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Default Extension="xlsx" ContentType="application/vnd.openxmlformats-officedocument.spreadsheetml.sheet"/>
  <Override PartName="/word/footnotes.xml" ContentType="application/vnd.openxmlformats-officedocument.wordprocessingml.footnotes+xml"/>
  <Override PartName="/word/theme/themeOverride1.xml" ContentType="application/vnd.openxmlformats-officedocument.themeOverride+xml"/>
  <Override PartName="/customXml/itemProps1.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word/theme/themeOverride2.xml" ContentType="application/vnd.openxmlformats-officedocument.themeOverride+xml"/>
  <Override PartName="/word/numbering.xml" ContentType="application/vnd.openxmlformats-officedocument.wordprocessingml.numbering+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docProps/app.xml" ContentType="application/vnd.openxmlformats-officedocument.extended-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wpi="http://schemas.microsoft.com/office/word/2010/wordprocessingInk" xmlns:aink="http://schemas.microsoft.com/office/drawing/2016/ink" xmlns:dgm="http://schemas.openxmlformats.org/drawingml/2006/diagram">
  <w:body>
    <w:p>
      <w:pPr>
        <w:jc w:val="center"/>
        <w:rPr>
          <w:rFonts w:ascii="Times New Roman"/>
        </w:rPr>
      </w:pPr>
      <w:r>
        <w:rPr>
          <w:rFonts w:ascii="Times New Roman" w:cs="Times New Roman" w:hAnsi="Times New Roman"/>
          <w:color w:val="000000"/>
          <w:sz w:val="24"/>
          <w:szCs w:val="24"/>
        </w:rPr>
        <w:t>Муниципальное бюджетное общеобразовательное учреждение средняя общеобразовательная школа с. Киселёвка Ульчского муниципального района Хабаровского края</w:t>
      </w:r>
      <w:r>
        <w:rPr>
          <w:rFonts w:ascii="Times New Roman" w:cs="Times New Roman" w:hAnsi="Times New Roman"/>
        </w:rPr>
        <w:br w:type="textWrapping"/>
      </w:r>
      <w:r>
        <w:rPr>
          <w:rFonts w:ascii="Times New Roman" w:cs="Times New Roman" w:hAnsi="Times New Roman"/>
          <w:color w:val="000000"/>
          <w:sz w:val="24"/>
          <w:szCs w:val="24"/>
        </w:rPr>
        <w:t>(МБОУ СОШ с. Киселёвка)</w:t>
      </w:r>
    </w:p>
    <w:tbl>
      <w:tblPr>
        <w:tblW w:w="9911" w:type="dxa"/>
        <w:tblCellMar>
          <w:top w:w="15" w:type="dxa"/>
          <w:left w:w="15" w:type="dxa"/>
          <w:bottom w:w="15" w:type="dxa"/>
          <w:right w:w="15" w:type="dxa"/>
        </w:tblCellMar>
        <w:tblLook w:val="0600"/>
      </w:tblPr>
      <w:tblGrid>
        <w:gridCol w:w="4611"/>
        <w:gridCol w:w="5300"/>
      </w:tblGrid>
      <w:tr>
        <w:trPr>
          <w:trHeight w:val="1855"/>
        </w:trPr>
        <w:tc>
          <w:tcPr>
            <w:cnfStyle w:val="000000000000"/>
            <w:tcW w:w="4611" w:type="dxa"/>
            <w:tcMar>
              <w:top w:w="75" w:type="dxa"/>
              <w:left w:w="75" w:type="dxa"/>
              <w:bottom w:w="75" w:type="dxa"/>
              <w:right w:w="75" w:type="dxa"/>
            </w:tcMar>
          </w:tcPr>
          <w:p>
            <w:pPr>
              <w:spacing w:after="0"/>
              <w:rPr>
                <w:rFonts w:ascii="Times New Roman"/>
              </w:rPr>
            </w:pPr>
            <w:r>
              <w:rPr>
                <w:rFonts w:ascii="Times New Roman" w:cs="Times New Roman" w:hAnsi="Times New Roman"/>
                <w:sz w:val="24"/>
                <w:szCs w:val="24"/>
              </w:rPr>
              <w:t>СОГЛАСОВАНО</w:t>
            </w:r>
          </w:p>
          <w:p>
            <w:pPr>
              <w:spacing w:after="0"/>
              <w:rPr>
                <w:rFonts w:ascii="Times New Roman"/>
              </w:rPr>
            </w:pPr>
            <w:r>
              <w:rPr>
                <w:rFonts w:ascii="Times New Roman" w:cs="Times New Roman" w:hAnsi="Times New Roman"/>
                <w:sz w:val="24"/>
                <w:szCs w:val="24"/>
              </w:rPr>
              <w:t>Председатель Совета школы</w:t>
            </w:r>
          </w:p>
          <w:p>
            <w:pPr>
              <w:spacing w:after="0"/>
              <w:rPr>
                <w:rFonts w:ascii="Times New Roman"/>
              </w:rPr>
            </w:pPr>
            <w:r>
              <w:rPr>
                <w:rFonts w:ascii="Times New Roman" w:cs="Times New Roman" w:hAnsi="Times New Roman"/>
                <w:sz w:val="24"/>
                <w:szCs w:val="24"/>
              </w:rPr>
              <w:t>Боброва С.А.</w:t>
            </w:r>
          </w:p>
          <w:p>
            <w:pPr>
              <w:spacing w:after="0"/>
              <w:rPr>
                <w:rFonts w:ascii="Times New Roman"/>
                <w:lang w:val="en-US"/>
              </w:rPr>
            </w:pPr>
            <w:r>
              <w:rPr>
                <w:rFonts w:ascii="Times New Roman" w:cs="Times New Roman" w:hAnsi="Times New Roman"/>
                <w:sz w:val="24"/>
                <w:szCs w:val="24"/>
              </w:rPr>
              <w:t>Протокол</w:t>
            </w:r>
            <w:r>
              <w:rPr>
                <w:rFonts w:ascii="Times New Roman" w:cs="Times New Roman" w:hAnsi="Times New Roman"/>
                <w:sz w:val="24"/>
                <w:szCs w:val="24"/>
                <w:lang w:val="en-US"/>
              </w:rPr>
              <w:t xml:space="preserve"> №№1</w:t>
            </w:r>
          </w:p>
          <w:p>
            <w:pPr>
              <w:spacing w:after="0"/>
              <w:rPr>
                <w:rFonts w:ascii="Times New Roman"/>
              </w:rPr>
            </w:pPr>
            <w:r>
              <w:rPr>
                <w:rFonts w:ascii="Times New Roman" w:cs="Times New Roman" w:hAnsi="Times New Roman"/>
                <w:sz w:val="24"/>
                <w:szCs w:val="24"/>
              </w:rPr>
              <w:t>от</w:t>
            </w:r>
            <w:r>
              <w:rPr>
                <w:rFonts w:ascii="Times New Roman" w:cs="Times New Roman" w:hAnsi="Times New Roman"/>
                <w:sz w:val="24"/>
                <w:szCs w:val="24"/>
                <w:lang w:val="en-US"/>
              </w:rPr>
              <w:t xml:space="preserve"> “30.05.2023”</w:t>
            </w:r>
          </w:p>
        </w:tc>
        <w:tc>
          <w:tcPr>
            <w:cnfStyle w:val="000000000000"/>
            <w:tcW w:w="0" w:type="auto"/>
            <w:tcMar>
              <w:top w:w="75" w:type="dxa"/>
              <w:left w:w="75" w:type="dxa"/>
              <w:bottom w:w="75" w:type="dxa"/>
              <w:right w:w="75" w:type="dxa"/>
            </w:tcMar>
          </w:tcPr>
          <w:p>
            <w:pPr>
              <w:spacing w:after="0"/>
              <w:rPr>
                <w:rFonts w:ascii="Times New Roman"/>
              </w:rPr>
            </w:pPr>
            <w:r>
              <w:rPr>
                <w:rFonts w:ascii="Times New Roman" w:cs="Times New Roman" w:hAnsi="Times New Roman"/>
                <w:color w:val="000000"/>
                <w:sz w:val="24"/>
                <w:szCs w:val="24"/>
              </w:rPr>
              <w:t>УТВЕРЖДЕНА</w:t>
            </w:r>
          </w:p>
          <w:p>
            <w:pPr>
              <w:spacing w:after="0"/>
              <w:rPr>
                <w:rFonts w:ascii="Times New Roman"/>
              </w:rPr>
            </w:pPr>
            <w:r>
              <w:rPr>
                <w:rFonts w:ascii="Times New Roman" w:cs="Times New Roman" w:hAnsi="Times New Roman"/>
                <w:color w:val="000000"/>
                <w:sz w:val="24"/>
                <w:szCs w:val="24"/>
              </w:rPr>
              <w:t>Директор школы:_____________</w:t>
            </w:r>
          </w:p>
          <w:p>
            <w:pPr>
              <w:spacing w:after="0"/>
              <w:rPr>
                <w:rFonts w:ascii="Times New Roman"/>
              </w:rPr>
            </w:pPr>
            <w:r>
              <w:rPr>
                <w:rFonts w:ascii="Times New Roman" w:cs="Times New Roman" w:hAnsi="Times New Roman"/>
                <w:color w:val="000000"/>
                <w:sz w:val="24"/>
                <w:szCs w:val="24"/>
              </w:rPr>
              <w:t xml:space="preserve">                                     Р.Г.Сокол</w:t>
            </w:r>
          </w:p>
          <w:p>
            <w:pPr>
              <w:spacing w:after="0"/>
              <w:rPr>
                <w:rFonts w:ascii="Times New Roman"/>
              </w:rPr>
            </w:pPr>
            <w:r>
              <w:rPr>
                <w:rFonts w:ascii="Times New Roman" w:cs="Times New Roman" w:hAnsi="Times New Roman"/>
                <w:color w:val="000000"/>
                <w:sz w:val="24"/>
                <w:szCs w:val="24"/>
              </w:rPr>
              <w:t>пр. № 57 от 30.08.2023</w:t>
            </w:r>
          </w:p>
          <w:p>
            <w:pPr>
              <w:spacing w:after="0"/>
              <w:rPr>
                <w:rFonts w:ascii="Times New Roman"/>
                <w:color w:val="ff0000"/>
              </w:rPr>
            </w:pPr>
          </w:p>
        </w:tc>
      </w:tr>
    </w:tbl>
    <w:p>
      <w:pPr>
        <w:rPr>
          <w:rFonts w:ascii="Times New Roman"/>
        </w:rPr>
      </w:pPr>
    </w:p>
    <w:p>
      <w:pPr>
        <w:rPr>
          <w:rFonts w:ascii="Times New Roman"/>
        </w:rPr>
      </w:pPr>
    </w:p>
    <w:p>
      <w:pPr>
        <w:spacing w:after="0"/>
        <w:jc w:val="center"/>
        <w:rPr>
          <w:rFonts w:ascii="Times New Roman"/>
          <w:b/>
          <w:bCs/>
        </w:rPr>
      </w:pPr>
      <w:r>
        <w:rPr>
          <w:rFonts w:ascii="Times New Roman" w:cs="Times New Roman" w:hAnsi="Times New Roman"/>
          <w:b/>
          <w:bCs/>
          <w:color w:val="000000"/>
          <w:sz w:val="24"/>
          <w:szCs w:val="24"/>
        </w:rPr>
        <w:t>ОСНОВНАЯ ОБРАЗОВАТЕЛЬНАЯ ПРОГРАММА</w:t>
      </w:r>
      <w:r>
        <w:rPr>
          <w:rFonts w:ascii="Times New Roman" w:cs="Times New Roman" w:hAnsi="Times New Roman"/>
        </w:rPr>
        <w:br w:type="textWrapping"/>
      </w:r>
      <w:r>
        <w:rPr>
          <w:rFonts w:ascii="Times New Roman" w:cs="Times New Roman" w:hAnsi="Times New Roman"/>
          <w:b/>
          <w:bCs/>
          <w:color w:val="000000"/>
          <w:sz w:val="24"/>
          <w:szCs w:val="24"/>
        </w:rPr>
        <w:t xml:space="preserve">НАЧАЛЬНОГО ОБЩЕГО ОБРАЗОВАНИЯ </w:t>
      </w:r>
    </w:p>
    <w:p>
      <w:pPr>
        <w:spacing w:after="0"/>
        <w:jc w:val="center"/>
        <w:rPr>
          <w:rFonts w:ascii="Times New Roman"/>
          <w:b/>
        </w:rPr>
      </w:pPr>
      <w:r>
        <w:rPr>
          <w:rFonts w:ascii="Times New Roman" w:cs="Times New Roman" w:hAnsi="Times New Roman"/>
          <w:b/>
          <w:bCs/>
          <w:color w:val="000000"/>
          <w:sz w:val="24"/>
          <w:szCs w:val="24"/>
        </w:rPr>
        <w:t xml:space="preserve">МБОУ </w:t>
      </w:r>
      <w:r>
        <w:rPr>
          <w:rFonts w:ascii="Times New Roman" w:cs="Times New Roman" w:hAnsi="Times New Roman"/>
          <w:b/>
          <w:color w:val="000000"/>
          <w:sz w:val="24"/>
          <w:szCs w:val="24"/>
        </w:rPr>
        <w:t xml:space="preserve">СОШ </w:t>
      </w:r>
      <w:r>
        <w:rPr>
          <w:rFonts w:ascii="Times New Roman" w:cs="Times New Roman" w:hAnsi="Times New Roman"/>
          <w:b/>
          <w:color w:val="000000"/>
          <w:sz w:val="24"/>
          <w:szCs w:val="24"/>
          <w:lang w:val="en-US"/>
        </w:rPr>
        <w:t>c</w:t>
      </w:r>
      <w:r>
        <w:rPr>
          <w:rFonts w:ascii="Times New Roman" w:cs="Times New Roman" w:hAnsi="Times New Roman"/>
          <w:b/>
          <w:color w:val="000000"/>
          <w:sz w:val="24"/>
          <w:szCs w:val="24"/>
        </w:rPr>
        <w:t xml:space="preserve">. </w:t>
      </w:r>
      <w:r>
        <w:rPr>
          <w:rFonts w:ascii="Times New Roman" w:cs="Times New Roman" w:hAnsi="Times New Roman"/>
          <w:b/>
          <w:color w:val="000000"/>
          <w:sz w:val="24"/>
          <w:szCs w:val="24"/>
        </w:rPr>
        <w:t>КИСЕЛЁВКА</w:t>
      </w:r>
    </w:p>
    <w:p>
      <w:pPr>
        <w:spacing w:after="0"/>
        <w:jc w:val="center"/>
        <w:rPr>
          <w:rFonts w:ascii="Times New Roman"/>
          <w:b/>
        </w:rPr>
      </w:pPr>
      <w:r>
        <w:rPr>
          <w:rFonts w:ascii="Times New Roman" w:cs="Times New Roman" w:hAnsi="Times New Roman"/>
          <w:b/>
          <w:color w:val="000000"/>
          <w:sz w:val="24"/>
          <w:szCs w:val="24"/>
        </w:rPr>
        <w:t>Срок реализации - 4  года</w:t>
      </w:r>
    </w:p>
    <w:p>
      <w:pPr>
        <w:spacing w:after="0"/>
        <w:jc w:val="center"/>
        <w:rPr>
          <w:rFonts w:ascii="Times New Roman"/>
          <w:b/>
        </w:rPr>
      </w:pPr>
    </w:p>
    <w:p>
      <w:pPr>
        <w:spacing w:after="0"/>
        <w:jc w:val="center"/>
        <w:rPr>
          <w:rFonts w:ascii="Times New Roman"/>
          <w:b/>
        </w:rPr>
      </w:pPr>
    </w:p>
    <w:p>
      <w:pPr>
        <w:spacing w:after="0"/>
        <w:jc w:val="center"/>
        <w:rPr>
          <w:rFonts w:ascii="Times New Roman"/>
          <w:b/>
        </w:rPr>
      </w:pPr>
    </w:p>
    <w:p>
      <w:pPr>
        <w:spacing w:after="0"/>
        <w:jc w:val="center"/>
        <w:rPr>
          <w:rFonts w:ascii="Times New Roman"/>
          <w:b/>
        </w:rPr>
      </w:pPr>
    </w:p>
    <w:p>
      <w:pPr>
        <w:spacing w:after="0"/>
        <w:jc w:val="center"/>
        <w:rPr>
          <w:rFonts w:ascii="Times New Roman"/>
          <w:b/>
        </w:rPr>
      </w:pPr>
    </w:p>
    <w:p>
      <w:pPr>
        <w:spacing w:after="0"/>
        <w:jc w:val="center"/>
        <w:rPr>
          <w:rFonts w:ascii="Times New Roman"/>
          <w:b/>
        </w:rPr>
      </w:pPr>
    </w:p>
    <w:p>
      <w:pPr>
        <w:spacing w:after="0"/>
        <w:jc w:val="center"/>
        <w:rPr>
          <w:rFonts w:ascii="Times New Roman"/>
          <w:b/>
        </w:rPr>
      </w:pPr>
    </w:p>
    <w:p>
      <w:pPr>
        <w:spacing w:after="0"/>
        <w:jc w:val="center"/>
        <w:rPr>
          <w:rFonts w:ascii="Times New Roman"/>
          <w:b/>
        </w:rPr>
      </w:pPr>
    </w:p>
    <w:p>
      <w:pPr>
        <w:spacing w:after="0"/>
        <w:jc w:val="center"/>
        <w:rPr>
          <w:rFonts w:ascii="Times New Roman"/>
          <w:b/>
        </w:rPr>
      </w:pPr>
    </w:p>
    <w:p>
      <w:pPr>
        <w:spacing w:after="0"/>
        <w:jc w:val="center"/>
        <w:rPr>
          <w:rFonts w:ascii="Times New Roman"/>
          <w:b/>
        </w:rPr>
      </w:pPr>
    </w:p>
    <w:p>
      <w:pPr>
        <w:spacing w:after="0"/>
        <w:jc w:val="center"/>
        <w:rPr>
          <w:rFonts w:ascii="Times New Roman"/>
          <w:b/>
        </w:rPr>
      </w:pPr>
    </w:p>
    <w:p>
      <w:pPr>
        <w:spacing w:after="0"/>
        <w:jc w:val="center"/>
        <w:rPr>
          <w:rFonts w:ascii="Times New Roman"/>
          <w:b/>
        </w:rPr>
      </w:pPr>
    </w:p>
    <w:p>
      <w:pPr>
        <w:spacing w:after="0"/>
        <w:jc w:val="center"/>
        <w:rPr>
          <w:rFonts w:ascii="Times New Roman"/>
          <w:b/>
        </w:rPr>
      </w:pPr>
    </w:p>
    <w:p>
      <w:pPr>
        <w:spacing w:after="0"/>
        <w:jc w:val="center"/>
        <w:rPr>
          <w:rFonts w:ascii="Times New Roman"/>
          <w:b/>
        </w:rPr>
      </w:pPr>
    </w:p>
    <w:p>
      <w:pPr>
        <w:spacing w:after="0"/>
        <w:jc w:val="center"/>
        <w:rPr>
          <w:rFonts w:ascii="Times New Roman"/>
          <w:b/>
        </w:rPr>
      </w:pPr>
    </w:p>
    <w:p>
      <w:pPr>
        <w:spacing w:after="0"/>
        <w:jc w:val="center"/>
        <w:rPr>
          <w:rFonts w:ascii="Times New Roman"/>
          <w:b/>
        </w:rPr>
      </w:pPr>
    </w:p>
    <w:p>
      <w:pPr>
        <w:spacing w:after="0"/>
        <w:jc w:val="center"/>
        <w:rPr>
          <w:rFonts w:ascii="Times New Roman"/>
          <w:b/>
        </w:rPr>
      </w:pPr>
    </w:p>
    <w:p>
      <w:pPr>
        <w:spacing w:after="0"/>
        <w:jc w:val="center"/>
        <w:rPr>
          <w:rFonts w:ascii="Times New Roman"/>
          <w:b/>
        </w:rPr>
      </w:pPr>
    </w:p>
    <w:p>
      <w:pPr>
        <w:spacing w:after="0"/>
        <w:jc w:val="center"/>
        <w:rPr>
          <w:rFonts w:ascii="Times New Roman"/>
          <w:b/>
        </w:rPr>
      </w:pPr>
    </w:p>
    <w:p>
      <w:pPr>
        <w:spacing w:after="0"/>
        <w:jc w:val="center"/>
        <w:rPr>
          <w:rFonts w:ascii="Times New Roman"/>
          <w:b/>
        </w:rPr>
      </w:pPr>
    </w:p>
    <w:p>
      <w:pPr>
        <w:spacing w:after="0"/>
        <w:jc w:val="center"/>
        <w:rPr>
          <w:rFonts w:ascii="Times New Roman"/>
          <w:b/>
        </w:rPr>
      </w:pPr>
    </w:p>
    <w:p>
      <w:pPr>
        <w:spacing w:after="0"/>
        <w:jc w:val="center"/>
        <w:rPr>
          <w:rFonts w:ascii="Times New Roman"/>
          <w:b/>
        </w:rPr>
      </w:pPr>
    </w:p>
    <w:p>
      <w:pPr>
        <w:spacing w:after="0"/>
        <w:jc w:val="center"/>
        <w:rPr>
          <w:rFonts w:ascii="Times New Roman"/>
          <w:b/>
        </w:rPr>
      </w:pPr>
    </w:p>
    <w:p>
      <w:pPr>
        <w:spacing w:after="0"/>
        <w:rPr>
          <w:rFonts w:ascii="Times New Roman"/>
          <w:b/>
        </w:rPr>
      </w:pPr>
    </w:p>
    <w:p>
      <w:pPr>
        <w:spacing w:after="0"/>
        <w:rPr>
          <w:rFonts w:ascii="Times New Roman"/>
          <w:b/>
        </w:rPr>
      </w:pPr>
    </w:p>
    <w:p>
      <w:pPr>
        <w:spacing w:after="0"/>
        <w:rPr>
          <w:rFonts w:ascii="Times New Roman"/>
          <w:b/>
        </w:rPr>
      </w:pPr>
    </w:p>
    <w:p>
      <w:pPr>
        <w:spacing w:after="0"/>
        <w:jc w:val="center"/>
        <w:rPr>
          <w:rFonts w:ascii="Times New Roman"/>
          <w:b/>
        </w:rPr>
      </w:pPr>
    </w:p>
    <w:p>
      <w:pPr>
        <w:spacing w:after="0"/>
        <w:jc w:val="center"/>
        <w:rPr>
          <w:rFonts w:ascii="Times New Roman"/>
        </w:rPr>
      </w:pPr>
      <w:r>
        <w:rPr>
          <w:rFonts w:ascii="Times New Roman" w:cs="Times New Roman" w:hAnsi="Times New Roman"/>
          <w:color w:val="000000"/>
          <w:sz w:val="24"/>
          <w:szCs w:val="24"/>
        </w:rPr>
        <w:t>с. Киселёвка. 2023 г</w:t>
      </w:r>
    </w:p>
    <w:p/>
    <w:p>
      <w:pPr>
        <w:spacing w:after="0"/>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1012"/>
        <w:gridCol w:w="8529"/>
        <w:gridCol w:w="893"/>
      </w:tblGrid>
      <w:tr>
        <w:trPr>
          <w:cnfStyle w:val="100000000000"/>
        </w:trPr>
        <w:tc>
          <w:tcPr>
            <w:cnfStyle w:val="101000000000"/>
            <w:tcW w:w="485" w:type="pct"/>
            <w:tcBorders>
              <w:top w:val="single" w:color="auto" w:sz="4" w:space="0"/>
              <w:left w:val="single" w:color="auto" w:sz="4" w:space="0"/>
              <w:bottom w:val="single" w:color="auto" w:sz="4" w:space="0"/>
              <w:right w:val="single" w:color="auto" w:sz="4" w:space="0"/>
            </w:tcBorders>
          </w:tcPr>
          <w:p>
            <w:pPr>
              <w:pStyle w:val="TableParagraph"/>
              <w:rPr>
                <w:rFonts w:eastAsia="Calibri"/>
                <w:sz w:val="24"/>
                <w:szCs w:val="24"/>
              </w:rPr>
            </w:pPr>
            <w:r>
              <w:rPr>
                <w:sz w:val="24"/>
                <w:szCs w:val="24"/>
              </w:rPr>
              <w:t>№</w:t>
            </w:r>
          </w:p>
          <w:p>
            <w:pPr>
              <w:pStyle w:val="TableParagraph"/>
              <w:rPr>
                <w:sz w:val="24"/>
                <w:szCs w:val="24"/>
              </w:rPr>
            </w:pPr>
            <w:r>
              <w:rPr>
                <w:sz w:val="24"/>
                <w:szCs w:val="24"/>
              </w:rPr>
              <w:t>п/п</w:t>
            </w:r>
          </w:p>
        </w:tc>
        <w:tc>
          <w:tcPr>
            <w:cnfStyle w:val="10000000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СОДЕРЖАНИЕ</w:t>
            </w:r>
          </w:p>
        </w:tc>
        <w:tc>
          <w:tcPr>
            <w:cnfStyle w:val="10000000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Стр.</w:t>
            </w:r>
          </w:p>
        </w:tc>
      </w:tr>
      <w:tr>
        <w:trPr>
          <w:cnfStyle w:val="000000100000"/>
        </w:trPr>
        <w:tc>
          <w:tcPr>
            <w:cnfStyle w:val="00100010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1</w:t>
            </w:r>
          </w:p>
        </w:tc>
        <w:tc>
          <w:tcPr>
            <w:cnfStyle w:val="00000010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 xml:space="preserve">ЦЕЛЕВОЙ РАЗДЕЛ </w:t>
            </w:r>
          </w:p>
        </w:tc>
        <w:tc>
          <w:tcPr>
            <w:cnfStyle w:val="00000010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4</w:t>
            </w:r>
          </w:p>
        </w:tc>
      </w:tr>
      <w:tr>
        <w:trPr>
          <w:cnfStyle w:val="000000010000"/>
        </w:trPr>
        <w:tc>
          <w:tcPr>
            <w:cnfStyle w:val="00100001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1.1</w:t>
            </w:r>
          </w:p>
        </w:tc>
        <w:tc>
          <w:tcPr>
            <w:cnfStyle w:val="00000001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Пояснительная записка</w:t>
            </w:r>
          </w:p>
        </w:tc>
        <w:tc>
          <w:tcPr>
            <w:cnfStyle w:val="00000001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4</w:t>
            </w:r>
          </w:p>
        </w:tc>
      </w:tr>
      <w:tr>
        <w:trPr>
          <w:cnfStyle w:val="000000100000"/>
        </w:trPr>
        <w:tc>
          <w:tcPr>
            <w:cnfStyle w:val="00100010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1.2</w:t>
            </w:r>
          </w:p>
        </w:tc>
        <w:tc>
          <w:tcPr>
            <w:cnfStyle w:val="00000010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Планируемые результаты освоения обучающимися программы НОО</w:t>
            </w:r>
          </w:p>
        </w:tc>
        <w:tc>
          <w:tcPr>
            <w:cnfStyle w:val="00000010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6</w:t>
            </w:r>
          </w:p>
        </w:tc>
      </w:tr>
      <w:tr>
        <w:trPr>
          <w:cnfStyle w:val="000000010000"/>
        </w:trPr>
        <w:tc>
          <w:tcPr>
            <w:cnfStyle w:val="00100001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1.3</w:t>
            </w:r>
          </w:p>
        </w:tc>
        <w:tc>
          <w:tcPr>
            <w:cnfStyle w:val="000000010000"/>
            <w:tcW w:w="4087" w:type="pct"/>
            <w:tcBorders>
              <w:top w:val="single" w:color="auto" w:sz="4" w:space="0"/>
              <w:left w:val="single" w:color="auto" w:sz="4" w:space="0"/>
              <w:bottom w:val="single" w:color="auto" w:sz="4" w:space="0"/>
              <w:right w:val="single" w:color="auto" w:sz="4" w:space="0"/>
            </w:tcBorders>
          </w:tcPr>
          <w:p>
            <w:pPr>
              <w:pStyle w:val="TableParagraph"/>
              <w:rPr>
                <w:rFonts w:eastAsia="Calibri"/>
                <w:sz w:val="24"/>
                <w:szCs w:val="24"/>
              </w:rPr>
            </w:pPr>
            <w:r>
              <w:rPr>
                <w:sz w:val="24"/>
                <w:szCs w:val="24"/>
              </w:rPr>
              <w:t xml:space="preserve">Система оценки достижения планируемых результатов </w:t>
            </w:r>
          </w:p>
          <w:p>
            <w:pPr>
              <w:pStyle w:val="TableParagraph"/>
              <w:rPr>
                <w:sz w:val="24"/>
                <w:szCs w:val="24"/>
              </w:rPr>
            </w:pPr>
            <w:r>
              <w:rPr>
                <w:sz w:val="24"/>
                <w:szCs w:val="24"/>
              </w:rPr>
              <w:t>освоения программы НОО</w:t>
            </w:r>
          </w:p>
        </w:tc>
        <w:tc>
          <w:tcPr>
            <w:cnfStyle w:val="00000001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8</w:t>
            </w:r>
          </w:p>
        </w:tc>
      </w:tr>
      <w:tr>
        <w:trPr>
          <w:cnfStyle w:val="000000100000"/>
        </w:trPr>
        <w:tc>
          <w:tcPr>
            <w:cnfStyle w:val="00100010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w:t>
            </w:r>
          </w:p>
        </w:tc>
        <w:tc>
          <w:tcPr>
            <w:cnfStyle w:val="00000010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СОДЕРЖАТЕЛЬНЫЙ РАЗДЕЛ</w:t>
            </w:r>
          </w:p>
        </w:tc>
        <w:tc>
          <w:tcPr>
            <w:cnfStyle w:val="00000010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11</w:t>
            </w:r>
          </w:p>
        </w:tc>
      </w:tr>
      <w:tr>
        <w:trPr>
          <w:cnfStyle w:val="000000010000"/>
          <w:trHeight w:val="266"/>
        </w:trPr>
        <w:tc>
          <w:tcPr>
            <w:cnfStyle w:val="00100001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2.1.</w:t>
            </w:r>
          </w:p>
        </w:tc>
        <w:tc>
          <w:tcPr>
            <w:cnfStyle w:val="00000001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Рабочие программы учебных предметов</w:t>
            </w:r>
          </w:p>
        </w:tc>
        <w:tc>
          <w:tcPr>
            <w:cnfStyle w:val="00000001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11</w:t>
            </w:r>
          </w:p>
        </w:tc>
      </w:tr>
      <w:tr>
        <w:trPr>
          <w:cnfStyle w:val="000000100000"/>
        </w:trPr>
        <w:tc>
          <w:tcPr>
            <w:cnfStyle w:val="00100010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2.1.1</w:t>
            </w:r>
          </w:p>
        </w:tc>
        <w:tc>
          <w:tcPr>
            <w:cnfStyle w:val="00000010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 xml:space="preserve">Рабочая программа учебного предмета «Русский язык» </w:t>
            </w:r>
          </w:p>
        </w:tc>
        <w:tc>
          <w:tcPr>
            <w:cnfStyle w:val="00000010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1</w:t>
            </w:r>
            <w:r>
              <w:rPr>
                <w:sz w:val="24"/>
                <w:szCs w:val="24"/>
              </w:rPr>
              <w:t>1</w:t>
            </w:r>
          </w:p>
        </w:tc>
      </w:tr>
      <w:tr>
        <w:trPr>
          <w:cnfStyle w:val="000000010000"/>
          <w:trHeight w:val="262"/>
        </w:trPr>
        <w:tc>
          <w:tcPr>
            <w:cnfStyle w:val="00100001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2.1.2</w:t>
            </w:r>
          </w:p>
        </w:tc>
        <w:tc>
          <w:tcPr>
            <w:cnfStyle w:val="00000001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 xml:space="preserve">Рабочая программа учебного предмета «Литературное чтение» </w:t>
            </w:r>
          </w:p>
        </w:tc>
        <w:tc>
          <w:tcPr>
            <w:cnfStyle w:val="00000001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3</w:t>
            </w:r>
            <w:r>
              <w:rPr>
                <w:sz w:val="24"/>
                <w:szCs w:val="24"/>
              </w:rPr>
              <w:t>1</w:t>
            </w:r>
          </w:p>
        </w:tc>
      </w:tr>
      <w:tr>
        <w:trPr>
          <w:cnfStyle w:val="000000100000"/>
        </w:trPr>
        <w:tc>
          <w:tcPr>
            <w:cnfStyle w:val="00100010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2.1.3</w:t>
            </w:r>
          </w:p>
        </w:tc>
        <w:tc>
          <w:tcPr>
            <w:cnfStyle w:val="00000010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 xml:space="preserve"> Рабочая программа учебного предмета «Английский язык» </w:t>
            </w:r>
          </w:p>
        </w:tc>
        <w:tc>
          <w:tcPr>
            <w:cnfStyle w:val="00000010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5</w:t>
            </w:r>
            <w:r>
              <w:rPr>
                <w:sz w:val="24"/>
                <w:szCs w:val="24"/>
              </w:rPr>
              <w:t>4</w:t>
            </w:r>
          </w:p>
        </w:tc>
      </w:tr>
      <w:tr>
        <w:trPr>
          <w:cnfStyle w:val="000000010000"/>
        </w:trPr>
        <w:tc>
          <w:tcPr>
            <w:cnfStyle w:val="00100001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2.1.4</w:t>
            </w:r>
          </w:p>
        </w:tc>
        <w:tc>
          <w:tcPr>
            <w:cnfStyle w:val="00000001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 xml:space="preserve">Рабочая программа учебного предмета «Математика» </w:t>
            </w:r>
          </w:p>
        </w:tc>
        <w:tc>
          <w:tcPr>
            <w:cnfStyle w:val="00000001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76</w:t>
            </w:r>
          </w:p>
        </w:tc>
      </w:tr>
      <w:tr>
        <w:trPr>
          <w:cnfStyle w:val="000000100000"/>
        </w:trPr>
        <w:tc>
          <w:tcPr>
            <w:cnfStyle w:val="00100010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2.1.5</w:t>
            </w:r>
          </w:p>
        </w:tc>
        <w:tc>
          <w:tcPr>
            <w:cnfStyle w:val="00000010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 xml:space="preserve">Рабочая программа учебного предмета «Окружающий мир» </w:t>
            </w:r>
          </w:p>
        </w:tc>
        <w:tc>
          <w:tcPr>
            <w:cnfStyle w:val="00000010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95</w:t>
            </w:r>
          </w:p>
        </w:tc>
      </w:tr>
      <w:tr>
        <w:trPr>
          <w:cnfStyle w:val="000000010000"/>
        </w:trPr>
        <w:tc>
          <w:tcPr>
            <w:cnfStyle w:val="00100001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2.1.6</w:t>
            </w:r>
          </w:p>
        </w:tc>
        <w:tc>
          <w:tcPr>
            <w:cnfStyle w:val="00000001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Рабочая программа учебного предмета «ОРКСЭ»</w:t>
            </w:r>
          </w:p>
        </w:tc>
        <w:tc>
          <w:tcPr>
            <w:cnfStyle w:val="00000001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114</w:t>
            </w:r>
          </w:p>
        </w:tc>
      </w:tr>
      <w:tr>
        <w:trPr>
          <w:cnfStyle w:val="000000100000"/>
        </w:trPr>
        <w:tc>
          <w:tcPr>
            <w:cnfStyle w:val="00100010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2.1.7</w:t>
            </w:r>
          </w:p>
        </w:tc>
        <w:tc>
          <w:tcPr>
            <w:cnfStyle w:val="00000010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Рабочая программа учебного предмета «Изобразительное искусство»</w:t>
            </w:r>
          </w:p>
        </w:tc>
        <w:tc>
          <w:tcPr>
            <w:cnfStyle w:val="00000010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1</w:t>
            </w:r>
            <w:r>
              <w:rPr>
                <w:sz w:val="24"/>
                <w:szCs w:val="24"/>
              </w:rPr>
              <w:t>19</w:t>
            </w:r>
          </w:p>
        </w:tc>
      </w:tr>
      <w:tr>
        <w:trPr>
          <w:cnfStyle w:val="000000010000"/>
        </w:trPr>
        <w:tc>
          <w:tcPr>
            <w:cnfStyle w:val="00100001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2.1.8</w:t>
            </w:r>
          </w:p>
        </w:tc>
        <w:tc>
          <w:tcPr>
            <w:cnfStyle w:val="00000001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 xml:space="preserve">Рабочая программа учебного предмета «Музыка» </w:t>
            </w:r>
          </w:p>
        </w:tc>
        <w:tc>
          <w:tcPr>
            <w:cnfStyle w:val="00000001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139</w:t>
            </w:r>
          </w:p>
        </w:tc>
      </w:tr>
      <w:tr>
        <w:trPr>
          <w:cnfStyle w:val="000000100000"/>
        </w:trPr>
        <w:tc>
          <w:tcPr>
            <w:cnfStyle w:val="00100010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2.1.9</w:t>
            </w:r>
          </w:p>
        </w:tc>
        <w:tc>
          <w:tcPr>
            <w:cnfStyle w:val="00000010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 xml:space="preserve">Рабочая программа учебного предмета «Технология» </w:t>
            </w:r>
          </w:p>
        </w:tc>
        <w:tc>
          <w:tcPr>
            <w:cnfStyle w:val="00000010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162</w:t>
            </w:r>
          </w:p>
        </w:tc>
      </w:tr>
      <w:tr>
        <w:trPr>
          <w:cnfStyle w:val="000000010000"/>
        </w:trPr>
        <w:tc>
          <w:tcPr>
            <w:cnfStyle w:val="00100001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2.1.10</w:t>
            </w:r>
          </w:p>
        </w:tc>
        <w:tc>
          <w:tcPr>
            <w:cnfStyle w:val="00000001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 xml:space="preserve">Рабочая программа учебного предмета «Физическая культура» </w:t>
            </w:r>
          </w:p>
        </w:tc>
        <w:tc>
          <w:tcPr>
            <w:cnfStyle w:val="00000001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180</w:t>
            </w:r>
          </w:p>
        </w:tc>
      </w:tr>
      <w:tr>
        <w:trPr>
          <w:cnfStyle w:val="000000100000"/>
        </w:trPr>
        <w:tc>
          <w:tcPr>
            <w:cnfStyle w:val="00100010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2.1.11.</w:t>
            </w:r>
          </w:p>
        </w:tc>
        <w:tc>
          <w:tcPr>
            <w:cnfStyle w:val="00000010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Рабочая программа учебного</w:t>
            </w:r>
            <w:r>
              <w:rPr>
                <w:sz w:val="24"/>
                <w:szCs w:val="24"/>
              </w:rPr>
              <w:t xml:space="preserve"> курса «</w:t>
            </w:r>
            <w:r>
              <w:rPr>
                <w:sz w:val="24"/>
                <w:szCs w:val="24"/>
              </w:rPr>
              <w:t>Прикладно-ориентированная физическая культура»</w:t>
            </w:r>
          </w:p>
        </w:tc>
        <w:tc>
          <w:tcPr>
            <w:cnfStyle w:val="00000010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193</w:t>
            </w:r>
          </w:p>
        </w:tc>
      </w:tr>
      <w:tr>
        <w:trPr>
          <w:cnfStyle w:val="000000010000"/>
        </w:trPr>
        <w:tc>
          <w:tcPr>
            <w:cnfStyle w:val="00100001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2.1.12</w:t>
            </w:r>
          </w:p>
        </w:tc>
        <w:tc>
          <w:tcPr>
            <w:cnfStyle w:val="00000001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Рабочая программа метапредметного учебного курса «Смысловое чтение»</w:t>
            </w:r>
          </w:p>
        </w:tc>
        <w:tc>
          <w:tcPr>
            <w:cnfStyle w:val="00000001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200</w:t>
            </w:r>
          </w:p>
        </w:tc>
      </w:tr>
      <w:tr>
        <w:trPr>
          <w:cnfStyle w:val="000000100000"/>
        </w:trPr>
        <w:tc>
          <w:tcPr>
            <w:cnfStyle w:val="00100010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2.1.13</w:t>
            </w:r>
          </w:p>
        </w:tc>
        <w:tc>
          <w:tcPr>
            <w:cnfStyle w:val="00000010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 xml:space="preserve">Рабочая программа учебного курса </w:t>
            </w:r>
            <w:r>
              <w:rPr>
                <w:bCs/>
                <w:spacing w:val="-2"/>
                <w:sz w:val="24"/>
                <w:szCs w:val="24"/>
              </w:rPr>
              <w:t>внеурочной деятельности</w:t>
            </w:r>
            <w:r>
              <w:rPr>
                <w:bCs/>
                <w:spacing w:val="-2"/>
                <w:sz w:val="24"/>
                <w:szCs w:val="24"/>
              </w:rPr>
              <w:t xml:space="preserve"> «Орлята России»</w:t>
            </w:r>
          </w:p>
        </w:tc>
        <w:tc>
          <w:tcPr>
            <w:cnfStyle w:val="00000010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206</w:t>
            </w:r>
          </w:p>
        </w:tc>
      </w:tr>
      <w:tr>
        <w:trPr>
          <w:cnfStyle w:val="000000010000"/>
        </w:trPr>
        <w:tc>
          <w:tcPr>
            <w:cnfStyle w:val="00100001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2.1.14</w:t>
            </w:r>
          </w:p>
        </w:tc>
        <w:tc>
          <w:tcPr>
            <w:cnfStyle w:val="00000001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Рабочая программа учебного курса</w:t>
            </w:r>
            <w:r>
              <w:rPr>
                <w:bCs/>
                <w:spacing w:val="-2"/>
                <w:sz w:val="24"/>
                <w:szCs w:val="24"/>
              </w:rPr>
              <w:t xml:space="preserve"> внеурочной деятельности</w:t>
            </w:r>
            <w:r>
              <w:rPr>
                <w:sz w:val="24"/>
                <w:szCs w:val="24"/>
              </w:rPr>
              <w:t xml:space="preserve"> «Учусь создавать проект»</w:t>
            </w:r>
          </w:p>
        </w:tc>
        <w:tc>
          <w:tcPr>
            <w:cnfStyle w:val="00000001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214</w:t>
            </w:r>
          </w:p>
        </w:tc>
      </w:tr>
      <w:tr>
        <w:trPr>
          <w:cnfStyle w:val="000000100000"/>
        </w:trPr>
        <w:tc>
          <w:tcPr>
            <w:cnfStyle w:val="00100010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2.1.1</w:t>
            </w:r>
            <w:r>
              <w:rPr>
                <w:sz w:val="24"/>
                <w:szCs w:val="24"/>
              </w:rPr>
              <w:t>5</w:t>
            </w:r>
          </w:p>
        </w:tc>
        <w:tc>
          <w:tcPr>
            <w:cnfStyle w:val="00000010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 xml:space="preserve">Рабочая программа учебного курса </w:t>
            </w:r>
            <w:r>
              <w:rPr>
                <w:bCs/>
                <w:spacing w:val="-2"/>
                <w:sz w:val="24"/>
                <w:szCs w:val="24"/>
              </w:rPr>
              <w:t>внеурочной деятельности</w:t>
            </w:r>
            <w:r>
              <w:rPr>
                <w:sz w:val="24"/>
                <w:szCs w:val="24"/>
              </w:rPr>
              <w:t xml:space="preserve"> «Разговоры о важном»</w:t>
            </w:r>
          </w:p>
        </w:tc>
        <w:tc>
          <w:tcPr>
            <w:cnfStyle w:val="00000010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219</w:t>
            </w:r>
          </w:p>
        </w:tc>
      </w:tr>
      <w:tr>
        <w:trPr>
          <w:cnfStyle w:val="000000010000"/>
        </w:trPr>
        <w:tc>
          <w:tcPr>
            <w:cnfStyle w:val="00100001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2.1.1</w:t>
            </w:r>
            <w:r>
              <w:rPr>
                <w:sz w:val="24"/>
                <w:szCs w:val="24"/>
              </w:rPr>
              <w:t>6</w:t>
            </w:r>
          </w:p>
        </w:tc>
        <w:tc>
          <w:tcPr>
            <w:cnfStyle w:val="00000001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 xml:space="preserve">Рабочая программа учебного курса </w:t>
            </w:r>
            <w:r>
              <w:rPr>
                <w:bCs/>
                <w:spacing w:val="-2"/>
                <w:sz w:val="24"/>
                <w:szCs w:val="24"/>
              </w:rPr>
              <w:t>внеурочной деятельности</w:t>
            </w:r>
            <w:r>
              <w:rPr>
                <w:sz w:val="24"/>
                <w:szCs w:val="24"/>
              </w:rPr>
              <w:t xml:space="preserve"> «</w:t>
            </w:r>
            <w:r>
              <w:rPr>
                <w:sz w:val="24"/>
                <w:szCs w:val="24"/>
              </w:rPr>
              <w:t>Театральные ступени»</w:t>
            </w:r>
          </w:p>
        </w:tc>
        <w:tc>
          <w:tcPr>
            <w:cnfStyle w:val="00000001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228</w:t>
            </w:r>
          </w:p>
        </w:tc>
      </w:tr>
      <w:tr>
        <w:trPr>
          <w:cnfStyle w:val="000000100000"/>
        </w:trPr>
        <w:tc>
          <w:tcPr>
            <w:cnfStyle w:val="00100010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2.1.1</w:t>
            </w:r>
            <w:r>
              <w:rPr>
                <w:sz w:val="24"/>
                <w:szCs w:val="24"/>
              </w:rPr>
              <w:t>7</w:t>
            </w:r>
          </w:p>
        </w:tc>
        <w:tc>
          <w:tcPr>
            <w:cnfStyle w:val="00000010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 xml:space="preserve">Рабочая программа метапредметного курса </w:t>
            </w:r>
            <w:r>
              <w:rPr>
                <w:sz w:val="24"/>
                <w:szCs w:val="24"/>
              </w:rPr>
              <w:t>«Функциональная грамотность»</w:t>
            </w:r>
          </w:p>
        </w:tc>
        <w:tc>
          <w:tcPr>
            <w:cnfStyle w:val="00000010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231</w:t>
            </w:r>
          </w:p>
        </w:tc>
      </w:tr>
      <w:tr>
        <w:trPr>
          <w:cnfStyle w:val="000000010000"/>
        </w:trPr>
        <w:tc>
          <w:tcPr>
            <w:cnfStyle w:val="00100001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2.1.18</w:t>
            </w:r>
          </w:p>
        </w:tc>
        <w:tc>
          <w:tcPr>
            <w:cnfStyle w:val="00000001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Рабочая программа курса внеурочной деятельности «Познай себя»</w:t>
            </w:r>
          </w:p>
        </w:tc>
        <w:tc>
          <w:tcPr>
            <w:cnfStyle w:val="00000001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237</w:t>
            </w:r>
          </w:p>
        </w:tc>
      </w:tr>
      <w:tr>
        <w:trPr>
          <w:cnfStyle w:val="000000100000"/>
        </w:trPr>
        <w:tc>
          <w:tcPr>
            <w:cnfStyle w:val="00100010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2.1.19</w:t>
            </w:r>
          </w:p>
        </w:tc>
        <w:tc>
          <w:tcPr>
            <w:cnfStyle w:val="00000010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Рабочая программа курса внеурочной деятельности «Для тех, кто любит математику»</w:t>
            </w:r>
          </w:p>
        </w:tc>
        <w:tc>
          <w:tcPr>
            <w:cnfStyle w:val="00000010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248</w:t>
            </w:r>
          </w:p>
        </w:tc>
      </w:tr>
      <w:tr>
        <w:trPr>
          <w:cnfStyle w:val="000000010000"/>
        </w:trPr>
        <w:tc>
          <w:tcPr>
            <w:cnfStyle w:val="00100001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2.2</w:t>
            </w:r>
          </w:p>
        </w:tc>
        <w:tc>
          <w:tcPr>
            <w:cnfStyle w:val="00000001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Программа формирования УУД у обучающихся</w:t>
            </w:r>
          </w:p>
        </w:tc>
        <w:tc>
          <w:tcPr>
            <w:cnfStyle w:val="00000001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256</w:t>
            </w:r>
          </w:p>
        </w:tc>
      </w:tr>
      <w:tr>
        <w:trPr>
          <w:cnfStyle w:val="000000100000"/>
        </w:trPr>
        <w:tc>
          <w:tcPr>
            <w:cnfStyle w:val="00100010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2.2.1</w:t>
            </w:r>
          </w:p>
        </w:tc>
        <w:tc>
          <w:tcPr>
            <w:cnfStyle w:val="00000010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Целевой раздел</w:t>
            </w:r>
          </w:p>
        </w:tc>
        <w:tc>
          <w:tcPr>
            <w:cnfStyle w:val="00000010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256</w:t>
            </w:r>
          </w:p>
        </w:tc>
      </w:tr>
      <w:tr>
        <w:trPr>
          <w:cnfStyle w:val="000000010000"/>
        </w:trPr>
        <w:tc>
          <w:tcPr>
            <w:cnfStyle w:val="00100001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2.2.2</w:t>
            </w:r>
          </w:p>
        </w:tc>
        <w:tc>
          <w:tcPr>
            <w:cnfStyle w:val="00000001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Содержательный раздел</w:t>
            </w:r>
          </w:p>
        </w:tc>
        <w:tc>
          <w:tcPr>
            <w:cnfStyle w:val="00000001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258</w:t>
            </w:r>
          </w:p>
        </w:tc>
      </w:tr>
      <w:tr>
        <w:trPr>
          <w:cnfStyle w:val="000000100000"/>
        </w:trPr>
        <w:tc>
          <w:tcPr>
            <w:cnfStyle w:val="00100010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2.2.3</w:t>
            </w:r>
          </w:p>
        </w:tc>
        <w:tc>
          <w:tcPr>
            <w:cnfStyle w:val="00000010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 xml:space="preserve">Организационный раздел </w:t>
            </w:r>
          </w:p>
        </w:tc>
        <w:tc>
          <w:tcPr>
            <w:cnfStyle w:val="00000010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261</w:t>
            </w:r>
          </w:p>
        </w:tc>
      </w:tr>
      <w:tr>
        <w:trPr>
          <w:cnfStyle w:val="000000010000"/>
        </w:trPr>
        <w:tc>
          <w:tcPr>
            <w:cnfStyle w:val="00100001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2.3</w:t>
            </w:r>
          </w:p>
        </w:tc>
        <w:tc>
          <w:tcPr>
            <w:cnfStyle w:val="00000001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Рабочая программа воспитания</w:t>
            </w:r>
          </w:p>
        </w:tc>
        <w:tc>
          <w:tcPr>
            <w:cnfStyle w:val="00000001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291</w:t>
            </w:r>
          </w:p>
        </w:tc>
      </w:tr>
      <w:tr>
        <w:trPr>
          <w:cnfStyle w:val="000000100000"/>
        </w:trPr>
        <w:tc>
          <w:tcPr>
            <w:cnfStyle w:val="00100010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2.3.1</w:t>
            </w:r>
          </w:p>
        </w:tc>
        <w:tc>
          <w:tcPr>
            <w:cnfStyle w:val="00000010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Целевой раздел</w:t>
            </w:r>
          </w:p>
        </w:tc>
        <w:tc>
          <w:tcPr>
            <w:cnfStyle w:val="00000010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291</w:t>
            </w:r>
          </w:p>
        </w:tc>
      </w:tr>
      <w:tr>
        <w:trPr>
          <w:cnfStyle w:val="000000010000"/>
        </w:trPr>
        <w:tc>
          <w:tcPr>
            <w:cnfStyle w:val="00100001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2.3.2</w:t>
            </w:r>
          </w:p>
        </w:tc>
        <w:tc>
          <w:tcPr>
            <w:cnfStyle w:val="00000001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 xml:space="preserve">Содержательный раздел </w:t>
            </w:r>
          </w:p>
        </w:tc>
        <w:tc>
          <w:tcPr>
            <w:cnfStyle w:val="00000001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295</w:t>
            </w:r>
          </w:p>
        </w:tc>
      </w:tr>
      <w:tr>
        <w:trPr>
          <w:cnfStyle w:val="000000100000"/>
        </w:trPr>
        <w:tc>
          <w:tcPr>
            <w:cnfStyle w:val="00100010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2.3.3</w:t>
            </w:r>
          </w:p>
        </w:tc>
        <w:tc>
          <w:tcPr>
            <w:cnfStyle w:val="00000010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 xml:space="preserve">Организационный раздел </w:t>
            </w:r>
          </w:p>
        </w:tc>
        <w:tc>
          <w:tcPr>
            <w:cnfStyle w:val="00000010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303</w:t>
            </w:r>
          </w:p>
        </w:tc>
      </w:tr>
      <w:tr>
        <w:trPr>
          <w:cnfStyle w:val="000000010000"/>
        </w:trPr>
        <w:tc>
          <w:tcPr>
            <w:cnfStyle w:val="00100001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2.3.4</w:t>
            </w:r>
          </w:p>
        </w:tc>
        <w:tc>
          <w:tcPr>
            <w:cnfStyle w:val="00000001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Система поощрений социальной успешности и проявлений активной жизненной позиции обучающихся</w:t>
            </w:r>
          </w:p>
        </w:tc>
        <w:tc>
          <w:tcPr>
            <w:cnfStyle w:val="00000001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305</w:t>
            </w:r>
          </w:p>
        </w:tc>
      </w:tr>
      <w:tr>
        <w:trPr>
          <w:cnfStyle w:val="000000100000"/>
        </w:trPr>
        <w:tc>
          <w:tcPr>
            <w:cnfStyle w:val="00100010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2.4</w:t>
            </w:r>
          </w:p>
        </w:tc>
        <w:tc>
          <w:tcPr>
            <w:cnfStyle w:val="00000010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Анализ воспитательной работы</w:t>
            </w:r>
          </w:p>
        </w:tc>
        <w:tc>
          <w:tcPr>
            <w:cnfStyle w:val="00000010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306</w:t>
            </w:r>
          </w:p>
        </w:tc>
      </w:tr>
      <w:tr>
        <w:trPr>
          <w:cnfStyle w:val="000000010000"/>
        </w:trPr>
        <w:tc>
          <w:tcPr>
            <w:cnfStyle w:val="00100001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3</w:t>
            </w:r>
          </w:p>
        </w:tc>
        <w:tc>
          <w:tcPr>
            <w:cnfStyle w:val="00000001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ОРГАНИЗАЦИОННЫЙ РАЗДЕЛ</w:t>
            </w:r>
          </w:p>
        </w:tc>
        <w:tc>
          <w:tcPr>
            <w:cnfStyle w:val="00000001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324</w:t>
            </w:r>
          </w:p>
        </w:tc>
      </w:tr>
      <w:tr>
        <w:trPr>
          <w:cnfStyle w:val="000000100000"/>
        </w:trPr>
        <w:tc>
          <w:tcPr>
            <w:cnfStyle w:val="00100010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3.1</w:t>
            </w:r>
          </w:p>
        </w:tc>
        <w:tc>
          <w:tcPr>
            <w:cnfStyle w:val="00000010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Учебный план</w:t>
            </w:r>
          </w:p>
        </w:tc>
        <w:tc>
          <w:tcPr>
            <w:cnfStyle w:val="00000010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324</w:t>
            </w:r>
          </w:p>
        </w:tc>
      </w:tr>
      <w:tr>
        <w:trPr>
          <w:cnfStyle w:val="000000010000"/>
        </w:trPr>
        <w:tc>
          <w:tcPr>
            <w:cnfStyle w:val="00100001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3.2</w:t>
            </w:r>
          </w:p>
        </w:tc>
        <w:tc>
          <w:tcPr>
            <w:cnfStyle w:val="00000001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Календарный учебный график.</w:t>
            </w:r>
          </w:p>
        </w:tc>
        <w:tc>
          <w:tcPr>
            <w:cnfStyle w:val="00000001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326</w:t>
            </w:r>
          </w:p>
        </w:tc>
      </w:tr>
      <w:tr>
        <w:trPr>
          <w:cnfStyle w:val="000000100000"/>
        </w:trPr>
        <w:tc>
          <w:tcPr>
            <w:cnfStyle w:val="00100010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3.3</w:t>
            </w:r>
          </w:p>
        </w:tc>
        <w:tc>
          <w:tcPr>
            <w:cnfStyle w:val="00000010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План внеурочной деятельности</w:t>
            </w:r>
          </w:p>
        </w:tc>
        <w:tc>
          <w:tcPr>
            <w:cnfStyle w:val="00000010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327</w:t>
            </w:r>
          </w:p>
        </w:tc>
      </w:tr>
      <w:tr>
        <w:trPr>
          <w:cnfStyle w:val="000000010000"/>
        </w:trPr>
        <w:tc>
          <w:tcPr>
            <w:cnfStyle w:val="00100001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3.4</w:t>
            </w:r>
          </w:p>
        </w:tc>
        <w:tc>
          <w:tcPr>
            <w:cnfStyle w:val="00000001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Календарный план воспитательной работы</w:t>
            </w:r>
          </w:p>
        </w:tc>
        <w:tc>
          <w:tcPr>
            <w:cnfStyle w:val="00000001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328</w:t>
            </w:r>
          </w:p>
        </w:tc>
      </w:tr>
      <w:tr>
        <w:trPr>
          <w:cnfStyle w:val="000000100000"/>
        </w:trPr>
        <w:tc>
          <w:tcPr>
            <w:cnfStyle w:val="001000100000"/>
            <w:tcW w:w="485"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3.5</w:t>
            </w:r>
          </w:p>
        </w:tc>
        <w:tc>
          <w:tcPr>
            <w:cnfStyle w:val="000000100000"/>
            <w:tcW w:w="4087"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Характеристика условий реализации программы СОО</w:t>
            </w:r>
          </w:p>
        </w:tc>
        <w:tc>
          <w:tcPr>
            <w:cnfStyle w:val="000000100000"/>
            <w:tcW w:w="428" w:type="pct"/>
            <w:tcBorders>
              <w:top w:val="single" w:color="auto" w:sz="4" w:space="0"/>
              <w:left w:val="single" w:color="auto" w:sz="4" w:space="0"/>
              <w:bottom w:val="single" w:color="auto" w:sz="4" w:space="0"/>
              <w:right w:val="single" w:color="auto" w:sz="4" w:space="0"/>
            </w:tcBorders>
          </w:tcPr>
          <w:p>
            <w:pPr>
              <w:pStyle w:val="TableParagraph"/>
              <w:rPr>
                <w:sz w:val="24"/>
                <w:szCs w:val="24"/>
              </w:rPr>
            </w:pPr>
            <w:r>
              <w:rPr>
                <w:sz w:val="24"/>
                <w:szCs w:val="24"/>
              </w:rPr>
              <w:t>335</w:t>
            </w:r>
          </w:p>
        </w:tc>
      </w:tr>
    </w:tbl>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cs="Times New Roman" w:hAnsi="Times New Roman"/>
          <w:b/>
          <w:bCs/>
          <w:spacing w:val="-2"/>
          <w:sz w:val="28"/>
          <w:szCs w:val="48"/>
        </w:rPr>
      </w:pPr>
    </w:p>
    <w:p>
      <w:pPr>
        <w:spacing w:after="0"/>
        <w:jc w:val="center"/>
        <w:rPr>
          <w:rFonts w:ascii="Times New Roman"/>
          <w:b/>
          <w:bCs/>
          <w:spacing w:val="-2"/>
          <w:sz w:val="28"/>
          <w:szCs w:val="48"/>
        </w:rPr>
      </w:pPr>
      <w:r>
        <w:rPr>
          <w:rFonts w:ascii="Times New Roman" w:cs="Times New Roman" w:hAnsi="Times New Roman"/>
          <w:b/>
          <w:bCs/>
          <w:spacing w:val="-2"/>
          <w:sz w:val="28"/>
          <w:szCs w:val="48"/>
        </w:rPr>
        <w:t>1. Целевой раздел</w:t>
      </w:r>
    </w:p>
    <w:p>
      <w:pPr>
        <w:spacing w:after="0"/>
        <w:jc w:val="center"/>
        <w:rPr>
          <w:rFonts w:ascii="Times New Roman"/>
          <w:b/>
          <w:bCs/>
          <w:spacing w:val="-2"/>
          <w:sz w:val="28"/>
          <w:szCs w:val="42"/>
        </w:rPr>
      </w:pPr>
      <w:r>
        <w:rPr>
          <w:rFonts w:ascii="Times New Roman" w:cs="Times New Roman" w:hAnsi="Times New Roman"/>
          <w:b/>
          <w:bCs/>
          <w:spacing w:val="-2"/>
          <w:sz w:val="28"/>
          <w:szCs w:val="42"/>
        </w:rPr>
        <w:t>1.1.</w:t>
      </w:r>
      <w:r>
        <w:rPr>
          <w:rFonts w:ascii="Times New Roman" w:cs="Times New Roman" w:hAnsi="Times New Roman"/>
          <w:b/>
          <w:bCs/>
          <w:spacing w:val="-2"/>
          <w:sz w:val="28"/>
          <w:szCs w:val="42"/>
        </w:rPr>
        <w:t>Пояснительная записка</w:t>
      </w:r>
    </w:p>
    <w:p>
      <w:pPr>
        <w:spacing w:after="0"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Основная образовательная программа начального общего образования МБОУ СОШ с. Киселёвка (далее – ООП НОО) является основным документом, определяющим содержание общего начального образования в МБОУ СОШ с. Киселёвка (далее – организация), а также регламентирующим образовательную деятельность организации в единстве урочной и внеурочной деятельности при учете установленного федеральным государственным образовательным стандартом начального общего образования, утвержденным приказом Минпросвещения России от 31.05.2021 № 286, (далее – ФГОС НОО) соотношения обязательной части программы и части, формируемой участниками образовательного процесса.</w:t>
      </w:r>
    </w:p>
    <w:p>
      <w:pPr>
        <w:spacing w:line="240" w:lineRule="auto"/>
        <w:jc w:val="both"/>
        <w:rPr>
          <w:rFonts w:ascii="Times New Roman" w:cs="Times New Roman" w:hAnsi="Times New Roman"/>
          <w:sz w:val="24"/>
          <w:szCs w:val="24"/>
        </w:rPr>
      </w:pPr>
      <w:r>
        <w:rPr>
          <w:rFonts w:ascii="Times New Roman" w:cs="Times New Roman" w:hAnsi="Times New Roman"/>
          <w:b/>
          <w:color w:val="000000"/>
          <w:sz w:val="24"/>
          <w:szCs w:val="24"/>
        </w:rPr>
        <w:t>Целями</w:t>
      </w:r>
      <w:r>
        <w:rPr>
          <w:rFonts w:ascii="Times New Roman" w:cs="Times New Roman" w:hAnsi="Times New Roman"/>
          <w:color w:val="000000"/>
          <w:sz w:val="24"/>
          <w:szCs w:val="24"/>
        </w:rPr>
        <w:t xml:space="preserve"> реализации ООП НОО являются:</w:t>
      </w:r>
    </w:p>
    <w:p>
      <w:pPr>
        <w:numPr>
          <w:ilvl w:val="0"/>
          <w:numId w:val="1"/>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pPr>
        <w:numPr>
          <w:ilvl w:val="0"/>
          <w:numId w:val="1"/>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организация учебного процесса с учетом целей, содержания и планируемых результатов начального общего образования, отраженных в ФГОС НОО;</w:t>
      </w:r>
    </w:p>
    <w:p>
      <w:pPr>
        <w:numPr>
          <w:ilvl w:val="0"/>
          <w:numId w:val="1"/>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создание условий для свободного развития каждого обучающегося с учетом его потребностей, возможностей и стремления к самореализации;</w:t>
      </w:r>
    </w:p>
    <w:p>
      <w:pPr>
        <w:numPr>
          <w:ilvl w:val="0"/>
          <w:numId w:val="1"/>
        </w:numPr>
        <w:spacing w:line="240" w:lineRule="auto"/>
        <w:ind w:left="780" w:right="180"/>
        <w:jc w:val="both"/>
        <w:rPr>
          <w:rFonts w:ascii="Times New Roman" w:cs="Times New Roman" w:hAnsi="Times New Roman"/>
          <w:sz w:val="24"/>
          <w:szCs w:val="24"/>
        </w:rPr>
      </w:pPr>
      <w:r>
        <w:rPr>
          <w:rFonts w:ascii="Times New Roman" w:cs="Times New Roman" w:hAnsi="Times New Roman"/>
          <w:color w:val="000000"/>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Достижение поставленных целей реализации ООП НОО предусматривает решение следующих основных задач:</w:t>
      </w:r>
    </w:p>
    <w:p>
      <w:pPr>
        <w:numPr>
          <w:ilvl w:val="0"/>
          <w:numId w:val="2"/>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pPr>
        <w:numPr>
          <w:ilvl w:val="0"/>
          <w:numId w:val="2"/>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pPr>
        <w:numPr>
          <w:ilvl w:val="0"/>
          <w:numId w:val="2"/>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становление и развитие личности в ее индивидуальности, самобытности, уникальности и неповторимости;</w:t>
      </w:r>
    </w:p>
    <w:p>
      <w:pPr>
        <w:numPr>
          <w:ilvl w:val="0"/>
          <w:numId w:val="2"/>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обеспечение преемственности начального общего и основного общего образования;</w:t>
      </w:r>
    </w:p>
    <w:p>
      <w:pPr>
        <w:numPr>
          <w:ilvl w:val="0"/>
          <w:numId w:val="2"/>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достижение планируемых результатов освоения ООП НОО всеми обучающимися, в том числе обучающимися с ограниченными возможностями здоровья (далее - обучающиеся с ОВЗ);</w:t>
      </w:r>
    </w:p>
    <w:p>
      <w:pPr>
        <w:numPr>
          <w:ilvl w:val="0"/>
          <w:numId w:val="2"/>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обеспечение доступности получения качественного начального общего образования;</w:t>
      </w:r>
    </w:p>
    <w:p>
      <w:pPr>
        <w:numPr>
          <w:ilvl w:val="0"/>
          <w:numId w:val="2"/>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pPr>
        <w:numPr>
          <w:ilvl w:val="0"/>
          <w:numId w:val="2"/>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pPr>
        <w:numPr>
          <w:ilvl w:val="0"/>
          <w:numId w:val="2"/>
        </w:numPr>
        <w:spacing w:line="240" w:lineRule="auto"/>
        <w:ind w:left="780" w:right="180"/>
        <w:jc w:val="both"/>
        <w:rPr>
          <w:rFonts w:ascii="Times New Roman" w:cs="Times New Roman" w:hAnsi="Times New Roman"/>
          <w:sz w:val="24"/>
          <w:szCs w:val="24"/>
        </w:rPr>
      </w:pPr>
      <w:r>
        <w:rPr>
          <w:rFonts w:ascii="Times New Roman" w:cs="Times New Roman" w:hAnsi="Times New Roman"/>
          <w:color w:val="000000"/>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pPr>
        <w:spacing w:line="240" w:lineRule="auto"/>
        <w:jc w:val="center"/>
        <w:rPr>
          <w:rFonts w:ascii="Times New Roman" w:cs="Times New Roman" w:hAnsi="Times New Roman"/>
          <w:b/>
          <w:sz w:val="24"/>
          <w:szCs w:val="24"/>
        </w:rPr>
      </w:pPr>
      <w:r>
        <w:rPr>
          <w:rFonts w:ascii="Times New Roman" w:cs="Times New Roman" w:hAnsi="Times New Roman"/>
          <w:b/>
          <w:color w:val="000000"/>
          <w:sz w:val="24"/>
          <w:szCs w:val="24"/>
        </w:rPr>
        <w:t>ООП НОО учитывает следующие принципы:</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1) принцип учета ФГОС НОО: ООП НОО базируется на требованиях, предъявляемых ФГОС НОО к целям, содержанию, планируемым результатам и условиям обучения в начальной школе;</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2) принцип учета языка обучения: с учетом условий функционирования образовательной организации ООП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w:t>
      </w:r>
    </w:p>
    <w:p>
      <w:pPr>
        <w:spacing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Объем учебной нагрузки, организация учебных и внеурочных мероприятий соответствовуют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(далее – Санитарно-эпидемиологические требования).</w:t>
      </w:r>
    </w:p>
    <w:p>
      <w:pPr>
        <w:widowControl w:val="off"/>
        <w:spacing w:after="0" w:line="240" w:lineRule="auto"/>
        <w:ind w:firstLine="567"/>
        <w:jc w:val="both"/>
        <w:rPr>
          <w:rFonts w:ascii="Times New Roman" w:cs="Times New Roman" w:hAnsi="Times New Roman"/>
          <w:sz w:val="24"/>
          <w:szCs w:val="24"/>
        </w:rPr>
      </w:pPr>
      <w:r>
        <w:rPr>
          <w:rFonts w:ascii="Times New Roman" w:cs="Times New Roman" w:hAnsi="Times New Roman"/>
          <w:sz w:val="24"/>
          <w:szCs w:val="24"/>
        </w:rPr>
        <w:t>ФОП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pPr>
        <w:spacing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ООП НОО учитывает возрастные и психологические особенности обучающихся.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pPr>
        <w:spacing w:after="0" w:line="240" w:lineRule="auto"/>
        <w:jc w:val="center"/>
        <w:rPr>
          <w:rFonts w:ascii="Times New Roman" w:cs="Times New Roman" w:hAnsi="Times New Roman"/>
          <w:b/>
          <w:bCs/>
          <w:spacing w:val="-2"/>
          <w:sz w:val="24"/>
          <w:szCs w:val="24"/>
        </w:rPr>
      </w:pPr>
      <w:r>
        <w:rPr>
          <w:rFonts w:ascii="Times New Roman" w:cs="Times New Roman" w:hAnsi="Times New Roman"/>
          <w:b/>
          <w:bCs/>
          <w:spacing w:val="-2"/>
          <w:sz w:val="24"/>
          <w:szCs w:val="24"/>
        </w:rPr>
        <w:t>1.2.</w:t>
      </w:r>
      <w:r>
        <w:rPr>
          <w:rFonts w:ascii="Times New Roman" w:cs="Times New Roman" w:hAnsi="Times New Roman"/>
          <w:b/>
          <w:bCs/>
          <w:spacing w:val="-2"/>
          <w:sz w:val="24"/>
          <w:szCs w:val="24"/>
        </w:rPr>
        <w:t>Планируемые результаты освоения обучающимися ООП НОО</w:t>
      </w:r>
    </w:p>
    <w:p>
      <w:pPr>
        <w:spacing w:after="0"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pPr>
        <w:spacing w:line="240" w:lineRule="auto"/>
        <w:jc w:val="both"/>
        <w:rPr>
          <w:rFonts w:ascii="Times New Roman" w:cs="Times New Roman" w:hAnsi="Times New Roman"/>
          <w:sz w:val="24"/>
          <w:szCs w:val="24"/>
        </w:rPr>
      </w:pPr>
      <w:r>
        <w:rPr>
          <w:rFonts w:ascii="Times New Roman" w:cs="Times New Roman" w:hAnsi="Times New Roman"/>
          <w:b/>
          <w:bCs/>
          <w:color w:val="000000"/>
          <w:sz w:val="24"/>
          <w:szCs w:val="24"/>
        </w:rPr>
        <w:t>Личностные результаты</w:t>
      </w:r>
      <w:r>
        <w:rPr>
          <w:rFonts w:ascii="Times New Roman" w:cs="Times New Roman" w:hAnsi="Times New Roman"/>
          <w:color w:val="000000"/>
          <w:sz w:val="24"/>
          <w:szCs w:val="24"/>
        </w:rPr>
        <w:t xml:space="preserve"> освоения ООП НОО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Личностные достижения обучающихся, освоивших ООП НОО, включают две группы результатов:</w:t>
      </w:r>
    </w:p>
    <w:p>
      <w:pPr>
        <w:numPr>
          <w:ilvl w:val="0"/>
          <w:numId w:val="3"/>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основы российской гражданской идентичности, ценностные установки и социально значимые качества личности;</w:t>
      </w:r>
    </w:p>
    <w:p>
      <w:pPr>
        <w:numPr>
          <w:ilvl w:val="0"/>
          <w:numId w:val="3"/>
        </w:numPr>
        <w:spacing w:line="240" w:lineRule="auto"/>
        <w:ind w:left="780" w:right="180"/>
        <w:jc w:val="both"/>
        <w:rPr>
          <w:rFonts w:ascii="Times New Roman" w:cs="Times New Roman" w:hAnsi="Times New Roman"/>
          <w:sz w:val="24"/>
          <w:szCs w:val="24"/>
        </w:rPr>
      </w:pPr>
      <w:r>
        <w:rPr>
          <w:rFonts w:ascii="Times New Roman" w:cs="Times New Roman" w:hAnsi="Times New Roman"/>
          <w:color w:val="000000"/>
          <w:sz w:val="24"/>
          <w:szCs w:val="24"/>
        </w:rPr>
        <w:t>готовность обучающихся к саморазвитию, мотивация к познанию и обучению, активное участие в социально значимой деятельности.</w:t>
      </w:r>
    </w:p>
    <w:p>
      <w:pPr>
        <w:spacing w:line="240" w:lineRule="auto"/>
        <w:jc w:val="both"/>
        <w:rPr>
          <w:rFonts w:ascii="Times New Roman" w:cs="Times New Roman" w:hAnsi="Times New Roman"/>
          <w:sz w:val="24"/>
          <w:szCs w:val="24"/>
        </w:rPr>
      </w:pPr>
      <w:r>
        <w:rPr>
          <w:rFonts w:ascii="Times New Roman" w:cs="Times New Roman" w:hAnsi="Times New Roman"/>
          <w:b/>
          <w:bCs/>
          <w:color w:val="000000"/>
          <w:sz w:val="24"/>
          <w:szCs w:val="24"/>
        </w:rPr>
        <w:t>Метапредметные результаты</w:t>
      </w:r>
      <w:r>
        <w:rPr>
          <w:rFonts w:ascii="Times New Roman" w:cs="Times New Roman" w:hAnsi="Times New Roman"/>
          <w:color w:val="000000"/>
          <w:sz w:val="24"/>
          <w:szCs w:val="24"/>
        </w:rPr>
        <w:t xml:space="preserve"> характеризуют уровень сформированных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Овладение базовыми логическими действиями обеспечивает формирование у обучающихся следующих умений:</w:t>
      </w:r>
    </w:p>
    <w:p>
      <w:pPr>
        <w:numPr>
          <w:ilvl w:val="0"/>
          <w:numId w:val="4"/>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сравнивать объекты, устанавливать основания для сравнения, устанавливать аналогии;</w:t>
      </w:r>
    </w:p>
    <w:p>
      <w:pPr>
        <w:numPr>
          <w:ilvl w:val="0"/>
          <w:numId w:val="4"/>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объединять части объекта (объекты) по определенному признаку;</w:t>
      </w:r>
    </w:p>
    <w:p>
      <w:pPr>
        <w:numPr>
          <w:ilvl w:val="0"/>
          <w:numId w:val="4"/>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определять существенный признак для классификации, классифицировать предложенные объекты;</w:t>
      </w:r>
    </w:p>
    <w:p>
      <w:pPr>
        <w:numPr>
          <w:ilvl w:val="0"/>
          <w:numId w:val="4"/>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pPr>
        <w:numPr>
          <w:ilvl w:val="0"/>
          <w:numId w:val="4"/>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выявлять недостаток информации для решения учебной (практической) задачи на основе предложенного алгоритма;</w:t>
      </w:r>
    </w:p>
    <w:p>
      <w:pPr>
        <w:numPr>
          <w:ilvl w:val="0"/>
          <w:numId w:val="4"/>
        </w:numPr>
        <w:spacing w:line="240" w:lineRule="auto"/>
        <w:ind w:left="780" w:right="180"/>
        <w:jc w:val="both"/>
        <w:rPr>
          <w:rFonts w:ascii="Times New Roman" w:cs="Times New Roman" w:hAnsi="Times New Roman"/>
          <w:sz w:val="24"/>
          <w:szCs w:val="24"/>
        </w:rPr>
      </w:pPr>
      <w:r>
        <w:rPr>
          <w:rFonts w:ascii="Times New Roman" w:cs="Times New Roman" w:hAnsi="Times New Roman"/>
          <w:color w:val="000000"/>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Овладение базовыми исследовательскими действиями обеспечивает формирование у обучающихся следующих умений:</w:t>
      </w:r>
    </w:p>
    <w:p>
      <w:pPr>
        <w:numPr>
          <w:ilvl w:val="0"/>
          <w:numId w:val="5"/>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pPr>
        <w:numPr>
          <w:ilvl w:val="0"/>
          <w:numId w:val="5"/>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с помощью педагогического работника формулировать цель, планировать изменения объекта, ситуации;</w:t>
      </w:r>
    </w:p>
    <w:p>
      <w:pPr>
        <w:numPr>
          <w:ilvl w:val="0"/>
          <w:numId w:val="5"/>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сравнивать несколько вариантов решения задачи, выбирать наиболее подходящий (на основе предложенных критериев);</w:t>
      </w:r>
    </w:p>
    <w:p>
      <w:pPr>
        <w:numPr>
          <w:ilvl w:val="0"/>
          <w:numId w:val="5"/>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5"/>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pPr>
        <w:numPr>
          <w:ilvl w:val="0"/>
          <w:numId w:val="5"/>
        </w:numPr>
        <w:spacing w:line="240" w:lineRule="auto"/>
        <w:ind w:left="780" w:right="180"/>
        <w:jc w:val="both"/>
        <w:rPr>
          <w:rFonts w:ascii="Times New Roman" w:cs="Times New Roman" w:hAnsi="Times New Roman"/>
          <w:sz w:val="24"/>
          <w:szCs w:val="24"/>
        </w:rPr>
      </w:pPr>
      <w:r>
        <w:rPr>
          <w:rFonts w:ascii="Times New Roman" w:cs="Times New Roman" w:hAnsi="Times New Roman"/>
          <w:color w:val="000000"/>
          <w:sz w:val="24"/>
          <w:szCs w:val="24"/>
        </w:rPr>
        <w:t>прогнозировать возможное развитие процессов, событий и их последствия в аналогичных или сходных ситуациях.</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Работа с информацией как одно из познавательных универсальных учебных действий обеспечивает сформированность у обучающихся следующих умений:</w:t>
      </w:r>
    </w:p>
    <w:p>
      <w:pPr>
        <w:numPr>
          <w:ilvl w:val="0"/>
          <w:numId w:val="6"/>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выбирать источник получения информации;</w:t>
      </w:r>
    </w:p>
    <w:p>
      <w:pPr>
        <w:numPr>
          <w:ilvl w:val="0"/>
          <w:numId w:val="6"/>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согласно заданному алгоритму находить в предложенном источнике информацию, представленную в явном виде;</w:t>
      </w:r>
    </w:p>
    <w:p>
      <w:pPr>
        <w:numPr>
          <w:ilvl w:val="0"/>
          <w:numId w:val="6"/>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pPr>
        <w:numPr>
          <w:ilvl w:val="0"/>
          <w:numId w:val="6"/>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pPr>
        <w:numPr>
          <w:ilvl w:val="0"/>
          <w:numId w:val="6"/>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анализировать и создавать текстовую, видео-, графическую, звуковую информацию в соответствии с учебной задачей;</w:t>
      </w:r>
    </w:p>
    <w:p>
      <w:pPr>
        <w:numPr>
          <w:ilvl w:val="0"/>
          <w:numId w:val="6"/>
        </w:numPr>
        <w:spacing w:line="240" w:lineRule="auto"/>
        <w:ind w:left="780" w:right="180"/>
        <w:jc w:val="both"/>
        <w:rPr>
          <w:rFonts w:ascii="Times New Roman" w:cs="Times New Roman" w:hAnsi="Times New Roman"/>
          <w:sz w:val="24"/>
          <w:szCs w:val="24"/>
        </w:rPr>
      </w:pPr>
      <w:r>
        <w:rPr>
          <w:rFonts w:ascii="Times New Roman" w:cs="Times New Roman" w:hAnsi="Times New Roman"/>
          <w:color w:val="000000"/>
          <w:sz w:val="24"/>
          <w:szCs w:val="24"/>
        </w:rPr>
        <w:t>самостоятельно создавать схемы, таблицы для представления информации.</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Общение как одно из коммуникативных универсальных учебных действий обеспечивает сформированность у обучающихся следующих умений:</w:t>
      </w:r>
    </w:p>
    <w:p>
      <w:pPr>
        <w:numPr>
          <w:ilvl w:val="0"/>
          <w:numId w:val="7"/>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pPr>
        <w:numPr>
          <w:ilvl w:val="0"/>
          <w:numId w:val="7"/>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pPr>
        <w:numPr>
          <w:ilvl w:val="0"/>
          <w:numId w:val="7"/>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корректно и аргументированно высказывать свое мнение;</w:t>
      </w:r>
    </w:p>
    <w:p>
      <w:pPr>
        <w:numPr>
          <w:ilvl w:val="0"/>
          <w:numId w:val="7"/>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строить речевое высказывание в соответствии с поставленной задачей;</w:t>
      </w:r>
    </w:p>
    <w:p>
      <w:pPr>
        <w:numPr>
          <w:ilvl w:val="0"/>
          <w:numId w:val="7"/>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создавать устные и письменные тексты (описание, рассуждение, повествование);</w:t>
      </w:r>
    </w:p>
    <w:p>
      <w:pPr>
        <w:numPr>
          <w:ilvl w:val="0"/>
          <w:numId w:val="7"/>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готовить небольшие публичные выступления;</w:t>
      </w:r>
    </w:p>
    <w:p>
      <w:pPr>
        <w:numPr>
          <w:ilvl w:val="0"/>
          <w:numId w:val="7"/>
        </w:numPr>
        <w:spacing w:line="240" w:lineRule="auto"/>
        <w:ind w:left="780" w:right="180"/>
        <w:jc w:val="both"/>
        <w:rPr>
          <w:rFonts w:ascii="Times New Roman" w:cs="Times New Roman" w:hAnsi="Times New Roman"/>
          <w:sz w:val="24"/>
          <w:szCs w:val="24"/>
        </w:rPr>
      </w:pPr>
      <w:r>
        <w:rPr>
          <w:rFonts w:ascii="Times New Roman" w:cs="Times New Roman" w:hAnsi="Times New Roman"/>
          <w:color w:val="000000"/>
          <w:sz w:val="24"/>
          <w:szCs w:val="24"/>
        </w:rPr>
        <w:t>подбирать иллюстративный материал (рисунки, фото, плакаты) к тексту выступления.</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pPr>
        <w:numPr>
          <w:ilvl w:val="0"/>
          <w:numId w:val="8"/>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8"/>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pPr>
        <w:numPr>
          <w:ilvl w:val="0"/>
          <w:numId w:val="8"/>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ответственно выполнять свою часть работы;</w:t>
      </w:r>
    </w:p>
    <w:p>
      <w:pPr>
        <w:numPr>
          <w:ilvl w:val="0"/>
          <w:numId w:val="8"/>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оценивать свой вклад в общий результат;</w:t>
      </w:r>
    </w:p>
    <w:p>
      <w:pPr>
        <w:numPr>
          <w:ilvl w:val="0"/>
          <w:numId w:val="8"/>
        </w:numPr>
        <w:spacing w:line="240" w:lineRule="auto"/>
        <w:ind w:left="780" w:right="180"/>
        <w:jc w:val="both"/>
        <w:rPr>
          <w:rFonts w:ascii="Times New Roman" w:cs="Times New Roman" w:hAnsi="Times New Roman"/>
          <w:sz w:val="24"/>
          <w:szCs w:val="24"/>
        </w:rPr>
      </w:pPr>
      <w:r>
        <w:rPr>
          <w:rFonts w:ascii="Times New Roman" w:cs="Times New Roman" w:hAnsi="Times New Roman"/>
          <w:color w:val="000000"/>
          <w:sz w:val="24"/>
          <w:szCs w:val="24"/>
        </w:rPr>
        <w:t>выполнять совместные проектные задания с опорой на предложенные образцы.</w:t>
      </w:r>
    </w:p>
    <w:p>
      <w:pPr>
        <w:spacing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 xml:space="preserve">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w:t>
      </w:r>
      <w:r>
        <w:rPr>
          <w:rFonts w:ascii="Times New Roman" w:cs="Times New Roman" w:hAnsi="Times New Roman"/>
          <w:color w:val="000000"/>
          <w:sz w:val="24"/>
          <w:szCs w:val="24"/>
        </w:rPr>
        <w:t>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pPr>
        <w:spacing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В результате освоения содержания ООП НОО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pPr>
        <w:spacing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Перечень конкретных знаний, умений и навыков, которые обучающиеся приобретут после освоения ООП НОО, указан в соответствующей рабочей программе учебного предмета, учебного курса, учебного модуля.</w:t>
      </w:r>
    </w:p>
    <w:p>
      <w:pPr>
        <w:spacing w:after="0" w:line="240" w:lineRule="auto"/>
        <w:jc w:val="center"/>
        <w:rPr>
          <w:rFonts w:ascii="Times New Roman" w:cs="Times New Roman" w:hAnsi="Times New Roman"/>
          <w:b/>
          <w:bCs/>
          <w:spacing w:val="-2"/>
          <w:sz w:val="24"/>
          <w:szCs w:val="24"/>
        </w:rPr>
      </w:pPr>
      <w:r>
        <w:rPr>
          <w:rFonts w:ascii="Times New Roman" w:cs="Times New Roman" w:hAnsi="Times New Roman"/>
          <w:b/>
          <w:bCs/>
          <w:spacing w:val="-2"/>
          <w:sz w:val="24"/>
          <w:szCs w:val="24"/>
        </w:rPr>
        <w:t>1.3.</w:t>
      </w:r>
      <w:r>
        <w:rPr>
          <w:rFonts w:ascii="Times New Roman" w:cs="Times New Roman" w:hAnsi="Times New Roman"/>
          <w:b/>
          <w:bCs/>
          <w:spacing w:val="-2"/>
          <w:sz w:val="24"/>
          <w:szCs w:val="24"/>
        </w:rPr>
        <w:t>Система оценки достижения планируемых результатов освоения ООП НОО</w:t>
      </w:r>
    </w:p>
    <w:p>
      <w:pPr>
        <w:spacing w:after="0" w:line="240" w:lineRule="auto"/>
        <w:jc w:val="both"/>
        <w:rPr>
          <w:rFonts w:ascii="Times New Roman" w:cs="Times New Roman" w:hAnsi="Times New Roman"/>
          <w:b/>
          <w:bCs/>
          <w:spacing w:val="-2"/>
          <w:sz w:val="24"/>
          <w:szCs w:val="24"/>
        </w:rPr>
      </w:pPr>
    </w:p>
    <w:p>
      <w:pPr>
        <w:spacing w:after="0"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pPr>
        <w:spacing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Основными функциями системы оценки являются: ориентация образовательного процесса на достижение планируемых результатов освоения ООП НОО и обеспечение эффективной обратной связи, позволяющей осуществлять управление образовательным процессом.</w:t>
      </w:r>
    </w:p>
    <w:p>
      <w:pPr>
        <w:spacing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Основными направлениями и целями оценочной деятельности в организации являются:</w:t>
      </w:r>
    </w:p>
    <w:p>
      <w:pPr>
        <w:numPr>
          <w:ilvl w:val="0"/>
          <w:numId w:val="9"/>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pPr>
        <w:numPr>
          <w:ilvl w:val="0"/>
          <w:numId w:val="9"/>
        </w:numPr>
        <w:spacing w:line="240" w:lineRule="auto"/>
        <w:ind w:left="780" w:right="180"/>
        <w:jc w:val="both"/>
        <w:rPr>
          <w:rFonts w:ascii="Times New Roman" w:cs="Times New Roman" w:hAnsi="Times New Roman"/>
          <w:sz w:val="24"/>
          <w:szCs w:val="24"/>
        </w:rPr>
      </w:pPr>
      <w:r>
        <w:rPr>
          <w:rFonts w:ascii="Times New Roman" w:cs="Times New Roman" w:hAnsi="Times New Roman"/>
          <w:color w:val="000000"/>
          <w:sz w:val="24"/>
          <w:szCs w:val="24"/>
        </w:rPr>
        <w:t>оценка результатов деятельности педагогических работников как основа аттестационных процедур.</w:t>
      </w:r>
    </w:p>
    <w:p>
      <w:pPr>
        <w:spacing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Основным объектом системы оценки, ее содержательной и критериальной базой выступают требования ФГОС НОО, которые конкретизируются в планируемых результатах освоения обучающимися ООП НОО.</w:t>
      </w:r>
    </w:p>
    <w:p>
      <w:pPr>
        <w:widowControl w:val="off"/>
        <w:spacing w:after="0" w:line="240" w:lineRule="auto"/>
        <w:ind w:firstLine="567"/>
        <w:jc w:val="both"/>
        <w:rPr>
          <w:rFonts w:ascii="Times New Roman" w:cs="Times New Roman" w:hAnsi="Times New Roman"/>
          <w:sz w:val="24"/>
          <w:szCs w:val="24"/>
        </w:rPr>
      </w:pPr>
      <w:r>
        <w:rPr>
          <w:rFonts w:ascii="Times New Roman" w:cs="Times New Roman" w:hAnsi="Times New Roman"/>
          <w:color w:val="000000"/>
          <w:sz w:val="24"/>
          <w:szCs w:val="24"/>
        </w:rPr>
        <w:t>Система оценки включает процедуры внутренней и внешней оценки, которые конкретизируются и описываются в соответствующих локальных нормативных актах организации.</w:t>
      </w:r>
      <w:r>
        <w:rPr>
          <w:rFonts w:ascii="Times New Roman" w:cs="Times New Roman" w:hAnsi="Times New Roman"/>
          <w:sz w:val="24"/>
          <w:szCs w:val="24"/>
        </w:rPr>
        <w:t xml:space="preserve"> Внутренняя оценка включает:</w:t>
      </w:r>
    </w:p>
    <w:p>
      <w:pPr>
        <w:widowControl w:val="off"/>
        <w:spacing w:after="0" w:line="240" w:lineRule="auto"/>
        <w:ind w:firstLine="567"/>
        <w:jc w:val="both"/>
        <w:rPr>
          <w:rFonts w:ascii="Times New Roman" w:cs="Times New Roman" w:hAnsi="Times New Roman"/>
          <w:sz w:val="24"/>
          <w:szCs w:val="24"/>
        </w:rPr>
      </w:pPr>
      <w:r>
        <w:rPr>
          <w:rFonts w:ascii="Times New Roman" w:cs="Times New Roman" w:hAnsi="Times New Roman"/>
          <w:sz w:val="24"/>
          <w:szCs w:val="24"/>
        </w:rPr>
        <w:t>-стартовую диагностику;</w:t>
      </w:r>
    </w:p>
    <w:p>
      <w:pPr>
        <w:widowControl w:val="off"/>
        <w:spacing w:after="0" w:line="240" w:lineRule="auto"/>
        <w:ind w:firstLine="567"/>
        <w:jc w:val="both"/>
        <w:rPr>
          <w:rFonts w:ascii="Times New Roman" w:cs="Times New Roman" w:hAnsi="Times New Roman"/>
          <w:sz w:val="24"/>
          <w:szCs w:val="24"/>
        </w:rPr>
      </w:pPr>
      <w:r>
        <w:rPr>
          <w:rFonts w:ascii="Times New Roman" w:cs="Times New Roman" w:hAnsi="Times New Roman"/>
          <w:sz w:val="24"/>
          <w:szCs w:val="24"/>
        </w:rPr>
        <w:t>-текущую и тематическую оценку;</w:t>
      </w:r>
    </w:p>
    <w:p>
      <w:pPr>
        <w:widowControl w:val="off"/>
        <w:spacing w:after="0" w:line="240" w:lineRule="auto"/>
        <w:ind w:firstLine="567"/>
        <w:jc w:val="both"/>
        <w:rPr>
          <w:rFonts w:ascii="Times New Roman" w:cs="Times New Roman" w:hAnsi="Times New Roman"/>
          <w:sz w:val="24"/>
          <w:szCs w:val="24"/>
        </w:rPr>
      </w:pPr>
      <w:r>
        <w:rPr>
          <w:rFonts w:ascii="Times New Roman" w:cs="Times New Roman" w:hAnsi="Times New Roman"/>
          <w:sz w:val="24"/>
          <w:szCs w:val="24"/>
        </w:rPr>
        <w:t>-портфолио;</w:t>
      </w:r>
    </w:p>
    <w:p>
      <w:pPr>
        <w:widowControl w:val="off"/>
        <w:spacing w:after="0" w:line="240" w:lineRule="auto"/>
        <w:ind w:firstLine="567"/>
        <w:jc w:val="both"/>
        <w:rPr>
          <w:rFonts w:ascii="Times New Roman" w:cs="Times New Roman" w:hAnsi="Times New Roman"/>
          <w:sz w:val="24"/>
          <w:szCs w:val="24"/>
        </w:rPr>
      </w:pPr>
      <w:r>
        <w:rPr>
          <w:rFonts w:ascii="Times New Roman" w:cs="Times New Roman" w:hAnsi="Times New Roman"/>
          <w:sz w:val="24"/>
          <w:szCs w:val="24"/>
        </w:rPr>
        <w:t>-психолого-педагогическое наблюдение;</w:t>
      </w:r>
    </w:p>
    <w:p>
      <w:pPr>
        <w:widowControl w:val="off"/>
        <w:spacing w:after="0" w:line="240" w:lineRule="auto"/>
        <w:ind w:firstLine="567"/>
        <w:jc w:val="both"/>
        <w:rPr>
          <w:rFonts w:ascii="Times New Roman" w:cs="Times New Roman" w:hAnsi="Times New Roman"/>
          <w:sz w:val="24"/>
          <w:szCs w:val="24"/>
        </w:rPr>
      </w:pPr>
      <w:r>
        <w:rPr>
          <w:rFonts w:ascii="Times New Roman" w:cs="Times New Roman" w:hAnsi="Times New Roman"/>
          <w:sz w:val="24"/>
          <w:szCs w:val="24"/>
        </w:rPr>
        <w:t>-внутренний мониторинг образовательных достижений обучающихся.</w:t>
      </w:r>
    </w:p>
    <w:p>
      <w:pPr>
        <w:widowControl w:val="off"/>
        <w:spacing w:after="0" w:line="240" w:lineRule="auto"/>
        <w:ind w:firstLine="567"/>
        <w:jc w:val="both"/>
        <w:rPr>
          <w:rFonts w:ascii="Times New Roman" w:cs="Times New Roman" w:hAnsi="Times New Roman"/>
          <w:sz w:val="24"/>
          <w:szCs w:val="24"/>
        </w:rPr>
      </w:pPr>
      <w:r>
        <w:rPr>
          <w:rFonts w:ascii="Times New Roman" w:cs="Times New Roman" w:hAnsi="Times New Roman"/>
          <w:sz w:val="24"/>
          <w:szCs w:val="24"/>
        </w:rPr>
        <w:t>Внешняя оценка включает:</w:t>
      </w:r>
    </w:p>
    <w:p>
      <w:pPr>
        <w:widowControl w:val="off"/>
        <w:spacing w:after="0" w:line="240" w:lineRule="auto"/>
        <w:ind w:firstLine="567"/>
        <w:jc w:val="both"/>
        <w:rPr>
          <w:rFonts w:ascii="Times New Roman" w:cs="Times New Roman" w:hAnsi="Times New Roman"/>
          <w:sz w:val="24"/>
          <w:szCs w:val="24"/>
        </w:rPr>
      </w:pPr>
      <w:r>
        <w:rPr>
          <w:rFonts w:ascii="Times New Roman" w:cs="Times New Roman" w:hAnsi="Times New Roman"/>
          <w:sz w:val="24"/>
          <w:szCs w:val="24"/>
        </w:rPr>
        <w:t>-независимую оценку качества образования;</w:t>
      </w:r>
    </w:p>
    <w:p>
      <w:pPr>
        <w:widowControl w:val="off"/>
        <w:spacing w:after="0" w:line="240" w:lineRule="auto"/>
        <w:ind w:firstLine="567"/>
        <w:jc w:val="both"/>
        <w:rPr>
          <w:rFonts w:ascii="Times New Roman" w:cs="Times New Roman" w:hAnsi="Times New Roman"/>
          <w:sz w:val="24"/>
          <w:szCs w:val="24"/>
        </w:rPr>
      </w:pPr>
      <w:r>
        <w:rPr>
          <w:rFonts w:ascii="Times New Roman" w:cs="Times New Roman" w:hAnsi="Times New Roman"/>
          <w:sz w:val="24"/>
          <w:szCs w:val="24"/>
        </w:rPr>
        <w:t>-мониторинговые исследования муниципального, регионального и федерального уровней.</w:t>
      </w:r>
    </w:p>
    <w:p>
      <w:pPr>
        <w:spacing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В соответствии с ФГОС НОО система оценки реализует системно-деятельностный, уровневый и комплексный подходы к оценке образовательных достижений.</w:t>
      </w:r>
    </w:p>
    <w:p>
      <w:pPr>
        <w:spacing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pPr>
        <w:spacing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pPr>
        <w:spacing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pPr>
        <w:spacing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Комплексный подход к оценке образовательных достижений реализуется через:</w:t>
      </w:r>
    </w:p>
    <w:p>
      <w:pPr>
        <w:numPr>
          <w:ilvl w:val="0"/>
          <w:numId w:val="10"/>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оценку предметных и метапредметных результатов;</w:t>
      </w:r>
    </w:p>
    <w:p>
      <w:pPr>
        <w:numPr>
          <w:ilvl w:val="0"/>
          <w:numId w:val="10"/>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pPr>
        <w:numPr>
          <w:ilvl w:val="0"/>
          <w:numId w:val="10"/>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pPr>
        <w:numPr>
          <w:ilvl w:val="0"/>
          <w:numId w:val="10"/>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pPr>
        <w:numPr>
          <w:ilvl w:val="0"/>
          <w:numId w:val="10"/>
        </w:numPr>
        <w:spacing w:line="240" w:lineRule="auto"/>
        <w:ind w:left="780" w:right="180"/>
        <w:jc w:val="both"/>
        <w:rPr>
          <w:rFonts w:ascii="Times New Roman" w:cs="Times New Roman" w:hAnsi="Times New Roman"/>
          <w:sz w:val="24"/>
          <w:szCs w:val="24"/>
        </w:rPr>
      </w:pPr>
      <w:r>
        <w:rPr>
          <w:rFonts w:ascii="Times New Roman" w:cs="Times New Roman" w:hAnsi="Times New Roman"/>
          <w:color w:val="000000"/>
          <w:sz w:val="24"/>
          <w:szCs w:val="24"/>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pPr>
        <w:spacing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 xml:space="preserve">Целью оценки </w:t>
      </w:r>
      <w:r>
        <w:rPr>
          <w:rFonts w:ascii="Times New Roman" w:cs="Times New Roman" w:hAnsi="Times New Roman"/>
          <w:b/>
          <w:bCs/>
          <w:color w:val="000000"/>
          <w:sz w:val="24"/>
          <w:szCs w:val="24"/>
        </w:rPr>
        <w:t>личностных достижений</w:t>
      </w:r>
      <w:r>
        <w:rPr>
          <w:rFonts w:ascii="Times New Roman" w:cs="Times New Roman" w:hAnsi="Times New Roman"/>
          <w:color w:val="000000"/>
          <w:sz w:val="24"/>
          <w:szCs w:val="24"/>
        </w:rPr>
        <w:t xml:space="preserve">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pPr>
        <w:spacing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pPr>
        <w:spacing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Учитывая особенности групп личностных результатов, педагогический работник может осуществлять только оценку следующих качеств:</w:t>
      </w:r>
    </w:p>
    <w:p>
      <w:pPr>
        <w:numPr>
          <w:ilvl w:val="0"/>
          <w:numId w:val="11"/>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наличие и характеристика мотива познания и учения;</w:t>
      </w:r>
    </w:p>
    <w:p>
      <w:pPr>
        <w:numPr>
          <w:ilvl w:val="0"/>
          <w:numId w:val="11"/>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наличие умений принимать и удерживать учебную задачу, планировать учебные действия;</w:t>
      </w:r>
    </w:p>
    <w:p>
      <w:pPr>
        <w:numPr>
          <w:ilvl w:val="0"/>
          <w:numId w:val="11"/>
        </w:numPr>
        <w:spacing w:line="240" w:lineRule="auto"/>
        <w:ind w:left="780" w:right="180"/>
        <w:jc w:val="both"/>
        <w:rPr>
          <w:rFonts w:ascii="Times New Roman" w:cs="Times New Roman" w:hAnsi="Times New Roman"/>
          <w:sz w:val="24"/>
          <w:szCs w:val="24"/>
        </w:rPr>
      </w:pPr>
      <w:r>
        <w:rPr>
          <w:rFonts w:ascii="Times New Roman" w:cs="Times New Roman" w:hAnsi="Times New Roman"/>
          <w:color w:val="000000"/>
          <w:sz w:val="24"/>
          <w:szCs w:val="24"/>
        </w:rPr>
        <w:t>способность осуществлять самоконтроль и самооценку.</w:t>
      </w:r>
    </w:p>
    <w:p>
      <w:pPr>
        <w:spacing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pPr>
        <w:spacing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 xml:space="preserve">Оценка </w:t>
      </w:r>
      <w:r>
        <w:rPr>
          <w:rFonts w:ascii="Times New Roman" w:cs="Times New Roman" w:hAnsi="Times New Roman"/>
          <w:b/>
          <w:bCs/>
          <w:color w:val="000000"/>
          <w:sz w:val="24"/>
          <w:szCs w:val="24"/>
        </w:rPr>
        <w:t>метапредметных результатов</w:t>
      </w:r>
      <w:r>
        <w:rPr>
          <w:rFonts w:ascii="Times New Roman" w:cs="Times New Roman" w:hAnsi="Times New Roman"/>
          <w:color w:val="000000"/>
          <w:sz w:val="24"/>
          <w:szCs w:val="24"/>
        </w:rPr>
        <w:t xml:space="preserve"> осуществляется через оценку достижения планируемых результатов освоения ООП НОО, которые отражают совокупность познавательных, коммуникативных и регулятивных универсальных учебных действий.</w:t>
      </w:r>
    </w:p>
    <w:p>
      <w:pPr>
        <w:spacing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Формирование метапредметных результатов обеспечивается комплексом освоения программ учебных предметов, учебных курсов, учебных модулей и курсов внеурочной деятельности.</w:t>
      </w:r>
    </w:p>
    <w:p>
      <w:pPr>
        <w:spacing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Оценка метапредметных результатов проводится с целью определения сформированности:</w:t>
      </w:r>
    </w:p>
    <w:p>
      <w:pPr>
        <w:numPr>
          <w:ilvl w:val="0"/>
          <w:numId w:val="12"/>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познавательных универсальных учебных действий;</w:t>
      </w:r>
    </w:p>
    <w:p>
      <w:pPr>
        <w:numPr>
          <w:ilvl w:val="0"/>
          <w:numId w:val="12"/>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коммуникативных универсальных учебных действий;</w:t>
      </w:r>
    </w:p>
    <w:p>
      <w:pPr>
        <w:numPr>
          <w:ilvl w:val="0"/>
          <w:numId w:val="12"/>
        </w:numPr>
        <w:spacing w:line="240" w:lineRule="auto"/>
        <w:ind w:left="780" w:right="180"/>
        <w:jc w:val="both"/>
        <w:rPr>
          <w:rFonts w:ascii="Times New Roman" w:cs="Times New Roman" w:hAnsi="Times New Roman"/>
          <w:sz w:val="24"/>
          <w:szCs w:val="24"/>
        </w:rPr>
      </w:pPr>
      <w:r>
        <w:rPr>
          <w:rFonts w:ascii="Times New Roman" w:cs="Times New Roman" w:hAnsi="Times New Roman"/>
          <w:color w:val="000000"/>
          <w:sz w:val="24"/>
          <w:szCs w:val="24"/>
        </w:rPr>
        <w:t>регулятивных универсальных учебных действий.</w:t>
      </w:r>
    </w:p>
    <w:p>
      <w:pPr>
        <w:spacing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pPr>
        <w:spacing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pPr>
        <w:spacing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 xml:space="preserve">Оценка </w:t>
      </w:r>
      <w:r>
        <w:rPr>
          <w:rFonts w:ascii="Times New Roman" w:cs="Times New Roman" w:hAnsi="Times New Roman"/>
          <w:b/>
          <w:bCs/>
          <w:color w:val="000000"/>
          <w:sz w:val="24"/>
          <w:szCs w:val="24"/>
        </w:rPr>
        <w:t>предметных результатов</w:t>
      </w:r>
      <w:r>
        <w:rPr>
          <w:rFonts w:ascii="Times New Roman" w:cs="Times New Roman" w:hAnsi="Times New Roman"/>
          <w:color w:val="000000"/>
          <w:sz w:val="24"/>
          <w:szCs w:val="24"/>
        </w:rPr>
        <w:t xml:space="preserve"> освоения ООП НОО осуществляется через оценку достижения обучающимися планируемых результатов по отдельным учебным предметам, учебным курсам и учебным модулям.</w:t>
      </w:r>
    </w:p>
    <w:p>
      <w:pPr>
        <w:spacing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pPr>
        <w:spacing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Для оценки предметных результатов освоения ООП НОО используются критерии: знание и понимание, применение, функциональность.</w:t>
      </w:r>
    </w:p>
    <w:p>
      <w:pPr>
        <w:spacing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Обобщенный критерий «применение» включает:</w:t>
      </w:r>
    </w:p>
    <w:p>
      <w:pPr>
        <w:numPr>
          <w:ilvl w:val="0"/>
          <w:numId w:val="13"/>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pPr>
        <w:numPr>
          <w:ilvl w:val="0"/>
          <w:numId w:val="13"/>
        </w:numPr>
        <w:spacing w:line="240" w:lineRule="auto"/>
        <w:ind w:left="780" w:right="180"/>
        <w:jc w:val="both"/>
        <w:rPr>
          <w:rFonts w:ascii="Times New Roman" w:cs="Times New Roman" w:hAnsi="Times New Roman"/>
          <w:sz w:val="24"/>
          <w:szCs w:val="24"/>
        </w:rPr>
      </w:pPr>
      <w:r>
        <w:rPr>
          <w:rFonts w:ascii="Times New Roman" w:cs="Times New Roman" w:hAnsi="Times New Roman"/>
          <w:color w:val="000000"/>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pPr>
        <w:spacing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 xml:space="preserve">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w:t>
      </w:r>
      <w:r>
        <w:rPr>
          <w:rFonts w:ascii="Times New Roman" w:cs="Times New Roman" w:hAnsi="Times New Roman"/>
          <w:color w:val="000000"/>
          <w:sz w:val="24"/>
          <w:szCs w:val="24"/>
        </w:rPr>
        <w:t>сложностью предметного содержания, читательских умений, контекста, а также сочетанием когнитивных операций.</w:t>
      </w:r>
    </w:p>
    <w:p>
      <w:pPr>
        <w:spacing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Оценка предметных результатов освоения ООП НОО осуществляется педагогическим работником в ходе процедур контроля, в том числе текущего и промежуточного.</w:t>
      </w:r>
    </w:p>
    <w:p>
      <w:pPr>
        <w:spacing w:line="240" w:lineRule="auto"/>
        <w:ind w:firstLine="720"/>
        <w:jc w:val="both"/>
        <w:rPr>
          <w:rFonts w:ascii="Times New Roman" w:cs="Times New Roman" w:hAnsi="Times New Roman"/>
          <w:sz w:val="24"/>
          <w:szCs w:val="24"/>
        </w:rPr>
      </w:pPr>
      <w:r>
        <w:rPr>
          <w:rFonts w:ascii="Times New Roman" w:cs="Times New Roman" w:hAnsi="Times New Roman"/>
          <w:color w:val="000000"/>
          <w:sz w:val="24"/>
          <w:szCs w:val="24"/>
        </w:rPr>
        <w:t>Особенности оценки предметных результатов по отдельному учебному предмету фиксируются в приложении к ООП НОО. Описание оценки предметных результатов по отдельному учебному предмету включает:</w:t>
      </w:r>
    </w:p>
    <w:p>
      <w:pPr>
        <w:numPr>
          <w:ilvl w:val="0"/>
          <w:numId w:val="14"/>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pPr>
        <w:numPr>
          <w:ilvl w:val="0"/>
          <w:numId w:val="14"/>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pPr>
        <w:numPr>
          <w:ilvl w:val="0"/>
          <w:numId w:val="14"/>
        </w:numPr>
        <w:spacing w:line="240" w:lineRule="auto"/>
        <w:ind w:left="780" w:right="180"/>
        <w:jc w:val="both"/>
        <w:rPr>
          <w:rFonts w:ascii="Times New Roman" w:cs="Times New Roman" w:hAnsi="Times New Roman"/>
          <w:sz w:val="24"/>
          <w:szCs w:val="24"/>
        </w:rPr>
      </w:pPr>
      <w:r>
        <w:rPr>
          <w:rFonts w:ascii="Times New Roman" w:cs="Times New Roman" w:hAnsi="Times New Roman"/>
          <w:color w:val="000000"/>
          <w:sz w:val="24"/>
          <w:szCs w:val="24"/>
        </w:rPr>
        <w:t>график контрольных мероприятий.</w:t>
      </w:r>
    </w:p>
    <w:p>
      <w:pPr>
        <w:jc w:val="center"/>
        <w:rPr>
          <w:rFonts w:ascii="Times New Roman" w:cs="Times New Roman" w:hAnsi="Times New Roman"/>
          <w:b/>
          <w:sz w:val="28"/>
          <w:szCs w:val="28"/>
        </w:rPr>
      </w:pPr>
      <w:r>
        <w:rPr>
          <w:rFonts w:ascii="Times New Roman" w:cs="Times New Roman" w:hAnsi="Times New Roman"/>
          <w:b/>
          <w:bCs/>
          <w:spacing w:val="-2"/>
          <w:sz w:val="28"/>
          <w:szCs w:val="48"/>
        </w:rPr>
        <w:t>2. Содержательный раздел</w:t>
      </w:r>
      <w:r>
        <w:rPr>
          <w:rFonts w:ascii="Times New Roman" w:cs="Times New Roman" w:hAnsi="Times New Roman"/>
          <w:b/>
          <w:sz w:val="28"/>
          <w:szCs w:val="28"/>
        </w:rPr>
        <w:t xml:space="preserve"> </w:t>
      </w:r>
    </w:p>
    <w:p>
      <w:pPr>
        <w:jc w:val="center"/>
        <w:rPr>
          <w:sz w:val="28"/>
          <w:szCs w:val="28"/>
        </w:rPr>
      </w:pPr>
      <w:r>
        <w:rPr>
          <w:rFonts w:ascii="Times New Roman" w:cs="Times New Roman" w:hAnsi="Times New Roman"/>
          <w:b/>
          <w:sz w:val="28"/>
          <w:szCs w:val="28"/>
        </w:rPr>
        <w:t>2.1.</w:t>
      </w:r>
      <w:r>
        <w:rPr>
          <w:rFonts w:ascii="Times New Roman" w:cs="Times New Roman" w:hAnsi="Times New Roman"/>
          <w:b/>
          <w:sz w:val="28"/>
          <w:szCs w:val="28"/>
        </w:rPr>
        <w:t>Рабочие программы учебных предметов</w:t>
      </w:r>
    </w:p>
    <w:p>
      <w:pPr>
        <w:ind w:firstLine="720"/>
        <w:jc w:val="both"/>
        <w:rPr>
          <w:rFonts w:ascii="Times New Roman"/>
        </w:rPr>
      </w:pPr>
      <w:r>
        <w:rPr>
          <w:rFonts w:ascii="Times New Roman" w:cs="Times New Roman" w:hAnsi="Times New Roman"/>
          <w:color w:val="000000"/>
          <w:sz w:val="24"/>
          <w:szCs w:val="24"/>
        </w:rPr>
        <w:t>В качестве рабочих программ по учебным предметам «Русский язык», «Литературное чтение» и «Окружающий мир»…. применяются федеральные рабочие программы по соответствующим учебным предметам из федеральной образовательной программы начального общего образования, утвержденной приказом Минпросвещения России от 16.11.2022 № 992, (далее – ФОП НОО).</w:t>
      </w:r>
    </w:p>
    <w:p>
      <w:pPr>
        <w:pStyle w:val="Normal(Web)"/>
        <w:spacing w:after="0"/>
        <w:jc w:val="center"/>
        <w:rPr>
          <w:b/>
          <w:bCs/>
          <w:spacing w:val="-2"/>
          <w:sz w:val="28"/>
          <w:szCs w:val="42"/>
        </w:rPr>
      </w:pPr>
      <w:r>
        <w:rPr>
          <w:b/>
          <w:bCs/>
          <w:spacing w:val="-2"/>
          <w:sz w:val="28"/>
          <w:szCs w:val="42"/>
        </w:rPr>
        <w:t>2.1.1.Рабочая программа по учебному предмету «Русский язык»</w:t>
      </w:r>
    </w:p>
    <w:p>
      <w:pPr>
        <w:spacing w:after="0" w:line="264" w:lineRule="auto"/>
        <w:ind w:left="120"/>
        <w:jc w:val="center"/>
        <w:rPr>
          <w:sz w:val="24"/>
          <w:szCs w:val="24"/>
        </w:rPr>
      </w:pPr>
      <w:r>
        <w:rPr>
          <w:rFonts w:ascii="Times New Roman" w:hAnsi="Times New Roman"/>
          <w:b/>
          <w:color w:val="000000"/>
          <w:sz w:val="24"/>
          <w:szCs w:val="24"/>
        </w:rPr>
        <w:t>ПОЯСНИТЕЛЬНАЯ ЗАПИСКА</w:t>
      </w:r>
    </w:p>
    <w:p>
      <w:pPr>
        <w:spacing w:after="0" w:line="264" w:lineRule="auto"/>
        <w:ind w:firstLine="600"/>
        <w:jc w:val="both"/>
        <w:rPr>
          <w:sz w:val="24"/>
          <w:szCs w:val="24"/>
        </w:rPr>
      </w:pPr>
      <w:r>
        <w:rPr>
          <w:rFonts w:ascii="Times New Roman" w:hAnsi="Times New Roman"/>
          <w:color w:val="000000"/>
          <w:sz w:val="24"/>
          <w:szCs w:val="24"/>
        </w:rPr>
        <w:t xml:space="preserve">Рабочая программа учебного предмета «Русский язык»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«Русский язык» (далее – ФРП «Русский язык»), а также ориентирована на целевые приоритеты, сформулированные в федеральной рабочей программе воспитания. </w:t>
      </w:r>
    </w:p>
    <w:p>
      <w:pPr>
        <w:spacing w:after="0" w:line="264" w:lineRule="auto"/>
        <w:jc w:val="both"/>
        <w:rPr>
          <w:sz w:val="24"/>
          <w:szCs w:val="24"/>
        </w:rPr>
      </w:pPr>
    </w:p>
    <w:p>
      <w:pPr>
        <w:spacing w:after="0" w:line="264" w:lineRule="auto"/>
        <w:ind w:left="120"/>
        <w:jc w:val="center"/>
        <w:rPr>
          <w:rFonts w:ascii="Times New Roman" w:cs="Times New Roman" w:hAnsi="Times New Roman"/>
          <w:sz w:val="24"/>
          <w:szCs w:val="24"/>
        </w:rPr>
      </w:pPr>
      <w:r>
        <w:rPr>
          <w:rFonts w:ascii="Times New Roman" w:cs="Times New Roman" w:hAnsi="Times New Roman"/>
          <w:b/>
          <w:color w:val="000000"/>
          <w:sz w:val="24"/>
          <w:szCs w:val="24"/>
        </w:rPr>
        <w:t>ОБЩАЯ ХАРАКТЕРИСТИКА УЧЕБНОГО ПРЕДМЕТА «РУССКИЙ ЯЗЫК»</w:t>
      </w:r>
    </w:p>
    <w:p>
      <w:pPr>
        <w:spacing w:after="0" w:line="264" w:lineRule="auto"/>
        <w:ind w:firstLine="600"/>
        <w:jc w:val="both"/>
        <w:rPr>
          <w:sz w:val="24"/>
          <w:szCs w:val="24"/>
        </w:rPr>
      </w:pPr>
      <w:r>
        <w:rPr>
          <w:rFonts w:ascii="Times New Roman" w:hAnsi="Times New Roman"/>
          <w:color w:val="000000"/>
          <w:sz w:val="24"/>
          <w:szCs w:val="24"/>
        </w:rP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pPr>
        <w:spacing w:after="0" w:line="264" w:lineRule="auto"/>
        <w:ind w:firstLine="600"/>
        <w:jc w:val="both"/>
        <w:rPr>
          <w:sz w:val="24"/>
          <w:szCs w:val="24"/>
        </w:rPr>
      </w:pPr>
      <w:r>
        <w:rPr>
          <w:rFonts w:ascii="Times New Roman" w:hAnsi="Times New Roman"/>
          <w:color w:val="000000"/>
          <w:sz w:val="24"/>
          <w:szCs w:val="24"/>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pPr>
        <w:spacing w:after="0" w:line="264" w:lineRule="auto"/>
        <w:ind w:firstLine="600"/>
        <w:jc w:val="both"/>
        <w:rPr>
          <w:sz w:val="24"/>
          <w:szCs w:val="24"/>
        </w:rPr>
      </w:pPr>
      <w:r>
        <w:rPr>
          <w:rFonts w:ascii="Times New Roman" w:hAnsi="Times New Roman"/>
          <w:color w:val="000000"/>
          <w:sz w:val="24"/>
          <w:szCs w:val="24"/>
        </w:rPr>
        <w:t xml:space="preserve">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pPr>
        <w:spacing w:after="0" w:line="264" w:lineRule="auto"/>
        <w:ind w:firstLine="600"/>
        <w:jc w:val="both"/>
        <w:rPr>
          <w:sz w:val="24"/>
          <w:szCs w:val="24"/>
        </w:rPr>
      </w:pPr>
      <w:r>
        <w:rPr>
          <w:rFonts w:ascii="Times New Roman" w:hAnsi="Times New Roman"/>
          <w:color w:val="000000"/>
          <w:sz w:val="24"/>
          <w:szCs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pPr>
        <w:spacing w:after="0" w:line="264" w:lineRule="auto"/>
        <w:ind w:firstLine="600"/>
        <w:jc w:val="both"/>
        <w:rPr>
          <w:sz w:val="24"/>
          <w:szCs w:val="24"/>
        </w:rPr>
      </w:pPr>
      <w:r>
        <w:rPr>
          <w:rFonts w:ascii="Times New Roman" w:hAnsi="Times New Roman"/>
          <w:color w:val="000000"/>
          <w:sz w:val="24"/>
          <w:szCs w:val="24"/>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pPr>
        <w:spacing w:after="0" w:line="264" w:lineRule="auto"/>
        <w:ind w:left="120"/>
        <w:jc w:val="both"/>
        <w:rPr>
          <w:sz w:val="24"/>
          <w:szCs w:val="24"/>
        </w:rPr>
      </w:pPr>
    </w:p>
    <w:p>
      <w:pPr>
        <w:spacing w:after="0" w:line="264" w:lineRule="auto"/>
        <w:ind w:left="120"/>
        <w:jc w:val="center"/>
        <w:rPr>
          <w:sz w:val="24"/>
          <w:szCs w:val="24"/>
        </w:rPr>
      </w:pPr>
      <w:r>
        <w:rPr>
          <w:rFonts w:ascii="Times New Roman" w:hAnsi="Times New Roman"/>
          <w:b/>
          <w:color w:val="000000"/>
          <w:sz w:val="24"/>
          <w:szCs w:val="24"/>
        </w:rPr>
        <w:t>ЦЕЛИ ИЗУЧЕНИЯ УЧЕБНОГО ПРЕДМЕТА</w:t>
      </w:r>
      <w:r>
        <w:rPr>
          <w:rFonts w:ascii="Times New Roman" w:hAnsi="Times New Roman"/>
          <w:b/>
          <w:color w:val="333333"/>
          <w:sz w:val="24"/>
          <w:szCs w:val="24"/>
        </w:rPr>
        <w:t xml:space="preserve"> </w:t>
      </w:r>
      <w:r>
        <w:rPr>
          <w:rFonts w:ascii="Times New Roman" w:hAnsi="Times New Roman"/>
          <w:b/>
          <w:color w:val="000000"/>
          <w:sz w:val="24"/>
          <w:szCs w:val="24"/>
        </w:rPr>
        <w:t>«РУССКИЙ ЯЗЫК»</w:t>
      </w:r>
    </w:p>
    <w:p>
      <w:pPr>
        <w:spacing w:after="0" w:line="264" w:lineRule="auto"/>
        <w:ind w:firstLine="600"/>
        <w:jc w:val="both"/>
        <w:rPr>
          <w:sz w:val="24"/>
          <w:szCs w:val="24"/>
        </w:rPr>
      </w:pPr>
      <w:r>
        <w:rPr>
          <w:rFonts w:ascii="Times New Roman" w:hAnsi="Times New Roman"/>
          <w:color w:val="000000"/>
          <w:sz w:val="24"/>
          <w:szCs w:val="24"/>
        </w:rPr>
        <w:t>Изучение русского языка направлено на достижение следующих целей:</w:t>
      </w:r>
    </w:p>
    <w:p>
      <w:pPr>
        <w:spacing w:after="0" w:line="264" w:lineRule="auto"/>
        <w:ind w:firstLine="600"/>
        <w:jc w:val="both"/>
        <w:rPr>
          <w:sz w:val="24"/>
          <w:szCs w:val="24"/>
        </w:rPr>
      </w:pPr>
      <w:r>
        <w:rPr>
          <w:rFonts w:ascii="Times New Roman" w:hAnsi="Times New Roman"/>
          <w:color w:val="000000"/>
          <w:sz w:val="24"/>
          <w:szCs w:val="24"/>
        </w:rPr>
        <w:t>1)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pPr>
        <w:spacing w:after="0"/>
        <w:ind w:firstLine="600"/>
        <w:jc w:val="both"/>
        <w:rPr>
          <w:sz w:val="24"/>
          <w:szCs w:val="24"/>
        </w:rPr>
      </w:pPr>
      <w:r>
        <w:rPr>
          <w:rFonts w:ascii="Times New Roman" w:hAnsi="Times New Roman"/>
          <w:color w:val="000000"/>
          <w:sz w:val="24"/>
          <w:szCs w:val="24"/>
        </w:rPr>
        <w:t>2)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pPr>
        <w:spacing w:after="0"/>
        <w:ind w:firstLine="600"/>
        <w:jc w:val="both"/>
        <w:rPr>
          <w:sz w:val="24"/>
          <w:szCs w:val="24"/>
        </w:rPr>
      </w:pPr>
      <w:r>
        <w:rPr>
          <w:rFonts w:ascii="Times New Roman" w:hAnsi="Times New Roman"/>
          <w:color w:val="000000"/>
          <w:sz w:val="24"/>
          <w:szCs w:val="24"/>
        </w:rPr>
        <w:t>3) 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pPr>
        <w:spacing w:after="0"/>
        <w:ind w:firstLine="600"/>
        <w:jc w:val="both"/>
        <w:rPr>
          <w:sz w:val="24"/>
          <w:szCs w:val="24"/>
        </w:rPr>
      </w:pPr>
      <w:r>
        <w:rPr>
          <w:rFonts w:ascii="Times New Roman" w:hAnsi="Times New Roman"/>
          <w:color w:val="000000"/>
          <w:sz w:val="24"/>
          <w:szCs w:val="24"/>
        </w:rPr>
        <w:t>4)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pPr>
        <w:spacing w:after="0"/>
        <w:ind w:firstLine="600"/>
        <w:jc w:val="both"/>
        <w:rPr>
          <w:sz w:val="24"/>
          <w:szCs w:val="24"/>
        </w:rPr>
      </w:pPr>
      <w:r>
        <w:rPr>
          <w:rFonts w:ascii="Times New Roman" w:hAnsi="Times New Roman"/>
          <w:color w:val="000000"/>
          <w:sz w:val="24"/>
          <w:szCs w:val="24"/>
        </w:rPr>
        <w:t>5) развитие функциональной грамотности, готовности к успешному взаимодействию с изменяющимся миром и дальнейшему успешному образованию.</w:t>
      </w:r>
    </w:p>
    <w:p>
      <w:pPr>
        <w:spacing w:after="0" w:line="264" w:lineRule="auto"/>
        <w:ind w:firstLine="600"/>
        <w:jc w:val="both"/>
        <w:rPr>
          <w:sz w:val="24"/>
          <w:szCs w:val="24"/>
        </w:rPr>
      </w:pPr>
      <w:r>
        <w:rPr>
          <w:rFonts w:ascii="Times New Roman" w:hAnsi="Times New Roman"/>
          <w:color w:val="000000"/>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pPr>
        <w:spacing w:after="0" w:line="264" w:lineRule="auto"/>
        <w:ind w:firstLine="600"/>
        <w:jc w:val="both"/>
        <w:rPr>
          <w:sz w:val="24"/>
          <w:szCs w:val="24"/>
        </w:rPr>
      </w:pPr>
      <w:r>
        <w:rPr>
          <w:rFonts w:ascii="Times New Roman" w:hAnsi="Times New Roman"/>
          <w:color w:val="000000"/>
          <w:sz w:val="24"/>
          <w:szCs w:val="24"/>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w:t>
      </w:r>
    </w:p>
    <w:p>
      <w:pPr>
        <w:spacing w:after="0"/>
        <w:ind w:firstLine="600"/>
        <w:jc w:val="both"/>
        <w:rPr>
          <w:sz w:val="24"/>
          <w:szCs w:val="24"/>
        </w:rPr>
      </w:pPr>
      <w:r>
        <w:rPr>
          <w:rFonts w:ascii="Times New Roman" w:hAnsi="Times New Roman"/>
          <w:color w:val="000000"/>
          <w:sz w:val="24"/>
          <w:szCs w:val="24"/>
        </w:rPr>
        <w:t>Ряд задач по совершенствованию речевой деятельности решаются совместно с учебным предметом «Литературное чтение».</w:t>
      </w:r>
    </w:p>
    <w:p>
      <w:pPr>
        <w:spacing w:after="0" w:line="264" w:lineRule="auto"/>
        <w:ind w:left="120"/>
        <w:jc w:val="center"/>
        <w:rPr>
          <w:sz w:val="24"/>
          <w:szCs w:val="24"/>
        </w:rPr>
      </w:pPr>
      <w:r>
        <w:rPr>
          <w:rFonts w:ascii="Times New Roman" w:hAnsi="Times New Roman"/>
          <w:b/>
          <w:color w:val="000000"/>
          <w:sz w:val="24"/>
          <w:szCs w:val="24"/>
        </w:rPr>
        <w:t>МЕСТО УЧЕБНОГО ПРЕДМЕТА</w:t>
      </w:r>
      <w:r>
        <w:rPr>
          <w:rFonts w:ascii="Times New Roman" w:hAnsi="Times New Roman"/>
          <w:b/>
          <w:color w:val="333333"/>
          <w:sz w:val="24"/>
          <w:szCs w:val="24"/>
        </w:rPr>
        <w:t xml:space="preserve"> </w:t>
      </w:r>
      <w:r>
        <w:rPr>
          <w:rFonts w:ascii="Times New Roman" w:hAnsi="Times New Roman"/>
          <w:b/>
          <w:color w:val="000000"/>
          <w:sz w:val="24"/>
          <w:szCs w:val="24"/>
        </w:rPr>
        <w:t>«РУССКИЙ ЯЗЫК» В УЧЕБНОМ ПЛАНЕ</w:t>
      </w:r>
    </w:p>
    <w:p>
      <w:pPr>
        <w:spacing w:after="0" w:line="264" w:lineRule="auto"/>
        <w:ind w:left="120"/>
        <w:jc w:val="both"/>
        <w:rPr>
          <w:sz w:val="24"/>
          <w:szCs w:val="24"/>
        </w:rPr>
      </w:pPr>
      <w:r>
        <w:rPr>
          <w:rFonts w:ascii="Times New Roman" w:hAnsi="Times New Roman"/>
          <w:color w:val="000000"/>
          <w:sz w:val="24"/>
          <w:szCs w:val="24"/>
        </w:rPr>
        <w:t>Общее число часов, отведённых на изучение «Русского языка», – 675 (5 часов в неделю в каждом классе): в 1 классе – 165 ч, во 2–4 классах – по 170 ч.</w:t>
      </w:r>
    </w:p>
    <w:p>
      <w:pPr>
        <w:pStyle w:val="Normal(Web)"/>
        <w:spacing w:after="0"/>
        <w:jc w:val="both"/>
        <w:rPr>
          <w:b/>
          <w:bCs/>
          <w:spacing w:val="-2"/>
        </w:rPr>
      </w:pPr>
    </w:p>
    <w:p>
      <w:pPr>
        <w:spacing w:after="0" w:line="264" w:lineRule="auto"/>
        <w:ind w:left="120"/>
        <w:jc w:val="center"/>
        <w:rPr>
          <w:rFonts w:ascii="Times New Roman" w:cs="Times New Roman" w:hAnsi="Times New Roman"/>
          <w:sz w:val="24"/>
          <w:szCs w:val="24"/>
        </w:rPr>
      </w:pPr>
      <w:bookmarkStart w:id="0" w:name="block-9922064"/>
      <w:r>
        <w:rPr>
          <w:rFonts w:ascii="Times New Roman" w:cs="Times New Roman" w:hAnsi="Times New Roman"/>
          <w:b/>
          <w:color w:val="000000"/>
          <w:sz w:val="24"/>
          <w:szCs w:val="24"/>
        </w:rPr>
        <w:t>СОДЕРЖАНИЕ УЧЕБНОГО ПРЕДМЕТА</w:t>
      </w: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1 КЛАСС</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Обучение грамоте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Развитие речи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Составление небольших рассказов на основе собственных игр, занятий.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Слово и предложение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Различение слова и предложения. Работа с предложением: выделение слов, изменение их порядка.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Фонетика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Звуки речи. Единство звукового состава слова и его значения.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Графика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Письмо</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Орфография и пунктуация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pPr>
        <w:spacing w:after="0" w:line="264" w:lineRule="auto"/>
        <w:jc w:val="both"/>
        <w:rPr>
          <w:rFonts w:ascii="Times New Roman" w:cs="Times New Roman" w:hAnsi="Times New Roman"/>
          <w:sz w:val="24"/>
          <w:szCs w:val="24"/>
        </w:rPr>
      </w:pPr>
    </w:p>
    <w:p>
      <w:pPr>
        <w:spacing w:after="0" w:line="264" w:lineRule="auto"/>
        <w:jc w:val="center"/>
        <w:rPr>
          <w:rFonts w:ascii="Times New Roman" w:cs="Times New Roman" w:hAnsi="Times New Roman"/>
          <w:sz w:val="24"/>
          <w:szCs w:val="24"/>
        </w:rPr>
      </w:pPr>
      <w:r>
        <w:rPr>
          <w:rFonts w:ascii="Times New Roman" w:cs="Times New Roman" w:hAnsi="Times New Roman"/>
          <w:b/>
          <w:color w:val="000000"/>
          <w:sz w:val="24"/>
          <w:szCs w:val="24"/>
        </w:rPr>
        <w:t>СИСТЕМАТИЧЕСКИЙ КУРС</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Общие сведения о языке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Язык как основное средство человеческого общения. Цели и ситуации общения.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Фонетика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Слог. Количество слогов в слове. Ударный слог. Деление слов на слоги (простые случаи, без стечения согласных).</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Графика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Установление соотношения звукового и буквенного состава слова в словах типа стол, конь.</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Небуквенные графические средства: пробел между словами, знак переноса.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Русский алфавит: правильное название букв, их последовательность. Использование алфавита для упорядочения списка слов.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Орфоэпия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Лексика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Слово как единица языка (ознакомление).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Слово как название предмета, признака предмета, действия предмета (ознакомление).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Выявление слов, значение которых требует уточнения.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Синтаксис</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Предложение как единица языка (ознакомление).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Слово, предложение (наблюдение над сходством и различием). Установление связи слов в предложении при помощи смысловых вопросов.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Восстановление деформированных предложений. Составление предложений из набора форм слов.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Орфография и пунктуация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Правила правописания и их применение: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раздельное написание слов в предложении;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прописная буква в начале предложения и в именах собственных: в именах и фамилиях людей, кличках животных;</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перенос слов (без учёта морфемного членения слова);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гласные после шипящих в сочетаниях жи, ши (в положении под ударением), ча, ща, чу, щу;</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сочетания чк, чн;</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слова с непроверяемыми гласными и согласными (перечень слов в орфографическом словаре учебника);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знаки препинания в конце предложения: точка, вопросительный и восклицательный знаки.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Алгоритм списывания текста.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Развитие речи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Речь как основная форма общения между людьми. Текст как единица речи (ознакомление).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Составление небольших рассказов на основе наблюдений.</w:t>
      </w:r>
    </w:p>
    <w:p>
      <w:pPr>
        <w:spacing w:after="0" w:line="264" w:lineRule="auto"/>
        <w:ind w:left="120"/>
        <w:jc w:val="both"/>
        <w:rPr>
          <w:rFonts w:ascii="Times New Roman" w:cs="Times New Roman" w:hAnsi="Times New Roman"/>
          <w:sz w:val="24"/>
          <w:szCs w:val="24"/>
        </w:rPr>
      </w:pP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2 КЛАСС</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Общие сведения о языке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Фонетика и графика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Парные и непарные по твёрдости </w:t>
        <w:noBreakHyphen/>
        <w:t xml:space="preserve"> мягкости согласные звуки.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Парные и непарные по звонкости </w:t>
        <w:noBreakHyphen/>
        <w:t xml:space="preserve"> глухости согласные звуки.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Качественная характеристика звука: гласный </w:t>
        <w:noBreakHyphen/>
        <w:t xml:space="preserve"> согласный; гласный ударный </w:t>
        <w:noBreakHyphen/>
        <w:t xml:space="preserve"> безударный; согласный твёрдый </w:t>
        <w:noBreakHyphen/>
        <w:t xml:space="preserve"> мягкий, парный </w:t>
        <w:noBreakHyphen/>
        <w:t xml:space="preserve"> непарный; согласный звонкий </w:t>
        <w:noBreakHyphen/>
        <w:t xml:space="preserve"> глухой, парный </w:t>
        <w:noBreakHyphen/>
        <w:t xml:space="preserve"> непарный.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Соотношение звукового и буквенного состава в словах с буквами е, ё, ю, я (в начале слова и после гласных).</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Деление слов на слоги (в том числе при стечении согласных).</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Использование знания алфавита при работе со словарями.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Орфоэпия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Лексика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Однозначные и многозначные слова (простые случаи, наблюдение).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Наблюдение за использованием в речи синонимов, антонимов.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Состав слова (морфемика)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Окончание как изменяемая часть слова. Изменение формы слова с помощью окончания. Различение изменяемых и неизменяемых слов.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Суффикс как часть слова (наблюдение). Приставка как часть слова (наблюдение).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Морфология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Имя существительное (ознакомление): общее значение, вопросы («кто?», «что?»), употребление в речи.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Глагол (ознакомление): общее значение, вопросы («что делать?», «что сделать?» и другие), употребление в речи.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Имя прилагательное (ознакомление): общее значение, вопросы («какой?», «какая?», «какое?», «какие?»), употребление в речи.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Предлог. Отличие предлогов от приставок. Наиболее распространённые предлоги: в, на, из, без, над, до, у, о, об и другое.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Синтаксис</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Порядок слов в предложении; связь слов в предложении (повторение).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Виды предложений по цели высказывания: повествовательные, вопросительные, побудительные предложения.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Виды предложений по эмоциональной окраске (по интонации): восклицательные и невосклицательные предложения.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Орфография и пунктуация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Правила правописания и их применение: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разделительный мягкий знак;</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сочетания чт, щн, нч;</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проверяемые безударные гласные в корне слова;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парные звонкие и глухие согласные в корне слова;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непроверяемые гласные и согласные (перечень слов в орфографическом словаре учебника);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прописная буква в именах собственных: имена, фамилии, отчества людей, клички животных, географические названия;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раздельное написание предлогов с именами существительными.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Развитие речи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Составление устного рассказа по репродукции картины. Составление устного рассказа с опорой на личные наблюдения и на вопросы.</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Типы текстов: описание, повествование, рассуждение, их особенности (первичное ознакомление).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Поздравление и поздравительная открытка.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Подробное изложение повествовательного текста объёмом 30-45 слов с опорой на вопросы.</w:t>
      </w:r>
    </w:p>
    <w:p>
      <w:pPr>
        <w:spacing w:after="0" w:line="264" w:lineRule="auto"/>
        <w:ind w:left="120"/>
        <w:jc w:val="both"/>
        <w:rPr>
          <w:rFonts w:ascii="Times New Roman" w:cs="Times New Roman" w:hAnsi="Times New Roman"/>
          <w:sz w:val="24"/>
          <w:szCs w:val="24"/>
        </w:rPr>
      </w:pP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3 КЛАСС</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Сведения о русском языке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Фонетика и графика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Соотношение звукового и буквенного состава в словах с разделительными ь и ъ, в словах с непроизносимыми согласными.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Использование алфавита при работе со словарями, справочниками, каталогами.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Орфоэпия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Использование орфоэпического словаря для решения практических задач.</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Лексика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Повторение: лексическое значение слова.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Прямое и переносное значение слова (ознакомление). Устаревшие слова (ознакомление).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Состав слова (морфемика)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Однокоренные слова и формы одного и того же слова. Корень, приставка, суффикс </w:t>
        <w:noBreakHyphen/>
        <w:t xml:space="preserve"> значимые части слова. Нулевое окончание (ознакомление). Выделение в словах с однозначно выделяемыми морфемами окончания, корня, приставки, суффикса.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Морфология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Части речи.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Частица не, её значение.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Синтаксис</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Предложение. Установление при помощи смысловых (синтаксических) вопросов связи между словами в предложении. Главные члены предложения </w:t>
        <w:noBreakHyphen/>
        <w:t xml:space="preserve"> подлежащее и сказуемое. Второстепенные члены предложения (без деления на виды). Предложения распространённые и нераспространённые.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Наблюдение за однородными членами предложения с союзами и, а, но и без союзов.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Орфография и пунктуация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Использование орфографического словаря для определения (уточнения) написания слова.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Правила правописания и их применение: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разделительный твёрдый знак;</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непроизносимые согласные в корне слова;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мягкий знак после шипящих на конце имён существительных;</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безударные гласные в падежных окончаниях имён существительных (на уровне наблюдения);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безударные гласные в падежных окончаниях имён прилагательных (на уровне наблюдения);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раздельное написание предлогов с личными местоимениями;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непроверяемые гласные и согласные (перечень слов в орфографическом словаре учебника);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раздельное написание частицы не с глаголами.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Развитие речи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Особенности речевого этикета в условиях общения с людьми, плохо владеющими русским языком.</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Определение типов текстов (повествование, описание, рассуждение) и создание собственных текстов заданного типа.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Жанр письма, объявления.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Изложение текста по коллективно или самостоятельно составленному плану.</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Изучающее чтение. Функции ознакомительного чтения, ситуации применения.</w:t>
      </w:r>
    </w:p>
    <w:p>
      <w:pPr>
        <w:spacing w:after="0" w:line="264" w:lineRule="auto"/>
        <w:ind w:left="120"/>
        <w:jc w:val="both"/>
        <w:rPr>
          <w:rFonts w:ascii="Times New Roman" w:cs="Times New Roman" w:hAnsi="Times New Roman"/>
          <w:sz w:val="24"/>
          <w:szCs w:val="24"/>
        </w:rPr>
      </w:pPr>
    </w:p>
    <w:p>
      <w:pPr>
        <w:spacing w:after="0" w:line="264" w:lineRule="auto"/>
        <w:ind w:left="120"/>
        <w:jc w:val="both"/>
        <w:rPr>
          <w:rFonts w:ascii="Times New Roman" w:cs="Times New Roman" w:hAnsi="Times New Roman"/>
          <w:b/>
          <w:color w:val="000000"/>
          <w:sz w:val="24"/>
          <w:szCs w:val="24"/>
        </w:rPr>
      </w:pP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4 КЛАСС</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Сведения о русском языке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Фонетика и графика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Орфоэпия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Использование орфоэпических словарей русского языка при определении правильного произношения слов.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Лексика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Повторение и продолжение работы: наблюдение за использованием в речи синонимов, антонимов, устаревших слов (простые случаи).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Наблюдение за использованием в речи фразеологизмов (простые случаи).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Состав слова (морфемика)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Основа слова.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Состав неизменяемых слов (ознакомление).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Значение наиболее употребляемых суффиксов изученных частей речи (ознакомление).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Морфология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Части речи самостоятельные и служебные.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Имя существительное. Склонение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Наречие (общее представление). Значение, вопросы, употребление в речи.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Предлог. Отличие предлогов от приставок (повторение).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Союз; союзы и, а, но в простых и сложных предложениях.</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Частица не, её значение (повторение).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Синтаксис</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Орфография и пунктуация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Использование орфографического словаря для определения (уточнения) написания слова.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Правила правописания и их применение: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безударные падежные окончания имён прилагательных;</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мягкий знак после шипящих на конце глаголов в форме 2­го лица единственного числа;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наличие или отсутствие мягкого знака в глаголах на -ться и -тся;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безударные личные окончания глаголов;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знаки препинания в предложениях с однородными членами, соединёнными союзами и, а, но и без союзов.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Знаки препинания в сложном предложении, состоящем из двух простых (наблюдение).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Знаки препинания в предложении с прямой речью после слов автора (наблюдение).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Развитие речи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Корректирование текстов (заданных и собственных) с учётом точности, правильности, богатства и выразительности письменной речи.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Изложение (подробный устный и письменный пересказ текста; выборочный устный пересказ текста).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Сочинение как вид письменной работы.</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pPr>
        <w:spacing w:after="0" w:line="240" w:lineRule="auto"/>
        <w:ind w:left="120" w:firstLine="480"/>
        <w:jc w:val="both"/>
        <w:rPr>
          <w:rFonts w:ascii="Times New Roman" w:cs="Times New Roman" w:hAnsi="Times New Roman"/>
          <w:sz w:val="24"/>
          <w:szCs w:val="24"/>
        </w:rPr>
      </w:pPr>
      <w:r>
        <w:rPr>
          <w:rFonts w:ascii="Times New Roman" w:cs="Times New Roman" w:hAnsi="Times New Roman"/>
          <w:color w:val="000000"/>
          <w:sz w:val="24"/>
          <w:szCs w:val="24"/>
        </w:rPr>
        <w:t xml:space="preserve">В данной рабочей программе отражено только то содержание периода «Обучение </w:t>
      </w:r>
      <w:r>
        <w:rPr>
          <w:rFonts w:ascii="Times New Roman" w:cs="Times New Roman" w:hAnsi="Times New Roman"/>
          <w:color w:val="000000"/>
          <w:sz w:val="24"/>
          <w:szCs w:val="24"/>
        </w:rPr>
        <w:t>грамоте» из Федеральной рабочей программы «Русский язык», которое прописывается в предмете «Русский язык», остальное содержание прописывается в рабочей программе предмета «Литературное чтение».</w:t>
      </w:r>
    </w:p>
    <w:p>
      <w:pPr>
        <w:spacing w:after="0" w:line="240" w:lineRule="auto"/>
        <w:ind w:left="120" w:firstLine="480"/>
        <w:jc w:val="both"/>
        <w:rPr>
          <w:rFonts w:ascii="Times New Roman" w:cs="Times New Roman" w:hAnsi="Times New Roman"/>
          <w:sz w:val="24"/>
          <w:szCs w:val="24"/>
        </w:rPr>
      </w:pPr>
      <w:r>
        <w:rPr>
          <w:rFonts w:ascii="Times New Roman" w:cs="Times New Roman" w:hAnsi="Times New Roman"/>
          <w:color w:val="000000"/>
          <w:sz w:val="24"/>
          <w:szCs w:val="24"/>
        </w:rPr>
        <w:t>Раздел «Графика» изучается параллельно с разделом «Чтение», поэтому на этот раздел отдельные часы не предусмотрены</w:t>
      </w:r>
    </w:p>
    <w:p>
      <w:pPr>
        <w:spacing w:after="0" w:line="240" w:lineRule="auto"/>
        <w:ind w:left="120" w:firstLine="480"/>
        <w:jc w:val="both"/>
        <w:rPr>
          <w:rFonts w:ascii="Times New Roman" w:cs="Times New Roman" w:hAnsi="Times New Roman"/>
          <w:sz w:val="24"/>
          <w:szCs w:val="24"/>
        </w:rPr>
      </w:pPr>
      <w:r>
        <w:rPr>
          <w:rFonts w:ascii="Times New Roman" w:cs="Times New Roman" w:hAnsi="Times New Roman"/>
          <w:color w:val="000000"/>
          <w:sz w:val="24"/>
          <w:szCs w:val="24"/>
        </w:rPr>
        <w:t>​</w:t>
      </w:r>
      <w:r>
        <w:rPr>
          <w:rFonts w:ascii="Times New Roman" w:cs="Times New Roman" w:hAnsi="Times New Roman"/>
          <w:color w:val="333333"/>
          <w:sz w:val="24"/>
          <w:szCs w:val="24"/>
        </w:rPr>
        <w:t xml:space="preserve"> </w:t>
      </w:r>
      <w:r>
        <w:rPr>
          <w:rFonts w:ascii="Times New Roman" w:cs="Times New Roman" w:hAnsi="Times New Roman"/>
          <w:color w:val="000000"/>
          <w:sz w:val="24"/>
          <w:szCs w:val="24"/>
        </w:rPr>
        <w:t>Раздел «Орфография и пунктуация» в период «Обучения грамоте» изучается параллельно с разделом «Письмо», поэтому на этот раздел отдельные часы не предусмотрены</w:t>
      </w:r>
    </w:p>
    <w:p>
      <w:pPr>
        <w:spacing w:after="0" w:line="240" w:lineRule="auto"/>
        <w:rPr>
          <w:rFonts w:ascii="Times New Roman" w:cs="Times New Roman" w:hAnsi="Times New Roman"/>
          <w:color w:val="000000"/>
          <w:sz w:val="24"/>
          <w:szCs w:val="24"/>
        </w:rPr>
      </w:pPr>
      <w:r>
        <w:rPr>
          <w:rFonts w:ascii="Times New Roman" w:cs="Times New Roman" w:hAnsi="Times New Roman"/>
          <w:color w:val="000000"/>
          <w:sz w:val="24"/>
          <w:szCs w:val="24"/>
        </w:rPr>
        <w:t>Программное содержание раздела «Орфоэпия» изучается во всех разделах курса, поэтому на этот раздел отдельные часы не предусмотрены</w:t>
      </w:r>
      <w:r>
        <w:rPr>
          <w:rFonts w:ascii="Times New Roman" w:cs="Times New Roman" w:hAnsi="Times New Roman"/>
          <w:color w:val="000000"/>
          <w:sz w:val="24"/>
          <w:szCs w:val="24"/>
        </w:rPr>
        <w:t>.</w:t>
      </w:r>
    </w:p>
    <w:p>
      <w:pPr>
        <w:spacing w:after="0" w:line="240" w:lineRule="auto"/>
        <w:rPr>
          <w:rFonts w:ascii="Times New Roman" w:cs="Times New Roman" w:hAnsi="Times New Roman"/>
          <w:color w:val="000000"/>
          <w:sz w:val="24"/>
          <w:szCs w:val="24"/>
        </w:rPr>
      </w:pPr>
    </w:p>
    <w:p>
      <w:pPr>
        <w:spacing w:after="0" w:line="240" w:lineRule="auto"/>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 </w:t>
      </w:r>
    </w:p>
    <w:p>
      <w:pPr>
        <w:spacing w:after="0" w:line="240" w:lineRule="auto"/>
        <w:rPr>
          <w:rFonts w:ascii="Times New Roman" w:cs="Times New Roman" w:hAnsi="Times New Roman"/>
          <w:b/>
          <w:color w:val="000000"/>
          <w:sz w:val="24"/>
          <w:szCs w:val="24"/>
        </w:rPr>
      </w:pPr>
    </w:p>
    <w:p>
      <w:pPr>
        <w:spacing w:after="0" w:line="240" w:lineRule="auto"/>
        <w:rPr>
          <w:rFonts w:ascii="Times New Roman" w:cs="Times New Roman" w:hAnsi="Times New Roman"/>
          <w:b/>
          <w:color w:val="000000"/>
          <w:sz w:val="24"/>
          <w:szCs w:val="24"/>
        </w:rPr>
      </w:pPr>
    </w:p>
    <w:p>
      <w:pPr>
        <w:spacing w:after="0" w:line="240" w:lineRule="auto"/>
        <w:jc w:val="center"/>
        <w:rPr>
          <w:rFonts w:ascii="Times New Roman" w:cs="Times New Roman" w:hAnsi="Times New Roman"/>
          <w:sz w:val="24"/>
          <w:szCs w:val="24"/>
        </w:rPr>
      </w:pPr>
      <w:r>
        <w:rPr>
          <w:rFonts w:ascii="Times New Roman" w:cs="Times New Roman" w:hAnsi="Times New Roman"/>
          <w:b/>
          <w:color w:val="000000"/>
          <w:sz w:val="24"/>
          <w:szCs w:val="24"/>
        </w:rPr>
        <w:t>ПЛАНИРУЕМЫЕ ОБРАЗОВАТЕЛЬНЫЕ РЕЗУЛЬТАТЫ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Изучение русского языка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pPr>
        <w:spacing w:after="0" w:line="240" w:lineRule="auto"/>
        <w:ind w:left="120"/>
        <w:jc w:val="both"/>
        <w:rPr>
          <w:rFonts w:ascii="Times New Roman" w:cs="Times New Roman" w:hAnsi="Times New Roman"/>
          <w:sz w:val="24"/>
          <w:szCs w:val="24"/>
        </w:rPr>
      </w:pPr>
    </w:p>
    <w:p>
      <w:pPr>
        <w:spacing w:after="0" w:line="240" w:lineRule="auto"/>
        <w:ind w:left="120"/>
        <w:jc w:val="center"/>
        <w:rPr>
          <w:rFonts w:ascii="Times New Roman" w:cs="Times New Roman" w:hAnsi="Times New Roman"/>
          <w:sz w:val="24"/>
          <w:szCs w:val="24"/>
        </w:rPr>
      </w:pPr>
      <w:r>
        <w:rPr>
          <w:rFonts w:ascii="Times New Roman" w:cs="Times New Roman" w:hAnsi="Times New Roman"/>
          <w:b/>
          <w:color w:val="000000"/>
          <w:sz w:val="24"/>
          <w:szCs w:val="24"/>
        </w:rPr>
        <w:t>ЛИЧНОСТНЫЕ РЕЗУЛЬТАТЫ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 результате изучения предмета «Русский язык» в начальной школе у обучающегося будут сформированы следующие личностные результаты:</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гражданско-патриотического воспитания</w:t>
      </w:r>
      <w:r>
        <w:rPr>
          <w:rFonts w:ascii="Times New Roman" w:cs="Times New Roman" w:hAnsi="Times New Roman"/>
          <w:color w:val="000000"/>
          <w:sz w:val="24"/>
          <w:szCs w:val="24"/>
        </w:rPr>
        <w:t>:</w:t>
      </w:r>
    </w:p>
    <w:p>
      <w:pPr>
        <w:numPr>
          <w:ilvl w:val="0"/>
          <w:numId w:val="1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pPr>
        <w:numPr>
          <w:ilvl w:val="0"/>
          <w:numId w:val="1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pPr>
        <w:numPr>
          <w:ilvl w:val="0"/>
          <w:numId w:val="1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pPr>
        <w:numPr>
          <w:ilvl w:val="0"/>
          <w:numId w:val="1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pPr>
        <w:numPr>
          <w:ilvl w:val="0"/>
          <w:numId w:val="1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духовно-нравственного воспитания</w:t>
      </w:r>
      <w:r>
        <w:rPr>
          <w:rFonts w:ascii="Times New Roman" w:cs="Times New Roman" w:hAnsi="Times New Roman"/>
          <w:color w:val="000000"/>
          <w:sz w:val="24"/>
          <w:szCs w:val="24"/>
        </w:rPr>
        <w:t>:</w:t>
      </w:r>
    </w:p>
    <w:p>
      <w:pPr>
        <w:numPr>
          <w:ilvl w:val="0"/>
          <w:numId w:val="1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осознание языка как одной из главных духовно-нравственных ценностей народа; </w:t>
      </w:r>
    </w:p>
    <w:p>
      <w:pPr>
        <w:numPr>
          <w:ilvl w:val="0"/>
          <w:numId w:val="1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признание индивидуальности каждого человека с опорой на собственный жизненный и читательский опыт;</w:t>
      </w:r>
    </w:p>
    <w:p>
      <w:pPr>
        <w:numPr>
          <w:ilvl w:val="0"/>
          <w:numId w:val="1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pPr>
        <w:numPr>
          <w:ilvl w:val="0"/>
          <w:numId w:val="1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эстетического воспитания</w:t>
      </w:r>
      <w:r>
        <w:rPr>
          <w:rFonts w:ascii="Times New Roman" w:cs="Times New Roman" w:hAnsi="Times New Roman"/>
          <w:color w:val="000000"/>
          <w:sz w:val="24"/>
          <w:szCs w:val="24"/>
        </w:rPr>
        <w:t>:</w:t>
      </w:r>
    </w:p>
    <w:p>
      <w:pPr>
        <w:numPr>
          <w:ilvl w:val="0"/>
          <w:numId w:val="1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pPr>
        <w:numPr>
          <w:ilvl w:val="0"/>
          <w:numId w:val="1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стремление к самовыражению в искусстве слова; осознание важности русского языка как средства общения и самовыражения;</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физического воспитания, формирования культуры здоровья и эмоционального благополучия</w:t>
      </w:r>
      <w:r>
        <w:rPr>
          <w:rFonts w:ascii="Times New Roman" w:cs="Times New Roman" w:hAnsi="Times New Roman"/>
          <w:color w:val="000000"/>
          <w:sz w:val="24"/>
          <w:szCs w:val="24"/>
        </w:rPr>
        <w:t>:</w:t>
      </w:r>
    </w:p>
    <w:p>
      <w:pPr>
        <w:numPr>
          <w:ilvl w:val="0"/>
          <w:numId w:val="1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соблюдение правил безопасного поиска в информационной среде дополнительной информации в процессе языкового образования;</w:t>
      </w:r>
    </w:p>
    <w:p>
      <w:pPr>
        <w:numPr>
          <w:ilvl w:val="0"/>
          <w:numId w:val="1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трудового воспитания</w:t>
      </w:r>
      <w:r>
        <w:rPr>
          <w:rFonts w:ascii="Times New Roman" w:cs="Times New Roman" w:hAnsi="Times New Roman"/>
          <w:color w:val="000000"/>
          <w:sz w:val="24"/>
          <w:szCs w:val="24"/>
        </w:rPr>
        <w:t>:</w:t>
      </w:r>
    </w:p>
    <w:p>
      <w:pPr>
        <w:numPr>
          <w:ilvl w:val="0"/>
          <w:numId w:val="1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экологического воспитания</w:t>
      </w:r>
      <w:r>
        <w:rPr>
          <w:rFonts w:ascii="Times New Roman" w:cs="Times New Roman" w:hAnsi="Times New Roman"/>
          <w:color w:val="000000"/>
          <w:sz w:val="24"/>
          <w:szCs w:val="24"/>
        </w:rPr>
        <w:t>:</w:t>
      </w:r>
    </w:p>
    <w:p>
      <w:pPr>
        <w:numPr>
          <w:ilvl w:val="0"/>
          <w:numId w:val="2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бережное отношение к природе, формируемое в процессе работы с текстами;</w:t>
      </w:r>
    </w:p>
    <w:p>
      <w:pPr>
        <w:numPr>
          <w:ilvl w:val="0"/>
          <w:numId w:val="2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неприятие действий, приносящих вред природе;</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ценности научного познания</w:t>
      </w:r>
      <w:r>
        <w:rPr>
          <w:rFonts w:ascii="Times New Roman" w:cs="Times New Roman" w:hAnsi="Times New Roman"/>
          <w:color w:val="000000"/>
          <w:sz w:val="24"/>
          <w:szCs w:val="24"/>
        </w:rPr>
        <w:t>:</w:t>
      </w:r>
    </w:p>
    <w:p>
      <w:pPr>
        <w:numPr>
          <w:ilvl w:val="0"/>
          <w:numId w:val="2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pPr>
        <w:numPr>
          <w:ilvl w:val="0"/>
          <w:numId w:val="2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pPr>
        <w:spacing w:after="0" w:line="240" w:lineRule="auto"/>
        <w:ind w:left="120"/>
        <w:jc w:val="both"/>
        <w:rPr>
          <w:rFonts w:ascii="Times New Roman" w:cs="Times New Roman" w:hAnsi="Times New Roman"/>
          <w:sz w:val="24"/>
          <w:szCs w:val="24"/>
        </w:rPr>
      </w:pPr>
    </w:p>
    <w:p>
      <w:pPr>
        <w:spacing w:after="0" w:line="240" w:lineRule="auto"/>
        <w:ind w:left="120"/>
        <w:jc w:val="center"/>
        <w:rPr>
          <w:rFonts w:ascii="Times New Roman" w:cs="Times New Roman" w:hAnsi="Times New Roman"/>
          <w:sz w:val="24"/>
          <w:szCs w:val="24"/>
        </w:rPr>
      </w:pPr>
      <w:r>
        <w:rPr>
          <w:rFonts w:ascii="Times New Roman" w:cs="Times New Roman" w:hAnsi="Times New Roman"/>
          <w:b/>
          <w:color w:val="000000"/>
          <w:sz w:val="24"/>
          <w:szCs w:val="24"/>
        </w:rPr>
        <w:t>МЕТАПРЕДМЕТНЫЕ РЕЗУЛЬТАТЫ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У обучающегося будут сформированы следующие </w:t>
      </w:r>
      <w:r>
        <w:rPr>
          <w:rFonts w:ascii="Times New Roman" w:cs="Times New Roman" w:hAnsi="Times New Roman"/>
          <w:b/>
          <w:color w:val="000000"/>
          <w:sz w:val="24"/>
          <w:szCs w:val="24"/>
        </w:rPr>
        <w:t>базовые логические действия как часть познавательных универсальных учебных действий</w:t>
      </w:r>
      <w:r>
        <w:rPr>
          <w:rFonts w:ascii="Times New Roman" w:cs="Times New Roman" w:hAnsi="Times New Roman"/>
          <w:color w:val="000000"/>
          <w:sz w:val="24"/>
          <w:szCs w:val="24"/>
        </w:rPr>
        <w:t>:</w:t>
      </w:r>
    </w:p>
    <w:p>
      <w:pPr>
        <w:numPr>
          <w:ilvl w:val="0"/>
          <w:numId w:val="2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pPr>
        <w:numPr>
          <w:ilvl w:val="0"/>
          <w:numId w:val="2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объединять объекты (языковые единицы) по определённому признаку;</w:t>
      </w:r>
    </w:p>
    <w:p>
      <w:pPr>
        <w:numPr>
          <w:ilvl w:val="0"/>
          <w:numId w:val="2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pPr>
        <w:numPr>
          <w:ilvl w:val="0"/>
          <w:numId w:val="2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pPr>
        <w:numPr>
          <w:ilvl w:val="0"/>
          <w:numId w:val="2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pPr>
        <w:numPr>
          <w:ilvl w:val="0"/>
          <w:numId w:val="2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устанавливать причинно­следственные связи в ситуациях наблюдения за языковым материалом, делать выводы.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У обучающегося будут сформированы следующие </w:t>
      </w:r>
      <w:r>
        <w:rPr>
          <w:rFonts w:ascii="Times New Roman" w:cs="Times New Roman" w:hAnsi="Times New Roman"/>
          <w:b/>
          <w:color w:val="000000"/>
          <w:sz w:val="24"/>
          <w:szCs w:val="24"/>
        </w:rPr>
        <w:t>базовые исследовательские действия как часть познавательных универсальных учебных действий</w:t>
      </w:r>
      <w:r>
        <w:rPr>
          <w:rFonts w:ascii="Times New Roman" w:cs="Times New Roman" w:hAnsi="Times New Roman"/>
          <w:color w:val="000000"/>
          <w:sz w:val="24"/>
          <w:szCs w:val="24"/>
        </w:rPr>
        <w:t>:</w:t>
      </w:r>
    </w:p>
    <w:p>
      <w:pPr>
        <w:numPr>
          <w:ilvl w:val="0"/>
          <w:numId w:val="2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 помощью учителя формулировать цель, планировать изменения языкового объекта, речевой ситуации;</w:t>
      </w:r>
    </w:p>
    <w:p>
      <w:pPr>
        <w:numPr>
          <w:ilvl w:val="0"/>
          <w:numId w:val="2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сравнивать несколько вариантов выполнения задания, выбирать наиболее целесообразный (на основе предложенных критериев);</w:t>
      </w:r>
    </w:p>
    <w:p>
      <w:pPr>
        <w:numPr>
          <w:ilvl w:val="0"/>
          <w:numId w:val="2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pPr>
        <w:numPr>
          <w:ilvl w:val="0"/>
          <w:numId w:val="2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pPr>
        <w:numPr>
          <w:ilvl w:val="0"/>
          <w:numId w:val="2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прогнозировать возможное развитие процессов, событий и их последствия в аналогичных или сходных ситуациях.</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У обучающегося будут сформированы следующие умения </w:t>
      </w:r>
      <w:r>
        <w:rPr>
          <w:rFonts w:ascii="Times New Roman" w:cs="Times New Roman" w:hAnsi="Times New Roman"/>
          <w:b/>
          <w:color w:val="000000"/>
          <w:sz w:val="24"/>
          <w:szCs w:val="24"/>
        </w:rPr>
        <w:t>работать с информацией как часть познавательных универсальных учебных действий</w:t>
      </w:r>
      <w:r>
        <w:rPr>
          <w:rFonts w:ascii="Times New Roman" w:cs="Times New Roman" w:hAnsi="Times New Roman"/>
          <w:color w:val="000000"/>
          <w:sz w:val="24"/>
          <w:szCs w:val="24"/>
        </w:rPr>
        <w:t>:</w:t>
      </w:r>
    </w:p>
    <w:p>
      <w:pPr>
        <w:numPr>
          <w:ilvl w:val="0"/>
          <w:numId w:val="2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выбирать источник получения информации: нужный словарь для получения запрашиваемой информации, для уточнения;</w:t>
      </w:r>
    </w:p>
    <w:p>
      <w:pPr>
        <w:numPr>
          <w:ilvl w:val="0"/>
          <w:numId w:val="2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pPr>
        <w:numPr>
          <w:ilvl w:val="0"/>
          <w:numId w:val="2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pPr>
        <w:numPr>
          <w:ilvl w:val="0"/>
          <w:numId w:val="2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pPr>
        <w:numPr>
          <w:ilvl w:val="0"/>
          <w:numId w:val="2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анализировать и создавать текстовую, видео­, графическую, звуковую информацию в соответствии с учебной задачей;</w:t>
      </w:r>
    </w:p>
    <w:p>
      <w:pPr>
        <w:numPr>
          <w:ilvl w:val="0"/>
          <w:numId w:val="2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У обучающегося будут сформированы следующие умения </w:t>
      </w:r>
      <w:r>
        <w:rPr>
          <w:rFonts w:ascii="Times New Roman" w:cs="Times New Roman" w:hAnsi="Times New Roman"/>
          <w:b/>
          <w:color w:val="000000"/>
          <w:sz w:val="24"/>
          <w:szCs w:val="24"/>
        </w:rPr>
        <w:t>общения как часть коммуникативных универсальных учебных действий</w:t>
      </w:r>
      <w:r>
        <w:rPr>
          <w:rFonts w:ascii="Times New Roman" w:cs="Times New Roman" w:hAnsi="Times New Roman"/>
          <w:color w:val="000000"/>
          <w:sz w:val="24"/>
          <w:szCs w:val="24"/>
        </w:rPr>
        <w:t>:</w:t>
      </w:r>
    </w:p>
    <w:p>
      <w:pPr>
        <w:numPr>
          <w:ilvl w:val="0"/>
          <w:numId w:val="2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pPr>
        <w:numPr>
          <w:ilvl w:val="0"/>
          <w:numId w:val="2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проявлять уважительное отношение к собеседнику, соблюдать правила ведения диалоги и дискуссии;</w:t>
      </w:r>
    </w:p>
    <w:p>
      <w:pPr>
        <w:numPr>
          <w:ilvl w:val="0"/>
          <w:numId w:val="2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признавать возможность существования разных точек зрения;</w:t>
      </w:r>
    </w:p>
    <w:p>
      <w:pPr>
        <w:numPr>
          <w:ilvl w:val="0"/>
          <w:numId w:val="2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корректно и аргументированно высказывать своё мнение;</w:t>
      </w:r>
    </w:p>
    <w:p>
      <w:pPr>
        <w:numPr>
          <w:ilvl w:val="0"/>
          <w:numId w:val="2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строить речевое высказывание в соответствии с поставленной задачей;</w:t>
      </w:r>
    </w:p>
    <w:p>
      <w:pPr>
        <w:numPr>
          <w:ilvl w:val="0"/>
          <w:numId w:val="2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создавать устные и письменные тексты (описание, рассуждение, повествование) в соответствии с речевой ситуацией;</w:t>
      </w:r>
    </w:p>
    <w:p>
      <w:pPr>
        <w:numPr>
          <w:ilvl w:val="0"/>
          <w:numId w:val="2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pPr>
        <w:numPr>
          <w:ilvl w:val="0"/>
          <w:numId w:val="2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подбирать иллюстративный материал (рисунки, фото, плакаты) к тексту выступления.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У обучающегося будут сформированы следующие умения </w:t>
      </w:r>
      <w:r>
        <w:rPr>
          <w:rFonts w:ascii="Times New Roman" w:cs="Times New Roman" w:hAnsi="Times New Roman"/>
          <w:b/>
          <w:color w:val="000000"/>
          <w:sz w:val="24"/>
          <w:szCs w:val="24"/>
        </w:rPr>
        <w:t>самоорганизации как части регулятивных универсальных учебных действий</w:t>
      </w:r>
      <w:r>
        <w:rPr>
          <w:rFonts w:ascii="Times New Roman" w:cs="Times New Roman" w:hAnsi="Times New Roman"/>
          <w:color w:val="000000"/>
          <w:sz w:val="24"/>
          <w:szCs w:val="24"/>
        </w:rPr>
        <w:t>:</w:t>
      </w:r>
    </w:p>
    <w:p>
      <w:pPr>
        <w:numPr>
          <w:ilvl w:val="0"/>
          <w:numId w:val="2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планировать действия по решению учебной задачи для получения результата;</w:t>
      </w:r>
    </w:p>
    <w:p>
      <w:pPr>
        <w:numPr>
          <w:ilvl w:val="0"/>
          <w:numId w:val="2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выстраивать последовательность выбранных действий.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У обучающегося будут сформированы следующие умения </w:t>
      </w:r>
      <w:r>
        <w:rPr>
          <w:rFonts w:ascii="Times New Roman" w:cs="Times New Roman" w:hAnsi="Times New Roman"/>
          <w:b/>
          <w:color w:val="000000"/>
          <w:sz w:val="24"/>
          <w:szCs w:val="24"/>
        </w:rPr>
        <w:t>самоконтроля как части регулятивных универсальных учебных действий</w:t>
      </w:r>
      <w:r>
        <w:rPr>
          <w:rFonts w:ascii="Times New Roman" w:cs="Times New Roman" w:hAnsi="Times New Roman"/>
          <w:color w:val="000000"/>
          <w:sz w:val="24"/>
          <w:szCs w:val="24"/>
        </w:rPr>
        <w:t>:</w:t>
      </w:r>
    </w:p>
    <w:p>
      <w:pPr>
        <w:numPr>
          <w:ilvl w:val="0"/>
          <w:numId w:val="2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устанавливать причины успеха (неудач) учебной деятельности;</w:t>
      </w:r>
    </w:p>
    <w:p>
      <w:pPr>
        <w:numPr>
          <w:ilvl w:val="0"/>
          <w:numId w:val="2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корректировать свои учебные действия для преодоления речевых и орфографических ошибок;</w:t>
      </w:r>
    </w:p>
    <w:p>
      <w:pPr>
        <w:numPr>
          <w:ilvl w:val="0"/>
          <w:numId w:val="2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соотносить результат деятельности с поставленной учебной задачей по выделению, характеристике, использованию языковых единиц;</w:t>
      </w:r>
    </w:p>
    <w:p>
      <w:pPr>
        <w:numPr>
          <w:ilvl w:val="0"/>
          <w:numId w:val="2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находить ошибку, допущенную при работе с языковым материалом, находить орфографическую и пунктуационную ошибку;</w:t>
      </w:r>
    </w:p>
    <w:p>
      <w:pPr>
        <w:numPr>
          <w:ilvl w:val="0"/>
          <w:numId w:val="2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сравнивать результаты своей деятельности и деятельности одноклассников, объективно оценивать их по предложенным критериям.</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У обучающегося будут сформированы следующие умения </w:t>
      </w:r>
      <w:r>
        <w:rPr>
          <w:rFonts w:ascii="Times New Roman" w:cs="Times New Roman" w:hAnsi="Times New Roman"/>
          <w:b/>
          <w:color w:val="000000"/>
          <w:sz w:val="24"/>
          <w:szCs w:val="24"/>
        </w:rPr>
        <w:t>совместной деятельности:</w:t>
      </w:r>
    </w:p>
    <w:p>
      <w:pPr>
        <w:numPr>
          <w:ilvl w:val="0"/>
          <w:numId w:val="2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pPr>
        <w:numPr>
          <w:ilvl w:val="0"/>
          <w:numId w:val="2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2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проявлять готовность руководить, выполнять поручения, подчиняться, самостоятельно разрешать конфликты;</w:t>
      </w:r>
    </w:p>
    <w:p>
      <w:pPr>
        <w:numPr>
          <w:ilvl w:val="0"/>
          <w:numId w:val="2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ответственно выполнять свою часть работы;</w:t>
      </w:r>
    </w:p>
    <w:p>
      <w:pPr>
        <w:numPr>
          <w:ilvl w:val="0"/>
          <w:numId w:val="2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оценивать свой вклад в общий результат;</w:t>
      </w:r>
    </w:p>
    <w:p>
      <w:pPr>
        <w:numPr>
          <w:ilvl w:val="0"/>
          <w:numId w:val="2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выполнять совместные проектные задания с опорой на предложенные образцы. </w:t>
      </w:r>
    </w:p>
    <w:p>
      <w:pPr>
        <w:spacing w:after="0" w:line="240" w:lineRule="auto"/>
        <w:ind w:left="120"/>
        <w:jc w:val="both"/>
        <w:rPr>
          <w:rFonts w:ascii="Times New Roman" w:cs="Times New Roman" w:hAnsi="Times New Roman"/>
          <w:sz w:val="24"/>
          <w:szCs w:val="24"/>
        </w:rPr>
      </w:pPr>
    </w:p>
    <w:p>
      <w:pPr>
        <w:spacing w:after="0" w:line="240" w:lineRule="auto"/>
        <w:ind w:left="120"/>
        <w:jc w:val="center"/>
        <w:rPr>
          <w:rFonts w:ascii="Times New Roman" w:cs="Times New Roman" w:hAnsi="Times New Roman"/>
          <w:sz w:val="24"/>
          <w:szCs w:val="24"/>
        </w:rPr>
      </w:pPr>
      <w:r>
        <w:rPr>
          <w:rFonts w:ascii="Times New Roman" w:cs="Times New Roman" w:hAnsi="Times New Roman"/>
          <w:b/>
          <w:color w:val="000000"/>
          <w:sz w:val="24"/>
          <w:szCs w:val="24"/>
        </w:rPr>
        <w:t>ПРЕДМЕТНЫЕ РЕЗУЛЬТАТЫ</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1 КЛАСС</w:t>
      </w:r>
    </w:p>
    <w:p>
      <w:pPr>
        <w:spacing w:after="0" w:line="240" w:lineRule="auto"/>
        <w:ind w:left="120"/>
        <w:jc w:val="both"/>
        <w:rPr>
          <w:rFonts w:ascii="Times New Roman" w:cs="Times New Roman" w:hAnsi="Times New Roman"/>
          <w:sz w:val="24"/>
          <w:szCs w:val="24"/>
        </w:rPr>
      </w:pPr>
      <w:r>
        <w:rPr>
          <w:rFonts w:ascii="Times New Roman" w:cs="Times New Roman" w:hAnsi="Times New Roman"/>
          <w:color w:val="000000"/>
          <w:sz w:val="24"/>
          <w:szCs w:val="24"/>
        </w:rPr>
        <w:t>К концу обучения в первом классе обучающийся научится:</w:t>
      </w:r>
    </w:p>
    <w:p>
      <w:pPr>
        <w:numPr>
          <w:ilvl w:val="0"/>
          <w:numId w:val="2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различать слово и предложение; вычленять слова из предложений;</w:t>
      </w:r>
    </w:p>
    <w:p>
      <w:pPr>
        <w:numPr>
          <w:ilvl w:val="0"/>
          <w:numId w:val="2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вычленять звуки из слова;</w:t>
      </w:r>
    </w:p>
    <w:p>
      <w:pPr>
        <w:numPr>
          <w:ilvl w:val="0"/>
          <w:numId w:val="2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различать гласные и согласные звуки (в том числе различать в словах согласный звук [й’] и гласный звук [и]);</w:t>
      </w:r>
    </w:p>
    <w:p>
      <w:pPr>
        <w:numPr>
          <w:ilvl w:val="0"/>
          <w:numId w:val="2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различать ударные и безударные гласные звуки;</w:t>
      </w:r>
    </w:p>
    <w:p>
      <w:pPr>
        <w:numPr>
          <w:ilvl w:val="0"/>
          <w:numId w:val="2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различать согласные звуки: мягкие и твёрдые, звонкие и глухие (вне слова и в слове);</w:t>
      </w:r>
    </w:p>
    <w:p>
      <w:pPr>
        <w:numPr>
          <w:ilvl w:val="0"/>
          <w:numId w:val="2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различать понятия «звук» и «буква»;</w:t>
      </w:r>
    </w:p>
    <w:p>
      <w:pPr>
        <w:numPr>
          <w:ilvl w:val="0"/>
          <w:numId w:val="2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pPr>
        <w:numPr>
          <w:ilvl w:val="0"/>
          <w:numId w:val="2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обозначать на письме мягкость согласных звуков буквами е, ё, ю, я и буквой ь в конце слова;</w:t>
      </w:r>
    </w:p>
    <w:p>
      <w:pPr>
        <w:numPr>
          <w:ilvl w:val="0"/>
          <w:numId w:val="2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pPr>
        <w:numPr>
          <w:ilvl w:val="0"/>
          <w:numId w:val="2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писать аккуратным разборчивым почерком без искажений прописные и строчные буквы, соединения букв, слова;</w:t>
      </w:r>
    </w:p>
    <w:p>
      <w:pPr>
        <w:numPr>
          <w:ilvl w:val="0"/>
          <w:numId w:val="2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pPr>
        <w:numPr>
          <w:ilvl w:val="0"/>
          <w:numId w:val="2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правильно списывать (без пропусков и искажений букв) слова и предложения, тексты объёмом не более 25 слов;</w:t>
      </w:r>
    </w:p>
    <w:p>
      <w:pPr>
        <w:numPr>
          <w:ilvl w:val="0"/>
          <w:numId w:val="2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pPr>
        <w:numPr>
          <w:ilvl w:val="0"/>
          <w:numId w:val="2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находить и исправлять ошибки на изученные правила, описки;</w:t>
      </w:r>
    </w:p>
    <w:p>
      <w:pPr>
        <w:numPr>
          <w:ilvl w:val="0"/>
          <w:numId w:val="2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понимать прослушанный текст;</w:t>
      </w:r>
    </w:p>
    <w:p>
      <w:pPr>
        <w:numPr>
          <w:ilvl w:val="0"/>
          <w:numId w:val="2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pPr>
        <w:numPr>
          <w:ilvl w:val="0"/>
          <w:numId w:val="2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находить в тексте слова, значение которых требует уточнения;</w:t>
      </w:r>
    </w:p>
    <w:p>
      <w:pPr>
        <w:numPr>
          <w:ilvl w:val="0"/>
          <w:numId w:val="2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составлять предложение из набора форм слов;</w:t>
      </w:r>
    </w:p>
    <w:p>
      <w:pPr>
        <w:numPr>
          <w:ilvl w:val="0"/>
          <w:numId w:val="2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устно составлять текст из 3-5 предложений по сюжетным картинкам и на основе наблюдений;</w:t>
      </w:r>
    </w:p>
    <w:p>
      <w:pPr>
        <w:numPr>
          <w:ilvl w:val="0"/>
          <w:numId w:val="2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использовать изученные понятия в процессе решения учебных задач.</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2 КЛАСС</w:t>
      </w:r>
    </w:p>
    <w:p>
      <w:pPr>
        <w:spacing w:after="0" w:line="240" w:lineRule="auto"/>
        <w:ind w:left="120"/>
        <w:jc w:val="both"/>
        <w:rPr>
          <w:rFonts w:ascii="Times New Roman" w:cs="Times New Roman" w:hAnsi="Times New Roman"/>
          <w:sz w:val="24"/>
          <w:szCs w:val="24"/>
        </w:rPr>
      </w:pPr>
      <w:r>
        <w:rPr>
          <w:rFonts w:ascii="Times New Roman" w:cs="Times New Roman" w:hAnsi="Times New Roman"/>
          <w:color w:val="000000"/>
          <w:sz w:val="24"/>
          <w:szCs w:val="24"/>
        </w:rPr>
        <w:t xml:space="preserve">К концу обучения во </w:t>
      </w:r>
      <w:r>
        <w:rPr>
          <w:rFonts w:ascii="Times New Roman" w:cs="Times New Roman" w:hAnsi="Times New Roman"/>
          <w:b/>
          <w:color w:val="000000"/>
          <w:sz w:val="24"/>
          <w:szCs w:val="24"/>
        </w:rPr>
        <w:t xml:space="preserve">втором классе </w:t>
      </w:r>
      <w:r>
        <w:rPr>
          <w:rFonts w:ascii="Times New Roman" w:cs="Times New Roman" w:hAnsi="Times New Roman"/>
          <w:color w:val="000000"/>
          <w:sz w:val="24"/>
          <w:szCs w:val="24"/>
        </w:rPr>
        <w:t>обучающийся научится:</w:t>
      </w:r>
    </w:p>
    <w:p>
      <w:pPr>
        <w:numPr>
          <w:ilvl w:val="0"/>
          <w:numId w:val="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осознавать язык как основное средство общения;</w:t>
      </w:r>
    </w:p>
    <w:p>
      <w:pPr>
        <w:numPr>
          <w:ilvl w:val="0"/>
          <w:numId w:val="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pPr>
        <w:numPr>
          <w:ilvl w:val="0"/>
          <w:numId w:val="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определять количество слогов в слове; делить слово на слоги (в том числе слова со стечением согласных);</w:t>
      </w:r>
    </w:p>
    <w:p>
      <w:pPr>
        <w:numPr>
          <w:ilvl w:val="0"/>
          <w:numId w:val="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устанавливать соотношение звукового и буквенного состава слова, в том числе с учётом функций букв е, ё, ю, я;</w:t>
      </w:r>
    </w:p>
    <w:p>
      <w:pPr>
        <w:numPr>
          <w:ilvl w:val="0"/>
          <w:numId w:val="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обозначать на письме мягкость согласных звуков буквой мягкий знак в середине слова;</w:t>
      </w:r>
    </w:p>
    <w:p>
      <w:pPr>
        <w:numPr>
          <w:ilvl w:val="0"/>
          <w:numId w:val="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находить однокоренные слова;</w:t>
      </w:r>
    </w:p>
    <w:p>
      <w:pPr>
        <w:numPr>
          <w:ilvl w:val="0"/>
          <w:numId w:val="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выделять в слове корень (простые случаи);</w:t>
      </w:r>
    </w:p>
    <w:p>
      <w:pPr>
        <w:numPr>
          <w:ilvl w:val="0"/>
          <w:numId w:val="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выделять в слове окончание;</w:t>
      </w:r>
    </w:p>
    <w:p>
      <w:pPr>
        <w:numPr>
          <w:ilvl w:val="0"/>
          <w:numId w:val="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pPr>
        <w:numPr>
          <w:ilvl w:val="0"/>
          <w:numId w:val="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распознавать слова, отвечающие на вопросы «кто?», «что?»;</w:t>
      </w:r>
    </w:p>
    <w:p>
      <w:pPr>
        <w:numPr>
          <w:ilvl w:val="0"/>
          <w:numId w:val="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распознавать слова, отвечающие на вопросы «что делать?», «что сделать?» и другие;</w:t>
      </w:r>
    </w:p>
    <w:p>
      <w:pPr>
        <w:numPr>
          <w:ilvl w:val="0"/>
          <w:numId w:val="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распознавать слова, отвечающие на вопросы «какой?», «какая?», «какое?», «какие?»;</w:t>
      </w:r>
    </w:p>
    <w:p>
      <w:pPr>
        <w:numPr>
          <w:ilvl w:val="0"/>
          <w:numId w:val="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определять вид предложения по цели высказывания и по эмоциональной окраске;</w:t>
      </w:r>
    </w:p>
    <w:p>
      <w:pPr>
        <w:numPr>
          <w:ilvl w:val="0"/>
          <w:numId w:val="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находить место орфограммы в слове и между словами на изученные правила;</w:t>
      </w:r>
    </w:p>
    <w:p>
      <w:pPr>
        <w:numPr>
          <w:ilvl w:val="0"/>
          <w:numId w:val="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pPr>
        <w:numPr>
          <w:ilvl w:val="0"/>
          <w:numId w:val="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правильно списывать (без пропусков и искажений букв) слова и предложения, тексты объёмом не более 50 слов;</w:t>
      </w:r>
    </w:p>
    <w:p>
      <w:pPr>
        <w:numPr>
          <w:ilvl w:val="0"/>
          <w:numId w:val="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pPr>
        <w:numPr>
          <w:ilvl w:val="0"/>
          <w:numId w:val="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находить и исправлять ошибки на изученные правила, описки;</w:t>
      </w:r>
    </w:p>
    <w:p>
      <w:pPr>
        <w:numPr>
          <w:ilvl w:val="0"/>
          <w:numId w:val="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пользоваться толковым, орфографическим, орфоэпическим словарями учебника;</w:t>
      </w:r>
    </w:p>
    <w:p>
      <w:pPr>
        <w:numPr>
          <w:ilvl w:val="0"/>
          <w:numId w:val="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pPr>
        <w:numPr>
          <w:ilvl w:val="0"/>
          <w:numId w:val="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формулировать простые выводы на основе прочитанного (услышанного) устно и письменно (1-2 предложения);</w:t>
      </w:r>
    </w:p>
    <w:p>
      <w:pPr>
        <w:numPr>
          <w:ilvl w:val="0"/>
          <w:numId w:val="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составлять предложения из слов, устанавливая между ними смысловую связь по вопросам;</w:t>
      </w:r>
    </w:p>
    <w:p>
      <w:pPr>
        <w:numPr>
          <w:ilvl w:val="0"/>
          <w:numId w:val="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определять тему текста и озаглавливать текст, отражая его тему;</w:t>
      </w:r>
    </w:p>
    <w:p>
      <w:pPr>
        <w:numPr>
          <w:ilvl w:val="0"/>
          <w:numId w:val="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составлять текст из разрозненных предложений, частей текста;</w:t>
      </w:r>
    </w:p>
    <w:p>
      <w:pPr>
        <w:numPr>
          <w:ilvl w:val="0"/>
          <w:numId w:val="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писать подробное изложение повествовательного текста объёмом 30-45 слов с опорой на вопросы;</w:t>
      </w:r>
    </w:p>
    <w:p>
      <w:pPr>
        <w:numPr>
          <w:ilvl w:val="0"/>
          <w:numId w:val="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объяснять своими словами значение изученных понятий; использовать изученные понятия в процессе решения учебных задач.</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3 КЛАСС</w:t>
      </w:r>
    </w:p>
    <w:p>
      <w:pPr>
        <w:spacing w:after="0" w:line="240" w:lineRule="auto"/>
        <w:ind w:left="120"/>
        <w:jc w:val="both"/>
        <w:rPr>
          <w:rFonts w:ascii="Times New Roman" w:cs="Times New Roman" w:hAnsi="Times New Roman"/>
          <w:sz w:val="24"/>
          <w:szCs w:val="24"/>
        </w:rPr>
      </w:pPr>
      <w:r>
        <w:rPr>
          <w:rFonts w:ascii="Times New Roman" w:cs="Times New Roman" w:hAnsi="Times New Roman"/>
          <w:color w:val="000000"/>
          <w:sz w:val="24"/>
          <w:szCs w:val="24"/>
        </w:rPr>
        <w:t xml:space="preserve">К концу обучения в </w:t>
      </w:r>
      <w:r>
        <w:rPr>
          <w:rFonts w:ascii="Times New Roman" w:cs="Times New Roman" w:hAnsi="Times New Roman"/>
          <w:b/>
          <w:color w:val="000000"/>
          <w:sz w:val="24"/>
          <w:szCs w:val="24"/>
        </w:rPr>
        <w:t xml:space="preserve">третьем классе </w:t>
      </w:r>
      <w:r>
        <w:rPr>
          <w:rFonts w:ascii="Times New Roman" w:cs="Times New Roman" w:hAnsi="Times New Roman"/>
          <w:color w:val="000000"/>
          <w:sz w:val="24"/>
          <w:szCs w:val="24"/>
        </w:rPr>
        <w:t>обучающийся научится:</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объяснять значение русского языка как государственного языка Российской Федерации;</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характеризовать, сравнивать, классифицировать звуки вне слова и в слове по заданным параметрам;</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производить звуко­буквенный анализ слова (в словах с орфограммами; без транскрибирования);</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находить в словах с однозначно выделяемыми морфемами окончание, корень, приставку, суффикс;</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выявлять случаи употребления синонимов и антонимов; подбирать синонимы и антонимы к словам разных частей речи;</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распознавать слова, употреблённые в прямом и переносном значении (простые случаи);</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определять значение слова в тексте;</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распознавать имена прилагательные; определять грамматические признаки имён прилагательных: род, число, падеж;</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w:t>
        <w:noBreakHyphen/>
        <w:t xml:space="preserve"> по родам;</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распознавать личные местоимения (в начальной форме);</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использовать личные местоимения для устранения неоправданных повторов в тексте;</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различать предлоги и приставки;</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определять вид предложения по цели высказывания и по эмоциональной окраске;</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находить главные и второстепенные (без деления на виды) члены предложения;</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распознавать распространённые и нераспространённые предложения;</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правильно списывать слова, предложения, тексты объёмом не более 70 слов;</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писать под диктовку тексты объёмом не более 65 слов с учётом изученных правил правописания;</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находить и исправлять ошибки на изученные правила, описки;</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понимать тексты разных типов, находить в тексте заданную информацию;</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формулировать устно и письменно на основе прочитанной (услышанной) информации простые выводы (1-2 предложения);</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определять связь предложений в тексте (с помощью личных местоимений, синонимов, союзов и, а, но);</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определять ключевые слова в тексте;</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определять тему текста и основную мысль текста;</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выявлять части текста (абзацы) и отражать с помощью ключевых слов или предложений их смысловое содержание;</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составлять план текста, создавать по нему текст и корректировать текст;</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писать подробное изложение по заданному, коллективно или самостоятельно составленному плану;</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объяснять своими словами значение изученных понятий, использовать изученные понятия в процессе решения учебных задач;</w:t>
      </w:r>
    </w:p>
    <w:p>
      <w:pPr>
        <w:numPr>
          <w:ilvl w:val="0"/>
          <w:numId w:val="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уточнять значение слова с помощью толкового словаря.</w:t>
      </w:r>
    </w:p>
    <w:p>
      <w:pPr>
        <w:spacing w:after="0" w:line="240" w:lineRule="auto"/>
        <w:jc w:val="both"/>
        <w:rPr>
          <w:rFonts w:ascii="Times New Roman" w:cs="Times New Roman" w:hAnsi="Times New Roman"/>
          <w:sz w:val="24"/>
          <w:szCs w:val="24"/>
        </w:rPr>
      </w:pPr>
      <w:r>
        <w:rPr>
          <w:rFonts w:ascii="Times New Roman" w:cs="Times New Roman" w:hAnsi="Times New Roman"/>
          <w:b/>
          <w:color w:val="000000"/>
          <w:sz w:val="24"/>
          <w:szCs w:val="24"/>
        </w:rPr>
        <w:t>4 КЛАСС</w:t>
      </w:r>
    </w:p>
    <w:p>
      <w:pPr>
        <w:spacing w:after="0" w:line="240" w:lineRule="auto"/>
        <w:ind w:left="120"/>
        <w:jc w:val="both"/>
        <w:rPr>
          <w:rFonts w:ascii="Times New Roman" w:cs="Times New Roman" w:hAnsi="Times New Roman"/>
          <w:sz w:val="24"/>
          <w:szCs w:val="24"/>
        </w:rPr>
      </w:pPr>
      <w:r>
        <w:rPr>
          <w:rFonts w:ascii="Times New Roman" w:cs="Times New Roman" w:hAnsi="Times New Roman"/>
          <w:color w:val="000000"/>
          <w:sz w:val="24"/>
          <w:szCs w:val="24"/>
        </w:rPr>
        <w:t xml:space="preserve">К концу обучения </w:t>
      </w:r>
      <w:r>
        <w:rPr>
          <w:rFonts w:ascii="Times New Roman" w:cs="Times New Roman" w:hAnsi="Times New Roman"/>
          <w:b/>
          <w:color w:val="000000"/>
          <w:sz w:val="24"/>
          <w:szCs w:val="24"/>
        </w:rPr>
        <w:t>в четвёртом классе</w:t>
      </w:r>
      <w:r>
        <w:rPr>
          <w:rFonts w:ascii="Times New Roman" w:cs="Times New Roman" w:hAnsi="Times New Roman"/>
          <w:color w:val="000000"/>
          <w:sz w:val="24"/>
          <w:szCs w:val="24"/>
        </w:rPr>
        <w:t xml:space="preserve"> обучающийся научится:</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объяснять роль языка как основного средства общения;</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объяснять роль русского языка как государственного языка Российской Федерации и языка межнационального общения;</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осознавать правильную устную и письменную речь как показатель общей культуры человека;</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проводить звуко­буквенный разбор слов (в соответствии с предложенным в учебнике алгоритмом);</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подбирать к предложенным словам синонимы; подбирать к предложенным словам антонимы;</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выявлять в речи слова, значение которых требует уточнения, определять значение слова по контексту;</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различать предложение, словосочетание и слово;</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классифицировать предложения по цели высказывания и по эмоциональной окраске;</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различать распространённые и нераспространённые предложения;</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производить синтаксический разбор простого предложения;</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находить место орфограммы в слове и между словами на изученные правила;</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w:t>
      </w:r>
      <w:r>
        <w:rPr>
          <w:rFonts w:ascii="Times New Roman" w:cs="Times New Roman" w:hAnsi="Times New Roman"/>
          <w:color w:val="000000"/>
          <w:sz w:val="24"/>
          <w:szCs w:val="24"/>
        </w:rPr>
        <w:t>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правильно списывать тексты объёмом не более 85 слов;</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писать под диктовку тексты объёмом не более 80 слов с учётом изученных правил правописания;</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находить и исправлять орфографические и пунктуационные ошибки на изученные правила, описки;</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определять тему и основную мысль текста; самостоятельно озаглавливать текст с опорой на тему или основную мысль;</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корректировать порядок предложений и частей текста;</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составлять план к заданным текстам;</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осуществлять подробный пересказ текста (устно и письменно);</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осуществлять выборочный пересказ текста (устно);</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писать (после предварительной подготовки) сочинения по заданным темам;</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pPr>
        <w:numPr>
          <w:ilvl w:val="0"/>
          <w:numId w:val="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объяснять своими словами значение изученных понятий; использовать изученные понятия;</w:t>
      </w:r>
    </w:p>
    <w:p>
      <w:pPr>
        <w:numPr>
          <w:ilvl w:val="0"/>
          <w:numId w:val="32"/>
        </w:numPr>
        <w:spacing w:after="0" w:line="240" w:lineRule="auto"/>
        <w:jc w:val="both"/>
        <w:rPr>
          <w:rFonts w:ascii="Times New Roman" w:cs="Times New Roman" w:hAnsi="Times New Roman"/>
          <w:sz w:val="24"/>
          <w:szCs w:val="24"/>
        </w:rPr>
        <w:sectPr>
          <w:footerReference w:type="default" r:id="rId517"/>
          <w:pgSz w:w="11906" w:h="16383"/>
          <w:pgMar w:top="567" w:right="567" w:bottom="567" w:left="1134" w:header="720" w:footer="720" w:gutter="0"/>
          <w:cols w:space="720"/>
        </w:sectPr>
      </w:pPr>
      <w:r>
        <w:rPr>
          <w:rFonts w:ascii="Times New Roman" w:cs="Times New Roman" w:hAnsi="Times New Roman"/>
          <w:color w:val="000000"/>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pPr>
        <w:pStyle w:val="Normal(Web)"/>
        <w:spacing w:after="0"/>
        <w:jc w:val="both"/>
        <w:rPr>
          <w:b/>
          <w:bCs/>
          <w:spacing w:val="-2"/>
          <w:sz w:val="28"/>
          <w:szCs w:val="42"/>
        </w:rPr>
      </w:pPr>
      <w:bookmarkEnd w:id="0"/>
    </w:p>
    <w:p>
      <w:pPr>
        <w:spacing w:after="0"/>
        <w:ind w:left="120"/>
        <w:jc w:val="center"/>
        <w:rPr>
          <w:sz w:val="24"/>
          <w:szCs w:val="24"/>
        </w:rPr>
      </w:pPr>
      <w:r>
        <w:rPr>
          <w:rFonts w:ascii="Times New Roman" w:hAnsi="Times New Roman"/>
          <w:b/>
          <w:color w:val="000000"/>
          <w:sz w:val="24"/>
          <w:szCs w:val="24"/>
        </w:rPr>
        <w:t>ТЕМАТИЧЕСКОЕ ПЛАНИРОВАНИЕ</w:t>
      </w:r>
    </w:p>
    <w:p>
      <w:pPr>
        <w:spacing w:after="0"/>
        <w:ind w:left="120"/>
        <w:rPr>
          <w:sz w:val="24"/>
          <w:szCs w:val="24"/>
        </w:rPr>
      </w:pPr>
      <w:r>
        <w:rPr>
          <w:rFonts w:ascii="Times New Roman" w:hAnsi="Times New Roman"/>
          <w:b/>
          <w:color w:val="000000"/>
          <w:sz w:val="24"/>
          <w:szCs w:val="24"/>
        </w:rPr>
        <w:t xml:space="preserve"> 1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989"/>
        <w:gridCol w:w="2814"/>
        <w:gridCol w:w="933"/>
        <w:gridCol w:w="1741"/>
        <w:gridCol w:w="1803"/>
        <w:gridCol w:w="2122"/>
      </w:tblGrid>
      <w:tr>
        <w:trPr>
          <w:trHeight w:val="144"/>
          <w:tblCellSpacing w:w="0" w:type="nil"/>
        </w:trPr>
        <w:tc>
          <w:tcPr>
            <w:cnfStyle w:val="101000000000"/>
            <w:tcW w:w="476" w:type="pct"/>
            <w:vMerge w:val="restar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 п/п </w:t>
            </w:r>
          </w:p>
          <w:p>
            <w:pPr>
              <w:spacing w:after="0"/>
              <w:ind w:left="135"/>
              <w:rPr>
                <w:rFonts w:ascii="Times New Roman" w:cs="Times New Roman" w:hAnsi="Times New Roman"/>
                <w:sz w:val="20"/>
                <w:szCs w:val="20"/>
              </w:rPr>
            </w:pPr>
          </w:p>
        </w:tc>
        <w:tc>
          <w:tcPr>
            <w:cnfStyle w:val="100000000000"/>
            <w:tcW w:w="1352" w:type="pct"/>
            <w:vMerge w:val="restar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Наименование разделов и тем программы </w:t>
            </w:r>
          </w:p>
          <w:p>
            <w:pPr>
              <w:spacing w:after="0"/>
              <w:ind w:left="135"/>
              <w:rPr>
                <w:rFonts w:ascii="Times New Roman" w:cs="Times New Roman" w:hAnsi="Times New Roman"/>
                <w:sz w:val="20"/>
                <w:szCs w:val="20"/>
              </w:rPr>
            </w:pPr>
          </w:p>
        </w:tc>
        <w:tc>
          <w:tcPr>
            <w:cnfStyle w:val="100000000000"/>
            <w:tcW w:w="2153" w:type="pct"/>
            <w:gridSpan w:val="3"/>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b/>
                <w:color w:val="000000"/>
                <w:sz w:val="20"/>
                <w:szCs w:val="20"/>
              </w:rPr>
              <w:t>Количество часов</w:t>
            </w:r>
          </w:p>
        </w:tc>
        <w:tc>
          <w:tcPr>
            <w:cnfStyle w:val="100000000000"/>
            <w:tcW w:w="1019" w:type="pct"/>
            <w:vMerge w:val="restar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Электронные (цифровые) образовательные ресурсы </w:t>
            </w:r>
          </w:p>
          <w:p>
            <w:pPr>
              <w:spacing w:after="0"/>
              <w:ind w:left="135"/>
              <w:rPr>
                <w:rFonts w:ascii="Times New Roman" w:cs="Times New Roman" w:hAnsi="Times New Roman"/>
                <w:sz w:val="20"/>
                <w:szCs w:val="20"/>
              </w:rPr>
            </w:pPr>
          </w:p>
        </w:tc>
      </w:tr>
      <w:tr>
        <w:trPr>
          <w:trHeight w:val="144"/>
          <w:tblCellSpacing w:w="0" w:type="nil"/>
        </w:trPr>
        <w:tc>
          <w:tcPr>
            <w:cnfStyle w:val="001000100000"/>
            <w:tcW w:w="476" w:type="pct"/>
            <w:vMerge w:val="continue"/>
            <w:tcBorders>
              <w:top w:val="nil" w:sz="4" w:space="0"/>
            </w:tcBorders>
            <w:tcMar>
              <w:top w:w="50" w:type="dxa"/>
              <w:left w:w="100" w:type="dxa"/>
            </w:tcMar>
          </w:tcPr>
          <w:p>
            <w:pPr>
              <w:rPr>
                <w:rFonts w:ascii="Times New Roman" w:cs="Times New Roman" w:hAnsi="Times New Roman"/>
                <w:sz w:val="20"/>
                <w:szCs w:val="20"/>
              </w:rPr>
            </w:pPr>
          </w:p>
        </w:tc>
        <w:tc>
          <w:tcPr>
            <w:cnfStyle w:val="000000100000"/>
            <w:tcW w:w="1352" w:type="pct"/>
            <w:vMerge w:val="continue"/>
            <w:tcBorders>
              <w:top w:val="nil" w:sz="4" w:space="0"/>
            </w:tcBorders>
            <w:tcMar>
              <w:top w:w="50" w:type="dxa"/>
              <w:left w:w="100" w:type="dxa"/>
            </w:tcMar>
          </w:tcPr>
          <w:p>
            <w:pPr>
              <w:rPr>
                <w:rFonts w:ascii="Times New Roman" w:cs="Times New Roman" w:hAnsi="Times New Roman"/>
                <w:sz w:val="20"/>
                <w:szCs w:val="20"/>
              </w:rPr>
            </w:pPr>
          </w:p>
        </w:tc>
        <w:tc>
          <w:tcPr>
            <w:cnfStyle w:val="000000100000"/>
            <w:tcW w:w="449"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Всего </w:t>
            </w:r>
          </w:p>
          <w:p>
            <w:pPr>
              <w:spacing w:after="0"/>
              <w:ind w:left="135"/>
              <w:rPr>
                <w:rFonts w:ascii="Times New Roman" w:cs="Times New Roman" w:hAnsi="Times New Roman"/>
                <w:sz w:val="20"/>
                <w:szCs w:val="20"/>
              </w:rPr>
            </w:pPr>
          </w:p>
        </w:tc>
        <w:tc>
          <w:tcPr>
            <w:cnfStyle w:val="000000100000"/>
            <w:tcW w:w="83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Контрольные работы </w:t>
            </w:r>
          </w:p>
          <w:p>
            <w:pPr>
              <w:spacing w:after="0"/>
              <w:ind w:left="135"/>
              <w:rPr>
                <w:rFonts w:ascii="Times New Roman" w:cs="Times New Roman" w:hAnsi="Times New Roman"/>
                <w:sz w:val="20"/>
                <w:szCs w:val="20"/>
              </w:rPr>
            </w:pPr>
          </w:p>
        </w:tc>
        <w:tc>
          <w:tcPr>
            <w:cnfStyle w:val="000000100000"/>
            <w:tcW w:w="86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Практические работы </w:t>
            </w:r>
          </w:p>
          <w:p>
            <w:pPr>
              <w:spacing w:after="0"/>
              <w:ind w:left="135"/>
              <w:rPr>
                <w:rFonts w:ascii="Times New Roman" w:cs="Times New Roman" w:hAnsi="Times New Roman"/>
                <w:sz w:val="20"/>
                <w:szCs w:val="20"/>
              </w:rPr>
            </w:pPr>
          </w:p>
        </w:tc>
        <w:tc>
          <w:tcPr>
            <w:cnfStyle w:val="000000100000"/>
            <w:tcW w:w="1019" w:type="pct"/>
            <w:vMerge w:val="continue"/>
            <w:tcBorders>
              <w:top w:val="nil" w:sz="4" w:space="0"/>
            </w:tcBorders>
            <w:tcMar>
              <w:top w:w="50" w:type="dxa"/>
              <w:left w:w="100" w:type="dxa"/>
            </w:tcMar>
          </w:tcPr>
          <w:p>
            <w:pPr>
              <w:rPr>
                <w:rFonts w:ascii="Times New Roman" w:cs="Times New Roman" w:hAnsi="Times New Roman"/>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Раздел 1.</w:t>
            </w:r>
            <w:r>
              <w:rPr>
                <w:rFonts w:ascii="Times New Roman" w:cs="Times New Roman" w:hAnsi="Times New Roman"/>
                <w:color w:val="000000"/>
                <w:sz w:val="20"/>
                <w:szCs w:val="20"/>
              </w:rPr>
              <w:t xml:space="preserve"> </w:t>
            </w:r>
            <w:r>
              <w:rPr>
                <w:rFonts w:ascii="Times New Roman" w:cs="Times New Roman" w:hAnsi="Times New Roman"/>
                <w:b/>
                <w:color w:val="000000"/>
                <w:sz w:val="20"/>
                <w:szCs w:val="20"/>
              </w:rPr>
              <w:t>Обучение грамоте</w:t>
            </w:r>
          </w:p>
        </w:tc>
      </w:tr>
      <w:tr>
        <w:trPr>
          <w:trHeight w:val="144"/>
          <w:tblCellSpacing w:w="0" w:type="nil"/>
        </w:trPr>
        <w:tc>
          <w:tcPr>
            <w:cnfStyle w:val="001000100000"/>
            <w:tcW w:w="476"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1.1</w:t>
            </w:r>
          </w:p>
        </w:tc>
        <w:tc>
          <w:tcPr>
            <w:cnfStyle w:val="000000100000"/>
            <w:tcW w:w="135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Слово и предложение</w:t>
            </w:r>
          </w:p>
        </w:tc>
        <w:tc>
          <w:tcPr>
            <w:cnfStyle w:val="000000100000"/>
            <w:tcW w:w="44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5 </w:t>
            </w:r>
          </w:p>
        </w:tc>
        <w:tc>
          <w:tcPr>
            <w:cnfStyle w:val="000000100000"/>
            <w:tcW w:w="83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6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019"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476"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1.2</w:t>
            </w:r>
          </w:p>
        </w:tc>
        <w:tc>
          <w:tcPr>
            <w:cnfStyle w:val="000000010000"/>
            <w:tcW w:w="135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Фонетика</w:t>
            </w:r>
          </w:p>
        </w:tc>
        <w:tc>
          <w:tcPr>
            <w:cnfStyle w:val="000000010000"/>
            <w:tcW w:w="44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23 </w:t>
            </w:r>
          </w:p>
        </w:tc>
        <w:tc>
          <w:tcPr>
            <w:cnfStyle w:val="000000010000"/>
            <w:tcW w:w="83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6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1019"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476"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1.3</w:t>
            </w:r>
          </w:p>
        </w:tc>
        <w:tc>
          <w:tcPr>
            <w:cnfStyle w:val="000000100000"/>
            <w:tcW w:w="135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Письмо</w:t>
            </w:r>
          </w:p>
        </w:tc>
        <w:tc>
          <w:tcPr>
            <w:cnfStyle w:val="000000100000"/>
            <w:tcW w:w="44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70 </w:t>
            </w:r>
          </w:p>
        </w:tc>
        <w:tc>
          <w:tcPr>
            <w:cnfStyle w:val="000000100000"/>
            <w:tcW w:w="83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6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019"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476"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1.4</w:t>
            </w:r>
          </w:p>
        </w:tc>
        <w:tc>
          <w:tcPr>
            <w:cnfStyle w:val="000000010000"/>
            <w:tcW w:w="135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Развитие речи</w:t>
            </w:r>
          </w:p>
        </w:tc>
        <w:tc>
          <w:tcPr>
            <w:cnfStyle w:val="000000010000"/>
            <w:tcW w:w="44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2 </w:t>
            </w:r>
          </w:p>
        </w:tc>
        <w:tc>
          <w:tcPr>
            <w:cnfStyle w:val="000000010000"/>
            <w:tcW w:w="83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6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1019"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1828" w:type="pct"/>
            <w:gridSpan w:val="2"/>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Итого по разделу</w:t>
            </w:r>
          </w:p>
        </w:tc>
        <w:tc>
          <w:tcPr>
            <w:cnfStyle w:val="000000100000"/>
            <w:tcW w:w="44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100 </w:t>
            </w:r>
          </w:p>
        </w:tc>
        <w:tc>
          <w:tcPr>
            <w:cnfStyle w:val="000000100000"/>
            <w:tcW w:w="2723" w:type="pct"/>
            <w:gridSpan w:val="3"/>
            <w:tcMar>
              <w:top w:w="50" w:type="dxa"/>
              <w:left w:w="100" w:type="dxa"/>
            </w:tcMar>
            <w:vAlign w:val="center"/>
          </w:tcPr>
          <w:p>
            <w:pPr>
              <w:rPr>
                <w:rFonts w:ascii="Times New Roman" w:cs="Times New Roman" w:hAnsi="Times New Roman"/>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Раздел 2.</w:t>
            </w:r>
            <w:r>
              <w:rPr>
                <w:rFonts w:ascii="Times New Roman" w:cs="Times New Roman" w:hAnsi="Times New Roman"/>
                <w:color w:val="000000"/>
                <w:sz w:val="20"/>
                <w:szCs w:val="20"/>
              </w:rPr>
              <w:t xml:space="preserve"> </w:t>
            </w:r>
            <w:r>
              <w:rPr>
                <w:rFonts w:ascii="Times New Roman" w:cs="Times New Roman" w:hAnsi="Times New Roman"/>
                <w:b/>
                <w:color w:val="000000"/>
                <w:sz w:val="20"/>
                <w:szCs w:val="20"/>
              </w:rPr>
              <w:t>Систематический курс</w:t>
            </w:r>
          </w:p>
        </w:tc>
      </w:tr>
      <w:tr>
        <w:trPr>
          <w:trHeight w:val="144"/>
          <w:tblCellSpacing w:w="0" w:type="nil"/>
        </w:trPr>
        <w:tc>
          <w:tcPr>
            <w:cnfStyle w:val="001000100000"/>
            <w:tcW w:w="476"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2.1</w:t>
            </w:r>
          </w:p>
        </w:tc>
        <w:tc>
          <w:tcPr>
            <w:cnfStyle w:val="000000100000"/>
            <w:tcW w:w="135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Общие сведения о языке</w:t>
            </w:r>
          </w:p>
        </w:tc>
        <w:tc>
          <w:tcPr>
            <w:cnfStyle w:val="000000100000"/>
            <w:tcW w:w="44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83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6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019"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476"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2.2</w:t>
            </w:r>
          </w:p>
        </w:tc>
        <w:tc>
          <w:tcPr>
            <w:cnfStyle w:val="000000010000"/>
            <w:tcW w:w="135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Фонетика</w:t>
            </w:r>
          </w:p>
        </w:tc>
        <w:tc>
          <w:tcPr>
            <w:cnfStyle w:val="000000010000"/>
            <w:tcW w:w="44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4 </w:t>
            </w:r>
          </w:p>
        </w:tc>
        <w:tc>
          <w:tcPr>
            <w:cnfStyle w:val="000000010000"/>
            <w:tcW w:w="83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67"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010000"/>
            <w:tcW w:w="1019"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476"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2.3</w:t>
            </w:r>
          </w:p>
        </w:tc>
        <w:tc>
          <w:tcPr>
            <w:cnfStyle w:val="000000100000"/>
            <w:tcW w:w="135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Графика</w:t>
            </w:r>
          </w:p>
        </w:tc>
        <w:tc>
          <w:tcPr>
            <w:cnfStyle w:val="000000100000"/>
            <w:tcW w:w="44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4 </w:t>
            </w:r>
          </w:p>
        </w:tc>
        <w:tc>
          <w:tcPr>
            <w:cnfStyle w:val="000000100000"/>
            <w:tcW w:w="83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6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019"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476"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2.4</w:t>
            </w:r>
          </w:p>
        </w:tc>
        <w:tc>
          <w:tcPr>
            <w:cnfStyle w:val="000000010000"/>
            <w:tcW w:w="135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Лексика и морфология</w:t>
            </w:r>
          </w:p>
        </w:tc>
        <w:tc>
          <w:tcPr>
            <w:cnfStyle w:val="000000010000"/>
            <w:tcW w:w="44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12 </w:t>
            </w:r>
          </w:p>
        </w:tc>
        <w:tc>
          <w:tcPr>
            <w:cnfStyle w:val="000000010000"/>
            <w:tcW w:w="83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67"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010000"/>
            <w:tcW w:w="1019"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476"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2.5</w:t>
            </w:r>
          </w:p>
        </w:tc>
        <w:tc>
          <w:tcPr>
            <w:cnfStyle w:val="000000100000"/>
            <w:tcW w:w="135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Синтаксис</w:t>
            </w:r>
          </w:p>
        </w:tc>
        <w:tc>
          <w:tcPr>
            <w:cnfStyle w:val="000000100000"/>
            <w:tcW w:w="44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5 </w:t>
            </w:r>
          </w:p>
        </w:tc>
        <w:tc>
          <w:tcPr>
            <w:cnfStyle w:val="000000100000"/>
            <w:tcW w:w="83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6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019"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476"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2.6</w:t>
            </w:r>
          </w:p>
        </w:tc>
        <w:tc>
          <w:tcPr>
            <w:cnfStyle w:val="000000010000"/>
            <w:tcW w:w="135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Орфография и пунктуация</w:t>
            </w:r>
          </w:p>
        </w:tc>
        <w:tc>
          <w:tcPr>
            <w:cnfStyle w:val="000000010000"/>
            <w:tcW w:w="44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14 </w:t>
            </w:r>
          </w:p>
        </w:tc>
        <w:tc>
          <w:tcPr>
            <w:cnfStyle w:val="000000010000"/>
            <w:tcW w:w="83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6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1019"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476"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2.7</w:t>
            </w:r>
          </w:p>
        </w:tc>
        <w:tc>
          <w:tcPr>
            <w:cnfStyle w:val="000000100000"/>
            <w:tcW w:w="135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Развитие речи</w:t>
            </w:r>
          </w:p>
        </w:tc>
        <w:tc>
          <w:tcPr>
            <w:cnfStyle w:val="000000100000"/>
            <w:tcW w:w="44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10 </w:t>
            </w:r>
          </w:p>
        </w:tc>
        <w:tc>
          <w:tcPr>
            <w:cnfStyle w:val="000000100000"/>
            <w:tcW w:w="83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6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019"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1828" w:type="pct"/>
            <w:gridSpan w:val="2"/>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Итого по разделу</w:t>
            </w:r>
          </w:p>
        </w:tc>
        <w:tc>
          <w:tcPr>
            <w:cnfStyle w:val="000000010000"/>
            <w:tcW w:w="44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50 </w:t>
            </w:r>
          </w:p>
        </w:tc>
        <w:tc>
          <w:tcPr>
            <w:cnfStyle w:val="000000010000"/>
            <w:tcW w:w="2723" w:type="pct"/>
            <w:gridSpan w:val="3"/>
            <w:tcMar>
              <w:top w:w="50" w:type="dxa"/>
              <w:left w:w="100" w:type="dxa"/>
            </w:tcMar>
            <w:vAlign w:val="center"/>
          </w:tcPr>
          <w:p>
            <w:pPr>
              <w:rPr>
                <w:rFonts w:ascii="Times New Roman" w:cs="Times New Roman" w:hAnsi="Times New Roman"/>
                <w:sz w:val="20"/>
                <w:szCs w:val="20"/>
              </w:rPr>
            </w:pPr>
          </w:p>
        </w:tc>
      </w:tr>
      <w:tr>
        <w:trPr>
          <w:trHeight w:val="144"/>
          <w:tblCellSpacing w:w="0" w:type="nil"/>
        </w:trPr>
        <w:tc>
          <w:tcPr>
            <w:cnfStyle w:val="001000100000"/>
            <w:tcW w:w="1828" w:type="pct"/>
            <w:gridSpan w:val="2"/>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Резервное время</w:t>
            </w:r>
          </w:p>
        </w:tc>
        <w:tc>
          <w:tcPr>
            <w:cnfStyle w:val="000000100000"/>
            <w:tcW w:w="44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15 </w:t>
            </w:r>
          </w:p>
        </w:tc>
        <w:tc>
          <w:tcPr>
            <w:cnfStyle w:val="000000100000"/>
            <w:tcW w:w="83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6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019" w:type="pct"/>
            <w:tcMar>
              <w:top w:w="50" w:type="dxa"/>
              <w:left w:w="100" w:type="dxa"/>
            </w:tcMar>
            <w:vAlign w:val="center"/>
          </w:tcPr>
          <w:p>
            <w:pPr>
              <w:spacing w:after="0"/>
              <w:ind w:left="135"/>
              <w:rPr>
                <w:rFonts w:ascii="Times New Roman" w:cs="Times New Roman" w:hAnsi="Times New Roman"/>
                <w:sz w:val="20"/>
                <w:szCs w:val="20"/>
              </w:rPr>
            </w:pPr>
          </w:p>
        </w:tc>
      </w:tr>
      <w:tr>
        <w:trPr>
          <w:trHeight w:val="144"/>
          <w:tblCellSpacing w:w="0" w:type="nil"/>
        </w:trPr>
        <w:tc>
          <w:tcPr>
            <w:cnfStyle w:val="001000010000"/>
            <w:tcW w:w="1828" w:type="pct"/>
            <w:gridSpan w:val="2"/>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ОБЩЕЕ КОЛИЧЕСТВО ЧАСОВ ПО ПРОГРАММЕ</w:t>
            </w:r>
          </w:p>
        </w:tc>
        <w:tc>
          <w:tcPr>
            <w:cnfStyle w:val="000000010000"/>
            <w:tcW w:w="44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165 </w:t>
            </w:r>
          </w:p>
        </w:tc>
        <w:tc>
          <w:tcPr>
            <w:cnfStyle w:val="000000010000"/>
            <w:tcW w:w="837"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0 </w:t>
            </w:r>
          </w:p>
        </w:tc>
        <w:tc>
          <w:tcPr>
            <w:cnfStyle w:val="000000010000"/>
            <w:tcW w:w="867"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2 </w:t>
            </w:r>
          </w:p>
        </w:tc>
        <w:tc>
          <w:tcPr>
            <w:cnfStyle w:val="000000010000"/>
            <w:tcW w:w="1019" w:type="pct"/>
            <w:tcMar>
              <w:top w:w="50" w:type="dxa"/>
              <w:left w:w="100" w:type="dxa"/>
            </w:tcMar>
            <w:vAlign w:val="center"/>
          </w:tcPr>
          <w:p>
            <w:pPr>
              <w:rPr>
                <w:rFonts w:ascii="Times New Roman" w:cs="Times New Roman" w:hAnsi="Times New Roman"/>
                <w:sz w:val="20"/>
                <w:szCs w:val="20"/>
              </w:rPr>
            </w:pPr>
          </w:p>
        </w:tc>
      </w:tr>
    </w:tbl>
    <w:p>
      <w:pPr>
        <w:spacing w:after="0"/>
        <w:ind w:left="120"/>
        <w:rPr>
          <w:sz w:val="24"/>
          <w:szCs w:val="24"/>
        </w:rPr>
      </w:pPr>
      <w:r>
        <w:rPr>
          <w:rFonts w:ascii="Times New Roman" w:hAnsi="Times New Roman"/>
          <w:b/>
          <w:color w:val="000000"/>
          <w:sz w:val="24"/>
          <w:szCs w:val="24"/>
        </w:rPr>
        <w:t xml:space="preserve">2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990"/>
        <w:gridCol w:w="2814"/>
        <w:gridCol w:w="934"/>
        <w:gridCol w:w="1742"/>
        <w:gridCol w:w="1804"/>
        <w:gridCol w:w="2120"/>
      </w:tblGrid>
      <w:tr>
        <w:trPr>
          <w:trHeight w:val="144"/>
          <w:tblCellSpacing w:w="0" w:type="nil"/>
        </w:trPr>
        <w:tc>
          <w:tcPr>
            <w:cnfStyle w:val="101000000000"/>
            <w:tcW w:w="476" w:type="pct"/>
            <w:vMerge w:val="restar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 п/п </w:t>
            </w:r>
          </w:p>
          <w:p>
            <w:pPr>
              <w:spacing w:after="0"/>
              <w:ind w:left="135"/>
              <w:rPr>
                <w:rFonts w:ascii="Times New Roman" w:cs="Times New Roman" w:hAnsi="Times New Roman"/>
                <w:sz w:val="20"/>
                <w:szCs w:val="20"/>
              </w:rPr>
            </w:pPr>
          </w:p>
        </w:tc>
        <w:tc>
          <w:tcPr>
            <w:cnfStyle w:val="100000000000"/>
            <w:tcW w:w="1352" w:type="pct"/>
            <w:vMerge w:val="restar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Наименование разделов и тем программы </w:t>
            </w:r>
          </w:p>
          <w:p>
            <w:pPr>
              <w:spacing w:after="0"/>
              <w:ind w:left="135"/>
              <w:rPr>
                <w:rFonts w:ascii="Times New Roman" w:cs="Times New Roman" w:hAnsi="Times New Roman"/>
                <w:sz w:val="20"/>
                <w:szCs w:val="20"/>
              </w:rPr>
            </w:pPr>
          </w:p>
        </w:tc>
        <w:tc>
          <w:tcPr>
            <w:cnfStyle w:val="100000000000"/>
            <w:tcW w:w="2153" w:type="pct"/>
            <w:gridSpan w:val="3"/>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b/>
                <w:color w:val="000000"/>
                <w:sz w:val="20"/>
                <w:szCs w:val="20"/>
              </w:rPr>
              <w:t>Количество часов</w:t>
            </w:r>
          </w:p>
        </w:tc>
        <w:tc>
          <w:tcPr>
            <w:cnfStyle w:val="100000000000"/>
            <w:tcW w:w="1019" w:type="pct"/>
            <w:vMerge w:val="restar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Электронные (цифровые) образовательные ресурсы </w:t>
            </w:r>
          </w:p>
          <w:p>
            <w:pPr>
              <w:spacing w:after="0"/>
              <w:ind w:left="135"/>
              <w:rPr>
                <w:rFonts w:ascii="Times New Roman" w:cs="Times New Roman" w:hAnsi="Times New Roman"/>
                <w:sz w:val="20"/>
                <w:szCs w:val="20"/>
              </w:rPr>
            </w:pPr>
          </w:p>
        </w:tc>
      </w:tr>
      <w:tr>
        <w:trPr>
          <w:trHeight w:val="144"/>
          <w:tblCellSpacing w:w="0" w:type="nil"/>
        </w:trPr>
        <w:tc>
          <w:tcPr>
            <w:cnfStyle w:val="001000100000"/>
            <w:tcW w:w="476" w:type="pct"/>
            <w:vMerge w:val="continue"/>
            <w:tcBorders>
              <w:top w:val="nil" w:sz="4" w:space="0"/>
            </w:tcBorders>
            <w:tcMar>
              <w:top w:w="50" w:type="dxa"/>
              <w:left w:w="100" w:type="dxa"/>
            </w:tcMar>
          </w:tcPr>
          <w:p>
            <w:pPr>
              <w:rPr>
                <w:rFonts w:ascii="Times New Roman" w:cs="Times New Roman" w:hAnsi="Times New Roman"/>
                <w:sz w:val="20"/>
                <w:szCs w:val="20"/>
              </w:rPr>
            </w:pPr>
          </w:p>
        </w:tc>
        <w:tc>
          <w:tcPr>
            <w:cnfStyle w:val="000000100000"/>
            <w:tcW w:w="1352" w:type="pct"/>
            <w:vMerge w:val="continue"/>
            <w:tcBorders>
              <w:top w:val="nil" w:sz="4" w:space="0"/>
            </w:tcBorders>
            <w:tcMar>
              <w:top w:w="50" w:type="dxa"/>
              <w:left w:w="100" w:type="dxa"/>
            </w:tcMar>
          </w:tcPr>
          <w:p>
            <w:pPr>
              <w:rPr>
                <w:rFonts w:ascii="Times New Roman" w:cs="Times New Roman" w:hAnsi="Times New Roman"/>
                <w:sz w:val="20"/>
                <w:szCs w:val="20"/>
              </w:rPr>
            </w:pPr>
          </w:p>
        </w:tc>
        <w:tc>
          <w:tcPr>
            <w:cnfStyle w:val="000000100000"/>
            <w:tcW w:w="449"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Всего </w:t>
            </w:r>
          </w:p>
          <w:p>
            <w:pPr>
              <w:spacing w:after="0"/>
              <w:ind w:left="135"/>
              <w:rPr>
                <w:rFonts w:ascii="Times New Roman" w:cs="Times New Roman" w:hAnsi="Times New Roman"/>
                <w:sz w:val="20"/>
                <w:szCs w:val="20"/>
              </w:rPr>
            </w:pPr>
          </w:p>
        </w:tc>
        <w:tc>
          <w:tcPr>
            <w:cnfStyle w:val="000000100000"/>
            <w:tcW w:w="83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Контрольные работы </w:t>
            </w:r>
          </w:p>
          <w:p>
            <w:pPr>
              <w:spacing w:after="0"/>
              <w:ind w:left="135"/>
              <w:rPr>
                <w:rFonts w:ascii="Times New Roman" w:cs="Times New Roman" w:hAnsi="Times New Roman"/>
                <w:sz w:val="20"/>
                <w:szCs w:val="20"/>
              </w:rPr>
            </w:pPr>
          </w:p>
        </w:tc>
        <w:tc>
          <w:tcPr>
            <w:cnfStyle w:val="000000100000"/>
            <w:tcW w:w="86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Практические работы </w:t>
            </w:r>
          </w:p>
          <w:p>
            <w:pPr>
              <w:spacing w:after="0"/>
              <w:ind w:left="135"/>
              <w:rPr>
                <w:rFonts w:ascii="Times New Roman" w:cs="Times New Roman" w:hAnsi="Times New Roman"/>
                <w:sz w:val="20"/>
                <w:szCs w:val="20"/>
              </w:rPr>
            </w:pPr>
          </w:p>
        </w:tc>
        <w:tc>
          <w:tcPr>
            <w:cnfStyle w:val="000000100000"/>
            <w:tcW w:w="1019" w:type="pct"/>
            <w:vMerge w:val="continue"/>
            <w:tcBorders>
              <w:top w:val="nil" w:sz="4" w:space="0"/>
            </w:tcBorders>
            <w:tcMar>
              <w:top w:w="50" w:type="dxa"/>
              <w:left w:w="100" w:type="dxa"/>
            </w:tcMar>
          </w:tcPr>
          <w:p>
            <w:pPr>
              <w:rPr>
                <w:rFonts w:ascii="Times New Roman" w:cs="Times New Roman" w:hAnsi="Times New Roman"/>
                <w:sz w:val="20"/>
                <w:szCs w:val="20"/>
              </w:rPr>
            </w:pPr>
          </w:p>
        </w:tc>
      </w:tr>
      <w:tr>
        <w:trPr>
          <w:trHeight w:val="144"/>
          <w:tblCellSpacing w:w="0" w:type="nil"/>
        </w:trPr>
        <w:tc>
          <w:tcPr>
            <w:cnfStyle w:val="001000010000"/>
            <w:tcW w:w="476"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w:t>
            </w:r>
          </w:p>
        </w:tc>
        <w:tc>
          <w:tcPr>
            <w:cnfStyle w:val="000000010000"/>
            <w:tcW w:w="135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Общие сведения о языке</w:t>
            </w:r>
          </w:p>
        </w:tc>
        <w:tc>
          <w:tcPr>
            <w:cnfStyle w:val="000000010000"/>
            <w:tcW w:w="44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010000"/>
            <w:tcW w:w="83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6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1019"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476"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2</w:t>
            </w:r>
          </w:p>
        </w:tc>
        <w:tc>
          <w:tcPr>
            <w:cnfStyle w:val="000000100000"/>
            <w:tcW w:w="135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Фонетика и графика</w:t>
            </w:r>
          </w:p>
        </w:tc>
        <w:tc>
          <w:tcPr>
            <w:cnfStyle w:val="000000100000"/>
            <w:tcW w:w="44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6 </w:t>
            </w:r>
          </w:p>
        </w:tc>
        <w:tc>
          <w:tcPr>
            <w:cnfStyle w:val="000000100000"/>
            <w:tcW w:w="83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67"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1019"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476"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3</w:t>
            </w:r>
          </w:p>
        </w:tc>
        <w:tc>
          <w:tcPr>
            <w:cnfStyle w:val="000000010000"/>
            <w:tcW w:w="135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Лексика </w:t>
            </w:r>
          </w:p>
        </w:tc>
        <w:tc>
          <w:tcPr>
            <w:cnfStyle w:val="000000010000"/>
            <w:tcW w:w="44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10 </w:t>
            </w:r>
          </w:p>
        </w:tc>
        <w:tc>
          <w:tcPr>
            <w:cnfStyle w:val="000000010000"/>
            <w:tcW w:w="83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6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1019"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476"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4</w:t>
            </w:r>
          </w:p>
        </w:tc>
        <w:tc>
          <w:tcPr>
            <w:cnfStyle w:val="000000100000"/>
            <w:tcW w:w="135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Состав слова</w:t>
            </w:r>
          </w:p>
        </w:tc>
        <w:tc>
          <w:tcPr>
            <w:cnfStyle w:val="000000100000"/>
            <w:tcW w:w="44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14 </w:t>
            </w:r>
          </w:p>
        </w:tc>
        <w:tc>
          <w:tcPr>
            <w:cnfStyle w:val="000000100000"/>
            <w:tcW w:w="83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6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019"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476"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5</w:t>
            </w:r>
          </w:p>
        </w:tc>
        <w:tc>
          <w:tcPr>
            <w:cnfStyle w:val="000000010000"/>
            <w:tcW w:w="135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Морфология</w:t>
            </w:r>
          </w:p>
        </w:tc>
        <w:tc>
          <w:tcPr>
            <w:cnfStyle w:val="000000010000"/>
            <w:tcW w:w="44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19 </w:t>
            </w:r>
          </w:p>
        </w:tc>
        <w:tc>
          <w:tcPr>
            <w:cnfStyle w:val="000000010000"/>
            <w:tcW w:w="83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67"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010000"/>
            <w:tcW w:w="1019"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476"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6</w:t>
            </w:r>
          </w:p>
        </w:tc>
        <w:tc>
          <w:tcPr>
            <w:cnfStyle w:val="000000100000"/>
            <w:tcW w:w="135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Синтаксис</w:t>
            </w:r>
          </w:p>
        </w:tc>
        <w:tc>
          <w:tcPr>
            <w:cnfStyle w:val="000000100000"/>
            <w:tcW w:w="44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8 </w:t>
            </w:r>
          </w:p>
        </w:tc>
        <w:tc>
          <w:tcPr>
            <w:cnfStyle w:val="000000100000"/>
            <w:tcW w:w="83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6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019"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476"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7</w:t>
            </w:r>
          </w:p>
        </w:tc>
        <w:tc>
          <w:tcPr>
            <w:cnfStyle w:val="000000010000"/>
            <w:tcW w:w="135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Орфография и пунктуация</w:t>
            </w:r>
          </w:p>
        </w:tc>
        <w:tc>
          <w:tcPr>
            <w:cnfStyle w:val="000000010000"/>
            <w:tcW w:w="44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50 </w:t>
            </w:r>
          </w:p>
        </w:tc>
        <w:tc>
          <w:tcPr>
            <w:cnfStyle w:val="000000010000"/>
            <w:tcW w:w="837"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8 </w:t>
            </w:r>
          </w:p>
        </w:tc>
        <w:tc>
          <w:tcPr>
            <w:cnfStyle w:val="000000010000"/>
            <w:tcW w:w="867"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010000"/>
            <w:tcW w:w="1019"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476"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8</w:t>
            </w:r>
          </w:p>
        </w:tc>
        <w:tc>
          <w:tcPr>
            <w:cnfStyle w:val="000000100000"/>
            <w:tcW w:w="135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Развитие речи</w:t>
            </w:r>
          </w:p>
        </w:tc>
        <w:tc>
          <w:tcPr>
            <w:cnfStyle w:val="000000100000"/>
            <w:tcW w:w="44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30 </w:t>
            </w:r>
          </w:p>
        </w:tc>
        <w:tc>
          <w:tcPr>
            <w:cnfStyle w:val="000000100000"/>
            <w:tcW w:w="83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67"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1019"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1828" w:type="pct"/>
            <w:gridSpan w:val="2"/>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Резервное время</w:t>
            </w:r>
          </w:p>
        </w:tc>
        <w:tc>
          <w:tcPr>
            <w:cnfStyle w:val="000000010000"/>
            <w:tcW w:w="44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32 </w:t>
            </w:r>
          </w:p>
        </w:tc>
        <w:tc>
          <w:tcPr>
            <w:cnfStyle w:val="000000010000"/>
            <w:tcW w:w="837"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4 </w:t>
            </w:r>
          </w:p>
        </w:tc>
        <w:tc>
          <w:tcPr>
            <w:cnfStyle w:val="000000010000"/>
            <w:tcW w:w="86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1019" w:type="pct"/>
            <w:tcMar>
              <w:top w:w="50" w:type="dxa"/>
              <w:left w:w="100" w:type="dxa"/>
            </w:tcMar>
            <w:vAlign w:val="center"/>
          </w:tcPr>
          <w:p>
            <w:pPr>
              <w:spacing w:after="0"/>
              <w:ind w:left="135"/>
              <w:rPr>
                <w:rFonts w:ascii="Times New Roman" w:cs="Times New Roman" w:hAnsi="Times New Roman"/>
                <w:sz w:val="20"/>
                <w:szCs w:val="20"/>
              </w:rPr>
            </w:pPr>
          </w:p>
        </w:tc>
      </w:tr>
      <w:tr>
        <w:trPr>
          <w:trHeight w:val="144"/>
          <w:tblCellSpacing w:w="0" w:type="nil"/>
        </w:trPr>
        <w:tc>
          <w:tcPr>
            <w:cnfStyle w:val="001000100000"/>
            <w:tcW w:w="1828" w:type="pct"/>
            <w:gridSpan w:val="2"/>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ОБЩЕЕ КОЛИЧЕСТВО ЧАСОВ ПО ПРОГРАММЕ</w:t>
            </w:r>
          </w:p>
        </w:tc>
        <w:tc>
          <w:tcPr>
            <w:cnfStyle w:val="000000100000"/>
            <w:tcW w:w="44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170 </w:t>
            </w:r>
          </w:p>
        </w:tc>
        <w:tc>
          <w:tcPr>
            <w:cnfStyle w:val="000000100000"/>
            <w:tcW w:w="837"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12 </w:t>
            </w:r>
          </w:p>
        </w:tc>
        <w:tc>
          <w:tcPr>
            <w:cnfStyle w:val="000000100000"/>
            <w:tcW w:w="867"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4 </w:t>
            </w:r>
          </w:p>
        </w:tc>
        <w:tc>
          <w:tcPr>
            <w:cnfStyle w:val="000000100000"/>
            <w:tcW w:w="1019" w:type="pct"/>
            <w:tcMar>
              <w:top w:w="50" w:type="dxa"/>
              <w:left w:w="100" w:type="dxa"/>
            </w:tcMar>
            <w:vAlign w:val="center"/>
          </w:tcPr>
          <w:p>
            <w:pPr>
              <w:rPr>
                <w:rFonts w:ascii="Times New Roman" w:cs="Times New Roman" w:hAnsi="Times New Roman"/>
                <w:sz w:val="20"/>
                <w:szCs w:val="20"/>
              </w:rPr>
            </w:pPr>
          </w:p>
        </w:tc>
      </w:tr>
    </w:tbl>
    <w:p>
      <w:pPr>
        <w:spacing w:after="0"/>
        <w:ind w:left="120"/>
        <w:rPr>
          <w:sz w:val="24"/>
          <w:szCs w:val="24"/>
        </w:rPr>
      </w:pPr>
      <w:r>
        <w:rPr>
          <w:rFonts w:ascii="Times New Roman" w:hAnsi="Times New Roman"/>
          <w:b/>
          <w:color w:val="000000"/>
          <w:sz w:val="24"/>
          <w:szCs w:val="24"/>
        </w:rPr>
        <w:t xml:space="preserve">3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915"/>
        <w:gridCol w:w="2529"/>
        <w:gridCol w:w="880"/>
        <w:gridCol w:w="1679"/>
        <w:gridCol w:w="1741"/>
        <w:gridCol w:w="2661"/>
      </w:tblGrid>
      <w:tr>
        <w:trPr>
          <w:trHeight w:val="144"/>
          <w:tblCellSpacing w:w="0" w:type="nil"/>
        </w:trPr>
        <w:tc>
          <w:tcPr>
            <w:cnfStyle w:val="101000000000"/>
            <w:tcW w:w="440" w:type="pct"/>
            <w:vMerge w:val="restar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 п/п </w:t>
            </w:r>
          </w:p>
          <w:p>
            <w:pPr>
              <w:spacing w:after="0"/>
              <w:ind w:left="135"/>
              <w:rPr>
                <w:rFonts w:ascii="Times New Roman" w:cs="Times New Roman" w:hAnsi="Times New Roman"/>
                <w:sz w:val="20"/>
                <w:szCs w:val="20"/>
              </w:rPr>
            </w:pPr>
          </w:p>
        </w:tc>
        <w:tc>
          <w:tcPr>
            <w:cnfStyle w:val="100000000000"/>
            <w:tcW w:w="1215" w:type="pct"/>
            <w:vMerge w:val="restar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Наименование разделов и тем программы </w:t>
            </w:r>
          </w:p>
          <w:p>
            <w:pPr>
              <w:spacing w:after="0"/>
              <w:ind w:left="135"/>
              <w:rPr>
                <w:rFonts w:ascii="Times New Roman" w:cs="Times New Roman" w:hAnsi="Times New Roman"/>
                <w:sz w:val="20"/>
                <w:szCs w:val="20"/>
              </w:rPr>
            </w:pPr>
          </w:p>
        </w:tc>
        <w:tc>
          <w:tcPr>
            <w:cnfStyle w:val="100000000000"/>
            <w:tcW w:w="2066" w:type="pct"/>
            <w:gridSpan w:val="3"/>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b/>
                <w:color w:val="000000"/>
                <w:sz w:val="20"/>
                <w:szCs w:val="20"/>
              </w:rPr>
              <w:t>Количество часов</w:t>
            </w:r>
          </w:p>
        </w:tc>
        <w:tc>
          <w:tcPr>
            <w:cnfStyle w:val="100000000000"/>
            <w:tcW w:w="1279" w:type="pct"/>
            <w:vMerge w:val="restar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b/>
                <w:color w:val="000000"/>
                <w:sz w:val="20"/>
                <w:szCs w:val="20"/>
              </w:rPr>
              <w:t xml:space="preserve">Электронные (цифровые) образовательные ресурсы </w:t>
            </w:r>
          </w:p>
        </w:tc>
      </w:tr>
      <w:tr>
        <w:trPr>
          <w:trHeight w:val="144"/>
          <w:tblCellSpacing w:w="0" w:type="nil"/>
        </w:trPr>
        <w:tc>
          <w:tcPr>
            <w:cnfStyle w:val="001000100000"/>
            <w:tcW w:w="440" w:type="pct"/>
            <w:vMerge w:val="continue"/>
            <w:tcBorders>
              <w:top w:val="nil" w:sz="4" w:space="0"/>
            </w:tcBorders>
            <w:tcMar>
              <w:top w:w="50" w:type="dxa"/>
              <w:left w:w="100" w:type="dxa"/>
            </w:tcMar>
          </w:tcPr>
          <w:p>
            <w:pPr>
              <w:rPr>
                <w:rFonts w:ascii="Times New Roman" w:cs="Times New Roman" w:hAnsi="Times New Roman"/>
                <w:sz w:val="20"/>
                <w:szCs w:val="20"/>
              </w:rPr>
            </w:pPr>
          </w:p>
        </w:tc>
        <w:tc>
          <w:tcPr>
            <w:cnfStyle w:val="000000100000"/>
            <w:tcW w:w="1215" w:type="pct"/>
            <w:vMerge w:val="continue"/>
            <w:tcBorders>
              <w:top w:val="nil" w:sz="4" w:space="0"/>
            </w:tcBorders>
            <w:tcMar>
              <w:top w:w="50" w:type="dxa"/>
              <w:left w:w="100" w:type="dxa"/>
            </w:tcMar>
          </w:tcPr>
          <w:p>
            <w:pPr>
              <w:rPr>
                <w:rFonts w:ascii="Times New Roman" w:cs="Times New Roman" w:hAnsi="Times New Roman"/>
                <w:sz w:val="20"/>
                <w:szCs w:val="20"/>
              </w:rPr>
            </w:pPr>
          </w:p>
        </w:tc>
        <w:tc>
          <w:tcPr>
            <w:cnfStyle w:val="000000100000"/>
            <w:tcW w:w="42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Всего </w:t>
            </w:r>
          </w:p>
          <w:p>
            <w:pPr>
              <w:spacing w:after="0"/>
              <w:ind w:left="135"/>
              <w:rPr>
                <w:rFonts w:ascii="Times New Roman" w:cs="Times New Roman" w:hAnsi="Times New Roman"/>
                <w:sz w:val="20"/>
                <w:szCs w:val="20"/>
              </w:rPr>
            </w:pPr>
          </w:p>
        </w:tc>
        <w:tc>
          <w:tcPr>
            <w:cnfStyle w:val="000000100000"/>
            <w:tcW w:w="80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Контрольные работы </w:t>
            </w:r>
          </w:p>
          <w:p>
            <w:pPr>
              <w:spacing w:after="0"/>
              <w:ind w:left="135"/>
              <w:rPr>
                <w:rFonts w:ascii="Times New Roman" w:cs="Times New Roman" w:hAnsi="Times New Roman"/>
                <w:sz w:val="20"/>
                <w:szCs w:val="20"/>
              </w:rPr>
            </w:pPr>
          </w:p>
        </w:tc>
        <w:tc>
          <w:tcPr>
            <w:cnfStyle w:val="000000100000"/>
            <w:tcW w:w="83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Практические работы </w:t>
            </w:r>
          </w:p>
          <w:p>
            <w:pPr>
              <w:spacing w:after="0"/>
              <w:ind w:left="135"/>
              <w:rPr>
                <w:rFonts w:ascii="Times New Roman" w:cs="Times New Roman" w:hAnsi="Times New Roman"/>
                <w:sz w:val="20"/>
                <w:szCs w:val="20"/>
              </w:rPr>
            </w:pPr>
          </w:p>
        </w:tc>
        <w:tc>
          <w:tcPr>
            <w:cnfStyle w:val="000000100000"/>
            <w:tcW w:w="1279" w:type="pct"/>
            <w:vMerge w:val="continue"/>
            <w:tcBorders>
              <w:top w:val="nil" w:sz="4" w:space="0"/>
            </w:tcBorders>
            <w:tcMar>
              <w:top w:w="50" w:type="dxa"/>
              <w:left w:w="100" w:type="dxa"/>
            </w:tcMar>
          </w:tcPr>
          <w:p>
            <w:pPr>
              <w:rPr>
                <w:rFonts w:ascii="Times New Roman" w:cs="Times New Roman" w:hAnsi="Times New Roman"/>
                <w:sz w:val="20"/>
                <w:szCs w:val="20"/>
              </w:rPr>
            </w:pPr>
          </w:p>
        </w:tc>
      </w:tr>
      <w:tr>
        <w:trPr>
          <w:trHeight w:val="144"/>
          <w:tblCellSpacing w:w="0" w:type="nil"/>
        </w:trPr>
        <w:tc>
          <w:tcPr>
            <w:cnfStyle w:val="001000010000"/>
            <w:tcW w:w="44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w:t>
            </w:r>
          </w:p>
        </w:tc>
        <w:tc>
          <w:tcPr>
            <w:cnfStyle w:val="000000010000"/>
            <w:tcW w:w="121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Общие сведения о языке</w:t>
            </w:r>
          </w:p>
        </w:tc>
        <w:tc>
          <w:tcPr>
            <w:cnfStyle w:val="000000010000"/>
            <w:tcW w:w="423"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010000"/>
            <w:tcW w:w="80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3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1279"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"https://m.edsoo.ru/7f410de8" </w:instrText>
            </w:r>
            <w:r>
              <w:fldChar w:fldCharType="separate"/>
            </w:r>
            <w:r>
              <w:rPr>
                <w:rFonts w:ascii="Times New Roman" w:cs="Times New Roman" w:hAnsi="Times New Roman"/>
                <w:color w:val="0000ff"/>
                <w:sz w:val="20"/>
                <w:szCs w:val="20"/>
                <w:u w:val="single"/>
              </w:rPr>
              <w:t>https://m.edsoo.ru/7f410de8</w:t>
            </w:r>
            <w:r>
              <w:fldChar w:fldCharType="end"/>
            </w:r>
          </w:p>
        </w:tc>
      </w:tr>
      <w:tr>
        <w:trPr>
          <w:trHeight w:val="144"/>
          <w:tblCellSpacing w:w="0" w:type="nil"/>
        </w:trPr>
        <w:tc>
          <w:tcPr>
            <w:cnfStyle w:val="001000100000"/>
            <w:tcW w:w="44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2</w:t>
            </w:r>
          </w:p>
        </w:tc>
        <w:tc>
          <w:tcPr>
            <w:cnfStyle w:val="000000100000"/>
            <w:tcW w:w="121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Фонетика и графика</w:t>
            </w:r>
          </w:p>
        </w:tc>
        <w:tc>
          <w:tcPr>
            <w:cnfStyle w:val="000000100000"/>
            <w:tcW w:w="423"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2 </w:t>
            </w:r>
          </w:p>
        </w:tc>
        <w:tc>
          <w:tcPr>
            <w:cnfStyle w:val="000000100000"/>
            <w:tcW w:w="80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37"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1279"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"https://m.edsoo.ru/7f410de8" </w:instrText>
            </w:r>
            <w:r>
              <w:fldChar w:fldCharType="separate"/>
            </w:r>
            <w:r>
              <w:rPr>
                <w:rFonts w:ascii="Times New Roman" w:cs="Times New Roman" w:hAnsi="Times New Roman"/>
                <w:color w:val="0000ff"/>
                <w:sz w:val="20"/>
                <w:szCs w:val="20"/>
                <w:u w:val="single"/>
              </w:rPr>
              <w:t>https://m.edsoo.ru/7f410de8</w:t>
            </w:r>
            <w:r>
              <w:fldChar w:fldCharType="end"/>
            </w:r>
          </w:p>
        </w:tc>
      </w:tr>
      <w:tr>
        <w:trPr>
          <w:trHeight w:val="144"/>
          <w:tblCellSpacing w:w="0" w:type="nil"/>
        </w:trPr>
        <w:tc>
          <w:tcPr>
            <w:cnfStyle w:val="001000010000"/>
            <w:tcW w:w="44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3</w:t>
            </w:r>
          </w:p>
        </w:tc>
        <w:tc>
          <w:tcPr>
            <w:cnfStyle w:val="000000010000"/>
            <w:tcW w:w="121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Лексика </w:t>
            </w:r>
          </w:p>
        </w:tc>
        <w:tc>
          <w:tcPr>
            <w:cnfStyle w:val="000000010000"/>
            <w:tcW w:w="423"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5 </w:t>
            </w:r>
          </w:p>
        </w:tc>
        <w:tc>
          <w:tcPr>
            <w:cnfStyle w:val="000000010000"/>
            <w:tcW w:w="80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3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1279"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"https://m.edsoo.ru/7f410de8" </w:instrText>
            </w:r>
            <w:r>
              <w:fldChar w:fldCharType="separate"/>
            </w:r>
            <w:r>
              <w:rPr>
                <w:rFonts w:ascii="Times New Roman" w:cs="Times New Roman" w:hAnsi="Times New Roman"/>
                <w:color w:val="0000ff"/>
                <w:sz w:val="20"/>
                <w:szCs w:val="20"/>
                <w:u w:val="single"/>
              </w:rPr>
              <w:t>https://m.edsoo.ru/7f410de8</w:t>
            </w:r>
            <w:r>
              <w:fldChar w:fldCharType="end"/>
            </w:r>
          </w:p>
        </w:tc>
      </w:tr>
      <w:tr>
        <w:trPr>
          <w:trHeight w:val="144"/>
          <w:tblCellSpacing w:w="0" w:type="nil"/>
        </w:trPr>
        <w:tc>
          <w:tcPr>
            <w:cnfStyle w:val="001000100000"/>
            <w:tcW w:w="44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4</w:t>
            </w:r>
          </w:p>
        </w:tc>
        <w:tc>
          <w:tcPr>
            <w:cnfStyle w:val="000000100000"/>
            <w:tcW w:w="121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Состав слова</w:t>
            </w:r>
          </w:p>
        </w:tc>
        <w:tc>
          <w:tcPr>
            <w:cnfStyle w:val="000000100000"/>
            <w:tcW w:w="423"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9 </w:t>
            </w:r>
          </w:p>
        </w:tc>
        <w:tc>
          <w:tcPr>
            <w:cnfStyle w:val="000000100000"/>
            <w:tcW w:w="80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37"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1279"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"https://m.edsoo.ru/7f410de8" </w:instrText>
            </w:r>
            <w:r>
              <w:fldChar w:fldCharType="separate"/>
            </w:r>
            <w:r>
              <w:rPr>
                <w:rFonts w:ascii="Times New Roman" w:cs="Times New Roman" w:hAnsi="Times New Roman"/>
                <w:color w:val="0000ff"/>
                <w:sz w:val="20"/>
                <w:szCs w:val="20"/>
                <w:u w:val="single"/>
              </w:rPr>
              <w:t>https://m.edsoo.ru/7f410de8</w:t>
            </w:r>
            <w:r>
              <w:fldChar w:fldCharType="end"/>
            </w:r>
          </w:p>
        </w:tc>
      </w:tr>
      <w:tr>
        <w:trPr>
          <w:trHeight w:val="144"/>
          <w:tblCellSpacing w:w="0" w:type="nil"/>
        </w:trPr>
        <w:tc>
          <w:tcPr>
            <w:cnfStyle w:val="001000010000"/>
            <w:tcW w:w="44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5</w:t>
            </w:r>
          </w:p>
        </w:tc>
        <w:tc>
          <w:tcPr>
            <w:cnfStyle w:val="000000010000"/>
            <w:tcW w:w="121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Морфология</w:t>
            </w:r>
          </w:p>
        </w:tc>
        <w:tc>
          <w:tcPr>
            <w:cnfStyle w:val="000000010000"/>
            <w:tcW w:w="423"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43 </w:t>
            </w:r>
          </w:p>
        </w:tc>
        <w:tc>
          <w:tcPr>
            <w:cnfStyle w:val="000000010000"/>
            <w:tcW w:w="80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37"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010000"/>
            <w:tcW w:w="1279"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"https://m.edsoo.ru/7f410de8" </w:instrText>
            </w:r>
            <w:r>
              <w:fldChar w:fldCharType="separate"/>
            </w:r>
            <w:r>
              <w:rPr>
                <w:rFonts w:ascii="Times New Roman" w:cs="Times New Roman" w:hAnsi="Times New Roman"/>
                <w:color w:val="0000ff"/>
                <w:sz w:val="20"/>
                <w:szCs w:val="20"/>
                <w:u w:val="single"/>
              </w:rPr>
              <w:t>https://m.edsoo.ru/7f410de8</w:t>
            </w:r>
            <w:r>
              <w:fldChar w:fldCharType="end"/>
            </w:r>
          </w:p>
        </w:tc>
      </w:tr>
      <w:tr>
        <w:trPr>
          <w:trHeight w:val="144"/>
          <w:tblCellSpacing w:w="0" w:type="nil"/>
        </w:trPr>
        <w:tc>
          <w:tcPr>
            <w:cnfStyle w:val="001000100000"/>
            <w:tcW w:w="44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6</w:t>
            </w:r>
          </w:p>
        </w:tc>
        <w:tc>
          <w:tcPr>
            <w:cnfStyle w:val="000000100000"/>
            <w:tcW w:w="121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Синтаксис</w:t>
            </w:r>
          </w:p>
        </w:tc>
        <w:tc>
          <w:tcPr>
            <w:cnfStyle w:val="000000100000"/>
            <w:tcW w:w="423"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13 </w:t>
            </w:r>
          </w:p>
        </w:tc>
        <w:tc>
          <w:tcPr>
            <w:cnfStyle w:val="000000100000"/>
            <w:tcW w:w="80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3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279"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"https://m.edsoo.ru/7f410de8" </w:instrText>
            </w:r>
            <w:r>
              <w:fldChar w:fldCharType="separate"/>
            </w:r>
            <w:r>
              <w:rPr>
                <w:rFonts w:ascii="Times New Roman" w:cs="Times New Roman" w:hAnsi="Times New Roman"/>
                <w:color w:val="0000ff"/>
                <w:sz w:val="20"/>
                <w:szCs w:val="20"/>
                <w:u w:val="single"/>
              </w:rPr>
              <w:t>https://m.edsoo.ru/7f410de8</w:t>
            </w:r>
            <w:r>
              <w:fldChar w:fldCharType="end"/>
            </w:r>
          </w:p>
        </w:tc>
      </w:tr>
      <w:tr>
        <w:trPr>
          <w:trHeight w:val="144"/>
          <w:tblCellSpacing w:w="0" w:type="nil"/>
        </w:trPr>
        <w:tc>
          <w:tcPr>
            <w:cnfStyle w:val="001000010000"/>
            <w:tcW w:w="44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7</w:t>
            </w:r>
          </w:p>
        </w:tc>
        <w:tc>
          <w:tcPr>
            <w:cnfStyle w:val="000000010000"/>
            <w:tcW w:w="121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Орфография и пунктуация</w:t>
            </w:r>
          </w:p>
        </w:tc>
        <w:tc>
          <w:tcPr>
            <w:cnfStyle w:val="000000010000"/>
            <w:tcW w:w="423"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50 </w:t>
            </w:r>
          </w:p>
        </w:tc>
        <w:tc>
          <w:tcPr>
            <w:cnfStyle w:val="000000010000"/>
            <w:tcW w:w="80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37"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010000"/>
            <w:tcW w:w="1279"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"https://m.edsoo.ru/7f410de8" </w:instrText>
            </w:r>
            <w:r>
              <w:fldChar w:fldCharType="separate"/>
            </w:r>
            <w:r>
              <w:rPr>
                <w:rFonts w:ascii="Times New Roman" w:cs="Times New Roman" w:hAnsi="Times New Roman"/>
                <w:color w:val="0000ff"/>
                <w:sz w:val="20"/>
                <w:szCs w:val="20"/>
                <w:u w:val="single"/>
              </w:rPr>
              <w:t>https://m.edsoo.ru/7f410de8</w:t>
            </w:r>
            <w:r>
              <w:fldChar w:fldCharType="end"/>
            </w:r>
          </w:p>
        </w:tc>
      </w:tr>
      <w:tr>
        <w:trPr>
          <w:trHeight w:val="144"/>
          <w:tblCellSpacing w:w="0" w:type="nil"/>
        </w:trPr>
        <w:tc>
          <w:tcPr>
            <w:cnfStyle w:val="001000100000"/>
            <w:tcW w:w="44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8</w:t>
            </w:r>
          </w:p>
        </w:tc>
        <w:tc>
          <w:tcPr>
            <w:cnfStyle w:val="000000100000"/>
            <w:tcW w:w="121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Развитие речи</w:t>
            </w:r>
          </w:p>
        </w:tc>
        <w:tc>
          <w:tcPr>
            <w:cnfStyle w:val="000000100000"/>
            <w:tcW w:w="423"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30 </w:t>
            </w:r>
          </w:p>
        </w:tc>
        <w:tc>
          <w:tcPr>
            <w:cnfStyle w:val="000000100000"/>
            <w:tcW w:w="80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3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279"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"https://m.edsoo.ru/7f410de8" </w:instrText>
            </w:r>
            <w:r>
              <w:fldChar w:fldCharType="separate"/>
            </w:r>
            <w:r>
              <w:rPr>
                <w:rFonts w:ascii="Times New Roman" w:cs="Times New Roman" w:hAnsi="Times New Roman"/>
                <w:color w:val="0000ff"/>
                <w:sz w:val="20"/>
                <w:szCs w:val="20"/>
                <w:u w:val="single"/>
              </w:rPr>
              <w:t>https://m.edsoo.ru/7f410de8</w:t>
            </w:r>
            <w:r>
              <w:fldChar w:fldCharType="end"/>
            </w:r>
          </w:p>
        </w:tc>
      </w:tr>
      <w:tr>
        <w:trPr>
          <w:trHeight w:val="144"/>
          <w:tblCellSpacing w:w="0" w:type="nil"/>
        </w:trPr>
        <w:tc>
          <w:tcPr>
            <w:cnfStyle w:val="001000010000"/>
            <w:tcW w:w="1655" w:type="pct"/>
            <w:gridSpan w:val="2"/>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Резервное время</w:t>
            </w:r>
          </w:p>
        </w:tc>
        <w:tc>
          <w:tcPr>
            <w:cnfStyle w:val="000000010000"/>
            <w:tcW w:w="423"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17 </w:t>
            </w:r>
          </w:p>
        </w:tc>
        <w:tc>
          <w:tcPr>
            <w:cnfStyle w:val="000000010000"/>
            <w:tcW w:w="807"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5 </w:t>
            </w:r>
          </w:p>
        </w:tc>
        <w:tc>
          <w:tcPr>
            <w:cnfStyle w:val="000000010000"/>
            <w:tcW w:w="837"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1279" w:type="pct"/>
            <w:tcMar>
              <w:top w:w="50" w:type="dxa"/>
              <w:left w:w="100" w:type="dxa"/>
            </w:tcMar>
            <w:vAlign w:val="center"/>
          </w:tcPr>
          <w:p>
            <w:pPr>
              <w:spacing w:after="0"/>
              <w:ind w:left="135"/>
              <w:rPr>
                <w:rFonts w:ascii="Times New Roman" w:cs="Times New Roman" w:hAnsi="Times New Roman"/>
                <w:sz w:val="20"/>
                <w:szCs w:val="20"/>
              </w:rPr>
            </w:pPr>
          </w:p>
        </w:tc>
      </w:tr>
      <w:tr>
        <w:trPr>
          <w:trHeight w:val="144"/>
          <w:tblCellSpacing w:w="0" w:type="nil"/>
        </w:trPr>
        <w:tc>
          <w:tcPr>
            <w:cnfStyle w:val="001000100000"/>
            <w:tcW w:w="1655" w:type="pct"/>
            <w:gridSpan w:val="2"/>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ОБЩЕЕ КОЛИЧЕСТВО ЧАСОВ ПО ПРОГРАММЕ</w:t>
            </w:r>
          </w:p>
        </w:tc>
        <w:tc>
          <w:tcPr>
            <w:cnfStyle w:val="000000100000"/>
            <w:tcW w:w="423"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170 </w:t>
            </w:r>
          </w:p>
        </w:tc>
        <w:tc>
          <w:tcPr>
            <w:cnfStyle w:val="000000100000"/>
            <w:tcW w:w="807"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5 </w:t>
            </w:r>
          </w:p>
        </w:tc>
        <w:tc>
          <w:tcPr>
            <w:cnfStyle w:val="000000100000"/>
            <w:tcW w:w="837"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4 </w:t>
            </w:r>
          </w:p>
        </w:tc>
        <w:tc>
          <w:tcPr>
            <w:cnfStyle w:val="000000100000"/>
            <w:tcW w:w="1279" w:type="pct"/>
            <w:tcMar>
              <w:top w:w="50" w:type="dxa"/>
              <w:left w:w="100" w:type="dxa"/>
            </w:tcMar>
            <w:vAlign w:val="center"/>
          </w:tcPr>
          <w:p>
            <w:pPr>
              <w:rPr>
                <w:rFonts w:ascii="Times New Roman" w:cs="Times New Roman" w:hAnsi="Times New Roman"/>
                <w:sz w:val="20"/>
                <w:szCs w:val="20"/>
              </w:rPr>
            </w:pPr>
          </w:p>
        </w:tc>
      </w:tr>
    </w:tbl>
    <w:p>
      <w:pPr>
        <w:spacing w:after="0"/>
        <w:ind w:left="120"/>
        <w:rPr>
          <w:sz w:val="24"/>
          <w:szCs w:val="24"/>
        </w:rPr>
      </w:pPr>
      <w:r>
        <w:rPr>
          <w:rFonts w:ascii="Times New Roman" w:hAnsi="Times New Roman"/>
          <w:b/>
          <w:color w:val="000000"/>
          <w:sz w:val="24"/>
          <w:szCs w:val="24"/>
        </w:rPr>
        <w:t xml:space="preserve">4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776"/>
        <w:gridCol w:w="2422"/>
        <w:gridCol w:w="1129"/>
        <w:gridCol w:w="1661"/>
        <w:gridCol w:w="1727"/>
        <w:gridCol w:w="2690"/>
      </w:tblGrid>
      <w:tr>
        <w:trPr>
          <w:trHeight w:val="144"/>
          <w:tblCellSpacing w:w="0" w:type="nil"/>
        </w:trPr>
        <w:tc>
          <w:tcPr>
            <w:cnfStyle w:val="101000000000"/>
            <w:tcW w:w="373" w:type="pct"/>
            <w:vMerge w:val="restar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 п/п </w:t>
            </w:r>
          </w:p>
          <w:p>
            <w:pPr>
              <w:spacing w:after="0"/>
              <w:ind w:left="135"/>
              <w:rPr>
                <w:rFonts w:ascii="Times New Roman" w:cs="Times New Roman" w:hAnsi="Times New Roman"/>
                <w:sz w:val="20"/>
                <w:szCs w:val="20"/>
              </w:rPr>
            </w:pPr>
          </w:p>
        </w:tc>
        <w:tc>
          <w:tcPr>
            <w:cnfStyle w:val="100000000000"/>
            <w:tcW w:w="1164" w:type="pct"/>
            <w:vMerge w:val="restar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Наименование разделов и тем программы </w:t>
            </w:r>
          </w:p>
          <w:p>
            <w:pPr>
              <w:spacing w:after="0"/>
              <w:ind w:left="135"/>
              <w:rPr>
                <w:rFonts w:ascii="Times New Roman" w:cs="Times New Roman" w:hAnsi="Times New Roman"/>
                <w:sz w:val="20"/>
                <w:szCs w:val="20"/>
              </w:rPr>
            </w:pPr>
          </w:p>
        </w:tc>
        <w:tc>
          <w:tcPr>
            <w:cnfStyle w:val="100000000000"/>
            <w:tcW w:w="2171" w:type="pct"/>
            <w:gridSpan w:val="3"/>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b/>
                <w:color w:val="000000"/>
                <w:sz w:val="20"/>
                <w:szCs w:val="20"/>
              </w:rPr>
              <w:t>Количество часов</w:t>
            </w:r>
          </w:p>
        </w:tc>
        <w:tc>
          <w:tcPr>
            <w:cnfStyle w:val="100000000000"/>
            <w:tcW w:w="1293" w:type="pct"/>
            <w:vMerge w:val="restar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Электронные (цифровые) образовательные ресурсы </w:t>
            </w:r>
          </w:p>
          <w:p>
            <w:pPr>
              <w:spacing w:after="0"/>
              <w:ind w:left="135"/>
              <w:rPr>
                <w:rFonts w:ascii="Times New Roman" w:cs="Times New Roman" w:hAnsi="Times New Roman"/>
                <w:sz w:val="20"/>
                <w:szCs w:val="20"/>
              </w:rPr>
            </w:pPr>
          </w:p>
        </w:tc>
      </w:tr>
      <w:tr>
        <w:trPr>
          <w:trHeight w:val="144"/>
          <w:tblCellSpacing w:w="0" w:type="nil"/>
        </w:trPr>
        <w:tc>
          <w:tcPr>
            <w:cnfStyle w:val="001000100000"/>
            <w:tcW w:w="373" w:type="pct"/>
            <w:vMerge w:val="continue"/>
            <w:tcBorders>
              <w:top w:val="nil" w:sz="4" w:space="0"/>
            </w:tcBorders>
            <w:tcMar>
              <w:top w:w="50" w:type="dxa"/>
              <w:left w:w="100" w:type="dxa"/>
            </w:tcMar>
          </w:tcPr>
          <w:p>
            <w:pPr>
              <w:rPr>
                <w:rFonts w:ascii="Times New Roman" w:cs="Times New Roman" w:hAnsi="Times New Roman"/>
                <w:sz w:val="20"/>
                <w:szCs w:val="20"/>
              </w:rPr>
            </w:pPr>
          </w:p>
        </w:tc>
        <w:tc>
          <w:tcPr>
            <w:cnfStyle w:val="000000100000"/>
            <w:tcW w:w="1164" w:type="pct"/>
            <w:vMerge w:val="continue"/>
            <w:tcBorders>
              <w:top w:val="nil" w:sz="4" w:space="0"/>
            </w:tcBorders>
            <w:tcMar>
              <w:top w:w="50" w:type="dxa"/>
              <w:left w:w="100" w:type="dxa"/>
            </w:tcMar>
          </w:tcPr>
          <w:p>
            <w:pPr>
              <w:rPr>
                <w:rFonts w:ascii="Times New Roman" w:cs="Times New Roman" w:hAnsi="Times New Roman"/>
                <w:sz w:val="20"/>
                <w:szCs w:val="20"/>
              </w:rPr>
            </w:pPr>
          </w:p>
        </w:tc>
        <w:tc>
          <w:tcPr>
            <w:cnfStyle w:val="000000100000"/>
            <w:tcW w:w="54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Всего </w:t>
            </w:r>
          </w:p>
          <w:p>
            <w:pPr>
              <w:spacing w:after="0"/>
              <w:ind w:left="135"/>
              <w:rPr>
                <w:rFonts w:ascii="Times New Roman" w:cs="Times New Roman" w:hAnsi="Times New Roman"/>
                <w:sz w:val="20"/>
                <w:szCs w:val="20"/>
              </w:rPr>
            </w:pPr>
          </w:p>
        </w:tc>
        <w:tc>
          <w:tcPr>
            <w:cnfStyle w:val="000000100000"/>
            <w:tcW w:w="798"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Контрольные работы </w:t>
            </w:r>
          </w:p>
          <w:p>
            <w:pPr>
              <w:spacing w:after="0"/>
              <w:ind w:left="135"/>
              <w:rPr>
                <w:rFonts w:ascii="Times New Roman" w:cs="Times New Roman" w:hAnsi="Times New Roman"/>
                <w:sz w:val="20"/>
                <w:szCs w:val="20"/>
              </w:rPr>
            </w:pPr>
          </w:p>
        </w:tc>
        <w:tc>
          <w:tcPr>
            <w:cnfStyle w:val="000000100000"/>
            <w:tcW w:w="830"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Практические работы </w:t>
            </w:r>
          </w:p>
          <w:p>
            <w:pPr>
              <w:spacing w:after="0"/>
              <w:ind w:left="135"/>
              <w:rPr>
                <w:rFonts w:ascii="Times New Roman" w:cs="Times New Roman" w:hAnsi="Times New Roman"/>
                <w:sz w:val="20"/>
                <w:szCs w:val="20"/>
              </w:rPr>
            </w:pPr>
          </w:p>
        </w:tc>
        <w:tc>
          <w:tcPr>
            <w:cnfStyle w:val="000000100000"/>
            <w:tcW w:w="1293" w:type="pct"/>
            <w:vMerge w:val="continue"/>
            <w:tcBorders>
              <w:top w:val="nil" w:sz="4" w:space="0"/>
            </w:tcBorders>
            <w:tcMar>
              <w:top w:w="50" w:type="dxa"/>
              <w:left w:w="100" w:type="dxa"/>
            </w:tcMar>
          </w:tcPr>
          <w:p>
            <w:pPr>
              <w:rPr>
                <w:rFonts w:ascii="Times New Roman" w:cs="Times New Roman" w:hAnsi="Times New Roman"/>
                <w:sz w:val="20"/>
                <w:szCs w:val="20"/>
              </w:rPr>
            </w:pPr>
          </w:p>
        </w:tc>
      </w:tr>
      <w:tr>
        <w:trPr>
          <w:trHeight w:val="144"/>
          <w:tblCellSpacing w:w="0" w:type="nil"/>
        </w:trPr>
        <w:tc>
          <w:tcPr>
            <w:cnfStyle w:val="001000010000"/>
            <w:tcW w:w="373"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w:t>
            </w:r>
          </w:p>
        </w:tc>
        <w:tc>
          <w:tcPr>
            <w:cnfStyle w:val="000000010000"/>
            <w:tcW w:w="1164"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Общие сведения о языке</w:t>
            </w:r>
          </w:p>
        </w:tc>
        <w:tc>
          <w:tcPr>
            <w:cnfStyle w:val="000000010000"/>
            <w:tcW w:w="543"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010000"/>
            <w:tcW w:w="798"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3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129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"https://m.edsoo.ru/7f411da6" </w:instrText>
            </w:r>
            <w:r>
              <w:fldChar w:fldCharType="separate"/>
            </w:r>
            <w:r>
              <w:rPr>
                <w:rFonts w:ascii="Times New Roman" w:cs="Times New Roman" w:hAnsi="Times New Roman"/>
                <w:color w:val="0000ff"/>
                <w:sz w:val="20"/>
                <w:szCs w:val="20"/>
                <w:u w:val="single"/>
              </w:rPr>
              <w:t>https://m.edsoo.ru/7f411da6</w:t>
            </w:r>
            <w:r>
              <w:fldChar w:fldCharType="end"/>
            </w:r>
          </w:p>
        </w:tc>
      </w:tr>
      <w:tr>
        <w:trPr>
          <w:trHeight w:val="144"/>
          <w:tblCellSpacing w:w="0" w:type="nil"/>
        </w:trPr>
        <w:tc>
          <w:tcPr>
            <w:cnfStyle w:val="001000100000"/>
            <w:tcW w:w="373"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2</w:t>
            </w:r>
          </w:p>
        </w:tc>
        <w:tc>
          <w:tcPr>
            <w:cnfStyle w:val="000000100000"/>
            <w:tcW w:w="1164"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Фонетика и графика</w:t>
            </w:r>
          </w:p>
        </w:tc>
        <w:tc>
          <w:tcPr>
            <w:cnfStyle w:val="000000100000"/>
            <w:tcW w:w="543"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2 </w:t>
            </w:r>
          </w:p>
        </w:tc>
        <w:tc>
          <w:tcPr>
            <w:cnfStyle w:val="000000100000"/>
            <w:tcW w:w="798"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3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129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"https://m.edsoo.ru/7f411da6" </w:instrText>
            </w:r>
            <w:r>
              <w:fldChar w:fldCharType="separate"/>
            </w:r>
            <w:r>
              <w:rPr>
                <w:rFonts w:ascii="Times New Roman" w:cs="Times New Roman" w:hAnsi="Times New Roman"/>
                <w:color w:val="0000ff"/>
                <w:sz w:val="20"/>
                <w:szCs w:val="20"/>
                <w:u w:val="single"/>
              </w:rPr>
              <w:t>https://m.edsoo.ru/7f411da6</w:t>
            </w:r>
            <w:r>
              <w:fldChar w:fldCharType="end"/>
            </w:r>
          </w:p>
        </w:tc>
      </w:tr>
      <w:tr>
        <w:trPr>
          <w:trHeight w:val="144"/>
          <w:tblCellSpacing w:w="0" w:type="nil"/>
        </w:trPr>
        <w:tc>
          <w:tcPr>
            <w:cnfStyle w:val="001000010000"/>
            <w:tcW w:w="373"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3</w:t>
            </w:r>
          </w:p>
        </w:tc>
        <w:tc>
          <w:tcPr>
            <w:cnfStyle w:val="000000010000"/>
            <w:tcW w:w="1164"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Лексика </w:t>
            </w:r>
          </w:p>
        </w:tc>
        <w:tc>
          <w:tcPr>
            <w:cnfStyle w:val="000000010000"/>
            <w:tcW w:w="543"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5 </w:t>
            </w:r>
          </w:p>
        </w:tc>
        <w:tc>
          <w:tcPr>
            <w:cnfStyle w:val="000000010000"/>
            <w:tcW w:w="798"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3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129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"https://m.edsoo.ru/7f411da6" </w:instrText>
            </w:r>
            <w:r>
              <w:fldChar w:fldCharType="separate"/>
            </w:r>
            <w:r>
              <w:rPr>
                <w:rFonts w:ascii="Times New Roman" w:cs="Times New Roman" w:hAnsi="Times New Roman"/>
                <w:color w:val="0000ff"/>
                <w:sz w:val="20"/>
                <w:szCs w:val="20"/>
                <w:u w:val="single"/>
              </w:rPr>
              <w:t>https://m.edsoo.ru/7f411da6</w:t>
            </w:r>
            <w:r>
              <w:fldChar w:fldCharType="end"/>
            </w:r>
          </w:p>
        </w:tc>
      </w:tr>
      <w:tr>
        <w:trPr>
          <w:trHeight w:val="144"/>
          <w:tblCellSpacing w:w="0" w:type="nil"/>
        </w:trPr>
        <w:tc>
          <w:tcPr>
            <w:cnfStyle w:val="001000100000"/>
            <w:tcW w:w="373"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4</w:t>
            </w:r>
          </w:p>
        </w:tc>
        <w:tc>
          <w:tcPr>
            <w:cnfStyle w:val="000000100000"/>
            <w:tcW w:w="1164"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Состав слова</w:t>
            </w:r>
          </w:p>
        </w:tc>
        <w:tc>
          <w:tcPr>
            <w:cnfStyle w:val="000000100000"/>
            <w:tcW w:w="543"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5 </w:t>
            </w:r>
          </w:p>
        </w:tc>
        <w:tc>
          <w:tcPr>
            <w:cnfStyle w:val="000000100000"/>
            <w:tcW w:w="798"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3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129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"https://m.edsoo.ru/7f411da6" </w:instrText>
            </w:r>
            <w:r>
              <w:fldChar w:fldCharType="separate"/>
            </w:r>
            <w:r>
              <w:rPr>
                <w:rFonts w:ascii="Times New Roman" w:cs="Times New Roman" w:hAnsi="Times New Roman"/>
                <w:color w:val="0000ff"/>
                <w:sz w:val="20"/>
                <w:szCs w:val="20"/>
                <w:u w:val="single"/>
              </w:rPr>
              <w:t>https://m.edsoo.ru/7f411da6</w:t>
            </w:r>
            <w:r>
              <w:fldChar w:fldCharType="end"/>
            </w:r>
          </w:p>
        </w:tc>
      </w:tr>
      <w:tr>
        <w:trPr>
          <w:trHeight w:val="144"/>
          <w:tblCellSpacing w:w="0" w:type="nil"/>
        </w:trPr>
        <w:tc>
          <w:tcPr>
            <w:cnfStyle w:val="001000010000"/>
            <w:tcW w:w="373"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5</w:t>
            </w:r>
          </w:p>
        </w:tc>
        <w:tc>
          <w:tcPr>
            <w:cnfStyle w:val="000000010000"/>
            <w:tcW w:w="1164"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Морфология</w:t>
            </w:r>
          </w:p>
        </w:tc>
        <w:tc>
          <w:tcPr>
            <w:cnfStyle w:val="000000010000"/>
            <w:tcW w:w="543"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43 </w:t>
            </w:r>
          </w:p>
        </w:tc>
        <w:tc>
          <w:tcPr>
            <w:cnfStyle w:val="000000010000"/>
            <w:tcW w:w="798"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3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010000"/>
            <w:tcW w:w="129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"https://m.edsoo.ru/7f411da6" </w:instrText>
            </w:r>
            <w:r>
              <w:fldChar w:fldCharType="separate"/>
            </w:r>
            <w:r>
              <w:rPr>
                <w:rFonts w:ascii="Times New Roman" w:cs="Times New Roman" w:hAnsi="Times New Roman"/>
                <w:color w:val="0000ff"/>
                <w:sz w:val="20"/>
                <w:szCs w:val="20"/>
                <w:u w:val="single"/>
              </w:rPr>
              <w:t>https://m.edsoo.ru/7f411da6</w:t>
            </w:r>
            <w:r>
              <w:fldChar w:fldCharType="end"/>
            </w:r>
          </w:p>
        </w:tc>
      </w:tr>
      <w:tr>
        <w:trPr>
          <w:trHeight w:val="144"/>
          <w:tblCellSpacing w:w="0" w:type="nil"/>
        </w:trPr>
        <w:tc>
          <w:tcPr>
            <w:cnfStyle w:val="001000100000"/>
            <w:tcW w:w="373"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6</w:t>
            </w:r>
          </w:p>
        </w:tc>
        <w:tc>
          <w:tcPr>
            <w:cnfStyle w:val="000000100000"/>
            <w:tcW w:w="1164"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Синтаксис</w:t>
            </w:r>
          </w:p>
        </w:tc>
        <w:tc>
          <w:tcPr>
            <w:cnfStyle w:val="000000100000"/>
            <w:tcW w:w="543"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16 </w:t>
            </w:r>
          </w:p>
        </w:tc>
        <w:tc>
          <w:tcPr>
            <w:cnfStyle w:val="000000100000"/>
            <w:tcW w:w="798"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3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29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"https://m.edsoo.ru/7f411da6" </w:instrText>
            </w:r>
            <w:r>
              <w:fldChar w:fldCharType="separate"/>
            </w:r>
            <w:r>
              <w:rPr>
                <w:rFonts w:ascii="Times New Roman" w:cs="Times New Roman" w:hAnsi="Times New Roman"/>
                <w:color w:val="0000ff"/>
                <w:sz w:val="20"/>
                <w:szCs w:val="20"/>
                <w:u w:val="single"/>
              </w:rPr>
              <w:t>https://m.edsoo.ru/7f411da6</w:t>
            </w:r>
            <w:r>
              <w:fldChar w:fldCharType="end"/>
            </w:r>
          </w:p>
        </w:tc>
      </w:tr>
      <w:tr>
        <w:trPr>
          <w:trHeight w:val="144"/>
          <w:tblCellSpacing w:w="0" w:type="nil"/>
        </w:trPr>
        <w:tc>
          <w:tcPr>
            <w:cnfStyle w:val="001000010000"/>
            <w:tcW w:w="373"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7</w:t>
            </w:r>
          </w:p>
        </w:tc>
        <w:tc>
          <w:tcPr>
            <w:cnfStyle w:val="000000010000"/>
            <w:tcW w:w="1164"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Орфография и пунктуация</w:t>
            </w:r>
          </w:p>
        </w:tc>
        <w:tc>
          <w:tcPr>
            <w:cnfStyle w:val="000000010000"/>
            <w:tcW w:w="543"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50 </w:t>
            </w:r>
          </w:p>
        </w:tc>
        <w:tc>
          <w:tcPr>
            <w:cnfStyle w:val="000000010000"/>
            <w:tcW w:w="798"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3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010000"/>
            <w:tcW w:w="129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"https://m.edsoo.ru/7f411da6" </w:instrText>
            </w:r>
            <w:r>
              <w:fldChar w:fldCharType="separate"/>
            </w:r>
            <w:r>
              <w:rPr>
                <w:rFonts w:ascii="Times New Roman" w:cs="Times New Roman" w:hAnsi="Times New Roman"/>
                <w:color w:val="0000ff"/>
                <w:sz w:val="20"/>
                <w:szCs w:val="20"/>
                <w:u w:val="single"/>
              </w:rPr>
              <w:t>https://m.edsoo.ru/7f411da6</w:t>
            </w:r>
            <w:r>
              <w:fldChar w:fldCharType="end"/>
            </w:r>
          </w:p>
        </w:tc>
      </w:tr>
      <w:tr>
        <w:trPr>
          <w:trHeight w:val="144"/>
          <w:tblCellSpacing w:w="0" w:type="nil"/>
        </w:trPr>
        <w:tc>
          <w:tcPr>
            <w:cnfStyle w:val="001000100000"/>
            <w:tcW w:w="373"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8</w:t>
            </w:r>
          </w:p>
        </w:tc>
        <w:tc>
          <w:tcPr>
            <w:cnfStyle w:val="000000100000"/>
            <w:tcW w:w="1164"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Развитие речи</w:t>
            </w:r>
          </w:p>
        </w:tc>
        <w:tc>
          <w:tcPr>
            <w:cnfStyle w:val="000000100000"/>
            <w:tcW w:w="543"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30 </w:t>
            </w:r>
          </w:p>
        </w:tc>
        <w:tc>
          <w:tcPr>
            <w:cnfStyle w:val="000000100000"/>
            <w:tcW w:w="798"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3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29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"https://m.edsoo.ru/7f411da6" </w:instrText>
            </w:r>
            <w:r>
              <w:fldChar w:fldCharType="separate"/>
            </w:r>
            <w:r>
              <w:rPr>
                <w:rFonts w:ascii="Times New Roman" w:cs="Times New Roman" w:hAnsi="Times New Roman"/>
                <w:color w:val="0000ff"/>
                <w:sz w:val="20"/>
                <w:szCs w:val="20"/>
                <w:u w:val="single"/>
              </w:rPr>
              <w:t>https://m.edsoo.ru/7f411da6</w:t>
            </w:r>
            <w:r>
              <w:fldChar w:fldCharType="end"/>
            </w:r>
          </w:p>
        </w:tc>
      </w:tr>
      <w:tr>
        <w:trPr>
          <w:trHeight w:val="144"/>
          <w:tblCellSpacing w:w="0" w:type="nil"/>
        </w:trPr>
        <w:tc>
          <w:tcPr>
            <w:cnfStyle w:val="001000010000"/>
            <w:tcW w:w="1537" w:type="pct"/>
            <w:gridSpan w:val="2"/>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Резервное время</w:t>
            </w:r>
          </w:p>
        </w:tc>
        <w:tc>
          <w:tcPr>
            <w:cnfStyle w:val="000000010000"/>
            <w:tcW w:w="543"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18 </w:t>
            </w:r>
          </w:p>
        </w:tc>
        <w:tc>
          <w:tcPr>
            <w:cnfStyle w:val="000000010000"/>
            <w:tcW w:w="798"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4 </w:t>
            </w:r>
          </w:p>
        </w:tc>
        <w:tc>
          <w:tcPr>
            <w:cnfStyle w:val="000000010000"/>
            <w:tcW w:w="83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1293" w:type="pct"/>
            <w:tcMar>
              <w:top w:w="50" w:type="dxa"/>
              <w:left w:w="100" w:type="dxa"/>
            </w:tcMar>
            <w:vAlign w:val="center"/>
          </w:tcPr>
          <w:p>
            <w:pPr>
              <w:spacing w:after="0"/>
              <w:ind w:left="135"/>
              <w:rPr>
                <w:rFonts w:ascii="Times New Roman" w:cs="Times New Roman" w:hAnsi="Times New Roman"/>
                <w:sz w:val="20"/>
                <w:szCs w:val="20"/>
              </w:rPr>
            </w:pPr>
          </w:p>
        </w:tc>
      </w:tr>
      <w:tr>
        <w:trPr>
          <w:trHeight w:val="144"/>
          <w:tblCellSpacing w:w="0" w:type="nil"/>
        </w:trPr>
        <w:tc>
          <w:tcPr>
            <w:cnfStyle w:val="001000100000"/>
            <w:tcW w:w="1537" w:type="pct"/>
            <w:gridSpan w:val="2"/>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ОБЩЕЕ КОЛИЧЕСТВО ЧАСОВ ПО ПРОГРАММЕ</w:t>
            </w:r>
          </w:p>
        </w:tc>
        <w:tc>
          <w:tcPr>
            <w:cnfStyle w:val="000000100000"/>
            <w:tcW w:w="543"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170 </w:t>
            </w:r>
          </w:p>
        </w:tc>
        <w:tc>
          <w:tcPr>
            <w:cnfStyle w:val="000000100000"/>
            <w:tcW w:w="798"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4 </w:t>
            </w:r>
          </w:p>
        </w:tc>
        <w:tc>
          <w:tcPr>
            <w:cnfStyle w:val="000000100000"/>
            <w:tcW w:w="83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4 </w:t>
            </w:r>
          </w:p>
        </w:tc>
        <w:tc>
          <w:tcPr>
            <w:cnfStyle w:val="000000100000"/>
            <w:tcW w:w="1293" w:type="pct"/>
            <w:tcMar>
              <w:top w:w="50" w:type="dxa"/>
              <w:left w:w="100" w:type="dxa"/>
            </w:tcMar>
            <w:vAlign w:val="center"/>
          </w:tcPr>
          <w:p>
            <w:pPr>
              <w:rPr>
                <w:rFonts w:ascii="Times New Roman" w:cs="Times New Roman" w:hAnsi="Times New Roman"/>
                <w:sz w:val="20"/>
                <w:szCs w:val="20"/>
              </w:rPr>
            </w:pPr>
          </w:p>
        </w:tc>
      </w:tr>
    </w:tbl>
    <w:p>
      <w:pPr>
        <w:pStyle w:val="Normal(Web)"/>
        <w:spacing w:after="0"/>
        <w:jc w:val="both"/>
        <w:rPr>
          <w:sz w:val="20"/>
        </w:rPr>
      </w:pPr>
    </w:p>
    <w:p>
      <w:pPr>
        <w:spacing w:line="600" w:lineRule="atLeast"/>
        <w:jc w:val="center"/>
        <w:rPr>
          <w:rFonts w:ascii="Times New Roman" w:cs="Times New Roman" w:hAnsi="Times New Roman"/>
          <w:b/>
          <w:bCs/>
          <w:spacing w:val="-2"/>
          <w:sz w:val="28"/>
          <w:szCs w:val="42"/>
        </w:rPr>
      </w:pPr>
      <w:r>
        <w:rPr>
          <w:rFonts w:ascii="Times New Roman" w:cs="Times New Roman" w:hAnsi="Times New Roman"/>
          <w:b/>
          <w:bCs/>
          <w:spacing w:val="-2"/>
          <w:sz w:val="28"/>
          <w:szCs w:val="42"/>
        </w:rPr>
        <w:t>2.1.2.Рабочая программа по учебному предмету «Литературное чтение»</w:t>
      </w:r>
    </w:p>
    <w:p>
      <w:pPr>
        <w:spacing w:after="0" w:line="264" w:lineRule="auto"/>
        <w:ind w:left="120"/>
        <w:jc w:val="center"/>
        <w:rPr>
          <w:sz w:val="24"/>
          <w:szCs w:val="24"/>
        </w:rPr>
      </w:pPr>
      <w:r>
        <w:rPr>
          <w:rFonts w:ascii="Times New Roman" w:hAnsi="Times New Roman"/>
          <w:b/>
          <w:color w:val="000000"/>
          <w:sz w:val="24"/>
          <w:szCs w:val="24"/>
        </w:rPr>
        <w:t>ПОЯСНИТЕЛЬНАЯ ЗАПИСКА</w:t>
      </w:r>
    </w:p>
    <w:p>
      <w:pPr>
        <w:spacing w:after="0" w:line="240" w:lineRule="auto"/>
        <w:ind w:firstLine="600"/>
        <w:jc w:val="both"/>
        <w:rPr>
          <w:sz w:val="24"/>
          <w:szCs w:val="24"/>
        </w:rPr>
      </w:pPr>
      <w:r>
        <w:rPr>
          <w:rFonts w:ascii="Times New Roman" w:hAnsi="Times New Roman"/>
          <w:color w:val="000000"/>
          <w:sz w:val="24"/>
          <w:szCs w:val="24"/>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after="0" w:line="240" w:lineRule="auto"/>
        <w:ind w:firstLine="600"/>
        <w:jc w:val="both"/>
        <w:rPr>
          <w:sz w:val="24"/>
          <w:szCs w:val="24"/>
        </w:rPr>
      </w:pPr>
      <w:r>
        <w:rPr>
          <w:rFonts w:ascii="Times New Roman" w:hAnsi="Times New Roman"/>
          <w:color w:val="000000"/>
          <w:sz w:val="24"/>
          <w:szCs w:val="24"/>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after="0" w:line="240" w:lineRule="auto"/>
        <w:ind w:firstLine="600"/>
        <w:jc w:val="both"/>
        <w:rPr>
          <w:sz w:val="24"/>
          <w:szCs w:val="24"/>
        </w:rPr>
      </w:pPr>
      <w:r>
        <w:rPr>
          <w:rFonts w:ascii="Times New Roman" w:hAnsi="Times New Roman"/>
          <w:color w:val="000000"/>
          <w:sz w:val="24"/>
          <w:szCs w:val="24"/>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after="0" w:line="240" w:lineRule="auto"/>
        <w:ind w:left="120"/>
        <w:rPr>
          <w:sz w:val="24"/>
          <w:szCs w:val="24"/>
        </w:rPr>
      </w:pPr>
    </w:p>
    <w:p>
      <w:pPr>
        <w:spacing w:after="0" w:line="240" w:lineRule="auto"/>
        <w:ind w:left="120"/>
        <w:jc w:val="center"/>
        <w:rPr>
          <w:sz w:val="24"/>
          <w:szCs w:val="24"/>
        </w:rPr>
      </w:pPr>
      <w:r>
        <w:rPr>
          <w:rFonts w:ascii="Times New Roman" w:hAnsi="Times New Roman"/>
          <w:b/>
          <w:color w:val="000000"/>
          <w:sz w:val="24"/>
          <w:szCs w:val="24"/>
        </w:rPr>
        <w:t>ОБЩАЯ ХАРАКТЕРИСТИКА УЧЕБНОГО ПРЕДМЕТА «ЛИТЕРАТУРНОЕ ЧТЕНИЕ»</w:t>
      </w:r>
    </w:p>
    <w:p>
      <w:pPr>
        <w:spacing w:after="0" w:line="240" w:lineRule="auto"/>
        <w:ind w:firstLine="600"/>
        <w:jc w:val="both"/>
        <w:rPr>
          <w:sz w:val="24"/>
          <w:szCs w:val="24"/>
        </w:rPr>
      </w:pPr>
      <w:r>
        <w:rPr>
          <w:rFonts w:ascii="Times New Roman" w:hAnsi="Times New Roman"/>
          <w:color w:val="000000"/>
          <w:sz w:val="24"/>
          <w:szCs w:val="24"/>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color w:val="333333"/>
          <w:sz w:val="24"/>
          <w:szCs w:val="24"/>
        </w:rPr>
        <w:t xml:space="preserve">рабочей </w:t>
      </w:r>
      <w:r>
        <w:rPr>
          <w:rFonts w:ascii="Times New Roman" w:hAnsi="Times New Roman"/>
          <w:color w:val="000000"/>
          <w:sz w:val="24"/>
          <w:szCs w:val="24"/>
        </w:rPr>
        <w:t>программе воспитания.</w:t>
      </w:r>
    </w:p>
    <w:p>
      <w:pPr>
        <w:spacing w:after="0" w:line="240" w:lineRule="auto"/>
        <w:ind w:firstLine="600"/>
        <w:jc w:val="both"/>
        <w:rPr>
          <w:sz w:val="24"/>
          <w:szCs w:val="24"/>
        </w:rPr>
      </w:pPr>
      <w:r>
        <w:rPr>
          <w:rFonts w:ascii="Times New Roman" w:hAnsi="Times New Roman"/>
          <w:color w:val="000000"/>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after="0" w:line="240" w:lineRule="auto"/>
        <w:ind w:firstLine="600"/>
        <w:jc w:val="both"/>
        <w:rPr>
          <w:sz w:val="24"/>
          <w:szCs w:val="24"/>
        </w:rPr>
      </w:pPr>
      <w:r>
        <w:rPr>
          <w:rFonts w:ascii="Times New Roman" w:hAnsi="Times New Roman"/>
          <w:color w:val="000000"/>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after="0" w:line="240" w:lineRule="auto"/>
        <w:ind w:left="120"/>
        <w:rPr>
          <w:rFonts w:ascii="Times New Roman" w:hAnsi="Times New Roman"/>
          <w:b/>
          <w:color w:val="000000"/>
          <w:sz w:val="24"/>
          <w:szCs w:val="24"/>
        </w:rPr>
      </w:pPr>
    </w:p>
    <w:p>
      <w:pPr>
        <w:spacing w:after="0" w:line="240" w:lineRule="auto"/>
        <w:ind w:left="120"/>
        <w:jc w:val="center"/>
        <w:rPr>
          <w:sz w:val="24"/>
          <w:szCs w:val="24"/>
        </w:rPr>
      </w:pPr>
      <w:r>
        <w:rPr>
          <w:rFonts w:ascii="Times New Roman" w:hAnsi="Times New Roman"/>
          <w:b/>
          <w:color w:val="000000"/>
          <w:sz w:val="24"/>
          <w:szCs w:val="24"/>
        </w:rPr>
        <w:t>ЦЕЛИ ИЗУЧЕНИЯ УЧЕБНОГО ПРЕДМЕТА «ЛИТЕРАТУРНОЕ ЧТЕНИЕ»</w:t>
      </w:r>
    </w:p>
    <w:p>
      <w:pPr>
        <w:spacing w:after="0" w:line="240" w:lineRule="auto"/>
        <w:ind w:firstLine="600"/>
        <w:jc w:val="both"/>
        <w:rPr>
          <w:sz w:val="24"/>
          <w:szCs w:val="24"/>
        </w:rPr>
      </w:pPr>
      <w:r>
        <w:rPr>
          <w:rFonts w:ascii="Times New Roman" w:hAnsi="Times New Roman"/>
          <w:color w:val="000000"/>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after="0" w:line="240" w:lineRule="auto"/>
        <w:ind w:firstLine="600"/>
        <w:jc w:val="both"/>
        <w:rPr>
          <w:sz w:val="24"/>
          <w:szCs w:val="24"/>
        </w:rPr>
      </w:pPr>
      <w:r>
        <w:rPr>
          <w:rFonts w:ascii="Times New Roman" w:hAnsi="Times New Roman"/>
          <w:color w:val="000000"/>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after="0" w:line="240" w:lineRule="auto"/>
        <w:ind w:firstLine="600"/>
        <w:jc w:val="both"/>
        <w:rPr>
          <w:sz w:val="24"/>
          <w:szCs w:val="24"/>
        </w:rPr>
      </w:pPr>
      <w:r>
        <w:rPr>
          <w:rFonts w:ascii="Times New Roman" w:hAnsi="Times New Roman"/>
          <w:color w:val="000000"/>
          <w:sz w:val="24"/>
          <w:szCs w:val="24"/>
        </w:rPr>
        <w:t>Достижение цели изучения литературного чтения определяется решением следующих задач:</w:t>
      </w:r>
    </w:p>
    <w:p>
      <w:pPr>
        <w:numPr>
          <w:ilvl w:val="0"/>
          <w:numId w:val="33"/>
        </w:numPr>
        <w:spacing w:after="0" w:line="240" w:lineRule="auto"/>
        <w:rPr>
          <w:sz w:val="24"/>
          <w:szCs w:val="24"/>
        </w:rPr>
      </w:pPr>
      <w:r>
        <w:rPr>
          <w:rFonts w:ascii="Times New Roman" w:hAnsi="Times New Roman"/>
          <w:color w:val="000000"/>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33"/>
        </w:numPr>
        <w:spacing w:after="0" w:line="240" w:lineRule="auto"/>
        <w:rPr>
          <w:sz w:val="24"/>
          <w:szCs w:val="24"/>
        </w:rPr>
      </w:pPr>
      <w:r>
        <w:rPr>
          <w:rFonts w:ascii="Times New Roman" w:hAnsi="Times New Roman"/>
          <w:color w:val="000000"/>
          <w:sz w:val="24"/>
          <w:szCs w:val="24"/>
        </w:rPr>
        <w:t>достижение необходимого для продолжения образования уровня общего речевого развития;</w:t>
      </w:r>
    </w:p>
    <w:p>
      <w:pPr>
        <w:numPr>
          <w:ilvl w:val="0"/>
          <w:numId w:val="33"/>
        </w:numPr>
        <w:spacing w:after="0" w:line="240" w:lineRule="auto"/>
        <w:rPr>
          <w:sz w:val="24"/>
          <w:szCs w:val="24"/>
        </w:rPr>
      </w:pPr>
      <w:r>
        <w:rPr>
          <w:rFonts w:ascii="Times New Roman" w:hAnsi="Times New Roman"/>
          <w:color w:val="000000"/>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33"/>
        </w:numPr>
        <w:spacing w:after="0" w:line="240" w:lineRule="auto"/>
        <w:rPr>
          <w:sz w:val="24"/>
          <w:szCs w:val="24"/>
        </w:rPr>
      </w:pPr>
      <w:r>
        <w:rPr>
          <w:rFonts w:ascii="Times New Roman" w:hAnsi="Times New Roman"/>
          <w:color w:val="000000"/>
          <w:sz w:val="24"/>
          <w:szCs w:val="24"/>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33"/>
        </w:numPr>
        <w:spacing w:after="0" w:line="240" w:lineRule="auto"/>
        <w:rPr>
          <w:sz w:val="24"/>
          <w:szCs w:val="24"/>
        </w:rPr>
      </w:pPr>
      <w:r>
        <w:rPr>
          <w:rFonts w:ascii="Times New Roman" w:hAnsi="Times New Roman"/>
          <w:color w:val="000000"/>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pPr>
        <w:numPr>
          <w:ilvl w:val="0"/>
          <w:numId w:val="33"/>
        </w:numPr>
        <w:spacing w:after="0" w:line="240" w:lineRule="auto"/>
        <w:rPr>
          <w:sz w:val="24"/>
          <w:szCs w:val="24"/>
        </w:rPr>
      </w:pPr>
      <w:r>
        <w:rPr>
          <w:rFonts w:ascii="Times New Roman" w:hAnsi="Times New Roman"/>
          <w:color w:val="000000"/>
          <w:sz w:val="24"/>
          <w:szCs w:val="24"/>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33"/>
        </w:numPr>
        <w:spacing w:after="0" w:line="240" w:lineRule="auto"/>
        <w:rPr>
          <w:sz w:val="24"/>
          <w:szCs w:val="24"/>
        </w:rPr>
      </w:pPr>
      <w:r>
        <w:rPr>
          <w:rFonts w:ascii="Times New Roman" w:hAnsi="Times New Roman"/>
          <w:color w:val="000000"/>
          <w:sz w:val="24"/>
          <w:szCs w:val="24"/>
        </w:rPr>
        <w:t>для решения учебных задач.</w:t>
      </w:r>
    </w:p>
    <w:p>
      <w:pPr>
        <w:spacing w:after="0" w:line="240" w:lineRule="auto"/>
        <w:ind w:firstLine="600"/>
        <w:jc w:val="both"/>
        <w:rPr>
          <w:sz w:val="24"/>
          <w:szCs w:val="24"/>
        </w:rPr>
      </w:pPr>
      <w:r>
        <w:rPr>
          <w:rFonts w:ascii="Times New Roman" w:hAnsi="Times New Roman"/>
          <w:color w:val="000000"/>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after="0" w:line="240" w:lineRule="auto"/>
        <w:ind w:firstLine="600"/>
        <w:jc w:val="both"/>
        <w:rPr>
          <w:sz w:val="24"/>
          <w:szCs w:val="24"/>
        </w:rPr>
      </w:pPr>
      <w:r>
        <w:rPr>
          <w:rFonts w:ascii="Times New Roman" w:hAnsi="Times New Roman"/>
          <w:color w:val="000000"/>
          <w:sz w:val="24"/>
          <w:szCs w:val="24"/>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color w:val="ff0000"/>
          <w:sz w:val="24"/>
          <w:szCs w:val="24"/>
        </w:rPr>
        <w:t>.</w:t>
      </w:r>
    </w:p>
    <w:p>
      <w:pPr>
        <w:spacing w:after="0" w:line="240" w:lineRule="auto"/>
        <w:ind w:firstLine="600"/>
        <w:jc w:val="both"/>
        <w:rPr>
          <w:sz w:val="24"/>
          <w:szCs w:val="24"/>
        </w:rPr>
      </w:pPr>
      <w:r>
        <w:rPr>
          <w:rFonts w:ascii="Times New Roman" w:hAnsi="Times New Roman"/>
          <w:color w:val="000000"/>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after="0" w:line="240" w:lineRule="auto"/>
        <w:ind w:firstLine="600"/>
        <w:jc w:val="both"/>
        <w:rPr>
          <w:sz w:val="24"/>
          <w:szCs w:val="24"/>
        </w:rPr>
      </w:pPr>
      <w:r>
        <w:rPr>
          <w:rFonts w:ascii="Times New Roman" w:hAnsi="Times New Roman"/>
          <w:color w:val="000000"/>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after="0" w:line="240" w:lineRule="auto"/>
        <w:ind w:left="120"/>
        <w:rPr>
          <w:rFonts w:ascii="Times New Roman" w:hAnsi="Times New Roman"/>
          <w:b/>
          <w:color w:val="000000"/>
          <w:sz w:val="24"/>
          <w:szCs w:val="24"/>
        </w:rPr>
      </w:pPr>
    </w:p>
    <w:p>
      <w:pPr>
        <w:spacing w:after="0" w:line="240" w:lineRule="auto"/>
        <w:ind w:left="120"/>
        <w:jc w:val="center"/>
        <w:rPr>
          <w:sz w:val="24"/>
          <w:szCs w:val="24"/>
        </w:rPr>
      </w:pPr>
      <w:r>
        <w:rPr>
          <w:rFonts w:ascii="Times New Roman" w:hAnsi="Times New Roman"/>
          <w:b/>
          <w:color w:val="000000"/>
          <w:sz w:val="24"/>
          <w:szCs w:val="24"/>
        </w:rPr>
        <w:t>МЕСТО УЧЕБНОГО ПРЕДМЕТА «ЛИТЕРАТУРНОЕ ЧТЕНИЕ» В УЧЕБНОМ ПЛАНЕ</w:t>
      </w:r>
    </w:p>
    <w:p>
      <w:pPr>
        <w:spacing w:after="0" w:line="240" w:lineRule="auto"/>
        <w:ind w:firstLine="600"/>
        <w:jc w:val="both"/>
        <w:rPr>
          <w:sz w:val="24"/>
          <w:szCs w:val="24"/>
        </w:rPr>
      </w:pPr>
      <w:r>
        <w:rPr>
          <w:rFonts w:ascii="Times New Roman" w:hAnsi="Times New Roman"/>
          <w:color w:val="000000"/>
          <w:sz w:val="24"/>
          <w:szCs w:val="24"/>
        </w:rPr>
        <w:t>Предмет «Литературное чтение» преемственен по отношению к предмету «Литература», который изучается в основной школе.</w:t>
      </w:r>
    </w:p>
    <w:p>
      <w:pPr>
        <w:spacing w:after="0" w:line="240" w:lineRule="auto"/>
        <w:ind w:firstLine="600"/>
        <w:jc w:val="both"/>
        <w:rPr>
          <w:sz w:val="24"/>
          <w:szCs w:val="24"/>
        </w:rPr>
      </w:pPr>
      <w:r>
        <w:rPr>
          <w:rFonts w:ascii="Times New Roman" w:hAnsi="Times New Roman"/>
          <w:color w:val="000000"/>
          <w:sz w:val="24"/>
          <w:szCs w:val="24"/>
        </w:rPr>
        <w:t>На литературное чтение в 1 классе отводится 132 часа (из них ‌</w:t>
      </w:r>
      <w:bookmarkStart w:id="1" w:name="8184041c-500f-4898-8c17-3f7c192d7a9a"/>
      <w:r>
        <w:rPr>
          <w:rFonts w:ascii="Times New Roman" w:hAnsi="Times New Roman"/>
          <w:color w:val="000000"/>
          <w:sz w:val="24"/>
          <w:szCs w:val="24"/>
        </w:rPr>
        <w:t>не менее 80 часов</w:t>
      </w:r>
      <w:bookmarkEnd w:id="1"/>
      <w:r>
        <w:rPr>
          <w:rFonts w:ascii="Times New Roman" w:hAnsi="Times New Roman"/>
          <w:color w:val="000000"/>
          <w:sz w:val="24"/>
          <w:szCs w:val="24"/>
        </w:rPr>
        <w:t>‌ составляет вводный интегрированный учебный курс «Обучение грамоте»), во 2-4 классах по 136 часов (4 часа в неделю в каждом классе).</w:t>
      </w:r>
    </w:p>
    <w:p>
      <w:pPr>
        <w:spacing w:after="0" w:line="264" w:lineRule="auto"/>
        <w:ind w:left="120"/>
        <w:jc w:val="center"/>
        <w:rPr>
          <w:rFonts w:ascii="Times New Roman" w:cs="Times New Roman" w:hAnsi="Times New Roman"/>
          <w:sz w:val="24"/>
          <w:szCs w:val="24"/>
        </w:rPr>
      </w:pPr>
      <w:r>
        <w:rPr>
          <w:rFonts w:ascii="Times New Roman" w:cs="Times New Roman" w:hAnsi="Times New Roman"/>
          <w:b/>
          <w:color w:val="000000"/>
          <w:sz w:val="24"/>
          <w:szCs w:val="24"/>
        </w:rPr>
        <w:t>СОДЕРЖАНИЕ УЧЕБНОГО ПРЕДМЕТА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333333"/>
          <w:sz w:val="24"/>
          <w:szCs w:val="24"/>
        </w:rPr>
        <w:t>1 КЛАСС</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Обучение грамоте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Развитие речи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Фонетика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Чтение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СИСТЕМАТИЧЕСКИЙ КУРС</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Сказка фольклорная (народная) и литературная (авторская).</w:t>
      </w:r>
      <w:r>
        <w:rPr>
          <w:rFonts w:ascii="Times New Roman" w:cs="Times New Roman" w:hAnsi="Times New Roman"/>
          <w:color w:val="000000"/>
          <w:sz w:val="24"/>
          <w:szCs w:val="24"/>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2" w:name="192040c8-9be0-4bcc-9f47-45c543c4cd5f"/>
      <w:r>
        <w:rPr>
          <w:rFonts w:ascii="Times New Roman" w:cs="Times New Roman" w:hAnsi="Times New Roman"/>
          <w:color w:val="000000"/>
          <w:sz w:val="24"/>
          <w:szCs w:val="24"/>
        </w:rPr>
        <w:t>и другие (по выбору).</w:t>
      </w:r>
      <w:bookmarkEnd w:id="2"/>
      <w:r>
        <w:rPr>
          <w:rFonts w:ascii="Times New Roman" w:cs="Times New Roman" w:hAnsi="Times New Roman"/>
          <w:color w:val="000000"/>
          <w:sz w:val="24"/>
          <w:szCs w:val="24"/>
        </w:rPr>
        <w:t xml:space="preserve">‌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Произведения о детях и для детей.</w:t>
      </w:r>
      <w:r>
        <w:rPr>
          <w:rFonts w:ascii="Times New Roman" w:cs="Times New Roman" w:hAnsi="Times New Roman"/>
          <w:color w:val="000000"/>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К.Д. Ушинский «Худо тому, кто добра не делает никому», Л.Н. Толстой «Косточка», Е.А. Пермяк «Торопливый ножик»,</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В.А. Осеева «Три товарища», А.Л. Барто «Я – лишний», Ю.И. Ермолаев «Лучший друг» ‌</w:t>
      </w:r>
      <w:bookmarkStart w:id="3" w:name="fea8cf03-c8e1-4ed3-94a3-40e6561a8359"/>
      <w:r>
        <w:rPr>
          <w:rFonts w:ascii="Times New Roman" w:cs="Times New Roman" w:hAnsi="Times New Roman"/>
          <w:color w:val="000000"/>
          <w:sz w:val="24"/>
          <w:szCs w:val="24"/>
        </w:rPr>
        <w:t>и другие (по выбору).</w:t>
      </w:r>
      <w:bookmarkEnd w:id="3"/>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 xml:space="preserve">Произведения о родной природе. </w:t>
      </w:r>
      <w:r>
        <w:rPr>
          <w:rFonts w:ascii="Times New Roman" w:cs="Times New Roman" w:hAnsi="Times New Roman"/>
          <w:color w:val="000000"/>
          <w:sz w:val="24"/>
          <w:szCs w:val="24"/>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Устное народное творчество – малые фольклорные жанры</w:t>
      </w:r>
      <w:r>
        <w:rPr>
          <w:rFonts w:ascii="Times New Roman" w:cs="Times New Roman" w:hAnsi="Times New Roman"/>
          <w:color w:val="000000"/>
          <w:sz w:val="24"/>
          <w:szCs w:val="24"/>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потешки, загадки, пословицы.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Произведения о братьях наших меньших</w:t>
      </w:r>
      <w:r>
        <w:rPr>
          <w:rFonts w:ascii="Times New Roman" w:cs="Times New Roman" w:hAnsi="Times New Roman"/>
          <w:color w:val="000000"/>
          <w:sz w:val="24"/>
          <w:szCs w:val="24"/>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В.В. Бианки «Лис и Мышонок», Е.И. Чарушин «Про Томку», М.М. Пришвин «Ёж», Н.И. Сладков «Лисица и Ёж» ‌</w:t>
      </w:r>
      <w:bookmarkStart w:id="4" w:name="fce98a40-ae0b-4d2c-875d-505cf2d5a21d"/>
      <w:r>
        <w:rPr>
          <w:rFonts w:ascii="Times New Roman" w:cs="Times New Roman" w:hAnsi="Times New Roman"/>
          <w:color w:val="000000"/>
          <w:sz w:val="24"/>
          <w:szCs w:val="24"/>
        </w:rPr>
        <w:t>и другие.</w:t>
      </w:r>
      <w:bookmarkEnd w:id="4"/>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Произведения о маме.</w:t>
      </w:r>
      <w:r>
        <w:rPr>
          <w:rFonts w:ascii="Times New Roman" w:cs="Times New Roman" w:hAnsi="Times New Roman"/>
          <w:color w:val="000000"/>
          <w:sz w:val="24"/>
          <w:szCs w:val="24"/>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5" w:name="a3da6f91-f80f-4d4a-8e62-998ba5c8e117"/>
      <w:r>
        <w:rPr>
          <w:rFonts w:ascii="Times New Roman" w:cs="Times New Roman" w:hAnsi="Times New Roman"/>
          <w:color w:val="000000"/>
          <w:sz w:val="24"/>
          <w:szCs w:val="24"/>
        </w:rPr>
        <w:t>и др.</w:t>
      </w:r>
      <w:bookmarkEnd w:id="5"/>
      <w:r>
        <w:rPr>
          <w:rFonts w:ascii="Times New Roman" w:cs="Times New Roman" w:hAnsi="Times New Roman"/>
          <w:color w:val="000000"/>
          <w:sz w:val="24"/>
          <w:szCs w:val="24"/>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Е.А. Благинина «Посидим в тишине», А.Л. Барто «Мама», А.В. Митяев «За что я люблю маму» ‌</w:t>
      </w:r>
      <w:bookmarkStart w:id="6" w:name="e4e52ce4-82f6-450f-a8ef-39f9bea95300"/>
      <w:r>
        <w:rPr>
          <w:rFonts w:ascii="Times New Roman" w:cs="Times New Roman" w:hAnsi="Times New Roman"/>
          <w:color w:val="000000"/>
          <w:sz w:val="24"/>
          <w:szCs w:val="24"/>
        </w:rPr>
        <w:t>и другие (по выбору).</w:t>
      </w:r>
      <w:bookmarkEnd w:id="6"/>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Фольклорные и авторские произведения о чудесах и фантазии (не менее трёх произведений).</w:t>
      </w:r>
      <w:r>
        <w:rPr>
          <w:rFonts w:ascii="Times New Roman" w:cs="Times New Roman" w:hAnsi="Times New Roman"/>
          <w:color w:val="000000"/>
          <w:sz w:val="24"/>
          <w:szCs w:val="24"/>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Произведения для чтения: Р.С. Сеф «Чудо», В.В. Лунин «Я видел чудо», Б.В. Заходер «Моя Вообразилия», Ю.П. Мориц «Сто фантазий» </w:t>
      </w:r>
      <w:r>
        <w:rPr>
          <w:rFonts w:ascii="Times New Roman" w:cs="Times New Roman" w:hAnsi="Times New Roman"/>
          <w:color w:val="333333"/>
          <w:sz w:val="24"/>
          <w:szCs w:val="24"/>
        </w:rPr>
        <w:t>​‌</w:t>
      </w:r>
      <w:bookmarkStart w:id="7" w:name="1276de16-2d11-43d3-bead-a64a93ae8cc5"/>
      <w:r>
        <w:rPr>
          <w:rFonts w:ascii="Times New Roman" w:cs="Times New Roman" w:hAnsi="Times New Roman"/>
          <w:color w:val="333333"/>
          <w:sz w:val="24"/>
          <w:szCs w:val="24"/>
        </w:rPr>
        <w:t>и другие (по выбору).</w:t>
      </w:r>
      <w:bookmarkEnd w:id="7"/>
      <w:r>
        <w:rPr>
          <w:rFonts w:ascii="Times New Roman" w:cs="Times New Roman" w:hAnsi="Times New Roman"/>
          <w:color w:val="333333"/>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Библиографическая культура</w:t>
      </w:r>
      <w:r>
        <w:rPr>
          <w:rFonts w:ascii="Times New Roman" w:cs="Times New Roman" w:hAnsi="Times New Roman"/>
          <w:color w:val="000000"/>
          <w:sz w:val="24"/>
          <w:szCs w:val="24"/>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Базовые логические действия</w:t>
      </w:r>
      <w:r>
        <w:rPr>
          <w:rFonts w:ascii="Times New Roman" w:cs="Times New Roman" w:hAnsi="Times New Roman"/>
          <w:color w:val="000000"/>
          <w:sz w:val="24"/>
          <w:szCs w:val="24"/>
        </w:rPr>
        <w:t xml:space="preserve"> как часть познавательных универсальных учебных действий способствуют формированию умений:</w:t>
      </w:r>
    </w:p>
    <w:p>
      <w:pPr>
        <w:numPr>
          <w:ilvl w:val="0"/>
          <w:numId w:val="3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3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понимать фактическое содержание прочитанного или прослушанного текста;</w:t>
      </w:r>
    </w:p>
    <w:p>
      <w:pPr>
        <w:numPr>
          <w:ilvl w:val="0"/>
          <w:numId w:val="3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3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3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3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сравнивать произведения по теме, настроению, которое оно вызывает.</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Работа с информацией</w:t>
      </w:r>
      <w:r>
        <w:rPr>
          <w:rFonts w:ascii="Times New Roman" w:cs="Times New Roman" w:hAnsi="Times New Roman"/>
          <w:color w:val="000000"/>
          <w:sz w:val="24"/>
          <w:szCs w:val="24"/>
        </w:rPr>
        <w:t xml:space="preserve"> как часть познавательных универсальных учебных действий способствует формированию умений:</w:t>
      </w:r>
    </w:p>
    <w:p>
      <w:pPr>
        <w:numPr>
          <w:ilvl w:val="0"/>
          <w:numId w:val="3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соотносить иллюстрацию с текстом произведения, читать отрывки из текста, которые соответствуют иллюстрации.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Коммуникативные универсальные учебные действия</w:t>
      </w:r>
      <w:r>
        <w:rPr>
          <w:rFonts w:ascii="Times New Roman" w:cs="Times New Roman" w:hAnsi="Times New Roman"/>
          <w:color w:val="000000"/>
          <w:sz w:val="24"/>
          <w:szCs w:val="24"/>
        </w:rPr>
        <w:t xml:space="preserve"> способствуют формированию умений:</w:t>
      </w:r>
    </w:p>
    <w:p>
      <w:pPr>
        <w:numPr>
          <w:ilvl w:val="0"/>
          <w:numId w:val="3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читать наизусть стихотворения, соблюдать орфоэпические и пунктуационные нормы;</w:t>
      </w:r>
    </w:p>
    <w:p>
      <w:pPr>
        <w:numPr>
          <w:ilvl w:val="0"/>
          <w:numId w:val="3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3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пересказывать (устно) содержание произведения с опорой на вопросы, рисунки, предложенный план;</w:t>
      </w:r>
    </w:p>
    <w:p>
      <w:pPr>
        <w:numPr>
          <w:ilvl w:val="0"/>
          <w:numId w:val="3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объяснять своими словами значение изученных понятий;</w:t>
      </w:r>
    </w:p>
    <w:p>
      <w:pPr>
        <w:numPr>
          <w:ilvl w:val="0"/>
          <w:numId w:val="3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описывать своё настроение после слушания (чтения) стихотворений, сказок, рассказов.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Регулятивные универсальные учебные действия</w:t>
      </w:r>
      <w:r>
        <w:rPr>
          <w:rFonts w:ascii="Times New Roman" w:cs="Times New Roman" w:hAnsi="Times New Roman"/>
          <w:color w:val="000000"/>
          <w:sz w:val="24"/>
          <w:szCs w:val="24"/>
        </w:rPr>
        <w:t xml:space="preserve"> способствуют формированию умений:</w:t>
      </w:r>
    </w:p>
    <w:p>
      <w:pPr>
        <w:numPr>
          <w:ilvl w:val="0"/>
          <w:numId w:val="3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понимать и удерживать поставленную учебную задачу, в случае необходимости обращаться за помощью к учителю;</w:t>
      </w:r>
    </w:p>
    <w:p>
      <w:pPr>
        <w:numPr>
          <w:ilvl w:val="0"/>
          <w:numId w:val="3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проявлять желание самостоятельно читать, совершенствовать свой навык чтения; </w:t>
      </w:r>
    </w:p>
    <w:p>
      <w:pPr>
        <w:numPr>
          <w:ilvl w:val="0"/>
          <w:numId w:val="3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 помощью учителя оценивать свои успехи (трудности) в освоении читательской деятельности.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Совместная деятельность</w:t>
      </w:r>
      <w:r>
        <w:rPr>
          <w:rFonts w:ascii="Times New Roman" w:cs="Times New Roman" w:hAnsi="Times New Roman"/>
          <w:color w:val="000000"/>
          <w:sz w:val="24"/>
          <w:szCs w:val="24"/>
        </w:rPr>
        <w:t xml:space="preserve"> способствует формированию умений:</w:t>
      </w:r>
    </w:p>
    <w:p>
      <w:pPr>
        <w:numPr>
          <w:ilvl w:val="0"/>
          <w:numId w:val="3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проявлять желание работать в парах, небольших группах;</w:t>
      </w:r>
    </w:p>
    <w:p>
      <w:pPr>
        <w:numPr>
          <w:ilvl w:val="0"/>
          <w:numId w:val="3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проявлять культуру взаимодействия, терпение, умение договариваться, ответственно выполнять свою часть работы.</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2 КЛАСС</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О нашей Родине.</w:t>
      </w:r>
      <w:r>
        <w:rPr>
          <w:rFonts w:ascii="Times New Roman" w:cs="Times New Roman" w:hAnsi="Times New Roman"/>
          <w:color w:val="000000"/>
          <w:sz w:val="24"/>
          <w:szCs w:val="24"/>
        </w:rPr>
        <w:t xml:space="preserve"> Круг чтения: произведения о Родине (на примере не менее трёх стихотворений И. С. Никитина, Ф. П. Савинова, А. А. Прокофьева ‌</w:t>
      </w:r>
      <w:bookmarkStart w:id="8" w:name="eb176ee2-af43-40d4-a1ee-b090419c1179"/>
      <w:r>
        <w:rPr>
          <w:rFonts w:ascii="Times New Roman" w:cs="Times New Roman" w:hAnsi="Times New Roman"/>
          <w:color w:val="000000"/>
          <w:sz w:val="24"/>
          <w:szCs w:val="24"/>
        </w:rPr>
        <w:t>и др.</w:t>
      </w:r>
      <w:bookmarkEnd w:id="8"/>
      <w:r>
        <w:rPr>
          <w:rFonts w:ascii="Times New Roman" w:cs="Times New Roman" w:hAnsi="Times New Roman"/>
          <w:color w:val="000000"/>
          <w:sz w:val="24"/>
          <w:szCs w:val="24"/>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9" w:name="133f36d8-58eb-4703-aa32-18eef51ef659"/>
      <w:r>
        <w:rPr>
          <w:rFonts w:ascii="Times New Roman" w:cs="Times New Roman" w:hAnsi="Times New Roman"/>
          <w:color w:val="000000"/>
          <w:sz w:val="24"/>
          <w:szCs w:val="24"/>
        </w:rPr>
        <w:t>и др.</w:t>
      </w:r>
      <w:bookmarkEnd w:id="9"/>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И.С. Никитин «Русь», Ф.П. Савинов «Родина», А.А. Прокофьев «Родина» ‌</w:t>
      </w:r>
      <w:bookmarkStart w:id="10" w:name="60d4b361-5c35-450d-9ed8-60410acf6db4"/>
      <w:r>
        <w:rPr>
          <w:rFonts w:ascii="Times New Roman" w:cs="Times New Roman" w:hAnsi="Times New Roman"/>
          <w:color w:val="000000"/>
          <w:sz w:val="24"/>
          <w:szCs w:val="24"/>
        </w:rPr>
        <w:t>и другие (по выбору)</w:t>
      </w:r>
      <w:bookmarkEnd w:id="10"/>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Фольклор (устное народное творчество).</w:t>
      </w:r>
      <w:r>
        <w:rPr>
          <w:rFonts w:ascii="Times New Roman" w:cs="Times New Roman" w:hAnsi="Times New Roman"/>
          <w:color w:val="000000"/>
          <w:sz w:val="24"/>
          <w:szCs w:val="24"/>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1" w:name="d90ce49e-f5c7-4bfc-ba4a-92feb4e54a52"/>
      <w:r>
        <w:rPr>
          <w:rFonts w:ascii="Times New Roman" w:cs="Times New Roman" w:hAnsi="Times New Roman"/>
          <w:color w:val="000000"/>
          <w:sz w:val="24"/>
          <w:szCs w:val="24"/>
        </w:rPr>
        <w:t>(1-2 произведения) и другие.</w:t>
      </w:r>
      <w:bookmarkEnd w:id="11"/>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Звуки и краски родной природы в разные времена года.</w:t>
      </w:r>
      <w:r>
        <w:rPr>
          <w:rFonts w:ascii="Times New Roman" w:cs="Times New Roman" w:hAnsi="Times New Roman"/>
          <w:color w:val="000000"/>
          <w:sz w:val="24"/>
          <w:szCs w:val="24"/>
        </w:rPr>
        <w:t xml:space="preserve"> Тема природы в разные времена года (осень, зима, весна, лето) в произведениях литературы ‌</w:t>
      </w:r>
      <w:bookmarkStart w:id="12" w:name="a9441494-befb-474c-980d-17418cebb9a9"/>
      <w:r>
        <w:rPr>
          <w:rFonts w:ascii="Times New Roman" w:cs="Times New Roman" w:hAnsi="Times New Roman"/>
          <w:color w:val="000000"/>
          <w:sz w:val="24"/>
          <w:szCs w:val="24"/>
        </w:rPr>
        <w:t>(по выбору, не менее пяти авторов)</w:t>
      </w:r>
      <w:bookmarkEnd w:id="12"/>
      <w:r>
        <w:rPr>
          <w:rFonts w:ascii="Times New Roman" w:cs="Times New Roman" w:hAnsi="Times New Roman"/>
          <w:color w:val="000000"/>
          <w:sz w:val="24"/>
          <w:szCs w:val="24"/>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3" w:name="9e6d0f8b-b9cc-4a5a-96f8-fa217be0cdd9"/>
      <w:r>
        <w:rPr>
          <w:rFonts w:ascii="Times New Roman" w:cs="Times New Roman" w:hAnsi="Times New Roman"/>
          <w:color w:val="000000"/>
          <w:sz w:val="24"/>
          <w:szCs w:val="24"/>
        </w:rPr>
        <w:t>и др.</w:t>
      </w:r>
      <w:bookmarkEnd w:id="13"/>
      <w:r>
        <w:rPr>
          <w:rFonts w:ascii="Times New Roman" w:cs="Times New Roman" w:hAnsi="Times New Roman"/>
          <w:color w:val="000000"/>
          <w:sz w:val="24"/>
          <w:szCs w:val="24"/>
        </w:rPr>
        <w:t>‌) и музыкальных произведениях (например, произведения П. И. Чайковского, А. Вивальди ‌</w:t>
      </w:r>
      <w:bookmarkStart w:id="14" w:name="e5c2f998-10e7-44fc-bdda-dfec1693f887"/>
      <w:r>
        <w:rPr>
          <w:rFonts w:ascii="Times New Roman" w:cs="Times New Roman" w:hAnsi="Times New Roman"/>
          <w:color w:val="000000"/>
          <w:sz w:val="24"/>
          <w:szCs w:val="24"/>
        </w:rPr>
        <w:t>и др.</w:t>
      </w:r>
      <w:bookmarkEnd w:id="14"/>
      <w:r>
        <w:rPr>
          <w:rFonts w:ascii="Times New Roman" w:cs="Times New Roman" w:hAnsi="Times New Roman"/>
          <w:color w:val="000000"/>
          <w:sz w:val="24"/>
          <w:szCs w:val="24"/>
        </w:rPr>
        <w:t xml:space="preserve">‌).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5" w:name="2d1b25dd-7e61-4fc3-9b40-52f6c7be69e0"/>
      <w:r>
        <w:rPr>
          <w:rFonts w:ascii="Times New Roman" w:cs="Times New Roman" w:hAnsi="Times New Roman"/>
          <w:color w:val="000000"/>
          <w:sz w:val="24"/>
          <w:szCs w:val="24"/>
        </w:rPr>
        <w:t>и другие</w:t>
      </w:r>
      <w:bookmarkEnd w:id="15"/>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О детях и дружбе</w:t>
      </w:r>
      <w:r>
        <w:rPr>
          <w:rFonts w:ascii="Times New Roman" w:cs="Times New Roman" w:hAnsi="Times New Roman"/>
          <w:color w:val="000000"/>
          <w:sz w:val="24"/>
          <w:szCs w:val="24"/>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6" w:name="6412d18c-a4c6-4681-9757-e9608467f10d"/>
      <w:r>
        <w:rPr>
          <w:rFonts w:ascii="Times New Roman" w:cs="Times New Roman" w:hAnsi="Times New Roman"/>
          <w:color w:val="000000"/>
          <w:sz w:val="24"/>
          <w:szCs w:val="24"/>
        </w:rPr>
        <w:t>и др.</w:t>
      </w:r>
      <w:bookmarkEnd w:id="16"/>
      <w:r>
        <w:rPr>
          <w:rFonts w:ascii="Times New Roman" w:cs="Times New Roman" w:hAnsi="Times New Roman"/>
          <w:color w:val="000000"/>
          <w:sz w:val="24"/>
          <w:szCs w:val="24"/>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7" w:name="6d735cba-503d-4ed1-a53f-5468e4a27f01"/>
      <w:r>
        <w:rPr>
          <w:rFonts w:ascii="Times New Roman" w:cs="Times New Roman" w:hAnsi="Times New Roman"/>
          <w:color w:val="000000"/>
          <w:sz w:val="24"/>
          <w:szCs w:val="24"/>
        </w:rPr>
        <w:t>и другие (по выбору)</w:t>
      </w:r>
      <w:bookmarkEnd w:id="17"/>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Мир сказок.</w:t>
      </w:r>
      <w:r>
        <w:rPr>
          <w:rFonts w:ascii="Times New Roman" w:cs="Times New Roman" w:hAnsi="Times New Roman"/>
          <w:color w:val="000000"/>
          <w:sz w:val="24"/>
          <w:szCs w:val="24"/>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18" w:name="3f36f3cc-f68d-481c-9f68-8a09ab5407f1"/>
      <w:r>
        <w:rPr>
          <w:rFonts w:ascii="Times New Roman" w:cs="Times New Roman" w:hAnsi="Times New Roman"/>
          <w:color w:val="000000"/>
          <w:sz w:val="24"/>
          <w:szCs w:val="24"/>
        </w:rPr>
        <w:t>и другие</w:t>
      </w:r>
      <w:bookmarkEnd w:id="18"/>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О братьях наших меньших</w:t>
      </w:r>
      <w:r>
        <w:rPr>
          <w:rFonts w:ascii="Times New Roman" w:cs="Times New Roman" w:hAnsi="Times New Roman"/>
          <w:color w:val="000000"/>
          <w:sz w:val="24"/>
          <w:szCs w:val="24"/>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19" w:name="dd853ef0-68f9-4441-80c5-be39b469ea42"/>
      <w:r>
        <w:rPr>
          <w:rFonts w:ascii="Times New Roman" w:cs="Times New Roman" w:hAnsi="Times New Roman"/>
          <w:color w:val="000000"/>
          <w:sz w:val="24"/>
          <w:szCs w:val="24"/>
        </w:rPr>
        <w:t>и др.</w:t>
      </w:r>
      <w:bookmarkEnd w:id="19"/>
      <w:r>
        <w:rPr>
          <w:rFonts w:ascii="Times New Roman" w:cs="Times New Roman" w:hAnsi="Times New Roman"/>
          <w:color w:val="000000"/>
          <w:sz w:val="24"/>
          <w:szCs w:val="24"/>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0" w:name="305fc3fd-0d75-43c6-b5e8-b77dae865863"/>
      <w:r>
        <w:rPr>
          <w:rFonts w:ascii="Times New Roman" w:cs="Times New Roman" w:hAnsi="Times New Roman"/>
          <w:color w:val="000000"/>
          <w:sz w:val="24"/>
          <w:szCs w:val="24"/>
        </w:rPr>
        <w:t>и другие (по выбору)</w:t>
      </w:r>
      <w:bookmarkEnd w:id="20"/>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О наших близких, о семье</w:t>
      </w:r>
      <w:r>
        <w:rPr>
          <w:rFonts w:ascii="Times New Roman" w:cs="Times New Roman" w:hAnsi="Times New Roman"/>
          <w:color w:val="000000"/>
          <w:sz w:val="24"/>
          <w:szCs w:val="24"/>
        </w:rPr>
        <w:t>. Тема семьи, детства, взаимоотношений взрослых и детей в творчестве писателей и фольклорных произведениях ‌</w:t>
      </w:r>
      <w:bookmarkStart w:id="21" w:name="8497a925-adbe-4600-9382-168da4c3c80b"/>
      <w:r>
        <w:rPr>
          <w:rFonts w:ascii="Times New Roman" w:cs="Times New Roman" w:hAnsi="Times New Roman"/>
          <w:color w:val="000000"/>
          <w:sz w:val="24"/>
          <w:szCs w:val="24"/>
        </w:rPr>
        <w:t>(по выбору)</w:t>
      </w:r>
      <w:bookmarkEnd w:id="21"/>
      <w:r>
        <w:rPr>
          <w:rFonts w:ascii="Times New Roman" w:cs="Times New Roman" w:hAnsi="Times New Roman"/>
          <w:color w:val="000000"/>
          <w:sz w:val="24"/>
          <w:szCs w:val="24"/>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2" w:name="c4dddd01-51be-4cab-bffc-20489de7184c"/>
      <w:r>
        <w:rPr>
          <w:rFonts w:ascii="Times New Roman" w:cs="Times New Roman" w:hAnsi="Times New Roman"/>
          <w:color w:val="000000"/>
          <w:sz w:val="24"/>
          <w:szCs w:val="24"/>
        </w:rPr>
        <w:t>и другое (по выбору)</w:t>
      </w:r>
      <w:bookmarkEnd w:id="22"/>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Зарубежная литература</w:t>
      </w:r>
      <w:r>
        <w:rPr>
          <w:rFonts w:ascii="Times New Roman" w:cs="Times New Roman" w:hAnsi="Times New Roman"/>
          <w:color w:val="000000"/>
          <w:sz w:val="24"/>
          <w:szCs w:val="24"/>
        </w:rPr>
        <w:t>. Круг чтения: литературная (авторская) сказка ‌</w:t>
      </w:r>
      <w:bookmarkStart w:id="23" w:name="0c3ae019-4704-47be-8c05-88069337bebf"/>
      <w:r>
        <w:rPr>
          <w:rFonts w:ascii="Times New Roman" w:cs="Times New Roman" w:hAnsi="Times New Roman"/>
          <w:color w:val="000000"/>
          <w:sz w:val="24"/>
          <w:szCs w:val="24"/>
        </w:rPr>
        <w:t>(не менее двух произведений)</w:t>
      </w:r>
      <w:bookmarkEnd w:id="23"/>
      <w:r>
        <w:rPr>
          <w:rFonts w:ascii="Times New Roman" w:cs="Times New Roman" w:hAnsi="Times New Roman"/>
          <w:color w:val="000000"/>
          <w:sz w:val="24"/>
          <w:szCs w:val="24"/>
        </w:rPr>
        <w:t>‌: зарубежные писатели-сказочники (Ш. Перро, Х.-К. Андерсен ‌</w:t>
      </w:r>
      <w:bookmarkStart w:id="24" w:name="0e95da97-7b05-41cd-84b7-0db56826c5ee"/>
      <w:r>
        <w:rPr>
          <w:rFonts w:ascii="Times New Roman" w:cs="Times New Roman" w:hAnsi="Times New Roman"/>
          <w:color w:val="000000"/>
          <w:sz w:val="24"/>
          <w:szCs w:val="24"/>
        </w:rPr>
        <w:t>и др.</w:t>
      </w:r>
      <w:bookmarkEnd w:id="24"/>
      <w:r>
        <w:rPr>
          <w:rFonts w:ascii="Times New Roman" w:cs="Times New Roman" w:hAnsi="Times New Roman"/>
          <w:color w:val="000000"/>
          <w:sz w:val="24"/>
          <w:szCs w:val="24"/>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Ш. Перро «Кот в сапогах», Х.-К. Андерсен «Пятеро из одного стручка» ‌</w:t>
      </w:r>
      <w:bookmarkStart w:id="25" w:name="63220a7a-3056-4cb7-8b8f-8dfa3716a258"/>
      <w:r>
        <w:rPr>
          <w:rFonts w:ascii="Times New Roman" w:cs="Times New Roman" w:hAnsi="Times New Roman"/>
          <w:color w:val="000000"/>
          <w:sz w:val="24"/>
          <w:szCs w:val="24"/>
        </w:rPr>
        <w:t>и другие (по выбору)</w:t>
      </w:r>
      <w:bookmarkEnd w:id="25"/>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Библиографическая культура</w:t>
      </w:r>
      <w:r>
        <w:rPr>
          <w:rFonts w:ascii="Times New Roman" w:cs="Times New Roman" w:hAnsi="Times New Roman"/>
          <w:color w:val="000000"/>
          <w:sz w:val="24"/>
          <w:szCs w:val="24"/>
        </w:rPr>
        <w:t xml:space="preserve"> </w:t>
      </w:r>
      <w:r>
        <w:rPr>
          <w:rFonts w:ascii="Times New Roman" w:cs="Times New Roman" w:hAnsi="Times New Roman"/>
          <w:i/>
          <w:color w:val="000000"/>
          <w:sz w:val="24"/>
          <w:szCs w:val="24"/>
        </w:rPr>
        <w:t>(работа с детской книгой и справочной литературой)</w:t>
      </w:r>
      <w:r>
        <w:rPr>
          <w:rFonts w:ascii="Times New Roman" w:cs="Times New Roman" w:hAnsi="Times New Roman"/>
          <w:color w:val="000000"/>
          <w:sz w:val="24"/>
          <w:szCs w:val="24"/>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Базовые логические и исследовательские действия</w:t>
      </w:r>
      <w:r>
        <w:rPr>
          <w:rFonts w:ascii="Times New Roman" w:cs="Times New Roman" w:hAnsi="Times New Roman"/>
          <w:color w:val="000000"/>
          <w:sz w:val="24"/>
          <w:szCs w:val="24"/>
        </w:rPr>
        <w:t xml:space="preserve"> как часть познавательных универсальных учебных действий способствуют формированию умений:</w:t>
      </w:r>
    </w:p>
    <w:p>
      <w:pPr>
        <w:numPr>
          <w:ilvl w:val="0"/>
          <w:numId w:val="3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3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сравнивать и группировать различные произведения по теме (о Родине,</w:t>
      </w:r>
    </w:p>
    <w:p>
      <w:pPr>
        <w:numPr>
          <w:ilvl w:val="0"/>
          <w:numId w:val="3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 родной природе, о детях, о животных, о семье, о чудесах и превращениях),</w:t>
      </w:r>
    </w:p>
    <w:p>
      <w:pPr>
        <w:numPr>
          <w:ilvl w:val="0"/>
          <w:numId w:val="3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по жанрам (произведения устного народного творчества, сказка (фольклорная</w:t>
      </w:r>
    </w:p>
    <w:p>
      <w:pPr>
        <w:numPr>
          <w:ilvl w:val="0"/>
          <w:numId w:val="3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и литературная), рассказ, басня, стихотворение);</w:t>
      </w:r>
    </w:p>
    <w:p>
      <w:pPr>
        <w:numPr>
          <w:ilvl w:val="0"/>
          <w:numId w:val="3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3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3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Работа с информацией</w:t>
      </w:r>
      <w:r>
        <w:rPr>
          <w:rFonts w:ascii="Times New Roman" w:cs="Times New Roman" w:hAnsi="Times New Roman"/>
          <w:color w:val="000000"/>
          <w:sz w:val="24"/>
          <w:szCs w:val="24"/>
        </w:rPr>
        <w:t xml:space="preserve"> как часть познавательных универсальных учебных действий способствует формированию умений:</w:t>
      </w:r>
    </w:p>
    <w:p>
      <w:pPr>
        <w:numPr>
          <w:ilvl w:val="0"/>
          <w:numId w:val="4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соотносить иллюстрации с текстом произведения;</w:t>
      </w:r>
    </w:p>
    <w:p>
      <w:pPr>
        <w:numPr>
          <w:ilvl w:val="0"/>
          <w:numId w:val="4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ориентироваться в содержании книги, каталоге, выбирать книгу по автору, каталогу на основе рекомендованного списка;</w:t>
      </w:r>
    </w:p>
    <w:p>
      <w:pPr>
        <w:numPr>
          <w:ilvl w:val="0"/>
          <w:numId w:val="4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по информации, представленной в оглавлении, в иллюстрациях предполагать тему и содержание книги;</w:t>
      </w:r>
    </w:p>
    <w:p>
      <w:pPr>
        <w:numPr>
          <w:ilvl w:val="0"/>
          <w:numId w:val="4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пользоваться словарями для уточнения значения незнакомого слова.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Коммуникативные универсальные учебные</w:t>
      </w:r>
      <w:r>
        <w:rPr>
          <w:rFonts w:ascii="Times New Roman" w:cs="Times New Roman" w:hAnsi="Times New Roman"/>
          <w:color w:val="000000"/>
          <w:sz w:val="24"/>
          <w:szCs w:val="24"/>
        </w:rPr>
        <w:t xml:space="preserve"> действия способствуют формированию умений:</w:t>
      </w:r>
    </w:p>
    <w:p>
      <w:pPr>
        <w:numPr>
          <w:ilvl w:val="0"/>
          <w:numId w:val="4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4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на заданную тему;</w:t>
      </w:r>
    </w:p>
    <w:p>
      <w:pPr>
        <w:numPr>
          <w:ilvl w:val="0"/>
          <w:numId w:val="4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пересказывать подробно и выборочно прочитанное произведение;</w:t>
      </w:r>
    </w:p>
    <w:p>
      <w:pPr>
        <w:numPr>
          <w:ilvl w:val="0"/>
          <w:numId w:val="4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4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описывать (устно) картины природы;</w:t>
      </w:r>
    </w:p>
    <w:p>
      <w:pPr>
        <w:numPr>
          <w:ilvl w:val="0"/>
          <w:numId w:val="4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сочинять по аналогии с прочитанным загадки, рассказы, небольшие сказки;</w:t>
      </w:r>
    </w:p>
    <w:p>
      <w:pPr>
        <w:numPr>
          <w:ilvl w:val="0"/>
          <w:numId w:val="4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участвовать в инсценировках и драматизации отрывков из художественных произведений.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Регулятивные универсальные учебные действия</w:t>
      </w:r>
      <w:r>
        <w:rPr>
          <w:rFonts w:ascii="Times New Roman" w:cs="Times New Roman" w:hAnsi="Times New Roman"/>
          <w:color w:val="000000"/>
          <w:sz w:val="24"/>
          <w:szCs w:val="24"/>
        </w:rPr>
        <w:t xml:space="preserve"> способствуют формированию умений:</w:t>
      </w:r>
    </w:p>
    <w:p>
      <w:pPr>
        <w:numPr>
          <w:ilvl w:val="0"/>
          <w:numId w:val="4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оценивать своё эмоциональное состояние, возникшее при прочтении (слушании) произведения;</w:t>
      </w:r>
    </w:p>
    <w:p>
      <w:pPr>
        <w:numPr>
          <w:ilvl w:val="0"/>
          <w:numId w:val="4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удерживать в памяти последовательность событий прослушанного (прочитанного) текста;</w:t>
      </w:r>
    </w:p>
    <w:p>
      <w:pPr>
        <w:numPr>
          <w:ilvl w:val="0"/>
          <w:numId w:val="4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контролировать выполнение поставленной учебной задачи при чтении</w:t>
      </w:r>
    </w:p>
    <w:p>
      <w:pPr>
        <w:numPr>
          <w:ilvl w:val="0"/>
          <w:numId w:val="4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(слушании) произведения;</w:t>
      </w:r>
    </w:p>
    <w:p>
      <w:pPr>
        <w:numPr>
          <w:ilvl w:val="0"/>
          <w:numId w:val="4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проверять (по образцу) выполнение поставленной учебной задачи.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Совместная деятельность</w:t>
      </w:r>
      <w:r>
        <w:rPr>
          <w:rFonts w:ascii="Times New Roman" w:cs="Times New Roman" w:hAnsi="Times New Roman"/>
          <w:color w:val="000000"/>
          <w:sz w:val="24"/>
          <w:szCs w:val="24"/>
        </w:rPr>
        <w:t xml:space="preserve"> способствует формированию умений:</w:t>
      </w:r>
    </w:p>
    <w:p>
      <w:pPr>
        <w:numPr>
          <w:ilvl w:val="0"/>
          <w:numId w:val="4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выбирать себе партнёров по совместной деятельности;</w:t>
      </w:r>
    </w:p>
    <w:p>
      <w:pPr>
        <w:numPr>
          <w:ilvl w:val="0"/>
          <w:numId w:val="4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распределять работу, договариваться, приходить к общему решению, отвечать за общий результат работы.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333333"/>
          <w:sz w:val="24"/>
          <w:szCs w:val="24"/>
        </w:rPr>
        <w:t>3 КЛАСС</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О Родине и её истории.</w:t>
      </w:r>
      <w:r>
        <w:rPr>
          <w:rFonts w:ascii="Times New Roman" w:cs="Times New Roman" w:hAnsi="Times New Roman"/>
          <w:color w:val="000000"/>
          <w:sz w:val="24"/>
          <w:szCs w:val="24"/>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w:t>
      </w:r>
      <w:r>
        <w:rPr>
          <w:rFonts w:ascii="Times New Roman" w:cs="Times New Roman" w:hAnsi="Times New Roman"/>
          <w:color w:val="000000"/>
          <w:sz w:val="24"/>
          <w:szCs w:val="24"/>
        </w:rPr>
        <w:t xml:space="preserve">произведениям о Родине. Использование средств выразительности при чтении вслух: интонация, темп, ритм, логические ударения.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6" w:name="96e70618-7a1d-4135-8fd3-a8d5b625e8a7"/>
      <w:r>
        <w:rPr>
          <w:rFonts w:ascii="Times New Roman" w:cs="Times New Roman" w:hAnsi="Times New Roman"/>
          <w:color w:val="000000"/>
          <w:sz w:val="24"/>
          <w:szCs w:val="24"/>
        </w:rPr>
        <w:t>и другое (по выбору)</w:t>
      </w:r>
      <w:bookmarkEnd w:id="26"/>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 xml:space="preserve">Фольклор (устное народное творчество). </w:t>
      </w:r>
      <w:r>
        <w:rPr>
          <w:rFonts w:ascii="Times New Roman" w:cs="Times New Roman" w:hAnsi="Times New Roman"/>
          <w:color w:val="000000"/>
          <w:sz w:val="24"/>
          <w:szCs w:val="24"/>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Фольклорная сказка как отражение общечеловеческих ценностей и нравственных правил.</w:t>
      </w:r>
      <w:r>
        <w:rPr>
          <w:rFonts w:ascii="Times New Roman" w:cs="Times New Roman" w:hAnsi="Times New Roman"/>
          <w:color w:val="000000"/>
          <w:sz w:val="24"/>
          <w:szCs w:val="24"/>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27" w:name="6dc3c912-0f6b-44b2-87fb-4fa8c0a8ddd8"/>
      <w:r>
        <w:rPr>
          <w:rFonts w:ascii="Times New Roman" w:cs="Times New Roman" w:hAnsi="Times New Roman"/>
          <w:color w:val="000000"/>
          <w:sz w:val="24"/>
          <w:szCs w:val="24"/>
        </w:rPr>
        <w:t>и др.)</w:t>
      </w:r>
      <w:bookmarkEnd w:id="27"/>
      <w:r>
        <w:rPr>
          <w:rFonts w:ascii="Times New Roman" w:cs="Times New Roman" w:hAnsi="Times New Roman"/>
          <w:color w:val="000000"/>
          <w:sz w:val="24"/>
          <w:szCs w:val="24"/>
        </w:rPr>
        <w:t>‌. Отражение в сказках народного быта и культуры. Составление плана сказки.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Круг чтения: народная песня.</w:t>
      </w:r>
      <w:r>
        <w:rPr>
          <w:rFonts w:ascii="Times New Roman" w:cs="Times New Roman" w:hAnsi="Times New Roman"/>
          <w:color w:val="000000"/>
          <w:sz w:val="24"/>
          <w:szCs w:val="24"/>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малые жанры фольклора, русская народная сказка «Иван-царевич и серый волк», былина об Илье Муромце ‌</w:t>
      </w:r>
      <w:bookmarkStart w:id="28" w:name="2d4a2950-b4e9-4f16-a8a6-487d5016001d"/>
      <w:r>
        <w:rPr>
          <w:rFonts w:ascii="Times New Roman" w:cs="Times New Roman" w:hAnsi="Times New Roman"/>
          <w:color w:val="000000"/>
          <w:sz w:val="24"/>
          <w:szCs w:val="24"/>
        </w:rPr>
        <w:t>и другие (по выбору)</w:t>
      </w:r>
      <w:bookmarkEnd w:id="28"/>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 xml:space="preserve">Творчество А. С. Пушкина. </w:t>
      </w:r>
      <w:r>
        <w:rPr>
          <w:rFonts w:ascii="Times New Roman" w:cs="Times New Roman" w:hAnsi="Times New Roman"/>
          <w:color w:val="000000"/>
          <w:sz w:val="24"/>
          <w:szCs w:val="24"/>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29" w:name="80f00626-952e-41bd-9beb-6d0f5fe1ba6b"/>
      <w:r>
        <w:rPr>
          <w:rFonts w:ascii="Times New Roman" w:cs="Times New Roman" w:hAnsi="Times New Roman"/>
          <w:color w:val="000000"/>
          <w:sz w:val="24"/>
          <w:szCs w:val="24"/>
        </w:rPr>
        <w:t>и другие по выбору)</w:t>
      </w:r>
      <w:bookmarkEnd w:id="29"/>
      <w:r>
        <w:rPr>
          <w:rFonts w:ascii="Times New Roman" w:cs="Times New Roman" w:hAnsi="Times New Roman"/>
          <w:color w:val="000000"/>
          <w:sz w:val="24"/>
          <w:szCs w:val="24"/>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0" w:name="db43cb12-75a1-43f5-b252-1995adfd2fff"/>
      <w:r>
        <w:rPr>
          <w:rFonts w:ascii="Times New Roman" w:cs="Times New Roman" w:hAnsi="Times New Roman"/>
          <w:color w:val="000000"/>
          <w:sz w:val="24"/>
          <w:szCs w:val="24"/>
        </w:rPr>
        <w:t>и другие (по выбору)</w:t>
      </w:r>
      <w:bookmarkEnd w:id="30"/>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Творчество И. А. Крылова.</w:t>
      </w:r>
      <w:r>
        <w:rPr>
          <w:rFonts w:ascii="Times New Roman" w:cs="Times New Roman" w:hAnsi="Times New Roman"/>
          <w:color w:val="000000"/>
          <w:sz w:val="24"/>
          <w:szCs w:val="24"/>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1" w:name="99ba0051-1be8-4e8f-b0dd-a10143c31c81"/>
      <w:r>
        <w:rPr>
          <w:rFonts w:ascii="Times New Roman" w:cs="Times New Roman" w:hAnsi="Times New Roman"/>
          <w:color w:val="000000"/>
          <w:sz w:val="24"/>
          <w:szCs w:val="24"/>
        </w:rPr>
        <w:t>(не менее двух)</w:t>
      </w:r>
      <w:bookmarkEnd w:id="31"/>
      <w:r>
        <w:rPr>
          <w:rFonts w:ascii="Times New Roman" w:cs="Times New Roman" w:hAnsi="Times New Roman"/>
          <w:color w:val="000000"/>
          <w:sz w:val="24"/>
          <w:szCs w:val="24"/>
        </w:rPr>
        <w:t xml:space="preserve">‌: назначение, темы и герои, особенности языка. Явная и скрытая мораль басен. Использование крылатых выражений в речи.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И.А. Крылов «Ворона и Лисица», «Лисица и виноград», «Мартышка и очки» ‌</w:t>
      </w:r>
      <w:bookmarkStart w:id="32" w:name="738a01c7-d12e-4abb-aa19-15d8e09af024"/>
      <w:r>
        <w:rPr>
          <w:rFonts w:ascii="Times New Roman" w:cs="Times New Roman" w:hAnsi="Times New Roman"/>
          <w:color w:val="000000"/>
          <w:sz w:val="24"/>
          <w:szCs w:val="24"/>
        </w:rPr>
        <w:t>и другие (по выбору)</w:t>
      </w:r>
      <w:bookmarkEnd w:id="32"/>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Картины природы в произведениях поэтов и писателей ХIХ–ХХ веков</w:t>
      </w:r>
      <w:r>
        <w:rPr>
          <w:rFonts w:ascii="Times New Roman" w:cs="Times New Roman" w:hAnsi="Times New Roman"/>
          <w:color w:val="000000"/>
          <w:sz w:val="24"/>
          <w:szCs w:val="24"/>
        </w:rPr>
        <w:t>. Лирические произведения как способ передачи чувств людей, автора. Картины природы в произведениях поэтов и писателей ‌</w:t>
      </w:r>
      <w:bookmarkStart w:id="33" w:name="a8556af8-9a03-49c3-b8c8-d0217dccd1c5"/>
      <w:r>
        <w:rPr>
          <w:rFonts w:ascii="Times New Roman" w:cs="Times New Roman" w:hAnsi="Times New Roman"/>
          <w:color w:val="000000"/>
          <w:sz w:val="24"/>
          <w:szCs w:val="24"/>
        </w:rPr>
        <w:t>(не менее пяти авторов по выбору)</w:t>
      </w:r>
      <w:bookmarkEnd w:id="33"/>
      <w:r>
        <w:rPr>
          <w:rFonts w:ascii="Times New Roman" w:cs="Times New Roman" w:hAnsi="Times New Roman"/>
          <w:color w:val="000000"/>
          <w:sz w:val="24"/>
          <w:szCs w:val="24"/>
        </w:rPr>
        <w:t>‌: Ф. И. Тютчева, А. А. Фета, А. Н. Майкова, Н. А. Некрасова, А. А. Блока, И. А. Бунина, ‌</w:t>
      </w:r>
      <w:bookmarkStart w:id="34" w:name="236d15e5-7adb-4fc2-919e-678797fd1898"/>
      <w:r>
        <w:rPr>
          <w:rFonts w:ascii="Times New Roman" w:cs="Times New Roman" w:hAnsi="Times New Roman"/>
          <w:color w:val="000000"/>
          <w:sz w:val="24"/>
          <w:szCs w:val="24"/>
        </w:rPr>
        <w:t>С. А. Есенина, А. П. Чехова, К. Г. Паустовского и др.</w:t>
      </w:r>
      <w:bookmarkEnd w:id="34"/>
      <w:r>
        <w:rPr>
          <w:rFonts w:ascii="Times New Roman" w:cs="Times New Roman" w:hAnsi="Times New Roman"/>
          <w:color w:val="000000"/>
          <w:sz w:val="24"/>
          <w:szCs w:val="24"/>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w:t>
      </w:r>
      <w:r>
        <w:rPr>
          <w:rFonts w:ascii="Times New Roman" w:cs="Times New Roman" w:hAnsi="Times New Roman"/>
          <w:color w:val="000000"/>
          <w:sz w:val="24"/>
          <w:szCs w:val="24"/>
        </w:rPr>
        <w:t>«Берёза», Н.А. Некрасов «Железная дорога» (отрывок), А.А. Блок «Ворона», И.А. Бунин «Первый снег» ‌</w:t>
      </w:r>
      <w:bookmarkStart w:id="35" w:name="b39133dd-5b08-4549-a5bd-8bf368254092"/>
      <w:r>
        <w:rPr>
          <w:rFonts w:ascii="Times New Roman" w:cs="Times New Roman" w:hAnsi="Times New Roman"/>
          <w:color w:val="000000"/>
          <w:sz w:val="24"/>
          <w:szCs w:val="24"/>
        </w:rPr>
        <w:t>и другие (по выбору)</w:t>
      </w:r>
      <w:bookmarkEnd w:id="35"/>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Творчество Л. Н. Толстого</w:t>
      </w:r>
      <w:r>
        <w:rPr>
          <w:rFonts w:ascii="Times New Roman" w:cs="Times New Roman" w:hAnsi="Times New Roman"/>
          <w:color w:val="000000"/>
          <w:sz w:val="24"/>
          <w:szCs w:val="24"/>
        </w:rPr>
        <w:t>. Жанровое многообразие произведений Л. Н. Толстого: сказки, рассказы, басни, быль ‌</w:t>
      </w:r>
      <w:bookmarkStart w:id="36" w:name="1a0e8552-8319-44da-b4b7-9c067d7af546"/>
      <w:r>
        <w:rPr>
          <w:rFonts w:ascii="Times New Roman" w:cs="Times New Roman" w:hAnsi="Times New Roman"/>
          <w:color w:val="000000"/>
          <w:sz w:val="24"/>
          <w:szCs w:val="24"/>
        </w:rPr>
        <w:t>(не менее трёх произведений)</w:t>
      </w:r>
      <w:bookmarkEnd w:id="36"/>
      <w:r>
        <w:rPr>
          <w:rFonts w:ascii="Times New Roman" w:cs="Times New Roman" w:hAnsi="Times New Roman"/>
          <w:color w:val="000000"/>
          <w:sz w:val="24"/>
          <w:szCs w:val="24"/>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Л.Н. Толстой «Лебеди», «Зайцы», «Прыжок», «Акула» ‌</w:t>
      </w:r>
      <w:bookmarkStart w:id="37" w:name="7bc5c68d-92f5-41d5-9535-d638ea476e3f"/>
      <w:r>
        <w:rPr>
          <w:rFonts w:ascii="Times New Roman" w:cs="Times New Roman" w:hAnsi="Times New Roman"/>
          <w:color w:val="000000"/>
          <w:sz w:val="24"/>
          <w:szCs w:val="24"/>
        </w:rPr>
        <w:t>и другие</w:t>
      </w:r>
      <w:bookmarkEnd w:id="37"/>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Литературная сказка.</w:t>
      </w:r>
      <w:r>
        <w:rPr>
          <w:rFonts w:ascii="Times New Roman" w:cs="Times New Roman" w:hAnsi="Times New Roman"/>
          <w:color w:val="000000"/>
          <w:sz w:val="24"/>
          <w:szCs w:val="24"/>
        </w:rPr>
        <w:t xml:space="preserve"> Литературная сказка русских писателей ‌</w:t>
      </w:r>
      <w:bookmarkStart w:id="38" w:name="14358877-86a6-40e2-9fb5-58334b8a6e9a"/>
      <w:r>
        <w:rPr>
          <w:rFonts w:ascii="Times New Roman" w:cs="Times New Roman" w:hAnsi="Times New Roman"/>
          <w:color w:val="000000"/>
          <w:sz w:val="24"/>
          <w:szCs w:val="24"/>
        </w:rPr>
        <w:t>(не менее двух)</w:t>
      </w:r>
      <w:bookmarkEnd w:id="38"/>
      <w:r>
        <w:rPr>
          <w:rFonts w:ascii="Times New Roman" w:cs="Times New Roman" w:hAnsi="Times New Roman"/>
          <w:color w:val="000000"/>
          <w:sz w:val="24"/>
          <w:szCs w:val="24"/>
        </w:rPr>
        <w:t>‌. Круг чтения: произведения В. М. Гаршина, М. Горького, И. С. Соколова-Микитова ‌</w:t>
      </w:r>
      <w:bookmarkStart w:id="39" w:name="c6bf05b5-49bd-40a2-90b7-cfd41b2279a7"/>
      <w:r>
        <w:rPr>
          <w:rFonts w:ascii="Times New Roman" w:cs="Times New Roman" w:hAnsi="Times New Roman"/>
          <w:color w:val="000000"/>
          <w:sz w:val="24"/>
          <w:szCs w:val="24"/>
        </w:rPr>
        <w:t>и др.</w:t>
      </w:r>
      <w:bookmarkEnd w:id="39"/>
      <w:r>
        <w:rPr>
          <w:rFonts w:ascii="Times New Roman" w:cs="Times New Roman" w:hAnsi="Times New Roman"/>
          <w:color w:val="000000"/>
          <w:sz w:val="24"/>
          <w:szCs w:val="24"/>
        </w:rPr>
        <w:t>‌ Особенности авторских сказок (сюжет, язык, герои). Составление аннотации.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В.М. Гаршин «Лягушка-путешественница», И.С. Соколов-Микитов «Листопадничек», М. Горький «Случай с Евсейкой» ‌</w:t>
      </w:r>
      <w:bookmarkStart w:id="40" w:name="ea02cf5f-d5e4-4b30-812a-1b46ec679534"/>
      <w:r>
        <w:rPr>
          <w:rFonts w:ascii="Times New Roman" w:cs="Times New Roman" w:hAnsi="Times New Roman"/>
          <w:color w:val="000000"/>
          <w:sz w:val="24"/>
          <w:szCs w:val="24"/>
        </w:rPr>
        <w:t>и другие (по выбору)</w:t>
      </w:r>
      <w:bookmarkEnd w:id="40"/>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Произведения о взаимоотношениях человека и животных</w:t>
      </w:r>
      <w:r>
        <w:rPr>
          <w:rFonts w:ascii="Times New Roman" w:cs="Times New Roman" w:hAnsi="Times New Roman"/>
          <w:color w:val="000000"/>
          <w:sz w:val="24"/>
          <w:szCs w:val="24"/>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Б.С. Житков «Про обезьянку», К.Г. Паустовский «Барсучий нос», «Кот-ворюга», Д.Н. Мамин-Сибиряк «Приёмыш» ‌</w:t>
      </w:r>
      <w:bookmarkStart w:id="41" w:name="68f21dae-0b2e-4871-b761-be4991ec4878"/>
      <w:r>
        <w:rPr>
          <w:rFonts w:ascii="Times New Roman" w:cs="Times New Roman" w:hAnsi="Times New Roman"/>
          <w:color w:val="000000"/>
          <w:sz w:val="24"/>
          <w:szCs w:val="24"/>
        </w:rPr>
        <w:t>и другое (по выбору)</w:t>
      </w:r>
      <w:bookmarkEnd w:id="41"/>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Произведения о детях</w:t>
      </w:r>
      <w:r>
        <w:rPr>
          <w:rFonts w:ascii="Times New Roman" w:cs="Times New Roman" w:hAnsi="Times New Roman"/>
          <w:color w:val="000000"/>
          <w:sz w:val="24"/>
          <w:szCs w:val="24"/>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2" w:name="7684134c-2d89-4058-b80b-6ad24d340e2c"/>
      <w:r>
        <w:rPr>
          <w:rFonts w:ascii="Times New Roman" w:cs="Times New Roman" w:hAnsi="Times New Roman"/>
          <w:color w:val="000000"/>
          <w:sz w:val="24"/>
          <w:szCs w:val="24"/>
        </w:rPr>
        <w:t>произведения по выбору двух-трёх авторов</w:t>
      </w:r>
      <w:bookmarkEnd w:id="42"/>
      <w:r>
        <w:rPr>
          <w:rFonts w:ascii="Times New Roman" w:cs="Times New Roman" w:hAnsi="Times New Roman"/>
          <w:color w:val="000000"/>
          <w:sz w:val="24"/>
          <w:szCs w:val="24"/>
        </w:rPr>
        <w:t>‌). Основные события сюжета, отношение к ним героев произведения. Оценка нравственных качеств, проявляющихся в военное время.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Л. Пантелеев «На ялике», А. Гайдар «Тимур и его команда» (отрывки), Л. Кассиль ‌</w:t>
      </w:r>
      <w:bookmarkStart w:id="43" w:name="e453ae69-7b50-49e1-850e-5455f39cac3b"/>
      <w:r>
        <w:rPr>
          <w:rFonts w:ascii="Times New Roman" w:cs="Times New Roman" w:hAnsi="Times New Roman"/>
          <w:color w:val="000000"/>
          <w:sz w:val="24"/>
          <w:szCs w:val="24"/>
        </w:rPr>
        <w:t>и другие (по выбору)</w:t>
      </w:r>
      <w:bookmarkEnd w:id="43"/>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Юмористические произведения.</w:t>
      </w:r>
      <w:r>
        <w:rPr>
          <w:rFonts w:ascii="Times New Roman" w:cs="Times New Roman" w:hAnsi="Times New Roman"/>
          <w:color w:val="000000"/>
          <w:sz w:val="24"/>
          <w:szCs w:val="24"/>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4" w:name="db307144-10c3-47e0-8f79-b83f6461fd22"/>
      <w:r>
        <w:rPr>
          <w:rFonts w:ascii="Times New Roman" w:cs="Times New Roman" w:hAnsi="Times New Roman"/>
          <w:color w:val="000000"/>
          <w:sz w:val="24"/>
          <w:szCs w:val="24"/>
        </w:rPr>
        <w:t>(не менее двух произведений)</w:t>
      </w:r>
      <w:bookmarkEnd w:id="44"/>
      <w:r>
        <w:rPr>
          <w:rFonts w:ascii="Times New Roman" w:cs="Times New Roman" w:hAnsi="Times New Roman"/>
          <w:color w:val="000000"/>
          <w:sz w:val="24"/>
          <w:szCs w:val="24"/>
        </w:rPr>
        <w:t>‌: Н. Н. Носов, В.Ю. Драгунский, ‌</w:t>
      </w:r>
      <w:bookmarkStart w:id="45" w:name="cb0fcba1-b7c3-44d2-9bb6-c0a6c9168eca"/>
      <w:r>
        <w:rPr>
          <w:rFonts w:ascii="Times New Roman" w:cs="Times New Roman" w:hAnsi="Times New Roman"/>
          <w:color w:val="000000"/>
          <w:sz w:val="24"/>
          <w:szCs w:val="24"/>
        </w:rPr>
        <w:t>М. М. Зощенко и др.</w:t>
      </w:r>
      <w:bookmarkEnd w:id="45"/>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В.Ю. Драгунский «Денискины рассказы» (1-2 произведения), Н.Н. Носов «Весёлая семейка» (1-2 рассказа из цикла) ‌</w:t>
      </w:r>
      <w:bookmarkStart w:id="46" w:name="bfd2c4b6-8e45-47df-8299-90bb4d27aacd"/>
      <w:r>
        <w:rPr>
          <w:rFonts w:ascii="Times New Roman" w:cs="Times New Roman" w:hAnsi="Times New Roman"/>
          <w:color w:val="000000"/>
          <w:sz w:val="24"/>
          <w:szCs w:val="24"/>
        </w:rPr>
        <w:t>и другие (по выбору)</w:t>
      </w:r>
      <w:bookmarkEnd w:id="46"/>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Зарубежная литература.</w:t>
      </w:r>
      <w:r>
        <w:rPr>
          <w:rFonts w:ascii="Times New Roman" w:cs="Times New Roman" w:hAnsi="Times New Roman"/>
          <w:color w:val="000000"/>
          <w:sz w:val="24"/>
          <w:szCs w:val="24"/>
        </w:rPr>
        <w:t xml:space="preserve"> Круг чтения ‌</w:t>
      </w:r>
      <w:bookmarkStart w:id="47" w:name="3e21f5c4-1001-4583-8489-5f0ba36061b9"/>
      <w:r>
        <w:rPr>
          <w:rFonts w:ascii="Times New Roman" w:cs="Times New Roman" w:hAnsi="Times New Roman"/>
          <w:color w:val="000000"/>
          <w:sz w:val="24"/>
          <w:szCs w:val="24"/>
        </w:rPr>
        <w:t>(произведения двух-трёх авторов по выбору):</w:t>
      </w:r>
      <w:bookmarkEnd w:id="47"/>
      <w:r>
        <w:rPr>
          <w:rFonts w:ascii="Times New Roman" w:cs="Times New Roman" w:hAnsi="Times New Roman"/>
          <w:color w:val="000000"/>
          <w:sz w:val="24"/>
          <w:szCs w:val="24"/>
        </w:rPr>
        <w:t>‌ литературные сказки Ш. Перро, Х.-К. Андерсена, ‌</w:t>
      </w:r>
      <w:bookmarkStart w:id="48" w:name="f6f542f3-f6cf-4368-a418-eb5d19aa0b2b"/>
      <w:r>
        <w:rPr>
          <w:rFonts w:ascii="Times New Roman" w:cs="Times New Roman" w:hAnsi="Times New Roman"/>
          <w:color w:val="000000"/>
          <w:sz w:val="24"/>
          <w:szCs w:val="24"/>
        </w:rPr>
        <w:t>Р. Киплинга.</w:t>
      </w:r>
      <w:bookmarkEnd w:id="48"/>
      <w:r>
        <w:rPr>
          <w:rFonts w:ascii="Times New Roman" w:cs="Times New Roman" w:hAnsi="Times New Roman"/>
          <w:color w:val="000000"/>
          <w:sz w:val="24"/>
          <w:szCs w:val="24"/>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Х.-К. Андерсен «Гадкий утёнок», Ш. Перро «Подарок феи» ‌</w:t>
      </w:r>
      <w:bookmarkStart w:id="49" w:name="0e6b1fdc-e350-43b1-a03c-45387667d39d"/>
      <w:r>
        <w:rPr>
          <w:rFonts w:ascii="Times New Roman" w:cs="Times New Roman" w:hAnsi="Times New Roman"/>
          <w:color w:val="000000"/>
          <w:sz w:val="24"/>
          <w:szCs w:val="24"/>
        </w:rPr>
        <w:t>и другие (по выбору)</w:t>
      </w:r>
      <w:bookmarkEnd w:id="49"/>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Библиографическая культура (работа с детской книгой и справочной литературой).</w:t>
      </w:r>
      <w:r>
        <w:rPr>
          <w:rFonts w:ascii="Times New Roman" w:cs="Times New Roman" w:hAnsi="Times New Roman"/>
          <w:color w:val="000000"/>
          <w:sz w:val="24"/>
          <w:szCs w:val="24"/>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Базовые логические и исследовательские действия</w:t>
      </w:r>
      <w:r>
        <w:rPr>
          <w:rFonts w:ascii="Times New Roman" w:cs="Times New Roman" w:hAnsi="Times New Roman"/>
          <w:color w:val="000000"/>
          <w:sz w:val="24"/>
          <w:szCs w:val="24"/>
        </w:rPr>
        <w:t xml:space="preserve"> как часть познавательных универсальных учебных действий способствуют формированию умений:</w:t>
      </w:r>
    </w:p>
    <w:p>
      <w:pPr>
        <w:numPr>
          <w:ilvl w:val="0"/>
          <w:numId w:val="4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4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различать сказочные и реалистические, лирические и эпические, народные и авторские произведения;</w:t>
      </w:r>
    </w:p>
    <w:p>
      <w:pPr>
        <w:numPr>
          <w:ilvl w:val="0"/>
          <w:numId w:val="4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4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конструировать план текста, дополнять и восстанавливать нарушенную последовательность;</w:t>
      </w:r>
    </w:p>
    <w:p>
      <w:pPr>
        <w:numPr>
          <w:ilvl w:val="0"/>
          <w:numId w:val="4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сравнивать произведения, относящиеся к одной теме, но разным жанрам; произведения одного жанра, но разной тематики;</w:t>
      </w:r>
    </w:p>
    <w:p>
      <w:pPr>
        <w:numPr>
          <w:ilvl w:val="0"/>
          <w:numId w:val="4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исследовать текст: находить описания в произведениях разных жанров (портрет, пейзаж, интерьер).</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 xml:space="preserve">Работа с информацией </w:t>
      </w:r>
      <w:r>
        <w:rPr>
          <w:rFonts w:ascii="Times New Roman" w:cs="Times New Roman" w:hAnsi="Times New Roman"/>
          <w:color w:val="000000"/>
          <w:sz w:val="24"/>
          <w:szCs w:val="24"/>
        </w:rPr>
        <w:t>как часть познавательных универсальных учебных действий способствуют формированию умений:</w:t>
      </w:r>
    </w:p>
    <w:p>
      <w:pPr>
        <w:numPr>
          <w:ilvl w:val="0"/>
          <w:numId w:val="4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сравнивать информацию словесную (текст), графическую или изобразительную (иллюстрация), звуковую (музыкальное произведение);</w:t>
      </w:r>
    </w:p>
    <w:p>
      <w:pPr>
        <w:numPr>
          <w:ilvl w:val="0"/>
          <w:numId w:val="4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4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выбирать книгу в библиотеке в соответствии с учебной задачей; составлять аннотацию.</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Коммуникативные универсальные учебные действия</w:t>
      </w:r>
      <w:r>
        <w:rPr>
          <w:rFonts w:ascii="Times New Roman" w:cs="Times New Roman" w:hAnsi="Times New Roman"/>
          <w:color w:val="000000"/>
          <w:sz w:val="24"/>
          <w:szCs w:val="24"/>
        </w:rPr>
        <w:t xml:space="preserve"> способствуют формированию умений:</w:t>
      </w:r>
    </w:p>
    <w:p>
      <w:pPr>
        <w:numPr>
          <w:ilvl w:val="0"/>
          <w:numId w:val="4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читать текст с разными интонациями, передавая своё отношение к событиям, героям произведения;</w:t>
      </w:r>
    </w:p>
    <w:p>
      <w:pPr>
        <w:numPr>
          <w:ilvl w:val="0"/>
          <w:numId w:val="4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формулировать вопросы по основным событиям текста;</w:t>
      </w:r>
    </w:p>
    <w:p>
      <w:pPr>
        <w:numPr>
          <w:ilvl w:val="0"/>
          <w:numId w:val="4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пересказывать текст (подробно, выборочно, с изменением лица);</w:t>
      </w:r>
    </w:p>
    <w:p>
      <w:pPr>
        <w:numPr>
          <w:ilvl w:val="0"/>
          <w:numId w:val="4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выразительно исполнять стихотворное произведение, создавая соответствующее настроение;</w:t>
      </w:r>
    </w:p>
    <w:p>
      <w:pPr>
        <w:numPr>
          <w:ilvl w:val="0"/>
          <w:numId w:val="4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сочинять простые истории (сказки, рассказы) по аналогии.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Регулятивные универсальные учебные</w:t>
      </w:r>
      <w:r>
        <w:rPr>
          <w:rFonts w:ascii="Times New Roman" w:cs="Times New Roman" w:hAnsi="Times New Roman"/>
          <w:color w:val="000000"/>
          <w:sz w:val="24"/>
          <w:szCs w:val="24"/>
        </w:rPr>
        <w:t xml:space="preserve"> способствуют формированию умений:</w:t>
      </w:r>
    </w:p>
    <w:p>
      <w:pPr>
        <w:numPr>
          <w:ilvl w:val="0"/>
          <w:numId w:val="4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4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оценивать качество своего восприятия текста на слух;</w:t>
      </w:r>
    </w:p>
    <w:p>
      <w:pPr>
        <w:numPr>
          <w:ilvl w:val="0"/>
          <w:numId w:val="4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Совместная деятельность</w:t>
      </w:r>
      <w:r>
        <w:rPr>
          <w:rFonts w:ascii="Times New Roman" w:cs="Times New Roman" w:hAnsi="Times New Roman"/>
          <w:color w:val="000000"/>
          <w:sz w:val="24"/>
          <w:szCs w:val="24"/>
        </w:rPr>
        <w:t xml:space="preserve"> способствует формированию умений:</w:t>
      </w:r>
    </w:p>
    <w:p>
      <w:pPr>
        <w:numPr>
          <w:ilvl w:val="0"/>
          <w:numId w:val="4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участвовать в совместной деятельности: выполнять роли лидера, подчинённого, соблюдать равноправие и дружелюбие;</w:t>
      </w:r>
    </w:p>
    <w:p>
      <w:pPr>
        <w:numPr>
          <w:ilvl w:val="0"/>
          <w:numId w:val="4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4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осуществлять взаимопомощь, проявлять ответственность при выполнении своей части работы, оценивать свой вклад в общее дело.</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333333"/>
          <w:sz w:val="24"/>
          <w:szCs w:val="24"/>
        </w:rPr>
        <w:t>4 КЛАСС</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О Родине, героические страницы истории.</w:t>
      </w:r>
      <w:r>
        <w:rPr>
          <w:rFonts w:ascii="Times New Roman" w:cs="Times New Roman" w:hAnsi="Times New Roman"/>
          <w:color w:val="000000"/>
          <w:sz w:val="24"/>
          <w:szCs w:val="24"/>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id="50" w:name="e723ba6f-ad13-4eb9-88fb-092822236b1d"/>
      <w:r>
        <w:rPr>
          <w:rFonts w:ascii="Times New Roman" w:cs="Times New Roman" w:hAnsi="Times New Roman"/>
          <w:color w:val="000000"/>
          <w:sz w:val="24"/>
          <w:szCs w:val="24"/>
        </w:rPr>
        <w:t>и др.</w:t>
      </w:r>
      <w:bookmarkEnd w:id="50"/>
      <w:r>
        <w:rPr>
          <w:rFonts w:ascii="Times New Roman" w:cs="Times New Roman" w:hAnsi="Times New Roman"/>
          <w:color w:val="000000"/>
          <w:sz w:val="24"/>
          <w:szCs w:val="24"/>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Круг чтения</w:t>
      </w:r>
      <w:r>
        <w:rPr>
          <w:rFonts w:ascii="Times New Roman" w:cs="Times New Roman" w:hAnsi="Times New Roman"/>
          <w:color w:val="000000"/>
          <w:sz w:val="24"/>
          <w:szCs w:val="24"/>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1" w:name="127f14ef-247e-4055-acfd-bc40c4be0ca9"/>
      <w:r>
        <w:rPr>
          <w:rFonts w:ascii="Times New Roman" w:cs="Times New Roman" w:hAnsi="Times New Roman"/>
          <w:color w:val="000000"/>
          <w:sz w:val="24"/>
          <w:szCs w:val="24"/>
        </w:rPr>
        <w:t>(1-2 рассказа военно-исторической тематики) и другие (по выбору).</w:t>
      </w:r>
      <w:bookmarkEnd w:id="51"/>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Фольклор (устное народное творчество)</w:t>
      </w:r>
      <w:r>
        <w:rPr>
          <w:rFonts w:ascii="Times New Roman" w:cs="Times New Roman" w:hAnsi="Times New Roman"/>
          <w:color w:val="000000"/>
          <w:sz w:val="24"/>
          <w:szCs w:val="24"/>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Круг чтения</w:t>
      </w:r>
      <w:r>
        <w:rPr>
          <w:rFonts w:ascii="Times New Roman" w:cs="Times New Roman" w:hAnsi="Times New Roman"/>
          <w:color w:val="000000"/>
          <w:sz w:val="24"/>
          <w:szCs w:val="24"/>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произведения малых жанров фольклора, народные сказки ‌</w:t>
      </w:r>
      <w:bookmarkStart w:id="52" w:name="13ed692d-f68b-4ab7-9394-065d0e010e2b"/>
      <w:r>
        <w:rPr>
          <w:rFonts w:ascii="Times New Roman" w:cs="Times New Roman" w:hAnsi="Times New Roman"/>
          <w:color w:val="000000"/>
          <w:sz w:val="24"/>
          <w:szCs w:val="24"/>
        </w:rPr>
        <w:t>(2-3 сказки по выбору)</w:t>
      </w:r>
      <w:bookmarkEnd w:id="52"/>
      <w:r>
        <w:rPr>
          <w:rFonts w:ascii="Times New Roman" w:cs="Times New Roman" w:hAnsi="Times New Roman"/>
          <w:color w:val="000000"/>
          <w:sz w:val="24"/>
          <w:szCs w:val="24"/>
        </w:rPr>
        <w:t>‌, сказки народов России ‌</w:t>
      </w:r>
      <w:bookmarkStart w:id="53" w:name="88e382a1-4742-44f3-be40-3355538b7bf0"/>
      <w:r>
        <w:rPr>
          <w:rFonts w:ascii="Times New Roman" w:cs="Times New Roman" w:hAnsi="Times New Roman"/>
          <w:color w:val="000000"/>
          <w:sz w:val="24"/>
          <w:szCs w:val="24"/>
        </w:rPr>
        <w:t>(2-3 сказки по выбору)</w:t>
      </w:r>
      <w:bookmarkEnd w:id="53"/>
      <w:r>
        <w:rPr>
          <w:rFonts w:ascii="Times New Roman" w:cs="Times New Roman" w:hAnsi="Times New Roman"/>
          <w:color w:val="000000"/>
          <w:sz w:val="24"/>
          <w:szCs w:val="24"/>
        </w:rPr>
        <w:t>‌, былины из цикла об Илье Муромце, Алёше Поповиче, Добрыне Никитиче ‌</w:t>
      </w:r>
      <w:bookmarkStart w:id="54" w:name="65d9a5fc-cfbc-4c38-8800-4fae49f12f66"/>
      <w:r>
        <w:rPr>
          <w:rFonts w:ascii="Times New Roman" w:cs="Times New Roman" w:hAnsi="Times New Roman"/>
          <w:color w:val="000000"/>
          <w:sz w:val="24"/>
          <w:szCs w:val="24"/>
        </w:rPr>
        <w:t>(1-2 по выбору)</w:t>
      </w:r>
      <w:bookmarkEnd w:id="54"/>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 xml:space="preserve">Творчество А. С. Пушкина. </w:t>
      </w:r>
      <w:r>
        <w:rPr>
          <w:rFonts w:ascii="Times New Roman" w:cs="Times New Roman" w:hAnsi="Times New Roman"/>
          <w:color w:val="000000"/>
          <w:sz w:val="24"/>
          <w:szCs w:val="24"/>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А.С. Пушкин «Сказка о мёртвой царевне и о семи богатырях», «Няне», «Осень» (отрывки), «Зимняя дорога» ‌</w:t>
      </w:r>
      <w:bookmarkStart w:id="55" w:name="d4959437-1f52-4e04-ad5c-5e5962b220a9"/>
      <w:r>
        <w:rPr>
          <w:rFonts w:ascii="Times New Roman" w:cs="Times New Roman" w:hAnsi="Times New Roman"/>
          <w:color w:val="000000"/>
          <w:sz w:val="24"/>
          <w:szCs w:val="24"/>
        </w:rPr>
        <w:t>и другие</w:t>
      </w:r>
      <w:bookmarkEnd w:id="55"/>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 xml:space="preserve">Творчество И. А. Крылова. </w:t>
      </w:r>
      <w:r>
        <w:rPr>
          <w:rFonts w:ascii="Times New Roman" w:cs="Times New Roman" w:hAnsi="Times New Roman"/>
          <w:color w:val="000000"/>
          <w:sz w:val="24"/>
          <w:szCs w:val="24"/>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6" w:name="f6b74d8a-3a68-456b-9560-c1d56f3a7703"/>
      <w:r>
        <w:rPr>
          <w:rFonts w:ascii="Times New Roman" w:cs="Times New Roman" w:hAnsi="Times New Roman"/>
          <w:color w:val="000000"/>
          <w:sz w:val="24"/>
          <w:szCs w:val="24"/>
        </w:rPr>
        <w:t>(не менее трёх)</w:t>
      </w:r>
      <w:bookmarkEnd w:id="56"/>
      <w:r>
        <w:rPr>
          <w:rFonts w:ascii="Times New Roman" w:cs="Times New Roman" w:hAnsi="Times New Roman"/>
          <w:color w:val="000000"/>
          <w:sz w:val="24"/>
          <w:szCs w:val="24"/>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Крылов И.А. «Стрекоза и муравей», «Квартет», И.И. Хемницер «Стрекоза», Л.Н. Толстой «Стрекоза и муравьи» ‌</w:t>
      </w:r>
      <w:bookmarkStart w:id="57" w:name="fb9c6b46-90e6-44d3-98e5-d86df8a78f70"/>
      <w:r>
        <w:rPr>
          <w:rFonts w:ascii="Times New Roman" w:cs="Times New Roman" w:hAnsi="Times New Roman"/>
          <w:color w:val="000000"/>
          <w:sz w:val="24"/>
          <w:szCs w:val="24"/>
        </w:rPr>
        <w:t>и другие</w:t>
      </w:r>
      <w:bookmarkEnd w:id="57"/>
      <w:r>
        <w:rPr>
          <w:rFonts w:ascii="Times New Roman" w:cs="Times New Roman" w:hAnsi="Times New Roman"/>
          <w:color w:val="000000"/>
          <w:sz w:val="24"/>
          <w:szCs w:val="24"/>
        </w:rPr>
        <w:t xml:space="preserve">‌.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Творчество М. Ю. Лермонтова</w:t>
      </w:r>
      <w:r>
        <w:rPr>
          <w:rFonts w:ascii="Times New Roman" w:cs="Times New Roman" w:hAnsi="Times New Roman"/>
          <w:color w:val="000000"/>
          <w:sz w:val="24"/>
          <w:szCs w:val="24"/>
        </w:rPr>
        <w:t>. Круг чтения: лирические произведения М. Ю. Лермонтова ‌</w:t>
      </w:r>
      <w:bookmarkStart w:id="58" w:name="8753b9aa-1497-4d8a-9925-78a7378ffdc6"/>
      <w:r>
        <w:rPr>
          <w:rFonts w:ascii="Times New Roman" w:cs="Times New Roman" w:hAnsi="Times New Roman"/>
          <w:color w:val="000000"/>
          <w:sz w:val="24"/>
          <w:szCs w:val="24"/>
        </w:rPr>
        <w:t>(не менее трёх)</w:t>
      </w:r>
      <w:bookmarkEnd w:id="58"/>
      <w:r>
        <w:rPr>
          <w:rFonts w:ascii="Times New Roman" w:cs="Times New Roman" w:hAnsi="Times New Roman"/>
          <w:color w:val="000000"/>
          <w:sz w:val="24"/>
          <w:szCs w:val="24"/>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М.Ю. Лермонтов «Утёс», «Парус», «Москва, Москва! …Люблю тебя как сын…» ‌</w:t>
      </w:r>
      <w:bookmarkStart w:id="59" w:name="a3acb784-465c-47f9-a1a9-55fd03aefdd7"/>
      <w:r>
        <w:rPr>
          <w:rFonts w:ascii="Times New Roman" w:cs="Times New Roman" w:hAnsi="Times New Roman"/>
          <w:color w:val="000000"/>
          <w:sz w:val="24"/>
          <w:szCs w:val="24"/>
        </w:rPr>
        <w:t>и другие</w:t>
      </w:r>
      <w:bookmarkEnd w:id="59"/>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Литературная сказка.</w:t>
      </w:r>
      <w:r>
        <w:rPr>
          <w:rFonts w:ascii="Times New Roman" w:cs="Times New Roman" w:hAnsi="Times New Roman"/>
          <w:color w:val="000000"/>
          <w:sz w:val="24"/>
          <w:szCs w:val="24"/>
        </w:rPr>
        <w:t xml:space="preserve"> Тематика авторских стихотворных сказок ‌</w:t>
      </w:r>
      <w:bookmarkStart w:id="60" w:name="c485f24c-ccf6-4a4b-a332-12b0e9bda1ee"/>
      <w:r>
        <w:rPr>
          <w:rFonts w:ascii="Times New Roman" w:cs="Times New Roman" w:hAnsi="Times New Roman"/>
          <w:color w:val="000000"/>
          <w:sz w:val="24"/>
          <w:szCs w:val="24"/>
        </w:rPr>
        <w:t>(две-три по выбору)</w:t>
      </w:r>
      <w:bookmarkEnd w:id="60"/>
      <w:r>
        <w:rPr>
          <w:rFonts w:ascii="Times New Roman" w:cs="Times New Roman" w:hAnsi="Times New Roman"/>
          <w:color w:val="000000"/>
          <w:sz w:val="24"/>
          <w:szCs w:val="24"/>
        </w:rPr>
        <w:t>‌. Герои литературных сказок (произведения П. П. Ершова, П. П. Бажова, С. Т. Аксакова, С. Я. Маршака ‌</w:t>
      </w:r>
      <w:bookmarkStart w:id="61" w:name="b696e61f-1fed-496e-b40a-891403c8acb0"/>
      <w:r>
        <w:rPr>
          <w:rFonts w:ascii="Times New Roman" w:cs="Times New Roman" w:hAnsi="Times New Roman"/>
          <w:color w:val="000000"/>
          <w:sz w:val="24"/>
          <w:szCs w:val="24"/>
        </w:rPr>
        <w:t>и др.</w:t>
      </w:r>
      <w:bookmarkEnd w:id="61"/>
      <w:r>
        <w:rPr>
          <w:rFonts w:ascii="Times New Roman" w:cs="Times New Roman" w:hAnsi="Times New Roman"/>
          <w:color w:val="000000"/>
          <w:sz w:val="24"/>
          <w:szCs w:val="24"/>
        </w:rPr>
        <w:t>‌). Связь литературной сказки с фольклорной: народная речь – особенность авторской сказки. Иллюстрации в сказке: назначение, особенности.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П.П. Бажов «Серебряное копытце», П.П. Ершов «Конёк-Горбунок», С.Т. Аксаков «Аленький цветочек» ‌</w:t>
      </w:r>
      <w:bookmarkStart w:id="62" w:name="bf3989dc-2faf-4749-85de-63cc4f5b6c7f"/>
      <w:r>
        <w:rPr>
          <w:rFonts w:ascii="Times New Roman" w:cs="Times New Roman" w:hAnsi="Times New Roman"/>
          <w:color w:val="000000"/>
          <w:sz w:val="24"/>
          <w:szCs w:val="24"/>
        </w:rPr>
        <w:t>и другие</w:t>
      </w:r>
      <w:bookmarkEnd w:id="62"/>
      <w:r>
        <w:rPr>
          <w:rFonts w:ascii="Times New Roman" w:cs="Times New Roman" w:hAnsi="Times New Roman"/>
          <w:color w:val="000000"/>
          <w:sz w:val="24"/>
          <w:szCs w:val="24"/>
        </w:rPr>
        <w:t xml:space="preserve">‌.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Картины природы в творчестве поэтов и писателей ХIХ– ХХ веков</w:t>
      </w:r>
      <w:r>
        <w:rPr>
          <w:rFonts w:ascii="Times New Roman" w:cs="Times New Roman" w:hAnsi="Times New Roman"/>
          <w:color w:val="000000"/>
          <w:sz w:val="24"/>
          <w:szCs w:val="24"/>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3" w:name="05556173-ef49-42c0-b650-76e818c52f73"/>
      <w:r>
        <w:rPr>
          <w:rFonts w:ascii="Times New Roman" w:cs="Times New Roman" w:hAnsi="Times New Roman"/>
          <w:color w:val="000000"/>
          <w:sz w:val="24"/>
          <w:szCs w:val="24"/>
        </w:rPr>
        <w:t>(не менее пяти авторов по выбору)</w:t>
      </w:r>
      <w:bookmarkEnd w:id="63"/>
      <w:r>
        <w:rPr>
          <w:rFonts w:ascii="Times New Roman" w:cs="Times New Roman" w:hAnsi="Times New Roman"/>
          <w:color w:val="000000"/>
          <w:sz w:val="24"/>
          <w:szCs w:val="24"/>
        </w:rPr>
        <w:t>‌: В. А. Жуковский, И.С. Никитин, Е. А. Баратынский, Ф. И. Тютчев, А. А. Фет, ‌</w:t>
      </w:r>
      <w:bookmarkStart w:id="64" w:name="10df2cc6-7eaf-452a-be27-c403590473e7"/>
      <w:r>
        <w:rPr>
          <w:rFonts w:ascii="Times New Roman" w:cs="Times New Roman" w:hAnsi="Times New Roman"/>
          <w:color w:val="000000"/>
          <w:sz w:val="24"/>
          <w:szCs w:val="24"/>
        </w:rPr>
        <w:t>Н. А. Некрасов, И. А. Бунин, А. А. Блок, К. Д. Бальмонт и др.</w:t>
      </w:r>
      <w:bookmarkEnd w:id="64"/>
      <w:r>
        <w:rPr>
          <w:rFonts w:ascii="Times New Roman" w:cs="Times New Roman" w:hAnsi="Times New Roman"/>
          <w:color w:val="000000"/>
          <w:sz w:val="24"/>
          <w:szCs w:val="24"/>
        </w:rPr>
        <w:t xml:space="preserve">‌ Темы стихотворных произведений, </w:t>
      </w:r>
      <w:r>
        <w:rPr>
          <w:rFonts w:ascii="Times New Roman" w:cs="Times New Roman" w:hAnsi="Times New Roman"/>
          <w:color w:val="000000"/>
          <w:sz w:val="24"/>
          <w:szCs w:val="24"/>
        </w:rPr>
        <w:t>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cs="Times New Roman" w:hAnsi="Times New Roman"/>
          <w:color w:val="333333"/>
          <w:sz w:val="24"/>
          <w:szCs w:val="24"/>
        </w:rPr>
        <w:t>​‌</w:t>
      </w:r>
      <w:bookmarkStart w:id="65" w:name="81524b2d-8972-479d-bbde-dc24af398f71"/>
      <w:r>
        <w:rPr>
          <w:rFonts w:ascii="Times New Roman" w:cs="Times New Roman" w:hAnsi="Times New Roman"/>
          <w:color w:val="333333"/>
          <w:sz w:val="24"/>
          <w:szCs w:val="24"/>
        </w:rPr>
        <w:t>и другие (по выбору).</w:t>
      </w:r>
      <w:bookmarkEnd w:id="65"/>
      <w:r>
        <w:rPr>
          <w:rFonts w:ascii="Times New Roman" w:cs="Times New Roman" w:hAnsi="Times New Roman"/>
          <w:color w:val="333333"/>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Творчество Л. Н. Толстого</w:t>
      </w:r>
      <w:r>
        <w:rPr>
          <w:rFonts w:ascii="Times New Roman" w:cs="Times New Roman" w:hAnsi="Times New Roman"/>
          <w:color w:val="000000"/>
          <w:sz w:val="24"/>
          <w:szCs w:val="24"/>
        </w:rPr>
        <w:t>. Круг чтения ‌</w:t>
      </w:r>
      <w:bookmarkStart w:id="66" w:name="8bd46c4b-5995-4a73-9b20-d9c86c3c5312"/>
      <w:r>
        <w:rPr>
          <w:rFonts w:ascii="Times New Roman" w:cs="Times New Roman" w:hAnsi="Times New Roman"/>
          <w:color w:val="000000"/>
          <w:sz w:val="24"/>
          <w:szCs w:val="24"/>
        </w:rPr>
        <w:t>(не менее трёх произведений)</w:t>
      </w:r>
      <w:bookmarkEnd w:id="66"/>
      <w:r>
        <w:rPr>
          <w:rFonts w:ascii="Times New Roman" w:cs="Times New Roman" w:hAnsi="Times New Roman"/>
          <w:color w:val="000000"/>
          <w:sz w:val="24"/>
          <w:szCs w:val="24"/>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Л.Н. Толстой «Детство» (отдельные главы), «Русак», «Черепаха» ‌</w:t>
      </w:r>
      <w:bookmarkStart w:id="67" w:name="7dfac43d-95d1-4f1a-9ef0-dd2e363e5574"/>
      <w:r>
        <w:rPr>
          <w:rFonts w:ascii="Times New Roman" w:cs="Times New Roman" w:hAnsi="Times New Roman"/>
          <w:color w:val="000000"/>
          <w:sz w:val="24"/>
          <w:szCs w:val="24"/>
        </w:rPr>
        <w:t>и другие (по выбору)</w:t>
      </w:r>
      <w:bookmarkEnd w:id="67"/>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Произведения о животных и родной природе.</w:t>
      </w:r>
      <w:r>
        <w:rPr>
          <w:rFonts w:ascii="Times New Roman" w:cs="Times New Roman" w:hAnsi="Times New Roman"/>
          <w:color w:val="000000"/>
          <w:sz w:val="24"/>
          <w:szCs w:val="24"/>
        </w:rPr>
        <w:t xml:space="preserve"> Взаимоотношения человека и животных, защита и охрана природы – тема произведений литературы. Круг чтения ‌</w:t>
      </w:r>
      <w:bookmarkStart w:id="68" w:name="6b7a4d8f-0c10-4499-8b29-96f966374409"/>
      <w:r>
        <w:rPr>
          <w:rFonts w:ascii="Times New Roman" w:cs="Times New Roman" w:hAnsi="Times New Roman"/>
          <w:color w:val="000000"/>
          <w:sz w:val="24"/>
          <w:szCs w:val="24"/>
        </w:rPr>
        <w:t>(не менее трёх авторов)</w:t>
      </w:r>
      <w:bookmarkEnd w:id="68"/>
      <w:r>
        <w:rPr>
          <w:rFonts w:ascii="Times New Roman" w:cs="Times New Roman" w:hAnsi="Times New Roman"/>
          <w:color w:val="000000"/>
          <w:sz w:val="24"/>
          <w:szCs w:val="24"/>
        </w:rPr>
        <w:t>‌: на примере произведений В. П. Астафьева, М. М. Пришвина, С.А. Есенина, ‌</w:t>
      </w:r>
      <w:bookmarkStart w:id="69" w:name="2404cae9-2aea-4be9-9c14-d1f2464ae947"/>
      <w:r>
        <w:rPr>
          <w:rFonts w:ascii="Times New Roman" w:cs="Times New Roman" w:hAnsi="Times New Roman"/>
          <w:color w:val="000000"/>
          <w:sz w:val="24"/>
          <w:szCs w:val="24"/>
        </w:rPr>
        <w:t>А. И. Куприна, К. Г. Паустовского, Ю. И. Коваля и др.</w:t>
      </w:r>
      <w:bookmarkEnd w:id="69"/>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Произведения для чтения: В.П. Астафьев «Капалуха», М.М. Пришвин «Выскочка», С.А. Есенин «Лебёдушка» </w:t>
      </w:r>
      <w:r>
        <w:rPr>
          <w:rFonts w:ascii="Times New Roman" w:cs="Times New Roman" w:hAnsi="Times New Roman"/>
          <w:color w:val="333333"/>
          <w:sz w:val="24"/>
          <w:szCs w:val="24"/>
        </w:rPr>
        <w:t>​‌</w:t>
      </w:r>
      <w:bookmarkStart w:id="70" w:name="32f573be-918d-43d1-9ae6-41e22d8f0125"/>
      <w:r>
        <w:rPr>
          <w:rFonts w:ascii="Times New Roman" w:cs="Times New Roman" w:hAnsi="Times New Roman"/>
          <w:color w:val="333333"/>
          <w:sz w:val="24"/>
          <w:szCs w:val="24"/>
        </w:rPr>
        <w:t>и другие (по выбору).</w:t>
      </w:r>
      <w:bookmarkEnd w:id="70"/>
      <w:r>
        <w:rPr>
          <w:rFonts w:ascii="Times New Roman" w:cs="Times New Roman" w:hAnsi="Times New Roman"/>
          <w:color w:val="333333"/>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Произведения о детях</w:t>
      </w:r>
      <w:r>
        <w:rPr>
          <w:rFonts w:ascii="Times New Roman" w:cs="Times New Roman" w:hAnsi="Times New Roman"/>
          <w:color w:val="000000"/>
          <w:sz w:val="24"/>
          <w:szCs w:val="24"/>
        </w:rPr>
        <w:t>. Тематика произведений о детях, их жизни, играх и занятиях, взаимоотношениях со взрослыми и сверстниками ‌</w:t>
      </w:r>
      <w:bookmarkStart w:id="71" w:name="af055e7a-930d-4d71-860c-0ef134e8808b"/>
      <w:r>
        <w:rPr>
          <w:rFonts w:ascii="Times New Roman" w:cs="Times New Roman" w:hAnsi="Times New Roman"/>
          <w:color w:val="000000"/>
          <w:sz w:val="24"/>
          <w:szCs w:val="24"/>
        </w:rPr>
        <w:t>(на примере произведений не менее трёх авторов)</w:t>
      </w:r>
      <w:bookmarkEnd w:id="71"/>
      <w:r>
        <w:rPr>
          <w:rFonts w:ascii="Times New Roman" w:cs="Times New Roman" w:hAnsi="Times New Roman"/>
          <w:color w:val="000000"/>
          <w:sz w:val="24"/>
          <w:szCs w:val="24"/>
        </w:rPr>
        <w:t>‌: А. П. Чехова, Н. Г. Гарина-Михайловского, М.М. Зощенко, К.Г.Паустовский, ‌</w:t>
      </w:r>
      <w:bookmarkStart w:id="72" w:name="7725f3ac-90cc-4ff9-a933-5f2500765865"/>
      <w:r>
        <w:rPr>
          <w:rFonts w:ascii="Times New Roman" w:cs="Times New Roman" w:hAnsi="Times New Roman"/>
          <w:color w:val="000000"/>
          <w:sz w:val="24"/>
          <w:szCs w:val="24"/>
        </w:rPr>
        <w:t>Б. С. Житкова, В. В. Крапивина и др.</w:t>
      </w:r>
      <w:bookmarkEnd w:id="72"/>
      <w:r>
        <w:rPr>
          <w:rFonts w:ascii="Times New Roman" w:cs="Times New Roman" w:hAnsi="Times New Roman"/>
          <w:color w:val="000000"/>
          <w:sz w:val="24"/>
          <w:szCs w:val="24"/>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А.П. Чехов «Мальчики», Н.Г. Гарин-Михайловский «Детство Тёмы» (отдельные главы), М.М. Зощенко «О Лёньке и Миньке» ‌</w:t>
      </w:r>
      <w:bookmarkStart w:id="73" w:name="b11b7b7c-b734-4b90-8e59-61db21edb4cb"/>
      <w:r>
        <w:rPr>
          <w:rFonts w:ascii="Times New Roman" w:cs="Times New Roman" w:hAnsi="Times New Roman"/>
          <w:color w:val="000000"/>
          <w:sz w:val="24"/>
          <w:szCs w:val="24"/>
        </w:rPr>
        <w:t>(1-2 рассказа из цикла)</w:t>
      </w:r>
      <w:bookmarkEnd w:id="73"/>
      <w:r>
        <w:rPr>
          <w:rFonts w:ascii="Times New Roman" w:cs="Times New Roman" w:hAnsi="Times New Roman"/>
          <w:color w:val="000000"/>
          <w:sz w:val="24"/>
          <w:szCs w:val="24"/>
        </w:rPr>
        <w:t>‌, К.Г. Паустовский «Корзина с еловыми шишками» и другие.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Пьеса.</w:t>
      </w:r>
      <w:r>
        <w:rPr>
          <w:rFonts w:ascii="Times New Roman" w:cs="Times New Roman" w:hAnsi="Times New Roman"/>
          <w:color w:val="000000"/>
          <w:sz w:val="24"/>
          <w:szCs w:val="24"/>
        </w:rPr>
        <w:t xml:space="preserve"> Знакомство с новым жанром – пьесой-сказкой. Пьеса – произведение литературы и театрального искусства ‌</w:t>
      </w:r>
      <w:bookmarkStart w:id="74" w:name="37501a53-492c-457b-bba5-1c42b6cc6631"/>
      <w:r>
        <w:rPr>
          <w:rFonts w:ascii="Times New Roman" w:cs="Times New Roman" w:hAnsi="Times New Roman"/>
          <w:color w:val="000000"/>
          <w:sz w:val="24"/>
          <w:szCs w:val="24"/>
        </w:rPr>
        <w:t>(одна по выбору)</w:t>
      </w:r>
      <w:bookmarkEnd w:id="74"/>
      <w:r>
        <w:rPr>
          <w:rFonts w:ascii="Times New Roman" w:cs="Times New Roman" w:hAnsi="Times New Roman"/>
          <w:color w:val="000000"/>
          <w:sz w:val="24"/>
          <w:szCs w:val="24"/>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Произведения для чтения: С.Я. Маршак «Двенадцать месяцев» и другие.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Юмористические произведения.</w:t>
      </w:r>
      <w:r>
        <w:rPr>
          <w:rFonts w:ascii="Times New Roman" w:cs="Times New Roman" w:hAnsi="Times New Roman"/>
          <w:color w:val="000000"/>
          <w:sz w:val="24"/>
          <w:szCs w:val="24"/>
        </w:rPr>
        <w:t xml:space="preserve"> Круг чтения ‌</w:t>
      </w:r>
      <w:bookmarkStart w:id="75" w:name="75d9e905-0ed8-4b64-8f23-d12494003dd9"/>
      <w:r>
        <w:rPr>
          <w:rFonts w:ascii="Times New Roman" w:cs="Times New Roman" w:hAnsi="Times New Roman"/>
          <w:color w:val="000000"/>
          <w:sz w:val="24"/>
          <w:szCs w:val="24"/>
        </w:rPr>
        <w:t>(не менее двух произведений по выбору):</w:t>
      </w:r>
      <w:bookmarkEnd w:id="75"/>
      <w:r>
        <w:rPr>
          <w:rFonts w:ascii="Times New Roman" w:cs="Times New Roman" w:hAnsi="Times New Roman"/>
          <w:color w:val="000000"/>
          <w:sz w:val="24"/>
          <w:szCs w:val="24"/>
        </w:rPr>
        <w:t>‌ юмористические произведения на примере рассказов В. Ю. Драгунского, Н. Н. Носова, ‌</w:t>
      </w:r>
      <w:bookmarkStart w:id="76" w:name="861c58cd-2b62-48ca-aee2-cbc0aff1d663"/>
      <w:r>
        <w:rPr>
          <w:rFonts w:ascii="Times New Roman" w:cs="Times New Roman" w:hAnsi="Times New Roman"/>
          <w:color w:val="000000"/>
          <w:sz w:val="24"/>
          <w:szCs w:val="24"/>
        </w:rPr>
        <w:t>М. М. Зощенко, В. В. Голявкина</w:t>
      </w:r>
      <w:bookmarkEnd w:id="76"/>
      <w:r>
        <w:rPr>
          <w:rFonts w:ascii="Times New Roman" w:cs="Times New Roman" w:hAnsi="Times New Roman"/>
          <w:color w:val="000000"/>
          <w:sz w:val="24"/>
          <w:szCs w:val="24"/>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В.Ю. Драгунский «Денискины рассказы» ‌</w:t>
      </w:r>
      <w:bookmarkStart w:id="77" w:name="3833d43d-9952-42a0-80a6-c982261f81f0"/>
      <w:r>
        <w:rPr>
          <w:rFonts w:ascii="Times New Roman" w:cs="Times New Roman" w:hAnsi="Times New Roman"/>
          <w:color w:val="000000"/>
          <w:sz w:val="24"/>
          <w:szCs w:val="24"/>
        </w:rPr>
        <w:t>(1-2 произведения по выбору)</w:t>
      </w:r>
      <w:bookmarkEnd w:id="77"/>
      <w:r>
        <w:rPr>
          <w:rFonts w:ascii="Times New Roman" w:cs="Times New Roman" w:hAnsi="Times New Roman"/>
          <w:color w:val="000000"/>
          <w:sz w:val="24"/>
          <w:szCs w:val="24"/>
        </w:rPr>
        <w:t>‌, Н.Н. Носов «Витя Малеев в школе и дома» (отдельные главы) ‌</w:t>
      </w:r>
      <w:bookmarkStart w:id="78" w:name="6717adc8-7d22-4c8b-8e0f-ca68d49678b4"/>
      <w:r>
        <w:rPr>
          <w:rFonts w:ascii="Times New Roman" w:cs="Times New Roman" w:hAnsi="Times New Roman"/>
          <w:color w:val="000000"/>
          <w:sz w:val="24"/>
          <w:szCs w:val="24"/>
        </w:rPr>
        <w:t>и другие</w:t>
      </w:r>
      <w:bookmarkEnd w:id="78"/>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Зарубежная литература</w:t>
      </w:r>
      <w:r>
        <w:rPr>
          <w:rFonts w:ascii="Times New Roman" w:cs="Times New Roman" w:hAnsi="Times New Roman"/>
          <w:color w:val="000000"/>
          <w:sz w:val="24"/>
          <w:szCs w:val="24"/>
        </w:rPr>
        <w:t>. Расширение круга чтения произведений зарубежных писателей. Литературные сказки Х.-К. Андерсена, ‌</w:t>
      </w:r>
      <w:bookmarkStart w:id="79" w:name="0570ee0c-c095-4bdf-be12-0c3444ad3bbe"/>
      <w:r>
        <w:rPr>
          <w:rFonts w:ascii="Times New Roman" w:cs="Times New Roman" w:hAnsi="Times New Roman"/>
          <w:color w:val="000000"/>
          <w:sz w:val="24"/>
          <w:szCs w:val="24"/>
        </w:rPr>
        <w:t>Ш. Перро, братьев Гримм и др. (по выбору)</w:t>
      </w:r>
      <w:bookmarkEnd w:id="79"/>
      <w:r>
        <w:rPr>
          <w:rFonts w:ascii="Times New Roman" w:cs="Times New Roman" w:hAnsi="Times New Roman"/>
          <w:color w:val="000000"/>
          <w:sz w:val="24"/>
          <w:szCs w:val="24"/>
        </w:rPr>
        <w:t xml:space="preserve">‌. Приключенческая литература: произведения Дж. Свифта, Марка Твена.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0" w:name="7eaefd21-9d80-4380-a4c5-7fbfbc886408"/>
      <w:r>
        <w:rPr>
          <w:rFonts w:ascii="Times New Roman" w:cs="Times New Roman" w:hAnsi="Times New Roman"/>
          <w:color w:val="000000"/>
          <w:sz w:val="24"/>
          <w:szCs w:val="24"/>
        </w:rPr>
        <w:t>и другие (по выбору)</w:t>
      </w:r>
      <w:bookmarkEnd w:id="80"/>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Библиографическая культура (работа с детской книгой и справочной литературой)</w:t>
      </w:r>
      <w:r>
        <w:rPr>
          <w:rFonts w:ascii="Times New Roman" w:cs="Times New Roman" w:hAnsi="Times New Roman"/>
          <w:color w:val="000000"/>
          <w:sz w:val="24"/>
          <w:szCs w:val="24"/>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w:t>
      </w:r>
      <w:r>
        <w:rPr>
          <w:rFonts w:ascii="Times New Roman" w:cs="Times New Roman" w:hAnsi="Times New Roman"/>
          <w:color w:val="000000"/>
          <w:sz w:val="24"/>
          <w:szCs w:val="24"/>
        </w:rPr>
        <w:t xml:space="preserve">универсальных учебных действий, регулятивных универсальных учебных действий, совместной деятельности.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4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4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читать про себя (молча), оценивать своё чтение с точки зрения понимания и запоминания текста;</w:t>
      </w:r>
    </w:p>
    <w:p>
      <w:pPr>
        <w:numPr>
          <w:ilvl w:val="0"/>
          <w:numId w:val="4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4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характеризовать героя и давать оценку его поступкам; </w:t>
      </w:r>
    </w:p>
    <w:p>
      <w:pPr>
        <w:numPr>
          <w:ilvl w:val="0"/>
          <w:numId w:val="4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4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составлять план (вопросный, номинативный, цитатный) текста, дополнять и восстанавливать нарушенную последовательность;</w:t>
      </w:r>
    </w:p>
    <w:p>
      <w:pPr>
        <w:numPr>
          <w:ilvl w:val="0"/>
          <w:numId w:val="4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Работа с информацией как часть познавательных универсальных учебных действий способствуют формированию умений:</w:t>
      </w:r>
    </w:p>
    <w:p>
      <w:pPr>
        <w:numPr>
          <w:ilvl w:val="0"/>
          <w:numId w:val="5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использовать справочную информацию для получения дополнительной информации в соответствии с учебной задачей;</w:t>
      </w:r>
    </w:p>
    <w:p>
      <w:pPr>
        <w:numPr>
          <w:ilvl w:val="0"/>
          <w:numId w:val="5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характеризовать книгу по её элементам (обложка, оглавление, аннотация, предисловие, иллюстрации, примечания и другое);</w:t>
      </w:r>
    </w:p>
    <w:p>
      <w:pPr>
        <w:numPr>
          <w:ilvl w:val="0"/>
          <w:numId w:val="5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выбирать книгу в библиотеке в соответствии с учебной задачей; составлять аннотацию.</w:t>
      </w:r>
    </w:p>
    <w:p>
      <w:pPr>
        <w:numPr>
          <w:ilvl w:val="0"/>
          <w:numId w:val="5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Коммуникативные универсальные учебные действия способствуют формированию умений:</w:t>
      </w:r>
    </w:p>
    <w:p>
      <w:pPr>
        <w:numPr>
          <w:ilvl w:val="0"/>
          <w:numId w:val="5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соблюдать правила речевого этикета в учебном диалоге, отвечать и задавать вопросы к учебным и художественным текстам;</w:t>
      </w:r>
    </w:p>
    <w:p>
      <w:pPr>
        <w:numPr>
          <w:ilvl w:val="0"/>
          <w:numId w:val="5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пересказывать текст в соответствии с учебной задачей;</w:t>
      </w:r>
    </w:p>
    <w:p>
      <w:pPr>
        <w:numPr>
          <w:ilvl w:val="0"/>
          <w:numId w:val="5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рассказывать о тематике детской литературы, о любимом писателе и его произведениях;</w:t>
      </w:r>
    </w:p>
    <w:p>
      <w:pPr>
        <w:numPr>
          <w:ilvl w:val="0"/>
          <w:numId w:val="5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оценивать мнение авторов о героях и своё отношение к ним;</w:t>
      </w:r>
    </w:p>
    <w:p>
      <w:pPr>
        <w:numPr>
          <w:ilvl w:val="0"/>
          <w:numId w:val="5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использовать элементы импровизации при исполнении фольклорных произведений;</w:t>
      </w:r>
    </w:p>
    <w:p>
      <w:pPr>
        <w:numPr>
          <w:ilvl w:val="0"/>
          <w:numId w:val="5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сочинять небольшие тексты повествовательного и описательного характера по наблюдениям, на заданную тему.</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Регулятивные универсальные учебные способствуют формированию умений:</w:t>
      </w:r>
    </w:p>
    <w:p>
      <w:pPr>
        <w:numPr>
          <w:ilvl w:val="0"/>
          <w:numId w:val="5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5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определять цель выразительного исполнения и работы с текстом;</w:t>
      </w:r>
    </w:p>
    <w:p>
      <w:pPr>
        <w:numPr>
          <w:ilvl w:val="0"/>
          <w:numId w:val="5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оценивать выступление (своё и одноклассников) с точки зрения передачи настроения, особенностей произведения и героев;</w:t>
      </w:r>
    </w:p>
    <w:p>
      <w:pPr>
        <w:numPr>
          <w:ilvl w:val="0"/>
          <w:numId w:val="5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Совместная деятельность способствует формированию умений:</w:t>
      </w:r>
    </w:p>
    <w:p>
      <w:pPr>
        <w:numPr>
          <w:ilvl w:val="0"/>
          <w:numId w:val="5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участвовать в театрализованной деятельности: инсценировании и драматизации (читать по ролям, разыгрывать сценки);</w:t>
      </w:r>
    </w:p>
    <w:p>
      <w:pPr>
        <w:numPr>
          <w:ilvl w:val="0"/>
          <w:numId w:val="5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соблюдать правила взаимодействия;</w:t>
      </w:r>
    </w:p>
    <w:p>
      <w:pPr>
        <w:numPr>
          <w:ilvl w:val="0"/>
          <w:numId w:val="5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ответственно относиться к своим обязанностям в процессе совместной деятельности, оценивать свой вклад в общее дело.</w:t>
      </w:r>
    </w:p>
    <w:p>
      <w:pPr>
        <w:spacing w:after="0" w:line="240" w:lineRule="auto"/>
        <w:ind w:left="120" w:firstLine="480"/>
        <w:jc w:val="both"/>
        <w:rPr>
          <w:rFonts w:ascii="Times New Roman" w:cs="Times New Roman" w:hAnsi="Times New Roman"/>
          <w:sz w:val="24"/>
          <w:szCs w:val="24"/>
        </w:rPr>
      </w:pPr>
      <w:r>
        <w:rPr>
          <w:rFonts w:ascii="Times New Roman" w:cs="Times New Roman" w:hAnsi="Times New Roman"/>
          <w:color w:val="000000"/>
          <w:sz w:val="24"/>
          <w:szCs w:val="24"/>
        </w:rPr>
        <w:t>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pPr>
        <w:spacing w:after="0" w:line="240" w:lineRule="auto"/>
        <w:ind w:left="120"/>
        <w:jc w:val="both"/>
        <w:rPr>
          <w:rFonts w:ascii="Times New Roman" w:cs="Times New Roman" w:hAnsi="Times New Roman"/>
          <w:b/>
          <w:color w:val="333333"/>
          <w:sz w:val="24"/>
          <w:szCs w:val="24"/>
        </w:rPr>
      </w:pPr>
    </w:p>
    <w:p>
      <w:pPr>
        <w:spacing w:after="0" w:line="240" w:lineRule="auto"/>
        <w:ind w:left="120"/>
        <w:jc w:val="center"/>
        <w:rPr>
          <w:rFonts w:ascii="Times New Roman" w:cs="Times New Roman" w:hAnsi="Times New Roman"/>
          <w:sz w:val="24"/>
          <w:szCs w:val="24"/>
        </w:rPr>
      </w:pPr>
      <w:r>
        <w:rPr>
          <w:rFonts w:ascii="Times New Roman" w:cs="Times New Roman" w:hAnsi="Times New Roman"/>
          <w:b/>
          <w:color w:val="333333"/>
          <w:sz w:val="24"/>
          <w:szCs w:val="24"/>
        </w:rPr>
        <w:t xml:space="preserve">ПЛАНИРУЕМЫЕ </w:t>
      </w:r>
      <w:r>
        <w:rPr>
          <w:rFonts w:ascii="Times New Roman" w:cs="Times New Roman" w:hAnsi="Times New Roman"/>
          <w:b/>
          <w:color w:val="000000"/>
          <w:sz w:val="24"/>
          <w:szCs w:val="24"/>
        </w:rPr>
        <w:t xml:space="preserve">ОБРАЗОВАТЕЛЬНЫЕ </w:t>
      </w:r>
      <w:r>
        <w:rPr>
          <w:rFonts w:ascii="Times New Roman" w:cs="Times New Roman" w:hAnsi="Times New Roman"/>
          <w:b/>
          <w:color w:val="333333"/>
          <w:sz w:val="24"/>
          <w:szCs w:val="24"/>
        </w:rPr>
        <w:t>РЕЗУЛЬТАТЫ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after="0" w:line="240" w:lineRule="auto"/>
        <w:ind w:left="120"/>
        <w:jc w:val="both"/>
        <w:rPr>
          <w:rFonts w:ascii="Times New Roman" w:cs="Times New Roman" w:hAnsi="Times New Roman"/>
          <w:b/>
          <w:color w:val="000000"/>
          <w:sz w:val="24"/>
          <w:szCs w:val="24"/>
        </w:rPr>
      </w:pPr>
    </w:p>
    <w:p>
      <w:pPr>
        <w:spacing w:after="0" w:line="240" w:lineRule="auto"/>
        <w:ind w:left="120"/>
        <w:jc w:val="center"/>
        <w:rPr>
          <w:rFonts w:ascii="Times New Roman" w:cs="Times New Roman" w:hAnsi="Times New Roman"/>
          <w:sz w:val="24"/>
          <w:szCs w:val="24"/>
        </w:rPr>
      </w:pPr>
      <w:r>
        <w:rPr>
          <w:rFonts w:ascii="Times New Roman" w:cs="Times New Roman" w:hAnsi="Times New Roman"/>
          <w:b/>
          <w:color w:val="000000"/>
          <w:sz w:val="24"/>
          <w:szCs w:val="24"/>
        </w:rPr>
        <w:t>ЛИЧНОСТНЫЕ РЕЗУЛЬТАТЫ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Гражданско-патриотическое воспитание:</w:t>
      </w:r>
    </w:p>
    <w:p>
      <w:pPr>
        <w:numPr>
          <w:ilvl w:val="0"/>
          <w:numId w:val="5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5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5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Духовно-нравственное воспитание:</w:t>
      </w:r>
    </w:p>
    <w:p>
      <w:pPr>
        <w:numPr>
          <w:ilvl w:val="0"/>
          <w:numId w:val="5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5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5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5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неприятие любых форм поведения, направленных на причинение физического и морального вреда другим людям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Эстетическое воспитание:</w:t>
      </w:r>
    </w:p>
    <w:p>
      <w:pPr>
        <w:numPr>
          <w:ilvl w:val="0"/>
          <w:numId w:val="5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5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5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понимание образного языка художественных произведений, выразительных средств, создающих художественный образ.</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Трудовое воспитание:</w:t>
      </w:r>
    </w:p>
    <w:p>
      <w:pPr>
        <w:numPr>
          <w:ilvl w:val="0"/>
          <w:numId w:val="5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Экологическое воспитание:</w:t>
      </w:r>
    </w:p>
    <w:p>
      <w:pPr>
        <w:numPr>
          <w:ilvl w:val="0"/>
          <w:numId w:val="5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5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неприятие действий, приносящих ей вред.</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Ценности научного познания:</w:t>
      </w:r>
    </w:p>
    <w:p>
      <w:pPr>
        <w:numPr>
          <w:ilvl w:val="0"/>
          <w:numId w:val="5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5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овладение смысловым чтением для решения различного уровня учебных и жизненных задач;</w:t>
      </w:r>
    </w:p>
    <w:p>
      <w:pPr>
        <w:numPr>
          <w:ilvl w:val="0"/>
          <w:numId w:val="5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after="0" w:line="240" w:lineRule="auto"/>
        <w:ind w:left="120"/>
        <w:jc w:val="both"/>
        <w:rPr>
          <w:rFonts w:ascii="Times New Roman" w:cs="Times New Roman" w:hAnsi="Times New Roman"/>
          <w:sz w:val="24"/>
          <w:szCs w:val="24"/>
        </w:rPr>
      </w:pPr>
    </w:p>
    <w:p>
      <w:pPr>
        <w:spacing w:after="0" w:line="240" w:lineRule="auto"/>
        <w:ind w:left="120"/>
        <w:jc w:val="center"/>
        <w:rPr>
          <w:rFonts w:ascii="Times New Roman" w:cs="Times New Roman" w:hAnsi="Times New Roman"/>
          <w:sz w:val="24"/>
          <w:szCs w:val="24"/>
        </w:rPr>
      </w:pPr>
      <w:r>
        <w:rPr>
          <w:rFonts w:ascii="Times New Roman" w:cs="Times New Roman" w:hAnsi="Times New Roman"/>
          <w:b/>
          <w:color w:val="000000"/>
          <w:sz w:val="24"/>
          <w:szCs w:val="24"/>
        </w:rPr>
        <w:t>МЕТАПРЕДМЕТНЫЕ РЕЗУЛЬТАТЫ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базовые логические действия:</w:t>
      </w:r>
    </w:p>
    <w:p>
      <w:pPr>
        <w:numPr>
          <w:ilvl w:val="0"/>
          <w:numId w:val="5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5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объединять произведения по жанру, авторской принадлежности;</w:t>
      </w:r>
    </w:p>
    <w:p>
      <w:pPr>
        <w:numPr>
          <w:ilvl w:val="0"/>
          <w:numId w:val="5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определять существенный признак для классификации, классифицировать произведения по темам, жанрам и видам;</w:t>
      </w:r>
    </w:p>
    <w:p>
      <w:pPr>
        <w:numPr>
          <w:ilvl w:val="0"/>
          <w:numId w:val="5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5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выявлять недостаток информации для решения учебной (практической) задачи на основе предложенного алгоритма;</w:t>
      </w:r>
    </w:p>
    <w:p>
      <w:pPr>
        <w:numPr>
          <w:ilvl w:val="0"/>
          <w:numId w:val="5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базовые исследовательские действия:</w:t>
      </w:r>
    </w:p>
    <w:p>
      <w:pPr>
        <w:numPr>
          <w:ilvl w:val="0"/>
          <w:numId w:val="6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определять разрыв между реальным и желательным состоянием объекта (ситуации) на основе предложенных учителем вопросов;</w:t>
      </w:r>
    </w:p>
    <w:p>
      <w:pPr>
        <w:numPr>
          <w:ilvl w:val="0"/>
          <w:numId w:val="6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формулировать с помощью учителя цель, планировать изменения объекта, ситуации;</w:t>
      </w:r>
    </w:p>
    <w:p>
      <w:pPr>
        <w:numPr>
          <w:ilvl w:val="0"/>
          <w:numId w:val="6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сравнивать несколько вариантов решения задачи, выбирать наиболее подходящий (на основе предложенных критериев);</w:t>
      </w:r>
    </w:p>
    <w:p>
      <w:pPr>
        <w:numPr>
          <w:ilvl w:val="0"/>
          <w:numId w:val="6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6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6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прогнозировать возможное развитие процессов, событий и их последствия в аналогичных или сходных ситуациях;</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работа с информацией:</w:t>
      </w:r>
    </w:p>
    <w:p>
      <w:pPr>
        <w:numPr>
          <w:ilvl w:val="0"/>
          <w:numId w:val="6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выбирать источник получения информации;</w:t>
      </w:r>
    </w:p>
    <w:p>
      <w:pPr>
        <w:numPr>
          <w:ilvl w:val="0"/>
          <w:numId w:val="6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согласно заданному алгоритму находить в предложенном источнике информацию, представленную в явном виде;</w:t>
      </w:r>
    </w:p>
    <w:p>
      <w:pPr>
        <w:numPr>
          <w:ilvl w:val="0"/>
          <w:numId w:val="6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6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6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анализировать и создавать текстовую, видео, графическую, звуковую информацию в соответствии с учебной задачей;</w:t>
      </w:r>
    </w:p>
    <w:p>
      <w:pPr>
        <w:numPr>
          <w:ilvl w:val="0"/>
          <w:numId w:val="6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самостоятельно создавать схемы, таблицы для представления информации.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К концу обучения в начальной школе у обучающегося формируются </w:t>
      </w:r>
      <w:r>
        <w:rPr>
          <w:rFonts w:ascii="Times New Roman" w:cs="Times New Roman" w:hAnsi="Times New Roman"/>
          <w:b/>
          <w:color w:val="000000"/>
          <w:sz w:val="24"/>
          <w:szCs w:val="24"/>
        </w:rPr>
        <w:t xml:space="preserve">коммуникативные </w:t>
      </w:r>
      <w:r>
        <w:rPr>
          <w:rFonts w:ascii="Times New Roman" w:cs="Times New Roman" w:hAnsi="Times New Roman"/>
          <w:color w:val="000000"/>
          <w:sz w:val="24"/>
          <w:szCs w:val="24"/>
        </w:rPr>
        <w:t>универсальные учебные действия: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общение</w:t>
      </w:r>
      <w:r>
        <w:rPr>
          <w:rFonts w:ascii="Times New Roman" w:cs="Times New Roman" w:hAnsi="Times New Roman"/>
          <w:color w:val="000000"/>
          <w:sz w:val="24"/>
          <w:szCs w:val="24"/>
        </w:rPr>
        <w:t>:</w:t>
      </w:r>
    </w:p>
    <w:p>
      <w:pPr>
        <w:numPr>
          <w:ilvl w:val="0"/>
          <w:numId w:val="6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pPr>
        <w:numPr>
          <w:ilvl w:val="0"/>
          <w:numId w:val="6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проявлять уважительное отношение к собеседнику, соблюдать правила ведения диалога и дискуссии;</w:t>
      </w:r>
    </w:p>
    <w:p>
      <w:pPr>
        <w:numPr>
          <w:ilvl w:val="0"/>
          <w:numId w:val="6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признавать возможность существования разных точек зрения;</w:t>
      </w:r>
    </w:p>
    <w:p>
      <w:pPr>
        <w:numPr>
          <w:ilvl w:val="0"/>
          <w:numId w:val="6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корректно и аргументированно высказывать своё мнение;</w:t>
      </w:r>
    </w:p>
    <w:p>
      <w:pPr>
        <w:numPr>
          <w:ilvl w:val="0"/>
          <w:numId w:val="6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строить речевое высказывание в соответствии с поставленной задачей;</w:t>
      </w:r>
    </w:p>
    <w:p>
      <w:pPr>
        <w:numPr>
          <w:ilvl w:val="0"/>
          <w:numId w:val="6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создавать устные и письменные тексты (описание, рассуждение, повествование);</w:t>
      </w:r>
    </w:p>
    <w:p>
      <w:pPr>
        <w:numPr>
          <w:ilvl w:val="0"/>
          <w:numId w:val="6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готовить небольшие публичные выступления;</w:t>
      </w:r>
    </w:p>
    <w:p>
      <w:pPr>
        <w:numPr>
          <w:ilvl w:val="0"/>
          <w:numId w:val="6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подбирать иллюстративный материал (рисунки, фото, плакаты) к тексту выступления.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К концу обучения в начальной школе у обучающегося формируются </w:t>
      </w:r>
      <w:r>
        <w:rPr>
          <w:rFonts w:ascii="Times New Roman" w:cs="Times New Roman" w:hAnsi="Times New Roman"/>
          <w:b/>
          <w:color w:val="000000"/>
          <w:sz w:val="24"/>
          <w:szCs w:val="24"/>
        </w:rPr>
        <w:t>регулятивные</w:t>
      </w:r>
      <w:r>
        <w:rPr>
          <w:rFonts w:ascii="Times New Roman" w:cs="Times New Roman" w:hAnsi="Times New Roman"/>
          <w:color w:val="000000"/>
          <w:sz w:val="24"/>
          <w:szCs w:val="24"/>
        </w:rPr>
        <w:t xml:space="preserve"> универсальные учебные действия: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самоорганизация</w:t>
      </w:r>
      <w:r>
        <w:rPr>
          <w:rFonts w:ascii="Times New Roman" w:cs="Times New Roman" w:hAnsi="Times New Roman"/>
          <w:color w:val="000000"/>
          <w:sz w:val="24"/>
          <w:szCs w:val="24"/>
        </w:rPr>
        <w:t>:</w:t>
      </w:r>
    </w:p>
    <w:p>
      <w:pPr>
        <w:numPr>
          <w:ilvl w:val="0"/>
          <w:numId w:val="6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планировать действия по решению учебной задачи для получения результата;</w:t>
      </w:r>
    </w:p>
    <w:p>
      <w:pPr>
        <w:numPr>
          <w:ilvl w:val="0"/>
          <w:numId w:val="6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выстраивать последовательность выбранных действий;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самоконтроль</w:t>
      </w:r>
      <w:r>
        <w:rPr>
          <w:rFonts w:ascii="Times New Roman" w:cs="Times New Roman" w:hAnsi="Times New Roman"/>
          <w:color w:val="000000"/>
          <w:sz w:val="24"/>
          <w:szCs w:val="24"/>
        </w:rPr>
        <w:t>:</w:t>
      </w:r>
    </w:p>
    <w:p>
      <w:pPr>
        <w:numPr>
          <w:ilvl w:val="0"/>
          <w:numId w:val="6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устанавливать причины успеха/неудач учебной деятельности;</w:t>
      </w:r>
    </w:p>
    <w:p>
      <w:pPr>
        <w:numPr>
          <w:ilvl w:val="0"/>
          <w:numId w:val="6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корректировать свои учебные действия для преодоления ошибок.</w:t>
      </w:r>
    </w:p>
    <w:p>
      <w:pPr>
        <w:spacing w:after="0" w:line="240" w:lineRule="auto"/>
        <w:ind w:left="120"/>
        <w:jc w:val="both"/>
        <w:rPr>
          <w:rFonts w:ascii="Times New Roman" w:cs="Times New Roman" w:hAnsi="Times New Roman"/>
          <w:sz w:val="24"/>
          <w:szCs w:val="24"/>
        </w:rPr>
      </w:pPr>
      <w:r>
        <w:rPr>
          <w:rFonts w:ascii="Times New Roman" w:cs="Times New Roman" w:hAnsi="Times New Roman"/>
          <w:color w:val="000000"/>
          <w:sz w:val="24"/>
          <w:szCs w:val="24"/>
        </w:rPr>
        <w:t>Совместная деятельность:</w:t>
      </w:r>
    </w:p>
    <w:p>
      <w:pPr>
        <w:numPr>
          <w:ilvl w:val="0"/>
          <w:numId w:val="6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6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6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проявлять готовность руководить, выполнять поручения, подчиняться;</w:t>
      </w:r>
    </w:p>
    <w:p>
      <w:pPr>
        <w:numPr>
          <w:ilvl w:val="0"/>
          <w:numId w:val="6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ответственно выполнять свою часть работы;</w:t>
      </w:r>
    </w:p>
    <w:p>
      <w:pPr>
        <w:numPr>
          <w:ilvl w:val="0"/>
          <w:numId w:val="6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оценивать свой вклад в общий результат;</w:t>
      </w:r>
    </w:p>
    <w:p>
      <w:pPr>
        <w:numPr>
          <w:ilvl w:val="0"/>
          <w:numId w:val="6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выполнять совместные проектные задания с опорой на предложенные образцы.</w:t>
      </w:r>
    </w:p>
    <w:p>
      <w:pPr>
        <w:spacing w:after="0" w:line="240" w:lineRule="auto"/>
        <w:ind w:left="120"/>
        <w:jc w:val="both"/>
        <w:rPr>
          <w:rFonts w:ascii="Times New Roman" w:cs="Times New Roman" w:hAnsi="Times New Roman"/>
          <w:sz w:val="24"/>
          <w:szCs w:val="24"/>
        </w:rPr>
      </w:pPr>
    </w:p>
    <w:p>
      <w:pPr>
        <w:spacing w:after="0" w:line="240" w:lineRule="auto"/>
        <w:ind w:left="120"/>
        <w:jc w:val="center"/>
        <w:rPr>
          <w:rFonts w:ascii="Times New Roman" w:cs="Times New Roman" w:hAnsi="Times New Roman"/>
          <w:sz w:val="24"/>
          <w:szCs w:val="24"/>
        </w:rPr>
      </w:pPr>
      <w:r>
        <w:rPr>
          <w:rFonts w:ascii="Times New Roman" w:cs="Times New Roman" w:hAnsi="Times New Roman"/>
          <w:b/>
          <w:color w:val="000000"/>
          <w:sz w:val="24"/>
          <w:szCs w:val="24"/>
        </w:rPr>
        <w:t>ПРЕДМЕТНЫЕ РЕЗУЛЬТАТЫ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after="0" w:line="240" w:lineRule="auto"/>
        <w:ind w:left="120"/>
        <w:jc w:val="both"/>
        <w:rPr>
          <w:rFonts w:ascii="Times New Roman" w:cs="Times New Roman" w:hAnsi="Times New Roman"/>
          <w:sz w:val="24"/>
          <w:szCs w:val="24"/>
        </w:rPr>
      </w:pP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1 КЛАСС</w:t>
      </w:r>
    </w:p>
    <w:p>
      <w:pPr>
        <w:numPr>
          <w:ilvl w:val="0"/>
          <w:numId w:val="6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6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6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6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различать прозаическую (нестихотворную) и стихотворную речь;</w:t>
      </w:r>
    </w:p>
    <w:p>
      <w:pPr>
        <w:numPr>
          <w:ilvl w:val="0"/>
          <w:numId w:val="6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6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6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6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6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6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читать по ролям с соблюдением норм произношения, расстановки ударения;</w:t>
      </w:r>
    </w:p>
    <w:p>
      <w:pPr>
        <w:numPr>
          <w:ilvl w:val="0"/>
          <w:numId w:val="6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составлять высказывания по содержанию произведения (не менее 3 предложений) по заданному алгоритму;</w:t>
      </w:r>
    </w:p>
    <w:p>
      <w:pPr>
        <w:numPr>
          <w:ilvl w:val="0"/>
          <w:numId w:val="6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сочинять небольшие тексты по предложенному началу и др. (не менее 3 предложений);</w:t>
      </w:r>
    </w:p>
    <w:p>
      <w:pPr>
        <w:numPr>
          <w:ilvl w:val="0"/>
          <w:numId w:val="6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ориентироваться в книге/учебнике по обложке, оглавлению, иллюстрациям;</w:t>
      </w:r>
    </w:p>
    <w:p>
      <w:pPr>
        <w:numPr>
          <w:ilvl w:val="0"/>
          <w:numId w:val="6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6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обращаться к справочной литературе для получения дополнительной информации в соответствии с учебной задачей.</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2 КЛАСС</w:t>
      </w:r>
    </w:p>
    <w:p>
      <w:pPr>
        <w:numPr>
          <w:ilvl w:val="0"/>
          <w:numId w:val="6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6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6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6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различать прозаическую и стихотворную речь: называть особенности стихотворного произведения (ритм, рифма);</w:t>
      </w:r>
    </w:p>
    <w:p>
      <w:pPr>
        <w:numPr>
          <w:ilvl w:val="0"/>
          <w:numId w:val="6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6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w:t>
      </w:r>
      <w:r>
        <w:rPr>
          <w:rFonts w:ascii="Times New Roman" w:cs="Times New Roman" w:hAnsi="Times New Roman"/>
          <w:color w:val="000000"/>
          <w:sz w:val="24"/>
          <w:szCs w:val="24"/>
        </w:rPr>
        <w:t>волшебные) и художественной литературы (литературные сказки, рассказы, стихотворения, басни);</w:t>
      </w:r>
    </w:p>
    <w:p>
      <w:pPr>
        <w:numPr>
          <w:ilvl w:val="0"/>
          <w:numId w:val="6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6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6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6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6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6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пересказывать (устно) содержание произведения подробно, выборочно, от лица героя, от третьего лица;</w:t>
      </w:r>
    </w:p>
    <w:p>
      <w:pPr>
        <w:numPr>
          <w:ilvl w:val="0"/>
          <w:numId w:val="6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читать по ролям с соблюдением норм произношения, расстановки ударения, инсценировать небольшие эпизоды из произведения;</w:t>
      </w:r>
    </w:p>
    <w:p>
      <w:pPr>
        <w:numPr>
          <w:ilvl w:val="0"/>
          <w:numId w:val="6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составлять высказывания на заданную тему по содержанию произведения (не менее 5 предложений);</w:t>
      </w:r>
    </w:p>
    <w:p>
      <w:pPr>
        <w:numPr>
          <w:ilvl w:val="0"/>
          <w:numId w:val="6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сочинять по аналогии с прочитанным загадки, небольшие сказки, рассказы;</w:t>
      </w:r>
    </w:p>
    <w:p>
      <w:pPr>
        <w:numPr>
          <w:ilvl w:val="0"/>
          <w:numId w:val="6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ориентироваться в книге/учебнике по обложке, оглавлению, аннотации, иллюстрациям, предисловию, условным обозначениям;</w:t>
      </w:r>
    </w:p>
    <w:p>
      <w:pPr>
        <w:numPr>
          <w:ilvl w:val="0"/>
          <w:numId w:val="6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6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использовать справочную литературу для получения дополнительной информации в соответствии с учебной задачей.</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3 КЛАСС</w:t>
      </w:r>
    </w:p>
    <w:p>
      <w:pPr>
        <w:numPr>
          <w:ilvl w:val="0"/>
          <w:numId w:val="6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6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6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6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читать наизусть не менее 4 стихотворений в соответствии с изученной тематикой произведений;</w:t>
      </w:r>
    </w:p>
    <w:p>
      <w:pPr>
        <w:numPr>
          <w:ilvl w:val="0"/>
          <w:numId w:val="6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различать художественные произведения и познавательные тексты;</w:t>
      </w:r>
    </w:p>
    <w:p>
      <w:pPr>
        <w:numPr>
          <w:ilvl w:val="0"/>
          <w:numId w:val="6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6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6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w:t>
      </w:r>
      <w:r>
        <w:rPr>
          <w:rFonts w:ascii="Times New Roman" w:cs="Times New Roman" w:hAnsi="Times New Roman"/>
          <w:color w:val="000000"/>
          <w:sz w:val="24"/>
          <w:szCs w:val="24"/>
        </w:rPr>
        <w:t>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6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6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6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6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6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6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6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6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6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читать по ролям с соблюдением норм произношения, инсценировать небольшие эпизоды из произведения;</w:t>
      </w:r>
    </w:p>
    <w:p>
      <w:pPr>
        <w:numPr>
          <w:ilvl w:val="0"/>
          <w:numId w:val="6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6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составлять краткий отзыв о прочитанном произведении по заданному алгоритму;</w:t>
      </w:r>
    </w:p>
    <w:p>
      <w:pPr>
        <w:numPr>
          <w:ilvl w:val="0"/>
          <w:numId w:val="6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сочинять тексты, используя аналогии, иллюстрации, придумывать продолжение прочитанного произведения;</w:t>
      </w:r>
    </w:p>
    <w:p>
      <w:pPr>
        <w:numPr>
          <w:ilvl w:val="0"/>
          <w:numId w:val="6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6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6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4 КЛАСС</w:t>
      </w:r>
    </w:p>
    <w:p>
      <w:pPr>
        <w:numPr>
          <w:ilvl w:val="0"/>
          <w:numId w:val="6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6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6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6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6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читать наизусть не менее 5 стихотворений в соответствии с изученной тематикой произведений;</w:t>
      </w:r>
    </w:p>
    <w:p>
      <w:pPr>
        <w:numPr>
          <w:ilvl w:val="0"/>
          <w:numId w:val="6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различать художественные произведения и познавательные тексты;</w:t>
      </w:r>
    </w:p>
    <w:p>
      <w:pPr>
        <w:numPr>
          <w:ilvl w:val="0"/>
          <w:numId w:val="6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6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6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6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6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6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6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6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6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6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6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читать по ролям с соблюдением норм произношения, расстановки ударения, инсценировать небольшие эпизоды из произведения;</w:t>
      </w:r>
    </w:p>
    <w:p>
      <w:pPr>
        <w:numPr>
          <w:ilvl w:val="0"/>
          <w:numId w:val="6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6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составлять краткий отзыв о прочитанном произведении по заданному алгоритму;</w:t>
      </w:r>
    </w:p>
    <w:p>
      <w:pPr>
        <w:numPr>
          <w:ilvl w:val="0"/>
          <w:numId w:val="6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6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6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6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after="0" w:line="264" w:lineRule="auto"/>
        <w:ind w:left="120"/>
        <w:jc w:val="both"/>
        <w:rPr/>
      </w:pPr>
      <w:r>
        <w:rPr>
          <w:rFonts w:ascii="Times New Roman" w:hAnsi="Times New Roman"/>
          <w:b/>
          <w:color w:val="000000"/>
          <w:sz w:val="28"/>
        </w:rPr>
        <w:t>​</w:t>
      </w:r>
    </w:p>
    <w:p>
      <w:pPr>
        <w:spacing w:after="0"/>
        <w:ind w:left="120"/>
        <w:jc w:val="center"/>
        <w:rPr>
          <w:sz w:val="24"/>
          <w:szCs w:val="24"/>
        </w:rPr>
      </w:pPr>
      <w:r>
        <w:rPr>
          <w:rFonts w:ascii="Times New Roman" w:hAnsi="Times New Roman"/>
          <w:b/>
          <w:color w:val="000000"/>
          <w:sz w:val="24"/>
          <w:szCs w:val="24"/>
        </w:rPr>
        <w:t>ТЕМАТИЧЕСКОЕ ПЛАНИРОВАНИЕ</w:t>
      </w:r>
    </w:p>
    <w:p>
      <w:pPr>
        <w:spacing w:after="0"/>
        <w:ind w:left="120"/>
        <w:rPr>
          <w:sz w:val="24"/>
          <w:szCs w:val="24"/>
        </w:rPr>
      </w:pPr>
      <w:r>
        <w:rPr>
          <w:rFonts w:ascii="Times New Roman" w:hAnsi="Times New Roman"/>
          <w:b/>
          <w:color w:val="000000"/>
          <w:sz w:val="24"/>
          <w:szCs w:val="24"/>
        </w:rPr>
        <w:t xml:space="preserve"> 1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706"/>
        <w:gridCol w:w="2966"/>
        <w:gridCol w:w="1156"/>
        <w:gridCol w:w="1633"/>
        <w:gridCol w:w="1705"/>
        <w:gridCol w:w="2236"/>
      </w:tblGrid>
      <w:tr>
        <w:trPr>
          <w:trHeight w:val="144"/>
          <w:tblCellSpacing w:w="0" w:type="nil"/>
        </w:trPr>
        <w:tc>
          <w:tcPr>
            <w:cnfStyle w:val="101000000000"/>
            <w:tcW w:w="340" w:type="pct"/>
            <w:vMerge w:val="restar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 п/п </w:t>
            </w:r>
          </w:p>
          <w:p>
            <w:pPr>
              <w:spacing w:after="0"/>
              <w:ind w:left="135"/>
              <w:rPr>
                <w:rFonts w:ascii="Times New Roman" w:cs="Times New Roman" w:hAnsi="Times New Roman"/>
                <w:sz w:val="20"/>
                <w:szCs w:val="20"/>
              </w:rPr>
            </w:pPr>
          </w:p>
        </w:tc>
        <w:tc>
          <w:tcPr>
            <w:cnfStyle w:val="100000000000"/>
            <w:tcW w:w="1425" w:type="pct"/>
            <w:vMerge w:val="restar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Наименование разделов и тем программы </w:t>
            </w:r>
          </w:p>
          <w:p>
            <w:pPr>
              <w:spacing w:after="0"/>
              <w:ind w:left="135"/>
              <w:rPr>
                <w:rFonts w:ascii="Times New Roman" w:cs="Times New Roman" w:hAnsi="Times New Roman"/>
                <w:sz w:val="20"/>
                <w:szCs w:val="20"/>
              </w:rPr>
            </w:pPr>
          </w:p>
        </w:tc>
        <w:tc>
          <w:tcPr>
            <w:cnfStyle w:val="100000000000"/>
            <w:tcW w:w="2161" w:type="pct"/>
            <w:gridSpan w:val="3"/>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b/>
                <w:color w:val="000000"/>
                <w:sz w:val="20"/>
                <w:szCs w:val="20"/>
              </w:rPr>
              <w:t>Количество часов</w:t>
            </w:r>
          </w:p>
        </w:tc>
        <w:tc>
          <w:tcPr>
            <w:cnfStyle w:val="100000000000"/>
            <w:tcW w:w="1073" w:type="pct"/>
            <w:vMerge w:val="restar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Электронные (цифровые) образовательные ресурсы </w:t>
            </w:r>
          </w:p>
          <w:p>
            <w:pPr>
              <w:spacing w:after="0"/>
              <w:ind w:left="135"/>
              <w:rPr>
                <w:rFonts w:ascii="Times New Roman" w:cs="Times New Roman" w:hAnsi="Times New Roman"/>
                <w:sz w:val="20"/>
                <w:szCs w:val="20"/>
              </w:rPr>
            </w:pPr>
          </w:p>
        </w:tc>
      </w:tr>
      <w:tr>
        <w:trPr>
          <w:trHeight w:val="144"/>
          <w:tblCellSpacing w:w="0" w:type="nil"/>
        </w:trPr>
        <w:tc>
          <w:tcPr>
            <w:cnfStyle w:val="001000100000"/>
            <w:tcW w:w="340" w:type="pct"/>
            <w:vMerge w:val="continue"/>
            <w:tcBorders>
              <w:top w:val="nil" w:sz="4" w:space="0"/>
            </w:tcBorders>
            <w:tcMar>
              <w:top w:w="50" w:type="dxa"/>
              <w:left w:w="100" w:type="dxa"/>
            </w:tcMar>
          </w:tcPr>
          <w:p>
            <w:pPr>
              <w:rPr>
                <w:rFonts w:ascii="Times New Roman" w:cs="Times New Roman" w:hAnsi="Times New Roman"/>
                <w:sz w:val="20"/>
                <w:szCs w:val="20"/>
              </w:rPr>
            </w:pPr>
          </w:p>
        </w:tc>
        <w:tc>
          <w:tcPr>
            <w:cnfStyle w:val="000000100000"/>
            <w:tcW w:w="1425" w:type="pct"/>
            <w:vMerge w:val="continue"/>
            <w:tcBorders>
              <w:top w:val="nil" w:sz="4" w:space="0"/>
            </w:tcBorders>
            <w:tcMar>
              <w:top w:w="50" w:type="dxa"/>
              <w:left w:w="100" w:type="dxa"/>
            </w:tcMar>
          </w:tcPr>
          <w:p>
            <w:pPr>
              <w:rPr>
                <w:rFonts w:ascii="Times New Roman" w:cs="Times New Roman" w:hAnsi="Times New Roman"/>
                <w:sz w:val="20"/>
                <w:szCs w:val="20"/>
              </w:rPr>
            </w:pPr>
          </w:p>
        </w:tc>
        <w:tc>
          <w:tcPr>
            <w:cnfStyle w:val="000000100000"/>
            <w:tcW w:w="556"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Всего </w:t>
            </w:r>
          </w:p>
          <w:p>
            <w:pPr>
              <w:spacing w:after="0"/>
              <w:ind w:left="135"/>
              <w:rPr>
                <w:rFonts w:ascii="Times New Roman" w:cs="Times New Roman" w:hAnsi="Times New Roman"/>
                <w:sz w:val="20"/>
                <w:szCs w:val="20"/>
              </w:rPr>
            </w:pPr>
          </w:p>
        </w:tc>
        <w:tc>
          <w:tcPr>
            <w:cnfStyle w:val="000000100000"/>
            <w:tcW w:w="78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Контрольные работы </w:t>
            </w:r>
          </w:p>
          <w:p>
            <w:pPr>
              <w:spacing w:after="0"/>
              <w:ind w:left="135"/>
              <w:rPr>
                <w:rFonts w:ascii="Times New Roman" w:cs="Times New Roman" w:hAnsi="Times New Roman"/>
                <w:sz w:val="20"/>
                <w:szCs w:val="20"/>
              </w:rPr>
            </w:pPr>
          </w:p>
        </w:tc>
        <w:tc>
          <w:tcPr>
            <w:cnfStyle w:val="000000100000"/>
            <w:tcW w:w="820"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Практические работы </w:t>
            </w:r>
          </w:p>
          <w:p>
            <w:pPr>
              <w:spacing w:after="0"/>
              <w:ind w:left="135"/>
              <w:rPr>
                <w:rFonts w:ascii="Times New Roman" w:cs="Times New Roman" w:hAnsi="Times New Roman"/>
                <w:sz w:val="20"/>
                <w:szCs w:val="20"/>
              </w:rPr>
            </w:pPr>
          </w:p>
        </w:tc>
        <w:tc>
          <w:tcPr>
            <w:cnfStyle w:val="000000100000"/>
            <w:tcW w:w="1073" w:type="pct"/>
            <w:vMerge w:val="continue"/>
            <w:tcBorders>
              <w:top w:val="nil" w:sz="4" w:space="0"/>
            </w:tcBorders>
            <w:tcMar>
              <w:top w:w="50" w:type="dxa"/>
              <w:left w:w="100" w:type="dxa"/>
            </w:tcMar>
          </w:tcPr>
          <w:p>
            <w:pPr>
              <w:rPr>
                <w:rFonts w:ascii="Times New Roman" w:cs="Times New Roman" w:hAnsi="Times New Roman"/>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Раздел 1.</w:t>
            </w:r>
            <w:r>
              <w:rPr>
                <w:rFonts w:ascii="Times New Roman" w:cs="Times New Roman" w:hAnsi="Times New Roman"/>
                <w:color w:val="000000"/>
                <w:sz w:val="20"/>
                <w:szCs w:val="20"/>
              </w:rPr>
              <w:t xml:space="preserve"> </w:t>
            </w:r>
            <w:r>
              <w:rPr>
                <w:rFonts w:ascii="Times New Roman" w:cs="Times New Roman" w:hAnsi="Times New Roman"/>
                <w:b/>
                <w:color w:val="000000"/>
                <w:sz w:val="20"/>
                <w:szCs w:val="20"/>
              </w:rPr>
              <w:t>Обучение грамоте</w:t>
            </w:r>
          </w:p>
        </w:tc>
      </w:tr>
      <w:tr>
        <w:trPr>
          <w:trHeight w:val="144"/>
          <w:tblCellSpacing w:w="0" w:type="nil"/>
        </w:trPr>
        <w:tc>
          <w:tcPr>
            <w:cnfStyle w:val="001000100000"/>
            <w:tcW w:w="34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1.1</w:t>
            </w:r>
          </w:p>
        </w:tc>
        <w:tc>
          <w:tcPr>
            <w:cnfStyle w:val="000000100000"/>
            <w:tcW w:w="142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Развитие речи</w:t>
            </w:r>
          </w:p>
        </w:tc>
        <w:tc>
          <w:tcPr>
            <w:cnfStyle w:val="000000100000"/>
            <w:tcW w:w="556"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4 </w:t>
            </w:r>
          </w:p>
        </w:tc>
        <w:tc>
          <w:tcPr>
            <w:cnfStyle w:val="000000100000"/>
            <w:tcW w:w="785"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2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07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34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1.2</w:t>
            </w:r>
          </w:p>
        </w:tc>
        <w:tc>
          <w:tcPr>
            <w:cnfStyle w:val="000000010000"/>
            <w:tcW w:w="142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Фонетика</w:t>
            </w:r>
          </w:p>
        </w:tc>
        <w:tc>
          <w:tcPr>
            <w:cnfStyle w:val="000000010000"/>
            <w:tcW w:w="556"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4 </w:t>
            </w:r>
          </w:p>
        </w:tc>
        <w:tc>
          <w:tcPr>
            <w:cnfStyle w:val="000000010000"/>
            <w:tcW w:w="785"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2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107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34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1.3</w:t>
            </w:r>
          </w:p>
        </w:tc>
        <w:tc>
          <w:tcPr>
            <w:cnfStyle w:val="000000100000"/>
            <w:tcW w:w="142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Чтение</w:t>
            </w:r>
          </w:p>
        </w:tc>
        <w:tc>
          <w:tcPr>
            <w:cnfStyle w:val="000000100000"/>
            <w:tcW w:w="556"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72 </w:t>
            </w:r>
          </w:p>
        </w:tc>
        <w:tc>
          <w:tcPr>
            <w:cnfStyle w:val="000000100000"/>
            <w:tcW w:w="785"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2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07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1766" w:type="pct"/>
            <w:gridSpan w:val="2"/>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Итого по разделу</w:t>
            </w:r>
          </w:p>
        </w:tc>
        <w:tc>
          <w:tcPr>
            <w:cnfStyle w:val="000000010000"/>
            <w:tcW w:w="556"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80 </w:t>
            </w:r>
          </w:p>
        </w:tc>
        <w:tc>
          <w:tcPr>
            <w:cnfStyle w:val="000000010000"/>
            <w:tcW w:w="2678" w:type="pct"/>
            <w:gridSpan w:val="3"/>
            <w:tcMar>
              <w:top w:w="50" w:type="dxa"/>
              <w:left w:w="100" w:type="dxa"/>
            </w:tcMar>
            <w:vAlign w:val="center"/>
          </w:tcPr>
          <w:p>
            <w:pPr>
              <w:rPr>
                <w:rFonts w:ascii="Times New Roman" w:cs="Times New Roman" w:hAnsi="Times New Roman"/>
                <w:sz w:val="20"/>
                <w:szCs w:val="20"/>
              </w:rPr>
            </w:pPr>
          </w:p>
        </w:tc>
      </w:tr>
      <w:tr>
        <w:trPr>
          <w:trHeight w:val="144"/>
          <w:tblCellSpacing w:w="0" w:type="nil"/>
        </w:trPr>
        <w:tc>
          <w:tcPr>
            <w:cnfStyle w:val="001000100000"/>
            <w:tcW w:w="5000" w:type="pct"/>
            <w:gridSpan w:val="6"/>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Раздел 2.</w:t>
            </w:r>
            <w:r>
              <w:rPr>
                <w:rFonts w:ascii="Times New Roman" w:cs="Times New Roman" w:hAnsi="Times New Roman"/>
                <w:color w:val="000000"/>
                <w:sz w:val="20"/>
                <w:szCs w:val="20"/>
              </w:rPr>
              <w:t xml:space="preserve"> </w:t>
            </w:r>
            <w:r>
              <w:rPr>
                <w:rFonts w:ascii="Times New Roman" w:cs="Times New Roman" w:hAnsi="Times New Roman"/>
                <w:b/>
                <w:color w:val="000000"/>
                <w:sz w:val="20"/>
                <w:szCs w:val="20"/>
              </w:rPr>
              <w:t>Систематический курс</w:t>
            </w:r>
          </w:p>
        </w:tc>
      </w:tr>
      <w:tr>
        <w:trPr>
          <w:trHeight w:val="144"/>
          <w:tblCellSpacing w:w="0" w:type="nil"/>
        </w:trPr>
        <w:tc>
          <w:tcPr>
            <w:cnfStyle w:val="001000010000"/>
            <w:tcW w:w="34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2.1</w:t>
            </w:r>
          </w:p>
        </w:tc>
        <w:tc>
          <w:tcPr>
            <w:cnfStyle w:val="000000010000"/>
            <w:tcW w:w="142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Сказка народная (фольклорная) и литературная (авторская)</w:t>
            </w:r>
          </w:p>
        </w:tc>
        <w:tc>
          <w:tcPr>
            <w:cnfStyle w:val="000000010000"/>
            <w:tcW w:w="556"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6 </w:t>
            </w:r>
          </w:p>
        </w:tc>
        <w:tc>
          <w:tcPr>
            <w:cnfStyle w:val="000000010000"/>
            <w:tcW w:w="785"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2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107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34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2.2</w:t>
            </w:r>
          </w:p>
        </w:tc>
        <w:tc>
          <w:tcPr>
            <w:cnfStyle w:val="000000100000"/>
            <w:tcW w:w="142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Произведения о детях и для детей</w:t>
            </w:r>
          </w:p>
        </w:tc>
        <w:tc>
          <w:tcPr>
            <w:cnfStyle w:val="000000100000"/>
            <w:tcW w:w="556"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9 </w:t>
            </w:r>
          </w:p>
        </w:tc>
        <w:tc>
          <w:tcPr>
            <w:cnfStyle w:val="000000100000"/>
            <w:tcW w:w="785"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2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07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34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2.3</w:t>
            </w:r>
          </w:p>
        </w:tc>
        <w:tc>
          <w:tcPr>
            <w:cnfStyle w:val="000000010000"/>
            <w:tcW w:w="142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Произведения о родной природе</w:t>
            </w:r>
          </w:p>
        </w:tc>
        <w:tc>
          <w:tcPr>
            <w:cnfStyle w:val="000000010000"/>
            <w:tcW w:w="556"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6 </w:t>
            </w:r>
          </w:p>
        </w:tc>
        <w:tc>
          <w:tcPr>
            <w:cnfStyle w:val="000000010000"/>
            <w:tcW w:w="785"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2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107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34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2.4</w:t>
            </w:r>
          </w:p>
        </w:tc>
        <w:tc>
          <w:tcPr>
            <w:cnfStyle w:val="000000100000"/>
            <w:tcW w:w="142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Устное народное творчество — малые фольклорные жанры</w:t>
            </w:r>
          </w:p>
        </w:tc>
        <w:tc>
          <w:tcPr>
            <w:cnfStyle w:val="000000100000"/>
            <w:tcW w:w="556"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4 </w:t>
            </w:r>
          </w:p>
        </w:tc>
        <w:tc>
          <w:tcPr>
            <w:cnfStyle w:val="000000100000"/>
            <w:tcW w:w="785"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2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07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34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2.5</w:t>
            </w:r>
          </w:p>
        </w:tc>
        <w:tc>
          <w:tcPr>
            <w:cnfStyle w:val="000000010000"/>
            <w:tcW w:w="142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Произведения о братьях наших меньших</w:t>
            </w:r>
          </w:p>
        </w:tc>
        <w:tc>
          <w:tcPr>
            <w:cnfStyle w:val="000000010000"/>
            <w:tcW w:w="556"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7 </w:t>
            </w:r>
          </w:p>
        </w:tc>
        <w:tc>
          <w:tcPr>
            <w:cnfStyle w:val="000000010000"/>
            <w:tcW w:w="785"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2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107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34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2.6</w:t>
            </w:r>
          </w:p>
        </w:tc>
        <w:tc>
          <w:tcPr>
            <w:cnfStyle w:val="000000100000"/>
            <w:tcW w:w="142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Произведения о маме</w:t>
            </w:r>
          </w:p>
        </w:tc>
        <w:tc>
          <w:tcPr>
            <w:cnfStyle w:val="000000100000"/>
            <w:tcW w:w="556"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3 </w:t>
            </w:r>
          </w:p>
        </w:tc>
        <w:tc>
          <w:tcPr>
            <w:cnfStyle w:val="000000100000"/>
            <w:tcW w:w="785"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2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07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34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2.7</w:t>
            </w:r>
          </w:p>
        </w:tc>
        <w:tc>
          <w:tcPr>
            <w:cnfStyle w:val="000000010000"/>
            <w:tcW w:w="142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Фольклорные и авторские произведения о чудесах и фантазии</w:t>
            </w:r>
          </w:p>
        </w:tc>
        <w:tc>
          <w:tcPr>
            <w:cnfStyle w:val="000000010000"/>
            <w:tcW w:w="556"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4 </w:t>
            </w:r>
          </w:p>
        </w:tc>
        <w:tc>
          <w:tcPr>
            <w:cnfStyle w:val="000000010000"/>
            <w:tcW w:w="785"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2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107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34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2.8</w:t>
            </w:r>
          </w:p>
        </w:tc>
        <w:tc>
          <w:tcPr>
            <w:cnfStyle w:val="000000100000"/>
            <w:tcW w:w="142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Библиографическая культура (работа с детской книгой)</w:t>
            </w:r>
          </w:p>
        </w:tc>
        <w:tc>
          <w:tcPr>
            <w:cnfStyle w:val="000000100000"/>
            <w:tcW w:w="556"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785"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2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07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1766" w:type="pct"/>
            <w:gridSpan w:val="2"/>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Итого по разделу</w:t>
            </w:r>
          </w:p>
        </w:tc>
        <w:tc>
          <w:tcPr>
            <w:cnfStyle w:val="000000010000"/>
            <w:tcW w:w="556"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40 </w:t>
            </w:r>
          </w:p>
        </w:tc>
        <w:tc>
          <w:tcPr>
            <w:cnfStyle w:val="000000010000"/>
            <w:tcW w:w="2678" w:type="pct"/>
            <w:gridSpan w:val="3"/>
            <w:tcMar>
              <w:top w:w="50" w:type="dxa"/>
              <w:left w:w="100" w:type="dxa"/>
            </w:tcMar>
            <w:vAlign w:val="center"/>
          </w:tcPr>
          <w:p>
            <w:pPr>
              <w:rPr>
                <w:rFonts w:ascii="Times New Roman" w:cs="Times New Roman" w:hAnsi="Times New Roman"/>
                <w:sz w:val="20"/>
                <w:szCs w:val="20"/>
              </w:rPr>
            </w:pPr>
          </w:p>
        </w:tc>
      </w:tr>
      <w:tr>
        <w:trPr>
          <w:trHeight w:val="144"/>
          <w:tblCellSpacing w:w="0" w:type="nil"/>
        </w:trPr>
        <w:tc>
          <w:tcPr>
            <w:cnfStyle w:val="001000100000"/>
            <w:tcW w:w="1766" w:type="pct"/>
            <w:gridSpan w:val="2"/>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Резервное время</w:t>
            </w:r>
          </w:p>
        </w:tc>
        <w:tc>
          <w:tcPr>
            <w:cnfStyle w:val="000000100000"/>
            <w:tcW w:w="556"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12 </w:t>
            </w:r>
          </w:p>
        </w:tc>
        <w:tc>
          <w:tcPr>
            <w:cnfStyle w:val="000000100000"/>
            <w:tcW w:w="785"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2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073" w:type="pct"/>
            <w:tcMar>
              <w:top w:w="50" w:type="dxa"/>
              <w:left w:w="100" w:type="dxa"/>
            </w:tcMar>
            <w:vAlign w:val="center"/>
          </w:tcPr>
          <w:p>
            <w:pPr>
              <w:spacing w:after="0"/>
              <w:ind w:left="135"/>
              <w:rPr>
                <w:rFonts w:ascii="Times New Roman" w:cs="Times New Roman" w:hAnsi="Times New Roman"/>
                <w:sz w:val="20"/>
                <w:szCs w:val="20"/>
              </w:rPr>
            </w:pPr>
          </w:p>
        </w:tc>
      </w:tr>
      <w:tr>
        <w:trPr>
          <w:trHeight w:val="144"/>
          <w:tblCellSpacing w:w="0" w:type="nil"/>
        </w:trPr>
        <w:tc>
          <w:tcPr>
            <w:cnfStyle w:val="001000010000"/>
            <w:tcW w:w="1766" w:type="pct"/>
            <w:gridSpan w:val="2"/>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ОБЩЕЕ КОЛИЧЕСТВО ЧАСОВ ПО ПРОГРАММЕ</w:t>
            </w:r>
          </w:p>
        </w:tc>
        <w:tc>
          <w:tcPr>
            <w:cnfStyle w:val="000000010000"/>
            <w:tcW w:w="556"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132 </w:t>
            </w:r>
          </w:p>
        </w:tc>
        <w:tc>
          <w:tcPr>
            <w:cnfStyle w:val="000000010000"/>
            <w:tcW w:w="785"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0 </w:t>
            </w:r>
          </w:p>
        </w:tc>
        <w:tc>
          <w:tcPr>
            <w:cnfStyle w:val="000000010000"/>
            <w:tcW w:w="82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0 </w:t>
            </w:r>
          </w:p>
        </w:tc>
        <w:tc>
          <w:tcPr>
            <w:cnfStyle w:val="000000010000"/>
            <w:tcW w:w="1073" w:type="pct"/>
            <w:tcMar>
              <w:top w:w="50" w:type="dxa"/>
              <w:left w:w="100" w:type="dxa"/>
            </w:tcMar>
            <w:vAlign w:val="center"/>
          </w:tcPr>
          <w:p>
            <w:pPr>
              <w:rPr>
                <w:rFonts w:ascii="Times New Roman" w:cs="Times New Roman" w:hAnsi="Times New Roman"/>
                <w:sz w:val="20"/>
                <w:szCs w:val="20"/>
              </w:rPr>
            </w:pPr>
          </w:p>
        </w:tc>
      </w:tr>
    </w:tbl>
    <w:p>
      <w:pPr>
        <w:spacing w:after="0"/>
        <w:rPr>
          <w:sz w:val="24"/>
          <w:szCs w:val="24"/>
        </w:rPr>
      </w:pPr>
      <w:r>
        <w:rPr>
          <w:rFonts w:ascii="Times New Roman" w:hAnsi="Times New Roman"/>
          <w:b/>
          <w:color w:val="000000"/>
          <w:sz w:val="24"/>
          <w:szCs w:val="24"/>
        </w:rPr>
        <w:t xml:space="preserve">2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894"/>
        <w:gridCol w:w="3029"/>
        <w:gridCol w:w="896"/>
        <w:gridCol w:w="1724"/>
        <w:gridCol w:w="1787"/>
        <w:gridCol w:w="2072"/>
      </w:tblGrid>
      <w:tr>
        <w:trPr>
          <w:trHeight w:val="144"/>
          <w:tblCellSpacing w:w="0" w:type="nil"/>
        </w:trPr>
        <w:tc>
          <w:tcPr>
            <w:cnfStyle w:val="101000000000"/>
            <w:tcW w:w="430" w:type="pct"/>
            <w:vMerge w:val="restar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 п/п </w:t>
            </w:r>
          </w:p>
          <w:p>
            <w:pPr>
              <w:spacing w:after="0"/>
              <w:ind w:left="135"/>
              <w:rPr>
                <w:rFonts w:ascii="Times New Roman" w:cs="Times New Roman" w:hAnsi="Times New Roman"/>
                <w:sz w:val="20"/>
                <w:szCs w:val="20"/>
              </w:rPr>
            </w:pPr>
          </w:p>
        </w:tc>
        <w:tc>
          <w:tcPr>
            <w:cnfStyle w:val="100000000000"/>
            <w:tcW w:w="1455" w:type="pct"/>
            <w:vMerge w:val="restar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Наименование разделов и тем программы </w:t>
            </w:r>
          </w:p>
          <w:p>
            <w:pPr>
              <w:spacing w:after="0"/>
              <w:ind w:left="135"/>
              <w:rPr>
                <w:rFonts w:ascii="Times New Roman" w:cs="Times New Roman" w:hAnsi="Times New Roman"/>
                <w:sz w:val="20"/>
                <w:szCs w:val="20"/>
              </w:rPr>
            </w:pPr>
          </w:p>
        </w:tc>
        <w:tc>
          <w:tcPr>
            <w:cnfStyle w:val="100000000000"/>
            <w:tcW w:w="2118" w:type="pct"/>
            <w:gridSpan w:val="3"/>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b/>
                <w:color w:val="000000"/>
                <w:sz w:val="20"/>
                <w:szCs w:val="20"/>
              </w:rPr>
              <w:t>Количество часов</w:t>
            </w:r>
          </w:p>
        </w:tc>
        <w:tc>
          <w:tcPr>
            <w:cnfStyle w:val="100000000000"/>
            <w:tcW w:w="996" w:type="pct"/>
            <w:vMerge w:val="restar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Электронные (цифровые) образовательные ресурсы </w:t>
            </w:r>
          </w:p>
          <w:p>
            <w:pPr>
              <w:spacing w:after="0"/>
              <w:ind w:left="135"/>
              <w:rPr>
                <w:rFonts w:ascii="Times New Roman" w:cs="Times New Roman" w:hAnsi="Times New Roman"/>
                <w:sz w:val="20"/>
                <w:szCs w:val="20"/>
              </w:rPr>
            </w:pPr>
          </w:p>
        </w:tc>
      </w:tr>
      <w:tr>
        <w:trPr>
          <w:trHeight w:val="144"/>
          <w:tblCellSpacing w:w="0" w:type="nil"/>
        </w:trPr>
        <w:tc>
          <w:tcPr>
            <w:cnfStyle w:val="001000100000"/>
            <w:tcW w:w="430" w:type="pct"/>
            <w:vMerge w:val="continue"/>
            <w:tcBorders>
              <w:top w:val="nil" w:sz="4" w:space="0"/>
            </w:tcBorders>
            <w:tcMar>
              <w:top w:w="50" w:type="dxa"/>
              <w:left w:w="100" w:type="dxa"/>
            </w:tcMar>
          </w:tcPr>
          <w:p>
            <w:pPr>
              <w:rPr>
                <w:rFonts w:ascii="Times New Roman" w:cs="Times New Roman" w:hAnsi="Times New Roman"/>
                <w:sz w:val="20"/>
                <w:szCs w:val="20"/>
              </w:rPr>
            </w:pPr>
          </w:p>
        </w:tc>
        <w:tc>
          <w:tcPr>
            <w:cnfStyle w:val="000000100000"/>
            <w:tcW w:w="1455" w:type="pct"/>
            <w:vMerge w:val="continue"/>
            <w:tcBorders>
              <w:top w:val="nil" w:sz="4" w:space="0"/>
            </w:tcBorders>
            <w:tcMar>
              <w:top w:w="50" w:type="dxa"/>
              <w:left w:w="100" w:type="dxa"/>
            </w:tcMar>
          </w:tcPr>
          <w:p>
            <w:pPr>
              <w:rPr>
                <w:rFonts w:ascii="Times New Roman" w:cs="Times New Roman" w:hAnsi="Times New Roman"/>
                <w:sz w:val="20"/>
                <w:szCs w:val="20"/>
              </w:rPr>
            </w:pPr>
          </w:p>
        </w:tc>
        <w:tc>
          <w:tcPr>
            <w:cnfStyle w:val="000000100000"/>
            <w:tcW w:w="431"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Всего </w:t>
            </w:r>
          </w:p>
          <w:p>
            <w:pPr>
              <w:spacing w:after="0"/>
              <w:ind w:left="135"/>
              <w:rPr>
                <w:rFonts w:ascii="Times New Roman" w:cs="Times New Roman" w:hAnsi="Times New Roman"/>
                <w:sz w:val="20"/>
                <w:szCs w:val="20"/>
              </w:rPr>
            </w:pPr>
          </w:p>
        </w:tc>
        <w:tc>
          <w:tcPr>
            <w:cnfStyle w:val="000000100000"/>
            <w:tcW w:w="828"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Контрольные работы </w:t>
            </w:r>
          </w:p>
          <w:p>
            <w:pPr>
              <w:spacing w:after="0"/>
              <w:ind w:left="135"/>
              <w:rPr>
                <w:rFonts w:ascii="Times New Roman" w:cs="Times New Roman" w:hAnsi="Times New Roman"/>
                <w:sz w:val="20"/>
                <w:szCs w:val="20"/>
              </w:rPr>
            </w:pPr>
          </w:p>
        </w:tc>
        <w:tc>
          <w:tcPr>
            <w:cnfStyle w:val="000000100000"/>
            <w:tcW w:w="859"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Практические работы </w:t>
            </w:r>
          </w:p>
          <w:p>
            <w:pPr>
              <w:spacing w:after="0"/>
              <w:ind w:left="135"/>
              <w:rPr>
                <w:rFonts w:ascii="Times New Roman" w:cs="Times New Roman" w:hAnsi="Times New Roman"/>
                <w:sz w:val="20"/>
                <w:szCs w:val="20"/>
              </w:rPr>
            </w:pPr>
          </w:p>
        </w:tc>
        <w:tc>
          <w:tcPr>
            <w:cnfStyle w:val="000000100000"/>
            <w:tcW w:w="996" w:type="pct"/>
            <w:vMerge w:val="continue"/>
            <w:tcBorders>
              <w:top w:val="nil" w:sz="4" w:space="0"/>
            </w:tcBorders>
            <w:tcMar>
              <w:top w:w="50" w:type="dxa"/>
              <w:left w:w="100" w:type="dxa"/>
            </w:tcMar>
          </w:tcPr>
          <w:p>
            <w:pPr>
              <w:rPr>
                <w:rFonts w:ascii="Times New Roman" w:cs="Times New Roman" w:hAnsi="Times New Roman"/>
                <w:sz w:val="20"/>
                <w:szCs w:val="20"/>
              </w:rPr>
            </w:pPr>
          </w:p>
        </w:tc>
      </w:tr>
      <w:tr>
        <w:trPr>
          <w:trHeight w:val="144"/>
          <w:tblCellSpacing w:w="0" w:type="nil"/>
        </w:trPr>
        <w:tc>
          <w:tcPr>
            <w:cnfStyle w:val="001000010000"/>
            <w:tcW w:w="43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w:t>
            </w:r>
          </w:p>
        </w:tc>
        <w:tc>
          <w:tcPr>
            <w:cnfStyle w:val="000000010000"/>
            <w:tcW w:w="145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О нашей Родине</w:t>
            </w:r>
          </w:p>
        </w:tc>
        <w:tc>
          <w:tcPr>
            <w:cnfStyle w:val="000000010000"/>
            <w:tcW w:w="431"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6 </w:t>
            </w:r>
          </w:p>
        </w:tc>
        <w:tc>
          <w:tcPr>
            <w:cnfStyle w:val="000000010000"/>
            <w:tcW w:w="828"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59"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996"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43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2</w:t>
            </w:r>
          </w:p>
        </w:tc>
        <w:tc>
          <w:tcPr>
            <w:cnfStyle w:val="000000100000"/>
            <w:tcW w:w="145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Фольклор (устное народное творчество)</w:t>
            </w:r>
          </w:p>
        </w:tc>
        <w:tc>
          <w:tcPr>
            <w:cnfStyle w:val="000000100000"/>
            <w:tcW w:w="431"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16 </w:t>
            </w:r>
          </w:p>
        </w:tc>
        <w:tc>
          <w:tcPr>
            <w:cnfStyle w:val="000000100000"/>
            <w:tcW w:w="828"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859"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996"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43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3</w:t>
            </w:r>
          </w:p>
        </w:tc>
        <w:tc>
          <w:tcPr>
            <w:cnfStyle w:val="000000010000"/>
            <w:tcW w:w="145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Звуки и краски родной природы в разные времена года (осень)</w:t>
            </w:r>
          </w:p>
        </w:tc>
        <w:tc>
          <w:tcPr>
            <w:cnfStyle w:val="000000010000"/>
            <w:tcW w:w="431"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8 </w:t>
            </w:r>
          </w:p>
        </w:tc>
        <w:tc>
          <w:tcPr>
            <w:cnfStyle w:val="000000010000"/>
            <w:tcW w:w="828"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010000"/>
            <w:tcW w:w="859"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996"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43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4</w:t>
            </w:r>
          </w:p>
        </w:tc>
        <w:tc>
          <w:tcPr>
            <w:cnfStyle w:val="000000100000"/>
            <w:tcW w:w="145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О детях и дружбе</w:t>
            </w:r>
          </w:p>
        </w:tc>
        <w:tc>
          <w:tcPr>
            <w:cnfStyle w:val="000000100000"/>
            <w:tcW w:w="431"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12 </w:t>
            </w:r>
          </w:p>
        </w:tc>
        <w:tc>
          <w:tcPr>
            <w:cnfStyle w:val="000000100000"/>
            <w:tcW w:w="828"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859"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996"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43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5</w:t>
            </w:r>
          </w:p>
        </w:tc>
        <w:tc>
          <w:tcPr>
            <w:cnfStyle w:val="000000010000"/>
            <w:tcW w:w="145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Мир сказок</w:t>
            </w:r>
          </w:p>
        </w:tc>
        <w:tc>
          <w:tcPr>
            <w:cnfStyle w:val="000000010000"/>
            <w:tcW w:w="431"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12 </w:t>
            </w:r>
          </w:p>
        </w:tc>
        <w:tc>
          <w:tcPr>
            <w:cnfStyle w:val="000000010000"/>
            <w:tcW w:w="828"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59"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996"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43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6</w:t>
            </w:r>
          </w:p>
        </w:tc>
        <w:tc>
          <w:tcPr>
            <w:cnfStyle w:val="000000100000"/>
            <w:tcW w:w="145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Звуки и краски родной природы в разные времена года (зима)</w:t>
            </w:r>
          </w:p>
        </w:tc>
        <w:tc>
          <w:tcPr>
            <w:cnfStyle w:val="000000100000"/>
            <w:tcW w:w="431"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12 </w:t>
            </w:r>
          </w:p>
        </w:tc>
        <w:tc>
          <w:tcPr>
            <w:cnfStyle w:val="000000100000"/>
            <w:tcW w:w="828"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859"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996"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43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7</w:t>
            </w:r>
          </w:p>
        </w:tc>
        <w:tc>
          <w:tcPr>
            <w:cnfStyle w:val="000000010000"/>
            <w:tcW w:w="145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О братьях наших меньших</w:t>
            </w:r>
          </w:p>
        </w:tc>
        <w:tc>
          <w:tcPr>
            <w:cnfStyle w:val="000000010000"/>
            <w:tcW w:w="431"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18 </w:t>
            </w:r>
          </w:p>
        </w:tc>
        <w:tc>
          <w:tcPr>
            <w:cnfStyle w:val="000000010000"/>
            <w:tcW w:w="828"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010000"/>
            <w:tcW w:w="859"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996"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43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8</w:t>
            </w:r>
          </w:p>
        </w:tc>
        <w:tc>
          <w:tcPr>
            <w:cnfStyle w:val="000000100000"/>
            <w:tcW w:w="145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Звуки и краски родной природы в разные времена года (весна и лето)</w:t>
            </w:r>
          </w:p>
        </w:tc>
        <w:tc>
          <w:tcPr>
            <w:cnfStyle w:val="000000100000"/>
            <w:tcW w:w="431"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18 </w:t>
            </w:r>
          </w:p>
        </w:tc>
        <w:tc>
          <w:tcPr>
            <w:cnfStyle w:val="000000100000"/>
            <w:tcW w:w="828"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859"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996"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43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9</w:t>
            </w:r>
          </w:p>
        </w:tc>
        <w:tc>
          <w:tcPr>
            <w:cnfStyle w:val="000000010000"/>
            <w:tcW w:w="145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О наших близких, о семье</w:t>
            </w:r>
          </w:p>
        </w:tc>
        <w:tc>
          <w:tcPr>
            <w:cnfStyle w:val="000000010000"/>
            <w:tcW w:w="431"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13 </w:t>
            </w:r>
          </w:p>
        </w:tc>
        <w:tc>
          <w:tcPr>
            <w:cnfStyle w:val="000000010000"/>
            <w:tcW w:w="828"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010000"/>
            <w:tcW w:w="859"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996"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43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10</w:t>
            </w:r>
          </w:p>
        </w:tc>
        <w:tc>
          <w:tcPr>
            <w:cnfStyle w:val="000000100000"/>
            <w:tcW w:w="145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Зарубежная литература</w:t>
            </w:r>
          </w:p>
        </w:tc>
        <w:tc>
          <w:tcPr>
            <w:cnfStyle w:val="000000100000"/>
            <w:tcW w:w="431"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11 </w:t>
            </w:r>
          </w:p>
        </w:tc>
        <w:tc>
          <w:tcPr>
            <w:cnfStyle w:val="000000100000"/>
            <w:tcW w:w="828"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859"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996"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43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11</w:t>
            </w:r>
          </w:p>
        </w:tc>
        <w:tc>
          <w:tcPr>
            <w:cnfStyle w:val="000000010000"/>
            <w:tcW w:w="145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Библиографическая культура (работа с детской книгой и справочной литературой)</w:t>
            </w:r>
          </w:p>
        </w:tc>
        <w:tc>
          <w:tcPr>
            <w:cnfStyle w:val="000000010000"/>
            <w:tcW w:w="431"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2 </w:t>
            </w:r>
          </w:p>
        </w:tc>
        <w:tc>
          <w:tcPr>
            <w:cnfStyle w:val="000000010000"/>
            <w:tcW w:w="828"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59"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996"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1885" w:type="pct"/>
            <w:gridSpan w:val="2"/>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Резервное время</w:t>
            </w:r>
          </w:p>
        </w:tc>
        <w:tc>
          <w:tcPr>
            <w:cnfStyle w:val="000000100000"/>
            <w:tcW w:w="431"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8 </w:t>
            </w:r>
          </w:p>
        </w:tc>
        <w:tc>
          <w:tcPr>
            <w:cnfStyle w:val="000000100000"/>
            <w:tcW w:w="828"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859"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996" w:type="pct"/>
            <w:tcMar>
              <w:top w:w="50" w:type="dxa"/>
              <w:left w:w="100" w:type="dxa"/>
            </w:tcMar>
            <w:vAlign w:val="center"/>
          </w:tcPr>
          <w:p>
            <w:pPr>
              <w:spacing w:after="0"/>
              <w:ind w:left="135"/>
              <w:rPr>
                <w:rFonts w:ascii="Times New Roman" w:cs="Times New Roman" w:hAnsi="Times New Roman"/>
                <w:sz w:val="20"/>
                <w:szCs w:val="20"/>
              </w:rPr>
            </w:pPr>
          </w:p>
        </w:tc>
      </w:tr>
      <w:tr>
        <w:trPr>
          <w:trHeight w:val="144"/>
          <w:tblCellSpacing w:w="0" w:type="nil"/>
        </w:trPr>
        <w:tc>
          <w:tcPr>
            <w:cnfStyle w:val="001000010000"/>
            <w:tcW w:w="1885" w:type="pct"/>
            <w:gridSpan w:val="2"/>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ОБЩЕЕ КОЛИЧЕСТВО ЧАСОВ ПО ПРОГРАММЕ</w:t>
            </w:r>
          </w:p>
        </w:tc>
        <w:tc>
          <w:tcPr>
            <w:cnfStyle w:val="000000010000"/>
            <w:tcW w:w="431"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136 </w:t>
            </w:r>
          </w:p>
        </w:tc>
        <w:tc>
          <w:tcPr>
            <w:cnfStyle w:val="000000010000"/>
            <w:tcW w:w="828"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9 </w:t>
            </w:r>
          </w:p>
        </w:tc>
        <w:tc>
          <w:tcPr>
            <w:cnfStyle w:val="000000010000"/>
            <w:tcW w:w="85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0 </w:t>
            </w:r>
          </w:p>
        </w:tc>
        <w:tc>
          <w:tcPr>
            <w:cnfStyle w:val="000000010000"/>
            <w:tcW w:w="996" w:type="pct"/>
            <w:tcMar>
              <w:top w:w="50" w:type="dxa"/>
              <w:left w:w="100" w:type="dxa"/>
            </w:tcMar>
            <w:vAlign w:val="center"/>
          </w:tcPr>
          <w:p>
            <w:pPr>
              <w:rPr>
                <w:rFonts w:ascii="Times New Roman" w:cs="Times New Roman" w:hAnsi="Times New Roman"/>
                <w:sz w:val="20"/>
                <w:szCs w:val="20"/>
              </w:rPr>
            </w:pPr>
          </w:p>
        </w:tc>
      </w:tr>
    </w:tbl>
    <w:p>
      <w:pPr>
        <w:spacing w:after="0"/>
        <w:ind w:left="120"/>
        <w:rPr>
          <w:sz w:val="24"/>
          <w:szCs w:val="24"/>
        </w:rPr>
      </w:pPr>
      <w:r>
        <w:rPr>
          <w:rFonts w:ascii="Times New Roman" w:hAnsi="Times New Roman"/>
          <w:b/>
          <w:color w:val="000000"/>
          <w:sz w:val="24"/>
          <w:szCs w:val="24"/>
        </w:rPr>
        <w:t xml:space="preserve">3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828"/>
        <w:gridCol w:w="2736"/>
        <w:gridCol w:w="857"/>
        <w:gridCol w:w="1627"/>
        <w:gridCol w:w="1687"/>
        <w:gridCol w:w="2667"/>
      </w:tblGrid>
      <w:tr>
        <w:trPr>
          <w:trHeight w:val="144"/>
          <w:tblCellSpacing w:w="0" w:type="nil"/>
        </w:trPr>
        <w:tc>
          <w:tcPr>
            <w:cnfStyle w:val="101000000000"/>
            <w:tcW w:w="398" w:type="pct"/>
            <w:vMerge w:val="restar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 п/п </w:t>
            </w:r>
          </w:p>
          <w:p>
            <w:pPr>
              <w:spacing w:after="0"/>
              <w:ind w:left="135"/>
              <w:rPr>
                <w:rFonts w:ascii="Times New Roman" w:cs="Times New Roman" w:hAnsi="Times New Roman"/>
                <w:sz w:val="20"/>
                <w:szCs w:val="20"/>
              </w:rPr>
            </w:pPr>
          </w:p>
        </w:tc>
        <w:tc>
          <w:tcPr>
            <w:cnfStyle w:val="100000000000"/>
            <w:tcW w:w="1315" w:type="pct"/>
            <w:vMerge w:val="restar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Наименование разделов и тем программы </w:t>
            </w:r>
          </w:p>
          <w:p>
            <w:pPr>
              <w:spacing w:after="0"/>
              <w:ind w:left="135"/>
              <w:rPr>
                <w:rFonts w:ascii="Times New Roman" w:cs="Times New Roman" w:hAnsi="Times New Roman"/>
                <w:sz w:val="20"/>
                <w:szCs w:val="20"/>
              </w:rPr>
            </w:pPr>
          </w:p>
        </w:tc>
        <w:tc>
          <w:tcPr>
            <w:cnfStyle w:val="100000000000"/>
            <w:tcW w:w="2004" w:type="pct"/>
            <w:gridSpan w:val="3"/>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b/>
                <w:color w:val="000000"/>
                <w:sz w:val="20"/>
                <w:szCs w:val="20"/>
              </w:rPr>
              <w:t>Количество часов</w:t>
            </w:r>
          </w:p>
        </w:tc>
        <w:tc>
          <w:tcPr>
            <w:cnfStyle w:val="100000000000"/>
            <w:tcW w:w="1282" w:type="pct"/>
            <w:vMerge w:val="restar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Электронные (цифровые) образовательные ресурсы </w:t>
            </w:r>
          </w:p>
          <w:p>
            <w:pPr>
              <w:spacing w:after="0"/>
              <w:ind w:left="135"/>
              <w:rPr>
                <w:rFonts w:ascii="Times New Roman" w:cs="Times New Roman" w:hAnsi="Times New Roman"/>
                <w:sz w:val="20"/>
                <w:szCs w:val="20"/>
              </w:rPr>
            </w:pPr>
          </w:p>
        </w:tc>
      </w:tr>
      <w:tr>
        <w:trPr>
          <w:trHeight w:val="144"/>
          <w:tblCellSpacing w:w="0" w:type="nil"/>
        </w:trPr>
        <w:tc>
          <w:tcPr>
            <w:cnfStyle w:val="001000100000"/>
            <w:tcW w:w="398" w:type="pct"/>
            <w:vMerge w:val="continue"/>
            <w:tcBorders>
              <w:top w:val="nil" w:sz="4" w:space="0"/>
            </w:tcBorders>
            <w:tcMar>
              <w:top w:w="50" w:type="dxa"/>
              <w:left w:w="100" w:type="dxa"/>
            </w:tcMar>
          </w:tcPr>
          <w:p>
            <w:pPr>
              <w:rPr>
                <w:rFonts w:ascii="Times New Roman" w:cs="Times New Roman" w:hAnsi="Times New Roman"/>
                <w:sz w:val="20"/>
                <w:szCs w:val="20"/>
              </w:rPr>
            </w:pPr>
          </w:p>
        </w:tc>
        <w:tc>
          <w:tcPr>
            <w:cnfStyle w:val="000000100000"/>
            <w:tcW w:w="1315" w:type="pct"/>
            <w:vMerge w:val="continue"/>
            <w:tcBorders>
              <w:top w:val="nil" w:sz="4" w:space="0"/>
            </w:tcBorders>
            <w:tcMar>
              <w:top w:w="50" w:type="dxa"/>
              <w:left w:w="100" w:type="dxa"/>
            </w:tcMar>
          </w:tcPr>
          <w:p>
            <w:pPr>
              <w:rPr>
                <w:rFonts w:ascii="Times New Roman" w:cs="Times New Roman" w:hAnsi="Times New Roman"/>
                <w:sz w:val="20"/>
                <w:szCs w:val="20"/>
              </w:rPr>
            </w:pPr>
          </w:p>
        </w:tc>
        <w:tc>
          <w:tcPr>
            <w:cnfStyle w:val="000000100000"/>
            <w:tcW w:w="41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Всего </w:t>
            </w:r>
          </w:p>
          <w:p>
            <w:pPr>
              <w:spacing w:after="0"/>
              <w:ind w:left="135"/>
              <w:rPr>
                <w:rFonts w:ascii="Times New Roman" w:cs="Times New Roman" w:hAnsi="Times New Roman"/>
                <w:sz w:val="20"/>
                <w:szCs w:val="20"/>
              </w:rPr>
            </w:pPr>
          </w:p>
        </w:tc>
        <w:tc>
          <w:tcPr>
            <w:cnfStyle w:val="000000100000"/>
            <w:tcW w:w="78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Контрольные работы </w:t>
            </w:r>
          </w:p>
          <w:p>
            <w:pPr>
              <w:spacing w:after="0"/>
              <w:ind w:left="135"/>
              <w:rPr>
                <w:rFonts w:ascii="Times New Roman" w:cs="Times New Roman" w:hAnsi="Times New Roman"/>
                <w:sz w:val="20"/>
                <w:szCs w:val="20"/>
              </w:rPr>
            </w:pPr>
          </w:p>
        </w:tc>
        <w:tc>
          <w:tcPr>
            <w:cnfStyle w:val="000000100000"/>
            <w:tcW w:w="811"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Практические работы </w:t>
            </w:r>
          </w:p>
          <w:p>
            <w:pPr>
              <w:spacing w:after="0"/>
              <w:ind w:left="135"/>
              <w:rPr>
                <w:rFonts w:ascii="Times New Roman" w:cs="Times New Roman" w:hAnsi="Times New Roman"/>
                <w:sz w:val="20"/>
                <w:szCs w:val="20"/>
              </w:rPr>
            </w:pPr>
          </w:p>
        </w:tc>
        <w:tc>
          <w:tcPr>
            <w:cnfStyle w:val="000000100000"/>
            <w:tcW w:w="1282" w:type="pct"/>
            <w:vMerge w:val="continue"/>
            <w:tcBorders>
              <w:top w:val="nil" w:sz="4" w:space="0"/>
            </w:tcBorders>
            <w:tcMar>
              <w:top w:w="50" w:type="dxa"/>
              <w:left w:w="100" w:type="dxa"/>
            </w:tcMar>
          </w:tcPr>
          <w:p>
            <w:pPr>
              <w:rPr>
                <w:rFonts w:ascii="Times New Roman" w:cs="Times New Roman" w:hAnsi="Times New Roman"/>
                <w:sz w:val="20"/>
                <w:szCs w:val="20"/>
              </w:rPr>
            </w:pPr>
          </w:p>
        </w:tc>
      </w:tr>
      <w:tr>
        <w:trPr>
          <w:trHeight w:val="144"/>
          <w:tblCellSpacing w:w="0" w:type="nil"/>
        </w:trPr>
        <w:tc>
          <w:tcPr>
            <w:cnfStyle w:val="001000010000"/>
            <w:tcW w:w="398"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w:t>
            </w:r>
          </w:p>
        </w:tc>
        <w:tc>
          <w:tcPr>
            <w:cnfStyle w:val="000000010000"/>
            <w:tcW w:w="131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О Родине и её истории</w:t>
            </w:r>
          </w:p>
        </w:tc>
        <w:tc>
          <w:tcPr>
            <w:cnfStyle w:val="000000010000"/>
            <w:tcW w:w="412"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6 </w:t>
            </w:r>
          </w:p>
        </w:tc>
        <w:tc>
          <w:tcPr>
            <w:cnfStyle w:val="000000010000"/>
            <w:tcW w:w="782"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11"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128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"https://m.edsoo.ru/7f411a40" </w:instrText>
            </w:r>
            <w:r>
              <w:fldChar w:fldCharType="separate"/>
            </w:r>
            <w:r>
              <w:rPr>
                <w:rFonts w:ascii="Times New Roman" w:cs="Times New Roman" w:hAnsi="Times New Roman"/>
                <w:color w:val="0000ff"/>
                <w:sz w:val="20"/>
                <w:szCs w:val="20"/>
                <w:u w:val="single"/>
              </w:rPr>
              <w:t>https://m.edsoo.ru/7f411a40</w:t>
            </w:r>
            <w:r>
              <w:fldChar w:fldCharType="end"/>
            </w:r>
          </w:p>
        </w:tc>
      </w:tr>
      <w:tr>
        <w:trPr>
          <w:trHeight w:val="144"/>
          <w:tblCellSpacing w:w="0" w:type="nil"/>
        </w:trPr>
        <w:tc>
          <w:tcPr>
            <w:cnfStyle w:val="001000100000"/>
            <w:tcW w:w="398"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2</w:t>
            </w:r>
          </w:p>
        </w:tc>
        <w:tc>
          <w:tcPr>
            <w:cnfStyle w:val="000000100000"/>
            <w:tcW w:w="131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Фольклор (устное народное творчество)</w:t>
            </w:r>
          </w:p>
        </w:tc>
        <w:tc>
          <w:tcPr>
            <w:cnfStyle w:val="000000100000"/>
            <w:tcW w:w="412"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16 </w:t>
            </w:r>
          </w:p>
        </w:tc>
        <w:tc>
          <w:tcPr>
            <w:cnfStyle w:val="000000100000"/>
            <w:tcW w:w="782"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811"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28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"https://m.edsoo.ru/7f411a40" </w:instrText>
            </w:r>
            <w:r>
              <w:fldChar w:fldCharType="separate"/>
            </w:r>
            <w:r>
              <w:rPr>
                <w:rFonts w:ascii="Times New Roman" w:cs="Times New Roman" w:hAnsi="Times New Roman"/>
                <w:color w:val="0000ff"/>
                <w:sz w:val="20"/>
                <w:szCs w:val="20"/>
                <w:u w:val="single"/>
              </w:rPr>
              <w:t>https://m.edsoo.ru/7f411a40</w:t>
            </w:r>
            <w:r>
              <w:fldChar w:fldCharType="end"/>
            </w:r>
          </w:p>
        </w:tc>
      </w:tr>
      <w:tr>
        <w:trPr>
          <w:trHeight w:val="144"/>
          <w:tblCellSpacing w:w="0" w:type="nil"/>
        </w:trPr>
        <w:tc>
          <w:tcPr>
            <w:cnfStyle w:val="001000010000"/>
            <w:tcW w:w="398"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3</w:t>
            </w:r>
          </w:p>
        </w:tc>
        <w:tc>
          <w:tcPr>
            <w:cnfStyle w:val="000000010000"/>
            <w:tcW w:w="131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Творчество И.А.Крылова</w:t>
            </w:r>
          </w:p>
        </w:tc>
        <w:tc>
          <w:tcPr>
            <w:cnfStyle w:val="000000010000"/>
            <w:tcW w:w="412"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4 </w:t>
            </w:r>
          </w:p>
        </w:tc>
        <w:tc>
          <w:tcPr>
            <w:cnfStyle w:val="000000010000"/>
            <w:tcW w:w="782"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11"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128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"https://m.edsoo.ru/7f411a40" </w:instrText>
            </w:r>
            <w:r>
              <w:fldChar w:fldCharType="separate"/>
            </w:r>
            <w:r>
              <w:rPr>
                <w:rFonts w:ascii="Times New Roman" w:cs="Times New Roman" w:hAnsi="Times New Roman"/>
                <w:color w:val="0000ff"/>
                <w:sz w:val="20"/>
                <w:szCs w:val="20"/>
                <w:u w:val="single"/>
              </w:rPr>
              <w:t>https://m.edsoo.ru/7f411a40</w:t>
            </w:r>
            <w:r>
              <w:fldChar w:fldCharType="end"/>
            </w:r>
          </w:p>
        </w:tc>
      </w:tr>
      <w:tr>
        <w:trPr>
          <w:trHeight w:val="144"/>
          <w:tblCellSpacing w:w="0" w:type="nil"/>
        </w:trPr>
        <w:tc>
          <w:tcPr>
            <w:cnfStyle w:val="001000100000"/>
            <w:tcW w:w="398"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4</w:t>
            </w:r>
          </w:p>
        </w:tc>
        <w:tc>
          <w:tcPr>
            <w:cnfStyle w:val="000000100000"/>
            <w:tcW w:w="131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Творчество А.С.Пушкина</w:t>
            </w:r>
          </w:p>
        </w:tc>
        <w:tc>
          <w:tcPr>
            <w:cnfStyle w:val="000000100000"/>
            <w:tcW w:w="412"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9 </w:t>
            </w:r>
          </w:p>
        </w:tc>
        <w:tc>
          <w:tcPr>
            <w:cnfStyle w:val="000000100000"/>
            <w:tcW w:w="782"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811"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28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"https://m.edsoo.ru/7f411a40" </w:instrText>
            </w:r>
            <w:r>
              <w:fldChar w:fldCharType="separate"/>
            </w:r>
            <w:r>
              <w:rPr>
                <w:rFonts w:ascii="Times New Roman" w:cs="Times New Roman" w:hAnsi="Times New Roman"/>
                <w:color w:val="0000ff"/>
                <w:sz w:val="20"/>
                <w:szCs w:val="20"/>
                <w:u w:val="single"/>
              </w:rPr>
              <w:t>https://m.edsoo.ru/7f411a40</w:t>
            </w:r>
            <w:r>
              <w:fldChar w:fldCharType="end"/>
            </w:r>
          </w:p>
        </w:tc>
      </w:tr>
      <w:tr>
        <w:trPr>
          <w:trHeight w:val="144"/>
          <w:tblCellSpacing w:w="0" w:type="nil"/>
        </w:trPr>
        <w:tc>
          <w:tcPr>
            <w:cnfStyle w:val="001000010000"/>
            <w:tcW w:w="398"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5</w:t>
            </w:r>
          </w:p>
        </w:tc>
        <w:tc>
          <w:tcPr>
            <w:cnfStyle w:val="000000010000"/>
            <w:tcW w:w="131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Картины природы в произведениях поэтов и писателей ХIХ века</w:t>
            </w:r>
          </w:p>
        </w:tc>
        <w:tc>
          <w:tcPr>
            <w:cnfStyle w:val="000000010000"/>
            <w:tcW w:w="412"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8 </w:t>
            </w:r>
          </w:p>
        </w:tc>
        <w:tc>
          <w:tcPr>
            <w:cnfStyle w:val="000000010000"/>
            <w:tcW w:w="782"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11"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128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"https://m.edsoo.ru/7f411a40" </w:instrText>
            </w:r>
            <w:r>
              <w:fldChar w:fldCharType="separate"/>
            </w:r>
            <w:r>
              <w:rPr>
                <w:rFonts w:ascii="Times New Roman" w:cs="Times New Roman" w:hAnsi="Times New Roman"/>
                <w:color w:val="0000ff"/>
                <w:sz w:val="20"/>
                <w:szCs w:val="20"/>
                <w:u w:val="single"/>
              </w:rPr>
              <w:t>https://m.edsoo.ru/7f411a40</w:t>
            </w:r>
            <w:r>
              <w:fldChar w:fldCharType="end"/>
            </w:r>
          </w:p>
        </w:tc>
      </w:tr>
      <w:tr>
        <w:trPr>
          <w:trHeight w:val="144"/>
          <w:tblCellSpacing w:w="0" w:type="nil"/>
        </w:trPr>
        <w:tc>
          <w:tcPr>
            <w:cnfStyle w:val="001000100000"/>
            <w:tcW w:w="398"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6</w:t>
            </w:r>
          </w:p>
        </w:tc>
        <w:tc>
          <w:tcPr>
            <w:cnfStyle w:val="000000100000"/>
            <w:tcW w:w="131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Творчество Л.Н.Толстого</w:t>
            </w:r>
          </w:p>
        </w:tc>
        <w:tc>
          <w:tcPr>
            <w:cnfStyle w:val="000000100000"/>
            <w:tcW w:w="412"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10 </w:t>
            </w:r>
          </w:p>
        </w:tc>
        <w:tc>
          <w:tcPr>
            <w:cnfStyle w:val="000000100000"/>
            <w:tcW w:w="782"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811"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28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"https://m.edsoo.ru/7f411a40" </w:instrText>
            </w:r>
            <w:r>
              <w:fldChar w:fldCharType="separate"/>
            </w:r>
            <w:r>
              <w:rPr>
                <w:rFonts w:ascii="Times New Roman" w:cs="Times New Roman" w:hAnsi="Times New Roman"/>
                <w:color w:val="0000ff"/>
                <w:sz w:val="20"/>
                <w:szCs w:val="20"/>
                <w:u w:val="single"/>
              </w:rPr>
              <w:t>https://m.edsoo.ru/7f411a40</w:t>
            </w:r>
            <w:r>
              <w:fldChar w:fldCharType="end"/>
            </w:r>
          </w:p>
        </w:tc>
      </w:tr>
      <w:tr>
        <w:trPr>
          <w:trHeight w:val="144"/>
          <w:tblCellSpacing w:w="0" w:type="nil"/>
        </w:trPr>
        <w:tc>
          <w:tcPr>
            <w:cnfStyle w:val="001000010000"/>
            <w:tcW w:w="398"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7</w:t>
            </w:r>
          </w:p>
        </w:tc>
        <w:tc>
          <w:tcPr>
            <w:cnfStyle w:val="000000010000"/>
            <w:tcW w:w="131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Литературная сказка</w:t>
            </w:r>
          </w:p>
        </w:tc>
        <w:tc>
          <w:tcPr>
            <w:cnfStyle w:val="000000010000"/>
            <w:tcW w:w="412"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9 </w:t>
            </w:r>
          </w:p>
        </w:tc>
        <w:tc>
          <w:tcPr>
            <w:cnfStyle w:val="000000010000"/>
            <w:tcW w:w="782"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11"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128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"https://m.edsoo.ru/7f411a40" </w:instrText>
            </w:r>
            <w:r>
              <w:fldChar w:fldCharType="separate"/>
            </w:r>
            <w:r>
              <w:rPr>
                <w:rFonts w:ascii="Times New Roman" w:cs="Times New Roman" w:hAnsi="Times New Roman"/>
                <w:color w:val="0000ff"/>
                <w:sz w:val="20"/>
                <w:szCs w:val="20"/>
                <w:u w:val="single"/>
              </w:rPr>
              <w:t>https://m.edsoo.ru/7f411a40</w:t>
            </w:r>
            <w:r>
              <w:fldChar w:fldCharType="end"/>
            </w:r>
          </w:p>
        </w:tc>
      </w:tr>
      <w:tr>
        <w:trPr>
          <w:trHeight w:val="144"/>
          <w:tblCellSpacing w:w="0" w:type="nil"/>
        </w:trPr>
        <w:tc>
          <w:tcPr>
            <w:cnfStyle w:val="001000100000"/>
            <w:tcW w:w="398"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8</w:t>
            </w:r>
          </w:p>
        </w:tc>
        <w:tc>
          <w:tcPr>
            <w:cnfStyle w:val="000000100000"/>
            <w:tcW w:w="131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Картины природы в произведениях поэтов и писателей XX века</w:t>
            </w:r>
          </w:p>
        </w:tc>
        <w:tc>
          <w:tcPr>
            <w:cnfStyle w:val="000000100000"/>
            <w:tcW w:w="412"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10 </w:t>
            </w:r>
          </w:p>
        </w:tc>
        <w:tc>
          <w:tcPr>
            <w:cnfStyle w:val="000000100000"/>
            <w:tcW w:w="782"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811"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28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"https://m.edsoo.ru/7f411a40" </w:instrText>
            </w:r>
            <w:r>
              <w:fldChar w:fldCharType="separate"/>
            </w:r>
            <w:r>
              <w:rPr>
                <w:rFonts w:ascii="Times New Roman" w:cs="Times New Roman" w:hAnsi="Times New Roman"/>
                <w:color w:val="0000ff"/>
                <w:sz w:val="20"/>
                <w:szCs w:val="20"/>
                <w:u w:val="single"/>
              </w:rPr>
              <w:t>https://m.edsoo.ru/7f411a40</w:t>
            </w:r>
            <w:r>
              <w:fldChar w:fldCharType="end"/>
            </w:r>
          </w:p>
        </w:tc>
      </w:tr>
      <w:tr>
        <w:trPr>
          <w:trHeight w:val="144"/>
          <w:tblCellSpacing w:w="0" w:type="nil"/>
        </w:trPr>
        <w:tc>
          <w:tcPr>
            <w:cnfStyle w:val="001000010000"/>
            <w:tcW w:w="398"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9</w:t>
            </w:r>
          </w:p>
        </w:tc>
        <w:tc>
          <w:tcPr>
            <w:cnfStyle w:val="000000010000"/>
            <w:tcW w:w="131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Произведения о взаимоотношениях человека и животных</w:t>
            </w:r>
          </w:p>
        </w:tc>
        <w:tc>
          <w:tcPr>
            <w:cnfStyle w:val="000000010000"/>
            <w:tcW w:w="412"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16 </w:t>
            </w:r>
          </w:p>
        </w:tc>
        <w:tc>
          <w:tcPr>
            <w:cnfStyle w:val="000000010000"/>
            <w:tcW w:w="782"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010000"/>
            <w:tcW w:w="811"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128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"https://m.edsoo.ru/7f411a40" </w:instrText>
            </w:r>
            <w:r>
              <w:fldChar w:fldCharType="separate"/>
            </w:r>
            <w:r>
              <w:rPr>
                <w:rFonts w:ascii="Times New Roman" w:cs="Times New Roman" w:hAnsi="Times New Roman"/>
                <w:color w:val="0000ff"/>
                <w:sz w:val="20"/>
                <w:szCs w:val="20"/>
                <w:u w:val="single"/>
              </w:rPr>
              <w:t>https://m.edsoo.ru/7f411a40</w:t>
            </w:r>
            <w:r>
              <w:fldChar w:fldCharType="end"/>
            </w:r>
          </w:p>
        </w:tc>
      </w:tr>
      <w:tr>
        <w:trPr>
          <w:trHeight w:val="144"/>
          <w:tblCellSpacing w:w="0" w:type="nil"/>
        </w:trPr>
        <w:tc>
          <w:tcPr>
            <w:cnfStyle w:val="001000100000"/>
            <w:tcW w:w="398"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10</w:t>
            </w:r>
          </w:p>
        </w:tc>
        <w:tc>
          <w:tcPr>
            <w:cnfStyle w:val="000000100000"/>
            <w:tcW w:w="131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Произведения о детях</w:t>
            </w:r>
          </w:p>
        </w:tc>
        <w:tc>
          <w:tcPr>
            <w:cnfStyle w:val="000000100000"/>
            <w:tcW w:w="412"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18 </w:t>
            </w:r>
          </w:p>
        </w:tc>
        <w:tc>
          <w:tcPr>
            <w:cnfStyle w:val="000000100000"/>
            <w:tcW w:w="782"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811"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28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"https://m.edsoo.ru/7f411a40" </w:instrText>
            </w:r>
            <w:r>
              <w:fldChar w:fldCharType="separate"/>
            </w:r>
            <w:r>
              <w:rPr>
                <w:rFonts w:ascii="Times New Roman" w:cs="Times New Roman" w:hAnsi="Times New Roman"/>
                <w:color w:val="0000ff"/>
                <w:sz w:val="20"/>
                <w:szCs w:val="20"/>
                <w:u w:val="single"/>
              </w:rPr>
              <w:t>https://m.edsoo.ru/7f411a40</w:t>
            </w:r>
            <w:r>
              <w:fldChar w:fldCharType="end"/>
            </w:r>
          </w:p>
        </w:tc>
      </w:tr>
      <w:tr>
        <w:trPr>
          <w:trHeight w:val="144"/>
          <w:tblCellSpacing w:w="0" w:type="nil"/>
        </w:trPr>
        <w:tc>
          <w:tcPr>
            <w:cnfStyle w:val="001000010000"/>
            <w:tcW w:w="398"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11</w:t>
            </w:r>
          </w:p>
        </w:tc>
        <w:tc>
          <w:tcPr>
            <w:cnfStyle w:val="000000010000"/>
            <w:tcW w:w="131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Юмористические произведения</w:t>
            </w:r>
          </w:p>
        </w:tc>
        <w:tc>
          <w:tcPr>
            <w:cnfStyle w:val="000000010000"/>
            <w:tcW w:w="412"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6 </w:t>
            </w:r>
          </w:p>
        </w:tc>
        <w:tc>
          <w:tcPr>
            <w:cnfStyle w:val="000000010000"/>
            <w:tcW w:w="782"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11"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128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"https://m.edsoo.ru/7f411a40" </w:instrText>
            </w:r>
            <w:r>
              <w:fldChar w:fldCharType="separate"/>
            </w:r>
            <w:r>
              <w:rPr>
                <w:rFonts w:ascii="Times New Roman" w:cs="Times New Roman" w:hAnsi="Times New Roman"/>
                <w:color w:val="0000ff"/>
                <w:sz w:val="20"/>
                <w:szCs w:val="20"/>
                <w:u w:val="single"/>
              </w:rPr>
              <w:t>https://m.edsoo.ru/7f411a40</w:t>
            </w:r>
            <w:r>
              <w:fldChar w:fldCharType="end"/>
            </w:r>
          </w:p>
        </w:tc>
      </w:tr>
      <w:tr>
        <w:trPr>
          <w:trHeight w:val="144"/>
          <w:tblCellSpacing w:w="0" w:type="nil"/>
        </w:trPr>
        <w:tc>
          <w:tcPr>
            <w:cnfStyle w:val="001000100000"/>
            <w:tcW w:w="398"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12</w:t>
            </w:r>
          </w:p>
        </w:tc>
        <w:tc>
          <w:tcPr>
            <w:cnfStyle w:val="000000100000"/>
            <w:tcW w:w="131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Зарубежная литература</w:t>
            </w:r>
          </w:p>
        </w:tc>
        <w:tc>
          <w:tcPr>
            <w:cnfStyle w:val="000000100000"/>
            <w:tcW w:w="412"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10 </w:t>
            </w:r>
          </w:p>
        </w:tc>
        <w:tc>
          <w:tcPr>
            <w:cnfStyle w:val="000000100000"/>
            <w:tcW w:w="782"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811"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28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"https://m.edsoo.ru/7f411a40" </w:instrText>
            </w:r>
            <w:r>
              <w:fldChar w:fldCharType="separate"/>
            </w:r>
            <w:r>
              <w:rPr>
                <w:rFonts w:ascii="Times New Roman" w:cs="Times New Roman" w:hAnsi="Times New Roman"/>
                <w:color w:val="0000ff"/>
                <w:sz w:val="20"/>
                <w:szCs w:val="20"/>
                <w:u w:val="single"/>
              </w:rPr>
              <w:t>https://m.edsoo.ru/7f411a40</w:t>
            </w:r>
            <w:r>
              <w:fldChar w:fldCharType="end"/>
            </w:r>
          </w:p>
        </w:tc>
      </w:tr>
      <w:tr>
        <w:trPr>
          <w:trHeight w:val="144"/>
          <w:tblCellSpacing w:w="0" w:type="nil"/>
        </w:trPr>
        <w:tc>
          <w:tcPr>
            <w:cnfStyle w:val="001000010000"/>
            <w:tcW w:w="398"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13</w:t>
            </w:r>
          </w:p>
        </w:tc>
        <w:tc>
          <w:tcPr>
            <w:cnfStyle w:val="000000010000"/>
            <w:tcW w:w="131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Библиографическая культура (работа с детской книгой и справочной литературой)</w:t>
            </w:r>
          </w:p>
        </w:tc>
        <w:tc>
          <w:tcPr>
            <w:cnfStyle w:val="000000010000"/>
            <w:tcW w:w="412"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4 </w:t>
            </w:r>
          </w:p>
        </w:tc>
        <w:tc>
          <w:tcPr>
            <w:cnfStyle w:val="000000010000"/>
            <w:tcW w:w="782"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11"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128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"https://m.edsoo.ru/7f411a40" </w:instrText>
            </w:r>
            <w:r>
              <w:fldChar w:fldCharType="separate"/>
            </w:r>
            <w:r>
              <w:rPr>
                <w:rFonts w:ascii="Times New Roman" w:cs="Times New Roman" w:hAnsi="Times New Roman"/>
                <w:color w:val="0000ff"/>
                <w:sz w:val="20"/>
                <w:szCs w:val="20"/>
                <w:u w:val="single"/>
              </w:rPr>
              <w:t>https://m.edsoo.ru/7f411a40</w:t>
            </w:r>
            <w:r>
              <w:fldChar w:fldCharType="end"/>
            </w:r>
          </w:p>
        </w:tc>
      </w:tr>
      <w:tr>
        <w:trPr>
          <w:trHeight w:val="144"/>
          <w:tblCellSpacing w:w="0" w:type="nil"/>
        </w:trPr>
        <w:tc>
          <w:tcPr>
            <w:cnfStyle w:val="001000100000"/>
            <w:tcW w:w="1713" w:type="pct"/>
            <w:gridSpan w:val="2"/>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Резервное время</w:t>
            </w:r>
          </w:p>
        </w:tc>
        <w:tc>
          <w:tcPr>
            <w:cnfStyle w:val="000000100000"/>
            <w:tcW w:w="412"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10 </w:t>
            </w:r>
          </w:p>
        </w:tc>
        <w:tc>
          <w:tcPr>
            <w:cnfStyle w:val="000000100000"/>
            <w:tcW w:w="782"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811"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282" w:type="pct"/>
            <w:tcMar>
              <w:top w:w="50" w:type="dxa"/>
              <w:left w:w="100" w:type="dxa"/>
            </w:tcMar>
            <w:vAlign w:val="center"/>
          </w:tcPr>
          <w:p>
            <w:pPr>
              <w:spacing w:after="0"/>
              <w:ind w:left="135"/>
              <w:rPr>
                <w:rFonts w:ascii="Times New Roman" w:cs="Times New Roman" w:hAnsi="Times New Roman"/>
                <w:sz w:val="20"/>
                <w:szCs w:val="20"/>
              </w:rPr>
            </w:pPr>
          </w:p>
        </w:tc>
      </w:tr>
      <w:tr>
        <w:trPr>
          <w:trHeight w:val="144"/>
          <w:tblCellSpacing w:w="0" w:type="nil"/>
        </w:trPr>
        <w:tc>
          <w:tcPr>
            <w:cnfStyle w:val="001000010000"/>
            <w:tcW w:w="1713" w:type="pct"/>
            <w:gridSpan w:val="2"/>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ОБЩЕЕ КОЛИЧЕСТВО ЧАСОВ ПО ПРОГРАММЕ</w:t>
            </w:r>
          </w:p>
        </w:tc>
        <w:tc>
          <w:tcPr>
            <w:cnfStyle w:val="000000010000"/>
            <w:tcW w:w="412"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136 </w:t>
            </w:r>
          </w:p>
        </w:tc>
        <w:tc>
          <w:tcPr>
            <w:cnfStyle w:val="000000010000"/>
            <w:tcW w:w="782"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8 </w:t>
            </w:r>
          </w:p>
        </w:tc>
        <w:tc>
          <w:tcPr>
            <w:cnfStyle w:val="000000010000"/>
            <w:tcW w:w="811"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0 </w:t>
            </w:r>
          </w:p>
        </w:tc>
        <w:tc>
          <w:tcPr>
            <w:cnfStyle w:val="000000010000"/>
            <w:tcW w:w="1282" w:type="pct"/>
            <w:tcMar>
              <w:top w:w="50" w:type="dxa"/>
              <w:left w:w="100" w:type="dxa"/>
            </w:tcMar>
            <w:vAlign w:val="center"/>
          </w:tcPr>
          <w:p>
            <w:pPr>
              <w:rPr>
                <w:rFonts w:ascii="Times New Roman" w:cs="Times New Roman" w:hAnsi="Times New Roman"/>
                <w:sz w:val="20"/>
                <w:szCs w:val="20"/>
              </w:rPr>
            </w:pPr>
          </w:p>
        </w:tc>
      </w:tr>
    </w:tbl>
    <w:p>
      <w:pPr>
        <w:spacing w:after="0"/>
        <w:ind w:left="120"/>
        <w:rPr>
          <w:sz w:val="24"/>
          <w:szCs w:val="24"/>
        </w:rPr>
      </w:pPr>
      <w:r>
        <w:rPr>
          <w:rFonts w:ascii="Times New Roman" w:hAnsi="Times New Roman"/>
          <w:b/>
          <w:color w:val="000000"/>
          <w:sz w:val="24"/>
          <w:szCs w:val="24"/>
        </w:rPr>
        <w:t xml:space="preserve">4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688"/>
        <w:gridCol w:w="2726"/>
        <w:gridCol w:w="1080"/>
        <w:gridCol w:w="1625"/>
        <w:gridCol w:w="1693"/>
        <w:gridCol w:w="2590"/>
      </w:tblGrid>
      <w:tr>
        <w:trPr>
          <w:trHeight w:val="144"/>
          <w:tblCellSpacing w:w="0" w:type="nil"/>
        </w:trPr>
        <w:tc>
          <w:tcPr>
            <w:cnfStyle w:val="101000000000"/>
            <w:tcW w:w="331" w:type="pct"/>
            <w:vMerge w:val="restar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 п/п </w:t>
            </w:r>
          </w:p>
          <w:p>
            <w:pPr>
              <w:spacing w:after="0"/>
              <w:ind w:left="135"/>
              <w:rPr>
                <w:rFonts w:ascii="Times New Roman" w:cs="Times New Roman" w:hAnsi="Times New Roman"/>
                <w:sz w:val="20"/>
                <w:szCs w:val="20"/>
              </w:rPr>
            </w:pPr>
          </w:p>
        </w:tc>
        <w:tc>
          <w:tcPr>
            <w:cnfStyle w:val="100000000000"/>
            <w:tcW w:w="1310" w:type="pct"/>
            <w:vMerge w:val="restar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Наименование разделов и тем программы </w:t>
            </w:r>
          </w:p>
          <w:p>
            <w:pPr>
              <w:spacing w:after="0"/>
              <w:ind w:left="135"/>
              <w:rPr>
                <w:rFonts w:ascii="Times New Roman" w:cs="Times New Roman" w:hAnsi="Times New Roman"/>
                <w:sz w:val="20"/>
                <w:szCs w:val="20"/>
              </w:rPr>
            </w:pPr>
          </w:p>
        </w:tc>
        <w:tc>
          <w:tcPr>
            <w:cnfStyle w:val="100000000000"/>
            <w:tcW w:w="2113" w:type="pct"/>
            <w:gridSpan w:val="3"/>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b/>
                <w:color w:val="000000"/>
                <w:sz w:val="20"/>
                <w:szCs w:val="20"/>
              </w:rPr>
              <w:t>Количество часов</w:t>
            </w:r>
          </w:p>
        </w:tc>
        <w:tc>
          <w:tcPr>
            <w:cnfStyle w:val="100000000000"/>
            <w:tcW w:w="1245" w:type="pct"/>
            <w:vMerge w:val="restar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Электронные (цифровые) образовательные ресурсы </w:t>
            </w:r>
          </w:p>
          <w:p>
            <w:pPr>
              <w:spacing w:after="0"/>
              <w:ind w:left="135"/>
              <w:rPr>
                <w:rFonts w:ascii="Times New Roman" w:cs="Times New Roman" w:hAnsi="Times New Roman"/>
                <w:sz w:val="20"/>
                <w:szCs w:val="20"/>
              </w:rPr>
            </w:pPr>
          </w:p>
        </w:tc>
      </w:tr>
      <w:tr>
        <w:trPr>
          <w:trHeight w:val="144"/>
          <w:tblCellSpacing w:w="0" w:type="nil"/>
        </w:trPr>
        <w:tc>
          <w:tcPr>
            <w:cnfStyle w:val="001000100000"/>
            <w:tcW w:w="331" w:type="pct"/>
            <w:vMerge w:val="continue"/>
            <w:tcBorders>
              <w:top w:val="nil" w:sz="4" w:space="0"/>
            </w:tcBorders>
            <w:tcMar>
              <w:top w:w="50" w:type="dxa"/>
              <w:left w:w="100" w:type="dxa"/>
            </w:tcMar>
          </w:tcPr>
          <w:p>
            <w:pPr>
              <w:rPr>
                <w:rFonts w:ascii="Times New Roman" w:cs="Times New Roman" w:hAnsi="Times New Roman"/>
                <w:sz w:val="20"/>
                <w:szCs w:val="20"/>
              </w:rPr>
            </w:pPr>
          </w:p>
        </w:tc>
        <w:tc>
          <w:tcPr>
            <w:cnfStyle w:val="000000100000"/>
            <w:tcW w:w="1310" w:type="pct"/>
            <w:vMerge w:val="continue"/>
            <w:tcBorders>
              <w:top w:val="nil" w:sz="4" w:space="0"/>
            </w:tcBorders>
            <w:tcMar>
              <w:top w:w="50" w:type="dxa"/>
              <w:left w:w="100" w:type="dxa"/>
            </w:tcMar>
          </w:tcPr>
          <w:p>
            <w:pPr>
              <w:rPr>
                <w:rFonts w:ascii="Times New Roman" w:cs="Times New Roman" w:hAnsi="Times New Roman"/>
                <w:sz w:val="20"/>
                <w:szCs w:val="20"/>
              </w:rPr>
            </w:pPr>
          </w:p>
        </w:tc>
        <w:tc>
          <w:tcPr>
            <w:cnfStyle w:val="000000100000"/>
            <w:tcW w:w="519"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Всего </w:t>
            </w:r>
          </w:p>
          <w:p>
            <w:pPr>
              <w:spacing w:after="0"/>
              <w:ind w:left="135"/>
              <w:rPr>
                <w:rFonts w:ascii="Times New Roman" w:cs="Times New Roman" w:hAnsi="Times New Roman"/>
                <w:sz w:val="20"/>
                <w:szCs w:val="20"/>
              </w:rPr>
            </w:pPr>
          </w:p>
        </w:tc>
        <w:tc>
          <w:tcPr>
            <w:cnfStyle w:val="000000100000"/>
            <w:tcW w:w="781"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Контрольные работы </w:t>
            </w:r>
          </w:p>
          <w:p>
            <w:pPr>
              <w:spacing w:after="0"/>
              <w:ind w:left="135"/>
              <w:rPr>
                <w:rFonts w:ascii="Times New Roman" w:cs="Times New Roman" w:hAnsi="Times New Roman"/>
                <w:sz w:val="20"/>
                <w:szCs w:val="20"/>
              </w:rPr>
            </w:pPr>
          </w:p>
        </w:tc>
        <w:tc>
          <w:tcPr>
            <w:cnfStyle w:val="000000100000"/>
            <w:tcW w:w="814"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Практические работы </w:t>
            </w:r>
          </w:p>
          <w:p>
            <w:pPr>
              <w:spacing w:after="0"/>
              <w:ind w:left="135"/>
              <w:rPr>
                <w:rFonts w:ascii="Times New Roman" w:cs="Times New Roman" w:hAnsi="Times New Roman"/>
                <w:sz w:val="20"/>
                <w:szCs w:val="20"/>
              </w:rPr>
            </w:pPr>
          </w:p>
        </w:tc>
        <w:tc>
          <w:tcPr>
            <w:cnfStyle w:val="000000100000"/>
            <w:tcW w:w="1245" w:type="pct"/>
            <w:vMerge w:val="continue"/>
            <w:tcBorders>
              <w:top w:val="nil" w:sz="4" w:space="0"/>
            </w:tcBorders>
            <w:tcMar>
              <w:top w:w="50" w:type="dxa"/>
              <w:left w:w="100" w:type="dxa"/>
            </w:tcMar>
          </w:tcPr>
          <w:p>
            <w:pPr>
              <w:rPr>
                <w:rFonts w:ascii="Times New Roman" w:cs="Times New Roman" w:hAnsi="Times New Roman"/>
                <w:sz w:val="20"/>
                <w:szCs w:val="20"/>
              </w:rPr>
            </w:pPr>
          </w:p>
        </w:tc>
      </w:tr>
      <w:tr>
        <w:trPr>
          <w:trHeight w:val="144"/>
          <w:tblCellSpacing w:w="0" w:type="nil"/>
        </w:trPr>
        <w:tc>
          <w:tcPr>
            <w:cnfStyle w:val="001000010000"/>
            <w:tcW w:w="331"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w:t>
            </w:r>
          </w:p>
        </w:tc>
        <w:tc>
          <w:tcPr>
            <w:cnfStyle w:val="000000010000"/>
            <w:tcW w:w="1310"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О Родине, героические страницы истории</w:t>
            </w:r>
          </w:p>
        </w:tc>
        <w:tc>
          <w:tcPr>
            <w:cnfStyle w:val="000000010000"/>
            <w:tcW w:w="51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12 </w:t>
            </w:r>
          </w:p>
        </w:tc>
        <w:tc>
          <w:tcPr>
            <w:cnfStyle w:val="000000010000"/>
            <w:tcW w:w="781"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010000"/>
            <w:tcW w:w="814"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124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"https://m.edsoo.ru/7f412cec" </w:instrText>
            </w:r>
            <w:r>
              <w:fldChar w:fldCharType="separate"/>
            </w:r>
            <w:r>
              <w:rPr>
                <w:rFonts w:ascii="Times New Roman" w:cs="Times New Roman" w:hAnsi="Times New Roman"/>
                <w:color w:val="0000ff"/>
                <w:sz w:val="20"/>
                <w:szCs w:val="20"/>
                <w:u w:val="single"/>
              </w:rPr>
              <w:t>https://m.edsoo.ru/7f412cec</w:t>
            </w:r>
            <w:r>
              <w:fldChar w:fldCharType="end"/>
            </w:r>
          </w:p>
        </w:tc>
      </w:tr>
      <w:tr>
        <w:trPr>
          <w:trHeight w:val="144"/>
          <w:tblCellSpacing w:w="0" w:type="nil"/>
        </w:trPr>
        <w:tc>
          <w:tcPr>
            <w:cnfStyle w:val="001000100000"/>
            <w:tcW w:w="331"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2</w:t>
            </w:r>
          </w:p>
        </w:tc>
        <w:tc>
          <w:tcPr>
            <w:cnfStyle w:val="000000100000"/>
            <w:tcW w:w="1310"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Фольклор (устное народное творчество)</w:t>
            </w:r>
          </w:p>
        </w:tc>
        <w:tc>
          <w:tcPr>
            <w:cnfStyle w:val="000000100000"/>
            <w:tcW w:w="51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11 </w:t>
            </w:r>
          </w:p>
        </w:tc>
        <w:tc>
          <w:tcPr>
            <w:cnfStyle w:val="000000100000"/>
            <w:tcW w:w="781"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814"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24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"https://m.edsoo.ru/7f412cec" </w:instrText>
            </w:r>
            <w:r>
              <w:fldChar w:fldCharType="separate"/>
            </w:r>
            <w:r>
              <w:rPr>
                <w:rFonts w:ascii="Times New Roman" w:cs="Times New Roman" w:hAnsi="Times New Roman"/>
                <w:color w:val="0000ff"/>
                <w:sz w:val="20"/>
                <w:szCs w:val="20"/>
                <w:u w:val="single"/>
              </w:rPr>
              <w:t>https://m.edsoo.ru/7f412cec</w:t>
            </w:r>
            <w:r>
              <w:fldChar w:fldCharType="end"/>
            </w:r>
          </w:p>
        </w:tc>
      </w:tr>
      <w:tr>
        <w:trPr>
          <w:trHeight w:val="144"/>
          <w:tblCellSpacing w:w="0" w:type="nil"/>
        </w:trPr>
        <w:tc>
          <w:tcPr>
            <w:cnfStyle w:val="001000010000"/>
            <w:tcW w:w="331"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3</w:t>
            </w:r>
          </w:p>
        </w:tc>
        <w:tc>
          <w:tcPr>
            <w:cnfStyle w:val="000000010000"/>
            <w:tcW w:w="1310"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Творчество И.А.Крылова</w:t>
            </w:r>
          </w:p>
        </w:tc>
        <w:tc>
          <w:tcPr>
            <w:cnfStyle w:val="000000010000"/>
            <w:tcW w:w="51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4 </w:t>
            </w:r>
          </w:p>
        </w:tc>
        <w:tc>
          <w:tcPr>
            <w:cnfStyle w:val="000000010000"/>
            <w:tcW w:w="781"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14"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124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"https://m.edsoo.ru/7f412cec" </w:instrText>
            </w:r>
            <w:r>
              <w:fldChar w:fldCharType="separate"/>
            </w:r>
            <w:r>
              <w:rPr>
                <w:rFonts w:ascii="Times New Roman" w:cs="Times New Roman" w:hAnsi="Times New Roman"/>
                <w:color w:val="0000ff"/>
                <w:sz w:val="20"/>
                <w:szCs w:val="20"/>
                <w:u w:val="single"/>
              </w:rPr>
              <w:t>https://m.edsoo.ru/7f412cec</w:t>
            </w:r>
            <w:r>
              <w:fldChar w:fldCharType="end"/>
            </w:r>
          </w:p>
        </w:tc>
      </w:tr>
      <w:tr>
        <w:trPr>
          <w:trHeight w:val="144"/>
          <w:tblCellSpacing w:w="0" w:type="nil"/>
        </w:trPr>
        <w:tc>
          <w:tcPr>
            <w:cnfStyle w:val="001000100000"/>
            <w:tcW w:w="331"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4</w:t>
            </w:r>
          </w:p>
        </w:tc>
        <w:tc>
          <w:tcPr>
            <w:cnfStyle w:val="000000100000"/>
            <w:tcW w:w="1310"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Творчество А.С.Пушкина</w:t>
            </w:r>
          </w:p>
        </w:tc>
        <w:tc>
          <w:tcPr>
            <w:cnfStyle w:val="000000100000"/>
            <w:tcW w:w="51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12 </w:t>
            </w:r>
          </w:p>
        </w:tc>
        <w:tc>
          <w:tcPr>
            <w:cnfStyle w:val="000000100000"/>
            <w:tcW w:w="781"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814"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24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"https://m.edsoo.ru/7f412cec" </w:instrText>
            </w:r>
            <w:r>
              <w:fldChar w:fldCharType="separate"/>
            </w:r>
            <w:r>
              <w:rPr>
                <w:rFonts w:ascii="Times New Roman" w:cs="Times New Roman" w:hAnsi="Times New Roman"/>
                <w:color w:val="0000ff"/>
                <w:sz w:val="20"/>
                <w:szCs w:val="20"/>
                <w:u w:val="single"/>
              </w:rPr>
              <w:t>https://m.edsoo.ru/7f412cec</w:t>
            </w:r>
            <w:r>
              <w:fldChar w:fldCharType="end"/>
            </w:r>
          </w:p>
        </w:tc>
      </w:tr>
      <w:tr>
        <w:trPr>
          <w:trHeight w:val="144"/>
          <w:tblCellSpacing w:w="0" w:type="nil"/>
        </w:trPr>
        <w:tc>
          <w:tcPr>
            <w:cnfStyle w:val="001000010000"/>
            <w:tcW w:w="331"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5</w:t>
            </w:r>
          </w:p>
        </w:tc>
        <w:tc>
          <w:tcPr>
            <w:cnfStyle w:val="000000010000"/>
            <w:tcW w:w="1310"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Творчество М. Ю. Лермонтова</w:t>
            </w:r>
          </w:p>
        </w:tc>
        <w:tc>
          <w:tcPr>
            <w:cnfStyle w:val="000000010000"/>
            <w:tcW w:w="51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4 </w:t>
            </w:r>
          </w:p>
        </w:tc>
        <w:tc>
          <w:tcPr>
            <w:cnfStyle w:val="000000010000"/>
            <w:tcW w:w="781"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14"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124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"https://m.edsoo.ru/7f412cec" </w:instrText>
            </w:r>
            <w:r>
              <w:fldChar w:fldCharType="separate"/>
            </w:r>
            <w:r>
              <w:rPr>
                <w:rFonts w:ascii="Times New Roman" w:cs="Times New Roman" w:hAnsi="Times New Roman"/>
                <w:color w:val="0000ff"/>
                <w:sz w:val="20"/>
                <w:szCs w:val="20"/>
                <w:u w:val="single"/>
              </w:rPr>
              <w:t>https://m.edsoo.ru/7f412cec</w:t>
            </w:r>
            <w:r>
              <w:fldChar w:fldCharType="end"/>
            </w:r>
          </w:p>
        </w:tc>
      </w:tr>
      <w:tr>
        <w:trPr>
          <w:trHeight w:val="144"/>
          <w:tblCellSpacing w:w="0" w:type="nil"/>
        </w:trPr>
        <w:tc>
          <w:tcPr>
            <w:cnfStyle w:val="001000100000"/>
            <w:tcW w:w="331"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6</w:t>
            </w:r>
          </w:p>
        </w:tc>
        <w:tc>
          <w:tcPr>
            <w:cnfStyle w:val="000000100000"/>
            <w:tcW w:w="1310"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Литературная сказка</w:t>
            </w:r>
          </w:p>
        </w:tc>
        <w:tc>
          <w:tcPr>
            <w:cnfStyle w:val="000000100000"/>
            <w:tcW w:w="51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9 </w:t>
            </w:r>
          </w:p>
        </w:tc>
        <w:tc>
          <w:tcPr>
            <w:cnfStyle w:val="000000100000"/>
            <w:tcW w:w="781"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814"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24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"https://m.edsoo.ru/7f412cec" </w:instrText>
            </w:r>
            <w:r>
              <w:fldChar w:fldCharType="separate"/>
            </w:r>
            <w:r>
              <w:rPr>
                <w:rFonts w:ascii="Times New Roman" w:cs="Times New Roman" w:hAnsi="Times New Roman"/>
                <w:color w:val="0000ff"/>
                <w:sz w:val="20"/>
                <w:szCs w:val="20"/>
                <w:u w:val="single"/>
              </w:rPr>
              <w:t>https://m.edsoo.ru/7f412cec</w:t>
            </w:r>
            <w:r>
              <w:fldChar w:fldCharType="end"/>
            </w:r>
          </w:p>
        </w:tc>
      </w:tr>
      <w:tr>
        <w:trPr>
          <w:trHeight w:val="144"/>
          <w:tblCellSpacing w:w="0" w:type="nil"/>
        </w:trPr>
        <w:tc>
          <w:tcPr>
            <w:cnfStyle w:val="001000010000"/>
            <w:tcW w:w="331"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7</w:t>
            </w:r>
          </w:p>
        </w:tc>
        <w:tc>
          <w:tcPr>
            <w:cnfStyle w:val="000000010000"/>
            <w:tcW w:w="1310"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Картины природы в творчестве поэтов и писателей ХIХ века</w:t>
            </w:r>
          </w:p>
        </w:tc>
        <w:tc>
          <w:tcPr>
            <w:cnfStyle w:val="000000010000"/>
            <w:tcW w:w="51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7 </w:t>
            </w:r>
          </w:p>
        </w:tc>
        <w:tc>
          <w:tcPr>
            <w:cnfStyle w:val="000000010000"/>
            <w:tcW w:w="781"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14"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124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"https://m.edsoo.ru/7f412cec" </w:instrText>
            </w:r>
            <w:r>
              <w:fldChar w:fldCharType="separate"/>
            </w:r>
            <w:r>
              <w:rPr>
                <w:rFonts w:ascii="Times New Roman" w:cs="Times New Roman" w:hAnsi="Times New Roman"/>
                <w:color w:val="0000ff"/>
                <w:sz w:val="20"/>
                <w:szCs w:val="20"/>
                <w:u w:val="single"/>
              </w:rPr>
              <w:t>https://m.edsoo.ru/7f412cec</w:t>
            </w:r>
            <w:r>
              <w:fldChar w:fldCharType="end"/>
            </w:r>
          </w:p>
        </w:tc>
      </w:tr>
      <w:tr>
        <w:trPr>
          <w:trHeight w:val="144"/>
          <w:tblCellSpacing w:w="0" w:type="nil"/>
        </w:trPr>
        <w:tc>
          <w:tcPr>
            <w:cnfStyle w:val="001000100000"/>
            <w:tcW w:w="331"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8</w:t>
            </w:r>
          </w:p>
        </w:tc>
        <w:tc>
          <w:tcPr>
            <w:cnfStyle w:val="000000100000"/>
            <w:tcW w:w="1310"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Творчество Л. Н. Толстого</w:t>
            </w:r>
          </w:p>
        </w:tc>
        <w:tc>
          <w:tcPr>
            <w:cnfStyle w:val="000000100000"/>
            <w:tcW w:w="51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7 </w:t>
            </w:r>
          </w:p>
        </w:tc>
        <w:tc>
          <w:tcPr>
            <w:cnfStyle w:val="000000100000"/>
            <w:tcW w:w="781"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814"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24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"https://m.edsoo.ru/7f412cec" </w:instrText>
            </w:r>
            <w:r>
              <w:fldChar w:fldCharType="separate"/>
            </w:r>
            <w:r>
              <w:rPr>
                <w:rFonts w:ascii="Times New Roman" w:cs="Times New Roman" w:hAnsi="Times New Roman"/>
                <w:color w:val="0000ff"/>
                <w:sz w:val="20"/>
                <w:szCs w:val="20"/>
                <w:u w:val="single"/>
              </w:rPr>
              <w:t>https://m.edsoo.ru/7f412cec</w:t>
            </w:r>
            <w:r>
              <w:fldChar w:fldCharType="end"/>
            </w:r>
          </w:p>
        </w:tc>
      </w:tr>
      <w:tr>
        <w:trPr>
          <w:trHeight w:val="144"/>
          <w:tblCellSpacing w:w="0" w:type="nil"/>
        </w:trPr>
        <w:tc>
          <w:tcPr>
            <w:cnfStyle w:val="001000010000"/>
            <w:tcW w:w="331"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9</w:t>
            </w:r>
          </w:p>
        </w:tc>
        <w:tc>
          <w:tcPr>
            <w:cnfStyle w:val="000000010000"/>
            <w:tcW w:w="1310"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Картины природы в творчестве поэтов и писателей XX века</w:t>
            </w:r>
          </w:p>
        </w:tc>
        <w:tc>
          <w:tcPr>
            <w:cnfStyle w:val="000000010000"/>
            <w:tcW w:w="51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6 </w:t>
            </w:r>
          </w:p>
        </w:tc>
        <w:tc>
          <w:tcPr>
            <w:cnfStyle w:val="000000010000"/>
            <w:tcW w:w="781"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14"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124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"https://m.edsoo.ru/7f412cec" </w:instrText>
            </w:r>
            <w:r>
              <w:fldChar w:fldCharType="separate"/>
            </w:r>
            <w:r>
              <w:rPr>
                <w:rFonts w:ascii="Times New Roman" w:cs="Times New Roman" w:hAnsi="Times New Roman"/>
                <w:color w:val="0000ff"/>
                <w:sz w:val="20"/>
                <w:szCs w:val="20"/>
                <w:u w:val="single"/>
              </w:rPr>
              <w:t>https://m.edsoo.ru/7f412cec</w:t>
            </w:r>
            <w:r>
              <w:fldChar w:fldCharType="end"/>
            </w:r>
          </w:p>
        </w:tc>
      </w:tr>
      <w:tr>
        <w:trPr>
          <w:trHeight w:val="144"/>
          <w:tblCellSpacing w:w="0" w:type="nil"/>
        </w:trPr>
        <w:tc>
          <w:tcPr>
            <w:cnfStyle w:val="001000100000"/>
            <w:tcW w:w="331"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10</w:t>
            </w:r>
          </w:p>
        </w:tc>
        <w:tc>
          <w:tcPr>
            <w:cnfStyle w:val="000000100000"/>
            <w:tcW w:w="1310"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Произведения о животных и родной природе</w:t>
            </w:r>
          </w:p>
        </w:tc>
        <w:tc>
          <w:tcPr>
            <w:cnfStyle w:val="000000100000"/>
            <w:tcW w:w="51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12 </w:t>
            </w:r>
          </w:p>
        </w:tc>
        <w:tc>
          <w:tcPr>
            <w:cnfStyle w:val="000000100000"/>
            <w:tcW w:w="781"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814"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24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"https://m.edsoo.ru/7f412cec" </w:instrText>
            </w:r>
            <w:r>
              <w:fldChar w:fldCharType="separate"/>
            </w:r>
            <w:r>
              <w:rPr>
                <w:rFonts w:ascii="Times New Roman" w:cs="Times New Roman" w:hAnsi="Times New Roman"/>
                <w:color w:val="0000ff"/>
                <w:sz w:val="20"/>
                <w:szCs w:val="20"/>
                <w:u w:val="single"/>
              </w:rPr>
              <w:t>https://m.edsoo.ru/7f412cec</w:t>
            </w:r>
            <w:r>
              <w:fldChar w:fldCharType="end"/>
            </w:r>
          </w:p>
        </w:tc>
      </w:tr>
      <w:tr>
        <w:trPr>
          <w:trHeight w:val="144"/>
          <w:tblCellSpacing w:w="0" w:type="nil"/>
        </w:trPr>
        <w:tc>
          <w:tcPr>
            <w:cnfStyle w:val="001000010000"/>
            <w:tcW w:w="331"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11</w:t>
            </w:r>
          </w:p>
        </w:tc>
        <w:tc>
          <w:tcPr>
            <w:cnfStyle w:val="000000010000"/>
            <w:tcW w:w="1310"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Произведения о детях</w:t>
            </w:r>
          </w:p>
        </w:tc>
        <w:tc>
          <w:tcPr>
            <w:cnfStyle w:val="000000010000"/>
            <w:tcW w:w="51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13 </w:t>
            </w:r>
          </w:p>
        </w:tc>
        <w:tc>
          <w:tcPr>
            <w:cnfStyle w:val="000000010000"/>
            <w:tcW w:w="781"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010000"/>
            <w:tcW w:w="814"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124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"https://m.edsoo.ru/7f412cec" </w:instrText>
            </w:r>
            <w:r>
              <w:fldChar w:fldCharType="separate"/>
            </w:r>
            <w:r>
              <w:rPr>
                <w:rFonts w:ascii="Times New Roman" w:cs="Times New Roman" w:hAnsi="Times New Roman"/>
                <w:color w:val="0000ff"/>
                <w:sz w:val="20"/>
                <w:szCs w:val="20"/>
                <w:u w:val="single"/>
              </w:rPr>
              <w:t>https://m.edsoo.ru/7f412cec</w:t>
            </w:r>
            <w:r>
              <w:fldChar w:fldCharType="end"/>
            </w:r>
          </w:p>
        </w:tc>
      </w:tr>
      <w:tr>
        <w:trPr>
          <w:trHeight w:val="144"/>
          <w:tblCellSpacing w:w="0" w:type="nil"/>
        </w:trPr>
        <w:tc>
          <w:tcPr>
            <w:cnfStyle w:val="001000100000"/>
            <w:tcW w:w="331"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12</w:t>
            </w:r>
          </w:p>
        </w:tc>
        <w:tc>
          <w:tcPr>
            <w:cnfStyle w:val="000000100000"/>
            <w:tcW w:w="1310"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Пьеса</w:t>
            </w:r>
          </w:p>
        </w:tc>
        <w:tc>
          <w:tcPr>
            <w:cnfStyle w:val="000000100000"/>
            <w:tcW w:w="51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5 </w:t>
            </w:r>
          </w:p>
        </w:tc>
        <w:tc>
          <w:tcPr>
            <w:cnfStyle w:val="000000100000"/>
            <w:tcW w:w="781"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14"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24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"https://m.edsoo.ru/7f412cec" </w:instrText>
            </w:r>
            <w:r>
              <w:fldChar w:fldCharType="separate"/>
            </w:r>
            <w:r>
              <w:rPr>
                <w:rFonts w:ascii="Times New Roman" w:cs="Times New Roman" w:hAnsi="Times New Roman"/>
                <w:color w:val="0000ff"/>
                <w:sz w:val="20"/>
                <w:szCs w:val="20"/>
                <w:u w:val="single"/>
              </w:rPr>
              <w:t>https://m.edsoo.ru/7f412cec</w:t>
            </w:r>
            <w:r>
              <w:fldChar w:fldCharType="end"/>
            </w:r>
          </w:p>
        </w:tc>
      </w:tr>
      <w:tr>
        <w:trPr>
          <w:trHeight w:val="144"/>
          <w:tblCellSpacing w:w="0" w:type="nil"/>
        </w:trPr>
        <w:tc>
          <w:tcPr>
            <w:cnfStyle w:val="001000010000"/>
            <w:tcW w:w="331"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13</w:t>
            </w:r>
          </w:p>
        </w:tc>
        <w:tc>
          <w:tcPr>
            <w:cnfStyle w:val="000000010000"/>
            <w:tcW w:w="1310"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Юмористические произведения </w:t>
            </w:r>
          </w:p>
        </w:tc>
        <w:tc>
          <w:tcPr>
            <w:cnfStyle w:val="000000010000"/>
            <w:tcW w:w="51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6 </w:t>
            </w:r>
          </w:p>
        </w:tc>
        <w:tc>
          <w:tcPr>
            <w:cnfStyle w:val="000000010000"/>
            <w:tcW w:w="781"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14"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124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"https://m.edsoo.ru/7f412cec" </w:instrText>
            </w:r>
            <w:r>
              <w:fldChar w:fldCharType="separate"/>
            </w:r>
            <w:r>
              <w:rPr>
                <w:rFonts w:ascii="Times New Roman" w:cs="Times New Roman" w:hAnsi="Times New Roman"/>
                <w:color w:val="0000ff"/>
                <w:sz w:val="20"/>
                <w:szCs w:val="20"/>
                <w:u w:val="single"/>
              </w:rPr>
              <w:t>https://m.edsoo.ru/7f412cec</w:t>
            </w:r>
            <w:r>
              <w:fldChar w:fldCharType="end"/>
            </w:r>
          </w:p>
        </w:tc>
      </w:tr>
      <w:tr>
        <w:trPr>
          <w:trHeight w:val="144"/>
          <w:tblCellSpacing w:w="0" w:type="nil"/>
        </w:trPr>
        <w:tc>
          <w:tcPr>
            <w:cnfStyle w:val="001000100000"/>
            <w:tcW w:w="331"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14</w:t>
            </w:r>
          </w:p>
        </w:tc>
        <w:tc>
          <w:tcPr>
            <w:cnfStyle w:val="000000100000"/>
            <w:tcW w:w="1310"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Зарубежная литература</w:t>
            </w:r>
          </w:p>
        </w:tc>
        <w:tc>
          <w:tcPr>
            <w:cnfStyle w:val="000000100000"/>
            <w:tcW w:w="51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8 </w:t>
            </w:r>
          </w:p>
        </w:tc>
        <w:tc>
          <w:tcPr>
            <w:cnfStyle w:val="000000100000"/>
            <w:tcW w:w="781"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14"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24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"https://m.edsoo.ru/7f412cec" </w:instrText>
            </w:r>
            <w:r>
              <w:fldChar w:fldCharType="separate"/>
            </w:r>
            <w:r>
              <w:rPr>
                <w:rFonts w:ascii="Times New Roman" w:cs="Times New Roman" w:hAnsi="Times New Roman"/>
                <w:color w:val="0000ff"/>
                <w:sz w:val="20"/>
                <w:szCs w:val="20"/>
                <w:u w:val="single"/>
              </w:rPr>
              <w:t>https://m.edsoo.ru/7f412cec</w:t>
            </w:r>
            <w:r>
              <w:fldChar w:fldCharType="end"/>
            </w:r>
          </w:p>
        </w:tc>
      </w:tr>
      <w:tr>
        <w:trPr>
          <w:trHeight w:val="144"/>
          <w:tblCellSpacing w:w="0" w:type="nil"/>
        </w:trPr>
        <w:tc>
          <w:tcPr>
            <w:cnfStyle w:val="001000010000"/>
            <w:tcW w:w="331"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15</w:t>
            </w:r>
          </w:p>
        </w:tc>
        <w:tc>
          <w:tcPr>
            <w:cnfStyle w:val="000000010000"/>
            <w:tcW w:w="1310"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Библиографическая культура (работа с детской книгой и справочной литературой</w:t>
            </w:r>
          </w:p>
        </w:tc>
        <w:tc>
          <w:tcPr>
            <w:cnfStyle w:val="000000010000"/>
            <w:tcW w:w="51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7 </w:t>
            </w:r>
          </w:p>
        </w:tc>
        <w:tc>
          <w:tcPr>
            <w:cnfStyle w:val="000000010000"/>
            <w:tcW w:w="781"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14"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124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Библиотека ЦОК </w:t>
            </w:r>
            <w:r>
              <w:fldChar w:fldCharType="begin"/>
            </w:r>
            <w:r>
              <w:instrText xml:space="preserve">HYPERLINK "https://m.edsoo.ru/7f412cec" </w:instrText>
            </w:r>
            <w:r>
              <w:fldChar w:fldCharType="separate"/>
            </w:r>
            <w:r>
              <w:rPr>
                <w:rFonts w:ascii="Times New Roman" w:cs="Times New Roman" w:hAnsi="Times New Roman"/>
                <w:color w:val="0000ff"/>
                <w:sz w:val="20"/>
                <w:szCs w:val="20"/>
                <w:u w:val="single"/>
              </w:rPr>
              <w:t>https://m.edsoo.ru/7f412cec</w:t>
            </w:r>
            <w:r>
              <w:fldChar w:fldCharType="end"/>
            </w:r>
          </w:p>
        </w:tc>
      </w:tr>
      <w:tr>
        <w:trPr>
          <w:trHeight w:val="144"/>
          <w:tblCellSpacing w:w="0" w:type="nil"/>
        </w:trPr>
        <w:tc>
          <w:tcPr>
            <w:cnfStyle w:val="001000100000"/>
            <w:tcW w:w="1641" w:type="pct"/>
            <w:gridSpan w:val="2"/>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Резервное время</w:t>
            </w:r>
          </w:p>
        </w:tc>
        <w:tc>
          <w:tcPr>
            <w:cnfStyle w:val="000000100000"/>
            <w:tcW w:w="51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13 </w:t>
            </w:r>
          </w:p>
        </w:tc>
        <w:tc>
          <w:tcPr>
            <w:cnfStyle w:val="000000100000"/>
            <w:tcW w:w="781"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814"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1245" w:type="pct"/>
            <w:tcMar>
              <w:top w:w="50" w:type="dxa"/>
              <w:left w:w="100" w:type="dxa"/>
            </w:tcMar>
            <w:vAlign w:val="center"/>
          </w:tcPr>
          <w:p>
            <w:pPr>
              <w:spacing w:after="0"/>
              <w:ind w:left="135"/>
              <w:rPr>
                <w:rFonts w:ascii="Times New Roman" w:cs="Times New Roman" w:hAnsi="Times New Roman"/>
                <w:sz w:val="20"/>
                <w:szCs w:val="20"/>
              </w:rPr>
            </w:pPr>
          </w:p>
        </w:tc>
      </w:tr>
      <w:tr>
        <w:trPr>
          <w:trHeight w:val="144"/>
          <w:tblCellSpacing w:w="0" w:type="nil"/>
        </w:trPr>
        <w:tc>
          <w:tcPr>
            <w:cnfStyle w:val="001000010000"/>
            <w:tcW w:w="1641" w:type="pct"/>
            <w:gridSpan w:val="2"/>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ОБЩЕЕ КОЛИЧЕСТВО ЧАСОВ ПО ПРОГРАММЕ</w:t>
            </w:r>
          </w:p>
        </w:tc>
        <w:tc>
          <w:tcPr>
            <w:cnfStyle w:val="000000010000"/>
            <w:tcW w:w="519"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136 </w:t>
            </w:r>
          </w:p>
        </w:tc>
        <w:tc>
          <w:tcPr>
            <w:cnfStyle w:val="000000010000"/>
            <w:tcW w:w="781"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8 </w:t>
            </w:r>
          </w:p>
        </w:tc>
        <w:tc>
          <w:tcPr>
            <w:cnfStyle w:val="000000010000"/>
            <w:tcW w:w="814"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0 </w:t>
            </w:r>
          </w:p>
        </w:tc>
        <w:tc>
          <w:tcPr>
            <w:cnfStyle w:val="000000010000"/>
            <w:tcW w:w="1245" w:type="pct"/>
            <w:tcMar>
              <w:top w:w="50" w:type="dxa"/>
              <w:left w:w="100" w:type="dxa"/>
            </w:tcMar>
            <w:vAlign w:val="center"/>
          </w:tcPr>
          <w:p>
            <w:pPr>
              <w:rPr>
                <w:rFonts w:ascii="Times New Roman" w:cs="Times New Roman" w:hAnsi="Times New Roman"/>
                <w:sz w:val="20"/>
                <w:szCs w:val="20"/>
              </w:rPr>
            </w:pPr>
          </w:p>
        </w:tc>
      </w:tr>
    </w:tbl>
    <w:p/>
    <w:p>
      <w:pPr>
        <w:pStyle w:val="Normal(Web)"/>
        <w:spacing w:after="0" w:line="240" w:lineRule="auto"/>
        <w:jc w:val="center"/>
        <w:rPr>
          <w:color w:val="auto"/>
          <w:sz w:val="28"/>
        </w:rPr>
      </w:pPr>
      <w:r>
        <w:rPr>
          <w:b/>
          <w:sz w:val="28"/>
          <w:shd w:val="clear" w:color="auto" w:fill="ffffff"/>
        </w:rPr>
        <w:t>2.1.3.</w:t>
      </w:r>
      <w:r>
        <w:rPr>
          <w:b/>
          <w:bCs/>
          <w:color w:val="auto"/>
          <w:spacing w:val="-2"/>
          <w:sz w:val="28"/>
        </w:rPr>
        <w:t>Рабочая программа учебного предмета «Иностранный (английский) язык»</w:t>
      </w:r>
    </w:p>
    <w:p>
      <w:pPr>
        <w:spacing w:after="0" w:line="240" w:lineRule="auto"/>
        <w:ind w:left="120"/>
        <w:jc w:val="center"/>
        <w:rPr>
          <w:sz w:val="24"/>
          <w:szCs w:val="24"/>
        </w:rPr>
      </w:pPr>
      <w:r>
        <w:rPr>
          <w:rFonts w:ascii="Times New Roman" w:hAnsi="Times New Roman"/>
          <w:b/>
          <w:color w:val="000000"/>
          <w:sz w:val="24"/>
          <w:szCs w:val="24"/>
        </w:rPr>
        <w:t>ПОЯСНИТЕЛЬНАЯ ЗАПИСКА</w:t>
      </w:r>
    </w:p>
    <w:p>
      <w:pPr>
        <w:spacing w:after="0" w:line="240" w:lineRule="auto"/>
        <w:ind w:left="120"/>
        <w:jc w:val="both"/>
        <w:rPr>
          <w:sz w:val="24"/>
          <w:szCs w:val="24"/>
        </w:rPr>
      </w:pPr>
    </w:p>
    <w:p>
      <w:pPr>
        <w:spacing w:after="0" w:line="240" w:lineRule="auto"/>
        <w:ind w:firstLine="600"/>
        <w:jc w:val="both"/>
        <w:rPr>
          <w:sz w:val="24"/>
          <w:szCs w:val="24"/>
        </w:rPr>
      </w:pPr>
      <w:r>
        <w:rPr>
          <w:rFonts w:ascii="Times New Roman" w:hAnsi="Times New Roman"/>
          <w:color w:val="000000"/>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pPr>
        <w:spacing w:after="0" w:line="240" w:lineRule="auto"/>
        <w:ind w:firstLine="600"/>
        <w:jc w:val="both"/>
        <w:rPr>
          <w:sz w:val="24"/>
          <w:szCs w:val="24"/>
        </w:rPr>
      </w:pPr>
      <w:r>
        <w:rPr>
          <w:rFonts w:ascii="Times New Roman" w:hAnsi="Times New Roman"/>
          <w:color w:val="000000"/>
          <w:sz w:val="24"/>
          <w:szCs w:val="24"/>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pPr>
        <w:spacing w:after="0" w:line="240" w:lineRule="auto"/>
        <w:ind w:firstLine="600"/>
        <w:jc w:val="both"/>
        <w:rPr>
          <w:sz w:val="24"/>
          <w:szCs w:val="24"/>
        </w:rPr>
      </w:pPr>
      <w:r>
        <w:rPr>
          <w:rFonts w:ascii="Times New Roman" w:hAnsi="Times New Roman"/>
          <w:color w:val="000000"/>
          <w:sz w:val="24"/>
          <w:szCs w:val="24"/>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pPr>
        <w:spacing w:after="0" w:line="240" w:lineRule="auto"/>
        <w:ind w:firstLine="600"/>
        <w:jc w:val="both"/>
        <w:rPr>
          <w:sz w:val="24"/>
          <w:szCs w:val="24"/>
        </w:rPr>
      </w:pPr>
      <w:r>
        <w:rPr>
          <w:rFonts w:ascii="Times New Roman" w:hAnsi="Times New Roman"/>
          <w:color w:val="000000"/>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after="0" w:line="240" w:lineRule="auto"/>
        <w:ind w:firstLine="600"/>
        <w:jc w:val="both"/>
        <w:rPr>
          <w:sz w:val="24"/>
          <w:szCs w:val="24"/>
        </w:rPr>
      </w:pPr>
      <w:r>
        <w:rPr>
          <w:rFonts w:ascii="Times New Roman" w:hAnsi="Times New Roman"/>
          <w:color w:val="000000"/>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pPr>
        <w:spacing w:after="0" w:line="240" w:lineRule="auto"/>
        <w:ind w:firstLine="600"/>
        <w:jc w:val="both"/>
        <w:rPr>
          <w:sz w:val="24"/>
          <w:szCs w:val="24"/>
        </w:rPr>
      </w:pPr>
      <w:r>
        <w:rPr>
          <w:rFonts w:ascii="Times New Roman" w:hAnsi="Times New Roman"/>
          <w:b/>
          <w:color w:val="000000"/>
          <w:sz w:val="24"/>
          <w:szCs w:val="24"/>
        </w:rPr>
        <w:t>Образовательные цели</w:t>
      </w:r>
      <w:r>
        <w:rPr>
          <w:rFonts w:ascii="Times New Roman" w:hAnsi="Times New Roman"/>
          <w:color w:val="000000"/>
          <w:sz w:val="24"/>
          <w:szCs w:val="24"/>
        </w:rPr>
        <w:t xml:space="preserve"> программы по иностранному (английскому) языку на уровне начального общего образования включают:</w:t>
      </w:r>
    </w:p>
    <w:p>
      <w:pPr>
        <w:numPr>
          <w:ilvl w:val="0"/>
          <w:numId w:val="70"/>
        </w:numPr>
        <w:spacing w:after="0" w:line="240" w:lineRule="auto"/>
        <w:jc w:val="both"/>
        <w:rPr>
          <w:sz w:val="24"/>
          <w:szCs w:val="24"/>
        </w:rPr>
      </w:pPr>
      <w:r>
        <w:rPr>
          <w:rFonts w:ascii="Times New Roman" w:hAnsi="Times New Roman"/>
          <w:color w:val="000000"/>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pPr>
        <w:numPr>
          <w:ilvl w:val="0"/>
          <w:numId w:val="70"/>
        </w:numPr>
        <w:spacing w:after="0" w:line="240" w:lineRule="auto"/>
        <w:jc w:val="both"/>
        <w:rPr>
          <w:sz w:val="24"/>
          <w:szCs w:val="24"/>
        </w:rPr>
      </w:pPr>
      <w:r>
        <w:rPr>
          <w:rFonts w:ascii="Times New Roman" w:hAnsi="Times New Roman"/>
          <w:color w:val="000000"/>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pPr>
        <w:numPr>
          <w:ilvl w:val="0"/>
          <w:numId w:val="70"/>
        </w:numPr>
        <w:spacing w:after="0" w:line="240" w:lineRule="auto"/>
        <w:jc w:val="both"/>
        <w:rPr>
          <w:sz w:val="24"/>
          <w:szCs w:val="24"/>
        </w:rPr>
      </w:pPr>
      <w:r>
        <w:rPr>
          <w:rFonts w:ascii="Times New Roman" w:hAnsi="Times New Roman"/>
          <w:color w:val="000000"/>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pPr>
        <w:numPr>
          <w:ilvl w:val="0"/>
          <w:numId w:val="70"/>
        </w:numPr>
        <w:spacing w:after="0" w:line="240" w:lineRule="auto"/>
        <w:jc w:val="both"/>
        <w:rPr>
          <w:sz w:val="24"/>
          <w:szCs w:val="24"/>
        </w:rPr>
      </w:pPr>
      <w:r>
        <w:rPr>
          <w:rFonts w:ascii="Times New Roman" w:hAnsi="Times New Roman"/>
          <w:color w:val="000000"/>
          <w:sz w:val="24"/>
          <w:szCs w:val="24"/>
        </w:rPr>
        <w:t>использование для решения учебных задач интеллектуальных операций (сравнение, анализ, обобщение);</w:t>
      </w:r>
    </w:p>
    <w:p>
      <w:pPr>
        <w:numPr>
          <w:ilvl w:val="0"/>
          <w:numId w:val="70"/>
        </w:numPr>
        <w:spacing w:after="0" w:line="240" w:lineRule="auto"/>
        <w:jc w:val="both"/>
        <w:rPr>
          <w:sz w:val="24"/>
          <w:szCs w:val="24"/>
        </w:rPr>
      </w:pPr>
      <w:r>
        <w:rPr>
          <w:rFonts w:ascii="Times New Roman" w:hAnsi="Times New Roman"/>
          <w:color w:val="000000"/>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pPr>
        <w:spacing w:after="0" w:line="240" w:lineRule="auto"/>
        <w:ind w:firstLine="600"/>
        <w:jc w:val="both"/>
        <w:rPr>
          <w:sz w:val="24"/>
          <w:szCs w:val="24"/>
        </w:rPr>
      </w:pPr>
      <w:r>
        <w:rPr>
          <w:rFonts w:ascii="Times New Roman" w:hAnsi="Times New Roman"/>
          <w:b/>
          <w:color w:val="000000"/>
          <w:sz w:val="24"/>
          <w:szCs w:val="24"/>
        </w:rPr>
        <w:t>Развивающие цели</w:t>
      </w:r>
      <w:r>
        <w:rPr>
          <w:rFonts w:ascii="Times New Roman" w:hAnsi="Times New Roman"/>
          <w:color w:val="000000"/>
          <w:sz w:val="24"/>
          <w:szCs w:val="24"/>
        </w:rPr>
        <w:t xml:space="preserve"> программы по иностранному (английскому) языку на уровне начального общего образования включают:</w:t>
      </w:r>
    </w:p>
    <w:p>
      <w:pPr>
        <w:numPr>
          <w:ilvl w:val="0"/>
          <w:numId w:val="71"/>
        </w:numPr>
        <w:spacing w:after="0" w:line="240" w:lineRule="auto"/>
        <w:jc w:val="both"/>
        <w:rPr>
          <w:sz w:val="24"/>
          <w:szCs w:val="24"/>
        </w:rPr>
      </w:pPr>
      <w:r>
        <w:rPr>
          <w:rFonts w:ascii="Times New Roman" w:hAnsi="Times New Roman"/>
          <w:color w:val="000000"/>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pPr>
        <w:numPr>
          <w:ilvl w:val="0"/>
          <w:numId w:val="71"/>
        </w:numPr>
        <w:spacing w:after="0" w:line="240" w:lineRule="auto"/>
        <w:jc w:val="both"/>
        <w:rPr>
          <w:sz w:val="24"/>
          <w:szCs w:val="24"/>
        </w:rPr>
      </w:pPr>
      <w:r>
        <w:rPr>
          <w:rFonts w:ascii="Times New Roman" w:hAnsi="Times New Roman"/>
          <w:color w:val="000000"/>
          <w:sz w:val="24"/>
          <w:szCs w:val="24"/>
        </w:rPr>
        <w:t>становление коммуникативной культуры обучающихся и их общего речевого развития;</w:t>
      </w:r>
    </w:p>
    <w:p>
      <w:pPr>
        <w:numPr>
          <w:ilvl w:val="0"/>
          <w:numId w:val="71"/>
        </w:numPr>
        <w:spacing w:after="0" w:line="240" w:lineRule="auto"/>
        <w:jc w:val="both"/>
        <w:rPr>
          <w:sz w:val="24"/>
          <w:szCs w:val="24"/>
        </w:rPr>
      </w:pPr>
      <w:r>
        <w:rPr>
          <w:rFonts w:ascii="Times New Roman" w:hAnsi="Times New Roman"/>
          <w:color w:val="000000"/>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pPr>
        <w:numPr>
          <w:ilvl w:val="0"/>
          <w:numId w:val="71"/>
        </w:numPr>
        <w:spacing w:after="0" w:line="240" w:lineRule="auto"/>
        <w:jc w:val="both"/>
        <w:rPr>
          <w:sz w:val="24"/>
          <w:szCs w:val="24"/>
        </w:rPr>
      </w:pPr>
      <w:r>
        <w:rPr>
          <w:rFonts w:ascii="Times New Roman" w:hAnsi="Times New Roman"/>
          <w:color w:val="000000"/>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pPr>
        <w:numPr>
          <w:ilvl w:val="0"/>
          <w:numId w:val="71"/>
        </w:numPr>
        <w:spacing w:after="0" w:line="240" w:lineRule="auto"/>
        <w:jc w:val="both"/>
        <w:rPr>
          <w:sz w:val="24"/>
          <w:szCs w:val="24"/>
        </w:rPr>
      </w:pPr>
      <w:r>
        <w:rPr>
          <w:rFonts w:ascii="Times New Roman" w:hAnsi="Times New Roman"/>
          <w:color w:val="000000"/>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pPr>
        <w:spacing w:after="0" w:line="240" w:lineRule="auto"/>
        <w:ind w:firstLine="600"/>
        <w:jc w:val="both"/>
        <w:rPr>
          <w:sz w:val="24"/>
          <w:szCs w:val="24"/>
        </w:rPr>
      </w:pPr>
      <w:r>
        <w:rPr>
          <w:rFonts w:ascii="Times New Roman" w:hAnsi="Times New Roman"/>
          <w:color w:val="000000"/>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pPr>
        <w:numPr>
          <w:ilvl w:val="0"/>
          <w:numId w:val="72"/>
        </w:numPr>
        <w:spacing w:after="0" w:line="240" w:lineRule="auto"/>
        <w:jc w:val="both"/>
        <w:rPr>
          <w:sz w:val="24"/>
          <w:szCs w:val="24"/>
        </w:rPr>
      </w:pPr>
      <w:r>
        <w:rPr>
          <w:rFonts w:ascii="Times New Roman" w:hAnsi="Times New Roman"/>
          <w:color w:val="000000"/>
          <w:sz w:val="24"/>
          <w:szCs w:val="24"/>
        </w:rPr>
        <w:t>понимание необходимости овладения иностранным языком как средством общения в условиях взаимодействия разных стран и народов;</w:t>
      </w:r>
    </w:p>
    <w:p>
      <w:pPr>
        <w:numPr>
          <w:ilvl w:val="0"/>
          <w:numId w:val="72"/>
        </w:numPr>
        <w:spacing w:after="0" w:line="240" w:lineRule="auto"/>
        <w:jc w:val="both"/>
        <w:rPr>
          <w:sz w:val="24"/>
          <w:szCs w:val="24"/>
        </w:rPr>
      </w:pPr>
      <w:r>
        <w:rPr>
          <w:rFonts w:ascii="Times New Roman" w:hAnsi="Times New Roman"/>
          <w:color w:val="000000"/>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pPr>
        <w:numPr>
          <w:ilvl w:val="0"/>
          <w:numId w:val="72"/>
        </w:numPr>
        <w:spacing w:after="0" w:line="240" w:lineRule="auto"/>
        <w:jc w:val="both"/>
        <w:rPr>
          <w:sz w:val="24"/>
          <w:szCs w:val="24"/>
        </w:rPr>
      </w:pPr>
      <w:r>
        <w:rPr>
          <w:rFonts w:ascii="Times New Roman" w:hAnsi="Times New Roman"/>
          <w:color w:val="000000"/>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pPr>
        <w:numPr>
          <w:ilvl w:val="0"/>
          <w:numId w:val="72"/>
        </w:numPr>
        <w:spacing w:after="0" w:line="240" w:lineRule="auto"/>
        <w:jc w:val="both"/>
        <w:rPr>
          <w:sz w:val="24"/>
          <w:szCs w:val="24"/>
        </w:rPr>
      </w:pPr>
      <w:r>
        <w:rPr>
          <w:rFonts w:ascii="Times New Roman" w:hAnsi="Times New Roman"/>
          <w:color w:val="000000"/>
          <w:sz w:val="24"/>
          <w:szCs w:val="24"/>
        </w:rPr>
        <w:t>воспитание эмоционального и познавательного интереса к художественной культуре других народов;</w:t>
      </w:r>
    </w:p>
    <w:p>
      <w:pPr>
        <w:numPr>
          <w:ilvl w:val="0"/>
          <w:numId w:val="72"/>
        </w:numPr>
        <w:spacing w:after="0" w:line="240" w:lineRule="auto"/>
        <w:jc w:val="both"/>
        <w:rPr>
          <w:sz w:val="24"/>
          <w:szCs w:val="24"/>
        </w:rPr>
      </w:pPr>
      <w:r>
        <w:rPr>
          <w:rFonts w:ascii="Times New Roman" w:hAnsi="Times New Roman"/>
          <w:color w:val="000000"/>
          <w:sz w:val="24"/>
          <w:szCs w:val="24"/>
        </w:rPr>
        <w:t>формирование положительной мотивации и устойчивого учебно-познавательного интереса к предмету «Иностранный язык».</w:t>
      </w:r>
    </w:p>
    <w:p>
      <w:pPr>
        <w:spacing w:after="0" w:line="240" w:lineRule="auto"/>
        <w:ind w:left="120"/>
        <w:jc w:val="both"/>
        <w:rPr>
          <w:sz w:val="24"/>
          <w:szCs w:val="24"/>
        </w:rPr>
      </w:pPr>
      <w:r>
        <w:rPr>
          <w:rFonts w:ascii="Times New Roman" w:hAnsi="Times New Roman"/>
          <w:color w:val="000000"/>
          <w:sz w:val="24"/>
          <w:szCs w:val="24"/>
        </w:rPr>
        <w:t>‌</w:t>
      </w:r>
      <w:bookmarkStart w:id="81" w:name="8e4de2fd-43cd-4bc5-8d35-2312bb8da802"/>
      <w:r>
        <w:rPr>
          <w:rFonts w:ascii="Times New Roman" w:hAnsi="Times New Roman"/>
          <w:color w:val="000000"/>
          <w:sz w:val="24"/>
          <w:szCs w:val="24"/>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81"/>
      <w:r>
        <w:rPr>
          <w:rFonts w:ascii="Times New Roman" w:hAnsi="Times New Roman"/>
          <w:color w:val="000000"/>
          <w:sz w:val="24"/>
          <w:szCs w:val="24"/>
        </w:rPr>
        <w:t>‌‌</w:t>
      </w:r>
    </w:p>
    <w:p>
      <w:pPr>
        <w:spacing w:after="0" w:line="240" w:lineRule="auto"/>
        <w:ind w:left="120"/>
        <w:jc w:val="both"/>
        <w:rPr>
          <w:sz w:val="24"/>
          <w:szCs w:val="24"/>
        </w:rPr>
      </w:pPr>
    </w:p>
    <w:p>
      <w:pPr>
        <w:spacing w:after="0" w:line="240" w:lineRule="auto"/>
        <w:ind w:left="120"/>
        <w:jc w:val="center"/>
        <w:rPr>
          <w:rFonts w:ascii="Times New Roman" w:cs="Times New Roman" w:hAnsi="Times New Roman"/>
          <w:sz w:val="24"/>
          <w:szCs w:val="24"/>
        </w:rPr>
      </w:pPr>
      <w:r>
        <w:rPr>
          <w:rFonts w:ascii="Times New Roman" w:cs="Times New Roman" w:hAnsi="Times New Roman"/>
          <w:b/>
          <w:color w:val="000000"/>
          <w:sz w:val="24"/>
          <w:szCs w:val="24"/>
        </w:rPr>
        <w:t>СОДЕРЖАНИЕ ОБУЧЕНИЯ</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2 КЛАСС</w:t>
      </w:r>
    </w:p>
    <w:p>
      <w:pPr>
        <w:spacing w:after="0" w:line="240" w:lineRule="auto"/>
        <w:jc w:val="both"/>
        <w:rPr>
          <w:rFonts w:ascii="Times New Roman" w:cs="Times New Roman" w:hAnsi="Times New Roman"/>
          <w:sz w:val="24"/>
          <w:szCs w:val="24"/>
        </w:rPr>
      </w:pPr>
      <w:r>
        <w:rPr>
          <w:rFonts w:ascii="Times New Roman" w:cs="Times New Roman" w:hAnsi="Times New Roman"/>
          <w:b/>
          <w:color w:val="000000"/>
          <w:sz w:val="24"/>
          <w:szCs w:val="24"/>
        </w:rPr>
        <w:t>Тематическое содержание речи</w:t>
      </w:r>
    </w:p>
    <w:p>
      <w:pPr>
        <w:pStyle w:val="TableParagraph"/>
        <w:jc w:val="both"/>
        <w:rPr>
          <w:sz w:val="24"/>
          <w:szCs w:val="24"/>
        </w:rPr>
      </w:pPr>
      <w:r>
        <w:rPr>
          <w:i/>
          <w:sz w:val="24"/>
          <w:szCs w:val="24"/>
        </w:rPr>
        <w:t>Мир моего «я»</w:t>
      </w:r>
      <w:r>
        <w:rPr>
          <w:sz w:val="24"/>
          <w:szCs w:val="24"/>
        </w:rPr>
        <w:t>. Приветствие. Знакомство. Моя семья. Мой день рождения. Моя любимая еда.</w:t>
      </w:r>
    </w:p>
    <w:p>
      <w:pPr>
        <w:pStyle w:val="TableParagraph"/>
        <w:jc w:val="both"/>
        <w:rPr>
          <w:sz w:val="24"/>
          <w:szCs w:val="24"/>
        </w:rPr>
      </w:pPr>
      <w:r>
        <w:rPr>
          <w:i/>
          <w:sz w:val="24"/>
          <w:szCs w:val="24"/>
        </w:rPr>
        <w:t>Мир моих увлечений</w:t>
      </w:r>
      <w:r>
        <w:rPr>
          <w:sz w:val="24"/>
          <w:szCs w:val="24"/>
        </w:rPr>
        <w:t>. Любимый цвет, игрушка. Любимые занятия. Мой питомец. Выходной день.</w:t>
      </w:r>
    </w:p>
    <w:p>
      <w:pPr>
        <w:pStyle w:val="TableParagraph"/>
        <w:jc w:val="both"/>
        <w:rPr>
          <w:sz w:val="24"/>
          <w:szCs w:val="24"/>
        </w:rPr>
      </w:pPr>
      <w:r>
        <w:rPr>
          <w:i/>
          <w:sz w:val="24"/>
          <w:szCs w:val="24"/>
        </w:rPr>
        <w:t>Мир вокруг меня</w:t>
      </w:r>
      <w:r>
        <w:rPr>
          <w:sz w:val="24"/>
          <w:szCs w:val="24"/>
        </w:rPr>
        <w:t>. Моя школа. Мои друзья. Моя малая родина (город, село).</w:t>
      </w:r>
    </w:p>
    <w:p>
      <w:pPr>
        <w:pStyle w:val="TableParagraph"/>
        <w:jc w:val="both"/>
        <w:rPr>
          <w:sz w:val="24"/>
          <w:szCs w:val="24"/>
        </w:rPr>
      </w:pPr>
      <w:r>
        <w:rPr>
          <w:i/>
          <w:sz w:val="24"/>
          <w:szCs w:val="24"/>
        </w:rPr>
        <w:t xml:space="preserve">Родная страна и страны изучаемого языка. </w:t>
      </w:r>
      <w:r>
        <w:rPr>
          <w:sz w:val="24"/>
          <w:szCs w:val="24"/>
        </w:rPr>
        <w:t xml:space="preserve">Названия родной страны и страны/стран изучаемого языка; их столиц. Произведения детского фольклора. Литературные персонажи детских книг. </w:t>
      </w:r>
      <w:r>
        <w:rPr>
          <w:sz w:val="24"/>
          <w:szCs w:val="24"/>
        </w:rPr>
        <w:t>Праздники родной страны и страны/стран изучаемого языка (Новый год, Рождество).</w:t>
      </w:r>
    </w:p>
    <w:p>
      <w:pPr>
        <w:spacing w:after="0" w:line="240" w:lineRule="auto"/>
        <w:ind w:left="120"/>
        <w:jc w:val="both"/>
        <w:rPr>
          <w:rFonts w:ascii="Times New Roman" w:cs="Times New Roman" w:hAnsi="Times New Roman"/>
          <w:sz w:val="24"/>
          <w:szCs w:val="24"/>
        </w:rPr>
      </w:pP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Коммуникативные умения</w:t>
      </w:r>
    </w:p>
    <w:p>
      <w:pPr>
        <w:spacing w:after="0" w:line="240" w:lineRule="auto"/>
        <w:ind w:left="120"/>
        <w:jc w:val="both"/>
        <w:rPr>
          <w:rFonts w:ascii="Times New Roman" w:cs="Times New Roman" w:hAnsi="Times New Roman"/>
          <w:sz w:val="24"/>
          <w:szCs w:val="24"/>
        </w:rPr>
      </w:pPr>
      <w:r>
        <w:rPr>
          <w:rFonts w:ascii="Times New Roman" w:cs="Times New Roman" w:hAnsi="Times New Roman"/>
          <w:i/>
          <w:color w:val="000000"/>
          <w:sz w:val="24"/>
          <w:szCs w:val="24"/>
        </w:rPr>
        <w:t>Говорение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Коммуникативные умения </w:t>
      </w:r>
      <w:r>
        <w:rPr>
          <w:rFonts w:ascii="Times New Roman" w:cs="Times New Roman" w:hAnsi="Times New Roman"/>
          <w:color w:val="000000"/>
          <w:sz w:val="24"/>
          <w:szCs w:val="24"/>
          <w:u w:val="single"/>
        </w:rPr>
        <w:t>диалогической</w:t>
      </w:r>
      <w:r>
        <w:rPr>
          <w:rFonts w:ascii="Times New Roman" w:cs="Times New Roman" w:hAnsi="Times New Roman"/>
          <w:color w:val="000000"/>
          <w:sz w:val="24"/>
          <w:szCs w:val="24"/>
        </w:rPr>
        <w:t xml:space="preserve"> речи.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диалога-расспроса: запрашивание интересующей информации; сообщение фактической информации, ответы на вопросы собеседника.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Коммуникативные умения </w:t>
      </w:r>
      <w:r>
        <w:rPr>
          <w:rFonts w:ascii="Times New Roman" w:cs="Times New Roman" w:hAnsi="Times New Roman"/>
          <w:color w:val="000000"/>
          <w:sz w:val="24"/>
          <w:szCs w:val="24"/>
          <w:u w:val="single"/>
        </w:rPr>
        <w:t>монологической</w:t>
      </w:r>
      <w:r>
        <w:rPr>
          <w:rFonts w:ascii="Times New Roman" w:cs="Times New Roman" w:hAnsi="Times New Roman"/>
          <w:color w:val="000000"/>
          <w:sz w:val="24"/>
          <w:szCs w:val="24"/>
        </w:rPr>
        <w:t xml:space="preserve"> речи.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pPr>
        <w:spacing w:after="0" w:line="240" w:lineRule="auto"/>
        <w:ind w:left="120"/>
        <w:jc w:val="both"/>
        <w:rPr>
          <w:rFonts w:ascii="Times New Roman" w:cs="Times New Roman" w:hAnsi="Times New Roman"/>
          <w:sz w:val="24"/>
          <w:szCs w:val="24"/>
        </w:rPr>
      </w:pPr>
      <w:r>
        <w:rPr>
          <w:rFonts w:ascii="Times New Roman" w:cs="Times New Roman" w:hAnsi="Times New Roman"/>
          <w:i/>
          <w:color w:val="000000"/>
          <w:sz w:val="24"/>
          <w:szCs w:val="24"/>
        </w:rPr>
        <w:t>Аудирование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Тексты для аудирования: диалог, высказывания собеседников в ситуациях повседневного общения, рассказ, сказка.</w:t>
      </w:r>
    </w:p>
    <w:p>
      <w:pPr>
        <w:spacing w:after="0" w:line="240" w:lineRule="auto"/>
        <w:ind w:left="120"/>
        <w:jc w:val="both"/>
        <w:rPr>
          <w:rFonts w:ascii="Times New Roman" w:cs="Times New Roman" w:hAnsi="Times New Roman"/>
          <w:sz w:val="24"/>
          <w:szCs w:val="24"/>
        </w:rPr>
      </w:pPr>
      <w:r>
        <w:rPr>
          <w:rFonts w:ascii="Times New Roman" w:cs="Times New Roman" w:hAnsi="Times New Roman"/>
          <w:i/>
          <w:color w:val="000000"/>
          <w:sz w:val="24"/>
          <w:szCs w:val="24"/>
        </w:rPr>
        <w:t>Смысловое чтение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Тексты для чтения вслух: диалог, рассказ, сказка.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Тексты для чтения про себя: диалог, рассказ, сказка, электронное сообщение личного характера.</w:t>
      </w:r>
    </w:p>
    <w:p>
      <w:pPr>
        <w:spacing w:after="0" w:line="240" w:lineRule="auto"/>
        <w:ind w:left="120"/>
        <w:jc w:val="both"/>
        <w:rPr>
          <w:rFonts w:ascii="Times New Roman" w:cs="Times New Roman" w:hAnsi="Times New Roman"/>
          <w:sz w:val="24"/>
          <w:szCs w:val="24"/>
        </w:rPr>
      </w:pPr>
      <w:r>
        <w:rPr>
          <w:rFonts w:ascii="Times New Roman" w:cs="Times New Roman" w:hAnsi="Times New Roman"/>
          <w:i/>
          <w:color w:val="000000"/>
          <w:sz w:val="24"/>
          <w:szCs w:val="24"/>
        </w:rPr>
        <w:t>Письмо</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Овладение техникой письма (полупечатное написание букв, буквосочетаний, слов).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Написание с опорой на образец коротких поздравлений с праздниками (с днём рождения, Новым годом).</w:t>
      </w:r>
    </w:p>
    <w:p>
      <w:pPr>
        <w:spacing w:after="0" w:line="240" w:lineRule="auto"/>
        <w:ind w:left="120"/>
        <w:jc w:val="both"/>
        <w:rPr>
          <w:rFonts w:ascii="Times New Roman" w:cs="Times New Roman" w:hAnsi="Times New Roman"/>
          <w:sz w:val="24"/>
          <w:szCs w:val="24"/>
        </w:rPr>
      </w:pP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Языковые знания и навыки</w:t>
      </w:r>
    </w:p>
    <w:p>
      <w:pPr>
        <w:spacing w:after="0" w:line="240" w:lineRule="auto"/>
        <w:ind w:left="120"/>
        <w:jc w:val="both"/>
        <w:rPr>
          <w:rFonts w:ascii="Times New Roman" w:cs="Times New Roman" w:hAnsi="Times New Roman"/>
          <w:sz w:val="24"/>
          <w:szCs w:val="24"/>
        </w:rPr>
      </w:pPr>
      <w:r>
        <w:rPr>
          <w:rFonts w:ascii="Times New Roman" w:cs="Times New Roman" w:hAnsi="Times New Roman"/>
          <w:i/>
          <w:color w:val="000000"/>
          <w:sz w:val="24"/>
          <w:szCs w:val="24"/>
        </w:rPr>
        <w:t>Фонетическая сторона речи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Буквы английского алфавита. Корректное называние букв английского алфавита.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rFonts w:ascii="Times New Roman" w:cs="Times New Roman" w:hAnsi="Times New Roman"/>
          <w:i/>
          <w:color w:val="000000"/>
          <w:sz w:val="24"/>
          <w:szCs w:val="24"/>
        </w:rPr>
        <w:t>«r» (there is/there).</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Чтение новых слов согласно основным правилам чтения английского языка.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pPr>
        <w:spacing w:after="0" w:line="240" w:lineRule="auto"/>
        <w:ind w:left="120"/>
        <w:jc w:val="both"/>
        <w:rPr>
          <w:rFonts w:ascii="Times New Roman" w:cs="Times New Roman" w:hAnsi="Times New Roman"/>
          <w:sz w:val="24"/>
          <w:szCs w:val="24"/>
        </w:rPr>
      </w:pPr>
      <w:r>
        <w:rPr>
          <w:rFonts w:ascii="Times New Roman" w:cs="Times New Roman" w:hAnsi="Times New Roman"/>
          <w:i/>
          <w:color w:val="000000"/>
          <w:sz w:val="24"/>
          <w:szCs w:val="24"/>
        </w:rPr>
        <w:t>Графика, орфография и пунктуация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cs="Times New Roman" w:hAnsi="Times New Roman"/>
          <w:i/>
          <w:color w:val="000000"/>
          <w:sz w:val="24"/>
          <w:szCs w:val="24"/>
        </w:rPr>
        <w:t>I’m, isn’t; don’t, doesn’t; can’t</w:t>
      </w:r>
      <w:r>
        <w:rPr>
          <w:rFonts w:ascii="Times New Roman" w:cs="Times New Roman" w:hAnsi="Times New Roman"/>
          <w:color w:val="000000"/>
          <w:sz w:val="24"/>
          <w:szCs w:val="24"/>
        </w:rPr>
        <w:t>), существительных в притяжательном падеже (</w:t>
      </w:r>
      <w:r>
        <w:rPr>
          <w:rFonts w:ascii="Times New Roman" w:cs="Times New Roman" w:hAnsi="Times New Roman"/>
          <w:i/>
          <w:color w:val="000000"/>
          <w:sz w:val="24"/>
          <w:szCs w:val="24"/>
        </w:rPr>
        <w:t>Ann’s</w:t>
      </w:r>
      <w:r>
        <w:rPr>
          <w:rFonts w:ascii="Times New Roman" w:cs="Times New Roman" w:hAnsi="Times New Roman"/>
          <w:color w:val="000000"/>
          <w:sz w:val="24"/>
          <w:szCs w:val="24"/>
        </w:rPr>
        <w:t>).</w:t>
      </w:r>
    </w:p>
    <w:p>
      <w:pPr>
        <w:spacing w:after="0" w:line="240" w:lineRule="auto"/>
        <w:ind w:left="120"/>
        <w:jc w:val="both"/>
        <w:rPr>
          <w:rFonts w:ascii="Times New Roman" w:cs="Times New Roman" w:hAnsi="Times New Roman"/>
          <w:sz w:val="24"/>
          <w:szCs w:val="24"/>
        </w:rPr>
      </w:pPr>
      <w:r>
        <w:rPr>
          <w:rFonts w:ascii="Times New Roman" w:cs="Times New Roman" w:hAnsi="Times New Roman"/>
          <w:i/>
          <w:color w:val="000000"/>
          <w:sz w:val="24"/>
          <w:szCs w:val="24"/>
        </w:rPr>
        <w:t>Лексическая сторона речи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Распознавание в устной и письменной речи интернациональных слов (</w:t>
      </w:r>
      <w:r>
        <w:rPr>
          <w:rFonts w:ascii="Times New Roman" w:cs="Times New Roman" w:hAnsi="Times New Roman"/>
          <w:i/>
          <w:color w:val="000000"/>
          <w:sz w:val="24"/>
          <w:szCs w:val="24"/>
        </w:rPr>
        <w:t>doctor, film</w:t>
      </w:r>
      <w:r>
        <w:rPr>
          <w:rFonts w:ascii="Times New Roman" w:cs="Times New Roman" w:hAnsi="Times New Roman"/>
          <w:color w:val="000000"/>
          <w:sz w:val="24"/>
          <w:szCs w:val="24"/>
        </w:rPr>
        <w:t>) с помощью языковой догадки.</w:t>
      </w:r>
    </w:p>
    <w:p>
      <w:pPr>
        <w:spacing w:after="0" w:line="240" w:lineRule="auto"/>
        <w:ind w:left="120"/>
        <w:jc w:val="both"/>
        <w:rPr>
          <w:rFonts w:ascii="Times New Roman" w:cs="Times New Roman" w:hAnsi="Times New Roman"/>
          <w:sz w:val="24"/>
          <w:szCs w:val="24"/>
        </w:rPr>
      </w:pPr>
      <w:r>
        <w:rPr>
          <w:rFonts w:ascii="Times New Roman" w:cs="Times New Roman" w:hAnsi="Times New Roman"/>
          <w:i/>
          <w:color w:val="000000"/>
          <w:sz w:val="24"/>
          <w:szCs w:val="24"/>
        </w:rPr>
        <w:t>Грамматическая сторона речи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Нераспространённые и распространённые простые предложения.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Предложения с начальным </w:t>
      </w:r>
      <w:r>
        <w:rPr>
          <w:rFonts w:ascii="Times New Roman" w:cs="Times New Roman" w:hAnsi="Times New Roman"/>
          <w:i/>
          <w:color w:val="000000"/>
          <w:sz w:val="24"/>
          <w:szCs w:val="24"/>
        </w:rPr>
        <w:t>It (It’s a red ball.).</w:t>
      </w:r>
    </w:p>
    <w:p>
      <w:pPr>
        <w:spacing w:after="0" w:line="240" w:lineRule="auto"/>
        <w:ind w:firstLine="600"/>
        <w:jc w:val="both"/>
        <w:rPr>
          <w:rFonts w:ascii="Times New Roman" w:cs="Times New Roman" w:hAnsi="Times New Roman"/>
          <w:sz w:val="24"/>
          <w:szCs w:val="24"/>
          <w:lang w:val="en-US"/>
        </w:rPr>
      </w:pPr>
      <w:r>
        <w:rPr>
          <w:rFonts w:ascii="Times New Roman" w:cs="Times New Roman" w:hAnsi="Times New Roman"/>
          <w:color w:val="000000"/>
          <w:sz w:val="24"/>
          <w:szCs w:val="24"/>
        </w:rPr>
        <w:t>Предложения</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с</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начальным</w:t>
      </w:r>
      <w:r>
        <w:rPr>
          <w:rFonts w:ascii="Times New Roman" w:cs="Times New Roman" w:hAnsi="Times New Roman"/>
          <w:color w:val="000000"/>
          <w:sz w:val="24"/>
          <w:szCs w:val="24"/>
          <w:lang w:val="en-US"/>
        </w:rPr>
        <w:t xml:space="preserve"> </w:t>
      </w:r>
      <w:r>
        <w:rPr>
          <w:rFonts w:ascii="Times New Roman" w:cs="Times New Roman" w:hAnsi="Times New Roman"/>
          <w:i/>
          <w:color w:val="000000"/>
          <w:sz w:val="24"/>
          <w:szCs w:val="24"/>
          <w:lang w:val="en-US"/>
        </w:rPr>
        <w:t>There + to be</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в</w:t>
      </w:r>
      <w:r>
        <w:rPr>
          <w:rFonts w:ascii="Times New Roman" w:cs="Times New Roman" w:hAnsi="Times New Roman"/>
          <w:color w:val="000000"/>
          <w:sz w:val="24"/>
          <w:szCs w:val="24"/>
          <w:lang w:val="en-US"/>
        </w:rPr>
        <w:t xml:space="preserve"> Present Simple Tense </w:t>
      </w:r>
      <w:r>
        <w:rPr>
          <w:rFonts w:ascii="Times New Roman" w:cs="Times New Roman" w:hAnsi="Times New Roman"/>
          <w:i/>
          <w:color w:val="000000"/>
          <w:sz w:val="24"/>
          <w:szCs w:val="24"/>
          <w:lang w:val="en-US"/>
        </w:rPr>
        <w:t>(There is a cat in the room. Is there a cat in the room? – Yes, there is./No, there isn’t. There are four pens on the table. Are there four pens on the table? – Yes, there are./No, there aren’t. How many pens are there on the table? – There are four pens.).</w:t>
      </w:r>
    </w:p>
    <w:p>
      <w:pPr>
        <w:spacing w:after="0" w:line="240" w:lineRule="auto"/>
        <w:ind w:firstLine="600"/>
        <w:jc w:val="both"/>
        <w:rPr>
          <w:rFonts w:ascii="Times New Roman" w:cs="Times New Roman" w:hAnsi="Times New Roman"/>
          <w:sz w:val="24"/>
          <w:szCs w:val="24"/>
          <w:lang w:val="en-US"/>
        </w:rPr>
      </w:pPr>
      <w:r>
        <w:rPr>
          <w:rFonts w:ascii="Times New Roman" w:cs="Times New Roman" w:hAnsi="Times New Roman"/>
          <w:color w:val="000000"/>
          <w:sz w:val="24"/>
          <w:szCs w:val="24"/>
        </w:rPr>
        <w:t>Предложения</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с</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простым</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глагольным</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сказуемым</w:t>
      </w:r>
      <w:r>
        <w:rPr>
          <w:rFonts w:ascii="Times New Roman" w:cs="Times New Roman" w:hAnsi="Times New Roman"/>
          <w:color w:val="000000"/>
          <w:sz w:val="24"/>
          <w:szCs w:val="24"/>
          <w:lang w:val="en-US"/>
        </w:rPr>
        <w:t xml:space="preserve"> </w:t>
      </w:r>
      <w:r>
        <w:rPr>
          <w:rFonts w:ascii="Times New Roman" w:cs="Times New Roman" w:hAnsi="Times New Roman"/>
          <w:i/>
          <w:color w:val="000000"/>
          <w:sz w:val="24"/>
          <w:szCs w:val="24"/>
          <w:lang w:val="en-US"/>
        </w:rPr>
        <w:t>(They live in the country.)</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составным</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именным</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сказуемым</w:t>
      </w:r>
      <w:r>
        <w:rPr>
          <w:rFonts w:ascii="Times New Roman" w:cs="Times New Roman" w:hAnsi="Times New Roman"/>
          <w:color w:val="000000"/>
          <w:sz w:val="24"/>
          <w:szCs w:val="24"/>
          <w:lang w:val="en-US"/>
        </w:rPr>
        <w:t xml:space="preserve"> </w:t>
      </w:r>
      <w:r>
        <w:rPr>
          <w:rFonts w:ascii="Times New Roman" w:cs="Times New Roman" w:hAnsi="Times New Roman"/>
          <w:i/>
          <w:color w:val="000000"/>
          <w:sz w:val="24"/>
          <w:szCs w:val="24"/>
          <w:lang w:val="en-US"/>
        </w:rPr>
        <w:t>(The box is small.)</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и</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составным</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глагольным</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сказуемым</w:t>
      </w:r>
      <w:r>
        <w:rPr>
          <w:rFonts w:ascii="Times New Roman" w:cs="Times New Roman" w:hAnsi="Times New Roman"/>
          <w:color w:val="000000"/>
          <w:sz w:val="24"/>
          <w:szCs w:val="24"/>
          <w:lang w:val="en-US"/>
        </w:rPr>
        <w:t xml:space="preserve"> </w:t>
      </w:r>
      <w:r>
        <w:rPr>
          <w:rFonts w:ascii="Times New Roman" w:cs="Times New Roman" w:hAnsi="Times New Roman"/>
          <w:i/>
          <w:color w:val="000000"/>
          <w:sz w:val="24"/>
          <w:szCs w:val="24"/>
          <w:lang w:val="en-US"/>
        </w:rPr>
        <w:t>(I like to play with my cat. She can play the piano.).</w:t>
      </w:r>
    </w:p>
    <w:p>
      <w:pPr>
        <w:spacing w:after="0" w:line="240" w:lineRule="auto"/>
        <w:ind w:firstLine="600"/>
        <w:jc w:val="both"/>
        <w:rPr>
          <w:rFonts w:ascii="Times New Roman" w:cs="Times New Roman" w:hAnsi="Times New Roman"/>
          <w:sz w:val="24"/>
          <w:szCs w:val="24"/>
          <w:lang w:val="en-US"/>
        </w:rPr>
      </w:pPr>
      <w:r>
        <w:rPr>
          <w:rFonts w:ascii="Times New Roman" w:cs="Times New Roman" w:hAnsi="Times New Roman"/>
          <w:color w:val="000000"/>
          <w:sz w:val="24"/>
          <w:szCs w:val="24"/>
        </w:rPr>
        <w:t>Предложения</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с</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глаголом</w:t>
      </w:r>
      <w:r>
        <w:rPr>
          <w:rFonts w:ascii="Times New Roman" w:cs="Times New Roman" w:hAnsi="Times New Roman"/>
          <w:color w:val="000000"/>
          <w:sz w:val="24"/>
          <w:szCs w:val="24"/>
          <w:lang w:val="en-US"/>
        </w:rPr>
        <w:t>-</w:t>
      </w:r>
      <w:r>
        <w:rPr>
          <w:rFonts w:ascii="Times New Roman" w:cs="Times New Roman" w:hAnsi="Times New Roman"/>
          <w:color w:val="000000"/>
          <w:sz w:val="24"/>
          <w:szCs w:val="24"/>
        </w:rPr>
        <w:t>связкой</w:t>
      </w:r>
      <w:r>
        <w:rPr>
          <w:rFonts w:ascii="Times New Roman" w:cs="Times New Roman" w:hAnsi="Times New Roman"/>
          <w:color w:val="000000"/>
          <w:sz w:val="24"/>
          <w:szCs w:val="24"/>
          <w:lang w:val="en-US"/>
        </w:rPr>
        <w:t xml:space="preserve"> </w:t>
      </w:r>
      <w:r>
        <w:rPr>
          <w:rFonts w:ascii="Times New Roman" w:cs="Times New Roman" w:hAnsi="Times New Roman"/>
          <w:i/>
          <w:color w:val="000000"/>
          <w:sz w:val="24"/>
          <w:szCs w:val="24"/>
          <w:lang w:val="en-US"/>
        </w:rPr>
        <w:t>to be</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в</w:t>
      </w:r>
      <w:r>
        <w:rPr>
          <w:rFonts w:ascii="Times New Roman" w:cs="Times New Roman" w:hAnsi="Times New Roman"/>
          <w:color w:val="000000"/>
          <w:sz w:val="24"/>
          <w:szCs w:val="24"/>
          <w:lang w:val="en-US"/>
        </w:rPr>
        <w:t xml:space="preserve"> Present Simple Tense </w:t>
      </w:r>
      <w:r>
        <w:rPr>
          <w:rFonts w:ascii="Times New Roman" w:cs="Times New Roman" w:hAnsi="Times New Roman"/>
          <w:i/>
          <w:color w:val="000000"/>
          <w:sz w:val="24"/>
          <w:szCs w:val="24"/>
          <w:lang w:val="en-US"/>
        </w:rPr>
        <w:t>(My father is a doctor. Is it a red ball? – Yes, it is./No, it isn’t.)</w:t>
      </w:r>
      <w:r>
        <w:rPr>
          <w:rFonts w:ascii="Times New Roman" w:cs="Times New Roman" w:hAnsi="Times New Roman"/>
          <w:color w:val="000000"/>
          <w:sz w:val="24"/>
          <w:szCs w:val="24"/>
          <w:lang w:val="en-US"/>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Предложения с краткими глагольными формами </w:t>
      </w:r>
      <w:r>
        <w:rPr>
          <w:rFonts w:ascii="Times New Roman" w:cs="Times New Roman" w:hAnsi="Times New Roman"/>
          <w:i/>
          <w:color w:val="000000"/>
          <w:sz w:val="24"/>
          <w:szCs w:val="24"/>
        </w:rPr>
        <w:t>(She can’t swim. I don’t like porridge.)</w:t>
      </w:r>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Побудительные предложения в утвердительной форме </w:t>
      </w:r>
      <w:r>
        <w:rPr>
          <w:rFonts w:ascii="Times New Roman" w:cs="Times New Roman" w:hAnsi="Times New Roman"/>
          <w:i/>
          <w:color w:val="000000"/>
          <w:sz w:val="24"/>
          <w:szCs w:val="24"/>
        </w:rPr>
        <w:t>(Come in, please.).</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Глаголы в Present Simple Tense в повествовательных (утвердительных и отрицательных) и вопросительных (общий и специальный вопросы) предложениях.</w:t>
      </w:r>
    </w:p>
    <w:p>
      <w:pPr>
        <w:spacing w:after="0" w:line="240" w:lineRule="auto"/>
        <w:ind w:firstLine="600"/>
        <w:jc w:val="both"/>
        <w:rPr>
          <w:rFonts w:ascii="Times New Roman" w:cs="Times New Roman" w:hAnsi="Times New Roman"/>
          <w:sz w:val="24"/>
          <w:szCs w:val="24"/>
          <w:lang w:val="en-US"/>
        </w:rPr>
      </w:pPr>
      <w:r>
        <w:rPr>
          <w:rFonts w:ascii="Times New Roman" w:cs="Times New Roman" w:hAnsi="Times New Roman"/>
          <w:color w:val="000000"/>
          <w:sz w:val="24"/>
          <w:szCs w:val="24"/>
        </w:rPr>
        <w:t>Глагольная</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конструкция</w:t>
      </w:r>
      <w:r>
        <w:rPr>
          <w:rFonts w:ascii="Times New Roman" w:cs="Times New Roman" w:hAnsi="Times New Roman"/>
          <w:color w:val="000000"/>
          <w:sz w:val="24"/>
          <w:szCs w:val="24"/>
          <w:lang w:val="en-US"/>
        </w:rPr>
        <w:t xml:space="preserve"> </w:t>
      </w:r>
      <w:r>
        <w:rPr>
          <w:rFonts w:ascii="Times New Roman" w:cs="Times New Roman" w:hAnsi="Times New Roman"/>
          <w:i/>
          <w:color w:val="000000"/>
          <w:sz w:val="24"/>
          <w:szCs w:val="24"/>
          <w:lang w:val="en-US"/>
        </w:rPr>
        <w:t>have got (I’ve got a cat. He’s/She’s got a cat. Have you got a cat? – Yes, I have./No, I haven’t. What have you got?)</w:t>
      </w:r>
      <w:r>
        <w:rPr>
          <w:rFonts w:ascii="Times New Roman" w:cs="Times New Roman" w:hAnsi="Times New Roman"/>
          <w:color w:val="000000"/>
          <w:sz w:val="24"/>
          <w:szCs w:val="24"/>
          <w:lang w:val="en-US"/>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Модальный глагол </w:t>
      </w:r>
      <w:r>
        <w:rPr>
          <w:rFonts w:ascii="Times New Roman" w:cs="Times New Roman" w:hAnsi="Times New Roman"/>
          <w:i/>
          <w:color w:val="000000"/>
          <w:sz w:val="24"/>
          <w:szCs w:val="24"/>
        </w:rPr>
        <w:t>can</w:t>
      </w:r>
      <w:r>
        <w:rPr>
          <w:rFonts w:ascii="Times New Roman" w:cs="Times New Roman" w:hAnsi="Times New Roman"/>
          <w:color w:val="000000"/>
          <w:sz w:val="24"/>
          <w:szCs w:val="24"/>
        </w:rPr>
        <w:t xml:space="preserve">: для выражения умения </w:t>
      </w:r>
      <w:r>
        <w:rPr>
          <w:rFonts w:ascii="Times New Roman" w:cs="Times New Roman" w:hAnsi="Times New Roman"/>
          <w:i/>
          <w:color w:val="000000"/>
          <w:sz w:val="24"/>
          <w:szCs w:val="24"/>
        </w:rPr>
        <w:t>(I can play tennis.)</w:t>
      </w:r>
      <w:r>
        <w:rPr>
          <w:rFonts w:ascii="Times New Roman" w:cs="Times New Roman" w:hAnsi="Times New Roman"/>
          <w:color w:val="000000"/>
          <w:sz w:val="24"/>
          <w:szCs w:val="24"/>
        </w:rPr>
        <w:t xml:space="preserve"> и отсутствия умения </w:t>
      </w:r>
      <w:r>
        <w:rPr>
          <w:rFonts w:ascii="Times New Roman" w:cs="Times New Roman" w:hAnsi="Times New Roman"/>
          <w:i/>
          <w:color w:val="000000"/>
          <w:sz w:val="24"/>
          <w:szCs w:val="24"/>
        </w:rPr>
        <w:t>(I can’t play chess.)</w:t>
      </w:r>
      <w:r>
        <w:rPr>
          <w:rFonts w:ascii="Times New Roman" w:cs="Times New Roman" w:hAnsi="Times New Roman"/>
          <w:color w:val="000000"/>
          <w:sz w:val="24"/>
          <w:szCs w:val="24"/>
        </w:rPr>
        <w:t xml:space="preserve">; для получения разрешения </w:t>
      </w:r>
      <w:r>
        <w:rPr>
          <w:rFonts w:ascii="Times New Roman" w:cs="Times New Roman" w:hAnsi="Times New Roman"/>
          <w:i/>
          <w:color w:val="000000"/>
          <w:sz w:val="24"/>
          <w:szCs w:val="24"/>
        </w:rPr>
        <w:t>(Can I go out?).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Определённый, неопределённый и нулевой артикли c именами существительными (наиболее распространённые случаи).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Существительные во множественном числе, образованные по правилу и исключения </w:t>
      </w:r>
      <w:r>
        <w:rPr>
          <w:rFonts w:ascii="Times New Roman" w:cs="Times New Roman" w:hAnsi="Times New Roman"/>
          <w:i/>
          <w:color w:val="000000"/>
          <w:sz w:val="24"/>
          <w:szCs w:val="24"/>
        </w:rPr>
        <w:t>(a book – books; a man – men).</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Личные</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местоимения</w:t>
      </w:r>
      <w:r>
        <w:rPr>
          <w:rFonts w:ascii="Times New Roman" w:cs="Times New Roman" w:hAnsi="Times New Roman"/>
          <w:color w:val="000000"/>
          <w:sz w:val="24"/>
          <w:szCs w:val="24"/>
          <w:lang w:val="en-US"/>
        </w:rPr>
        <w:t xml:space="preserve"> </w:t>
      </w:r>
      <w:r>
        <w:rPr>
          <w:rFonts w:ascii="Times New Roman" w:cs="Times New Roman" w:hAnsi="Times New Roman"/>
          <w:i/>
          <w:color w:val="000000"/>
          <w:sz w:val="24"/>
          <w:szCs w:val="24"/>
          <w:lang w:val="en-US"/>
        </w:rPr>
        <w:t>(I, you, he/she/it, we, they).</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Притяжательные</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местоимения</w:t>
      </w:r>
      <w:r>
        <w:rPr>
          <w:rFonts w:ascii="Times New Roman" w:cs="Times New Roman" w:hAnsi="Times New Roman"/>
          <w:color w:val="000000"/>
          <w:sz w:val="24"/>
          <w:szCs w:val="24"/>
          <w:lang w:val="en-US"/>
        </w:rPr>
        <w:t xml:space="preserve"> </w:t>
      </w:r>
      <w:r>
        <w:rPr>
          <w:rFonts w:ascii="Times New Roman" w:cs="Times New Roman" w:hAnsi="Times New Roman"/>
          <w:i/>
          <w:color w:val="000000"/>
          <w:sz w:val="24"/>
          <w:szCs w:val="24"/>
          <w:lang w:val="en-US"/>
        </w:rPr>
        <w:t>(my, your, his/her/its, our, their)</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 xml:space="preserve">Указательные местоимения </w:t>
      </w:r>
      <w:r>
        <w:rPr>
          <w:rFonts w:ascii="Times New Roman" w:cs="Times New Roman" w:hAnsi="Times New Roman"/>
          <w:i/>
          <w:color w:val="000000"/>
          <w:sz w:val="24"/>
          <w:szCs w:val="24"/>
        </w:rPr>
        <w:t>(this – these).</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Количественные числительные (1–12).</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Вопросительные слова </w:t>
      </w:r>
      <w:r>
        <w:rPr>
          <w:rFonts w:ascii="Times New Roman" w:cs="Times New Roman" w:hAnsi="Times New Roman"/>
          <w:i/>
          <w:color w:val="000000"/>
          <w:sz w:val="24"/>
          <w:szCs w:val="24"/>
        </w:rPr>
        <w:t>(who, what, how, where, how many)</w:t>
      </w:r>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lang w:val="en-US"/>
        </w:rPr>
      </w:pPr>
      <w:r>
        <w:rPr>
          <w:rFonts w:ascii="Times New Roman" w:cs="Times New Roman" w:hAnsi="Times New Roman"/>
          <w:color w:val="000000"/>
          <w:sz w:val="24"/>
          <w:szCs w:val="24"/>
        </w:rPr>
        <w:t>Предлоги</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места</w:t>
      </w:r>
      <w:r>
        <w:rPr>
          <w:rFonts w:ascii="Times New Roman" w:cs="Times New Roman" w:hAnsi="Times New Roman"/>
          <w:color w:val="000000"/>
          <w:sz w:val="24"/>
          <w:szCs w:val="24"/>
          <w:lang w:val="en-US"/>
        </w:rPr>
        <w:t xml:space="preserve"> </w:t>
      </w:r>
      <w:r>
        <w:rPr>
          <w:rFonts w:ascii="Times New Roman" w:cs="Times New Roman" w:hAnsi="Times New Roman"/>
          <w:i/>
          <w:color w:val="000000"/>
          <w:sz w:val="24"/>
          <w:szCs w:val="24"/>
          <w:lang w:val="en-US"/>
        </w:rPr>
        <w:t>(in, on, near, under).</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Союзы </w:t>
      </w:r>
      <w:r>
        <w:rPr>
          <w:rFonts w:ascii="Times New Roman" w:cs="Times New Roman" w:hAnsi="Times New Roman"/>
          <w:i/>
          <w:color w:val="000000"/>
          <w:sz w:val="24"/>
          <w:szCs w:val="24"/>
        </w:rPr>
        <w:t xml:space="preserve">and </w:t>
      </w:r>
      <w:r>
        <w:rPr>
          <w:rFonts w:ascii="Times New Roman" w:cs="Times New Roman" w:hAnsi="Times New Roman"/>
          <w:color w:val="000000"/>
          <w:sz w:val="24"/>
          <w:szCs w:val="24"/>
        </w:rPr>
        <w:t xml:space="preserve">и </w:t>
      </w:r>
      <w:r>
        <w:rPr>
          <w:rFonts w:ascii="Times New Roman" w:cs="Times New Roman" w:hAnsi="Times New Roman"/>
          <w:i/>
          <w:color w:val="000000"/>
          <w:sz w:val="24"/>
          <w:szCs w:val="24"/>
        </w:rPr>
        <w:t>but</w:t>
      </w:r>
      <w:r>
        <w:rPr>
          <w:rFonts w:ascii="Times New Roman" w:cs="Times New Roman" w:hAnsi="Times New Roman"/>
          <w:color w:val="000000"/>
          <w:sz w:val="24"/>
          <w:szCs w:val="24"/>
        </w:rPr>
        <w:t xml:space="preserve"> (c однородными членами).</w:t>
      </w:r>
    </w:p>
    <w:p>
      <w:pPr>
        <w:spacing w:after="0" w:line="240" w:lineRule="auto"/>
        <w:ind w:left="120"/>
        <w:jc w:val="both"/>
        <w:rPr>
          <w:rFonts w:ascii="Times New Roman" w:cs="Times New Roman" w:hAnsi="Times New Roman"/>
          <w:sz w:val="24"/>
          <w:szCs w:val="24"/>
        </w:rPr>
      </w:pP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Социокультурные знания и умения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Знание названий родной страны и страны/стран изучаемого языка и их столиц.</w:t>
      </w:r>
    </w:p>
    <w:p>
      <w:pPr>
        <w:spacing w:after="0" w:line="240" w:lineRule="auto"/>
        <w:ind w:left="120"/>
        <w:jc w:val="both"/>
        <w:rPr>
          <w:rFonts w:ascii="Times New Roman" w:cs="Times New Roman" w:hAnsi="Times New Roman"/>
          <w:sz w:val="24"/>
          <w:szCs w:val="24"/>
        </w:rPr>
      </w:pP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Компенсаторные умения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Использование в качестве опоры при порождении собственных высказываний ключевых слов, вопросов; иллюстраций.</w:t>
      </w:r>
      <w:bookmarkStart w:id="82" w:name="_Toc140053182"/>
      <w:bookmarkEnd w:id="82"/>
    </w:p>
    <w:p>
      <w:pPr>
        <w:spacing w:after="0" w:line="240" w:lineRule="auto"/>
        <w:ind w:firstLine="600"/>
        <w:jc w:val="both"/>
        <w:rPr>
          <w:rFonts w:ascii="Times New Roman" w:cs="Times New Roman" w:hAnsi="Times New Roman"/>
          <w:sz w:val="24"/>
          <w:szCs w:val="24"/>
        </w:rPr>
      </w:pP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3 КЛАСС</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Тематическое содержание речи</w:t>
      </w:r>
    </w:p>
    <w:p>
      <w:pPr>
        <w:pStyle w:val="TableParagraph"/>
        <w:jc w:val="both"/>
        <w:rPr>
          <w:sz w:val="24"/>
          <w:szCs w:val="24"/>
        </w:rPr>
      </w:pPr>
      <w:r>
        <w:rPr>
          <w:i/>
          <w:sz w:val="24"/>
          <w:szCs w:val="24"/>
        </w:rPr>
        <w:t>Мир моего «я»</w:t>
      </w:r>
      <w:r>
        <w:rPr>
          <w:sz w:val="24"/>
          <w:szCs w:val="24"/>
        </w:rPr>
        <w:t>. Моя семья. Мой день рождения. Моя любимая еда. Мой день (распорядок дня).</w:t>
      </w:r>
    </w:p>
    <w:p>
      <w:pPr>
        <w:pStyle w:val="TableParagraph"/>
        <w:jc w:val="both"/>
        <w:rPr>
          <w:sz w:val="24"/>
          <w:szCs w:val="24"/>
        </w:rPr>
      </w:pPr>
      <w:r>
        <w:rPr>
          <w:i/>
          <w:sz w:val="24"/>
          <w:szCs w:val="24"/>
        </w:rPr>
        <w:t>Мир моих увлечений</w:t>
      </w:r>
      <w:r>
        <w:rPr>
          <w:sz w:val="24"/>
          <w:szCs w:val="24"/>
        </w:rPr>
        <w:t>. Любимая игрушка, игра. Мой питомец. Любимые занятия. Любимая сказка. Выходной день. Каникулы.</w:t>
      </w:r>
    </w:p>
    <w:p>
      <w:pPr>
        <w:pStyle w:val="TableParagraph"/>
        <w:jc w:val="both"/>
        <w:rPr>
          <w:sz w:val="24"/>
          <w:szCs w:val="24"/>
        </w:rPr>
      </w:pPr>
      <w:r>
        <w:rPr>
          <w:i/>
          <w:sz w:val="24"/>
          <w:szCs w:val="24"/>
        </w:rPr>
        <w:t>Мир вокруг меня</w:t>
      </w:r>
      <w:r>
        <w:rPr>
          <w:sz w:val="24"/>
          <w:szCs w:val="24"/>
        </w:rPr>
        <w:t>. Моя комната (квартира, дом). Моя школа. Мои друзья. Моя малая родина (город, село). Дикие и домашние животные. Погода. Времена года (месяцы).</w:t>
      </w:r>
    </w:p>
    <w:p>
      <w:pPr>
        <w:pStyle w:val="TableParagraph"/>
        <w:jc w:val="both"/>
        <w:rPr>
          <w:sz w:val="24"/>
          <w:szCs w:val="24"/>
        </w:rPr>
      </w:pPr>
      <w:r>
        <w:rPr>
          <w:i/>
          <w:sz w:val="24"/>
          <w:szCs w:val="24"/>
        </w:rPr>
        <w:t>Родная страна и страны изучаемого языка</w:t>
      </w:r>
      <w:r>
        <w:rPr>
          <w:sz w:val="24"/>
          <w:szCs w:val="24"/>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b/>
          <w:color w:val="000000"/>
          <w:sz w:val="24"/>
          <w:szCs w:val="24"/>
        </w:rPr>
        <w:t>Коммуникативные умения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Говорение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Коммуникативные умения </w:t>
      </w:r>
      <w:r>
        <w:rPr>
          <w:rFonts w:ascii="Times New Roman" w:cs="Times New Roman" w:hAnsi="Times New Roman"/>
          <w:color w:val="000000"/>
          <w:sz w:val="24"/>
          <w:szCs w:val="24"/>
          <w:u w:val="single"/>
        </w:rPr>
        <w:t>диалогической</w:t>
      </w:r>
      <w:r>
        <w:rPr>
          <w:rFonts w:ascii="Times New Roman" w:cs="Times New Roman" w:hAnsi="Times New Roman"/>
          <w:color w:val="000000"/>
          <w:sz w:val="24"/>
          <w:szCs w:val="24"/>
        </w:rPr>
        <w:t xml:space="preserve"> речи.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диалога-расспроса: запрашивание интересующей информации; сообщение фактической информации, ответы на вопросы собеседника.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Коммуникативные умения </w:t>
      </w:r>
      <w:r>
        <w:rPr>
          <w:rFonts w:ascii="Times New Roman" w:cs="Times New Roman" w:hAnsi="Times New Roman"/>
          <w:color w:val="000000"/>
          <w:sz w:val="24"/>
          <w:szCs w:val="24"/>
          <w:u w:val="single"/>
        </w:rPr>
        <w:t>монологической</w:t>
      </w:r>
      <w:r>
        <w:rPr>
          <w:rFonts w:ascii="Times New Roman" w:cs="Times New Roman" w:hAnsi="Times New Roman"/>
          <w:color w:val="000000"/>
          <w:sz w:val="24"/>
          <w:szCs w:val="24"/>
        </w:rPr>
        <w:t xml:space="preserve"> речи.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Пересказ с опорой на ключевые слова, вопросы и (или) иллюстрации основного содержания прочитанного текста.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Аудирование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Тексты для аудирования: диалог, высказывания собеседников в ситуациях повседневного общения, рассказ, сказка.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Смысловое чтение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Тексты для чтения вслух: диалог, рассказ, сказка.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Тексты для чтения: диалог, рассказ, сказка, электронное сообщение личного характера.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Письмо</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Создание подписей к картинкам, фотографиям с пояснением, что на них изображено.</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Написание с опорой на образец поздравлений с праздниками (с днём рождения, Новым годом, Рождеством) с выражением пожеланий.</w:t>
      </w:r>
    </w:p>
    <w:p>
      <w:pPr>
        <w:spacing w:after="0" w:line="240" w:lineRule="auto"/>
        <w:ind w:left="120"/>
        <w:jc w:val="both"/>
        <w:rPr>
          <w:rFonts w:ascii="Times New Roman" w:cs="Times New Roman" w:hAnsi="Times New Roman"/>
          <w:sz w:val="24"/>
          <w:szCs w:val="24"/>
        </w:rPr>
      </w:pP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Языковые знания и навыки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Фонетическая сторона речи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Буквы английского алфавита. Фонетически корректное озвучивание букв английского алфавита.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Pr>
          <w:rFonts w:ascii="Times New Roman" w:cs="Times New Roman" w:hAnsi="Times New Roman"/>
          <w:i/>
          <w:color w:val="000000"/>
          <w:sz w:val="24"/>
          <w:szCs w:val="24"/>
        </w:rPr>
        <w:t>«r» (there is/there are).</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Чтение гласных в открытом и закрытом слоге в односложных словах, чтения гласных в третьем типе слога (гласная </w:t>
      </w:r>
      <w:r>
        <w:rPr>
          <w:rFonts w:ascii="Times New Roman" w:cs="Times New Roman" w:hAnsi="Times New Roman"/>
          <w:i/>
          <w:color w:val="000000"/>
          <w:sz w:val="24"/>
          <w:szCs w:val="24"/>
        </w:rPr>
        <w:t>+ r</w:t>
      </w:r>
      <w:r>
        <w:rPr>
          <w:rFonts w:ascii="Times New Roman" w:cs="Times New Roman" w:hAnsi="Times New Roman"/>
          <w:color w:val="000000"/>
          <w:sz w:val="24"/>
          <w:szCs w:val="24"/>
        </w:rPr>
        <w:t xml:space="preserve">); согласных, основных звукобуквенных сочетаний, в частности сложных сочетаний букв (например, </w:t>
      </w:r>
      <w:r>
        <w:rPr>
          <w:rFonts w:ascii="Times New Roman" w:cs="Times New Roman" w:hAnsi="Times New Roman"/>
          <w:i/>
          <w:color w:val="000000"/>
          <w:sz w:val="24"/>
          <w:szCs w:val="24"/>
        </w:rPr>
        <w:t>tion, ight</w:t>
      </w:r>
      <w:r>
        <w:rPr>
          <w:rFonts w:ascii="Times New Roman" w:cs="Times New Roman" w:hAnsi="Times New Roman"/>
          <w:color w:val="000000"/>
          <w:sz w:val="24"/>
          <w:szCs w:val="24"/>
        </w:rPr>
        <w:t>) в односложных, двусложных и многосложных словах.</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Вычленение некоторых звукобуквенных сочетаний при анализе изученных слов.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Чтение новых слов согласно основным правилам чтения с использованием полной или частичной транскрипции.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Графика, орфография и пунктуация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Правильное написание изученных слов.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Правильная расстановка знаков препинания: точки, вопросительного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Лексическая сторона речи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Распознавание в письменном и звучащем тексте и употребление в устной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Pr>
          <w:rFonts w:ascii="Times New Roman" w:cs="Times New Roman" w:hAnsi="Times New Roman"/>
          <w:i/>
          <w:color w:val="000000"/>
          <w:sz w:val="24"/>
          <w:szCs w:val="24"/>
        </w:rPr>
        <w:t>-teen, -ty, -th)</w:t>
      </w:r>
      <w:r>
        <w:rPr>
          <w:rFonts w:ascii="Times New Roman" w:cs="Times New Roman" w:hAnsi="Times New Roman"/>
          <w:color w:val="000000"/>
          <w:sz w:val="24"/>
          <w:szCs w:val="24"/>
        </w:rPr>
        <w:t xml:space="preserve"> и словосложения </w:t>
      </w:r>
      <w:r>
        <w:rPr>
          <w:rFonts w:ascii="Times New Roman" w:cs="Times New Roman" w:hAnsi="Times New Roman"/>
          <w:i/>
          <w:color w:val="000000"/>
          <w:sz w:val="24"/>
          <w:szCs w:val="24"/>
        </w:rPr>
        <w:t>(sportsman).</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Распознавание в устной и письменной речи интернациональных слов </w:t>
      </w:r>
      <w:r>
        <w:rPr>
          <w:rFonts w:ascii="Times New Roman" w:cs="Times New Roman" w:hAnsi="Times New Roman"/>
          <w:i/>
          <w:color w:val="000000"/>
          <w:sz w:val="24"/>
          <w:szCs w:val="24"/>
        </w:rPr>
        <w:t>(doctor, film)</w:t>
      </w:r>
      <w:r>
        <w:rPr>
          <w:rFonts w:ascii="Times New Roman" w:cs="Times New Roman" w:hAnsi="Times New Roman"/>
          <w:color w:val="000000"/>
          <w:sz w:val="24"/>
          <w:szCs w:val="24"/>
        </w:rPr>
        <w:t xml:space="preserve"> с помощью языковой догадки.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Грамматическая сторона речи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Pr>
          <w:rFonts w:ascii="Times New Roman" w:cs="Times New Roman" w:hAnsi="Times New Roman"/>
          <w:i/>
          <w:color w:val="000000"/>
          <w:sz w:val="24"/>
          <w:szCs w:val="24"/>
        </w:rPr>
        <w:t>-teen, -ty, -th</w:t>
      </w:r>
      <w:r>
        <w:rPr>
          <w:rFonts w:ascii="Times New Roman" w:cs="Times New Roman" w:hAnsi="Times New Roman"/>
          <w:color w:val="000000"/>
          <w:sz w:val="24"/>
          <w:szCs w:val="24"/>
        </w:rPr>
        <w:t>) и словосложения (</w:t>
      </w:r>
      <w:r>
        <w:rPr>
          <w:rFonts w:ascii="Times New Roman" w:cs="Times New Roman" w:hAnsi="Times New Roman"/>
          <w:i/>
          <w:color w:val="000000"/>
          <w:sz w:val="24"/>
          <w:szCs w:val="24"/>
        </w:rPr>
        <w:t>football, snowman</w:t>
      </w:r>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lang w:val="en-US"/>
        </w:rPr>
      </w:pPr>
      <w:r>
        <w:rPr>
          <w:rFonts w:ascii="Times New Roman" w:cs="Times New Roman" w:hAnsi="Times New Roman"/>
          <w:color w:val="000000"/>
          <w:sz w:val="24"/>
          <w:szCs w:val="24"/>
        </w:rPr>
        <w:t>Предложения</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с</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начальным</w:t>
      </w:r>
      <w:r>
        <w:rPr>
          <w:rFonts w:ascii="Times New Roman" w:cs="Times New Roman" w:hAnsi="Times New Roman"/>
          <w:color w:val="000000"/>
          <w:sz w:val="24"/>
          <w:szCs w:val="24"/>
          <w:lang w:val="en-US"/>
        </w:rPr>
        <w:t xml:space="preserve"> </w:t>
      </w:r>
      <w:r>
        <w:rPr>
          <w:rFonts w:ascii="Times New Roman" w:cs="Times New Roman" w:hAnsi="Times New Roman"/>
          <w:i/>
          <w:color w:val="000000"/>
          <w:sz w:val="24"/>
          <w:szCs w:val="24"/>
          <w:lang w:val="en-US"/>
        </w:rPr>
        <w:t>There + to be</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в</w:t>
      </w:r>
      <w:r>
        <w:rPr>
          <w:rFonts w:ascii="Times New Roman" w:cs="Times New Roman" w:hAnsi="Times New Roman"/>
          <w:color w:val="000000"/>
          <w:sz w:val="24"/>
          <w:szCs w:val="24"/>
          <w:lang w:val="en-US"/>
        </w:rPr>
        <w:t xml:space="preserve"> Past Simple Tense (</w:t>
      </w:r>
      <w:r>
        <w:rPr>
          <w:rFonts w:ascii="Times New Roman" w:cs="Times New Roman" w:hAnsi="Times New Roman"/>
          <w:i/>
          <w:color w:val="000000"/>
          <w:sz w:val="24"/>
          <w:szCs w:val="24"/>
          <w:lang w:val="en-US"/>
        </w:rPr>
        <w:t>There was an old house near the river</w:t>
      </w:r>
      <w:r>
        <w:rPr>
          <w:rFonts w:ascii="Times New Roman" w:cs="Times New Roman" w:hAnsi="Times New Roman"/>
          <w:color w:val="000000"/>
          <w:sz w:val="24"/>
          <w:szCs w:val="24"/>
          <w:lang w:val="en-US"/>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Побудительные предложения в отрицательной </w:t>
      </w:r>
      <w:r>
        <w:rPr>
          <w:rFonts w:ascii="Times New Roman" w:cs="Times New Roman" w:hAnsi="Times New Roman"/>
          <w:i/>
          <w:color w:val="000000"/>
          <w:sz w:val="24"/>
          <w:szCs w:val="24"/>
        </w:rPr>
        <w:t>(Don’t talk, please.)</w:t>
      </w:r>
      <w:r>
        <w:rPr>
          <w:rFonts w:ascii="Times New Roman" w:cs="Times New Roman" w:hAnsi="Times New Roman"/>
          <w:color w:val="000000"/>
          <w:sz w:val="24"/>
          <w:szCs w:val="24"/>
        </w:rPr>
        <w:t xml:space="preserve"> форме.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pPr>
        <w:spacing w:after="0" w:line="240" w:lineRule="auto"/>
        <w:ind w:firstLine="600"/>
        <w:jc w:val="both"/>
        <w:rPr>
          <w:rFonts w:ascii="Times New Roman" w:cs="Times New Roman" w:hAnsi="Times New Roman"/>
          <w:sz w:val="24"/>
          <w:szCs w:val="24"/>
          <w:lang w:val="en-US"/>
        </w:rPr>
      </w:pPr>
      <w:r>
        <w:rPr>
          <w:rFonts w:ascii="Times New Roman" w:cs="Times New Roman" w:hAnsi="Times New Roman"/>
          <w:color w:val="000000"/>
          <w:sz w:val="24"/>
          <w:szCs w:val="24"/>
        </w:rPr>
        <w:t>Конструкция</w:t>
      </w:r>
      <w:r>
        <w:rPr>
          <w:rFonts w:ascii="Times New Roman" w:cs="Times New Roman" w:hAnsi="Times New Roman"/>
          <w:color w:val="000000"/>
          <w:sz w:val="24"/>
          <w:szCs w:val="24"/>
          <w:lang w:val="en-US"/>
        </w:rPr>
        <w:t xml:space="preserve"> </w:t>
      </w:r>
      <w:r>
        <w:rPr>
          <w:rFonts w:ascii="Times New Roman" w:cs="Times New Roman" w:hAnsi="Times New Roman"/>
          <w:i/>
          <w:color w:val="000000"/>
          <w:sz w:val="24"/>
          <w:szCs w:val="24"/>
          <w:lang w:val="en-US"/>
        </w:rPr>
        <w:t>I’d like to ... (I’d like to read this book.)</w:t>
      </w:r>
      <w:r>
        <w:rPr>
          <w:rFonts w:ascii="Times New Roman" w:cs="Times New Roman" w:hAnsi="Times New Roman"/>
          <w:color w:val="000000"/>
          <w:sz w:val="24"/>
          <w:szCs w:val="24"/>
          <w:lang w:val="en-US"/>
        </w:rPr>
        <w:t>.</w:t>
      </w:r>
    </w:p>
    <w:p>
      <w:pPr>
        <w:spacing w:after="0" w:line="240" w:lineRule="auto"/>
        <w:ind w:firstLine="600"/>
        <w:jc w:val="both"/>
        <w:rPr>
          <w:rFonts w:ascii="Times New Roman" w:cs="Times New Roman" w:hAnsi="Times New Roman"/>
          <w:sz w:val="24"/>
          <w:szCs w:val="24"/>
          <w:lang w:val="en-US"/>
        </w:rPr>
      </w:pPr>
      <w:r>
        <w:rPr>
          <w:rFonts w:ascii="Times New Roman" w:cs="Times New Roman" w:hAnsi="Times New Roman"/>
          <w:color w:val="000000"/>
          <w:sz w:val="24"/>
          <w:szCs w:val="24"/>
        </w:rPr>
        <w:t>Конструкции</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с</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глаголами</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на</w:t>
      </w:r>
      <w:r>
        <w:rPr>
          <w:rFonts w:ascii="Times New Roman" w:cs="Times New Roman" w:hAnsi="Times New Roman"/>
          <w:color w:val="000000"/>
          <w:sz w:val="24"/>
          <w:szCs w:val="24"/>
          <w:lang w:val="en-US"/>
        </w:rPr>
        <w:t xml:space="preserve"> </w:t>
      </w:r>
      <w:r>
        <w:rPr>
          <w:rFonts w:ascii="Times New Roman" w:cs="Times New Roman" w:hAnsi="Times New Roman"/>
          <w:i/>
          <w:color w:val="000000"/>
          <w:sz w:val="24"/>
          <w:szCs w:val="24"/>
          <w:lang w:val="en-US"/>
        </w:rPr>
        <w:t>-ing: to like/enjoy doing smth (I like riding my bike.).</w:t>
      </w:r>
    </w:p>
    <w:p>
      <w:pPr>
        <w:spacing w:after="0" w:line="240" w:lineRule="auto"/>
        <w:ind w:firstLine="600"/>
        <w:jc w:val="both"/>
        <w:rPr>
          <w:rFonts w:ascii="Times New Roman" w:cs="Times New Roman" w:hAnsi="Times New Roman"/>
          <w:sz w:val="24"/>
          <w:szCs w:val="24"/>
          <w:lang w:val="en-US"/>
        </w:rPr>
      </w:pPr>
      <w:r>
        <w:rPr>
          <w:rFonts w:ascii="Times New Roman" w:cs="Times New Roman" w:hAnsi="Times New Roman"/>
          <w:color w:val="000000"/>
          <w:sz w:val="24"/>
          <w:szCs w:val="24"/>
        </w:rPr>
        <w:t>Существительные</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в</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притяжательном</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падеже</w:t>
      </w:r>
      <w:r>
        <w:rPr>
          <w:rFonts w:ascii="Times New Roman" w:cs="Times New Roman" w:hAnsi="Times New Roman"/>
          <w:color w:val="000000"/>
          <w:sz w:val="24"/>
          <w:szCs w:val="24"/>
          <w:lang w:val="en-US"/>
        </w:rPr>
        <w:t xml:space="preserve"> </w:t>
      </w:r>
      <w:r>
        <w:rPr>
          <w:rFonts w:ascii="Times New Roman" w:cs="Times New Roman" w:hAnsi="Times New Roman"/>
          <w:i/>
          <w:color w:val="000000"/>
          <w:sz w:val="24"/>
          <w:szCs w:val="24"/>
          <w:lang w:val="en-US"/>
        </w:rPr>
        <w:t>(Possessive Case; Ann’s dress, children’s toys, boys’ books)</w:t>
      </w:r>
      <w:r>
        <w:rPr>
          <w:rFonts w:ascii="Times New Roman" w:cs="Times New Roman" w:hAnsi="Times New Roman"/>
          <w:color w:val="000000"/>
          <w:sz w:val="24"/>
          <w:szCs w:val="24"/>
          <w:lang w:val="en-US"/>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Слова, выражающие количество с исчисляемыми и неисчисляемыми существительными </w:t>
      </w:r>
      <w:r>
        <w:rPr>
          <w:rFonts w:ascii="Times New Roman" w:cs="Times New Roman" w:hAnsi="Times New Roman"/>
          <w:i/>
          <w:color w:val="000000"/>
          <w:sz w:val="24"/>
          <w:szCs w:val="24"/>
        </w:rPr>
        <w:t>(much/many/a lot of).</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Личные местоимения в объектном </w:t>
      </w:r>
      <w:r>
        <w:rPr>
          <w:rFonts w:ascii="Times New Roman" w:cs="Times New Roman" w:hAnsi="Times New Roman"/>
          <w:i/>
          <w:color w:val="000000"/>
          <w:sz w:val="24"/>
          <w:szCs w:val="24"/>
        </w:rPr>
        <w:t>(me, you, him/her/it, us, them)</w:t>
      </w:r>
      <w:r>
        <w:rPr>
          <w:rFonts w:ascii="Times New Roman" w:cs="Times New Roman" w:hAnsi="Times New Roman"/>
          <w:color w:val="000000"/>
          <w:sz w:val="24"/>
          <w:szCs w:val="24"/>
        </w:rPr>
        <w:t xml:space="preserve"> падеже. Указательные местоимения </w:t>
      </w:r>
      <w:r>
        <w:rPr>
          <w:rFonts w:ascii="Times New Roman" w:cs="Times New Roman" w:hAnsi="Times New Roman"/>
          <w:i/>
          <w:color w:val="000000"/>
          <w:sz w:val="24"/>
          <w:szCs w:val="24"/>
        </w:rPr>
        <w:t>(this – these; that – those).</w:t>
      </w:r>
      <w:r>
        <w:rPr>
          <w:rFonts w:ascii="Times New Roman" w:cs="Times New Roman" w:hAnsi="Times New Roman"/>
          <w:color w:val="000000"/>
          <w:sz w:val="24"/>
          <w:szCs w:val="24"/>
        </w:rPr>
        <w:t xml:space="preserve"> Неопределённые местоимения </w:t>
      </w:r>
      <w:r>
        <w:rPr>
          <w:rFonts w:ascii="Times New Roman" w:cs="Times New Roman" w:hAnsi="Times New Roman"/>
          <w:i/>
          <w:color w:val="000000"/>
          <w:sz w:val="24"/>
          <w:szCs w:val="24"/>
        </w:rPr>
        <w:t>(some/any)</w:t>
      </w:r>
      <w:r>
        <w:rPr>
          <w:rFonts w:ascii="Times New Roman" w:cs="Times New Roman" w:hAnsi="Times New Roman"/>
          <w:color w:val="000000"/>
          <w:sz w:val="24"/>
          <w:szCs w:val="24"/>
        </w:rPr>
        <w:t xml:space="preserve"> в повествовательных и вопросительных предложениях </w:t>
      </w:r>
      <w:r>
        <w:rPr>
          <w:rFonts w:ascii="Times New Roman" w:cs="Times New Roman" w:hAnsi="Times New Roman"/>
          <w:i/>
          <w:color w:val="000000"/>
          <w:sz w:val="24"/>
          <w:szCs w:val="24"/>
        </w:rPr>
        <w:t>(Have you got any friends? – Yes, I’ve got some.).</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Наречия частотности </w:t>
      </w:r>
      <w:r>
        <w:rPr>
          <w:rFonts w:ascii="Times New Roman" w:cs="Times New Roman" w:hAnsi="Times New Roman"/>
          <w:i/>
          <w:color w:val="000000"/>
          <w:sz w:val="24"/>
          <w:szCs w:val="24"/>
        </w:rPr>
        <w:t>(usually, often).</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Количественные числительные (13–100). Порядковые числительные (1–30).</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Вопросительные слова </w:t>
      </w:r>
      <w:r>
        <w:rPr>
          <w:rFonts w:ascii="Times New Roman" w:cs="Times New Roman" w:hAnsi="Times New Roman"/>
          <w:i/>
          <w:color w:val="000000"/>
          <w:sz w:val="24"/>
          <w:szCs w:val="24"/>
        </w:rPr>
        <w:t>(when, whose, why).</w:t>
      </w:r>
    </w:p>
    <w:p>
      <w:pPr>
        <w:spacing w:after="0" w:line="240" w:lineRule="auto"/>
        <w:ind w:firstLine="600"/>
        <w:jc w:val="both"/>
        <w:rPr>
          <w:rFonts w:ascii="Times New Roman" w:cs="Times New Roman" w:hAnsi="Times New Roman"/>
          <w:sz w:val="24"/>
          <w:szCs w:val="24"/>
          <w:lang w:val="en-US"/>
        </w:rPr>
      </w:pPr>
      <w:r>
        <w:rPr>
          <w:rFonts w:ascii="Times New Roman" w:cs="Times New Roman" w:hAnsi="Times New Roman"/>
          <w:color w:val="000000"/>
          <w:sz w:val="24"/>
          <w:szCs w:val="24"/>
        </w:rPr>
        <w:t>Предлоги</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места</w:t>
      </w:r>
      <w:r>
        <w:rPr>
          <w:rFonts w:ascii="Times New Roman" w:cs="Times New Roman" w:hAnsi="Times New Roman"/>
          <w:color w:val="000000"/>
          <w:sz w:val="24"/>
          <w:szCs w:val="24"/>
          <w:lang w:val="en-US"/>
        </w:rPr>
        <w:t xml:space="preserve"> </w:t>
      </w:r>
      <w:r>
        <w:rPr>
          <w:rFonts w:ascii="Times New Roman" w:cs="Times New Roman" w:hAnsi="Times New Roman"/>
          <w:i/>
          <w:color w:val="000000"/>
          <w:sz w:val="24"/>
          <w:szCs w:val="24"/>
          <w:lang w:val="en-US"/>
        </w:rPr>
        <w:t>(next to, in front of, behind),</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направления</w:t>
      </w:r>
      <w:r>
        <w:rPr>
          <w:rFonts w:ascii="Times New Roman" w:cs="Times New Roman" w:hAnsi="Times New Roman"/>
          <w:color w:val="000000"/>
          <w:sz w:val="24"/>
          <w:szCs w:val="24"/>
          <w:lang w:val="en-US"/>
        </w:rPr>
        <w:t xml:space="preserve"> </w:t>
      </w:r>
      <w:r>
        <w:rPr>
          <w:rFonts w:ascii="Times New Roman" w:cs="Times New Roman" w:hAnsi="Times New Roman"/>
          <w:i/>
          <w:color w:val="000000"/>
          <w:sz w:val="24"/>
          <w:szCs w:val="24"/>
          <w:lang w:val="en-US"/>
        </w:rPr>
        <w:t>(to),</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времени</w:t>
      </w:r>
      <w:r>
        <w:rPr>
          <w:rFonts w:ascii="Times New Roman" w:cs="Times New Roman" w:hAnsi="Times New Roman"/>
          <w:color w:val="000000"/>
          <w:sz w:val="24"/>
          <w:szCs w:val="24"/>
          <w:lang w:val="en-US"/>
        </w:rPr>
        <w:t xml:space="preserve"> </w:t>
      </w:r>
      <w:r>
        <w:rPr>
          <w:rFonts w:ascii="Times New Roman" w:cs="Times New Roman" w:hAnsi="Times New Roman"/>
          <w:i/>
          <w:color w:val="000000"/>
          <w:sz w:val="24"/>
          <w:szCs w:val="24"/>
          <w:lang w:val="en-US"/>
        </w:rPr>
        <w:t xml:space="preserve">(at, in, on </w:t>
      </w:r>
      <w:r>
        <w:rPr>
          <w:rFonts w:ascii="Times New Roman" w:cs="Times New Roman" w:hAnsi="Times New Roman"/>
          <w:color w:val="000000"/>
          <w:sz w:val="24"/>
          <w:szCs w:val="24"/>
        </w:rPr>
        <w:t>в</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выражениях</w:t>
      </w:r>
      <w:r>
        <w:rPr>
          <w:rFonts w:ascii="Times New Roman" w:cs="Times New Roman" w:hAnsi="Times New Roman"/>
          <w:color w:val="000000"/>
          <w:sz w:val="24"/>
          <w:szCs w:val="24"/>
          <w:lang w:val="en-US"/>
        </w:rPr>
        <w:t xml:space="preserve"> </w:t>
      </w:r>
      <w:r>
        <w:rPr>
          <w:rFonts w:ascii="Times New Roman" w:cs="Times New Roman" w:hAnsi="Times New Roman"/>
          <w:i/>
          <w:color w:val="000000"/>
          <w:sz w:val="24"/>
          <w:szCs w:val="24"/>
          <w:lang w:val="en-US"/>
        </w:rPr>
        <w:t>at 5 o’clock, in the morning, on Monday).</w:t>
      </w:r>
    </w:p>
    <w:p>
      <w:pPr>
        <w:spacing w:after="0" w:line="240" w:lineRule="auto"/>
        <w:ind w:left="120"/>
        <w:jc w:val="both"/>
        <w:rPr>
          <w:rFonts w:ascii="Times New Roman" w:cs="Times New Roman" w:hAnsi="Times New Roman"/>
          <w:sz w:val="24"/>
          <w:szCs w:val="24"/>
          <w:lang w:val="en-US"/>
        </w:rPr>
      </w:pP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Социокультурные знания и умения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Знание произведений детского фольклора (рифмовок, стихов, песенок), персонажей детских книг.</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pPr>
        <w:spacing w:after="0" w:line="240" w:lineRule="auto"/>
        <w:ind w:left="120"/>
        <w:jc w:val="both"/>
        <w:rPr>
          <w:rFonts w:ascii="Times New Roman" w:cs="Times New Roman" w:hAnsi="Times New Roman"/>
          <w:sz w:val="24"/>
          <w:szCs w:val="24"/>
        </w:rPr>
      </w:pP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Компенсаторные умения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Использование при чтении и аудировании языковой, в том числе контекстуальной, догадки.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Использование в качестве опоры при порождении собственных высказываний ключевых слов, вопросов; иллюстраций.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bookmarkStart w:id="83" w:name="_Toc140053183"/>
      <w:bookmarkEnd w:id="83"/>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4 КЛАСС</w:t>
      </w:r>
    </w:p>
    <w:p>
      <w:pPr>
        <w:spacing w:after="0" w:line="240" w:lineRule="auto"/>
        <w:jc w:val="both"/>
        <w:rPr>
          <w:rFonts w:ascii="Times New Roman" w:cs="Times New Roman" w:hAnsi="Times New Roman"/>
          <w:sz w:val="24"/>
          <w:szCs w:val="24"/>
        </w:rPr>
      </w:pPr>
      <w:r>
        <w:rPr>
          <w:rFonts w:ascii="Times New Roman" w:cs="Times New Roman" w:hAnsi="Times New Roman"/>
          <w:b/>
          <w:color w:val="000000"/>
          <w:sz w:val="24"/>
          <w:szCs w:val="24"/>
        </w:rPr>
        <w:t>Тематическое содержание речи</w:t>
      </w:r>
    </w:p>
    <w:p>
      <w:pPr>
        <w:pStyle w:val="TableParagraph"/>
        <w:jc w:val="both"/>
        <w:rPr>
          <w:sz w:val="24"/>
          <w:szCs w:val="24"/>
        </w:rPr>
      </w:pPr>
      <w:r>
        <w:rPr>
          <w:i/>
          <w:sz w:val="24"/>
          <w:szCs w:val="24"/>
        </w:rPr>
        <w:t xml:space="preserve">Мир моего «я». </w:t>
      </w:r>
      <w:r>
        <w:rPr>
          <w:sz w:val="24"/>
          <w:szCs w:val="24"/>
        </w:rPr>
        <w:t>Моя семья. Мой день рождения, подарки. Моя любимая еда. Мой день (распорядок дня, домашние обязанности).</w:t>
      </w:r>
    </w:p>
    <w:p>
      <w:pPr>
        <w:pStyle w:val="TableParagraph"/>
        <w:jc w:val="both"/>
        <w:rPr>
          <w:sz w:val="24"/>
          <w:szCs w:val="24"/>
        </w:rPr>
      </w:pPr>
      <w:r>
        <w:rPr>
          <w:i/>
          <w:sz w:val="24"/>
          <w:szCs w:val="24"/>
        </w:rPr>
        <w:t>Мир моих увлечений</w:t>
      </w:r>
      <w:r>
        <w:rPr>
          <w:sz w:val="24"/>
          <w:szCs w:val="24"/>
        </w:rPr>
        <w:t>. Любимая игрушка, игра. Мой питомец. Любимые занятия. Занятия спортом. Любимая сказка/история/рассказ. Выходной день. Каникулы.</w:t>
      </w:r>
    </w:p>
    <w:p>
      <w:pPr>
        <w:pStyle w:val="TableParagraph"/>
        <w:jc w:val="both"/>
        <w:rPr>
          <w:sz w:val="24"/>
          <w:szCs w:val="24"/>
        </w:rPr>
      </w:pPr>
      <w:r>
        <w:rPr>
          <w:i/>
          <w:sz w:val="24"/>
          <w:szCs w:val="24"/>
        </w:rPr>
        <w:t>Мир вокруг меня</w:t>
      </w:r>
      <w:r>
        <w:rPr>
          <w:sz w:val="24"/>
          <w:szCs w:val="24"/>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pPr>
        <w:pStyle w:val="TableParagraph"/>
        <w:jc w:val="both"/>
        <w:rPr>
          <w:sz w:val="24"/>
          <w:szCs w:val="24"/>
        </w:rPr>
      </w:pPr>
      <w:r>
        <w:rPr>
          <w:i/>
          <w:sz w:val="24"/>
          <w:szCs w:val="24"/>
        </w:rPr>
        <w:t>Родная страна и страны изучаемого языка</w:t>
      </w:r>
      <w:r>
        <w:rPr>
          <w:sz w:val="24"/>
          <w:szCs w:val="24"/>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Коммуникативные умения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Говорение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Коммуникативные умения </w:t>
      </w:r>
      <w:r>
        <w:rPr>
          <w:rFonts w:ascii="Times New Roman" w:cs="Times New Roman" w:hAnsi="Times New Roman"/>
          <w:color w:val="000000"/>
          <w:sz w:val="24"/>
          <w:szCs w:val="24"/>
          <w:u w:val="single"/>
        </w:rPr>
        <w:t>диалогической</w:t>
      </w:r>
      <w:r>
        <w:rPr>
          <w:rFonts w:ascii="Times New Roman" w:cs="Times New Roman" w:hAnsi="Times New Roman"/>
          <w:color w:val="000000"/>
          <w:sz w:val="24"/>
          <w:szCs w:val="24"/>
        </w:rPr>
        <w:t xml:space="preserve"> речи.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диалога-расспроса: запрашивание интересующей информации; сообщение фактической информации, ответы на вопросы собеседника.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Коммуникативные умения </w:t>
      </w:r>
      <w:r>
        <w:rPr>
          <w:rFonts w:ascii="Times New Roman" w:cs="Times New Roman" w:hAnsi="Times New Roman"/>
          <w:color w:val="000000"/>
          <w:sz w:val="24"/>
          <w:szCs w:val="24"/>
          <w:u w:val="single"/>
        </w:rPr>
        <w:t>монологической</w:t>
      </w:r>
      <w:r>
        <w:rPr>
          <w:rFonts w:ascii="Times New Roman" w:cs="Times New Roman" w:hAnsi="Times New Roman"/>
          <w:color w:val="000000"/>
          <w:sz w:val="24"/>
          <w:szCs w:val="24"/>
        </w:rPr>
        <w:t xml:space="preserve"> речи.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Пересказ основного содержания прочитанного текста с опорой на ключевые слова, вопросы, план и (или) иллюстрации.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Краткое устное изложение результатов выполненного несложного проектного задания.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Аудирование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Коммуникативные умения аудирования.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Смысловое чтение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Чтение вслух учебных текстов с соблюдением правил чтения и соответствующей интонацией, понимание прочитанного.</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Тексты для чтения вслух: диалог, рассказ, сказка.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Прогнозирование содержания текста на основе заголовка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Чтение не сплошных текстов (таблиц, диаграмм) и понимание представленной в них информации.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Письмо</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Написание с опорой на образец поздравления с праздниками (с днём рождения, Новым годом, Рождеством) с выражением пожеланий.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Написание электронного сообщения личного характера с опорой на образец.</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Языковые знания и навыки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Фонетическая сторона речи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rFonts w:ascii="Times New Roman" w:cs="Times New Roman" w:hAnsi="Times New Roman"/>
          <w:i/>
          <w:color w:val="000000"/>
          <w:sz w:val="24"/>
          <w:szCs w:val="24"/>
        </w:rPr>
        <w:t>«r» (there is/there are).</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Правила чтения: гласных в открытом и закрытом слоге в односложных словах, гласных в третьем типе слога (гласная + </w:t>
      </w:r>
      <w:r>
        <w:rPr>
          <w:rFonts w:ascii="Times New Roman" w:cs="Times New Roman" w:hAnsi="Times New Roman"/>
          <w:i/>
          <w:color w:val="000000"/>
          <w:sz w:val="24"/>
          <w:szCs w:val="24"/>
        </w:rPr>
        <w:t>r</w:t>
      </w:r>
      <w:r>
        <w:rPr>
          <w:rFonts w:ascii="Times New Roman" w:cs="Times New Roman" w:hAnsi="Times New Roman"/>
          <w:color w:val="000000"/>
          <w:sz w:val="24"/>
          <w:szCs w:val="24"/>
        </w:rPr>
        <w:t xml:space="preserve">); согласных; основных звукобуквенных сочетаний, в частности сложных сочетаний букв (например, </w:t>
      </w:r>
      <w:r>
        <w:rPr>
          <w:rFonts w:ascii="Times New Roman" w:cs="Times New Roman" w:hAnsi="Times New Roman"/>
          <w:i/>
          <w:color w:val="000000"/>
          <w:sz w:val="24"/>
          <w:szCs w:val="24"/>
        </w:rPr>
        <w:t>tion, ight</w:t>
      </w:r>
      <w:r>
        <w:rPr>
          <w:rFonts w:ascii="Times New Roman" w:cs="Times New Roman" w:hAnsi="Times New Roman"/>
          <w:color w:val="000000"/>
          <w:sz w:val="24"/>
          <w:szCs w:val="24"/>
        </w:rPr>
        <w:t>) в односложных, двусложных и многосложных словах.</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Вычленение некоторых звукобуквенных сочетаний при анализе изученных слов.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Чтение новых слов согласно основным правилам чтения с использованием полной или частичной транскрипции, по аналогии.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Графика, орфография и пунктуация.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Лексическая сторона речи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Pr>
          <w:rFonts w:ascii="Times New Roman" w:cs="Times New Roman" w:hAnsi="Times New Roman"/>
          <w:i/>
          <w:color w:val="000000"/>
          <w:sz w:val="24"/>
          <w:szCs w:val="24"/>
        </w:rPr>
        <w:t>-er/-or, -ist (worker, actor, artist)</w:t>
      </w:r>
      <w:r>
        <w:rPr>
          <w:rFonts w:ascii="Times New Roman" w:cs="Times New Roman" w:hAnsi="Times New Roman"/>
          <w:color w:val="000000"/>
          <w:sz w:val="24"/>
          <w:szCs w:val="24"/>
        </w:rPr>
        <w:t xml:space="preserve"> и конверсии </w:t>
      </w:r>
      <w:r>
        <w:rPr>
          <w:rFonts w:ascii="Times New Roman" w:cs="Times New Roman" w:hAnsi="Times New Roman"/>
          <w:i/>
          <w:color w:val="000000"/>
          <w:sz w:val="24"/>
          <w:szCs w:val="24"/>
        </w:rPr>
        <w:t>(to play – a play).</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Использование языковой догадки для распознавания интернациональных слов </w:t>
      </w:r>
      <w:r>
        <w:rPr>
          <w:rFonts w:ascii="Times New Roman" w:cs="Times New Roman" w:hAnsi="Times New Roman"/>
          <w:i/>
          <w:color w:val="000000"/>
          <w:sz w:val="24"/>
          <w:szCs w:val="24"/>
        </w:rPr>
        <w:t>(pilot, film)</w:t>
      </w:r>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Грамматическая сторона речи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Модальные глаголы </w:t>
      </w:r>
      <w:r>
        <w:rPr>
          <w:rFonts w:ascii="Times New Roman" w:cs="Times New Roman" w:hAnsi="Times New Roman"/>
          <w:i/>
          <w:color w:val="000000"/>
          <w:sz w:val="24"/>
          <w:szCs w:val="24"/>
        </w:rPr>
        <w:t>must</w:t>
      </w:r>
      <w:r>
        <w:rPr>
          <w:rFonts w:ascii="Times New Roman" w:cs="Times New Roman" w:hAnsi="Times New Roman"/>
          <w:color w:val="000000"/>
          <w:sz w:val="24"/>
          <w:szCs w:val="24"/>
        </w:rPr>
        <w:t xml:space="preserve"> и </w:t>
      </w:r>
      <w:r>
        <w:rPr>
          <w:rFonts w:ascii="Times New Roman" w:cs="Times New Roman" w:hAnsi="Times New Roman"/>
          <w:i/>
          <w:color w:val="000000"/>
          <w:sz w:val="24"/>
          <w:szCs w:val="24"/>
        </w:rPr>
        <w:t>have to</w:t>
      </w:r>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Конструкция</w:t>
      </w:r>
      <w:r>
        <w:rPr>
          <w:rFonts w:ascii="Times New Roman" w:cs="Times New Roman" w:hAnsi="Times New Roman"/>
          <w:color w:val="000000"/>
          <w:sz w:val="24"/>
          <w:szCs w:val="24"/>
          <w:lang w:val="en-US"/>
        </w:rPr>
        <w:t xml:space="preserve"> </w:t>
      </w:r>
      <w:r>
        <w:rPr>
          <w:rFonts w:ascii="Times New Roman" w:cs="Times New Roman" w:hAnsi="Times New Roman"/>
          <w:i/>
          <w:color w:val="000000"/>
          <w:sz w:val="24"/>
          <w:szCs w:val="24"/>
          <w:lang w:val="en-US"/>
        </w:rPr>
        <w:t>to be going to</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и</w:t>
      </w:r>
      <w:r>
        <w:rPr>
          <w:rFonts w:ascii="Times New Roman" w:cs="Times New Roman" w:hAnsi="Times New Roman"/>
          <w:color w:val="000000"/>
          <w:sz w:val="24"/>
          <w:szCs w:val="24"/>
          <w:lang w:val="en-US"/>
        </w:rPr>
        <w:t xml:space="preserve"> Future Simple Tense </w:t>
      </w:r>
      <w:r>
        <w:rPr>
          <w:rFonts w:ascii="Times New Roman" w:cs="Times New Roman" w:hAnsi="Times New Roman"/>
          <w:color w:val="000000"/>
          <w:sz w:val="24"/>
          <w:szCs w:val="24"/>
        </w:rPr>
        <w:t>для</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выражения</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будущего</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действия</w:t>
      </w:r>
      <w:r>
        <w:rPr>
          <w:rFonts w:ascii="Times New Roman" w:cs="Times New Roman" w:hAnsi="Times New Roman"/>
          <w:color w:val="000000"/>
          <w:sz w:val="24"/>
          <w:szCs w:val="24"/>
          <w:lang w:val="en-US"/>
        </w:rPr>
        <w:t xml:space="preserve"> (</w:t>
      </w:r>
      <w:r>
        <w:rPr>
          <w:rFonts w:ascii="Times New Roman" w:cs="Times New Roman" w:hAnsi="Times New Roman"/>
          <w:i/>
          <w:color w:val="000000"/>
          <w:sz w:val="24"/>
          <w:szCs w:val="24"/>
          <w:lang w:val="en-US"/>
        </w:rPr>
        <w:t xml:space="preserve">I am going to have my birthday party on Saturday. </w:t>
      </w:r>
      <w:r>
        <w:rPr>
          <w:rFonts w:ascii="Times New Roman" w:cs="Times New Roman" w:hAnsi="Times New Roman"/>
          <w:i/>
          <w:color w:val="000000"/>
          <w:sz w:val="24"/>
          <w:szCs w:val="24"/>
        </w:rPr>
        <w:t>Wait, I’ll help you</w:t>
      </w:r>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Отрицательное местоимение </w:t>
      </w:r>
      <w:r>
        <w:rPr>
          <w:rFonts w:ascii="Times New Roman" w:cs="Times New Roman" w:hAnsi="Times New Roman"/>
          <w:i/>
          <w:color w:val="000000"/>
          <w:sz w:val="24"/>
          <w:szCs w:val="24"/>
        </w:rPr>
        <w:t>no</w:t>
      </w:r>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Степени сравнения прилагательных (формы, образованные по правилу и исключения: </w:t>
      </w:r>
      <w:r>
        <w:rPr>
          <w:rFonts w:ascii="Times New Roman" w:cs="Times New Roman" w:hAnsi="Times New Roman"/>
          <w:i/>
          <w:color w:val="000000"/>
          <w:sz w:val="24"/>
          <w:szCs w:val="24"/>
        </w:rPr>
        <w:t>good – better – (the) best, bad – worse – (the) worst</w:t>
      </w:r>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Наречия времени.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Обозначение даты и года. Обозначение времени (</w:t>
      </w:r>
      <w:r>
        <w:rPr>
          <w:rFonts w:ascii="Times New Roman" w:cs="Times New Roman" w:hAnsi="Times New Roman"/>
          <w:i/>
          <w:color w:val="000000"/>
          <w:sz w:val="24"/>
          <w:szCs w:val="24"/>
        </w:rPr>
        <w:t>5 o’clock; 3 am, 2 pm</w:t>
      </w:r>
      <w:r>
        <w:rPr>
          <w:rFonts w:ascii="Times New Roman" w:cs="Times New Roman" w:hAnsi="Times New Roman"/>
          <w:color w:val="000000"/>
          <w:sz w:val="24"/>
          <w:szCs w:val="24"/>
        </w:rPr>
        <w:t>).</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Социокультурные знания и умения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Знание произведений детского фольклора (рифмовок, стихов, песенок), персонажей детских книг.</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Компенсаторные умения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Использование в качестве опоры при порождении собственных высказываний ключевых слов, вопросов; картинок, фотографий.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Прогнозирование содержание текста для чтения на основе заголовка.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pPr>
        <w:spacing w:after="0" w:line="264" w:lineRule="auto"/>
        <w:ind w:left="120"/>
        <w:jc w:val="center"/>
        <w:rPr>
          <w:rFonts w:ascii="Times New Roman" w:cs="Times New Roman" w:hAnsi="Times New Roman"/>
          <w:b/>
          <w:sz w:val="24"/>
          <w:szCs w:val="24"/>
        </w:rPr>
      </w:pPr>
      <w:r>
        <w:rPr>
          <w:rFonts w:ascii="Times New Roman" w:cs="Times New Roman" w:hAnsi="Times New Roman"/>
          <w:b/>
          <w:color w:val="000000"/>
          <w:sz w:val="24"/>
          <w:szCs w:val="24"/>
        </w:rPr>
        <w:t>ПЛАНИРУЕМЫЕ РЕЗУЛЬТАТЫ ОСВОЕНИЯ ПРОГРАММЫ ПО ИНОСТРАННОМУ (АНГЛИЙСКОМУ) ЯЗЫКУ НА УРОВНЕ НАЧАЛЬНОГО ОБЩЕГО ОБРАЗОВАНИЯ</w:t>
      </w:r>
    </w:p>
    <w:p>
      <w:pPr>
        <w:spacing w:after="0" w:line="264" w:lineRule="auto"/>
        <w:ind w:left="120"/>
        <w:jc w:val="both"/>
        <w:rPr>
          <w:rFonts w:ascii="Times New Roman" w:cs="Times New Roman" w:hAnsi="Times New Roman"/>
          <w:b/>
          <w:sz w:val="24"/>
          <w:szCs w:val="24"/>
        </w:rPr>
      </w:pP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333333"/>
          <w:sz w:val="24"/>
          <w:szCs w:val="24"/>
        </w:rPr>
        <w:t>ЛИЧНОСТНЫЕ РЕЗУЛЬТАТЫ</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1) гражданско-патриотического воспитания:</w:t>
      </w:r>
    </w:p>
    <w:p>
      <w:pPr>
        <w:numPr>
          <w:ilvl w:val="0"/>
          <w:numId w:val="73"/>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становление ценностного отношения к своей Родине – России;</w:t>
      </w:r>
    </w:p>
    <w:p>
      <w:pPr>
        <w:numPr>
          <w:ilvl w:val="0"/>
          <w:numId w:val="73"/>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осознание своей этнокультурной и российской гражданской идентичности;</w:t>
      </w:r>
    </w:p>
    <w:p>
      <w:pPr>
        <w:numPr>
          <w:ilvl w:val="0"/>
          <w:numId w:val="73"/>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сопричастность к прошлому, настоящему и будущему своей страны и родного края;</w:t>
      </w:r>
    </w:p>
    <w:p>
      <w:pPr>
        <w:numPr>
          <w:ilvl w:val="0"/>
          <w:numId w:val="73"/>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уважение к своему и другим народам;</w:t>
      </w:r>
    </w:p>
    <w:p>
      <w:pPr>
        <w:numPr>
          <w:ilvl w:val="0"/>
          <w:numId w:val="73"/>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2) духовно-нравственного воспитания:</w:t>
      </w:r>
    </w:p>
    <w:p>
      <w:pPr>
        <w:numPr>
          <w:ilvl w:val="0"/>
          <w:numId w:val="74"/>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признание индивидуальности каждого человека;</w:t>
      </w:r>
    </w:p>
    <w:p>
      <w:pPr>
        <w:numPr>
          <w:ilvl w:val="0"/>
          <w:numId w:val="74"/>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проявление сопереживания, уважения и доброжелательности;</w:t>
      </w:r>
    </w:p>
    <w:p>
      <w:pPr>
        <w:numPr>
          <w:ilvl w:val="0"/>
          <w:numId w:val="74"/>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неприятие любых форм поведения, направленных на причинение физического и морального вреда другим людям.</w:t>
      </w: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3) эстетического воспитания:</w:t>
      </w:r>
    </w:p>
    <w:p>
      <w:pPr>
        <w:numPr>
          <w:ilvl w:val="0"/>
          <w:numId w:val="75"/>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pPr>
        <w:numPr>
          <w:ilvl w:val="0"/>
          <w:numId w:val="75"/>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стремление к самовыражению в разных видах художественной деятельности.</w:t>
      </w: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4) физического воспитания, формирования культуры здоровья и эмоционального благополучия:</w:t>
      </w:r>
    </w:p>
    <w:p>
      <w:pPr>
        <w:numPr>
          <w:ilvl w:val="0"/>
          <w:numId w:val="76"/>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соблюдение правил здорового и безопасного (для себя и других людей) образа жизни в окружающей среде (в том числе информационной);</w:t>
      </w:r>
    </w:p>
    <w:p>
      <w:pPr>
        <w:numPr>
          <w:ilvl w:val="0"/>
          <w:numId w:val="76"/>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бережное отношение к физическому и психическому здоровью.</w:t>
      </w: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5) трудового воспитания:</w:t>
      </w:r>
    </w:p>
    <w:p>
      <w:pPr>
        <w:numPr>
          <w:ilvl w:val="0"/>
          <w:numId w:val="77"/>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6) экологического воспитания:</w:t>
      </w:r>
    </w:p>
    <w:p>
      <w:pPr>
        <w:numPr>
          <w:ilvl w:val="0"/>
          <w:numId w:val="78"/>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бережное отношение к природе;</w:t>
      </w:r>
    </w:p>
    <w:p>
      <w:pPr>
        <w:numPr>
          <w:ilvl w:val="0"/>
          <w:numId w:val="78"/>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неприятие действий, приносящих ей вред.</w:t>
      </w: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7) ценности научного познания:</w:t>
      </w:r>
    </w:p>
    <w:p>
      <w:pPr>
        <w:numPr>
          <w:ilvl w:val="0"/>
          <w:numId w:val="79"/>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первоначальные представления о научной картине мира;</w:t>
      </w:r>
    </w:p>
    <w:p>
      <w:pPr>
        <w:numPr>
          <w:ilvl w:val="0"/>
          <w:numId w:val="79"/>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познавательные интересы, активность, инициативность, любознательность и самостоятельность в познании.</w:t>
      </w:r>
    </w:p>
    <w:p>
      <w:pPr>
        <w:spacing w:after="0" w:line="264" w:lineRule="auto"/>
        <w:jc w:val="both"/>
        <w:rPr>
          <w:rFonts w:ascii="Times New Roman" w:cs="Times New Roman" w:hAnsi="Times New Roman"/>
          <w:sz w:val="24"/>
          <w:szCs w:val="24"/>
        </w:rPr>
      </w:pPr>
      <w:bookmarkStart w:id="84" w:name="_Toc140053186"/>
      <w:bookmarkEnd w:id="84"/>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МЕТАПРЕДМЕТНЫЕ РЕЗУЛЬТАТЫ</w:t>
      </w:r>
    </w:p>
    <w:p>
      <w:p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spacing w:after="0" w:line="264" w:lineRule="auto"/>
        <w:ind w:left="120"/>
        <w:jc w:val="both"/>
        <w:rPr>
          <w:rFonts w:ascii="Times New Roman" w:cs="Times New Roman" w:hAnsi="Times New Roman"/>
          <w:sz w:val="24"/>
          <w:szCs w:val="24"/>
        </w:rPr>
      </w:pP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Познавательные универсальные учебные действия</w:t>
      </w: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Базовые логические действия:</w:t>
      </w:r>
    </w:p>
    <w:p>
      <w:pPr>
        <w:numPr>
          <w:ilvl w:val="0"/>
          <w:numId w:val="80"/>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сравнивать объекты, устанавливать основания для сравнения, устанавливать аналогии;</w:t>
      </w:r>
    </w:p>
    <w:p>
      <w:pPr>
        <w:numPr>
          <w:ilvl w:val="0"/>
          <w:numId w:val="80"/>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объединять части объекта (объекты) по определённому признаку;</w:t>
      </w:r>
    </w:p>
    <w:p>
      <w:pPr>
        <w:numPr>
          <w:ilvl w:val="0"/>
          <w:numId w:val="80"/>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определять существенный признак для классификации, классифицировать предложенные объекты;</w:t>
      </w:r>
    </w:p>
    <w:p>
      <w:pPr>
        <w:numPr>
          <w:ilvl w:val="0"/>
          <w:numId w:val="80"/>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pPr>
        <w:numPr>
          <w:ilvl w:val="0"/>
          <w:numId w:val="80"/>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выявлять недостаток информации для решения учебной (практической) задачи на основе предложенного алгоритма;</w:t>
      </w:r>
    </w:p>
    <w:p>
      <w:pPr>
        <w:numPr>
          <w:ilvl w:val="0"/>
          <w:numId w:val="80"/>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Базовые исследовательские действия</w:t>
      </w:r>
      <w:r>
        <w:rPr>
          <w:rFonts w:ascii="Times New Roman" w:cs="Times New Roman" w:hAnsi="Times New Roman"/>
          <w:color w:val="000000"/>
          <w:sz w:val="24"/>
          <w:szCs w:val="24"/>
        </w:rPr>
        <w:t>:</w:t>
      </w:r>
    </w:p>
    <w:p>
      <w:pPr>
        <w:numPr>
          <w:ilvl w:val="0"/>
          <w:numId w:val="81"/>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pPr>
        <w:numPr>
          <w:ilvl w:val="0"/>
          <w:numId w:val="81"/>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с помощью педагогического работника формулировать цель, планировать изменения объекта, ситуации;</w:t>
      </w:r>
    </w:p>
    <w:p>
      <w:pPr>
        <w:numPr>
          <w:ilvl w:val="0"/>
          <w:numId w:val="81"/>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сравнивать несколько вариантов решения задачи, выбирать наиболее подходящий (на основе предложенных критериев);</w:t>
      </w:r>
    </w:p>
    <w:p>
      <w:pPr>
        <w:numPr>
          <w:ilvl w:val="0"/>
          <w:numId w:val="81"/>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pPr>
        <w:numPr>
          <w:ilvl w:val="0"/>
          <w:numId w:val="81"/>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pPr>
        <w:numPr>
          <w:ilvl w:val="0"/>
          <w:numId w:val="81"/>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прогнозировать возможное развитие процессов, событий и их последствия в аналогичных или сходных ситуациях.</w:t>
      </w: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Работа с информацией:</w:t>
      </w:r>
    </w:p>
    <w:p>
      <w:pPr>
        <w:numPr>
          <w:ilvl w:val="0"/>
          <w:numId w:val="82"/>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выбирать источник получения информации;</w:t>
      </w:r>
    </w:p>
    <w:p>
      <w:pPr>
        <w:numPr>
          <w:ilvl w:val="0"/>
          <w:numId w:val="82"/>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согласно заданному алгоритму находить в предложенном источнике информацию, представленную в явном виде;</w:t>
      </w:r>
    </w:p>
    <w:p>
      <w:pPr>
        <w:numPr>
          <w:ilvl w:val="0"/>
          <w:numId w:val="82"/>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pPr>
        <w:numPr>
          <w:ilvl w:val="0"/>
          <w:numId w:val="82"/>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pPr>
        <w:numPr>
          <w:ilvl w:val="0"/>
          <w:numId w:val="82"/>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анализировать и создавать текстовую, видео, графическую, звуковую, информацию в соответствии с учебной задачей;</w:t>
      </w:r>
    </w:p>
    <w:p>
      <w:pPr>
        <w:numPr>
          <w:ilvl w:val="0"/>
          <w:numId w:val="82"/>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самостоятельно создавать схемы, таблицы для представления информации.</w:t>
      </w:r>
    </w:p>
    <w:p>
      <w:pPr>
        <w:spacing w:after="0" w:line="264" w:lineRule="auto"/>
        <w:ind w:left="120"/>
        <w:jc w:val="both"/>
        <w:rPr>
          <w:rFonts w:ascii="Times New Roman" w:cs="Times New Roman" w:hAnsi="Times New Roman"/>
          <w:sz w:val="24"/>
          <w:szCs w:val="24"/>
        </w:rPr>
      </w:pP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Коммуникативные универсальные учебные действия</w:t>
      </w:r>
    </w:p>
    <w:p>
      <w:pPr>
        <w:numPr>
          <w:ilvl w:val="0"/>
          <w:numId w:val="83"/>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pPr>
        <w:numPr>
          <w:ilvl w:val="0"/>
          <w:numId w:val="83"/>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проявлять уважительное отношение к собеседнику, соблюдать правила ведения диалога и дискуссии;</w:t>
      </w:r>
    </w:p>
    <w:p>
      <w:pPr>
        <w:numPr>
          <w:ilvl w:val="0"/>
          <w:numId w:val="83"/>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признавать возможность существования разных точек зрения;</w:t>
      </w:r>
    </w:p>
    <w:p>
      <w:pPr>
        <w:numPr>
          <w:ilvl w:val="0"/>
          <w:numId w:val="83"/>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корректно и аргументированно высказывать своё мнение;</w:t>
      </w:r>
    </w:p>
    <w:p>
      <w:pPr>
        <w:numPr>
          <w:ilvl w:val="0"/>
          <w:numId w:val="83"/>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строить речевое высказывание в соответствии с поставленной задачей;</w:t>
      </w:r>
    </w:p>
    <w:p>
      <w:pPr>
        <w:numPr>
          <w:ilvl w:val="0"/>
          <w:numId w:val="83"/>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создавать устные и письменные тексты (описание, рассуждение, повествование);</w:t>
      </w:r>
    </w:p>
    <w:p>
      <w:pPr>
        <w:numPr>
          <w:ilvl w:val="0"/>
          <w:numId w:val="83"/>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готовить небольшие публичные выступления;</w:t>
      </w:r>
    </w:p>
    <w:p>
      <w:pPr>
        <w:numPr>
          <w:ilvl w:val="0"/>
          <w:numId w:val="83"/>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подбирать иллюстративный материал (рисунки, фото, плакаты) к тексту выступления.</w:t>
      </w:r>
    </w:p>
    <w:p>
      <w:pPr>
        <w:spacing w:after="0" w:line="264" w:lineRule="auto"/>
        <w:ind w:left="120"/>
        <w:jc w:val="both"/>
        <w:rPr>
          <w:rFonts w:ascii="Times New Roman" w:cs="Times New Roman" w:hAnsi="Times New Roman"/>
          <w:sz w:val="24"/>
          <w:szCs w:val="24"/>
        </w:rPr>
      </w:pP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Регулятивные универсальные учебные действия</w:t>
      </w: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Самоорганизация:</w:t>
      </w:r>
    </w:p>
    <w:p>
      <w:pPr>
        <w:numPr>
          <w:ilvl w:val="0"/>
          <w:numId w:val="84"/>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планировать действия по решению учебной задачи для получения результата;</w:t>
      </w:r>
    </w:p>
    <w:p>
      <w:pPr>
        <w:numPr>
          <w:ilvl w:val="0"/>
          <w:numId w:val="84"/>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выстраивать последовательность выбранных действий.</w:t>
      </w: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Совместная деятельность</w:t>
      </w:r>
    </w:p>
    <w:p>
      <w:pPr>
        <w:numPr>
          <w:ilvl w:val="0"/>
          <w:numId w:val="85"/>
        </w:numPr>
        <w:spacing w:after="0" w:line="264" w:lineRule="auto"/>
        <w:jc w:val="both"/>
        <w:rPr>
          <w:rFonts w:ascii="Times New Roman" w:cs="Times New Roman" w:hAnsi="Times New Roman"/>
          <w:sz w:val="24"/>
          <w:szCs w:val="24"/>
        </w:rPr>
      </w:pPr>
      <w:bookmarkStart w:id="85" w:name="_Toc108096413"/>
      <w:bookmarkEnd w:id="85"/>
      <w:r>
        <w:rPr>
          <w:rFonts w:ascii="Times New Roman" w:cs="Times New Roman" w:hAnsi="Times New Roman"/>
          <w:color w:val="000000"/>
          <w:sz w:val="24"/>
          <w:szCs w:val="24"/>
        </w:rPr>
        <w:t>ф</w:t>
      </w:r>
      <w:r>
        <w:rPr>
          <w:rFonts w:ascii="Times New Roman" w:cs="Times New Roman" w:hAnsi="Times New Roman"/>
          <w:color w:val="000000"/>
          <w:sz w:val="24"/>
          <w:szCs w:val="24"/>
        </w:rPr>
        <w:t>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85"/>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85"/>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проявлять готовность руководить, выполнять поручения, подчиняться;</w:t>
      </w:r>
    </w:p>
    <w:p>
      <w:pPr>
        <w:numPr>
          <w:ilvl w:val="0"/>
          <w:numId w:val="85"/>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ответственно выполнять свою часть работы;</w:t>
      </w:r>
    </w:p>
    <w:p>
      <w:pPr>
        <w:numPr>
          <w:ilvl w:val="0"/>
          <w:numId w:val="85"/>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оценивать свой вклад в общий результат;</w:t>
      </w:r>
    </w:p>
    <w:p>
      <w:pPr>
        <w:numPr>
          <w:ilvl w:val="0"/>
          <w:numId w:val="85"/>
        </w:numPr>
        <w:spacing w:after="0" w:line="264" w:lineRule="auto"/>
        <w:jc w:val="both"/>
        <w:rPr>
          <w:rFonts w:ascii="Times New Roman" w:cs="Times New Roman" w:hAnsi="Times New Roman"/>
          <w:sz w:val="24"/>
          <w:szCs w:val="24"/>
        </w:rPr>
      </w:pPr>
      <w:r>
        <w:rPr>
          <w:rFonts w:ascii="Times New Roman" w:cs="Times New Roman" w:hAnsi="Times New Roman"/>
          <w:color w:val="000000"/>
          <w:sz w:val="24"/>
          <w:szCs w:val="24"/>
        </w:rPr>
        <w:t>выполнять совместные проектные задания с опорой на предложенные образцы.</w:t>
      </w:r>
    </w:p>
    <w:p>
      <w:pPr>
        <w:spacing w:after="0" w:line="264" w:lineRule="auto"/>
        <w:jc w:val="both"/>
        <w:rPr>
          <w:rFonts w:ascii="Times New Roman" w:cs="Times New Roman" w:hAnsi="Times New Roman"/>
          <w:sz w:val="24"/>
          <w:szCs w:val="24"/>
        </w:rPr>
      </w:pPr>
      <w:bookmarkStart w:id="86" w:name="_Toc140053187"/>
      <w:bookmarkEnd w:id="86"/>
      <w:bookmarkStart w:id="87" w:name="_Toc134720971"/>
      <w:bookmarkEnd w:id="87"/>
    </w:p>
    <w:p>
      <w:pPr>
        <w:spacing w:after="0" w:line="264" w:lineRule="auto"/>
        <w:ind w:left="120"/>
        <w:jc w:val="center"/>
        <w:rPr>
          <w:rFonts w:ascii="Times New Roman" w:cs="Times New Roman" w:hAnsi="Times New Roman"/>
          <w:sz w:val="24"/>
          <w:szCs w:val="24"/>
        </w:rPr>
      </w:pPr>
      <w:r>
        <w:rPr>
          <w:rFonts w:ascii="Times New Roman" w:cs="Times New Roman" w:hAnsi="Times New Roman"/>
          <w:b/>
          <w:color w:val="000000"/>
          <w:sz w:val="24"/>
          <w:szCs w:val="24"/>
        </w:rPr>
        <w:t>ПРЕДМЕТНЫЕ РЕЗУЛЬТАТЫ</w:t>
      </w:r>
    </w:p>
    <w:p>
      <w:pPr>
        <w:spacing w:after="0" w:line="264" w:lineRule="auto"/>
        <w:ind w:left="120"/>
        <w:jc w:val="both"/>
        <w:rPr>
          <w:rFonts w:ascii="Times New Roman" w:cs="Times New Roman" w:hAnsi="Times New Roman"/>
          <w:sz w:val="24"/>
          <w:szCs w:val="24"/>
        </w:rPr>
      </w:pPr>
      <w:r>
        <w:rPr>
          <w:rFonts w:ascii="Times New Roman" w:cs="Times New Roman" w:hAnsi="Times New Roman"/>
          <w:color w:val="000000"/>
          <w:sz w:val="24"/>
          <w:szCs w:val="24"/>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pPr>
        <w:spacing w:after="0" w:line="264" w:lineRule="auto"/>
        <w:ind w:left="120"/>
        <w:jc w:val="both"/>
        <w:rPr>
          <w:rFonts w:ascii="Times New Roman" w:cs="Times New Roman" w:hAnsi="Times New Roman"/>
          <w:sz w:val="24"/>
          <w:szCs w:val="24"/>
        </w:rPr>
      </w:pPr>
      <w:r>
        <w:rPr>
          <w:rFonts w:ascii="Times New Roman" w:cs="Times New Roman" w:hAnsi="Times New Roman"/>
          <w:color w:val="000000"/>
          <w:sz w:val="24"/>
          <w:szCs w:val="24"/>
        </w:rPr>
        <w:t>К концу обучения во</w:t>
      </w:r>
      <w:r>
        <w:rPr>
          <w:rFonts w:ascii="Times New Roman" w:cs="Times New Roman" w:hAnsi="Times New Roman"/>
          <w:b/>
          <w:color w:val="000000"/>
          <w:sz w:val="24"/>
          <w:szCs w:val="24"/>
        </w:rPr>
        <w:t xml:space="preserve"> </w:t>
      </w:r>
      <w:r>
        <w:rPr>
          <w:rFonts w:ascii="Times New Roman" w:cs="Times New Roman" w:hAnsi="Times New Roman"/>
          <w:b/>
          <w:i/>
          <w:color w:val="000000"/>
          <w:sz w:val="24"/>
          <w:szCs w:val="24"/>
        </w:rPr>
        <w:t>2 классе</w:t>
      </w:r>
      <w:r>
        <w:rPr>
          <w:rFonts w:ascii="Times New Roman" w:cs="Times New Roman" w:hAnsi="Times New Roman"/>
          <w:i/>
          <w:color w:val="000000"/>
          <w:sz w:val="24"/>
          <w:szCs w:val="24"/>
        </w:rPr>
        <w:t xml:space="preserve"> </w:t>
      </w:r>
      <w:r>
        <w:rPr>
          <w:rFonts w:ascii="Times New Roman" w:cs="Times New Roman" w:hAnsi="Times New Roman"/>
          <w:color w:val="000000"/>
          <w:sz w:val="24"/>
          <w:szCs w:val="24"/>
        </w:rPr>
        <w:t>обучающийся получит следующие предметные результаты:</w:t>
      </w: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Коммуникативные умения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Говорение: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pPr>
        <w:spacing w:after="0" w:line="264"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Аудирование: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воспринимать на слух и понимать речь учителя и других обучающихся;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pPr>
        <w:spacing w:after="0" w:line="264"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Смысловое чтение: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Письмо:</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писать с опорой на образец короткие поздравления с праздниками (с днём рождения, Новым годом).</w:t>
      </w: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Языковые знания и навыки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Фонетическая сторона речи: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читать новые слова согласно основным правилам чтения;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различать на слух и правильно произносить слова и фразы/предложения с соблюдением их ритмико-интонационных особенностей.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Графика, орфография и пунктуация: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правильно писать изученные слова;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заполнять пропуски словами; дописывать предложения;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Лексическая сторона речи: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использовать языковую догадку в распознавании интернациональных слов.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Грамматическая сторона речи: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распознавать и употреблять нераспространённые и распространённые простые предложения;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распознавать и употреблять в устной и письменной речи предложения с начальным It;</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и употреблять в устной и письменной речи предложения с начальным </w:t>
      </w:r>
      <w:r>
        <w:rPr>
          <w:rFonts w:ascii="Times New Roman" w:cs="Times New Roman" w:hAnsi="Times New Roman"/>
          <w:i/>
          <w:color w:val="000000"/>
          <w:sz w:val="24"/>
          <w:szCs w:val="24"/>
        </w:rPr>
        <w:t>There + to be</w:t>
      </w:r>
      <w:r>
        <w:rPr>
          <w:rFonts w:ascii="Times New Roman" w:cs="Times New Roman" w:hAnsi="Times New Roman"/>
          <w:color w:val="000000"/>
          <w:sz w:val="24"/>
          <w:szCs w:val="24"/>
        </w:rPr>
        <w:t xml:space="preserve"> в Present Simple Tense;</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и употреблять в устной и письменной речи простые предложения с простым глагольным сказуемым </w:t>
      </w:r>
      <w:r>
        <w:rPr>
          <w:rFonts w:ascii="Times New Roman" w:cs="Times New Roman" w:hAnsi="Times New Roman"/>
          <w:i/>
          <w:color w:val="000000"/>
          <w:sz w:val="24"/>
          <w:szCs w:val="24"/>
        </w:rPr>
        <w:t>(He speaks English.);</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и употреблять в устной и письменной речи предложения с составным глагольным сказуемым </w:t>
      </w:r>
      <w:r>
        <w:rPr>
          <w:rFonts w:ascii="Times New Roman" w:cs="Times New Roman" w:hAnsi="Times New Roman"/>
          <w:i/>
          <w:color w:val="000000"/>
          <w:sz w:val="24"/>
          <w:szCs w:val="24"/>
        </w:rPr>
        <w:t>(I want to dance. She can skate well.);</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и употреблять в устной и письменной речи предложения с глаголом-связкой </w:t>
      </w:r>
      <w:r>
        <w:rPr>
          <w:rFonts w:ascii="Times New Roman" w:cs="Times New Roman" w:hAnsi="Times New Roman"/>
          <w:i/>
          <w:color w:val="000000"/>
          <w:sz w:val="24"/>
          <w:szCs w:val="24"/>
        </w:rPr>
        <w:t>to be</w:t>
      </w:r>
      <w:r>
        <w:rPr>
          <w:rFonts w:ascii="Times New Roman" w:cs="Times New Roman" w:hAnsi="Times New Roman"/>
          <w:color w:val="000000"/>
          <w:sz w:val="24"/>
          <w:szCs w:val="24"/>
        </w:rPr>
        <w:t xml:space="preserve"> в Present Simple Tense в составе таких фраз, как </w:t>
      </w:r>
      <w:r>
        <w:rPr>
          <w:rFonts w:ascii="Times New Roman" w:cs="Times New Roman" w:hAnsi="Times New Roman"/>
          <w:i/>
          <w:color w:val="000000"/>
          <w:sz w:val="24"/>
          <w:szCs w:val="24"/>
        </w:rPr>
        <w:t>I’m Dima, I’m eight. I’m fine. I’m sorry. It’s... Is it.? What’s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распознавать и употреблять в устной и письменной речи предложения с краткими глагольными формами;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и употреблять в устной и письменной речи повелительное наклонение: побудительные предложения в утвердительной форме </w:t>
      </w:r>
      <w:r>
        <w:rPr>
          <w:rFonts w:ascii="Times New Roman" w:cs="Times New Roman" w:hAnsi="Times New Roman"/>
          <w:i/>
          <w:color w:val="000000"/>
          <w:sz w:val="24"/>
          <w:szCs w:val="24"/>
        </w:rPr>
        <w:t>(Come in, please.)</w:t>
      </w:r>
      <w:r>
        <w:rPr>
          <w:rFonts w:ascii="Times New Roman" w:cs="Times New Roman" w:hAnsi="Times New Roman"/>
          <w:color w:val="000000"/>
          <w:sz w:val="24"/>
          <w:szCs w:val="24"/>
        </w:rPr>
        <w:t>;</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и употреблять в устной и письменной речи глагольную конструкцию </w:t>
      </w:r>
      <w:r>
        <w:rPr>
          <w:rFonts w:ascii="Times New Roman" w:cs="Times New Roman" w:hAnsi="Times New Roman"/>
          <w:i/>
          <w:color w:val="000000"/>
          <w:sz w:val="24"/>
          <w:szCs w:val="24"/>
        </w:rPr>
        <w:t>have got (I’ve got ... Have you got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и употреблять в устной и письменной речи модальный глагол </w:t>
      </w:r>
      <w:r>
        <w:rPr>
          <w:rFonts w:ascii="Times New Roman" w:cs="Times New Roman" w:hAnsi="Times New Roman"/>
          <w:i/>
          <w:color w:val="000000"/>
          <w:sz w:val="24"/>
          <w:szCs w:val="24"/>
        </w:rPr>
        <w:t>сan/can’t</w:t>
      </w:r>
      <w:r>
        <w:rPr>
          <w:rFonts w:ascii="Times New Roman" w:cs="Times New Roman" w:hAnsi="Times New Roman"/>
          <w:color w:val="000000"/>
          <w:sz w:val="24"/>
          <w:szCs w:val="24"/>
        </w:rPr>
        <w:t xml:space="preserve"> для выражения умения </w:t>
      </w:r>
      <w:r>
        <w:rPr>
          <w:rFonts w:ascii="Times New Roman" w:cs="Times New Roman" w:hAnsi="Times New Roman"/>
          <w:i/>
          <w:color w:val="000000"/>
          <w:sz w:val="24"/>
          <w:szCs w:val="24"/>
        </w:rPr>
        <w:t>(I can ride a bike.)</w:t>
      </w:r>
      <w:r>
        <w:rPr>
          <w:rFonts w:ascii="Times New Roman" w:cs="Times New Roman" w:hAnsi="Times New Roman"/>
          <w:color w:val="000000"/>
          <w:sz w:val="24"/>
          <w:szCs w:val="24"/>
        </w:rPr>
        <w:t xml:space="preserve"> и отсутствия умения </w:t>
      </w:r>
      <w:r>
        <w:rPr>
          <w:rFonts w:ascii="Times New Roman" w:cs="Times New Roman" w:hAnsi="Times New Roman"/>
          <w:i/>
          <w:color w:val="000000"/>
          <w:sz w:val="24"/>
          <w:szCs w:val="24"/>
        </w:rPr>
        <w:t>(I can’t ride a bike.); can</w:t>
      </w:r>
      <w:r>
        <w:rPr>
          <w:rFonts w:ascii="Times New Roman" w:cs="Times New Roman" w:hAnsi="Times New Roman"/>
          <w:color w:val="000000"/>
          <w:sz w:val="24"/>
          <w:szCs w:val="24"/>
        </w:rPr>
        <w:t xml:space="preserve"> для получения разрешения </w:t>
      </w:r>
      <w:r>
        <w:rPr>
          <w:rFonts w:ascii="Times New Roman" w:cs="Times New Roman" w:hAnsi="Times New Roman"/>
          <w:i/>
          <w:color w:val="000000"/>
          <w:sz w:val="24"/>
          <w:szCs w:val="24"/>
        </w:rPr>
        <w:t>(Can I go out?);</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cs="Times New Roman" w:hAnsi="Times New Roman"/>
          <w:i/>
          <w:color w:val="000000"/>
          <w:sz w:val="24"/>
          <w:szCs w:val="24"/>
        </w:rPr>
        <w:t>a pen</w:t>
      </w:r>
      <w:r>
        <w:rPr>
          <w:rFonts w:ascii="Times New Roman" w:cs="Times New Roman" w:hAnsi="Times New Roman"/>
          <w:color w:val="000000"/>
          <w:sz w:val="24"/>
          <w:szCs w:val="24"/>
        </w:rPr>
        <w:t xml:space="preserve"> – </w:t>
      </w:r>
      <w:r>
        <w:rPr>
          <w:rFonts w:ascii="Times New Roman" w:cs="Times New Roman" w:hAnsi="Times New Roman"/>
          <w:i/>
          <w:color w:val="000000"/>
          <w:sz w:val="24"/>
          <w:szCs w:val="24"/>
        </w:rPr>
        <w:t>pens; a man – men</w:t>
      </w:r>
      <w:r>
        <w:rPr>
          <w:rFonts w:ascii="Times New Roman" w:cs="Times New Roman" w:hAnsi="Times New Roman"/>
          <w:color w:val="000000"/>
          <w:sz w:val="24"/>
          <w:szCs w:val="24"/>
        </w:rPr>
        <w:t>;</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распознавать и употреблять в устной и письменной речи личные и притяжательные местоимения;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и употреблять в устной и письменной речи указательные местоимения </w:t>
      </w:r>
      <w:r>
        <w:rPr>
          <w:rFonts w:ascii="Times New Roman" w:cs="Times New Roman" w:hAnsi="Times New Roman"/>
          <w:i/>
          <w:color w:val="000000"/>
          <w:sz w:val="24"/>
          <w:szCs w:val="24"/>
        </w:rPr>
        <w:t>this – these</w:t>
      </w:r>
      <w:r>
        <w:rPr>
          <w:rFonts w:ascii="Times New Roman" w:cs="Times New Roman" w:hAnsi="Times New Roman"/>
          <w:color w:val="000000"/>
          <w:sz w:val="24"/>
          <w:szCs w:val="24"/>
        </w:rPr>
        <w:t>;</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распознавать и употреблять в устной и письменной речи количественные числительные (1–12);</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и употреблять в устной и письменной речи вопросительные слова </w:t>
      </w:r>
      <w:r>
        <w:rPr>
          <w:rFonts w:ascii="Times New Roman" w:cs="Times New Roman" w:hAnsi="Times New Roman"/>
          <w:i/>
          <w:color w:val="000000"/>
          <w:sz w:val="24"/>
          <w:szCs w:val="24"/>
        </w:rPr>
        <w:t>who, what, how, where, how many</w:t>
      </w:r>
      <w:r>
        <w:rPr>
          <w:rFonts w:ascii="Times New Roman" w:cs="Times New Roman" w:hAnsi="Times New Roman"/>
          <w:color w:val="000000"/>
          <w:sz w:val="24"/>
          <w:szCs w:val="24"/>
        </w:rPr>
        <w:t>;</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и употреблять в устной и письменной речи предлоги места </w:t>
      </w:r>
      <w:r>
        <w:rPr>
          <w:rFonts w:ascii="Times New Roman" w:cs="Times New Roman" w:hAnsi="Times New Roman"/>
          <w:i/>
          <w:color w:val="000000"/>
          <w:sz w:val="24"/>
          <w:szCs w:val="24"/>
        </w:rPr>
        <w:t>on, in, near, under</w:t>
      </w:r>
      <w:r>
        <w:rPr>
          <w:rFonts w:ascii="Times New Roman" w:cs="Times New Roman" w:hAnsi="Times New Roman"/>
          <w:color w:val="000000"/>
          <w:sz w:val="24"/>
          <w:szCs w:val="24"/>
        </w:rPr>
        <w:t>;</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и употреблять в устной и письменной речи союзы </w:t>
      </w:r>
      <w:r>
        <w:rPr>
          <w:rFonts w:ascii="Times New Roman" w:cs="Times New Roman" w:hAnsi="Times New Roman"/>
          <w:i/>
          <w:color w:val="000000"/>
          <w:sz w:val="24"/>
          <w:szCs w:val="24"/>
        </w:rPr>
        <w:t>and</w:t>
      </w:r>
      <w:r>
        <w:rPr>
          <w:rFonts w:ascii="Times New Roman" w:cs="Times New Roman" w:hAnsi="Times New Roman"/>
          <w:color w:val="000000"/>
          <w:sz w:val="24"/>
          <w:szCs w:val="24"/>
        </w:rPr>
        <w:t xml:space="preserve"> и </w:t>
      </w:r>
      <w:r>
        <w:rPr>
          <w:rFonts w:ascii="Times New Roman" w:cs="Times New Roman" w:hAnsi="Times New Roman"/>
          <w:i/>
          <w:color w:val="000000"/>
          <w:sz w:val="24"/>
          <w:szCs w:val="24"/>
        </w:rPr>
        <w:t>but</w:t>
      </w:r>
      <w:r>
        <w:rPr>
          <w:rFonts w:ascii="Times New Roman" w:cs="Times New Roman" w:hAnsi="Times New Roman"/>
          <w:color w:val="000000"/>
          <w:sz w:val="24"/>
          <w:szCs w:val="24"/>
        </w:rPr>
        <w:t xml:space="preserve"> (при однородных членах).</w:t>
      </w: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Социокультурные знания и умения</w:t>
      </w:r>
      <w:r>
        <w:rPr>
          <w:rFonts w:ascii="Times New Roman" w:cs="Times New Roman" w:hAnsi="Times New Roman"/>
          <w:color w:val="000000"/>
          <w:sz w:val="24"/>
          <w:szCs w:val="24"/>
        </w:rPr>
        <w:t>:</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знать названия родной страны и страны/стран изучаемого языка и их столиц.</w:t>
      </w:r>
    </w:p>
    <w:p>
      <w:pPr>
        <w:spacing w:after="0" w:line="264" w:lineRule="auto"/>
        <w:ind w:left="120"/>
        <w:jc w:val="both"/>
        <w:rPr>
          <w:rFonts w:ascii="Times New Roman" w:cs="Times New Roman" w:hAnsi="Times New Roman"/>
          <w:sz w:val="24"/>
          <w:szCs w:val="24"/>
        </w:rPr>
      </w:pPr>
    </w:p>
    <w:p>
      <w:pPr>
        <w:spacing w:after="0" w:line="264" w:lineRule="auto"/>
        <w:ind w:left="120"/>
        <w:jc w:val="both"/>
        <w:rPr>
          <w:rFonts w:ascii="Times New Roman" w:cs="Times New Roman" w:hAnsi="Times New Roman"/>
          <w:sz w:val="24"/>
          <w:szCs w:val="24"/>
        </w:rPr>
      </w:pPr>
      <w:r>
        <w:rPr>
          <w:rFonts w:ascii="Times New Roman" w:cs="Times New Roman" w:hAnsi="Times New Roman"/>
          <w:color w:val="000000"/>
          <w:sz w:val="24"/>
          <w:szCs w:val="24"/>
        </w:rPr>
        <w:t>К концу обучения в</w:t>
      </w:r>
      <w:r>
        <w:rPr>
          <w:rFonts w:ascii="Times New Roman" w:cs="Times New Roman" w:hAnsi="Times New Roman"/>
          <w:b/>
          <w:color w:val="000000"/>
          <w:sz w:val="24"/>
          <w:szCs w:val="24"/>
        </w:rPr>
        <w:t xml:space="preserve"> </w:t>
      </w:r>
      <w:r>
        <w:rPr>
          <w:rFonts w:ascii="Times New Roman" w:cs="Times New Roman" w:hAnsi="Times New Roman"/>
          <w:b/>
          <w:i/>
          <w:color w:val="000000"/>
          <w:sz w:val="24"/>
          <w:szCs w:val="24"/>
        </w:rPr>
        <w:t>3 классе</w:t>
      </w:r>
      <w:r>
        <w:rPr>
          <w:rFonts w:ascii="Times New Roman" w:cs="Times New Roman" w:hAnsi="Times New Roman"/>
          <w:i/>
          <w:color w:val="000000"/>
          <w:sz w:val="24"/>
          <w:szCs w:val="24"/>
        </w:rPr>
        <w:t xml:space="preserve"> </w:t>
      </w:r>
      <w:r>
        <w:rPr>
          <w:rFonts w:ascii="Times New Roman" w:cs="Times New Roman" w:hAnsi="Times New Roman"/>
          <w:color w:val="000000"/>
          <w:sz w:val="24"/>
          <w:szCs w:val="24"/>
        </w:rPr>
        <w:t>обучающийся получит следующие предметные результаты:</w:t>
      </w: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Коммуникативные умения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Говорение: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pPr>
        <w:spacing w:after="0" w:line="264"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Аудирование: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воспринимать на слух и понимать речь учителя и других обучающихся вербально/невербально реагировать на услышанное;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pPr>
        <w:spacing w:after="0" w:line="264"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Смысловое чтение: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Письмо:</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заполнять анкеты и формуляры с указанием личной информации: имя, фамилия, возраст, страна проживания, любимые занятия и другое;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писать с опорой на образец поздравления с днем рождения, Новым годом, Рождеством с выражением пожеланий;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создавать подписи к иллюстрациям с пояснением, что на них изображено.</w:t>
      </w: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Языковые знания и навыки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Фонетическая сторона речи: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применять правила чтения гласных в третьем типе слога (гласная + </w:t>
      </w:r>
      <w:r>
        <w:rPr>
          <w:rFonts w:ascii="Times New Roman" w:cs="Times New Roman" w:hAnsi="Times New Roman"/>
          <w:i/>
          <w:color w:val="000000"/>
          <w:sz w:val="24"/>
          <w:szCs w:val="24"/>
        </w:rPr>
        <w:t>r</w:t>
      </w:r>
      <w:r>
        <w:rPr>
          <w:rFonts w:ascii="Times New Roman" w:cs="Times New Roman" w:hAnsi="Times New Roman"/>
          <w:color w:val="000000"/>
          <w:sz w:val="24"/>
          <w:szCs w:val="24"/>
        </w:rPr>
        <w:t>);</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применять правила чтения сложных сочетаний букв (например, </w:t>
      </w:r>
      <w:r>
        <w:rPr>
          <w:rFonts w:ascii="Times New Roman" w:cs="Times New Roman" w:hAnsi="Times New Roman"/>
          <w:i/>
          <w:color w:val="000000"/>
          <w:sz w:val="24"/>
          <w:szCs w:val="24"/>
        </w:rPr>
        <w:t>-tion, -ight</w:t>
      </w:r>
      <w:r>
        <w:rPr>
          <w:rFonts w:ascii="Times New Roman" w:cs="Times New Roman" w:hAnsi="Times New Roman"/>
          <w:color w:val="000000"/>
          <w:sz w:val="24"/>
          <w:szCs w:val="24"/>
        </w:rPr>
        <w:t>) в односложных, двусложных и многосложных словах (</w:t>
      </w:r>
      <w:r>
        <w:rPr>
          <w:rFonts w:ascii="Times New Roman" w:cs="Times New Roman" w:hAnsi="Times New Roman"/>
          <w:i/>
          <w:color w:val="000000"/>
          <w:sz w:val="24"/>
          <w:szCs w:val="24"/>
        </w:rPr>
        <w:t>international, night)</w:t>
      </w:r>
      <w:r>
        <w:rPr>
          <w:rFonts w:ascii="Times New Roman" w:cs="Times New Roman" w:hAnsi="Times New Roman"/>
          <w:color w:val="000000"/>
          <w:sz w:val="24"/>
          <w:szCs w:val="24"/>
        </w:rPr>
        <w:t>;</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читать новые слова согласно основным правилам чтения;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различать на слух и правильно произносить слова и фразы/предложения с соблюдением их ритмико-интонационных особенностей.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Графика, орфография и пунктуация: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правильно писать изученные слова;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правильно расставлять знаки препинания (точка, вопросительный и восклицательный знаки в конце предложения, апостроф).</w:t>
      </w:r>
    </w:p>
    <w:p>
      <w:pPr>
        <w:spacing w:after="0" w:line="264"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Лексическая сторона речи: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Pr>
          <w:rFonts w:ascii="Times New Roman" w:cs="Times New Roman" w:hAnsi="Times New Roman"/>
          <w:i/>
          <w:color w:val="000000"/>
          <w:sz w:val="24"/>
          <w:szCs w:val="24"/>
        </w:rPr>
        <w:t>-teen, -ty, -th</w:t>
      </w:r>
      <w:r>
        <w:rPr>
          <w:rFonts w:ascii="Times New Roman" w:cs="Times New Roman" w:hAnsi="Times New Roman"/>
          <w:color w:val="000000"/>
          <w:sz w:val="24"/>
          <w:szCs w:val="24"/>
        </w:rPr>
        <w:t>) и словосложения (</w:t>
      </w:r>
      <w:r>
        <w:rPr>
          <w:rFonts w:ascii="Times New Roman" w:cs="Times New Roman" w:hAnsi="Times New Roman"/>
          <w:i/>
          <w:color w:val="000000"/>
          <w:sz w:val="24"/>
          <w:szCs w:val="24"/>
        </w:rPr>
        <w:t>football, snowman</w:t>
      </w:r>
      <w:r>
        <w:rPr>
          <w:rFonts w:ascii="Times New Roman" w:cs="Times New Roman" w:hAnsi="Times New Roman"/>
          <w:color w:val="000000"/>
          <w:sz w:val="24"/>
          <w:szCs w:val="24"/>
        </w:rPr>
        <w:t>).</w:t>
      </w:r>
    </w:p>
    <w:p>
      <w:pPr>
        <w:spacing w:after="0" w:line="264"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Грамматическая сторона речи: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и употреблять в устной и письменной речи побудительные предложения в отрицательной форме </w:t>
      </w:r>
      <w:r>
        <w:rPr>
          <w:rFonts w:ascii="Times New Roman" w:cs="Times New Roman" w:hAnsi="Times New Roman"/>
          <w:i/>
          <w:color w:val="000000"/>
          <w:sz w:val="24"/>
          <w:szCs w:val="24"/>
        </w:rPr>
        <w:t>(Don’t talk, please.);</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и употреблять в устной и письменной речи предложения с начальным </w:t>
      </w:r>
      <w:r>
        <w:rPr>
          <w:rFonts w:ascii="Times New Roman" w:cs="Times New Roman" w:hAnsi="Times New Roman"/>
          <w:i/>
          <w:color w:val="000000"/>
          <w:sz w:val="24"/>
          <w:szCs w:val="24"/>
        </w:rPr>
        <w:t>There + to be</w:t>
      </w:r>
      <w:r>
        <w:rPr>
          <w:rFonts w:ascii="Times New Roman" w:cs="Times New Roman" w:hAnsi="Times New Roman"/>
          <w:color w:val="000000"/>
          <w:sz w:val="24"/>
          <w:szCs w:val="24"/>
        </w:rPr>
        <w:t xml:space="preserve"> в Past Simple Tense </w:t>
      </w:r>
      <w:r>
        <w:rPr>
          <w:rFonts w:ascii="Times New Roman" w:cs="Times New Roman" w:hAnsi="Times New Roman"/>
          <w:i/>
          <w:color w:val="000000"/>
          <w:sz w:val="24"/>
          <w:szCs w:val="24"/>
        </w:rPr>
        <w:t>(There was a bridge across the river. There were mountains in the south.);</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и употреблять в устной и письменной речи конструкции с глаголами на </w:t>
      </w:r>
      <w:r>
        <w:rPr>
          <w:rFonts w:ascii="Times New Roman" w:cs="Times New Roman" w:hAnsi="Times New Roman"/>
          <w:i/>
          <w:color w:val="000000"/>
          <w:sz w:val="24"/>
          <w:szCs w:val="24"/>
        </w:rPr>
        <w:t>-ing: to like/enjoy doing something</w:t>
      </w:r>
      <w:r>
        <w:rPr>
          <w:rFonts w:ascii="Times New Roman" w:cs="Times New Roman" w:hAnsi="Times New Roman"/>
          <w:color w:val="000000"/>
          <w:sz w:val="24"/>
          <w:szCs w:val="24"/>
        </w:rPr>
        <w:t>;</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и употреблять в устной и письменной речи конструкцию </w:t>
      </w:r>
      <w:r>
        <w:rPr>
          <w:rFonts w:ascii="Times New Roman" w:cs="Times New Roman" w:hAnsi="Times New Roman"/>
          <w:i/>
          <w:color w:val="000000"/>
          <w:sz w:val="24"/>
          <w:szCs w:val="24"/>
        </w:rPr>
        <w:t>I’d like to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распознавать и употреблять в устной и письменной речи существительные в притяжательном падеже (Possessive Case);</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cs="Times New Roman" w:hAnsi="Times New Roman"/>
          <w:i/>
          <w:color w:val="000000"/>
          <w:sz w:val="24"/>
          <w:szCs w:val="24"/>
        </w:rPr>
        <w:t>much/many/a lot of</w:t>
      </w:r>
      <w:r>
        <w:rPr>
          <w:rFonts w:ascii="Times New Roman" w:cs="Times New Roman" w:hAnsi="Times New Roman"/>
          <w:color w:val="000000"/>
          <w:sz w:val="24"/>
          <w:szCs w:val="24"/>
        </w:rPr>
        <w:t>);</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и употреблять в устной и письменной речи наречия частотности </w:t>
      </w:r>
      <w:r>
        <w:rPr>
          <w:rFonts w:ascii="Times New Roman" w:cs="Times New Roman" w:hAnsi="Times New Roman"/>
          <w:i/>
          <w:color w:val="000000"/>
          <w:sz w:val="24"/>
          <w:szCs w:val="24"/>
        </w:rPr>
        <w:t>usually, often</w:t>
      </w:r>
      <w:r>
        <w:rPr>
          <w:rFonts w:ascii="Times New Roman" w:cs="Times New Roman" w:hAnsi="Times New Roman"/>
          <w:color w:val="000000"/>
          <w:sz w:val="24"/>
          <w:szCs w:val="24"/>
        </w:rPr>
        <w:t>;</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распознавать и употреблять в устной и письменной речи личные местоимения в объектном падеже;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и употреблять в устной и письменной речи указательные местоимения </w:t>
      </w:r>
      <w:r>
        <w:rPr>
          <w:rFonts w:ascii="Times New Roman" w:cs="Times New Roman" w:hAnsi="Times New Roman"/>
          <w:i/>
          <w:color w:val="000000"/>
          <w:sz w:val="24"/>
          <w:szCs w:val="24"/>
        </w:rPr>
        <w:t>that – those</w:t>
      </w:r>
      <w:r>
        <w:rPr>
          <w:rFonts w:ascii="Times New Roman" w:cs="Times New Roman" w:hAnsi="Times New Roman"/>
          <w:color w:val="000000"/>
          <w:sz w:val="24"/>
          <w:szCs w:val="24"/>
        </w:rPr>
        <w:t>;</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и употреблять в устной и письменной речи неопределённые местоимения </w:t>
      </w:r>
      <w:r>
        <w:rPr>
          <w:rFonts w:ascii="Times New Roman" w:cs="Times New Roman" w:hAnsi="Times New Roman"/>
          <w:i/>
          <w:color w:val="000000"/>
          <w:sz w:val="24"/>
          <w:szCs w:val="24"/>
        </w:rPr>
        <w:t>some/any</w:t>
      </w:r>
      <w:r>
        <w:rPr>
          <w:rFonts w:ascii="Times New Roman" w:cs="Times New Roman" w:hAnsi="Times New Roman"/>
          <w:color w:val="000000"/>
          <w:sz w:val="24"/>
          <w:szCs w:val="24"/>
        </w:rPr>
        <w:t xml:space="preserve"> в повествовательных и вопросительных предложениях;</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и употреблять в устной и письменной речи вопросительные слова </w:t>
      </w:r>
      <w:r>
        <w:rPr>
          <w:rFonts w:ascii="Times New Roman" w:cs="Times New Roman" w:hAnsi="Times New Roman"/>
          <w:i/>
          <w:color w:val="000000"/>
          <w:sz w:val="24"/>
          <w:szCs w:val="24"/>
        </w:rPr>
        <w:t>when, whose, why</w:t>
      </w:r>
      <w:r>
        <w:rPr>
          <w:rFonts w:ascii="Times New Roman" w:cs="Times New Roman" w:hAnsi="Times New Roman"/>
          <w:color w:val="000000"/>
          <w:sz w:val="24"/>
          <w:szCs w:val="24"/>
        </w:rPr>
        <w:t>;</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распознавать и употреблять в устной и письменной речи количественные числительные (13–100);</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распознавать и употреблять в устной и письменной речи порядковые числительные (1–30);</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и употреблять в устной и письменной речи предлог направления движения </w:t>
      </w:r>
      <w:r>
        <w:rPr>
          <w:rFonts w:ascii="Times New Roman" w:cs="Times New Roman" w:hAnsi="Times New Roman"/>
          <w:i/>
          <w:color w:val="000000"/>
          <w:sz w:val="24"/>
          <w:szCs w:val="24"/>
        </w:rPr>
        <w:t>to (We went to Moscow last year</w:t>
      </w:r>
      <w:r>
        <w:rPr>
          <w:rFonts w:ascii="Times New Roman" w:cs="Times New Roman" w:hAnsi="Times New Roman"/>
          <w:color w:val="000000"/>
          <w:sz w:val="24"/>
          <w:szCs w:val="24"/>
        </w:rPr>
        <w:t>.);</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и употреблять в устной и письменной речи предлоги места </w:t>
      </w:r>
      <w:r>
        <w:rPr>
          <w:rFonts w:ascii="Times New Roman" w:cs="Times New Roman" w:hAnsi="Times New Roman"/>
          <w:i/>
          <w:color w:val="000000"/>
          <w:sz w:val="24"/>
          <w:szCs w:val="24"/>
        </w:rPr>
        <w:t>next to, in front of, behind</w:t>
      </w:r>
      <w:r>
        <w:rPr>
          <w:rFonts w:ascii="Times New Roman" w:cs="Times New Roman" w:hAnsi="Times New Roman"/>
          <w:color w:val="000000"/>
          <w:sz w:val="24"/>
          <w:szCs w:val="24"/>
        </w:rPr>
        <w:t>;</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и употреблять в устной и письменной речи предлоги времени: </w:t>
      </w:r>
      <w:r>
        <w:rPr>
          <w:rFonts w:ascii="Times New Roman" w:cs="Times New Roman" w:hAnsi="Times New Roman"/>
          <w:i/>
          <w:color w:val="000000"/>
          <w:sz w:val="24"/>
          <w:szCs w:val="24"/>
        </w:rPr>
        <w:t>at, in, on</w:t>
      </w:r>
      <w:r>
        <w:rPr>
          <w:rFonts w:ascii="Times New Roman" w:cs="Times New Roman" w:hAnsi="Times New Roman"/>
          <w:color w:val="000000"/>
          <w:sz w:val="24"/>
          <w:szCs w:val="24"/>
        </w:rPr>
        <w:t xml:space="preserve"> в выражениях </w:t>
      </w:r>
      <w:r>
        <w:rPr>
          <w:rFonts w:ascii="Times New Roman" w:cs="Times New Roman" w:hAnsi="Times New Roman"/>
          <w:i/>
          <w:color w:val="000000"/>
          <w:sz w:val="24"/>
          <w:szCs w:val="24"/>
        </w:rPr>
        <w:t>at 4 o’clock, in the morning, on Monday</w:t>
      </w:r>
      <w:r>
        <w:rPr>
          <w:rFonts w:ascii="Times New Roman" w:cs="Times New Roman" w:hAnsi="Times New Roman"/>
          <w:color w:val="000000"/>
          <w:sz w:val="24"/>
          <w:szCs w:val="24"/>
        </w:rPr>
        <w:t>.</w:t>
      </w: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Социокультурные знания и умения: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кратко представлять свою страну и страну/страны изучаемого языка на английском языке.</w:t>
      </w:r>
    </w:p>
    <w:p>
      <w:pPr>
        <w:spacing w:after="0" w:line="264" w:lineRule="auto"/>
        <w:ind w:left="120"/>
        <w:jc w:val="both"/>
        <w:rPr>
          <w:rFonts w:ascii="Times New Roman" w:cs="Times New Roman" w:hAnsi="Times New Roman"/>
          <w:sz w:val="24"/>
          <w:szCs w:val="24"/>
        </w:rPr>
      </w:pPr>
    </w:p>
    <w:p>
      <w:pPr>
        <w:spacing w:after="0" w:line="264" w:lineRule="auto"/>
        <w:ind w:left="120"/>
        <w:jc w:val="both"/>
        <w:rPr>
          <w:rFonts w:ascii="Times New Roman" w:cs="Times New Roman" w:hAnsi="Times New Roman"/>
          <w:sz w:val="24"/>
          <w:szCs w:val="24"/>
        </w:rPr>
      </w:pPr>
      <w:r>
        <w:rPr>
          <w:rFonts w:ascii="Times New Roman" w:cs="Times New Roman" w:hAnsi="Times New Roman"/>
          <w:color w:val="000000"/>
          <w:sz w:val="24"/>
          <w:szCs w:val="24"/>
        </w:rPr>
        <w:t>К концу обучения в</w:t>
      </w:r>
      <w:r>
        <w:rPr>
          <w:rFonts w:ascii="Times New Roman" w:cs="Times New Roman" w:hAnsi="Times New Roman"/>
          <w:b/>
          <w:color w:val="000000"/>
          <w:sz w:val="24"/>
          <w:szCs w:val="24"/>
        </w:rPr>
        <w:t xml:space="preserve"> </w:t>
      </w:r>
      <w:r>
        <w:rPr>
          <w:rFonts w:ascii="Times New Roman" w:cs="Times New Roman" w:hAnsi="Times New Roman"/>
          <w:b/>
          <w:i/>
          <w:color w:val="000000"/>
          <w:sz w:val="24"/>
          <w:szCs w:val="24"/>
        </w:rPr>
        <w:t>4 классе</w:t>
      </w:r>
      <w:r>
        <w:rPr>
          <w:rFonts w:ascii="Times New Roman" w:cs="Times New Roman" w:hAnsi="Times New Roman"/>
          <w:color w:val="000000"/>
          <w:sz w:val="24"/>
          <w:szCs w:val="24"/>
        </w:rPr>
        <w:t xml:space="preserve"> обучающийся получит следующие предметные результаты:</w:t>
      </w: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Коммуникативные умения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Говорение: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создавать устные связные монологические высказывания по образцу; выражать своё отношение к предмету речи;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передавать основное содержание прочитанного текста с вербальными и (или) зрительными опорами в объёме не менее 4–5 фраз.</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pPr>
        <w:spacing w:after="0" w:line="264"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Аудирование: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воспринимать на слух и понимать речь учителя и других обучающихся, вербально/невербально реагировать на услышанное;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pPr>
        <w:spacing w:after="0" w:line="264"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Смысловое чтение: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прогнозировать содержание текста на основе заголовка;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читать про себя несплошные тексты (таблицы, диаграммы и другое) и понимать представленную в них информацию.</w:t>
      </w:r>
    </w:p>
    <w:p>
      <w:pPr>
        <w:spacing w:after="0" w:line="264"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Письмо:</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писать с опорой на образец поздравления с днем рождения, Новым годом, Рождеством с выражением пожеланий;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писать с опорой на образец электронное сообщение личного характера (объём сообщения – до 50 слов).</w:t>
      </w: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Языковые знания и навыки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Фонетическая сторона речи: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читать новые слова согласно основным правилам чтения;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различать на слух и правильно произносить слова и фразы/предложения с соблюдением их ритмико-интонационных особенностей.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Графика, орфография и пунктуация: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правильно писать изученные слова;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Лексическая сторона речи: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распознавать и образовывать родственные слова с использованием основных способов словообразования: аффиксации (суффиксы -</w:t>
      </w:r>
      <w:r>
        <w:rPr>
          <w:rFonts w:ascii="Times New Roman" w:cs="Times New Roman" w:hAnsi="Times New Roman"/>
          <w:i/>
          <w:color w:val="000000"/>
          <w:sz w:val="24"/>
          <w:szCs w:val="24"/>
        </w:rPr>
        <w:t>er/-or, -ist: teacher, actor, artist)</w:t>
      </w:r>
      <w:r>
        <w:rPr>
          <w:rFonts w:ascii="Times New Roman" w:cs="Times New Roman" w:hAnsi="Times New Roman"/>
          <w:color w:val="000000"/>
          <w:sz w:val="24"/>
          <w:szCs w:val="24"/>
        </w:rPr>
        <w:t xml:space="preserve">, словосложения </w:t>
      </w:r>
      <w:r>
        <w:rPr>
          <w:rFonts w:ascii="Times New Roman" w:cs="Times New Roman" w:hAnsi="Times New Roman"/>
          <w:i/>
          <w:color w:val="000000"/>
          <w:sz w:val="24"/>
          <w:szCs w:val="24"/>
        </w:rPr>
        <w:t>(blackboard)</w:t>
      </w:r>
      <w:r>
        <w:rPr>
          <w:rFonts w:ascii="Times New Roman" w:cs="Times New Roman" w:hAnsi="Times New Roman"/>
          <w:color w:val="000000"/>
          <w:sz w:val="24"/>
          <w:szCs w:val="24"/>
        </w:rPr>
        <w:t xml:space="preserve">, конверсии </w:t>
      </w:r>
      <w:r>
        <w:rPr>
          <w:rFonts w:ascii="Times New Roman" w:cs="Times New Roman" w:hAnsi="Times New Roman"/>
          <w:i/>
          <w:color w:val="000000"/>
          <w:sz w:val="24"/>
          <w:szCs w:val="24"/>
        </w:rPr>
        <w:t>(to play – a play)</w:t>
      </w:r>
      <w:r>
        <w:rPr>
          <w:rFonts w:ascii="Times New Roman" w:cs="Times New Roman" w:hAnsi="Times New Roman"/>
          <w:color w:val="000000"/>
          <w:sz w:val="24"/>
          <w:szCs w:val="24"/>
        </w:rPr>
        <w:t>.</w:t>
      </w:r>
    </w:p>
    <w:p>
      <w:pPr>
        <w:spacing w:after="0" w:line="264"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Грамматическая сторона речи: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и употреблять в устной и письменной речи конструкцию </w:t>
      </w:r>
      <w:r>
        <w:rPr>
          <w:rFonts w:ascii="Times New Roman" w:cs="Times New Roman" w:hAnsi="Times New Roman"/>
          <w:i/>
          <w:color w:val="000000"/>
          <w:sz w:val="24"/>
          <w:szCs w:val="24"/>
        </w:rPr>
        <w:t>to be going to</w:t>
      </w:r>
      <w:r>
        <w:rPr>
          <w:rFonts w:ascii="Times New Roman" w:cs="Times New Roman" w:hAnsi="Times New Roman"/>
          <w:color w:val="000000"/>
          <w:sz w:val="24"/>
          <w:szCs w:val="24"/>
        </w:rPr>
        <w:t xml:space="preserve"> и Future Simple Tense для выражения будущего действия;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и употреблять в устной и письменной речи модальные глаголы долженствования </w:t>
      </w:r>
      <w:r>
        <w:rPr>
          <w:rFonts w:ascii="Times New Roman" w:cs="Times New Roman" w:hAnsi="Times New Roman"/>
          <w:i/>
          <w:color w:val="000000"/>
          <w:sz w:val="24"/>
          <w:szCs w:val="24"/>
        </w:rPr>
        <w:t>must</w:t>
      </w:r>
      <w:r>
        <w:rPr>
          <w:rFonts w:ascii="Times New Roman" w:cs="Times New Roman" w:hAnsi="Times New Roman"/>
          <w:color w:val="000000"/>
          <w:sz w:val="24"/>
          <w:szCs w:val="24"/>
        </w:rPr>
        <w:t xml:space="preserve"> и </w:t>
      </w:r>
      <w:r>
        <w:rPr>
          <w:rFonts w:ascii="Times New Roman" w:cs="Times New Roman" w:hAnsi="Times New Roman"/>
          <w:i/>
          <w:color w:val="000000"/>
          <w:sz w:val="24"/>
          <w:szCs w:val="24"/>
        </w:rPr>
        <w:t>have to</w:t>
      </w:r>
      <w:r>
        <w:rPr>
          <w:rFonts w:ascii="Times New Roman" w:cs="Times New Roman" w:hAnsi="Times New Roman"/>
          <w:color w:val="000000"/>
          <w:sz w:val="24"/>
          <w:szCs w:val="24"/>
        </w:rPr>
        <w:t>;</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и употреблять в устной и письменной речи отрицательное местоимение </w:t>
      </w:r>
      <w:r>
        <w:rPr>
          <w:rFonts w:ascii="Times New Roman" w:cs="Times New Roman" w:hAnsi="Times New Roman"/>
          <w:i/>
          <w:color w:val="000000"/>
          <w:sz w:val="24"/>
          <w:szCs w:val="24"/>
        </w:rPr>
        <w:t>no</w:t>
      </w:r>
      <w:r>
        <w:rPr>
          <w:rFonts w:ascii="Times New Roman" w:cs="Times New Roman" w:hAnsi="Times New Roman"/>
          <w:color w:val="000000"/>
          <w:sz w:val="24"/>
          <w:szCs w:val="24"/>
        </w:rPr>
        <w:t>;</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cs="Times New Roman" w:hAnsi="Times New Roman"/>
          <w:i/>
          <w:color w:val="000000"/>
          <w:sz w:val="24"/>
          <w:szCs w:val="24"/>
        </w:rPr>
        <w:t>good – better – (the) best, bad – worse – (the) worst)</w:t>
      </w:r>
      <w:r>
        <w:rPr>
          <w:rFonts w:ascii="Times New Roman" w:cs="Times New Roman" w:hAnsi="Times New Roman"/>
          <w:color w:val="000000"/>
          <w:sz w:val="24"/>
          <w:szCs w:val="24"/>
        </w:rPr>
        <w:t>;</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распознавать и употреблять в устной и письменной речи наречия времени;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распознавать и употреблять в устной и письменной речи обозначение даты и года;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распознавать и употреблять в устной и письменной речи обозначение времени.</w:t>
      </w: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Социокультурные знания и умения: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знать названия родной страны и страны/стран изучаемого языка;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знать некоторых литературных персонажей;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знать небольшие произведения детского фольклора (рифмовки, песни);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кратко представлять свою страну на иностранном языке в рамках изучаемой тематики.</w:t>
      </w:r>
    </w:p>
    <w:p>
      <w:pPr>
        <w:spacing w:after="0"/>
        <w:ind w:left="120"/>
        <w:jc w:val="center"/>
        <w:rPr>
          <w:sz w:val="24"/>
          <w:szCs w:val="24"/>
        </w:rPr>
      </w:pPr>
      <w:r>
        <w:rPr>
          <w:rFonts w:ascii="Times New Roman" w:hAnsi="Times New Roman"/>
          <w:b/>
          <w:color w:val="000000"/>
          <w:sz w:val="24"/>
          <w:szCs w:val="24"/>
        </w:rPr>
        <w:t>ТЕМАТИЧЕСКОЕ ПЛАНИРОВАНИЕ</w:t>
      </w:r>
    </w:p>
    <w:p>
      <w:pPr>
        <w:spacing w:after="0"/>
        <w:ind w:left="120"/>
        <w:rPr>
          <w:sz w:val="24"/>
          <w:szCs w:val="24"/>
        </w:rPr>
      </w:pPr>
      <w:r>
        <w:rPr>
          <w:rFonts w:ascii="Times New Roman" w:hAnsi="Times New Roman"/>
          <w:b/>
          <w:color w:val="000000"/>
          <w:sz w:val="24"/>
          <w:szCs w:val="24"/>
        </w:rPr>
        <w:t xml:space="preserve"> 2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812"/>
        <w:gridCol w:w="3296"/>
        <w:gridCol w:w="875"/>
        <w:gridCol w:w="1672"/>
        <w:gridCol w:w="1732"/>
        <w:gridCol w:w="2015"/>
      </w:tblGrid>
      <w:tr>
        <w:trPr>
          <w:trHeight w:val="144"/>
          <w:tblCellSpacing w:w="0" w:type="nil"/>
        </w:trPr>
        <w:tc>
          <w:tcPr>
            <w:cnfStyle w:val="101000000000"/>
            <w:tcW w:w="391"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 п/п </w:t>
            </w:r>
          </w:p>
          <w:p>
            <w:pPr>
              <w:spacing w:after="0"/>
              <w:ind w:left="135"/>
              <w:rPr>
                <w:sz w:val="20"/>
                <w:szCs w:val="20"/>
              </w:rPr>
            </w:pPr>
          </w:p>
        </w:tc>
        <w:tc>
          <w:tcPr>
            <w:cnfStyle w:val="100000000000"/>
            <w:tcW w:w="1583"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Наименование разделов и тем программы </w:t>
            </w:r>
          </w:p>
          <w:p>
            <w:pPr>
              <w:spacing w:after="0"/>
              <w:ind w:left="135"/>
              <w:rPr>
                <w:sz w:val="20"/>
                <w:szCs w:val="20"/>
              </w:rPr>
            </w:pPr>
          </w:p>
        </w:tc>
        <w:tc>
          <w:tcPr>
            <w:cnfStyle w:val="100000000000"/>
            <w:tcW w:w="2058" w:type="pct"/>
            <w:gridSpan w:val="3"/>
            <w:tcMar>
              <w:top w:w="50" w:type="dxa"/>
              <w:left w:w="100" w:type="dxa"/>
            </w:tcMar>
            <w:vAlign w:val="center"/>
          </w:tcPr>
          <w:p>
            <w:pPr>
              <w:spacing w:after="0"/>
              <w:rPr>
                <w:sz w:val="20"/>
                <w:szCs w:val="20"/>
              </w:rPr>
            </w:pPr>
            <w:r>
              <w:rPr>
                <w:rFonts w:ascii="Times New Roman" w:hAnsi="Times New Roman"/>
                <w:b/>
                <w:color w:val="000000"/>
                <w:sz w:val="20"/>
                <w:szCs w:val="20"/>
              </w:rPr>
              <w:t>Количество часов</w:t>
            </w:r>
          </w:p>
        </w:tc>
        <w:tc>
          <w:tcPr>
            <w:cnfStyle w:val="100000000000"/>
            <w:tcW w:w="967"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Электронные (цифровые) образовательные ресурсы </w:t>
            </w:r>
          </w:p>
          <w:p>
            <w:pPr>
              <w:spacing w:after="0"/>
              <w:ind w:left="135"/>
              <w:rPr>
                <w:sz w:val="20"/>
                <w:szCs w:val="20"/>
              </w:rPr>
            </w:pPr>
          </w:p>
        </w:tc>
      </w:tr>
      <w:tr>
        <w:trPr>
          <w:trHeight w:val="144"/>
          <w:tblCellSpacing w:w="0" w:type="nil"/>
        </w:trPr>
        <w:tc>
          <w:tcPr>
            <w:cnfStyle w:val="001000100000"/>
            <w:tcW w:w="391" w:type="pct"/>
            <w:vMerge w:val="continue"/>
            <w:tcBorders>
              <w:top w:val="nil" w:sz="4" w:space="0"/>
            </w:tcBorders>
            <w:tcMar>
              <w:top w:w="50" w:type="dxa"/>
              <w:left w:w="100" w:type="dxa"/>
            </w:tcMar>
          </w:tcPr>
          <w:p>
            <w:pPr>
              <w:rPr>
                <w:sz w:val="20"/>
                <w:szCs w:val="20"/>
              </w:rPr>
            </w:pPr>
          </w:p>
        </w:tc>
        <w:tc>
          <w:tcPr>
            <w:cnfStyle w:val="000000100000"/>
            <w:tcW w:w="1583" w:type="pct"/>
            <w:vMerge w:val="continue"/>
            <w:tcBorders>
              <w:top w:val="nil" w:sz="4" w:space="0"/>
            </w:tcBorders>
            <w:tcMar>
              <w:top w:w="50" w:type="dxa"/>
              <w:left w:w="100" w:type="dxa"/>
            </w:tcMar>
          </w:tcPr>
          <w:p>
            <w:pPr>
              <w:rPr>
                <w:sz w:val="20"/>
                <w:szCs w:val="20"/>
              </w:rPr>
            </w:pPr>
          </w:p>
        </w:tc>
        <w:tc>
          <w:tcPr>
            <w:cnfStyle w:val="000000100000"/>
            <w:tcW w:w="421"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Всего </w:t>
            </w:r>
          </w:p>
          <w:p>
            <w:pPr>
              <w:spacing w:after="0"/>
              <w:ind w:left="135"/>
              <w:rPr>
                <w:sz w:val="20"/>
                <w:szCs w:val="20"/>
              </w:rPr>
            </w:pPr>
          </w:p>
        </w:tc>
        <w:tc>
          <w:tcPr>
            <w:cnfStyle w:val="000000100000"/>
            <w:tcW w:w="804"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Контрольные работы </w:t>
            </w:r>
          </w:p>
          <w:p>
            <w:pPr>
              <w:spacing w:after="0"/>
              <w:ind w:left="135"/>
              <w:rPr>
                <w:sz w:val="20"/>
                <w:szCs w:val="20"/>
              </w:rPr>
            </w:pPr>
          </w:p>
        </w:tc>
        <w:tc>
          <w:tcPr>
            <w:cnfStyle w:val="000000100000"/>
            <w:tcW w:w="833"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Практические работы </w:t>
            </w:r>
          </w:p>
          <w:p>
            <w:pPr>
              <w:spacing w:after="0"/>
              <w:ind w:left="135"/>
              <w:rPr>
                <w:sz w:val="20"/>
                <w:szCs w:val="20"/>
              </w:rPr>
            </w:pPr>
          </w:p>
        </w:tc>
        <w:tc>
          <w:tcPr>
            <w:cnfStyle w:val="000000100000"/>
            <w:tcW w:w="967" w:type="pct"/>
            <w:vMerge w:val="continue"/>
            <w:tcBorders>
              <w:top w:val="nil" w:sz="4" w:space="0"/>
            </w:tcBorders>
            <w:tcMar>
              <w:top w:w="50" w:type="dxa"/>
              <w:left w:w="100" w:type="dxa"/>
            </w:tcMa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1.</w:t>
            </w:r>
            <w:r>
              <w:rPr>
                <w:rFonts w:ascii="Times New Roman" w:hAnsi="Times New Roman"/>
                <w:color w:val="000000"/>
                <w:sz w:val="20"/>
                <w:szCs w:val="20"/>
              </w:rPr>
              <w:t xml:space="preserve"> </w:t>
            </w:r>
            <w:r>
              <w:rPr>
                <w:rFonts w:ascii="Times New Roman" w:hAnsi="Times New Roman"/>
                <w:b/>
                <w:color w:val="000000"/>
                <w:sz w:val="20"/>
                <w:szCs w:val="20"/>
              </w:rPr>
              <w:t>Мир моего «я»</w:t>
            </w:r>
          </w:p>
        </w:tc>
      </w:tr>
      <w:tr>
        <w:trPr>
          <w:trHeight w:val="144"/>
          <w:tblCellSpacing w:w="0" w:type="nil"/>
        </w:trPr>
        <w:tc>
          <w:tcPr>
            <w:cnfStyle w:val="001000100000"/>
            <w:tcW w:w="391" w:type="pct"/>
            <w:tcMar>
              <w:top w:w="50" w:type="dxa"/>
              <w:left w:w="100" w:type="dxa"/>
            </w:tcMar>
            <w:vAlign w:val="center"/>
          </w:tcPr>
          <w:p>
            <w:pPr>
              <w:spacing w:after="0"/>
              <w:rPr>
                <w:sz w:val="20"/>
                <w:szCs w:val="20"/>
              </w:rPr>
            </w:pPr>
            <w:r>
              <w:rPr>
                <w:rFonts w:ascii="Times New Roman" w:hAnsi="Times New Roman"/>
                <w:color w:val="000000"/>
                <w:sz w:val="20"/>
                <w:szCs w:val="20"/>
              </w:rPr>
              <w:t>1.1</w:t>
            </w:r>
          </w:p>
        </w:tc>
        <w:tc>
          <w:tcPr>
            <w:cnfStyle w:val="000000100000"/>
            <w:tcW w:w="1583" w:type="pct"/>
            <w:tcMar>
              <w:top w:w="50" w:type="dxa"/>
              <w:left w:w="100" w:type="dxa"/>
            </w:tcMar>
            <w:vAlign w:val="center"/>
          </w:tcPr>
          <w:p>
            <w:pPr>
              <w:spacing w:after="0"/>
              <w:ind w:left="135"/>
              <w:rPr>
                <w:sz w:val="20"/>
                <w:szCs w:val="20"/>
              </w:rPr>
            </w:pPr>
            <w:r>
              <w:rPr>
                <w:rFonts w:ascii="Times New Roman" w:hAnsi="Times New Roman"/>
                <w:color w:val="000000"/>
                <w:sz w:val="20"/>
                <w:szCs w:val="20"/>
              </w:rPr>
              <w:t>Приветствие\знакомство</w:t>
            </w:r>
          </w:p>
        </w:tc>
        <w:tc>
          <w:tcPr>
            <w:cnfStyle w:val="000000100000"/>
            <w:tcW w:w="42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100000"/>
            <w:tcW w:w="804" w:type="pct"/>
            <w:tcMar>
              <w:top w:w="50" w:type="dxa"/>
              <w:left w:w="100" w:type="dxa"/>
            </w:tcMar>
            <w:vAlign w:val="center"/>
          </w:tcPr>
          <w:p>
            <w:pPr>
              <w:spacing w:after="0"/>
              <w:ind w:left="135"/>
              <w:jc w:val="center"/>
              <w:rPr>
                <w:sz w:val="20"/>
                <w:szCs w:val="20"/>
              </w:rPr>
            </w:pPr>
          </w:p>
        </w:tc>
        <w:tc>
          <w:tcPr>
            <w:cnfStyle w:val="000000100000"/>
            <w:tcW w:w="833" w:type="pct"/>
            <w:tcMar>
              <w:top w:w="50" w:type="dxa"/>
              <w:left w:w="100" w:type="dxa"/>
            </w:tcMar>
            <w:vAlign w:val="center"/>
          </w:tcPr>
          <w:p>
            <w:pPr>
              <w:spacing w:after="0"/>
              <w:ind w:left="135"/>
              <w:jc w:val="center"/>
              <w:rPr>
                <w:sz w:val="20"/>
                <w:szCs w:val="20"/>
              </w:rPr>
            </w:pPr>
          </w:p>
        </w:tc>
        <w:tc>
          <w:tcPr>
            <w:cnfStyle w:val="000000100000"/>
            <w:tcW w:w="96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391" w:type="pct"/>
            <w:tcMar>
              <w:top w:w="50" w:type="dxa"/>
              <w:left w:w="100" w:type="dxa"/>
            </w:tcMar>
            <w:vAlign w:val="center"/>
          </w:tcPr>
          <w:p>
            <w:pPr>
              <w:spacing w:after="0"/>
              <w:rPr>
                <w:sz w:val="20"/>
                <w:szCs w:val="20"/>
              </w:rPr>
            </w:pPr>
            <w:r>
              <w:rPr>
                <w:rFonts w:ascii="Times New Roman" w:hAnsi="Times New Roman"/>
                <w:color w:val="000000"/>
                <w:sz w:val="20"/>
                <w:szCs w:val="20"/>
              </w:rPr>
              <w:t>1.2</w:t>
            </w:r>
          </w:p>
        </w:tc>
        <w:tc>
          <w:tcPr>
            <w:cnfStyle w:val="000000010000"/>
            <w:tcW w:w="1583" w:type="pct"/>
            <w:tcMar>
              <w:top w:w="50" w:type="dxa"/>
              <w:left w:w="100" w:type="dxa"/>
            </w:tcMar>
            <w:vAlign w:val="center"/>
          </w:tcPr>
          <w:p>
            <w:pPr>
              <w:spacing w:after="0"/>
              <w:ind w:left="135"/>
              <w:rPr>
                <w:sz w:val="20"/>
                <w:szCs w:val="20"/>
              </w:rPr>
            </w:pPr>
            <w:r>
              <w:rPr>
                <w:rFonts w:ascii="Times New Roman" w:hAnsi="Times New Roman"/>
                <w:color w:val="000000"/>
                <w:sz w:val="20"/>
                <w:szCs w:val="20"/>
              </w:rPr>
              <w:t>Моя семья</w:t>
            </w:r>
          </w:p>
        </w:tc>
        <w:tc>
          <w:tcPr>
            <w:cnfStyle w:val="000000010000"/>
            <w:tcW w:w="42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13 </w:t>
            </w:r>
          </w:p>
        </w:tc>
        <w:tc>
          <w:tcPr>
            <w:cnfStyle w:val="000000010000"/>
            <w:tcW w:w="804" w:type="pct"/>
            <w:tcMar>
              <w:top w:w="50" w:type="dxa"/>
              <w:left w:w="100" w:type="dxa"/>
            </w:tcMar>
            <w:vAlign w:val="center"/>
          </w:tcPr>
          <w:p>
            <w:pPr>
              <w:spacing w:after="0"/>
              <w:ind w:left="135"/>
              <w:jc w:val="center"/>
              <w:rPr>
                <w:sz w:val="20"/>
                <w:szCs w:val="20"/>
              </w:rPr>
            </w:pPr>
          </w:p>
        </w:tc>
        <w:tc>
          <w:tcPr>
            <w:cnfStyle w:val="000000010000"/>
            <w:tcW w:w="833" w:type="pct"/>
            <w:tcMar>
              <w:top w:w="50" w:type="dxa"/>
              <w:left w:w="100" w:type="dxa"/>
            </w:tcMar>
            <w:vAlign w:val="center"/>
          </w:tcPr>
          <w:p>
            <w:pPr>
              <w:spacing w:after="0"/>
              <w:ind w:left="135"/>
              <w:jc w:val="center"/>
              <w:rPr>
                <w:sz w:val="20"/>
                <w:szCs w:val="20"/>
              </w:rPr>
            </w:pPr>
          </w:p>
        </w:tc>
        <w:tc>
          <w:tcPr>
            <w:cnfStyle w:val="000000010000"/>
            <w:tcW w:w="96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391" w:type="pct"/>
            <w:tcMar>
              <w:top w:w="50" w:type="dxa"/>
              <w:left w:w="100" w:type="dxa"/>
            </w:tcMar>
            <w:vAlign w:val="center"/>
          </w:tcPr>
          <w:p>
            <w:pPr>
              <w:spacing w:after="0"/>
              <w:rPr>
                <w:sz w:val="20"/>
                <w:szCs w:val="20"/>
              </w:rPr>
            </w:pPr>
            <w:r>
              <w:rPr>
                <w:rFonts w:ascii="Times New Roman" w:hAnsi="Times New Roman"/>
                <w:color w:val="000000"/>
                <w:sz w:val="20"/>
                <w:szCs w:val="20"/>
              </w:rPr>
              <w:t>1.3</w:t>
            </w:r>
          </w:p>
        </w:tc>
        <w:tc>
          <w:tcPr>
            <w:cnfStyle w:val="000000100000"/>
            <w:tcW w:w="1583" w:type="pct"/>
            <w:tcMar>
              <w:top w:w="50" w:type="dxa"/>
              <w:left w:w="100" w:type="dxa"/>
            </w:tcMar>
            <w:vAlign w:val="center"/>
          </w:tcPr>
          <w:p>
            <w:pPr>
              <w:spacing w:after="0"/>
              <w:ind w:left="135"/>
              <w:rPr>
                <w:sz w:val="20"/>
                <w:szCs w:val="20"/>
              </w:rPr>
            </w:pPr>
            <w:r>
              <w:rPr>
                <w:rFonts w:ascii="Times New Roman" w:hAnsi="Times New Roman"/>
                <w:color w:val="000000"/>
                <w:sz w:val="20"/>
                <w:szCs w:val="20"/>
              </w:rPr>
              <w:t>Мой день рождения</w:t>
            </w:r>
          </w:p>
        </w:tc>
        <w:tc>
          <w:tcPr>
            <w:cnfStyle w:val="000000100000"/>
            <w:tcW w:w="42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100000"/>
            <w:tcW w:w="804" w:type="pct"/>
            <w:tcMar>
              <w:top w:w="50" w:type="dxa"/>
              <w:left w:w="100" w:type="dxa"/>
            </w:tcMar>
            <w:vAlign w:val="center"/>
          </w:tcPr>
          <w:p>
            <w:pPr>
              <w:spacing w:after="0"/>
              <w:ind w:left="135"/>
              <w:jc w:val="center"/>
              <w:rPr>
                <w:sz w:val="20"/>
                <w:szCs w:val="20"/>
              </w:rPr>
            </w:pPr>
          </w:p>
        </w:tc>
        <w:tc>
          <w:tcPr>
            <w:cnfStyle w:val="000000100000"/>
            <w:tcW w:w="833" w:type="pct"/>
            <w:tcMar>
              <w:top w:w="50" w:type="dxa"/>
              <w:left w:w="100" w:type="dxa"/>
            </w:tcMar>
            <w:vAlign w:val="center"/>
          </w:tcPr>
          <w:p>
            <w:pPr>
              <w:spacing w:after="0"/>
              <w:ind w:left="135"/>
              <w:jc w:val="center"/>
              <w:rPr>
                <w:sz w:val="20"/>
                <w:szCs w:val="20"/>
              </w:rPr>
            </w:pPr>
          </w:p>
        </w:tc>
        <w:tc>
          <w:tcPr>
            <w:cnfStyle w:val="000000100000"/>
            <w:tcW w:w="96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391" w:type="pct"/>
            <w:tcMar>
              <w:top w:w="50" w:type="dxa"/>
              <w:left w:w="100" w:type="dxa"/>
            </w:tcMar>
            <w:vAlign w:val="center"/>
          </w:tcPr>
          <w:p>
            <w:pPr>
              <w:spacing w:after="0"/>
              <w:rPr>
                <w:sz w:val="20"/>
                <w:szCs w:val="20"/>
              </w:rPr>
            </w:pPr>
            <w:r>
              <w:rPr>
                <w:rFonts w:ascii="Times New Roman" w:hAnsi="Times New Roman"/>
                <w:color w:val="000000"/>
                <w:sz w:val="20"/>
                <w:szCs w:val="20"/>
              </w:rPr>
              <w:t>1.4</w:t>
            </w:r>
          </w:p>
        </w:tc>
        <w:tc>
          <w:tcPr>
            <w:cnfStyle w:val="000000010000"/>
            <w:tcW w:w="1583" w:type="pct"/>
            <w:tcMar>
              <w:top w:w="50" w:type="dxa"/>
              <w:left w:w="100" w:type="dxa"/>
            </w:tcMar>
            <w:vAlign w:val="center"/>
          </w:tcPr>
          <w:p>
            <w:pPr>
              <w:spacing w:after="0"/>
              <w:ind w:left="135"/>
              <w:rPr>
                <w:sz w:val="20"/>
                <w:szCs w:val="20"/>
              </w:rPr>
            </w:pPr>
            <w:r>
              <w:rPr>
                <w:rFonts w:ascii="Times New Roman" w:hAnsi="Times New Roman"/>
                <w:color w:val="000000"/>
                <w:sz w:val="20"/>
                <w:szCs w:val="20"/>
              </w:rPr>
              <w:t>Моя любимая еда</w:t>
            </w:r>
          </w:p>
        </w:tc>
        <w:tc>
          <w:tcPr>
            <w:cnfStyle w:val="000000010000"/>
            <w:tcW w:w="42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5 </w:t>
            </w:r>
          </w:p>
        </w:tc>
        <w:tc>
          <w:tcPr>
            <w:cnfStyle w:val="000000010000"/>
            <w:tcW w:w="804" w:type="pct"/>
            <w:tcMar>
              <w:top w:w="50" w:type="dxa"/>
              <w:left w:w="100" w:type="dxa"/>
            </w:tcMar>
            <w:vAlign w:val="center"/>
          </w:tcPr>
          <w:p>
            <w:pPr>
              <w:spacing w:after="0"/>
              <w:ind w:left="135"/>
              <w:jc w:val="center"/>
              <w:rPr>
                <w:sz w:val="20"/>
                <w:szCs w:val="20"/>
              </w:rPr>
            </w:pPr>
          </w:p>
        </w:tc>
        <w:tc>
          <w:tcPr>
            <w:cnfStyle w:val="000000010000"/>
            <w:tcW w:w="833" w:type="pct"/>
            <w:tcMar>
              <w:top w:w="50" w:type="dxa"/>
              <w:left w:w="100" w:type="dxa"/>
            </w:tcMar>
            <w:vAlign w:val="center"/>
          </w:tcPr>
          <w:p>
            <w:pPr>
              <w:spacing w:after="0"/>
              <w:ind w:left="135"/>
              <w:jc w:val="center"/>
              <w:rPr>
                <w:sz w:val="20"/>
                <w:szCs w:val="20"/>
              </w:rPr>
            </w:pPr>
          </w:p>
        </w:tc>
        <w:tc>
          <w:tcPr>
            <w:cnfStyle w:val="000000010000"/>
            <w:tcW w:w="96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391" w:type="pct"/>
            <w:tcMar>
              <w:top w:w="50" w:type="dxa"/>
              <w:left w:w="100" w:type="dxa"/>
            </w:tcMar>
            <w:vAlign w:val="center"/>
          </w:tcPr>
          <w:p>
            <w:pPr>
              <w:spacing w:after="0"/>
              <w:rPr>
                <w:sz w:val="20"/>
                <w:szCs w:val="20"/>
              </w:rPr>
            </w:pPr>
            <w:r>
              <w:rPr>
                <w:rFonts w:ascii="Times New Roman" w:hAnsi="Times New Roman"/>
                <w:color w:val="000000"/>
                <w:sz w:val="20"/>
                <w:szCs w:val="20"/>
              </w:rPr>
              <w:t>1.5</w:t>
            </w:r>
          </w:p>
        </w:tc>
        <w:tc>
          <w:tcPr>
            <w:cnfStyle w:val="000000100000"/>
            <w:tcW w:w="1583" w:type="pct"/>
            <w:tcMar>
              <w:top w:w="50" w:type="dxa"/>
              <w:left w:w="100" w:type="dxa"/>
            </w:tcMar>
            <w:vAlign w:val="center"/>
          </w:tcPr>
          <w:p>
            <w:pPr>
              <w:spacing w:after="0"/>
              <w:ind w:left="135"/>
              <w:rPr>
                <w:sz w:val="20"/>
                <w:szCs w:val="20"/>
              </w:rPr>
            </w:pPr>
            <w:r>
              <w:rPr>
                <w:rFonts w:ascii="Times New Roman" w:hAnsi="Times New Roman"/>
                <w:color w:val="000000"/>
                <w:sz w:val="20"/>
                <w:szCs w:val="20"/>
              </w:rPr>
              <w:t>Обобщение и контроль</w:t>
            </w:r>
          </w:p>
        </w:tc>
        <w:tc>
          <w:tcPr>
            <w:cnfStyle w:val="000000100000"/>
            <w:tcW w:w="42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80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833" w:type="pct"/>
            <w:tcMar>
              <w:top w:w="50" w:type="dxa"/>
              <w:left w:w="100" w:type="dxa"/>
            </w:tcMar>
            <w:vAlign w:val="center"/>
          </w:tcPr>
          <w:p>
            <w:pPr>
              <w:spacing w:after="0"/>
              <w:ind w:left="135"/>
              <w:jc w:val="center"/>
              <w:rPr>
                <w:sz w:val="20"/>
                <w:szCs w:val="20"/>
              </w:rPr>
            </w:pPr>
          </w:p>
        </w:tc>
        <w:tc>
          <w:tcPr>
            <w:cnfStyle w:val="000000100000"/>
            <w:tcW w:w="96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1975"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42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27 </w:t>
            </w:r>
          </w:p>
        </w:tc>
        <w:tc>
          <w:tcPr>
            <w:cnfStyle w:val="000000010000"/>
            <w:tcW w:w="2604" w:type="pct"/>
            <w:gridSpan w:val="3"/>
            <w:tcMar>
              <w:top w:w="50" w:type="dxa"/>
              <w:left w:w="100" w:type="dxa"/>
            </w:tcMar>
            <w:vAlign w:val="center"/>
          </w:tcPr>
          <w:p>
            <w:pPr>
              <w:rPr>
                <w:sz w:val="20"/>
                <w:szCs w:val="20"/>
              </w:rPr>
            </w:pP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2.</w:t>
            </w:r>
            <w:r>
              <w:rPr>
                <w:rFonts w:ascii="Times New Roman" w:hAnsi="Times New Roman"/>
                <w:color w:val="000000"/>
                <w:sz w:val="20"/>
                <w:szCs w:val="20"/>
              </w:rPr>
              <w:t xml:space="preserve"> </w:t>
            </w:r>
            <w:r>
              <w:rPr>
                <w:rFonts w:ascii="Times New Roman" w:hAnsi="Times New Roman"/>
                <w:b/>
                <w:color w:val="000000"/>
                <w:sz w:val="20"/>
                <w:szCs w:val="20"/>
              </w:rPr>
              <w:t>Мир моих увлечений</w:t>
            </w:r>
          </w:p>
        </w:tc>
      </w:tr>
      <w:tr>
        <w:trPr>
          <w:trHeight w:val="144"/>
          <w:tblCellSpacing w:w="0" w:type="nil"/>
        </w:trPr>
        <w:tc>
          <w:tcPr>
            <w:cnfStyle w:val="001000010000"/>
            <w:tcW w:w="391" w:type="pct"/>
            <w:tcMar>
              <w:top w:w="50" w:type="dxa"/>
              <w:left w:w="100" w:type="dxa"/>
            </w:tcMar>
            <w:vAlign w:val="center"/>
          </w:tcPr>
          <w:p>
            <w:pPr>
              <w:spacing w:after="0"/>
              <w:rPr>
                <w:sz w:val="20"/>
                <w:szCs w:val="20"/>
              </w:rPr>
            </w:pPr>
            <w:r>
              <w:rPr>
                <w:rFonts w:ascii="Times New Roman" w:hAnsi="Times New Roman"/>
                <w:color w:val="000000"/>
                <w:sz w:val="20"/>
                <w:szCs w:val="20"/>
              </w:rPr>
              <w:t>2.1</w:t>
            </w:r>
          </w:p>
        </w:tc>
        <w:tc>
          <w:tcPr>
            <w:cnfStyle w:val="000000010000"/>
            <w:tcW w:w="1583" w:type="pct"/>
            <w:tcMar>
              <w:top w:w="50" w:type="dxa"/>
              <w:left w:w="100" w:type="dxa"/>
            </w:tcMar>
            <w:vAlign w:val="center"/>
          </w:tcPr>
          <w:p>
            <w:pPr>
              <w:spacing w:after="0"/>
              <w:ind w:left="135"/>
              <w:rPr>
                <w:sz w:val="20"/>
                <w:szCs w:val="20"/>
              </w:rPr>
            </w:pPr>
            <w:r>
              <w:rPr>
                <w:rFonts w:ascii="Times New Roman" w:hAnsi="Times New Roman"/>
                <w:color w:val="000000"/>
                <w:sz w:val="20"/>
                <w:szCs w:val="20"/>
              </w:rPr>
              <w:t>Мой любимый цвет, игрушка</w:t>
            </w:r>
          </w:p>
        </w:tc>
        <w:tc>
          <w:tcPr>
            <w:cnfStyle w:val="000000010000"/>
            <w:tcW w:w="42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7 </w:t>
            </w:r>
          </w:p>
        </w:tc>
        <w:tc>
          <w:tcPr>
            <w:cnfStyle w:val="000000010000"/>
            <w:tcW w:w="804" w:type="pct"/>
            <w:tcMar>
              <w:top w:w="50" w:type="dxa"/>
              <w:left w:w="100" w:type="dxa"/>
            </w:tcMar>
            <w:vAlign w:val="center"/>
          </w:tcPr>
          <w:p>
            <w:pPr>
              <w:spacing w:after="0"/>
              <w:ind w:left="135"/>
              <w:jc w:val="center"/>
              <w:rPr>
                <w:sz w:val="20"/>
                <w:szCs w:val="20"/>
              </w:rPr>
            </w:pPr>
          </w:p>
        </w:tc>
        <w:tc>
          <w:tcPr>
            <w:cnfStyle w:val="000000010000"/>
            <w:tcW w:w="833" w:type="pct"/>
            <w:tcMar>
              <w:top w:w="50" w:type="dxa"/>
              <w:left w:w="100" w:type="dxa"/>
            </w:tcMar>
            <w:vAlign w:val="center"/>
          </w:tcPr>
          <w:p>
            <w:pPr>
              <w:spacing w:after="0"/>
              <w:ind w:left="135"/>
              <w:jc w:val="center"/>
              <w:rPr>
                <w:sz w:val="20"/>
                <w:szCs w:val="20"/>
              </w:rPr>
            </w:pPr>
          </w:p>
        </w:tc>
        <w:tc>
          <w:tcPr>
            <w:cnfStyle w:val="000000010000"/>
            <w:tcW w:w="96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391" w:type="pct"/>
            <w:tcMar>
              <w:top w:w="50" w:type="dxa"/>
              <w:left w:w="100" w:type="dxa"/>
            </w:tcMar>
            <w:vAlign w:val="center"/>
          </w:tcPr>
          <w:p>
            <w:pPr>
              <w:spacing w:after="0"/>
              <w:rPr>
                <w:sz w:val="20"/>
                <w:szCs w:val="20"/>
              </w:rPr>
            </w:pPr>
            <w:r>
              <w:rPr>
                <w:rFonts w:ascii="Times New Roman" w:hAnsi="Times New Roman"/>
                <w:color w:val="000000"/>
                <w:sz w:val="20"/>
                <w:szCs w:val="20"/>
              </w:rPr>
              <w:t>2.2</w:t>
            </w:r>
          </w:p>
        </w:tc>
        <w:tc>
          <w:tcPr>
            <w:cnfStyle w:val="000000100000"/>
            <w:tcW w:w="1583" w:type="pct"/>
            <w:tcMar>
              <w:top w:w="50" w:type="dxa"/>
              <w:left w:w="100" w:type="dxa"/>
            </w:tcMar>
            <w:vAlign w:val="center"/>
          </w:tcPr>
          <w:p>
            <w:pPr>
              <w:spacing w:after="0"/>
              <w:ind w:left="135"/>
              <w:rPr>
                <w:sz w:val="20"/>
                <w:szCs w:val="20"/>
              </w:rPr>
            </w:pPr>
            <w:r>
              <w:rPr>
                <w:rFonts w:ascii="Times New Roman" w:hAnsi="Times New Roman"/>
                <w:color w:val="000000"/>
                <w:sz w:val="20"/>
                <w:szCs w:val="20"/>
              </w:rPr>
              <w:t>Любимые занятия</w:t>
            </w:r>
          </w:p>
        </w:tc>
        <w:tc>
          <w:tcPr>
            <w:cnfStyle w:val="000000100000"/>
            <w:tcW w:w="42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804" w:type="pct"/>
            <w:tcMar>
              <w:top w:w="50" w:type="dxa"/>
              <w:left w:w="100" w:type="dxa"/>
            </w:tcMar>
            <w:vAlign w:val="center"/>
          </w:tcPr>
          <w:p>
            <w:pPr>
              <w:spacing w:after="0"/>
              <w:ind w:left="135"/>
              <w:jc w:val="center"/>
              <w:rPr>
                <w:sz w:val="20"/>
                <w:szCs w:val="20"/>
              </w:rPr>
            </w:pPr>
          </w:p>
        </w:tc>
        <w:tc>
          <w:tcPr>
            <w:cnfStyle w:val="000000100000"/>
            <w:tcW w:w="833" w:type="pct"/>
            <w:tcMar>
              <w:top w:w="50" w:type="dxa"/>
              <w:left w:w="100" w:type="dxa"/>
            </w:tcMar>
            <w:vAlign w:val="center"/>
          </w:tcPr>
          <w:p>
            <w:pPr>
              <w:spacing w:after="0"/>
              <w:ind w:left="135"/>
              <w:jc w:val="center"/>
              <w:rPr>
                <w:sz w:val="20"/>
                <w:szCs w:val="20"/>
              </w:rPr>
            </w:pPr>
          </w:p>
        </w:tc>
        <w:tc>
          <w:tcPr>
            <w:cnfStyle w:val="000000100000"/>
            <w:tcW w:w="96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391" w:type="pct"/>
            <w:tcMar>
              <w:top w:w="50" w:type="dxa"/>
              <w:left w:w="100" w:type="dxa"/>
            </w:tcMar>
            <w:vAlign w:val="center"/>
          </w:tcPr>
          <w:p>
            <w:pPr>
              <w:spacing w:after="0"/>
              <w:rPr>
                <w:sz w:val="20"/>
                <w:szCs w:val="20"/>
              </w:rPr>
            </w:pPr>
            <w:r>
              <w:rPr>
                <w:rFonts w:ascii="Times New Roman" w:hAnsi="Times New Roman"/>
                <w:color w:val="000000"/>
                <w:sz w:val="20"/>
                <w:szCs w:val="20"/>
              </w:rPr>
              <w:t>2.3</w:t>
            </w:r>
          </w:p>
        </w:tc>
        <w:tc>
          <w:tcPr>
            <w:cnfStyle w:val="000000010000"/>
            <w:tcW w:w="1583" w:type="pct"/>
            <w:tcMar>
              <w:top w:w="50" w:type="dxa"/>
              <w:left w:w="100" w:type="dxa"/>
            </w:tcMar>
            <w:vAlign w:val="center"/>
          </w:tcPr>
          <w:p>
            <w:pPr>
              <w:spacing w:after="0"/>
              <w:ind w:left="135"/>
              <w:rPr>
                <w:sz w:val="20"/>
                <w:szCs w:val="20"/>
              </w:rPr>
            </w:pPr>
            <w:r>
              <w:rPr>
                <w:rFonts w:ascii="Times New Roman" w:hAnsi="Times New Roman"/>
                <w:color w:val="000000"/>
                <w:sz w:val="20"/>
                <w:szCs w:val="20"/>
              </w:rPr>
              <w:t>Мой питомец</w:t>
            </w:r>
          </w:p>
        </w:tc>
        <w:tc>
          <w:tcPr>
            <w:cnfStyle w:val="000000010000"/>
            <w:tcW w:w="42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010000"/>
            <w:tcW w:w="804" w:type="pct"/>
            <w:tcMar>
              <w:top w:w="50" w:type="dxa"/>
              <w:left w:w="100" w:type="dxa"/>
            </w:tcMar>
            <w:vAlign w:val="center"/>
          </w:tcPr>
          <w:p>
            <w:pPr>
              <w:spacing w:after="0"/>
              <w:ind w:left="135"/>
              <w:jc w:val="center"/>
              <w:rPr>
                <w:sz w:val="20"/>
                <w:szCs w:val="20"/>
              </w:rPr>
            </w:pPr>
          </w:p>
        </w:tc>
        <w:tc>
          <w:tcPr>
            <w:cnfStyle w:val="000000010000"/>
            <w:tcW w:w="833" w:type="pct"/>
            <w:tcMar>
              <w:top w:w="50" w:type="dxa"/>
              <w:left w:w="100" w:type="dxa"/>
            </w:tcMar>
            <w:vAlign w:val="center"/>
          </w:tcPr>
          <w:p>
            <w:pPr>
              <w:spacing w:after="0"/>
              <w:ind w:left="135"/>
              <w:jc w:val="center"/>
              <w:rPr>
                <w:sz w:val="20"/>
                <w:szCs w:val="20"/>
              </w:rPr>
            </w:pPr>
          </w:p>
        </w:tc>
        <w:tc>
          <w:tcPr>
            <w:cnfStyle w:val="000000010000"/>
            <w:tcW w:w="96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391" w:type="pct"/>
            <w:tcMar>
              <w:top w:w="50" w:type="dxa"/>
              <w:left w:w="100" w:type="dxa"/>
            </w:tcMar>
            <w:vAlign w:val="center"/>
          </w:tcPr>
          <w:p>
            <w:pPr>
              <w:spacing w:after="0"/>
              <w:rPr>
                <w:sz w:val="20"/>
                <w:szCs w:val="20"/>
              </w:rPr>
            </w:pPr>
            <w:r>
              <w:rPr>
                <w:rFonts w:ascii="Times New Roman" w:hAnsi="Times New Roman"/>
                <w:color w:val="000000"/>
                <w:sz w:val="20"/>
                <w:szCs w:val="20"/>
              </w:rPr>
              <w:t>2.4</w:t>
            </w:r>
          </w:p>
        </w:tc>
        <w:tc>
          <w:tcPr>
            <w:cnfStyle w:val="000000100000"/>
            <w:tcW w:w="1583" w:type="pct"/>
            <w:tcMar>
              <w:top w:w="50" w:type="dxa"/>
              <w:left w:w="100" w:type="dxa"/>
            </w:tcMar>
            <w:vAlign w:val="center"/>
          </w:tcPr>
          <w:p>
            <w:pPr>
              <w:spacing w:after="0"/>
              <w:ind w:left="135"/>
              <w:rPr>
                <w:sz w:val="20"/>
                <w:szCs w:val="20"/>
              </w:rPr>
            </w:pPr>
            <w:r>
              <w:rPr>
                <w:rFonts w:ascii="Times New Roman" w:hAnsi="Times New Roman"/>
                <w:color w:val="000000"/>
                <w:sz w:val="20"/>
                <w:szCs w:val="20"/>
              </w:rPr>
              <w:t>Выходной день</w:t>
            </w:r>
          </w:p>
        </w:tc>
        <w:tc>
          <w:tcPr>
            <w:cnfStyle w:val="000000100000"/>
            <w:tcW w:w="42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100000"/>
            <w:tcW w:w="804" w:type="pct"/>
            <w:tcMar>
              <w:top w:w="50" w:type="dxa"/>
              <w:left w:w="100" w:type="dxa"/>
            </w:tcMar>
            <w:vAlign w:val="center"/>
          </w:tcPr>
          <w:p>
            <w:pPr>
              <w:spacing w:after="0"/>
              <w:ind w:left="135"/>
              <w:jc w:val="center"/>
              <w:rPr>
                <w:sz w:val="20"/>
                <w:szCs w:val="20"/>
              </w:rPr>
            </w:pPr>
          </w:p>
        </w:tc>
        <w:tc>
          <w:tcPr>
            <w:cnfStyle w:val="000000100000"/>
            <w:tcW w:w="833" w:type="pct"/>
            <w:tcMar>
              <w:top w:w="50" w:type="dxa"/>
              <w:left w:w="100" w:type="dxa"/>
            </w:tcMar>
            <w:vAlign w:val="center"/>
          </w:tcPr>
          <w:p>
            <w:pPr>
              <w:spacing w:after="0"/>
              <w:ind w:left="135"/>
              <w:jc w:val="center"/>
              <w:rPr>
                <w:sz w:val="20"/>
                <w:szCs w:val="20"/>
              </w:rPr>
            </w:pPr>
          </w:p>
        </w:tc>
        <w:tc>
          <w:tcPr>
            <w:cnfStyle w:val="000000100000"/>
            <w:tcW w:w="96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391" w:type="pct"/>
            <w:tcMar>
              <w:top w:w="50" w:type="dxa"/>
              <w:left w:w="100" w:type="dxa"/>
            </w:tcMar>
            <w:vAlign w:val="center"/>
          </w:tcPr>
          <w:p>
            <w:pPr>
              <w:spacing w:after="0"/>
              <w:rPr>
                <w:sz w:val="20"/>
                <w:szCs w:val="20"/>
              </w:rPr>
            </w:pPr>
            <w:r>
              <w:rPr>
                <w:rFonts w:ascii="Times New Roman" w:hAnsi="Times New Roman"/>
                <w:color w:val="000000"/>
                <w:sz w:val="20"/>
                <w:szCs w:val="20"/>
              </w:rPr>
              <w:t>2.5</w:t>
            </w:r>
          </w:p>
        </w:tc>
        <w:tc>
          <w:tcPr>
            <w:cnfStyle w:val="000000010000"/>
            <w:tcW w:w="1583" w:type="pct"/>
            <w:tcMar>
              <w:top w:w="50" w:type="dxa"/>
              <w:left w:w="100" w:type="dxa"/>
            </w:tcMar>
            <w:vAlign w:val="center"/>
          </w:tcPr>
          <w:p>
            <w:pPr>
              <w:spacing w:after="0"/>
              <w:ind w:left="135"/>
              <w:rPr>
                <w:sz w:val="20"/>
                <w:szCs w:val="20"/>
              </w:rPr>
            </w:pPr>
            <w:r>
              <w:rPr>
                <w:rFonts w:ascii="Times New Roman" w:hAnsi="Times New Roman"/>
                <w:color w:val="000000"/>
                <w:sz w:val="20"/>
                <w:szCs w:val="20"/>
              </w:rPr>
              <w:t>Обобщение и контроль</w:t>
            </w:r>
          </w:p>
        </w:tc>
        <w:tc>
          <w:tcPr>
            <w:cnfStyle w:val="000000010000"/>
            <w:tcW w:w="42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80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833" w:type="pct"/>
            <w:tcMar>
              <w:top w:w="50" w:type="dxa"/>
              <w:left w:w="100" w:type="dxa"/>
            </w:tcMar>
            <w:vAlign w:val="center"/>
          </w:tcPr>
          <w:p>
            <w:pPr>
              <w:spacing w:after="0"/>
              <w:ind w:left="135"/>
              <w:jc w:val="center"/>
              <w:rPr>
                <w:sz w:val="20"/>
                <w:szCs w:val="20"/>
              </w:rPr>
            </w:pPr>
          </w:p>
        </w:tc>
        <w:tc>
          <w:tcPr>
            <w:cnfStyle w:val="000000010000"/>
            <w:tcW w:w="96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1975"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42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17 </w:t>
            </w:r>
          </w:p>
        </w:tc>
        <w:tc>
          <w:tcPr>
            <w:cnfStyle w:val="000000100000"/>
            <w:tcW w:w="2604"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3.</w:t>
            </w:r>
            <w:r>
              <w:rPr>
                <w:rFonts w:ascii="Times New Roman" w:hAnsi="Times New Roman"/>
                <w:color w:val="000000"/>
                <w:sz w:val="20"/>
                <w:szCs w:val="20"/>
              </w:rPr>
              <w:t xml:space="preserve"> </w:t>
            </w:r>
            <w:r>
              <w:rPr>
                <w:rFonts w:ascii="Times New Roman" w:hAnsi="Times New Roman"/>
                <w:b/>
                <w:color w:val="000000"/>
                <w:sz w:val="20"/>
                <w:szCs w:val="20"/>
              </w:rPr>
              <w:t>Мир вокруг меня</w:t>
            </w:r>
          </w:p>
        </w:tc>
      </w:tr>
      <w:tr>
        <w:trPr>
          <w:trHeight w:val="144"/>
          <w:tblCellSpacing w:w="0" w:type="nil"/>
        </w:trPr>
        <w:tc>
          <w:tcPr>
            <w:cnfStyle w:val="001000100000"/>
            <w:tcW w:w="391" w:type="pct"/>
            <w:tcMar>
              <w:top w:w="50" w:type="dxa"/>
              <w:left w:w="100" w:type="dxa"/>
            </w:tcMar>
            <w:vAlign w:val="center"/>
          </w:tcPr>
          <w:p>
            <w:pPr>
              <w:spacing w:after="0"/>
              <w:rPr>
                <w:sz w:val="20"/>
                <w:szCs w:val="20"/>
              </w:rPr>
            </w:pPr>
            <w:r>
              <w:rPr>
                <w:rFonts w:ascii="Times New Roman" w:hAnsi="Times New Roman"/>
                <w:color w:val="000000"/>
                <w:sz w:val="20"/>
                <w:szCs w:val="20"/>
              </w:rPr>
              <w:t>3.1</w:t>
            </w:r>
          </w:p>
        </w:tc>
        <w:tc>
          <w:tcPr>
            <w:cnfStyle w:val="000000100000"/>
            <w:tcW w:w="1583" w:type="pct"/>
            <w:tcMar>
              <w:top w:w="50" w:type="dxa"/>
              <w:left w:w="100" w:type="dxa"/>
            </w:tcMar>
            <w:vAlign w:val="center"/>
          </w:tcPr>
          <w:p>
            <w:pPr>
              <w:spacing w:after="0"/>
              <w:ind w:left="135"/>
              <w:rPr>
                <w:sz w:val="20"/>
                <w:szCs w:val="20"/>
              </w:rPr>
            </w:pPr>
            <w:r>
              <w:rPr>
                <w:rFonts w:ascii="Times New Roman" w:hAnsi="Times New Roman"/>
                <w:color w:val="000000"/>
                <w:sz w:val="20"/>
                <w:szCs w:val="20"/>
              </w:rPr>
              <w:t>Моя школа</w:t>
            </w:r>
          </w:p>
        </w:tc>
        <w:tc>
          <w:tcPr>
            <w:cnfStyle w:val="000000100000"/>
            <w:tcW w:w="42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804" w:type="pct"/>
            <w:tcMar>
              <w:top w:w="50" w:type="dxa"/>
              <w:left w:w="100" w:type="dxa"/>
            </w:tcMar>
            <w:vAlign w:val="center"/>
          </w:tcPr>
          <w:p>
            <w:pPr>
              <w:spacing w:after="0"/>
              <w:ind w:left="135"/>
              <w:jc w:val="center"/>
              <w:rPr>
                <w:sz w:val="20"/>
                <w:szCs w:val="20"/>
              </w:rPr>
            </w:pPr>
          </w:p>
        </w:tc>
        <w:tc>
          <w:tcPr>
            <w:cnfStyle w:val="000000100000"/>
            <w:tcW w:w="833" w:type="pct"/>
            <w:tcMar>
              <w:top w:w="50" w:type="dxa"/>
              <w:left w:w="100" w:type="dxa"/>
            </w:tcMar>
            <w:vAlign w:val="center"/>
          </w:tcPr>
          <w:p>
            <w:pPr>
              <w:spacing w:after="0"/>
              <w:ind w:left="135"/>
              <w:jc w:val="center"/>
              <w:rPr>
                <w:sz w:val="20"/>
                <w:szCs w:val="20"/>
              </w:rPr>
            </w:pPr>
          </w:p>
        </w:tc>
        <w:tc>
          <w:tcPr>
            <w:cnfStyle w:val="000000100000"/>
            <w:tcW w:w="96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391" w:type="pct"/>
            <w:tcMar>
              <w:top w:w="50" w:type="dxa"/>
              <w:left w:w="100" w:type="dxa"/>
            </w:tcMar>
            <w:vAlign w:val="center"/>
          </w:tcPr>
          <w:p>
            <w:pPr>
              <w:spacing w:after="0"/>
              <w:rPr>
                <w:sz w:val="20"/>
                <w:szCs w:val="20"/>
              </w:rPr>
            </w:pPr>
            <w:r>
              <w:rPr>
                <w:rFonts w:ascii="Times New Roman" w:hAnsi="Times New Roman"/>
                <w:color w:val="000000"/>
                <w:sz w:val="20"/>
                <w:szCs w:val="20"/>
              </w:rPr>
              <w:t>3.2</w:t>
            </w:r>
          </w:p>
        </w:tc>
        <w:tc>
          <w:tcPr>
            <w:cnfStyle w:val="000000010000"/>
            <w:tcW w:w="1583" w:type="pct"/>
            <w:tcMar>
              <w:top w:w="50" w:type="dxa"/>
              <w:left w:w="100" w:type="dxa"/>
            </w:tcMar>
            <w:vAlign w:val="center"/>
          </w:tcPr>
          <w:p>
            <w:pPr>
              <w:spacing w:after="0"/>
              <w:ind w:left="135"/>
              <w:rPr>
                <w:sz w:val="20"/>
                <w:szCs w:val="20"/>
              </w:rPr>
            </w:pPr>
            <w:r>
              <w:rPr>
                <w:rFonts w:ascii="Times New Roman" w:hAnsi="Times New Roman"/>
                <w:color w:val="000000"/>
                <w:sz w:val="20"/>
                <w:szCs w:val="20"/>
              </w:rPr>
              <w:t>Мои друзья</w:t>
            </w:r>
          </w:p>
        </w:tc>
        <w:tc>
          <w:tcPr>
            <w:cnfStyle w:val="000000010000"/>
            <w:tcW w:w="42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804" w:type="pct"/>
            <w:tcMar>
              <w:top w:w="50" w:type="dxa"/>
              <w:left w:w="100" w:type="dxa"/>
            </w:tcMar>
            <w:vAlign w:val="center"/>
          </w:tcPr>
          <w:p>
            <w:pPr>
              <w:spacing w:after="0"/>
              <w:ind w:left="135"/>
              <w:jc w:val="center"/>
              <w:rPr>
                <w:sz w:val="20"/>
                <w:szCs w:val="20"/>
              </w:rPr>
            </w:pPr>
          </w:p>
        </w:tc>
        <w:tc>
          <w:tcPr>
            <w:cnfStyle w:val="000000010000"/>
            <w:tcW w:w="833" w:type="pct"/>
            <w:tcMar>
              <w:top w:w="50" w:type="dxa"/>
              <w:left w:w="100" w:type="dxa"/>
            </w:tcMar>
            <w:vAlign w:val="center"/>
          </w:tcPr>
          <w:p>
            <w:pPr>
              <w:spacing w:after="0"/>
              <w:ind w:left="135"/>
              <w:jc w:val="center"/>
              <w:rPr>
                <w:sz w:val="20"/>
                <w:szCs w:val="20"/>
              </w:rPr>
            </w:pPr>
          </w:p>
        </w:tc>
        <w:tc>
          <w:tcPr>
            <w:cnfStyle w:val="000000010000"/>
            <w:tcW w:w="96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391" w:type="pct"/>
            <w:tcMar>
              <w:top w:w="50" w:type="dxa"/>
              <w:left w:w="100" w:type="dxa"/>
            </w:tcMar>
            <w:vAlign w:val="center"/>
          </w:tcPr>
          <w:p>
            <w:pPr>
              <w:spacing w:after="0"/>
              <w:rPr>
                <w:sz w:val="20"/>
                <w:szCs w:val="20"/>
              </w:rPr>
            </w:pPr>
            <w:r>
              <w:rPr>
                <w:rFonts w:ascii="Times New Roman" w:hAnsi="Times New Roman"/>
                <w:color w:val="000000"/>
                <w:sz w:val="20"/>
                <w:szCs w:val="20"/>
              </w:rPr>
              <w:t>3.3</w:t>
            </w:r>
          </w:p>
        </w:tc>
        <w:tc>
          <w:tcPr>
            <w:cnfStyle w:val="000000100000"/>
            <w:tcW w:w="1583" w:type="pct"/>
            <w:tcMar>
              <w:top w:w="50" w:type="dxa"/>
              <w:left w:w="100" w:type="dxa"/>
            </w:tcMar>
            <w:vAlign w:val="center"/>
          </w:tcPr>
          <w:p>
            <w:pPr>
              <w:spacing w:after="0"/>
              <w:ind w:left="135"/>
              <w:rPr>
                <w:sz w:val="20"/>
                <w:szCs w:val="20"/>
              </w:rPr>
            </w:pPr>
            <w:r>
              <w:rPr>
                <w:rFonts w:ascii="Times New Roman" w:hAnsi="Times New Roman"/>
                <w:color w:val="000000"/>
                <w:sz w:val="20"/>
                <w:szCs w:val="20"/>
              </w:rPr>
              <w:t>Моя малая родина (город, село)</w:t>
            </w:r>
          </w:p>
        </w:tc>
        <w:tc>
          <w:tcPr>
            <w:cnfStyle w:val="000000100000"/>
            <w:tcW w:w="42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6 </w:t>
            </w:r>
          </w:p>
        </w:tc>
        <w:tc>
          <w:tcPr>
            <w:cnfStyle w:val="000000100000"/>
            <w:tcW w:w="804" w:type="pct"/>
            <w:tcMar>
              <w:top w:w="50" w:type="dxa"/>
              <w:left w:w="100" w:type="dxa"/>
            </w:tcMar>
            <w:vAlign w:val="center"/>
          </w:tcPr>
          <w:p>
            <w:pPr>
              <w:spacing w:after="0"/>
              <w:ind w:left="135"/>
              <w:jc w:val="center"/>
              <w:rPr>
                <w:sz w:val="20"/>
                <w:szCs w:val="20"/>
              </w:rPr>
            </w:pPr>
          </w:p>
        </w:tc>
        <w:tc>
          <w:tcPr>
            <w:cnfStyle w:val="000000100000"/>
            <w:tcW w:w="833" w:type="pct"/>
            <w:tcMar>
              <w:top w:w="50" w:type="dxa"/>
              <w:left w:w="100" w:type="dxa"/>
            </w:tcMar>
            <w:vAlign w:val="center"/>
          </w:tcPr>
          <w:p>
            <w:pPr>
              <w:spacing w:after="0"/>
              <w:ind w:left="135"/>
              <w:jc w:val="center"/>
              <w:rPr>
                <w:sz w:val="20"/>
                <w:szCs w:val="20"/>
              </w:rPr>
            </w:pPr>
          </w:p>
        </w:tc>
        <w:tc>
          <w:tcPr>
            <w:cnfStyle w:val="000000100000"/>
            <w:tcW w:w="96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391" w:type="pct"/>
            <w:tcMar>
              <w:top w:w="50" w:type="dxa"/>
              <w:left w:w="100" w:type="dxa"/>
            </w:tcMar>
            <w:vAlign w:val="center"/>
          </w:tcPr>
          <w:p>
            <w:pPr>
              <w:spacing w:after="0"/>
              <w:rPr>
                <w:sz w:val="20"/>
                <w:szCs w:val="20"/>
              </w:rPr>
            </w:pPr>
            <w:r>
              <w:rPr>
                <w:rFonts w:ascii="Times New Roman" w:hAnsi="Times New Roman"/>
                <w:color w:val="000000"/>
                <w:sz w:val="20"/>
                <w:szCs w:val="20"/>
              </w:rPr>
              <w:t>3.4</w:t>
            </w:r>
          </w:p>
        </w:tc>
        <w:tc>
          <w:tcPr>
            <w:cnfStyle w:val="000000010000"/>
            <w:tcW w:w="1583" w:type="pct"/>
            <w:tcMar>
              <w:top w:w="50" w:type="dxa"/>
              <w:left w:w="100" w:type="dxa"/>
            </w:tcMar>
            <w:vAlign w:val="center"/>
          </w:tcPr>
          <w:p>
            <w:pPr>
              <w:spacing w:after="0"/>
              <w:ind w:left="135"/>
              <w:rPr>
                <w:sz w:val="20"/>
                <w:szCs w:val="20"/>
              </w:rPr>
            </w:pPr>
            <w:r>
              <w:rPr>
                <w:rFonts w:ascii="Times New Roman" w:hAnsi="Times New Roman"/>
                <w:color w:val="000000"/>
                <w:sz w:val="20"/>
                <w:szCs w:val="20"/>
              </w:rPr>
              <w:t>Обобщение и контроль</w:t>
            </w:r>
          </w:p>
        </w:tc>
        <w:tc>
          <w:tcPr>
            <w:cnfStyle w:val="000000010000"/>
            <w:tcW w:w="42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80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833" w:type="pct"/>
            <w:tcMar>
              <w:top w:w="50" w:type="dxa"/>
              <w:left w:w="100" w:type="dxa"/>
            </w:tcMar>
            <w:vAlign w:val="center"/>
          </w:tcPr>
          <w:p>
            <w:pPr>
              <w:spacing w:after="0"/>
              <w:ind w:left="135"/>
              <w:jc w:val="center"/>
              <w:rPr>
                <w:sz w:val="20"/>
                <w:szCs w:val="20"/>
              </w:rPr>
            </w:pPr>
          </w:p>
        </w:tc>
        <w:tc>
          <w:tcPr>
            <w:cnfStyle w:val="000000010000"/>
            <w:tcW w:w="96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1975"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42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12 </w:t>
            </w:r>
          </w:p>
        </w:tc>
        <w:tc>
          <w:tcPr>
            <w:cnfStyle w:val="000000100000"/>
            <w:tcW w:w="2604"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4.</w:t>
            </w:r>
            <w:r>
              <w:rPr>
                <w:rFonts w:ascii="Times New Roman" w:hAnsi="Times New Roman"/>
                <w:color w:val="000000"/>
                <w:sz w:val="20"/>
                <w:szCs w:val="20"/>
              </w:rPr>
              <w:t xml:space="preserve"> </w:t>
            </w:r>
            <w:r>
              <w:rPr>
                <w:rFonts w:ascii="Times New Roman" w:hAnsi="Times New Roman"/>
                <w:b/>
                <w:color w:val="000000"/>
                <w:sz w:val="20"/>
                <w:szCs w:val="20"/>
              </w:rPr>
              <w:t>Родная страна и страны изучаемого языка</w:t>
            </w:r>
          </w:p>
        </w:tc>
      </w:tr>
      <w:tr>
        <w:trPr>
          <w:trHeight w:val="144"/>
          <w:tblCellSpacing w:w="0" w:type="nil"/>
        </w:trPr>
        <w:tc>
          <w:tcPr>
            <w:cnfStyle w:val="001000100000"/>
            <w:tcW w:w="391" w:type="pct"/>
            <w:tcMar>
              <w:top w:w="50" w:type="dxa"/>
              <w:left w:w="100" w:type="dxa"/>
            </w:tcMar>
            <w:vAlign w:val="center"/>
          </w:tcPr>
          <w:p>
            <w:pPr>
              <w:spacing w:after="0"/>
              <w:rPr>
                <w:sz w:val="20"/>
                <w:szCs w:val="20"/>
              </w:rPr>
            </w:pPr>
            <w:r>
              <w:rPr>
                <w:rFonts w:ascii="Times New Roman" w:hAnsi="Times New Roman"/>
                <w:color w:val="000000"/>
                <w:sz w:val="20"/>
                <w:szCs w:val="20"/>
              </w:rPr>
              <w:t>4.1</w:t>
            </w:r>
          </w:p>
        </w:tc>
        <w:tc>
          <w:tcPr>
            <w:cnfStyle w:val="000000100000"/>
            <w:tcW w:w="1583" w:type="pct"/>
            <w:tcMar>
              <w:top w:w="50" w:type="dxa"/>
              <w:left w:w="100" w:type="dxa"/>
            </w:tcMar>
            <w:vAlign w:val="center"/>
          </w:tcPr>
          <w:p>
            <w:pPr>
              <w:spacing w:after="0"/>
              <w:ind w:left="135"/>
              <w:rPr>
                <w:sz w:val="20"/>
                <w:szCs w:val="20"/>
              </w:rPr>
            </w:pPr>
            <w:r>
              <w:rPr>
                <w:rFonts w:ascii="Times New Roman" w:hAnsi="Times New Roman"/>
                <w:color w:val="000000"/>
                <w:sz w:val="20"/>
                <w:szCs w:val="20"/>
              </w:rPr>
              <w:t>Названия родной страны и страны/стран изучаемого языка; их столиц</w:t>
            </w:r>
          </w:p>
        </w:tc>
        <w:tc>
          <w:tcPr>
            <w:cnfStyle w:val="000000100000"/>
            <w:tcW w:w="42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804" w:type="pct"/>
            <w:tcMar>
              <w:top w:w="50" w:type="dxa"/>
              <w:left w:w="100" w:type="dxa"/>
            </w:tcMar>
            <w:vAlign w:val="center"/>
          </w:tcPr>
          <w:p>
            <w:pPr>
              <w:spacing w:after="0"/>
              <w:ind w:left="135"/>
              <w:jc w:val="center"/>
              <w:rPr>
                <w:sz w:val="20"/>
                <w:szCs w:val="20"/>
              </w:rPr>
            </w:pPr>
          </w:p>
        </w:tc>
        <w:tc>
          <w:tcPr>
            <w:cnfStyle w:val="000000100000"/>
            <w:tcW w:w="833" w:type="pct"/>
            <w:tcMar>
              <w:top w:w="50" w:type="dxa"/>
              <w:left w:w="100" w:type="dxa"/>
            </w:tcMar>
            <w:vAlign w:val="center"/>
          </w:tcPr>
          <w:p>
            <w:pPr>
              <w:spacing w:after="0"/>
              <w:ind w:left="135"/>
              <w:jc w:val="center"/>
              <w:rPr>
                <w:sz w:val="20"/>
                <w:szCs w:val="20"/>
              </w:rPr>
            </w:pPr>
          </w:p>
        </w:tc>
        <w:tc>
          <w:tcPr>
            <w:cnfStyle w:val="000000100000"/>
            <w:tcW w:w="96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391" w:type="pct"/>
            <w:tcMar>
              <w:top w:w="50" w:type="dxa"/>
              <w:left w:w="100" w:type="dxa"/>
            </w:tcMar>
            <w:vAlign w:val="center"/>
          </w:tcPr>
          <w:p>
            <w:pPr>
              <w:spacing w:after="0"/>
              <w:rPr>
                <w:sz w:val="20"/>
                <w:szCs w:val="20"/>
              </w:rPr>
            </w:pPr>
            <w:r>
              <w:rPr>
                <w:rFonts w:ascii="Times New Roman" w:hAnsi="Times New Roman"/>
                <w:color w:val="000000"/>
                <w:sz w:val="20"/>
                <w:szCs w:val="20"/>
              </w:rPr>
              <w:t>4.2</w:t>
            </w:r>
          </w:p>
        </w:tc>
        <w:tc>
          <w:tcPr>
            <w:cnfStyle w:val="000000010000"/>
            <w:tcW w:w="1583" w:type="pct"/>
            <w:tcMar>
              <w:top w:w="50" w:type="dxa"/>
              <w:left w:w="100" w:type="dxa"/>
            </w:tcMar>
            <w:vAlign w:val="center"/>
          </w:tcPr>
          <w:p>
            <w:pPr>
              <w:spacing w:after="0"/>
              <w:ind w:left="135"/>
              <w:rPr>
                <w:sz w:val="20"/>
                <w:szCs w:val="20"/>
              </w:rPr>
            </w:pPr>
            <w:r>
              <w:rPr>
                <w:rFonts w:ascii="Times New Roman" w:hAnsi="Times New Roman"/>
                <w:color w:val="000000"/>
                <w:sz w:val="20"/>
                <w:szCs w:val="20"/>
              </w:rPr>
              <w:t>Произведения детского фольклора</w:t>
            </w:r>
          </w:p>
        </w:tc>
        <w:tc>
          <w:tcPr>
            <w:cnfStyle w:val="000000010000"/>
            <w:tcW w:w="42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804" w:type="pct"/>
            <w:tcMar>
              <w:top w:w="50" w:type="dxa"/>
              <w:left w:w="100" w:type="dxa"/>
            </w:tcMar>
            <w:vAlign w:val="center"/>
          </w:tcPr>
          <w:p>
            <w:pPr>
              <w:spacing w:after="0"/>
              <w:ind w:left="135"/>
              <w:jc w:val="center"/>
              <w:rPr>
                <w:sz w:val="20"/>
                <w:szCs w:val="20"/>
              </w:rPr>
            </w:pPr>
          </w:p>
        </w:tc>
        <w:tc>
          <w:tcPr>
            <w:cnfStyle w:val="000000010000"/>
            <w:tcW w:w="833" w:type="pct"/>
            <w:tcMar>
              <w:top w:w="50" w:type="dxa"/>
              <w:left w:w="100" w:type="dxa"/>
            </w:tcMar>
            <w:vAlign w:val="center"/>
          </w:tcPr>
          <w:p>
            <w:pPr>
              <w:spacing w:after="0"/>
              <w:ind w:left="135"/>
              <w:jc w:val="center"/>
              <w:rPr>
                <w:sz w:val="20"/>
                <w:szCs w:val="20"/>
              </w:rPr>
            </w:pPr>
          </w:p>
        </w:tc>
        <w:tc>
          <w:tcPr>
            <w:cnfStyle w:val="000000010000"/>
            <w:tcW w:w="96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391" w:type="pct"/>
            <w:tcMar>
              <w:top w:w="50" w:type="dxa"/>
              <w:left w:w="100" w:type="dxa"/>
            </w:tcMar>
            <w:vAlign w:val="center"/>
          </w:tcPr>
          <w:p>
            <w:pPr>
              <w:spacing w:after="0"/>
              <w:rPr>
                <w:sz w:val="20"/>
                <w:szCs w:val="20"/>
              </w:rPr>
            </w:pPr>
            <w:r>
              <w:rPr>
                <w:rFonts w:ascii="Times New Roman" w:hAnsi="Times New Roman"/>
                <w:color w:val="000000"/>
                <w:sz w:val="20"/>
                <w:szCs w:val="20"/>
              </w:rPr>
              <w:t>4.3</w:t>
            </w:r>
          </w:p>
        </w:tc>
        <w:tc>
          <w:tcPr>
            <w:cnfStyle w:val="000000100000"/>
            <w:tcW w:w="1583" w:type="pct"/>
            <w:tcMar>
              <w:top w:w="50" w:type="dxa"/>
              <w:left w:w="100" w:type="dxa"/>
            </w:tcMar>
            <w:vAlign w:val="center"/>
          </w:tcPr>
          <w:p>
            <w:pPr>
              <w:spacing w:after="0"/>
              <w:ind w:left="135"/>
              <w:rPr>
                <w:sz w:val="20"/>
                <w:szCs w:val="20"/>
              </w:rPr>
            </w:pPr>
            <w:r>
              <w:rPr>
                <w:rFonts w:ascii="Times New Roman" w:hAnsi="Times New Roman"/>
                <w:color w:val="000000"/>
                <w:sz w:val="20"/>
                <w:szCs w:val="20"/>
              </w:rPr>
              <w:t>Литературные персонажи детских книг</w:t>
            </w:r>
          </w:p>
        </w:tc>
        <w:tc>
          <w:tcPr>
            <w:cnfStyle w:val="000000100000"/>
            <w:tcW w:w="42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5 </w:t>
            </w:r>
          </w:p>
        </w:tc>
        <w:tc>
          <w:tcPr>
            <w:cnfStyle w:val="000000100000"/>
            <w:tcW w:w="804" w:type="pct"/>
            <w:tcMar>
              <w:top w:w="50" w:type="dxa"/>
              <w:left w:w="100" w:type="dxa"/>
            </w:tcMar>
            <w:vAlign w:val="center"/>
          </w:tcPr>
          <w:p>
            <w:pPr>
              <w:spacing w:after="0"/>
              <w:ind w:left="135"/>
              <w:jc w:val="center"/>
              <w:rPr>
                <w:sz w:val="20"/>
                <w:szCs w:val="20"/>
              </w:rPr>
            </w:pPr>
          </w:p>
        </w:tc>
        <w:tc>
          <w:tcPr>
            <w:cnfStyle w:val="000000100000"/>
            <w:tcW w:w="833" w:type="pct"/>
            <w:tcMar>
              <w:top w:w="50" w:type="dxa"/>
              <w:left w:w="100" w:type="dxa"/>
            </w:tcMar>
            <w:vAlign w:val="center"/>
          </w:tcPr>
          <w:p>
            <w:pPr>
              <w:spacing w:after="0"/>
              <w:ind w:left="135"/>
              <w:jc w:val="center"/>
              <w:rPr>
                <w:sz w:val="20"/>
                <w:szCs w:val="20"/>
              </w:rPr>
            </w:pPr>
          </w:p>
        </w:tc>
        <w:tc>
          <w:tcPr>
            <w:cnfStyle w:val="000000100000"/>
            <w:tcW w:w="96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391" w:type="pct"/>
            <w:tcMar>
              <w:top w:w="50" w:type="dxa"/>
              <w:left w:w="100" w:type="dxa"/>
            </w:tcMar>
            <w:vAlign w:val="center"/>
          </w:tcPr>
          <w:p>
            <w:pPr>
              <w:spacing w:after="0"/>
              <w:rPr>
                <w:sz w:val="20"/>
                <w:szCs w:val="20"/>
              </w:rPr>
            </w:pPr>
            <w:r>
              <w:rPr>
                <w:rFonts w:ascii="Times New Roman" w:hAnsi="Times New Roman"/>
                <w:color w:val="000000"/>
                <w:sz w:val="20"/>
                <w:szCs w:val="20"/>
              </w:rPr>
              <w:t>4.4</w:t>
            </w:r>
          </w:p>
        </w:tc>
        <w:tc>
          <w:tcPr>
            <w:cnfStyle w:val="000000010000"/>
            <w:tcW w:w="1583" w:type="pct"/>
            <w:tcMar>
              <w:top w:w="50" w:type="dxa"/>
              <w:left w:w="100" w:type="dxa"/>
            </w:tcMar>
            <w:vAlign w:val="center"/>
          </w:tcPr>
          <w:p>
            <w:pPr>
              <w:spacing w:after="0"/>
              <w:ind w:left="135"/>
              <w:rPr>
                <w:sz w:val="20"/>
                <w:szCs w:val="20"/>
              </w:rPr>
            </w:pPr>
            <w:r>
              <w:rPr>
                <w:rFonts w:ascii="Times New Roman" w:hAnsi="Times New Roman"/>
                <w:color w:val="000000"/>
                <w:sz w:val="20"/>
                <w:szCs w:val="20"/>
              </w:rPr>
              <w:t>Праздники родной страны и страны/стран изучаемого языка</w:t>
            </w:r>
          </w:p>
        </w:tc>
        <w:tc>
          <w:tcPr>
            <w:cnfStyle w:val="000000010000"/>
            <w:tcW w:w="42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804" w:type="pct"/>
            <w:tcMar>
              <w:top w:w="50" w:type="dxa"/>
              <w:left w:w="100" w:type="dxa"/>
            </w:tcMar>
            <w:vAlign w:val="center"/>
          </w:tcPr>
          <w:p>
            <w:pPr>
              <w:spacing w:after="0"/>
              <w:ind w:left="135"/>
              <w:jc w:val="center"/>
              <w:rPr>
                <w:sz w:val="20"/>
                <w:szCs w:val="20"/>
              </w:rPr>
            </w:pPr>
          </w:p>
        </w:tc>
        <w:tc>
          <w:tcPr>
            <w:cnfStyle w:val="000000010000"/>
            <w:tcW w:w="833" w:type="pct"/>
            <w:tcMar>
              <w:top w:w="50" w:type="dxa"/>
              <w:left w:w="100" w:type="dxa"/>
            </w:tcMar>
            <w:vAlign w:val="center"/>
          </w:tcPr>
          <w:p>
            <w:pPr>
              <w:spacing w:after="0"/>
              <w:ind w:left="135"/>
              <w:jc w:val="center"/>
              <w:rPr>
                <w:sz w:val="20"/>
                <w:szCs w:val="20"/>
              </w:rPr>
            </w:pPr>
          </w:p>
        </w:tc>
        <w:tc>
          <w:tcPr>
            <w:cnfStyle w:val="000000010000"/>
            <w:tcW w:w="96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391" w:type="pct"/>
            <w:tcMar>
              <w:top w:w="50" w:type="dxa"/>
              <w:left w:w="100" w:type="dxa"/>
            </w:tcMar>
            <w:vAlign w:val="center"/>
          </w:tcPr>
          <w:p>
            <w:pPr>
              <w:spacing w:after="0"/>
              <w:rPr>
                <w:sz w:val="20"/>
                <w:szCs w:val="20"/>
              </w:rPr>
            </w:pPr>
            <w:r>
              <w:rPr>
                <w:rFonts w:ascii="Times New Roman" w:hAnsi="Times New Roman"/>
                <w:color w:val="000000"/>
                <w:sz w:val="20"/>
                <w:szCs w:val="20"/>
              </w:rPr>
              <w:t>4.5</w:t>
            </w:r>
          </w:p>
        </w:tc>
        <w:tc>
          <w:tcPr>
            <w:cnfStyle w:val="000000100000"/>
            <w:tcW w:w="1583" w:type="pct"/>
            <w:tcMar>
              <w:top w:w="50" w:type="dxa"/>
              <w:left w:w="100" w:type="dxa"/>
            </w:tcMar>
            <w:vAlign w:val="center"/>
          </w:tcPr>
          <w:p>
            <w:pPr>
              <w:spacing w:after="0"/>
              <w:ind w:left="135"/>
              <w:rPr>
                <w:sz w:val="20"/>
                <w:szCs w:val="20"/>
              </w:rPr>
            </w:pPr>
            <w:r>
              <w:rPr>
                <w:rFonts w:ascii="Times New Roman" w:hAnsi="Times New Roman"/>
                <w:color w:val="000000"/>
                <w:sz w:val="20"/>
                <w:szCs w:val="20"/>
              </w:rPr>
              <w:t>Обобщение и контроль</w:t>
            </w:r>
          </w:p>
        </w:tc>
        <w:tc>
          <w:tcPr>
            <w:cnfStyle w:val="000000100000"/>
            <w:tcW w:w="42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80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833" w:type="pct"/>
            <w:tcMar>
              <w:top w:w="50" w:type="dxa"/>
              <w:left w:w="100" w:type="dxa"/>
            </w:tcMar>
            <w:vAlign w:val="center"/>
          </w:tcPr>
          <w:p>
            <w:pPr>
              <w:spacing w:after="0"/>
              <w:ind w:left="135"/>
              <w:jc w:val="center"/>
              <w:rPr>
                <w:sz w:val="20"/>
                <w:szCs w:val="20"/>
              </w:rPr>
            </w:pPr>
          </w:p>
        </w:tc>
        <w:tc>
          <w:tcPr>
            <w:cnfStyle w:val="000000100000"/>
            <w:tcW w:w="96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1975"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42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12 </w:t>
            </w:r>
          </w:p>
        </w:tc>
        <w:tc>
          <w:tcPr>
            <w:cnfStyle w:val="000000010000"/>
            <w:tcW w:w="2604" w:type="pct"/>
            <w:gridSpan w:val="3"/>
            <w:tcMar>
              <w:top w:w="50" w:type="dxa"/>
              <w:left w:w="100" w:type="dxa"/>
            </w:tcMar>
            <w:vAlign w:val="center"/>
          </w:tcPr>
          <w:p>
            <w:pPr>
              <w:rPr>
                <w:sz w:val="20"/>
                <w:szCs w:val="20"/>
              </w:rPr>
            </w:pPr>
          </w:p>
        </w:tc>
      </w:tr>
      <w:tr>
        <w:trPr>
          <w:trHeight w:val="144"/>
          <w:tblCellSpacing w:w="0" w:type="nil"/>
        </w:trPr>
        <w:tc>
          <w:tcPr>
            <w:cnfStyle w:val="001000100000"/>
            <w:tcW w:w="1975"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ОБЩЕЕ КОЛИЧЕСТВО ЧАСОВ ПО ПРОГРАММЕ</w:t>
            </w:r>
          </w:p>
        </w:tc>
        <w:tc>
          <w:tcPr>
            <w:cnfStyle w:val="000000100000"/>
            <w:tcW w:w="42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68 </w:t>
            </w:r>
          </w:p>
        </w:tc>
        <w:tc>
          <w:tcPr>
            <w:cnfStyle w:val="000000100000"/>
            <w:tcW w:w="80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100000"/>
            <w:tcW w:w="83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100000"/>
            <w:tcW w:w="967" w:type="pct"/>
            <w:tcMar>
              <w:top w:w="50" w:type="dxa"/>
              <w:left w:w="100" w:type="dxa"/>
            </w:tcMar>
            <w:vAlign w:val="center"/>
          </w:tcPr>
          <w:p>
            <w:pPr>
              <w:rPr>
                <w:sz w:val="20"/>
                <w:szCs w:val="20"/>
              </w:rPr>
            </w:pPr>
          </w:p>
        </w:tc>
      </w:tr>
    </w:tbl>
    <w:p>
      <w:pPr>
        <w:spacing w:after="0"/>
        <w:ind w:left="120"/>
        <w:rPr>
          <w:sz w:val="24"/>
          <w:szCs w:val="24"/>
        </w:rPr>
      </w:pPr>
      <w:r>
        <w:rPr>
          <w:rFonts w:ascii="Times New Roman" w:hAnsi="Times New Roman"/>
          <w:b/>
          <w:color w:val="000000"/>
          <w:sz w:val="24"/>
          <w:szCs w:val="24"/>
        </w:rPr>
        <w:t xml:space="preserve">3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752"/>
        <w:gridCol w:w="2909"/>
        <w:gridCol w:w="852"/>
        <w:gridCol w:w="1609"/>
        <w:gridCol w:w="1666"/>
        <w:gridCol w:w="2617"/>
      </w:tblGrid>
      <w:tr>
        <w:trPr>
          <w:trHeight w:val="144"/>
          <w:tblCellSpacing w:w="0" w:type="nil"/>
        </w:trPr>
        <w:tc>
          <w:tcPr>
            <w:cnfStyle w:val="101000000000"/>
            <w:tcW w:w="362"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 п/п </w:t>
            </w:r>
          </w:p>
          <w:p>
            <w:pPr>
              <w:spacing w:after="0"/>
              <w:ind w:left="135"/>
              <w:rPr>
                <w:sz w:val="20"/>
                <w:szCs w:val="20"/>
              </w:rPr>
            </w:pPr>
          </w:p>
        </w:tc>
        <w:tc>
          <w:tcPr>
            <w:cnfStyle w:val="100000000000"/>
            <w:tcW w:w="1399"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Наименование разделов и тем программы </w:t>
            </w:r>
          </w:p>
          <w:p>
            <w:pPr>
              <w:spacing w:after="0"/>
              <w:ind w:left="135"/>
              <w:rPr>
                <w:sz w:val="20"/>
                <w:szCs w:val="20"/>
              </w:rPr>
            </w:pPr>
          </w:p>
        </w:tc>
        <w:tc>
          <w:tcPr>
            <w:cnfStyle w:val="100000000000"/>
            <w:tcW w:w="1984" w:type="pct"/>
            <w:gridSpan w:val="3"/>
            <w:tcMar>
              <w:top w:w="50" w:type="dxa"/>
              <w:left w:w="100" w:type="dxa"/>
            </w:tcMar>
            <w:vAlign w:val="center"/>
          </w:tcPr>
          <w:p>
            <w:pPr>
              <w:spacing w:after="0"/>
              <w:rPr>
                <w:sz w:val="20"/>
                <w:szCs w:val="20"/>
              </w:rPr>
            </w:pPr>
            <w:r>
              <w:rPr>
                <w:rFonts w:ascii="Times New Roman" w:hAnsi="Times New Roman"/>
                <w:b/>
                <w:color w:val="000000"/>
                <w:sz w:val="20"/>
                <w:szCs w:val="20"/>
              </w:rPr>
              <w:t>Количество часов</w:t>
            </w:r>
          </w:p>
        </w:tc>
        <w:tc>
          <w:tcPr>
            <w:cnfStyle w:val="100000000000"/>
            <w:tcW w:w="1255"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Электронные (цифровые) образовательные </w:t>
            </w:r>
            <w:r>
              <w:rPr>
                <w:rFonts w:ascii="Times New Roman" w:hAnsi="Times New Roman"/>
                <w:b/>
                <w:color w:val="000000"/>
                <w:sz w:val="20"/>
                <w:szCs w:val="20"/>
              </w:rPr>
              <w:t xml:space="preserve">ресурсы </w:t>
            </w:r>
          </w:p>
          <w:p>
            <w:pPr>
              <w:spacing w:after="0"/>
              <w:ind w:left="135"/>
              <w:rPr>
                <w:sz w:val="20"/>
                <w:szCs w:val="20"/>
              </w:rPr>
            </w:pPr>
          </w:p>
        </w:tc>
      </w:tr>
      <w:tr>
        <w:trPr>
          <w:trHeight w:val="144"/>
          <w:tblCellSpacing w:w="0" w:type="nil"/>
        </w:trPr>
        <w:tc>
          <w:tcPr>
            <w:cnfStyle w:val="001000100000"/>
            <w:tcW w:w="362" w:type="pct"/>
            <w:vMerge w:val="continue"/>
            <w:tcBorders>
              <w:top w:val="nil" w:sz="4" w:space="0"/>
            </w:tcBorders>
            <w:tcMar>
              <w:top w:w="50" w:type="dxa"/>
              <w:left w:w="100" w:type="dxa"/>
            </w:tcMar>
          </w:tcPr>
          <w:p>
            <w:pPr>
              <w:rPr>
                <w:sz w:val="20"/>
                <w:szCs w:val="20"/>
              </w:rPr>
            </w:pPr>
          </w:p>
        </w:tc>
        <w:tc>
          <w:tcPr>
            <w:cnfStyle w:val="000000100000"/>
            <w:tcW w:w="1399" w:type="pct"/>
            <w:vMerge w:val="continue"/>
            <w:tcBorders>
              <w:top w:val="nil" w:sz="4" w:space="0"/>
            </w:tcBorders>
            <w:tcMar>
              <w:top w:w="50" w:type="dxa"/>
              <w:left w:w="100" w:type="dxa"/>
            </w:tcMar>
          </w:tcPr>
          <w:p>
            <w:pPr>
              <w:rPr>
                <w:sz w:val="20"/>
                <w:szCs w:val="20"/>
              </w:rPr>
            </w:pPr>
          </w:p>
        </w:tc>
        <w:tc>
          <w:tcPr>
            <w:cnfStyle w:val="000000100000"/>
            <w:tcW w:w="408"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Всего </w:t>
            </w:r>
          </w:p>
          <w:p>
            <w:pPr>
              <w:spacing w:after="0"/>
              <w:ind w:left="135"/>
              <w:rPr>
                <w:sz w:val="20"/>
                <w:szCs w:val="20"/>
              </w:rPr>
            </w:pPr>
          </w:p>
        </w:tc>
        <w:tc>
          <w:tcPr>
            <w:cnfStyle w:val="000000100000"/>
            <w:tcW w:w="774"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Контрольные работы </w:t>
            </w:r>
          </w:p>
          <w:p>
            <w:pPr>
              <w:spacing w:after="0"/>
              <w:ind w:left="135"/>
              <w:rPr>
                <w:sz w:val="20"/>
                <w:szCs w:val="20"/>
              </w:rPr>
            </w:pPr>
          </w:p>
        </w:tc>
        <w:tc>
          <w:tcPr>
            <w:cnfStyle w:val="000000100000"/>
            <w:tcW w:w="802"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Практические работы </w:t>
            </w:r>
          </w:p>
          <w:p>
            <w:pPr>
              <w:spacing w:after="0"/>
              <w:ind w:left="135"/>
              <w:rPr>
                <w:sz w:val="20"/>
                <w:szCs w:val="20"/>
              </w:rPr>
            </w:pPr>
          </w:p>
        </w:tc>
        <w:tc>
          <w:tcPr>
            <w:cnfStyle w:val="000000100000"/>
            <w:tcW w:w="1255" w:type="pct"/>
            <w:vMerge w:val="continue"/>
            <w:tcBorders>
              <w:top w:val="nil" w:sz="4" w:space="0"/>
            </w:tcBorders>
            <w:tcMar>
              <w:top w:w="50" w:type="dxa"/>
              <w:left w:w="100" w:type="dxa"/>
            </w:tcMa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1.</w:t>
            </w:r>
            <w:r>
              <w:rPr>
                <w:rFonts w:ascii="Times New Roman" w:hAnsi="Times New Roman"/>
                <w:color w:val="000000"/>
                <w:sz w:val="20"/>
                <w:szCs w:val="20"/>
              </w:rPr>
              <w:t xml:space="preserve"> </w:t>
            </w:r>
            <w:r>
              <w:rPr>
                <w:rFonts w:ascii="Times New Roman" w:hAnsi="Times New Roman"/>
                <w:b/>
                <w:color w:val="000000"/>
                <w:sz w:val="20"/>
                <w:szCs w:val="20"/>
              </w:rPr>
              <w:t>Мир моего «я»</w:t>
            </w:r>
          </w:p>
        </w:tc>
      </w:tr>
      <w:tr>
        <w:trPr>
          <w:trHeight w:val="144"/>
          <w:tblCellSpacing w:w="0" w:type="nil"/>
        </w:trPr>
        <w:tc>
          <w:tcPr>
            <w:cnfStyle w:val="001000100000"/>
            <w:tcW w:w="362" w:type="pct"/>
            <w:tcMar>
              <w:top w:w="50" w:type="dxa"/>
              <w:left w:w="100" w:type="dxa"/>
            </w:tcMar>
            <w:vAlign w:val="center"/>
          </w:tcPr>
          <w:p>
            <w:pPr>
              <w:spacing w:after="0"/>
              <w:rPr>
                <w:sz w:val="20"/>
                <w:szCs w:val="20"/>
              </w:rPr>
            </w:pPr>
            <w:r>
              <w:rPr>
                <w:rFonts w:ascii="Times New Roman" w:hAnsi="Times New Roman"/>
                <w:color w:val="000000"/>
                <w:sz w:val="20"/>
                <w:szCs w:val="20"/>
              </w:rPr>
              <w:t>1.1</w:t>
            </w:r>
          </w:p>
        </w:tc>
        <w:tc>
          <w:tcPr>
            <w:cnfStyle w:val="000000100000"/>
            <w:tcW w:w="1399" w:type="pct"/>
            <w:tcMar>
              <w:top w:w="50" w:type="dxa"/>
              <w:left w:w="100" w:type="dxa"/>
            </w:tcMar>
            <w:vAlign w:val="center"/>
          </w:tcPr>
          <w:p>
            <w:pPr>
              <w:spacing w:after="0"/>
              <w:ind w:left="135"/>
              <w:rPr>
                <w:sz w:val="20"/>
                <w:szCs w:val="20"/>
              </w:rPr>
            </w:pPr>
            <w:r>
              <w:rPr>
                <w:rFonts w:ascii="Times New Roman" w:hAnsi="Times New Roman"/>
                <w:color w:val="000000"/>
                <w:sz w:val="20"/>
                <w:szCs w:val="20"/>
              </w:rPr>
              <w:t>Моя семья</w:t>
            </w:r>
          </w:p>
        </w:tc>
        <w:tc>
          <w:tcPr>
            <w:cnfStyle w:val="000000100000"/>
            <w:tcW w:w="40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5 </w:t>
            </w:r>
          </w:p>
        </w:tc>
        <w:tc>
          <w:tcPr>
            <w:cnfStyle w:val="000000100000"/>
            <w:tcW w:w="774" w:type="pct"/>
            <w:tcMar>
              <w:top w:w="50" w:type="dxa"/>
              <w:left w:w="100" w:type="dxa"/>
            </w:tcMar>
            <w:vAlign w:val="center"/>
          </w:tcPr>
          <w:p>
            <w:pPr>
              <w:spacing w:after="0"/>
              <w:ind w:left="135"/>
              <w:jc w:val="center"/>
              <w:rPr>
                <w:sz w:val="20"/>
                <w:szCs w:val="20"/>
              </w:rPr>
            </w:pPr>
          </w:p>
        </w:tc>
        <w:tc>
          <w:tcPr>
            <w:cnfStyle w:val="000000100000"/>
            <w:tcW w:w="802" w:type="pct"/>
            <w:tcMar>
              <w:top w:w="50" w:type="dxa"/>
              <w:left w:w="100" w:type="dxa"/>
            </w:tcMar>
            <w:vAlign w:val="center"/>
          </w:tcPr>
          <w:p>
            <w:pPr>
              <w:spacing w:after="0"/>
              <w:ind w:left="135"/>
              <w:jc w:val="center"/>
              <w:rPr>
                <w:sz w:val="20"/>
                <w:szCs w:val="20"/>
              </w:rPr>
            </w:pPr>
          </w:p>
        </w:tc>
        <w:tc>
          <w:tcPr>
            <w:cnfStyle w:val="00000010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"https://m.edsoo.ru/7f411518" </w:instrText>
            </w:r>
            <w:r>
              <w:fldChar w:fldCharType="separate"/>
            </w:r>
            <w:r>
              <w:rPr>
                <w:rFonts w:ascii="Times New Roman" w:hAnsi="Times New Roman"/>
                <w:color w:val="0000ff"/>
                <w:sz w:val="20"/>
                <w:szCs w:val="20"/>
                <w:u w:val="single"/>
              </w:rPr>
              <w:t>https://m.edsoo.ru/7f411518</w:t>
            </w:r>
            <w:r>
              <w:fldChar w:fldCharType="end"/>
            </w:r>
          </w:p>
        </w:tc>
      </w:tr>
      <w:tr>
        <w:trPr>
          <w:trHeight w:val="144"/>
          <w:tblCellSpacing w:w="0" w:type="nil"/>
        </w:trPr>
        <w:tc>
          <w:tcPr>
            <w:cnfStyle w:val="001000010000"/>
            <w:tcW w:w="362" w:type="pct"/>
            <w:tcMar>
              <w:top w:w="50" w:type="dxa"/>
              <w:left w:w="100" w:type="dxa"/>
            </w:tcMar>
            <w:vAlign w:val="center"/>
          </w:tcPr>
          <w:p>
            <w:pPr>
              <w:spacing w:after="0"/>
              <w:rPr>
                <w:sz w:val="20"/>
                <w:szCs w:val="20"/>
              </w:rPr>
            </w:pPr>
            <w:r>
              <w:rPr>
                <w:rFonts w:ascii="Times New Roman" w:hAnsi="Times New Roman"/>
                <w:color w:val="000000"/>
                <w:sz w:val="20"/>
                <w:szCs w:val="20"/>
              </w:rPr>
              <w:t>1.2</w:t>
            </w:r>
          </w:p>
        </w:tc>
        <w:tc>
          <w:tcPr>
            <w:cnfStyle w:val="000000010000"/>
            <w:tcW w:w="1399" w:type="pct"/>
            <w:tcMar>
              <w:top w:w="50" w:type="dxa"/>
              <w:left w:w="100" w:type="dxa"/>
            </w:tcMar>
            <w:vAlign w:val="center"/>
          </w:tcPr>
          <w:p>
            <w:pPr>
              <w:spacing w:after="0"/>
              <w:ind w:left="135"/>
              <w:rPr>
                <w:sz w:val="20"/>
                <w:szCs w:val="20"/>
              </w:rPr>
            </w:pPr>
            <w:r>
              <w:rPr>
                <w:rFonts w:ascii="Times New Roman" w:hAnsi="Times New Roman"/>
                <w:color w:val="000000"/>
                <w:sz w:val="20"/>
                <w:szCs w:val="20"/>
              </w:rPr>
              <w:t>Мой день рождения</w:t>
            </w:r>
          </w:p>
        </w:tc>
        <w:tc>
          <w:tcPr>
            <w:cnfStyle w:val="000000010000"/>
            <w:tcW w:w="40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774" w:type="pct"/>
            <w:tcMar>
              <w:top w:w="50" w:type="dxa"/>
              <w:left w:w="100" w:type="dxa"/>
            </w:tcMar>
            <w:vAlign w:val="center"/>
          </w:tcPr>
          <w:p>
            <w:pPr>
              <w:spacing w:after="0"/>
              <w:ind w:left="135"/>
              <w:jc w:val="center"/>
              <w:rPr>
                <w:sz w:val="20"/>
                <w:szCs w:val="20"/>
              </w:rPr>
            </w:pPr>
          </w:p>
        </w:tc>
        <w:tc>
          <w:tcPr>
            <w:cnfStyle w:val="000000010000"/>
            <w:tcW w:w="802" w:type="pct"/>
            <w:tcMar>
              <w:top w:w="50" w:type="dxa"/>
              <w:left w:w="100" w:type="dxa"/>
            </w:tcMar>
            <w:vAlign w:val="center"/>
          </w:tcPr>
          <w:p>
            <w:pPr>
              <w:spacing w:after="0"/>
              <w:ind w:left="135"/>
              <w:jc w:val="center"/>
              <w:rPr>
                <w:sz w:val="20"/>
                <w:szCs w:val="20"/>
              </w:rPr>
            </w:pPr>
          </w:p>
        </w:tc>
        <w:tc>
          <w:tcPr>
            <w:cnfStyle w:val="00000001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"https://m.edsoo.ru/7f411518" </w:instrText>
            </w:r>
            <w:r>
              <w:fldChar w:fldCharType="separate"/>
            </w:r>
            <w:r>
              <w:rPr>
                <w:rFonts w:ascii="Times New Roman" w:hAnsi="Times New Roman"/>
                <w:color w:val="0000ff"/>
                <w:sz w:val="20"/>
                <w:szCs w:val="20"/>
                <w:u w:val="single"/>
              </w:rPr>
              <w:t>https://m.edsoo.ru/7f411518</w:t>
            </w:r>
            <w:r>
              <w:fldChar w:fldCharType="end"/>
            </w:r>
          </w:p>
        </w:tc>
      </w:tr>
      <w:tr>
        <w:trPr>
          <w:trHeight w:val="144"/>
          <w:tblCellSpacing w:w="0" w:type="nil"/>
        </w:trPr>
        <w:tc>
          <w:tcPr>
            <w:cnfStyle w:val="001000100000"/>
            <w:tcW w:w="362" w:type="pct"/>
            <w:tcMar>
              <w:top w:w="50" w:type="dxa"/>
              <w:left w:w="100" w:type="dxa"/>
            </w:tcMar>
            <w:vAlign w:val="center"/>
          </w:tcPr>
          <w:p>
            <w:pPr>
              <w:spacing w:after="0"/>
              <w:rPr>
                <w:sz w:val="20"/>
                <w:szCs w:val="20"/>
              </w:rPr>
            </w:pPr>
            <w:r>
              <w:rPr>
                <w:rFonts w:ascii="Times New Roman" w:hAnsi="Times New Roman"/>
                <w:color w:val="000000"/>
                <w:sz w:val="20"/>
                <w:szCs w:val="20"/>
              </w:rPr>
              <w:t>1.3</w:t>
            </w:r>
          </w:p>
        </w:tc>
        <w:tc>
          <w:tcPr>
            <w:cnfStyle w:val="000000100000"/>
            <w:tcW w:w="1399" w:type="pct"/>
            <w:tcMar>
              <w:top w:w="50" w:type="dxa"/>
              <w:left w:w="100" w:type="dxa"/>
            </w:tcMar>
            <w:vAlign w:val="center"/>
          </w:tcPr>
          <w:p>
            <w:pPr>
              <w:spacing w:after="0"/>
              <w:ind w:left="135"/>
              <w:rPr>
                <w:sz w:val="20"/>
                <w:szCs w:val="20"/>
              </w:rPr>
            </w:pPr>
            <w:r>
              <w:rPr>
                <w:rFonts w:ascii="Times New Roman" w:hAnsi="Times New Roman"/>
                <w:color w:val="000000"/>
                <w:sz w:val="20"/>
                <w:szCs w:val="20"/>
              </w:rPr>
              <w:t>Моя любимая еда</w:t>
            </w:r>
          </w:p>
        </w:tc>
        <w:tc>
          <w:tcPr>
            <w:cnfStyle w:val="000000100000"/>
            <w:tcW w:w="40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100000"/>
            <w:tcW w:w="774" w:type="pct"/>
            <w:tcMar>
              <w:top w:w="50" w:type="dxa"/>
              <w:left w:w="100" w:type="dxa"/>
            </w:tcMar>
            <w:vAlign w:val="center"/>
          </w:tcPr>
          <w:p>
            <w:pPr>
              <w:spacing w:after="0"/>
              <w:ind w:left="135"/>
              <w:jc w:val="center"/>
              <w:rPr>
                <w:sz w:val="20"/>
                <w:szCs w:val="20"/>
              </w:rPr>
            </w:pPr>
          </w:p>
        </w:tc>
        <w:tc>
          <w:tcPr>
            <w:cnfStyle w:val="000000100000"/>
            <w:tcW w:w="802" w:type="pct"/>
            <w:tcMar>
              <w:top w:w="50" w:type="dxa"/>
              <w:left w:w="100" w:type="dxa"/>
            </w:tcMar>
            <w:vAlign w:val="center"/>
          </w:tcPr>
          <w:p>
            <w:pPr>
              <w:spacing w:after="0"/>
              <w:ind w:left="135"/>
              <w:jc w:val="center"/>
              <w:rPr>
                <w:sz w:val="20"/>
                <w:szCs w:val="20"/>
              </w:rPr>
            </w:pPr>
          </w:p>
        </w:tc>
        <w:tc>
          <w:tcPr>
            <w:cnfStyle w:val="00000010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"https://m.edsoo.ru/7f411518" </w:instrText>
            </w:r>
            <w:r>
              <w:fldChar w:fldCharType="separate"/>
            </w:r>
            <w:r>
              <w:rPr>
                <w:rFonts w:ascii="Times New Roman" w:hAnsi="Times New Roman"/>
                <w:color w:val="0000ff"/>
                <w:sz w:val="20"/>
                <w:szCs w:val="20"/>
                <w:u w:val="single"/>
              </w:rPr>
              <w:t>https://m.edsoo.ru/7f411518</w:t>
            </w:r>
            <w:r>
              <w:fldChar w:fldCharType="end"/>
            </w:r>
          </w:p>
        </w:tc>
      </w:tr>
      <w:tr>
        <w:trPr>
          <w:trHeight w:val="144"/>
          <w:tblCellSpacing w:w="0" w:type="nil"/>
        </w:trPr>
        <w:tc>
          <w:tcPr>
            <w:cnfStyle w:val="001000010000"/>
            <w:tcW w:w="362" w:type="pct"/>
            <w:tcMar>
              <w:top w:w="50" w:type="dxa"/>
              <w:left w:w="100" w:type="dxa"/>
            </w:tcMar>
            <w:vAlign w:val="center"/>
          </w:tcPr>
          <w:p>
            <w:pPr>
              <w:spacing w:after="0"/>
              <w:rPr>
                <w:sz w:val="20"/>
                <w:szCs w:val="20"/>
              </w:rPr>
            </w:pPr>
            <w:r>
              <w:rPr>
                <w:rFonts w:ascii="Times New Roman" w:hAnsi="Times New Roman"/>
                <w:color w:val="000000"/>
                <w:sz w:val="20"/>
                <w:szCs w:val="20"/>
              </w:rPr>
              <w:t>1.4</w:t>
            </w:r>
          </w:p>
        </w:tc>
        <w:tc>
          <w:tcPr>
            <w:cnfStyle w:val="000000010000"/>
            <w:tcW w:w="1399" w:type="pct"/>
            <w:tcMar>
              <w:top w:w="50" w:type="dxa"/>
              <w:left w:w="100" w:type="dxa"/>
            </w:tcMar>
            <w:vAlign w:val="center"/>
          </w:tcPr>
          <w:p>
            <w:pPr>
              <w:spacing w:after="0"/>
              <w:ind w:left="135"/>
              <w:rPr>
                <w:sz w:val="20"/>
                <w:szCs w:val="20"/>
              </w:rPr>
            </w:pPr>
            <w:r>
              <w:rPr>
                <w:rFonts w:ascii="Times New Roman" w:hAnsi="Times New Roman"/>
                <w:color w:val="000000"/>
                <w:sz w:val="20"/>
                <w:szCs w:val="20"/>
              </w:rPr>
              <w:t>Мой день (распорядок дня)</w:t>
            </w:r>
          </w:p>
        </w:tc>
        <w:tc>
          <w:tcPr>
            <w:cnfStyle w:val="000000010000"/>
            <w:tcW w:w="40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774" w:type="pct"/>
            <w:tcMar>
              <w:top w:w="50" w:type="dxa"/>
              <w:left w:w="100" w:type="dxa"/>
            </w:tcMar>
            <w:vAlign w:val="center"/>
          </w:tcPr>
          <w:p>
            <w:pPr>
              <w:spacing w:after="0"/>
              <w:ind w:left="135"/>
              <w:jc w:val="center"/>
              <w:rPr>
                <w:sz w:val="20"/>
                <w:szCs w:val="20"/>
              </w:rPr>
            </w:pPr>
          </w:p>
        </w:tc>
        <w:tc>
          <w:tcPr>
            <w:cnfStyle w:val="000000010000"/>
            <w:tcW w:w="802" w:type="pct"/>
            <w:tcMar>
              <w:top w:w="50" w:type="dxa"/>
              <w:left w:w="100" w:type="dxa"/>
            </w:tcMar>
            <w:vAlign w:val="center"/>
          </w:tcPr>
          <w:p>
            <w:pPr>
              <w:spacing w:after="0"/>
              <w:ind w:left="135"/>
              <w:jc w:val="center"/>
              <w:rPr>
                <w:sz w:val="20"/>
                <w:szCs w:val="20"/>
              </w:rPr>
            </w:pPr>
          </w:p>
        </w:tc>
        <w:tc>
          <w:tcPr>
            <w:cnfStyle w:val="00000001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"https://m.edsoo.ru/7f411518" </w:instrText>
            </w:r>
            <w:r>
              <w:fldChar w:fldCharType="separate"/>
            </w:r>
            <w:r>
              <w:rPr>
                <w:rFonts w:ascii="Times New Roman" w:hAnsi="Times New Roman"/>
                <w:color w:val="0000ff"/>
                <w:sz w:val="20"/>
                <w:szCs w:val="20"/>
                <w:u w:val="single"/>
              </w:rPr>
              <w:t>https://m.edsoo.ru/7f411518</w:t>
            </w:r>
            <w:r>
              <w:fldChar w:fldCharType="end"/>
            </w:r>
          </w:p>
        </w:tc>
      </w:tr>
      <w:tr>
        <w:trPr>
          <w:trHeight w:val="144"/>
          <w:tblCellSpacing w:w="0" w:type="nil"/>
        </w:trPr>
        <w:tc>
          <w:tcPr>
            <w:cnfStyle w:val="001000100000"/>
            <w:tcW w:w="362" w:type="pct"/>
            <w:tcMar>
              <w:top w:w="50" w:type="dxa"/>
              <w:left w:w="100" w:type="dxa"/>
            </w:tcMar>
            <w:vAlign w:val="center"/>
          </w:tcPr>
          <w:p>
            <w:pPr>
              <w:spacing w:after="0"/>
              <w:rPr>
                <w:sz w:val="20"/>
                <w:szCs w:val="20"/>
              </w:rPr>
            </w:pPr>
            <w:r>
              <w:rPr>
                <w:rFonts w:ascii="Times New Roman" w:hAnsi="Times New Roman"/>
                <w:color w:val="000000"/>
                <w:sz w:val="20"/>
                <w:szCs w:val="20"/>
              </w:rPr>
              <w:t>1.5</w:t>
            </w:r>
          </w:p>
        </w:tc>
        <w:tc>
          <w:tcPr>
            <w:cnfStyle w:val="000000100000"/>
            <w:tcW w:w="1399" w:type="pct"/>
            <w:tcMar>
              <w:top w:w="50" w:type="dxa"/>
              <w:left w:w="100" w:type="dxa"/>
            </w:tcMar>
            <w:vAlign w:val="center"/>
          </w:tcPr>
          <w:p>
            <w:pPr>
              <w:spacing w:after="0"/>
              <w:ind w:left="135"/>
              <w:rPr>
                <w:sz w:val="20"/>
                <w:szCs w:val="20"/>
              </w:rPr>
            </w:pPr>
            <w:r>
              <w:rPr>
                <w:rFonts w:ascii="Times New Roman" w:hAnsi="Times New Roman"/>
                <w:color w:val="000000"/>
                <w:sz w:val="20"/>
                <w:szCs w:val="20"/>
              </w:rPr>
              <w:t>Обобщение и контроль</w:t>
            </w:r>
          </w:p>
        </w:tc>
        <w:tc>
          <w:tcPr>
            <w:cnfStyle w:val="000000100000"/>
            <w:tcW w:w="40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77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802" w:type="pct"/>
            <w:tcMar>
              <w:top w:w="50" w:type="dxa"/>
              <w:left w:w="100" w:type="dxa"/>
            </w:tcMar>
            <w:vAlign w:val="center"/>
          </w:tcPr>
          <w:p>
            <w:pPr>
              <w:spacing w:after="0"/>
              <w:ind w:left="135"/>
              <w:jc w:val="center"/>
              <w:rPr>
                <w:sz w:val="20"/>
                <w:szCs w:val="20"/>
              </w:rPr>
            </w:pPr>
          </w:p>
        </w:tc>
        <w:tc>
          <w:tcPr>
            <w:cnfStyle w:val="00000010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"https://m.edsoo.ru/7f411518" </w:instrText>
            </w:r>
            <w:r>
              <w:fldChar w:fldCharType="separate"/>
            </w:r>
            <w:r>
              <w:rPr>
                <w:rFonts w:ascii="Times New Roman" w:hAnsi="Times New Roman"/>
                <w:color w:val="0000ff"/>
                <w:sz w:val="20"/>
                <w:szCs w:val="20"/>
                <w:u w:val="single"/>
              </w:rPr>
              <w:t>https://m.edsoo.ru/7f411518</w:t>
            </w:r>
            <w:r>
              <w:fldChar w:fldCharType="end"/>
            </w:r>
          </w:p>
        </w:tc>
      </w:tr>
      <w:tr>
        <w:trPr>
          <w:trHeight w:val="144"/>
          <w:tblCellSpacing w:w="0" w:type="nil"/>
        </w:trPr>
        <w:tc>
          <w:tcPr>
            <w:cnfStyle w:val="001000010000"/>
            <w:tcW w:w="1761"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40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15 </w:t>
            </w:r>
          </w:p>
        </w:tc>
        <w:tc>
          <w:tcPr>
            <w:cnfStyle w:val="000000010000"/>
            <w:tcW w:w="2831" w:type="pct"/>
            <w:gridSpan w:val="3"/>
            <w:tcMar>
              <w:top w:w="50" w:type="dxa"/>
              <w:left w:w="100" w:type="dxa"/>
            </w:tcMar>
            <w:vAlign w:val="center"/>
          </w:tcPr>
          <w:p>
            <w:pPr>
              <w:rPr>
                <w:sz w:val="20"/>
                <w:szCs w:val="20"/>
              </w:rPr>
            </w:pP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2.</w:t>
            </w:r>
            <w:r>
              <w:rPr>
                <w:rFonts w:ascii="Times New Roman" w:hAnsi="Times New Roman"/>
                <w:color w:val="000000"/>
                <w:sz w:val="20"/>
                <w:szCs w:val="20"/>
              </w:rPr>
              <w:t xml:space="preserve"> </w:t>
            </w:r>
            <w:r>
              <w:rPr>
                <w:rFonts w:ascii="Times New Roman" w:hAnsi="Times New Roman"/>
                <w:b/>
                <w:color w:val="000000"/>
                <w:sz w:val="20"/>
                <w:szCs w:val="20"/>
              </w:rPr>
              <w:t>Мир моих увлечений</w:t>
            </w:r>
          </w:p>
        </w:tc>
      </w:tr>
      <w:tr>
        <w:trPr>
          <w:trHeight w:val="144"/>
          <w:tblCellSpacing w:w="0" w:type="nil"/>
        </w:trPr>
        <w:tc>
          <w:tcPr>
            <w:cnfStyle w:val="001000010000"/>
            <w:tcW w:w="362" w:type="pct"/>
            <w:tcMar>
              <w:top w:w="50" w:type="dxa"/>
              <w:left w:w="100" w:type="dxa"/>
            </w:tcMar>
            <w:vAlign w:val="center"/>
          </w:tcPr>
          <w:p>
            <w:pPr>
              <w:spacing w:after="0"/>
              <w:rPr>
                <w:sz w:val="20"/>
                <w:szCs w:val="20"/>
              </w:rPr>
            </w:pPr>
            <w:r>
              <w:rPr>
                <w:rFonts w:ascii="Times New Roman" w:hAnsi="Times New Roman"/>
                <w:color w:val="000000"/>
                <w:sz w:val="20"/>
                <w:szCs w:val="20"/>
              </w:rPr>
              <w:t>2.1</w:t>
            </w:r>
          </w:p>
        </w:tc>
        <w:tc>
          <w:tcPr>
            <w:cnfStyle w:val="000000010000"/>
            <w:tcW w:w="1399" w:type="pct"/>
            <w:tcMar>
              <w:top w:w="50" w:type="dxa"/>
              <w:left w:w="100" w:type="dxa"/>
            </w:tcMar>
            <w:vAlign w:val="center"/>
          </w:tcPr>
          <w:p>
            <w:pPr>
              <w:spacing w:after="0"/>
              <w:ind w:left="135"/>
              <w:rPr>
                <w:sz w:val="20"/>
                <w:szCs w:val="20"/>
              </w:rPr>
            </w:pPr>
            <w:r>
              <w:rPr>
                <w:rFonts w:ascii="Times New Roman" w:hAnsi="Times New Roman"/>
                <w:color w:val="000000"/>
                <w:sz w:val="20"/>
                <w:szCs w:val="20"/>
              </w:rPr>
              <w:t>Любимая игрушка, игра</w:t>
            </w:r>
          </w:p>
        </w:tc>
        <w:tc>
          <w:tcPr>
            <w:cnfStyle w:val="000000010000"/>
            <w:tcW w:w="40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010000"/>
            <w:tcW w:w="774" w:type="pct"/>
            <w:tcMar>
              <w:top w:w="50" w:type="dxa"/>
              <w:left w:w="100" w:type="dxa"/>
            </w:tcMar>
            <w:vAlign w:val="center"/>
          </w:tcPr>
          <w:p>
            <w:pPr>
              <w:spacing w:after="0"/>
              <w:ind w:left="135"/>
              <w:jc w:val="center"/>
              <w:rPr>
                <w:sz w:val="20"/>
                <w:szCs w:val="20"/>
              </w:rPr>
            </w:pPr>
          </w:p>
        </w:tc>
        <w:tc>
          <w:tcPr>
            <w:cnfStyle w:val="000000010000"/>
            <w:tcW w:w="802" w:type="pct"/>
            <w:tcMar>
              <w:top w:w="50" w:type="dxa"/>
              <w:left w:w="100" w:type="dxa"/>
            </w:tcMar>
            <w:vAlign w:val="center"/>
          </w:tcPr>
          <w:p>
            <w:pPr>
              <w:spacing w:after="0"/>
              <w:ind w:left="135"/>
              <w:jc w:val="center"/>
              <w:rPr>
                <w:sz w:val="20"/>
                <w:szCs w:val="20"/>
              </w:rPr>
            </w:pPr>
          </w:p>
        </w:tc>
        <w:tc>
          <w:tcPr>
            <w:cnfStyle w:val="00000001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"https://m.edsoo.ru/7f411518" </w:instrText>
            </w:r>
            <w:r>
              <w:fldChar w:fldCharType="separate"/>
            </w:r>
            <w:r>
              <w:rPr>
                <w:rFonts w:ascii="Times New Roman" w:hAnsi="Times New Roman"/>
                <w:color w:val="0000ff"/>
                <w:sz w:val="20"/>
                <w:szCs w:val="20"/>
                <w:u w:val="single"/>
              </w:rPr>
              <w:t>https://m.edsoo.ru/7f411518</w:t>
            </w:r>
            <w:r>
              <w:fldChar w:fldCharType="end"/>
            </w:r>
          </w:p>
        </w:tc>
      </w:tr>
      <w:tr>
        <w:trPr>
          <w:trHeight w:val="144"/>
          <w:tblCellSpacing w:w="0" w:type="nil"/>
        </w:trPr>
        <w:tc>
          <w:tcPr>
            <w:cnfStyle w:val="001000100000"/>
            <w:tcW w:w="362" w:type="pct"/>
            <w:tcMar>
              <w:top w:w="50" w:type="dxa"/>
              <w:left w:w="100" w:type="dxa"/>
            </w:tcMar>
            <w:vAlign w:val="center"/>
          </w:tcPr>
          <w:p>
            <w:pPr>
              <w:spacing w:after="0"/>
              <w:rPr>
                <w:sz w:val="20"/>
                <w:szCs w:val="20"/>
              </w:rPr>
            </w:pPr>
            <w:r>
              <w:rPr>
                <w:rFonts w:ascii="Times New Roman" w:hAnsi="Times New Roman"/>
                <w:color w:val="000000"/>
                <w:sz w:val="20"/>
                <w:szCs w:val="20"/>
              </w:rPr>
              <w:t>2.2</w:t>
            </w:r>
          </w:p>
        </w:tc>
        <w:tc>
          <w:tcPr>
            <w:cnfStyle w:val="000000100000"/>
            <w:tcW w:w="1399" w:type="pct"/>
            <w:tcMar>
              <w:top w:w="50" w:type="dxa"/>
              <w:left w:w="100" w:type="dxa"/>
            </w:tcMar>
            <w:vAlign w:val="center"/>
          </w:tcPr>
          <w:p>
            <w:pPr>
              <w:spacing w:after="0"/>
              <w:ind w:left="135"/>
              <w:rPr>
                <w:sz w:val="20"/>
                <w:szCs w:val="20"/>
              </w:rPr>
            </w:pPr>
            <w:r>
              <w:rPr>
                <w:rFonts w:ascii="Times New Roman" w:hAnsi="Times New Roman"/>
                <w:color w:val="000000"/>
                <w:sz w:val="20"/>
                <w:szCs w:val="20"/>
              </w:rPr>
              <w:t>Мой питомец</w:t>
            </w:r>
          </w:p>
        </w:tc>
        <w:tc>
          <w:tcPr>
            <w:cnfStyle w:val="000000100000"/>
            <w:tcW w:w="40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774" w:type="pct"/>
            <w:tcMar>
              <w:top w:w="50" w:type="dxa"/>
              <w:left w:w="100" w:type="dxa"/>
            </w:tcMar>
            <w:vAlign w:val="center"/>
          </w:tcPr>
          <w:p>
            <w:pPr>
              <w:spacing w:after="0"/>
              <w:ind w:left="135"/>
              <w:jc w:val="center"/>
              <w:rPr>
                <w:sz w:val="20"/>
                <w:szCs w:val="20"/>
              </w:rPr>
            </w:pPr>
          </w:p>
        </w:tc>
        <w:tc>
          <w:tcPr>
            <w:cnfStyle w:val="000000100000"/>
            <w:tcW w:w="802" w:type="pct"/>
            <w:tcMar>
              <w:top w:w="50" w:type="dxa"/>
              <w:left w:w="100" w:type="dxa"/>
            </w:tcMar>
            <w:vAlign w:val="center"/>
          </w:tcPr>
          <w:p>
            <w:pPr>
              <w:spacing w:after="0"/>
              <w:ind w:left="135"/>
              <w:jc w:val="center"/>
              <w:rPr>
                <w:sz w:val="20"/>
                <w:szCs w:val="20"/>
              </w:rPr>
            </w:pPr>
          </w:p>
        </w:tc>
        <w:tc>
          <w:tcPr>
            <w:cnfStyle w:val="00000010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"https://m.edsoo.ru/7f411518" </w:instrText>
            </w:r>
            <w:r>
              <w:fldChar w:fldCharType="separate"/>
            </w:r>
            <w:r>
              <w:rPr>
                <w:rFonts w:ascii="Times New Roman" w:hAnsi="Times New Roman"/>
                <w:color w:val="0000ff"/>
                <w:sz w:val="20"/>
                <w:szCs w:val="20"/>
                <w:u w:val="single"/>
              </w:rPr>
              <w:t>https://m.edsoo.ru/7f411518</w:t>
            </w:r>
            <w:r>
              <w:fldChar w:fldCharType="end"/>
            </w:r>
          </w:p>
        </w:tc>
      </w:tr>
      <w:tr>
        <w:trPr>
          <w:trHeight w:val="144"/>
          <w:tblCellSpacing w:w="0" w:type="nil"/>
        </w:trPr>
        <w:tc>
          <w:tcPr>
            <w:cnfStyle w:val="001000010000"/>
            <w:tcW w:w="362" w:type="pct"/>
            <w:tcMar>
              <w:top w:w="50" w:type="dxa"/>
              <w:left w:w="100" w:type="dxa"/>
            </w:tcMar>
            <w:vAlign w:val="center"/>
          </w:tcPr>
          <w:p>
            <w:pPr>
              <w:spacing w:after="0"/>
              <w:rPr>
                <w:sz w:val="20"/>
                <w:szCs w:val="20"/>
              </w:rPr>
            </w:pPr>
            <w:r>
              <w:rPr>
                <w:rFonts w:ascii="Times New Roman" w:hAnsi="Times New Roman"/>
                <w:color w:val="000000"/>
                <w:sz w:val="20"/>
                <w:szCs w:val="20"/>
              </w:rPr>
              <w:t>2.3</w:t>
            </w:r>
          </w:p>
        </w:tc>
        <w:tc>
          <w:tcPr>
            <w:cnfStyle w:val="000000010000"/>
            <w:tcW w:w="1399" w:type="pct"/>
            <w:tcMar>
              <w:top w:w="50" w:type="dxa"/>
              <w:left w:w="100" w:type="dxa"/>
            </w:tcMar>
            <w:vAlign w:val="center"/>
          </w:tcPr>
          <w:p>
            <w:pPr>
              <w:spacing w:after="0"/>
              <w:ind w:left="135"/>
              <w:rPr>
                <w:sz w:val="20"/>
                <w:szCs w:val="20"/>
              </w:rPr>
            </w:pPr>
            <w:r>
              <w:rPr>
                <w:rFonts w:ascii="Times New Roman" w:hAnsi="Times New Roman"/>
                <w:color w:val="000000"/>
                <w:sz w:val="20"/>
                <w:szCs w:val="20"/>
              </w:rPr>
              <w:t>Любимые занятия</w:t>
            </w:r>
          </w:p>
        </w:tc>
        <w:tc>
          <w:tcPr>
            <w:cnfStyle w:val="000000010000"/>
            <w:tcW w:w="40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5 </w:t>
            </w:r>
          </w:p>
        </w:tc>
        <w:tc>
          <w:tcPr>
            <w:cnfStyle w:val="000000010000"/>
            <w:tcW w:w="774" w:type="pct"/>
            <w:tcMar>
              <w:top w:w="50" w:type="dxa"/>
              <w:left w:w="100" w:type="dxa"/>
            </w:tcMar>
            <w:vAlign w:val="center"/>
          </w:tcPr>
          <w:p>
            <w:pPr>
              <w:spacing w:after="0"/>
              <w:ind w:left="135"/>
              <w:jc w:val="center"/>
              <w:rPr>
                <w:sz w:val="20"/>
                <w:szCs w:val="20"/>
              </w:rPr>
            </w:pPr>
          </w:p>
        </w:tc>
        <w:tc>
          <w:tcPr>
            <w:cnfStyle w:val="000000010000"/>
            <w:tcW w:w="802" w:type="pct"/>
            <w:tcMar>
              <w:top w:w="50" w:type="dxa"/>
              <w:left w:w="100" w:type="dxa"/>
            </w:tcMar>
            <w:vAlign w:val="center"/>
          </w:tcPr>
          <w:p>
            <w:pPr>
              <w:spacing w:after="0"/>
              <w:ind w:left="135"/>
              <w:jc w:val="center"/>
              <w:rPr>
                <w:sz w:val="20"/>
                <w:szCs w:val="20"/>
              </w:rPr>
            </w:pPr>
          </w:p>
        </w:tc>
        <w:tc>
          <w:tcPr>
            <w:cnfStyle w:val="00000001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"https://m.edsoo.ru/7f411518" </w:instrText>
            </w:r>
            <w:r>
              <w:fldChar w:fldCharType="separate"/>
            </w:r>
            <w:r>
              <w:rPr>
                <w:rFonts w:ascii="Times New Roman" w:hAnsi="Times New Roman"/>
                <w:color w:val="0000ff"/>
                <w:sz w:val="20"/>
                <w:szCs w:val="20"/>
                <w:u w:val="single"/>
              </w:rPr>
              <w:t>https://m.edsoo.ru/7f411518</w:t>
            </w:r>
            <w:r>
              <w:fldChar w:fldCharType="end"/>
            </w:r>
          </w:p>
        </w:tc>
      </w:tr>
      <w:tr>
        <w:trPr>
          <w:trHeight w:val="144"/>
          <w:tblCellSpacing w:w="0" w:type="nil"/>
        </w:trPr>
        <w:tc>
          <w:tcPr>
            <w:cnfStyle w:val="001000100000"/>
            <w:tcW w:w="362" w:type="pct"/>
            <w:tcMar>
              <w:top w:w="50" w:type="dxa"/>
              <w:left w:w="100" w:type="dxa"/>
            </w:tcMar>
            <w:vAlign w:val="center"/>
          </w:tcPr>
          <w:p>
            <w:pPr>
              <w:spacing w:after="0"/>
              <w:rPr>
                <w:sz w:val="20"/>
                <w:szCs w:val="20"/>
              </w:rPr>
            </w:pPr>
            <w:r>
              <w:rPr>
                <w:rFonts w:ascii="Times New Roman" w:hAnsi="Times New Roman"/>
                <w:color w:val="000000"/>
                <w:sz w:val="20"/>
                <w:szCs w:val="20"/>
              </w:rPr>
              <w:t>2.4</w:t>
            </w:r>
          </w:p>
        </w:tc>
        <w:tc>
          <w:tcPr>
            <w:cnfStyle w:val="000000100000"/>
            <w:tcW w:w="1399" w:type="pct"/>
            <w:tcMar>
              <w:top w:w="50" w:type="dxa"/>
              <w:left w:w="100" w:type="dxa"/>
            </w:tcMar>
            <w:vAlign w:val="center"/>
          </w:tcPr>
          <w:p>
            <w:pPr>
              <w:spacing w:after="0"/>
              <w:ind w:left="135"/>
              <w:rPr>
                <w:sz w:val="20"/>
                <w:szCs w:val="20"/>
              </w:rPr>
            </w:pPr>
            <w:r>
              <w:rPr>
                <w:rFonts w:ascii="Times New Roman" w:hAnsi="Times New Roman"/>
                <w:color w:val="000000"/>
                <w:sz w:val="20"/>
                <w:szCs w:val="20"/>
              </w:rPr>
              <w:t>Любимая сказка</w:t>
            </w:r>
          </w:p>
        </w:tc>
        <w:tc>
          <w:tcPr>
            <w:cnfStyle w:val="000000100000"/>
            <w:tcW w:w="40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5 </w:t>
            </w:r>
          </w:p>
        </w:tc>
        <w:tc>
          <w:tcPr>
            <w:cnfStyle w:val="000000100000"/>
            <w:tcW w:w="774" w:type="pct"/>
            <w:tcMar>
              <w:top w:w="50" w:type="dxa"/>
              <w:left w:w="100" w:type="dxa"/>
            </w:tcMar>
            <w:vAlign w:val="center"/>
          </w:tcPr>
          <w:p>
            <w:pPr>
              <w:spacing w:after="0"/>
              <w:ind w:left="135"/>
              <w:jc w:val="center"/>
              <w:rPr>
                <w:sz w:val="20"/>
                <w:szCs w:val="20"/>
              </w:rPr>
            </w:pPr>
          </w:p>
        </w:tc>
        <w:tc>
          <w:tcPr>
            <w:cnfStyle w:val="000000100000"/>
            <w:tcW w:w="802" w:type="pct"/>
            <w:tcMar>
              <w:top w:w="50" w:type="dxa"/>
              <w:left w:w="100" w:type="dxa"/>
            </w:tcMar>
            <w:vAlign w:val="center"/>
          </w:tcPr>
          <w:p>
            <w:pPr>
              <w:spacing w:after="0"/>
              <w:ind w:left="135"/>
              <w:jc w:val="center"/>
              <w:rPr>
                <w:sz w:val="20"/>
                <w:szCs w:val="20"/>
              </w:rPr>
            </w:pPr>
          </w:p>
        </w:tc>
        <w:tc>
          <w:tcPr>
            <w:cnfStyle w:val="00000010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"https://m.edsoo.ru/7f411518" </w:instrText>
            </w:r>
            <w:r>
              <w:fldChar w:fldCharType="separate"/>
            </w:r>
            <w:r>
              <w:rPr>
                <w:rFonts w:ascii="Times New Roman" w:hAnsi="Times New Roman"/>
                <w:color w:val="0000ff"/>
                <w:sz w:val="20"/>
                <w:szCs w:val="20"/>
                <w:u w:val="single"/>
              </w:rPr>
              <w:t>https://m.edsoo.ru/7f411518</w:t>
            </w:r>
            <w:r>
              <w:fldChar w:fldCharType="end"/>
            </w:r>
          </w:p>
        </w:tc>
      </w:tr>
      <w:tr>
        <w:trPr>
          <w:trHeight w:val="144"/>
          <w:tblCellSpacing w:w="0" w:type="nil"/>
        </w:trPr>
        <w:tc>
          <w:tcPr>
            <w:cnfStyle w:val="001000010000"/>
            <w:tcW w:w="362" w:type="pct"/>
            <w:tcMar>
              <w:top w:w="50" w:type="dxa"/>
              <w:left w:w="100" w:type="dxa"/>
            </w:tcMar>
            <w:vAlign w:val="center"/>
          </w:tcPr>
          <w:p>
            <w:pPr>
              <w:spacing w:after="0"/>
              <w:rPr>
                <w:sz w:val="20"/>
                <w:szCs w:val="20"/>
              </w:rPr>
            </w:pPr>
            <w:r>
              <w:rPr>
                <w:rFonts w:ascii="Times New Roman" w:hAnsi="Times New Roman"/>
                <w:color w:val="000000"/>
                <w:sz w:val="20"/>
                <w:szCs w:val="20"/>
              </w:rPr>
              <w:t>2.5</w:t>
            </w:r>
          </w:p>
        </w:tc>
        <w:tc>
          <w:tcPr>
            <w:cnfStyle w:val="000000010000"/>
            <w:tcW w:w="1399" w:type="pct"/>
            <w:tcMar>
              <w:top w:w="50" w:type="dxa"/>
              <w:left w:w="100" w:type="dxa"/>
            </w:tcMar>
            <w:vAlign w:val="center"/>
          </w:tcPr>
          <w:p>
            <w:pPr>
              <w:spacing w:after="0"/>
              <w:ind w:left="135"/>
              <w:rPr>
                <w:sz w:val="20"/>
                <w:szCs w:val="20"/>
              </w:rPr>
            </w:pPr>
            <w:r>
              <w:rPr>
                <w:rFonts w:ascii="Times New Roman" w:hAnsi="Times New Roman"/>
                <w:color w:val="000000"/>
                <w:sz w:val="20"/>
                <w:szCs w:val="20"/>
              </w:rPr>
              <w:t>Выходной день</w:t>
            </w:r>
          </w:p>
        </w:tc>
        <w:tc>
          <w:tcPr>
            <w:cnfStyle w:val="000000010000"/>
            <w:tcW w:w="40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010000"/>
            <w:tcW w:w="774" w:type="pct"/>
            <w:tcMar>
              <w:top w:w="50" w:type="dxa"/>
              <w:left w:w="100" w:type="dxa"/>
            </w:tcMar>
            <w:vAlign w:val="center"/>
          </w:tcPr>
          <w:p>
            <w:pPr>
              <w:spacing w:after="0"/>
              <w:ind w:left="135"/>
              <w:jc w:val="center"/>
              <w:rPr>
                <w:sz w:val="20"/>
                <w:szCs w:val="20"/>
              </w:rPr>
            </w:pPr>
          </w:p>
        </w:tc>
        <w:tc>
          <w:tcPr>
            <w:cnfStyle w:val="000000010000"/>
            <w:tcW w:w="802" w:type="pct"/>
            <w:tcMar>
              <w:top w:w="50" w:type="dxa"/>
              <w:left w:w="100" w:type="dxa"/>
            </w:tcMar>
            <w:vAlign w:val="center"/>
          </w:tcPr>
          <w:p>
            <w:pPr>
              <w:spacing w:after="0"/>
              <w:ind w:left="135"/>
              <w:jc w:val="center"/>
              <w:rPr>
                <w:sz w:val="20"/>
                <w:szCs w:val="20"/>
              </w:rPr>
            </w:pPr>
          </w:p>
        </w:tc>
        <w:tc>
          <w:tcPr>
            <w:cnfStyle w:val="00000001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"https://m.edsoo.ru/7f411518" </w:instrText>
            </w:r>
            <w:r>
              <w:fldChar w:fldCharType="separate"/>
            </w:r>
            <w:r>
              <w:rPr>
                <w:rFonts w:ascii="Times New Roman" w:hAnsi="Times New Roman"/>
                <w:color w:val="0000ff"/>
                <w:sz w:val="20"/>
                <w:szCs w:val="20"/>
                <w:u w:val="single"/>
              </w:rPr>
              <w:t>https://m.edsoo.ru/7f411518</w:t>
            </w:r>
            <w:r>
              <w:fldChar w:fldCharType="end"/>
            </w:r>
          </w:p>
        </w:tc>
      </w:tr>
      <w:tr>
        <w:trPr>
          <w:trHeight w:val="144"/>
          <w:tblCellSpacing w:w="0" w:type="nil"/>
        </w:trPr>
        <w:tc>
          <w:tcPr>
            <w:cnfStyle w:val="001000100000"/>
            <w:tcW w:w="362" w:type="pct"/>
            <w:tcMar>
              <w:top w:w="50" w:type="dxa"/>
              <w:left w:w="100" w:type="dxa"/>
            </w:tcMar>
            <w:vAlign w:val="center"/>
          </w:tcPr>
          <w:p>
            <w:pPr>
              <w:spacing w:after="0"/>
              <w:rPr>
                <w:sz w:val="20"/>
                <w:szCs w:val="20"/>
              </w:rPr>
            </w:pPr>
            <w:r>
              <w:rPr>
                <w:rFonts w:ascii="Times New Roman" w:hAnsi="Times New Roman"/>
                <w:color w:val="000000"/>
                <w:sz w:val="20"/>
                <w:szCs w:val="20"/>
              </w:rPr>
              <w:t>2.6</w:t>
            </w:r>
          </w:p>
        </w:tc>
        <w:tc>
          <w:tcPr>
            <w:cnfStyle w:val="000000100000"/>
            <w:tcW w:w="1399" w:type="pct"/>
            <w:tcMar>
              <w:top w:w="50" w:type="dxa"/>
              <w:left w:w="100" w:type="dxa"/>
            </w:tcMar>
            <w:vAlign w:val="center"/>
          </w:tcPr>
          <w:p>
            <w:pPr>
              <w:spacing w:after="0"/>
              <w:ind w:left="135"/>
              <w:rPr>
                <w:sz w:val="20"/>
                <w:szCs w:val="20"/>
              </w:rPr>
            </w:pPr>
            <w:r>
              <w:rPr>
                <w:rFonts w:ascii="Times New Roman" w:hAnsi="Times New Roman"/>
                <w:color w:val="000000"/>
                <w:sz w:val="20"/>
                <w:szCs w:val="20"/>
              </w:rPr>
              <w:t>Каникулы</w:t>
            </w:r>
          </w:p>
        </w:tc>
        <w:tc>
          <w:tcPr>
            <w:cnfStyle w:val="000000100000"/>
            <w:tcW w:w="40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100000"/>
            <w:tcW w:w="774" w:type="pct"/>
            <w:tcMar>
              <w:top w:w="50" w:type="dxa"/>
              <w:left w:w="100" w:type="dxa"/>
            </w:tcMar>
            <w:vAlign w:val="center"/>
          </w:tcPr>
          <w:p>
            <w:pPr>
              <w:spacing w:after="0"/>
              <w:ind w:left="135"/>
              <w:jc w:val="center"/>
              <w:rPr>
                <w:sz w:val="20"/>
                <w:szCs w:val="20"/>
              </w:rPr>
            </w:pPr>
          </w:p>
        </w:tc>
        <w:tc>
          <w:tcPr>
            <w:cnfStyle w:val="000000100000"/>
            <w:tcW w:w="802" w:type="pct"/>
            <w:tcMar>
              <w:top w:w="50" w:type="dxa"/>
              <w:left w:w="100" w:type="dxa"/>
            </w:tcMar>
            <w:vAlign w:val="center"/>
          </w:tcPr>
          <w:p>
            <w:pPr>
              <w:spacing w:after="0"/>
              <w:ind w:left="135"/>
              <w:jc w:val="center"/>
              <w:rPr>
                <w:sz w:val="20"/>
                <w:szCs w:val="20"/>
              </w:rPr>
            </w:pPr>
          </w:p>
        </w:tc>
        <w:tc>
          <w:tcPr>
            <w:cnfStyle w:val="00000010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"https://m.edsoo.ru/7f411518" </w:instrText>
            </w:r>
            <w:r>
              <w:fldChar w:fldCharType="separate"/>
            </w:r>
            <w:r>
              <w:rPr>
                <w:rFonts w:ascii="Times New Roman" w:hAnsi="Times New Roman"/>
                <w:color w:val="0000ff"/>
                <w:sz w:val="20"/>
                <w:szCs w:val="20"/>
                <w:u w:val="single"/>
              </w:rPr>
              <w:t>https://m.edsoo.ru/7f411518</w:t>
            </w:r>
            <w:r>
              <w:fldChar w:fldCharType="end"/>
            </w:r>
          </w:p>
        </w:tc>
      </w:tr>
      <w:tr>
        <w:trPr>
          <w:trHeight w:val="144"/>
          <w:tblCellSpacing w:w="0" w:type="nil"/>
        </w:trPr>
        <w:tc>
          <w:tcPr>
            <w:cnfStyle w:val="001000010000"/>
            <w:tcW w:w="362" w:type="pct"/>
            <w:tcMar>
              <w:top w:w="50" w:type="dxa"/>
              <w:left w:w="100" w:type="dxa"/>
            </w:tcMar>
            <w:vAlign w:val="center"/>
          </w:tcPr>
          <w:p>
            <w:pPr>
              <w:spacing w:after="0"/>
              <w:rPr>
                <w:sz w:val="20"/>
                <w:szCs w:val="20"/>
              </w:rPr>
            </w:pPr>
            <w:r>
              <w:rPr>
                <w:rFonts w:ascii="Times New Roman" w:hAnsi="Times New Roman"/>
                <w:color w:val="000000"/>
                <w:sz w:val="20"/>
                <w:szCs w:val="20"/>
              </w:rPr>
              <w:t>2.7</w:t>
            </w:r>
          </w:p>
        </w:tc>
        <w:tc>
          <w:tcPr>
            <w:cnfStyle w:val="000000010000"/>
            <w:tcW w:w="1399" w:type="pct"/>
            <w:tcMar>
              <w:top w:w="50" w:type="dxa"/>
              <w:left w:w="100" w:type="dxa"/>
            </w:tcMar>
            <w:vAlign w:val="center"/>
          </w:tcPr>
          <w:p>
            <w:pPr>
              <w:spacing w:after="0"/>
              <w:ind w:left="135"/>
              <w:rPr>
                <w:sz w:val="20"/>
                <w:szCs w:val="20"/>
              </w:rPr>
            </w:pPr>
            <w:r>
              <w:rPr>
                <w:rFonts w:ascii="Times New Roman" w:hAnsi="Times New Roman"/>
                <w:color w:val="000000"/>
                <w:sz w:val="20"/>
                <w:szCs w:val="20"/>
              </w:rPr>
              <w:t>Обобщение и контроль</w:t>
            </w:r>
          </w:p>
        </w:tc>
        <w:tc>
          <w:tcPr>
            <w:cnfStyle w:val="000000010000"/>
            <w:tcW w:w="40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77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802" w:type="pct"/>
            <w:tcMar>
              <w:top w:w="50" w:type="dxa"/>
              <w:left w:w="100" w:type="dxa"/>
            </w:tcMar>
            <w:vAlign w:val="center"/>
          </w:tcPr>
          <w:p>
            <w:pPr>
              <w:spacing w:after="0"/>
              <w:ind w:left="135"/>
              <w:jc w:val="center"/>
              <w:rPr>
                <w:sz w:val="20"/>
                <w:szCs w:val="20"/>
              </w:rPr>
            </w:pPr>
          </w:p>
        </w:tc>
        <w:tc>
          <w:tcPr>
            <w:cnfStyle w:val="00000001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"https://m.edsoo.ru/7f411518" </w:instrText>
            </w:r>
            <w:r>
              <w:fldChar w:fldCharType="separate"/>
            </w:r>
            <w:r>
              <w:rPr>
                <w:rFonts w:ascii="Times New Roman" w:hAnsi="Times New Roman"/>
                <w:color w:val="0000ff"/>
                <w:sz w:val="20"/>
                <w:szCs w:val="20"/>
                <w:u w:val="single"/>
              </w:rPr>
              <w:t>https://m.edsoo.ru/7f411518</w:t>
            </w:r>
            <w:r>
              <w:fldChar w:fldCharType="end"/>
            </w:r>
          </w:p>
        </w:tc>
      </w:tr>
      <w:tr>
        <w:trPr>
          <w:trHeight w:val="144"/>
          <w:tblCellSpacing w:w="0" w:type="nil"/>
        </w:trPr>
        <w:tc>
          <w:tcPr>
            <w:cnfStyle w:val="001000100000"/>
            <w:tcW w:w="1761"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40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23 </w:t>
            </w:r>
          </w:p>
        </w:tc>
        <w:tc>
          <w:tcPr>
            <w:cnfStyle w:val="000000100000"/>
            <w:tcW w:w="2831"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3.</w:t>
            </w:r>
            <w:r>
              <w:rPr>
                <w:rFonts w:ascii="Times New Roman" w:hAnsi="Times New Roman"/>
                <w:color w:val="000000"/>
                <w:sz w:val="20"/>
                <w:szCs w:val="20"/>
              </w:rPr>
              <w:t xml:space="preserve"> </w:t>
            </w:r>
            <w:r>
              <w:rPr>
                <w:rFonts w:ascii="Times New Roman" w:hAnsi="Times New Roman"/>
                <w:b/>
                <w:color w:val="000000"/>
                <w:sz w:val="20"/>
                <w:szCs w:val="20"/>
              </w:rPr>
              <w:t>Мир вокруг меня</w:t>
            </w:r>
          </w:p>
        </w:tc>
      </w:tr>
      <w:tr>
        <w:trPr>
          <w:trHeight w:val="144"/>
          <w:tblCellSpacing w:w="0" w:type="nil"/>
        </w:trPr>
        <w:tc>
          <w:tcPr>
            <w:cnfStyle w:val="001000100000"/>
            <w:tcW w:w="362" w:type="pct"/>
            <w:tcMar>
              <w:top w:w="50" w:type="dxa"/>
              <w:left w:w="100" w:type="dxa"/>
            </w:tcMar>
            <w:vAlign w:val="center"/>
          </w:tcPr>
          <w:p>
            <w:pPr>
              <w:spacing w:after="0"/>
              <w:rPr>
                <w:sz w:val="20"/>
                <w:szCs w:val="20"/>
              </w:rPr>
            </w:pPr>
            <w:r>
              <w:rPr>
                <w:rFonts w:ascii="Times New Roman" w:hAnsi="Times New Roman"/>
                <w:color w:val="000000"/>
                <w:sz w:val="20"/>
                <w:szCs w:val="20"/>
              </w:rPr>
              <w:t>3.1</w:t>
            </w:r>
          </w:p>
        </w:tc>
        <w:tc>
          <w:tcPr>
            <w:cnfStyle w:val="000000100000"/>
            <w:tcW w:w="1399" w:type="pct"/>
            <w:tcMar>
              <w:top w:w="50" w:type="dxa"/>
              <w:left w:w="100" w:type="dxa"/>
            </w:tcMar>
            <w:vAlign w:val="center"/>
          </w:tcPr>
          <w:p>
            <w:pPr>
              <w:spacing w:after="0"/>
              <w:ind w:left="135"/>
              <w:rPr>
                <w:sz w:val="20"/>
                <w:szCs w:val="20"/>
              </w:rPr>
            </w:pPr>
            <w:r>
              <w:rPr>
                <w:rFonts w:ascii="Times New Roman" w:hAnsi="Times New Roman"/>
                <w:color w:val="000000"/>
                <w:sz w:val="20"/>
                <w:szCs w:val="20"/>
              </w:rPr>
              <w:t>Моя комната (квартира, дом)</w:t>
            </w:r>
          </w:p>
        </w:tc>
        <w:tc>
          <w:tcPr>
            <w:cnfStyle w:val="000000100000"/>
            <w:tcW w:w="40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100000"/>
            <w:tcW w:w="774" w:type="pct"/>
            <w:tcMar>
              <w:top w:w="50" w:type="dxa"/>
              <w:left w:w="100" w:type="dxa"/>
            </w:tcMar>
            <w:vAlign w:val="center"/>
          </w:tcPr>
          <w:p>
            <w:pPr>
              <w:spacing w:after="0"/>
              <w:ind w:left="135"/>
              <w:jc w:val="center"/>
              <w:rPr>
                <w:sz w:val="20"/>
                <w:szCs w:val="20"/>
              </w:rPr>
            </w:pPr>
          </w:p>
        </w:tc>
        <w:tc>
          <w:tcPr>
            <w:cnfStyle w:val="000000100000"/>
            <w:tcW w:w="802" w:type="pct"/>
            <w:tcMar>
              <w:top w:w="50" w:type="dxa"/>
              <w:left w:w="100" w:type="dxa"/>
            </w:tcMar>
            <w:vAlign w:val="center"/>
          </w:tcPr>
          <w:p>
            <w:pPr>
              <w:spacing w:after="0"/>
              <w:ind w:left="135"/>
              <w:jc w:val="center"/>
              <w:rPr>
                <w:sz w:val="20"/>
                <w:szCs w:val="20"/>
              </w:rPr>
            </w:pPr>
          </w:p>
        </w:tc>
        <w:tc>
          <w:tcPr>
            <w:cnfStyle w:val="00000010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"https://m.edsoo.ru/7f411518" </w:instrText>
            </w:r>
            <w:r>
              <w:fldChar w:fldCharType="separate"/>
            </w:r>
            <w:r>
              <w:rPr>
                <w:rFonts w:ascii="Times New Roman" w:hAnsi="Times New Roman"/>
                <w:color w:val="0000ff"/>
                <w:sz w:val="20"/>
                <w:szCs w:val="20"/>
                <w:u w:val="single"/>
              </w:rPr>
              <w:t>https://m.edsoo.ru/7f411518</w:t>
            </w:r>
            <w:r>
              <w:fldChar w:fldCharType="end"/>
            </w:r>
          </w:p>
        </w:tc>
      </w:tr>
      <w:tr>
        <w:trPr>
          <w:trHeight w:val="144"/>
          <w:tblCellSpacing w:w="0" w:type="nil"/>
        </w:trPr>
        <w:tc>
          <w:tcPr>
            <w:cnfStyle w:val="001000010000"/>
            <w:tcW w:w="362" w:type="pct"/>
            <w:tcMar>
              <w:top w:w="50" w:type="dxa"/>
              <w:left w:w="100" w:type="dxa"/>
            </w:tcMar>
            <w:vAlign w:val="center"/>
          </w:tcPr>
          <w:p>
            <w:pPr>
              <w:spacing w:after="0"/>
              <w:rPr>
                <w:sz w:val="20"/>
                <w:szCs w:val="20"/>
              </w:rPr>
            </w:pPr>
            <w:r>
              <w:rPr>
                <w:rFonts w:ascii="Times New Roman" w:hAnsi="Times New Roman"/>
                <w:color w:val="000000"/>
                <w:sz w:val="20"/>
                <w:szCs w:val="20"/>
              </w:rPr>
              <w:t>3.2</w:t>
            </w:r>
          </w:p>
        </w:tc>
        <w:tc>
          <w:tcPr>
            <w:cnfStyle w:val="000000010000"/>
            <w:tcW w:w="1399" w:type="pct"/>
            <w:tcMar>
              <w:top w:w="50" w:type="dxa"/>
              <w:left w:w="100" w:type="dxa"/>
            </w:tcMar>
            <w:vAlign w:val="center"/>
          </w:tcPr>
          <w:p>
            <w:pPr>
              <w:spacing w:after="0"/>
              <w:ind w:left="135"/>
              <w:rPr>
                <w:sz w:val="20"/>
                <w:szCs w:val="20"/>
              </w:rPr>
            </w:pPr>
            <w:r>
              <w:rPr>
                <w:rFonts w:ascii="Times New Roman" w:hAnsi="Times New Roman"/>
                <w:color w:val="000000"/>
                <w:sz w:val="20"/>
                <w:szCs w:val="20"/>
              </w:rPr>
              <w:t>Моя школа</w:t>
            </w:r>
          </w:p>
        </w:tc>
        <w:tc>
          <w:tcPr>
            <w:cnfStyle w:val="000000010000"/>
            <w:tcW w:w="40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010000"/>
            <w:tcW w:w="774" w:type="pct"/>
            <w:tcMar>
              <w:top w:w="50" w:type="dxa"/>
              <w:left w:w="100" w:type="dxa"/>
            </w:tcMar>
            <w:vAlign w:val="center"/>
          </w:tcPr>
          <w:p>
            <w:pPr>
              <w:spacing w:after="0"/>
              <w:ind w:left="135"/>
              <w:jc w:val="center"/>
              <w:rPr>
                <w:sz w:val="20"/>
                <w:szCs w:val="20"/>
              </w:rPr>
            </w:pPr>
          </w:p>
        </w:tc>
        <w:tc>
          <w:tcPr>
            <w:cnfStyle w:val="000000010000"/>
            <w:tcW w:w="802" w:type="pct"/>
            <w:tcMar>
              <w:top w:w="50" w:type="dxa"/>
              <w:left w:w="100" w:type="dxa"/>
            </w:tcMar>
            <w:vAlign w:val="center"/>
          </w:tcPr>
          <w:p>
            <w:pPr>
              <w:spacing w:after="0"/>
              <w:ind w:left="135"/>
              <w:jc w:val="center"/>
              <w:rPr>
                <w:sz w:val="20"/>
                <w:szCs w:val="20"/>
              </w:rPr>
            </w:pPr>
          </w:p>
        </w:tc>
        <w:tc>
          <w:tcPr>
            <w:cnfStyle w:val="00000001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"https://m.edsoo.ru/7f411518" </w:instrText>
            </w:r>
            <w:r>
              <w:fldChar w:fldCharType="separate"/>
            </w:r>
            <w:r>
              <w:rPr>
                <w:rFonts w:ascii="Times New Roman" w:hAnsi="Times New Roman"/>
                <w:color w:val="0000ff"/>
                <w:sz w:val="20"/>
                <w:szCs w:val="20"/>
                <w:u w:val="single"/>
              </w:rPr>
              <w:t>https://m.edsoo.ru/7f411518</w:t>
            </w:r>
            <w:r>
              <w:fldChar w:fldCharType="end"/>
            </w:r>
          </w:p>
        </w:tc>
      </w:tr>
      <w:tr>
        <w:trPr>
          <w:trHeight w:val="144"/>
          <w:tblCellSpacing w:w="0" w:type="nil"/>
        </w:trPr>
        <w:tc>
          <w:tcPr>
            <w:cnfStyle w:val="001000100000"/>
            <w:tcW w:w="362" w:type="pct"/>
            <w:tcMar>
              <w:top w:w="50" w:type="dxa"/>
              <w:left w:w="100" w:type="dxa"/>
            </w:tcMar>
            <w:vAlign w:val="center"/>
          </w:tcPr>
          <w:p>
            <w:pPr>
              <w:spacing w:after="0"/>
              <w:rPr>
                <w:sz w:val="20"/>
                <w:szCs w:val="20"/>
              </w:rPr>
            </w:pPr>
            <w:r>
              <w:rPr>
                <w:rFonts w:ascii="Times New Roman" w:hAnsi="Times New Roman"/>
                <w:color w:val="000000"/>
                <w:sz w:val="20"/>
                <w:szCs w:val="20"/>
              </w:rPr>
              <w:t>3.3</w:t>
            </w:r>
          </w:p>
        </w:tc>
        <w:tc>
          <w:tcPr>
            <w:cnfStyle w:val="000000100000"/>
            <w:tcW w:w="1399" w:type="pct"/>
            <w:tcMar>
              <w:top w:w="50" w:type="dxa"/>
              <w:left w:w="100" w:type="dxa"/>
            </w:tcMar>
            <w:vAlign w:val="center"/>
          </w:tcPr>
          <w:p>
            <w:pPr>
              <w:spacing w:after="0"/>
              <w:ind w:left="135"/>
              <w:rPr>
                <w:sz w:val="20"/>
                <w:szCs w:val="20"/>
              </w:rPr>
            </w:pPr>
            <w:r>
              <w:rPr>
                <w:rFonts w:ascii="Times New Roman" w:hAnsi="Times New Roman"/>
                <w:color w:val="000000"/>
                <w:sz w:val="20"/>
                <w:szCs w:val="20"/>
              </w:rPr>
              <w:t>Мои друзья</w:t>
            </w:r>
          </w:p>
        </w:tc>
        <w:tc>
          <w:tcPr>
            <w:cnfStyle w:val="000000100000"/>
            <w:tcW w:w="40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774" w:type="pct"/>
            <w:tcMar>
              <w:top w:w="50" w:type="dxa"/>
              <w:left w:w="100" w:type="dxa"/>
            </w:tcMar>
            <w:vAlign w:val="center"/>
          </w:tcPr>
          <w:p>
            <w:pPr>
              <w:spacing w:after="0"/>
              <w:ind w:left="135"/>
              <w:jc w:val="center"/>
              <w:rPr>
                <w:sz w:val="20"/>
                <w:szCs w:val="20"/>
              </w:rPr>
            </w:pPr>
          </w:p>
        </w:tc>
        <w:tc>
          <w:tcPr>
            <w:cnfStyle w:val="000000100000"/>
            <w:tcW w:w="802" w:type="pct"/>
            <w:tcMar>
              <w:top w:w="50" w:type="dxa"/>
              <w:left w:w="100" w:type="dxa"/>
            </w:tcMar>
            <w:vAlign w:val="center"/>
          </w:tcPr>
          <w:p>
            <w:pPr>
              <w:spacing w:after="0"/>
              <w:ind w:left="135"/>
              <w:jc w:val="center"/>
              <w:rPr>
                <w:sz w:val="20"/>
                <w:szCs w:val="20"/>
              </w:rPr>
            </w:pPr>
          </w:p>
        </w:tc>
        <w:tc>
          <w:tcPr>
            <w:cnfStyle w:val="00000010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"https://m.edsoo.ru/7f411518" </w:instrText>
            </w:r>
            <w:r>
              <w:fldChar w:fldCharType="separate"/>
            </w:r>
            <w:r>
              <w:rPr>
                <w:rFonts w:ascii="Times New Roman" w:hAnsi="Times New Roman"/>
                <w:color w:val="0000ff"/>
                <w:sz w:val="20"/>
                <w:szCs w:val="20"/>
                <w:u w:val="single"/>
              </w:rPr>
              <w:t>https://m.edsoo.ru/7f411518</w:t>
            </w:r>
            <w:r>
              <w:fldChar w:fldCharType="end"/>
            </w:r>
          </w:p>
        </w:tc>
      </w:tr>
      <w:tr>
        <w:trPr>
          <w:trHeight w:val="144"/>
          <w:tblCellSpacing w:w="0" w:type="nil"/>
        </w:trPr>
        <w:tc>
          <w:tcPr>
            <w:cnfStyle w:val="001000010000"/>
            <w:tcW w:w="362" w:type="pct"/>
            <w:tcMar>
              <w:top w:w="50" w:type="dxa"/>
              <w:left w:w="100" w:type="dxa"/>
            </w:tcMar>
            <w:vAlign w:val="center"/>
          </w:tcPr>
          <w:p>
            <w:pPr>
              <w:spacing w:after="0"/>
              <w:rPr>
                <w:sz w:val="20"/>
                <w:szCs w:val="20"/>
              </w:rPr>
            </w:pPr>
            <w:r>
              <w:rPr>
                <w:rFonts w:ascii="Times New Roman" w:hAnsi="Times New Roman"/>
                <w:color w:val="000000"/>
                <w:sz w:val="20"/>
                <w:szCs w:val="20"/>
              </w:rPr>
              <w:t>3.4</w:t>
            </w:r>
          </w:p>
        </w:tc>
        <w:tc>
          <w:tcPr>
            <w:cnfStyle w:val="000000010000"/>
            <w:tcW w:w="1399" w:type="pct"/>
            <w:tcMar>
              <w:top w:w="50" w:type="dxa"/>
              <w:left w:w="100" w:type="dxa"/>
            </w:tcMar>
            <w:vAlign w:val="center"/>
          </w:tcPr>
          <w:p>
            <w:pPr>
              <w:spacing w:after="0"/>
              <w:ind w:left="135"/>
              <w:rPr>
                <w:sz w:val="20"/>
                <w:szCs w:val="20"/>
              </w:rPr>
            </w:pPr>
            <w:r>
              <w:rPr>
                <w:rFonts w:ascii="Times New Roman" w:hAnsi="Times New Roman"/>
                <w:color w:val="000000"/>
                <w:sz w:val="20"/>
                <w:szCs w:val="20"/>
              </w:rPr>
              <w:t>Моя малая родина (город, село)</w:t>
            </w:r>
          </w:p>
        </w:tc>
        <w:tc>
          <w:tcPr>
            <w:cnfStyle w:val="000000010000"/>
            <w:tcW w:w="40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774" w:type="pct"/>
            <w:tcMar>
              <w:top w:w="50" w:type="dxa"/>
              <w:left w:w="100" w:type="dxa"/>
            </w:tcMar>
            <w:vAlign w:val="center"/>
          </w:tcPr>
          <w:p>
            <w:pPr>
              <w:spacing w:after="0"/>
              <w:ind w:left="135"/>
              <w:jc w:val="center"/>
              <w:rPr>
                <w:sz w:val="20"/>
                <w:szCs w:val="20"/>
              </w:rPr>
            </w:pPr>
          </w:p>
        </w:tc>
        <w:tc>
          <w:tcPr>
            <w:cnfStyle w:val="000000010000"/>
            <w:tcW w:w="802" w:type="pct"/>
            <w:tcMar>
              <w:top w:w="50" w:type="dxa"/>
              <w:left w:w="100" w:type="dxa"/>
            </w:tcMar>
            <w:vAlign w:val="center"/>
          </w:tcPr>
          <w:p>
            <w:pPr>
              <w:spacing w:after="0"/>
              <w:ind w:left="135"/>
              <w:jc w:val="center"/>
              <w:rPr>
                <w:sz w:val="20"/>
                <w:szCs w:val="20"/>
              </w:rPr>
            </w:pPr>
          </w:p>
        </w:tc>
        <w:tc>
          <w:tcPr>
            <w:cnfStyle w:val="00000001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"https://m.edsoo.ru/7f411518" </w:instrText>
            </w:r>
            <w:r>
              <w:fldChar w:fldCharType="separate"/>
            </w:r>
            <w:r>
              <w:rPr>
                <w:rFonts w:ascii="Times New Roman" w:hAnsi="Times New Roman"/>
                <w:color w:val="0000ff"/>
                <w:sz w:val="20"/>
                <w:szCs w:val="20"/>
                <w:u w:val="single"/>
              </w:rPr>
              <w:t>https://m.edsoo.ru/7f411518</w:t>
            </w:r>
            <w:r>
              <w:fldChar w:fldCharType="end"/>
            </w:r>
          </w:p>
        </w:tc>
      </w:tr>
      <w:tr>
        <w:trPr>
          <w:trHeight w:val="144"/>
          <w:tblCellSpacing w:w="0" w:type="nil"/>
        </w:trPr>
        <w:tc>
          <w:tcPr>
            <w:cnfStyle w:val="001000100000"/>
            <w:tcW w:w="362" w:type="pct"/>
            <w:tcMar>
              <w:top w:w="50" w:type="dxa"/>
              <w:left w:w="100" w:type="dxa"/>
            </w:tcMar>
            <w:vAlign w:val="center"/>
          </w:tcPr>
          <w:p>
            <w:pPr>
              <w:spacing w:after="0"/>
              <w:rPr>
                <w:sz w:val="20"/>
                <w:szCs w:val="20"/>
              </w:rPr>
            </w:pPr>
            <w:r>
              <w:rPr>
                <w:rFonts w:ascii="Times New Roman" w:hAnsi="Times New Roman"/>
                <w:color w:val="000000"/>
                <w:sz w:val="20"/>
                <w:szCs w:val="20"/>
              </w:rPr>
              <w:t>3.5</w:t>
            </w:r>
          </w:p>
        </w:tc>
        <w:tc>
          <w:tcPr>
            <w:cnfStyle w:val="000000100000"/>
            <w:tcW w:w="1399" w:type="pct"/>
            <w:tcMar>
              <w:top w:w="50" w:type="dxa"/>
              <w:left w:w="100" w:type="dxa"/>
            </w:tcMar>
            <w:vAlign w:val="center"/>
          </w:tcPr>
          <w:p>
            <w:pPr>
              <w:spacing w:after="0"/>
              <w:ind w:left="135"/>
              <w:rPr>
                <w:sz w:val="20"/>
                <w:szCs w:val="20"/>
              </w:rPr>
            </w:pPr>
            <w:r>
              <w:rPr>
                <w:rFonts w:ascii="Times New Roman" w:hAnsi="Times New Roman"/>
                <w:color w:val="000000"/>
                <w:sz w:val="20"/>
                <w:szCs w:val="20"/>
              </w:rPr>
              <w:t>Дикие и домашние животные</w:t>
            </w:r>
          </w:p>
        </w:tc>
        <w:tc>
          <w:tcPr>
            <w:cnfStyle w:val="000000100000"/>
            <w:tcW w:w="40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100000"/>
            <w:tcW w:w="774" w:type="pct"/>
            <w:tcMar>
              <w:top w:w="50" w:type="dxa"/>
              <w:left w:w="100" w:type="dxa"/>
            </w:tcMar>
            <w:vAlign w:val="center"/>
          </w:tcPr>
          <w:p>
            <w:pPr>
              <w:spacing w:after="0"/>
              <w:ind w:left="135"/>
              <w:jc w:val="center"/>
              <w:rPr>
                <w:sz w:val="20"/>
                <w:szCs w:val="20"/>
              </w:rPr>
            </w:pPr>
          </w:p>
        </w:tc>
        <w:tc>
          <w:tcPr>
            <w:cnfStyle w:val="000000100000"/>
            <w:tcW w:w="802" w:type="pct"/>
            <w:tcMar>
              <w:top w:w="50" w:type="dxa"/>
              <w:left w:w="100" w:type="dxa"/>
            </w:tcMar>
            <w:vAlign w:val="center"/>
          </w:tcPr>
          <w:p>
            <w:pPr>
              <w:spacing w:after="0"/>
              <w:ind w:left="135"/>
              <w:jc w:val="center"/>
              <w:rPr>
                <w:sz w:val="20"/>
                <w:szCs w:val="20"/>
              </w:rPr>
            </w:pPr>
          </w:p>
        </w:tc>
        <w:tc>
          <w:tcPr>
            <w:cnfStyle w:val="00000010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"https://m.edsoo.ru/7f411518" </w:instrText>
            </w:r>
            <w:r>
              <w:fldChar w:fldCharType="separate"/>
            </w:r>
            <w:r>
              <w:rPr>
                <w:rFonts w:ascii="Times New Roman" w:hAnsi="Times New Roman"/>
                <w:color w:val="0000ff"/>
                <w:sz w:val="20"/>
                <w:szCs w:val="20"/>
                <w:u w:val="single"/>
              </w:rPr>
              <w:t>https://m.edsoo.ru/7f411518</w:t>
            </w:r>
            <w:r>
              <w:fldChar w:fldCharType="end"/>
            </w:r>
          </w:p>
        </w:tc>
      </w:tr>
      <w:tr>
        <w:trPr>
          <w:trHeight w:val="144"/>
          <w:tblCellSpacing w:w="0" w:type="nil"/>
        </w:trPr>
        <w:tc>
          <w:tcPr>
            <w:cnfStyle w:val="001000010000"/>
            <w:tcW w:w="362" w:type="pct"/>
            <w:tcMar>
              <w:top w:w="50" w:type="dxa"/>
              <w:left w:w="100" w:type="dxa"/>
            </w:tcMar>
            <w:vAlign w:val="center"/>
          </w:tcPr>
          <w:p>
            <w:pPr>
              <w:spacing w:after="0"/>
              <w:rPr>
                <w:sz w:val="20"/>
                <w:szCs w:val="20"/>
              </w:rPr>
            </w:pPr>
            <w:r>
              <w:rPr>
                <w:rFonts w:ascii="Times New Roman" w:hAnsi="Times New Roman"/>
                <w:color w:val="000000"/>
                <w:sz w:val="20"/>
                <w:szCs w:val="20"/>
              </w:rPr>
              <w:t>3.6</w:t>
            </w:r>
          </w:p>
        </w:tc>
        <w:tc>
          <w:tcPr>
            <w:cnfStyle w:val="000000010000"/>
            <w:tcW w:w="1399" w:type="pct"/>
            <w:tcMar>
              <w:top w:w="50" w:type="dxa"/>
              <w:left w:w="100" w:type="dxa"/>
            </w:tcMar>
            <w:vAlign w:val="center"/>
          </w:tcPr>
          <w:p>
            <w:pPr>
              <w:spacing w:after="0"/>
              <w:ind w:left="135"/>
              <w:rPr>
                <w:sz w:val="20"/>
                <w:szCs w:val="20"/>
              </w:rPr>
            </w:pPr>
            <w:r>
              <w:rPr>
                <w:rFonts w:ascii="Times New Roman" w:hAnsi="Times New Roman"/>
                <w:color w:val="000000"/>
                <w:sz w:val="20"/>
                <w:szCs w:val="20"/>
              </w:rPr>
              <w:t>Погода</w:t>
            </w:r>
          </w:p>
        </w:tc>
        <w:tc>
          <w:tcPr>
            <w:cnfStyle w:val="000000010000"/>
            <w:tcW w:w="40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74" w:type="pct"/>
            <w:tcMar>
              <w:top w:w="50" w:type="dxa"/>
              <w:left w:w="100" w:type="dxa"/>
            </w:tcMar>
            <w:vAlign w:val="center"/>
          </w:tcPr>
          <w:p>
            <w:pPr>
              <w:spacing w:after="0"/>
              <w:ind w:left="135"/>
              <w:jc w:val="center"/>
              <w:rPr>
                <w:sz w:val="20"/>
                <w:szCs w:val="20"/>
              </w:rPr>
            </w:pPr>
          </w:p>
        </w:tc>
        <w:tc>
          <w:tcPr>
            <w:cnfStyle w:val="000000010000"/>
            <w:tcW w:w="802" w:type="pct"/>
            <w:tcMar>
              <w:top w:w="50" w:type="dxa"/>
              <w:left w:w="100" w:type="dxa"/>
            </w:tcMar>
            <w:vAlign w:val="center"/>
          </w:tcPr>
          <w:p>
            <w:pPr>
              <w:spacing w:after="0"/>
              <w:ind w:left="135"/>
              <w:jc w:val="center"/>
              <w:rPr>
                <w:sz w:val="20"/>
                <w:szCs w:val="20"/>
              </w:rPr>
            </w:pPr>
          </w:p>
        </w:tc>
        <w:tc>
          <w:tcPr>
            <w:cnfStyle w:val="00000001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"https://m.edsoo.ru/7f411518" </w:instrText>
            </w:r>
            <w:r>
              <w:fldChar w:fldCharType="separate"/>
            </w:r>
            <w:r>
              <w:rPr>
                <w:rFonts w:ascii="Times New Roman" w:hAnsi="Times New Roman"/>
                <w:color w:val="0000ff"/>
                <w:sz w:val="20"/>
                <w:szCs w:val="20"/>
                <w:u w:val="single"/>
              </w:rPr>
              <w:t>https://m.edsoo.ru/7f411518</w:t>
            </w:r>
            <w:r>
              <w:fldChar w:fldCharType="end"/>
            </w:r>
          </w:p>
        </w:tc>
      </w:tr>
      <w:tr>
        <w:trPr>
          <w:trHeight w:val="144"/>
          <w:tblCellSpacing w:w="0" w:type="nil"/>
        </w:trPr>
        <w:tc>
          <w:tcPr>
            <w:cnfStyle w:val="001000100000"/>
            <w:tcW w:w="362" w:type="pct"/>
            <w:tcMar>
              <w:top w:w="50" w:type="dxa"/>
              <w:left w:w="100" w:type="dxa"/>
            </w:tcMar>
            <w:vAlign w:val="center"/>
          </w:tcPr>
          <w:p>
            <w:pPr>
              <w:spacing w:after="0"/>
              <w:rPr>
                <w:sz w:val="20"/>
                <w:szCs w:val="20"/>
              </w:rPr>
            </w:pPr>
            <w:r>
              <w:rPr>
                <w:rFonts w:ascii="Times New Roman" w:hAnsi="Times New Roman"/>
                <w:color w:val="000000"/>
                <w:sz w:val="20"/>
                <w:szCs w:val="20"/>
              </w:rPr>
              <w:t>3.7</w:t>
            </w:r>
          </w:p>
        </w:tc>
        <w:tc>
          <w:tcPr>
            <w:cnfStyle w:val="000000100000"/>
            <w:tcW w:w="1399" w:type="pct"/>
            <w:tcMar>
              <w:top w:w="50" w:type="dxa"/>
              <w:left w:w="100" w:type="dxa"/>
            </w:tcMar>
            <w:vAlign w:val="center"/>
          </w:tcPr>
          <w:p>
            <w:pPr>
              <w:spacing w:after="0"/>
              <w:ind w:left="135"/>
              <w:rPr>
                <w:sz w:val="20"/>
                <w:szCs w:val="20"/>
              </w:rPr>
            </w:pPr>
            <w:r>
              <w:rPr>
                <w:rFonts w:ascii="Times New Roman" w:hAnsi="Times New Roman"/>
                <w:color w:val="000000"/>
                <w:sz w:val="20"/>
                <w:szCs w:val="20"/>
              </w:rPr>
              <w:t>Времена года (месяцы)</w:t>
            </w:r>
          </w:p>
        </w:tc>
        <w:tc>
          <w:tcPr>
            <w:cnfStyle w:val="000000100000"/>
            <w:tcW w:w="40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74" w:type="pct"/>
            <w:tcMar>
              <w:top w:w="50" w:type="dxa"/>
              <w:left w:w="100" w:type="dxa"/>
            </w:tcMar>
            <w:vAlign w:val="center"/>
          </w:tcPr>
          <w:p>
            <w:pPr>
              <w:spacing w:after="0"/>
              <w:ind w:left="135"/>
              <w:jc w:val="center"/>
              <w:rPr>
                <w:sz w:val="20"/>
                <w:szCs w:val="20"/>
              </w:rPr>
            </w:pPr>
          </w:p>
        </w:tc>
        <w:tc>
          <w:tcPr>
            <w:cnfStyle w:val="000000100000"/>
            <w:tcW w:w="802" w:type="pct"/>
            <w:tcMar>
              <w:top w:w="50" w:type="dxa"/>
              <w:left w:w="100" w:type="dxa"/>
            </w:tcMar>
            <w:vAlign w:val="center"/>
          </w:tcPr>
          <w:p>
            <w:pPr>
              <w:spacing w:after="0"/>
              <w:ind w:left="135"/>
              <w:jc w:val="center"/>
              <w:rPr>
                <w:sz w:val="20"/>
                <w:szCs w:val="20"/>
              </w:rPr>
            </w:pPr>
          </w:p>
        </w:tc>
        <w:tc>
          <w:tcPr>
            <w:cnfStyle w:val="00000010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"https://m.edsoo.ru/7f411518" </w:instrText>
            </w:r>
            <w:r>
              <w:fldChar w:fldCharType="separate"/>
            </w:r>
            <w:r>
              <w:rPr>
                <w:rFonts w:ascii="Times New Roman" w:hAnsi="Times New Roman"/>
                <w:color w:val="0000ff"/>
                <w:sz w:val="20"/>
                <w:szCs w:val="20"/>
                <w:u w:val="single"/>
              </w:rPr>
              <w:t>https://m.edsoo.ru/7f411518</w:t>
            </w:r>
            <w:r>
              <w:fldChar w:fldCharType="end"/>
            </w:r>
          </w:p>
        </w:tc>
      </w:tr>
      <w:tr>
        <w:trPr>
          <w:trHeight w:val="144"/>
          <w:tblCellSpacing w:w="0" w:type="nil"/>
        </w:trPr>
        <w:tc>
          <w:tcPr>
            <w:cnfStyle w:val="001000010000"/>
            <w:tcW w:w="362" w:type="pct"/>
            <w:tcMar>
              <w:top w:w="50" w:type="dxa"/>
              <w:left w:w="100" w:type="dxa"/>
            </w:tcMar>
            <w:vAlign w:val="center"/>
          </w:tcPr>
          <w:p>
            <w:pPr>
              <w:spacing w:after="0"/>
              <w:rPr>
                <w:sz w:val="20"/>
                <w:szCs w:val="20"/>
              </w:rPr>
            </w:pPr>
            <w:r>
              <w:rPr>
                <w:rFonts w:ascii="Times New Roman" w:hAnsi="Times New Roman"/>
                <w:color w:val="000000"/>
                <w:sz w:val="20"/>
                <w:szCs w:val="20"/>
              </w:rPr>
              <w:t>3.8</w:t>
            </w:r>
          </w:p>
        </w:tc>
        <w:tc>
          <w:tcPr>
            <w:cnfStyle w:val="000000010000"/>
            <w:tcW w:w="1399" w:type="pct"/>
            <w:tcMar>
              <w:top w:w="50" w:type="dxa"/>
              <w:left w:w="100" w:type="dxa"/>
            </w:tcMar>
            <w:vAlign w:val="center"/>
          </w:tcPr>
          <w:p>
            <w:pPr>
              <w:spacing w:after="0"/>
              <w:ind w:left="135"/>
              <w:rPr>
                <w:sz w:val="20"/>
                <w:szCs w:val="20"/>
              </w:rPr>
            </w:pPr>
            <w:r>
              <w:rPr>
                <w:rFonts w:ascii="Times New Roman" w:hAnsi="Times New Roman"/>
                <w:color w:val="000000"/>
                <w:sz w:val="20"/>
                <w:szCs w:val="20"/>
              </w:rPr>
              <w:t>Обобщение и контроль</w:t>
            </w:r>
          </w:p>
        </w:tc>
        <w:tc>
          <w:tcPr>
            <w:cnfStyle w:val="000000010000"/>
            <w:tcW w:w="40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77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802" w:type="pct"/>
            <w:tcMar>
              <w:top w:w="50" w:type="dxa"/>
              <w:left w:w="100" w:type="dxa"/>
            </w:tcMar>
            <w:vAlign w:val="center"/>
          </w:tcPr>
          <w:p>
            <w:pPr>
              <w:spacing w:after="0"/>
              <w:ind w:left="135"/>
              <w:jc w:val="center"/>
              <w:rPr>
                <w:sz w:val="20"/>
                <w:szCs w:val="20"/>
              </w:rPr>
            </w:pPr>
          </w:p>
        </w:tc>
        <w:tc>
          <w:tcPr>
            <w:cnfStyle w:val="00000001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"https://m.edsoo.ru/7f411518" </w:instrText>
            </w:r>
            <w:r>
              <w:fldChar w:fldCharType="separate"/>
            </w:r>
            <w:r>
              <w:rPr>
                <w:rFonts w:ascii="Times New Roman" w:hAnsi="Times New Roman"/>
                <w:color w:val="0000ff"/>
                <w:sz w:val="20"/>
                <w:szCs w:val="20"/>
                <w:u w:val="single"/>
              </w:rPr>
              <w:t>https://m.edsoo.ru/7f411518</w:t>
            </w:r>
            <w:r>
              <w:fldChar w:fldCharType="end"/>
            </w:r>
          </w:p>
        </w:tc>
      </w:tr>
      <w:tr>
        <w:trPr>
          <w:trHeight w:val="144"/>
          <w:tblCellSpacing w:w="0" w:type="nil"/>
        </w:trPr>
        <w:tc>
          <w:tcPr>
            <w:cnfStyle w:val="001000100000"/>
            <w:tcW w:w="1761"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40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19 </w:t>
            </w:r>
          </w:p>
        </w:tc>
        <w:tc>
          <w:tcPr>
            <w:cnfStyle w:val="000000100000"/>
            <w:tcW w:w="2831"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4.</w:t>
            </w:r>
            <w:r>
              <w:rPr>
                <w:rFonts w:ascii="Times New Roman" w:hAnsi="Times New Roman"/>
                <w:color w:val="000000"/>
                <w:sz w:val="20"/>
                <w:szCs w:val="20"/>
              </w:rPr>
              <w:t xml:space="preserve"> </w:t>
            </w:r>
            <w:r>
              <w:rPr>
                <w:rFonts w:ascii="Times New Roman" w:hAnsi="Times New Roman"/>
                <w:b/>
                <w:color w:val="000000"/>
                <w:sz w:val="20"/>
                <w:szCs w:val="20"/>
              </w:rPr>
              <w:t>Родная страна и страны изучаемого языка</w:t>
            </w:r>
          </w:p>
        </w:tc>
      </w:tr>
      <w:tr>
        <w:trPr>
          <w:trHeight w:val="144"/>
          <w:tblCellSpacing w:w="0" w:type="nil"/>
        </w:trPr>
        <w:tc>
          <w:tcPr>
            <w:cnfStyle w:val="001000100000"/>
            <w:tcW w:w="362" w:type="pct"/>
            <w:tcMar>
              <w:top w:w="50" w:type="dxa"/>
              <w:left w:w="100" w:type="dxa"/>
            </w:tcMar>
            <w:vAlign w:val="center"/>
          </w:tcPr>
          <w:p>
            <w:pPr>
              <w:spacing w:after="0"/>
              <w:rPr>
                <w:sz w:val="20"/>
                <w:szCs w:val="20"/>
              </w:rPr>
            </w:pPr>
            <w:r>
              <w:rPr>
                <w:rFonts w:ascii="Times New Roman" w:hAnsi="Times New Roman"/>
                <w:color w:val="000000"/>
                <w:sz w:val="20"/>
                <w:szCs w:val="20"/>
              </w:rPr>
              <w:t>4.1</w:t>
            </w:r>
          </w:p>
        </w:tc>
        <w:tc>
          <w:tcPr>
            <w:cnfStyle w:val="000000100000"/>
            <w:tcW w:w="1399" w:type="pct"/>
            <w:tcMar>
              <w:top w:w="50" w:type="dxa"/>
              <w:left w:w="100" w:type="dxa"/>
            </w:tcMar>
            <w:vAlign w:val="center"/>
          </w:tcPr>
          <w:p>
            <w:pPr>
              <w:spacing w:after="0"/>
              <w:ind w:left="135"/>
              <w:rPr>
                <w:sz w:val="20"/>
                <w:szCs w:val="20"/>
              </w:rPr>
            </w:pPr>
            <w:r>
              <w:rPr>
                <w:rFonts w:ascii="Times New Roman" w:hAnsi="Times New Roman"/>
                <w:color w:val="000000"/>
                <w:sz w:val="20"/>
                <w:szCs w:val="20"/>
              </w:rPr>
              <w:t>Россия и страна/страны изучаемого языка. Их столицы, достопримечательности и интересные факты</w:t>
            </w:r>
          </w:p>
        </w:tc>
        <w:tc>
          <w:tcPr>
            <w:cnfStyle w:val="000000100000"/>
            <w:tcW w:w="40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6 </w:t>
            </w:r>
          </w:p>
        </w:tc>
        <w:tc>
          <w:tcPr>
            <w:cnfStyle w:val="000000100000"/>
            <w:tcW w:w="774" w:type="pct"/>
            <w:tcMar>
              <w:top w:w="50" w:type="dxa"/>
              <w:left w:w="100" w:type="dxa"/>
            </w:tcMar>
            <w:vAlign w:val="center"/>
          </w:tcPr>
          <w:p>
            <w:pPr>
              <w:spacing w:after="0"/>
              <w:ind w:left="135"/>
              <w:jc w:val="center"/>
              <w:rPr>
                <w:sz w:val="20"/>
                <w:szCs w:val="20"/>
              </w:rPr>
            </w:pPr>
          </w:p>
        </w:tc>
        <w:tc>
          <w:tcPr>
            <w:cnfStyle w:val="000000100000"/>
            <w:tcW w:w="802" w:type="pct"/>
            <w:tcMar>
              <w:top w:w="50" w:type="dxa"/>
              <w:left w:w="100" w:type="dxa"/>
            </w:tcMar>
            <w:vAlign w:val="center"/>
          </w:tcPr>
          <w:p>
            <w:pPr>
              <w:spacing w:after="0"/>
              <w:ind w:left="135"/>
              <w:jc w:val="center"/>
              <w:rPr>
                <w:sz w:val="20"/>
                <w:szCs w:val="20"/>
              </w:rPr>
            </w:pPr>
          </w:p>
        </w:tc>
        <w:tc>
          <w:tcPr>
            <w:cnfStyle w:val="00000010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"https://m.edsoo.ru/7f411518" </w:instrText>
            </w:r>
            <w:r>
              <w:fldChar w:fldCharType="separate"/>
            </w:r>
            <w:r>
              <w:rPr>
                <w:rFonts w:ascii="Times New Roman" w:hAnsi="Times New Roman"/>
                <w:color w:val="0000ff"/>
                <w:sz w:val="20"/>
                <w:szCs w:val="20"/>
                <w:u w:val="single"/>
              </w:rPr>
              <w:t>https://m.edsoo.ru/7f411518</w:t>
            </w:r>
            <w:r>
              <w:fldChar w:fldCharType="end"/>
            </w:r>
          </w:p>
        </w:tc>
      </w:tr>
      <w:tr>
        <w:trPr>
          <w:trHeight w:val="144"/>
          <w:tblCellSpacing w:w="0" w:type="nil"/>
        </w:trPr>
        <w:tc>
          <w:tcPr>
            <w:cnfStyle w:val="001000010000"/>
            <w:tcW w:w="362" w:type="pct"/>
            <w:tcMar>
              <w:top w:w="50" w:type="dxa"/>
              <w:left w:w="100" w:type="dxa"/>
            </w:tcMar>
            <w:vAlign w:val="center"/>
          </w:tcPr>
          <w:p>
            <w:pPr>
              <w:spacing w:after="0"/>
              <w:rPr>
                <w:sz w:val="20"/>
                <w:szCs w:val="20"/>
              </w:rPr>
            </w:pPr>
            <w:r>
              <w:rPr>
                <w:rFonts w:ascii="Times New Roman" w:hAnsi="Times New Roman"/>
                <w:color w:val="000000"/>
                <w:sz w:val="20"/>
                <w:szCs w:val="20"/>
              </w:rPr>
              <w:t>4.2</w:t>
            </w:r>
          </w:p>
        </w:tc>
        <w:tc>
          <w:tcPr>
            <w:cnfStyle w:val="000000010000"/>
            <w:tcW w:w="1399" w:type="pct"/>
            <w:tcMar>
              <w:top w:w="50" w:type="dxa"/>
              <w:left w:w="100" w:type="dxa"/>
            </w:tcMar>
            <w:vAlign w:val="center"/>
          </w:tcPr>
          <w:p>
            <w:pPr>
              <w:spacing w:after="0"/>
              <w:ind w:left="135"/>
              <w:rPr>
                <w:sz w:val="20"/>
                <w:szCs w:val="20"/>
              </w:rPr>
            </w:pPr>
            <w:r>
              <w:rPr>
                <w:rFonts w:ascii="Times New Roman" w:hAnsi="Times New Roman"/>
                <w:color w:val="000000"/>
                <w:sz w:val="20"/>
                <w:szCs w:val="20"/>
              </w:rPr>
              <w:t>Произведения детского фольклора и литературные персонажи детских книг</w:t>
            </w:r>
          </w:p>
        </w:tc>
        <w:tc>
          <w:tcPr>
            <w:cnfStyle w:val="000000010000"/>
            <w:tcW w:w="40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74" w:type="pct"/>
            <w:tcMar>
              <w:top w:w="50" w:type="dxa"/>
              <w:left w:w="100" w:type="dxa"/>
            </w:tcMar>
            <w:vAlign w:val="center"/>
          </w:tcPr>
          <w:p>
            <w:pPr>
              <w:spacing w:after="0"/>
              <w:ind w:left="135"/>
              <w:jc w:val="center"/>
              <w:rPr>
                <w:sz w:val="20"/>
                <w:szCs w:val="20"/>
              </w:rPr>
            </w:pPr>
          </w:p>
        </w:tc>
        <w:tc>
          <w:tcPr>
            <w:cnfStyle w:val="000000010000"/>
            <w:tcW w:w="802" w:type="pct"/>
            <w:tcMar>
              <w:top w:w="50" w:type="dxa"/>
              <w:left w:w="100" w:type="dxa"/>
            </w:tcMar>
            <w:vAlign w:val="center"/>
          </w:tcPr>
          <w:p>
            <w:pPr>
              <w:spacing w:after="0"/>
              <w:ind w:left="135"/>
              <w:jc w:val="center"/>
              <w:rPr>
                <w:sz w:val="20"/>
                <w:szCs w:val="20"/>
              </w:rPr>
            </w:pPr>
          </w:p>
        </w:tc>
        <w:tc>
          <w:tcPr>
            <w:cnfStyle w:val="00000001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"https://m.edsoo.ru/7f411518" </w:instrText>
            </w:r>
            <w:r>
              <w:fldChar w:fldCharType="separate"/>
            </w:r>
            <w:r>
              <w:rPr>
                <w:rFonts w:ascii="Times New Roman" w:hAnsi="Times New Roman"/>
                <w:color w:val="0000ff"/>
                <w:sz w:val="20"/>
                <w:szCs w:val="20"/>
                <w:u w:val="single"/>
              </w:rPr>
              <w:t>https://m.edsoo.ru/7f411518</w:t>
            </w:r>
            <w:r>
              <w:fldChar w:fldCharType="end"/>
            </w:r>
          </w:p>
        </w:tc>
      </w:tr>
      <w:tr>
        <w:trPr>
          <w:trHeight w:val="144"/>
          <w:tblCellSpacing w:w="0" w:type="nil"/>
        </w:trPr>
        <w:tc>
          <w:tcPr>
            <w:cnfStyle w:val="001000100000"/>
            <w:tcW w:w="362" w:type="pct"/>
            <w:tcMar>
              <w:top w:w="50" w:type="dxa"/>
              <w:left w:w="100" w:type="dxa"/>
            </w:tcMar>
            <w:vAlign w:val="center"/>
          </w:tcPr>
          <w:p>
            <w:pPr>
              <w:spacing w:after="0"/>
              <w:rPr>
                <w:sz w:val="20"/>
                <w:szCs w:val="20"/>
              </w:rPr>
            </w:pPr>
            <w:r>
              <w:rPr>
                <w:rFonts w:ascii="Times New Roman" w:hAnsi="Times New Roman"/>
                <w:color w:val="000000"/>
                <w:sz w:val="20"/>
                <w:szCs w:val="20"/>
              </w:rPr>
              <w:t>4.3</w:t>
            </w:r>
          </w:p>
        </w:tc>
        <w:tc>
          <w:tcPr>
            <w:cnfStyle w:val="000000100000"/>
            <w:tcW w:w="1399" w:type="pct"/>
            <w:tcMar>
              <w:top w:w="50" w:type="dxa"/>
              <w:left w:w="100" w:type="dxa"/>
            </w:tcMar>
            <w:vAlign w:val="center"/>
          </w:tcPr>
          <w:p>
            <w:pPr>
              <w:spacing w:after="0"/>
              <w:ind w:left="135"/>
              <w:rPr>
                <w:sz w:val="20"/>
                <w:szCs w:val="20"/>
              </w:rPr>
            </w:pPr>
            <w:r>
              <w:rPr>
                <w:rFonts w:ascii="Times New Roman" w:hAnsi="Times New Roman"/>
                <w:color w:val="000000"/>
                <w:sz w:val="20"/>
                <w:szCs w:val="20"/>
              </w:rPr>
              <w:t>Праздники родной страны и стран изучаемого языка</w:t>
            </w:r>
          </w:p>
        </w:tc>
        <w:tc>
          <w:tcPr>
            <w:cnfStyle w:val="000000100000"/>
            <w:tcW w:w="40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774" w:type="pct"/>
            <w:tcMar>
              <w:top w:w="50" w:type="dxa"/>
              <w:left w:w="100" w:type="dxa"/>
            </w:tcMar>
            <w:vAlign w:val="center"/>
          </w:tcPr>
          <w:p>
            <w:pPr>
              <w:spacing w:after="0"/>
              <w:ind w:left="135"/>
              <w:jc w:val="center"/>
              <w:rPr>
                <w:sz w:val="20"/>
                <w:szCs w:val="20"/>
              </w:rPr>
            </w:pPr>
          </w:p>
        </w:tc>
        <w:tc>
          <w:tcPr>
            <w:cnfStyle w:val="000000100000"/>
            <w:tcW w:w="802" w:type="pct"/>
            <w:tcMar>
              <w:top w:w="50" w:type="dxa"/>
              <w:left w:w="100" w:type="dxa"/>
            </w:tcMar>
            <w:vAlign w:val="center"/>
          </w:tcPr>
          <w:p>
            <w:pPr>
              <w:spacing w:after="0"/>
              <w:ind w:left="135"/>
              <w:jc w:val="center"/>
              <w:rPr>
                <w:sz w:val="20"/>
                <w:szCs w:val="20"/>
              </w:rPr>
            </w:pPr>
          </w:p>
        </w:tc>
        <w:tc>
          <w:tcPr>
            <w:cnfStyle w:val="00000010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"https://m.edsoo.ru/7f411518" </w:instrText>
            </w:r>
            <w:r>
              <w:fldChar w:fldCharType="separate"/>
            </w:r>
            <w:r>
              <w:rPr>
                <w:rFonts w:ascii="Times New Roman" w:hAnsi="Times New Roman"/>
                <w:color w:val="0000ff"/>
                <w:sz w:val="20"/>
                <w:szCs w:val="20"/>
                <w:u w:val="single"/>
              </w:rPr>
              <w:t>https://m.edsoo.ru/7f411518</w:t>
            </w:r>
            <w:r>
              <w:fldChar w:fldCharType="end"/>
            </w:r>
          </w:p>
        </w:tc>
      </w:tr>
      <w:tr>
        <w:trPr>
          <w:trHeight w:val="144"/>
          <w:tblCellSpacing w:w="0" w:type="nil"/>
        </w:trPr>
        <w:tc>
          <w:tcPr>
            <w:cnfStyle w:val="001000010000"/>
            <w:tcW w:w="362" w:type="pct"/>
            <w:tcMar>
              <w:top w:w="50" w:type="dxa"/>
              <w:left w:w="100" w:type="dxa"/>
            </w:tcMar>
            <w:vAlign w:val="center"/>
          </w:tcPr>
          <w:p>
            <w:pPr>
              <w:spacing w:after="0"/>
              <w:rPr>
                <w:sz w:val="20"/>
                <w:szCs w:val="20"/>
              </w:rPr>
            </w:pPr>
            <w:r>
              <w:rPr>
                <w:rFonts w:ascii="Times New Roman" w:hAnsi="Times New Roman"/>
                <w:color w:val="000000"/>
                <w:sz w:val="20"/>
                <w:szCs w:val="20"/>
              </w:rPr>
              <w:t>4.4</w:t>
            </w:r>
          </w:p>
        </w:tc>
        <w:tc>
          <w:tcPr>
            <w:cnfStyle w:val="000000010000"/>
            <w:tcW w:w="1399" w:type="pct"/>
            <w:tcMar>
              <w:top w:w="50" w:type="dxa"/>
              <w:left w:w="100" w:type="dxa"/>
            </w:tcMar>
            <w:vAlign w:val="center"/>
          </w:tcPr>
          <w:p>
            <w:pPr>
              <w:spacing w:after="0"/>
              <w:ind w:left="135"/>
              <w:rPr>
                <w:sz w:val="20"/>
                <w:szCs w:val="20"/>
              </w:rPr>
            </w:pPr>
            <w:r>
              <w:rPr>
                <w:rFonts w:ascii="Times New Roman" w:hAnsi="Times New Roman"/>
                <w:color w:val="000000"/>
                <w:sz w:val="20"/>
                <w:szCs w:val="20"/>
              </w:rPr>
              <w:t>Обобщение и контроль</w:t>
            </w:r>
          </w:p>
        </w:tc>
        <w:tc>
          <w:tcPr>
            <w:cnfStyle w:val="000000010000"/>
            <w:tcW w:w="40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77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802" w:type="pct"/>
            <w:tcMar>
              <w:top w:w="50" w:type="dxa"/>
              <w:left w:w="100" w:type="dxa"/>
            </w:tcMar>
            <w:vAlign w:val="center"/>
          </w:tcPr>
          <w:p>
            <w:pPr>
              <w:spacing w:after="0"/>
              <w:ind w:left="135"/>
              <w:jc w:val="center"/>
              <w:rPr>
                <w:sz w:val="20"/>
                <w:szCs w:val="20"/>
              </w:rPr>
            </w:pPr>
          </w:p>
        </w:tc>
        <w:tc>
          <w:tcPr>
            <w:cnfStyle w:val="00000001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"https://m.edsoo.ru/7f411518" </w:instrText>
            </w:r>
            <w:r>
              <w:fldChar w:fldCharType="separate"/>
            </w:r>
            <w:r>
              <w:rPr>
                <w:rFonts w:ascii="Times New Roman" w:hAnsi="Times New Roman"/>
                <w:color w:val="0000ff"/>
                <w:sz w:val="20"/>
                <w:szCs w:val="20"/>
                <w:u w:val="single"/>
              </w:rPr>
              <w:t>https://m.edsoo.ru/7f411518</w:t>
            </w:r>
            <w:r>
              <w:fldChar w:fldCharType="end"/>
            </w:r>
          </w:p>
        </w:tc>
      </w:tr>
      <w:tr>
        <w:trPr>
          <w:trHeight w:val="144"/>
          <w:tblCellSpacing w:w="0" w:type="nil"/>
        </w:trPr>
        <w:tc>
          <w:tcPr>
            <w:cnfStyle w:val="001000100000"/>
            <w:tcW w:w="1761"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40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11 </w:t>
            </w:r>
          </w:p>
        </w:tc>
        <w:tc>
          <w:tcPr>
            <w:cnfStyle w:val="000000100000"/>
            <w:tcW w:w="2831" w:type="pct"/>
            <w:gridSpan w:val="3"/>
            <w:tcMar>
              <w:top w:w="50" w:type="dxa"/>
              <w:left w:w="100" w:type="dxa"/>
            </w:tcMar>
            <w:vAlign w:val="center"/>
          </w:tcPr>
          <w:p>
            <w:pPr>
              <w:rPr>
                <w:sz w:val="20"/>
                <w:szCs w:val="20"/>
              </w:rPr>
            </w:pPr>
          </w:p>
        </w:tc>
      </w:tr>
      <w:tr>
        <w:trPr>
          <w:trHeight w:val="144"/>
          <w:tblCellSpacing w:w="0" w:type="nil"/>
        </w:trPr>
        <w:tc>
          <w:tcPr>
            <w:cnfStyle w:val="001000010000"/>
            <w:tcW w:w="1761"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ОБЩЕЕ КОЛИЧЕСТВО ЧАСОВ ПО ПРОГРАММЕ</w:t>
            </w:r>
          </w:p>
        </w:tc>
        <w:tc>
          <w:tcPr>
            <w:cnfStyle w:val="000000010000"/>
            <w:tcW w:w="40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68 </w:t>
            </w:r>
          </w:p>
        </w:tc>
        <w:tc>
          <w:tcPr>
            <w:cnfStyle w:val="000000010000"/>
            <w:tcW w:w="77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010000"/>
            <w:tcW w:w="80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010000"/>
            <w:tcW w:w="1255" w:type="pct"/>
            <w:tcMar>
              <w:top w:w="50" w:type="dxa"/>
              <w:left w:w="100" w:type="dxa"/>
            </w:tcMar>
            <w:vAlign w:val="center"/>
          </w:tcPr>
          <w:p>
            <w:pPr>
              <w:rPr>
                <w:sz w:val="20"/>
                <w:szCs w:val="20"/>
              </w:rPr>
            </w:pPr>
          </w:p>
        </w:tc>
      </w:tr>
    </w:tbl>
    <w:p>
      <w:pPr>
        <w:spacing w:after="0"/>
        <w:ind w:left="120"/>
        <w:rPr>
          <w:sz w:val="24"/>
          <w:szCs w:val="24"/>
        </w:rPr>
      </w:pPr>
      <w:r>
        <w:rPr>
          <w:rFonts w:ascii="Times New Roman" w:hAnsi="Times New Roman"/>
          <w:b/>
          <w:color w:val="000000"/>
          <w:sz w:val="24"/>
          <w:szCs w:val="24"/>
        </w:rPr>
        <w:t xml:space="preserve">4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639"/>
        <w:gridCol w:w="2888"/>
        <w:gridCol w:w="1003"/>
        <w:gridCol w:w="1598"/>
        <w:gridCol w:w="1660"/>
        <w:gridCol w:w="2617"/>
      </w:tblGrid>
      <w:tr>
        <w:trPr>
          <w:trHeight w:val="144"/>
          <w:tblCellSpacing w:w="0" w:type="nil"/>
        </w:trPr>
        <w:tc>
          <w:tcPr>
            <w:cnfStyle w:val="101000000000"/>
            <w:tcW w:w="308"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 п/п </w:t>
            </w:r>
          </w:p>
          <w:p>
            <w:pPr>
              <w:spacing w:after="0"/>
              <w:ind w:left="135"/>
              <w:rPr>
                <w:sz w:val="20"/>
                <w:szCs w:val="20"/>
              </w:rPr>
            </w:pPr>
          </w:p>
        </w:tc>
        <w:tc>
          <w:tcPr>
            <w:cnfStyle w:val="100000000000"/>
            <w:tcW w:w="1389"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Наименование разделов и тем программы </w:t>
            </w:r>
          </w:p>
          <w:p>
            <w:pPr>
              <w:spacing w:after="0"/>
              <w:ind w:left="135"/>
              <w:rPr>
                <w:sz w:val="20"/>
                <w:szCs w:val="20"/>
              </w:rPr>
            </w:pPr>
          </w:p>
        </w:tc>
        <w:tc>
          <w:tcPr>
            <w:cnfStyle w:val="100000000000"/>
            <w:tcW w:w="2048" w:type="pct"/>
            <w:gridSpan w:val="3"/>
            <w:tcMar>
              <w:top w:w="50" w:type="dxa"/>
              <w:left w:w="100" w:type="dxa"/>
            </w:tcMar>
            <w:vAlign w:val="center"/>
          </w:tcPr>
          <w:p>
            <w:pPr>
              <w:spacing w:after="0"/>
              <w:rPr>
                <w:sz w:val="20"/>
                <w:szCs w:val="20"/>
              </w:rPr>
            </w:pPr>
            <w:r>
              <w:rPr>
                <w:rFonts w:ascii="Times New Roman" w:hAnsi="Times New Roman"/>
                <w:b/>
                <w:color w:val="000000"/>
                <w:sz w:val="20"/>
                <w:szCs w:val="20"/>
              </w:rPr>
              <w:t>Количество часов</w:t>
            </w:r>
          </w:p>
        </w:tc>
        <w:tc>
          <w:tcPr>
            <w:cnfStyle w:val="100000000000"/>
            <w:tcW w:w="1255"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Электронные (цифровые) образовательные ресурсы </w:t>
            </w:r>
          </w:p>
          <w:p>
            <w:pPr>
              <w:spacing w:after="0"/>
              <w:ind w:left="135"/>
              <w:rPr>
                <w:sz w:val="20"/>
                <w:szCs w:val="20"/>
              </w:rPr>
            </w:pPr>
          </w:p>
        </w:tc>
      </w:tr>
      <w:tr>
        <w:trPr>
          <w:trHeight w:val="144"/>
          <w:tblCellSpacing w:w="0" w:type="nil"/>
        </w:trPr>
        <w:tc>
          <w:tcPr>
            <w:cnfStyle w:val="001000100000"/>
            <w:tcW w:w="308" w:type="pct"/>
            <w:vMerge w:val="continue"/>
            <w:tcBorders>
              <w:top w:val="nil" w:sz="4" w:space="0"/>
            </w:tcBorders>
            <w:tcMar>
              <w:top w:w="50" w:type="dxa"/>
              <w:left w:w="100" w:type="dxa"/>
            </w:tcMar>
          </w:tcPr>
          <w:p>
            <w:pPr>
              <w:rPr>
                <w:sz w:val="20"/>
                <w:szCs w:val="20"/>
              </w:rPr>
            </w:pPr>
          </w:p>
        </w:tc>
        <w:tc>
          <w:tcPr>
            <w:cnfStyle w:val="000000100000"/>
            <w:tcW w:w="1389" w:type="pct"/>
            <w:vMerge w:val="continue"/>
            <w:tcBorders>
              <w:top w:val="nil" w:sz="4" w:space="0"/>
            </w:tcBorders>
            <w:tcMar>
              <w:top w:w="50" w:type="dxa"/>
              <w:left w:w="100" w:type="dxa"/>
            </w:tcMar>
          </w:tcPr>
          <w:p>
            <w:pPr>
              <w:rPr>
                <w:sz w:val="20"/>
                <w:szCs w:val="20"/>
              </w:rPr>
            </w:pPr>
          </w:p>
        </w:tc>
        <w:tc>
          <w:tcPr>
            <w:cnfStyle w:val="000000100000"/>
            <w:tcW w:w="482"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Всего </w:t>
            </w:r>
          </w:p>
          <w:p>
            <w:pPr>
              <w:spacing w:after="0"/>
              <w:ind w:left="135"/>
              <w:rPr>
                <w:sz w:val="20"/>
                <w:szCs w:val="20"/>
              </w:rPr>
            </w:pPr>
          </w:p>
        </w:tc>
        <w:tc>
          <w:tcPr>
            <w:cnfStyle w:val="000000100000"/>
            <w:tcW w:w="766"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Контрольные работы </w:t>
            </w:r>
          </w:p>
          <w:p>
            <w:pPr>
              <w:spacing w:after="0"/>
              <w:ind w:left="135"/>
              <w:rPr>
                <w:sz w:val="20"/>
                <w:szCs w:val="20"/>
              </w:rPr>
            </w:pPr>
          </w:p>
        </w:tc>
        <w:tc>
          <w:tcPr>
            <w:cnfStyle w:val="000000100000"/>
            <w:tcW w:w="799"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Практические работы </w:t>
            </w:r>
          </w:p>
          <w:p>
            <w:pPr>
              <w:spacing w:after="0"/>
              <w:ind w:left="135"/>
              <w:rPr>
                <w:sz w:val="20"/>
                <w:szCs w:val="20"/>
              </w:rPr>
            </w:pPr>
          </w:p>
        </w:tc>
        <w:tc>
          <w:tcPr>
            <w:cnfStyle w:val="000000100000"/>
            <w:tcW w:w="1255" w:type="pct"/>
            <w:vMerge w:val="continue"/>
            <w:tcBorders>
              <w:top w:val="nil" w:sz="4" w:space="0"/>
            </w:tcBorders>
            <w:tcMar>
              <w:top w:w="50" w:type="dxa"/>
              <w:left w:w="100" w:type="dxa"/>
            </w:tcMa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1.</w:t>
            </w:r>
            <w:r>
              <w:rPr>
                <w:rFonts w:ascii="Times New Roman" w:hAnsi="Times New Roman"/>
                <w:color w:val="000000"/>
                <w:sz w:val="20"/>
                <w:szCs w:val="20"/>
              </w:rPr>
              <w:t xml:space="preserve"> </w:t>
            </w:r>
            <w:r>
              <w:rPr>
                <w:rFonts w:ascii="Times New Roman" w:hAnsi="Times New Roman"/>
                <w:b/>
                <w:color w:val="000000"/>
                <w:sz w:val="20"/>
                <w:szCs w:val="20"/>
              </w:rPr>
              <w:t>Мир моего «я»</w:t>
            </w:r>
          </w:p>
        </w:tc>
      </w:tr>
      <w:tr>
        <w:trPr>
          <w:trHeight w:val="144"/>
          <w:tblCellSpacing w:w="0" w:type="nil"/>
        </w:trPr>
        <w:tc>
          <w:tcPr>
            <w:cnfStyle w:val="001000100000"/>
            <w:tcW w:w="308" w:type="pct"/>
            <w:tcMar>
              <w:top w:w="50" w:type="dxa"/>
              <w:left w:w="100" w:type="dxa"/>
            </w:tcMar>
            <w:vAlign w:val="center"/>
          </w:tcPr>
          <w:p>
            <w:pPr>
              <w:spacing w:after="0"/>
              <w:rPr>
                <w:sz w:val="20"/>
                <w:szCs w:val="20"/>
              </w:rPr>
            </w:pPr>
            <w:r>
              <w:rPr>
                <w:rFonts w:ascii="Times New Roman" w:hAnsi="Times New Roman"/>
                <w:color w:val="000000"/>
                <w:sz w:val="20"/>
                <w:szCs w:val="20"/>
              </w:rPr>
              <w:t>1.1</w:t>
            </w:r>
          </w:p>
        </w:tc>
        <w:tc>
          <w:tcPr>
            <w:cnfStyle w:val="000000100000"/>
            <w:tcW w:w="1389" w:type="pct"/>
            <w:tcMar>
              <w:top w:w="50" w:type="dxa"/>
              <w:left w:w="100" w:type="dxa"/>
            </w:tcMar>
            <w:vAlign w:val="center"/>
          </w:tcPr>
          <w:p>
            <w:pPr>
              <w:spacing w:after="0"/>
              <w:ind w:left="135"/>
              <w:rPr>
                <w:sz w:val="20"/>
                <w:szCs w:val="20"/>
              </w:rPr>
            </w:pPr>
            <w:r>
              <w:rPr>
                <w:rFonts w:ascii="Times New Roman" w:hAnsi="Times New Roman"/>
                <w:color w:val="000000"/>
                <w:sz w:val="20"/>
                <w:szCs w:val="20"/>
              </w:rPr>
              <w:t>Моя семья</w:t>
            </w:r>
          </w:p>
        </w:tc>
        <w:tc>
          <w:tcPr>
            <w:cnfStyle w:val="000000100000"/>
            <w:tcW w:w="48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100000"/>
            <w:tcW w:w="766" w:type="pct"/>
            <w:tcMar>
              <w:top w:w="50" w:type="dxa"/>
              <w:left w:w="100" w:type="dxa"/>
            </w:tcMar>
            <w:vAlign w:val="center"/>
          </w:tcPr>
          <w:p>
            <w:pPr>
              <w:spacing w:after="0"/>
              <w:ind w:left="135"/>
              <w:jc w:val="center"/>
              <w:rPr>
                <w:sz w:val="20"/>
                <w:szCs w:val="20"/>
              </w:rPr>
            </w:pPr>
          </w:p>
        </w:tc>
        <w:tc>
          <w:tcPr>
            <w:cnfStyle w:val="000000100000"/>
            <w:tcW w:w="799" w:type="pct"/>
            <w:tcMar>
              <w:top w:w="50" w:type="dxa"/>
              <w:left w:w="100" w:type="dxa"/>
            </w:tcMar>
            <w:vAlign w:val="center"/>
          </w:tcPr>
          <w:p>
            <w:pPr>
              <w:spacing w:after="0"/>
              <w:ind w:left="135"/>
              <w:jc w:val="center"/>
              <w:rPr>
                <w:sz w:val="20"/>
                <w:szCs w:val="20"/>
              </w:rPr>
            </w:pPr>
          </w:p>
        </w:tc>
        <w:tc>
          <w:tcPr>
            <w:cnfStyle w:val="00000010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"https://m.edsoo.ru/7f412652" </w:instrText>
            </w:r>
            <w:r>
              <w:fldChar w:fldCharType="separate"/>
            </w:r>
            <w:r>
              <w:rPr>
                <w:rFonts w:ascii="Times New Roman" w:hAnsi="Times New Roman"/>
                <w:color w:val="0000ff"/>
                <w:sz w:val="20"/>
                <w:szCs w:val="20"/>
                <w:u w:val="single"/>
              </w:rPr>
              <w:t>https://m.edsoo.ru/7f412652</w:t>
            </w:r>
            <w:r>
              <w:fldChar w:fldCharType="end"/>
            </w:r>
          </w:p>
        </w:tc>
      </w:tr>
      <w:tr>
        <w:trPr>
          <w:trHeight w:val="144"/>
          <w:tblCellSpacing w:w="0" w:type="nil"/>
        </w:trPr>
        <w:tc>
          <w:tcPr>
            <w:cnfStyle w:val="001000010000"/>
            <w:tcW w:w="308" w:type="pct"/>
            <w:tcMar>
              <w:top w:w="50" w:type="dxa"/>
              <w:left w:w="100" w:type="dxa"/>
            </w:tcMar>
            <w:vAlign w:val="center"/>
          </w:tcPr>
          <w:p>
            <w:pPr>
              <w:spacing w:after="0"/>
              <w:rPr>
                <w:sz w:val="20"/>
                <w:szCs w:val="20"/>
              </w:rPr>
            </w:pPr>
            <w:r>
              <w:rPr>
                <w:rFonts w:ascii="Times New Roman" w:hAnsi="Times New Roman"/>
                <w:color w:val="000000"/>
                <w:sz w:val="20"/>
                <w:szCs w:val="20"/>
              </w:rPr>
              <w:t>1.2</w:t>
            </w:r>
          </w:p>
        </w:tc>
        <w:tc>
          <w:tcPr>
            <w:cnfStyle w:val="000000010000"/>
            <w:tcW w:w="1389" w:type="pct"/>
            <w:tcMar>
              <w:top w:w="50" w:type="dxa"/>
              <w:left w:w="100" w:type="dxa"/>
            </w:tcMar>
            <w:vAlign w:val="center"/>
          </w:tcPr>
          <w:p>
            <w:pPr>
              <w:spacing w:after="0"/>
              <w:ind w:left="135"/>
              <w:rPr>
                <w:sz w:val="20"/>
                <w:szCs w:val="20"/>
              </w:rPr>
            </w:pPr>
            <w:r>
              <w:rPr>
                <w:rFonts w:ascii="Times New Roman" w:hAnsi="Times New Roman"/>
                <w:color w:val="000000"/>
                <w:sz w:val="20"/>
                <w:szCs w:val="20"/>
              </w:rPr>
              <w:t>Мой день рождения</w:t>
            </w:r>
          </w:p>
        </w:tc>
        <w:tc>
          <w:tcPr>
            <w:cnfStyle w:val="000000010000"/>
            <w:tcW w:w="48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010000"/>
            <w:tcW w:w="766" w:type="pct"/>
            <w:tcMar>
              <w:top w:w="50" w:type="dxa"/>
              <w:left w:w="100" w:type="dxa"/>
            </w:tcMar>
            <w:vAlign w:val="center"/>
          </w:tcPr>
          <w:p>
            <w:pPr>
              <w:spacing w:after="0"/>
              <w:ind w:left="135"/>
              <w:jc w:val="center"/>
              <w:rPr>
                <w:sz w:val="20"/>
                <w:szCs w:val="20"/>
              </w:rPr>
            </w:pPr>
          </w:p>
        </w:tc>
        <w:tc>
          <w:tcPr>
            <w:cnfStyle w:val="000000010000"/>
            <w:tcW w:w="799" w:type="pct"/>
            <w:tcMar>
              <w:top w:w="50" w:type="dxa"/>
              <w:left w:w="100" w:type="dxa"/>
            </w:tcMar>
            <w:vAlign w:val="center"/>
          </w:tcPr>
          <w:p>
            <w:pPr>
              <w:spacing w:after="0"/>
              <w:ind w:left="135"/>
              <w:jc w:val="center"/>
              <w:rPr>
                <w:sz w:val="20"/>
                <w:szCs w:val="20"/>
              </w:rPr>
            </w:pPr>
          </w:p>
        </w:tc>
        <w:tc>
          <w:tcPr>
            <w:cnfStyle w:val="00000001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"https://m.edsoo.ru/7f412652" </w:instrText>
            </w:r>
            <w:r>
              <w:fldChar w:fldCharType="separate"/>
            </w:r>
            <w:r>
              <w:rPr>
                <w:rFonts w:ascii="Times New Roman" w:hAnsi="Times New Roman"/>
                <w:color w:val="0000ff"/>
                <w:sz w:val="20"/>
                <w:szCs w:val="20"/>
                <w:u w:val="single"/>
              </w:rPr>
              <w:t>https://m.edsoo.ru/7f412652</w:t>
            </w:r>
            <w:r>
              <w:fldChar w:fldCharType="end"/>
            </w:r>
          </w:p>
        </w:tc>
      </w:tr>
      <w:tr>
        <w:trPr>
          <w:trHeight w:val="144"/>
          <w:tblCellSpacing w:w="0" w:type="nil"/>
        </w:trPr>
        <w:tc>
          <w:tcPr>
            <w:cnfStyle w:val="001000100000"/>
            <w:tcW w:w="308" w:type="pct"/>
            <w:tcMar>
              <w:top w:w="50" w:type="dxa"/>
              <w:left w:w="100" w:type="dxa"/>
            </w:tcMar>
            <w:vAlign w:val="center"/>
          </w:tcPr>
          <w:p>
            <w:pPr>
              <w:spacing w:after="0"/>
              <w:rPr>
                <w:sz w:val="20"/>
                <w:szCs w:val="20"/>
              </w:rPr>
            </w:pPr>
            <w:r>
              <w:rPr>
                <w:rFonts w:ascii="Times New Roman" w:hAnsi="Times New Roman"/>
                <w:color w:val="000000"/>
                <w:sz w:val="20"/>
                <w:szCs w:val="20"/>
              </w:rPr>
              <w:t>1.3</w:t>
            </w:r>
          </w:p>
        </w:tc>
        <w:tc>
          <w:tcPr>
            <w:cnfStyle w:val="000000100000"/>
            <w:tcW w:w="1389" w:type="pct"/>
            <w:tcMar>
              <w:top w:w="50" w:type="dxa"/>
              <w:left w:w="100" w:type="dxa"/>
            </w:tcMar>
            <w:vAlign w:val="center"/>
          </w:tcPr>
          <w:p>
            <w:pPr>
              <w:spacing w:after="0"/>
              <w:ind w:left="135"/>
              <w:rPr>
                <w:sz w:val="20"/>
                <w:szCs w:val="20"/>
              </w:rPr>
            </w:pPr>
            <w:r>
              <w:rPr>
                <w:rFonts w:ascii="Times New Roman" w:hAnsi="Times New Roman"/>
                <w:color w:val="000000"/>
                <w:sz w:val="20"/>
                <w:szCs w:val="20"/>
              </w:rPr>
              <w:t>Моя любимая еда</w:t>
            </w:r>
          </w:p>
        </w:tc>
        <w:tc>
          <w:tcPr>
            <w:cnfStyle w:val="000000100000"/>
            <w:tcW w:w="48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100000"/>
            <w:tcW w:w="766" w:type="pct"/>
            <w:tcMar>
              <w:top w:w="50" w:type="dxa"/>
              <w:left w:w="100" w:type="dxa"/>
            </w:tcMar>
            <w:vAlign w:val="center"/>
          </w:tcPr>
          <w:p>
            <w:pPr>
              <w:spacing w:after="0"/>
              <w:ind w:left="135"/>
              <w:jc w:val="center"/>
              <w:rPr>
                <w:sz w:val="20"/>
                <w:szCs w:val="20"/>
              </w:rPr>
            </w:pPr>
          </w:p>
        </w:tc>
        <w:tc>
          <w:tcPr>
            <w:cnfStyle w:val="000000100000"/>
            <w:tcW w:w="799" w:type="pct"/>
            <w:tcMar>
              <w:top w:w="50" w:type="dxa"/>
              <w:left w:w="100" w:type="dxa"/>
            </w:tcMar>
            <w:vAlign w:val="center"/>
          </w:tcPr>
          <w:p>
            <w:pPr>
              <w:spacing w:after="0"/>
              <w:ind w:left="135"/>
              <w:jc w:val="center"/>
              <w:rPr>
                <w:sz w:val="20"/>
                <w:szCs w:val="20"/>
              </w:rPr>
            </w:pPr>
          </w:p>
        </w:tc>
        <w:tc>
          <w:tcPr>
            <w:cnfStyle w:val="00000010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"https://m.edsoo.ru/7f412652" </w:instrText>
            </w:r>
            <w:r>
              <w:fldChar w:fldCharType="separate"/>
            </w:r>
            <w:r>
              <w:rPr>
                <w:rFonts w:ascii="Times New Roman" w:hAnsi="Times New Roman"/>
                <w:color w:val="0000ff"/>
                <w:sz w:val="20"/>
                <w:szCs w:val="20"/>
                <w:u w:val="single"/>
              </w:rPr>
              <w:t>https://m.edsoo.ru/7f412652</w:t>
            </w:r>
            <w:r>
              <w:fldChar w:fldCharType="end"/>
            </w:r>
          </w:p>
        </w:tc>
      </w:tr>
      <w:tr>
        <w:trPr>
          <w:trHeight w:val="144"/>
          <w:tblCellSpacing w:w="0" w:type="nil"/>
        </w:trPr>
        <w:tc>
          <w:tcPr>
            <w:cnfStyle w:val="001000010000"/>
            <w:tcW w:w="308" w:type="pct"/>
            <w:tcMar>
              <w:top w:w="50" w:type="dxa"/>
              <w:left w:w="100" w:type="dxa"/>
            </w:tcMar>
            <w:vAlign w:val="center"/>
          </w:tcPr>
          <w:p>
            <w:pPr>
              <w:spacing w:after="0"/>
              <w:rPr>
                <w:sz w:val="20"/>
                <w:szCs w:val="20"/>
              </w:rPr>
            </w:pPr>
            <w:r>
              <w:rPr>
                <w:rFonts w:ascii="Times New Roman" w:hAnsi="Times New Roman"/>
                <w:color w:val="000000"/>
                <w:sz w:val="20"/>
                <w:szCs w:val="20"/>
              </w:rPr>
              <w:t>1.4</w:t>
            </w:r>
          </w:p>
        </w:tc>
        <w:tc>
          <w:tcPr>
            <w:cnfStyle w:val="000000010000"/>
            <w:tcW w:w="1389" w:type="pct"/>
            <w:tcMar>
              <w:top w:w="50" w:type="dxa"/>
              <w:left w:w="100" w:type="dxa"/>
            </w:tcMar>
            <w:vAlign w:val="center"/>
          </w:tcPr>
          <w:p>
            <w:pPr>
              <w:spacing w:after="0"/>
              <w:ind w:left="135"/>
              <w:rPr>
                <w:sz w:val="20"/>
                <w:szCs w:val="20"/>
              </w:rPr>
            </w:pPr>
            <w:r>
              <w:rPr>
                <w:rFonts w:ascii="Times New Roman" w:hAnsi="Times New Roman"/>
                <w:color w:val="000000"/>
                <w:sz w:val="20"/>
                <w:szCs w:val="20"/>
              </w:rPr>
              <w:t>Мой день (распорядок дня, домашние обязанности)</w:t>
            </w:r>
          </w:p>
        </w:tc>
        <w:tc>
          <w:tcPr>
            <w:cnfStyle w:val="000000010000"/>
            <w:tcW w:w="48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010000"/>
            <w:tcW w:w="766" w:type="pct"/>
            <w:tcMar>
              <w:top w:w="50" w:type="dxa"/>
              <w:left w:w="100" w:type="dxa"/>
            </w:tcMar>
            <w:vAlign w:val="center"/>
          </w:tcPr>
          <w:p>
            <w:pPr>
              <w:spacing w:after="0"/>
              <w:ind w:left="135"/>
              <w:jc w:val="center"/>
              <w:rPr>
                <w:sz w:val="20"/>
                <w:szCs w:val="20"/>
              </w:rPr>
            </w:pPr>
          </w:p>
        </w:tc>
        <w:tc>
          <w:tcPr>
            <w:cnfStyle w:val="000000010000"/>
            <w:tcW w:w="799" w:type="pct"/>
            <w:tcMar>
              <w:top w:w="50" w:type="dxa"/>
              <w:left w:w="100" w:type="dxa"/>
            </w:tcMar>
            <w:vAlign w:val="center"/>
          </w:tcPr>
          <w:p>
            <w:pPr>
              <w:spacing w:after="0"/>
              <w:ind w:left="135"/>
              <w:jc w:val="center"/>
              <w:rPr>
                <w:sz w:val="20"/>
                <w:szCs w:val="20"/>
              </w:rPr>
            </w:pPr>
          </w:p>
        </w:tc>
        <w:tc>
          <w:tcPr>
            <w:cnfStyle w:val="00000001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"https://m.edsoo.ru/7f412652" </w:instrText>
            </w:r>
            <w:r>
              <w:fldChar w:fldCharType="separate"/>
            </w:r>
            <w:r>
              <w:rPr>
                <w:rFonts w:ascii="Times New Roman" w:hAnsi="Times New Roman"/>
                <w:color w:val="0000ff"/>
                <w:sz w:val="20"/>
                <w:szCs w:val="20"/>
                <w:u w:val="single"/>
              </w:rPr>
              <w:t>https://m.edsoo.ru/7f412652</w:t>
            </w:r>
            <w:r>
              <w:fldChar w:fldCharType="end"/>
            </w:r>
          </w:p>
        </w:tc>
      </w:tr>
      <w:tr>
        <w:trPr>
          <w:trHeight w:val="144"/>
          <w:tblCellSpacing w:w="0" w:type="nil"/>
        </w:trPr>
        <w:tc>
          <w:tcPr>
            <w:cnfStyle w:val="001000100000"/>
            <w:tcW w:w="308" w:type="pct"/>
            <w:tcMar>
              <w:top w:w="50" w:type="dxa"/>
              <w:left w:w="100" w:type="dxa"/>
            </w:tcMar>
            <w:vAlign w:val="center"/>
          </w:tcPr>
          <w:p>
            <w:pPr>
              <w:spacing w:after="0"/>
              <w:rPr>
                <w:sz w:val="20"/>
                <w:szCs w:val="20"/>
              </w:rPr>
            </w:pPr>
            <w:r>
              <w:rPr>
                <w:rFonts w:ascii="Times New Roman" w:hAnsi="Times New Roman"/>
                <w:color w:val="000000"/>
                <w:sz w:val="20"/>
                <w:szCs w:val="20"/>
              </w:rPr>
              <w:t>1.5</w:t>
            </w:r>
          </w:p>
        </w:tc>
        <w:tc>
          <w:tcPr>
            <w:cnfStyle w:val="000000100000"/>
            <w:tcW w:w="1389" w:type="pct"/>
            <w:tcMar>
              <w:top w:w="50" w:type="dxa"/>
              <w:left w:w="100" w:type="dxa"/>
            </w:tcMar>
            <w:vAlign w:val="center"/>
          </w:tcPr>
          <w:p>
            <w:pPr>
              <w:spacing w:after="0"/>
              <w:ind w:left="135"/>
              <w:rPr>
                <w:sz w:val="20"/>
                <w:szCs w:val="20"/>
              </w:rPr>
            </w:pPr>
            <w:r>
              <w:rPr>
                <w:rFonts w:ascii="Times New Roman" w:hAnsi="Times New Roman"/>
                <w:color w:val="000000"/>
                <w:sz w:val="20"/>
                <w:szCs w:val="20"/>
              </w:rPr>
              <w:t>Обобщение и контроль</w:t>
            </w:r>
          </w:p>
        </w:tc>
        <w:tc>
          <w:tcPr>
            <w:cnfStyle w:val="000000100000"/>
            <w:tcW w:w="48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766"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99" w:type="pct"/>
            <w:tcMar>
              <w:top w:w="50" w:type="dxa"/>
              <w:left w:w="100" w:type="dxa"/>
            </w:tcMar>
            <w:vAlign w:val="center"/>
          </w:tcPr>
          <w:p>
            <w:pPr>
              <w:spacing w:after="0"/>
              <w:ind w:left="135"/>
              <w:jc w:val="center"/>
              <w:rPr>
                <w:sz w:val="20"/>
                <w:szCs w:val="20"/>
              </w:rPr>
            </w:pPr>
          </w:p>
        </w:tc>
        <w:tc>
          <w:tcPr>
            <w:cnfStyle w:val="00000010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"https://m.edsoo.ru/7f412652" </w:instrText>
            </w:r>
            <w:r>
              <w:fldChar w:fldCharType="separate"/>
            </w:r>
            <w:r>
              <w:rPr>
                <w:rFonts w:ascii="Times New Roman" w:hAnsi="Times New Roman"/>
                <w:color w:val="0000ff"/>
                <w:sz w:val="20"/>
                <w:szCs w:val="20"/>
                <w:u w:val="single"/>
              </w:rPr>
              <w:t>https://m.edsoo.ru/7f412652</w:t>
            </w:r>
            <w:r>
              <w:fldChar w:fldCharType="end"/>
            </w:r>
          </w:p>
        </w:tc>
      </w:tr>
      <w:tr>
        <w:trPr>
          <w:trHeight w:val="144"/>
          <w:tblCellSpacing w:w="0" w:type="nil"/>
        </w:trPr>
        <w:tc>
          <w:tcPr>
            <w:cnfStyle w:val="001000010000"/>
            <w:tcW w:w="1697"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48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15 </w:t>
            </w:r>
          </w:p>
        </w:tc>
        <w:tc>
          <w:tcPr>
            <w:cnfStyle w:val="000000010000"/>
            <w:tcW w:w="2821" w:type="pct"/>
            <w:gridSpan w:val="3"/>
            <w:tcMar>
              <w:top w:w="50" w:type="dxa"/>
              <w:left w:w="100" w:type="dxa"/>
            </w:tcMar>
            <w:vAlign w:val="center"/>
          </w:tcPr>
          <w:p>
            <w:pPr>
              <w:rPr>
                <w:sz w:val="20"/>
                <w:szCs w:val="20"/>
              </w:rPr>
            </w:pP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2.</w:t>
            </w:r>
            <w:r>
              <w:rPr>
                <w:rFonts w:ascii="Times New Roman" w:hAnsi="Times New Roman"/>
                <w:color w:val="000000"/>
                <w:sz w:val="20"/>
                <w:szCs w:val="20"/>
              </w:rPr>
              <w:t xml:space="preserve"> </w:t>
            </w:r>
            <w:r>
              <w:rPr>
                <w:rFonts w:ascii="Times New Roman" w:hAnsi="Times New Roman"/>
                <w:b/>
                <w:color w:val="000000"/>
                <w:sz w:val="20"/>
                <w:szCs w:val="20"/>
              </w:rPr>
              <w:t>Мир моих увлечений</w:t>
            </w:r>
          </w:p>
        </w:tc>
      </w:tr>
      <w:tr>
        <w:trPr>
          <w:trHeight w:val="144"/>
          <w:tblCellSpacing w:w="0" w:type="nil"/>
        </w:trPr>
        <w:tc>
          <w:tcPr>
            <w:cnfStyle w:val="001000010000"/>
            <w:tcW w:w="308" w:type="pct"/>
            <w:tcMar>
              <w:top w:w="50" w:type="dxa"/>
              <w:left w:w="100" w:type="dxa"/>
            </w:tcMar>
            <w:vAlign w:val="center"/>
          </w:tcPr>
          <w:p>
            <w:pPr>
              <w:spacing w:after="0"/>
              <w:rPr>
                <w:sz w:val="20"/>
                <w:szCs w:val="20"/>
              </w:rPr>
            </w:pPr>
            <w:r>
              <w:rPr>
                <w:rFonts w:ascii="Times New Roman" w:hAnsi="Times New Roman"/>
                <w:color w:val="000000"/>
                <w:sz w:val="20"/>
                <w:szCs w:val="20"/>
              </w:rPr>
              <w:t>2.1</w:t>
            </w:r>
          </w:p>
        </w:tc>
        <w:tc>
          <w:tcPr>
            <w:cnfStyle w:val="000000010000"/>
            <w:tcW w:w="1389" w:type="pct"/>
            <w:tcMar>
              <w:top w:w="50" w:type="dxa"/>
              <w:left w:w="100" w:type="dxa"/>
            </w:tcMar>
            <w:vAlign w:val="center"/>
          </w:tcPr>
          <w:p>
            <w:pPr>
              <w:spacing w:after="0"/>
              <w:ind w:left="135"/>
              <w:rPr>
                <w:sz w:val="20"/>
                <w:szCs w:val="20"/>
              </w:rPr>
            </w:pPr>
            <w:r>
              <w:rPr>
                <w:rFonts w:ascii="Times New Roman" w:hAnsi="Times New Roman"/>
                <w:color w:val="000000"/>
                <w:sz w:val="20"/>
                <w:szCs w:val="20"/>
              </w:rPr>
              <w:t>Любимая игрушка, игра</w:t>
            </w:r>
          </w:p>
        </w:tc>
        <w:tc>
          <w:tcPr>
            <w:cnfStyle w:val="000000010000"/>
            <w:tcW w:w="48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66" w:type="pct"/>
            <w:tcMar>
              <w:top w:w="50" w:type="dxa"/>
              <w:left w:w="100" w:type="dxa"/>
            </w:tcMar>
            <w:vAlign w:val="center"/>
          </w:tcPr>
          <w:p>
            <w:pPr>
              <w:spacing w:after="0"/>
              <w:ind w:left="135"/>
              <w:jc w:val="center"/>
              <w:rPr>
                <w:sz w:val="20"/>
                <w:szCs w:val="20"/>
              </w:rPr>
            </w:pPr>
          </w:p>
        </w:tc>
        <w:tc>
          <w:tcPr>
            <w:cnfStyle w:val="000000010000"/>
            <w:tcW w:w="799" w:type="pct"/>
            <w:tcMar>
              <w:top w:w="50" w:type="dxa"/>
              <w:left w:w="100" w:type="dxa"/>
            </w:tcMar>
            <w:vAlign w:val="center"/>
          </w:tcPr>
          <w:p>
            <w:pPr>
              <w:spacing w:after="0"/>
              <w:ind w:left="135"/>
              <w:jc w:val="center"/>
              <w:rPr>
                <w:sz w:val="20"/>
                <w:szCs w:val="20"/>
              </w:rPr>
            </w:pPr>
          </w:p>
        </w:tc>
        <w:tc>
          <w:tcPr>
            <w:cnfStyle w:val="00000001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"https://m.edsoo.ru/7f412652" </w:instrText>
            </w:r>
            <w:r>
              <w:fldChar w:fldCharType="separate"/>
            </w:r>
            <w:r>
              <w:rPr>
                <w:rFonts w:ascii="Times New Roman" w:hAnsi="Times New Roman"/>
                <w:color w:val="0000ff"/>
                <w:sz w:val="20"/>
                <w:szCs w:val="20"/>
                <w:u w:val="single"/>
              </w:rPr>
              <w:t>https://m.edsoo.ru/7f412652</w:t>
            </w:r>
            <w:r>
              <w:fldChar w:fldCharType="end"/>
            </w:r>
          </w:p>
        </w:tc>
      </w:tr>
      <w:tr>
        <w:trPr>
          <w:trHeight w:val="144"/>
          <w:tblCellSpacing w:w="0" w:type="nil"/>
        </w:trPr>
        <w:tc>
          <w:tcPr>
            <w:cnfStyle w:val="001000100000"/>
            <w:tcW w:w="308" w:type="pct"/>
            <w:tcMar>
              <w:top w:w="50" w:type="dxa"/>
              <w:left w:w="100" w:type="dxa"/>
            </w:tcMar>
            <w:vAlign w:val="center"/>
          </w:tcPr>
          <w:p>
            <w:pPr>
              <w:spacing w:after="0"/>
              <w:rPr>
                <w:sz w:val="20"/>
                <w:szCs w:val="20"/>
              </w:rPr>
            </w:pPr>
            <w:r>
              <w:rPr>
                <w:rFonts w:ascii="Times New Roman" w:hAnsi="Times New Roman"/>
                <w:color w:val="000000"/>
                <w:sz w:val="20"/>
                <w:szCs w:val="20"/>
              </w:rPr>
              <w:t>2.2</w:t>
            </w:r>
          </w:p>
        </w:tc>
        <w:tc>
          <w:tcPr>
            <w:cnfStyle w:val="000000100000"/>
            <w:tcW w:w="1389" w:type="pct"/>
            <w:tcMar>
              <w:top w:w="50" w:type="dxa"/>
              <w:left w:w="100" w:type="dxa"/>
            </w:tcMar>
            <w:vAlign w:val="center"/>
          </w:tcPr>
          <w:p>
            <w:pPr>
              <w:spacing w:after="0"/>
              <w:ind w:left="135"/>
              <w:rPr>
                <w:sz w:val="20"/>
                <w:szCs w:val="20"/>
              </w:rPr>
            </w:pPr>
            <w:r>
              <w:rPr>
                <w:rFonts w:ascii="Times New Roman" w:hAnsi="Times New Roman"/>
                <w:color w:val="000000"/>
                <w:sz w:val="20"/>
                <w:szCs w:val="20"/>
              </w:rPr>
              <w:t>Мой питомец</w:t>
            </w:r>
          </w:p>
        </w:tc>
        <w:tc>
          <w:tcPr>
            <w:cnfStyle w:val="000000100000"/>
            <w:tcW w:w="48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766" w:type="pct"/>
            <w:tcMar>
              <w:top w:w="50" w:type="dxa"/>
              <w:left w:w="100" w:type="dxa"/>
            </w:tcMar>
            <w:vAlign w:val="center"/>
          </w:tcPr>
          <w:p>
            <w:pPr>
              <w:spacing w:after="0"/>
              <w:ind w:left="135"/>
              <w:jc w:val="center"/>
              <w:rPr>
                <w:sz w:val="20"/>
                <w:szCs w:val="20"/>
              </w:rPr>
            </w:pPr>
          </w:p>
        </w:tc>
        <w:tc>
          <w:tcPr>
            <w:cnfStyle w:val="000000100000"/>
            <w:tcW w:w="799" w:type="pct"/>
            <w:tcMar>
              <w:top w:w="50" w:type="dxa"/>
              <w:left w:w="100" w:type="dxa"/>
            </w:tcMar>
            <w:vAlign w:val="center"/>
          </w:tcPr>
          <w:p>
            <w:pPr>
              <w:spacing w:after="0"/>
              <w:ind w:left="135"/>
              <w:jc w:val="center"/>
              <w:rPr>
                <w:sz w:val="20"/>
                <w:szCs w:val="20"/>
              </w:rPr>
            </w:pPr>
          </w:p>
        </w:tc>
        <w:tc>
          <w:tcPr>
            <w:cnfStyle w:val="00000010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"https://m.edsoo.ru/7f412652" </w:instrText>
            </w:r>
            <w:r>
              <w:fldChar w:fldCharType="separate"/>
            </w:r>
            <w:r>
              <w:rPr>
                <w:rFonts w:ascii="Times New Roman" w:hAnsi="Times New Roman"/>
                <w:color w:val="0000ff"/>
                <w:sz w:val="20"/>
                <w:szCs w:val="20"/>
                <w:u w:val="single"/>
              </w:rPr>
              <w:t>https://m.edsoo.ru/7f412652</w:t>
            </w:r>
            <w:r>
              <w:fldChar w:fldCharType="end"/>
            </w:r>
          </w:p>
        </w:tc>
      </w:tr>
      <w:tr>
        <w:trPr>
          <w:trHeight w:val="144"/>
          <w:tblCellSpacing w:w="0" w:type="nil"/>
        </w:trPr>
        <w:tc>
          <w:tcPr>
            <w:cnfStyle w:val="001000010000"/>
            <w:tcW w:w="308" w:type="pct"/>
            <w:tcMar>
              <w:top w:w="50" w:type="dxa"/>
              <w:left w:w="100" w:type="dxa"/>
            </w:tcMar>
            <w:vAlign w:val="center"/>
          </w:tcPr>
          <w:p>
            <w:pPr>
              <w:spacing w:after="0"/>
              <w:rPr>
                <w:sz w:val="20"/>
                <w:szCs w:val="20"/>
              </w:rPr>
            </w:pPr>
            <w:r>
              <w:rPr>
                <w:rFonts w:ascii="Times New Roman" w:hAnsi="Times New Roman"/>
                <w:color w:val="000000"/>
                <w:sz w:val="20"/>
                <w:szCs w:val="20"/>
              </w:rPr>
              <w:t>2.3</w:t>
            </w:r>
          </w:p>
        </w:tc>
        <w:tc>
          <w:tcPr>
            <w:cnfStyle w:val="000000010000"/>
            <w:tcW w:w="1389" w:type="pct"/>
            <w:tcMar>
              <w:top w:w="50" w:type="dxa"/>
              <w:left w:w="100" w:type="dxa"/>
            </w:tcMar>
            <w:vAlign w:val="center"/>
          </w:tcPr>
          <w:p>
            <w:pPr>
              <w:spacing w:after="0"/>
              <w:ind w:left="135"/>
              <w:rPr>
                <w:sz w:val="20"/>
                <w:szCs w:val="20"/>
              </w:rPr>
            </w:pPr>
            <w:r>
              <w:rPr>
                <w:rFonts w:ascii="Times New Roman" w:hAnsi="Times New Roman"/>
                <w:color w:val="000000"/>
                <w:sz w:val="20"/>
                <w:szCs w:val="20"/>
              </w:rPr>
              <w:t>Любимые занятия. Занятия спортом</w:t>
            </w:r>
          </w:p>
        </w:tc>
        <w:tc>
          <w:tcPr>
            <w:cnfStyle w:val="000000010000"/>
            <w:tcW w:w="48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010000"/>
            <w:tcW w:w="766" w:type="pct"/>
            <w:tcMar>
              <w:top w:w="50" w:type="dxa"/>
              <w:left w:w="100" w:type="dxa"/>
            </w:tcMar>
            <w:vAlign w:val="center"/>
          </w:tcPr>
          <w:p>
            <w:pPr>
              <w:spacing w:after="0"/>
              <w:ind w:left="135"/>
              <w:jc w:val="center"/>
              <w:rPr>
                <w:sz w:val="20"/>
                <w:szCs w:val="20"/>
              </w:rPr>
            </w:pPr>
          </w:p>
        </w:tc>
        <w:tc>
          <w:tcPr>
            <w:cnfStyle w:val="000000010000"/>
            <w:tcW w:w="799" w:type="pct"/>
            <w:tcMar>
              <w:top w:w="50" w:type="dxa"/>
              <w:left w:w="100" w:type="dxa"/>
            </w:tcMar>
            <w:vAlign w:val="center"/>
          </w:tcPr>
          <w:p>
            <w:pPr>
              <w:spacing w:after="0"/>
              <w:ind w:left="135"/>
              <w:jc w:val="center"/>
              <w:rPr>
                <w:sz w:val="20"/>
                <w:szCs w:val="20"/>
              </w:rPr>
            </w:pPr>
          </w:p>
        </w:tc>
        <w:tc>
          <w:tcPr>
            <w:cnfStyle w:val="00000001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"https://m.edsoo.ru/7f412652" </w:instrText>
            </w:r>
            <w:r>
              <w:fldChar w:fldCharType="separate"/>
            </w:r>
            <w:r>
              <w:rPr>
                <w:rFonts w:ascii="Times New Roman" w:hAnsi="Times New Roman"/>
                <w:color w:val="0000ff"/>
                <w:sz w:val="20"/>
                <w:szCs w:val="20"/>
                <w:u w:val="single"/>
              </w:rPr>
              <w:t>https://m.edsoo.ru/7f412652</w:t>
            </w:r>
            <w:r>
              <w:fldChar w:fldCharType="end"/>
            </w:r>
          </w:p>
        </w:tc>
      </w:tr>
      <w:tr>
        <w:trPr>
          <w:trHeight w:val="144"/>
          <w:tblCellSpacing w:w="0" w:type="nil"/>
        </w:trPr>
        <w:tc>
          <w:tcPr>
            <w:cnfStyle w:val="001000100000"/>
            <w:tcW w:w="308" w:type="pct"/>
            <w:tcMar>
              <w:top w:w="50" w:type="dxa"/>
              <w:left w:w="100" w:type="dxa"/>
            </w:tcMar>
            <w:vAlign w:val="center"/>
          </w:tcPr>
          <w:p>
            <w:pPr>
              <w:spacing w:after="0"/>
              <w:rPr>
                <w:sz w:val="20"/>
                <w:szCs w:val="20"/>
              </w:rPr>
            </w:pPr>
            <w:r>
              <w:rPr>
                <w:rFonts w:ascii="Times New Roman" w:hAnsi="Times New Roman"/>
                <w:color w:val="000000"/>
                <w:sz w:val="20"/>
                <w:szCs w:val="20"/>
              </w:rPr>
              <w:t>2.4</w:t>
            </w:r>
          </w:p>
        </w:tc>
        <w:tc>
          <w:tcPr>
            <w:cnfStyle w:val="000000100000"/>
            <w:tcW w:w="1389" w:type="pct"/>
            <w:tcMar>
              <w:top w:w="50" w:type="dxa"/>
              <w:left w:w="100" w:type="dxa"/>
            </w:tcMar>
            <w:vAlign w:val="center"/>
          </w:tcPr>
          <w:p>
            <w:pPr>
              <w:spacing w:after="0"/>
              <w:ind w:left="135"/>
              <w:rPr>
                <w:sz w:val="20"/>
                <w:szCs w:val="20"/>
              </w:rPr>
            </w:pPr>
            <w:r>
              <w:rPr>
                <w:rFonts w:ascii="Times New Roman" w:hAnsi="Times New Roman"/>
                <w:color w:val="000000"/>
                <w:sz w:val="20"/>
                <w:szCs w:val="20"/>
              </w:rPr>
              <w:t>Любимая сказка/история/рассказ</w:t>
            </w:r>
          </w:p>
        </w:tc>
        <w:tc>
          <w:tcPr>
            <w:cnfStyle w:val="000000100000"/>
            <w:tcW w:w="48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100000"/>
            <w:tcW w:w="766" w:type="pct"/>
            <w:tcMar>
              <w:top w:w="50" w:type="dxa"/>
              <w:left w:w="100" w:type="dxa"/>
            </w:tcMar>
            <w:vAlign w:val="center"/>
          </w:tcPr>
          <w:p>
            <w:pPr>
              <w:spacing w:after="0"/>
              <w:ind w:left="135"/>
              <w:jc w:val="center"/>
              <w:rPr>
                <w:sz w:val="20"/>
                <w:szCs w:val="20"/>
              </w:rPr>
            </w:pPr>
          </w:p>
        </w:tc>
        <w:tc>
          <w:tcPr>
            <w:cnfStyle w:val="000000100000"/>
            <w:tcW w:w="799" w:type="pct"/>
            <w:tcMar>
              <w:top w:w="50" w:type="dxa"/>
              <w:left w:w="100" w:type="dxa"/>
            </w:tcMar>
            <w:vAlign w:val="center"/>
          </w:tcPr>
          <w:p>
            <w:pPr>
              <w:spacing w:after="0"/>
              <w:ind w:left="135"/>
              <w:jc w:val="center"/>
              <w:rPr>
                <w:sz w:val="20"/>
                <w:szCs w:val="20"/>
              </w:rPr>
            </w:pPr>
          </w:p>
        </w:tc>
        <w:tc>
          <w:tcPr>
            <w:cnfStyle w:val="00000010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"https://m.edsoo.ru/7f412652" </w:instrText>
            </w:r>
            <w:r>
              <w:fldChar w:fldCharType="separate"/>
            </w:r>
            <w:r>
              <w:rPr>
                <w:rFonts w:ascii="Times New Roman" w:hAnsi="Times New Roman"/>
                <w:color w:val="0000ff"/>
                <w:sz w:val="20"/>
                <w:szCs w:val="20"/>
                <w:u w:val="single"/>
              </w:rPr>
              <w:t>https://m.edsoo.ru/7f412652</w:t>
            </w:r>
            <w:r>
              <w:fldChar w:fldCharType="end"/>
            </w:r>
          </w:p>
        </w:tc>
      </w:tr>
      <w:tr>
        <w:trPr>
          <w:trHeight w:val="144"/>
          <w:tblCellSpacing w:w="0" w:type="nil"/>
        </w:trPr>
        <w:tc>
          <w:tcPr>
            <w:cnfStyle w:val="001000010000"/>
            <w:tcW w:w="308" w:type="pct"/>
            <w:tcMar>
              <w:top w:w="50" w:type="dxa"/>
              <w:left w:w="100" w:type="dxa"/>
            </w:tcMar>
            <w:vAlign w:val="center"/>
          </w:tcPr>
          <w:p>
            <w:pPr>
              <w:spacing w:after="0"/>
              <w:rPr>
                <w:sz w:val="20"/>
                <w:szCs w:val="20"/>
              </w:rPr>
            </w:pPr>
            <w:r>
              <w:rPr>
                <w:rFonts w:ascii="Times New Roman" w:hAnsi="Times New Roman"/>
                <w:color w:val="000000"/>
                <w:sz w:val="20"/>
                <w:szCs w:val="20"/>
              </w:rPr>
              <w:t>2.5</w:t>
            </w:r>
          </w:p>
        </w:tc>
        <w:tc>
          <w:tcPr>
            <w:cnfStyle w:val="000000010000"/>
            <w:tcW w:w="1389" w:type="pct"/>
            <w:tcMar>
              <w:top w:w="50" w:type="dxa"/>
              <w:left w:w="100" w:type="dxa"/>
            </w:tcMar>
            <w:vAlign w:val="center"/>
          </w:tcPr>
          <w:p>
            <w:pPr>
              <w:spacing w:after="0"/>
              <w:ind w:left="135"/>
              <w:rPr>
                <w:sz w:val="20"/>
                <w:szCs w:val="20"/>
              </w:rPr>
            </w:pPr>
            <w:r>
              <w:rPr>
                <w:rFonts w:ascii="Times New Roman" w:hAnsi="Times New Roman"/>
                <w:color w:val="000000"/>
                <w:sz w:val="20"/>
                <w:szCs w:val="20"/>
              </w:rPr>
              <w:t>Выходной день</w:t>
            </w:r>
          </w:p>
        </w:tc>
        <w:tc>
          <w:tcPr>
            <w:cnfStyle w:val="000000010000"/>
            <w:tcW w:w="48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010000"/>
            <w:tcW w:w="766" w:type="pct"/>
            <w:tcMar>
              <w:top w:w="50" w:type="dxa"/>
              <w:left w:w="100" w:type="dxa"/>
            </w:tcMar>
            <w:vAlign w:val="center"/>
          </w:tcPr>
          <w:p>
            <w:pPr>
              <w:spacing w:after="0"/>
              <w:ind w:left="135"/>
              <w:jc w:val="center"/>
              <w:rPr>
                <w:sz w:val="20"/>
                <w:szCs w:val="20"/>
              </w:rPr>
            </w:pPr>
          </w:p>
        </w:tc>
        <w:tc>
          <w:tcPr>
            <w:cnfStyle w:val="000000010000"/>
            <w:tcW w:w="799" w:type="pct"/>
            <w:tcMar>
              <w:top w:w="50" w:type="dxa"/>
              <w:left w:w="100" w:type="dxa"/>
            </w:tcMar>
            <w:vAlign w:val="center"/>
          </w:tcPr>
          <w:p>
            <w:pPr>
              <w:spacing w:after="0"/>
              <w:ind w:left="135"/>
              <w:jc w:val="center"/>
              <w:rPr>
                <w:sz w:val="20"/>
                <w:szCs w:val="20"/>
              </w:rPr>
            </w:pPr>
          </w:p>
        </w:tc>
        <w:tc>
          <w:tcPr>
            <w:cnfStyle w:val="00000001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"https://m.edsoo.ru/7f412652" </w:instrText>
            </w:r>
            <w:r>
              <w:fldChar w:fldCharType="separate"/>
            </w:r>
            <w:r>
              <w:rPr>
                <w:rFonts w:ascii="Times New Roman" w:hAnsi="Times New Roman"/>
                <w:color w:val="0000ff"/>
                <w:sz w:val="20"/>
                <w:szCs w:val="20"/>
                <w:u w:val="single"/>
              </w:rPr>
              <w:t>https://m.edsoo.ru/7f412652</w:t>
            </w:r>
            <w:r>
              <w:fldChar w:fldCharType="end"/>
            </w:r>
          </w:p>
        </w:tc>
      </w:tr>
      <w:tr>
        <w:trPr>
          <w:trHeight w:val="144"/>
          <w:tblCellSpacing w:w="0" w:type="nil"/>
        </w:trPr>
        <w:tc>
          <w:tcPr>
            <w:cnfStyle w:val="001000100000"/>
            <w:tcW w:w="308" w:type="pct"/>
            <w:tcMar>
              <w:top w:w="50" w:type="dxa"/>
              <w:left w:w="100" w:type="dxa"/>
            </w:tcMar>
            <w:vAlign w:val="center"/>
          </w:tcPr>
          <w:p>
            <w:pPr>
              <w:spacing w:after="0"/>
              <w:rPr>
                <w:sz w:val="20"/>
                <w:szCs w:val="20"/>
              </w:rPr>
            </w:pPr>
            <w:r>
              <w:rPr>
                <w:rFonts w:ascii="Times New Roman" w:hAnsi="Times New Roman"/>
                <w:color w:val="000000"/>
                <w:sz w:val="20"/>
                <w:szCs w:val="20"/>
              </w:rPr>
              <w:t>2.6</w:t>
            </w:r>
          </w:p>
        </w:tc>
        <w:tc>
          <w:tcPr>
            <w:cnfStyle w:val="000000100000"/>
            <w:tcW w:w="1389" w:type="pct"/>
            <w:tcMar>
              <w:top w:w="50" w:type="dxa"/>
              <w:left w:w="100" w:type="dxa"/>
            </w:tcMar>
            <w:vAlign w:val="center"/>
          </w:tcPr>
          <w:p>
            <w:pPr>
              <w:spacing w:after="0"/>
              <w:ind w:left="135"/>
              <w:rPr>
                <w:sz w:val="20"/>
                <w:szCs w:val="20"/>
              </w:rPr>
            </w:pPr>
            <w:r>
              <w:rPr>
                <w:rFonts w:ascii="Times New Roman" w:hAnsi="Times New Roman"/>
                <w:color w:val="000000"/>
                <w:sz w:val="20"/>
                <w:szCs w:val="20"/>
              </w:rPr>
              <w:t>Каникулы</w:t>
            </w:r>
          </w:p>
        </w:tc>
        <w:tc>
          <w:tcPr>
            <w:cnfStyle w:val="000000100000"/>
            <w:tcW w:w="48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766" w:type="pct"/>
            <w:tcMar>
              <w:top w:w="50" w:type="dxa"/>
              <w:left w:w="100" w:type="dxa"/>
            </w:tcMar>
            <w:vAlign w:val="center"/>
          </w:tcPr>
          <w:p>
            <w:pPr>
              <w:spacing w:after="0"/>
              <w:ind w:left="135"/>
              <w:jc w:val="center"/>
              <w:rPr>
                <w:sz w:val="20"/>
                <w:szCs w:val="20"/>
              </w:rPr>
            </w:pPr>
          </w:p>
        </w:tc>
        <w:tc>
          <w:tcPr>
            <w:cnfStyle w:val="000000100000"/>
            <w:tcW w:w="799" w:type="pct"/>
            <w:tcMar>
              <w:top w:w="50" w:type="dxa"/>
              <w:left w:w="100" w:type="dxa"/>
            </w:tcMar>
            <w:vAlign w:val="center"/>
          </w:tcPr>
          <w:p>
            <w:pPr>
              <w:spacing w:after="0"/>
              <w:ind w:left="135"/>
              <w:jc w:val="center"/>
              <w:rPr>
                <w:sz w:val="20"/>
                <w:szCs w:val="20"/>
              </w:rPr>
            </w:pPr>
          </w:p>
        </w:tc>
        <w:tc>
          <w:tcPr>
            <w:cnfStyle w:val="00000010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"https://m.edsoo.ru/7f412652" </w:instrText>
            </w:r>
            <w:r>
              <w:fldChar w:fldCharType="separate"/>
            </w:r>
            <w:r>
              <w:rPr>
                <w:rFonts w:ascii="Times New Roman" w:hAnsi="Times New Roman"/>
                <w:color w:val="0000ff"/>
                <w:sz w:val="20"/>
                <w:szCs w:val="20"/>
                <w:u w:val="single"/>
              </w:rPr>
              <w:t>https://m.edsoo.ru/7f412652</w:t>
            </w:r>
            <w:r>
              <w:fldChar w:fldCharType="end"/>
            </w:r>
          </w:p>
        </w:tc>
      </w:tr>
      <w:tr>
        <w:trPr>
          <w:trHeight w:val="144"/>
          <w:tblCellSpacing w:w="0" w:type="nil"/>
        </w:trPr>
        <w:tc>
          <w:tcPr>
            <w:cnfStyle w:val="001000010000"/>
            <w:tcW w:w="308" w:type="pct"/>
            <w:tcMar>
              <w:top w:w="50" w:type="dxa"/>
              <w:left w:w="100" w:type="dxa"/>
            </w:tcMar>
            <w:vAlign w:val="center"/>
          </w:tcPr>
          <w:p>
            <w:pPr>
              <w:spacing w:after="0"/>
              <w:rPr>
                <w:sz w:val="20"/>
                <w:szCs w:val="20"/>
              </w:rPr>
            </w:pPr>
            <w:r>
              <w:rPr>
                <w:rFonts w:ascii="Times New Roman" w:hAnsi="Times New Roman"/>
                <w:color w:val="000000"/>
                <w:sz w:val="20"/>
                <w:szCs w:val="20"/>
              </w:rPr>
              <w:t>2.7</w:t>
            </w:r>
          </w:p>
        </w:tc>
        <w:tc>
          <w:tcPr>
            <w:cnfStyle w:val="000000010000"/>
            <w:tcW w:w="1389" w:type="pct"/>
            <w:tcMar>
              <w:top w:w="50" w:type="dxa"/>
              <w:left w:w="100" w:type="dxa"/>
            </w:tcMar>
            <w:vAlign w:val="center"/>
          </w:tcPr>
          <w:p>
            <w:pPr>
              <w:spacing w:after="0"/>
              <w:ind w:left="135"/>
              <w:rPr>
                <w:sz w:val="20"/>
                <w:szCs w:val="20"/>
              </w:rPr>
            </w:pPr>
            <w:r>
              <w:rPr>
                <w:rFonts w:ascii="Times New Roman" w:hAnsi="Times New Roman"/>
                <w:color w:val="000000"/>
                <w:sz w:val="20"/>
                <w:szCs w:val="20"/>
              </w:rPr>
              <w:t>Обобщение и контроль</w:t>
            </w:r>
          </w:p>
        </w:tc>
        <w:tc>
          <w:tcPr>
            <w:cnfStyle w:val="000000010000"/>
            <w:tcW w:w="48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766"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99" w:type="pct"/>
            <w:tcMar>
              <w:top w:w="50" w:type="dxa"/>
              <w:left w:w="100" w:type="dxa"/>
            </w:tcMar>
            <w:vAlign w:val="center"/>
          </w:tcPr>
          <w:p>
            <w:pPr>
              <w:spacing w:after="0"/>
              <w:ind w:left="135"/>
              <w:jc w:val="center"/>
              <w:rPr>
                <w:sz w:val="20"/>
                <w:szCs w:val="20"/>
              </w:rPr>
            </w:pPr>
          </w:p>
        </w:tc>
        <w:tc>
          <w:tcPr>
            <w:cnfStyle w:val="00000001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"https://m.edsoo.ru/7f412652" </w:instrText>
            </w:r>
            <w:r>
              <w:fldChar w:fldCharType="separate"/>
            </w:r>
            <w:r>
              <w:rPr>
                <w:rFonts w:ascii="Times New Roman" w:hAnsi="Times New Roman"/>
                <w:color w:val="0000ff"/>
                <w:sz w:val="20"/>
                <w:szCs w:val="20"/>
                <w:u w:val="single"/>
              </w:rPr>
              <w:t>https://m.edsoo.ru/7f412652</w:t>
            </w:r>
            <w:r>
              <w:fldChar w:fldCharType="end"/>
            </w:r>
          </w:p>
        </w:tc>
      </w:tr>
      <w:tr>
        <w:trPr>
          <w:trHeight w:val="144"/>
          <w:tblCellSpacing w:w="0" w:type="nil"/>
        </w:trPr>
        <w:tc>
          <w:tcPr>
            <w:cnfStyle w:val="001000100000"/>
            <w:tcW w:w="1697"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48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17 </w:t>
            </w:r>
          </w:p>
        </w:tc>
        <w:tc>
          <w:tcPr>
            <w:cnfStyle w:val="000000100000"/>
            <w:tcW w:w="2821"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3.</w:t>
            </w:r>
            <w:r>
              <w:rPr>
                <w:rFonts w:ascii="Times New Roman" w:hAnsi="Times New Roman"/>
                <w:color w:val="000000"/>
                <w:sz w:val="20"/>
                <w:szCs w:val="20"/>
              </w:rPr>
              <w:t xml:space="preserve"> </w:t>
            </w:r>
            <w:r>
              <w:rPr>
                <w:rFonts w:ascii="Times New Roman" w:hAnsi="Times New Roman"/>
                <w:b/>
                <w:color w:val="000000"/>
                <w:sz w:val="20"/>
                <w:szCs w:val="20"/>
              </w:rPr>
              <w:t>Мир вокруг меня</w:t>
            </w:r>
          </w:p>
        </w:tc>
      </w:tr>
      <w:tr>
        <w:trPr>
          <w:trHeight w:val="144"/>
          <w:tblCellSpacing w:w="0" w:type="nil"/>
        </w:trPr>
        <w:tc>
          <w:tcPr>
            <w:cnfStyle w:val="001000100000"/>
            <w:tcW w:w="308" w:type="pct"/>
            <w:tcMar>
              <w:top w:w="50" w:type="dxa"/>
              <w:left w:w="100" w:type="dxa"/>
            </w:tcMar>
            <w:vAlign w:val="center"/>
          </w:tcPr>
          <w:p>
            <w:pPr>
              <w:spacing w:after="0"/>
              <w:rPr>
                <w:sz w:val="20"/>
                <w:szCs w:val="20"/>
              </w:rPr>
            </w:pPr>
            <w:r>
              <w:rPr>
                <w:rFonts w:ascii="Times New Roman" w:hAnsi="Times New Roman"/>
                <w:color w:val="000000"/>
                <w:sz w:val="20"/>
                <w:szCs w:val="20"/>
              </w:rPr>
              <w:t>3.1</w:t>
            </w:r>
          </w:p>
        </w:tc>
        <w:tc>
          <w:tcPr>
            <w:cnfStyle w:val="000000100000"/>
            <w:tcW w:w="1389" w:type="pct"/>
            <w:tcMar>
              <w:top w:w="50" w:type="dxa"/>
              <w:left w:w="100" w:type="dxa"/>
            </w:tcMar>
            <w:vAlign w:val="center"/>
          </w:tcPr>
          <w:p>
            <w:pPr>
              <w:spacing w:after="0"/>
              <w:ind w:left="135"/>
              <w:rPr>
                <w:sz w:val="20"/>
                <w:szCs w:val="20"/>
              </w:rPr>
            </w:pPr>
            <w:r>
              <w:rPr>
                <w:rFonts w:ascii="Times New Roman" w:hAnsi="Times New Roman"/>
                <w:color w:val="000000"/>
                <w:sz w:val="20"/>
                <w:szCs w:val="20"/>
              </w:rPr>
              <w:t>Моя комната (квартира, дом), предметы мебели и интерьера</w:t>
            </w:r>
          </w:p>
        </w:tc>
        <w:tc>
          <w:tcPr>
            <w:cnfStyle w:val="000000100000"/>
            <w:tcW w:w="48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766" w:type="pct"/>
            <w:tcMar>
              <w:top w:w="50" w:type="dxa"/>
              <w:left w:w="100" w:type="dxa"/>
            </w:tcMar>
            <w:vAlign w:val="center"/>
          </w:tcPr>
          <w:p>
            <w:pPr>
              <w:spacing w:after="0"/>
              <w:ind w:left="135"/>
              <w:jc w:val="center"/>
              <w:rPr>
                <w:sz w:val="20"/>
                <w:szCs w:val="20"/>
              </w:rPr>
            </w:pPr>
          </w:p>
        </w:tc>
        <w:tc>
          <w:tcPr>
            <w:cnfStyle w:val="000000100000"/>
            <w:tcW w:w="799" w:type="pct"/>
            <w:tcMar>
              <w:top w:w="50" w:type="dxa"/>
              <w:left w:w="100" w:type="dxa"/>
            </w:tcMar>
            <w:vAlign w:val="center"/>
          </w:tcPr>
          <w:p>
            <w:pPr>
              <w:spacing w:after="0"/>
              <w:ind w:left="135"/>
              <w:jc w:val="center"/>
              <w:rPr>
                <w:sz w:val="20"/>
                <w:szCs w:val="20"/>
              </w:rPr>
            </w:pPr>
          </w:p>
        </w:tc>
        <w:tc>
          <w:tcPr>
            <w:cnfStyle w:val="00000010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"https://m.edsoo.ru/7f412652" </w:instrText>
            </w:r>
            <w:r>
              <w:fldChar w:fldCharType="separate"/>
            </w:r>
            <w:r>
              <w:rPr>
                <w:rFonts w:ascii="Times New Roman" w:hAnsi="Times New Roman"/>
                <w:color w:val="0000ff"/>
                <w:sz w:val="20"/>
                <w:szCs w:val="20"/>
                <w:u w:val="single"/>
              </w:rPr>
              <w:t>https://m.edsoo.ru/7f412652</w:t>
            </w:r>
            <w:r>
              <w:fldChar w:fldCharType="end"/>
            </w:r>
          </w:p>
        </w:tc>
      </w:tr>
      <w:tr>
        <w:trPr>
          <w:trHeight w:val="144"/>
          <w:tblCellSpacing w:w="0" w:type="nil"/>
        </w:trPr>
        <w:tc>
          <w:tcPr>
            <w:cnfStyle w:val="001000010000"/>
            <w:tcW w:w="308" w:type="pct"/>
            <w:tcMar>
              <w:top w:w="50" w:type="dxa"/>
              <w:left w:w="100" w:type="dxa"/>
            </w:tcMar>
            <w:vAlign w:val="center"/>
          </w:tcPr>
          <w:p>
            <w:pPr>
              <w:spacing w:after="0"/>
              <w:rPr>
                <w:sz w:val="20"/>
                <w:szCs w:val="20"/>
              </w:rPr>
            </w:pPr>
            <w:r>
              <w:rPr>
                <w:rFonts w:ascii="Times New Roman" w:hAnsi="Times New Roman"/>
                <w:color w:val="000000"/>
                <w:sz w:val="20"/>
                <w:szCs w:val="20"/>
              </w:rPr>
              <w:t>3.2</w:t>
            </w:r>
          </w:p>
        </w:tc>
        <w:tc>
          <w:tcPr>
            <w:cnfStyle w:val="000000010000"/>
            <w:tcW w:w="1389" w:type="pct"/>
            <w:tcMar>
              <w:top w:w="50" w:type="dxa"/>
              <w:left w:w="100" w:type="dxa"/>
            </w:tcMar>
            <w:vAlign w:val="center"/>
          </w:tcPr>
          <w:p>
            <w:pPr>
              <w:spacing w:after="0"/>
              <w:ind w:left="135"/>
              <w:rPr>
                <w:sz w:val="20"/>
                <w:szCs w:val="20"/>
              </w:rPr>
            </w:pPr>
            <w:r>
              <w:rPr>
                <w:rFonts w:ascii="Times New Roman" w:hAnsi="Times New Roman"/>
                <w:color w:val="000000"/>
                <w:sz w:val="20"/>
                <w:szCs w:val="20"/>
              </w:rPr>
              <w:t>Моя школа, любимые учебные предметы</w:t>
            </w:r>
          </w:p>
        </w:tc>
        <w:tc>
          <w:tcPr>
            <w:cnfStyle w:val="000000010000"/>
            <w:tcW w:w="48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010000"/>
            <w:tcW w:w="766" w:type="pct"/>
            <w:tcMar>
              <w:top w:w="50" w:type="dxa"/>
              <w:left w:w="100" w:type="dxa"/>
            </w:tcMar>
            <w:vAlign w:val="center"/>
          </w:tcPr>
          <w:p>
            <w:pPr>
              <w:spacing w:after="0"/>
              <w:ind w:left="135"/>
              <w:jc w:val="center"/>
              <w:rPr>
                <w:sz w:val="20"/>
                <w:szCs w:val="20"/>
              </w:rPr>
            </w:pPr>
          </w:p>
        </w:tc>
        <w:tc>
          <w:tcPr>
            <w:cnfStyle w:val="000000010000"/>
            <w:tcW w:w="799" w:type="pct"/>
            <w:tcMar>
              <w:top w:w="50" w:type="dxa"/>
              <w:left w:w="100" w:type="dxa"/>
            </w:tcMar>
            <w:vAlign w:val="center"/>
          </w:tcPr>
          <w:p>
            <w:pPr>
              <w:spacing w:after="0"/>
              <w:ind w:left="135"/>
              <w:jc w:val="center"/>
              <w:rPr>
                <w:sz w:val="20"/>
                <w:szCs w:val="20"/>
              </w:rPr>
            </w:pPr>
          </w:p>
        </w:tc>
        <w:tc>
          <w:tcPr>
            <w:cnfStyle w:val="00000001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"https://m.edsoo.ru/7f412652" </w:instrText>
            </w:r>
            <w:r>
              <w:fldChar w:fldCharType="separate"/>
            </w:r>
            <w:r>
              <w:rPr>
                <w:rFonts w:ascii="Times New Roman" w:hAnsi="Times New Roman"/>
                <w:color w:val="0000ff"/>
                <w:sz w:val="20"/>
                <w:szCs w:val="20"/>
                <w:u w:val="single"/>
              </w:rPr>
              <w:t>https://m.edsoo.ru/7f412652</w:t>
            </w:r>
            <w:r>
              <w:fldChar w:fldCharType="end"/>
            </w:r>
          </w:p>
        </w:tc>
      </w:tr>
      <w:tr>
        <w:trPr>
          <w:trHeight w:val="144"/>
          <w:tblCellSpacing w:w="0" w:type="nil"/>
        </w:trPr>
        <w:tc>
          <w:tcPr>
            <w:cnfStyle w:val="001000100000"/>
            <w:tcW w:w="308" w:type="pct"/>
            <w:tcMar>
              <w:top w:w="50" w:type="dxa"/>
              <w:left w:w="100" w:type="dxa"/>
            </w:tcMar>
            <w:vAlign w:val="center"/>
          </w:tcPr>
          <w:p>
            <w:pPr>
              <w:spacing w:after="0"/>
              <w:rPr>
                <w:sz w:val="20"/>
                <w:szCs w:val="20"/>
              </w:rPr>
            </w:pPr>
            <w:r>
              <w:rPr>
                <w:rFonts w:ascii="Times New Roman" w:hAnsi="Times New Roman"/>
                <w:color w:val="000000"/>
                <w:sz w:val="20"/>
                <w:szCs w:val="20"/>
              </w:rPr>
              <w:t>3.3</w:t>
            </w:r>
          </w:p>
        </w:tc>
        <w:tc>
          <w:tcPr>
            <w:cnfStyle w:val="000000100000"/>
            <w:tcW w:w="1389" w:type="pct"/>
            <w:tcMar>
              <w:top w:w="50" w:type="dxa"/>
              <w:left w:w="100" w:type="dxa"/>
            </w:tcMar>
            <w:vAlign w:val="center"/>
          </w:tcPr>
          <w:p>
            <w:pPr>
              <w:spacing w:after="0"/>
              <w:ind w:left="135"/>
              <w:rPr>
                <w:sz w:val="20"/>
                <w:szCs w:val="20"/>
              </w:rPr>
            </w:pPr>
            <w:r>
              <w:rPr>
                <w:rFonts w:ascii="Times New Roman" w:hAnsi="Times New Roman"/>
                <w:color w:val="000000"/>
                <w:sz w:val="20"/>
                <w:szCs w:val="20"/>
              </w:rPr>
              <w:t>Мои друзья, их внешность и черты характера</w:t>
            </w:r>
          </w:p>
        </w:tc>
        <w:tc>
          <w:tcPr>
            <w:cnfStyle w:val="000000100000"/>
            <w:tcW w:w="48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766" w:type="pct"/>
            <w:tcMar>
              <w:top w:w="50" w:type="dxa"/>
              <w:left w:w="100" w:type="dxa"/>
            </w:tcMar>
            <w:vAlign w:val="center"/>
          </w:tcPr>
          <w:p>
            <w:pPr>
              <w:spacing w:after="0"/>
              <w:ind w:left="135"/>
              <w:jc w:val="center"/>
              <w:rPr>
                <w:sz w:val="20"/>
                <w:szCs w:val="20"/>
              </w:rPr>
            </w:pPr>
          </w:p>
        </w:tc>
        <w:tc>
          <w:tcPr>
            <w:cnfStyle w:val="000000100000"/>
            <w:tcW w:w="799" w:type="pct"/>
            <w:tcMar>
              <w:top w:w="50" w:type="dxa"/>
              <w:left w:w="100" w:type="dxa"/>
            </w:tcMar>
            <w:vAlign w:val="center"/>
          </w:tcPr>
          <w:p>
            <w:pPr>
              <w:spacing w:after="0"/>
              <w:ind w:left="135"/>
              <w:jc w:val="center"/>
              <w:rPr>
                <w:sz w:val="20"/>
                <w:szCs w:val="20"/>
              </w:rPr>
            </w:pPr>
          </w:p>
        </w:tc>
        <w:tc>
          <w:tcPr>
            <w:cnfStyle w:val="00000010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"https://m.edsoo.ru/7f412652" </w:instrText>
            </w:r>
            <w:r>
              <w:fldChar w:fldCharType="separate"/>
            </w:r>
            <w:r>
              <w:rPr>
                <w:rFonts w:ascii="Times New Roman" w:hAnsi="Times New Roman"/>
                <w:color w:val="0000ff"/>
                <w:sz w:val="20"/>
                <w:szCs w:val="20"/>
                <w:u w:val="single"/>
              </w:rPr>
              <w:t>https://m.edsoo.ru/7f412652</w:t>
            </w:r>
            <w:r>
              <w:fldChar w:fldCharType="end"/>
            </w:r>
          </w:p>
        </w:tc>
      </w:tr>
      <w:tr>
        <w:trPr>
          <w:trHeight w:val="144"/>
          <w:tblCellSpacing w:w="0" w:type="nil"/>
        </w:trPr>
        <w:tc>
          <w:tcPr>
            <w:cnfStyle w:val="001000010000"/>
            <w:tcW w:w="308" w:type="pct"/>
            <w:tcMar>
              <w:top w:w="50" w:type="dxa"/>
              <w:left w:w="100" w:type="dxa"/>
            </w:tcMar>
            <w:vAlign w:val="center"/>
          </w:tcPr>
          <w:p>
            <w:pPr>
              <w:spacing w:after="0"/>
              <w:rPr>
                <w:sz w:val="20"/>
                <w:szCs w:val="20"/>
              </w:rPr>
            </w:pPr>
            <w:r>
              <w:rPr>
                <w:rFonts w:ascii="Times New Roman" w:hAnsi="Times New Roman"/>
                <w:color w:val="000000"/>
                <w:sz w:val="20"/>
                <w:szCs w:val="20"/>
              </w:rPr>
              <w:t>3.4</w:t>
            </w:r>
          </w:p>
        </w:tc>
        <w:tc>
          <w:tcPr>
            <w:cnfStyle w:val="000000010000"/>
            <w:tcW w:w="1389" w:type="pct"/>
            <w:tcMar>
              <w:top w:w="50" w:type="dxa"/>
              <w:left w:w="100" w:type="dxa"/>
            </w:tcMar>
            <w:vAlign w:val="center"/>
          </w:tcPr>
          <w:p>
            <w:pPr>
              <w:spacing w:after="0"/>
              <w:ind w:left="135"/>
              <w:rPr>
                <w:sz w:val="20"/>
                <w:szCs w:val="20"/>
              </w:rPr>
            </w:pPr>
            <w:r>
              <w:rPr>
                <w:rFonts w:ascii="Times New Roman" w:hAnsi="Times New Roman"/>
                <w:color w:val="000000"/>
                <w:sz w:val="20"/>
                <w:szCs w:val="20"/>
              </w:rPr>
              <w:t>Моя малая родина</w:t>
            </w:r>
          </w:p>
        </w:tc>
        <w:tc>
          <w:tcPr>
            <w:cnfStyle w:val="000000010000"/>
            <w:tcW w:w="48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010000"/>
            <w:tcW w:w="766" w:type="pct"/>
            <w:tcMar>
              <w:top w:w="50" w:type="dxa"/>
              <w:left w:w="100" w:type="dxa"/>
            </w:tcMar>
            <w:vAlign w:val="center"/>
          </w:tcPr>
          <w:p>
            <w:pPr>
              <w:spacing w:after="0"/>
              <w:ind w:left="135"/>
              <w:jc w:val="center"/>
              <w:rPr>
                <w:sz w:val="20"/>
                <w:szCs w:val="20"/>
              </w:rPr>
            </w:pPr>
          </w:p>
        </w:tc>
        <w:tc>
          <w:tcPr>
            <w:cnfStyle w:val="000000010000"/>
            <w:tcW w:w="799" w:type="pct"/>
            <w:tcMar>
              <w:top w:w="50" w:type="dxa"/>
              <w:left w:w="100" w:type="dxa"/>
            </w:tcMar>
            <w:vAlign w:val="center"/>
          </w:tcPr>
          <w:p>
            <w:pPr>
              <w:spacing w:after="0"/>
              <w:ind w:left="135"/>
              <w:jc w:val="center"/>
              <w:rPr>
                <w:sz w:val="20"/>
                <w:szCs w:val="20"/>
              </w:rPr>
            </w:pPr>
          </w:p>
        </w:tc>
        <w:tc>
          <w:tcPr>
            <w:cnfStyle w:val="00000001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"https://m.edsoo.ru/7f412652" </w:instrText>
            </w:r>
            <w:r>
              <w:fldChar w:fldCharType="separate"/>
            </w:r>
            <w:r>
              <w:rPr>
                <w:rFonts w:ascii="Times New Roman" w:hAnsi="Times New Roman"/>
                <w:color w:val="0000ff"/>
                <w:sz w:val="20"/>
                <w:szCs w:val="20"/>
                <w:u w:val="single"/>
              </w:rPr>
              <w:t>https://m.edsoo.ru/7f412652</w:t>
            </w:r>
            <w:r>
              <w:fldChar w:fldCharType="end"/>
            </w:r>
          </w:p>
        </w:tc>
      </w:tr>
      <w:tr>
        <w:trPr>
          <w:trHeight w:val="144"/>
          <w:tblCellSpacing w:w="0" w:type="nil"/>
        </w:trPr>
        <w:tc>
          <w:tcPr>
            <w:cnfStyle w:val="001000100000"/>
            <w:tcW w:w="308" w:type="pct"/>
            <w:tcMar>
              <w:top w:w="50" w:type="dxa"/>
              <w:left w:w="100" w:type="dxa"/>
            </w:tcMar>
            <w:vAlign w:val="center"/>
          </w:tcPr>
          <w:p>
            <w:pPr>
              <w:spacing w:after="0"/>
              <w:rPr>
                <w:sz w:val="20"/>
                <w:szCs w:val="20"/>
              </w:rPr>
            </w:pPr>
            <w:r>
              <w:rPr>
                <w:rFonts w:ascii="Times New Roman" w:hAnsi="Times New Roman"/>
                <w:color w:val="000000"/>
                <w:sz w:val="20"/>
                <w:szCs w:val="20"/>
              </w:rPr>
              <w:t>3.5</w:t>
            </w:r>
          </w:p>
        </w:tc>
        <w:tc>
          <w:tcPr>
            <w:cnfStyle w:val="000000100000"/>
            <w:tcW w:w="1389" w:type="pct"/>
            <w:tcMar>
              <w:top w:w="50" w:type="dxa"/>
              <w:left w:w="100" w:type="dxa"/>
            </w:tcMar>
            <w:vAlign w:val="center"/>
          </w:tcPr>
          <w:p>
            <w:pPr>
              <w:spacing w:after="0"/>
              <w:ind w:left="135"/>
              <w:rPr>
                <w:sz w:val="20"/>
                <w:szCs w:val="20"/>
              </w:rPr>
            </w:pPr>
            <w:r>
              <w:rPr>
                <w:rFonts w:ascii="Times New Roman" w:hAnsi="Times New Roman"/>
                <w:color w:val="000000"/>
                <w:sz w:val="20"/>
                <w:szCs w:val="20"/>
              </w:rPr>
              <w:t>Путешествия</w:t>
            </w:r>
          </w:p>
        </w:tc>
        <w:tc>
          <w:tcPr>
            <w:cnfStyle w:val="000000100000"/>
            <w:tcW w:w="48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766" w:type="pct"/>
            <w:tcMar>
              <w:top w:w="50" w:type="dxa"/>
              <w:left w:w="100" w:type="dxa"/>
            </w:tcMar>
            <w:vAlign w:val="center"/>
          </w:tcPr>
          <w:p>
            <w:pPr>
              <w:spacing w:after="0"/>
              <w:ind w:left="135"/>
              <w:jc w:val="center"/>
              <w:rPr>
                <w:sz w:val="20"/>
                <w:szCs w:val="20"/>
              </w:rPr>
            </w:pPr>
          </w:p>
        </w:tc>
        <w:tc>
          <w:tcPr>
            <w:cnfStyle w:val="000000100000"/>
            <w:tcW w:w="799" w:type="pct"/>
            <w:tcMar>
              <w:top w:w="50" w:type="dxa"/>
              <w:left w:w="100" w:type="dxa"/>
            </w:tcMar>
            <w:vAlign w:val="center"/>
          </w:tcPr>
          <w:p>
            <w:pPr>
              <w:spacing w:after="0"/>
              <w:ind w:left="135"/>
              <w:jc w:val="center"/>
              <w:rPr>
                <w:sz w:val="20"/>
                <w:szCs w:val="20"/>
              </w:rPr>
            </w:pPr>
          </w:p>
        </w:tc>
        <w:tc>
          <w:tcPr>
            <w:cnfStyle w:val="00000010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"https://m.edsoo.ru/7f412652" </w:instrText>
            </w:r>
            <w:r>
              <w:fldChar w:fldCharType="separate"/>
            </w:r>
            <w:r>
              <w:rPr>
                <w:rFonts w:ascii="Times New Roman" w:hAnsi="Times New Roman"/>
                <w:color w:val="0000ff"/>
                <w:sz w:val="20"/>
                <w:szCs w:val="20"/>
                <w:u w:val="single"/>
              </w:rPr>
              <w:t>https://m.edsoo.ru/7f412652</w:t>
            </w:r>
            <w:r>
              <w:fldChar w:fldCharType="end"/>
            </w:r>
          </w:p>
        </w:tc>
      </w:tr>
      <w:tr>
        <w:trPr>
          <w:trHeight w:val="144"/>
          <w:tblCellSpacing w:w="0" w:type="nil"/>
        </w:trPr>
        <w:tc>
          <w:tcPr>
            <w:cnfStyle w:val="001000010000"/>
            <w:tcW w:w="308" w:type="pct"/>
            <w:tcMar>
              <w:top w:w="50" w:type="dxa"/>
              <w:left w:w="100" w:type="dxa"/>
            </w:tcMar>
            <w:vAlign w:val="center"/>
          </w:tcPr>
          <w:p>
            <w:pPr>
              <w:spacing w:after="0"/>
              <w:rPr>
                <w:sz w:val="20"/>
                <w:szCs w:val="20"/>
              </w:rPr>
            </w:pPr>
            <w:r>
              <w:rPr>
                <w:rFonts w:ascii="Times New Roman" w:hAnsi="Times New Roman"/>
                <w:color w:val="000000"/>
                <w:sz w:val="20"/>
                <w:szCs w:val="20"/>
              </w:rPr>
              <w:t>3.6</w:t>
            </w:r>
          </w:p>
        </w:tc>
        <w:tc>
          <w:tcPr>
            <w:cnfStyle w:val="000000010000"/>
            <w:tcW w:w="1389" w:type="pct"/>
            <w:tcMar>
              <w:top w:w="50" w:type="dxa"/>
              <w:left w:w="100" w:type="dxa"/>
            </w:tcMar>
            <w:vAlign w:val="center"/>
          </w:tcPr>
          <w:p>
            <w:pPr>
              <w:spacing w:after="0"/>
              <w:ind w:left="135"/>
              <w:rPr>
                <w:sz w:val="20"/>
                <w:szCs w:val="20"/>
              </w:rPr>
            </w:pPr>
            <w:r>
              <w:rPr>
                <w:rFonts w:ascii="Times New Roman" w:hAnsi="Times New Roman"/>
                <w:color w:val="000000"/>
                <w:sz w:val="20"/>
                <w:szCs w:val="20"/>
              </w:rPr>
              <w:t>Дикие и домашние животные</w:t>
            </w:r>
          </w:p>
        </w:tc>
        <w:tc>
          <w:tcPr>
            <w:cnfStyle w:val="000000010000"/>
            <w:tcW w:w="48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010000"/>
            <w:tcW w:w="766" w:type="pct"/>
            <w:tcMar>
              <w:top w:w="50" w:type="dxa"/>
              <w:left w:w="100" w:type="dxa"/>
            </w:tcMar>
            <w:vAlign w:val="center"/>
          </w:tcPr>
          <w:p>
            <w:pPr>
              <w:spacing w:after="0"/>
              <w:ind w:left="135"/>
              <w:jc w:val="center"/>
              <w:rPr>
                <w:sz w:val="20"/>
                <w:szCs w:val="20"/>
              </w:rPr>
            </w:pPr>
          </w:p>
        </w:tc>
        <w:tc>
          <w:tcPr>
            <w:cnfStyle w:val="000000010000"/>
            <w:tcW w:w="799" w:type="pct"/>
            <w:tcMar>
              <w:top w:w="50" w:type="dxa"/>
              <w:left w:w="100" w:type="dxa"/>
            </w:tcMar>
            <w:vAlign w:val="center"/>
          </w:tcPr>
          <w:p>
            <w:pPr>
              <w:spacing w:after="0"/>
              <w:ind w:left="135"/>
              <w:jc w:val="center"/>
              <w:rPr>
                <w:sz w:val="20"/>
                <w:szCs w:val="20"/>
              </w:rPr>
            </w:pPr>
          </w:p>
        </w:tc>
        <w:tc>
          <w:tcPr>
            <w:cnfStyle w:val="00000001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"https://m.edsoo.ru/7f412652" </w:instrText>
            </w:r>
            <w:r>
              <w:fldChar w:fldCharType="separate"/>
            </w:r>
            <w:r>
              <w:rPr>
                <w:rFonts w:ascii="Times New Roman" w:hAnsi="Times New Roman"/>
                <w:color w:val="0000ff"/>
                <w:sz w:val="20"/>
                <w:szCs w:val="20"/>
                <w:u w:val="single"/>
              </w:rPr>
              <w:t>https://m.edsoo.ru/7f412652</w:t>
            </w:r>
            <w:r>
              <w:fldChar w:fldCharType="end"/>
            </w:r>
          </w:p>
        </w:tc>
      </w:tr>
      <w:tr>
        <w:trPr>
          <w:trHeight w:val="144"/>
          <w:tblCellSpacing w:w="0" w:type="nil"/>
        </w:trPr>
        <w:tc>
          <w:tcPr>
            <w:cnfStyle w:val="001000100000"/>
            <w:tcW w:w="308" w:type="pct"/>
            <w:tcMar>
              <w:top w:w="50" w:type="dxa"/>
              <w:left w:w="100" w:type="dxa"/>
            </w:tcMar>
            <w:vAlign w:val="center"/>
          </w:tcPr>
          <w:p>
            <w:pPr>
              <w:spacing w:after="0"/>
              <w:rPr>
                <w:sz w:val="20"/>
                <w:szCs w:val="20"/>
              </w:rPr>
            </w:pPr>
            <w:r>
              <w:rPr>
                <w:rFonts w:ascii="Times New Roman" w:hAnsi="Times New Roman"/>
                <w:color w:val="000000"/>
                <w:sz w:val="20"/>
                <w:szCs w:val="20"/>
              </w:rPr>
              <w:t>3.7</w:t>
            </w:r>
          </w:p>
        </w:tc>
        <w:tc>
          <w:tcPr>
            <w:cnfStyle w:val="000000100000"/>
            <w:tcW w:w="1389" w:type="pct"/>
            <w:tcMar>
              <w:top w:w="50" w:type="dxa"/>
              <w:left w:w="100" w:type="dxa"/>
            </w:tcMar>
            <w:vAlign w:val="center"/>
          </w:tcPr>
          <w:p>
            <w:pPr>
              <w:spacing w:after="0"/>
              <w:ind w:left="135"/>
              <w:rPr>
                <w:sz w:val="20"/>
                <w:szCs w:val="20"/>
              </w:rPr>
            </w:pPr>
            <w:r>
              <w:rPr>
                <w:rFonts w:ascii="Times New Roman" w:hAnsi="Times New Roman"/>
                <w:color w:val="000000"/>
                <w:sz w:val="20"/>
                <w:szCs w:val="20"/>
              </w:rPr>
              <w:t>Погода. Времена года (месяцы)</w:t>
            </w:r>
          </w:p>
        </w:tc>
        <w:tc>
          <w:tcPr>
            <w:cnfStyle w:val="000000100000"/>
            <w:tcW w:w="48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766" w:type="pct"/>
            <w:tcMar>
              <w:top w:w="50" w:type="dxa"/>
              <w:left w:w="100" w:type="dxa"/>
            </w:tcMar>
            <w:vAlign w:val="center"/>
          </w:tcPr>
          <w:p>
            <w:pPr>
              <w:spacing w:after="0"/>
              <w:ind w:left="135"/>
              <w:jc w:val="center"/>
              <w:rPr>
                <w:sz w:val="20"/>
                <w:szCs w:val="20"/>
              </w:rPr>
            </w:pPr>
          </w:p>
        </w:tc>
        <w:tc>
          <w:tcPr>
            <w:cnfStyle w:val="000000100000"/>
            <w:tcW w:w="799" w:type="pct"/>
            <w:tcMar>
              <w:top w:w="50" w:type="dxa"/>
              <w:left w:w="100" w:type="dxa"/>
            </w:tcMar>
            <w:vAlign w:val="center"/>
          </w:tcPr>
          <w:p>
            <w:pPr>
              <w:spacing w:after="0"/>
              <w:ind w:left="135"/>
              <w:jc w:val="center"/>
              <w:rPr>
                <w:sz w:val="20"/>
                <w:szCs w:val="20"/>
              </w:rPr>
            </w:pPr>
          </w:p>
        </w:tc>
        <w:tc>
          <w:tcPr>
            <w:cnfStyle w:val="00000010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"https://m.edsoo.ru/7f412652" </w:instrText>
            </w:r>
            <w:r>
              <w:fldChar w:fldCharType="separate"/>
            </w:r>
            <w:r>
              <w:rPr>
                <w:rFonts w:ascii="Times New Roman" w:hAnsi="Times New Roman"/>
                <w:color w:val="0000ff"/>
                <w:sz w:val="20"/>
                <w:szCs w:val="20"/>
                <w:u w:val="single"/>
              </w:rPr>
              <w:t>https://m.edsoo.ru/7f412652</w:t>
            </w:r>
            <w:r>
              <w:fldChar w:fldCharType="end"/>
            </w:r>
          </w:p>
        </w:tc>
      </w:tr>
      <w:tr>
        <w:trPr>
          <w:trHeight w:val="144"/>
          <w:tblCellSpacing w:w="0" w:type="nil"/>
        </w:trPr>
        <w:tc>
          <w:tcPr>
            <w:cnfStyle w:val="001000010000"/>
            <w:tcW w:w="308" w:type="pct"/>
            <w:tcMar>
              <w:top w:w="50" w:type="dxa"/>
              <w:left w:w="100" w:type="dxa"/>
            </w:tcMar>
            <w:vAlign w:val="center"/>
          </w:tcPr>
          <w:p>
            <w:pPr>
              <w:spacing w:after="0"/>
              <w:rPr>
                <w:sz w:val="20"/>
                <w:szCs w:val="20"/>
              </w:rPr>
            </w:pPr>
            <w:r>
              <w:rPr>
                <w:rFonts w:ascii="Times New Roman" w:hAnsi="Times New Roman"/>
                <w:color w:val="000000"/>
                <w:sz w:val="20"/>
                <w:szCs w:val="20"/>
              </w:rPr>
              <w:t>3.8</w:t>
            </w:r>
          </w:p>
        </w:tc>
        <w:tc>
          <w:tcPr>
            <w:cnfStyle w:val="000000010000"/>
            <w:tcW w:w="1389" w:type="pct"/>
            <w:tcMar>
              <w:top w:w="50" w:type="dxa"/>
              <w:left w:w="100" w:type="dxa"/>
            </w:tcMar>
            <w:vAlign w:val="center"/>
          </w:tcPr>
          <w:p>
            <w:pPr>
              <w:spacing w:after="0"/>
              <w:ind w:left="135"/>
              <w:rPr>
                <w:sz w:val="20"/>
                <w:szCs w:val="20"/>
              </w:rPr>
            </w:pPr>
            <w:r>
              <w:rPr>
                <w:rFonts w:ascii="Times New Roman" w:hAnsi="Times New Roman"/>
                <w:color w:val="000000"/>
                <w:sz w:val="20"/>
                <w:szCs w:val="20"/>
              </w:rPr>
              <w:t>Покупки</w:t>
            </w:r>
          </w:p>
        </w:tc>
        <w:tc>
          <w:tcPr>
            <w:cnfStyle w:val="000000010000"/>
            <w:tcW w:w="48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766" w:type="pct"/>
            <w:tcMar>
              <w:top w:w="50" w:type="dxa"/>
              <w:left w:w="100" w:type="dxa"/>
            </w:tcMar>
            <w:vAlign w:val="center"/>
          </w:tcPr>
          <w:p>
            <w:pPr>
              <w:spacing w:after="0"/>
              <w:ind w:left="135"/>
              <w:jc w:val="center"/>
              <w:rPr>
                <w:sz w:val="20"/>
                <w:szCs w:val="20"/>
              </w:rPr>
            </w:pPr>
          </w:p>
        </w:tc>
        <w:tc>
          <w:tcPr>
            <w:cnfStyle w:val="000000010000"/>
            <w:tcW w:w="799" w:type="pct"/>
            <w:tcMar>
              <w:top w:w="50" w:type="dxa"/>
              <w:left w:w="100" w:type="dxa"/>
            </w:tcMar>
            <w:vAlign w:val="center"/>
          </w:tcPr>
          <w:p>
            <w:pPr>
              <w:spacing w:after="0"/>
              <w:ind w:left="135"/>
              <w:jc w:val="center"/>
              <w:rPr>
                <w:sz w:val="20"/>
                <w:szCs w:val="20"/>
              </w:rPr>
            </w:pPr>
          </w:p>
        </w:tc>
        <w:tc>
          <w:tcPr>
            <w:cnfStyle w:val="00000001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"https://m.edsoo.ru/7f412652" </w:instrText>
            </w:r>
            <w:r>
              <w:fldChar w:fldCharType="separate"/>
            </w:r>
            <w:r>
              <w:rPr>
                <w:rFonts w:ascii="Times New Roman" w:hAnsi="Times New Roman"/>
                <w:color w:val="0000ff"/>
                <w:sz w:val="20"/>
                <w:szCs w:val="20"/>
                <w:u w:val="single"/>
              </w:rPr>
              <w:t>https://m.edsoo.ru/7f412652</w:t>
            </w:r>
            <w:r>
              <w:fldChar w:fldCharType="end"/>
            </w:r>
          </w:p>
        </w:tc>
      </w:tr>
      <w:tr>
        <w:trPr>
          <w:trHeight w:val="144"/>
          <w:tblCellSpacing w:w="0" w:type="nil"/>
        </w:trPr>
        <w:tc>
          <w:tcPr>
            <w:cnfStyle w:val="001000100000"/>
            <w:tcW w:w="308" w:type="pct"/>
            <w:tcMar>
              <w:top w:w="50" w:type="dxa"/>
              <w:left w:w="100" w:type="dxa"/>
            </w:tcMar>
            <w:vAlign w:val="center"/>
          </w:tcPr>
          <w:p>
            <w:pPr>
              <w:spacing w:after="0"/>
              <w:rPr>
                <w:sz w:val="20"/>
                <w:szCs w:val="20"/>
              </w:rPr>
            </w:pPr>
            <w:r>
              <w:rPr>
                <w:rFonts w:ascii="Times New Roman" w:hAnsi="Times New Roman"/>
                <w:color w:val="000000"/>
                <w:sz w:val="20"/>
                <w:szCs w:val="20"/>
              </w:rPr>
              <w:t>3.9</w:t>
            </w:r>
          </w:p>
        </w:tc>
        <w:tc>
          <w:tcPr>
            <w:cnfStyle w:val="000000100000"/>
            <w:tcW w:w="1389" w:type="pct"/>
            <w:tcMar>
              <w:top w:w="50" w:type="dxa"/>
              <w:left w:w="100" w:type="dxa"/>
            </w:tcMar>
            <w:vAlign w:val="center"/>
          </w:tcPr>
          <w:p>
            <w:pPr>
              <w:spacing w:after="0"/>
              <w:ind w:left="135"/>
              <w:rPr>
                <w:sz w:val="20"/>
                <w:szCs w:val="20"/>
              </w:rPr>
            </w:pPr>
            <w:r>
              <w:rPr>
                <w:rFonts w:ascii="Times New Roman" w:hAnsi="Times New Roman"/>
                <w:color w:val="000000"/>
                <w:sz w:val="20"/>
                <w:szCs w:val="20"/>
              </w:rPr>
              <w:t>Обобщение и контроль</w:t>
            </w:r>
          </w:p>
        </w:tc>
        <w:tc>
          <w:tcPr>
            <w:cnfStyle w:val="000000100000"/>
            <w:tcW w:w="48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766"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99" w:type="pct"/>
            <w:tcMar>
              <w:top w:w="50" w:type="dxa"/>
              <w:left w:w="100" w:type="dxa"/>
            </w:tcMar>
            <w:vAlign w:val="center"/>
          </w:tcPr>
          <w:p>
            <w:pPr>
              <w:spacing w:after="0"/>
              <w:ind w:left="135"/>
              <w:jc w:val="center"/>
              <w:rPr>
                <w:sz w:val="20"/>
                <w:szCs w:val="20"/>
              </w:rPr>
            </w:pPr>
          </w:p>
        </w:tc>
        <w:tc>
          <w:tcPr>
            <w:cnfStyle w:val="00000010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"https://m.edsoo.ru/7f412652" </w:instrText>
            </w:r>
            <w:r>
              <w:fldChar w:fldCharType="separate"/>
            </w:r>
            <w:r>
              <w:rPr>
                <w:rFonts w:ascii="Times New Roman" w:hAnsi="Times New Roman"/>
                <w:color w:val="0000ff"/>
                <w:sz w:val="20"/>
                <w:szCs w:val="20"/>
                <w:u w:val="single"/>
              </w:rPr>
              <w:t>https://m.edsoo.ru/7f412652</w:t>
            </w:r>
            <w:r>
              <w:fldChar w:fldCharType="end"/>
            </w:r>
          </w:p>
        </w:tc>
      </w:tr>
      <w:tr>
        <w:trPr>
          <w:trHeight w:val="144"/>
          <w:tblCellSpacing w:w="0" w:type="nil"/>
        </w:trPr>
        <w:tc>
          <w:tcPr>
            <w:cnfStyle w:val="001000010000"/>
            <w:tcW w:w="1697"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48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23 </w:t>
            </w:r>
          </w:p>
        </w:tc>
        <w:tc>
          <w:tcPr>
            <w:cnfStyle w:val="000000010000"/>
            <w:tcW w:w="2821" w:type="pct"/>
            <w:gridSpan w:val="3"/>
            <w:tcMar>
              <w:top w:w="50" w:type="dxa"/>
              <w:left w:w="100" w:type="dxa"/>
            </w:tcMar>
            <w:vAlign w:val="center"/>
          </w:tcPr>
          <w:p>
            <w:pPr>
              <w:rPr>
                <w:sz w:val="20"/>
                <w:szCs w:val="20"/>
              </w:rPr>
            </w:pP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4.</w:t>
            </w:r>
            <w:r>
              <w:rPr>
                <w:rFonts w:ascii="Times New Roman" w:hAnsi="Times New Roman"/>
                <w:color w:val="000000"/>
                <w:sz w:val="20"/>
                <w:szCs w:val="20"/>
              </w:rPr>
              <w:t xml:space="preserve"> </w:t>
            </w:r>
            <w:r>
              <w:rPr>
                <w:rFonts w:ascii="Times New Roman" w:hAnsi="Times New Roman"/>
                <w:b/>
                <w:color w:val="000000"/>
                <w:sz w:val="20"/>
                <w:szCs w:val="20"/>
              </w:rPr>
              <w:t>Родная страна и страны изучаемого языка</w:t>
            </w:r>
          </w:p>
        </w:tc>
      </w:tr>
      <w:tr>
        <w:trPr>
          <w:trHeight w:val="144"/>
          <w:tblCellSpacing w:w="0" w:type="nil"/>
        </w:trPr>
        <w:tc>
          <w:tcPr>
            <w:cnfStyle w:val="001000010000"/>
            <w:tcW w:w="308" w:type="pct"/>
            <w:tcMar>
              <w:top w:w="50" w:type="dxa"/>
              <w:left w:w="100" w:type="dxa"/>
            </w:tcMar>
            <w:vAlign w:val="center"/>
          </w:tcPr>
          <w:p>
            <w:pPr>
              <w:spacing w:after="0"/>
              <w:rPr>
                <w:sz w:val="20"/>
                <w:szCs w:val="20"/>
              </w:rPr>
            </w:pPr>
            <w:r>
              <w:rPr>
                <w:rFonts w:ascii="Times New Roman" w:hAnsi="Times New Roman"/>
                <w:color w:val="000000"/>
                <w:sz w:val="20"/>
                <w:szCs w:val="20"/>
              </w:rPr>
              <w:t>4.1</w:t>
            </w:r>
          </w:p>
        </w:tc>
        <w:tc>
          <w:tcPr>
            <w:cnfStyle w:val="000000010000"/>
            <w:tcW w:w="1389" w:type="pct"/>
            <w:tcMar>
              <w:top w:w="50" w:type="dxa"/>
              <w:left w:w="100" w:type="dxa"/>
            </w:tcMar>
            <w:vAlign w:val="center"/>
          </w:tcPr>
          <w:p>
            <w:pPr>
              <w:spacing w:after="0"/>
              <w:ind w:left="135"/>
              <w:rPr>
                <w:sz w:val="20"/>
                <w:szCs w:val="20"/>
              </w:rPr>
            </w:pPr>
            <w:r>
              <w:rPr>
                <w:rFonts w:ascii="Times New Roman" w:hAnsi="Times New Roman"/>
                <w:color w:val="000000"/>
                <w:sz w:val="20"/>
                <w:szCs w:val="20"/>
              </w:rPr>
              <w:t>Россия и страна/страны изучаемого языка, основные достопримечательности и интересные факты</w:t>
            </w:r>
          </w:p>
        </w:tc>
        <w:tc>
          <w:tcPr>
            <w:cnfStyle w:val="000000010000"/>
            <w:tcW w:w="48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010000"/>
            <w:tcW w:w="766" w:type="pct"/>
            <w:tcMar>
              <w:top w:w="50" w:type="dxa"/>
              <w:left w:w="100" w:type="dxa"/>
            </w:tcMar>
            <w:vAlign w:val="center"/>
          </w:tcPr>
          <w:p>
            <w:pPr>
              <w:spacing w:after="0"/>
              <w:ind w:left="135"/>
              <w:jc w:val="center"/>
              <w:rPr>
                <w:sz w:val="20"/>
                <w:szCs w:val="20"/>
              </w:rPr>
            </w:pPr>
          </w:p>
        </w:tc>
        <w:tc>
          <w:tcPr>
            <w:cnfStyle w:val="000000010000"/>
            <w:tcW w:w="799" w:type="pct"/>
            <w:tcMar>
              <w:top w:w="50" w:type="dxa"/>
              <w:left w:w="100" w:type="dxa"/>
            </w:tcMar>
            <w:vAlign w:val="center"/>
          </w:tcPr>
          <w:p>
            <w:pPr>
              <w:spacing w:after="0"/>
              <w:ind w:left="135"/>
              <w:jc w:val="center"/>
              <w:rPr>
                <w:sz w:val="20"/>
                <w:szCs w:val="20"/>
              </w:rPr>
            </w:pPr>
          </w:p>
        </w:tc>
        <w:tc>
          <w:tcPr>
            <w:cnfStyle w:val="00000001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"https://m.edsoo.ru/7f412652" </w:instrText>
            </w:r>
            <w:r>
              <w:fldChar w:fldCharType="separate"/>
            </w:r>
            <w:r>
              <w:rPr>
                <w:rFonts w:ascii="Times New Roman" w:hAnsi="Times New Roman"/>
                <w:color w:val="0000ff"/>
                <w:sz w:val="20"/>
                <w:szCs w:val="20"/>
                <w:u w:val="single"/>
              </w:rPr>
              <w:t>https://m.edsoo.ru/7f412652</w:t>
            </w:r>
            <w:r>
              <w:fldChar w:fldCharType="end"/>
            </w:r>
          </w:p>
        </w:tc>
      </w:tr>
      <w:tr>
        <w:trPr>
          <w:trHeight w:val="144"/>
          <w:tblCellSpacing w:w="0" w:type="nil"/>
        </w:trPr>
        <w:tc>
          <w:tcPr>
            <w:cnfStyle w:val="001000100000"/>
            <w:tcW w:w="308" w:type="pct"/>
            <w:tcMar>
              <w:top w:w="50" w:type="dxa"/>
              <w:left w:w="100" w:type="dxa"/>
            </w:tcMar>
            <w:vAlign w:val="center"/>
          </w:tcPr>
          <w:p>
            <w:pPr>
              <w:spacing w:after="0"/>
              <w:rPr>
                <w:sz w:val="20"/>
                <w:szCs w:val="20"/>
              </w:rPr>
            </w:pPr>
            <w:r>
              <w:rPr>
                <w:rFonts w:ascii="Times New Roman" w:hAnsi="Times New Roman"/>
                <w:color w:val="000000"/>
                <w:sz w:val="20"/>
                <w:szCs w:val="20"/>
              </w:rPr>
              <w:t>4.2</w:t>
            </w:r>
          </w:p>
        </w:tc>
        <w:tc>
          <w:tcPr>
            <w:cnfStyle w:val="000000100000"/>
            <w:tcW w:w="1389" w:type="pct"/>
            <w:tcMar>
              <w:top w:w="50" w:type="dxa"/>
              <w:left w:w="100" w:type="dxa"/>
            </w:tcMar>
            <w:vAlign w:val="center"/>
          </w:tcPr>
          <w:p>
            <w:pPr>
              <w:spacing w:after="0"/>
              <w:ind w:left="135"/>
              <w:rPr>
                <w:sz w:val="20"/>
                <w:szCs w:val="20"/>
              </w:rPr>
            </w:pPr>
            <w:r>
              <w:rPr>
                <w:rFonts w:ascii="Times New Roman" w:hAnsi="Times New Roman"/>
                <w:color w:val="000000"/>
                <w:sz w:val="20"/>
                <w:szCs w:val="20"/>
              </w:rPr>
              <w:t>Произведения детского фольклора. Литературные персонажи детских книг</w:t>
            </w:r>
          </w:p>
        </w:tc>
        <w:tc>
          <w:tcPr>
            <w:cnfStyle w:val="000000100000"/>
            <w:tcW w:w="48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5 </w:t>
            </w:r>
          </w:p>
        </w:tc>
        <w:tc>
          <w:tcPr>
            <w:cnfStyle w:val="000000100000"/>
            <w:tcW w:w="766" w:type="pct"/>
            <w:tcMar>
              <w:top w:w="50" w:type="dxa"/>
              <w:left w:w="100" w:type="dxa"/>
            </w:tcMar>
            <w:vAlign w:val="center"/>
          </w:tcPr>
          <w:p>
            <w:pPr>
              <w:spacing w:after="0"/>
              <w:ind w:left="135"/>
              <w:jc w:val="center"/>
              <w:rPr>
                <w:sz w:val="20"/>
                <w:szCs w:val="20"/>
              </w:rPr>
            </w:pPr>
          </w:p>
        </w:tc>
        <w:tc>
          <w:tcPr>
            <w:cnfStyle w:val="000000100000"/>
            <w:tcW w:w="799" w:type="pct"/>
            <w:tcMar>
              <w:top w:w="50" w:type="dxa"/>
              <w:left w:w="100" w:type="dxa"/>
            </w:tcMar>
            <w:vAlign w:val="center"/>
          </w:tcPr>
          <w:p>
            <w:pPr>
              <w:spacing w:after="0"/>
              <w:ind w:left="135"/>
              <w:jc w:val="center"/>
              <w:rPr>
                <w:sz w:val="20"/>
                <w:szCs w:val="20"/>
              </w:rPr>
            </w:pPr>
          </w:p>
        </w:tc>
        <w:tc>
          <w:tcPr>
            <w:cnfStyle w:val="00000010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"https://m.edsoo.ru/7f412652" </w:instrText>
            </w:r>
            <w:r>
              <w:fldChar w:fldCharType="separate"/>
            </w:r>
            <w:r>
              <w:rPr>
                <w:rFonts w:ascii="Times New Roman" w:hAnsi="Times New Roman"/>
                <w:color w:val="0000ff"/>
                <w:sz w:val="20"/>
                <w:szCs w:val="20"/>
                <w:u w:val="single"/>
              </w:rPr>
              <w:t>https://m.edsoo.ru/7f412652</w:t>
            </w:r>
            <w:r>
              <w:fldChar w:fldCharType="end"/>
            </w:r>
          </w:p>
        </w:tc>
      </w:tr>
      <w:tr>
        <w:trPr>
          <w:trHeight w:val="144"/>
          <w:tblCellSpacing w:w="0" w:type="nil"/>
        </w:trPr>
        <w:tc>
          <w:tcPr>
            <w:cnfStyle w:val="001000010000"/>
            <w:tcW w:w="308" w:type="pct"/>
            <w:tcMar>
              <w:top w:w="50" w:type="dxa"/>
              <w:left w:w="100" w:type="dxa"/>
            </w:tcMar>
            <w:vAlign w:val="center"/>
          </w:tcPr>
          <w:p>
            <w:pPr>
              <w:spacing w:after="0"/>
              <w:rPr>
                <w:sz w:val="20"/>
                <w:szCs w:val="20"/>
              </w:rPr>
            </w:pPr>
            <w:r>
              <w:rPr>
                <w:rFonts w:ascii="Times New Roman" w:hAnsi="Times New Roman"/>
                <w:color w:val="000000"/>
                <w:sz w:val="20"/>
                <w:szCs w:val="20"/>
              </w:rPr>
              <w:t>4.3</w:t>
            </w:r>
          </w:p>
        </w:tc>
        <w:tc>
          <w:tcPr>
            <w:cnfStyle w:val="000000010000"/>
            <w:tcW w:w="1389" w:type="pct"/>
            <w:tcMar>
              <w:top w:w="50" w:type="dxa"/>
              <w:left w:w="100" w:type="dxa"/>
            </w:tcMar>
            <w:vAlign w:val="center"/>
          </w:tcPr>
          <w:p>
            <w:pPr>
              <w:spacing w:after="0"/>
              <w:ind w:left="135"/>
              <w:rPr>
                <w:sz w:val="20"/>
                <w:szCs w:val="20"/>
              </w:rPr>
            </w:pPr>
            <w:r>
              <w:rPr>
                <w:rFonts w:ascii="Times New Roman" w:hAnsi="Times New Roman"/>
                <w:color w:val="000000"/>
                <w:sz w:val="20"/>
                <w:szCs w:val="20"/>
              </w:rPr>
              <w:t>Праздники родной страны и стран изучаемого языка</w:t>
            </w:r>
          </w:p>
        </w:tc>
        <w:tc>
          <w:tcPr>
            <w:cnfStyle w:val="000000010000"/>
            <w:tcW w:w="48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766" w:type="pct"/>
            <w:tcMar>
              <w:top w:w="50" w:type="dxa"/>
              <w:left w:w="100" w:type="dxa"/>
            </w:tcMar>
            <w:vAlign w:val="center"/>
          </w:tcPr>
          <w:p>
            <w:pPr>
              <w:spacing w:after="0"/>
              <w:ind w:left="135"/>
              <w:jc w:val="center"/>
              <w:rPr>
                <w:sz w:val="20"/>
                <w:szCs w:val="20"/>
              </w:rPr>
            </w:pPr>
          </w:p>
        </w:tc>
        <w:tc>
          <w:tcPr>
            <w:cnfStyle w:val="000000010000"/>
            <w:tcW w:w="799" w:type="pct"/>
            <w:tcMar>
              <w:top w:w="50" w:type="dxa"/>
              <w:left w:w="100" w:type="dxa"/>
            </w:tcMar>
            <w:vAlign w:val="center"/>
          </w:tcPr>
          <w:p>
            <w:pPr>
              <w:spacing w:after="0"/>
              <w:ind w:left="135"/>
              <w:jc w:val="center"/>
              <w:rPr>
                <w:sz w:val="20"/>
                <w:szCs w:val="20"/>
              </w:rPr>
            </w:pPr>
          </w:p>
        </w:tc>
        <w:tc>
          <w:tcPr>
            <w:cnfStyle w:val="00000001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"https://m.edsoo.ru/7f412652" </w:instrText>
            </w:r>
            <w:r>
              <w:fldChar w:fldCharType="separate"/>
            </w:r>
            <w:r>
              <w:rPr>
                <w:rFonts w:ascii="Times New Roman" w:hAnsi="Times New Roman"/>
                <w:color w:val="0000ff"/>
                <w:sz w:val="20"/>
                <w:szCs w:val="20"/>
                <w:u w:val="single"/>
              </w:rPr>
              <w:t>https://m.edsoo.ru/7f412652</w:t>
            </w:r>
            <w:r>
              <w:fldChar w:fldCharType="end"/>
            </w:r>
          </w:p>
        </w:tc>
      </w:tr>
      <w:tr>
        <w:trPr>
          <w:trHeight w:val="144"/>
          <w:tblCellSpacing w:w="0" w:type="nil"/>
        </w:trPr>
        <w:tc>
          <w:tcPr>
            <w:cnfStyle w:val="001000100000"/>
            <w:tcW w:w="308" w:type="pct"/>
            <w:tcMar>
              <w:top w:w="50" w:type="dxa"/>
              <w:left w:w="100" w:type="dxa"/>
            </w:tcMar>
            <w:vAlign w:val="center"/>
          </w:tcPr>
          <w:p>
            <w:pPr>
              <w:spacing w:after="0"/>
              <w:rPr>
                <w:sz w:val="20"/>
                <w:szCs w:val="20"/>
              </w:rPr>
            </w:pPr>
            <w:r>
              <w:rPr>
                <w:rFonts w:ascii="Times New Roman" w:hAnsi="Times New Roman"/>
                <w:color w:val="000000"/>
                <w:sz w:val="20"/>
                <w:szCs w:val="20"/>
              </w:rPr>
              <w:t>4.4</w:t>
            </w:r>
          </w:p>
        </w:tc>
        <w:tc>
          <w:tcPr>
            <w:cnfStyle w:val="000000100000"/>
            <w:tcW w:w="1389" w:type="pct"/>
            <w:tcMar>
              <w:top w:w="50" w:type="dxa"/>
              <w:left w:w="100" w:type="dxa"/>
            </w:tcMar>
            <w:vAlign w:val="center"/>
          </w:tcPr>
          <w:p>
            <w:pPr>
              <w:spacing w:after="0"/>
              <w:ind w:left="135"/>
              <w:rPr>
                <w:sz w:val="20"/>
                <w:szCs w:val="20"/>
              </w:rPr>
            </w:pPr>
            <w:r>
              <w:rPr>
                <w:rFonts w:ascii="Times New Roman" w:hAnsi="Times New Roman"/>
                <w:color w:val="000000"/>
                <w:sz w:val="20"/>
                <w:szCs w:val="20"/>
              </w:rPr>
              <w:t>Обобщение и контроль</w:t>
            </w:r>
          </w:p>
        </w:tc>
        <w:tc>
          <w:tcPr>
            <w:cnfStyle w:val="000000100000"/>
            <w:tcW w:w="48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766"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99" w:type="pct"/>
            <w:tcMar>
              <w:top w:w="50" w:type="dxa"/>
              <w:left w:w="100" w:type="dxa"/>
            </w:tcMar>
            <w:vAlign w:val="center"/>
          </w:tcPr>
          <w:p>
            <w:pPr>
              <w:spacing w:after="0"/>
              <w:ind w:left="135"/>
              <w:jc w:val="center"/>
              <w:rPr>
                <w:sz w:val="20"/>
                <w:szCs w:val="20"/>
              </w:rPr>
            </w:pPr>
          </w:p>
        </w:tc>
        <w:tc>
          <w:tcPr>
            <w:cnfStyle w:val="000000100000"/>
            <w:tcW w:w="125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"https://m.edsoo.ru/7f412652" </w:instrText>
            </w:r>
            <w:r>
              <w:fldChar w:fldCharType="separate"/>
            </w:r>
            <w:r>
              <w:rPr>
                <w:rFonts w:ascii="Times New Roman" w:hAnsi="Times New Roman"/>
                <w:color w:val="0000ff"/>
                <w:sz w:val="20"/>
                <w:szCs w:val="20"/>
                <w:u w:val="single"/>
              </w:rPr>
              <w:t>https://m.edsoo.ru/7f412652</w:t>
            </w:r>
            <w:r>
              <w:fldChar w:fldCharType="end"/>
            </w:r>
          </w:p>
        </w:tc>
      </w:tr>
      <w:tr>
        <w:trPr>
          <w:trHeight w:val="144"/>
          <w:tblCellSpacing w:w="0" w:type="nil"/>
        </w:trPr>
        <w:tc>
          <w:tcPr>
            <w:cnfStyle w:val="001000010000"/>
            <w:tcW w:w="1697"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48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13 </w:t>
            </w:r>
          </w:p>
        </w:tc>
        <w:tc>
          <w:tcPr>
            <w:cnfStyle w:val="000000010000"/>
            <w:tcW w:w="2821" w:type="pct"/>
            <w:gridSpan w:val="3"/>
            <w:tcMar>
              <w:top w:w="50" w:type="dxa"/>
              <w:left w:w="100" w:type="dxa"/>
            </w:tcMar>
            <w:vAlign w:val="center"/>
          </w:tcPr>
          <w:p>
            <w:pPr>
              <w:rPr>
                <w:sz w:val="20"/>
                <w:szCs w:val="20"/>
              </w:rPr>
            </w:pPr>
          </w:p>
        </w:tc>
      </w:tr>
      <w:tr>
        <w:trPr>
          <w:trHeight w:val="144"/>
          <w:tblCellSpacing w:w="0" w:type="nil"/>
        </w:trPr>
        <w:tc>
          <w:tcPr>
            <w:cnfStyle w:val="001000100000"/>
            <w:tcW w:w="1697"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ОБЩЕЕ КОЛИЧЕСТВО ЧАСОВ ПО ПРОГРАММЕ</w:t>
            </w:r>
          </w:p>
        </w:tc>
        <w:tc>
          <w:tcPr>
            <w:cnfStyle w:val="000000100000"/>
            <w:tcW w:w="48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68 </w:t>
            </w:r>
          </w:p>
        </w:tc>
        <w:tc>
          <w:tcPr>
            <w:cnfStyle w:val="000000100000"/>
            <w:tcW w:w="766"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100000"/>
            <w:tcW w:w="79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100000"/>
            <w:tcW w:w="1255" w:type="pct"/>
            <w:tcMar>
              <w:top w:w="50" w:type="dxa"/>
              <w:left w:w="100" w:type="dxa"/>
            </w:tcMar>
            <w:vAlign w:val="center"/>
          </w:tcPr>
          <w:p>
            <w:pPr>
              <w:rPr>
                <w:sz w:val="20"/>
                <w:szCs w:val="20"/>
              </w:rPr>
            </w:pPr>
          </w:p>
        </w:tc>
      </w:tr>
    </w:tbl>
    <w:p/>
    <w:p>
      <w:pPr>
        <w:pStyle w:val="Normal(Web)"/>
        <w:spacing w:after="0" w:line="480" w:lineRule="auto"/>
        <w:jc w:val="center"/>
        <w:rPr>
          <w:b/>
          <w:bCs/>
          <w:color w:val="auto"/>
          <w:spacing w:val="-2"/>
          <w:sz w:val="36"/>
          <w:szCs w:val="42"/>
        </w:rPr>
      </w:pPr>
      <w:r>
        <w:rPr>
          <w:b/>
          <w:color w:val="auto"/>
          <w:sz w:val="28"/>
          <w:shd w:val="clear" w:color="auto" w:fill="ffffff"/>
        </w:rPr>
        <w:t>‌2.1.4</w:t>
      </w:r>
      <w:r>
        <w:rPr>
          <w:color w:val="auto"/>
          <w:sz w:val="28"/>
          <w:shd w:val="clear" w:color="auto" w:fill="ffffff"/>
        </w:rPr>
        <w:t xml:space="preserve">. </w:t>
      </w:r>
      <w:r>
        <w:rPr>
          <w:b/>
          <w:bCs/>
          <w:color w:val="auto"/>
          <w:spacing w:val="-2"/>
          <w:sz w:val="28"/>
        </w:rPr>
        <w:t>Рабочая программа по учебному предмету «Математика»</w:t>
      </w:r>
    </w:p>
    <w:p>
      <w:pPr>
        <w:spacing w:after="0" w:line="240" w:lineRule="auto"/>
        <w:ind w:left="120"/>
        <w:jc w:val="center"/>
        <w:rPr>
          <w:rFonts w:ascii="Times New Roman" w:cs="Times New Roman" w:hAnsi="Times New Roman"/>
          <w:sz w:val="24"/>
          <w:szCs w:val="24"/>
        </w:rPr>
      </w:pPr>
      <w:r>
        <w:rPr>
          <w:rFonts w:ascii="Times New Roman" w:cs="Times New Roman" w:hAnsi="Times New Roman"/>
          <w:b/>
          <w:color w:val="000000"/>
          <w:sz w:val="24"/>
          <w:szCs w:val="24"/>
        </w:rPr>
        <w:t>ПОЯСНИТЕЛЬНАЯ ЗАПИСКА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w:t>
      </w:r>
      <w:r>
        <w:rPr>
          <w:rFonts w:ascii="Times New Roman" w:cs="Times New Roman" w:hAnsi="Times New Roman"/>
          <w:color w:val="000000"/>
          <w:sz w:val="24"/>
          <w:szCs w:val="24"/>
        </w:rPr>
        <w:t>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Pr>
          <w:rFonts w:ascii="Times New Roman" w:cs="Times New Roman" w:hAnsi="Times New Roman"/>
          <w:color w:val="333333"/>
          <w:sz w:val="24"/>
          <w:szCs w:val="24"/>
        </w:rPr>
        <w:t xml:space="preserve"> – </w:t>
      </w:r>
      <w:r>
        <w:rPr>
          <w:rFonts w:ascii="Times New Roman" w:cs="Times New Roman" w:hAnsi="Times New Roman"/>
          <w:color w:val="000000"/>
          <w:sz w:val="24"/>
          <w:szCs w:val="24"/>
        </w:rPr>
        <w:t>меньше», «равно</w:t>
      </w:r>
      <w:r>
        <w:rPr>
          <w:rFonts w:ascii="Times New Roman" w:cs="Times New Roman" w:hAnsi="Times New Roman"/>
          <w:color w:val="333333"/>
          <w:sz w:val="24"/>
          <w:szCs w:val="24"/>
        </w:rPr>
        <w:t xml:space="preserve"> – </w:t>
      </w:r>
      <w:r>
        <w:rPr>
          <w:rFonts w:ascii="Times New Roman" w:cs="Times New Roman" w:hAnsi="Times New Roman"/>
          <w:color w:val="000000"/>
          <w:sz w:val="24"/>
          <w:szCs w:val="24"/>
        </w:rPr>
        <w:t>неравно», «порядок»), смысла арифметических действий, зависимостей (работа, движение, продолжительность события);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w:t>
      </w:r>
      <w:bookmarkStart w:id="88" w:name="bc284a2b-8dc7-47b2-bec2-e0e566c832dd"/>
      <w:r>
        <w:rPr>
          <w:rFonts w:ascii="Times New Roman" w:cs="Times New Roman" w:hAnsi="Times New Roman"/>
          <w:color w:val="000000"/>
          <w:sz w:val="24"/>
          <w:szCs w:val="24"/>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88"/>
      <w:r>
        <w:rPr>
          <w:rFonts w:ascii="Times New Roman" w:cs="Times New Roman" w:hAnsi="Times New Roman"/>
          <w:color w:val="000000"/>
          <w:sz w:val="24"/>
          <w:szCs w:val="24"/>
        </w:rPr>
        <w:t>‌‌</w:t>
      </w:r>
    </w:p>
    <w:p>
      <w:pPr>
        <w:spacing w:after="0" w:line="264" w:lineRule="auto"/>
        <w:ind w:left="120"/>
        <w:jc w:val="both"/>
        <w:rPr>
          <w:rFonts w:ascii="Times New Roman" w:cs="Times New Roman" w:hAnsi="Times New Roman"/>
          <w:b/>
          <w:color w:val="000000"/>
          <w:sz w:val="24"/>
          <w:szCs w:val="24"/>
        </w:rPr>
      </w:pPr>
    </w:p>
    <w:p>
      <w:pPr>
        <w:spacing w:after="0" w:line="264" w:lineRule="auto"/>
        <w:ind w:left="120"/>
        <w:jc w:val="center"/>
        <w:rPr>
          <w:rFonts w:ascii="Times New Roman" w:cs="Times New Roman" w:hAnsi="Times New Roman"/>
          <w:b/>
          <w:color w:val="000000"/>
          <w:sz w:val="24"/>
          <w:szCs w:val="24"/>
        </w:rPr>
      </w:pPr>
    </w:p>
    <w:p>
      <w:pPr>
        <w:spacing w:after="0" w:line="264" w:lineRule="auto"/>
        <w:ind w:left="120"/>
        <w:jc w:val="center"/>
        <w:rPr>
          <w:rFonts w:ascii="Times New Roman" w:cs="Times New Roman" w:hAnsi="Times New Roman"/>
          <w:b/>
          <w:color w:val="000000"/>
          <w:sz w:val="24"/>
          <w:szCs w:val="24"/>
        </w:rPr>
      </w:pPr>
    </w:p>
    <w:p>
      <w:pPr>
        <w:spacing w:after="0" w:line="264" w:lineRule="auto"/>
        <w:ind w:left="120"/>
        <w:jc w:val="center"/>
        <w:rPr>
          <w:rFonts w:ascii="Times New Roman" w:cs="Times New Roman" w:hAnsi="Times New Roman"/>
          <w:sz w:val="24"/>
          <w:szCs w:val="24"/>
        </w:rPr>
      </w:pPr>
      <w:r>
        <w:rPr>
          <w:rFonts w:ascii="Times New Roman" w:cs="Times New Roman" w:hAnsi="Times New Roman"/>
          <w:b/>
          <w:color w:val="000000"/>
          <w:sz w:val="24"/>
          <w:szCs w:val="24"/>
        </w:rPr>
        <w:t>СОДЕРЖАНИЕ ОБУЧЕНИЯ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after="0" w:line="264" w:lineRule="auto"/>
        <w:ind w:left="120"/>
        <w:jc w:val="both"/>
        <w:rPr>
          <w:rFonts w:ascii="Times New Roman" w:cs="Times New Roman" w:hAnsi="Times New Roman"/>
          <w:sz w:val="24"/>
          <w:szCs w:val="24"/>
        </w:rPr>
      </w:pP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1 КЛАСС</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Числа и величины</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Длина и её измерение. Единицы длины и установление соотношения между ними: сантиметр, дециметр.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Арифметические действия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Текстовые задачи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Пространственные отношения и геометрические фигуры</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Расположение предметов и объектов на плоскости, в пространстве, установление пространственных отношений: «слева</w:t>
      </w:r>
      <w:r>
        <w:rPr>
          <w:rFonts w:ascii="Times New Roman" w:cs="Times New Roman" w:hAnsi="Times New Roman"/>
          <w:color w:val="333333"/>
          <w:sz w:val="24"/>
          <w:szCs w:val="24"/>
        </w:rPr>
        <w:t xml:space="preserve"> – </w:t>
      </w:r>
      <w:r>
        <w:rPr>
          <w:rFonts w:ascii="Times New Roman" w:cs="Times New Roman" w:hAnsi="Times New Roman"/>
          <w:color w:val="000000"/>
          <w:sz w:val="24"/>
          <w:szCs w:val="24"/>
        </w:rPr>
        <w:t>справа», «сверху</w:t>
      </w:r>
      <w:r>
        <w:rPr>
          <w:rFonts w:ascii="Times New Roman" w:cs="Times New Roman" w:hAnsi="Times New Roman"/>
          <w:color w:val="333333"/>
          <w:sz w:val="24"/>
          <w:szCs w:val="24"/>
        </w:rPr>
        <w:t xml:space="preserve"> – </w:t>
      </w:r>
      <w:r>
        <w:rPr>
          <w:rFonts w:ascii="Times New Roman" w:cs="Times New Roman" w:hAnsi="Times New Roman"/>
          <w:color w:val="000000"/>
          <w:sz w:val="24"/>
          <w:szCs w:val="24"/>
        </w:rPr>
        <w:t xml:space="preserve">снизу», «между».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Математическая информация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Закономерность в ряду заданных объектов: её обнаружение, продолжение ряда.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Верные (истинные) и неверные (ложные) предложения, составленные относительно заданного набора математических объектов.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Двух-трёх шаговые инструкции, связанные с вычислением, измерением длины, изображением геометрической фигуры.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наблюдать математические объекты (числа, величины) в окружающем мире;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обнаруживать общее и различное в записи арифметических действий;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наблюдать действие измерительных приборов;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сравнивать два объекта, два числа;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распределять объекты на группы по заданному основанию;</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копировать изученные фигуры, рисовать от руки по собственному замыслу;</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приводить примеры чисел, геометрических фигур;</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соблюдать последовательность при количественном и порядковом счёте.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читать таблицу, извлекать информацию, представленную в табличной форме.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характеризовать (описывать) число, геометрическую фигуру, последовательность из нескольких чисел, записанных по порядку;</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комментировать ход сравнения двух объектов;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различать и использовать математические знаки;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строить предложения относительно заданного набора объектов.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принимать учебную задачу, удерживать её в процессе деятельности;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действовать в соответствии с предложенным образцом, инструкцией;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проверять правильность вычисления с помощью другого приёма выполнения действия.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Совместная деятельность способствует формированию умений: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after="0" w:line="264" w:lineRule="auto"/>
        <w:ind w:left="120"/>
        <w:jc w:val="both"/>
        <w:rPr>
          <w:rFonts w:ascii="Times New Roman" w:cs="Times New Roman" w:hAnsi="Times New Roman"/>
          <w:sz w:val="24"/>
          <w:szCs w:val="24"/>
        </w:rPr>
      </w:pP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2 КЛАСС</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Числа и величины</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Арифметические действия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Действия умножения и деления чисел в практических и учебных ситуациях. Названия компонентов действий умножения, деления.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Неизвестный компонент действия сложения, действия вычитания. Нахождение неизвестного компонента сложения, вычитания.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Текстовые задачи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Пространственные отношения и геометрические фигуры</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Математическая информация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Внесение данных в таблицу, дополнение моделей (схем, изображений) готовыми числовыми данными.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Алгоритмы (приёмы, правила) устных и письменных вычислений, измерений и построения геометрических фигур.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Правила работы с электронными средствами обучения (электронной формой учебника, компьютерными тренажёрами).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наблюдать математические отношения (часть – целое, больше – меньше) в окружающем мире;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характеризовать назначение и использовать простейшие измерительные приборы (сантиметровая лента, весы);</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сравнивать группы объектов (чисел, величин, геометрических фигур) по самостоятельно выбранному основанию;</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распределять (классифицировать) объекты (числа, величины, геометрические фигуры, текстовые задачи в одно действие) на группы;</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обнаруживать модели геометрических фигур в окружающем мире;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вести поиск различных решений задачи (расчётной, с геометрическим содержанием);</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устанавливать соответствие между математическим выражением и его текстовым описанием;</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подбирать примеры, подтверждающие суждение, вывод, ответ.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извлекать и использовать информацию, представленную в текстовой, графической (рисунок, схема, таблица) форме;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устанавливать логику перебора вариантов для решения простейших комбинаторных задач;</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дополнять модели (схемы, изображения) готовыми числовыми данными.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комментировать ход вычислений;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объяснять выбор величины, соответствующей ситуации измерения;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составлять текстовую задачу с заданным отношением (готовым решением) по образцу;</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называть числа, величины, геометрические фигуры, обладающие заданным свойством;</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записывать, читать число, числовое выражение;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приводить примеры, иллюстрирующие арифметическое действие, взаимное расположение геометрических фигур;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конструировать утверждения с использованием слов «каждый», «все».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следовать установленному правилу, по которому составлен ряд чисел, величин, геометрических фигур;</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организовывать, участвовать, контролировать ход и результат парной работы с математическим материалом;</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проверять правильность вычисления с помощью другого приёма выполнения действия, обратного действия;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находить с помощью учителя причину возникшей ошибки или затруднения.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 обучающегося будут сформированы следующие умения совместной деятельности: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принимать правила совместной деятельности при работе в парах, группах, составленных учителем или самостоятельно;</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совместно с учителем оценивать результаты выполнения общей работы.</w:t>
      </w:r>
    </w:p>
    <w:p>
      <w:pPr>
        <w:spacing w:after="0" w:line="264" w:lineRule="auto"/>
        <w:ind w:left="120"/>
        <w:jc w:val="both"/>
        <w:rPr>
          <w:rFonts w:ascii="Times New Roman" w:cs="Times New Roman" w:hAnsi="Times New Roman"/>
          <w:sz w:val="24"/>
          <w:szCs w:val="24"/>
        </w:rPr>
      </w:pPr>
    </w:p>
    <w:p>
      <w:pPr>
        <w:spacing w:after="0" w:line="264" w:lineRule="auto"/>
        <w:ind w:left="120"/>
        <w:jc w:val="both"/>
        <w:rPr>
          <w:rFonts w:ascii="Times New Roman" w:cs="Times New Roman" w:hAnsi="Times New Roman"/>
          <w:b/>
          <w:color w:val="000000"/>
          <w:sz w:val="24"/>
          <w:szCs w:val="24"/>
        </w:rPr>
      </w:pPr>
    </w:p>
    <w:p>
      <w:pPr>
        <w:spacing w:after="0" w:line="264" w:lineRule="auto"/>
        <w:ind w:left="120"/>
        <w:jc w:val="both"/>
        <w:rPr>
          <w:rFonts w:ascii="Times New Roman" w:cs="Times New Roman" w:hAnsi="Times New Roman"/>
          <w:b/>
          <w:color w:val="000000"/>
          <w:sz w:val="24"/>
          <w:szCs w:val="24"/>
        </w:rPr>
      </w:pP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3 КЛАСС</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Числа и величины</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Масса (единица массы – грамм), соотношение между килограммом и граммом, отношения «тяжелее</w:t>
      </w:r>
      <w:r>
        <w:rPr>
          <w:rFonts w:ascii="Times New Roman" w:cs="Times New Roman" w:hAnsi="Times New Roman"/>
          <w:color w:val="333333"/>
          <w:sz w:val="24"/>
          <w:szCs w:val="24"/>
        </w:rPr>
        <w:t xml:space="preserve"> – </w:t>
      </w:r>
      <w:r>
        <w:rPr>
          <w:rFonts w:ascii="Times New Roman" w:cs="Times New Roman" w:hAnsi="Times New Roman"/>
          <w:color w:val="000000"/>
          <w:sz w:val="24"/>
          <w:szCs w:val="24"/>
        </w:rPr>
        <w:t>легче на…», «тяжелее</w:t>
      </w:r>
      <w:r>
        <w:rPr>
          <w:rFonts w:ascii="Times New Roman" w:cs="Times New Roman" w:hAnsi="Times New Roman"/>
          <w:color w:val="333333"/>
          <w:sz w:val="24"/>
          <w:szCs w:val="24"/>
        </w:rPr>
        <w:t xml:space="preserve"> – </w:t>
      </w:r>
      <w:r>
        <w:rPr>
          <w:rFonts w:ascii="Times New Roman" w:cs="Times New Roman" w:hAnsi="Times New Roman"/>
          <w:color w:val="000000"/>
          <w:sz w:val="24"/>
          <w:szCs w:val="24"/>
        </w:rPr>
        <w:t xml:space="preserve">легче в…».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Стоимость (единицы – рубль, копейка), установление отношения «дороже</w:t>
      </w:r>
      <w:r>
        <w:rPr>
          <w:rFonts w:ascii="Times New Roman" w:cs="Times New Roman" w:hAnsi="Times New Roman"/>
          <w:color w:val="333333"/>
          <w:sz w:val="24"/>
          <w:szCs w:val="24"/>
        </w:rPr>
        <w:t xml:space="preserve"> – </w:t>
      </w:r>
      <w:r>
        <w:rPr>
          <w:rFonts w:ascii="Times New Roman" w:cs="Times New Roman" w:hAnsi="Times New Roman"/>
          <w:color w:val="000000"/>
          <w:sz w:val="24"/>
          <w:szCs w:val="24"/>
        </w:rPr>
        <w:t>дешевле на…», «дороже</w:t>
      </w:r>
      <w:r>
        <w:rPr>
          <w:rFonts w:ascii="Times New Roman" w:cs="Times New Roman" w:hAnsi="Times New Roman"/>
          <w:color w:val="333333"/>
          <w:sz w:val="24"/>
          <w:szCs w:val="24"/>
        </w:rPr>
        <w:t xml:space="preserve"> – </w:t>
      </w:r>
      <w:r>
        <w:rPr>
          <w:rFonts w:ascii="Times New Roman" w:cs="Times New Roman" w:hAnsi="Times New Roman"/>
          <w:color w:val="000000"/>
          <w:sz w:val="24"/>
          <w:szCs w:val="24"/>
        </w:rPr>
        <w:t xml:space="preserve">дешевле в…». Соотношение «цена, количество, стоимость» в практической ситуации.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Время (единица времени – секунда), установление отношения «быстрее</w:t>
      </w:r>
      <w:r>
        <w:rPr>
          <w:rFonts w:ascii="Times New Roman" w:cs="Times New Roman" w:hAnsi="Times New Roman"/>
          <w:color w:val="333333"/>
          <w:sz w:val="24"/>
          <w:szCs w:val="24"/>
        </w:rPr>
        <w:t xml:space="preserve"> – </w:t>
      </w:r>
      <w:r>
        <w:rPr>
          <w:rFonts w:ascii="Times New Roman" w:cs="Times New Roman" w:hAnsi="Times New Roman"/>
          <w:color w:val="000000"/>
          <w:sz w:val="24"/>
          <w:szCs w:val="24"/>
        </w:rPr>
        <w:t>медленнее на…», «быстрее</w:t>
      </w:r>
      <w:r>
        <w:rPr>
          <w:rFonts w:ascii="Times New Roman" w:cs="Times New Roman" w:hAnsi="Times New Roman"/>
          <w:color w:val="333333"/>
          <w:sz w:val="24"/>
          <w:szCs w:val="24"/>
        </w:rPr>
        <w:t xml:space="preserve"> – </w:t>
      </w:r>
      <w:r>
        <w:rPr>
          <w:rFonts w:ascii="Times New Roman" w:cs="Times New Roman" w:hAnsi="Times New Roman"/>
          <w:color w:val="000000"/>
          <w:sz w:val="24"/>
          <w:szCs w:val="24"/>
        </w:rPr>
        <w:t xml:space="preserve">медленнее в…». Соотношение «начало, окончание, продолжительность события» в практической ситуации.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Длина (единицы длины – миллиметр, километр), соотношение между величинами в пределах тысячи. Сравнение объектов по длине.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Площадь (единицы площади – квадратный метр, квадратный сантиметр, квадратный дециметр, квадратный метр). Сравнение объектов по площади.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Арифметические действия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Письменное сложение, вычитание чисел в пределах 1000. Действия с числами 0 и 1.</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Переместительное, сочетательное свойства сложения, умножения при вычислениях.</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Нахождение неизвестного компонента арифметического действия.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Однородные величины: сложение и вычитание.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Текстовые задачи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cs="Times New Roman" w:hAnsi="Times New Roman"/>
          <w:color w:val="333333"/>
          <w:sz w:val="24"/>
          <w:szCs w:val="24"/>
        </w:rPr>
        <w:t xml:space="preserve"> – </w:t>
      </w:r>
      <w:r>
        <w:rPr>
          <w:rFonts w:ascii="Times New Roman" w:cs="Times New Roman" w:hAnsi="Times New Roman"/>
          <w:color w:val="000000"/>
          <w:sz w:val="24"/>
          <w:szCs w:val="24"/>
        </w:rPr>
        <w:t>меньше на…», «больше</w:t>
      </w:r>
      <w:r>
        <w:rPr>
          <w:rFonts w:ascii="Times New Roman" w:cs="Times New Roman" w:hAnsi="Times New Roman"/>
          <w:color w:val="333333"/>
          <w:sz w:val="24"/>
          <w:szCs w:val="24"/>
        </w:rPr>
        <w:t xml:space="preserve"> – </w:t>
      </w:r>
      <w:r>
        <w:rPr>
          <w:rFonts w:ascii="Times New Roman" w:cs="Times New Roman" w:hAnsi="Times New Roman"/>
          <w:color w:val="000000"/>
          <w:sz w:val="24"/>
          <w:szCs w:val="24"/>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Пространственные отношения и геометрические фигуры</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Конструирование геометрических фигур (разбиение фигуры на части, составление фигуры из частей).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Периметр многоугольника: измерение, вычисление, запись равенства.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Математическая информация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Классификация объектов по двум признакам.</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Формализованное описание последовательности действий (инструкция, план, схема, алгоритм).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Столбчатая диаграмма: чтение, использование данных для решения учебных и практических задач.</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сравнивать математические объекты (числа, величины, геометрические фигуры);</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выбирать приём вычисления, выполнения действия;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конструировать геометрические фигуры;</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классифицировать объекты (числа, величины, геометрические фигуры, текстовые задачи в одно действие) по выбранному признаку;</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прикидывать размеры фигуры, её элементов;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понимать смысл зависимостей и математических отношений, описанных в задаче;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различать и использовать разные приёмы и алгоритмы вычисления;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выбирать метод решения (моделирование ситуации, перебор вариантов, использование алгоритма);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соотносить начало, окончание, продолжительность события в практической ситуации;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составлять ряд чисел (величин, геометрических фигур) по самостоятельно выбранному правилу;</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моделировать предложенную практическую ситуацию;</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устанавливать последовательность событий, действий сюжета текстовой задачи.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читать информацию, представленную в разных формах;</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извлекать и интерпретировать числовые данные, представленные в таблице, на диаграмме;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заполнять таблицы сложения и умножения, дополнять данными чертёж;</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устанавливать соответствие между различными записями решения задачи;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использовать математическую терминологию для описания отношений и зависимостей;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строить речевые высказывания для решения задач, составлять текстовую задачу;</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объяснять на примерах отношения «больше</w:t>
      </w:r>
      <w:r>
        <w:rPr>
          <w:rFonts w:ascii="Times New Roman" w:cs="Times New Roman" w:hAnsi="Times New Roman"/>
          <w:color w:val="333333"/>
          <w:sz w:val="24"/>
          <w:szCs w:val="24"/>
        </w:rPr>
        <w:t xml:space="preserve"> – </w:t>
      </w:r>
      <w:r>
        <w:rPr>
          <w:rFonts w:ascii="Times New Roman" w:cs="Times New Roman" w:hAnsi="Times New Roman"/>
          <w:color w:val="000000"/>
          <w:sz w:val="24"/>
          <w:szCs w:val="24"/>
        </w:rPr>
        <w:t>меньше на…», «больше</w:t>
      </w:r>
      <w:r>
        <w:rPr>
          <w:rFonts w:ascii="Times New Roman" w:cs="Times New Roman" w:hAnsi="Times New Roman"/>
          <w:color w:val="333333"/>
          <w:sz w:val="24"/>
          <w:szCs w:val="24"/>
        </w:rPr>
        <w:t xml:space="preserve"> – </w:t>
      </w:r>
      <w:r>
        <w:rPr>
          <w:rFonts w:ascii="Times New Roman" w:cs="Times New Roman" w:hAnsi="Times New Roman"/>
          <w:color w:val="000000"/>
          <w:sz w:val="24"/>
          <w:szCs w:val="24"/>
        </w:rPr>
        <w:t>меньше в…», «равно»;</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использовать математическую символику для составления числовых выражений;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выбирать, осуществлять переход от одних единиц измерения величины к другим в соответствии с практической ситуацией;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участвовать в обсуждении ошибок в ходе и результате выполнения вычисления.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проверять ход и результат выполнения действия;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вести поиск ошибок, характеризовать их и исправлять;</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формулировать ответ (вывод), подтверждать его объяснением, расчётами;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 обучающегося будут сформированы следующие умения совместной деятельности: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выполнять совместно прикидку и оценку результата выполнения общей работы.</w:t>
      </w:r>
    </w:p>
    <w:p>
      <w:pPr>
        <w:spacing w:after="0" w:line="264" w:lineRule="auto"/>
        <w:ind w:left="120"/>
        <w:jc w:val="both"/>
        <w:rPr>
          <w:rFonts w:ascii="Times New Roman" w:cs="Times New Roman" w:hAnsi="Times New Roman"/>
          <w:sz w:val="24"/>
          <w:szCs w:val="24"/>
        </w:rPr>
      </w:pP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4 КЛАСС</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Числа и величины</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Величины: сравнение объектов по массе, длине, площади, вместимости.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Единицы массы (</w:t>
      </w:r>
      <w:r>
        <w:rPr>
          <w:rFonts w:ascii="Times New Roman" w:cs="Times New Roman" w:hAnsi="Times New Roman"/>
          <w:color w:val="333333"/>
          <w:sz w:val="24"/>
          <w:szCs w:val="24"/>
        </w:rPr>
        <w:t>центнер, тонна)</w:t>
      </w:r>
      <w:r>
        <w:rPr>
          <w:rFonts w:ascii="Times New Roman" w:cs="Times New Roman" w:hAnsi="Times New Roman"/>
          <w:color w:val="000000"/>
          <w:sz w:val="24"/>
          <w:szCs w:val="24"/>
        </w:rPr>
        <w:t>и соотношения между ними.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Единицы времени (сутки, неделя, месяц, год, век), соотношения между ними.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Доля величины времени, массы, длины.</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Арифметические действия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Равенство, содержащее неизвестный компонент арифметического действия: запись, нахождение неизвестного компонента.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Умножение и деление величины на однозначное число.</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Текстовые задачи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Пространственные отношения и геометрические фигуры</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Наглядные представления о симметрии.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Конструирование: разбиение фигуры на прямоугольники (квадраты), составление фигур из прямоугольников или квадратов.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Периметр, площадь фигуры, составленной из двух – трёх прямоугольников (квадратов).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Математическая информация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Работа с утверждениями: конструирование, проверка истинности. Составление и проверка логических рассуждений при решении задач.</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Алгоритмы решения изученных учебных и практических задач.</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ориентироваться в изученной математической терминологии, использовать её в высказываниях и рассуждениях;</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сравнивать математические объекты (числа, величины, геометрические фигуры), записывать признак сравнения;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обнаруживать модели изученных геометрических фигур в окружающем мире;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классифицировать объекты по 1–2 выбранным признакам;</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составлять модель математической задачи, проверять её соответствие условиям задачи;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представлять информацию в разных формах;</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извлекать и интерпретировать информацию, представленную в таблице, на диаграмме;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использовать справочную литературу для поиска информации, в том числе Интернет (в условиях контролируемого выхода).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использовать математическую терминологию для записи решения предметной или практической задачи;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приводить примеры и контрпримеры для подтверждения или опровержения вывода, гипотезы;</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конструировать, читать числовое выражение;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описывать практическую ситуацию с использованием изученной терминологии;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характеризовать математические объекты, явления и события с помощью изученных величин;</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составлять инструкцию, записывать рассуждение;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инициировать обсуждение разных способов выполнения задания, поиск ошибок в решении.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самостоятельно выполнять прикидку и оценку результата измерений;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находить, исправлять, прогнозировать ошибки и трудности в решении учебной задачи.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 обучающегося будут сформированы следующие умения совместной деятельности: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pPr>
        <w:spacing w:after="0" w:line="264" w:lineRule="auto"/>
        <w:ind w:firstLine="600"/>
        <w:jc w:val="both"/>
        <w:rPr>
          <w:rFonts w:ascii="Times New Roman" w:cs="Times New Roman" w:hAnsi="Times New Roman"/>
          <w:sz w:val="24"/>
          <w:szCs w:val="24"/>
        </w:rPr>
      </w:pPr>
    </w:p>
    <w:p>
      <w:pPr>
        <w:spacing w:after="0" w:line="264" w:lineRule="auto"/>
        <w:ind w:left="120"/>
        <w:jc w:val="center"/>
        <w:rPr>
          <w:rFonts w:ascii="Times New Roman" w:cs="Times New Roman" w:hAnsi="Times New Roman"/>
          <w:sz w:val="24"/>
          <w:szCs w:val="24"/>
        </w:rPr>
      </w:pPr>
      <w:r>
        <w:rPr>
          <w:rFonts w:ascii="Times New Roman" w:cs="Times New Roman" w:hAnsi="Times New Roman"/>
          <w:b/>
          <w:color w:val="000000"/>
          <w:sz w:val="24"/>
          <w:szCs w:val="24"/>
        </w:rPr>
        <w:t>ПЛАНИРУЕМЫЕ РЕЗУЛЬТАТЫ ОСВОЕНИЯ ПРОГРАММЫ ПО МАТЕМАТИКЕ НА УРОВНЕ НАЧАЛЬНОГО ОБЩЕГО ОБРАЗОВАНИЯ</w:t>
      </w:r>
    </w:p>
    <w:p>
      <w:pPr>
        <w:spacing w:after="0" w:line="264" w:lineRule="auto"/>
        <w:ind w:left="120"/>
        <w:jc w:val="both"/>
        <w:rPr>
          <w:rFonts w:ascii="Times New Roman" w:cs="Times New Roman" w:hAnsi="Times New Roman"/>
          <w:sz w:val="24"/>
          <w:szCs w:val="24"/>
        </w:rPr>
      </w:pP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ЛИЧНОСТНЫЕ РЕЗУЛЬТАТЫ</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осваивать навыки организации безопасного поведения в информационной среде;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pPr>
        <w:spacing w:after="0" w:line="264" w:lineRule="auto"/>
        <w:ind w:left="120"/>
        <w:jc w:val="both"/>
        <w:rPr>
          <w:rFonts w:ascii="Times New Roman" w:cs="Times New Roman" w:hAnsi="Times New Roman"/>
          <w:sz w:val="24"/>
          <w:szCs w:val="24"/>
        </w:rPr>
      </w:pP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МЕТАПРЕДМЕТНЫЕ РЕЗУЛЬТАТЫ</w:t>
      </w: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Познавательные универсальные учебные действия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Базовые логические действия: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устанавливать связи и зависимости между математическими объектами («часть – целое», «причина</w:t>
      </w:r>
      <w:r>
        <w:rPr>
          <w:rFonts w:ascii="Times New Roman" w:cs="Times New Roman" w:hAnsi="Times New Roman"/>
          <w:color w:val="333333"/>
          <w:sz w:val="24"/>
          <w:szCs w:val="24"/>
        </w:rPr>
        <w:t xml:space="preserve"> – </w:t>
      </w:r>
      <w:r>
        <w:rPr>
          <w:rFonts w:ascii="Times New Roman" w:cs="Times New Roman" w:hAnsi="Times New Roman"/>
          <w:color w:val="000000"/>
          <w:sz w:val="24"/>
          <w:szCs w:val="24"/>
        </w:rPr>
        <w:t>следствие», «протяжённость»);</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применять базовые логические универсальные действия: сравнение, анализ, классификация (группировка), обобщение;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практические графические и измерительные навыки для успешного решения учебных и житейских задач;</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Базовые исследовательские действия: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проявлять способность ориентироваться в учебном материале разных разделов курса математики;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применять изученные методы познания (измерение, моделирование, перебор вариантов).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Работа с информацией: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находить и использовать для решения учебных задач текстовую, графическую информацию в разных источниках информационной среды;</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читать, интерпретировать графически представленную информацию (схему, таблицу, диаграмму, другую модель);</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принимать правила, безопасно использовать предлагаемые электронные средства и источники информации.</w:t>
      </w:r>
    </w:p>
    <w:p>
      <w:pPr>
        <w:spacing w:after="0" w:line="264" w:lineRule="auto"/>
        <w:ind w:left="120"/>
        <w:jc w:val="both"/>
        <w:rPr>
          <w:rFonts w:ascii="Times New Roman" w:cs="Times New Roman" w:hAnsi="Times New Roman"/>
          <w:sz w:val="24"/>
          <w:szCs w:val="24"/>
        </w:rPr>
      </w:pP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Коммуникативные универсальные учебные действия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Общение: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конструировать утверждения, проверять их истинность;</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использовать текст задания для объяснения способа и хода решения математической задачи;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комментировать процесс вычисления, построения, решения;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объяснять полученный ответ с использованием изученной терминологии;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ориентироваться в алгоритмах: воспроизводить, дополнять, исправлять деформированные;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самостоятельно составлять тексты заданий, аналогичные типовым изученным.</w:t>
      </w:r>
    </w:p>
    <w:p>
      <w:pPr>
        <w:spacing w:after="0" w:line="264" w:lineRule="auto"/>
        <w:ind w:left="120"/>
        <w:jc w:val="both"/>
        <w:rPr>
          <w:rFonts w:ascii="Times New Roman" w:cs="Times New Roman" w:hAnsi="Times New Roman"/>
          <w:sz w:val="24"/>
          <w:szCs w:val="24"/>
        </w:rPr>
      </w:pP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Регулятивные универсальные учебные действия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Самоорганизация: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планировать действия по решению учебной задачи для получения результата;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планировать этапы предстоящей работы, определять последовательность учебных действий;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выполнять правила безопасного использования электронных средств, предлагаемых в процессе обучения.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Самоконтроль (рефлексия):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осуществлять контроль процесса и результата своей деятельности;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выбирать и при необходимости корректировать способы действий;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находить ошибки в своей работе, устанавливать их причины, вести поиск путей преодоления ошибок;</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оценивать рациональность своих действий, давать им качественную характеристику.</w:t>
      </w:r>
    </w:p>
    <w:p>
      <w:pPr>
        <w:spacing w:after="0" w:line="264"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Совместная деятельность:</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after="0" w:line="264" w:lineRule="auto"/>
        <w:ind w:left="120"/>
        <w:jc w:val="both"/>
        <w:rPr>
          <w:rFonts w:ascii="Times New Roman" w:cs="Times New Roman" w:hAnsi="Times New Roman"/>
          <w:sz w:val="24"/>
          <w:szCs w:val="24"/>
        </w:rPr>
      </w:pPr>
    </w:p>
    <w:p>
      <w:pPr>
        <w:spacing w:after="0" w:line="264"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ПРЕДМЕТНЫЕ РЕЗУЛЬТАТЫ</w:t>
      </w:r>
    </w:p>
    <w:p>
      <w:pPr>
        <w:spacing w:after="0" w:line="264" w:lineRule="auto"/>
        <w:ind w:left="120"/>
        <w:jc w:val="both"/>
        <w:rPr>
          <w:rFonts w:ascii="Times New Roman" w:cs="Times New Roman" w:hAnsi="Times New Roman"/>
          <w:sz w:val="24"/>
          <w:szCs w:val="24"/>
        </w:rPr>
      </w:pPr>
      <w:r>
        <w:rPr>
          <w:rFonts w:ascii="Times New Roman" w:cs="Times New Roman" w:hAnsi="Times New Roman"/>
          <w:color w:val="000000"/>
          <w:sz w:val="24"/>
          <w:szCs w:val="24"/>
        </w:rPr>
        <w:t>К концу обучения в</w:t>
      </w:r>
      <w:r>
        <w:rPr>
          <w:rFonts w:ascii="Times New Roman" w:cs="Times New Roman" w:hAnsi="Times New Roman"/>
          <w:b/>
          <w:color w:val="000000"/>
          <w:sz w:val="24"/>
          <w:szCs w:val="24"/>
        </w:rPr>
        <w:t xml:space="preserve"> 1 классе</w:t>
      </w:r>
      <w:r>
        <w:rPr>
          <w:rFonts w:ascii="Times New Roman" w:cs="Times New Roman" w:hAnsi="Times New Roman"/>
          <w:color w:val="000000"/>
          <w:sz w:val="24"/>
          <w:szCs w:val="24"/>
        </w:rPr>
        <w:t xml:space="preserve"> у обучающегося будут сформированы следующие умения: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читать, записывать, сравнивать, упорядочивать числа от 0 до 20;</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пересчитывать различные объекты, устанавливать порядковый номер объекта;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находить числа, большее или меньшее данного числа на заданное число;</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выполнять арифметические действия сложения и вычитания в пределах 20 (устно и письменно) без перехода через десяток;</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называть и различать компоненты действий сложения (слагаемые, сумма) и вычитания (уменьшаемое, вычитаемое, разность);</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решать текстовые задачи в одно действие на сложение и вычитание: выделять условие и требование (вопрос);</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сравнивать объекты по длине, устанавливая между ними соотношение «длиннее – короче», «выше</w:t>
      </w:r>
      <w:r>
        <w:rPr>
          <w:rFonts w:ascii="Times New Roman" w:cs="Times New Roman" w:hAnsi="Times New Roman"/>
          <w:color w:val="333333"/>
          <w:sz w:val="24"/>
          <w:szCs w:val="24"/>
        </w:rPr>
        <w:t xml:space="preserve"> – </w:t>
      </w:r>
      <w:r>
        <w:rPr>
          <w:rFonts w:ascii="Times New Roman" w:cs="Times New Roman" w:hAnsi="Times New Roman"/>
          <w:color w:val="000000"/>
          <w:sz w:val="24"/>
          <w:szCs w:val="24"/>
        </w:rPr>
        <w:t>ниже», «шире</w:t>
      </w:r>
      <w:r>
        <w:rPr>
          <w:rFonts w:ascii="Times New Roman" w:cs="Times New Roman" w:hAnsi="Times New Roman"/>
          <w:color w:val="333333"/>
          <w:sz w:val="24"/>
          <w:szCs w:val="24"/>
        </w:rPr>
        <w:t xml:space="preserve"> – </w:t>
      </w:r>
      <w:r>
        <w:rPr>
          <w:rFonts w:ascii="Times New Roman" w:cs="Times New Roman" w:hAnsi="Times New Roman"/>
          <w:color w:val="000000"/>
          <w:sz w:val="24"/>
          <w:szCs w:val="24"/>
        </w:rPr>
        <w:t>уже»;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измерять длину отрезка (в см), чертить отрезок заданной длины;</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различать число и цифру;</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распознавать геометрические фигуры: круг, треугольник, прямоугольник (квадрат), отрезок;</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устанавливать между объектами соотношения: «слева</w:t>
      </w:r>
      <w:r>
        <w:rPr>
          <w:rFonts w:ascii="Times New Roman" w:cs="Times New Roman" w:hAnsi="Times New Roman"/>
          <w:color w:val="333333"/>
          <w:sz w:val="24"/>
          <w:szCs w:val="24"/>
        </w:rPr>
        <w:t xml:space="preserve"> – </w:t>
      </w:r>
      <w:r>
        <w:rPr>
          <w:rFonts w:ascii="Times New Roman" w:cs="Times New Roman" w:hAnsi="Times New Roman"/>
          <w:color w:val="000000"/>
          <w:sz w:val="24"/>
          <w:szCs w:val="24"/>
        </w:rPr>
        <w:t>справа», «спереди</w:t>
      </w:r>
      <w:r>
        <w:rPr>
          <w:rFonts w:ascii="Times New Roman" w:cs="Times New Roman" w:hAnsi="Times New Roman"/>
          <w:color w:val="333333"/>
          <w:sz w:val="24"/>
          <w:szCs w:val="24"/>
        </w:rPr>
        <w:t xml:space="preserve"> – </w:t>
      </w:r>
      <w:r>
        <w:rPr>
          <w:rFonts w:ascii="Times New Roman" w:cs="Times New Roman" w:hAnsi="Times New Roman"/>
          <w:color w:val="000000"/>
          <w:sz w:val="24"/>
          <w:szCs w:val="24"/>
        </w:rPr>
        <w:t xml:space="preserve">сзади», </w:t>
      </w:r>
      <w:r>
        <w:rPr>
          <w:rFonts w:ascii="Times New Roman" w:cs="Times New Roman" w:hAnsi="Times New Roman"/>
          <w:color w:val="333333"/>
          <w:sz w:val="24"/>
          <w:szCs w:val="24"/>
        </w:rPr>
        <w:t>«</w:t>
      </w:r>
      <w:r>
        <w:rPr>
          <w:rFonts w:ascii="Times New Roman" w:cs="Times New Roman" w:hAnsi="Times New Roman"/>
          <w:color w:val="000000"/>
          <w:sz w:val="24"/>
          <w:szCs w:val="24"/>
        </w:rPr>
        <w:t>между</w:t>
      </w:r>
      <w:r>
        <w:rPr>
          <w:rFonts w:ascii="Times New Roman" w:cs="Times New Roman" w:hAnsi="Times New Roman"/>
          <w:color w:val="333333"/>
          <w:sz w:val="24"/>
          <w:szCs w:val="24"/>
        </w:rPr>
        <w:t>»</w:t>
      </w:r>
      <w:r>
        <w:rPr>
          <w:rFonts w:ascii="Times New Roman" w:cs="Times New Roman" w:hAnsi="Times New Roman"/>
          <w:color w:val="000000"/>
          <w:sz w:val="24"/>
          <w:szCs w:val="24"/>
        </w:rPr>
        <w:t>;</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распознавать верные (истинные) и неверные (ложные) утверждения относительно заданного набора объектов/предметов;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группировать объекты по заданному признаку, находить и называть закономерности в ряду объектов повседневной жизни;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различать строки и столбцы таблицы, вносить данное в таблицу, извлекать данное или данные из таблицы;</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сравнивать два объекта (числа, геометрические фигуры);</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распределять объекты на две группы по заданному основанию.</w:t>
      </w:r>
    </w:p>
    <w:p>
      <w:pPr>
        <w:spacing w:after="0" w:line="264" w:lineRule="auto"/>
        <w:ind w:left="120"/>
        <w:jc w:val="both"/>
        <w:rPr>
          <w:rFonts w:ascii="Times New Roman" w:cs="Times New Roman" w:hAnsi="Times New Roman"/>
          <w:sz w:val="24"/>
          <w:szCs w:val="24"/>
        </w:rPr>
      </w:pPr>
    </w:p>
    <w:p>
      <w:pPr>
        <w:spacing w:after="0" w:line="264" w:lineRule="auto"/>
        <w:ind w:left="120"/>
        <w:jc w:val="both"/>
        <w:rPr>
          <w:rFonts w:ascii="Times New Roman" w:cs="Times New Roman" w:hAnsi="Times New Roman"/>
          <w:sz w:val="24"/>
          <w:szCs w:val="24"/>
        </w:rPr>
      </w:pPr>
      <w:r>
        <w:rPr>
          <w:rFonts w:ascii="Times New Roman" w:cs="Times New Roman" w:hAnsi="Times New Roman"/>
          <w:color w:val="000000"/>
          <w:sz w:val="24"/>
          <w:szCs w:val="24"/>
        </w:rPr>
        <w:t>К концу обучения во</w:t>
      </w:r>
      <w:r>
        <w:rPr>
          <w:rFonts w:ascii="Times New Roman" w:cs="Times New Roman" w:hAnsi="Times New Roman"/>
          <w:b/>
          <w:i/>
          <w:color w:val="000000"/>
          <w:sz w:val="24"/>
          <w:szCs w:val="24"/>
        </w:rPr>
        <w:t xml:space="preserve"> </w:t>
      </w:r>
      <w:r>
        <w:rPr>
          <w:rFonts w:ascii="Times New Roman" w:cs="Times New Roman" w:hAnsi="Times New Roman"/>
          <w:b/>
          <w:color w:val="000000"/>
          <w:sz w:val="24"/>
          <w:szCs w:val="24"/>
        </w:rPr>
        <w:t>2 классе</w:t>
      </w:r>
      <w:r>
        <w:rPr>
          <w:rFonts w:ascii="Times New Roman" w:cs="Times New Roman" w:hAnsi="Times New Roman"/>
          <w:color w:val="000000"/>
          <w:sz w:val="24"/>
          <w:szCs w:val="24"/>
        </w:rPr>
        <w:t xml:space="preserve"> у обучающегося будут сформированы следующие умения: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читать, записывать, сравнивать, упорядочивать числа в пределах 100;</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называть и различать компоненты действий умножения (множители, произведение), деления (делимое, делитель, частное);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находить неизвестный компонент сложения, вычитания;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определять с помощью измерительных инструментов длину, определять время с помощью часов;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сравнивать величины длины, массы, времени, стоимости, устанавливая между ними соотношение «больше или меньше на»;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различать и называть геометрические фигуры: прямой угол, ломаную, многоугольник;</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выполнять измерение длин реальных объектов с помощью линейки;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находить длину ломаной, состоящей из двух-трёх звеньев, периметр прямоугольника (квадрата);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распознавать верные (истинные) и неверные (ложные) утверждения со словами «все», «каждый»;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проводить одно-двухшаговые логические рассуждения и делать выводы;</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находить общий признак группы математических объектов (чисел, величин, геометрических фигур);</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находить закономерность в ряду объектов (чисел, геометрических фигур);</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сравнивать группы объектов (находить общее, различное);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обнаруживать модели геометрических фигур в окружающем мире;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подбирать примеры, подтверждающие суждение, ответ;</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составлять (дополнять) текстовую задачу;</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проверять правильность вычисления, измерения.</w:t>
      </w:r>
    </w:p>
    <w:p>
      <w:pPr>
        <w:spacing w:after="0" w:line="264" w:lineRule="auto"/>
        <w:ind w:left="120"/>
        <w:jc w:val="both"/>
        <w:rPr>
          <w:rFonts w:ascii="Times New Roman" w:cs="Times New Roman" w:hAnsi="Times New Roman"/>
          <w:sz w:val="24"/>
          <w:szCs w:val="24"/>
        </w:rPr>
      </w:pPr>
    </w:p>
    <w:p>
      <w:pPr>
        <w:spacing w:after="0" w:line="264" w:lineRule="auto"/>
        <w:ind w:left="120"/>
        <w:jc w:val="both"/>
        <w:rPr>
          <w:rFonts w:ascii="Times New Roman" w:cs="Times New Roman" w:hAnsi="Times New Roman"/>
          <w:sz w:val="24"/>
          <w:szCs w:val="24"/>
        </w:rPr>
      </w:pPr>
      <w:r>
        <w:rPr>
          <w:rFonts w:ascii="Times New Roman" w:cs="Times New Roman" w:hAnsi="Times New Roman"/>
          <w:color w:val="000000"/>
          <w:sz w:val="24"/>
          <w:szCs w:val="24"/>
        </w:rPr>
        <w:t xml:space="preserve">К концу обучения в </w:t>
      </w:r>
      <w:r>
        <w:rPr>
          <w:rFonts w:ascii="Times New Roman" w:cs="Times New Roman" w:hAnsi="Times New Roman"/>
          <w:b/>
          <w:color w:val="000000"/>
          <w:sz w:val="24"/>
          <w:szCs w:val="24"/>
        </w:rPr>
        <w:t>3 классе</w:t>
      </w:r>
      <w:r>
        <w:rPr>
          <w:rFonts w:ascii="Times New Roman" w:cs="Times New Roman" w:hAnsi="Times New Roman"/>
          <w:color w:val="000000"/>
          <w:sz w:val="24"/>
          <w:szCs w:val="24"/>
        </w:rPr>
        <w:t xml:space="preserve"> у обучающегося будут сформированы следующие умения: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читать, записывать, сравнивать, упорядочивать числа в пределах 1000;</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находить число большее или меньшее данного числа на заданное число, в заданное число раз (в пределах 1000);</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выполнять действия умножение и деление с числами 0 и 1;</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использовать при вычислениях переместительное и сочетательное свойства сложения;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находить неизвестный компонент арифметического действия;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сравнивать величины длины, площади, массы, времени, стоимости, устанавливая между ними соотношение «больше или меньше на или 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называть, находить долю величины (половина, четверть);</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сравнивать величины, выраженные долями;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 решении задач выполнять сложение и вычитание однородных величин, умножение и деление величины на однозначное число;</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конструировать прямоугольник из данных фигур (квадратов), делить прямоугольник, многоугольник на заданные части;</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сравнивать фигуры по площади (наложение, сопоставление числовых значений);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находить периметр прямоугольника (квадрата), площадь прямоугольника (квадрата);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распознавать верные (истинные) и неверные (ложные) утверждения со словами: «все», «некоторые», «и», «каждый», «если…, то…»;</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формулировать утверждение (вывод), строить логические рассуждения (одно-двухшаговые), в том числе с использованием изученных связок;</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классифицировать объекты по одному-двум признакам;</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составлять план выполнения учебного задания и следовать ему, выполнять действия по алгоритму;</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сравнивать математические объекты (находить общее, различное, уникальное);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выбирать верное решение математической задачи.</w:t>
      </w:r>
    </w:p>
    <w:p>
      <w:pPr>
        <w:spacing w:after="0" w:line="264" w:lineRule="auto"/>
        <w:ind w:left="120"/>
        <w:jc w:val="both"/>
        <w:rPr>
          <w:rFonts w:ascii="Times New Roman" w:cs="Times New Roman" w:hAnsi="Times New Roman"/>
          <w:sz w:val="24"/>
          <w:szCs w:val="24"/>
        </w:rPr>
      </w:pPr>
    </w:p>
    <w:p>
      <w:pPr>
        <w:spacing w:after="0" w:line="264" w:lineRule="auto"/>
        <w:ind w:left="120"/>
        <w:jc w:val="both"/>
        <w:rPr>
          <w:rFonts w:ascii="Times New Roman" w:cs="Times New Roman" w:hAnsi="Times New Roman"/>
          <w:sz w:val="24"/>
          <w:szCs w:val="24"/>
        </w:rPr>
      </w:pPr>
      <w:r>
        <w:rPr>
          <w:rFonts w:ascii="Times New Roman" w:cs="Times New Roman" w:hAnsi="Times New Roman"/>
          <w:color w:val="000000"/>
          <w:sz w:val="24"/>
          <w:szCs w:val="24"/>
        </w:rPr>
        <w:t>К концу обучения в</w:t>
      </w:r>
      <w:r>
        <w:rPr>
          <w:rFonts w:ascii="Times New Roman" w:cs="Times New Roman" w:hAnsi="Times New Roman"/>
          <w:b/>
          <w:color w:val="000000"/>
          <w:sz w:val="24"/>
          <w:szCs w:val="24"/>
        </w:rPr>
        <w:t xml:space="preserve"> 4 классе</w:t>
      </w:r>
      <w:r>
        <w:rPr>
          <w:rFonts w:ascii="Times New Roman" w:cs="Times New Roman" w:hAnsi="Times New Roman"/>
          <w:color w:val="000000"/>
          <w:sz w:val="24"/>
          <w:szCs w:val="24"/>
        </w:rPr>
        <w:t xml:space="preserve"> у обучающегося будут сформированы следующие умения: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читать, записывать, сравнивать, упорядочивать многозначные числа;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находить число большее или меньшее данного числа на заданное число, в заданное число раз;</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находить долю величины, величину по её доле;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находить неизвестный компонент арифметического действия;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использовать единицы величин при решении задач (длина, масса, время, вместимость, стоимость, площадь, скорость);</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различать окружность и круг, изображать с помощью циркуля и линейки окружность заданного радиуса;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верные (истинные) и неверные (ложные) утверждения, приводить пример, контрпример; </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формулировать утверждение (вывод), строить логические рассуждения (двух-трёхшаговые);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классифицировать объекты по заданным или самостоятельно установленным одному-двум признакам;</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заполнять данными предложенную таблицу, столбчатую диаграмму;</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составлять модель текстовой задачи, числовое выражение;</w:t>
      </w:r>
    </w:p>
    <w:p>
      <w:pPr>
        <w:spacing w:after="0" w:line="264"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выбирать рациональное решение задачи, находить все верные решения из предложенных.</w:t>
      </w:r>
    </w:p>
    <w:p/>
    <w:p>
      <w:pPr>
        <w:spacing w:after="0"/>
        <w:ind w:left="120"/>
        <w:jc w:val="center"/>
        <w:rPr>
          <w:sz w:val="24"/>
          <w:szCs w:val="24"/>
        </w:rPr>
      </w:pPr>
      <w:r>
        <w:rPr>
          <w:rFonts w:ascii="Times New Roman" w:hAnsi="Times New Roman"/>
          <w:b/>
          <w:color w:val="000000"/>
          <w:sz w:val="24"/>
          <w:szCs w:val="24"/>
        </w:rPr>
        <w:t>ТЕМАТИЧЕСКОЕ ПЛАНИРОВАНИЕ</w:t>
      </w:r>
    </w:p>
    <w:p>
      <w:pPr>
        <w:spacing w:after="0"/>
        <w:ind w:left="120"/>
        <w:rPr>
          <w:sz w:val="24"/>
          <w:szCs w:val="24"/>
        </w:rPr>
      </w:pPr>
      <w:r>
        <w:rPr>
          <w:rFonts w:ascii="Times New Roman" w:hAnsi="Times New Roman"/>
          <w:b/>
          <w:color w:val="000000"/>
          <w:sz w:val="24"/>
          <w:szCs w:val="24"/>
        </w:rPr>
        <w:t xml:space="preserve"> 1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912"/>
        <w:gridCol w:w="2972"/>
        <w:gridCol w:w="902"/>
        <w:gridCol w:w="1733"/>
        <w:gridCol w:w="1796"/>
        <w:gridCol w:w="2087"/>
      </w:tblGrid>
      <w:tr>
        <w:trPr>
          <w:trHeight w:val="144"/>
          <w:tblCellSpacing w:w="0" w:type="nil"/>
        </w:trPr>
        <w:tc>
          <w:tcPr>
            <w:cnfStyle w:val="101000000000"/>
            <w:tcW w:w="439"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 п/п </w:t>
            </w:r>
          </w:p>
          <w:p>
            <w:pPr>
              <w:spacing w:after="0"/>
              <w:ind w:left="135"/>
              <w:rPr>
                <w:sz w:val="20"/>
                <w:szCs w:val="20"/>
              </w:rPr>
            </w:pPr>
          </w:p>
        </w:tc>
        <w:tc>
          <w:tcPr>
            <w:cnfStyle w:val="100000000000"/>
            <w:tcW w:w="1428"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Наименование разделов и тем программы </w:t>
            </w:r>
          </w:p>
          <w:p>
            <w:pPr>
              <w:spacing w:after="0"/>
              <w:ind w:left="135"/>
              <w:rPr>
                <w:sz w:val="20"/>
                <w:szCs w:val="20"/>
              </w:rPr>
            </w:pPr>
          </w:p>
        </w:tc>
        <w:tc>
          <w:tcPr>
            <w:cnfStyle w:val="100000000000"/>
            <w:tcW w:w="2131" w:type="pct"/>
            <w:gridSpan w:val="3"/>
            <w:tcMar>
              <w:top w:w="50" w:type="dxa"/>
              <w:left w:w="100" w:type="dxa"/>
            </w:tcMar>
            <w:vAlign w:val="center"/>
          </w:tcPr>
          <w:p>
            <w:pPr>
              <w:spacing w:after="0"/>
              <w:rPr>
                <w:sz w:val="20"/>
                <w:szCs w:val="20"/>
              </w:rPr>
            </w:pPr>
            <w:r>
              <w:rPr>
                <w:rFonts w:ascii="Times New Roman" w:hAnsi="Times New Roman"/>
                <w:b/>
                <w:color w:val="000000"/>
                <w:sz w:val="20"/>
                <w:szCs w:val="20"/>
              </w:rPr>
              <w:t>Количество часов</w:t>
            </w:r>
          </w:p>
        </w:tc>
        <w:tc>
          <w:tcPr>
            <w:cnfStyle w:val="100000000000"/>
            <w:tcW w:w="1002"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Электронные (цифровые) образовательные ресурсы </w:t>
            </w:r>
          </w:p>
          <w:p>
            <w:pPr>
              <w:spacing w:after="0"/>
              <w:ind w:left="135"/>
              <w:rPr>
                <w:sz w:val="20"/>
                <w:szCs w:val="20"/>
              </w:rPr>
            </w:pPr>
          </w:p>
        </w:tc>
      </w:tr>
      <w:tr>
        <w:trPr>
          <w:trHeight w:val="144"/>
          <w:tblCellSpacing w:w="0" w:type="nil"/>
        </w:trPr>
        <w:tc>
          <w:tcPr>
            <w:cnfStyle w:val="001000100000"/>
            <w:tcW w:w="439" w:type="pct"/>
            <w:vMerge w:val="continue"/>
            <w:tcBorders>
              <w:top w:val="nil" w:sz="4" w:space="0"/>
            </w:tcBorders>
            <w:tcMar>
              <w:top w:w="50" w:type="dxa"/>
              <w:left w:w="100" w:type="dxa"/>
            </w:tcMar>
          </w:tcPr>
          <w:p>
            <w:pPr>
              <w:rPr>
                <w:sz w:val="20"/>
                <w:szCs w:val="20"/>
              </w:rPr>
            </w:pPr>
          </w:p>
        </w:tc>
        <w:tc>
          <w:tcPr>
            <w:cnfStyle w:val="000000100000"/>
            <w:tcW w:w="1428" w:type="pct"/>
            <w:vMerge w:val="continue"/>
            <w:tcBorders>
              <w:top w:val="nil" w:sz="4" w:space="0"/>
            </w:tcBorders>
            <w:tcMar>
              <w:top w:w="50" w:type="dxa"/>
              <w:left w:w="100" w:type="dxa"/>
            </w:tcMar>
          </w:tcPr>
          <w:p>
            <w:pPr>
              <w:rPr>
                <w:sz w:val="20"/>
                <w:szCs w:val="20"/>
              </w:rPr>
            </w:pPr>
          </w:p>
        </w:tc>
        <w:tc>
          <w:tcPr>
            <w:cnfStyle w:val="000000100000"/>
            <w:tcW w:w="434"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Всего </w:t>
            </w:r>
          </w:p>
          <w:p>
            <w:pPr>
              <w:spacing w:after="0"/>
              <w:ind w:left="135"/>
              <w:rPr>
                <w:sz w:val="20"/>
                <w:szCs w:val="20"/>
              </w:rPr>
            </w:pPr>
          </w:p>
        </w:tc>
        <w:tc>
          <w:tcPr>
            <w:cnfStyle w:val="000000100000"/>
            <w:tcW w:w="833"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Контрольные работы </w:t>
            </w:r>
          </w:p>
          <w:p>
            <w:pPr>
              <w:spacing w:after="0"/>
              <w:ind w:left="135"/>
              <w:rPr>
                <w:sz w:val="20"/>
                <w:szCs w:val="20"/>
              </w:rPr>
            </w:pPr>
          </w:p>
        </w:tc>
        <w:tc>
          <w:tcPr>
            <w:cnfStyle w:val="000000100000"/>
            <w:tcW w:w="864"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Практические работы </w:t>
            </w:r>
          </w:p>
          <w:p>
            <w:pPr>
              <w:spacing w:after="0"/>
              <w:ind w:left="135"/>
              <w:rPr>
                <w:sz w:val="20"/>
                <w:szCs w:val="20"/>
              </w:rPr>
            </w:pPr>
          </w:p>
        </w:tc>
        <w:tc>
          <w:tcPr>
            <w:cnfStyle w:val="000000100000"/>
            <w:tcW w:w="1002" w:type="pct"/>
            <w:vMerge w:val="continue"/>
            <w:tcBorders>
              <w:top w:val="nil" w:sz="4" w:space="0"/>
            </w:tcBorders>
            <w:tcMar>
              <w:top w:w="50" w:type="dxa"/>
              <w:left w:w="100" w:type="dxa"/>
            </w:tcMa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1.</w:t>
            </w:r>
            <w:r>
              <w:rPr>
                <w:rFonts w:ascii="Times New Roman" w:hAnsi="Times New Roman"/>
                <w:color w:val="000000"/>
                <w:sz w:val="20"/>
                <w:szCs w:val="20"/>
              </w:rPr>
              <w:t xml:space="preserve"> </w:t>
            </w:r>
            <w:r>
              <w:rPr>
                <w:rFonts w:ascii="Times New Roman" w:hAnsi="Times New Roman"/>
                <w:b/>
                <w:color w:val="000000"/>
                <w:sz w:val="20"/>
                <w:szCs w:val="20"/>
              </w:rPr>
              <w:t>Числа и величины</w:t>
            </w:r>
          </w:p>
        </w:tc>
      </w:tr>
      <w:tr>
        <w:trPr>
          <w:trHeight w:val="144"/>
          <w:tblCellSpacing w:w="0" w:type="nil"/>
        </w:trPr>
        <w:tc>
          <w:tcPr>
            <w:cnfStyle w:val="001000100000"/>
            <w:tcW w:w="439" w:type="pct"/>
            <w:tcMar>
              <w:top w:w="50" w:type="dxa"/>
              <w:left w:w="100" w:type="dxa"/>
            </w:tcMar>
            <w:vAlign w:val="center"/>
          </w:tcPr>
          <w:p>
            <w:pPr>
              <w:spacing w:after="0"/>
              <w:rPr>
                <w:sz w:val="20"/>
                <w:szCs w:val="20"/>
              </w:rPr>
            </w:pPr>
            <w:r>
              <w:rPr>
                <w:rFonts w:ascii="Times New Roman" w:hAnsi="Times New Roman"/>
                <w:color w:val="000000"/>
                <w:sz w:val="20"/>
                <w:szCs w:val="20"/>
              </w:rPr>
              <w:t>1.1</w:t>
            </w:r>
          </w:p>
        </w:tc>
        <w:tc>
          <w:tcPr>
            <w:cnfStyle w:val="000000100000"/>
            <w:tcW w:w="1428" w:type="pct"/>
            <w:tcMar>
              <w:top w:w="50" w:type="dxa"/>
              <w:left w:w="100" w:type="dxa"/>
            </w:tcMar>
            <w:vAlign w:val="center"/>
          </w:tcPr>
          <w:p>
            <w:pPr>
              <w:spacing w:after="0"/>
              <w:ind w:left="135"/>
              <w:rPr>
                <w:sz w:val="20"/>
                <w:szCs w:val="20"/>
              </w:rPr>
            </w:pPr>
            <w:r>
              <w:rPr>
                <w:rFonts w:ascii="Times New Roman" w:hAnsi="Times New Roman"/>
                <w:color w:val="000000"/>
                <w:sz w:val="20"/>
                <w:szCs w:val="20"/>
              </w:rPr>
              <w:t>Числа от 1 до 9</w:t>
            </w:r>
          </w:p>
        </w:tc>
        <w:tc>
          <w:tcPr>
            <w:cnfStyle w:val="00000010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13 </w:t>
            </w:r>
          </w:p>
        </w:tc>
        <w:tc>
          <w:tcPr>
            <w:cnfStyle w:val="000000100000"/>
            <w:tcW w:w="833" w:type="pct"/>
            <w:tcMar>
              <w:top w:w="50" w:type="dxa"/>
              <w:left w:w="100" w:type="dxa"/>
            </w:tcMar>
            <w:vAlign w:val="center"/>
          </w:tcPr>
          <w:p>
            <w:pPr>
              <w:spacing w:after="0"/>
              <w:ind w:left="135"/>
              <w:jc w:val="center"/>
              <w:rPr>
                <w:sz w:val="20"/>
                <w:szCs w:val="20"/>
              </w:rPr>
            </w:pPr>
          </w:p>
        </w:tc>
        <w:tc>
          <w:tcPr>
            <w:cnfStyle w:val="000000100000"/>
            <w:tcW w:w="864" w:type="pct"/>
            <w:tcMar>
              <w:top w:w="50" w:type="dxa"/>
              <w:left w:w="100" w:type="dxa"/>
            </w:tcMar>
            <w:vAlign w:val="center"/>
          </w:tcPr>
          <w:p>
            <w:pPr>
              <w:spacing w:after="0"/>
              <w:ind w:left="135"/>
              <w:jc w:val="center"/>
              <w:rPr>
                <w:sz w:val="20"/>
                <w:szCs w:val="20"/>
              </w:rPr>
            </w:pPr>
          </w:p>
        </w:tc>
        <w:tc>
          <w:tcPr>
            <w:cnfStyle w:val="000000100000"/>
            <w:tcW w:w="100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439" w:type="pct"/>
            <w:tcMar>
              <w:top w:w="50" w:type="dxa"/>
              <w:left w:w="100" w:type="dxa"/>
            </w:tcMar>
            <w:vAlign w:val="center"/>
          </w:tcPr>
          <w:p>
            <w:pPr>
              <w:spacing w:after="0"/>
              <w:rPr>
                <w:sz w:val="20"/>
                <w:szCs w:val="20"/>
              </w:rPr>
            </w:pPr>
            <w:r>
              <w:rPr>
                <w:rFonts w:ascii="Times New Roman" w:hAnsi="Times New Roman"/>
                <w:color w:val="000000"/>
                <w:sz w:val="20"/>
                <w:szCs w:val="20"/>
              </w:rPr>
              <w:t>1.2</w:t>
            </w:r>
          </w:p>
        </w:tc>
        <w:tc>
          <w:tcPr>
            <w:cnfStyle w:val="000000010000"/>
            <w:tcW w:w="1428" w:type="pct"/>
            <w:tcMar>
              <w:top w:w="50" w:type="dxa"/>
              <w:left w:w="100" w:type="dxa"/>
            </w:tcMar>
            <w:vAlign w:val="center"/>
          </w:tcPr>
          <w:p>
            <w:pPr>
              <w:spacing w:after="0"/>
              <w:ind w:left="135"/>
              <w:rPr>
                <w:sz w:val="20"/>
                <w:szCs w:val="20"/>
              </w:rPr>
            </w:pPr>
            <w:r>
              <w:rPr>
                <w:rFonts w:ascii="Times New Roman" w:hAnsi="Times New Roman"/>
                <w:color w:val="000000"/>
                <w:sz w:val="20"/>
                <w:szCs w:val="20"/>
              </w:rPr>
              <w:t>Числа от 0 до 10</w:t>
            </w:r>
          </w:p>
        </w:tc>
        <w:tc>
          <w:tcPr>
            <w:cnfStyle w:val="00000001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010000"/>
            <w:tcW w:w="833" w:type="pct"/>
            <w:tcMar>
              <w:top w:w="50" w:type="dxa"/>
              <w:left w:w="100" w:type="dxa"/>
            </w:tcMar>
            <w:vAlign w:val="center"/>
          </w:tcPr>
          <w:p>
            <w:pPr>
              <w:spacing w:after="0"/>
              <w:ind w:left="135"/>
              <w:jc w:val="center"/>
              <w:rPr>
                <w:sz w:val="20"/>
                <w:szCs w:val="20"/>
              </w:rPr>
            </w:pPr>
          </w:p>
        </w:tc>
        <w:tc>
          <w:tcPr>
            <w:cnfStyle w:val="000000010000"/>
            <w:tcW w:w="864" w:type="pct"/>
            <w:tcMar>
              <w:top w:w="50" w:type="dxa"/>
              <w:left w:w="100" w:type="dxa"/>
            </w:tcMar>
            <w:vAlign w:val="center"/>
          </w:tcPr>
          <w:p>
            <w:pPr>
              <w:spacing w:after="0"/>
              <w:ind w:left="135"/>
              <w:jc w:val="center"/>
              <w:rPr>
                <w:sz w:val="20"/>
                <w:szCs w:val="20"/>
              </w:rPr>
            </w:pPr>
          </w:p>
        </w:tc>
        <w:tc>
          <w:tcPr>
            <w:cnfStyle w:val="000000010000"/>
            <w:tcW w:w="100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439" w:type="pct"/>
            <w:tcMar>
              <w:top w:w="50" w:type="dxa"/>
              <w:left w:w="100" w:type="dxa"/>
            </w:tcMar>
            <w:vAlign w:val="center"/>
          </w:tcPr>
          <w:p>
            <w:pPr>
              <w:spacing w:after="0"/>
              <w:rPr>
                <w:sz w:val="20"/>
                <w:szCs w:val="20"/>
              </w:rPr>
            </w:pPr>
            <w:r>
              <w:rPr>
                <w:rFonts w:ascii="Times New Roman" w:hAnsi="Times New Roman"/>
                <w:color w:val="000000"/>
                <w:sz w:val="20"/>
                <w:szCs w:val="20"/>
              </w:rPr>
              <w:t>1.3</w:t>
            </w:r>
          </w:p>
        </w:tc>
        <w:tc>
          <w:tcPr>
            <w:cnfStyle w:val="000000100000"/>
            <w:tcW w:w="1428" w:type="pct"/>
            <w:tcMar>
              <w:top w:w="50" w:type="dxa"/>
              <w:left w:w="100" w:type="dxa"/>
            </w:tcMar>
            <w:vAlign w:val="center"/>
          </w:tcPr>
          <w:p>
            <w:pPr>
              <w:spacing w:after="0"/>
              <w:ind w:left="135"/>
              <w:rPr>
                <w:sz w:val="20"/>
                <w:szCs w:val="20"/>
              </w:rPr>
            </w:pPr>
            <w:r>
              <w:rPr>
                <w:rFonts w:ascii="Times New Roman" w:hAnsi="Times New Roman"/>
                <w:color w:val="000000"/>
                <w:sz w:val="20"/>
                <w:szCs w:val="20"/>
              </w:rPr>
              <w:t>Числа от 11 до 20</w:t>
            </w:r>
          </w:p>
        </w:tc>
        <w:tc>
          <w:tcPr>
            <w:cnfStyle w:val="00000010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100000"/>
            <w:tcW w:w="833" w:type="pct"/>
            <w:tcMar>
              <w:top w:w="50" w:type="dxa"/>
              <w:left w:w="100" w:type="dxa"/>
            </w:tcMar>
            <w:vAlign w:val="center"/>
          </w:tcPr>
          <w:p>
            <w:pPr>
              <w:spacing w:after="0"/>
              <w:ind w:left="135"/>
              <w:jc w:val="center"/>
              <w:rPr>
                <w:sz w:val="20"/>
                <w:szCs w:val="20"/>
              </w:rPr>
            </w:pPr>
          </w:p>
        </w:tc>
        <w:tc>
          <w:tcPr>
            <w:cnfStyle w:val="000000100000"/>
            <w:tcW w:w="864" w:type="pct"/>
            <w:tcMar>
              <w:top w:w="50" w:type="dxa"/>
              <w:left w:w="100" w:type="dxa"/>
            </w:tcMar>
            <w:vAlign w:val="center"/>
          </w:tcPr>
          <w:p>
            <w:pPr>
              <w:spacing w:after="0"/>
              <w:ind w:left="135"/>
              <w:jc w:val="center"/>
              <w:rPr>
                <w:sz w:val="20"/>
                <w:szCs w:val="20"/>
              </w:rPr>
            </w:pPr>
          </w:p>
        </w:tc>
        <w:tc>
          <w:tcPr>
            <w:cnfStyle w:val="000000100000"/>
            <w:tcW w:w="100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439" w:type="pct"/>
            <w:tcMar>
              <w:top w:w="50" w:type="dxa"/>
              <w:left w:w="100" w:type="dxa"/>
            </w:tcMar>
            <w:vAlign w:val="center"/>
          </w:tcPr>
          <w:p>
            <w:pPr>
              <w:spacing w:after="0"/>
              <w:rPr>
                <w:sz w:val="20"/>
                <w:szCs w:val="20"/>
              </w:rPr>
            </w:pPr>
            <w:r>
              <w:rPr>
                <w:rFonts w:ascii="Times New Roman" w:hAnsi="Times New Roman"/>
                <w:color w:val="000000"/>
                <w:sz w:val="20"/>
                <w:szCs w:val="20"/>
              </w:rPr>
              <w:t>1.4</w:t>
            </w:r>
          </w:p>
        </w:tc>
        <w:tc>
          <w:tcPr>
            <w:cnfStyle w:val="000000010000"/>
            <w:tcW w:w="1428" w:type="pct"/>
            <w:tcMar>
              <w:top w:w="50" w:type="dxa"/>
              <w:left w:w="100" w:type="dxa"/>
            </w:tcMar>
            <w:vAlign w:val="center"/>
          </w:tcPr>
          <w:p>
            <w:pPr>
              <w:spacing w:after="0"/>
              <w:ind w:left="135"/>
              <w:rPr>
                <w:sz w:val="20"/>
                <w:szCs w:val="20"/>
              </w:rPr>
            </w:pPr>
            <w:r>
              <w:rPr>
                <w:rFonts w:ascii="Times New Roman" w:hAnsi="Times New Roman"/>
                <w:color w:val="000000"/>
                <w:sz w:val="20"/>
                <w:szCs w:val="20"/>
              </w:rPr>
              <w:t>Длина. Измерение длины</w:t>
            </w:r>
          </w:p>
        </w:tc>
        <w:tc>
          <w:tcPr>
            <w:cnfStyle w:val="00000001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7 </w:t>
            </w:r>
          </w:p>
        </w:tc>
        <w:tc>
          <w:tcPr>
            <w:cnfStyle w:val="000000010000"/>
            <w:tcW w:w="833" w:type="pct"/>
            <w:tcMar>
              <w:top w:w="50" w:type="dxa"/>
              <w:left w:w="100" w:type="dxa"/>
            </w:tcMar>
            <w:vAlign w:val="center"/>
          </w:tcPr>
          <w:p>
            <w:pPr>
              <w:spacing w:after="0"/>
              <w:ind w:left="135"/>
              <w:jc w:val="center"/>
              <w:rPr>
                <w:sz w:val="20"/>
                <w:szCs w:val="20"/>
              </w:rPr>
            </w:pPr>
          </w:p>
        </w:tc>
        <w:tc>
          <w:tcPr>
            <w:cnfStyle w:val="000000010000"/>
            <w:tcW w:w="864" w:type="pct"/>
            <w:tcMar>
              <w:top w:w="50" w:type="dxa"/>
              <w:left w:w="100" w:type="dxa"/>
            </w:tcMar>
            <w:vAlign w:val="center"/>
          </w:tcPr>
          <w:p>
            <w:pPr>
              <w:spacing w:after="0"/>
              <w:ind w:left="135"/>
              <w:jc w:val="center"/>
              <w:rPr>
                <w:sz w:val="20"/>
                <w:szCs w:val="20"/>
              </w:rPr>
            </w:pPr>
          </w:p>
        </w:tc>
        <w:tc>
          <w:tcPr>
            <w:cnfStyle w:val="000000010000"/>
            <w:tcW w:w="100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1867"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27 </w:t>
            </w:r>
          </w:p>
        </w:tc>
        <w:tc>
          <w:tcPr>
            <w:cnfStyle w:val="000000100000"/>
            <w:tcW w:w="2699"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2.</w:t>
            </w:r>
            <w:r>
              <w:rPr>
                <w:rFonts w:ascii="Times New Roman" w:hAnsi="Times New Roman"/>
                <w:color w:val="000000"/>
                <w:sz w:val="20"/>
                <w:szCs w:val="20"/>
              </w:rPr>
              <w:t xml:space="preserve"> </w:t>
            </w:r>
            <w:r>
              <w:rPr>
                <w:rFonts w:ascii="Times New Roman" w:hAnsi="Times New Roman"/>
                <w:b/>
                <w:color w:val="000000"/>
                <w:sz w:val="20"/>
                <w:szCs w:val="20"/>
              </w:rPr>
              <w:t>Арифметические действия</w:t>
            </w:r>
          </w:p>
        </w:tc>
      </w:tr>
      <w:tr>
        <w:trPr>
          <w:trHeight w:val="144"/>
          <w:tblCellSpacing w:w="0" w:type="nil"/>
        </w:trPr>
        <w:tc>
          <w:tcPr>
            <w:cnfStyle w:val="001000100000"/>
            <w:tcW w:w="439" w:type="pct"/>
            <w:tcMar>
              <w:top w:w="50" w:type="dxa"/>
              <w:left w:w="100" w:type="dxa"/>
            </w:tcMar>
            <w:vAlign w:val="center"/>
          </w:tcPr>
          <w:p>
            <w:pPr>
              <w:spacing w:after="0"/>
              <w:rPr>
                <w:sz w:val="20"/>
                <w:szCs w:val="20"/>
              </w:rPr>
            </w:pPr>
            <w:r>
              <w:rPr>
                <w:rFonts w:ascii="Times New Roman" w:hAnsi="Times New Roman"/>
                <w:color w:val="000000"/>
                <w:sz w:val="20"/>
                <w:szCs w:val="20"/>
              </w:rPr>
              <w:t>2.1</w:t>
            </w:r>
          </w:p>
        </w:tc>
        <w:tc>
          <w:tcPr>
            <w:cnfStyle w:val="000000100000"/>
            <w:tcW w:w="1428" w:type="pct"/>
            <w:tcMar>
              <w:top w:w="50" w:type="dxa"/>
              <w:left w:w="100" w:type="dxa"/>
            </w:tcMar>
            <w:vAlign w:val="center"/>
          </w:tcPr>
          <w:p>
            <w:pPr>
              <w:spacing w:after="0"/>
              <w:ind w:left="135"/>
              <w:rPr>
                <w:sz w:val="20"/>
                <w:szCs w:val="20"/>
              </w:rPr>
            </w:pPr>
            <w:r>
              <w:rPr>
                <w:rFonts w:ascii="Times New Roman" w:hAnsi="Times New Roman"/>
                <w:color w:val="000000"/>
                <w:sz w:val="20"/>
                <w:szCs w:val="20"/>
              </w:rPr>
              <w:t>Сложение и вычитание в пределах 10</w:t>
            </w:r>
          </w:p>
        </w:tc>
        <w:tc>
          <w:tcPr>
            <w:cnfStyle w:val="00000010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11 </w:t>
            </w:r>
          </w:p>
        </w:tc>
        <w:tc>
          <w:tcPr>
            <w:cnfStyle w:val="000000100000"/>
            <w:tcW w:w="833" w:type="pct"/>
            <w:tcMar>
              <w:top w:w="50" w:type="dxa"/>
              <w:left w:w="100" w:type="dxa"/>
            </w:tcMar>
            <w:vAlign w:val="center"/>
          </w:tcPr>
          <w:p>
            <w:pPr>
              <w:spacing w:after="0"/>
              <w:ind w:left="135"/>
              <w:jc w:val="center"/>
              <w:rPr>
                <w:sz w:val="20"/>
                <w:szCs w:val="20"/>
              </w:rPr>
            </w:pPr>
          </w:p>
        </w:tc>
        <w:tc>
          <w:tcPr>
            <w:cnfStyle w:val="000000100000"/>
            <w:tcW w:w="864" w:type="pct"/>
            <w:tcMar>
              <w:top w:w="50" w:type="dxa"/>
              <w:left w:w="100" w:type="dxa"/>
            </w:tcMar>
            <w:vAlign w:val="center"/>
          </w:tcPr>
          <w:p>
            <w:pPr>
              <w:spacing w:after="0"/>
              <w:ind w:left="135"/>
              <w:jc w:val="center"/>
              <w:rPr>
                <w:sz w:val="20"/>
                <w:szCs w:val="20"/>
              </w:rPr>
            </w:pPr>
          </w:p>
        </w:tc>
        <w:tc>
          <w:tcPr>
            <w:cnfStyle w:val="000000100000"/>
            <w:tcW w:w="100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439" w:type="pct"/>
            <w:tcMar>
              <w:top w:w="50" w:type="dxa"/>
              <w:left w:w="100" w:type="dxa"/>
            </w:tcMar>
            <w:vAlign w:val="center"/>
          </w:tcPr>
          <w:p>
            <w:pPr>
              <w:spacing w:after="0"/>
              <w:rPr>
                <w:sz w:val="20"/>
                <w:szCs w:val="20"/>
              </w:rPr>
            </w:pPr>
            <w:r>
              <w:rPr>
                <w:rFonts w:ascii="Times New Roman" w:hAnsi="Times New Roman"/>
                <w:color w:val="000000"/>
                <w:sz w:val="20"/>
                <w:szCs w:val="20"/>
              </w:rPr>
              <w:t>2.2</w:t>
            </w:r>
          </w:p>
        </w:tc>
        <w:tc>
          <w:tcPr>
            <w:cnfStyle w:val="000000010000"/>
            <w:tcW w:w="1428" w:type="pct"/>
            <w:tcMar>
              <w:top w:w="50" w:type="dxa"/>
              <w:left w:w="100" w:type="dxa"/>
            </w:tcMar>
            <w:vAlign w:val="center"/>
          </w:tcPr>
          <w:p>
            <w:pPr>
              <w:spacing w:after="0"/>
              <w:ind w:left="135"/>
              <w:rPr>
                <w:sz w:val="20"/>
                <w:szCs w:val="20"/>
              </w:rPr>
            </w:pPr>
            <w:r>
              <w:rPr>
                <w:rFonts w:ascii="Times New Roman" w:hAnsi="Times New Roman"/>
                <w:color w:val="000000"/>
                <w:sz w:val="20"/>
                <w:szCs w:val="20"/>
              </w:rPr>
              <w:t>Сложение и вычитание в пределах 20</w:t>
            </w:r>
          </w:p>
        </w:tc>
        <w:tc>
          <w:tcPr>
            <w:cnfStyle w:val="00000001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29 </w:t>
            </w:r>
          </w:p>
        </w:tc>
        <w:tc>
          <w:tcPr>
            <w:cnfStyle w:val="000000010000"/>
            <w:tcW w:w="833" w:type="pct"/>
            <w:tcMar>
              <w:top w:w="50" w:type="dxa"/>
              <w:left w:w="100" w:type="dxa"/>
            </w:tcMar>
            <w:vAlign w:val="center"/>
          </w:tcPr>
          <w:p>
            <w:pPr>
              <w:spacing w:after="0"/>
              <w:ind w:left="135"/>
              <w:jc w:val="center"/>
              <w:rPr>
                <w:sz w:val="20"/>
                <w:szCs w:val="20"/>
              </w:rPr>
            </w:pPr>
          </w:p>
        </w:tc>
        <w:tc>
          <w:tcPr>
            <w:cnfStyle w:val="000000010000"/>
            <w:tcW w:w="864" w:type="pct"/>
            <w:tcMar>
              <w:top w:w="50" w:type="dxa"/>
              <w:left w:w="100" w:type="dxa"/>
            </w:tcMar>
            <w:vAlign w:val="center"/>
          </w:tcPr>
          <w:p>
            <w:pPr>
              <w:spacing w:after="0"/>
              <w:ind w:left="135"/>
              <w:jc w:val="center"/>
              <w:rPr>
                <w:sz w:val="20"/>
                <w:szCs w:val="20"/>
              </w:rPr>
            </w:pPr>
          </w:p>
        </w:tc>
        <w:tc>
          <w:tcPr>
            <w:cnfStyle w:val="000000010000"/>
            <w:tcW w:w="100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1867"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40 </w:t>
            </w:r>
          </w:p>
        </w:tc>
        <w:tc>
          <w:tcPr>
            <w:cnfStyle w:val="000000100000"/>
            <w:tcW w:w="2699"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3.</w:t>
            </w:r>
            <w:r>
              <w:rPr>
                <w:rFonts w:ascii="Times New Roman" w:hAnsi="Times New Roman"/>
                <w:color w:val="000000"/>
                <w:sz w:val="20"/>
                <w:szCs w:val="20"/>
              </w:rPr>
              <w:t xml:space="preserve"> </w:t>
            </w:r>
            <w:r>
              <w:rPr>
                <w:rFonts w:ascii="Times New Roman" w:hAnsi="Times New Roman"/>
                <w:b/>
                <w:color w:val="000000"/>
                <w:sz w:val="20"/>
                <w:szCs w:val="20"/>
              </w:rPr>
              <w:t>Текстовые задачи</w:t>
            </w:r>
          </w:p>
        </w:tc>
      </w:tr>
      <w:tr>
        <w:trPr>
          <w:trHeight w:val="144"/>
          <w:tblCellSpacing w:w="0" w:type="nil"/>
        </w:trPr>
        <w:tc>
          <w:tcPr>
            <w:cnfStyle w:val="001000100000"/>
            <w:tcW w:w="439" w:type="pct"/>
            <w:tcMar>
              <w:top w:w="50" w:type="dxa"/>
              <w:left w:w="100" w:type="dxa"/>
            </w:tcMar>
            <w:vAlign w:val="center"/>
          </w:tcPr>
          <w:p>
            <w:pPr>
              <w:spacing w:after="0"/>
              <w:rPr>
                <w:sz w:val="20"/>
                <w:szCs w:val="20"/>
              </w:rPr>
            </w:pPr>
            <w:r>
              <w:rPr>
                <w:rFonts w:ascii="Times New Roman" w:hAnsi="Times New Roman"/>
                <w:color w:val="000000"/>
                <w:sz w:val="20"/>
                <w:szCs w:val="20"/>
              </w:rPr>
              <w:t>3.1</w:t>
            </w:r>
          </w:p>
        </w:tc>
        <w:tc>
          <w:tcPr>
            <w:cnfStyle w:val="000000100000"/>
            <w:tcW w:w="1428" w:type="pct"/>
            <w:tcMar>
              <w:top w:w="50" w:type="dxa"/>
              <w:left w:w="100" w:type="dxa"/>
            </w:tcMar>
            <w:vAlign w:val="center"/>
          </w:tcPr>
          <w:p>
            <w:pPr>
              <w:spacing w:after="0"/>
              <w:ind w:left="135"/>
              <w:rPr>
                <w:sz w:val="20"/>
                <w:szCs w:val="20"/>
              </w:rPr>
            </w:pPr>
            <w:r>
              <w:rPr>
                <w:rFonts w:ascii="Times New Roman" w:hAnsi="Times New Roman"/>
                <w:color w:val="000000"/>
                <w:sz w:val="20"/>
                <w:szCs w:val="20"/>
              </w:rPr>
              <w:t>Текстовые задачи</w:t>
            </w:r>
          </w:p>
        </w:tc>
        <w:tc>
          <w:tcPr>
            <w:cnfStyle w:val="00000010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16 </w:t>
            </w:r>
          </w:p>
        </w:tc>
        <w:tc>
          <w:tcPr>
            <w:cnfStyle w:val="000000100000"/>
            <w:tcW w:w="833" w:type="pct"/>
            <w:tcMar>
              <w:top w:w="50" w:type="dxa"/>
              <w:left w:w="100" w:type="dxa"/>
            </w:tcMar>
            <w:vAlign w:val="center"/>
          </w:tcPr>
          <w:p>
            <w:pPr>
              <w:spacing w:after="0"/>
              <w:ind w:left="135"/>
              <w:jc w:val="center"/>
              <w:rPr>
                <w:sz w:val="20"/>
                <w:szCs w:val="20"/>
              </w:rPr>
            </w:pPr>
          </w:p>
        </w:tc>
        <w:tc>
          <w:tcPr>
            <w:cnfStyle w:val="000000100000"/>
            <w:tcW w:w="864" w:type="pct"/>
            <w:tcMar>
              <w:top w:w="50" w:type="dxa"/>
              <w:left w:w="100" w:type="dxa"/>
            </w:tcMar>
            <w:vAlign w:val="center"/>
          </w:tcPr>
          <w:p>
            <w:pPr>
              <w:spacing w:after="0"/>
              <w:ind w:left="135"/>
              <w:jc w:val="center"/>
              <w:rPr>
                <w:sz w:val="20"/>
                <w:szCs w:val="20"/>
              </w:rPr>
            </w:pPr>
          </w:p>
        </w:tc>
        <w:tc>
          <w:tcPr>
            <w:cnfStyle w:val="000000100000"/>
            <w:tcW w:w="100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1867"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16 </w:t>
            </w:r>
          </w:p>
        </w:tc>
        <w:tc>
          <w:tcPr>
            <w:cnfStyle w:val="000000010000"/>
            <w:tcW w:w="2699" w:type="pct"/>
            <w:gridSpan w:val="3"/>
            <w:tcMar>
              <w:top w:w="50" w:type="dxa"/>
              <w:left w:w="100" w:type="dxa"/>
            </w:tcMar>
            <w:vAlign w:val="center"/>
          </w:tcPr>
          <w:p>
            <w:pPr>
              <w:rPr>
                <w:sz w:val="20"/>
                <w:szCs w:val="20"/>
              </w:rPr>
            </w:pP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4.</w:t>
            </w:r>
            <w:r>
              <w:rPr>
                <w:rFonts w:ascii="Times New Roman" w:hAnsi="Times New Roman"/>
                <w:color w:val="000000"/>
                <w:sz w:val="20"/>
                <w:szCs w:val="20"/>
              </w:rPr>
              <w:t xml:space="preserve"> </w:t>
            </w:r>
            <w:r>
              <w:rPr>
                <w:rFonts w:ascii="Times New Roman" w:hAnsi="Times New Roman"/>
                <w:b/>
                <w:color w:val="000000"/>
                <w:sz w:val="20"/>
                <w:szCs w:val="20"/>
              </w:rPr>
              <w:t>Пространственные отношения и геометрические фигуры</w:t>
            </w:r>
          </w:p>
        </w:tc>
      </w:tr>
      <w:tr>
        <w:trPr>
          <w:trHeight w:val="144"/>
          <w:tblCellSpacing w:w="0" w:type="nil"/>
        </w:trPr>
        <w:tc>
          <w:tcPr>
            <w:cnfStyle w:val="001000010000"/>
            <w:tcW w:w="439" w:type="pct"/>
            <w:tcMar>
              <w:top w:w="50" w:type="dxa"/>
              <w:left w:w="100" w:type="dxa"/>
            </w:tcMar>
            <w:vAlign w:val="center"/>
          </w:tcPr>
          <w:p>
            <w:pPr>
              <w:spacing w:after="0"/>
              <w:rPr>
                <w:sz w:val="20"/>
                <w:szCs w:val="20"/>
              </w:rPr>
            </w:pPr>
            <w:r>
              <w:rPr>
                <w:rFonts w:ascii="Times New Roman" w:hAnsi="Times New Roman"/>
                <w:color w:val="000000"/>
                <w:sz w:val="20"/>
                <w:szCs w:val="20"/>
              </w:rPr>
              <w:t>4.1</w:t>
            </w:r>
          </w:p>
        </w:tc>
        <w:tc>
          <w:tcPr>
            <w:cnfStyle w:val="000000010000"/>
            <w:tcW w:w="1428" w:type="pct"/>
            <w:tcMar>
              <w:top w:w="50" w:type="dxa"/>
              <w:left w:w="100" w:type="dxa"/>
            </w:tcMar>
            <w:vAlign w:val="center"/>
          </w:tcPr>
          <w:p>
            <w:pPr>
              <w:spacing w:after="0"/>
              <w:ind w:left="135"/>
              <w:rPr>
                <w:sz w:val="20"/>
                <w:szCs w:val="20"/>
              </w:rPr>
            </w:pPr>
            <w:r>
              <w:rPr>
                <w:rFonts w:ascii="Times New Roman" w:hAnsi="Times New Roman"/>
                <w:color w:val="000000"/>
                <w:sz w:val="20"/>
                <w:szCs w:val="20"/>
              </w:rPr>
              <w:t>Пространственные отношения</w:t>
            </w:r>
          </w:p>
        </w:tc>
        <w:tc>
          <w:tcPr>
            <w:cnfStyle w:val="00000001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010000"/>
            <w:tcW w:w="833" w:type="pct"/>
            <w:tcMar>
              <w:top w:w="50" w:type="dxa"/>
              <w:left w:w="100" w:type="dxa"/>
            </w:tcMar>
            <w:vAlign w:val="center"/>
          </w:tcPr>
          <w:p>
            <w:pPr>
              <w:spacing w:after="0"/>
              <w:ind w:left="135"/>
              <w:jc w:val="center"/>
              <w:rPr>
                <w:sz w:val="20"/>
                <w:szCs w:val="20"/>
              </w:rPr>
            </w:pPr>
          </w:p>
        </w:tc>
        <w:tc>
          <w:tcPr>
            <w:cnfStyle w:val="000000010000"/>
            <w:tcW w:w="864" w:type="pct"/>
            <w:tcMar>
              <w:top w:w="50" w:type="dxa"/>
              <w:left w:w="100" w:type="dxa"/>
            </w:tcMar>
            <w:vAlign w:val="center"/>
          </w:tcPr>
          <w:p>
            <w:pPr>
              <w:spacing w:after="0"/>
              <w:ind w:left="135"/>
              <w:jc w:val="center"/>
              <w:rPr>
                <w:sz w:val="20"/>
                <w:szCs w:val="20"/>
              </w:rPr>
            </w:pPr>
          </w:p>
        </w:tc>
        <w:tc>
          <w:tcPr>
            <w:cnfStyle w:val="000000010000"/>
            <w:tcW w:w="100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439" w:type="pct"/>
            <w:tcMar>
              <w:top w:w="50" w:type="dxa"/>
              <w:left w:w="100" w:type="dxa"/>
            </w:tcMar>
            <w:vAlign w:val="center"/>
          </w:tcPr>
          <w:p>
            <w:pPr>
              <w:spacing w:after="0"/>
              <w:rPr>
                <w:sz w:val="20"/>
                <w:szCs w:val="20"/>
              </w:rPr>
            </w:pPr>
            <w:r>
              <w:rPr>
                <w:rFonts w:ascii="Times New Roman" w:hAnsi="Times New Roman"/>
                <w:color w:val="000000"/>
                <w:sz w:val="20"/>
                <w:szCs w:val="20"/>
              </w:rPr>
              <w:t>4.2</w:t>
            </w:r>
          </w:p>
        </w:tc>
        <w:tc>
          <w:tcPr>
            <w:cnfStyle w:val="000000100000"/>
            <w:tcW w:w="1428" w:type="pct"/>
            <w:tcMar>
              <w:top w:w="50" w:type="dxa"/>
              <w:left w:w="100" w:type="dxa"/>
            </w:tcMar>
            <w:vAlign w:val="center"/>
          </w:tcPr>
          <w:p>
            <w:pPr>
              <w:spacing w:after="0"/>
              <w:ind w:left="135"/>
              <w:rPr>
                <w:sz w:val="20"/>
                <w:szCs w:val="20"/>
              </w:rPr>
            </w:pPr>
            <w:r>
              <w:rPr>
                <w:rFonts w:ascii="Times New Roman" w:hAnsi="Times New Roman"/>
                <w:color w:val="000000"/>
                <w:sz w:val="20"/>
                <w:szCs w:val="20"/>
              </w:rPr>
              <w:t>Геометрические фигуры</w:t>
            </w:r>
          </w:p>
        </w:tc>
        <w:tc>
          <w:tcPr>
            <w:cnfStyle w:val="00000010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17 </w:t>
            </w:r>
          </w:p>
        </w:tc>
        <w:tc>
          <w:tcPr>
            <w:cnfStyle w:val="000000100000"/>
            <w:tcW w:w="833" w:type="pct"/>
            <w:tcMar>
              <w:top w:w="50" w:type="dxa"/>
              <w:left w:w="100" w:type="dxa"/>
            </w:tcMar>
            <w:vAlign w:val="center"/>
          </w:tcPr>
          <w:p>
            <w:pPr>
              <w:spacing w:after="0"/>
              <w:ind w:left="135"/>
              <w:jc w:val="center"/>
              <w:rPr>
                <w:sz w:val="20"/>
                <w:szCs w:val="20"/>
              </w:rPr>
            </w:pPr>
          </w:p>
        </w:tc>
        <w:tc>
          <w:tcPr>
            <w:cnfStyle w:val="000000100000"/>
            <w:tcW w:w="864" w:type="pct"/>
            <w:tcMar>
              <w:top w:w="50" w:type="dxa"/>
              <w:left w:w="100" w:type="dxa"/>
            </w:tcMar>
            <w:vAlign w:val="center"/>
          </w:tcPr>
          <w:p>
            <w:pPr>
              <w:spacing w:after="0"/>
              <w:ind w:left="135"/>
              <w:jc w:val="center"/>
              <w:rPr>
                <w:sz w:val="20"/>
                <w:szCs w:val="20"/>
              </w:rPr>
            </w:pPr>
          </w:p>
        </w:tc>
        <w:tc>
          <w:tcPr>
            <w:cnfStyle w:val="000000100000"/>
            <w:tcW w:w="100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1867"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20 </w:t>
            </w:r>
          </w:p>
        </w:tc>
        <w:tc>
          <w:tcPr>
            <w:cnfStyle w:val="000000010000"/>
            <w:tcW w:w="2699" w:type="pct"/>
            <w:gridSpan w:val="3"/>
            <w:tcMar>
              <w:top w:w="50" w:type="dxa"/>
              <w:left w:w="100" w:type="dxa"/>
            </w:tcMar>
            <w:vAlign w:val="center"/>
          </w:tcPr>
          <w:p>
            <w:pPr>
              <w:rPr>
                <w:sz w:val="20"/>
                <w:szCs w:val="20"/>
              </w:rPr>
            </w:pP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5.</w:t>
            </w:r>
            <w:r>
              <w:rPr>
                <w:rFonts w:ascii="Times New Roman" w:hAnsi="Times New Roman"/>
                <w:color w:val="000000"/>
                <w:sz w:val="20"/>
                <w:szCs w:val="20"/>
              </w:rPr>
              <w:t xml:space="preserve"> </w:t>
            </w:r>
            <w:r>
              <w:rPr>
                <w:rFonts w:ascii="Times New Roman" w:hAnsi="Times New Roman"/>
                <w:b/>
                <w:color w:val="000000"/>
                <w:sz w:val="20"/>
                <w:szCs w:val="20"/>
              </w:rPr>
              <w:t>Математическая информация</w:t>
            </w:r>
          </w:p>
        </w:tc>
      </w:tr>
      <w:tr>
        <w:trPr>
          <w:trHeight w:val="144"/>
          <w:tblCellSpacing w:w="0" w:type="nil"/>
        </w:trPr>
        <w:tc>
          <w:tcPr>
            <w:cnfStyle w:val="001000010000"/>
            <w:tcW w:w="439" w:type="pct"/>
            <w:tcMar>
              <w:top w:w="50" w:type="dxa"/>
              <w:left w:w="100" w:type="dxa"/>
            </w:tcMar>
            <w:vAlign w:val="center"/>
          </w:tcPr>
          <w:p>
            <w:pPr>
              <w:spacing w:after="0"/>
              <w:rPr>
                <w:sz w:val="20"/>
                <w:szCs w:val="20"/>
              </w:rPr>
            </w:pPr>
            <w:r>
              <w:rPr>
                <w:rFonts w:ascii="Times New Roman" w:hAnsi="Times New Roman"/>
                <w:color w:val="000000"/>
                <w:sz w:val="20"/>
                <w:szCs w:val="20"/>
              </w:rPr>
              <w:t>5.1</w:t>
            </w:r>
          </w:p>
        </w:tc>
        <w:tc>
          <w:tcPr>
            <w:cnfStyle w:val="000000010000"/>
            <w:tcW w:w="1428" w:type="pct"/>
            <w:tcMar>
              <w:top w:w="50" w:type="dxa"/>
              <w:left w:w="100" w:type="dxa"/>
            </w:tcMar>
            <w:vAlign w:val="center"/>
          </w:tcPr>
          <w:p>
            <w:pPr>
              <w:spacing w:after="0"/>
              <w:ind w:left="135"/>
              <w:rPr>
                <w:sz w:val="20"/>
                <w:szCs w:val="20"/>
              </w:rPr>
            </w:pPr>
            <w:r>
              <w:rPr>
                <w:rFonts w:ascii="Times New Roman" w:hAnsi="Times New Roman"/>
                <w:color w:val="000000"/>
                <w:sz w:val="20"/>
                <w:szCs w:val="20"/>
              </w:rPr>
              <w:t>Характеристика объекта, группы объектов</w:t>
            </w:r>
          </w:p>
        </w:tc>
        <w:tc>
          <w:tcPr>
            <w:cnfStyle w:val="00000001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8 </w:t>
            </w:r>
          </w:p>
        </w:tc>
        <w:tc>
          <w:tcPr>
            <w:cnfStyle w:val="000000010000"/>
            <w:tcW w:w="833" w:type="pct"/>
            <w:tcMar>
              <w:top w:w="50" w:type="dxa"/>
              <w:left w:w="100" w:type="dxa"/>
            </w:tcMar>
            <w:vAlign w:val="center"/>
          </w:tcPr>
          <w:p>
            <w:pPr>
              <w:spacing w:after="0"/>
              <w:ind w:left="135"/>
              <w:jc w:val="center"/>
              <w:rPr>
                <w:sz w:val="20"/>
                <w:szCs w:val="20"/>
              </w:rPr>
            </w:pPr>
          </w:p>
        </w:tc>
        <w:tc>
          <w:tcPr>
            <w:cnfStyle w:val="000000010000"/>
            <w:tcW w:w="864" w:type="pct"/>
            <w:tcMar>
              <w:top w:w="50" w:type="dxa"/>
              <w:left w:w="100" w:type="dxa"/>
            </w:tcMar>
            <w:vAlign w:val="center"/>
          </w:tcPr>
          <w:p>
            <w:pPr>
              <w:spacing w:after="0"/>
              <w:ind w:left="135"/>
              <w:jc w:val="center"/>
              <w:rPr>
                <w:sz w:val="20"/>
                <w:szCs w:val="20"/>
              </w:rPr>
            </w:pPr>
          </w:p>
        </w:tc>
        <w:tc>
          <w:tcPr>
            <w:cnfStyle w:val="000000010000"/>
            <w:tcW w:w="100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439" w:type="pct"/>
            <w:tcMar>
              <w:top w:w="50" w:type="dxa"/>
              <w:left w:w="100" w:type="dxa"/>
            </w:tcMar>
            <w:vAlign w:val="center"/>
          </w:tcPr>
          <w:p>
            <w:pPr>
              <w:spacing w:after="0"/>
              <w:rPr>
                <w:sz w:val="20"/>
                <w:szCs w:val="20"/>
              </w:rPr>
            </w:pPr>
            <w:r>
              <w:rPr>
                <w:rFonts w:ascii="Times New Roman" w:hAnsi="Times New Roman"/>
                <w:color w:val="000000"/>
                <w:sz w:val="20"/>
                <w:szCs w:val="20"/>
              </w:rPr>
              <w:t>5.2</w:t>
            </w:r>
          </w:p>
        </w:tc>
        <w:tc>
          <w:tcPr>
            <w:cnfStyle w:val="000000100000"/>
            <w:tcW w:w="1428" w:type="pct"/>
            <w:tcMar>
              <w:top w:w="50" w:type="dxa"/>
              <w:left w:w="100" w:type="dxa"/>
            </w:tcMar>
            <w:vAlign w:val="center"/>
          </w:tcPr>
          <w:p>
            <w:pPr>
              <w:spacing w:after="0"/>
              <w:ind w:left="135"/>
              <w:rPr>
                <w:sz w:val="20"/>
                <w:szCs w:val="20"/>
              </w:rPr>
            </w:pPr>
            <w:r>
              <w:rPr>
                <w:rFonts w:ascii="Times New Roman" w:hAnsi="Times New Roman"/>
                <w:color w:val="000000"/>
                <w:sz w:val="20"/>
                <w:szCs w:val="20"/>
              </w:rPr>
              <w:t>Таблицы</w:t>
            </w:r>
          </w:p>
        </w:tc>
        <w:tc>
          <w:tcPr>
            <w:cnfStyle w:val="00000010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7 </w:t>
            </w:r>
          </w:p>
        </w:tc>
        <w:tc>
          <w:tcPr>
            <w:cnfStyle w:val="000000100000"/>
            <w:tcW w:w="833" w:type="pct"/>
            <w:tcMar>
              <w:top w:w="50" w:type="dxa"/>
              <w:left w:w="100" w:type="dxa"/>
            </w:tcMar>
            <w:vAlign w:val="center"/>
          </w:tcPr>
          <w:p>
            <w:pPr>
              <w:spacing w:after="0"/>
              <w:ind w:left="135"/>
              <w:jc w:val="center"/>
              <w:rPr>
                <w:sz w:val="20"/>
                <w:szCs w:val="20"/>
              </w:rPr>
            </w:pPr>
          </w:p>
        </w:tc>
        <w:tc>
          <w:tcPr>
            <w:cnfStyle w:val="000000100000"/>
            <w:tcW w:w="864" w:type="pct"/>
            <w:tcMar>
              <w:top w:w="50" w:type="dxa"/>
              <w:left w:w="100" w:type="dxa"/>
            </w:tcMar>
            <w:vAlign w:val="center"/>
          </w:tcPr>
          <w:p>
            <w:pPr>
              <w:spacing w:after="0"/>
              <w:ind w:left="135"/>
              <w:jc w:val="center"/>
              <w:rPr>
                <w:sz w:val="20"/>
                <w:szCs w:val="20"/>
              </w:rPr>
            </w:pPr>
          </w:p>
        </w:tc>
        <w:tc>
          <w:tcPr>
            <w:cnfStyle w:val="000000100000"/>
            <w:tcW w:w="100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1867"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15 </w:t>
            </w:r>
          </w:p>
        </w:tc>
        <w:tc>
          <w:tcPr>
            <w:cnfStyle w:val="000000010000"/>
            <w:tcW w:w="2699" w:type="pct"/>
            <w:gridSpan w:val="3"/>
            <w:tcMar>
              <w:top w:w="50" w:type="dxa"/>
              <w:left w:w="100" w:type="dxa"/>
            </w:tcMar>
            <w:vAlign w:val="center"/>
          </w:tcPr>
          <w:p>
            <w:pPr>
              <w:rPr>
                <w:sz w:val="20"/>
                <w:szCs w:val="20"/>
              </w:rPr>
            </w:pPr>
          </w:p>
        </w:tc>
      </w:tr>
      <w:tr>
        <w:trPr>
          <w:trHeight w:val="144"/>
          <w:tblCellSpacing w:w="0" w:type="nil"/>
        </w:trPr>
        <w:tc>
          <w:tcPr>
            <w:cnfStyle w:val="001000100000"/>
            <w:tcW w:w="1867"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Повторение пройденного материала</w:t>
            </w:r>
          </w:p>
        </w:tc>
        <w:tc>
          <w:tcPr>
            <w:cnfStyle w:val="00000010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14 </w:t>
            </w:r>
          </w:p>
        </w:tc>
        <w:tc>
          <w:tcPr>
            <w:cnfStyle w:val="000000100000"/>
            <w:tcW w:w="833" w:type="pct"/>
            <w:tcMar>
              <w:top w:w="50" w:type="dxa"/>
              <w:left w:w="100" w:type="dxa"/>
            </w:tcMar>
            <w:vAlign w:val="center"/>
          </w:tcPr>
          <w:p>
            <w:pPr>
              <w:spacing w:after="0"/>
              <w:ind w:left="135"/>
              <w:jc w:val="center"/>
              <w:rPr>
                <w:sz w:val="20"/>
                <w:szCs w:val="20"/>
              </w:rPr>
            </w:pPr>
          </w:p>
        </w:tc>
        <w:tc>
          <w:tcPr>
            <w:cnfStyle w:val="000000100000"/>
            <w:tcW w:w="864" w:type="pct"/>
            <w:tcMar>
              <w:top w:w="50" w:type="dxa"/>
              <w:left w:w="100" w:type="dxa"/>
            </w:tcMar>
            <w:vAlign w:val="center"/>
          </w:tcPr>
          <w:p>
            <w:pPr>
              <w:spacing w:after="0"/>
              <w:ind w:left="135"/>
              <w:jc w:val="center"/>
              <w:rPr>
                <w:sz w:val="20"/>
                <w:szCs w:val="20"/>
              </w:rPr>
            </w:pPr>
          </w:p>
        </w:tc>
        <w:tc>
          <w:tcPr>
            <w:cnfStyle w:val="000000100000"/>
            <w:tcW w:w="1002"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1867"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ОБЩЕЕ КОЛИЧЕСТВО ЧАСОВ ПО ПРОГРАММЕ</w:t>
            </w:r>
          </w:p>
        </w:tc>
        <w:tc>
          <w:tcPr>
            <w:cnfStyle w:val="00000001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132 </w:t>
            </w:r>
          </w:p>
        </w:tc>
        <w:tc>
          <w:tcPr>
            <w:cnfStyle w:val="000000010000"/>
            <w:tcW w:w="83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010000"/>
            <w:tcW w:w="86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010000"/>
            <w:tcW w:w="1002" w:type="pct"/>
            <w:tcMar>
              <w:top w:w="50" w:type="dxa"/>
              <w:left w:w="100" w:type="dxa"/>
            </w:tcMar>
            <w:vAlign w:val="center"/>
          </w:tcPr>
          <w:p>
            <w:pPr>
              <w:rPr>
                <w:sz w:val="20"/>
                <w:szCs w:val="20"/>
              </w:rPr>
            </w:pPr>
          </w:p>
        </w:tc>
      </w:tr>
    </w:tbl>
    <w:p>
      <w:pPr>
        <w:spacing w:after="0"/>
        <w:ind w:left="120"/>
        <w:rPr/>
      </w:pPr>
      <w:r>
        <w:rPr>
          <w:rFonts w:ascii="Times New Roman" w:hAnsi="Times New Roman"/>
          <w:b/>
          <w:color w:val="000000"/>
          <w:sz w:val="28"/>
        </w:rPr>
        <w:t xml:space="preserve">2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983"/>
        <w:gridCol w:w="2944"/>
        <w:gridCol w:w="895"/>
        <w:gridCol w:w="1723"/>
        <w:gridCol w:w="1784"/>
        <w:gridCol w:w="2072"/>
      </w:tblGrid>
      <w:tr>
        <w:trPr>
          <w:trHeight w:val="144"/>
          <w:tblCellSpacing w:w="0" w:type="nil"/>
        </w:trPr>
        <w:tc>
          <w:tcPr>
            <w:cnfStyle w:val="101000000000"/>
            <w:tcW w:w="473"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 п/п </w:t>
            </w:r>
          </w:p>
          <w:p>
            <w:pPr>
              <w:spacing w:after="0"/>
              <w:ind w:left="135"/>
              <w:rPr>
                <w:sz w:val="20"/>
                <w:szCs w:val="20"/>
              </w:rPr>
            </w:pPr>
          </w:p>
        </w:tc>
        <w:tc>
          <w:tcPr>
            <w:cnfStyle w:val="100000000000"/>
            <w:tcW w:w="1415"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Наименование разделов и тем программы </w:t>
            </w:r>
          </w:p>
          <w:p>
            <w:pPr>
              <w:spacing w:after="0"/>
              <w:ind w:left="135"/>
              <w:rPr>
                <w:sz w:val="20"/>
                <w:szCs w:val="20"/>
              </w:rPr>
            </w:pPr>
          </w:p>
        </w:tc>
        <w:tc>
          <w:tcPr>
            <w:cnfStyle w:val="100000000000"/>
            <w:tcW w:w="2117" w:type="pct"/>
            <w:gridSpan w:val="3"/>
            <w:tcMar>
              <w:top w:w="50" w:type="dxa"/>
              <w:left w:w="100" w:type="dxa"/>
            </w:tcMar>
            <w:vAlign w:val="center"/>
          </w:tcPr>
          <w:p>
            <w:pPr>
              <w:spacing w:after="0"/>
              <w:rPr>
                <w:sz w:val="20"/>
                <w:szCs w:val="20"/>
              </w:rPr>
            </w:pPr>
            <w:r>
              <w:rPr>
                <w:rFonts w:ascii="Times New Roman" w:hAnsi="Times New Roman"/>
                <w:b/>
                <w:color w:val="000000"/>
                <w:sz w:val="20"/>
                <w:szCs w:val="20"/>
              </w:rPr>
              <w:t>Количество часов</w:t>
            </w:r>
          </w:p>
        </w:tc>
        <w:tc>
          <w:tcPr>
            <w:cnfStyle w:val="100000000000"/>
            <w:tcW w:w="995"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Электронные (цифровые) </w:t>
            </w:r>
            <w:r>
              <w:rPr>
                <w:rFonts w:ascii="Times New Roman" w:hAnsi="Times New Roman"/>
                <w:b/>
                <w:color w:val="000000"/>
                <w:sz w:val="20"/>
                <w:szCs w:val="20"/>
              </w:rPr>
              <w:t xml:space="preserve">образовательные ресурсы </w:t>
            </w:r>
          </w:p>
          <w:p>
            <w:pPr>
              <w:spacing w:after="0"/>
              <w:ind w:left="135"/>
              <w:rPr>
                <w:sz w:val="20"/>
                <w:szCs w:val="20"/>
              </w:rPr>
            </w:pPr>
          </w:p>
        </w:tc>
      </w:tr>
      <w:tr>
        <w:trPr>
          <w:trHeight w:val="144"/>
          <w:tblCellSpacing w:w="0" w:type="nil"/>
        </w:trPr>
        <w:tc>
          <w:tcPr>
            <w:cnfStyle w:val="001000100000"/>
            <w:tcW w:w="473" w:type="pct"/>
            <w:vMerge w:val="continue"/>
            <w:tcBorders>
              <w:top w:val="nil" w:sz="4" w:space="0"/>
            </w:tcBorders>
            <w:tcMar>
              <w:top w:w="50" w:type="dxa"/>
              <w:left w:w="100" w:type="dxa"/>
            </w:tcMar>
          </w:tcPr>
          <w:p>
            <w:pPr>
              <w:rPr>
                <w:sz w:val="20"/>
                <w:szCs w:val="20"/>
              </w:rPr>
            </w:pPr>
          </w:p>
        </w:tc>
        <w:tc>
          <w:tcPr>
            <w:cnfStyle w:val="000000100000"/>
            <w:tcW w:w="1415" w:type="pct"/>
            <w:vMerge w:val="continue"/>
            <w:tcBorders>
              <w:top w:val="nil" w:sz="4" w:space="0"/>
            </w:tcBorders>
            <w:tcMar>
              <w:top w:w="50" w:type="dxa"/>
              <w:left w:w="100" w:type="dxa"/>
            </w:tcMar>
          </w:tcPr>
          <w:p>
            <w:pPr>
              <w:rPr>
                <w:sz w:val="20"/>
                <w:szCs w:val="20"/>
              </w:rPr>
            </w:pPr>
          </w:p>
        </w:tc>
        <w:tc>
          <w:tcPr>
            <w:cnfStyle w:val="000000100000"/>
            <w:tcW w:w="431"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Всего </w:t>
            </w:r>
          </w:p>
          <w:p>
            <w:pPr>
              <w:spacing w:after="0"/>
              <w:ind w:left="135"/>
              <w:rPr>
                <w:sz w:val="20"/>
                <w:szCs w:val="20"/>
              </w:rPr>
            </w:pPr>
          </w:p>
        </w:tc>
        <w:tc>
          <w:tcPr>
            <w:cnfStyle w:val="000000100000"/>
            <w:tcW w:w="828"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Контрольные </w:t>
            </w:r>
            <w:r>
              <w:rPr>
                <w:rFonts w:ascii="Times New Roman" w:hAnsi="Times New Roman"/>
                <w:b/>
                <w:color w:val="000000"/>
                <w:sz w:val="20"/>
                <w:szCs w:val="20"/>
              </w:rPr>
              <w:t xml:space="preserve">работы </w:t>
            </w:r>
          </w:p>
          <w:p>
            <w:pPr>
              <w:spacing w:after="0"/>
              <w:ind w:left="135"/>
              <w:rPr>
                <w:sz w:val="20"/>
                <w:szCs w:val="20"/>
              </w:rPr>
            </w:pPr>
          </w:p>
        </w:tc>
        <w:tc>
          <w:tcPr>
            <w:cnfStyle w:val="000000100000"/>
            <w:tcW w:w="858"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Практические </w:t>
            </w:r>
            <w:r>
              <w:rPr>
                <w:rFonts w:ascii="Times New Roman" w:hAnsi="Times New Roman"/>
                <w:b/>
                <w:color w:val="000000"/>
                <w:sz w:val="20"/>
                <w:szCs w:val="20"/>
              </w:rPr>
              <w:t xml:space="preserve">работы </w:t>
            </w:r>
          </w:p>
          <w:p>
            <w:pPr>
              <w:spacing w:after="0"/>
              <w:ind w:left="135"/>
              <w:rPr>
                <w:sz w:val="20"/>
                <w:szCs w:val="20"/>
              </w:rPr>
            </w:pPr>
          </w:p>
        </w:tc>
        <w:tc>
          <w:tcPr>
            <w:cnfStyle w:val="000000100000"/>
            <w:tcW w:w="995" w:type="pct"/>
            <w:vMerge w:val="continue"/>
            <w:tcBorders>
              <w:top w:val="nil" w:sz="4" w:space="0"/>
            </w:tcBorders>
            <w:tcMar>
              <w:top w:w="50" w:type="dxa"/>
              <w:left w:w="100" w:type="dxa"/>
            </w:tcMa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1.</w:t>
            </w:r>
            <w:r>
              <w:rPr>
                <w:rFonts w:ascii="Times New Roman" w:hAnsi="Times New Roman"/>
                <w:color w:val="000000"/>
                <w:sz w:val="20"/>
                <w:szCs w:val="20"/>
              </w:rPr>
              <w:t xml:space="preserve"> </w:t>
            </w:r>
            <w:r>
              <w:rPr>
                <w:rFonts w:ascii="Times New Roman" w:hAnsi="Times New Roman"/>
                <w:b/>
                <w:color w:val="000000"/>
                <w:sz w:val="20"/>
                <w:szCs w:val="20"/>
              </w:rPr>
              <w:t>Числа и величины</w:t>
            </w:r>
          </w:p>
        </w:tc>
      </w:tr>
      <w:tr>
        <w:trPr>
          <w:trHeight w:val="144"/>
          <w:tblCellSpacing w:w="0" w:type="nil"/>
        </w:trPr>
        <w:tc>
          <w:tcPr>
            <w:cnfStyle w:val="001000100000"/>
            <w:tcW w:w="473" w:type="pct"/>
            <w:tcMar>
              <w:top w:w="50" w:type="dxa"/>
              <w:left w:w="100" w:type="dxa"/>
            </w:tcMar>
            <w:vAlign w:val="center"/>
          </w:tcPr>
          <w:p>
            <w:pPr>
              <w:spacing w:after="0"/>
              <w:rPr>
                <w:sz w:val="20"/>
                <w:szCs w:val="20"/>
              </w:rPr>
            </w:pPr>
            <w:r>
              <w:rPr>
                <w:rFonts w:ascii="Times New Roman" w:hAnsi="Times New Roman"/>
                <w:color w:val="000000"/>
                <w:sz w:val="20"/>
                <w:szCs w:val="20"/>
              </w:rPr>
              <w:t>1.1</w:t>
            </w:r>
          </w:p>
        </w:tc>
        <w:tc>
          <w:tcPr>
            <w:cnfStyle w:val="000000100000"/>
            <w:tcW w:w="1415" w:type="pct"/>
            <w:tcMar>
              <w:top w:w="50" w:type="dxa"/>
              <w:left w:w="100" w:type="dxa"/>
            </w:tcMar>
            <w:vAlign w:val="center"/>
          </w:tcPr>
          <w:p>
            <w:pPr>
              <w:spacing w:after="0"/>
              <w:ind w:left="135"/>
              <w:rPr>
                <w:sz w:val="20"/>
                <w:szCs w:val="20"/>
              </w:rPr>
            </w:pPr>
            <w:r>
              <w:rPr>
                <w:rFonts w:ascii="Times New Roman" w:hAnsi="Times New Roman"/>
                <w:color w:val="000000"/>
                <w:sz w:val="20"/>
                <w:szCs w:val="20"/>
              </w:rPr>
              <w:t>Числа</w:t>
            </w:r>
          </w:p>
        </w:tc>
        <w:tc>
          <w:tcPr>
            <w:cnfStyle w:val="000000100000"/>
            <w:tcW w:w="43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9 </w:t>
            </w:r>
          </w:p>
        </w:tc>
        <w:tc>
          <w:tcPr>
            <w:cnfStyle w:val="000000100000"/>
            <w:tcW w:w="828" w:type="pct"/>
            <w:tcMar>
              <w:top w:w="50" w:type="dxa"/>
              <w:left w:w="100" w:type="dxa"/>
            </w:tcMar>
            <w:vAlign w:val="center"/>
          </w:tcPr>
          <w:p>
            <w:pPr>
              <w:spacing w:after="0"/>
              <w:ind w:left="135"/>
              <w:jc w:val="center"/>
              <w:rPr>
                <w:sz w:val="20"/>
                <w:szCs w:val="20"/>
              </w:rPr>
            </w:pPr>
          </w:p>
        </w:tc>
        <w:tc>
          <w:tcPr>
            <w:cnfStyle w:val="000000100000"/>
            <w:tcW w:w="858" w:type="pct"/>
            <w:tcMar>
              <w:top w:w="50" w:type="dxa"/>
              <w:left w:w="100" w:type="dxa"/>
            </w:tcMar>
            <w:vAlign w:val="center"/>
          </w:tcPr>
          <w:p>
            <w:pPr>
              <w:spacing w:after="0"/>
              <w:ind w:left="135"/>
              <w:jc w:val="center"/>
              <w:rPr>
                <w:sz w:val="20"/>
                <w:szCs w:val="20"/>
              </w:rPr>
            </w:pPr>
          </w:p>
        </w:tc>
        <w:tc>
          <w:tcPr>
            <w:cnfStyle w:val="000000100000"/>
            <w:tcW w:w="99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473" w:type="pct"/>
            <w:tcMar>
              <w:top w:w="50" w:type="dxa"/>
              <w:left w:w="100" w:type="dxa"/>
            </w:tcMar>
            <w:vAlign w:val="center"/>
          </w:tcPr>
          <w:p>
            <w:pPr>
              <w:spacing w:after="0"/>
              <w:rPr>
                <w:sz w:val="20"/>
                <w:szCs w:val="20"/>
              </w:rPr>
            </w:pPr>
            <w:r>
              <w:rPr>
                <w:rFonts w:ascii="Times New Roman" w:hAnsi="Times New Roman"/>
                <w:color w:val="000000"/>
                <w:sz w:val="20"/>
                <w:szCs w:val="20"/>
              </w:rPr>
              <w:t>1.2</w:t>
            </w:r>
          </w:p>
        </w:tc>
        <w:tc>
          <w:tcPr>
            <w:cnfStyle w:val="000000010000"/>
            <w:tcW w:w="1415" w:type="pct"/>
            <w:tcMar>
              <w:top w:w="50" w:type="dxa"/>
              <w:left w:w="100" w:type="dxa"/>
            </w:tcMar>
            <w:vAlign w:val="center"/>
          </w:tcPr>
          <w:p>
            <w:pPr>
              <w:spacing w:after="0"/>
              <w:ind w:left="135"/>
              <w:rPr>
                <w:sz w:val="20"/>
                <w:szCs w:val="20"/>
              </w:rPr>
            </w:pPr>
            <w:r>
              <w:rPr>
                <w:rFonts w:ascii="Times New Roman" w:hAnsi="Times New Roman"/>
                <w:color w:val="000000"/>
                <w:sz w:val="20"/>
                <w:szCs w:val="20"/>
              </w:rPr>
              <w:t>Величины</w:t>
            </w:r>
          </w:p>
        </w:tc>
        <w:tc>
          <w:tcPr>
            <w:cnfStyle w:val="000000010000"/>
            <w:tcW w:w="43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10 </w:t>
            </w:r>
          </w:p>
        </w:tc>
        <w:tc>
          <w:tcPr>
            <w:cnfStyle w:val="000000010000"/>
            <w:tcW w:w="828" w:type="pct"/>
            <w:tcMar>
              <w:top w:w="50" w:type="dxa"/>
              <w:left w:w="100" w:type="dxa"/>
            </w:tcMar>
            <w:vAlign w:val="center"/>
          </w:tcPr>
          <w:p>
            <w:pPr>
              <w:spacing w:after="0"/>
              <w:ind w:left="135"/>
              <w:jc w:val="center"/>
              <w:rPr>
                <w:sz w:val="20"/>
                <w:szCs w:val="20"/>
              </w:rPr>
            </w:pPr>
          </w:p>
        </w:tc>
        <w:tc>
          <w:tcPr>
            <w:cnfStyle w:val="000000010000"/>
            <w:tcW w:w="858" w:type="pct"/>
            <w:tcMar>
              <w:top w:w="50" w:type="dxa"/>
              <w:left w:w="100" w:type="dxa"/>
            </w:tcMar>
            <w:vAlign w:val="center"/>
          </w:tcPr>
          <w:p>
            <w:pPr>
              <w:spacing w:after="0"/>
              <w:ind w:left="135"/>
              <w:jc w:val="center"/>
              <w:rPr>
                <w:sz w:val="20"/>
                <w:szCs w:val="20"/>
              </w:rPr>
            </w:pPr>
          </w:p>
        </w:tc>
        <w:tc>
          <w:tcPr>
            <w:cnfStyle w:val="000000010000"/>
            <w:tcW w:w="99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1888"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43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19 </w:t>
            </w:r>
          </w:p>
        </w:tc>
        <w:tc>
          <w:tcPr>
            <w:cnfStyle w:val="000000100000"/>
            <w:tcW w:w="2681"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2.</w:t>
            </w:r>
            <w:r>
              <w:rPr>
                <w:rFonts w:ascii="Times New Roman" w:hAnsi="Times New Roman"/>
                <w:color w:val="000000"/>
                <w:sz w:val="20"/>
                <w:szCs w:val="20"/>
              </w:rPr>
              <w:t xml:space="preserve"> </w:t>
            </w:r>
            <w:r>
              <w:rPr>
                <w:rFonts w:ascii="Times New Roman" w:hAnsi="Times New Roman"/>
                <w:b/>
                <w:color w:val="000000"/>
                <w:sz w:val="20"/>
                <w:szCs w:val="20"/>
              </w:rPr>
              <w:t>Арифметические действия</w:t>
            </w:r>
          </w:p>
        </w:tc>
      </w:tr>
      <w:tr>
        <w:trPr>
          <w:trHeight w:val="144"/>
          <w:tblCellSpacing w:w="0" w:type="nil"/>
        </w:trPr>
        <w:tc>
          <w:tcPr>
            <w:cnfStyle w:val="001000100000"/>
            <w:tcW w:w="473" w:type="pct"/>
            <w:tcMar>
              <w:top w:w="50" w:type="dxa"/>
              <w:left w:w="100" w:type="dxa"/>
            </w:tcMar>
            <w:vAlign w:val="center"/>
          </w:tcPr>
          <w:p>
            <w:pPr>
              <w:spacing w:after="0"/>
              <w:rPr>
                <w:sz w:val="20"/>
                <w:szCs w:val="20"/>
              </w:rPr>
            </w:pPr>
            <w:r>
              <w:rPr>
                <w:rFonts w:ascii="Times New Roman" w:hAnsi="Times New Roman"/>
                <w:color w:val="000000"/>
                <w:sz w:val="20"/>
                <w:szCs w:val="20"/>
              </w:rPr>
              <w:t>2.1</w:t>
            </w:r>
          </w:p>
        </w:tc>
        <w:tc>
          <w:tcPr>
            <w:cnfStyle w:val="000000100000"/>
            <w:tcW w:w="1415" w:type="pct"/>
            <w:tcMar>
              <w:top w:w="50" w:type="dxa"/>
              <w:left w:w="100" w:type="dxa"/>
            </w:tcMar>
            <w:vAlign w:val="center"/>
          </w:tcPr>
          <w:p>
            <w:pPr>
              <w:spacing w:after="0"/>
              <w:ind w:left="135"/>
              <w:rPr>
                <w:sz w:val="20"/>
                <w:szCs w:val="20"/>
              </w:rPr>
            </w:pPr>
            <w:r>
              <w:rPr>
                <w:rFonts w:ascii="Times New Roman" w:hAnsi="Times New Roman"/>
                <w:color w:val="000000"/>
                <w:sz w:val="20"/>
                <w:szCs w:val="20"/>
              </w:rPr>
              <w:t>Сложение и вычитание</w:t>
            </w:r>
          </w:p>
        </w:tc>
        <w:tc>
          <w:tcPr>
            <w:cnfStyle w:val="000000100000"/>
            <w:tcW w:w="43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19 </w:t>
            </w:r>
          </w:p>
        </w:tc>
        <w:tc>
          <w:tcPr>
            <w:cnfStyle w:val="000000100000"/>
            <w:tcW w:w="828" w:type="pct"/>
            <w:tcMar>
              <w:top w:w="50" w:type="dxa"/>
              <w:left w:w="100" w:type="dxa"/>
            </w:tcMar>
            <w:vAlign w:val="center"/>
          </w:tcPr>
          <w:p>
            <w:pPr>
              <w:spacing w:after="0"/>
              <w:ind w:left="135"/>
              <w:jc w:val="center"/>
              <w:rPr>
                <w:sz w:val="20"/>
                <w:szCs w:val="20"/>
              </w:rPr>
            </w:pPr>
          </w:p>
        </w:tc>
        <w:tc>
          <w:tcPr>
            <w:cnfStyle w:val="000000100000"/>
            <w:tcW w:w="858" w:type="pct"/>
            <w:tcMar>
              <w:top w:w="50" w:type="dxa"/>
              <w:left w:w="100" w:type="dxa"/>
            </w:tcMar>
            <w:vAlign w:val="center"/>
          </w:tcPr>
          <w:p>
            <w:pPr>
              <w:spacing w:after="0"/>
              <w:ind w:left="135"/>
              <w:jc w:val="center"/>
              <w:rPr>
                <w:sz w:val="20"/>
                <w:szCs w:val="20"/>
              </w:rPr>
            </w:pPr>
          </w:p>
        </w:tc>
        <w:tc>
          <w:tcPr>
            <w:cnfStyle w:val="000000100000"/>
            <w:tcW w:w="99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473" w:type="pct"/>
            <w:tcMar>
              <w:top w:w="50" w:type="dxa"/>
              <w:left w:w="100" w:type="dxa"/>
            </w:tcMar>
            <w:vAlign w:val="center"/>
          </w:tcPr>
          <w:p>
            <w:pPr>
              <w:spacing w:after="0"/>
              <w:rPr>
                <w:sz w:val="20"/>
                <w:szCs w:val="20"/>
              </w:rPr>
            </w:pPr>
            <w:r>
              <w:rPr>
                <w:rFonts w:ascii="Times New Roman" w:hAnsi="Times New Roman"/>
                <w:color w:val="000000"/>
                <w:sz w:val="20"/>
                <w:szCs w:val="20"/>
              </w:rPr>
              <w:t>2.2</w:t>
            </w:r>
          </w:p>
        </w:tc>
        <w:tc>
          <w:tcPr>
            <w:cnfStyle w:val="000000010000"/>
            <w:tcW w:w="1415" w:type="pct"/>
            <w:tcMar>
              <w:top w:w="50" w:type="dxa"/>
              <w:left w:w="100" w:type="dxa"/>
            </w:tcMar>
            <w:vAlign w:val="center"/>
          </w:tcPr>
          <w:p>
            <w:pPr>
              <w:spacing w:after="0"/>
              <w:ind w:left="135"/>
              <w:rPr>
                <w:sz w:val="20"/>
                <w:szCs w:val="20"/>
              </w:rPr>
            </w:pPr>
            <w:r>
              <w:rPr>
                <w:rFonts w:ascii="Times New Roman" w:hAnsi="Times New Roman"/>
                <w:color w:val="000000"/>
                <w:sz w:val="20"/>
                <w:szCs w:val="20"/>
              </w:rPr>
              <w:t>Умножение и деление</w:t>
            </w:r>
          </w:p>
        </w:tc>
        <w:tc>
          <w:tcPr>
            <w:cnfStyle w:val="000000010000"/>
            <w:tcW w:w="43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25 </w:t>
            </w:r>
          </w:p>
        </w:tc>
        <w:tc>
          <w:tcPr>
            <w:cnfStyle w:val="000000010000"/>
            <w:tcW w:w="828" w:type="pct"/>
            <w:tcMar>
              <w:top w:w="50" w:type="dxa"/>
              <w:left w:w="100" w:type="dxa"/>
            </w:tcMar>
            <w:vAlign w:val="center"/>
          </w:tcPr>
          <w:p>
            <w:pPr>
              <w:spacing w:after="0"/>
              <w:ind w:left="135"/>
              <w:jc w:val="center"/>
              <w:rPr>
                <w:sz w:val="20"/>
                <w:szCs w:val="20"/>
              </w:rPr>
            </w:pPr>
          </w:p>
        </w:tc>
        <w:tc>
          <w:tcPr>
            <w:cnfStyle w:val="000000010000"/>
            <w:tcW w:w="858" w:type="pct"/>
            <w:tcMar>
              <w:top w:w="50" w:type="dxa"/>
              <w:left w:w="100" w:type="dxa"/>
            </w:tcMar>
            <w:vAlign w:val="center"/>
          </w:tcPr>
          <w:p>
            <w:pPr>
              <w:spacing w:after="0"/>
              <w:ind w:left="135"/>
              <w:jc w:val="center"/>
              <w:rPr>
                <w:sz w:val="20"/>
                <w:szCs w:val="20"/>
              </w:rPr>
            </w:pPr>
          </w:p>
        </w:tc>
        <w:tc>
          <w:tcPr>
            <w:cnfStyle w:val="000000010000"/>
            <w:tcW w:w="99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473" w:type="pct"/>
            <w:tcMar>
              <w:top w:w="50" w:type="dxa"/>
              <w:left w:w="100" w:type="dxa"/>
            </w:tcMar>
            <w:vAlign w:val="center"/>
          </w:tcPr>
          <w:p>
            <w:pPr>
              <w:spacing w:after="0"/>
              <w:rPr>
                <w:sz w:val="20"/>
                <w:szCs w:val="20"/>
              </w:rPr>
            </w:pPr>
            <w:r>
              <w:rPr>
                <w:rFonts w:ascii="Times New Roman" w:hAnsi="Times New Roman"/>
                <w:color w:val="000000"/>
                <w:sz w:val="20"/>
                <w:szCs w:val="20"/>
              </w:rPr>
              <w:t>2.3</w:t>
            </w:r>
          </w:p>
        </w:tc>
        <w:tc>
          <w:tcPr>
            <w:cnfStyle w:val="000000100000"/>
            <w:tcW w:w="1415" w:type="pct"/>
            <w:tcMar>
              <w:top w:w="50" w:type="dxa"/>
              <w:left w:w="100" w:type="dxa"/>
            </w:tcMar>
            <w:vAlign w:val="center"/>
          </w:tcPr>
          <w:p>
            <w:pPr>
              <w:spacing w:after="0"/>
              <w:ind w:left="135"/>
              <w:rPr>
                <w:sz w:val="20"/>
                <w:szCs w:val="20"/>
              </w:rPr>
            </w:pPr>
            <w:r>
              <w:rPr>
                <w:rFonts w:ascii="Times New Roman" w:hAnsi="Times New Roman"/>
                <w:color w:val="000000"/>
                <w:sz w:val="20"/>
                <w:szCs w:val="20"/>
              </w:rPr>
              <w:t>Арифметические действия с числами в пределах 100</w:t>
            </w:r>
          </w:p>
        </w:tc>
        <w:tc>
          <w:tcPr>
            <w:cnfStyle w:val="000000100000"/>
            <w:tcW w:w="43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12 </w:t>
            </w:r>
          </w:p>
        </w:tc>
        <w:tc>
          <w:tcPr>
            <w:cnfStyle w:val="000000100000"/>
            <w:tcW w:w="828" w:type="pct"/>
            <w:tcMar>
              <w:top w:w="50" w:type="dxa"/>
              <w:left w:w="100" w:type="dxa"/>
            </w:tcMar>
            <w:vAlign w:val="center"/>
          </w:tcPr>
          <w:p>
            <w:pPr>
              <w:spacing w:after="0"/>
              <w:ind w:left="135"/>
              <w:jc w:val="center"/>
              <w:rPr>
                <w:sz w:val="20"/>
                <w:szCs w:val="20"/>
              </w:rPr>
            </w:pPr>
          </w:p>
        </w:tc>
        <w:tc>
          <w:tcPr>
            <w:cnfStyle w:val="000000100000"/>
            <w:tcW w:w="858" w:type="pct"/>
            <w:tcMar>
              <w:top w:w="50" w:type="dxa"/>
              <w:left w:w="100" w:type="dxa"/>
            </w:tcMar>
            <w:vAlign w:val="center"/>
          </w:tcPr>
          <w:p>
            <w:pPr>
              <w:spacing w:after="0"/>
              <w:ind w:left="135"/>
              <w:jc w:val="center"/>
              <w:rPr>
                <w:sz w:val="20"/>
                <w:szCs w:val="20"/>
              </w:rPr>
            </w:pPr>
          </w:p>
        </w:tc>
        <w:tc>
          <w:tcPr>
            <w:cnfStyle w:val="000000100000"/>
            <w:tcW w:w="99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1888"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43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56 </w:t>
            </w:r>
          </w:p>
        </w:tc>
        <w:tc>
          <w:tcPr>
            <w:cnfStyle w:val="000000010000"/>
            <w:tcW w:w="2681" w:type="pct"/>
            <w:gridSpan w:val="3"/>
            <w:tcMar>
              <w:top w:w="50" w:type="dxa"/>
              <w:left w:w="100" w:type="dxa"/>
            </w:tcMar>
            <w:vAlign w:val="center"/>
          </w:tcPr>
          <w:p>
            <w:pPr>
              <w:rPr>
                <w:sz w:val="20"/>
                <w:szCs w:val="20"/>
              </w:rPr>
            </w:pP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3.</w:t>
            </w:r>
            <w:r>
              <w:rPr>
                <w:rFonts w:ascii="Times New Roman" w:hAnsi="Times New Roman"/>
                <w:color w:val="000000"/>
                <w:sz w:val="20"/>
                <w:szCs w:val="20"/>
              </w:rPr>
              <w:t xml:space="preserve"> </w:t>
            </w:r>
            <w:r>
              <w:rPr>
                <w:rFonts w:ascii="Times New Roman" w:hAnsi="Times New Roman"/>
                <w:b/>
                <w:color w:val="000000"/>
                <w:sz w:val="20"/>
                <w:szCs w:val="20"/>
              </w:rPr>
              <w:t>Текстовые задачи</w:t>
            </w:r>
          </w:p>
        </w:tc>
      </w:tr>
      <w:tr>
        <w:trPr>
          <w:trHeight w:val="144"/>
          <w:tblCellSpacing w:w="0" w:type="nil"/>
        </w:trPr>
        <w:tc>
          <w:tcPr>
            <w:cnfStyle w:val="001000010000"/>
            <w:tcW w:w="473" w:type="pct"/>
            <w:tcMar>
              <w:top w:w="50" w:type="dxa"/>
              <w:left w:w="100" w:type="dxa"/>
            </w:tcMar>
            <w:vAlign w:val="center"/>
          </w:tcPr>
          <w:p>
            <w:pPr>
              <w:spacing w:after="0"/>
              <w:rPr>
                <w:sz w:val="20"/>
                <w:szCs w:val="20"/>
              </w:rPr>
            </w:pPr>
            <w:r>
              <w:rPr>
                <w:rFonts w:ascii="Times New Roman" w:hAnsi="Times New Roman"/>
                <w:color w:val="000000"/>
                <w:sz w:val="20"/>
                <w:szCs w:val="20"/>
              </w:rPr>
              <w:t>3.1</w:t>
            </w:r>
          </w:p>
        </w:tc>
        <w:tc>
          <w:tcPr>
            <w:cnfStyle w:val="000000010000"/>
            <w:tcW w:w="1415" w:type="pct"/>
            <w:tcMar>
              <w:top w:w="50" w:type="dxa"/>
              <w:left w:w="100" w:type="dxa"/>
            </w:tcMar>
            <w:vAlign w:val="center"/>
          </w:tcPr>
          <w:p>
            <w:pPr>
              <w:spacing w:after="0"/>
              <w:ind w:left="135"/>
              <w:rPr>
                <w:sz w:val="20"/>
                <w:szCs w:val="20"/>
              </w:rPr>
            </w:pPr>
            <w:r>
              <w:rPr>
                <w:rFonts w:ascii="Times New Roman" w:hAnsi="Times New Roman"/>
                <w:color w:val="000000"/>
                <w:sz w:val="20"/>
                <w:szCs w:val="20"/>
              </w:rPr>
              <w:t>Текстовые задачи</w:t>
            </w:r>
          </w:p>
        </w:tc>
        <w:tc>
          <w:tcPr>
            <w:cnfStyle w:val="000000010000"/>
            <w:tcW w:w="43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11 </w:t>
            </w:r>
          </w:p>
        </w:tc>
        <w:tc>
          <w:tcPr>
            <w:cnfStyle w:val="000000010000"/>
            <w:tcW w:w="828" w:type="pct"/>
            <w:tcMar>
              <w:top w:w="50" w:type="dxa"/>
              <w:left w:w="100" w:type="dxa"/>
            </w:tcMar>
            <w:vAlign w:val="center"/>
          </w:tcPr>
          <w:p>
            <w:pPr>
              <w:spacing w:after="0"/>
              <w:ind w:left="135"/>
              <w:jc w:val="center"/>
              <w:rPr>
                <w:sz w:val="20"/>
                <w:szCs w:val="20"/>
              </w:rPr>
            </w:pPr>
          </w:p>
        </w:tc>
        <w:tc>
          <w:tcPr>
            <w:cnfStyle w:val="000000010000"/>
            <w:tcW w:w="858" w:type="pct"/>
            <w:tcMar>
              <w:top w:w="50" w:type="dxa"/>
              <w:left w:w="100" w:type="dxa"/>
            </w:tcMar>
            <w:vAlign w:val="center"/>
          </w:tcPr>
          <w:p>
            <w:pPr>
              <w:spacing w:after="0"/>
              <w:ind w:left="135"/>
              <w:jc w:val="center"/>
              <w:rPr>
                <w:sz w:val="20"/>
                <w:szCs w:val="20"/>
              </w:rPr>
            </w:pPr>
          </w:p>
        </w:tc>
        <w:tc>
          <w:tcPr>
            <w:cnfStyle w:val="000000010000"/>
            <w:tcW w:w="99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1888"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43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11 </w:t>
            </w:r>
          </w:p>
        </w:tc>
        <w:tc>
          <w:tcPr>
            <w:cnfStyle w:val="000000100000"/>
            <w:tcW w:w="2681"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4.</w:t>
            </w:r>
            <w:r>
              <w:rPr>
                <w:rFonts w:ascii="Times New Roman" w:hAnsi="Times New Roman"/>
                <w:color w:val="000000"/>
                <w:sz w:val="20"/>
                <w:szCs w:val="20"/>
              </w:rPr>
              <w:t xml:space="preserve"> </w:t>
            </w:r>
            <w:r>
              <w:rPr>
                <w:rFonts w:ascii="Times New Roman" w:hAnsi="Times New Roman"/>
                <w:b/>
                <w:color w:val="000000"/>
                <w:sz w:val="20"/>
                <w:szCs w:val="20"/>
              </w:rPr>
              <w:t>Пространственные отношения и геометрические фигуры</w:t>
            </w:r>
          </w:p>
        </w:tc>
      </w:tr>
      <w:tr>
        <w:trPr>
          <w:trHeight w:val="144"/>
          <w:tblCellSpacing w:w="0" w:type="nil"/>
        </w:trPr>
        <w:tc>
          <w:tcPr>
            <w:cnfStyle w:val="001000100000"/>
            <w:tcW w:w="473" w:type="pct"/>
            <w:tcMar>
              <w:top w:w="50" w:type="dxa"/>
              <w:left w:w="100" w:type="dxa"/>
            </w:tcMar>
            <w:vAlign w:val="center"/>
          </w:tcPr>
          <w:p>
            <w:pPr>
              <w:spacing w:after="0"/>
              <w:rPr>
                <w:sz w:val="20"/>
                <w:szCs w:val="20"/>
              </w:rPr>
            </w:pPr>
            <w:r>
              <w:rPr>
                <w:rFonts w:ascii="Times New Roman" w:hAnsi="Times New Roman"/>
                <w:color w:val="000000"/>
                <w:sz w:val="20"/>
                <w:szCs w:val="20"/>
              </w:rPr>
              <w:t>4.1</w:t>
            </w:r>
          </w:p>
        </w:tc>
        <w:tc>
          <w:tcPr>
            <w:cnfStyle w:val="000000100000"/>
            <w:tcW w:w="1415" w:type="pct"/>
            <w:tcMar>
              <w:top w:w="50" w:type="dxa"/>
              <w:left w:w="100" w:type="dxa"/>
            </w:tcMar>
            <w:vAlign w:val="center"/>
          </w:tcPr>
          <w:p>
            <w:pPr>
              <w:spacing w:after="0"/>
              <w:ind w:left="135"/>
              <w:rPr>
                <w:sz w:val="20"/>
                <w:szCs w:val="20"/>
              </w:rPr>
            </w:pPr>
            <w:r>
              <w:rPr>
                <w:rFonts w:ascii="Times New Roman" w:hAnsi="Times New Roman"/>
                <w:color w:val="000000"/>
                <w:sz w:val="20"/>
                <w:szCs w:val="20"/>
              </w:rPr>
              <w:t>Геометрические фигуры</w:t>
            </w:r>
          </w:p>
        </w:tc>
        <w:tc>
          <w:tcPr>
            <w:cnfStyle w:val="000000100000"/>
            <w:tcW w:w="43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10 </w:t>
            </w:r>
          </w:p>
        </w:tc>
        <w:tc>
          <w:tcPr>
            <w:cnfStyle w:val="000000100000"/>
            <w:tcW w:w="828" w:type="pct"/>
            <w:tcMar>
              <w:top w:w="50" w:type="dxa"/>
              <w:left w:w="100" w:type="dxa"/>
            </w:tcMar>
            <w:vAlign w:val="center"/>
          </w:tcPr>
          <w:p>
            <w:pPr>
              <w:spacing w:after="0"/>
              <w:ind w:left="135"/>
              <w:jc w:val="center"/>
              <w:rPr>
                <w:sz w:val="20"/>
                <w:szCs w:val="20"/>
              </w:rPr>
            </w:pPr>
          </w:p>
        </w:tc>
        <w:tc>
          <w:tcPr>
            <w:cnfStyle w:val="000000100000"/>
            <w:tcW w:w="858" w:type="pct"/>
            <w:tcMar>
              <w:top w:w="50" w:type="dxa"/>
              <w:left w:w="100" w:type="dxa"/>
            </w:tcMar>
            <w:vAlign w:val="center"/>
          </w:tcPr>
          <w:p>
            <w:pPr>
              <w:spacing w:after="0"/>
              <w:ind w:left="135"/>
              <w:jc w:val="center"/>
              <w:rPr>
                <w:sz w:val="20"/>
                <w:szCs w:val="20"/>
              </w:rPr>
            </w:pPr>
          </w:p>
        </w:tc>
        <w:tc>
          <w:tcPr>
            <w:cnfStyle w:val="000000100000"/>
            <w:tcW w:w="99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473" w:type="pct"/>
            <w:tcMar>
              <w:top w:w="50" w:type="dxa"/>
              <w:left w:w="100" w:type="dxa"/>
            </w:tcMar>
            <w:vAlign w:val="center"/>
          </w:tcPr>
          <w:p>
            <w:pPr>
              <w:spacing w:after="0"/>
              <w:rPr>
                <w:sz w:val="20"/>
                <w:szCs w:val="20"/>
              </w:rPr>
            </w:pPr>
            <w:r>
              <w:rPr>
                <w:rFonts w:ascii="Times New Roman" w:hAnsi="Times New Roman"/>
                <w:color w:val="000000"/>
                <w:sz w:val="20"/>
                <w:szCs w:val="20"/>
              </w:rPr>
              <w:t>4.2</w:t>
            </w:r>
          </w:p>
        </w:tc>
        <w:tc>
          <w:tcPr>
            <w:cnfStyle w:val="000000010000"/>
            <w:tcW w:w="1415" w:type="pct"/>
            <w:tcMar>
              <w:top w:w="50" w:type="dxa"/>
              <w:left w:w="100" w:type="dxa"/>
            </w:tcMar>
            <w:vAlign w:val="center"/>
          </w:tcPr>
          <w:p>
            <w:pPr>
              <w:spacing w:after="0"/>
              <w:ind w:left="135"/>
              <w:rPr>
                <w:sz w:val="20"/>
                <w:szCs w:val="20"/>
              </w:rPr>
            </w:pPr>
            <w:r>
              <w:rPr>
                <w:rFonts w:ascii="Times New Roman" w:hAnsi="Times New Roman"/>
                <w:color w:val="000000"/>
                <w:sz w:val="20"/>
                <w:szCs w:val="20"/>
              </w:rPr>
              <w:t>Геометрические величины</w:t>
            </w:r>
          </w:p>
        </w:tc>
        <w:tc>
          <w:tcPr>
            <w:cnfStyle w:val="000000010000"/>
            <w:tcW w:w="43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9 </w:t>
            </w:r>
          </w:p>
        </w:tc>
        <w:tc>
          <w:tcPr>
            <w:cnfStyle w:val="000000010000"/>
            <w:tcW w:w="828" w:type="pct"/>
            <w:tcMar>
              <w:top w:w="50" w:type="dxa"/>
              <w:left w:w="100" w:type="dxa"/>
            </w:tcMar>
            <w:vAlign w:val="center"/>
          </w:tcPr>
          <w:p>
            <w:pPr>
              <w:spacing w:after="0"/>
              <w:ind w:left="135"/>
              <w:jc w:val="center"/>
              <w:rPr>
                <w:sz w:val="20"/>
                <w:szCs w:val="20"/>
              </w:rPr>
            </w:pPr>
          </w:p>
        </w:tc>
        <w:tc>
          <w:tcPr>
            <w:cnfStyle w:val="000000010000"/>
            <w:tcW w:w="858" w:type="pct"/>
            <w:tcMar>
              <w:top w:w="50" w:type="dxa"/>
              <w:left w:w="100" w:type="dxa"/>
            </w:tcMar>
            <w:vAlign w:val="center"/>
          </w:tcPr>
          <w:p>
            <w:pPr>
              <w:spacing w:after="0"/>
              <w:ind w:left="135"/>
              <w:jc w:val="center"/>
              <w:rPr>
                <w:sz w:val="20"/>
                <w:szCs w:val="20"/>
              </w:rPr>
            </w:pPr>
          </w:p>
        </w:tc>
        <w:tc>
          <w:tcPr>
            <w:cnfStyle w:val="000000010000"/>
            <w:tcW w:w="99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1888"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43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19 </w:t>
            </w:r>
          </w:p>
        </w:tc>
        <w:tc>
          <w:tcPr>
            <w:cnfStyle w:val="000000100000"/>
            <w:tcW w:w="2681"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5.</w:t>
            </w:r>
            <w:r>
              <w:rPr>
                <w:rFonts w:ascii="Times New Roman" w:hAnsi="Times New Roman"/>
                <w:color w:val="000000"/>
                <w:sz w:val="20"/>
                <w:szCs w:val="20"/>
              </w:rPr>
              <w:t xml:space="preserve"> </w:t>
            </w:r>
            <w:r>
              <w:rPr>
                <w:rFonts w:ascii="Times New Roman" w:hAnsi="Times New Roman"/>
                <w:b/>
                <w:color w:val="000000"/>
                <w:sz w:val="20"/>
                <w:szCs w:val="20"/>
              </w:rPr>
              <w:t>Математическая информация</w:t>
            </w:r>
          </w:p>
        </w:tc>
      </w:tr>
      <w:tr>
        <w:trPr>
          <w:trHeight w:val="144"/>
          <w:tblCellSpacing w:w="0" w:type="nil"/>
        </w:trPr>
        <w:tc>
          <w:tcPr>
            <w:cnfStyle w:val="001000100000"/>
            <w:tcW w:w="473" w:type="pct"/>
            <w:tcMar>
              <w:top w:w="50" w:type="dxa"/>
              <w:left w:w="100" w:type="dxa"/>
            </w:tcMar>
            <w:vAlign w:val="center"/>
          </w:tcPr>
          <w:p>
            <w:pPr>
              <w:spacing w:after="0"/>
              <w:rPr>
                <w:sz w:val="20"/>
                <w:szCs w:val="20"/>
              </w:rPr>
            </w:pPr>
            <w:r>
              <w:rPr>
                <w:rFonts w:ascii="Times New Roman" w:hAnsi="Times New Roman"/>
                <w:color w:val="000000"/>
                <w:sz w:val="20"/>
                <w:szCs w:val="20"/>
              </w:rPr>
              <w:t>5.1</w:t>
            </w:r>
          </w:p>
        </w:tc>
        <w:tc>
          <w:tcPr>
            <w:cnfStyle w:val="000000100000"/>
            <w:tcW w:w="1415" w:type="pct"/>
            <w:tcMar>
              <w:top w:w="50" w:type="dxa"/>
              <w:left w:w="100" w:type="dxa"/>
            </w:tcMar>
            <w:vAlign w:val="center"/>
          </w:tcPr>
          <w:p>
            <w:pPr>
              <w:spacing w:after="0"/>
              <w:ind w:left="135"/>
              <w:rPr>
                <w:sz w:val="20"/>
                <w:szCs w:val="20"/>
              </w:rPr>
            </w:pPr>
            <w:r>
              <w:rPr>
                <w:rFonts w:ascii="Times New Roman" w:hAnsi="Times New Roman"/>
                <w:color w:val="000000"/>
                <w:sz w:val="20"/>
                <w:szCs w:val="20"/>
              </w:rPr>
              <w:t>Математическая информация</w:t>
            </w:r>
          </w:p>
        </w:tc>
        <w:tc>
          <w:tcPr>
            <w:cnfStyle w:val="000000100000"/>
            <w:tcW w:w="43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14 </w:t>
            </w:r>
          </w:p>
        </w:tc>
        <w:tc>
          <w:tcPr>
            <w:cnfStyle w:val="000000100000"/>
            <w:tcW w:w="828" w:type="pct"/>
            <w:tcMar>
              <w:top w:w="50" w:type="dxa"/>
              <w:left w:w="100" w:type="dxa"/>
            </w:tcMar>
            <w:vAlign w:val="center"/>
          </w:tcPr>
          <w:p>
            <w:pPr>
              <w:spacing w:after="0"/>
              <w:ind w:left="135"/>
              <w:jc w:val="center"/>
              <w:rPr>
                <w:sz w:val="20"/>
                <w:szCs w:val="20"/>
              </w:rPr>
            </w:pPr>
          </w:p>
        </w:tc>
        <w:tc>
          <w:tcPr>
            <w:cnfStyle w:val="000000100000"/>
            <w:tcW w:w="858" w:type="pct"/>
            <w:tcMar>
              <w:top w:w="50" w:type="dxa"/>
              <w:left w:w="100" w:type="dxa"/>
            </w:tcMar>
            <w:vAlign w:val="center"/>
          </w:tcPr>
          <w:p>
            <w:pPr>
              <w:spacing w:after="0"/>
              <w:ind w:left="135"/>
              <w:jc w:val="center"/>
              <w:rPr>
                <w:sz w:val="20"/>
                <w:szCs w:val="20"/>
              </w:rPr>
            </w:pPr>
          </w:p>
        </w:tc>
        <w:tc>
          <w:tcPr>
            <w:cnfStyle w:val="000000100000"/>
            <w:tcW w:w="99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1888"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43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14 </w:t>
            </w:r>
          </w:p>
        </w:tc>
        <w:tc>
          <w:tcPr>
            <w:cnfStyle w:val="000000010000"/>
            <w:tcW w:w="2681" w:type="pct"/>
            <w:gridSpan w:val="3"/>
            <w:tcMar>
              <w:top w:w="50" w:type="dxa"/>
              <w:left w:w="100" w:type="dxa"/>
            </w:tcMar>
            <w:vAlign w:val="center"/>
          </w:tcPr>
          <w:p>
            <w:pPr>
              <w:rPr>
                <w:sz w:val="20"/>
                <w:szCs w:val="20"/>
              </w:rPr>
            </w:pPr>
          </w:p>
        </w:tc>
      </w:tr>
      <w:tr>
        <w:trPr>
          <w:trHeight w:val="144"/>
          <w:tblCellSpacing w:w="0" w:type="nil"/>
        </w:trPr>
        <w:tc>
          <w:tcPr>
            <w:cnfStyle w:val="001000100000"/>
            <w:tcW w:w="1888"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Повторение пройденного материала</w:t>
            </w:r>
          </w:p>
        </w:tc>
        <w:tc>
          <w:tcPr>
            <w:cnfStyle w:val="000000100000"/>
            <w:tcW w:w="43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9 </w:t>
            </w:r>
          </w:p>
        </w:tc>
        <w:tc>
          <w:tcPr>
            <w:cnfStyle w:val="000000100000"/>
            <w:tcW w:w="828" w:type="pct"/>
            <w:tcMar>
              <w:top w:w="50" w:type="dxa"/>
              <w:left w:w="100" w:type="dxa"/>
            </w:tcMar>
            <w:vAlign w:val="center"/>
          </w:tcPr>
          <w:p>
            <w:pPr>
              <w:spacing w:after="0"/>
              <w:ind w:left="135"/>
              <w:jc w:val="center"/>
              <w:rPr>
                <w:sz w:val="20"/>
                <w:szCs w:val="20"/>
              </w:rPr>
            </w:pPr>
          </w:p>
        </w:tc>
        <w:tc>
          <w:tcPr>
            <w:cnfStyle w:val="000000100000"/>
            <w:tcW w:w="858" w:type="pct"/>
            <w:tcMar>
              <w:top w:w="50" w:type="dxa"/>
              <w:left w:w="100" w:type="dxa"/>
            </w:tcMar>
            <w:vAlign w:val="center"/>
          </w:tcPr>
          <w:p>
            <w:pPr>
              <w:spacing w:after="0"/>
              <w:ind w:left="135"/>
              <w:jc w:val="center"/>
              <w:rPr>
                <w:sz w:val="20"/>
                <w:szCs w:val="20"/>
              </w:rPr>
            </w:pPr>
          </w:p>
        </w:tc>
        <w:tc>
          <w:tcPr>
            <w:cnfStyle w:val="000000100000"/>
            <w:tcW w:w="99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1888"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Итоговый контроль (контрольные и проверочные работы)</w:t>
            </w:r>
          </w:p>
        </w:tc>
        <w:tc>
          <w:tcPr>
            <w:cnfStyle w:val="000000010000"/>
            <w:tcW w:w="43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8 </w:t>
            </w:r>
          </w:p>
        </w:tc>
        <w:tc>
          <w:tcPr>
            <w:cnfStyle w:val="000000010000"/>
            <w:tcW w:w="82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8 </w:t>
            </w:r>
          </w:p>
        </w:tc>
        <w:tc>
          <w:tcPr>
            <w:cnfStyle w:val="000000010000"/>
            <w:tcW w:w="858" w:type="pct"/>
            <w:tcMar>
              <w:top w:w="50" w:type="dxa"/>
              <w:left w:w="100" w:type="dxa"/>
            </w:tcMar>
            <w:vAlign w:val="center"/>
          </w:tcPr>
          <w:p>
            <w:pPr>
              <w:spacing w:after="0"/>
              <w:ind w:left="135"/>
              <w:jc w:val="center"/>
              <w:rPr>
                <w:sz w:val="20"/>
                <w:szCs w:val="20"/>
              </w:rPr>
            </w:pPr>
          </w:p>
        </w:tc>
        <w:tc>
          <w:tcPr>
            <w:cnfStyle w:val="000000010000"/>
            <w:tcW w:w="995"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1888"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ОБЩЕЕ КОЛИЧЕСТВО ЧАСОВ ПО ПРОГРАММЕ</w:t>
            </w:r>
          </w:p>
        </w:tc>
        <w:tc>
          <w:tcPr>
            <w:cnfStyle w:val="000000100000"/>
            <w:tcW w:w="43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136 </w:t>
            </w:r>
          </w:p>
        </w:tc>
        <w:tc>
          <w:tcPr>
            <w:cnfStyle w:val="000000100000"/>
            <w:tcW w:w="82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8 </w:t>
            </w:r>
          </w:p>
        </w:tc>
        <w:tc>
          <w:tcPr>
            <w:cnfStyle w:val="000000100000"/>
            <w:tcW w:w="8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100000"/>
            <w:tcW w:w="995" w:type="pct"/>
            <w:tcMar>
              <w:top w:w="50" w:type="dxa"/>
              <w:left w:w="100" w:type="dxa"/>
            </w:tcMar>
            <w:vAlign w:val="center"/>
          </w:tcPr>
          <w:p>
            <w:pPr>
              <w:rPr>
                <w:sz w:val="20"/>
                <w:szCs w:val="20"/>
              </w:rPr>
            </w:pPr>
          </w:p>
        </w:tc>
      </w:tr>
    </w:tbl>
    <w:p>
      <w:pPr>
        <w:spacing w:after="0"/>
        <w:ind w:left="120"/>
        <w:rPr/>
      </w:pPr>
      <w:r>
        <w:rPr>
          <w:rFonts w:ascii="Times New Roman" w:hAnsi="Times New Roman"/>
          <w:b/>
          <w:color w:val="000000"/>
          <w:sz w:val="28"/>
        </w:rPr>
        <w:t xml:space="preserve">3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883"/>
        <w:gridCol w:w="2520"/>
        <w:gridCol w:w="862"/>
        <w:gridCol w:w="1641"/>
        <w:gridCol w:w="1701"/>
        <w:gridCol w:w="2795"/>
      </w:tblGrid>
      <w:tr>
        <w:trPr>
          <w:trHeight w:val="144"/>
          <w:tblCellSpacing w:w="0" w:type="nil"/>
        </w:trPr>
        <w:tc>
          <w:tcPr>
            <w:cnfStyle w:val="101000000000"/>
            <w:tcW w:w="425"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 п/п </w:t>
            </w:r>
          </w:p>
          <w:p>
            <w:pPr>
              <w:spacing w:after="0"/>
              <w:ind w:left="135"/>
              <w:rPr>
                <w:sz w:val="20"/>
                <w:szCs w:val="20"/>
              </w:rPr>
            </w:pPr>
          </w:p>
        </w:tc>
        <w:tc>
          <w:tcPr>
            <w:cnfStyle w:val="100000000000"/>
            <w:tcW w:w="1211"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Наименование разделов и тем программы </w:t>
            </w:r>
          </w:p>
          <w:p>
            <w:pPr>
              <w:spacing w:after="0"/>
              <w:ind w:left="135"/>
              <w:rPr>
                <w:sz w:val="20"/>
                <w:szCs w:val="20"/>
              </w:rPr>
            </w:pPr>
          </w:p>
        </w:tc>
        <w:tc>
          <w:tcPr>
            <w:cnfStyle w:val="100000000000"/>
            <w:tcW w:w="2022" w:type="pct"/>
            <w:gridSpan w:val="3"/>
            <w:tcMar>
              <w:top w:w="50" w:type="dxa"/>
              <w:left w:w="100" w:type="dxa"/>
            </w:tcMar>
            <w:vAlign w:val="center"/>
          </w:tcPr>
          <w:p>
            <w:pPr>
              <w:spacing w:after="0"/>
              <w:rPr>
                <w:sz w:val="20"/>
                <w:szCs w:val="20"/>
              </w:rPr>
            </w:pPr>
            <w:r>
              <w:rPr>
                <w:rFonts w:ascii="Times New Roman" w:hAnsi="Times New Roman"/>
                <w:b/>
                <w:color w:val="000000"/>
                <w:sz w:val="20"/>
                <w:szCs w:val="20"/>
              </w:rPr>
              <w:t>Количество часов</w:t>
            </w:r>
          </w:p>
        </w:tc>
        <w:tc>
          <w:tcPr>
            <w:cnfStyle w:val="100000000000"/>
            <w:tcW w:w="1343"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Электронные (цифровые) образовательные ресурсы </w:t>
            </w:r>
          </w:p>
          <w:p>
            <w:pPr>
              <w:spacing w:after="0"/>
              <w:ind w:left="135"/>
              <w:rPr>
                <w:sz w:val="20"/>
                <w:szCs w:val="20"/>
              </w:rPr>
            </w:pPr>
          </w:p>
        </w:tc>
      </w:tr>
      <w:tr>
        <w:trPr>
          <w:trHeight w:val="144"/>
          <w:tblCellSpacing w:w="0" w:type="nil"/>
        </w:trPr>
        <w:tc>
          <w:tcPr>
            <w:cnfStyle w:val="001000100000"/>
            <w:tcW w:w="425" w:type="pct"/>
            <w:vMerge w:val="continue"/>
            <w:tcBorders>
              <w:top w:val="nil" w:sz="4" w:space="0"/>
            </w:tcBorders>
            <w:tcMar>
              <w:top w:w="50" w:type="dxa"/>
              <w:left w:w="100" w:type="dxa"/>
            </w:tcMar>
          </w:tcPr>
          <w:p>
            <w:pPr>
              <w:rPr>
                <w:sz w:val="20"/>
                <w:szCs w:val="20"/>
              </w:rPr>
            </w:pPr>
          </w:p>
        </w:tc>
        <w:tc>
          <w:tcPr>
            <w:cnfStyle w:val="000000100000"/>
            <w:tcW w:w="1211" w:type="pct"/>
            <w:vMerge w:val="continue"/>
            <w:tcBorders>
              <w:top w:val="nil" w:sz="4" w:space="0"/>
            </w:tcBorders>
            <w:tcMar>
              <w:top w:w="50" w:type="dxa"/>
              <w:left w:w="100" w:type="dxa"/>
            </w:tcMar>
          </w:tcPr>
          <w:p>
            <w:pPr>
              <w:rPr>
                <w:sz w:val="20"/>
                <w:szCs w:val="20"/>
              </w:rPr>
            </w:pPr>
          </w:p>
        </w:tc>
        <w:tc>
          <w:tcPr>
            <w:cnfStyle w:val="000000100000"/>
            <w:tcW w:w="415"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Всего </w:t>
            </w:r>
          </w:p>
          <w:p>
            <w:pPr>
              <w:spacing w:after="0"/>
              <w:ind w:left="135"/>
              <w:rPr>
                <w:sz w:val="20"/>
                <w:szCs w:val="20"/>
              </w:rPr>
            </w:pPr>
          </w:p>
        </w:tc>
        <w:tc>
          <w:tcPr>
            <w:cnfStyle w:val="000000100000"/>
            <w:tcW w:w="789"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Контрольные работы </w:t>
            </w:r>
          </w:p>
          <w:p>
            <w:pPr>
              <w:spacing w:after="0"/>
              <w:ind w:left="135"/>
              <w:rPr>
                <w:sz w:val="20"/>
                <w:szCs w:val="20"/>
              </w:rPr>
            </w:pPr>
          </w:p>
        </w:tc>
        <w:tc>
          <w:tcPr>
            <w:cnfStyle w:val="000000100000"/>
            <w:tcW w:w="818"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Практические работы </w:t>
            </w:r>
          </w:p>
          <w:p>
            <w:pPr>
              <w:spacing w:after="0"/>
              <w:ind w:left="135"/>
              <w:rPr>
                <w:sz w:val="20"/>
                <w:szCs w:val="20"/>
              </w:rPr>
            </w:pPr>
          </w:p>
        </w:tc>
        <w:tc>
          <w:tcPr>
            <w:cnfStyle w:val="000000100000"/>
            <w:tcW w:w="1343" w:type="pct"/>
            <w:vMerge w:val="continue"/>
            <w:tcBorders>
              <w:top w:val="nil" w:sz="4" w:space="0"/>
            </w:tcBorders>
            <w:tcMar>
              <w:top w:w="50" w:type="dxa"/>
              <w:left w:w="100" w:type="dxa"/>
            </w:tcMa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1.</w:t>
            </w:r>
            <w:r>
              <w:rPr>
                <w:rFonts w:ascii="Times New Roman" w:hAnsi="Times New Roman"/>
                <w:color w:val="000000"/>
                <w:sz w:val="20"/>
                <w:szCs w:val="20"/>
              </w:rPr>
              <w:t xml:space="preserve"> </w:t>
            </w:r>
            <w:r>
              <w:rPr>
                <w:rFonts w:ascii="Times New Roman" w:hAnsi="Times New Roman"/>
                <w:b/>
                <w:color w:val="000000"/>
                <w:sz w:val="20"/>
                <w:szCs w:val="20"/>
              </w:rPr>
              <w:t>Числа и величины</w:t>
            </w:r>
          </w:p>
        </w:tc>
      </w:tr>
      <w:tr>
        <w:trPr>
          <w:trHeight w:val="144"/>
          <w:tblCellSpacing w:w="0" w:type="nil"/>
        </w:trPr>
        <w:tc>
          <w:tcPr>
            <w:cnfStyle w:val="001000100000"/>
            <w:tcW w:w="425" w:type="pct"/>
            <w:tcMar>
              <w:top w:w="50" w:type="dxa"/>
              <w:left w:w="100" w:type="dxa"/>
            </w:tcMar>
            <w:vAlign w:val="center"/>
          </w:tcPr>
          <w:p>
            <w:pPr>
              <w:spacing w:after="0"/>
              <w:rPr>
                <w:sz w:val="20"/>
                <w:szCs w:val="20"/>
              </w:rPr>
            </w:pPr>
            <w:r>
              <w:rPr>
                <w:rFonts w:ascii="Times New Roman" w:hAnsi="Times New Roman"/>
                <w:color w:val="000000"/>
                <w:sz w:val="20"/>
                <w:szCs w:val="20"/>
              </w:rPr>
              <w:t>1.1</w:t>
            </w:r>
          </w:p>
        </w:tc>
        <w:tc>
          <w:tcPr>
            <w:cnfStyle w:val="000000100000"/>
            <w:tcW w:w="1211" w:type="pct"/>
            <w:tcMar>
              <w:top w:w="50" w:type="dxa"/>
              <w:left w:w="100" w:type="dxa"/>
            </w:tcMar>
            <w:vAlign w:val="center"/>
          </w:tcPr>
          <w:p>
            <w:pPr>
              <w:spacing w:after="0"/>
              <w:ind w:left="135"/>
              <w:rPr>
                <w:sz w:val="20"/>
                <w:szCs w:val="20"/>
              </w:rPr>
            </w:pPr>
            <w:r>
              <w:rPr>
                <w:rFonts w:ascii="Times New Roman" w:hAnsi="Times New Roman"/>
                <w:color w:val="000000"/>
                <w:sz w:val="20"/>
                <w:szCs w:val="20"/>
              </w:rPr>
              <w:t>Числа</w:t>
            </w:r>
          </w:p>
        </w:tc>
        <w:tc>
          <w:tcPr>
            <w:cnfStyle w:val="000000100000"/>
            <w:tcW w:w="41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10 </w:t>
            </w:r>
          </w:p>
        </w:tc>
        <w:tc>
          <w:tcPr>
            <w:cnfStyle w:val="000000100000"/>
            <w:tcW w:w="789" w:type="pct"/>
            <w:tcMar>
              <w:top w:w="50" w:type="dxa"/>
              <w:left w:w="100" w:type="dxa"/>
            </w:tcMar>
            <w:vAlign w:val="center"/>
          </w:tcPr>
          <w:p>
            <w:pPr>
              <w:spacing w:after="0"/>
              <w:ind w:left="135"/>
              <w:jc w:val="center"/>
              <w:rPr>
                <w:sz w:val="20"/>
                <w:szCs w:val="20"/>
              </w:rPr>
            </w:pPr>
          </w:p>
        </w:tc>
        <w:tc>
          <w:tcPr>
            <w:cnfStyle w:val="000000100000"/>
            <w:tcW w:w="818" w:type="pct"/>
            <w:tcMar>
              <w:top w:w="50" w:type="dxa"/>
              <w:left w:w="100" w:type="dxa"/>
            </w:tcMar>
            <w:vAlign w:val="center"/>
          </w:tcPr>
          <w:p>
            <w:pPr>
              <w:spacing w:after="0"/>
              <w:ind w:left="135"/>
              <w:jc w:val="center"/>
              <w:rPr>
                <w:sz w:val="20"/>
                <w:szCs w:val="20"/>
              </w:rPr>
            </w:pPr>
          </w:p>
        </w:tc>
        <w:tc>
          <w:tcPr>
            <w:cnfStyle w:val="000000100000"/>
            <w:tcW w:w="1343" w:type="pct"/>
            <w:tcMar>
              <w:top w:w="50" w:type="dxa"/>
              <w:left w:w="100" w:type="dxa"/>
            </w:tcMar>
            <w:vAlign w:val="center"/>
          </w:tcPr>
          <w:p>
            <w:pPr>
              <w:spacing w:after="0"/>
              <w:ind w:left="135"/>
              <w:rPr>
                <w:sz w:val="20"/>
                <w:szCs w:val="20"/>
              </w:rPr>
            </w:pPr>
            <w:r>
              <w:rPr>
                <w:rFonts w:ascii="Times New Roman" w:hAnsi="Times New Roman"/>
                <w:color w:val="000000"/>
                <w:sz w:val="20"/>
                <w:szCs w:val="20"/>
              </w:rPr>
              <w:t>[Библиотека ЦОК [</w:t>
            </w:r>
            <w:r>
              <w:fldChar w:fldCharType="begin"/>
            </w:r>
            <w:r>
              <w:instrText xml:space="preserve">HYPERLINK "https://m.edsoo.ru/7f4110fe" </w:instrText>
            </w:r>
            <w:r>
              <w:fldChar w:fldCharType="separate"/>
            </w:r>
            <w:r>
              <w:rPr>
                <w:rFonts w:ascii="Times New Roman" w:hAnsi="Times New Roman"/>
                <w:color w:val="0000ff"/>
                <w:sz w:val="20"/>
                <w:szCs w:val="20"/>
                <w:u w:val="single"/>
              </w:rPr>
              <w:t>https://m.edsoo.ru/7f4110fe</w:t>
            </w:r>
            <w:r>
              <w:fldChar w:fldCharType="end"/>
            </w:r>
            <w:r>
              <w:rPr>
                <w:rFonts w:ascii="Times New Roman" w:hAnsi="Times New Roman"/>
                <w:color w:val="000000"/>
                <w:sz w:val="20"/>
                <w:szCs w:val="20"/>
              </w:rPr>
              <w:t>]]</w:t>
            </w:r>
          </w:p>
        </w:tc>
      </w:tr>
      <w:tr>
        <w:trPr>
          <w:trHeight w:val="144"/>
          <w:tblCellSpacing w:w="0" w:type="nil"/>
        </w:trPr>
        <w:tc>
          <w:tcPr>
            <w:cnfStyle w:val="001000010000"/>
            <w:tcW w:w="425" w:type="pct"/>
            <w:tcMar>
              <w:top w:w="50" w:type="dxa"/>
              <w:left w:w="100" w:type="dxa"/>
            </w:tcMar>
            <w:vAlign w:val="center"/>
          </w:tcPr>
          <w:p>
            <w:pPr>
              <w:spacing w:after="0"/>
              <w:rPr>
                <w:sz w:val="20"/>
                <w:szCs w:val="20"/>
              </w:rPr>
            </w:pPr>
            <w:r>
              <w:rPr>
                <w:rFonts w:ascii="Times New Roman" w:hAnsi="Times New Roman"/>
                <w:color w:val="000000"/>
                <w:sz w:val="20"/>
                <w:szCs w:val="20"/>
              </w:rPr>
              <w:t>1.2</w:t>
            </w:r>
          </w:p>
        </w:tc>
        <w:tc>
          <w:tcPr>
            <w:cnfStyle w:val="000000010000"/>
            <w:tcW w:w="1211" w:type="pct"/>
            <w:tcMar>
              <w:top w:w="50" w:type="dxa"/>
              <w:left w:w="100" w:type="dxa"/>
            </w:tcMar>
            <w:vAlign w:val="center"/>
          </w:tcPr>
          <w:p>
            <w:pPr>
              <w:spacing w:after="0"/>
              <w:ind w:left="135"/>
              <w:rPr>
                <w:sz w:val="20"/>
                <w:szCs w:val="20"/>
              </w:rPr>
            </w:pPr>
            <w:r>
              <w:rPr>
                <w:rFonts w:ascii="Times New Roman" w:hAnsi="Times New Roman"/>
                <w:color w:val="000000"/>
                <w:sz w:val="20"/>
                <w:szCs w:val="20"/>
              </w:rPr>
              <w:t>Величины</w:t>
            </w:r>
          </w:p>
        </w:tc>
        <w:tc>
          <w:tcPr>
            <w:cnfStyle w:val="000000010000"/>
            <w:tcW w:w="41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8 </w:t>
            </w:r>
          </w:p>
        </w:tc>
        <w:tc>
          <w:tcPr>
            <w:cnfStyle w:val="000000010000"/>
            <w:tcW w:w="789" w:type="pct"/>
            <w:tcMar>
              <w:top w:w="50" w:type="dxa"/>
              <w:left w:w="100" w:type="dxa"/>
            </w:tcMar>
            <w:vAlign w:val="center"/>
          </w:tcPr>
          <w:p>
            <w:pPr>
              <w:spacing w:after="0"/>
              <w:ind w:left="135"/>
              <w:jc w:val="center"/>
              <w:rPr>
                <w:sz w:val="20"/>
                <w:szCs w:val="20"/>
              </w:rPr>
            </w:pPr>
          </w:p>
        </w:tc>
        <w:tc>
          <w:tcPr>
            <w:cnfStyle w:val="000000010000"/>
            <w:tcW w:w="818" w:type="pct"/>
            <w:tcMar>
              <w:top w:w="50" w:type="dxa"/>
              <w:left w:w="100" w:type="dxa"/>
            </w:tcMar>
            <w:vAlign w:val="center"/>
          </w:tcPr>
          <w:p>
            <w:pPr>
              <w:spacing w:after="0"/>
              <w:ind w:left="135"/>
              <w:jc w:val="center"/>
              <w:rPr>
                <w:sz w:val="20"/>
                <w:szCs w:val="20"/>
              </w:rPr>
            </w:pPr>
          </w:p>
        </w:tc>
        <w:tc>
          <w:tcPr>
            <w:cnfStyle w:val="000000010000"/>
            <w:tcW w:w="1343"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rPr>
                <w:rFonts w:ascii="Times New Roman" w:hAnsi="Times New Roman"/>
                <w:color w:val="000000"/>
                <w:sz w:val="20"/>
                <w:szCs w:val="20"/>
              </w:rPr>
              <w:t>[</w:t>
            </w:r>
            <w:r>
              <w:fldChar w:fldCharType="begin"/>
            </w:r>
            <w:r>
              <w:instrText xml:space="preserve">HYPERLINK "https://m.edsoo.ru/7f4110fe" </w:instrText>
            </w:r>
            <w:r>
              <w:fldChar w:fldCharType="separate"/>
            </w:r>
            <w:r>
              <w:rPr>
                <w:rFonts w:ascii="Times New Roman" w:hAnsi="Times New Roman"/>
                <w:color w:val="0000ff"/>
                <w:sz w:val="20"/>
                <w:szCs w:val="20"/>
                <w:u w:val="single"/>
              </w:rPr>
              <w:t>https://m.edsoo.ru/7f4110fe</w:t>
            </w:r>
            <w:r>
              <w:fldChar w:fldCharType="end"/>
            </w:r>
            <w:r>
              <w:rPr>
                <w:rFonts w:ascii="Times New Roman" w:hAnsi="Times New Roman"/>
                <w:color w:val="000000"/>
                <w:sz w:val="20"/>
                <w:szCs w:val="20"/>
              </w:rPr>
              <w:t>]]</w:t>
            </w:r>
          </w:p>
        </w:tc>
      </w:tr>
      <w:tr>
        <w:trPr>
          <w:trHeight w:val="144"/>
          <w:tblCellSpacing w:w="0" w:type="nil"/>
        </w:trPr>
        <w:tc>
          <w:tcPr>
            <w:cnfStyle w:val="001000100000"/>
            <w:tcW w:w="1635"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41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18 </w:t>
            </w:r>
          </w:p>
        </w:tc>
        <w:tc>
          <w:tcPr>
            <w:cnfStyle w:val="000000100000"/>
            <w:tcW w:w="2950"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2.</w:t>
            </w:r>
            <w:r>
              <w:rPr>
                <w:rFonts w:ascii="Times New Roman" w:hAnsi="Times New Roman"/>
                <w:color w:val="000000"/>
                <w:sz w:val="20"/>
                <w:szCs w:val="20"/>
              </w:rPr>
              <w:t xml:space="preserve"> </w:t>
            </w:r>
            <w:r>
              <w:rPr>
                <w:rFonts w:ascii="Times New Roman" w:hAnsi="Times New Roman"/>
                <w:b/>
                <w:color w:val="000000"/>
                <w:sz w:val="20"/>
                <w:szCs w:val="20"/>
              </w:rPr>
              <w:t>Арифметические действия</w:t>
            </w:r>
          </w:p>
        </w:tc>
      </w:tr>
      <w:tr>
        <w:trPr>
          <w:trHeight w:val="144"/>
          <w:tblCellSpacing w:w="0" w:type="nil"/>
        </w:trPr>
        <w:tc>
          <w:tcPr>
            <w:cnfStyle w:val="001000100000"/>
            <w:tcW w:w="425" w:type="pct"/>
            <w:tcMar>
              <w:top w:w="50" w:type="dxa"/>
              <w:left w:w="100" w:type="dxa"/>
            </w:tcMar>
            <w:vAlign w:val="center"/>
          </w:tcPr>
          <w:p>
            <w:pPr>
              <w:spacing w:after="0"/>
              <w:rPr>
                <w:sz w:val="20"/>
                <w:szCs w:val="20"/>
              </w:rPr>
            </w:pPr>
            <w:r>
              <w:rPr>
                <w:rFonts w:ascii="Times New Roman" w:hAnsi="Times New Roman"/>
                <w:color w:val="000000"/>
                <w:sz w:val="20"/>
                <w:szCs w:val="20"/>
              </w:rPr>
              <w:t>2.1</w:t>
            </w:r>
          </w:p>
        </w:tc>
        <w:tc>
          <w:tcPr>
            <w:cnfStyle w:val="000000100000"/>
            <w:tcW w:w="1211" w:type="pct"/>
            <w:tcMar>
              <w:top w:w="50" w:type="dxa"/>
              <w:left w:w="100" w:type="dxa"/>
            </w:tcMar>
            <w:vAlign w:val="center"/>
          </w:tcPr>
          <w:p>
            <w:pPr>
              <w:spacing w:after="0"/>
              <w:ind w:left="135"/>
              <w:rPr>
                <w:sz w:val="20"/>
                <w:szCs w:val="20"/>
              </w:rPr>
            </w:pPr>
            <w:r>
              <w:rPr>
                <w:rFonts w:ascii="Times New Roman" w:hAnsi="Times New Roman"/>
                <w:color w:val="000000"/>
                <w:sz w:val="20"/>
                <w:szCs w:val="20"/>
              </w:rPr>
              <w:t>Вычисления</w:t>
            </w:r>
          </w:p>
        </w:tc>
        <w:tc>
          <w:tcPr>
            <w:cnfStyle w:val="000000100000"/>
            <w:tcW w:w="41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40 </w:t>
            </w:r>
          </w:p>
        </w:tc>
        <w:tc>
          <w:tcPr>
            <w:cnfStyle w:val="000000100000"/>
            <w:tcW w:w="789" w:type="pct"/>
            <w:tcMar>
              <w:top w:w="50" w:type="dxa"/>
              <w:left w:w="100" w:type="dxa"/>
            </w:tcMar>
            <w:vAlign w:val="center"/>
          </w:tcPr>
          <w:p>
            <w:pPr>
              <w:spacing w:after="0"/>
              <w:ind w:left="135"/>
              <w:jc w:val="center"/>
              <w:rPr>
                <w:sz w:val="20"/>
                <w:szCs w:val="20"/>
              </w:rPr>
            </w:pPr>
          </w:p>
        </w:tc>
        <w:tc>
          <w:tcPr>
            <w:cnfStyle w:val="000000100000"/>
            <w:tcW w:w="818" w:type="pct"/>
            <w:tcMar>
              <w:top w:w="50" w:type="dxa"/>
              <w:left w:w="100" w:type="dxa"/>
            </w:tcMar>
            <w:vAlign w:val="center"/>
          </w:tcPr>
          <w:p>
            <w:pPr>
              <w:spacing w:after="0"/>
              <w:ind w:left="135"/>
              <w:jc w:val="center"/>
              <w:rPr>
                <w:sz w:val="20"/>
                <w:szCs w:val="20"/>
              </w:rPr>
            </w:pPr>
          </w:p>
        </w:tc>
        <w:tc>
          <w:tcPr>
            <w:cnfStyle w:val="000000100000"/>
            <w:tcW w:w="1343" w:type="pct"/>
            <w:tcMar>
              <w:top w:w="50" w:type="dxa"/>
              <w:left w:w="100" w:type="dxa"/>
            </w:tcMar>
            <w:vAlign w:val="center"/>
          </w:tcPr>
          <w:p>
            <w:pPr>
              <w:spacing w:after="0"/>
              <w:ind w:left="135"/>
              <w:rPr>
                <w:sz w:val="20"/>
                <w:szCs w:val="20"/>
              </w:rPr>
            </w:pPr>
            <w:r>
              <w:rPr>
                <w:rFonts w:ascii="Times New Roman" w:hAnsi="Times New Roman"/>
                <w:color w:val="000000"/>
                <w:sz w:val="20"/>
                <w:szCs w:val="20"/>
              </w:rPr>
              <w:t>[Библиотека ЦОК [</w:t>
            </w:r>
            <w:r>
              <w:fldChar w:fldCharType="begin"/>
            </w:r>
            <w:r>
              <w:instrText xml:space="preserve">HYPERLINK "https://m.edsoo.ru/7f4110fe" </w:instrText>
            </w:r>
            <w:r>
              <w:fldChar w:fldCharType="separate"/>
            </w:r>
            <w:r>
              <w:rPr>
                <w:rFonts w:ascii="Times New Roman" w:hAnsi="Times New Roman"/>
                <w:color w:val="0000ff"/>
                <w:sz w:val="20"/>
                <w:szCs w:val="20"/>
                <w:u w:val="single"/>
              </w:rPr>
              <w:t>https://m.edsoo.ru/7f4110fe</w:t>
            </w:r>
            <w:r>
              <w:fldChar w:fldCharType="end"/>
            </w:r>
            <w:r>
              <w:rPr>
                <w:rFonts w:ascii="Times New Roman" w:hAnsi="Times New Roman"/>
                <w:color w:val="000000"/>
                <w:sz w:val="20"/>
                <w:szCs w:val="20"/>
              </w:rPr>
              <w:t>]]</w:t>
            </w:r>
          </w:p>
        </w:tc>
      </w:tr>
      <w:tr>
        <w:trPr>
          <w:trHeight w:val="144"/>
          <w:tblCellSpacing w:w="0" w:type="nil"/>
        </w:trPr>
        <w:tc>
          <w:tcPr>
            <w:cnfStyle w:val="001000010000"/>
            <w:tcW w:w="425" w:type="pct"/>
            <w:tcMar>
              <w:top w:w="50" w:type="dxa"/>
              <w:left w:w="100" w:type="dxa"/>
            </w:tcMar>
            <w:vAlign w:val="center"/>
          </w:tcPr>
          <w:p>
            <w:pPr>
              <w:spacing w:after="0"/>
              <w:rPr>
                <w:sz w:val="20"/>
                <w:szCs w:val="20"/>
              </w:rPr>
            </w:pPr>
            <w:r>
              <w:rPr>
                <w:rFonts w:ascii="Times New Roman" w:hAnsi="Times New Roman"/>
                <w:color w:val="000000"/>
                <w:sz w:val="20"/>
                <w:szCs w:val="20"/>
              </w:rPr>
              <w:t>2.2</w:t>
            </w:r>
          </w:p>
        </w:tc>
        <w:tc>
          <w:tcPr>
            <w:cnfStyle w:val="000000010000"/>
            <w:tcW w:w="1211" w:type="pct"/>
            <w:tcMar>
              <w:top w:w="50" w:type="dxa"/>
              <w:left w:w="100" w:type="dxa"/>
            </w:tcMar>
            <w:vAlign w:val="center"/>
          </w:tcPr>
          <w:p>
            <w:pPr>
              <w:spacing w:after="0"/>
              <w:ind w:left="135"/>
              <w:rPr>
                <w:sz w:val="20"/>
                <w:szCs w:val="20"/>
              </w:rPr>
            </w:pPr>
            <w:r>
              <w:rPr>
                <w:rFonts w:ascii="Times New Roman" w:hAnsi="Times New Roman"/>
                <w:color w:val="000000"/>
                <w:sz w:val="20"/>
                <w:szCs w:val="20"/>
              </w:rPr>
              <w:t>Числовые выражения</w:t>
            </w:r>
          </w:p>
        </w:tc>
        <w:tc>
          <w:tcPr>
            <w:cnfStyle w:val="000000010000"/>
            <w:tcW w:w="41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7 </w:t>
            </w:r>
          </w:p>
        </w:tc>
        <w:tc>
          <w:tcPr>
            <w:cnfStyle w:val="000000010000"/>
            <w:tcW w:w="789" w:type="pct"/>
            <w:tcMar>
              <w:top w:w="50" w:type="dxa"/>
              <w:left w:w="100" w:type="dxa"/>
            </w:tcMar>
            <w:vAlign w:val="center"/>
          </w:tcPr>
          <w:p>
            <w:pPr>
              <w:spacing w:after="0"/>
              <w:ind w:left="135"/>
              <w:jc w:val="center"/>
              <w:rPr>
                <w:sz w:val="20"/>
                <w:szCs w:val="20"/>
              </w:rPr>
            </w:pPr>
          </w:p>
        </w:tc>
        <w:tc>
          <w:tcPr>
            <w:cnfStyle w:val="000000010000"/>
            <w:tcW w:w="818" w:type="pct"/>
            <w:tcMar>
              <w:top w:w="50" w:type="dxa"/>
              <w:left w:w="100" w:type="dxa"/>
            </w:tcMar>
            <w:vAlign w:val="center"/>
          </w:tcPr>
          <w:p>
            <w:pPr>
              <w:spacing w:after="0"/>
              <w:ind w:left="135"/>
              <w:jc w:val="center"/>
              <w:rPr>
                <w:sz w:val="20"/>
                <w:szCs w:val="20"/>
              </w:rPr>
            </w:pPr>
          </w:p>
        </w:tc>
        <w:tc>
          <w:tcPr>
            <w:cnfStyle w:val="000000010000"/>
            <w:tcW w:w="1343" w:type="pct"/>
            <w:tcMar>
              <w:top w:w="50" w:type="dxa"/>
              <w:left w:w="100" w:type="dxa"/>
            </w:tcMar>
            <w:vAlign w:val="center"/>
          </w:tcPr>
          <w:p>
            <w:pPr>
              <w:spacing w:after="0"/>
              <w:ind w:left="135"/>
              <w:rPr>
                <w:sz w:val="20"/>
                <w:szCs w:val="20"/>
              </w:rPr>
            </w:pPr>
            <w:r>
              <w:rPr>
                <w:rFonts w:ascii="Times New Roman" w:hAnsi="Times New Roman"/>
                <w:color w:val="000000"/>
                <w:sz w:val="20"/>
                <w:szCs w:val="20"/>
              </w:rPr>
              <w:t>[Библиотека ЦОК [</w:t>
            </w:r>
            <w:r>
              <w:fldChar w:fldCharType="begin"/>
            </w:r>
            <w:r>
              <w:instrText xml:space="preserve">HYPERLINK "https://m.edsoo.ru/7f4110fe" </w:instrText>
            </w:r>
            <w:r>
              <w:fldChar w:fldCharType="separate"/>
            </w:r>
            <w:r>
              <w:rPr>
                <w:rFonts w:ascii="Times New Roman" w:hAnsi="Times New Roman"/>
                <w:color w:val="0000ff"/>
                <w:sz w:val="20"/>
                <w:szCs w:val="20"/>
                <w:u w:val="single"/>
              </w:rPr>
              <w:t>https://m.edsoo.ru/7f4110fe</w:t>
            </w:r>
            <w:r>
              <w:fldChar w:fldCharType="end"/>
            </w:r>
            <w:r>
              <w:rPr>
                <w:rFonts w:ascii="Times New Roman" w:hAnsi="Times New Roman"/>
                <w:color w:val="000000"/>
                <w:sz w:val="20"/>
                <w:szCs w:val="20"/>
              </w:rPr>
              <w:t>]]</w:t>
            </w:r>
          </w:p>
        </w:tc>
      </w:tr>
      <w:tr>
        <w:trPr>
          <w:trHeight w:val="144"/>
          <w:tblCellSpacing w:w="0" w:type="nil"/>
        </w:trPr>
        <w:tc>
          <w:tcPr>
            <w:cnfStyle w:val="001000100000"/>
            <w:tcW w:w="1635"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41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47 </w:t>
            </w:r>
          </w:p>
        </w:tc>
        <w:tc>
          <w:tcPr>
            <w:cnfStyle w:val="000000100000"/>
            <w:tcW w:w="2950"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3.</w:t>
            </w:r>
            <w:r>
              <w:rPr>
                <w:rFonts w:ascii="Times New Roman" w:hAnsi="Times New Roman"/>
                <w:color w:val="000000"/>
                <w:sz w:val="20"/>
                <w:szCs w:val="20"/>
              </w:rPr>
              <w:t xml:space="preserve"> </w:t>
            </w:r>
            <w:r>
              <w:rPr>
                <w:rFonts w:ascii="Times New Roman" w:hAnsi="Times New Roman"/>
                <w:b/>
                <w:color w:val="000000"/>
                <w:sz w:val="20"/>
                <w:szCs w:val="20"/>
              </w:rPr>
              <w:t>Текстовые задачи</w:t>
            </w:r>
          </w:p>
        </w:tc>
      </w:tr>
      <w:tr>
        <w:trPr>
          <w:trHeight w:val="144"/>
          <w:tblCellSpacing w:w="0" w:type="nil"/>
        </w:trPr>
        <w:tc>
          <w:tcPr>
            <w:cnfStyle w:val="001000100000"/>
            <w:tcW w:w="425" w:type="pct"/>
            <w:tcMar>
              <w:top w:w="50" w:type="dxa"/>
              <w:left w:w="100" w:type="dxa"/>
            </w:tcMar>
            <w:vAlign w:val="center"/>
          </w:tcPr>
          <w:p>
            <w:pPr>
              <w:spacing w:after="0"/>
              <w:rPr>
                <w:sz w:val="20"/>
                <w:szCs w:val="20"/>
              </w:rPr>
            </w:pPr>
            <w:r>
              <w:rPr>
                <w:rFonts w:ascii="Times New Roman" w:hAnsi="Times New Roman"/>
                <w:color w:val="000000"/>
                <w:sz w:val="20"/>
                <w:szCs w:val="20"/>
              </w:rPr>
              <w:t>3.1</w:t>
            </w:r>
          </w:p>
        </w:tc>
        <w:tc>
          <w:tcPr>
            <w:cnfStyle w:val="000000100000"/>
            <w:tcW w:w="1211" w:type="pct"/>
            <w:tcMar>
              <w:top w:w="50" w:type="dxa"/>
              <w:left w:w="100" w:type="dxa"/>
            </w:tcMar>
            <w:vAlign w:val="center"/>
          </w:tcPr>
          <w:p>
            <w:pPr>
              <w:spacing w:after="0"/>
              <w:ind w:left="135"/>
              <w:rPr>
                <w:sz w:val="20"/>
                <w:szCs w:val="20"/>
              </w:rPr>
            </w:pPr>
            <w:r>
              <w:rPr>
                <w:rFonts w:ascii="Times New Roman" w:hAnsi="Times New Roman"/>
                <w:color w:val="000000"/>
                <w:sz w:val="20"/>
                <w:szCs w:val="20"/>
              </w:rPr>
              <w:t>Работа с текстовой задачей</w:t>
            </w:r>
          </w:p>
        </w:tc>
        <w:tc>
          <w:tcPr>
            <w:cnfStyle w:val="000000100000"/>
            <w:tcW w:w="41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12 </w:t>
            </w:r>
          </w:p>
        </w:tc>
        <w:tc>
          <w:tcPr>
            <w:cnfStyle w:val="000000100000"/>
            <w:tcW w:w="789" w:type="pct"/>
            <w:tcMar>
              <w:top w:w="50" w:type="dxa"/>
              <w:left w:w="100" w:type="dxa"/>
            </w:tcMar>
            <w:vAlign w:val="center"/>
          </w:tcPr>
          <w:p>
            <w:pPr>
              <w:spacing w:after="0"/>
              <w:ind w:left="135"/>
              <w:jc w:val="center"/>
              <w:rPr>
                <w:sz w:val="20"/>
                <w:szCs w:val="20"/>
              </w:rPr>
            </w:pPr>
          </w:p>
        </w:tc>
        <w:tc>
          <w:tcPr>
            <w:cnfStyle w:val="000000100000"/>
            <w:tcW w:w="818" w:type="pct"/>
            <w:tcMar>
              <w:top w:w="50" w:type="dxa"/>
              <w:left w:w="100" w:type="dxa"/>
            </w:tcMar>
            <w:vAlign w:val="center"/>
          </w:tcPr>
          <w:p>
            <w:pPr>
              <w:spacing w:after="0"/>
              <w:ind w:left="135"/>
              <w:jc w:val="center"/>
              <w:rPr>
                <w:sz w:val="20"/>
                <w:szCs w:val="20"/>
              </w:rPr>
            </w:pPr>
          </w:p>
        </w:tc>
        <w:tc>
          <w:tcPr>
            <w:cnfStyle w:val="000000100000"/>
            <w:tcW w:w="1343" w:type="pct"/>
            <w:tcMar>
              <w:top w:w="50" w:type="dxa"/>
              <w:left w:w="100" w:type="dxa"/>
            </w:tcMar>
            <w:vAlign w:val="center"/>
          </w:tcPr>
          <w:p>
            <w:pPr>
              <w:spacing w:after="0"/>
              <w:ind w:left="135"/>
              <w:rPr>
                <w:sz w:val="20"/>
                <w:szCs w:val="20"/>
              </w:rPr>
            </w:pPr>
            <w:r>
              <w:rPr>
                <w:rFonts w:ascii="Times New Roman" w:hAnsi="Times New Roman"/>
                <w:color w:val="000000"/>
                <w:sz w:val="20"/>
                <w:szCs w:val="20"/>
              </w:rPr>
              <w:t>[Библиотека ЦОК [</w:t>
            </w:r>
            <w:r>
              <w:fldChar w:fldCharType="begin"/>
            </w:r>
            <w:r>
              <w:instrText xml:space="preserve">HYPERLINK "https://m.edsoo.ru/7f4110fe" </w:instrText>
            </w:r>
            <w:r>
              <w:fldChar w:fldCharType="separate"/>
            </w:r>
            <w:r>
              <w:rPr>
                <w:rFonts w:ascii="Times New Roman" w:hAnsi="Times New Roman"/>
                <w:color w:val="0000ff"/>
                <w:sz w:val="20"/>
                <w:szCs w:val="20"/>
                <w:u w:val="single"/>
              </w:rPr>
              <w:t>https://m.edsoo.ru/7f4110fe</w:t>
            </w:r>
            <w:r>
              <w:fldChar w:fldCharType="end"/>
            </w:r>
            <w:r>
              <w:rPr>
                <w:rFonts w:ascii="Times New Roman" w:hAnsi="Times New Roman"/>
                <w:color w:val="000000"/>
                <w:sz w:val="20"/>
                <w:szCs w:val="20"/>
              </w:rPr>
              <w:t>]]</w:t>
            </w:r>
          </w:p>
        </w:tc>
      </w:tr>
      <w:tr>
        <w:trPr>
          <w:trHeight w:val="144"/>
          <w:tblCellSpacing w:w="0" w:type="nil"/>
        </w:trPr>
        <w:tc>
          <w:tcPr>
            <w:cnfStyle w:val="001000010000"/>
            <w:tcW w:w="425" w:type="pct"/>
            <w:tcMar>
              <w:top w:w="50" w:type="dxa"/>
              <w:left w:w="100" w:type="dxa"/>
            </w:tcMar>
            <w:vAlign w:val="center"/>
          </w:tcPr>
          <w:p>
            <w:pPr>
              <w:spacing w:after="0"/>
              <w:rPr>
                <w:sz w:val="20"/>
                <w:szCs w:val="20"/>
              </w:rPr>
            </w:pPr>
            <w:r>
              <w:rPr>
                <w:rFonts w:ascii="Times New Roman" w:hAnsi="Times New Roman"/>
                <w:color w:val="000000"/>
                <w:sz w:val="20"/>
                <w:szCs w:val="20"/>
              </w:rPr>
              <w:t>3.2</w:t>
            </w:r>
          </w:p>
        </w:tc>
        <w:tc>
          <w:tcPr>
            <w:cnfStyle w:val="000000010000"/>
            <w:tcW w:w="1211" w:type="pct"/>
            <w:tcMar>
              <w:top w:w="50" w:type="dxa"/>
              <w:left w:w="100" w:type="dxa"/>
            </w:tcMar>
            <w:vAlign w:val="center"/>
          </w:tcPr>
          <w:p>
            <w:pPr>
              <w:spacing w:after="0"/>
              <w:ind w:left="135"/>
              <w:rPr>
                <w:sz w:val="20"/>
                <w:szCs w:val="20"/>
              </w:rPr>
            </w:pPr>
            <w:r>
              <w:rPr>
                <w:rFonts w:ascii="Times New Roman" w:hAnsi="Times New Roman"/>
                <w:color w:val="000000"/>
                <w:sz w:val="20"/>
                <w:szCs w:val="20"/>
              </w:rPr>
              <w:t>Решение задач</w:t>
            </w:r>
          </w:p>
        </w:tc>
        <w:tc>
          <w:tcPr>
            <w:cnfStyle w:val="000000010000"/>
            <w:tcW w:w="41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11 </w:t>
            </w:r>
          </w:p>
        </w:tc>
        <w:tc>
          <w:tcPr>
            <w:cnfStyle w:val="000000010000"/>
            <w:tcW w:w="789" w:type="pct"/>
            <w:tcMar>
              <w:top w:w="50" w:type="dxa"/>
              <w:left w:w="100" w:type="dxa"/>
            </w:tcMar>
            <w:vAlign w:val="center"/>
          </w:tcPr>
          <w:p>
            <w:pPr>
              <w:spacing w:after="0"/>
              <w:ind w:left="135"/>
              <w:jc w:val="center"/>
              <w:rPr>
                <w:sz w:val="20"/>
                <w:szCs w:val="20"/>
              </w:rPr>
            </w:pPr>
          </w:p>
        </w:tc>
        <w:tc>
          <w:tcPr>
            <w:cnfStyle w:val="000000010000"/>
            <w:tcW w:w="818" w:type="pct"/>
            <w:tcMar>
              <w:top w:w="50" w:type="dxa"/>
              <w:left w:w="100" w:type="dxa"/>
            </w:tcMar>
            <w:vAlign w:val="center"/>
          </w:tcPr>
          <w:p>
            <w:pPr>
              <w:spacing w:after="0"/>
              <w:ind w:left="135"/>
              <w:jc w:val="center"/>
              <w:rPr>
                <w:sz w:val="20"/>
                <w:szCs w:val="20"/>
              </w:rPr>
            </w:pPr>
          </w:p>
        </w:tc>
        <w:tc>
          <w:tcPr>
            <w:cnfStyle w:val="000000010000"/>
            <w:tcW w:w="1343" w:type="pct"/>
            <w:tcMar>
              <w:top w:w="50" w:type="dxa"/>
              <w:left w:w="100" w:type="dxa"/>
            </w:tcMar>
            <w:vAlign w:val="center"/>
          </w:tcPr>
          <w:p>
            <w:pPr>
              <w:spacing w:after="0"/>
              <w:ind w:left="135"/>
              <w:rPr>
                <w:sz w:val="20"/>
                <w:szCs w:val="20"/>
              </w:rPr>
            </w:pPr>
            <w:r>
              <w:rPr>
                <w:rFonts w:ascii="Times New Roman" w:hAnsi="Times New Roman"/>
                <w:color w:val="000000"/>
                <w:sz w:val="20"/>
                <w:szCs w:val="20"/>
              </w:rPr>
              <w:t>[Библиотека ЦОК [</w:t>
            </w:r>
            <w:r>
              <w:fldChar w:fldCharType="begin"/>
            </w:r>
            <w:r>
              <w:instrText xml:space="preserve">HYPERLINK "https://m.edsoo.ru/7f4110fe" </w:instrText>
            </w:r>
            <w:r>
              <w:fldChar w:fldCharType="separate"/>
            </w:r>
            <w:r>
              <w:rPr>
                <w:rFonts w:ascii="Times New Roman" w:hAnsi="Times New Roman"/>
                <w:color w:val="0000ff"/>
                <w:sz w:val="20"/>
                <w:szCs w:val="20"/>
                <w:u w:val="single"/>
              </w:rPr>
              <w:t>https://m.edsoo.ru/7f4110fe</w:t>
            </w:r>
            <w:r>
              <w:fldChar w:fldCharType="end"/>
            </w:r>
            <w:r>
              <w:rPr>
                <w:rFonts w:ascii="Times New Roman" w:hAnsi="Times New Roman"/>
                <w:color w:val="000000"/>
                <w:sz w:val="20"/>
                <w:szCs w:val="20"/>
              </w:rPr>
              <w:t>]]</w:t>
            </w:r>
          </w:p>
        </w:tc>
      </w:tr>
      <w:tr>
        <w:trPr>
          <w:trHeight w:val="144"/>
          <w:tblCellSpacing w:w="0" w:type="nil"/>
        </w:trPr>
        <w:tc>
          <w:tcPr>
            <w:cnfStyle w:val="001000100000"/>
            <w:tcW w:w="1635"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41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23 </w:t>
            </w:r>
          </w:p>
        </w:tc>
        <w:tc>
          <w:tcPr>
            <w:cnfStyle w:val="000000100000"/>
            <w:tcW w:w="2950"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4.</w:t>
            </w:r>
            <w:r>
              <w:rPr>
                <w:rFonts w:ascii="Times New Roman" w:hAnsi="Times New Roman"/>
                <w:color w:val="000000"/>
                <w:sz w:val="20"/>
                <w:szCs w:val="20"/>
              </w:rPr>
              <w:t xml:space="preserve"> </w:t>
            </w:r>
            <w:r>
              <w:rPr>
                <w:rFonts w:ascii="Times New Roman" w:hAnsi="Times New Roman"/>
                <w:b/>
                <w:color w:val="000000"/>
                <w:sz w:val="20"/>
                <w:szCs w:val="20"/>
              </w:rPr>
              <w:t>Пространственные отношения и геометрические фигуры</w:t>
            </w:r>
          </w:p>
        </w:tc>
      </w:tr>
      <w:tr>
        <w:trPr>
          <w:trHeight w:val="144"/>
          <w:tblCellSpacing w:w="0" w:type="nil"/>
        </w:trPr>
        <w:tc>
          <w:tcPr>
            <w:cnfStyle w:val="001000100000"/>
            <w:tcW w:w="425" w:type="pct"/>
            <w:tcMar>
              <w:top w:w="50" w:type="dxa"/>
              <w:left w:w="100" w:type="dxa"/>
            </w:tcMar>
            <w:vAlign w:val="center"/>
          </w:tcPr>
          <w:p>
            <w:pPr>
              <w:spacing w:after="0"/>
              <w:rPr>
                <w:sz w:val="20"/>
                <w:szCs w:val="20"/>
              </w:rPr>
            </w:pPr>
            <w:r>
              <w:rPr>
                <w:rFonts w:ascii="Times New Roman" w:hAnsi="Times New Roman"/>
                <w:color w:val="000000"/>
                <w:sz w:val="20"/>
                <w:szCs w:val="20"/>
              </w:rPr>
              <w:t>4.1</w:t>
            </w:r>
          </w:p>
        </w:tc>
        <w:tc>
          <w:tcPr>
            <w:cnfStyle w:val="000000100000"/>
            <w:tcW w:w="1211" w:type="pct"/>
            <w:tcMar>
              <w:top w:w="50" w:type="dxa"/>
              <w:left w:w="100" w:type="dxa"/>
            </w:tcMar>
            <w:vAlign w:val="center"/>
          </w:tcPr>
          <w:p>
            <w:pPr>
              <w:spacing w:after="0"/>
              <w:ind w:left="135"/>
              <w:rPr>
                <w:sz w:val="20"/>
                <w:szCs w:val="20"/>
              </w:rPr>
            </w:pPr>
            <w:r>
              <w:rPr>
                <w:rFonts w:ascii="Times New Roman" w:hAnsi="Times New Roman"/>
                <w:color w:val="000000"/>
                <w:sz w:val="20"/>
                <w:szCs w:val="20"/>
              </w:rPr>
              <w:t>Геометрические фигуры</w:t>
            </w:r>
          </w:p>
        </w:tc>
        <w:tc>
          <w:tcPr>
            <w:cnfStyle w:val="000000100000"/>
            <w:tcW w:w="41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9 </w:t>
            </w:r>
          </w:p>
        </w:tc>
        <w:tc>
          <w:tcPr>
            <w:cnfStyle w:val="000000100000"/>
            <w:tcW w:w="789" w:type="pct"/>
            <w:tcMar>
              <w:top w:w="50" w:type="dxa"/>
              <w:left w:w="100" w:type="dxa"/>
            </w:tcMar>
            <w:vAlign w:val="center"/>
          </w:tcPr>
          <w:p>
            <w:pPr>
              <w:spacing w:after="0"/>
              <w:ind w:left="135"/>
              <w:jc w:val="center"/>
              <w:rPr>
                <w:sz w:val="20"/>
                <w:szCs w:val="20"/>
              </w:rPr>
            </w:pPr>
          </w:p>
        </w:tc>
        <w:tc>
          <w:tcPr>
            <w:cnfStyle w:val="000000100000"/>
            <w:tcW w:w="818" w:type="pct"/>
            <w:tcMar>
              <w:top w:w="50" w:type="dxa"/>
              <w:left w:w="100" w:type="dxa"/>
            </w:tcMar>
            <w:vAlign w:val="center"/>
          </w:tcPr>
          <w:p>
            <w:pPr>
              <w:spacing w:after="0"/>
              <w:ind w:left="135"/>
              <w:jc w:val="center"/>
              <w:rPr>
                <w:sz w:val="20"/>
                <w:szCs w:val="20"/>
              </w:rPr>
            </w:pPr>
          </w:p>
        </w:tc>
        <w:tc>
          <w:tcPr>
            <w:cnfStyle w:val="000000100000"/>
            <w:tcW w:w="1343" w:type="pct"/>
            <w:tcMar>
              <w:top w:w="50" w:type="dxa"/>
              <w:left w:w="100" w:type="dxa"/>
            </w:tcMar>
            <w:vAlign w:val="center"/>
          </w:tcPr>
          <w:p>
            <w:pPr>
              <w:spacing w:after="0"/>
              <w:ind w:left="135"/>
              <w:rPr>
                <w:sz w:val="20"/>
                <w:szCs w:val="20"/>
              </w:rPr>
            </w:pPr>
            <w:r>
              <w:rPr>
                <w:rFonts w:ascii="Times New Roman" w:hAnsi="Times New Roman"/>
                <w:color w:val="000000"/>
                <w:sz w:val="20"/>
                <w:szCs w:val="20"/>
              </w:rPr>
              <w:t>[Библиотека ЦОК [</w:t>
            </w:r>
            <w:r>
              <w:fldChar w:fldCharType="begin"/>
            </w:r>
            <w:r>
              <w:instrText xml:space="preserve">HYPERLINK "https://m.edsoo.ru/7f4110fe" </w:instrText>
            </w:r>
            <w:r>
              <w:fldChar w:fldCharType="separate"/>
            </w:r>
            <w:r>
              <w:rPr>
                <w:rFonts w:ascii="Times New Roman" w:hAnsi="Times New Roman"/>
                <w:color w:val="0000ff"/>
                <w:sz w:val="20"/>
                <w:szCs w:val="20"/>
                <w:u w:val="single"/>
              </w:rPr>
              <w:t>https://m.edsoo.ru/7f4110fe</w:t>
            </w:r>
            <w:r>
              <w:fldChar w:fldCharType="end"/>
            </w:r>
            <w:r>
              <w:rPr>
                <w:rFonts w:ascii="Times New Roman" w:hAnsi="Times New Roman"/>
                <w:color w:val="000000"/>
                <w:sz w:val="20"/>
                <w:szCs w:val="20"/>
              </w:rPr>
              <w:t>]]</w:t>
            </w:r>
          </w:p>
        </w:tc>
      </w:tr>
      <w:tr>
        <w:trPr>
          <w:trHeight w:val="144"/>
          <w:tblCellSpacing w:w="0" w:type="nil"/>
        </w:trPr>
        <w:tc>
          <w:tcPr>
            <w:cnfStyle w:val="001000010000"/>
            <w:tcW w:w="425" w:type="pct"/>
            <w:tcMar>
              <w:top w:w="50" w:type="dxa"/>
              <w:left w:w="100" w:type="dxa"/>
            </w:tcMar>
            <w:vAlign w:val="center"/>
          </w:tcPr>
          <w:p>
            <w:pPr>
              <w:spacing w:after="0"/>
              <w:rPr>
                <w:sz w:val="20"/>
                <w:szCs w:val="20"/>
              </w:rPr>
            </w:pPr>
            <w:r>
              <w:rPr>
                <w:rFonts w:ascii="Times New Roman" w:hAnsi="Times New Roman"/>
                <w:color w:val="000000"/>
                <w:sz w:val="20"/>
                <w:szCs w:val="20"/>
              </w:rPr>
              <w:t>4.2</w:t>
            </w:r>
          </w:p>
        </w:tc>
        <w:tc>
          <w:tcPr>
            <w:cnfStyle w:val="000000010000"/>
            <w:tcW w:w="1211" w:type="pct"/>
            <w:tcMar>
              <w:top w:w="50" w:type="dxa"/>
              <w:left w:w="100" w:type="dxa"/>
            </w:tcMar>
            <w:vAlign w:val="center"/>
          </w:tcPr>
          <w:p>
            <w:pPr>
              <w:spacing w:after="0"/>
              <w:ind w:left="135"/>
              <w:rPr>
                <w:sz w:val="20"/>
                <w:szCs w:val="20"/>
              </w:rPr>
            </w:pPr>
            <w:r>
              <w:rPr>
                <w:rFonts w:ascii="Times New Roman" w:hAnsi="Times New Roman"/>
                <w:color w:val="000000"/>
                <w:sz w:val="20"/>
                <w:szCs w:val="20"/>
              </w:rPr>
              <w:t>Геометрические величины</w:t>
            </w:r>
          </w:p>
        </w:tc>
        <w:tc>
          <w:tcPr>
            <w:cnfStyle w:val="000000010000"/>
            <w:tcW w:w="41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13 </w:t>
            </w:r>
          </w:p>
        </w:tc>
        <w:tc>
          <w:tcPr>
            <w:cnfStyle w:val="000000010000"/>
            <w:tcW w:w="789" w:type="pct"/>
            <w:tcMar>
              <w:top w:w="50" w:type="dxa"/>
              <w:left w:w="100" w:type="dxa"/>
            </w:tcMar>
            <w:vAlign w:val="center"/>
          </w:tcPr>
          <w:p>
            <w:pPr>
              <w:spacing w:after="0"/>
              <w:ind w:left="135"/>
              <w:jc w:val="center"/>
              <w:rPr>
                <w:sz w:val="20"/>
                <w:szCs w:val="20"/>
              </w:rPr>
            </w:pPr>
          </w:p>
        </w:tc>
        <w:tc>
          <w:tcPr>
            <w:cnfStyle w:val="000000010000"/>
            <w:tcW w:w="818" w:type="pct"/>
            <w:tcMar>
              <w:top w:w="50" w:type="dxa"/>
              <w:left w:w="100" w:type="dxa"/>
            </w:tcMar>
            <w:vAlign w:val="center"/>
          </w:tcPr>
          <w:p>
            <w:pPr>
              <w:spacing w:after="0"/>
              <w:ind w:left="135"/>
              <w:jc w:val="center"/>
              <w:rPr>
                <w:sz w:val="20"/>
                <w:szCs w:val="20"/>
              </w:rPr>
            </w:pPr>
          </w:p>
        </w:tc>
        <w:tc>
          <w:tcPr>
            <w:cnfStyle w:val="000000010000"/>
            <w:tcW w:w="1343" w:type="pct"/>
            <w:tcMar>
              <w:top w:w="50" w:type="dxa"/>
              <w:left w:w="100" w:type="dxa"/>
            </w:tcMar>
            <w:vAlign w:val="center"/>
          </w:tcPr>
          <w:p>
            <w:pPr>
              <w:spacing w:after="0"/>
              <w:ind w:left="135"/>
              <w:rPr>
                <w:sz w:val="20"/>
                <w:szCs w:val="20"/>
              </w:rPr>
            </w:pPr>
            <w:r>
              <w:rPr>
                <w:rFonts w:ascii="Times New Roman" w:hAnsi="Times New Roman"/>
                <w:color w:val="000000"/>
                <w:sz w:val="20"/>
                <w:szCs w:val="20"/>
              </w:rPr>
              <w:t>[Библиотека ЦОК [</w:t>
            </w:r>
            <w:r>
              <w:fldChar w:fldCharType="begin"/>
            </w:r>
            <w:r>
              <w:instrText xml:space="preserve">HYPERLINK "https://m.edsoo.ru/7f4110fe" </w:instrText>
            </w:r>
            <w:r>
              <w:fldChar w:fldCharType="separate"/>
            </w:r>
            <w:r>
              <w:rPr>
                <w:rFonts w:ascii="Times New Roman" w:hAnsi="Times New Roman"/>
                <w:color w:val="0000ff"/>
                <w:sz w:val="20"/>
                <w:szCs w:val="20"/>
                <w:u w:val="single"/>
              </w:rPr>
              <w:t>https://m.edsoo.ru/7f4110fe</w:t>
            </w:r>
            <w:r>
              <w:fldChar w:fldCharType="end"/>
            </w:r>
            <w:r>
              <w:rPr>
                <w:rFonts w:ascii="Times New Roman" w:hAnsi="Times New Roman"/>
                <w:color w:val="000000"/>
                <w:sz w:val="20"/>
                <w:szCs w:val="20"/>
              </w:rPr>
              <w:t>]]</w:t>
            </w:r>
          </w:p>
        </w:tc>
      </w:tr>
      <w:tr>
        <w:trPr>
          <w:trHeight w:val="144"/>
          <w:tblCellSpacing w:w="0" w:type="nil"/>
        </w:trPr>
        <w:tc>
          <w:tcPr>
            <w:cnfStyle w:val="001000100000"/>
            <w:tcW w:w="1635"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41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22 </w:t>
            </w:r>
          </w:p>
        </w:tc>
        <w:tc>
          <w:tcPr>
            <w:cnfStyle w:val="000000100000"/>
            <w:tcW w:w="2950"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5.</w:t>
            </w:r>
            <w:r>
              <w:rPr>
                <w:rFonts w:ascii="Times New Roman" w:hAnsi="Times New Roman"/>
                <w:color w:val="000000"/>
                <w:sz w:val="20"/>
                <w:szCs w:val="20"/>
              </w:rPr>
              <w:t xml:space="preserve"> </w:t>
            </w:r>
            <w:r>
              <w:rPr>
                <w:rFonts w:ascii="Times New Roman" w:hAnsi="Times New Roman"/>
                <w:b/>
                <w:color w:val="000000"/>
                <w:sz w:val="20"/>
                <w:szCs w:val="20"/>
              </w:rPr>
              <w:t>Математическая информация</w:t>
            </w:r>
          </w:p>
        </w:tc>
      </w:tr>
      <w:tr>
        <w:trPr>
          <w:trHeight w:val="144"/>
          <w:tblCellSpacing w:w="0" w:type="nil"/>
        </w:trPr>
        <w:tc>
          <w:tcPr>
            <w:cnfStyle w:val="001000100000"/>
            <w:tcW w:w="425" w:type="pct"/>
            <w:tcMar>
              <w:top w:w="50" w:type="dxa"/>
              <w:left w:w="100" w:type="dxa"/>
            </w:tcMar>
            <w:vAlign w:val="center"/>
          </w:tcPr>
          <w:p>
            <w:pPr>
              <w:spacing w:after="0"/>
              <w:rPr>
                <w:sz w:val="20"/>
                <w:szCs w:val="20"/>
              </w:rPr>
            </w:pPr>
            <w:r>
              <w:rPr>
                <w:rFonts w:ascii="Times New Roman" w:hAnsi="Times New Roman"/>
                <w:color w:val="000000"/>
                <w:sz w:val="20"/>
                <w:szCs w:val="20"/>
              </w:rPr>
              <w:t>5.1</w:t>
            </w:r>
          </w:p>
        </w:tc>
        <w:tc>
          <w:tcPr>
            <w:cnfStyle w:val="000000100000"/>
            <w:tcW w:w="1211" w:type="pct"/>
            <w:tcMar>
              <w:top w:w="50" w:type="dxa"/>
              <w:left w:w="100" w:type="dxa"/>
            </w:tcMar>
            <w:vAlign w:val="center"/>
          </w:tcPr>
          <w:p>
            <w:pPr>
              <w:spacing w:after="0"/>
              <w:ind w:left="135"/>
              <w:rPr>
                <w:sz w:val="20"/>
                <w:szCs w:val="20"/>
              </w:rPr>
            </w:pPr>
            <w:r>
              <w:rPr>
                <w:rFonts w:ascii="Times New Roman" w:hAnsi="Times New Roman"/>
                <w:color w:val="000000"/>
                <w:sz w:val="20"/>
                <w:szCs w:val="20"/>
              </w:rPr>
              <w:t>Математическая информация</w:t>
            </w:r>
          </w:p>
        </w:tc>
        <w:tc>
          <w:tcPr>
            <w:cnfStyle w:val="000000100000"/>
            <w:tcW w:w="41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15 </w:t>
            </w:r>
          </w:p>
        </w:tc>
        <w:tc>
          <w:tcPr>
            <w:cnfStyle w:val="000000100000"/>
            <w:tcW w:w="789" w:type="pct"/>
            <w:tcMar>
              <w:top w:w="50" w:type="dxa"/>
              <w:left w:w="100" w:type="dxa"/>
            </w:tcMar>
            <w:vAlign w:val="center"/>
          </w:tcPr>
          <w:p>
            <w:pPr>
              <w:spacing w:after="0"/>
              <w:ind w:left="135"/>
              <w:jc w:val="center"/>
              <w:rPr>
                <w:sz w:val="20"/>
                <w:szCs w:val="20"/>
              </w:rPr>
            </w:pPr>
          </w:p>
        </w:tc>
        <w:tc>
          <w:tcPr>
            <w:cnfStyle w:val="000000100000"/>
            <w:tcW w:w="818" w:type="pct"/>
            <w:tcMar>
              <w:top w:w="50" w:type="dxa"/>
              <w:left w:w="100" w:type="dxa"/>
            </w:tcMar>
            <w:vAlign w:val="center"/>
          </w:tcPr>
          <w:p>
            <w:pPr>
              <w:spacing w:after="0"/>
              <w:ind w:left="135"/>
              <w:jc w:val="center"/>
              <w:rPr>
                <w:sz w:val="20"/>
                <w:szCs w:val="20"/>
              </w:rPr>
            </w:pPr>
          </w:p>
        </w:tc>
        <w:tc>
          <w:tcPr>
            <w:cnfStyle w:val="000000100000"/>
            <w:tcW w:w="1343" w:type="pct"/>
            <w:tcMar>
              <w:top w:w="50" w:type="dxa"/>
              <w:left w:w="100" w:type="dxa"/>
            </w:tcMar>
            <w:vAlign w:val="center"/>
          </w:tcPr>
          <w:p>
            <w:pPr>
              <w:spacing w:after="0"/>
              <w:ind w:left="135"/>
              <w:rPr>
                <w:sz w:val="20"/>
                <w:szCs w:val="20"/>
              </w:rPr>
            </w:pPr>
            <w:r>
              <w:rPr>
                <w:rFonts w:ascii="Times New Roman" w:hAnsi="Times New Roman"/>
                <w:color w:val="000000"/>
                <w:sz w:val="20"/>
                <w:szCs w:val="20"/>
              </w:rPr>
              <w:t>[Библиотека ЦОК [</w:t>
            </w:r>
            <w:r>
              <w:fldChar w:fldCharType="begin"/>
            </w:r>
            <w:r>
              <w:instrText xml:space="preserve">HYPERLINK "https://m.edsoo.ru/7f4110fe" </w:instrText>
            </w:r>
            <w:r>
              <w:fldChar w:fldCharType="separate"/>
            </w:r>
            <w:r>
              <w:rPr>
                <w:rFonts w:ascii="Times New Roman" w:hAnsi="Times New Roman"/>
                <w:color w:val="0000ff"/>
                <w:sz w:val="20"/>
                <w:szCs w:val="20"/>
                <w:u w:val="single"/>
              </w:rPr>
              <w:t>https://m.edsoo.ru/7f4110fe</w:t>
            </w:r>
            <w:r>
              <w:fldChar w:fldCharType="end"/>
            </w:r>
            <w:r>
              <w:rPr>
                <w:rFonts w:ascii="Times New Roman" w:hAnsi="Times New Roman"/>
                <w:color w:val="000000"/>
                <w:sz w:val="20"/>
                <w:szCs w:val="20"/>
              </w:rPr>
              <w:t>]]</w:t>
            </w:r>
          </w:p>
        </w:tc>
      </w:tr>
      <w:tr>
        <w:trPr>
          <w:trHeight w:val="144"/>
          <w:tblCellSpacing w:w="0" w:type="nil"/>
        </w:trPr>
        <w:tc>
          <w:tcPr>
            <w:cnfStyle w:val="001000010000"/>
            <w:tcW w:w="1635"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41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15 </w:t>
            </w:r>
          </w:p>
        </w:tc>
        <w:tc>
          <w:tcPr>
            <w:cnfStyle w:val="000000010000"/>
            <w:tcW w:w="2950" w:type="pct"/>
            <w:gridSpan w:val="3"/>
            <w:tcMar>
              <w:top w:w="50" w:type="dxa"/>
              <w:left w:w="100" w:type="dxa"/>
            </w:tcMar>
            <w:vAlign w:val="center"/>
          </w:tcPr>
          <w:p>
            <w:pPr>
              <w:rPr>
                <w:sz w:val="20"/>
                <w:szCs w:val="20"/>
              </w:rPr>
            </w:pPr>
          </w:p>
        </w:tc>
      </w:tr>
      <w:tr>
        <w:trPr>
          <w:trHeight w:val="144"/>
          <w:tblCellSpacing w:w="0" w:type="nil"/>
        </w:trPr>
        <w:tc>
          <w:tcPr>
            <w:cnfStyle w:val="001000100000"/>
            <w:tcW w:w="1635"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Повторение пройденного материала</w:t>
            </w:r>
          </w:p>
        </w:tc>
        <w:tc>
          <w:tcPr>
            <w:cnfStyle w:val="000000100000"/>
            <w:tcW w:w="41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100000"/>
            <w:tcW w:w="789" w:type="pct"/>
            <w:tcMar>
              <w:top w:w="50" w:type="dxa"/>
              <w:left w:w="100" w:type="dxa"/>
            </w:tcMar>
            <w:vAlign w:val="center"/>
          </w:tcPr>
          <w:p>
            <w:pPr>
              <w:spacing w:after="0"/>
              <w:ind w:left="135"/>
              <w:jc w:val="center"/>
              <w:rPr>
                <w:sz w:val="20"/>
                <w:szCs w:val="20"/>
              </w:rPr>
            </w:pPr>
          </w:p>
        </w:tc>
        <w:tc>
          <w:tcPr>
            <w:cnfStyle w:val="000000100000"/>
            <w:tcW w:w="81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1343" w:type="pct"/>
            <w:tcMar>
              <w:top w:w="50" w:type="dxa"/>
              <w:left w:w="100" w:type="dxa"/>
            </w:tcMar>
            <w:vAlign w:val="center"/>
          </w:tcPr>
          <w:p>
            <w:pPr>
              <w:spacing w:after="0"/>
              <w:ind w:left="135"/>
              <w:rPr>
                <w:sz w:val="20"/>
                <w:szCs w:val="20"/>
              </w:rPr>
            </w:pPr>
            <w:r>
              <w:rPr>
                <w:rFonts w:ascii="Times New Roman" w:hAnsi="Times New Roman"/>
                <w:color w:val="000000"/>
                <w:sz w:val="20"/>
                <w:szCs w:val="20"/>
              </w:rPr>
              <w:t>[Библиотека ЦОК [</w:t>
            </w:r>
            <w:r>
              <w:fldChar w:fldCharType="begin"/>
            </w:r>
            <w:r>
              <w:instrText xml:space="preserve">HYPERLINK "https://m.edsoo.ru/7f4110fe" </w:instrText>
            </w:r>
            <w:r>
              <w:fldChar w:fldCharType="separate"/>
            </w:r>
            <w:r>
              <w:rPr>
                <w:rFonts w:ascii="Times New Roman" w:hAnsi="Times New Roman"/>
                <w:color w:val="0000ff"/>
                <w:sz w:val="20"/>
                <w:szCs w:val="20"/>
                <w:u w:val="single"/>
              </w:rPr>
              <w:t>https://m.edsoo.ru/7f4110fe</w:t>
            </w:r>
            <w:r>
              <w:fldChar w:fldCharType="end"/>
            </w:r>
            <w:r>
              <w:rPr>
                <w:rFonts w:ascii="Times New Roman" w:hAnsi="Times New Roman"/>
                <w:color w:val="000000"/>
                <w:sz w:val="20"/>
                <w:szCs w:val="20"/>
              </w:rPr>
              <w:t>]]</w:t>
            </w:r>
          </w:p>
        </w:tc>
      </w:tr>
      <w:tr>
        <w:trPr>
          <w:trHeight w:val="144"/>
          <w:tblCellSpacing w:w="0" w:type="nil"/>
        </w:trPr>
        <w:tc>
          <w:tcPr>
            <w:cnfStyle w:val="001000010000"/>
            <w:tcW w:w="1635"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Итоговый контроль (контрольные и проверочные работы)</w:t>
            </w:r>
          </w:p>
        </w:tc>
        <w:tc>
          <w:tcPr>
            <w:cnfStyle w:val="000000010000"/>
            <w:tcW w:w="41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7 </w:t>
            </w:r>
          </w:p>
        </w:tc>
        <w:tc>
          <w:tcPr>
            <w:cnfStyle w:val="000000010000"/>
            <w:tcW w:w="78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7 </w:t>
            </w:r>
          </w:p>
        </w:tc>
        <w:tc>
          <w:tcPr>
            <w:cnfStyle w:val="000000010000"/>
            <w:tcW w:w="818" w:type="pct"/>
            <w:tcMar>
              <w:top w:w="50" w:type="dxa"/>
              <w:left w:w="100" w:type="dxa"/>
            </w:tcMar>
            <w:vAlign w:val="center"/>
          </w:tcPr>
          <w:p>
            <w:pPr>
              <w:spacing w:after="0"/>
              <w:ind w:left="135"/>
              <w:jc w:val="center"/>
              <w:rPr>
                <w:sz w:val="20"/>
                <w:szCs w:val="20"/>
              </w:rPr>
            </w:pPr>
          </w:p>
        </w:tc>
        <w:tc>
          <w:tcPr>
            <w:cnfStyle w:val="000000010000"/>
            <w:tcW w:w="1343" w:type="pct"/>
            <w:tcMar>
              <w:top w:w="50" w:type="dxa"/>
              <w:left w:w="100" w:type="dxa"/>
            </w:tcMar>
            <w:vAlign w:val="center"/>
          </w:tcPr>
          <w:p>
            <w:pPr>
              <w:spacing w:after="0"/>
              <w:ind w:left="135"/>
              <w:rPr>
                <w:sz w:val="20"/>
                <w:szCs w:val="20"/>
              </w:rPr>
            </w:pPr>
            <w:r>
              <w:rPr>
                <w:rFonts w:ascii="Times New Roman" w:hAnsi="Times New Roman"/>
                <w:color w:val="000000"/>
                <w:sz w:val="20"/>
                <w:szCs w:val="20"/>
              </w:rPr>
              <w:t>[Библиотека ЦОК [</w:t>
            </w:r>
            <w:r>
              <w:fldChar w:fldCharType="begin"/>
            </w:r>
            <w:r>
              <w:instrText xml:space="preserve">HYPERLINK "https://m.edsoo.ru/7f4110fe" </w:instrText>
            </w:r>
            <w:r>
              <w:fldChar w:fldCharType="separate"/>
            </w:r>
            <w:r>
              <w:rPr>
                <w:rFonts w:ascii="Times New Roman" w:hAnsi="Times New Roman"/>
                <w:color w:val="0000ff"/>
                <w:sz w:val="20"/>
                <w:szCs w:val="20"/>
                <w:u w:val="single"/>
              </w:rPr>
              <w:t>https://m.edsoo.ru/7f4110fe</w:t>
            </w:r>
            <w:r>
              <w:fldChar w:fldCharType="end"/>
            </w:r>
            <w:r>
              <w:rPr>
                <w:rFonts w:ascii="Times New Roman" w:hAnsi="Times New Roman"/>
                <w:color w:val="000000"/>
                <w:sz w:val="20"/>
                <w:szCs w:val="20"/>
              </w:rPr>
              <w:t>]]</w:t>
            </w:r>
          </w:p>
        </w:tc>
      </w:tr>
      <w:tr>
        <w:trPr>
          <w:trHeight w:val="144"/>
          <w:tblCellSpacing w:w="0" w:type="nil"/>
        </w:trPr>
        <w:tc>
          <w:tcPr>
            <w:cnfStyle w:val="001000100000"/>
            <w:tcW w:w="1635"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ОБЩЕЕ КОЛИЧЕСТВО ЧАСОВ ПО ПРОГРАММЕ</w:t>
            </w:r>
          </w:p>
        </w:tc>
        <w:tc>
          <w:tcPr>
            <w:cnfStyle w:val="000000100000"/>
            <w:tcW w:w="41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136 </w:t>
            </w:r>
          </w:p>
        </w:tc>
        <w:tc>
          <w:tcPr>
            <w:cnfStyle w:val="000000100000"/>
            <w:tcW w:w="78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7 </w:t>
            </w:r>
          </w:p>
        </w:tc>
        <w:tc>
          <w:tcPr>
            <w:cnfStyle w:val="000000100000"/>
            <w:tcW w:w="81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1343" w:type="pct"/>
            <w:tcMar>
              <w:top w:w="50" w:type="dxa"/>
              <w:left w:w="100" w:type="dxa"/>
            </w:tcMar>
            <w:vAlign w:val="center"/>
          </w:tcPr>
          <w:p>
            <w:pPr>
              <w:rPr>
                <w:sz w:val="20"/>
                <w:szCs w:val="20"/>
              </w:rPr>
            </w:pPr>
          </w:p>
        </w:tc>
      </w:tr>
    </w:tbl>
    <w:p>
      <w:pPr>
        <w:spacing w:after="0"/>
        <w:ind w:left="120"/>
        <w:rPr/>
      </w:pPr>
      <w:r>
        <w:rPr>
          <w:rFonts w:ascii="Times New Roman" w:hAnsi="Times New Roman"/>
          <w:b/>
          <w:color w:val="000000"/>
          <w:sz w:val="28"/>
        </w:rPr>
        <w:t xml:space="preserve">4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756"/>
        <w:gridCol w:w="2580"/>
        <w:gridCol w:w="1087"/>
        <w:gridCol w:w="1639"/>
        <w:gridCol w:w="1705"/>
        <w:gridCol w:w="2635"/>
      </w:tblGrid>
      <w:tr>
        <w:trPr>
          <w:trHeight w:val="144"/>
          <w:tblCellSpacing w:w="0" w:type="nil"/>
        </w:trPr>
        <w:tc>
          <w:tcPr>
            <w:cnfStyle w:val="101000000000"/>
            <w:tcW w:w="364"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 п/п </w:t>
            </w:r>
          </w:p>
          <w:p>
            <w:pPr>
              <w:spacing w:after="0"/>
              <w:ind w:left="135"/>
              <w:rPr>
                <w:sz w:val="20"/>
                <w:szCs w:val="20"/>
              </w:rPr>
            </w:pPr>
          </w:p>
        </w:tc>
        <w:tc>
          <w:tcPr>
            <w:cnfStyle w:val="100000000000"/>
            <w:tcW w:w="1240"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Наименование разделов и тем программы </w:t>
            </w:r>
          </w:p>
          <w:p>
            <w:pPr>
              <w:spacing w:after="0"/>
              <w:ind w:left="135"/>
              <w:rPr>
                <w:sz w:val="20"/>
                <w:szCs w:val="20"/>
              </w:rPr>
            </w:pPr>
          </w:p>
        </w:tc>
        <w:tc>
          <w:tcPr>
            <w:cnfStyle w:val="100000000000"/>
            <w:tcW w:w="2131" w:type="pct"/>
            <w:gridSpan w:val="3"/>
            <w:tcMar>
              <w:top w:w="50" w:type="dxa"/>
              <w:left w:w="100" w:type="dxa"/>
            </w:tcMar>
            <w:vAlign w:val="center"/>
          </w:tcPr>
          <w:p>
            <w:pPr>
              <w:spacing w:after="0"/>
              <w:rPr>
                <w:sz w:val="20"/>
                <w:szCs w:val="20"/>
              </w:rPr>
            </w:pPr>
            <w:r>
              <w:rPr>
                <w:rFonts w:ascii="Times New Roman" w:hAnsi="Times New Roman"/>
                <w:b/>
                <w:color w:val="000000"/>
                <w:sz w:val="20"/>
                <w:szCs w:val="20"/>
              </w:rPr>
              <w:t>Количество часов</w:t>
            </w:r>
          </w:p>
        </w:tc>
        <w:tc>
          <w:tcPr>
            <w:cnfStyle w:val="100000000000"/>
            <w:tcW w:w="1265"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Электронные (цифровые) образовательные ресурсы </w:t>
            </w:r>
          </w:p>
          <w:p>
            <w:pPr>
              <w:spacing w:after="0"/>
              <w:ind w:left="135"/>
              <w:rPr>
                <w:sz w:val="20"/>
                <w:szCs w:val="20"/>
              </w:rPr>
            </w:pPr>
          </w:p>
        </w:tc>
      </w:tr>
      <w:tr>
        <w:trPr>
          <w:trHeight w:val="144"/>
          <w:tblCellSpacing w:w="0" w:type="nil"/>
        </w:trPr>
        <w:tc>
          <w:tcPr>
            <w:cnfStyle w:val="001000100000"/>
            <w:tcW w:w="364" w:type="pct"/>
            <w:vMerge w:val="continue"/>
            <w:tcBorders>
              <w:top w:val="nil" w:sz="4" w:space="0"/>
            </w:tcBorders>
            <w:tcMar>
              <w:top w:w="50" w:type="dxa"/>
              <w:left w:w="100" w:type="dxa"/>
            </w:tcMar>
          </w:tcPr>
          <w:p>
            <w:pPr>
              <w:rPr>
                <w:sz w:val="20"/>
                <w:szCs w:val="20"/>
              </w:rPr>
            </w:pPr>
          </w:p>
        </w:tc>
        <w:tc>
          <w:tcPr>
            <w:cnfStyle w:val="000000100000"/>
            <w:tcW w:w="1240" w:type="pct"/>
            <w:vMerge w:val="continue"/>
            <w:tcBorders>
              <w:top w:val="nil" w:sz="4" w:space="0"/>
            </w:tcBorders>
            <w:tcMar>
              <w:top w:w="50" w:type="dxa"/>
              <w:left w:w="100" w:type="dxa"/>
            </w:tcMar>
          </w:tcPr>
          <w:p>
            <w:pPr>
              <w:rPr>
                <w:sz w:val="20"/>
                <w:szCs w:val="20"/>
              </w:rPr>
            </w:pPr>
          </w:p>
        </w:tc>
        <w:tc>
          <w:tcPr>
            <w:cnfStyle w:val="000000100000"/>
            <w:tcW w:w="523"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Всего </w:t>
            </w:r>
          </w:p>
          <w:p>
            <w:pPr>
              <w:spacing w:after="0"/>
              <w:ind w:left="135"/>
              <w:rPr>
                <w:sz w:val="20"/>
                <w:szCs w:val="20"/>
              </w:rPr>
            </w:pPr>
          </w:p>
        </w:tc>
        <w:tc>
          <w:tcPr>
            <w:cnfStyle w:val="000000100000"/>
            <w:tcW w:w="788"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Контрольные работы </w:t>
            </w:r>
          </w:p>
          <w:p>
            <w:pPr>
              <w:spacing w:after="0"/>
              <w:ind w:left="135"/>
              <w:rPr>
                <w:sz w:val="20"/>
                <w:szCs w:val="20"/>
              </w:rPr>
            </w:pPr>
          </w:p>
        </w:tc>
        <w:tc>
          <w:tcPr>
            <w:cnfStyle w:val="000000100000"/>
            <w:tcW w:w="820"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Практические работы </w:t>
            </w:r>
          </w:p>
          <w:p>
            <w:pPr>
              <w:spacing w:after="0"/>
              <w:ind w:left="135"/>
              <w:rPr>
                <w:sz w:val="20"/>
                <w:szCs w:val="20"/>
              </w:rPr>
            </w:pPr>
          </w:p>
        </w:tc>
        <w:tc>
          <w:tcPr>
            <w:cnfStyle w:val="000000100000"/>
            <w:tcW w:w="1265" w:type="pct"/>
            <w:vMerge w:val="continue"/>
            <w:tcBorders>
              <w:top w:val="nil" w:sz="4" w:space="0"/>
            </w:tcBorders>
            <w:tcMar>
              <w:top w:w="50" w:type="dxa"/>
              <w:left w:w="100" w:type="dxa"/>
            </w:tcMa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1.</w:t>
            </w:r>
            <w:r>
              <w:rPr>
                <w:rFonts w:ascii="Times New Roman" w:hAnsi="Times New Roman"/>
                <w:color w:val="000000"/>
                <w:sz w:val="20"/>
                <w:szCs w:val="20"/>
              </w:rPr>
              <w:t xml:space="preserve"> </w:t>
            </w:r>
            <w:r>
              <w:rPr>
                <w:rFonts w:ascii="Times New Roman" w:hAnsi="Times New Roman"/>
                <w:b/>
                <w:color w:val="000000"/>
                <w:sz w:val="20"/>
                <w:szCs w:val="20"/>
              </w:rPr>
              <w:t>Числа и величины</w:t>
            </w:r>
          </w:p>
        </w:tc>
      </w:tr>
      <w:tr>
        <w:trPr>
          <w:trHeight w:val="144"/>
          <w:tblCellSpacing w:w="0" w:type="nil"/>
        </w:trPr>
        <w:tc>
          <w:tcPr>
            <w:cnfStyle w:val="001000100000"/>
            <w:tcW w:w="364" w:type="pct"/>
            <w:tcMar>
              <w:top w:w="50" w:type="dxa"/>
              <w:left w:w="100" w:type="dxa"/>
            </w:tcMar>
            <w:vAlign w:val="center"/>
          </w:tcPr>
          <w:p>
            <w:pPr>
              <w:spacing w:after="0"/>
              <w:rPr>
                <w:sz w:val="20"/>
                <w:szCs w:val="20"/>
              </w:rPr>
            </w:pPr>
            <w:r>
              <w:rPr>
                <w:rFonts w:ascii="Times New Roman" w:hAnsi="Times New Roman"/>
                <w:color w:val="000000"/>
                <w:sz w:val="20"/>
                <w:szCs w:val="20"/>
              </w:rPr>
              <w:t>1.1</w:t>
            </w:r>
          </w:p>
        </w:tc>
        <w:tc>
          <w:tcPr>
            <w:cnfStyle w:val="000000100000"/>
            <w:tcW w:w="1240" w:type="pct"/>
            <w:tcMar>
              <w:top w:w="50" w:type="dxa"/>
              <w:left w:w="100" w:type="dxa"/>
            </w:tcMar>
            <w:vAlign w:val="center"/>
          </w:tcPr>
          <w:p>
            <w:pPr>
              <w:spacing w:after="0"/>
              <w:ind w:left="135"/>
              <w:rPr>
                <w:sz w:val="20"/>
                <w:szCs w:val="20"/>
              </w:rPr>
            </w:pPr>
            <w:r>
              <w:rPr>
                <w:rFonts w:ascii="Times New Roman" w:hAnsi="Times New Roman"/>
                <w:color w:val="000000"/>
                <w:sz w:val="20"/>
                <w:szCs w:val="20"/>
              </w:rPr>
              <w:t>Числа</w:t>
            </w:r>
          </w:p>
        </w:tc>
        <w:tc>
          <w:tcPr>
            <w:cnfStyle w:val="000000100000"/>
            <w:tcW w:w="52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11 </w:t>
            </w:r>
          </w:p>
        </w:tc>
        <w:tc>
          <w:tcPr>
            <w:cnfStyle w:val="000000100000"/>
            <w:tcW w:w="788" w:type="pct"/>
            <w:tcMar>
              <w:top w:w="50" w:type="dxa"/>
              <w:left w:w="100" w:type="dxa"/>
            </w:tcMar>
            <w:vAlign w:val="center"/>
          </w:tcPr>
          <w:p>
            <w:pPr>
              <w:spacing w:after="0"/>
              <w:ind w:left="135"/>
              <w:jc w:val="center"/>
              <w:rPr>
                <w:sz w:val="20"/>
                <w:szCs w:val="20"/>
              </w:rPr>
            </w:pPr>
          </w:p>
        </w:tc>
        <w:tc>
          <w:tcPr>
            <w:cnfStyle w:val="000000100000"/>
            <w:tcW w:w="820" w:type="pct"/>
            <w:tcMar>
              <w:top w:w="50" w:type="dxa"/>
              <w:left w:w="100" w:type="dxa"/>
            </w:tcMar>
            <w:vAlign w:val="center"/>
          </w:tcPr>
          <w:p>
            <w:pPr>
              <w:spacing w:after="0"/>
              <w:ind w:left="135"/>
              <w:jc w:val="center"/>
              <w:rPr>
                <w:sz w:val="20"/>
                <w:szCs w:val="20"/>
              </w:rPr>
            </w:pPr>
          </w:p>
        </w:tc>
        <w:tc>
          <w:tcPr>
            <w:cnfStyle w:val="000000100000"/>
            <w:tcW w:w="126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"https://m.edsoo.ru/7f411f36" </w:instrText>
            </w:r>
            <w:r>
              <w:fldChar w:fldCharType="separate"/>
            </w:r>
            <w:r>
              <w:rPr>
                <w:rFonts w:ascii="Times New Roman" w:hAnsi="Times New Roman"/>
                <w:color w:val="0000ff"/>
                <w:sz w:val="20"/>
                <w:szCs w:val="20"/>
                <w:u w:val="single"/>
              </w:rPr>
              <w:t>https://m.edsoo.ru/7f411f36</w:t>
            </w:r>
            <w:r>
              <w:fldChar w:fldCharType="end"/>
            </w:r>
          </w:p>
        </w:tc>
      </w:tr>
      <w:tr>
        <w:trPr>
          <w:trHeight w:val="144"/>
          <w:tblCellSpacing w:w="0" w:type="nil"/>
        </w:trPr>
        <w:tc>
          <w:tcPr>
            <w:cnfStyle w:val="001000010000"/>
            <w:tcW w:w="364" w:type="pct"/>
            <w:tcMar>
              <w:top w:w="50" w:type="dxa"/>
              <w:left w:w="100" w:type="dxa"/>
            </w:tcMar>
            <w:vAlign w:val="center"/>
          </w:tcPr>
          <w:p>
            <w:pPr>
              <w:spacing w:after="0"/>
              <w:rPr>
                <w:sz w:val="20"/>
                <w:szCs w:val="20"/>
              </w:rPr>
            </w:pPr>
            <w:r>
              <w:rPr>
                <w:rFonts w:ascii="Times New Roman" w:hAnsi="Times New Roman"/>
                <w:color w:val="000000"/>
                <w:sz w:val="20"/>
                <w:szCs w:val="20"/>
              </w:rPr>
              <w:t>1.2</w:t>
            </w:r>
          </w:p>
        </w:tc>
        <w:tc>
          <w:tcPr>
            <w:cnfStyle w:val="000000010000"/>
            <w:tcW w:w="1240" w:type="pct"/>
            <w:tcMar>
              <w:top w:w="50" w:type="dxa"/>
              <w:left w:w="100" w:type="dxa"/>
            </w:tcMar>
            <w:vAlign w:val="center"/>
          </w:tcPr>
          <w:p>
            <w:pPr>
              <w:spacing w:after="0"/>
              <w:ind w:left="135"/>
              <w:rPr>
                <w:sz w:val="20"/>
                <w:szCs w:val="20"/>
              </w:rPr>
            </w:pPr>
            <w:r>
              <w:rPr>
                <w:rFonts w:ascii="Times New Roman" w:hAnsi="Times New Roman"/>
                <w:color w:val="000000"/>
                <w:sz w:val="20"/>
                <w:szCs w:val="20"/>
              </w:rPr>
              <w:t>Величины</w:t>
            </w:r>
          </w:p>
        </w:tc>
        <w:tc>
          <w:tcPr>
            <w:cnfStyle w:val="000000010000"/>
            <w:tcW w:w="52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12 </w:t>
            </w:r>
          </w:p>
        </w:tc>
        <w:tc>
          <w:tcPr>
            <w:cnfStyle w:val="000000010000"/>
            <w:tcW w:w="788" w:type="pct"/>
            <w:tcMar>
              <w:top w:w="50" w:type="dxa"/>
              <w:left w:w="100" w:type="dxa"/>
            </w:tcMar>
            <w:vAlign w:val="center"/>
          </w:tcPr>
          <w:p>
            <w:pPr>
              <w:spacing w:after="0"/>
              <w:ind w:left="135"/>
              <w:jc w:val="center"/>
              <w:rPr>
                <w:sz w:val="20"/>
                <w:szCs w:val="20"/>
              </w:rPr>
            </w:pPr>
          </w:p>
        </w:tc>
        <w:tc>
          <w:tcPr>
            <w:cnfStyle w:val="000000010000"/>
            <w:tcW w:w="820" w:type="pct"/>
            <w:tcMar>
              <w:top w:w="50" w:type="dxa"/>
              <w:left w:w="100" w:type="dxa"/>
            </w:tcMar>
            <w:vAlign w:val="center"/>
          </w:tcPr>
          <w:p>
            <w:pPr>
              <w:spacing w:after="0"/>
              <w:ind w:left="135"/>
              <w:jc w:val="center"/>
              <w:rPr>
                <w:sz w:val="20"/>
                <w:szCs w:val="20"/>
              </w:rPr>
            </w:pPr>
          </w:p>
        </w:tc>
        <w:tc>
          <w:tcPr>
            <w:cnfStyle w:val="000000010000"/>
            <w:tcW w:w="126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"https://m.edsoo.ru/7f411f36" </w:instrText>
            </w:r>
            <w:r>
              <w:fldChar w:fldCharType="separate"/>
            </w:r>
            <w:r>
              <w:rPr>
                <w:rFonts w:ascii="Times New Roman" w:hAnsi="Times New Roman"/>
                <w:color w:val="0000ff"/>
                <w:sz w:val="20"/>
                <w:szCs w:val="20"/>
                <w:u w:val="single"/>
              </w:rPr>
              <w:t>https://m.edsoo.ru/7f411f36</w:t>
            </w:r>
            <w:r>
              <w:fldChar w:fldCharType="end"/>
            </w:r>
          </w:p>
        </w:tc>
      </w:tr>
      <w:tr>
        <w:trPr>
          <w:trHeight w:val="144"/>
          <w:tblCellSpacing w:w="0" w:type="nil"/>
        </w:trPr>
        <w:tc>
          <w:tcPr>
            <w:cnfStyle w:val="001000100000"/>
            <w:tcW w:w="1604"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52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23 </w:t>
            </w:r>
          </w:p>
        </w:tc>
        <w:tc>
          <w:tcPr>
            <w:cnfStyle w:val="000000100000"/>
            <w:tcW w:w="2873"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2.</w:t>
            </w:r>
            <w:r>
              <w:rPr>
                <w:rFonts w:ascii="Times New Roman" w:hAnsi="Times New Roman"/>
                <w:color w:val="000000"/>
                <w:sz w:val="20"/>
                <w:szCs w:val="20"/>
              </w:rPr>
              <w:t xml:space="preserve"> </w:t>
            </w:r>
            <w:r>
              <w:rPr>
                <w:rFonts w:ascii="Times New Roman" w:hAnsi="Times New Roman"/>
                <w:b/>
                <w:color w:val="000000"/>
                <w:sz w:val="20"/>
                <w:szCs w:val="20"/>
              </w:rPr>
              <w:t>Арифметические действия</w:t>
            </w:r>
          </w:p>
        </w:tc>
      </w:tr>
      <w:tr>
        <w:trPr>
          <w:trHeight w:val="144"/>
          <w:tblCellSpacing w:w="0" w:type="nil"/>
        </w:trPr>
        <w:tc>
          <w:tcPr>
            <w:cnfStyle w:val="001000100000"/>
            <w:tcW w:w="364" w:type="pct"/>
            <w:tcMar>
              <w:top w:w="50" w:type="dxa"/>
              <w:left w:w="100" w:type="dxa"/>
            </w:tcMar>
            <w:vAlign w:val="center"/>
          </w:tcPr>
          <w:p>
            <w:pPr>
              <w:spacing w:after="0"/>
              <w:rPr>
                <w:sz w:val="20"/>
                <w:szCs w:val="20"/>
              </w:rPr>
            </w:pPr>
            <w:r>
              <w:rPr>
                <w:rFonts w:ascii="Times New Roman" w:hAnsi="Times New Roman"/>
                <w:color w:val="000000"/>
                <w:sz w:val="20"/>
                <w:szCs w:val="20"/>
              </w:rPr>
              <w:t>2.1</w:t>
            </w:r>
          </w:p>
        </w:tc>
        <w:tc>
          <w:tcPr>
            <w:cnfStyle w:val="000000100000"/>
            <w:tcW w:w="1240" w:type="pct"/>
            <w:tcMar>
              <w:top w:w="50" w:type="dxa"/>
              <w:left w:w="100" w:type="dxa"/>
            </w:tcMar>
            <w:vAlign w:val="center"/>
          </w:tcPr>
          <w:p>
            <w:pPr>
              <w:spacing w:after="0"/>
              <w:ind w:left="135"/>
              <w:rPr>
                <w:sz w:val="20"/>
                <w:szCs w:val="20"/>
              </w:rPr>
            </w:pPr>
            <w:r>
              <w:rPr>
                <w:rFonts w:ascii="Times New Roman" w:hAnsi="Times New Roman"/>
                <w:color w:val="000000"/>
                <w:sz w:val="20"/>
                <w:szCs w:val="20"/>
              </w:rPr>
              <w:t>Вычисления</w:t>
            </w:r>
          </w:p>
        </w:tc>
        <w:tc>
          <w:tcPr>
            <w:cnfStyle w:val="000000100000"/>
            <w:tcW w:w="52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25 </w:t>
            </w:r>
          </w:p>
        </w:tc>
        <w:tc>
          <w:tcPr>
            <w:cnfStyle w:val="000000100000"/>
            <w:tcW w:w="788" w:type="pct"/>
            <w:tcMar>
              <w:top w:w="50" w:type="dxa"/>
              <w:left w:w="100" w:type="dxa"/>
            </w:tcMar>
            <w:vAlign w:val="center"/>
          </w:tcPr>
          <w:p>
            <w:pPr>
              <w:spacing w:after="0"/>
              <w:ind w:left="135"/>
              <w:jc w:val="center"/>
              <w:rPr>
                <w:sz w:val="20"/>
                <w:szCs w:val="20"/>
              </w:rPr>
            </w:pPr>
          </w:p>
        </w:tc>
        <w:tc>
          <w:tcPr>
            <w:cnfStyle w:val="000000100000"/>
            <w:tcW w:w="820" w:type="pct"/>
            <w:tcMar>
              <w:top w:w="50" w:type="dxa"/>
              <w:left w:w="100" w:type="dxa"/>
            </w:tcMar>
            <w:vAlign w:val="center"/>
          </w:tcPr>
          <w:p>
            <w:pPr>
              <w:spacing w:after="0"/>
              <w:ind w:left="135"/>
              <w:jc w:val="center"/>
              <w:rPr>
                <w:sz w:val="20"/>
                <w:szCs w:val="20"/>
              </w:rPr>
            </w:pPr>
          </w:p>
        </w:tc>
        <w:tc>
          <w:tcPr>
            <w:cnfStyle w:val="000000100000"/>
            <w:tcW w:w="126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"https://m.edsoo.ru/7f411f36" </w:instrText>
            </w:r>
            <w:r>
              <w:fldChar w:fldCharType="separate"/>
            </w:r>
            <w:r>
              <w:rPr>
                <w:rFonts w:ascii="Times New Roman" w:hAnsi="Times New Roman"/>
                <w:color w:val="0000ff"/>
                <w:sz w:val="20"/>
                <w:szCs w:val="20"/>
                <w:u w:val="single"/>
              </w:rPr>
              <w:t>https://m.edsoo.ru/7f411f36</w:t>
            </w:r>
            <w:r>
              <w:fldChar w:fldCharType="end"/>
            </w:r>
          </w:p>
        </w:tc>
      </w:tr>
      <w:tr>
        <w:trPr>
          <w:trHeight w:val="144"/>
          <w:tblCellSpacing w:w="0" w:type="nil"/>
        </w:trPr>
        <w:tc>
          <w:tcPr>
            <w:cnfStyle w:val="001000010000"/>
            <w:tcW w:w="364" w:type="pct"/>
            <w:tcMar>
              <w:top w:w="50" w:type="dxa"/>
              <w:left w:w="100" w:type="dxa"/>
            </w:tcMar>
            <w:vAlign w:val="center"/>
          </w:tcPr>
          <w:p>
            <w:pPr>
              <w:spacing w:after="0"/>
              <w:rPr>
                <w:sz w:val="20"/>
                <w:szCs w:val="20"/>
              </w:rPr>
            </w:pPr>
            <w:r>
              <w:rPr>
                <w:rFonts w:ascii="Times New Roman" w:hAnsi="Times New Roman"/>
                <w:color w:val="000000"/>
                <w:sz w:val="20"/>
                <w:szCs w:val="20"/>
              </w:rPr>
              <w:t>2.2</w:t>
            </w:r>
          </w:p>
        </w:tc>
        <w:tc>
          <w:tcPr>
            <w:cnfStyle w:val="000000010000"/>
            <w:tcW w:w="1240" w:type="pct"/>
            <w:tcMar>
              <w:top w:w="50" w:type="dxa"/>
              <w:left w:w="100" w:type="dxa"/>
            </w:tcMar>
            <w:vAlign w:val="center"/>
          </w:tcPr>
          <w:p>
            <w:pPr>
              <w:spacing w:after="0"/>
              <w:ind w:left="135"/>
              <w:rPr>
                <w:sz w:val="20"/>
                <w:szCs w:val="20"/>
              </w:rPr>
            </w:pPr>
            <w:r>
              <w:rPr>
                <w:rFonts w:ascii="Times New Roman" w:hAnsi="Times New Roman"/>
                <w:color w:val="000000"/>
                <w:sz w:val="20"/>
                <w:szCs w:val="20"/>
              </w:rPr>
              <w:t>Числовые выражения</w:t>
            </w:r>
          </w:p>
        </w:tc>
        <w:tc>
          <w:tcPr>
            <w:cnfStyle w:val="000000010000"/>
            <w:tcW w:w="52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12 </w:t>
            </w:r>
          </w:p>
        </w:tc>
        <w:tc>
          <w:tcPr>
            <w:cnfStyle w:val="000000010000"/>
            <w:tcW w:w="788" w:type="pct"/>
            <w:tcMar>
              <w:top w:w="50" w:type="dxa"/>
              <w:left w:w="100" w:type="dxa"/>
            </w:tcMar>
            <w:vAlign w:val="center"/>
          </w:tcPr>
          <w:p>
            <w:pPr>
              <w:spacing w:after="0"/>
              <w:ind w:left="135"/>
              <w:jc w:val="center"/>
              <w:rPr>
                <w:sz w:val="20"/>
                <w:szCs w:val="20"/>
              </w:rPr>
            </w:pPr>
          </w:p>
        </w:tc>
        <w:tc>
          <w:tcPr>
            <w:cnfStyle w:val="000000010000"/>
            <w:tcW w:w="820" w:type="pct"/>
            <w:tcMar>
              <w:top w:w="50" w:type="dxa"/>
              <w:left w:w="100" w:type="dxa"/>
            </w:tcMar>
            <w:vAlign w:val="center"/>
          </w:tcPr>
          <w:p>
            <w:pPr>
              <w:spacing w:after="0"/>
              <w:ind w:left="135"/>
              <w:jc w:val="center"/>
              <w:rPr>
                <w:sz w:val="20"/>
                <w:szCs w:val="20"/>
              </w:rPr>
            </w:pPr>
          </w:p>
        </w:tc>
        <w:tc>
          <w:tcPr>
            <w:cnfStyle w:val="000000010000"/>
            <w:tcW w:w="126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"https://m.edsoo.ru/7f411f36" </w:instrText>
            </w:r>
            <w:r>
              <w:fldChar w:fldCharType="separate"/>
            </w:r>
            <w:r>
              <w:rPr>
                <w:rFonts w:ascii="Times New Roman" w:hAnsi="Times New Roman"/>
                <w:color w:val="0000ff"/>
                <w:sz w:val="20"/>
                <w:szCs w:val="20"/>
                <w:u w:val="single"/>
              </w:rPr>
              <w:t>https://m.edsoo.ru/7f411f36</w:t>
            </w:r>
            <w:r>
              <w:fldChar w:fldCharType="end"/>
            </w:r>
          </w:p>
        </w:tc>
      </w:tr>
      <w:tr>
        <w:trPr>
          <w:trHeight w:val="144"/>
          <w:tblCellSpacing w:w="0" w:type="nil"/>
        </w:trPr>
        <w:tc>
          <w:tcPr>
            <w:cnfStyle w:val="001000100000"/>
            <w:tcW w:w="1604"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52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37 </w:t>
            </w:r>
          </w:p>
        </w:tc>
        <w:tc>
          <w:tcPr>
            <w:cnfStyle w:val="000000100000"/>
            <w:tcW w:w="2873"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3.</w:t>
            </w:r>
            <w:r>
              <w:rPr>
                <w:rFonts w:ascii="Times New Roman" w:hAnsi="Times New Roman"/>
                <w:color w:val="000000"/>
                <w:sz w:val="20"/>
                <w:szCs w:val="20"/>
              </w:rPr>
              <w:t xml:space="preserve"> </w:t>
            </w:r>
            <w:r>
              <w:rPr>
                <w:rFonts w:ascii="Times New Roman" w:hAnsi="Times New Roman"/>
                <w:b/>
                <w:color w:val="000000"/>
                <w:sz w:val="20"/>
                <w:szCs w:val="20"/>
              </w:rPr>
              <w:t>Текстовые задачи</w:t>
            </w:r>
          </w:p>
        </w:tc>
      </w:tr>
      <w:tr>
        <w:trPr>
          <w:trHeight w:val="144"/>
          <w:tblCellSpacing w:w="0" w:type="nil"/>
        </w:trPr>
        <w:tc>
          <w:tcPr>
            <w:cnfStyle w:val="001000100000"/>
            <w:tcW w:w="364" w:type="pct"/>
            <w:tcMar>
              <w:top w:w="50" w:type="dxa"/>
              <w:left w:w="100" w:type="dxa"/>
            </w:tcMar>
            <w:vAlign w:val="center"/>
          </w:tcPr>
          <w:p>
            <w:pPr>
              <w:spacing w:after="0"/>
              <w:rPr>
                <w:sz w:val="20"/>
                <w:szCs w:val="20"/>
              </w:rPr>
            </w:pPr>
            <w:r>
              <w:rPr>
                <w:rFonts w:ascii="Times New Roman" w:hAnsi="Times New Roman"/>
                <w:color w:val="000000"/>
                <w:sz w:val="20"/>
                <w:szCs w:val="20"/>
              </w:rPr>
              <w:t>3.1</w:t>
            </w:r>
          </w:p>
        </w:tc>
        <w:tc>
          <w:tcPr>
            <w:cnfStyle w:val="000000100000"/>
            <w:tcW w:w="1240" w:type="pct"/>
            <w:tcMar>
              <w:top w:w="50" w:type="dxa"/>
              <w:left w:w="100" w:type="dxa"/>
            </w:tcMar>
            <w:vAlign w:val="center"/>
          </w:tcPr>
          <w:p>
            <w:pPr>
              <w:spacing w:after="0"/>
              <w:ind w:left="135"/>
              <w:rPr>
                <w:sz w:val="20"/>
                <w:szCs w:val="20"/>
              </w:rPr>
            </w:pPr>
            <w:r>
              <w:rPr>
                <w:rFonts w:ascii="Times New Roman" w:hAnsi="Times New Roman"/>
                <w:color w:val="000000"/>
                <w:sz w:val="20"/>
                <w:szCs w:val="20"/>
              </w:rPr>
              <w:t>Решение текстовых задач</w:t>
            </w:r>
          </w:p>
        </w:tc>
        <w:tc>
          <w:tcPr>
            <w:cnfStyle w:val="000000100000"/>
            <w:tcW w:w="52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20 </w:t>
            </w:r>
          </w:p>
        </w:tc>
        <w:tc>
          <w:tcPr>
            <w:cnfStyle w:val="000000100000"/>
            <w:tcW w:w="788" w:type="pct"/>
            <w:tcMar>
              <w:top w:w="50" w:type="dxa"/>
              <w:left w:w="100" w:type="dxa"/>
            </w:tcMar>
            <w:vAlign w:val="center"/>
          </w:tcPr>
          <w:p>
            <w:pPr>
              <w:spacing w:after="0"/>
              <w:ind w:left="135"/>
              <w:jc w:val="center"/>
              <w:rPr>
                <w:sz w:val="20"/>
                <w:szCs w:val="20"/>
              </w:rPr>
            </w:pPr>
          </w:p>
        </w:tc>
        <w:tc>
          <w:tcPr>
            <w:cnfStyle w:val="000000100000"/>
            <w:tcW w:w="820" w:type="pct"/>
            <w:tcMar>
              <w:top w:w="50" w:type="dxa"/>
              <w:left w:w="100" w:type="dxa"/>
            </w:tcMar>
            <w:vAlign w:val="center"/>
          </w:tcPr>
          <w:p>
            <w:pPr>
              <w:spacing w:after="0"/>
              <w:ind w:left="135"/>
              <w:jc w:val="center"/>
              <w:rPr>
                <w:sz w:val="20"/>
                <w:szCs w:val="20"/>
              </w:rPr>
            </w:pPr>
          </w:p>
        </w:tc>
        <w:tc>
          <w:tcPr>
            <w:cnfStyle w:val="000000100000"/>
            <w:tcW w:w="126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"https://m.edsoo.ru/7f411f36" </w:instrText>
            </w:r>
            <w:r>
              <w:fldChar w:fldCharType="separate"/>
            </w:r>
            <w:r>
              <w:rPr>
                <w:rFonts w:ascii="Times New Roman" w:hAnsi="Times New Roman"/>
                <w:color w:val="0000ff"/>
                <w:sz w:val="20"/>
                <w:szCs w:val="20"/>
                <w:u w:val="single"/>
              </w:rPr>
              <w:t>https://m.edsoo.ru/7f411f36</w:t>
            </w:r>
            <w:r>
              <w:fldChar w:fldCharType="end"/>
            </w:r>
          </w:p>
        </w:tc>
      </w:tr>
      <w:tr>
        <w:trPr>
          <w:trHeight w:val="144"/>
          <w:tblCellSpacing w:w="0" w:type="nil"/>
        </w:trPr>
        <w:tc>
          <w:tcPr>
            <w:cnfStyle w:val="001000010000"/>
            <w:tcW w:w="1604"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52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20 </w:t>
            </w:r>
          </w:p>
        </w:tc>
        <w:tc>
          <w:tcPr>
            <w:cnfStyle w:val="000000010000"/>
            <w:tcW w:w="2873" w:type="pct"/>
            <w:gridSpan w:val="3"/>
            <w:tcMar>
              <w:top w:w="50" w:type="dxa"/>
              <w:left w:w="100" w:type="dxa"/>
            </w:tcMar>
            <w:vAlign w:val="center"/>
          </w:tcPr>
          <w:p>
            <w:pPr>
              <w:rPr>
                <w:sz w:val="20"/>
                <w:szCs w:val="20"/>
              </w:rPr>
            </w:pP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4.</w:t>
            </w:r>
            <w:r>
              <w:rPr>
                <w:rFonts w:ascii="Times New Roman" w:hAnsi="Times New Roman"/>
                <w:color w:val="000000"/>
                <w:sz w:val="20"/>
                <w:szCs w:val="20"/>
              </w:rPr>
              <w:t xml:space="preserve"> </w:t>
            </w:r>
            <w:r>
              <w:rPr>
                <w:rFonts w:ascii="Times New Roman" w:hAnsi="Times New Roman"/>
                <w:b/>
                <w:color w:val="000000"/>
                <w:sz w:val="20"/>
                <w:szCs w:val="20"/>
              </w:rPr>
              <w:t>Пространственные отношения и геометрические фигуры</w:t>
            </w:r>
          </w:p>
        </w:tc>
      </w:tr>
      <w:tr>
        <w:trPr>
          <w:trHeight w:val="144"/>
          <w:tblCellSpacing w:w="0" w:type="nil"/>
        </w:trPr>
        <w:tc>
          <w:tcPr>
            <w:cnfStyle w:val="001000010000"/>
            <w:tcW w:w="364" w:type="pct"/>
            <w:tcMar>
              <w:top w:w="50" w:type="dxa"/>
              <w:left w:w="100" w:type="dxa"/>
            </w:tcMar>
            <w:vAlign w:val="center"/>
          </w:tcPr>
          <w:p>
            <w:pPr>
              <w:spacing w:after="0"/>
              <w:rPr>
                <w:sz w:val="20"/>
                <w:szCs w:val="20"/>
              </w:rPr>
            </w:pPr>
            <w:r>
              <w:rPr>
                <w:rFonts w:ascii="Times New Roman" w:hAnsi="Times New Roman"/>
                <w:color w:val="000000"/>
                <w:sz w:val="20"/>
                <w:szCs w:val="20"/>
              </w:rPr>
              <w:t>4.1</w:t>
            </w:r>
          </w:p>
        </w:tc>
        <w:tc>
          <w:tcPr>
            <w:cnfStyle w:val="000000010000"/>
            <w:tcW w:w="1240" w:type="pct"/>
            <w:tcMar>
              <w:top w:w="50" w:type="dxa"/>
              <w:left w:w="100" w:type="dxa"/>
            </w:tcMar>
            <w:vAlign w:val="center"/>
          </w:tcPr>
          <w:p>
            <w:pPr>
              <w:spacing w:after="0"/>
              <w:ind w:left="135"/>
              <w:rPr>
                <w:sz w:val="20"/>
                <w:szCs w:val="20"/>
              </w:rPr>
            </w:pPr>
            <w:r>
              <w:rPr>
                <w:rFonts w:ascii="Times New Roman" w:hAnsi="Times New Roman"/>
                <w:color w:val="000000"/>
                <w:sz w:val="20"/>
                <w:szCs w:val="20"/>
              </w:rPr>
              <w:t>Геометрические фигуры</w:t>
            </w:r>
          </w:p>
        </w:tc>
        <w:tc>
          <w:tcPr>
            <w:cnfStyle w:val="000000010000"/>
            <w:tcW w:w="52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12 </w:t>
            </w:r>
          </w:p>
        </w:tc>
        <w:tc>
          <w:tcPr>
            <w:cnfStyle w:val="000000010000"/>
            <w:tcW w:w="788" w:type="pct"/>
            <w:tcMar>
              <w:top w:w="50" w:type="dxa"/>
              <w:left w:w="100" w:type="dxa"/>
            </w:tcMar>
            <w:vAlign w:val="center"/>
          </w:tcPr>
          <w:p>
            <w:pPr>
              <w:spacing w:after="0"/>
              <w:ind w:left="135"/>
              <w:jc w:val="center"/>
              <w:rPr>
                <w:sz w:val="20"/>
                <w:szCs w:val="20"/>
              </w:rPr>
            </w:pPr>
          </w:p>
        </w:tc>
        <w:tc>
          <w:tcPr>
            <w:cnfStyle w:val="000000010000"/>
            <w:tcW w:w="820" w:type="pct"/>
            <w:tcMar>
              <w:top w:w="50" w:type="dxa"/>
              <w:left w:w="100" w:type="dxa"/>
            </w:tcMar>
            <w:vAlign w:val="center"/>
          </w:tcPr>
          <w:p>
            <w:pPr>
              <w:spacing w:after="0"/>
              <w:ind w:left="135"/>
              <w:jc w:val="center"/>
              <w:rPr>
                <w:sz w:val="20"/>
                <w:szCs w:val="20"/>
              </w:rPr>
            </w:pPr>
          </w:p>
        </w:tc>
        <w:tc>
          <w:tcPr>
            <w:cnfStyle w:val="000000010000"/>
            <w:tcW w:w="126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"https://m.edsoo.ru/7f411f36" </w:instrText>
            </w:r>
            <w:r>
              <w:fldChar w:fldCharType="separate"/>
            </w:r>
            <w:r>
              <w:rPr>
                <w:rFonts w:ascii="Times New Roman" w:hAnsi="Times New Roman"/>
                <w:color w:val="0000ff"/>
                <w:sz w:val="20"/>
                <w:szCs w:val="20"/>
                <w:u w:val="single"/>
              </w:rPr>
              <w:t>https://m.edsoo.ru/7f411f36</w:t>
            </w:r>
            <w:r>
              <w:fldChar w:fldCharType="end"/>
            </w:r>
          </w:p>
        </w:tc>
      </w:tr>
      <w:tr>
        <w:trPr>
          <w:trHeight w:val="144"/>
          <w:tblCellSpacing w:w="0" w:type="nil"/>
        </w:trPr>
        <w:tc>
          <w:tcPr>
            <w:cnfStyle w:val="001000100000"/>
            <w:tcW w:w="364" w:type="pct"/>
            <w:tcMar>
              <w:top w:w="50" w:type="dxa"/>
              <w:left w:w="100" w:type="dxa"/>
            </w:tcMar>
            <w:vAlign w:val="center"/>
          </w:tcPr>
          <w:p>
            <w:pPr>
              <w:spacing w:after="0"/>
              <w:rPr>
                <w:sz w:val="20"/>
                <w:szCs w:val="20"/>
              </w:rPr>
            </w:pPr>
            <w:r>
              <w:rPr>
                <w:rFonts w:ascii="Times New Roman" w:hAnsi="Times New Roman"/>
                <w:color w:val="000000"/>
                <w:sz w:val="20"/>
                <w:szCs w:val="20"/>
              </w:rPr>
              <w:t>4.2</w:t>
            </w:r>
          </w:p>
        </w:tc>
        <w:tc>
          <w:tcPr>
            <w:cnfStyle w:val="000000100000"/>
            <w:tcW w:w="1240" w:type="pct"/>
            <w:tcMar>
              <w:top w:w="50" w:type="dxa"/>
              <w:left w:w="100" w:type="dxa"/>
            </w:tcMar>
            <w:vAlign w:val="center"/>
          </w:tcPr>
          <w:p>
            <w:pPr>
              <w:spacing w:after="0"/>
              <w:ind w:left="135"/>
              <w:rPr>
                <w:sz w:val="20"/>
                <w:szCs w:val="20"/>
              </w:rPr>
            </w:pPr>
            <w:r>
              <w:rPr>
                <w:rFonts w:ascii="Times New Roman" w:hAnsi="Times New Roman"/>
                <w:color w:val="000000"/>
                <w:sz w:val="20"/>
                <w:szCs w:val="20"/>
              </w:rPr>
              <w:t>Геометрические величины</w:t>
            </w:r>
          </w:p>
        </w:tc>
        <w:tc>
          <w:tcPr>
            <w:cnfStyle w:val="000000100000"/>
            <w:tcW w:w="52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8 </w:t>
            </w:r>
          </w:p>
        </w:tc>
        <w:tc>
          <w:tcPr>
            <w:cnfStyle w:val="000000100000"/>
            <w:tcW w:w="788" w:type="pct"/>
            <w:tcMar>
              <w:top w:w="50" w:type="dxa"/>
              <w:left w:w="100" w:type="dxa"/>
            </w:tcMar>
            <w:vAlign w:val="center"/>
          </w:tcPr>
          <w:p>
            <w:pPr>
              <w:spacing w:after="0"/>
              <w:ind w:left="135"/>
              <w:jc w:val="center"/>
              <w:rPr>
                <w:sz w:val="20"/>
                <w:szCs w:val="20"/>
              </w:rPr>
            </w:pPr>
          </w:p>
        </w:tc>
        <w:tc>
          <w:tcPr>
            <w:cnfStyle w:val="000000100000"/>
            <w:tcW w:w="820" w:type="pct"/>
            <w:tcMar>
              <w:top w:w="50" w:type="dxa"/>
              <w:left w:w="100" w:type="dxa"/>
            </w:tcMar>
            <w:vAlign w:val="center"/>
          </w:tcPr>
          <w:p>
            <w:pPr>
              <w:spacing w:after="0"/>
              <w:ind w:left="135"/>
              <w:jc w:val="center"/>
              <w:rPr>
                <w:sz w:val="20"/>
                <w:szCs w:val="20"/>
              </w:rPr>
            </w:pPr>
          </w:p>
        </w:tc>
        <w:tc>
          <w:tcPr>
            <w:cnfStyle w:val="000000100000"/>
            <w:tcW w:w="126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"https://m.edsoo.ru/7f411f36" </w:instrText>
            </w:r>
            <w:r>
              <w:fldChar w:fldCharType="separate"/>
            </w:r>
            <w:r>
              <w:rPr>
                <w:rFonts w:ascii="Times New Roman" w:hAnsi="Times New Roman"/>
                <w:color w:val="0000ff"/>
                <w:sz w:val="20"/>
                <w:szCs w:val="20"/>
                <w:u w:val="single"/>
              </w:rPr>
              <w:t>https://m.edsoo.ru/7f411f36</w:t>
            </w:r>
            <w:r>
              <w:fldChar w:fldCharType="end"/>
            </w:r>
          </w:p>
        </w:tc>
      </w:tr>
      <w:tr>
        <w:trPr>
          <w:trHeight w:val="144"/>
          <w:tblCellSpacing w:w="0" w:type="nil"/>
        </w:trPr>
        <w:tc>
          <w:tcPr>
            <w:cnfStyle w:val="001000010000"/>
            <w:tcW w:w="1604"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52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20 </w:t>
            </w:r>
          </w:p>
        </w:tc>
        <w:tc>
          <w:tcPr>
            <w:cnfStyle w:val="000000010000"/>
            <w:tcW w:w="2873" w:type="pct"/>
            <w:gridSpan w:val="3"/>
            <w:tcMar>
              <w:top w:w="50" w:type="dxa"/>
              <w:left w:w="100" w:type="dxa"/>
            </w:tcMar>
            <w:vAlign w:val="center"/>
          </w:tcPr>
          <w:p>
            <w:pPr>
              <w:rPr>
                <w:sz w:val="20"/>
                <w:szCs w:val="20"/>
              </w:rPr>
            </w:pP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5.</w:t>
            </w:r>
            <w:r>
              <w:rPr>
                <w:rFonts w:ascii="Times New Roman" w:hAnsi="Times New Roman"/>
                <w:color w:val="000000"/>
                <w:sz w:val="20"/>
                <w:szCs w:val="20"/>
              </w:rPr>
              <w:t xml:space="preserve"> </w:t>
            </w:r>
            <w:r>
              <w:rPr>
                <w:rFonts w:ascii="Times New Roman" w:hAnsi="Times New Roman"/>
                <w:b/>
                <w:color w:val="000000"/>
                <w:sz w:val="20"/>
                <w:szCs w:val="20"/>
              </w:rPr>
              <w:t>Математическая информация</w:t>
            </w:r>
          </w:p>
        </w:tc>
      </w:tr>
      <w:tr>
        <w:trPr>
          <w:trHeight w:val="144"/>
          <w:tblCellSpacing w:w="0" w:type="nil"/>
        </w:trPr>
        <w:tc>
          <w:tcPr>
            <w:cnfStyle w:val="001000010000"/>
            <w:tcW w:w="364" w:type="pct"/>
            <w:tcMar>
              <w:top w:w="50" w:type="dxa"/>
              <w:left w:w="100" w:type="dxa"/>
            </w:tcMar>
            <w:vAlign w:val="center"/>
          </w:tcPr>
          <w:p>
            <w:pPr>
              <w:spacing w:after="0"/>
              <w:rPr>
                <w:sz w:val="20"/>
                <w:szCs w:val="20"/>
              </w:rPr>
            </w:pPr>
            <w:r>
              <w:rPr>
                <w:rFonts w:ascii="Times New Roman" w:hAnsi="Times New Roman"/>
                <w:color w:val="000000"/>
                <w:sz w:val="20"/>
                <w:szCs w:val="20"/>
              </w:rPr>
              <w:t>5.1</w:t>
            </w:r>
          </w:p>
        </w:tc>
        <w:tc>
          <w:tcPr>
            <w:cnfStyle w:val="000000010000"/>
            <w:tcW w:w="1240" w:type="pct"/>
            <w:tcMar>
              <w:top w:w="50" w:type="dxa"/>
              <w:left w:w="100" w:type="dxa"/>
            </w:tcMar>
            <w:vAlign w:val="center"/>
          </w:tcPr>
          <w:p>
            <w:pPr>
              <w:spacing w:after="0"/>
              <w:ind w:left="135"/>
              <w:rPr>
                <w:sz w:val="20"/>
                <w:szCs w:val="20"/>
              </w:rPr>
            </w:pPr>
            <w:r>
              <w:rPr>
                <w:rFonts w:ascii="Times New Roman" w:hAnsi="Times New Roman"/>
                <w:color w:val="000000"/>
                <w:sz w:val="20"/>
                <w:szCs w:val="20"/>
              </w:rPr>
              <w:t>Математическая информация</w:t>
            </w:r>
          </w:p>
        </w:tc>
        <w:tc>
          <w:tcPr>
            <w:cnfStyle w:val="000000010000"/>
            <w:tcW w:w="52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15 </w:t>
            </w:r>
          </w:p>
        </w:tc>
        <w:tc>
          <w:tcPr>
            <w:cnfStyle w:val="000000010000"/>
            <w:tcW w:w="788" w:type="pct"/>
            <w:tcMar>
              <w:top w:w="50" w:type="dxa"/>
              <w:left w:w="100" w:type="dxa"/>
            </w:tcMar>
            <w:vAlign w:val="center"/>
          </w:tcPr>
          <w:p>
            <w:pPr>
              <w:spacing w:after="0"/>
              <w:ind w:left="135"/>
              <w:jc w:val="center"/>
              <w:rPr>
                <w:sz w:val="20"/>
                <w:szCs w:val="20"/>
              </w:rPr>
            </w:pPr>
          </w:p>
        </w:tc>
        <w:tc>
          <w:tcPr>
            <w:cnfStyle w:val="000000010000"/>
            <w:tcW w:w="820" w:type="pct"/>
            <w:tcMar>
              <w:top w:w="50" w:type="dxa"/>
              <w:left w:w="100" w:type="dxa"/>
            </w:tcMar>
            <w:vAlign w:val="center"/>
          </w:tcPr>
          <w:p>
            <w:pPr>
              <w:spacing w:after="0"/>
              <w:ind w:left="135"/>
              <w:jc w:val="center"/>
              <w:rPr>
                <w:sz w:val="20"/>
                <w:szCs w:val="20"/>
              </w:rPr>
            </w:pPr>
          </w:p>
        </w:tc>
        <w:tc>
          <w:tcPr>
            <w:cnfStyle w:val="000000010000"/>
            <w:tcW w:w="126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"https://m.edsoo.ru/7f411f36" </w:instrText>
            </w:r>
            <w:r>
              <w:fldChar w:fldCharType="separate"/>
            </w:r>
            <w:r>
              <w:rPr>
                <w:rFonts w:ascii="Times New Roman" w:hAnsi="Times New Roman"/>
                <w:color w:val="0000ff"/>
                <w:sz w:val="20"/>
                <w:szCs w:val="20"/>
                <w:u w:val="single"/>
              </w:rPr>
              <w:t>https://m.edsoo.ru/7f411f36</w:t>
            </w:r>
            <w:r>
              <w:fldChar w:fldCharType="end"/>
            </w:r>
          </w:p>
        </w:tc>
      </w:tr>
      <w:tr>
        <w:trPr>
          <w:trHeight w:val="144"/>
          <w:tblCellSpacing w:w="0" w:type="nil"/>
        </w:trPr>
        <w:tc>
          <w:tcPr>
            <w:cnfStyle w:val="001000100000"/>
            <w:tcW w:w="1604"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52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15 </w:t>
            </w:r>
          </w:p>
        </w:tc>
        <w:tc>
          <w:tcPr>
            <w:cnfStyle w:val="000000100000"/>
            <w:tcW w:w="2873" w:type="pct"/>
            <w:gridSpan w:val="3"/>
            <w:tcMar>
              <w:top w:w="50" w:type="dxa"/>
              <w:left w:w="100" w:type="dxa"/>
            </w:tcMar>
            <w:vAlign w:val="center"/>
          </w:tcPr>
          <w:p>
            <w:pPr>
              <w:rPr>
                <w:sz w:val="20"/>
                <w:szCs w:val="20"/>
              </w:rPr>
            </w:pPr>
          </w:p>
        </w:tc>
      </w:tr>
      <w:tr>
        <w:trPr>
          <w:trHeight w:val="144"/>
          <w:tblCellSpacing w:w="0" w:type="nil"/>
        </w:trPr>
        <w:tc>
          <w:tcPr>
            <w:cnfStyle w:val="001000010000"/>
            <w:tcW w:w="1604"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Повторение пройденного материала</w:t>
            </w:r>
          </w:p>
        </w:tc>
        <w:tc>
          <w:tcPr>
            <w:cnfStyle w:val="000000010000"/>
            <w:tcW w:w="52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14 </w:t>
            </w:r>
          </w:p>
        </w:tc>
        <w:tc>
          <w:tcPr>
            <w:cnfStyle w:val="000000010000"/>
            <w:tcW w:w="788" w:type="pct"/>
            <w:tcMar>
              <w:top w:w="50" w:type="dxa"/>
              <w:left w:w="100" w:type="dxa"/>
            </w:tcMar>
            <w:vAlign w:val="center"/>
          </w:tcPr>
          <w:p>
            <w:pPr>
              <w:spacing w:after="0"/>
              <w:ind w:left="135"/>
              <w:jc w:val="center"/>
              <w:rPr>
                <w:sz w:val="20"/>
                <w:szCs w:val="20"/>
              </w:rPr>
            </w:pPr>
          </w:p>
        </w:tc>
        <w:tc>
          <w:tcPr>
            <w:cnfStyle w:val="000000010000"/>
            <w:tcW w:w="82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126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"https://m.edsoo.ru/7f411f36" </w:instrText>
            </w:r>
            <w:r>
              <w:fldChar w:fldCharType="separate"/>
            </w:r>
            <w:r>
              <w:rPr>
                <w:rFonts w:ascii="Times New Roman" w:hAnsi="Times New Roman"/>
                <w:color w:val="0000ff"/>
                <w:sz w:val="20"/>
                <w:szCs w:val="20"/>
                <w:u w:val="single"/>
              </w:rPr>
              <w:t>https://m.edsoo.ru/7f411f36</w:t>
            </w:r>
            <w:r>
              <w:fldChar w:fldCharType="end"/>
            </w:r>
          </w:p>
        </w:tc>
      </w:tr>
      <w:tr>
        <w:trPr>
          <w:trHeight w:val="144"/>
          <w:tblCellSpacing w:w="0" w:type="nil"/>
        </w:trPr>
        <w:tc>
          <w:tcPr>
            <w:cnfStyle w:val="001000100000"/>
            <w:tcW w:w="1604"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Итоговый контроль (контрольные и проверочные работы)</w:t>
            </w:r>
          </w:p>
        </w:tc>
        <w:tc>
          <w:tcPr>
            <w:cnfStyle w:val="000000100000"/>
            <w:tcW w:w="52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7 </w:t>
            </w:r>
          </w:p>
        </w:tc>
        <w:tc>
          <w:tcPr>
            <w:cnfStyle w:val="000000100000"/>
            <w:tcW w:w="78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7 </w:t>
            </w:r>
          </w:p>
        </w:tc>
        <w:tc>
          <w:tcPr>
            <w:cnfStyle w:val="000000100000"/>
            <w:tcW w:w="820" w:type="pct"/>
            <w:tcMar>
              <w:top w:w="50" w:type="dxa"/>
              <w:left w:w="100" w:type="dxa"/>
            </w:tcMar>
            <w:vAlign w:val="center"/>
          </w:tcPr>
          <w:p>
            <w:pPr>
              <w:spacing w:after="0"/>
              <w:ind w:left="135"/>
              <w:jc w:val="center"/>
              <w:rPr>
                <w:sz w:val="20"/>
                <w:szCs w:val="20"/>
              </w:rPr>
            </w:pPr>
          </w:p>
        </w:tc>
        <w:tc>
          <w:tcPr>
            <w:cnfStyle w:val="000000100000"/>
            <w:tcW w:w="126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"https://m.edsoo.ru/7f411f36" </w:instrText>
            </w:r>
            <w:r>
              <w:fldChar w:fldCharType="separate"/>
            </w:r>
            <w:r>
              <w:rPr>
                <w:rFonts w:ascii="Times New Roman" w:hAnsi="Times New Roman"/>
                <w:color w:val="0000ff"/>
                <w:sz w:val="20"/>
                <w:szCs w:val="20"/>
                <w:u w:val="single"/>
              </w:rPr>
              <w:t>https://m.edsoo.ru/7f411f36</w:t>
            </w:r>
            <w:r>
              <w:fldChar w:fldCharType="end"/>
            </w:r>
          </w:p>
        </w:tc>
      </w:tr>
      <w:tr>
        <w:trPr>
          <w:trHeight w:val="144"/>
          <w:tblCellSpacing w:w="0" w:type="nil"/>
        </w:trPr>
        <w:tc>
          <w:tcPr>
            <w:cnfStyle w:val="001000010000"/>
            <w:tcW w:w="1604"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ОБЩЕЕ КОЛИЧЕСТВО ЧАСОВ ПО ПРОГРАММЕ</w:t>
            </w:r>
          </w:p>
        </w:tc>
        <w:tc>
          <w:tcPr>
            <w:cnfStyle w:val="000000010000"/>
            <w:tcW w:w="52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136 </w:t>
            </w:r>
          </w:p>
        </w:tc>
        <w:tc>
          <w:tcPr>
            <w:cnfStyle w:val="000000010000"/>
            <w:tcW w:w="78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7 </w:t>
            </w:r>
          </w:p>
        </w:tc>
        <w:tc>
          <w:tcPr>
            <w:cnfStyle w:val="000000010000"/>
            <w:tcW w:w="82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1265" w:type="pct"/>
            <w:tcMar>
              <w:top w:w="50" w:type="dxa"/>
              <w:left w:w="100" w:type="dxa"/>
            </w:tcMar>
            <w:vAlign w:val="center"/>
          </w:tcPr>
          <w:p>
            <w:pPr>
              <w:rPr>
                <w:sz w:val="20"/>
                <w:szCs w:val="20"/>
              </w:rPr>
            </w:pPr>
          </w:p>
        </w:tc>
      </w:tr>
    </w:tbl>
    <w:p/>
    <w:p>
      <w:pPr>
        <w:spacing w:after="0" w:line="240" w:lineRule="auto"/>
        <w:ind w:left="120"/>
        <w:jc w:val="center"/>
        <w:rPr>
          <w:rFonts w:ascii="Times New Roman" w:cs="Times New Roman" w:hAnsi="Times New Roman"/>
          <w:sz w:val="24"/>
          <w:szCs w:val="24"/>
        </w:rPr>
      </w:pPr>
      <w:r>
        <w:rPr>
          <w:rFonts w:ascii="Times New Roman" w:cs="Times New Roman" w:hAnsi="Times New Roman"/>
          <w:b/>
          <w:bCs/>
          <w:spacing w:val="-2"/>
          <w:sz w:val="28"/>
          <w:szCs w:val="42"/>
        </w:rPr>
        <w:t>2.1.5. Рабочая программа по учебному предмету «Окружающий мир»</w:t>
      </w:r>
      <w:r>
        <w:rPr>
          <w:rFonts w:ascii="Times New Roman" w:cs="Times New Roman" w:eastAsia="Times New Roman" w:hAnsi="Times New Roman"/>
          <w:b/>
          <w:bCs/>
          <w:color w:val="000000"/>
          <w:sz w:val="24"/>
          <w:szCs w:val="24"/>
        </w:rPr>
        <w:br w:type="textWrapping"/>
      </w:r>
      <w:r>
        <w:rPr>
          <w:rFonts w:ascii="Times New Roman" w:cs="Times New Roman" w:hAnsi="Times New Roman"/>
          <w:b/>
          <w:color w:val="000000"/>
          <w:sz w:val="24"/>
          <w:szCs w:val="24"/>
        </w:rPr>
        <w:t>ПОЯСНИТЕЛЬНАЯ ЗАПИСКА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Рабочая программа по учебному предмету «Окружающий мир» (предметная область «Обществознание и естествознание» («Окружающий мир») соответствует Федеральной рабочей программе по учебному предмету «Окружающий мир» и включает пояснительную записку, содержание обучения, планируемые результаты освоения программы и тематическое планирование.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pPr>
        <w:spacing w:after="0" w:line="240" w:lineRule="auto"/>
        <w:ind w:left="120"/>
        <w:jc w:val="center"/>
        <w:rPr>
          <w:rFonts w:ascii="Times New Roman" w:cs="Times New Roman" w:hAnsi="Times New Roman"/>
          <w:sz w:val="24"/>
          <w:szCs w:val="24"/>
        </w:rPr>
      </w:pPr>
      <w:r>
        <w:rPr>
          <w:rFonts w:ascii="Times New Roman" w:cs="Times New Roman" w:hAnsi="Times New Roman"/>
          <w:b/>
          <w:color w:val="000000"/>
          <w:sz w:val="24"/>
          <w:szCs w:val="24"/>
        </w:rPr>
        <w:t>ОБЩАЯ ХАРАКТЕРИСТИКА ПРЕДМЕТА</w:t>
      </w:r>
    </w:p>
    <w:p>
      <w:pPr>
        <w:spacing w:after="0" w:line="240" w:lineRule="auto"/>
        <w:ind w:left="120"/>
        <w:jc w:val="both"/>
        <w:rPr>
          <w:rFonts w:ascii="Times New Roman" w:cs="Times New Roman" w:hAnsi="Times New Roman"/>
          <w:sz w:val="24"/>
          <w:szCs w:val="24"/>
        </w:rPr>
      </w:pP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w:t>
      </w:r>
    </w:p>
    <w:p>
      <w:pPr>
        <w:spacing w:after="0" w:line="240" w:lineRule="auto"/>
        <w:ind w:left="120"/>
        <w:jc w:val="both"/>
        <w:rPr>
          <w:rFonts w:ascii="Times New Roman" w:cs="Times New Roman" w:hAnsi="Times New Roman"/>
          <w:sz w:val="24"/>
          <w:szCs w:val="24"/>
        </w:rPr>
      </w:pP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ЦЕЛИ ИЗУЧЕНИЯ ПРЕДМЕТА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pPr>
        <w:numPr>
          <w:ilvl w:val="0"/>
          <w:numId w:val="8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pPr>
        <w:numPr>
          <w:ilvl w:val="0"/>
          <w:numId w:val="8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формирование ценности здоровья человека, его сохранения и укрепления, приверженности здоровому образу жизни;</w:t>
      </w:r>
    </w:p>
    <w:p>
      <w:pPr>
        <w:numPr>
          <w:ilvl w:val="0"/>
          <w:numId w:val="8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pPr>
        <w:numPr>
          <w:ilvl w:val="0"/>
          <w:numId w:val="8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pPr>
        <w:numPr>
          <w:ilvl w:val="0"/>
          <w:numId w:val="8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проявление уважения к истории, культуре, традициям народов Российской Федерации; </w:t>
      </w:r>
    </w:p>
    <w:p>
      <w:pPr>
        <w:numPr>
          <w:ilvl w:val="0"/>
          <w:numId w:val="8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pPr>
        <w:numPr>
          <w:ilvl w:val="0"/>
          <w:numId w:val="8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pPr>
        <w:numPr>
          <w:ilvl w:val="0"/>
          <w:numId w:val="8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Отбор содержания программы по окружающему миру осуществлён на основе следующих ведущих идей:</w:t>
      </w:r>
    </w:p>
    <w:p>
      <w:pPr>
        <w:numPr>
          <w:ilvl w:val="0"/>
          <w:numId w:val="8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раскрытие роли человека в природе и обществе;</w:t>
      </w:r>
    </w:p>
    <w:p>
      <w:pPr>
        <w:numPr>
          <w:ilvl w:val="0"/>
          <w:numId w:val="8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pPr>
        <w:spacing w:after="0" w:line="240" w:lineRule="auto"/>
        <w:ind w:left="120"/>
        <w:jc w:val="both"/>
        <w:rPr>
          <w:rFonts w:ascii="Times New Roman" w:cs="Times New Roman" w:hAnsi="Times New Roman"/>
          <w:sz w:val="24"/>
          <w:szCs w:val="24"/>
        </w:rPr>
      </w:pP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МЕСТО УЧЕБНОГО ПРЕДМЕТА «ОКРУЖАЮЩИЙ МИР» В УЧЕБНОМ ПЛАНЕ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Общее число часов, отведённых на изучение курса «Окружающий мир», составляет 270 часов (два часа в неделю в каждом классе): 1 класс – 66 часов, 2 класс – 68 часов, 3 класс – 68 часов, 4 класс – 68 часов.</w:t>
      </w:r>
    </w:p>
    <w:p>
      <w:pPr>
        <w:spacing w:after="0" w:line="240" w:lineRule="auto"/>
        <w:ind w:left="120"/>
        <w:jc w:val="center"/>
        <w:rPr>
          <w:rFonts w:ascii="Times New Roman" w:cs="Times New Roman" w:hAnsi="Times New Roman"/>
          <w:sz w:val="24"/>
          <w:szCs w:val="24"/>
        </w:rPr>
      </w:pPr>
      <w:r>
        <w:rPr>
          <w:rFonts w:ascii="Times New Roman" w:cs="Times New Roman" w:hAnsi="Times New Roman"/>
          <w:b/>
          <w:color w:val="000000"/>
          <w:sz w:val="24"/>
          <w:szCs w:val="24"/>
        </w:rPr>
        <w:t>СОДЕРЖАНИЕ УЧЕБНОГО ПРЕДМЕТА</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1 КЛАСС</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Человек и общество</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Режим труда и отдыха.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Ценность и красота рукотворного мира. Правила поведения в социуме.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Человек и природа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Сезонные изменения в природе. Взаимосвязи между человеком и природой. Правила нравственного и безопасного поведения в природе.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Правила безопасной жизнедеятельности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Понимание необходимости соблюдения режима дня, правил здорового питания и личной гигиены. Правила использования электронных средств, оснащенных экраном. Правила безопасности в быту: пользование бытовыми электроприборами, газовыми плитами.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Дорога от дома до школы. Правила безопасного поведения пешехода (дорожные знаки, дорожная разметка, дорожные сигналы).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Базовые логические действия</w:t>
      </w:r>
      <w:r>
        <w:rPr>
          <w:rFonts w:ascii="Times New Roman" w:cs="Times New Roman" w:hAnsi="Times New Roman"/>
          <w:color w:val="000000"/>
          <w:sz w:val="24"/>
          <w:szCs w:val="24"/>
        </w:rPr>
        <w:t xml:space="preserve"> как часть познавательных универсальных учебных действий способствуют формированию умений:</w:t>
      </w:r>
    </w:p>
    <w:p>
      <w:pPr>
        <w:numPr>
          <w:ilvl w:val="0"/>
          <w:numId w:val="8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сравнивать происходящие в природе изменения, наблюдать зависимость изменений в живой природе от состояния неживой природы; </w:t>
      </w:r>
    </w:p>
    <w:p>
      <w:pPr>
        <w:numPr>
          <w:ilvl w:val="0"/>
          <w:numId w:val="8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w:t>
      </w:r>
    </w:p>
    <w:p>
      <w:pPr>
        <w:numPr>
          <w:ilvl w:val="0"/>
          <w:numId w:val="8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приводить примеры лиственных и хвойных растений, сравнивать их, устанавливать различия во внешнем виде.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Работа с информацией</w:t>
      </w:r>
      <w:r>
        <w:rPr>
          <w:rFonts w:ascii="Times New Roman" w:cs="Times New Roman" w:hAnsi="Times New Roman"/>
          <w:color w:val="000000"/>
          <w:sz w:val="24"/>
          <w:szCs w:val="24"/>
        </w:rPr>
        <w:t xml:space="preserve"> как часть познавательных универсальных учебных действий способствует формированию умений:</w:t>
      </w:r>
    </w:p>
    <w:p>
      <w:pPr>
        <w:numPr>
          <w:ilvl w:val="0"/>
          <w:numId w:val="8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понимать, что информация может быть представлена в разной форме – текста, иллюстраций, видео, таблицы; </w:t>
      </w:r>
    </w:p>
    <w:p>
      <w:pPr>
        <w:numPr>
          <w:ilvl w:val="0"/>
          <w:numId w:val="8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соотносить иллюстрацию явления (объекта, предмета) с его названием.</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 xml:space="preserve">Коммуникативные универсальные учебные действия </w:t>
      </w:r>
      <w:r>
        <w:rPr>
          <w:rFonts w:ascii="Times New Roman" w:cs="Times New Roman" w:hAnsi="Times New Roman"/>
          <w:color w:val="000000"/>
          <w:sz w:val="24"/>
          <w:szCs w:val="24"/>
        </w:rPr>
        <w:t>способствуют формированию умений:</w:t>
      </w:r>
    </w:p>
    <w:p>
      <w:pPr>
        <w:numPr>
          <w:ilvl w:val="0"/>
          <w:numId w:val="9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в процессе учебного диалога слушать говорящего; отвечать на вопросы, дополнять ответы участников; уважительно от носиться к разным мнениям; </w:t>
      </w:r>
    </w:p>
    <w:p>
      <w:pPr>
        <w:numPr>
          <w:ilvl w:val="0"/>
          <w:numId w:val="9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воспроизводить названия своего населенного пункта, название страны, её столицы; воспроизводить наизусть слова гимна России; </w:t>
      </w:r>
    </w:p>
    <w:p>
      <w:pPr>
        <w:numPr>
          <w:ilvl w:val="0"/>
          <w:numId w:val="9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соотносить предметы декоративно-прикладного искусства с принадлежностью народу РФ, описывать предмет по предложенному плану; </w:t>
      </w:r>
    </w:p>
    <w:p>
      <w:pPr>
        <w:numPr>
          <w:ilvl w:val="0"/>
          <w:numId w:val="9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описывать по предложенному плану время года, передавать в рассказе своё отношение к природным явлениям; </w:t>
      </w:r>
    </w:p>
    <w:p>
      <w:pPr>
        <w:numPr>
          <w:ilvl w:val="0"/>
          <w:numId w:val="9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сравнивать домашних и диких животных, объяснять, чем они различаются.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 xml:space="preserve">Регулятивные универсальные учебные действия </w:t>
      </w:r>
      <w:r>
        <w:rPr>
          <w:rFonts w:ascii="Times New Roman" w:cs="Times New Roman" w:hAnsi="Times New Roman"/>
          <w:color w:val="000000"/>
          <w:sz w:val="24"/>
          <w:szCs w:val="24"/>
        </w:rPr>
        <w:t>способствуют формированию умений:</w:t>
      </w:r>
    </w:p>
    <w:p>
      <w:pPr>
        <w:numPr>
          <w:ilvl w:val="0"/>
          <w:numId w:val="9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w:t>
      </w:r>
    </w:p>
    <w:p>
      <w:pPr>
        <w:numPr>
          <w:ilvl w:val="0"/>
          <w:numId w:val="9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оценивать выполнение правил безопасного поведения на дорогах и улицах другими детьми, выполнять самооценку; </w:t>
      </w:r>
    </w:p>
    <w:p>
      <w:pPr>
        <w:numPr>
          <w:ilvl w:val="0"/>
          <w:numId w:val="9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 xml:space="preserve">Совместная деятельность </w:t>
      </w:r>
      <w:r>
        <w:rPr>
          <w:rFonts w:ascii="Times New Roman" w:cs="Times New Roman" w:hAnsi="Times New Roman"/>
          <w:color w:val="000000"/>
          <w:sz w:val="24"/>
          <w:szCs w:val="24"/>
        </w:rPr>
        <w:t>способствует формированию умений:</w:t>
      </w:r>
    </w:p>
    <w:p>
      <w:pPr>
        <w:numPr>
          <w:ilvl w:val="0"/>
          <w:numId w:val="9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2 КЛАСС</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Человек и общество</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Семья. Семейные ценности и традиции. Родословная. Составление схемы родословного древа, истории семьи.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Человек и природа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Методы познания природы: наблюдения, опыты, измерения.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Правила безопасной жизнедеятельности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информационно-коммуникационную сеть Интернет.</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Универсальные учебные действия (пропедевтический уровень)</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Базовые логические действия</w:t>
      </w:r>
      <w:r>
        <w:rPr>
          <w:rFonts w:ascii="Times New Roman" w:cs="Times New Roman" w:hAnsi="Times New Roman"/>
          <w:color w:val="000000"/>
          <w:sz w:val="24"/>
          <w:szCs w:val="24"/>
        </w:rPr>
        <w:t xml:space="preserve"> как часть познавательных универсальных учебных действий способствуют формированию умений:</w:t>
      </w:r>
    </w:p>
    <w:p>
      <w:pPr>
        <w:numPr>
          <w:ilvl w:val="0"/>
          <w:numId w:val="9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ориентироваться в методах познания природы (наблюдение, опыт, сравнение, измерение); </w:t>
      </w:r>
    </w:p>
    <w:p>
      <w:pPr>
        <w:numPr>
          <w:ilvl w:val="0"/>
          <w:numId w:val="9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определять на основе наблюдения состояние вещества (жидкое, твёрдое, газообразное); </w:t>
      </w:r>
    </w:p>
    <w:p>
      <w:pPr>
        <w:numPr>
          <w:ilvl w:val="0"/>
          <w:numId w:val="9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различать символы РФ; </w:t>
      </w:r>
    </w:p>
    <w:p>
      <w:pPr>
        <w:numPr>
          <w:ilvl w:val="0"/>
          <w:numId w:val="9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различать деревья, кустарники, травы; приводить примеры (в пределах изученного); </w:t>
      </w:r>
    </w:p>
    <w:p>
      <w:pPr>
        <w:numPr>
          <w:ilvl w:val="0"/>
          <w:numId w:val="9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группировать растения: дикорастущие и культурные; лекарственные и ядовитые (в пределах изученного); </w:t>
      </w:r>
    </w:p>
    <w:p>
      <w:pPr>
        <w:numPr>
          <w:ilvl w:val="0"/>
          <w:numId w:val="9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различать прошлое, настоящее, будущее.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Работа с информацией как часть познавательных универсальных учебных действий способствует формированию умений:</w:t>
      </w:r>
    </w:p>
    <w:p>
      <w:pPr>
        <w:numPr>
          <w:ilvl w:val="0"/>
          <w:numId w:val="9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различать информацию, представленную в тексте, графически, аудиовизуально; </w:t>
      </w:r>
    </w:p>
    <w:p>
      <w:pPr>
        <w:numPr>
          <w:ilvl w:val="0"/>
          <w:numId w:val="9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читать информацию, представленную в схеме, таблице; </w:t>
      </w:r>
    </w:p>
    <w:p>
      <w:pPr>
        <w:numPr>
          <w:ilvl w:val="0"/>
          <w:numId w:val="9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используя текстовую информацию, заполнять таблицы; дополнять схемы; </w:t>
      </w:r>
    </w:p>
    <w:p>
      <w:pPr>
        <w:numPr>
          <w:ilvl w:val="0"/>
          <w:numId w:val="9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соотносить пример (рисунок, предложенную ситуацию) со временем протекания.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 xml:space="preserve">Коммуникативные универсальные учебные действия </w:t>
      </w:r>
      <w:r>
        <w:rPr>
          <w:rFonts w:ascii="Times New Roman" w:cs="Times New Roman" w:hAnsi="Times New Roman"/>
          <w:color w:val="000000"/>
          <w:sz w:val="24"/>
          <w:szCs w:val="24"/>
        </w:rPr>
        <w:t>способствуют формированию умений:</w:t>
      </w:r>
    </w:p>
    <w:p>
      <w:pPr>
        <w:numPr>
          <w:ilvl w:val="0"/>
          <w:numId w:val="9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ориентироваться в терминах (понятиях), соотносить их с краткой характеристикой:</w:t>
      </w:r>
    </w:p>
    <w:p>
      <w:pPr>
        <w:numPr>
          <w:ilvl w:val="0"/>
          <w:numId w:val="9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pPr>
        <w:numPr>
          <w:ilvl w:val="0"/>
          <w:numId w:val="9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понятия и термины, связанные с миром природы (среда обитания, тело, явление, вещество; заповедник); </w:t>
      </w:r>
    </w:p>
    <w:p>
      <w:pPr>
        <w:numPr>
          <w:ilvl w:val="0"/>
          <w:numId w:val="9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pPr>
        <w:numPr>
          <w:ilvl w:val="0"/>
          <w:numId w:val="9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описывать условия жизни на Земле, отличие нашей планеты от других планет Солнечной системы;</w:t>
      </w:r>
    </w:p>
    <w:p>
      <w:pPr>
        <w:numPr>
          <w:ilvl w:val="0"/>
          <w:numId w:val="9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pPr>
        <w:numPr>
          <w:ilvl w:val="0"/>
          <w:numId w:val="9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pPr>
        <w:numPr>
          <w:ilvl w:val="0"/>
          <w:numId w:val="9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приводить примеры растений и животных, занесённых в Красную книгу России (на примере своей местности);</w:t>
      </w:r>
    </w:p>
    <w:p>
      <w:pPr>
        <w:numPr>
          <w:ilvl w:val="0"/>
          <w:numId w:val="9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описывать современные события от имени их участника.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 xml:space="preserve">Регулятивные универсальные учебные действия </w:t>
      </w:r>
      <w:r>
        <w:rPr>
          <w:rFonts w:ascii="Times New Roman" w:cs="Times New Roman" w:hAnsi="Times New Roman"/>
          <w:color w:val="000000"/>
          <w:sz w:val="24"/>
          <w:szCs w:val="24"/>
        </w:rPr>
        <w:t>способствуют формированию умений:</w:t>
      </w:r>
    </w:p>
    <w:p>
      <w:pPr>
        <w:numPr>
          <w:ilvl w:val="0"/>
          <w:numId w:val="9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следовать образцу, предложенному плану и инструкции при решении учебной задачи;</w:t>
      </w:r>
    </w:p>
    <w:p>
      <w:pPr>
        <w:numPr>
          <w:ilvl w:val="0"/>
          <w:numId w:val="9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контролировать с небольшой помощью учителя последовательность действий по решению учебной задачи; </w:t>
      </w:r>
    </w:p>
    <w:p>
      <w:pPr>
        <w:numPr>
          <w:ilvl w:val="0"/>
          <w:numId w:val="9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оценивать результаты своей работы, анализировать оценку учителя и одноклассников, спокойно, без обид принимать советы и замечания.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 xml:space="preserve">Совместная деятельность </w:t>
      </w:r>
      <w:r>
        <w:rPr>
          <w:rFonts w:ascii="Times New Roman" w:cs="Times New Roman" w:hAnsi="Times New Roman"/>
          <w:color w:val="000000"/>
          <w:sz w:val="24"/>
          <w:szCs w:val="24"/>
        </w:rPr>
        <w:t>способствует формированию умений:</w:t>
      </w:r>
    </w:p>
    <w:p>
      <w:pPr>
        <w:numPr>
          <w:ilvl w:val="0"/>
          <w:numId w:val="9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строить свою учебную и игровую деятельность, житейские ситуации в соответствии с правилами поведения, принятыми в обществе; </w:t>
      </w:r>
    </w:p>
    <w:p>
      <w:pPr>
        <w:numPr>
          <w:ilvl w:val="0"/>
          <w:numId w:val="9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оценивать жизненные ситуации с точки зрения правил поведения, культуры общения, проявления терпения и уважения к собеседнику; </w:t>
      </w:r>
    </w:p>
    <w:p>
      <w:pPr>
        <w:numPr>
          <w:ilvl w:val="0"/>
          <w:numId w:val="9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w:t>
      </w:r>
    </w:p>
    <w:p>
      <w:pPr>
        <w:numPr>
          <w:ilvl w:val="0"/>
          <w:numId w:val="9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определять причины возможных конфликтов, выбирать (из предложенных) способы их разрешения. </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3 КЛАСС</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Человек и общество</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Семья – коллектив близких, родных людей. Семейный бюджет, доходы и расходы семьи. Уважение к семейным ценностям.</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Правила нравственного поведения в социуме. Внимание, уважительное отношение к людям с ограниченными возможностями здоровья, забота о них.</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Страны и народы мира. Памятники природы и культуры – символы стран, в которых они находятся.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Человек и природа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Методы изучения природы. Карта мира. Материки и части света.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Первоначальные представления о бактериях. Грибы: строение шляпочных грибов. Грибы съедобные и несъедобные.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Правила безопасной жизнедеятельности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Безопасность в информационно-коммуникационной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информационно-коммуникационную сеть Интернет.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Базовые логические и исследовательские действия</w:t>
      </w:r>
      <w:r>
        <w:rPr>
          <w:rFonts w:ascii="Times New Roman" w:cs="Times New Roman" w:hAnsi="Times New Roman"/>
          <w:color w:val="000000"/>
          <w:sz w:val="24"/>
          <w:szCs w:val="24"/>
        </w:rPr>
        <w:t xml:space="preserve"> как часть познавательных универсальных учебных действий способствуют формированию умений:</w:t>
      </w:r>
    </w:p>
    <w:p>
      <w:pPr>
        <w:numPr>
          <w:ilvl w:val="0"/>
          <w:numId w:val="10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w:t>
      </w:r>
    </w:p>
    <w:p>
      <w:pPr>
        <w:numPr>
          <w:ilvl w:val="0"/>
          <w:numId w:val="10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устанавливать зависимость между внешним видом, особенностями поведения и условиями жизни животного; </w:t>
      </w:r>
    </w:p>
    <w:p>
      <w:pPr>
        <w:numPr>
          <w:ilvl w:val="0"/>
          <w:numId w:val="10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определять (в процессе рассматривания объектов и явлений) существенные признаки и отношения между объектами и явлениями; </w:t>
      </w:r>
    </w:p>
    <w:p>
      <w:pPr>
        <w:numPr>
          <w:ilvl w:val="0"/>
          <w:numId w:val="10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моделировать цепи питания в природном сообществе; </w:t>
      </w:r>
    </w:p>
    <w:p>
      <w:pPr>
        <w:numPr>
          <w:ilvl w:val="0"/>
          <w:numId w:val="10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различать понятия «век», «столетие», «историческое время»; соотносить историческое событие с датой (историческим периодом).</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 xml:space="preserve">Работа с информацией </w:t>
      </w:r>
      <w:r>
        <w:rPr>
          <w:rFonts w:ascii="Times New Roman" w:cs="Times New Roman" w:hAnsi="Times New Roman"/>
          <w:color w:val="000000"/>
          <w:sz w:val="24"/>
          <w:szCs w:val="24"/>
        </w:rPr>
        <w:t>как часть познавательных универсальных учебных действий способствует формированию умений:</w:t>
      </w:r>
    </w:p>
    <w:p>
      <w:pPr>
        <w:numPr>
          <w:ilvl w:val="0"/>
          <w:numId w:val="10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понимать, что работа с моделями Земли (глобус, карта) может дать полезную и интересную информацию о природе нашей планеты; </w:t>
      </w:r>
    </w:p>
    <w:p>
      <w:pPr>
        <w:numPr>
          <w:ilvl w:val="0"/>
          <w:numId w:val="10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находить на глобусе материки и океаны, воспроизводить их названия; находить на карте нашу страну, столицу, свой регион; </w:t>
      </w:r>
    </w:p>
    <w:p>
      <w:pPr>
        <w:numPr>
          <w:ilvl w:val="0"/>
          <w:numId w:val="10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читать несложные планы, соотносить условные обозначения с изображёнными объектами; </w:t>
      </w:r>
    </w:p>
    <w:p>
      <w:pPr>
        <w:numPr>
          <w:ilvl w:val="0"/>
          <w:numId w:val="10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находить по предложению учителя информацию в разных источниках – текстах, таблицах, схемах, в том числе в информационно-коммуникационной сети Интернет (в условиях контролируемого входа);</w:t>
      </w:r>
    </w:p>
    <w:p>
      <w:pPr>
        <w:numPr>
          <w:ilvl w:val="0"/>
          <w:numId w:val="10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соблюдать правила безопасности при работе в информационной среде.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Коммуникативные универсальные учебные действия</w:t>
      </w:r>
      <w:r>
        <w:rPr>
          <w:rFonts w:ascii="Times New Roman" w:cs="Times New Roman" w:hAnsi="Times New Roman"/>
          <w:color w:val="000000"/>
          <w:sz w:val="24"/>
          <w:szCs w:val="24"/>
        </w:rPr>
        <w:t xml:space="preserve"> способствуют формированию умений:</w:t>
      </w:r>
    </w:p>
    <w:p>
      <w:pPr>
        <w:numPr>
          <w:ilvl w:val="0"/>
          <w:numId w:val="10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ориентироваться в понятиях, соотносить понятия и термины с их краткой характеристикой: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1. понятия и термины, связанные с социальным миром (безопасность, семейный бюджет, памятник культуры);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2. понятия и термины, связанные с миром природы (планета, материк, океан, модель Земли, царство природы, природное сообщество, цепь питания, Красная книга);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3. понятия и термины, связанные с безопасной жизнедеятельностью (знаки дорожного движения, дорожные ловушки, опасные ситуации, предвидение).</w:t>
      </w:r>
    </w:p>
    <w:p>
      <w:pPr>
        <w:numPr>
          <w:ilvl w:val="0"/>
          <w:numId w:val="10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описывать (характеризовать) условия жизни на Земле;</w:t>
      </w:r>
    </w:p>
    <w:p>
      <w:pPr>
        <w:numPr>
          <w:ilvl w:val="0"/>
          <w:numId w:val="10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описывать схожие, различные, индивидуальные признаки на основе сравнения объектов природы; </w:t>
      </w:r>
    </w:p>
    <w:p>
      <w:pPr>
        <w:numPr>
          <w:ilvl w:val="0"/>
          <w:numId w:val="10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приводить примеры, кратко характеризовать представителей разных царств природы; </w:t>
      </w:r>
    </w:p>
    <w:p>
      <w:pPr>
        <w:numPr>
          <w:ilvl w:val="0"/>
          <w:numId w:val="10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называть признаки (характеризовать) животного (растения) как живого организма; </w:t>
      </w:r>
    </w:p>
    <w:p>
      <w:pPr>
        <w:numPr>
          <w:ilvl w:val="0"/>
          <w:numId w:val="10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описывать (характеризовать) отдельные страницы истории нашей страны (в пределах изученного).</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Регулятивные универсальные учебные действия способствуют формированию умений:</w:t>
      </w:r>
    </w:p>
    <w:p>
      <w:pPr>
        <w:numPr>
          <w:ilvl w:val="0"/>
          <w:numId w:val="10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планировать шаги по решению учебной задачи, контролировать свои действия (при небольшой помощи учителя); </w:t>
      </w:r>
    </w:p>
    <w:p>
      <w:pPr>
        <w:numPr>
          <w:ilvl w:val="0"/>
          <w:numId w:val="10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устанавливать причину возникающей трудности или ошибки, корректировать свои действия.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Совместная деятельность</w:t>
      </w:r>
      <w:r>
        <w:rPr>
          <w:rFonts w:ascii="Times New Roman" w:cs="Times New Roman" w:hAnsi="Times New Roman"/>
          <w:color w:val="000000"/>
          <w:sz w:val="24"/>
          <w:szCs w:val="24"/>
        </w:rPr>
        <w:t xml:space="preserve"> </w:t>
      </w:r>
      <w:r>
        <w:rPr>
          <w:rFonts w:ascii="Times New Roman" w:cs="Times New Roman" w:hAnsi="Times New Roman"/>
          <w:i/>
          <w:color w:val="000000"/>
          <w:sz w:val="24"/>
          <w:szCs w:val="24"/>
        </w:rPr>
        <w:t>способствует формированию умений:</w:t>
      </w:r>
    </w:p>
    <w:p>
      <w:pPr>
        <w:numPr>
          <w:ilvl w:val="0"/>
          <w:numId w:val="10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участвуя в совместной деятельности, выполнять роли руководителя (лидера), подчинённого; </w:t>
      </w:r>
    </w:p>
    <w:p>
      <w:pPr>
        <w:numPr>
          <w:ilvl w:val="0"/>
          <w:numId w:val="10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оценивать результаты деятельности участников, положительно реагировать на советы и замечания в свой адрес; </w:t>
      </w:r>
    </w:p>
    <w:p>
      <w:pPr>
        <w:numPr>
          <w:ilvl w:val="0"/>
          <w:numId w:val="10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выполнять правила совместной деятельности, признавать право другого человека иметь собственное суждение, мнение; </w:t>
      </w:r>
    </w:p>
    <w:p>
      <w:pPr>
        <w:numPr>
          <w:ilvl w:val="0"/>
          <w:numId w:val="10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самостоятельно разрешать возникающие конфликты с учётом этики общения. </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4 КЛАСС</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Человек и общество</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История Отечества «Лента времени» и историческая карта.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Человек и природа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Наиболее значимые природные объекты списка Всемирного наследия в России и за рубежом (2–3 объекта).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Правила безопасной жизнедеятельности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Здоровый образ жизни: профилактика вредных привычек.</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Безопасность в городе (планирование маршрутов с учётом транспортной инфраструктуры города; правила безопасного по 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Безопасность в информационно-коммуникационной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информационно-коммуникационную сеть Интернет.</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0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устанавливать последовательность этапов возрастного развития человека; </w:t>
      </w:r>
    </w:p>
    <w:p>
      <w:pPr>
        <w:numPr>
          <w:ilvl w:val="0"/>
          <w:numId w:val="10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конструировать в учебных и игровых ситуациях правила безопасного поведения в среде обитания; </w:t>
      </w:r>
    </w:p>
    <w:p>
      <w:pPr>
        <w:numPr>
          <w:ilvl w:val="0"/>
          <w:numId w:val="10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моделировать схемы природных объектов (строение почвы; движение реки, форма поверхности); </w:t>
      </w:r>
    </w:p>
    <w:p>
      <w:pPr>
        <w:numPr>
          <w:ilvl w:val="0"/>
          <w:numId w:val="10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соотносить объекты природы с принадлежностью к определённой природной зоне; </w:t>
      </w:r>
    </w:p>
    <w:p>
      <w:pPr>
        <w:numPr>
          <w:ilvl w:val="0"/>
          <w:numId w:val="10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классифицировать природные объекты по принадлежности к природной зоне; </w:t>
      </w:r>
    </w:p>
    <w:p>
      <w:pPr>
        <w:numPr>
          <w:ilvl w:val="0"/>
          <w:numId w:val="10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определять разрыв между реальным и желательным состоянием объекта (ситуации) на основе предложенных учителем вопросов.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Работа с информацией как часть познавательных универсальных учебных действий способствует формированию умений:</w:t>
      </w:r>
    </w:p>
    <w:p>
      <w:pPr>
        <w:numPr>
          <w:ilvl w:val="0"/>
          <w:numId w:val="10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pPr>
        <w:numPr>
          <w:ilvl w:val="0"/>
          <w:numId w:val="10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использовать для уточнения и расширения своих знаний об окружающем мире словари, справочники, энциклопедии, в том числе и информационно-коммуникационную сеть Интернет (в условиях контролируемого выхода); </w:t>
      </w:r>
    </w:p>
    <w:p>
      <w:pPr>
        <w:numPr>
          <w:ilvl w:val="0"/>
          <w:numId w:val="10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Коммуникативные универсальные учебные действия способствуют формированию умений:</w:t>
      </w:r>
    </w:p>
    <w:p>
      <w:pPr>
        <w:numPr>
          <w:ilvl w:val="0"/>
          <w:numId w:val="10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 </w:t>
      </w:r>
    </w:p>
    <w:p>
      <w:pPr>
        <w:numPr>
          <w:ilvl w:val="0"/>
          <w:numId w:val="10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w:t>
      </w:r>
    </w:p>
    <w:p>
      <w:pPr>
        <w:numPr>
          <w:ilvl w:val="0"/>
          <w:numId w:val="10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создавать текст-рассуждение: объяснять вред для здоровья и самочувствия организма вредных привычек; </w:t>
      </w:r>
    </w:p>
    <w:p>
      <w:pPr>
        <w:numPr>
          <w:ilvl w:val="0"/>
          <w:numId w:val="10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описывать ситуации проявления нравственных качеств – отзывчивости, доброты, справедливости и др.; </w:t>
      </w:r>
    </w:p>
    <w:p>
      <w:pPr>
        <w:numPr>
          <w:ilvl w:val="0"/>
          <w:numId w:val="10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составлять краткие суждения о связях и зависимостях в природе (на основе сезонных изменений, особенностей жизни природных зон, пищевых цепей); </w:t>
      </w:r>
    </w:p>
    <w:p>
      <w:pPr>
        <w:numPr>
          <w:ilvl w:val="0"/>
          <w:numId w:val="10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составлять небольшие тексты «Права и обязанности гражданина РФ»; </w:t>
      </w:r>
    </w:p>
    <w:p>
      <w:pPr>
        <w:numPr>
          <w:ilvl w:val="0"/>
          <w:numId w:val="10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создавать небольшие тексты о знаменательных страницах истории нашей страны (в рамках изученного).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Регулятивные универсальные учебные действия способствуют формированию умений:</w:t>
      </w:r>
    </w:p>
    <w:p>
      <w:pPr>
        <w:numPr>
          <w:ilvl w:val="0"/>
          <w:numId w:val="10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самостоятельно планировать алгоритм решения учебной задачи; предвидеть трудности и возможные ошибки; </w:t>
      </w:r>
    </w:p>
    <w:p>
      <w:pPr>
        <w:numPr>
          <w:ilvl w:val="0"/>
          <w:numId w:val="10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контролировать процесс и результат выполнения задания, корректировать учебные действия при необходимости; </w:t>
      </w:r>
    </w:p>
    <w:p>
      <w:pPr>
        <w:numPr>
          <w:ilvl w:val="0"/>
          <w:numId w:val="10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адекватно принимать оценку своей работы; планировать работу над ошибками; </w:t>
      </w:r>
    </w:p>
    <w:p>
      <w:pPr>
        <w:numPr>
          <w:ilvl w:val="0"/>
          <w:numId w:val="10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находить ошибки в своей и чужих работах, устанавливать их причины.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Совместная деятельность способствует формированию умений:</w:t>
      </w:r>
    </w:p>
    <w:p>
      <w:pPr>
        <w:numPr>
          <w:ilvl w:val="0"/>
          <w:numId w:val="11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выполнять правила совместной деятельности при выполнении разных ролей – руководитель, подчинённый, напарник, члена большого коллектива; </w:t>
      </w:r>
    </w:p>
    <w:p>
      <w:pPr>
        <w:numPr>
          <w:ilvl w:val="0"/>
          <w:numId w:val="11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ответственно относиться к своим обязанностям в процессе совместной деятельности, объективно оценивать свой вклад в общее дело; </w:t>
      </w:r>
    </w:p>
    <w:p>
      <w:pPr>
        <w:numPr>
          <w:ilvl w:val="0"/>
          <w:numId w:val="11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ПЛАНИРУЕМЫЕ ОБРАЗОВАТЕЛЬНЫЕ РЕЗУЛЬТАТЫ</w:t>
      </w:r>
    </w:p>
    <w:p>
      <w:pPr>
        <w:spacing w:after="0" w:line="240" w:lineRule="auto"/>
        <w:ind w:left="120"/>
        <w:jc w:val="both"/>
        <w:rPr>
          <w:rFonts w:ascii="Times New Roman" w:cs="Times New Roman" w:hAnsi="Times New Roman"/>
          <w:sz w:val="24"/>
          <w:szCs w:val="24"/>
        </w:rPr>
      </w:pP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Изучение предмета «Окружающий мир»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pPr>
        <w:spacing w:after="0" w:line="240" w:lineRule="auto"/>
        <w:ind w:left="120"/>
        <w:rPr>
          <w:rFonts w:ascii="Times New Roman" w:cs="Times New Roman" w:hAnsi="Times New Roman"/>
          <w:sz w:val="24"/>
          <w:szCs w:val="24"/>
        </w:rPr>
      </w:pPr>
    </w:p>
    <w:p>
      <w:pPr>
        <w:spacing w:after="0" w:line="240" w:lineRule="auto"/>
        <w:ind w:left="120"/>
        <w:rPr>
          <w:rFonts w:ascii="Times New Roman" w:cs="Times New Roman" w:hAnsi="Times New Roman"/>
          <w:sz w:val="24"/>
          <w:szCs w:val="24"/>
        </w:rPr>
      </w:pPr>
      <w:r>
        <w:rPr>
          <w:rFonts w:ascii="Times New Roman" w:cs="Times New Roman" w:hAnsi="Times New Roman"/>
          <w:b/>
          <w:color w:val="000000"/>
          <w:sz w:val="24"/>
          <w:szCs w:val="24"/>
        </w:rPr>
        <w:t>ЛИЧНОСТНЫЕ РЕЗУЛЬТАТЫ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Гражданско-патриотического воспитания:</w:t>
      </w:r>
    </w:p>
    <w:p>
      <w:pPr>
        <w:numPr>
          <w:ilvl w:val="0"/>
          <w:numId w:val="11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становление ценностного отношения к своей Родине – России; понимание особой роли многонациональной России в современном мире; </w:t>
      </w:r>
    </w:p>
    <w:p>
      <w:pPr>
        <w:numPr>
          <w:ilvl w:val="0"/>
          <w:numId w:val="11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осознание своей этнокультурной и российской гражданской идентичности, принадлежности к российскому народу, к своей национальной общности; </w:t>
      </w:r>
    </w:p>
    <w:p>
      <w:pPr>
        <w:numPr>
          <w:ilvl w:val="0"/>
          <w:numId w:val="11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сопричастность к прошлому, настоящему и будущему своей страны и родного края; </w:t>
      </w:r>
    </w:p>
    <w:p>
      <w:pPr>
        <w:numPr>
          <w:ilvl w:val="0"/>
          <w:numId w:val="11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проявление интереса к истории и многонациональной культуре своей страны, уважения к своему и другим народам; </w:t>
      </w:r>
    </w:p>
    <w:p>
      <w:pPr>
        <w:numPr>
          <w:ilvl w:val="0"/>
          <w:numId w:val="11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первоначальные представления о человеке как члене общества, осознание прав и ответственности человека как члена общества.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Духовно-нравственного воспитания:</w:t>
      </w:r>
    </w:p>
    <w:p>
      <w:pPr>
        <w:numPr>
          <w:ilvl w:val="0"/>
          <w:numId w:val="11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проявление культуры общения, уважительного отношения к людям, их взглядам, признанию их индивидуальности; </w:t>
      </w:r>
    </w:p>
    <w:p>
      <w:pPr>
        <w:numPr>
          <w:ilvl w:val="0"/>
          <w:numId w:val="11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w:t>
      </w:r>
    </w:p>
    <w:p>
      <w:pPr>
        <w:numPr>
          <w:ilvl w:val="0"/>
          <w:numId w:val="11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Эстетического воспитания:</w:t>
      </w:r>
    </w:p>
    <w:p>
      <w:pPr>
        <w:numPr>
          <w:ilvl w:val="0"/>
          <w:numId w:val="11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p>
    <w:p>
      <w:pPr>
        <w:numPr>
          <w:ilvl w:val="0"/>
          <w:numId w:val="11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использование полученных знаний в продуктивной и преобразующей деятельности, в разных видах художественной деятельности.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Физического воспитания, формирования культуры здоровья и эмоционального благополучия:</w:t>
      </w:r>
    </w:p>
    <w:p>
      <w:pPr>
        <w:numPr>
          <w:ilvl w:val="0"/>
          <w:numId w:val="11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 </w:t>
      </w:r>
    </w:p>
    <w:p>
      <w:pPr>
        <w:numPr>
          <w:ilvl w:val="0"/>
          <w:numId w:val="11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приобретение опыта эмоционального отношения к среде обитания, бережное отношение к физическому и психическому здоровью.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Трудового воспитания:</w:t>
      </w:r>
    </w:p>
    <w:p>
      <w:pPr>
        <w:numPr>
          <w:ilvl w:val="0"/>
          <w:numId w:val="11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Экологического воспитания:</w:t>
      </w:r>
    </w:p>
    <w:p>
      <w:pPr>
        <w:numPr>
          <w:ilvl w:val="0"/>
          <w:numId w:val="11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Ценности научного познания:</w:t>
      </w:r>
    </w:p>
    <w:p>
      <w:pPr>
        <w:numPr>
          <w:ilvl w:val="0"/>
          <w:numId w:val="11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осознание ценности познания для развития человека, необходимости самообразования и саморазвития;</w:t>
      </w:r>
    </w:p>
    <w:p>
      <w:pPr>
        <w:numPr>
          <w:ilvl w:val="0"/>
          <w:numId w:val="11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 </w:t>
      </w:r>
    </w:p>
    <w:p>
      <w:pPr>
        <w:spacing w:after="0" w:line="240" w:lineRule="auto"/>
        <w:ind w:left="120"/>
        <w:rPr>
          <w:rFonts w:ascii="Times New Roman" w:cs="Times New Roman" w:hAnsi="Times New Roman"/>
          <w:sz w:val="24"/>
          <w:szCs w:val="24"/>
        </w:rPr>
      </w:pPr>
    </w:p>
    <w:p>
      <w:pPr>
        <w:spacing w:after="0" w:line="240" w:lineRule="auto"/>
        <w:ind w:left="120"/>
        <w:rPr>
          <w:rFonts w:ascii="Times New Roman" w:cs="Times New Roman" w:hAnsi="Times New Roman"/>
          <w:sz w:val="24"/>
          <w:szCs w:val="24"/>
        </w:rPr>
      </w:pPr>
      <w:r>
        <w:rPr>
          <w:rFonts w:ascii="Times New Roman" w:cs="Times New Roman" w:hAnsi="Times New Roman"/>
          <w:b/>
          <w:color w:val="000000"/>
          <w:sz w:val="24"/>
          <w:szCs w:val="24"/>
        </w:rPr>
        <w:t>МЕТАПРЕДМЕТНЫЕ РЕЗУЛЬТАТЫ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Познавательные универсальные учебные действия: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1) Базовые логические действия:</w:t>
      </w:r>
    </w:p>
    <w:p>
      <w:pPr>
        <w:numPr>
          <w:ilvl w:val="0"/>
          <w:numId w:val="11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pPr>
        <w:numPr>
          <w:ilvl w:val="0"/>
          <w:numId w:val="11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pPr>
        <w:numPr>
          <w:ilvl w:val="0"/>
          <w:numId w:val="11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сравнивать объекты окружающего мира, устанавливать основания для сравнения, устанавливать аналогии; </w:t>
      </w:r>
    </w:p>
    <w:p>
      <w:pPr>
        <w:numPr>
          <w:ilvl w:val="0"/>
          <w:numId w:val="11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объединять части объекта (объекты) по определённому признаку; </w:t>
      </w:r>
    </w:p>
    <w:p>
      <w:pPr>
        <w:numPr>
          <w:ilvl w:val="0"/>
          <w:numId w:val="11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определять существенный признак для классификации, классифицировать предложенные объекты; </w:t>
      </w:r>
    </w:p>
    <w:p>
      <w:pPr>
        <w:numPr>
          <w:ilvl w:val="0"/>
          <w:numId w:val="11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находить закономерности и противоречия в рассматриваемых фактах, данных и наблюдениях на основе предложенного алгоритма; </w:t>
      </w:r>
    </w:p>
    <w:p>
      <w:pPr>
        <w:numPr>
          <w:ilvl w:val="0"/>
          <w:numId w:val="11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выявлять недостаток информации для решения учебной (практической) задачи на основе предложенного алгоритма.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2) Базовые исследовательские действия:</w:t>
      </w:r>
    </w:p>
    <w:p>
      <w:pPr>
        <w:numPr>
          <w:ilvl w:val="0"/>
          <w:numId w:val="11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проводить (по предложенному и самостоятельно составленному плану или выдвинутому предположению) наблюдения, несложные опыты; </w:t>
      </w:r>
    </w:p>
    <w:p>
      <w:pPr>
        <w:numPr>
          <w:ilvl w:val="0"/>
          <w:numId w:val="11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проявлять интерес к экспериментам, проводимым под руководством учителя; </w:t>
      </w:r>
    </w:p>
    <w:p>
      <w:pPr>
        <w:numPr>
          <w:ilvl w:val="0"/>
          <w:numId w:val="11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определять разницу между реальным и желательным состоянием объекта (ситуации) на основе предложенных вопросов; </w:t>
      </w:r>
    </w:p>
    <w:p>
      <w:pPr>
        <w:numPr>
          <w:ilvl w:val="0"/>
          <w:numId w:val="11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pPr>
        <w:numPr>
          <w:ilvl w:val="0"/>
          <w:numId w:val="11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pPr>
        <w:numPr>
          <w:ilvl w:val="0"/>
          <w:numId w:val="11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pPr>
        <w:numPr>
          <w:ilvl w:val="0"/>
          <w:numId w:val="11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формулировать выводы и подкреплять их доказательствами на основе результатов проведённого наблюдения (опыта, измерения, исследования).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3) Работа с информацией:</w:t>
      </w:r>
    </w:p>
    <w:p>
      <w:pPr>
        <w:numPr>
          <w:ilvl w:val="0"/>
          <w:numId w:val="12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использовать различные источники для поиска информации, выбирать источник получения информации с учётом учебной задачи; </w:t>
      </w:r>
    </w:p>
    <w:p>
      <w:pPr>
        <w:numPr>
          <w:ilvl w:val="0"/>
          <w:numId w:val="12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находить в предложенном источнике информацию, представленную в явном виде, согласно заданному алгоритму; </w:t>
      </w:r>
    </w:p>
    <w:p>
      <w:pPr>
        <w:numPr>
          <w:ilvl w:val="0"/>
          <w:numId w:val="12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достоверную и недостоверную информацию самостоятельно или на основе предложенного учителем способа её проверки; </w:t>
      </w:r>
    </w:p>
    <w:p>
      <w:pPr>
        <w:numPr>
          <w:ilvl w:val="0"/>
          <w:numId w:val="12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находить и использовать для решения учебных задач текстовую, графическую, аудиовизуальную информацию; </w:t>
      </w:r>
    </w:p>
    <w:p>
      <w:pPr>
        <w:numPr>
          <w:ilvl w:val="0"/>
          <w:numId w:val="12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читать и интерпретировать графически представленную информацию (схему, таблицу, иллюстрацию); </w:t>
      </w:r>
    </w:p>
    <w:p>
      <w:pPr>
        <w:numPr>
          <w:ilvl w:val="0"/>
          <w:numId w:val="12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 </w:t>
      </w:r>
    </w:p>
    <w:p>
      <w:pPr>
        <w:numPr>
          <w:ilvl w:val="0"/>
          <w:numId w:val="12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анализировать и создавать текстовую, видео, графическую, звуковую информацию в соответствии с учебной задачей;</w:t>
      </w:r>
    </w:p>
    <w:p>
      <w:pPr>
        <w:numPr>
          <w:ilvl w:val="0"/>
          <w:numId w:val="12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Коммуникативные универсальные учебные действия:</w:t>
      </w:r>
    </w:p>
    <w:p>
      <w:pPr>
        <w:numPr>
          <w:ilvl w:val="0"/>
          <w:numId w:val="12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в процессе диалогов задавать вопросы, высказывать суждения, оценивать выступления участников; </w:t>
      </w:r>
    </w:p>
    <w:p>
      <w:pPr>
        <w:numPr>
          <w:ilvl w:val="0"/>
          <w:numId w:val="12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w:t>
      </w:r>
    </w:p>
    <w:p>
      <w:pPr>
        <w:numPr>
          <w:ilvl w:val="0"/>
          <w:numId w:val="12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соблюдать правила ведения диалога и дискуссии; проявлять уважительное отношение к собеседнику; </w:t>
      </w:r>
    </w:p>
    <w:p>
      <w:pPr>
        <w:numPr>
          <w:ilvl w:val="0"/>
          <w:numId w:val="12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pPr>
        <w:numPr>
          <w:ilvl w:val="0"/>
          <w:numId w:val="12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создавать устные и письменные тексты (описание, рассуждение, повествование); </w:t>
      </w:r>
    </w:p>
    <w:p>
      <w:pPr>
        <w:numPr>
          <w:ilvl w:val="0"/>
          <w:numId w:val="12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конструировать обобщения и выводы на основе полученных результатов наблюдений и опытной работы, подкреплять их доказательствами; </w:t>
      </w:r>
    </w:p>
    <w:p>
      <w:pPr>
        <w:numPr>
          <w:ilvl w:val="0"/>
          <w:numId w:val="12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находить ошибки и восстанавливать деформированный текст об изученных объектах и явлениях природы, событиях социальной жизни; </w:t>
      </w:r>
    </w:p>
    <w:p>
      <w:pPr>
        <w:numPr>
          <w:ilvl w:val="0"/>
          <w:numId w:val="12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готовить небольшие публичные выступления с возможной презентацией (текст, рисунки, фото, плакаты и др.) к тексту выступления.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Регулятивные универсальные учебные действия: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1) Самоорганизация:</w:t>
      </w:r>
    </w:p>
    <w:p>
      <w:pPr>
        <w:numPr>
          <w:ilvl w:val="0"/>
          <w:numId w:val="12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планировать самостоятельно или с небольшой помощью учителя действия по решению учебной задачи; </w:t>
      </w:r>
    </w:p>
    <w:p>
      <w:pPr>
        <w:numPr>
          <w:ilvl w:val="0"/>
          <w:numId w:val="12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выстраивать последовательность выбранных действий и операций.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i/>
          <w:color w:val="000000"/>
          <w:sz w:val="24"/>
          <w:szCs w:val="24"/>
        </w:rPr>
        <w:t>2) Самоконтроль и самооценка:</w:t>
      </w:r>
    </w:p>
    <w:p>
      <w:pPr>
        <w:numPr>
          <w:ilvl w:val="0"/>
          <w:numId w:val="12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осуществлять контроль процесса и результата своей деятельности; </w:t>
      </w:r>
    </w:p>
    <w:p>
      <w:pPr>
        <w:numPr>
          <w:ilvl w:val="0"/>
          <w:numId w:val="12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находить ошибки в своей работе и устанавливать их причины; </w:t>
      </w:r>
    </w:p>
    <w:p>
      <w:pPr>
        <w:numPr>
          <w:ilvl w:val="0"/>
          <w:numId w:val="12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корректировать свои действия при необходимости (с небольшой помощью учителя); </w:t>
      </w:r>
    </w:p>
    <w:p>
      <w:pPr>
        <w:numPr>
          <w:ilvl w:val="0"/>
          <w:numId w:val="12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pPr>
        <w:numPr>
          <w:ilvl w:val="0"/>
          <w:numId w:val="12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объективно оценивать результаты своей деятельности, соотносить свою оценку с оценкой учителя; </w:t>
      </w:r>
    </w:p>
    <w:p>
      <w:pPr>
        <w:numPr>
          <w:ilvl w:val="0"/>
          <w:numId w:val="12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оценивать целесообразность выбранных способов действия, при необходимости корректировать их.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Совместная деятельность:</w:t>
      </w:r>
    </w:p>
    <w:p>
      <w:pPr>
        <w:numPr>
          <w:ilvl w:val="0"/>
          <w:numId w:val="12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pPr>
        <w:numPr>
          <w:ilvl w:val="0"/>
          <w:numId w:val="12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коллективно строить действия по достижению общей цели: распределять роли, договариваться, обсуждать процесс и результат совместной работы; </w:t>
      </w:r>
    </w:p>
    <w:p>
      <w:pPr>
        <w:numPr>
          <w:ilvl w:val="0"/>
          <w:numId w:val="12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проявлять готовность руководить, выполнять поручения, подчиняться; </w:t>
      </w:r>
    </w:p>
    <w:p>
      <w:pPr>
        <w:numPr>
          <w:ilvl w:val="0"/>
          <w:numId w:val="12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 </w:t>
      </w:r>
    </w:p>
    <w:p>
      <w:pPr>
        <w:numPr>
          <w:ilvl w:val="0"/>
          <w:numId w:val="12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ответственно выполнять свою часть работы. </w:t>
      </w:r>
    </w:p>
    <w:p>
      <w:pPr>
        <w:spacing w:after="0" w:line="240" w:lineRule="auto"/>
        <w:ind w:left="120"/>
        <w:rPr>
          <w:rFonts w:ascii="Times New Roman" w:cs="Times New Roman" w:hAnsi="Times New Roman"/>
          <w:sz w:val="24"/>
          <w:szCs w:val="24"/>
        </w:rPr>
      </w:pPr>
    </w:p>
    <w:p>
      <w:pPr>
        <w:spacing w:after="0" w:line="240" w:lineRule="auto"/>
        <w:ind w:left="120"/>
        <w:rPr>
          <w:rFonts w:ascii="Times New Roman" w:cs="Times New Roman" w:hAnsi="Times New Roman"/>
          <w:sz w:val="24"/>
          <w:szCs w:val="24"/>
        </w:rPr>
      </w:pPr>
      <w:r>
        <w:rPr>
          <w:rFonts w:ascii="Times New Roman" w:cs="Times New Roman" w:hAnsi="Times New Roman"/>
          <w:b/>
          <w:color w:val="000000"/>
          <w:sz w:val="24"/>
          <w:szCs w:val="24"/>
        </w:rPr>
        <w:t>ПРЕДМЕТНЫЕ РЕЗУЛЬТАТЫ</w:t>
      </w:r>
    </w:p>
    <w:p>
      <w:pPr>
        <w:spacing w:after="0" w:line="240" w:lineRule="auto"/>
        <w:ind w:left="120"/>
        <w:rPr>
          <w:rFonts w:ascii="Times New Roman" w:cs="Times New Roman" w:hAnsi="Times New Roman"/>
          <w:sz w:val="24"/>
          <w:szCs w:val="24"/>
        </w:rPr>
      </w:pP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1 КЛАСС</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К концу обучения в </w:t>
      </w:r>
      <w:r>
        <w:rPr>
          <w:rFonts w:ascii="Times New Roman" w:cs="Times New Roman" w:hAnsi="Times New Roman"/>
          <w:b/>
          <w:color w:val="000000"/>
          <w:sz w:val="24"/>
          <w:szCs w:val="24"/>
        </w:rPr>
        <w:t xml:space="preserve">1 классе </w:t>
      </w:r>
      <w:r>
        <w:rPr>
          <w:rFonts w:ascii="Times New Roman" w:cs="Times New Roman" w:hAnsi="Times New Roman"/>
          <w:color w:val="000000"/>
          <w:sz w:val="24"/>
          <w:szCs w:val="24"/>
        </w:rPr>
        <w:t>обучающийся научится:</w:t>
      </w:r>
    </w:p>
    <w:p>
      <w:pPr>
        <w:numPr>
          <w:ilvl w:val="0"/>
          <w:numId w:val="12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w:t>
      </w:r>
    </w:p>
    <w:p>
      <w:pPr>
        <w:numPr>
          <w:ilvl w:val="0"/>
          <w:numId w:val="12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воспроизводить название своего населённого пункта, региона, страны; </w:t>
      </w:r>
    </w:p>
    <w:p>
      <w:pPr>
        <w:numPr>
          <w:ilvl w:val="0"/>
          <w:numId w:val="12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приводить примеры культурных объектов родного края, школьных традиций и праздников, традиций и ценностей своей семьи, профессий; </w:t>
      </w:r>
    </w:p>
    <w:p>
      <w:pPr>
        <w:numPr>
          <w:ilvl w:val="0"/>
          <w:numId w:val="12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pPr>
        <w:numPr>
          <w:ilvl w:val="0"/>
          <w:numId w:val="12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w:t>
      </w:r>
    </w:p>
    <w:p>
      <w:pPr>
        <w:numPr>
          <w:ilvl w:val="0"/>
          <w:numId w:val="12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применять правила ухода за комнатными растениями и домашними животными; </w:t>
      </w:r>
    </w:p>
    <w:p>
      <w:pPr>
        <w:numPr>
          <w:ilvl w:val="0"/>
          <w:numId w:val="12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w:t>
      </w:r>
    </w:p>
    <w:p>
      <w:pPr>
        <w:numPr>
          <w:ilvl w:val="0"/>
          <w:numId w:val="12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использовать для ответов на вопросы небольшие тексты о природе и обществе; </w:t>
      </w:r>
    </w:p>
    <w:p>
      <w:pPr>
        <w:numPr>
          <w:ilvl w:val="0"/>
          <w:numId w:val="12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оценивать ситуации, раскрывающие положительное и негативное отношение к природе; правила поведения в быту, в общественных местах; </w:t>
      </w:r>
    </w:p>
    <w:p>
      <w:pPr>
        <w:numPr>
          <w:ilvl w:val="0"/>
          <w:numId w:val="12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соблюдать правила безопасности на учебном месте школьника; во время наблюдений и опытов; безопасно пользоваться бытовыми электроприборами; </w:t>
      </w:r>
    </w:p>
    <w:p>
      <w:pPr>
        <w:numPr>
          <w:ilvl w:val="0"/>
          <w:numId w:val="12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соблюдать правила использования электронных средств, оснащённых экраном;</w:t>
      </w:r>
    </w:p>
    <w:p>
      <w:pPr>
        <w:numPr>
          <w:ilvl w:val="0"/>
          <w:numId w:val="12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соблюдать правила здорового питания и личной гигиены; </w:t>
      </w:r>
    </w:p>
    <w:p>
      <w:pPr>
        <w:numPr>
          <w:ilvl w:val="0"/>
          <w:numId w:val="12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соблюдать правила безопасного поведения пешехода; </w:t>
      </w:r>
    </w:p>
    <w:p>
      <w:pPr>
        <w:numPr>
          <w:ilvl w:val="0"/>
          <w:numId w:val="12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соблюдать правила безопасного поведения в природе; </w:t>
      </w:r>
    </w:p>
    <w:p>
      <w:pPr>
        <w:numPr>
          <w:ilvl w:val="0"/>
          <w:numId w:val="12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 помощью взрослых (учителя, родители) пользоваться электронным дневником и электронными ресурсами школы.</w:t>
      </w:r>
    </w:p>
    <w:p>
      <w:pPr>
        <w:spacing w:after="0" w:line="240" w:lineRule="auto"/>
        <w:ind w:left="120"/>
        <w:jc w:val="both"/>
        <w:rPr>
          <w:rFonts w:ascii="Times New Roman" w:cs="Times New Roman" w:hAnsi="Times New Roman"/>
          <w:sz w:val="24"/>
          <w:szCs w:val="24"/>
        </w:rPr>
      </w:pP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2 КЛАСС</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К концу обучения во </w:t>
      </w:r>
      <w:r>
        <w:rPr>
          <w:rFonts w:ascii="Times New Roman" w:cs="Times New Roman" w:hAnsi="Times New Roman"/>
          <w:b/>
          <w:color w:val="000000"/>
          <w:sz w:val="24"/>
          <w:szCs w:val="24"/>
        </w:rPr>
        <w:t xml:space="preserve">2 классе </w:t>
      </w:r>
      <w:r>
        <w:rPr>
          <w:rFonts w:ascii="Times New Roman" w:cs="Times New Roman" w:hAnsi="Times New Roman"/>
          <w:color w:val="000000"/>
          <w:sz w:val="24"/>
          <w:szCs w:val="24"/>
        </w:rPr>
        <w:t>обучающийся научится:</w:t>
      </w:r>
    </w:p>
    <w:p>
      <w:pPr>
        <w:numPr>
          <w:ilvl w:val="0"/>
          <w:numId w:val="12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находить Россию на карте мира, на карте России - Москву, свой регион и его главный город; </w:t>
      </w:r>
    </w:p>
    <w:p>
      <w:pPr>
        <w:numPr>
          <w:ilvl w:val="0"/>
          <w:numId w:val="12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узнавать государственную символику Российской Федерации (гимн, герб, флаг) и своего региона; </w:t>
      </w:r>
    </w:p>
    <w:p>
      <w:pPr>
        <w:numPr>
          <w:ilvl w:val="0"/>
          <w:numId w:val="12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w:t>
      </w:r>
    </w:p>
    <w:p>
      <w:pPr>
        <w:numPr>
          <w:ilvl w:val="0"/>
          <w:numId w:val="12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изученные объекты окружающего мира по их описанию, рисункам и фотографиям, различать их в окружающем мире; </w:t>
      </w:r>
    </w:p>
    <w:p>
      <w:pPr>
        <w:numPr>
          <w:ilvl w:val="0"/>
          <w:numId w:val="12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 </w:t>
      </w:r>
    </w:p>
    <w:p>
      <w:pPr>
        <w:numPr>
          <w:ilvl w:val="0"/>
          <w:numId w:val="12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проводить, соблюдая правила безопасного труда, несложные наблюдения и опыты с природными объектами, измерения; </w:t>
      </w:r>
    </w:p>
    <w:p>
      <w:pPr>
        <w:numPr>
          <w:ilvl w:val="0"/>
          <w:numId w:val="12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приводить примеры изученных взаимосвязей в природе, примеры, иллюстрирующие значение природы в жизни человека; </w:t>
      </w:r>
    </w:p>
    <w:p>
      <w:pPr>
        <w:numPr>
          <w:ilvl w:val="0"/>
          <w:numId w:val="12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 </w:t>
      </w:r>
    </w:p>
    <w:p>
      <w:pPr>
        <w:numPr>
          <w:ilvl w:val="0"/>
          <w:numId w:val="12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описывать на основе предложенного плана или опорных слов изученные природные объекты и явления, в том числе звёзды, созвездия, планеты; </w:t>
      </w:r>
    </w:p>
    <w:p>
      <w:pPr>
        <w:numPr>
          <w:ilvl w:val="0"/>
          <w:numId w:val="12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группировать изученные объекты живой и неживой природы по предложенным признакам; </w:t>
      </w:r>
    </w:p>
    <w:p>
      <w:pPr>
        <w:numPr>
          <w:ilvl w:val="0"/>
          <w:numId w:val="12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сравнивать объекты живой и неживой природы на основе внешних признаков; </w:t>
      </w:r>
    </w:p>
    <w:p>
      <w:pPr>
        <w:numPr>
          <w:ilvl w:val="0"/>
          <w:numId w:val="12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ориентироваться на местности по местным природным признакам, Солнцу, компасу; </w:t>
      </w:r>
    </w:p>
    <w:p>
      <w:pPr>
        <w:numPr>
          <w:ilvl w:val="0"/>
          <w:numId w:val="12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создавать по заданному плану развёрнутые высказывания о природе и обществе; </w:t>
      </w:r>
    </w:p>
    <w:p>
      <w:pPr>
        <w:numPr>
          <w:ilvl w:val="0"/>
          <w:numId w:val="12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использовать для ответов на вопросы небольшие тексты о природе и обществе; </w:t>
      </w:r>
    </w:p>
    <w:p>
      <w:pPr>
        <w:numPr>
          <w:ilvl w:val="0"/>
          <w:numId w:val="12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w:t>
      </w:r>
    </w:p>
    <w:p>
      <w:pPr>
        <w:numPr>
          <w:ilvl w:val="0"/>
          <w:numId w:val="12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соблюдать правила безопасного поведения в школе, правила безопасного поведения пассажира наземного транспорта и метро; </w:t>
      </w:r>
    </w:p>
    <w:p>
      <w:pPr>
        <w:numPr>
          <w:ilvl w:val="0"/>
          <w:numId w:val="12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соблюдать режим дня и питания; </w:t>
      </w:r>
    </w:p>
    <w:p>
      <w:pPr>
        <w:numPr>
          <w:ilvl w:val="0"/>
          <w:numId w:val="12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безопасно использовать мессенджеры в условиях контролируемого доступа в информационно-телекоммуникационную сеть Интернет; </w:t>
      </w:r>
    </w:p>
    <w:p>
      <w:pPr>
        <w:numPr>
          <w:ilvl w:val="0"/>
          <w:numId w:val="12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безопасно осуществлять коммуникацию в школьных сообществах с помощью учителя (при необходимости).</w:t>
      </w:r>
    </w:p>
    <w:p>
      <w:pPr>
        <w:spacing w:after="0" w:line="240" w:lineRule="auto"/>
        <w:ind w:left="120"/>
        <w:jc w:val="both"/>
        <w:rPr>
          <w:rFonts w:ascii="Times New Roman" w:cs="Times New Roman" w:hAnsi="Times New Roman"/>
          <w:sz w:val="24"/>
          <w:szCs w:val="24"/>
        </w:rPr>
      </w:pP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3 КЛАСС</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К концу обучения в </w:t>
      </w:r>
      <w:r>
        <w:rPr>
          <w:rFonts w:ascii="Times New Roman" w:cs="Times New Roman" w:hAnsi="Times New Roman"/>
          <w:b/>
          <w:color w:val="000000"/>
          <w:sz w:val="24"/>
          <w:szCs w:val="24"/>
        </w:rPr>
        <w:t xml:space="preserve">3 классе </w:t>
      </w:r>
      <w:r>
        <w:rPr>
          <w:rFonts w:ascii="Times New Roman" w:cs="Times New Roman" w:hAnsi="Times New Roman"/>
          <w:color w:val="000000"/>
          <w:sz w:val="24"/>
          <w:szCs w:val="24"/>
        </w:rPr>
        <w:t>обучающийся научится:</w:t>
      </w:r>
    </w:p>
    <w:p>
      <w:pPr>
        <w:numPr>
          <w:ilvl w:val="0"/>
          <w:numId w:val="12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различать государственную символику Российской Федерации (гимн, герб, флаг); проявлять уважение к государственным символам России и своего региона; </w:t>
      </w:r>
    </w:p>
    <w:p>
      <w:pPr>
        <w:numPr>
          <w:ilvl w:val="0"/>
          <w:numId w:val="12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проявлять уважение к семейным ценностям и традициям, традициям своего народа и других народов; соблюдать правила нравственного поведения в социуме; </w:t>
      </w:r>
    </w:p>
    <w:p>
      <w:pPr>
        <w:numPr>
          <w:ilvl w:val="0"/>
          <w:numId w:val="12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w:t>
      </w:r>
    </w:p>
    <w:p>
      <w:pPr>
        <w:numPr>
          <w:ilvl w:val="0"/>
          <w:numId w:val="12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показывать на карте мира материки, изученные страны мира; </w:t>
      </w:r>
    </w:p>
    <w:p>
      <w:pPr>
        <w:numPr>
          <w:ilvl w:val="0"/>
          <w:numId w:val="12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различать расходы и доходы семейного бюджета; </w:t>
      </w:r>
    </w:p>
    <w:p>
      <w:pPr>
        <w:numPr>
          <w:ilvl w:val="0"/>
          <w:numId w:val="12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изученные объекты природы по их описанию, рисункам и фотографиям, различать их в окружающем мире; </w:t>
      </w:r>
    </w:p>
    <w:p>
      <w:pPr>
        <w:numPr>
          <w:ilvl w:val="0"/>
          <w:numId w:val="12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p>
    <w:p>
      <w:pPr>
        <w:numPr>
          <w:ilvl w:val="0"/>
          <w:numId w:val="12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группировать изученные объекты живой и неживой природы, проводить простейшую классификацию; </w:t>
      </w:r>
    </w:p>
    <w:p>
      <w:pPr>
        <w:numPr>
          <w:ilvl w:val="0"/>
          <w:numId w:val="12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сравнивать по заданному количеству признаков объекты живой и неживой природы; </w:t>
      </w:r>
    </w:p>
    <w:p>
      <w:pPr>
        <w:numPr>
          <w:ilvl w:val="0"/>
          <w:numId w:val="12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описывать на основе предложенного плана изученные объекты и явления природы, выделяя их существенные признаки и характерные свойства; </w:t>
      </w:r>
    </w:p>
    <w:p>
      <w:pPr>
        <w:numPr>
          <w:ilvl w:val="0"/>
          <w:numId w:val="12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использовать различные источники информации о природе и обществе для поиска и извлечения информации, ответов на вопросы; </w:t>
      </w:r>
    </w:p>
    <w:p>
      <w:pPr>
        <w:numPr>
          <w:ilvl w:val="0"/>
          <w:numId w:val="12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 </w:t>
      </w:r>
    </w:p>
    <w:p>
      <w:pPr>
        <w:numPr>
          <w:ilvl w:val="0"/>
          <w:numId w:val="12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фиксировать результаты наблюдений, опытной работы, в процессе коллективной деятельности обобщать полученные результаты и делать выводы; </w:t>
      </w:r>
    </w:p>
    <w:p>
      <w:pPr>
        <w:numPr>
          <w:ilvl w:val="0"/>
          <w:numId w:val="12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создавать по заданному плану собственные развёрнутые высказывания о природе, человеке и обществе, сопровождая выступление иллюстрациями (презентацией); </w:t>
      </w:r>
    </w:p>
    <w:p>
      <w:pPr>
        <w:numPr>
          <w:ilvl w:val="0"/>
          <w:numId w:val="12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соблюдать правила безопасного поведения пассажира железнодорожного, водного и авиатранспорта; </w:t>
      </w:r>
    </w:p>
    <w:p>
      <w:pPr>
        <w:numPr>
          <w:ilvl w:val="0"/>
          <w:numId w:val="12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соблюдать основы здорового образа жизни, в том числе требования к двигательной активности и принципы здорового питания;</w:t>
      </w:r>
    </w:p>
    <w:p>
      <w:pPr>
        <w:numPr>
          <w:ilvl w:val="0"/>
          <w:numId w:val="12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соблюдать основы профилактики заболеваний;</w:t>
      </w:r>
    </w:p>
    <w:p>
      <w:pPr>
        <w:numPr>
          <w:ilvl w:val="0"/>
          <w:numId w:val="12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соблюдать правила безопасного поведения во дворе жилого дома; </w:t>
      </w:r>
    </w:p>
    <w:p>
      <w:pPr>
        <w:numPr>
          <w:ilvl w:val="0"/>
          <w:numId w:val="12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соблюдать правила нравственного поведения на природе; </w:t>
      </w:r>
    </w:p>
    <w:p>
      <w:pPr>
        <w:numPr>
          <w:ilvl w:val="0"/>
          <w:numId w:val="12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безопасно использовать персональные данные в условиях контролируемого доступа в информационно-телекоммуникационную сеть Интернет; </w:t>
      </w:r>
    </w:p>
    <w:p>
      <w:pPr>
        <w:numPr>
          <w:ilvl w:val="0"/>
          <w:numId w:val="12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ориентироваться в возможных мошеннических действиях при общении в мессенджерах.</w:t>
      </w:r>
    </w:p>
    <w:p>
      <w:pPr>
        <w:spacing w:after="0" w:line="240" w:lineRule="auto"/>
        <w:ind w:left="120"/>
        <w:jc w:val="both"/>
        <w:rPr>
          <w:rFonts w:ascii="Times New Roman" w:cs="Times New Roman" w:hAnsi="Times New Roman"/>
          <w:sz w:val="24"/>
          <w:szCs w:val="24"/>
        </w:rPr>
      </w:pP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4 КЛАСС</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К концу обучения в </w:t>
      </w:r>
      <w:r>
        <w:rPr>
          <w:rFonts w:ascii="Times New Roman" w:cs="Times New Roman" w:hAnsi="Times New Roman"/>
          <w:b/>
          <w:color w:val="000000"/>
          <w:sz w:val="24"/>
          <w:szCs w:val="24"/>
        </w:rPr>
        <w:t xml:space="preserve">4 классе </w:t>
      </w:r>
      <w:r>
        <w:rPr>
          <w:rFonts w:ascii="Times New Roman" w:cs="Times New Roman" w:hAnsi="Times New Roman"/>
          <w:color w:val="000000"/>
          <w:sz w:val="24"/>
          <w:szCs w:val="24"/>
        </w:rPr>
        <w:t>обучающийся научится:</w:t>
      </w:r>
    </w:p>
    <w:p>
      <w:pPr>
        <w:numPr>
          <w:ilvl w:val="0"/>
          <w:numId w:val="12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проявлять уважение к семейным ценностям и традициям, традициям своего народа и других народов, государственным символам России; </w:t>
      </w:r>
    </w:p>
    <w:p>
      <w:pPr>
        <w:numPr>
          <w:ilvl w:val="0"/>
          <w:numId w:val="12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соблюдать правила нравственного поведения в социуме; </w:t>
      </w:r>
    </w:p>
    <w:p>
      <w:pPr>
        <w:numPr>
          <w:ilvl w:val="0"/>
          <w:numId w:val="12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показывать на физической карте изученные крупные географические объекты России (горы, равнины, реки, озёра, моря, омывающие территорию России); </w:t>
      </w:r>
    </w:p>
    <w:p>
      <w:pPr>
        <w:numPr>
          <w:ilvl w:val="0"/>
          <w:numId w:val="12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показывать на исторической карте места изученных исторических событий; </w:t>
      </w:r>
    </w:p>
    <w:p>
      <w:pPr>
        <w:numPr>
          <w:ilvl w:val="0"/>
          <w:numId w:val="12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находить место изученных событий на «ленте времени»; </w:t>
      </w:r>
    </w:p>
    <w:p>
      <w:pPr>
        <w:numPr>
          <w:ilvl w:val="0"/>
          <w:numId w:val="12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знать основные права и обязанности гражданина Российской Федерации; </w:t>
      </w:r>
    </w:p>
    <w:p>
      <w:pPr>
        <w:numPr>
          <w:ilvl w:val="0"/>
          <w:numId w:val="12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соотносить изученные исторические события и исторических деятелей с веками и периодами истории России; </w:t>
      </w:r>
    </w:p>
    <w:p>
      <w:pPr>
        <w:numPr>
          <w:ilvl w:val="0"/>
          <w:numId w:val="12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pPr>
        <w:numPr>
          <w:ilvl w:val="0"/>
          <w:numId w:val="12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pPr>
        <w:numPr>
          <w:ilvl w:val="0"/>
          <w:numId w:val="12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w:t>
      </w:r>
    </w:p>
    <w:p>
      <w:pPr>
        <w:numPr>
          <w:ilvl w:val="0"/>
          <w:numId w:val="12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распознавать изученные объекты и явления живой и неживой природы по их описанию, рисункам и фотографиям, различать их в окружающем мире; </w:t>
      </w:r>
    </w:p>
    <w:p>
      <w:pPr>
        <w:numPr>
          <w:ilvl w:val="0"/>
          <w:numId w:val="12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группировать изученные объекты живой и неживой природы, самостоятельно выбирая признак для группировки; проводить простейшие классификации; </w:t>
      </w:r>
    </w:p>
    <w:p>
      <w:pPr>
        <w:numPr>
          <w:ilvl w:val="0"/>
          <w:numId w:val="12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сравнивать объекты живой и неживой природы на основе их внешних признаков и известных характерных свойств; </w:t>
      </w:r>
    </w:p>
    <w:p>
      <w:pPr>
        <w:numPr>
          <w:ilvl w:val="0"/>
          <w:numId w:val="12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w:t>
      </w:r>
    </w:p>
    <w:p>
      <w:pPr>
        <w:numPr>
          <w:ilvl w:val="0"/>
          <w:numId w:val="12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называть наиболее значимые природные объекты Всемирного наследия в России и за рубежом (в пределах изученного);</w:t>
      </w:r>
    </w:p>
    <w:p>
      <w:pPr>
        <w:numPr>
          <w:ilvl w:val="0"/>
          <w:numId w:val="12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называть экологические проблемы и определять пути их решения; </w:t>
      </w:r>
    </w:p>
    <w:p>
      <w:pPr>
        <w:numPr>
          <w:ilvl w:val="0"/>
          <w:numId w:val="12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создавать по заданному плану собственные развёрнутые высказывания о природе и обществе; </w:t>
      </w:r>
    </w:p>
    <w:p>
      <w:pPr>
        <w:numPr>
          <w:ilvl w:val="0"/>
          <w:numId w:val="12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использовать различные источники информации для поиска и извлечения информации, ответов на вопросы; </w:t>
      </w:r>
    </w:p>
    <w:p>
      <w:pPr>
        <w:numPr>
          <w:ilvl w:val="0"/>
          <w:numId w:val="12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соблюдать правила нравственного поведения на природе; </w:t>
      </w:r>
    </w:p>
    <w:p>
      <w:pPr>
        <w:numPr>
          <w:ilvl w:val="0"/>
          <w:numId w:val="12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осознавать возможные последствия вредных привычек для здоровья и жизни человека; </w:t>
      </w:r>
    </w:p>
    <w:p>
      <w:pPr>
        <w:numPr>
          <w:ilvl w:val="0"/>
          <w:numId w:val="12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pPr>
        <w:numPr>
          <w:ilvl w:val="0"/>
          <w:numId w:val="12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соблюдать правила безопасного поведения при езде на велосипеде, самокате; </w:t>
      </w:r>
    </w:p>
    <w:p>
      <w:pPr>
        <w:numPr>
          <w:ilvl w:val="0"/>
          <w:numId w:val="12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осуществлять безопасный поиск образовательных ресурсов и верифицированной информации в информационно-телекоммуникационной сети Интернете;</w:t>
      </w:r>
    </w:p>
    <w:p>
      <w:pPr>
        <w:numPr>
          <w:ilvl w:val="0"/>
          <w:numId w:val="12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соблюдать правила безопасного для здоровья использования электронных образовательных и информационных ресурсов. </w:t>
      </w:r>
    </w:p>
    <w:p>
      <w:pPr>
        <w:pStyle w:val="ListParagraph"/>
        <w:spacing w:after="0"/>
        <w:ind w:left="960"/>
        <w:jc w:val="center"/>
        <w:rPr>
          <w:rFonts w:ascii="Times New Roman"/>
        </w:rPr>
      </w:pPr>
      <w:r>
        <w:rPr>
          <w:rFonts w:ascii="Times New Roman"/>
          <w:b/>
        </w:rPr>
        <w:t>ТЕМАТИЧЕСКОЕ ПЛАНИРОВАНИЕ</w:t>
      </w:r>
    </w:p>
    <w:p>
      <w:pPr>
        <w:spacing w:after="0"/>
        <w:rPr>
          <w:rFonts w:ascii="Times New Roman" w:cs="Times New Roman" w:hAnsi="Times New Roman"/>
        </w:rPr>
      </w:pPr>
      <w:r>
        <w:rPr>
          <w:rFonts w:ascii="Times New Roman" w:cs="Times New Roman" w:hAnsi="Times New Roman"/>
          <w:b/>
        </w:rPr>
        <w:t xml:space="preserve"> 1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920"/>
        <w:gridCol w:w="2948"/>
        <w:gridCol w:w="904"/>
        <w:gridCol w:w="1737"/>
        <w:gridCol w:w="1801"/>
        <w:gridCol w:w="2092"/>
      </w:tblGrid>
      <w:tr>
        <w:trPr>
          <w:trHeight w:val="144"/>
          <w:tblCellSpacing w:w="0" w:type="nil"/>
        </w:trPr>
        <w:tc>
          <w:tcPr>
            <w:cnfStyle w:val="101000000000"/>
            <w:tcW w:w="443"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 п/п </w:t>
            </w:r>
          </w:p>
          <w:p>
            <w:pPr>
              <w:spacing w:after="0"/>
              <w:ind w:left="135"/>
              <w:rPr>
                <w:sz w:val="20"/>
                <w:szCs w:val="20"/>
              </w:rPr>
            </w:pPr>
          </w:p>
        </w:tc>
        <w:tc>
          <w:tcPr>
            <w:cnfStyle w:val="100000000000"/>
            <w:tcW w:w="1417"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Наименование разделов и тем программы </w:t>
            </w:r>
          </w:p>
          <w:p>
            <w:pPr>
              <w:spacing w:after="0"/>
              <w:ind w:left="135"/>
              <w:rPr>
                <w:sz w:val="20"/>
                <w:szCs w:val="20"/>
              </w:rPr>
            </w:pPr>
          </w:p>
        </w:tc>
        <w:tc>
          <w:tcPr>
            <w:cnfStyle w:val="100000000000"/>
            <w:tcW w:w="2136" w:type="pct"/>
            <w:gridSpan w:val="3"/>
            <w:tcMar>
              <w:top w:w="50" w:type="dxa"/>
              <w:left w:w="100" w:type="dxa"/>
            </w:tcMar>
            <w:vAlign w:val="center"/>
          </w:tcPr>
          <w:p>
            <w:pPr>
              <w:spacing w:after="0"/>
              <w:rPr>
                <w:sz w:val="20"/>
                <w:szCs w:val="20"/>
              </w:rPr>
            </w:pPr>
            <w:r>
              <w:rPr>
                <w:rFonts w:ascii="Times New Roman" w:hAnsi="Times New Roman"/>
                <w:b/>
                <w:color w:val="000000"/>
                <w:sz w:val="20"/>
                <w:szCs w:val="20"/>
              </w:rPr>
              <w:t>Количество часов</w:t>
            </w:r>
          </w:p>
        </w:tc>
        <w:tc>
          <w:tcPr>
            <w:cnfStyle w:val="100000000000"/>
            <w:tcW w:w="1005"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Электронные (цифровые) образовательные ресурсы </w:t>
            </w:r>
          </w:p>
          <w:p>
            <w:pPr>
              <w:spacing w:after="0"/>
              <w:ind w:left="135"/>
              <w:rPr>
                <w:sz w:val="20"/>
                <w:szCs w:val="20"/>
              </w:rPr>
            </w:pPr>
          </w:p>
        </w:tc>
      </w:tr>
      <w:tr>
        <w:trPr>
          <w:trHeight w:val="144"/>
          <w:tblCellSpacing w:w="0" w:type="nil"/>
        </w:trPr>
        <w:tc>
          <w:tcPr>
            <w:cnfStyle w:val="001000100000"/>
            <w:tcW w:w="443" w:type="pct"/>
            <w:vMerge w:val="continue"/>
            <w:tcBorders>
              <w:top w:val="nil" w:sz="4" w:space="0"/>
            </w:tcBorders>
            <w:tcMar>
              <w:top w:w="50" w:type="dxa"/>
              <w:left w:w="100" w:type="dxa"/>
            </w:tcMar>
          </w:tcPr>
          <w:p>
            <w:pPr>
              <w:rPr>
                <w:sz w:val="20"/>
                <w:szCs w:val="20"/>
              </w:rPr>
            </w:pPr>
          </w:p>
        </w:tc>
        <w:tc>
          <w:tcPr>
            <w:cnfStyle w:val="000000100000"/>
            <w:tcW w:w="1417" w:type="pct"/>
            <w:vMerge w:val="continue"/>
            <w:tcBorders>
              <w:top w:val="nil" w:sz="4" w:space="0"/>
            </w:tcBorders>
            <w:tcMar>
              <w:top w:w="50" w:type="dxa"/>
              <w:left w:w="100" w:type="dxa"/>
            </w:tcMar>
          </w:tcPr>
          <w:p>
            <w:pPr>
              <w:rPr>
                <w:sz w:val="20"/>
                <w:szCs w:val="20"/>
              </w:rPr>
            </w:pPr>
          </w:p>
        </w:tc>
        <w:tc>
          <w:tcPr>
            <w:cnfStyle w:val="000000100000"/>
            <w:tcW w:w="435"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Всего </w:t>
            </w:r>
          </w:p>
          <w:p>
            <w:pPr>
              <w:spacing w:after="0"/>
              <w:ind w:left="135"/>
              <w:rPr>
                <w:sz w:val="20"/>
                <w:szCs w:val="20"/>
              </w:rPr>
            </w:pPr>
          </w:p>
        </w:tc>
        <w:tc>
          <w:tcPr>
            <w:cnfStyle w:val="000000100000"/>
            <w:tcW w:w="835"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Контрольные работы </w:t>
            </w:r>
          </w:p>
          <w:p>
            <w:pPr>
              <w:spacing w:after="0"/>
              <w:ind w:left="135"/>
              <w:rPr>
                <w:sz w:val="20"/>
                <w:szCs w:val="20"/>
              </w:rPr>
            </w:pPr>
          </w:p>
        </w:tc>
        <w:tc>
          <w:tcPr>
            <w:cnfStyle w:val="000000100000"/>
            <w:tcW w:w="866"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Практические работы </w:t>
            </w:r>
          </w:p>
          <w:p>
            <w:pPr>
              <w:spacing w:after="0"/>
              <w:ind w:left="135"/>
              <w:rPr>
                <w:sz w:val="20"/>
                <w:szCs w:val="20"/>
              </w:rPr>
            </w:pPr>
          </w:p>
        </w:tc>
        <w:tc>
          <w:tcPr>
            <w:cnfStyle w:val="000000100000"/>
            <w:tcW w:w="1005" w:type="pct"/>
            <w:vMerge w:val="continue"/>
            <w:tcBorders>
              <w:top w:val="nil" w:sz="4" w:space="0"/>
            </w:tcBorders>
            <w:tcMar>
              <w:top w:w="50" w:type="dxa"/>
              <w:left w:w="100" w:type="dxa"/>
            </w:tcMa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1.</w:t>
            </w:r>
            <w:r>
              <w:rPr>
                <w:rFonts w:ascii="Times New Roman" w:hAnsi="Times New Roman"/>
                <w:color w:val="000000"/>
                <w:sz w:val="20"/>
                <w:szCs w:val="20"/>
              </w:rPr>
              <w:t xml:space="preserve"> </w:t>
            </w:r>
            <w:r>
              <w:rPr>
                <w:rFonts w:ascii="Times New Roman" w:hAnsi="Times New Roman"/>
                <w:b/>
                <w:color w:val="000000"/>
                <w:sz w:val="20"/>
                <w:szCs w:val="20"/>
              </w:rPr>
              <w:t>Человек и общество</w:t>
            </w:r>
          </w:p>
        </w:tc>
      </w:tr>
      <w:tr>
        <w:trPr>
          <w:trHeight w:val="144"/>
          <w:tblCellSpacing w:w="0" w:type="nil"/>
        </w:trPr>
        <w:tc>
          <w:tcPr>
            <w:cnfStyle w:val="001000100000"/>
            <w:tcW w:w="443" w:type="pct"/>
            <w:tcMar>
              <w:top w:w="50" w:type="dxa"/>
              <w:left w:w="100" w:type="dxa"/>
            </w:tcMar>
            <w:vAlign w:val="center"/>
          </w:tcPr>
          <w:p>
            <w:pPr>
              <w:spacing w:after="0"/>
              <w:rPr>
                <w:sz w:val="20"/>
                <w:szCs w:val="20"/>
              </w:rPr>
            </w:pPr>
            <w:r>
              <w:rPr>
                <w:rFonts w:ascii="Times New Roman" w:hAnsi="Times New Roman"/>
                <w:color w:val="000000"/>
                <w:sz w:val="20"/>
                <w:szCs w:val="20"/>
              </w:rPr>
              <w:t>1.1</w:t>
            </w:r>
          </w:p>
        </w:tc>
        <w:tc>
          <w:tcPr>
            <w:cnfStyle w:val="000000100000"/>
            <w:tcW w:w="1417" w:type="pct"/>
            <w:tcMar>
              <w:top w:w="50" w:type="dxa"/>
              <w:left w:w="100" w:type="dxa"/>
            </w:tcMar>
            <w:vAlign w:val="center"/>
          </w:tcPr>
          <w:p>
            <w:pPr>
              <w:spacing w:after="0"/>
              <w:ind w:left="135"/>
              <w:rPr>
                <w:sz w:val="20"/>
                <w:szCs w:val="20"/>
              </w:rPr>
            </w:pPr>
            <w:r>
              <w:rPr>
                <w:rFonts w:ascii="Times New Roman" w:hAnsi="Times New Roman"/>
                <w:color w:val="000000"/>
                <w:sz w:val="20"/>
                <w:szCs w:val="20"/>
              </w:rPr>
              <w:t>Школа. Школьная жизнь.</w:t>
            </w:r>
          </w:p>
        </w:tc>
        <w:tc>
          <w:tcPr>
            <w:cnfStyle w:val="000000100000"/>
            <w:tcW w:w="43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100000"/>
            <w:tcW w:w="835" w:type="pct"/>
            <w:tcMar>
              <w:top w:w="50" w:type="dxa"/>
              <w:left w:w="100" w:type="dxa"/>
            </w:tcMar>
            <w:vAlign w:val="center"/>
          </w:tcPr>
          <w:p>
            <w:pPr>
              <w:spacing w:after="0"/>
              <w:ind w:left="135"/>
              <w:jc w:val="center"/>
              <w:rPr>
                <w:sz w:val="20"/>
                <w:szCs w:val="20"/>
              </w:rPr>
            </w:pPr>
          </w:p>
        </w:tc>
        <w:tc>
          <w:tcPr>
            <w:cnfStyle w:val="000000100000"/>
            <w:tcW w:w="866" w:type="pct"/>
            <w:tcMar>
              <w:top w:w="50" w:type="dxa"/>
              <w:left w:w="100" w:type="dxa"/>
            </w:tcMar>
            <w:vAlign w:val="center"/>
          </w:tcPr>
          <w:p>
            <w:pPr>
              <w:spacing w:after="0"/>
              <w:ind w:left="135"/>
              <w:jc w:val="center"/>
              <w:rPr>
                <w:sz w:val="20"/>
                <w:szCs w:val="20"/>
              </w:rPr>
            </w:pPr>
          </w:p>
        </w:tc>
        <w:tc>
          <w:tcPr>
            <w:cnfStyle w:val="000000100000"/>
            <w:tcW w:w="100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443" w:type="pct"/>
            <w:tcMar>
              <w:top w:w="50" w:type="dxa"/>
              <w:left w:w="100" w:type="dxa"/>
            </w:tcMar>
            <w:vAlign w:val="center"/>
          </w:tcPr>
          <w:p>
            <w:pPr>
              <w:spacing w:after="0"/>
              <w:rPr>
                <w:sz w:val="20"/>
                <w:szCs w:val="20"/>
              </w:rPr>
            </w:pPr>
            <w:r>
              <w:rPr>
                <w:rFonts w:ascii="Times New Roman" w:hAnsi="Times New Roman"/>
                <w:color w:val="000000"/>
                <w:sz w:val="20"/>
                <w:szCs w:val="20"/>
              </w:rPr>
              <w:t>1.2</w:t>
            </w:r>
          </w:p>
        </w:tc>
        <w:tc>
          <w:tcPr>
            <w:cnfStyle w:val="000000010000"/>
            <w:tcW w:w="1417" w:type="pct"/>
            <w:tcMar>
              <w:top w:w="50" w:type="dxa"/>
              <w:left w:w="100" w:type="dxa"/>
            </w:tcMar>
            <w:vAlign w:val="center"/>
          </w:tcPr>
          <w:p>
            <w:pPr>
              <w:spacing w:after="0"/>
              <w:ind w:left="135"/>
              <w:rPr>
                <w:sz w:val="20"/>
                <w:szCs w:val="20"/>
              </w:rPr>
            </w:pPr>
            <w:r>
              <w:rPr>
                <w:rFonts w:ascii="Times New Roman" w:hAnsi="Times New Roman"/>
                <w:color w:val="000000"/>
                <w:sz w:val="20"/>
                <w:szCs w:val="20"/>
              </w:rPr>
              <w:t>Семья. Взаимоотношения и взаимопомощь в семье.</w:t>
            </w:r>
          </w:p>
        </w:tc>
        <w:tc>
          <w:tcPr>
            <w:cnfStyle w:val="000000010000"/>
            <w:tcW w:w="43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835" w:type="pct"/>
            <w:tcMar>
              <w:top w:w="50" w:type="dxa"/>
              <w:left w:w="100" w:type="dxa"/>
            </w:tcMar>
            <w:vAlign w:val="center"/>
          </w:tcPr>
          <w:p>
            <w:pPr>
              <w:spacing w:after="0"/>
              <w:ind w:left="135"/>
              <w:jc w:val="center"/>
              <w:rPr>
                <w:sz w:val="20"/>
                <w:szCs w:val="20"/>
              </w:rPr>
            </w:pPr>
          </w:p>
        </w:tc>
        <w:tc>
          <w:tcPr>
            <w:cnfStyle w:val="000000010000"/>
            <w:tcW w:w="866" w:type="pct"/>
            <w:tcMar>
              <w:top w:w="50" w:type="dxa"/>
              <w:left w:w="100" w:type="dxa"/>
            </w:tcMar>
            <w:vAlign w:val="center"/>
          </w:tcPr>
          <w:p>
            <w:pPr>
              <w:spacing w:after="0"/>
              <w:ind w:left="135"/>
              <w:jc w:val="center"/>
              <w:rPr>
                <w:sz w:val="20"/>
                <w:szCs w:val="20"/>
              </w:rPr>
            </w:pPr>
          </w:p>
        </w:tc>
        <w:tc>
          <w:tcPr>
            <w:cnfStyle w:val="000000010000"/>
            <w:tcW w:w="100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443" w:type="pct"/>
            <w:tcMar>
              <w:top w:w="50" w:type="dxa"/>
              <w:left w:w="100" w:type="dxa"/>
            </w:tcMar>
            <w:vAlign w:val="center"/>
          </w:tcPr>
          <w:p>
            <w:pPr>
              <w:spacing w:after="0"/>
              <w:rPr>
                <w:sz w:val="20"/>
                <w:szCs w:val="20"/>
              </w:rPr>
            </w:pPr>
            <w:r>
              <w:rPr>
                <w:rFonts w:ascii="Times New Roman" w:hAnsi="Times New Roman"/>
                <w:color w:val="000000"/>
                <w:sz w:val="20"/>
                <w:szCs w:val="20"/>
              </w:rPr>
              <w:t>1.3</w:t>
            </w:r>
          </w:p>
        </w:tc>
        <w:tc>
          <w:tcPr>
            <w:cnfStyle w:val="000000100000"/>
            <w:tcW w:w="1417" w:type="pct"/>
            <w:tcMar>
              <w:top w:w="50" w:type="dxa"/>
              <w:left w:w="100" w:type="dxa"/>
            </w:tcMar>
            <w:vAlign w:val="center"/>
          </w:tcPr>
          <w:p>
            <w:pPr>
              <w:spacing w:after="0"/>
              <w:ind w:left="135"/>
              <w:rPr>
                <w:sz w:val="20"/>
                <w:szCs w:val="20"/>
              </w:rPr>
            </w:pPr>
            <w:r>
              <w:rPr>
                <w:rFonts w:ascii="Times New Roman" w:hAnsi="Times New Roman"/>
                <w:color w:val="000000"/>
                <w:sz w:val="20"/>
                <w:szCs w:val="20"/>
              </w:rPr>
              <w:t>Россия - наша Родина.</w:t>
            </w:r>
          </w:p>
        </w:tc>
        <w:tc>
          <w:tcPr>
            <w:cnfStyle w:val="000000100000"/>
            <w:tcW w:w="43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11 </w:t>
            </w:r>
          </w:p>
        </w:tc>
        <w:tc>
          <w:tcPr>
            <w:cnfStyle w:val="000000100000"/>
            <w:tcW w:w="835" w:type="pct"/>
            <w:tcMar>
              <w:top w:w="50" w:type="dxa"/>
              <w:left w:w="100" w:type="dxa"/>
            </w:tcMar>
            <w:vAlign w:val="center"/>
          </w:tcPr>
          <w:p>
            <w:pPr>
              <w:spacing w:after="0"/>
              <w:ind w:left="135"/>
              <w:jc w:val="center"/>
              <w:rPr>
                <w:sz w:val="20"/>
                <w:szCs w:val="20"/>
              </w:rPr>
            </w:pPr>
          </w:p>
        </w:tc>
        <w:tc>
          <w:tcPr>
            <w:cnfStyle w:val="000000100000"/>
            <w:tcW w:w="866" w:type="pct"/>
            <w:tcMar>
              <w:top w:w="50" w:type="dxa"/>
              <w:left w:w="100" w:type="dxa"/>
            </w:tcMar>
            <w:vAlign w:val="center"/>
          </w:tcPr>
          <w:p>
            <w:pPr>
              <w:spacing w:after="0"/>
              <w:ind w:left="135"/>
              <w:jc w:val="center"/>
              <w:rPr>
                <w:sz w:val="20"/>
                <w:szCs w:val="20"/>
              </w:rPr>
            </w:pPr>
          </w:p>
        </w:tc>
        <w:tc>
          <w:tcPr>
            <w:cnfStyle w:val="000000100000"/>
            <w:tcW w:w="100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1859"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43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16 </w:t>
            </w:r>
          </w:p>
        </w:tc>
        <w:tc>
          <w:tcPr>
            <w:cnfStyle w:val="000000010000"/>
            <w:tcW w:w="2706" w:type="pct"/>
            <w:gridSpan w:val="3"/>
            <w:tcMar>
              <w:top w:w="50" w:type="dxa"/>
              <w:left w:w="100" w:type="dxa"/>
            </w:tcMar>
            <w:vAlign w:val="center"/>
          </w:tcPr>
          <w:p>
            <w:pPr>
              <w:rPr>
                <w:sz w:val="20"/>
                <w:szCs w:val="20"/>
              </w:rPr>
            </w:pP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2.</w:t>
            </w:r>
            <w:r>
              <w:rPr>
                <w:rFonts w:ascii="Times New Roman" w:hAnsi="Times New Roman"/>
                <w:color w:val="000000"/>
                <w:sz w:val="20"/>
                <w:szCs w:val="20"/>
              </w:rPr>
              <w:t xml:space="preserve"> </w:t>
            </w:r>
            <w:r>
              <w:rPr>
                <w:rFonts w:ascii="Times New Roman" w:hAnsi="Times New Roman"/>
                <w:b/>
                <w:color w:val="000000"/>
                <w:sz w:val="20"/>
                <w:szCs w:val="20"/>
              </w:rPr>
              <w:t>Человек и природа</w:t>
            </w:r>
          </w:p>
        </w:tc>
      </w:tr>
      <w:tr>
        <w:trPr>
          <w:trHeight w:val="144"/>
          <w:tblCellSpacing w:w="0" w:type="nil"/>
        </w:trPr>
        <w:tc>
          <w:tcPr>
            <w:cnfStyle w:val="001000010000"/>
            <w:tcW w:w="443" w:type="pct"/>
            <w:tcMar>
              <w:top w:w="50" w:type="dxa"/>
              <w:left w:w="100" w:type="dxa"/>
            </w:tcMar>
            <w:vAlign w:val="center"/>
          </w:tcPr>
          <w:p>
            <w:pPr>
              <w:spacing w:after="0"/>
              <w:rPr>
                <w:sz w:val="20"/>
                <w:szCs w:val="20"/>
              </w:rPr>
            </w:pPr>
            <w:r>
              <w:rPr>
                <w:rFonts w:ascii="Times New Roman" w:hAnsi="Times New Roman"/>
                <w:color w:val="000000"/>
                <w:sz w:val="20"/>
                <w:szCs w:val="20"/>
              </w:rPr>
              <w:t>2.1</w:t>
            </w:r>
          </w:p>
        </w:tc>
        <w:tc>
          <w:tcPr>
            <w:cnfStyle w:val="000000010000"/>
            <w:tcW w:w="141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Природа - среда обитания человека. Взаимосвязи между </w:t>
            </w:r>
            <w:r>
              <w:rPr>
                <w:rFonts w:ascii="Times New Roman" w:hAnsi="Times New Roman"/>
                <w:color w:val="000000"/>
                <w:sz w:val="20"/>
                <w:szCs w:val="20"/>
              </w:rPr>
              <w:t>человеком и природой.</w:t>
            </w:r>
          </w:p>
        </w:tc>
        <w:tc>
          <w:tcPr>
            <w:cnfStyle w:val="000000010000"/>
            <w:tcW w:w="43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13 </w:t>
            </w:r>
          </w:p>
        </w:tc>
        <w:tc>
          <w:tcPr>
            <w:cnfStyle w:val="000000010000"/>
            <w:tcW w:w="835" w:type="pct"/>
            <w:tcMar>
              <w:top w:w="50" w:type="dxa"/>
              <w:left w:w="100" w:type="dxa"/>
            </w:tcMar>
            <w:vAlign w:val="center"/>
          </w:tcPr>
          <w:p>
            <w:pPr>
              <w:spacing w:after="0"/>
              <w:ind w:left="135"/>
              <w:jc w:val="center"/>
              <w:rPr>
                <w:sz w:val="20"/>
                <w:szCs w:val="20"/>
              </w:rPr>
            </w:pPr>
          </w:p>
        </w:tc>
        <w:tc>
          <w:tcPr>
            <w:cnfStyle w:val="000000010000"/>
            <w:tcW w:w="866" w:type="pct"/>
            <w:tcMar>
              <w:top w:w="50" w:type="dxa"/>
              <w:left w:w="100" w:type="dxa"/>
            </w:tcMar>
            <w:vAlign w:val="center"/>
          </w:tcPr>
          <w:p>
            <w:pPr>
              <w:spacing w:after="0"/>
              <w:ind w:left="135"/>
              <w:jc w:val="center"/>
              <w:rPr>
                <w:sz w:val="20"/>
                <w:szCs w:val="20"/>
              </w:rPr>
            </w:pPr>
          </w:p>
        </w:tc>
        <w:tc>
          <w:tcPr>
            <w:cnfStyle w:val="000000010000"/>
            <w:tcW w:w="100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443" w:type="pct"/>
            <w:tcMar>
              <w:top w:w="50" w:type="dxa"/>
              <w:left w:w="100" w:type="dxa"/>
            </w:tcMar>
            <w:vAlign w:val="center"/>
          </w:tcPr>
          <w:p>
            <w:pPr>
              <w:spacing w:after="0"/>
              <w:rPr>
                <w:sz w:val="20"/>
                <w:szCs w:val="20"/>
              </w:rPr>
            </w:pPr>
            <w:r>
              <w:rPr>
                <w:rFonts w:ascii="Times New Roman" w:hAnsi="Times New Roman"/>
                <w:color w:val="000000"/>
                <w:sz w:val="20"/>
                <w:szCs w:val="20"/>
              </w:rPr>
              <w:t>2.2</w:t>
            </w:r>
          </w:p>
        </w:tc>
        <w:tc>
          <w:tcPr>
            <w:cnfStyle w:val="000000100000"/>
            <w:tcW w:w="1417" w:type="pct"/>
            <w:tcMar>
              <w:top w:w="50" w:type="dxa"/>
              <w:left w:w="100" w:type="dxa"/>
            </w:tcMar>
            <w:vAlign w:val="center"/>
          </w:tcPr>
          <w:p>
            <w:pPr>
              <w:spacing w:after="0"/>
              <w:ind w:left="135"/>
              <w:rPr>
                <w:sz w:val="20"/>
                <w:szCs w:val="20"/>
              </w:rPr>
            </w:pPr>
            <w:r>
              <w:rPr>
                <w:rFonts w:ascii="Times New Roman" w:hAnsi="Times New Roman"/>
                <w:color w:val="000000"/>
                <w:sz w:val="20"/>
                <w:szCs w:val="20"/>
              </w:rPr>
              <w:t>Растительный мир. Растения ближайшего окружения.</w:t>
            </w:r>
          </w:p>
        </w:tc>
        <w:tc>
          <w:tcPr>
            <w:cnfStyle w:val="000000100000"/>
            <w:tcW w:w="43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9 </w:t>
            </w:r>
          </w:p>
        </w:tc>
        <w:tc>
          <w:tcPr>
            <w:cnfStyle w:val="000000100000"/>
            <w:tcW w:w="835" w:type="pct"/>
            <w:tcMar>
              <w:top w:w="50" w:type="dxa"/>
              <w:left w:w="100" w:type="dxa"/>
            </w:tcMar>
            <w:vAlign w:val="center"/>
          </w:tcPr>
          <w:p>
            <w:pPr>
              <w:spacing w:after="0"/>
              <w:ind w:left="135"/>
              <w:jc w:val="center"/>
              <w:rPr>
                <w:sz w:val="20"/>
                <w:szCs w:val="20"/>
              </w:rPr>
            </w:pPr>
          </w:p>
        </w:tc>
        <w:tc>
          <w:tcPr>
            <w:cnfStyle w:val="000000100000"/>
            <w:tcW w:w="866" w:type="pct"/>
            <w:tcMar>
              <w:top w:w="50" w:type="dxa"/>
              <w:left w:w="100" w:type="dxa"/>
            </w:tcMar>
            <w:vAlign w:val="center"/>
          </w:tcPr>
          <w:p>
            <w:pPr>
              <w:spacing w:after="0"/>
              <w:ind w:left="135"/>
              <w:jc w:val="center"/>
              <w:rPr>
                <w:sz w:val="20"/>
                <w:szCs w:val="20"/>
              </w:rPr>
            </w:pPr>
          </w:p>
        </w:tc>
        <w:tc>
          <w:tcPr>
            <w:cnfStyle w:val="000000100000"/>
            <w:tcW w:w="100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443" w:type="pct"/>
            <w:tcMar>
              <w:top w:w="50" w:type="dxa"/>
              <w:left w:w="100" w:type="dxa"/>
            </w:tcMar>
            <w:vAlign w:val="center"/>
          </w:tcPr>
          <w:p>
            <w:pPr>
              <w:spacing w:after="0"/>
              <w:rPr>
                <w:sz w:val="20"/>
                <w:szCs w:val="20"/>
              </w:rPr>
            </w:pPr>
            <w:r>
              <w:rPr>
                <w:rFonts w:ascii="Times New Roman" w:hAnsi="Times New Roman"/>
                <w:color w:val="000000"/>
                <w:sz w:val="20"/>
                <w:szCs w:val="20"/>
              </w:rPr>
              <w:t>2.3</w:t>
            </w:r>
          </w:p>
        </w:tc>
        <w:tc>
          <w:tcPr>
            <w:cnfStyle w:val="000000010000"/>
            <w:tcW w:w="1417" w:type="pct"/>
            <w:tcMar>
              <w:top w:w="50" w:type="dxa"/>
              <w:left w:w="100" w:type="dxa"/>
            </w:tcMar>
            <w:vAlign w:val="center"/>
          </w:tcPr>
          <w:p>
            <w:pPr>
              <w:spacing w:after="0"/>
              <w:ind w:left="135"/>
              <w:rPr>
                <w:sz w:val="20"/>
                <w:szCs w:val="20"/>
              </w:rPr>
            </w:pPr>
            <w:r>
              <w:rPr>
                <w:rFonts w:ascii="Times New Roman" w:hAnsi="Times New Roman"/>
                <w:color w:val="000000"/>
                <w:sz w:val="20"/>
                <w:szCs w:val="20"/>
              </w:rPr>
              <w:t>Мир животных. Разные группы животных.</w:t>
            </w:r>
          </w:p>
        </w:tc>
        <w:tc>
          <w:tcPr>
            <w:cnfStyle w:val="000000010000"/>
            <w:tcW w:w="43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15 </w:t>
            </w:r>
          </w:p>
        </w:tc>
        <w:tc>
          <w:tcPr>
            <w:cnfStyle w:val="000000010000"/>
            <w:tcW w:w="835" w:type="pct"/>
            <w:tcMar>
              <w:top w:w="50" w:type="dxa"/>
              <w:left w:w="100" w:type="dxa"/>
            </w:tcMar>
            <w:vAlign w:val="center"/>
          </w:tcPr>
          <w:p>
            <w:pPr>
              <w:spacing w:after="0"/>
              <w:ind w:left="135"/>
              <w:jc w:val="center"/>
              <w:rPr>
                <w:sz w:val="20"/>
                <w:szCs w:val="20"/>
              </w:rPr>
            </w:pPr>
          </w:p>
        </w:tc>
        <w:tc>
          <w:tcPr>
            <w:cnfStyle w:val="000000010000"/>
            <w:tcW w:w="866" w:type="pct"/>
            <w:tcMar>
              <w:top w:w="50" w:type="dxa"/>
              <w:left w:w="100" w:type="dxa"/>
            </w:tcMar>
            <w:vAlign w:val="center"/>
          </w:tcPr>
          <w:p>
            <w:pPr>
              <w:spacing w:after="0"/>
              <w:ind w:left="135"/>
              <w:jc w:val="center"/>
              <w:rPr>
                <w:sz w:val="20"/>
                <w:szCs w:val="20"/>
              </w:rPr>
            </w:pPr>
          </w:p>
        </w:tc>
        <w:tc>
          <w:tcPr>
            <w:cnfStyle w:val="000000010000"/>
            <w:tcW w:w="100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1859"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43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37 </w:t>
            </w:r>
          </w:p>
        </w:tc>
        <w:tc>
          <w:tcPr>
            <w:cnfStyle w:val="000000100000"/>
            <w:tcW w:w="2706"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3.</w:t>
            </w:r>
            <w:r>
              <w:rPr>
                <w:rFonts w:ascii="Times New Roman" w:hAnsi="Times New Roman"/>
                <w:color w:val="000000"/>
                <w:sz w:val="20"/>
                <w:szCs w:val="20"/>
              </w:rPr>
              <w:t xml:space="preserve"> </w:t>
            </w:r>
            <w:r>
              <w:rPr>
                <w:rFonts w:ascii="Times New Roman" w:hAnsi="Times New Roman"/>
                <w:b/>
                <w:color w:val="000000"/>
                <w:sz w:val="20"/>
                <w:szCs w:val="20"/>
              </w:rPr>
              <w:t>Правила безопасной жизнедеятельности</w:t>
            </w:r>
          </w:p>
        </w:tc>
      </w:tr>
      <w:tr>
        <w:trPr>
          <w:trHeight w:val="144"/>
          <w:tblCellSpacing w:w="0" w:type="nil"/>
        </w:trPr>
        <w:tc>
          <w:tcPr>
            <w:cnfStyle w:val="001000100000"/>
            <w:tcW w:w="443" w:type="pct"/>
            <w:tcMar>
              <w:top w:w="50" w:type="dxa"/>
              <w:left w:w="100" w:type="dxa"/>
            </w:tcMar>
            <w:vAlign w:val="center"/>
          </w:tcPr>
          <w:p>
            <w:pPr>
              <w:spacing w:after="0"/>
              <w:rPr>
                <w:sz w:val="20"/>
                <w:szCs w:val="20"/>
              </w:rPr>
            </w:pPr>
            <w:r>
              <w:rPr>
                <w:rFonts w:ascii="Times New Roman" w:hAnsi="Times New Roman"/>
                <w:color w:val="000000"/>
                <w:sz w:val="20"/>
                <w:szCs w:val="20"/>
              </w:rPr>
              <w:t>3.1</w:t>
            </w:r>
          </w:p>
        </w:tc>
        <w:tc>
          <w:tcPr>
            <w:cnfStyle w:val="000000100000"/>
            <w:tcW w:w="1417" w:type="pct"/>
            <w:tcMar>
              <w:top w:w="50" w:type="dxa"/>
              <w:left w:w="100" w:type="dxa"/>
            </w:tcMar>
            <w:vAlign w:val="center"/>
          </w:tcPr>
          <w:p>
            <w:pPr>
              <w:spacing w:after="0"/>
              <w:ind w:left="135"/>
              <w:rPr>
                <w:sz w:val="20"/>
                <w:szCs w:val="20"/>
              </w:rPr>
            </w:pPr>
            <w:r>
              <w:rPr>
                <w:rFonts w:ascii="Times New Roman" w:hAnsi="Times New Roman"/>
                <w:color w:val="000000"/>
                <w:sz w:val="20"/>
                <w:szCs w:val="20"/>
              </w:rPr>
              <w:t>Режим дня школьника.</w:t>
            </w:r>
          </w:p>
        </w:tc>
        <w:tc>
          <w:tcPr>
            <w:cnfStyle w:val="000000100000"/>
            <w:tcW w:w="43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100000"/>
            <w:tcW w:w="835" w:type="pct"/>
            <w:tcMar>
              <w:top w:w="50" w:type="dxa"/>
              <w:left w:w="100" w:type="dxa"/>
            </w:tcMar>
            <w:vAlign w:val="center"/>
          </w:tcPr>
          <w:p>
            <w:pPr>
              <w:spacing w:after="0"/>
              <w:ind w:left="135"/>
              <w:jc w:val="center"/>
              <w:rPr>
                <w:sz w:val="20"/>
                <w:szCs w:val="20"/>
              </w:rPr>
            </w:pPr>
          </w:p>
        </w:tc>
        <w:tc>
          <w:tcPr>
            <w:cnfStyle w:val="000000100000"/>
            <w:tcW w:w="866" w:type="pct"/>
            <w:tcMar>
              <w:top w:w="50" w:type="dxa"/>
              <w:left w:w="100" w:type="dxa"/>
            </w:tcMar>
            <w:vAlign w:val="center"/>
          </w:tcPr>
          <w:p>
            <w:pPr>
              <w:spacing w:after="0"/>
              <w:ind w:left="135"/>
              <w:jc w:val="center"/>
              <w:rPr>
                <w:sz w:val="20"/>
                <w:szCs w:val="20"/>
              </w:rPr>
            </w:pPr>
          </w:p>
        </w:tc>
        <w:tc>
          <w:tcPr>
            <w:cnfStyle w:val="000000100000"/>
            <w:tcW w:w="100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443" w:type="pct"/>
            <w:tcMar>
              <w:top w:w="50" w:type="dxa"/>
              <w:left w:w="100" w:type="dxa"/>
            </w:tcMar>
            <w:vAlign w:val="center"/>
          </w:tcPr>
          <w:p>
            <w:pPr>
              <w:spacing w:after="0"/>
              <w:rPr>
                <w:sz w:val="20"/>
                <w:szCs w:val="20"/>
              </w:rPr>
            </w:pPr>
            <w:r>
              <w:rPr>
                <w:rFonts w:ascii="Times New Roman" w:hAnsi="Times New Roman"/>
                <w:color w:val="000000"/>
                <w:sz w:val="20"/>
                <w:szCs w:val="20"/>
              </w:rPr>
              <w:t>3.2</w:t>
            </w:r>
          </w:p>
        </w:tc>
        <w:tc>
          <w:tcPr>
            <w:cnfStyle w:val="000000010000"/>
            <w:tcW w:w="1417" w:type="pct"/>
            <w:tcMar>
              <w:top w:w="50" w:type="dxa"/>
              <w:left w:w="100" w:type="dxa"/>
            </w:tcMar>
            <w:vAlign w:val="center"/>
          </w:tcPr>
          <w:p>
            <w:pPr>
              <w:spacing w:after="0"/>
              <w:ind w:left="135"/>
              <w:rPr>
                <w:sz w:val="20"/>
                <w:szCs w:val="20"/>
              </w:rPr>
            </w:pPr>
            <w:r>
              <w:rPr>
                <w:rFonts w:ascii="Times New Roman" w:hAnsi="Times New Roman"/>
                <w:color w:val="000000"/>
                <w:sz w:val="20"/>
                <w:szCs w:val="20"/>
              </w:rPr>
              <w:t>Безопасность в быту, безопасность пешехода, безопасность в сети Интернет</w:t>
            </w:r>
          </w:p>
        </w:tc>
        <w:tc>
          <w:tcPr>
            <w:cnfStyle w:val="000000010000"/>
            <w:tcW w:w="43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010000"/>
            <w:tcW w:w="835" w:type="pct"/>
            <w:tcMar>
              <w:top w:w="50" w:type="dxa"/>
              <w:left w:w="100" w:type="dxa"/>
            </w:tcMar>
            <w:vAlign w:val="center"/>
          </w:tcPr>
          <w:p>
            <w:pPr>
              <w:spacing w:after="0"/>
              <w:ind w:left="135"/>
              <w:jc w:val="center"/>
              <w:rPr>
                <w:sz w:val="20"/>
                <w:szCs w:val="20"/>
              </w:rPr>
            </w:pPr>
          </w:p>
        </w:tc>
        <w:tc>
          <w:tcPr>
            <w:cnfStyle w:val="000000010000"/>
            <w:tcW w:w="866" w:type="pct"/>
            <w:tcMar>
              <w:top w:w="50" w:type="dxa"/>
              <w:left w:w="100" w:type="dxa"/>
            </w:tcMar>
            <w:vAlign w:val="center"/>
          </w:tcPr>
          <w:p>
            <w:pPr>
              <w:spacing w:after="0"/>
              <w:ind w:left="135"/>
              <w:jc w:val="center"/>
              <w:rPr>
                <w:sz w:val="20"/>
                <w:szCs w:val="20"/>
              </w:rPr>
            </w:pPr>
          </w:p>
        </w:tc>
        <w:tc>
          <w:tcPr>
            <w:cnfStyle w:val="000000010000"/>
            <w:tcW w:w="100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1859"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43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7 </w:t>
            </w:r>
          </w:p>
        </w:tc>
        <w:tc>
          <w:tcPr>
            <w:cnfStyle w:val="000000100000"/>
            <w:tcW w:w="2706" w:type="pct"/>
            <w:gridSpan w:val="3"/>
            <w:tcMar>
              <w:top w:w="50" w:type="dxa"/>
              <w:left w:w="100" w:type="dxa"/>
            </w:tcMar>
            <w:vAlign w:val="center"/>
          </w:tcPr>
          <w:p>
            <w:pPr>
              <w:rPr>
                <w:sz w:val="20"/>
                <w:szCs w:val="20"/>
              </w:rPr>
            </w:pPr>
          </w:p>
        </w:tc>
      </w:tr>
      <w:tr>
        <w:trPr>
          <w:trHeight w:val="144"/>
          <w:tblCellSpacing w:w="0" w:type="nil"/>
        </w:trPr>
        <w:tc>
          <w:tcPr>
            <w:cnfStyle w:val="001000010000"/>
            <w:tcW w:w="1859"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Резервное время</w:t>
            </w:r>
          </w:p>
        </w:tc>
        <w:tc>
          <w:tcPr>
            <w:cnfStyle w:val="000000010000"/>
            <w:tcW w:w="43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6 </w:t>
            </w:r>
          </w:p>
        </w:tc>
        <w:tc>
          <w:tcPr>
            <w:cnfStyle w:val="000000010000"/>
            <w:tcW w:w="835" w:type="pct"/>
            <w:tcMar>
              <w:top w:w="50" w:type="dxa"/>
              <w:left w:w="100" w:type="dxa"/>
            </w:tcMar>
            <w:vAlign w:val="center"/>
          </w:tcPr>
          <w:p>
            <w:pPr>
              <w:spacing w:after="0"/>
              <w:ind w:left="135"/>
              <w:jc w:val="center"/>
              <w:rPr>
                <w:sz w:val="20"/>
                <w:szCs w:val="20"/>
              </w:rPr>
            </w:pPr>
          </w:p>
        </w:tc>
        <w:tc>
          <w:tcPr>
            <w:cnfStyle w:val="000000010000"/>
            <w:tcW w:w="866" w:type="pct"/>
            <w:tcMar>
              <w:top w:w="50" w:type="dxa"/>
              <w:left w:w="100" w:type="dxa"/>
            </w:tcMar>
            <w:vAlign w:val="center"/>
          </w:tcPr>
          <w:p>
            <w:pPr>
              <w:spacing w:after="0"/>
              <w:ind w:left="135"/>
              <w:jc w:val="center"/>
              <w:rPr>
                <w:sz w:val="20"/>
                <w:szCs w:val="20"/>
              </w:rPr>
            </w:pPr>
          </w:p>
        </w:tc>
        <w:tc>
          <w:tcPr>
            <w:cnfStyle w:val="000000010000"/>
            <w:tcW w:w="1005" w:type="pct"/>
            <w:tcMar>
              <w:top w:w="50" w:type="dxa"/>
              <w:left w:w="100" w:type="dxa"/>
            </w:tcMar>
            <w:vAlign w:val="center"/>
          </w:tcPr>
          <w:p>
            <w:pPr>
              <w:spacing w:after="0"/>
              <w:ind w:left="135"/>
              <w:rPr>
                <w:sz w:val="20"/>
                <w:szCs w:val="20"/>
              </w:rPr>
            </w:pPr>
          </w:p>
        </w:tc>
      </w:tr>
      <w:tr>
        <w:trPr>
          <w:trHeight w:val="144"/>
          <w:tblCellSpacing w:w="0" w:type="nil"/>
        </w:trPr>
        <w:tc>
          <w:tcPr>
            <w:cnfStyle w:val="001000100000"/>
            <w:tcW w:w="1859"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ОБЩЕЕ КОЛИЧЕСТВО ЧАСОВ ПО ПРОГРАММЕ</w:t>
            </w:r>
          </w:p>
        </w:tc>
        <w:tc>
          <w:tcPr>
            <w:cnfStyle w:val="000000100000"/>
            <w:tcW w:w="43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66 </w:t>
            </w:r>
          </w:p>
        </w:tc>
        <w:tc>
          <w:tcPr>
            <w:cnfStyle w:val="000000100000"/>
            <w:tcW w:w="83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100000"/>
            <w:tcW w:w="866"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100000"/>
            <w:tcW w:w="1005" w:type="pct"/>
            <w:tcMar>
              <w:top w:w="50" w:type="dxa"/>
              <w:left w:w="100" w:type="dxa"/>
            </w:tcMar>
            <w:vAlign w:val="center"/>
          </w:tcPr>
          <w:p>
            <w:pPr>
              <w:rPr>
                <w:sz w:val="20"/>
                <w:szCs w:val="20"/>
              </w:rPr>
            </w:pPr>
          </w:p>
        </w:tc>
      </w:tr>
    </w:tbl>
    <w:p>
      <w:pPr>
        <w:spacing w:after="0"/>
        <w:ind w:left="120"/>
        <w:rPr>
          <w:sz w:val="24"/>
          <w:szCs w:val="24"/>
        </w:rPr>
      </w:pPr>
      <w:r>
        <w:rPr>
          <w:rFonts w:ascii="Times New Roman" w:hAnsi="Times New Roman"/>
          <w:b/>
          <w:color w:val="000000"/>
          <w:sz w:val="24"/>
          <w:szCs w:val="24"/>
        </w:rPr>
        <w:t xml:space="preserve">2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989"/>
        <w:gridCol w:w="2814"/>
        <w:gridCol w:w="933"/>
        <w:gridCol w:w="1741"/>
        <w:gridCol w:w="1803"/>
        <w:gridCol w:w="2122"/>
      </w:tblGrid>
      <w:tr>
        <w:trPr>
          <w:trHeight w:val="144"/>
          <w:tblCellSpacing w:w="0" w:type="nil"/>
        </w:trPr>
        <w:tc>
          <w:tcPr>
            <w:cnfStyle w:val="101000000000"/>
            <w:tcW w:w="476"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 п/п </w:t>
            </w:r>
          </w:p>
          <w:p>
            <w:pPr>
              <w:spacing w:after="0"/>
              <w:ind w:left="135"/>
              <w:rPr>
                <w:sz w:val="20"/>
                <w:szCs w:val="20"/>
              </w:rPr>
            </w:pPr>
          </w:p>
        </w:tc>
        <w:tc>
          <w:tcPr>
            <w:cnfStyle w:val="100000000000"/>
            <w:tcW w:w="1352"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Наименование разделов и тем программы </w:t>
            </w:r>
          </w:p>
          <w:p>
            <w:pPr>
              <w:spacing w:after="0"/>
              <w:ind w:left="135"/>
              <w:rPr>
                <w:sz w:val="20"/>
                <w:szCs w:val="20"/>
              </w:rPr>
            </w:pPr>
          </w:p>
        </w:tc>
        <w:tc>
          <w:tcPr>
            <w:cnfStyle w:val="100000000000"/>
            <w:tcW w:w="2153" w:type="pct"/>
            <w:gridSpan w:val="3"/>
            <w:tcMar>
              <w:top w:w="50" w:type="dxa"/>
              <w:left w:w="100" w:type="dxa"/>
            </w:tcMar>
            <w:vAlign w:val="center"/>
          </w:tcPr>
          <w:p>
            <w:pPr>
              <w:spacing w:after="0"/>
              <w:rPr>
                <w:sz w:val="20"/>
                <w:szCs w:val="20"/>
              </w:rPr>
            </w:pPr>
            <w:r>
              <w:rPr>
                <w:rFonts w:ascii="Times New Roman" w:hAnsi="Times New Roman"/>
                <w:b/>
                <w:color w:val="000000"/>
                <w:sz w:val="20"/>
                <w:szCs w:val="20"/>
              </w:rPr>
              <w:t>Количество часов</w:t>
            </w:r>
          </w:p>
        </w:tc>
        <w:tc>
          <w:tcPr>
            <w:cnfStyle w:val="100000000000"/>
            <w:tcW w:w="1019"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Электронные (цифровые) образовательные ресурсы </w:t>
            </w:r>
          </w:p>
          <w:p>
            <w:pPr>
              <w:spacing w:after="0"/>
              <w:ind w:left="135"/>
              <w:rPr>
                <w:sz w:val="20"/>
                <w:szCs w:val="20"/>
              </w:rPr>
            </w:pPr>
          </w:p>
        </w:tc>
      </w:tr>
      <w:tr>
        <w:trPr>
          <w:trHeight w:val="144"/>
          <w:tblCellSpacing w:w="0" w:type="nil"/>
        </w:trPr>
        <w:tc>
          <w:tcPr>
            <w:cnfStyle w:val="001000100000"/>
            <w:tcW w:w="476" w:type="pct"/>
            <w:vMerge w:val="continue"/>
            <w:tcBorders>
              <w:top w:val="nil" w:sz="4" w:space="0"/>
            </w:tcBorders>
            <w:tcMar>
              <w:top w:w="50" w:type="dxa"/>
              <w:left w:w="100" w:type="dxa"/>
            </w:tcMar>
          </w:tcPr>
          <w:p>
            <w:pPr>
              <w:rPr>
                <w:sz w:val="20"/>
                <w:szCs w:val="20"/>
              </w:rPr>
            </w:pPr>
          </w:p>
        </w:tc>
        <w:tc>
          <w:tcPr>
            <w:cnfStyle w:val="000000100000"/>
            <w:tcW w:w="1352" w:type="pct"/>
            <w:vMerge w:val="continue"/>
            <w:tcBorders>
              <w:top w:val="nil" w:sz="4" w:space="0"/>
            </w:tcBorders>
            <w:tcMar>
              <w:top w:w="50" w:type="dxa"/>
              <w:left w:w="100" w:type="dxa"/>
            </w:tcMar>
          </w:tcPr>
          <w:p>
            <w:pPr>
              <w:rPr>
                <w:sz w:val="20"/>
                <w:szCs w:val="20"/>
              </w:rPr>
            </w:pPr>
          </w:p>
        </w:tc>
        <w:tc>
          <w:tcPr>
            <w:cnfStyle w:val="000000100000"/>
            <w:tcW w:w="449"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Всего </w:t>
            </w:r>
          </w:p>
          <w:p>
            <w:pPr>
              <w:spacing w:after="0"/>
              <w:ind w:left="135"/>
              <w:rPr>
                <w:sz w:val="20"/>
                <w:szCs w:val="20"/>
              </w:rPr>
            </w:pPr>
          </w:p>
        </w:tc>
        <w:tc>
          <w:tcPr>
            <w:cnfStyle w:val="000000100000"/>
            <w:tcW w:w="837"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Контрольные работы </w:t>
            </w:r>
          </w:p>
          <w:p>
            <w:pPr>
              <w:spacing w:after="0"/>
              <w:ind w:left="135"/>
              <w:rPr>
                <w:sz w:val="20"/>
                <w:szCs w:val="20"/>
              </w:rPr>
            </w:pPr>
          </w:p>
        </w:tc>
        <w:tc>
          <w:tcPr>
            <w:cnfStyle w:val="000000100000"/>
            <w:tcW w:w="867"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Практические работы </w:t>
            </w:r>
          </w:p>
          <w:p>
            <w:pPr>
              <w:spacing w:after="0"/>
              <w:ind w:left="135"/>
              <w:rPr>
                <w:sz w:val="20"/>
                <w:szCs w:val="20"/>
              </w:rPr>
            </w:pPr>
          </w:p>
        </w:tc>
        <w:tc>
          <w:tcPr>
            <w:cnfStyle w:val="000000100000"/>
            <w:tcW w:w="1019" w:type="pct"/>
            <w:vMerge w:val="continue"/>
            <w:tcBorders>
              <w:top w:val="nil" w:sz="4" w:space="0"/>
            </w:tcBorders>
            <w:tcMar>
              <w:top w:w="50" w:type="dxa"/>
              <w:left w:w="100" w:type="dxa"/>
            </w:tcMa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1.</w:t>
            </w:r>
            <w:r>
              <w:rPr>
                <w:rFonts w:ascii="Times New Roman" w:hAnsi="Times New Roman"/>
                <w:color w:val="000000"/>
                <w:sz w:val="20"/>
                <w:szCs w:val="20"/>
              </w:rPr>
              <w:t xml:space="preserve"> </w:t>
            </w:r>
            <w:r>
              <w:rPr>
                <w:rFonts w:ascii="Times New Roman" w:hAnsi="Times New Roman"/>
                <w:b/>
                <w:color w:val="000000"/>
                <w:sz w:val="20"/>
                <w:szCs w:val="20"/>
              </w:rPr>
              <w:t>Человек и общество</w:t>
            </w:r>
          </w:p>
        </w:tc>
      </w:tr>
      <w:tr>
        <w:trPr>
          <w:trHeight w:val="144"/>
          <w:tblCellSpacing w:w="0" w:type="nil"/>
        </w:trPr>
        <w:tc>
          <w:tcPr>
            <w:cnfStyle w:val="001000100000"/>
            <w:tcW w:w="476" w:type="pct"/>
            <w:tcMar>
              <w:top w:w="50" w:type="dxa"/>
              <w:left w:w="100" w:type="dxa"/>
            </w:tcMar>
            <w:vAlign w:val="center"/>
          </w:tcPr>
          <w:p>
            <w:pPr>
              <w:spacing w:after="0"/>
              <w:rPr>
                <w:sz w:val="20"/>
                <w:szCs w:val="20"/>
              </w:rPr>
            </w:pPr>
            <w:r>
              <w:rPr>
                <w:rFonts w:ascii="Times New Roman" w:hAnsi="Times New Roman"/>
                <w:color w:val="000000"/>
                <w:sz w:val="20"/>
                <w:szCs w:val="20"/>
              </w:rPr>
              <w:t>1.1</w:t>
            </w:r>
          </w:p>
        </w:tc>
        <w:tc>
          <w:tcPr>
            <w:cnfStyle w:val="000000100000"/>
            <w:tcW w:w="1352" w:type="pct"/>
            <w:tcMar>
              <w:top w:w="50" w:type="dxa"/>
              <w:left w:w="100" w:type="dxa"/>
            </w:tcMar>
            <w:vAlign w:val="center"/>
          </w:tcPr>
          <w:p>
            <w:pPr>
              <w:spacing w:after="0"/>
              <w:ind w:left="135"/>
              <w:rPr>
                <w:sz w:val="20"/>
                <w:szCs w:val="20"/>
              </w:rPr>
            </w:pPr>
            <w:r>
              <w:rPr>
                <w:rFonts w:ascii="Times New Roman" w:hAnsi="Times New Roman"/>
                <w:color w:val="000000"/>
                <w:sz w:val="20"/>
                <w:szCs w:val="20"/>
              </w:rPr>
              <w:t>Наша родина - Россия</w:t>
            </w:r>
          </w:p>
        </w:tc>
        <w:tc>
          <w:tcPr>
            <w:cnfStyle w:val="00000010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12 </w:t>
            </w:r>
          </w:p>
        </w:tc>
        <w:tc>
          <w:tcPr>
            <w:cnfStyle w:val="000000100000"/>
            <w:tcW w:w="837" w:type="pct"/>
            <w:tcMar>
              <w:top w:w="50" w:type="dxa"/>
              <w:left w:w="100" w:type="dxa"/>
            </w:tcMar>
            <w:vAlign w:val="center"/>
          </w:tcPr>
          <w:p>
            <w:pPr>
              <w:spacing w:after="0"/>
              <w:ind w:left="135"/>
              <w:jc w:val="center"/>
              <w:rPr>
                <w:sz w:val="20"/>
                <w:szCs w:val="20"/>
              </w:rPr>
            </w:pPr>
          </w:p>
        </w:tc>
        <w:tc>
          <w:tcPr>
            <w:cnfStyle w:val="000000100000"/>
            <w:tcW w:w="867" w:type="pct"/>
            <w:tcMar>
              <w:top w:w="50" w:type="dxa"/>
              <w:left w:w="100" w:type="dxa"/>
            </w:tcMar>
            <w:vAlign w:val="center"/>
          </w:tcPr>
          <w:p>
            <w:pPr>
              <w:spacing w:after="0"/>
              <w:ind w:left="135"/>
              <w:jc w:val="center"/>
              <w:rPr>
                <w:sz w:val="20"/>
                <w:szCs w:val="20"/>
              </w:rPr>
            </w:pPr>
          </w:p>
        </w:tc>
        <w:tc>
          <w:tcPr>
            <w:cnfStyle w:val="000000100000"/>
            <w:tcW w:w="1019"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476" w:type="pct"/>
            <w:tcMar>
              <w:top w:w="50" w:type="dxa"/>
              <w:left w:w="100" w:type="dxa"/>
            </w:tcMar>
            <w:vAlign w:val="center"/>
          </w:tcPr>
          <w:p>
            <w:pPr>
              <w:spacing w:after="0"/>
              <w:rPr>
                <w:sz w:val="20"/>
                <w:szCs w:val="20"/>
              </w:rPr>
            </w:pPr>
            <w:r>
              <w:rPr>
                <w:rFonts w:ascii="Times New Roman" w:hAnsi="Times New Roman"/>
                <w:color w:val="000000"/>
                <w:sz w:val="20"/>
                <w:szCs w:val="20"/>
              </w:rPr>
              <w:t>1.2</w:t>
            </w:r>
          </w:p>
        </w:tc>
        <w:tc>
          <w:tcPr>
            <w:cnfStyle w:val="000000010000"/>
            <w:tcW w:w="1352" w:type="pct"/>
            <w:tcMar>
              <w:top w:w="50" w:type="dxa"/>
              <w:left w:w="100" w:type="dxa"/>
            </w:tcMar>
            <w:vAlign w:val="center"/>
          </w:tcPr>
          <w:p>
            <w:pPr>
              <w:spacing w:after="0"/>
              <w:ind w:left="135"/>
              <w:rPr>
                <w:sz w:val="20"/>
                <w:szCs w:val="20"/>
              </w:rPr>
            </w:pPr>
            <w:r>
              <w:rPr>
                <w:rFonts w:ascii="Times New Roman" w:hAnsi="Times New Roman"/>
                <w:color w:val="000000"/>
                <w:sz w:val="20"/>
                <w:szCs w:val="20"/>
              </w:rPr>
              <w:t>Семья. Семейные ценности и традиции</w:t>
            </w:r>
          </w:p>
        </w:tc>
        <w:tc>
          <w:tcPr>
            <w:cnfStyle w:val="00000001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837" w:type="pct"/>
            <w:tcMar>
              <w:top w:w="50" w:type="dxa"/>
              <w:left w:w="100" w:type="dxa"/>
            </w:tcMar>
            <w:vAlign w:val="center"/>
          </w:tcPr>
          <w:p>
            <w:pPr>
              <w:spacing w:after="0"/>
              <w:ind w:left="135"/>
              <w:jc w:val="center"/>
              <w:rPr>
                <w:sz w:val="20"/>
                <w:szCs w:val="20"/>
              </w:rPr>
            </w:pPr>
          </w:p>
        </w:tc>
        <w:tc>
          <w:tcPr>
            <w:cnfStyle w:val="000000010000"/>
            <w:tcW w:w="867" w:type="pct"/>
            <w:tcMar>
              <w:top w:w="50" w:type="dxa"/>
              <w:left w:w="100" w:type="dxa"/>
            </w:tcMar>
            <w:vAlign w:val="center"/>
          </w:tcPr>
          <w:p>
            <w:pPr>
              <w:spacing w:after="0"/>
              <w:ind w:left="135"/>
              <w:jc w:val="center"/>
              <w:rPr>
                <w:sz w:val="20"/>
                <w:szCs w:val="20"/>
              </w:rPr>
            </w:pPr>
          </w:p>
        </w:tc>
        <w:tc>
          <w:tcPr>
            <w:cnfStyle w:val="000000010000"/>
            <w:tcW w:w="1019"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476" w:type="pct"/>
            <w:tcMar>
              <w:top w:w="50" w:type="dxa"/>
              <w:left w:w="100" w:type="dxa"/>
            </w:tcMar>
            <w:vAlign w:val="center"/>
          </w:tcPr>
          <w:p>
            <w:pPr>
              <w:spacing w:after="0"/>
              <w:rPr>
                <w:sz w:val="20"/>
                <w:szCs w:val="20"/>
              </w:rPr>
            </w:pPr>
            <w:r>
              <w:rPr>
                <w:rFonts w:ascii="Times New Roman" w:hAnsi="Times New Roman"/>
                <w:color w:val="000000"/>
                <w:sz w:val="20"/>
                <w:szCs w:val="20"/>
              </w:rPr>
              <w:t>1.3</w:t>
            </w:r>
          </w:p>
        </w:tc>
        <w:tc>
          <w:tcPr>
            <w:cnfStyle w:val="000000100000"/>
            <w:tcW w:w="1352" w:type="pct"/>
            <w:tcMar>
              <w:top w:w="50" w:type="dxa"/>
              <w:left w:w="100" w:type="dxa"/>
            </w:tcMar>
            <w:vAlign w:val="center"/>
          </w:tcPr>
          <w:p>
            <w:pPr>
              <w:spacing w:after="0"/>
              <w:ind w:left="135"/>
              <w:rPr>
                <w:sz w:val="20"/>
                <w:szCs w:val="20"/>
              </w:rPr>
            </w:pPr>
            <w:r>
              <w:rPr>
                <w:rFonts w:ascii="Times New Roman" w:hAnsi="Times New Roman"/>
                <w:color w:val="000000"/>
                <w:sz w:val="20"/>
                <w:szCs w:val="20"/>
              </w:rPr>
              <w:t>Правила культурного поведения в общественных местах</w:t>
            </w:r>
          </w:p>
        </w:tc>
        <w:tc>
          <w:tcPr>
            <w:cnfStyle w:val="00000010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837" w:type="pct"/>
            <w:tcMar>
              <w:top w:w="50" w:type="dxa"/>
              <w:left w:w="100" w:type="dxa"/>
            </w:tcMar>
            <w:vAlign w:val="center"/>
          </w:tcPr>
          <w:p>
            <w:pPr>
              <w:spacing w:after="0"/>
              <w:ind w:left="135"/>
              <w:jc w:val="center"/>
              <w:rPr>
                <w:sz w:val="20"/>
                <w:szCs w:val="20"/>
              </w:rPr>
            </w:pPr>
          </w:p>
        </w:tc>
        <w:tc>
          <w:tcPr>
            <w:cnfStyle w:val="000000100000"/>
            <w:tcW w:w="867" w:type="pct"/>
            <w:tcMar>
              <w:top w:w="50" w:type="dxa"/>
              <w:left w:w="100" w:type="dxa"/>
            </w:tcMar>
            <w:vAlign w:val="center"/>
          </w:tcPr>
          <w:p>
            <w:pPr>
              <w:spacing w:after="0"/>
              <w:ind w:left="135"/>
              <w:jc w:val="center"/>
              <w:rPr>
                <w:sz w:val="20"/>
                <w:szCs w:val="20"/>
              </w:rPr>
            </w:pPr>
          </w:p>
        </w:tc>
        <w:tc>
          <w:tcPr>
            <w:cnfStyle w:val="000000100000"/>
            <w:tcW w:w="1019"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1828"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16 </w:t>
            </w:r>
          </w:p>
        </w:tc>
        <w:tc>
          <w:tcPr>
            <w:cnfStyle w:val="000000010000"/>
            <w:tcW w:w="2723" w:type="pct"/>
            <w:gridSpan w:val="3"/>
            <w:tcMar>
              <w:top w:w="50" w:type="dxa"/>
              <w:left w:w="100" w:type="dxa"/>
            </w:tcMar>
            <w:vAlign w:val="center"/>
          </w:tcPr>
          <w:p>
            <w:pPr>
              <w:rPr>
                <w:sz w:val="20"/>
                <w:szCs w:val="20"/>
              </w:rPr>
            </w:pP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2.</w:t>
            </w:r>
            <w:r>
              <w:rPr>
                <w:rFonts w:ascii="Times New Roman" w:hAnsi="Times New Roman"/>
                <w:color w:val="000000"/>
                <w:sz w:val="20"/>
                <w:szCs w:val="20"/>
              </w:rPr>
              <w:t xml:space="preserve"> </w:t>
            </w:r>
            <w:r>
              <w:rPr>
                <w:rFonts w:ascii="Times New Roman" w:hAnsi="Times New Roman"/>
                <w:b/>
                <w:color w:val="000000"/>
                <w:sz w:val="20"/>
                <w:szCs w:val="20"/>
              </w:rPr>
              <w:t>Человек и природа</w:t>
            </w:r>
          </w:p>
        </w:tc>
      </w:tr>
      <w:tr>
        <w:trPr>
          <w:trHeight w:val="144"/>
          <w:tblCellSpacing w:w="0" w:type="nil"/>
        </w:trPr>
        <w:tc>
          <w:tcPr>
            <w:cnfStyle w:val="001000010000"/>
            <w:tcW w:w="476" w:type="pct"/>
            <w:tcMar>
              <w:top w:w="50" w:type="dxa"/>
              <w:left w:w="100" w:type="dxa"/>
            </w:tcMar>
            <w:vAlign w:val="center"/>
          </w:tcPr>
          <w:p>
            <w:pPr>
              <w:spacing w:after="0"/>
              <w:rPr>
                <w:sz w:val="20"/>
                <w:szCs w:val="20"/>
              </w:rPr>
            </w:pPr>
            <w:r>
              <w:rPr>
                <w:rFonts w:ascii="Times New Roman" w:hAnsi="Times New Roman"/>
                <w:color w:val="000000"/>
                <w:sz w:val="20"/>
                <w:szCs w:val="20"/>
              </w:rPr>
              <w:t>2.1</w:t>
            </w:r>
          </w:p>
        </w:tc>
        <w:tc>
          <w:tcPr>
            <w:cnfStyle w:val="000000010000"/>
            <w:tcW w:w="1352" w:type="pct"/>
            <w:tcMar>
              <w:top w:w="50" w:type="dxa"/>
              <w:left w:w="100" w:type="dxa"/>
            </w:tcMar>
            <w:vAlign w:val="center"/>
          </w:tcPr>
          <w:p>
            <w:pPr>
              <w:spacing w:after="0"/>
              <w:ind w:left="135"/>
              <w:rPr>
                <w:sz w:val="20"/>
                <w:szCs w:val="20"/>
              </w:rPr>
            </w:pPr>
            <w:r>
              <w:rPr>
                <w:rFonts w:ascii="Times New Roman" w:hAnsi="Times New Roman"/>
                <w:color w:val="000000"/>
                <w:sz w:val="20"/>
                <w:szCs w:val="20"/>
              </w:rPr>
              <w:t>Методы познания природы. Земля и другие планеты, звезды и созвездия.</w:t>
            </w:r>
          </w:p>
        </w:tc>
        <w:tc>
          <w:tcPr>
            <w:cnfStyle w:val="00000001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7 </w:t>
            </w:r>
          </w:p>
        </w:tc>
        <w:tc>
          <w:tcPr>
            <w:cnfStyle w:val="000000010000"/>
            <w:tcW w:w="837" w:type="pct"/>
            <w:tcMar>
              <w:top w:w="50" w:type="dxa"/>
              <w:left w:w="100" w:type="dxa"/>
            </w:tcMar>
            <w:vAlign w:val="center"/>
          </w:tcPr>
          <w:p>
            <w:pPr>
              <w:spacing w:after="0"/>
              <w:ind w:left="135"/>
              <w:jc w:val="center"/>
              <w:rPr>
                <w:sz w:val="20"/>
                <w:szCs w:val="20"/>
              </w:rPr>
            </w:pPr>
          </w:p>
        </w:tc>
        <w:tc>
          <w:tcPr>
            <w:cnfStyle w:val="000000010000"/>
            <w:tcW w:w="867" w:type="pct"/>
            <w:tcMar>
              <w:top w:w="50" w:type="dxa"/>
              <w:left w:w="100" w:type="dxa"/>
            </w:tcMar>
            <w:vAlign w:val="center"/>
          </w:tcPr>
          <w:p>
            <w:pPr>
              <w:spacing w:after="0"/>
              <w:ind w:left="135"/>
              <w:jc w:val="center"/>
              <w:rPr>
                <w:sz w:val="20"/>
                <w:szCs w:val="20"/>
              </w:rPr>
            </w:pPr>
          </w:p>
        </w:tc>
        <w:tc>
          <w:tcPr>
            <w:cnfStyle w:val="000000010000"/>
            <w:tcW w:w="1019"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476" w:type="pct"/>
            <w:tcMar>
              <w:top w:w="50" w:type="dxa"/>
              <w:left w:w="100" w:type="dxa"/>
            </w:tcMar>
            <w:vAlign w:val="center"/>
          </w:tcPr>
          <w:p>
            <w:pPr>
              <w:spacing w:after="0"/>
              <w:rPr>
                <w:sz w:val="20"/>
                <w:szCs w:val="20"/>
              </w:rPr>
            </w:pPr>
            <w:r>
              <w:rPr>
                <w:rFonts w:ascii="Times New Roman" w:hAnsi="Times New Roman"/>
                <w:color w:val="000000"/>
                <w:sz w:val="20"/>
                <w:szCs w:val="20"/>
              </w:rPr>
              <w:t>2.2</w:t>
            </w:r>
          </w:p>
        </w:tc>
        <w:tc>
          <w:tcPr>
            <w:cnfStyle w:val="000000100000"/>
            <w:tcW w:w="1352" w:type="pct"/>
            <w:tcMar>
              <w:top w:w="50" w:type="dxa"/>
              <w:left w:w="100" w:type="dxa"/>
            </w:tcMar>
            <w:vAlign w:val="center"/>
          </w:tcPr>
          <w:p>
            <w:pPr>
              <w:spacing w:after="0"/>
              <w:ind w:left="135"/>
              <w:rPr>
                <w:sz w:val="20"/>
                <w:szCs w:val="20"/>
              </w:rPr>
            </w:pPr>
            <w:r>
              <w:rPr>
                <w:rFonts w:ascii="Times New Roman" w:hAnsi="Times New Roman"/>
                <w:color w:val="000000"/>
                <w:sz w:val="20"/>
                <w:szCs w:val="20"/>
              </w:rPr>
              <w:t>Многообразие растений</w:t>
            </w:r>
          </w:p>
        </w:tc>
        <w:tc>
          <w:tcPr>
            <w:cnfStyle w:val="00000010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8 </w:t>
            </w:r>
          </w:p>
        </w:tc>
        <w:tc>
          <w:tcPr>
            <w:cnfStyle w:val="000000100000"/>
            <w:tcW w:w="837" w:type="pct"/>
            <w:tcMar>
              <w:top w:w="50" w:type="dxa"/>
              <w:left w:w="100" w:type="dxa"/>
            </w:tcMar>
            <w:vAlign w:val="center"/>
          </w:tcPr>
          <w:p>
            <w:pPr>
              <w:spacing w:after="0"/>
              <w:ind w:left="135"/>
              <w:jc w:val="center"/>
              <w:rPr>
                <w:sz w:val="20"/>
                <w:szCs w:val="20"/>
              </w:rPr>
            </w:pPr>
          </w:p>
        </w:tc>
        <w:tc>
          <w:tcPr>
            <w:cnfStyle w:val="000000100000"/>
            <w:tcW w:w="867" w:type="pct"/>
            <w:tcMar>
              <w:top w:w="50" w:type="dxa"/>
              <w:left w:w="100" w:type="dxa"/>
            </w:tcMar>
            <w:vAlign w:val="center"/>
          </w:tcPr>
          <w:p>
            <w:pPr>
              <w:spacing w:after="0"/>
              <w:ind w:left="135"/>
              <w:jc w:val="center"/>
              <w:rPr>
                <w:sz w:val="20"/>
                <w:szCs w:val="20"/>
              </w:rPr>
            </w:pPr>
          </w:p>
        </w:tc>
        <w:tc>
          <w:tcPr>
            <w:cnfStyle w:val="000000100000"/>
            <w:tcW w:w="1019"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476" w:type="pct"/>
            <w:tcMar>
              <w:top w:w="50" w:type="dxa"/>
              <w:left w:w="100" w:type="dxa"/>
            </w:tcMar>
            <w:vAlign w:val="center"/>
          </w:tcPr>
          <w:p>
            <w:pPr>
              <w:spacing w:after="0"/>
              <w:rPr>
                <w:sz w:val="20"/>
                <w:szCs w:val="20"/>
              </w:rPr>
            </w:pPr>
            <w:r>
              <w:rPr>
                <w:rFonts w:ascii="Times New Roman" w:hAnsi="Times New Roman"/>
                <w:color w:val="000000"/>
                <w:sz w:val="20"/>
                <w:szCs w:val="20"/>
              </w:rPr>
              <w:t>2.3</w:t>
            </w:r>
          </w:p>
        </w:tc>
        <w:tc>
          <w:tcPr>
            <w:cnfStyle w:val="000000010000"/>
            <w:tcW w:w="1352" w:type="pct"/>
            <w:tcMar>
              <w:top w:w="50" w:type="dxa"/>
              <w:left w:w="100" w:type="dxa"/>
            </w:tcMar>
            <w:vAlign w:val="center"/>
          </w:tcPr>
          <w:p>
            <w:pPr>
              <w:spacing w:after="0"/>
              <w:ind w:left="135"/>
              <w:rPr>
                <w:sz w:val="20"/>
                <w:szCs w:val="20"/>
              </w:rPr>
            </w:pPr>
            <w:r>
              <w:rPr>
                <w:rFonts w:ascii="Times New Roman" w:hAnsi="Times New Roman"/>
                <w:color w:val="000000"/>
                <w:sz w:val="20"/>
                <w:szCs w:val="20"/>
              </w:rPr>
              <w:t>Многообразие животных</w:t>
            </w:r>
          </w:p>
        </w:tc>
        <w:tc>
          <w:tcPr>
            <w:cnfStyle w:val="00000001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11 </w:t>
            </w:r>
          </w:p>
        </w:tc>
        <w:tc>
          <w:tcPr>
            <w:cnfStyle w:val="000000010000"/>
            <w:tcW w:w="837" w:type="pct"/>
            <w:tcMar>
              <w:top w:w="50" w:type="dxa"/>
              <w:left w:w="100" w:type="dxa"/>
            </w:tcMar>
            <w:vAlign w:val="center"/>
          </w:tcPr>
          <w:p>
            <w:pPr>
              <w:spacing w:after="0"/>
              <w:ind w:left="135"/>
              <w:jc w:val="center"/>
              <w:rPr>
                <w:sz w:val="20"/>
                <w:szCs w:val="20"/>
              </w:rPr>
            </w:pPr>
          </w:p>
        </w:tc>
        <w:tc>
          <w:tcPr>
            <w:cnfStyle w:val="000000010000"/>
            <w:tcW w:w="867" w:type="pct"/>
            <w:tcMar>
              <w:top w:w="50" w:type="dxa"/>
              <w:left w:w="100" w:type="dxa"/>
            </w:tcMar>
            <w:vAlign w:val="center"/>
          </w:tcPr>
          <w:p>
            <w:pPr>
              <w:spacing w:after="0"/>
              <w:ind w:left="135"/>
              <w:jc w:val="center"/>
              <w:rPr>
                <w:sz w:val="20"/>
                <w:szCs w:val="20"/>
              </w:rPr>
            </w:pPr>
          </w:p>
        </w:tc>
        <w:tc>
          <w:tcPr>
            <w:cnfStyle w:val="000000010000"/>
            <w:tcW w:w="1019"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476" w:type="pct"/>
            <w:tcMar>
              <w:top w:w="50" w:type="dxa"/>
              <w:left w:w="100" w:type="dxa"/>
            </w:tcMar>
            <w:vAlign w:val="center"/>
          </w:tcPr>
          <w:p>
            <w:pPr>
              <w:spacing w:after="0"/>
              <w:rPr>
                <w:sz w:val="20"/>
                <w:szCs w:val="20"/>
              </w:rPr>
            </w:pPr>
            <w:r>
              <w:rPr>
                <w:rFonts w:ascii="Times New Roman" w:hAnsi="Times New Roman"/>
                <w:color w:val="000000"/>
                <w:sz w:val="20"/>
                <w:szCs w:val="20"/>
              </w:rPr>
              <w:t>2.4</w:t>
            </w:r>
          </w:p>
        </w:tc>
        <w:tc>
          <w:tcPr>
            <w:cnfStyle w:val="000000100000"/>
            <w:tcW w:w="1352" w:type="pct"/>
            <w:tcMar>
              <w:top w:w="50" w:type="dxa"/>
              <w:left w:w="100" w:type="dxa"/>
            </w:tcMar>
            <w:vAlign w:val="center"/>
          </w:tcPr>
          <w:p>
            <w:pPr>
              <w:spacing w:after="0"/>
              <w:ind w:left="135"/>
              <w:rPr>
                <w:sz w:val="20"/>
                <w:szCs w:val="20"/>
              </w:rPr>
            </w:pPr>
            <w:r>
              <w:rPr>
                <w:rFonts w:ascii="Times New Roman" w:hAnsi="Times New Roman"/>
                <w:color w:val="000000"/>
                <w:sz w:val="20"/>
                <w:szCs w:val="20"/>
              </w:rPr>
              <w:t>Красная книга России. Заповедники и природные парки</w:t>
            </w:r>
          </w:p>
        </w:tc>
        <w:tc>
          <w:tcPr>
            <w:cnfStyle w:val="00000010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8 </w:t>
            </w:r>
          </w:p>
        </w:tc>
        <w:tc>
          <w:tcPr>
            <w:cnfStyle w:val="000000100000"/>
            <w:tcW w:w="837" w:type="pct"/>
            <w:tcMar>
              <w:top w:w="50" w:type="dxa"/>
              <w:left w:w="100" w:type="dxa"/>
            </w:tcMar>
            <w:vAlign w:val="center"/>
          </w:tcPr>
          <w:p>
            <w:pPr>
              <w:spacing w:after="0"/>
              <w:ind w:left="135"/>
              <w:jc w:val="center"/>
              <w:rPr>
                <w:sz w:val="20"/>
                <w:szCs w:val="20"/>
              </w:rPr>
            </w:pPr>
          </w:p>
        </w:tc>
        <w:tc>
          <w:tcPr>
            <w:cnfStyle w:val="000000100000"/>
            <w:tcW w:w="867" w:type="pct"/>
            <w:tcMar>
              <w:top w:w="50" w:type="dxa"/>
              <w:left w:w="100" w:type="dxa"/>
            </w:tcMar>
            <w:vAlign w:val="center"/>
          </w:tcPr>
          <w:p>
            <w:pPr>
              <w:spacing w:after="0"/>
              <w:ind w:left="135"/>
              <w:jc w:val="center"/>
              <w:rPr>
                <w:sz w:val="20"/>
                <w:szCs w:val="20"/>
              </w:rPr>
            </w:pPr>
          </w:p>
        </w:tc>
        <w:tc>
          <w:tcPr>
            <w:cnfStyle w:val="000000100000"/>
            <w:tcW w:w="1019"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1828"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34 </w:t>
            </w:r>
          </w:p>
        </w:tc>
        <w:tc>
          <w:tcPr>
            <w:cnfStyle w:val="000000010000"/>
            <w:tcW w:w="2723" w:type="pct"/>
            <w:gridSpan w:val="3"/>
            <w:tcMar>
              <w:top w:w="50" w:type="dxa"/>
              <w:left w:w="100" w:type="dxa"/>
            </w:tcMar>
            <w:vAlign w:val="center"/>
          </w:tcPr>
          <w:p>
            <w:pPr>
              <w:rPr>
                <w:sz w:val="20"/>
                <w:szCs w:val="20"/>
              </w:rPr>
            </w:pP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3.</w:t>
            </w:r>
            <w:r>
              <w:rPr>
                <w:rFonts w:ascii="Times New Roman" w:hAnsi="Times New Roman"/>
                <w:color w:val="000000"/>
                <w:sz w:val="20"/>
                <w:szCs w:val="20"/>
              </w:rPr>
              <w:t xml:space="preserve"> </w:t>
            </w:r>
            <w:r>
              <w:rPr>
                <w:rFonts w:ascii="Times New Roman" w:hAnsi="Times New Roman"/>
                <w:b/>
                <w:color w:val="000000"/>
                <w:sz w:val="20"/>
                <w:szCs w:val="20"/>
              </w:rPr>
              <w:t>Правила безопасной жизнедеятельности</w:t>
            </w:r>
          </w:p>
        </w:tc>
      </w:tr>
      <w:tr>
        <w:trPr>
          <w:trHeight w:val="144"/>
          <w:tblCellSpacing w:w="0" w:type="nil"/>
        </w:trPr>
        <w:tc>
          <w:tcPr>
            <w:cnfStyle w:val="001000010000"/>
            <w:tcW w:w="476" w:type="pct"/>
            <w:tcMar>
              <w:top w:w="50" w:type="dxa"/>
              <w:left w:w="100" w:type="dxa"/>
            </w:tcMar>
            <w:vAlign w:val="center"/>
          </w:tcPr>
          <w:p>
            <w:pPr>
              <w:spacing w:after="0"/>
              <w:rPr>
                <w:sz w:val="20"/>
                <w:szCs w:val="20"/>
              </w:rPr>
            </w:pPr>
            <w:r>
              <w:rPr>
                <w:rFonts w:ascii="Times New Roman" w:hAnsi="Times New Roman"/>
                <w:color w:val="000000"/>
                <w:sz w:val="20"/>
                <w:szCs w:val="20"/>
              </w:rPr>
              <w:t>3.1</w:t>
            </w:r>
          </w:p>
        </w:tc>
        <w:tc>
          <w:tcPr>
            <w:cnfStyle w:val="000000010000"/>
            <w:tcW w:w="1352" w:type="pct"/>
            <w:tcMar>
              <w:top w:w="50" w:type="dxa"/>
              <w:left w:w="100" w:type="dxa"/>
            </w:tcMar>
            <w:vAlign w:val="center"/>
          </w:tcPr>
          <w:p>
            <w:pPr>
              <w:spacing w:after="0"/>
              <w:ind w:left="135"/>
              <w:rPr>
                <w:sz w:val="20"/>
                <w:szCs w:val="20"/>
              </w:rPr>
            </w:pPr>
            <w:r>
              <w:rPr>
                <w:rFonts w:ascii="Times New Roman" w:hAnsi="Times New Roman"/>
                <w:color w:val="000000"/>
                <w:sz w:val="20"/>
                <w:szCs w:val="20"/>
              </w:rPr>
              <w:t>Здоровый образ жизни школьника</w:t>
            </w:r>
          </w:p>
        </w:tc>
        <w:tc>
          <w:tcPr>
            <w:cnfStyle w:val="00000001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010000"/>
            <w:tcW w:w="837" w:type="pct"/>
            <w:tcMar>
              <w:top w:w="50" w:type="dxa"/>
              <w:left w:w="100" w:type="dxa"/>
            </w:tcMar>
            <w:vAlign w:val="center"/>
          </w:tcPr>
          <w:p>
            <w:pPr>
              <w:spacing w:after="0"/>
              <w:ind w:left="135"/>
              <w:jc w:val="center"/>
              <w:rPr>
                <w:sz w:val="20"/>
                <w:szCs w:val="20"/>
              </w:rPr>
            </w:pPr>
          </w:p>
        </w:tc>
        <w:tc>
          <w:tcPr>
            <w:cnfStyle w:val="000000010000"/>
            <w:tcW w:w="867" w:type="pct"/>
            <w:tcMar>
              <w:top w:w="50" w:type="dxa"/>
              <w:left w:w="100" w:type="dxa"/>
            </w:tcMar>
            <w:vAlign w:val="center"/>
          </w:tcPr>
          <w:p>
            <w:pPr>
              <w:spacing w:after="0"/>
              <w:ind w:left="135"/>
              <w:jc w:val="center"/>
              <w:rPr>
                <w:sz w:val="20"/>
                <w:szCs w:val="20"/>
              </w:rPr>
            </w:pPr>
          </w:p>
        </w:tc>
        <w:tc>
          <w:tcPr>
            <w:cnfStyle w:val="000000010000"/>
            <w:tcW w:w="1019"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476" w:type="pct"/>
            <w:tcMar>
              <w:top w:w="50" w:type="dxa"/>
              <w:left w:w="100" w:type="dxa"/>
            </w:tcMar>
            <w:vAlign w:val="center"/>
          </w:tcPr>
          <w:p>
            <w:pPr>
              <w:spacing w:after="0"/>
              <w:rPr>
                <w:sz w:val="20"/>
                <w:szCs w:val="20"/>
              </w:rPr>
            </w:pPr>
            <w:r>
              <w:rPr>
                <w:rFonts w:ascii="Times New Roman" w:hAnsi="Times New Roman"/>
                <w:color w:val="000000"/>
                <w:sz w:val="20"/>
                <w:szCs w:val="20"/>
              </w:rPr>
              <w:t>3.2</w:t>
            </w:r>
          </w:p>
        </w:tc>
        <w:tc>
          <w:tcPr>
            <w:cnfStyle w:val="000000100000"/>
            <w:tcW w:w="135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Безопасность в школе и общественном транспорте, </w:t>
            </w:r>
            <w:r>
              <w:rPr>
                <w:rFonts w:ascii="Times New Roman" w:hAnsi="Times New Roman"/>
                <w:color w:val="000000"/>
                <w:sz w:val="20"/>
                <w:szCs w:val="20"/>
              </w:rPr>
              <w:t>безопасность в сети Интернет</w:t>
            </w:r>
          </w:p>
        </w:tc>
        <w:tc>
          <w:tcPr>
            <w:cnfStyle w:val="00000010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8 </w:t>
            </w:r>
          </w:p>
        </w:tc>
        <w:tc>
          <w:tcPr>
            <w:cnfStyle w:val="000000100000"/>
            <w:tcW w:w="837" w:type="pct"/>
            <w:tcMar>
              <w:top w:w="50" w:type="dxa"/>
              <w:left w:w="100" w:type="dxa"/>
            </w:tcMar>
            <w:vAlign w:val="center"/>
          </w:tcPr>
          <w:p>
            <w:pPr>
              <w:spacing w:after="0"/>
              <w:ind w:left="135"/>
              <w:jc w:val="center"/>
              <w:rPr>
                <w:sz w:val="20"/>
                <w:szCs w:val="20"/>
              </w:rPr>
            </w:pPr>
          </w:p>
        </w:tc>
        <w:tc>
          <w:tcPr>
            <w:cnfStyle w:val="000000100000"/>
            <w:tcW w:w="867" w:type="pct"/>
            <w:tcMar>
              <w:top w:w="50" w:type="dxa"/>
              <w:left w:w="100" w:type="dxa"/>
            </w:tcMar>
            <w:vAlign w:val="center"/>
          </w:tcPr>
          <w:p>
            <w:pPr>
              <w:spacing w:after="0"/>
              <w:ind w:left="135"/>
              <w:jc w:val="center"/>
              <w:rPr>
                <w:sz w:val="20"/>
                <w:szCs w:val="20"/>
              </w:rPr>
            </w:pPr>
          </w:p>
        </w:tc>
        <w:tc>
          <w:tcPr>
            <w:cnfStyle w:val="000000100000"/>
            <w:tcW w:w="1019"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1828"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12 </w:t>
            </w:r>
          </w:p>
        </w:tc>
        <w:tc>
          <w:tcPr>
            <w:cnfStyle w:val="000000010000"/>
            <w:tcW w:w="2723" w:type="pct"/>
            <w:gridSpan w:val="3"/>
            <w:tcMar>
              <w:top w:w="50" w:type="dxa"/>
              <w:left w:w="100" w:type="dxa"/>
            </w:tcMar>
            <w:vAlign w:val="center"/>
          </w:tcPr>
          <w:p>
            <w:pPr>
              <w:rPr>
                <w:sz w:val="20"/>
                <w:szCs w:val="20"/>
              </w:rPr>
            </w:pPr>
          </w:p>
        </w:tc>
      </w:tr>
      <w:tr>
        <w:trPr>
          <w:trHeight w:val="144"/>
          <w:tblCellSpacing w:w="0" w:type="nil"/>
        </w:trPr>
        <w:tc>
          <w:tcPr>
            <w:cnfStyle w:val="001000100000"/>
            <w:tcW w:w="1828"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Резервное время</w:t>
            </w:r>
          </w:p>
        </w:tc>
        <w:tc>
          <w:tcPr>
            <w:cnfStyle w:val="00000010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6 </w:t>
            </w:r>
          </w:p>
        </w:tc>
        <w:tc>
          <w:tcPr>
            <w:cnfStyle w:val="000000100000"/>
            <w:tcW w:w="837"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100000"/>
            <w:tcW w:w="867" w:type="pct"/>
            <w:tcMar>
              <w:top w:w="50" w:type="dxa"/>
              <w:left w:w="100" w:type="dxa"/>
            </w:tcMar>
            <w:vAlign w:val="center"/>
          </w:tcPr>
          <w:p>
            <w:pPr>
              <w:spacing w:after="0"/>
              <w:ind w:left="135"/>
              <w:jc w:val="center"/>
              <w:rPr>
                <w:sz w:val="20"/>
                <w:szCs w:val="20"/>
              </w:rPr>
            </w:pPr>
          </w:p>
        </w:tc>
        <w:tc>
          <w:tcPr>
            <w:cnfStyle w:val="000000100000"/>
            <w:tcW w:w="1019" w:type="pct"/>
            <w:tcMar>
              <w:top w:w="50" w:type="dxa"/>
              <w:left w:w="100" w:type="dxa"/>
            </w:tcMar>
            <w:vAlign w:val="center"/>
          </w:tcPr>
          <w:p>
            <w:pPr>
              <w:spacing w:after="0"/>
              <w:ind w:left="135"/>
              <w:rPr>
                <w:sz w:val="20"/>
                <w:szCs w:val="20"/>
              </w:rPr>
            </w:pPr>
          </w:p>
        </w:tc>
      </w:tr>
      <w:tr>
        <w:trPr>
          <w:trHeight w:val="144"/>
          <w:tblCellSpacing w:w="0" w:type="nil"/>
        </w:trPr>
        <w:tc>
          <w:tcPr>
            <w:cnfStyle w:val="001000010000"/>
            <w:tcW w:w="1828"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ОБЩЕЕ КОЛИЧЕСТВО ЧАСОВ ПО ПРОГРАММЕ</w:t>
            </w:r>
          </w:p>
        </w:tc>
        <w:tc>
          <w:tcPr>
            <w:cnfStyle w:val="00000001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68 </w:t>
            </w:r>
          </w:p>
        </w:tc>
        <w:tc>
          <w:tcPr>
            <w:cnfStyle w:val="000000010000"/>
            <w:tcW w:w="837"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010000"/>
            <w:tcW w:w="867"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010000"/>
            <w:tcW w:w="1019" w:type="pct"/>
            <w:tcMar>
              <w:top w:w="50" w:type="dxa"/>
              <w:left w:w="100" w:type="dxa"/>
            </w:tcMar>
            <w:vAlign w:val="center"/>
          </w:tcPr>
          <w:p>
            <w:pPr>
              <w:rPr>
                <w:sz w:val="20"/>
                <w:szCs w:val="20"/>
              </w:rPr>
            </w:pPr>
          </w:p>
        </w:tc>
      </w:tr>
    </w:tbl>
    <w:p>
      <w:pPr>
        <w:spacing w:after="0"/>
        <w:ind w:left="120"/>
        <w:rPr>
          <w:sz w:val="24"/>
          <w:szCs w:val="24"/>
        </w:rPr>
      </w:pPr>
      <w:r>
        <w:rPr>
          <w:rFonts w:ascii="Times New Roman" w:hAnsi="Times New Roman"/>
          <w:b/>
          <w:color w:val="000000"/>
          <w:sz w:val="24"/>
          <w:szCs w:val="24"/>
        </w:rPr>
        <w:t xml:space="preserve">3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775"/>
        <w:gridCol w:w="2430"/>
        <w:gridCol w:w="1128"/>
        <w:gridCol w:w="1658"/>
        <w:gridCol w:w="1724"/>
        <w:gridCol w:w="2687"/>
      </w:tblGrid>
      <w:tr>
        <w:trPr>
          <w:trHeight w:val="144"/>
          <w:tblCellSpacing w:w="0" w:type="nil"/>
        </w:trPr>
        <w:tc>
          <w:tcPr>
            <w:cnfStyle w:val="101000000000"/>
            <w:tcW w:w="373"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 п/п </w:t>
            </w:r>
          </w:p>
          <w:p>
            <w:pPr>
              <w:spacing w:after="0"/>
              <w:ind w:left="135"/>
              <w:rPr>
                <w:sz w:val="20"/>
                <w:szCs w:val="20"/>
              </w:rPr>
            </w:pPr>
          </w:p>
        </w:tc>
        <w:tc>
          <w:tcPr>
            <w:cnfStyle w:val="100000000000"/>
            <w:tcW w:w="1168"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Наименование разделов и тем программы </w:t>
            </w:r>
          </w:p>
          <w:p>
            <w:pPr>
              <w:spacing w:after="0"/>
              <w:ind w:left="135"/>
              <w:rPr>
                <w:sz w:val="20"/>
                <w:szCs w:val="20"/>
              </w:rPr>
            </w:pPr>
          </w:p>
        </w:tc>
        <w:tc>
          <w:tcPr>
            <w:cnfStyle w:val="100000000000"/>
            <w:tcW w:w="2169" w:type="pct"/>
            <w:gridSpan w:val="3"/>
            <w:tcMar>
              <w:top w:w="50" w:type="dxa"/>
              <w:left w:w="100" w:type="dxa"/>
            </w:tcMar>
            <w:vAlign w:val="center"/>
          </w:tcPr>
          <w:p>
            <w:pPr>
              <w:spacing w:after="0"/>
              <w:rPr>
                <w:sz w:val="20"/>
                <w:szCs w:val="20"/>
              </w:rPr>
            </w:pPr>
            <w:r>
              <w:rPr>
                <w:rFonts w:ascii="Times New Roman" w:hAnsi="Times New Roman"/>
                <w:b/>
                <w:color w:val="000000"/>
                <w:sz w:val="20"/>
                <w:szCs w:val="20"/>
              </w:rPr>
              <w:t>Количество часов</w:t>
            </w:r>
          </w:p>
        </w:tc>
        <w:tc>
          <w:tcPr>
            <w:cnfStyle w:val="100000000000"/>
            <w:tcW w:w="1291"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Электронные (цифровые) образовательные ресурсы </w:t>
            </w:r>
          </w:p>
          <w:p>
            <w:pPr>
              <w:spacing w:after="0"/>
              <w:ind w:left="135"/>
              <w:rPr>
                <w:sz w:val="20"/>
                <w:szCs w:val="20"/>
              </w:rPr>
            </w:pPr>
          </w:p>
        </w:tc>
      </w:tr>
      <w:tr>
        <w:trPr>
          <w:trHeight w:val="144"/>
          <w:tblCellSpacing w:w="0" w:type="nil"/>
        </w:trPr>
        <w:tc>
          <w:tcPr>
            <w:cnfStyle w:val="001000100000"/>
            <w:tcW w:w="373" w:type="pct"/>
            <w:vMerge w:val="continue"/>
            <w:tcBorders>
              <w:top w:val="nil" w:sz="4" w:space="0"/>
            </w:tcBorders>
            <w:tcMar>
              <w:top w:w="50" w:type="dxa"/>
              <w:left w:w="100" w:type="dxa"/>
            </w:tcMar>
          </w:tcPr>
          <w:p>
            <w:pPr>
              <w:rPr>
                <w:sz w:val="20"/>
                <w:szCs w:val="20"/>
              </w:rPr>
            </w:pPr>
          </w:p>
        </w:tc>
        <w:tc>
          <w:tcPr>
            <w:cnfStyle w:val="000000100000"/>
            <w:tcW w:w="1168" w:type="pct"/>
            <w:vMerge w:val="continue"/>
            <w:tcBorders>
              <w:top w:val="nil" w:sz="4" w:space="0"/>
            </w:tcBorders>
            <w:tcMar>
              <w:top w:w="50" w:type="dxa"/>
              <w:left w:w="100" w:type="dxa"/>
            </w:tcMar>
          </w:tcPr>
          <w:p>
            <w:pPr>
              <w:rPr>
                <w:sz w:val="20"/>
                <w:szCs w:val="20"/>
              </w:rPr>
            </w:pPr>
          </w:p>
        </w:tc>
        <w:tc>
          <w:tcPr>
            <w:cnfStyle w:val="000000100000"/>
            <w:tcW w:w="543"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Всего </w:t>
            </w:r>
          </w:p>
          <w:p>
            <w:pPr>
              <w:spacing w:after="0"/>
              <w:ind w:left="135"/>
              <w:rPr>
                <w:sz w:val="20"/>
                <w:szCs w:val="20"/>
              </w:rPr>
            </w:pPr>
          </w:p>
        </w:tc>
        <w:tc>
          <w:tcPr>
            <w:cnfStyle w:val="000000100000"/>
            <w:tcW w:w="797"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Контрольные работы </w:t>
            </w:r>
          </w:p>
          <w:p>
            <w:pPr>
              <w:spacing w:after="0"/>
              <w:ind w:left="135"/>
              <w:rPr>
                <w:sz w:val="20"/>
                <w:szCs w:val="20"/>
              </w:rPr>
            </w:pPr>
          </w:p>
        </w:tc>
        <w:tc>
          <w:tcPr>
            <w:cnfStyle w:val="000000100000"/>
            <w:tcW w:w="829"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Практические работы </w:t>
            </w:r>
          </w:p>
          <w:p>
            <w:pPr>
              <w:spacing w:after="0"/>
              <w:ind w:left="135"/>
              <w:rPr>
                <w:sz w:val="20"/>
                <w:szCs w:val="20"/>
              </w:rPr>
            </w:pPr>
          </w:p>
        </w:tc>
        <w:tc>
          <w:tcPr>
            <w:cnfStyle w:val="000000100000"/>
            <w:tcW w:w="1291" w:type="pct"/>
            <w:vMerge w:val="continue"/>
            <w:tcBorders>
              <w:top w:val="nil" w:sz="4" w:space="0"/>
            </w:tcBorders>
            <w:tcMar>
              <w:top w:w="50" w:type="dxa"/>
              <w:left w:w="100" w:type="dxa"/>
            </w:tcMa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1.</w:t>
            </w:r>
            <w:r>
              <w:rPr>
                <w:rFonts w:ascii="Times New Roman" w:hAnsi="Times New Roman"/>
                <w:color w:val="000000"/>
                <w:sz w:val="20"/>
                <w:szCs w:val="20"/>
              </w:rPr>
              <w:t xml:space="preserve"> </w:t>
            </w:r>
            <w:r>
              <w:rPr>
                <w:rFonts w:ascii="Times New Roman" w:hAnsi="Times New Roman"/>
                <w:b/>
                <w:color w:val="000000"/>
                <w:sz w:val="20"/>
                <w:szCs w:val="20"/>
              </w:rPr>
              <w:t>Человек и общество</w:t>
            </w:r>
          </w:p>
        </w:tc>
      </w:tr>
      <w:tr>
        <w:trPr>
          <w:trHeight w:val="144"/>
          <w:tblCellSpacing w:w="0" w:type="nil"/>
        </w:trPr>
        <w:tc>
          <w:tcPr>
            <w:cnfStyle w:val="001000100000"/>
            <w:tcW w:w="373" w:type="pct"/>
            <w:tcMar>
              <w:top w:w="50" w:type="dxa"/>
              <w:left w:w="100" w:type="dxa"/>
            </w:tcMar>
            <w:vAlign w:val="center"/>
          </w:tcPr>
          <w:p>
            <w:pPr>
              <w:spacing w:after="0"/>
              <w:rPr>
                <w:sz w:val="20"/>
                <w:szCs w:val="20"/>
              </w:rPr>
            </w:pPr>
            <w:r>
              <w:rPr>
                <w:rFonts w:ascii="Times New Roman" w:hAnsi="Times New Roman"/>
                <w:color w:val="000000"/>
                <w:sz w:val="20"/>
                <w:szCs w:val="20"/>
              </w:rPr>
              <w:t>1.1</w:t>
            </w:r>
          </w:p>
        </w:tc>
        <w:tc>
          <w:tcPr>
            <w:cnfStyle w:val="000000100000"/>
            <w:tcW w:w="1168" w:type="pct"/>
            <w:tcMar>
              <w:top w:w="50" w:type="dxa"/>
              <w:left w:w="100" w:type="dxa"/>
            </w:tcMar>
            <w:vAlign w:val="center"/>
          </w:tcPr>
          <w:p>
            <w:pPr>
              <w:spacing w:after="0"/>
              <w:ind w:left="135"/>
              <w:rPr>
                <w:sz w:val="20"/>
                <w:szCs w:val="20"/>
              </w:rPr>
            </w:pPr>
            <w:r>
              <w:rPr>
                <w:rFonts w:ascii="Times New Roman" w:hAnsi="Times New Roman"/>
                <w:color w:val="000000"/>
                <w:sz w:val="20"/>
                <w:szCs w:val="20"/>
              </w:rPr>
              <w:t>Наша родина - Российская Федерация</w:t>
            </w:r>
          </w:p>
        </w:tc>
        <w:tc>
          <w:tcPr>
            <w:cnfStyle w:val="000000100000"/>
            <w:tcW w:w="54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14 </w:t>
            </w:r>
          </w:p>
        </w:tc>
        <w:tc>
          <w:tcPr>
            <w:cnfStyle w:val="000000100000"/>
            <w:tcW w:w="797" w:type="pct"/>
            <w:tcMar>
              <w:top w:w="50" w:type="dxa"/>
              <w:left w:w="100" w:type="dxa"/>
            </w:tcMar>
            <w:vAlign w:val="center"/>
          </w:tcPr>
          <w:p>
            <w:pPr>
              <w:spacing w:after="0"/>
              <w:ind w:left="135"/>
              <w:jc w:val="center"/>
              <w:rPr>
                <w:sz w:val="20"/>
                <w:szCs w:val="20"/>
              </w:rPr>
            </w:pPr>
          </w:p>
        </w:tc>
        <w:tc>
          <w:tcPr>
            <w:cnfStyle w:val="000000100000"/>
            <w:tcW w:w="829" w:type="pct"/>
            <w:tcMar>
              <w:top w:w="50" w:type="dxa"/>
              <w:left w:w="100" w:type="dxa"/>
            </w:tcMar>
            <w:vAlign w:val="center"/>
          </w:tcPr>
          <w:p>
            <w:pPr>
              <w:spacing w:after="0"/>
              <w:ind w:left="135"/>
              <w:jc w:val="center"/>
              <w:rPr>
                <w:sz w:val="20"/>
                <w:szCs w:val="20"/>
              </w:rPr>
            </w:pPr>
          </w:p>
        </w:tc>
        <w:tc>
          <w:tcPr>
            <w:cnfStyle w:val="000000100000"/>
            <w:tcW w:w="1291"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"https://m.edsoo.ru/7f4116e4" </w:instrText>
            </w:r>
            <w:r>
              <w:fldChar w:fldCharType="separate"/>
            </w:r>
            <w:r>
              <w:rPr>
                <w:rFonts w:ascii="Times New Roman" w:hAnsi="Times New Roman"/>
                <w:color w:val="0000ff"/>
                <w:sz w:val="20"/>
                <w:szCs w:val="20"/>
                <w:u w:val="single"/>
              </w:rPr>
              <w:t>https://m.edsoo.ru/7f4116e4</w:t>
            </w:r>
            <w:r>
              <w:fldChar w:fldCharType="end"/>
            </w:r>
          </w:p>
        </w:tc>
      </w:tr>
      <w:tr>
        <w:trPr>
          <w:trHeight w:val="144"/>
          <w:tblCellSpacing w:w="0" w:type="nil"/>
        </w:trPr>
        <w:tc>
          <w:tcPr>
            <w:cnfStyle w:val="001000010000"/>
            <w:tcW w:w="373" w:type="pct"/>
            <w:tcMar>
              <w:top w:w="50" w:type="dxa"/>
              <w:left w:w="100" w:type="dxa"/>
            </w:tcMar>
            <w:vAlign w:val="center"/>
          </w:tcPr>
          <w:p>
            <w:pPr>
              <w:spacing w:after="0"/>
              <w:rPr>
                <w:sz w:val="20"/>
                <w:szCs w:val="20"/>
              </w:rPr>
            </w:pPr>
            <w:r>
              <w:rPr>
                <w:rFonts w:ascii="Times New Roman" w:hAnsi="Times New Roman"/>
                <w:color w:val="000000"/>
                <w:sz w:val="20"/>
                <w:szCs w:val="20"/>
              </w:rPr>
              <w:t>1.2</w:t>
            </w:r>
          </w:p>
        </w:tc>
        <w:tc>
          <w:tcPr>
            <w:cnfStyle w:val="000000010000"/>
            <w:tcW w:w="1168" w:type="pct"/>
            <w:tcMar>
              <w:top w:w="50" w:type="dxa"/>
              <w:left w:w="100" w:type="dxa"/>
            </w:tcMar>
            <w:vAlign w:val="center"/>
          </w:tcPr>
          <w:p>
            <w:pPr>
              <w:spacing w:after="0"/>
              <w:ind w:left="135"/>
              <w:rPr>
                <w:sz w:val="20"/>
                <w:szCs w:val="20"/>
              </w:rPr>
            </w:pPr>
            <w:r>
              <w:rPr>
                <w:rFonts w:ascii="Times New Roman" w:hAnsi="Times New Roman"/>
                <w:color w:val="000000"/>
                <w:sz w:val="20"/>
                <w:szCs w:val="20"/>
              </w:rPr>
              <w:t>Семья - коллектив близких. Родных людей.</w:t>
            </w:r>
          </w:p>
        </w:tc>
        <w:tc>
          <w:tcPr>
            <w:cnfStyle w:val="000000010000"/>
            <w:tcW w:w="54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797" w:type="pct"/>
            <w:tcMar>
              <w:top w:w="50" w:type="dxa"/>
              <w:left w:w="100" w:type="dxa"/>
            </w:tcMar>
            <w:vAlign w:val="center"/>
          </w:tcPr>
          <w:p>
            <w:pPr>
              <w:spacing w:after="0"/>
              <w:ind w:left="135"/>
              <w:jc w:val="center"/>
              <w:rPr>
                <w:sz w:val="20"/>
                <w:szCs w:val="20"/>
              </w:rPr>
            </w:pPr>
          </w:p>
        </w:tc>
        <w:tc>
          <w:tcPr>
            <w:cnfStyle w:val="000000010000"/>
            <w:tcW w:w="829" w:type="pct"/>
            <w:tcMar>
              <w:top w:w="50" w:type="dxa"/>
              <w:left w:w="100" w:type="dxa"/>
            </w:tcMar>
            <w:vAlign w:val="center"/>
          </w:tcPr>
          <w:p>
            <w:pPr>
              <w:spacing w:after="0"/>
              <w:ind w:left="135"/>
              <w:jc w:val="center"/>
              <w:rPr>
                <w:sz w:val="20"/>
                <w:szCs w:val="20"/>
              </w:rPr>
            </w:pPr>
          </w:p>
        </w:tc>
        <w:tc>
          <w:tcPr>
            <w:cnfStyle w:val="000000010000"/>
            <w:tcW w:w="1291"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"https://m.edsoo.ru/7f4116e4" </w:instrText>
            </w:r>
            <w:r>
              <w:fldChar w:fldCharType="separate"/>
            </w:r>
            <w:r>
              <w:rPr>
                <w:rFonts w:ascii="Times New Roman" w:hAnsi="Times New Roman"/>
                <w:color w:val="0000ff"/>
                <w:sz w:val="20"/>
                <w:szCs w:val="20"/>
                <w:u w:val="single"/>
              </w:rPr>
              <w:t>https://m.edsoo.ru/7f4116e4</w:t>
            </w:r>
            <w:r>
              <w:fldChar w:fldCharType="end"/>
            </w:r>
          </w:p>
        </w:tc>
      </w:tr>
      <w:tr>
        <w:trPr>
          <w:trHeight w:val="144"/>
          <w:tblCellSpacing w:w="0" w:type="nil"/>
        </w:trPr>
        <w:tc>
          <w:tcPr>
            <w:cnfStyle w:val="001000100000"/>
            <w:tcW w:w="373" w:type="pct"/>
            <w:tcMar>
              <w:top w:w="50" w:type="dxa"/>
              <w:left w:w="100" w:type="dxa"/>
            </w:tcMar>
            <w:vAlign w:val="center"/>
          </w:tcPr>
          <w:p>
            <w:pPr>
              <w:spacing w:after="0"/>
              <w:rPr>
                <w:sz w:val="20"/>
                <w:szCs w:val="20"/>
              </w:rPr>
            </w:pPr>
            <w:r>
              <w:rPr>
                <w:rFonts w:ascii="Times New Roman" w:hAnsi="Times New Roman"/>
                <w:color w:val="000000"/>
                <w:sz w:val="20"/>
                <w:szCs w:val="20"/>
              </w:rPr>
              <w:t>1.3</w:t>
            </w:r>
          </w:p>
        </w:tc>
        <w:tc>
          <w:tcPr>
            <w:cnfStyle w:val="000000100000"/>
            <w:tcW w:w="1168" w:type="pct"/>
            <w:tcMar>
              <w:top w:w="50" w:type="dxa"/>
              <w:left w:w="100" w:type="dxa"/>
            </w:tcMar>
            <w:vAlign w:val="center"/>
          </w:tcPr>
          <w:p>
            <w:pPr>
              <w:spacing w:after="0"/>
              <w:ind w:left="135"/>
              <w:rPr>
                <w:sz w:val="20"/>
                <w:szCs w:val="20"/>
              </w:rPr>
            </w:pPr>
            <w:r>
              <w:rPr>
                <w:rFonts w:ascii="Times New Roman" w:hAnsi="Times New Roman"/>
                <w:color w:val="000000"/>
                <w:sz w:val="20"/>
                <w:szCs w:val="20"/>
              </w:rPr>
              <w:t>Страны и народы мира.</w:t>
            </w:r>
          </w:p>
        </w:tc>
        <w:tc>
          <w:tcPr>
            <w:cnfStyle w:val="000000100000"/>
            <w:tcW w:w="54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100000"/>
            <w:tcW w:w="797" w:type="pct"/>
            <w:tcMar>
              <w:top w:w="50" w:type="dxa"/>
              <w:left w:w="100" w:type="dxa"/>
            </w:tcMar>
            <w:vAlign w:val="center"/>
          </w:tcPr>
          <w:p>
            <w:pPr>
              <w:spacing w:after="0"/>
              <w:ind w:left="135"/>
              <w:jc w:val="center"/>
              <w:rPr>
                <w:sz w:val="20"/>
                <w:szCs w:val="20"/>
              </w:rPr>
            </w:pPr>
          </w:p>
        </w:tc>
        <w:tc>
          <w:tcPr>
            <w:cnfStyle w:val="000000100000"/>
            <w:tcW w:w="829" w:type="pct"/>
            <w:tcMar>
              <w:top w:w="50" w:type="dxa"/>
              <w:left w:w="100" w:type="dxa"/>
            </w:tcMar>
            <w:vAlign w:val="center"/>
          </w:tcPr>
          <w:p>
            <w:pPr>
              <w:spacing w:after="0"/>
              <w:ind w:left="135"/>
              <w:jc w:val="center"/>
              <w:rPr>
                <w:sz w:val="20"/>
                <w:szCs w:val="20"/>
              </w:rPr>
            </w:pPr>
          </w:p>
        </w:tc>
        <w:tc>
          <w:tcPr>
            <w:cnfStyle w:val="000000100000"/>
            <w:tcW w:w="1291"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"https://m.edsoo.ru/7f4116e4" </w:instrText>
            </w:r>
            <w:r>
              <w:fldChar w:fldCharType="separate"/>
            </w:r>
            <w:r>
              <w:rPr>
                <w:rFonts w:ascii="Times New Roman" w:hAnsi="Times New Roman"/>
                <w:color w:val="0000ff"/>
                <w:sz w:val="20"/>
                <w:szCs w:val="20"/>
                <w:u w:val="single"/>
              </w:rPr>
              <w:t>https://m.edsoo.ru/7f4116e4</w:t>
            </w:r>
            <w:r>
              <w:fldChar w:fldCharType="end"/>
            </w:r>
          </w:p>
        </w:tc>
      </w:tr>
      <w:tr>
        <w:trPr>
          <w:trHeight w:val="144"/>
          <w:tblCellSpacing w:w="0" w:type="nil"/>
        </w:trPr>
        <w:tc>
          <w:tcPr>
            <w:cnfStyle w:val="001000010000"/>
            <w:tcW w:w="1540"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54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20 </w:t>
            </w:r>
          </w:p>
        </w:tc>
        <w:tc>
          <w:tcPr>
            <w:cnfStyle w:val="000000010000"/>
            <w:tcW w:w="2917" w:type="pct"/>
            <w:gridSpan w:val="3"/>
            <w:tcMar>
              <w:top w:w="50" w:type="dxa"/>
              <w:left w:w="100" w:type="dxa"/>
            </w:tcMar>
            <w:vAlign w:val="center"/>
          </w:tcPr>
          <w:p>
            <w:pPr>
              <w:rPr>
                <w:sz w:val="20"/>
                <w:szCs w:val="20"/>
              </w:rPr>
            </w:pP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2.</w:t>
            </w:r>
            <w:r>
              <w:rPr>
                <w:rFonts w:ascii="Times New Roman" w:hAnsi="Times New Roman"/>
                <w:color w:val="000000"/>
                <w:sz w:val="20"/>
                <w:szCs w:val="20"/>
              </w:rPr>
              <w:t xml:space="preserve"> </w:t>
            </w:r>
            <w:r>
              <w:rPr>
                <w:rFonts w:ascii="Times New Roman" w:hAnsi="Times New Roman"/>
                <w:b/>
                <w:color w:val="000000"/>
                <w:sz w:val="20"/>
                <w:szCs w:val="20"/>
              </w:rPr>
              <w:t>Человек и природа</w:t>
            </w:r>
          </w:p>
        </w:tc>
      </w:tr>
      <w:tr>
        <w:trPr>
          <w:trHeight w:val="144"/>
          <w:tblCellSpacing w:w="0" w:type="nil"/>
        </w:trPr>
        <w:tc>
          <w:tcPr>
            <w:cnfStyle w:val="001000010000"/>
            <w:tcW w:w="373" w:type="pct"/>
            <w:tcMar>
              <w:top w:w="50" w:type="dxa"/>
              <w:left w:w="100" w:type="dxa"/>
            </w:tcMar>
            <w:vAlign w:val="center"/>
          </w:tcPr>
          <w:p>
            <w:pPr>
              <w:spacing w:after="0"/>
              <w:rPr>
                <w:sz w:val="20"/>
                <w:szCs w:val="20"/>
              </w:rPr>
            </w:pPr>
            <w:r>
              <w:rPr>
                <w:rFonts w:ascii="Times New Roman" w:hAnsi="Times New Roman"/>
                <w:color w:val="000000"/>
                <w:sz w:val="20"/>
                <w:szCs w:val="20"/>
              </w:rPr>
              <w:t>2.1</w:t>
            </w:r>
          </w:p>
        </w:tc>
        <w:tc>
          <w:tcPr>
            <w:cnfStyle w:val="000000010000"/>
            <w:tcW w:w="1168" w:type="pct"/>
            <w:tcMar>
              <w:top w:w="50" w:type="dxa"/>
              <w:left w:w="100" w:type="dxa"/>
            </w:tcMar>
            <w:vAlign w:val="center"/>
          </w:tcPr>
          <w:p>
            <w:pPr>
              <w:spacing w:after="0"/>
              <w:ind w:left="135"/>
              <w:rPr>
                <w:sz w:val="20"/>
                <w:szCs w:val="20"/>
              </w:rPr>
            </w:pPr>
            <w:r>
              <w:rPr>
                <w:rFonts w:ascii="Times New Roman" w:hAnsi="Times New Roman"/>
                <w:color w:val="000000"/>
                <w:sz w:val="20"/>
                <w:szCs w:val="20"/>
              </w:rPr>
              <w:t>Методы изучения природы. Разнообразие веществ в окружающем мире.</w:t>
            </w:r>
          </w:p>
        </w:tc>
        <w:tc>
          <w:tcPr>
            <w:cnfStyle w:val="000000010000"/>
            <w:tcW w:w="54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11 </w:t>
            </w:r>
          </w:p>
        </w:tc>
        <w:tc>
          <w:tcPr>
            <w:cnfStyle w:val="000000010000"/>
            <w:tcW w:w="797" w:type="pct"/>
            <w:tcMar>
              <w:top w:w="50" w:type="dxa"/>
              <w:left w:w="100" w:type="dxa"/>
            </w:tcMar>
            <w:vAlign w:val="center"/>
          </w:tcPr>
          <w:p>
            <w:pPr>
              <w:spacing w:after="0"/>
              <w:ind w:left="135"/>
              <w:jc w:val="center"/>
              <w:rPr>
                <w:sz w:val="20"/>
                <w:szCs w:val="20"/>
              </w:rPr>
            </w:pPr>
          </w:p>
        </w:tc>
        <w:tc>
          <w:tcPr>
            <w:cnfStyle w:val="000000010000"/>
            <w:tcW w:w="829" w:type="pct"/>
            <w:tcMar>
              <w:top w:w="50" w:type="dxa"/>
              <w:left w:w="100" w:type="dxa"/>
            </w:tcMar>
            <w:vAlign w:val="center"/>
          </w:tcPr>
          <w:p>
            <w:pPr>
              <w:spacing w:after="0"/>
              <w:ind w:left="135"/>
              <w:jc w:val="center"/>
              <w:rPr>
                <w:sz w:val="20"/>
                <w:szCs w:val="20"/>
              </w:rPr>
            </w:pPr>
          </w:p>
        </w:tc>
        <w:tc>
          <w:tcPr>
            <w:cnfStyle w:val="000000010000"/>
            <w:tcW w:w="1291"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"https://m.edsoo.ru/7f4116e4" </w:instrText>
            </w:r>
            <w:r>
              <w:fldChar w:fldCharType="separate"/>
            </w:r>
            <w:r>
              <w:rPr>
                <w:rFonts w:ascii="Times New Roman" w:hAnsi="Times New Roman"/>
                <w:color w:val="0000ff"/>
                <w:sz w:val="20"/>
                <w:szCs w:val="20"/>
                <w:u w:val="single"/>
              </w:rPr>
              <w:t>https://m.edsoo.ru/7f4116e4</w:t>
            </w:r>
            <w:r>
              <w:fldChar w:fldCharType="end"/>
            </w:r>
          </w:p>
        </w:tc>
      </w:tr>
      <w:tr>
        <w:trPr>
          <w:trHeight w:val="144"/>
          <w:tblCellSpacing w:w="0" w:type="nil"/>
        </w:trPr>
        <w:tc>
          <w:tcPr>
            <w:cnfStyle w:val="001000100000"/>
            <w:tcW w:w="373" w:type="pct"/>
            <w:tcMar>
              <w:top w:w="50" w:type="dxa"/>
              <w:left w:w="100" w:type="dxa"/>
            </w:tcMar>
            <w:vAlign w:val="center"/>
          </w:tcPr>
          <w:p>
            <w:pPr>
              <w:spacing w:after="0"/>
              <w:rPr>
                <w:sz w:val="20"/>
                <w:szCs w:val="20"/>
              </w:rPr>
            </w:pPr>
            <w:r>
              <w:rPr>
                <w:rFonts w:ascii="Times New Roman" w:hAnsi="Times New Roman"/>
                <w:color w:val="000000"/>
                <w:sz w:val="20"/>
                <w:szCs w:val="20"/>
              </w:rPr>
              <w:t>2.2</w:t>
            </w:r>
          </w:p>
        </w:tc>
        <w:tc>
          <w:tcPr>
            <w:cnfStyle w:val="000000100000"/>
            <w:tcW w:w="1168" w:type="pct"/>
            <w:tcMar>
              <w:top w:w="50" w:type="dxa"/>
              <w:left w:w="100" w:type="dxa"/>
            </w:tcMar>
            <w:vAlign w:val="center"/>
          </w:tcPr>
          <w:p>
            <w:pPr>
              <w:spacing w:after="0"/>
              <w:ind w:left="135"/>
              <w:rPr>
                <w:sz w:val="20"/>
                <w:szCs w:val="20"/>
              </w:rPr>
            </w:pPr>
            <w:r>
              <w:rPr>
                <w:rFonts w:ascii="Times New Roman" w:hAnsi="Times New Roman"/>
                <w:color w:val="000000"/>
                <w:sz w:val="20"/>
                <w:szCs w:val="20"/>
              </w:rPr>
              <w:t>Бактерии, грибы и их разнообразие</w:t>
            </w:r>
          </w:p>
        </w:tc>
        <w:tc>
          <w:tcPr>
            <w:cnfStyle w:val="000000100000"/>
            <w:tcW w:w="54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797" w:type="pct"/>
            <w:tcMar>
              <w:top w:w="50" w:type="dxa"/>
              <w:left w:w="100" w:type="dxa"/>
            </w:tcMar>
            <w:vAlign w:val="center"/>
          </w:tcPr>
          <w:p>
            <w:pPr>
              <w:spacing w:after="0"/>
              <w:ind w:left="135"/>
              <w:jc w:val="center"/>
              <w:rPr>
                <w:sz w:val="20"/>
                <w:szCs w:val="20"/>
              </w:rPr>
            </w:pPr>
          </w:p>
        </w:tc>
        <w:tc>
          <w:tcPr>
            <w:cnfStyle w:val="000000100000"/>
            <w:tcW w:w="829" w:type="pct"/>
            <w:tcMar>
              <w:top w:w="50" w:type="dxa"/>
              <w:left w:w="100" w:type="dxa"/>
            </w:tcMar>
            <w:vAlign w:val="center"/>
          </w:tcPr>
          <w:p>
            <w:pPr>
              <w:spacing w:after="0"/>
              <w:ind w:left="135"/>
              <w:jc w:val="center"/>
              <w:rPr>
                <w:sz w:val="20"/>
                <w:szCs w:val="20"/>
              </w:rPr>
            </w:pPr>
          </w:p>
        </w:tc>
        <w:tc>
          <w:tcPr>
            <w:cnfStyle w:val="000000100000"/>
            <w:tcW w:w="1291"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"https://m.edsoo.ru/7f4116e4" </w:instrText>
            </w:r>
            <w:r>
              <w:fldChar w:fldCharType="separate"/>
            </w:r>
            <w:r>
              <w:rPr>
                <w:rFonts w:ascii="Times New Roman" w:hAnsi="Times New Roman"/>
                <w:color w:val="0000ff"/>
                <w:sz w:val="20"/>
                <w:szCs w:val="20"/>
                <w:u w:val="single"/>
              </w:rPr>
              <w:t>https://m.edsoo.ru/7f4116e4</w:t>
            </w:r>
            <w:r>
              <w:fldChar w:fldCharType="end"/>
            </w:r>
          </w:p>
        </w:tc>
      </w:tr>
      <w:tr>
        <w:trPr>
          <w:trHeight w:val="144"/>
          <w:tblCellSpacing w:w="0" w:type="nil"/>
        </w:trPr>
        <w:tc>
          <w:tcPr>
            <w:cnfStyle w:val="001000010000"/>
            <w:tcW w:w="373" w:type="pct"/>
            <w:tcMar>
              <w:top w:w="50" w:type="dxa"/>
              <w:left w:w="100" w:type="dxa"/>
            </w:tcMar>
            <w:vAlign w:val="center"/>
          </w:tcPr>
          <w:p>
            <w:pPr>
              <w:spacing w:after="0"/>
              <w:rPr>
                <w:sz w:val="20"/>
                <w:szCs w:val="20"/>
              </w:rPr>
            </w:pPr>
            <w:r>
              <w:rPr>
                <w:rFonts w:ascii="Times New Roman" w:hAnsi="Times New Roman"/>
                <w:color w:val="000000"/>
                <w:sz w:val="20"/>
                <w:szCs w:val="20"/>
              </w:rPr>
              <w:t>2.3</w:t>
            </w:r>
          </w:p>
        </w:tc>
        <w:tc>
          <w:tcPr>
            <w:cnfStyle w:val="000000010000"/>
            <w:tcW w:w="1168" w:type="pct"/>
            <w:tcMar>
              <w:top w:w="50" w:type="dxa"/>
              <w:left w:w="100" w:type="dxa"/>
            </w:tcMar>
            <w:vAlign w:val="center"/>
          </w:tcPr>
          <w:p>
            <w:pPr>
              <w:spacing w:after="0"/>
              <w:ind w:left="135"/>
              <w:rPr>
                <w:sz w:val="20"/>
                <w:szCs w:val="20"/>
              </w:rPr>
            </w:pPr>
            <w:r>
              <w:rPr>
                <w:rFonts w:ascii="Times New Roman" w:hAnsi="Times New Roman"/>
                <w:color w:val="000000"/>
                <w:sz w:val="20"/>
                <w:szCs w:val="20"/>
              </w:rPr>
              <w:t>Разнообразие растений</w:t>
            </w:r>
          </w:p>
        </w:tc>
        <w:tc>
          <w:tcPr>
            <w:cnfStyle w:val="000000010000"/>
            <w:tcW w:w="54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7 </w:t>
            </w:r>
          </w:p>
        </w:tc>
        <w:tc>
          <w:tcPr>
            <w:cnfStyle w:val="000000010000"/>
            <w:tcW w:w="797" w:type="pct"/>
            <w:tcMar>
              <w:top w:w="50" w:type="dxa"/>
              <w:left w:w="100" w:type="dxa"/>
            </w:tcMar>
            <w:vAlign w:val="center"/>
          </w:tcPr>
          <w:p>
            <w:pPr>
              <w:spacing w:after="0"/>
              <w:ind w:left="135"/>
              <w:jc w:val="center"/>
              <w:rPr>
                <w:sz w:val="20"/>
                <w:szCs w:val="20"/>
              </w:rPr>
            </w:pPr>
          </w:p>
        </w:tc>
        <w:tc>
          <w:tcPr>
            <w:cnfStyle w:val="000000010000"/>
            <w:tcW w:w="829" w:type="pct"/>
            <w:tcMar>
              <w:top w:w="50" w:type="dxa"/>
              <w:left w:w="100" w:type="dxa"/>
            </w:tcMar>
            <w:vAlign w:val="center"/>
          </w:tcPr>
          <w:p>
            <w:pPr>
              <w:spacing w:after="0"/>
              <w:ind w:left="135"/>
              <w:jc w:val="center"/>
              <w:rPr>
                <w:sz w:val="20"/>
                <w:szCs w:val="20"/>
              </w:rPr>
            </w:pPr>
          </w:p>
        </w:tc>
        <w:tc>
          <w:tcPr>
            <w:cnfStyle w:val="000000010000"/>
            <w:tcW w:w="1291"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"https://m.edsoo.ru/7f4116e4" </w:instrText>
            </w:r>
            <w:r>
              <w:fldChar w:fldCharType="separate"/>
            </w:r>
            <w:r>
              <w:rPr>
                <w:rFonts w:ascii="Times New Roman" w:hAnsi="Times New Roman"/>
                <w:color w:val="0000ff"/>
                <w:sz w:val="20"/>
                <w:szCs w:val="20"/>
                <w:u w:val="single"/>
              </w:rPr>
              <w:t>https://m.edsoo.ru/7f4116e4</w:t>
            </w:r>
            <w:r>
              <w:fldChar w:fldCharType="end"/>
            </w:r>
          </w:p>
        </w:tc>
      </w:tr>
      <w:tr>
        <w:trPr>
          <w:trHeight w:val="144"/>
          <w:tblCellSpacing w:w="0" w:type="nil"/>
        </w:trPr>
        <w:tc>
          <w:tcPr>
            <w:cnfStyle w:val="001000100000"/>
            <w:tcW w:w="373" w:type="pct"/>
            <w:tcMar>
              <w:top w:w="50" w:type="dxa"/>
              <w:left w:w="100" w:type="dxa"/>
            </w:tcMar>
            <w:vAlign w:val="center"/>
          </w:tcPr>
          <w:p>
            <w:pPr>
              <w:spacing w:after="0"/>
              <w:rPr>
                <w:sz w:val="20"/>
                <w:szCs w:val="20"/>
              </w:rPr>
            </w:pPr>
            <w:r>
              <w:rPr>
                <w:rFonts w:ascii="Times New Roman" w:hAnsi="Times New Roman"/>
                <w:color w:val="000000"/>
                <w:sz w:val="20"/>
                <w:szCs w:val="20"/>
              </w:rPr>
              <w:t>2.4</w:t>
            </w:r>
          </w:p>
        </w:tc>
        <w:tc>
          <w:tcPr>
            <w:cnfStyle w:val="000000100000"/>
            <w:tcW w:w="1168" w:type="pct"/>
            <w:tcMar>
              <w:top w:w="50" w:type="dxa"/>
              <w:left w:w="100" w:type="dxa"/>
            </w:tcMar>
            <w:vAlign w:val="center"/>
          </w:tcPr>
          <w:p>
            <w:pPr>
              <w:spacing w:after="0"/>
              <w:ind w:left="135"/>
              <w:rPr>
                <w:sz w:val="20"/>
                <w:szCs w:val="20"/>
              </w:rPr>
            </w:pPr>
            <w:r>
              <w:rPr>
                <w:rFonts w:ascii="Times New Roman" w:hAnsi="Times New Roman"/>
                <w:color w:val="000000"/>
                <w:sz w:val="20"/>
                <w:szCs w:val="20"/>
              </w:rPr>
              <w:t>Разнообразие животных</w:t>
            </w:r>
          </w:p>
        </w:tc>
        <w:tc>
          <w:tcPr>
            <w:cnfStyle w:val="000000100000"/>
            <w:tcW w:w="54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7 </w:t>
            </w:r>
          </w:p>
        </w:tc>
        <w:tc>
          <w:tcPr>
            <w:cnfStyle w:val="000000100000"/>
            <w:tcW w:w="797" w:type="pct"/>
            <w:tcMar>
              <w:top w:w="50" w:type="dxa"/>
              <w:left w:w="100" w:type="dxa"/>
            </w:tcMar>
            <w:vAlign w:val="center"/>
          </w:tcPr>
          <w:p>
            <w:pPr>
              <w:spacing w:after="0"/>
              <w:ind w:left="135"/>
              <w:jc w:val="center"/>
              <w:rPr>
                <w:sz w:val="20"/>
                <w:szCs w:val="20"/>
              </w:rPr>
            </w:pPr>
          </w:p>
        </w:tc>
        <w:tc>
          <w:tcPr>
            <w:cnfStyle w:val="000000100000"/>
            <w:tcW w:w="829" w:type="pct"/>
            <w:tcMar>
              <w:top w:w="50" w:type="dxa"/>
              <w:left w:w="100" w:type="dxa"/>
            </w:tcMar>
            <w:vAlign w:val="center"/>
          </w:tcPr>
          <w:p>
            <w:pPr>
              <w:spacing w:after="0"/>
              <w:ind w:left="135"/>
              <w:jc w:val="center"/>
              <w:rPr>
                <w:sz w:val="20"/>
                <w:szCs w:val="20"/>
              </w:rPr>
            </w:pPr>
          </w:p>
        </w:tc>
        <w:tc>
          <w:tcPr>
            <w:cnfStyle w:val="000000100000"/>
            <w:tcW w:w="1291"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"https://m.edsoo.ru/7f4116e4" </w:instrText>
            </w:r>
            <w:r>
              <w:fldChar w:fldCharType="separate"/>
            </w:r>
            <w:r>
              <w:rPr>
                <w:rFonts w:ascii="Times New Roman" w:hAnsi="Times New Roman"/>
                <w:color w:val="0000ff"/>
                <w:sz w:val="20"/>
                <w:szCs w:val="20"/>
                <w:u w:val="single"/>
              </w:rPr>
              <w:t>https://m.edsoo.ru/7f4116e4</w:t>
            </w:r>
            <w:r>
              <w:fldChar w:fldCharType="end"/>
            </w:r>
          </w:p>
        </w:tc>
      </w:tr>
      <w:tr>
        <w:trPr>
          <w:trHeight w:val="144"/>
          <w:tblCellSpacing w:w="0" w:type="nil"/>
        </w:trPr>
        <w:tc>
          <w:tcPr>
            <w:cnfStyle w:val="001000010000"/>
            <w:tcW w:w="373" w:type="pct"/>
            <w:tcMar>
              <w:top w:w="50" w:type="dxa"/>
              <w:left w:w="100" w:type="dxa"/>
            </w:tcMar>
            <w:vAlign w:val="center"/>
          </w:tcPr>
          <w:p>
            <w:pPr>
              <w:spacing w:after="0"/>
              <w:rPr>
                <w:sz w:val="20"/>
                <w:szCs w:val="20"/>
              </w:rPr>
            </w:pPr>
            <w:r>
              <w:rPr>
                <w:rFonts w:ascii="Times New Roman" w:hAnsi="Times New Roman"/>
                <w:color w:val="000000"/>
                <w:sz w:val="20"/>
                <w:szCs w:val="20"/>
              </w:rPr>
              <w:t>2.5</w:t>
            </w:r>
          </w:p>
        </w:tc>
        <w:tc>
          <w:tcPr>
            <w:cnfStyle w:val="000000010000"/>
            <w:tcW w:w="1168" w:type="pct"/>
            <w:tcMar>
              <w:top w:w="50" w:type="dxa"/>
              <w:left w:w="100" w:type="dxa"/>
            </w:tcMar>
            <w:vAlign w:val="center"/>
          </w:tcPr>
          <w:p>
            <w:pPr>
              <w:spacing w:after="0"/>
              <w:ind w:left="135"/>
              <w:rPr>
                <w:sz w:val="20"/>
                <w:szCs w:val="20"/>
              </w:rPr>
            </w:pPr>
            <w:r>
              <w:rPr>
                <w:rFonts w:ascii="Times New Roman" w:hAnsi="Times New Roman"/>
                <w:color w:val="000000"/>
                <w:sz w:val="20"/>
                <w:szCs w:val="20"/>
              </w:rPr>
              <w:t>Природные сообщества</w:t>
            </w:r>
          </w:p>
        </w:tc>
        <w:tc>
          <w:tcPr>
            <w:cnfStyle w:val="000000010000"/>
            <w:tcW w:w="54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010000"/>
            <w:tcW w:w="797" w:type="pct"/>
            <w:tcMar>
              <w:top w:w="50" w:type="dxa"/>
              <w:left w:w="100" w:type="dxa"/>
            </w:tcMar>
            <w:vAlign w:val="center"/>
          </w:tcPr>
          <w:p>
            <w:pPr>
              <w:spacing w:after="0"/>
              <w:ind w:left="135"/>
              <w:jc w:val="center"/>
              <w:rPr>
                <w:sz w:val="20"/>
                <w:szCs w:val="20"/>
              </w:rPr>
            </w:pPr>
          </w:p>
        </w:tc>
        <w:tc>
          <w:tcPr>
            <w:cnfStyle w:val="000000010000"/>
            <w:tcW w:w="829" w:type="pct"/>
            <w:tcMar>
              <w:top w:w="50" w:type="dxa"/>
              <w:left w:w="100" w:type="dxa"/>
            </w:tcMar>
            <w:vAlign w:val="center"/>
          </w:tcPr>
          <w:p>
            <w:pPr>
              <w:spacing w:after="0"/>
              <w:ind w:left="135"/>
              <w:jc w:val="center"/>
              <w:rPr>
                <w:sz w:val="20"/>
                <w:szCs w:val="20"/>
              </w:rPr>
            </w:pPr>
          </w:p>
        </w:tc>
        <w:tc>
          <w:tcPr>
            <w:cnfStyle w:val="000000010000"/>
            <w:tcW w:w="1291"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"https://m.edsoo.ru/7f4116e4" </w:instrText>
            </w:r>
            <w:r>
              <w:fldChar w:fldCharType="separate"/>
            </w:r>
            <w:r>
              <w:rPr>
                <w:rFonts w:ascii="Times New Roman" w:hAnsi="Times New Roman"/>
                <w:color w:val="0000ff"/>
                <w:sz w:val="20"/>
                <w:szCs w:val="20"/>
                <w:u w:val="single"/>
              </w:rPr>
              <w:t>https://m.edsoo.ru/7f4116e4</w:t>
            </w:r>
            <w:r>
              <w:fldChar w:fldCharType="end"/>
            </w:r>
          </w:p>
        </w:tc>
      </w:tr>
      <w:tr>
        <w:trPr>
          <w:trHeight w:val="144"/>
          <w:tblCellSpacing w:w="0" w:type="nil"/>
        </w:trPr>
        <w:tc>
          <w:tcPr>
            <w:cnfStyle w:val="001000100000"/>
            <w:tcW w:w="373" w:type="pct"/>
            <w:tcMar>
              <w:top w:w="50" w:type="dxa"/>
              <w:left w:w="100" w:type="dxa"/>
            </w:tcMar>
            <w:vAlign w:val="center"/>
          </w:tcPr>
          <w:p>
            <w:pPr>
              <w:spacing w:after="0"/>
              <w:rPr>
                <w:sz w:val="20"/>
                <w:szCs w:val="20"/>
              </w:rPr>
            </w:pPr>
            <w:r>
              <w:rPr>
                <w:rFonts w:ascii="Times New Roman" w:hAnsi="Times New Roman"/>
                <w:color w:val="000000"/>
                <w:sz w:val="20"/>
                <w:szCs w:val="20"/>
              </w:rPr>
              <w:t>2.6</w:t>
            </w:r>
          </w:p>
        </w:tc>
        <w:tc>
          <w:tcPr>
            <w:cnfStyle w:val="000000100000"/>
            <w:tcW w:w="1168" w:type="pct"/>
            <w:tcMar>
              <w:top w:w="50" w:type="dxa"/>
              <w:left w:w="100" w:type="dxa"/>
            </w:tcMar>
            <w:vAlign w:val="center"/>
          </w:tcPr>
          <w:p>
            <w:pPr>
              <w:spacing w:after="0"/>
              <w:ind w:left="135"/>
              <w:rPr>
                <w:sz w:val="20"/>
                <w:szCs w:val="20"/>
              </w:rPr>
            </w:pPr>
            <w:r>
              <w:rPr>
                <w:rFonts w:ascii="Times New Roman" w:hAnsi="Times New Roman"/>
                <w:color w:val="000000"/>
                <w:sz w:val="20"/>
                <w:szCs w:val="20"/>
              </w:rPr>
              <w:t>Человек - часть природы</w:t>
            </w:r>
          </w:p>
        </w:tc>
        <w:tc>
          <w:tcPr>
            <w:cnfStyle w:val="000000100000"/>
            <w:tcW w:w="54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5 </w:t>
            </w:r>
          </w:p>
        </w:tc>
        <w:tc>
          <w:tcPr>
            <w:cnfStyle w:val="000000100000"/>
            <w:tcW w:w="797" w:type="pct"/>
            <w:tcMar>
              <w:top w:w="50" w:type="dxa"/>
              <w:left w:w="100" w:type="dxa"/>
            </w:tcMar>
            <w:vAlign w:val="center"/>
          </w:tcPr>
          <w:p>
            <w:pPr>
              <w:spacing w:after="0"/>
              <w:ind w:left="135"/>
              <w:jc w:val="center"/>
              <w:rPr>
                <w:sz w:val="20"/>
                <w:szCs w:val="20"/>
              </w:rPr>
            </w:pPr>
          </w:p>
        </w:tc>
        <w:tc>
          <w:tcPr>
            <w:cnfStyle w:val="000000100000"/>
            <w:tcW w:w="829" w:type="pct"/>
            <w:tcMar>
              <w:top w:w="50" w:type="dxa"/>
              <w:left w:w="100" w:type="dxa"/>
            </w:tcMar>
            <w:vAlign w:val="center"/>
          </w:tcPr>
          <w:p>
            <w:pPr>
              <w:spacing w:after="0"/>
              <w:ind w:left="135"/>
              <w:jc w:val="center"/>
              <w:rPr>
                <w:sz w:val="20"/>
                <w:szCs w:val="20"/>
              </w:rPr>
            </w:pPr>
          </w:p>
        </w:tc>
        <w:tc>
          <w:tcPr>
            <w:cnfStyle w:val="000000100000"/>
            <w:tcW w:w="1291"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"https://m.edsoo.ru/7f4116e4" </w:instrText>
            </w:r>
            <w:r>
              <w:fldChar w:fldCharType="separate"/>
            </w:r>
            <w:r>
              <w:rPr>
                <w:rFonts w:ascii="Times New Roman" w:hAnsi="Times New Roman"/>
                <w:color w:val="0000ff"/>
                <w:sz w:val="20"/>
                <w:szCs w:val="20"/>
                <w:u w:val="single"/>
              </w:rPr>
              <w:t>https://m.edsoo.ru/7f4116e4</w:t>
            </w:r>
            <w:r>
              <w:fldChar w:fldCharType="end"/>
            </w:r>
          </w:p>
        </w:tc>
      </w:tr>
      <w:tr>
        <w:trPr>
          <w:trHeight w:val="144"/>
          <w:tblCellSpacing w:w="0" w:type="nil"/>
        </w:trPr>
        <w:tc>
          <w:tcPr>
            <w:cnfStyle w:val="001000010000"/>
            <w:tcW w:w="1540"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54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35 </w:t>
            </w:r>
          </w:p>
        </w:tc>
        <w:tc>
          <w:tcPr>
            <w:cnfStyle w:val="000000010000"/>
            <w:tcW w:w="2917" w:type="pct"/>
            <w:gridSpan w:val="3"/>
            <w:tcMar>
              <w:top w:w="50" w:type="dxa"/>
              <w:left w:w="100" w:type="dxa"/>
            </w:tcMar>
            <w:vAlign w:val="center"/>
          </w:tcPr>
          <w:p>
            <w:pPr>
              <w:rPr>
                <w:sz w:val="20"/>
                <w:szCs w:val="20"/>
              </w:rPr>
            </w:pP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3.</w:t>
            </w:r>
            <w:r>
              <w:rPr>
                <w:rFonts w:ascii="Times New Roman" w:hAnsi="Times New Roman"/>
                <w:color w:val="000000"/>
                <w:sz w:val="20"/>
                <w:szCs w:val="20"/>
              </w:rPr>
              <w:t xml:space="preserve"> </w:t>
            </w:r>
            <w:r>
              <w:rPr>
                <w:rFonts w:ascii="Times New Roman" w:hAnsi="Times New Roman"/>
                <w:b/>
                <w:color w:val="000000"/>
                <w:sz w:val="20"/>
                <w:szCs w:val="20"/>
              </w:rPr>
              <w:t>Правила безопасной жизнедеятельности</w:t>
            </w:r>
          </w:p>
        </w:tc>
      </w:tr>
      <w:tr>
        <w:trPr>
          <w:trHeight w:val="144"/>
          <w:tblCellSpacing w:w="0" w:type="nil"/>
        </w:trPr>
        <w:tc>
          <w:tcPr>
            <w:cnfStyle w:val="001000010000"/>
            <w:tcW w:w="373" w:type="pct"/>
            <w:tcMar>
              <w:top w:w="50" w:type="dxa"/>
              <w:left w:w="100" w:type="dxa"/>
            </w:tcMar>
            <w:vAlign w:val="center"/>
          </w:tcPr>
          <w:p>
            <w:pPr>
              <w:spacing w:after="0"/>
              <w:rPr>
                <w:sz w:val="20"/>
                <w:szCs w:val="20"/>
              </w:rPr>
            </w:pPr>
            <w:r>
              <w:rPr>
                <w:rFonts w:ascii="Times New Roman" w:hAnsi="Times New Roman"/>
                <w:color w:val="000000"/>
                <w:sz w:val="20"/>
                <w:szCs w:val="20"/>
              </w:rPr>
              <w:t>3.1</w:t>
            </w:r>
          </w:p>
        </w:tc>
        <w:tc>
          <w:tcPr>
            <w:cnfStyle w:val="000000010000"/>
            <w:tcW w:w="1168" w:type="pct"/>
            <w:tcMar>
              <w:top w:w="50" w:type="dxa"/>
              <w:left w:w="100" w:type="dxa"/>
            </w:tcMar>
            <w:vAlign w:val="center"/>
          </w:tcPr>
          <w:p>
            <w:pPr>
              <w:spacing w:after="0"/>
              <w:ind w:left="135"/>
              <w:rPr>
                <w:sz w:val="20"/>
                <w:szCs w:val="20"/>
              </w:rPr>
            </w:pPr>
            <w:r>
              <w:rPr>
                <w:rFonts w:ascii="Times New Roman" w:hAnsi="Times New Roman"/>
                <w:color w:val="000000"/>
                <w:sz w:val="20"/>
                <w:szCs w:val="20"/>
              </w:rPr>
              <w:t>Здоровый образ жизни</w:t>
            </w:r>
          </w:p>
        </w:tc>
        <w:tc>
          <w:tcPr>
            <w:cnfStyle w:val="000000010000"/>
            <w:tcW w:w="54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797" w:type="pct"/>
            <w:tcMar>
              <w:top w:w="50" w:type="dxa"/>
              <w:left w:w="100" w:type="dxa"/>
            </w:tcMar>
            <w:vAlign w:val="center"/>
          </w:tcPr>
          <w:p>
            <w:pPr>
              <w:spacing w:after="0"/>
              <w:ind w:left="135"/>
              <w:jc w:val="center"/>
              <w:rPr>
                <w:sz w:val="20"/>
                <w:szCs w:val="20"/>
              </w:rPr>
            </w:pPr>
          </w:p>
        </w:tc>
        <w:tc>
          <w:tcPr>
            <w:cnfStyle w:val="000000010000"/>
            <w:tcW w:w="829" w:type="pct"/>
            <w:tcMar>
              <w:top w:w="50" w:type="dxa"/>
              <w:left w:w="100" w:type="dxa"/>
            </w:tcMar>
            <w:vAlign w:val="center"/>
          </w:tcPr>
          <w:p>
            <w:pPr>
              <w:spacing w:after="0"/>
              <w:ind w:left="135"/>
              <w:jc w:val="center"/>
              <w:rPr>
                <w:sz w:val="20"/>
                <w:szCs w:val="20"/>
              </w:rPr>
            </w:pPr>
          </w:p>
        </w:tc>
        <w:tc>
          <w:tcPr>
            <w:cnfStyle w:val="000000010000"/>
            <w:tcW w:w="1291"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"https://m.edsoo.ru/7f4116e4" </w:instrText>
            </w:r>
            <w:r>
              <w:fldChar w:fldCharType="separate"/>
            </w:r>
            <w:r>
              <w:rPr>
                <w:rFonts w:ascii="Times New Roman" w:hAnsi="Times New Roman"/>
                <w:color w:val="0000ff"/>
                <w:sz w:val="20"/>
                <w:szCs w:val="20"/>
                <w:u w:val="single"/>
              </w:rPr>
              <w:t>https://m.edsoo.ru/7f4116e4</w:t>
            </w:r>
            <w:r>
              <w:fldChar w:fldCharType="end"/>
            </w:r>
          </w:p>
        </w:tc>
      </w:tr>
      <w:tr>
        <w:trPr>
          <w:trHeight w:val="144"/>
          <w:tblCellSpacing w:w="0" w:type="nil"/>
        </w:trPr>
        <w:tc>
          <w:tcPr>
            <w:cnfStyle w:val="001000100000"/>
            <w:tcW w:w="373" w:type="pct"/>
            <w:tcMar>
              <w:top w:w="50" w:type="dxa"/>
              <w:left w:w="100" w:type="dxa"/>
            </w:tcMar>
            <w:vAlign w:val="center"/>
          </w:tcPr>
          <w:p>
            <w:pPr>
              <w:spacing w:after="0"/>
              <w:rPr>
                <w:sz w:val="20"/>
                <w:szCs w:val="20"/>
              </w:rPr>
            </w:pPr>
            <w:r>
              <w:rPr>
                <w:rFonts w:ascii="Times New Roman" w:hAnsi="Times New Roman"/>
                <w:color w:val="000000"/>
                <w:sz w:val="20"/>
                <w:szCs w:val="20"/>
              </w:rPr>
              <w:t>3.2</w:t>
            </w:r>
          </w:p>
        </w:tc>
        <w:tc>
          <w:tcPr>
            <w:cnfStyle w:val="000000100000"/>
            <w:tcW w:w="1168" w:type="pct"/>
            <w:tcMar>
              <w:top w:w="50" w:type="dxa"/>
              <w:left w:w="100" w:type="dxa"/>
            </w:tcMar>
            <w:vAlign w:val="center"/>
          </w:tcPr>
          <w:p>
            <w:pPr>
              <w:spacing w:after="0"/>
              <w:ind w:left="135"/>
              <w:rPr>
                <w:sz w:val="20"/>
                <w:szCs w:val="20"/>
              </w:rPr>
            </w:pPr>
            <w:r>
              <w:rPr>
                <w:rFonts w:ascii="Times New Roman" w:hAnsi="Times New Roman"/>
                <w:color w:val="000000"/>
                <w:sz w:val="20"/>
                <w:szCs w:val="20"/>
              </w:rPr>
              <w:t>Правила безопасного поведения пассажира. Безопасность в сети Интернет</w:t>
            </w:r>
          </w:p>
        </w:tc>
        <w:tc>
          <w:tcPr>
            <w:cnfStyle w:val="000000100000"/>
            <w:tcW w:w="54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5 </w:t>
            </w:r>
          </w:p>
        </w:tc>
        <w:tc>
          <w:tcPr>
            <w:cnfStyle w:val="000000100000"/>
            <w:tcW w:w="797" w:type="pct"/>
            <w:tcMar>
              <w:top w:w="50" w:type="dxa"/>
              <w:left w:w="100" w:type="dxa"/>
            </w:tcMar>
            <w:vAlign w:val="center"/>
          </w:tcPr>
          <w:p>
            <w:pPr>
              <w:spacing w:after="0"/>
              <w:ind w:left="135"/>
              <w:jc w:val="center"/>
              <w:rPr>
                <w:sz w:val="20"/>
                <w:szCs w:val="20"/>
              </w:rPr>
            </w:pPr>
          </w:p>
        </w:tc>
        <w:tc>
          <w:tcPr>
            <w:cnfStyle w:val="000000100000"/>
            <w:tcW w:w="829" w:type="pct"/>
            <w:tcMar>
              <w:top w:w="50" w:type="dxa"/>
              <w:left w:w="100" w:type="dxa"/>
            </w:tcMar>
            <w:vAlign w:val="center"/>
          </w:tcPr>
          <w:p>
            <w:pPr>
              <w:spacing w:after="0"/>
              <w:ind w:left="135"/>
              <w:jc w:val="center"/>
              <w:rPr>
                <w:sz w:val="20"/>
                <w:szCs w:val="20"/>
              </w:rPr>
            </w:pPr>
          </w:p>
        </w:tc>
        <w:tc>
          <w:tcPr>
            <w:cnfStyle w:val="000000100000"/>
            <w:tcW w:w="1291"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"https://m.edsoo.ru/7f4116e4" </w:instrText>
            </w:r>
            <w:r>
              <w:fldChar w:fldCharType="separate"/>
            </w:r>
            <w:r>
              <w:rPr>
                <w:rFonts w:ascii="Times New Roman" w:hAnsi="Times New Roman"/>
                <w:color w:val="0000ff"/>
                <w:sz w:val="20"/>
                <w:szCs w:val="20"/>
                <w:u w:val="single"/>
              </w:rPr>
              <w:t>https://m.edsoo.ru/7f4116e4</w:t>
            </w:r>
            <w:r>
              <w:fldChar w:fldCharType="end"/>
            </w:r>
          </w:p>
        </w:tc>
      </w:tr>
      <w:tr>
        <w:trPr>
          <w:trHeight w:val="144"/>
          <w:tblCellSpacing w:w="0" w:type="nil"/>
        </w:trPr>
        <w:tc>
          <w:tcPr>
            <w:cnfStyle w:val="001000010000"/>
            <w:tcW w:w="1540"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54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7 </w:t>
            </w:r>
          </w:p>
        </w:tc>
        <w:tc>
          <w:tcPr>
            <w:cnfStyle w:val="000000010000"/>
            <w:tcW w:w="2917" w:type="pct"/>
            <w:gridSpan w:val="3"/>
            <w:tcMar>
              <w:top w:w="50" w:type="dxa"/>
              <w:left w:w="100" w:type="dxa"/>
            </w:tcMar>
            <w:vAlign w:val="center"/>
          </w:tcPr>
          <w:p>
            <w:pPr>
              <w:rPr>
                <w:sz w:val="20"/>
                <w:szCs w:val="20"/>
              </w:rPr>
            </w:pPr>
          </w:p>
        </w:tc>
      </w:tr>
      <w:tr>
        <w:trPr>
          <w:trHeight w:val="144"/>
          <w:tblCellSpacing w:w="0" w:type="nil"/>
        </w:trPr>
        <w:tc>
          <w:tcPr>
            <w:cnfStyle w:val="001000100000"/>
            <w:tcW w:w="1540"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Резервное время</w:t>
            </w:r>
          </w:p>
        </w:tc>
        <w:tc>
          <w:tcPr>
            <w:cnfStyle w:val="000000100000"/>
            <w:tcW w:w="54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6 </w:t>
            </w:r>
          </w:p>
        </w:tc>
        <w:tc>
          <w:tcPr>
            <w:cnfStyle w:val="000000100000"/>
            <w:tcW w:w="797"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100000"/>
            <w:tcW w:w="829" w:type="pct"/>
            <w:tcMar>
              <w:top w:w="50" w:type="dxa"/>
              <w:left w:w="100" w:type="dxa"/>
            </w:tcMar>
            <w:vAlign w:val="center"/>
          </w:tcPr>
          <w:p>
            <w:pPr>
              <w:spacing w:after="0"/>
              <w:ind w:left="135"/>
              <w:jc w:val="center"/>
              <w:rPr>
                <w:sz w:val="20"/>
                <w:szCs w:val="20"/>
              </w:rPr>
            </w:pPr>
          </w:p>
        </w:tc>
        <w:tc>
          <w:tcPr>
            <w:cnfStyle w:val="000000100000"/>
            <w:tcW w:w="1291" w:type="pct"/>
            <w:tcMar>
              <w:top w:w="50" w:type="dxa"/>
              <w:left w:w="100" w:type="dxa"/>
            </w:tcMar>
            <w:vAlign w:val="center"/>
          </w:tcPr>
          <w:p>
            <w:pPr>
              <w:spacing w:after="0"/>
              <w:ind w:left="135"/>
              <w:rPr>
                <w:sz w:val="20"/>
                <w:szCs w:val="20"/>
              </w:rPr>
            </w:pPr>
          </w:p>
        </w:tc>
      </w:tr>
      <w:tr>
        <w:trPr>
          <w:trHeight w:val="144"/>
          <w:tblCellSpacing w:w="0" w:type="nil"/>
        </w:trPr>
        <w:tc>
          <w:tcPr>
            <w:cnfStyle w:val="001000010000"/>
            <w:tcW w:w="1540"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ОБЩЕЕ КОЛИЧЕСТВО ЧАСОВ ПО ПРОГРАММЕ</w:t>
            </w:r>
          </w:p>
        </w:tc>
        <w:tc>
          <w:tcPr>
            <w:cnfStyle w:val="000000010000"/>
            <w:tcW w:w="54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68 </w:t>
            </w:r>
          </w:p>
        </w:tc>
        <w:tc>
          <w:tcPr>
            <w:cnfStyle w:val="000000010000"/>
            <w:tcW w:w="797"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010000"/>
            <w:tcW w:w="82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010000"/>
            <w:tcW w:w="1291" w:type="pct"/>
            <w:tcMar>
              <w:top w:w="50" w:type="dxa"/>
              <w:left w:w="100" w:type="dxa"/>
            </w:tcMar>
            <w:vAlign w:val="center"/>
          </w:tcPr>
          <w:p>
            <w:pPr>
              <w:rPr>
                <w:sz w:val="20"/>
                <w:szCs w:val="20"/>
              </w:rPr>
            </w:pPr>
          </w:p>
        </w:tc>
      </w:tr>
    </w:tbl>
    <w:p>
      <w:pPr>
        <w:spacing w:after="0"/>
        <w:rPr>
          <w:sz w:val="24"/>
          <w:szCs w:val="24"/>
        </w:rPr>
      </w:pPr>
      <w:r>
        <w:rPr>
          <w:rFonts w:ascii="Times New Roman" w:hAnsi="Times New Roman"/>
          <w:b/>
          <w:color w:val="000000"/>
          <w:sz w:val="24"/>
          <w:szCs w:val="24"/>
        </w:rPr>
        <w:t xml:space="preserve">4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750"/>
        <w:gridCol w:w="2490"/>
        <w:gridCol w:w="1124"/>
        <w:gridCol w:w="1650"/>
        <w:gridCol w:w="1717"/>
        <w:gridCol w:w="2671"/>
      </w:tblGrid>
      <w:tr>
        <w:trPr>
          <w:trHeight w:val="144"/>
          <w:tblCellSpacing w:w="0" w:type="nil"/>
        </w:trPr>
        <w:tc>
          <w:tcPr>
            <w:cnfStyle w:val="101000000000"/>
            <w:tcW w:w="361"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 п/п </w:t>
            </w:r>
          </w:p>
          <w:p>
            <w:pPr>
              <w:spacing w:after="0"/>
              <w:ind w:left="135"/>
              <w:rPr>
                <w:sz w:val="20"/>
                <w:szCs w:val="20"/>
              </w:rPr>
            </w:pPr>
          </w:p>
        </w:tc>
        <w:tc>
          <w:tcPr>
            <w:cnfStyle w:val="100000000000"/>
            <w:tcW w:w="1197"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Наименование разделов и тем программы </w:t>
            </w:r>
          </w:p>
          <w:p>
            <w:pPr>
              <w:spacing w:after="0"/>
              <w:ind w:left="135"/>
              <w:rPr>
                <w:sz w:val="20"/>
                <w:szCs w:val="20"/>
              </w:rPr>
            </w:pPr>
          </w:p>
        </w:tc>
        <w:tc>
          <w:tcPr>
            <w:cnfStyle w:val="100000000000"/>
            <w:tcW w:w="2160" w:type="pct"/>
            <w:gridSpan w:val="3"/>
            <w:tcMar>
              <w:top w:w="50" w:type="dxa"/>
              <w:left w:w="100" w:type="dxa"/>
            </w:tcMar>
            <w:vAlign w:val="center"/>
          </w:tcPr>
          <w:p>
            <w:pPr>
              <w:spacing w:after="0"/>
              <w:rPr>
                <w:sz w:val="20"/>
                <w:szCs w:val="20"/>
              </w:rPr>
            </w:pPr>
            <w:r>
              <w:rPr>
                <w:rFonts w:ascii="Times New Roman" w:hAnsi="Times New Roman"/>
                <w:b/>
                <w:color w:val="000000"/>
                <w:sz w:val="20"/>
                <w:szCs w:val="20"/>
              </w:rPr>
              <w:t>Количество часов</w:t>
            </w:r>
          </w:p>
        </w:tc>
        <w:tc>
          <w:tcPr>
            <w:cnfStyle w:val="100000000000"/>
            <w:tcW w:w="1282"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Электронные (цифровые) образовательные ресурсы </w:t>
            </w:r>
          </w:p>
          <w:p>
            <w:pPr>
              <w:spacing w:after="0"/>
              <w:ind w:left="135"/>
              <w:rPr>
                <w:sz w:val="20"/>
                <w:szCs w:val="20"/>
              </w:rPr>
            </w:pPr>
          </w:p>
        </w:tc>
      </w:tr>
      <w:tr>
        <w:trPr>
          <w:trHeight w:val="144"/>
          <w:tblCellSpacing w:w="0" w:type="nil"/>
        </w:trPr>
        <w:tc>
          <w:tcPr>
            <w:cnfStyle w:val="001000100000"/>
            <w:tcW w:w="361" w:type="pct"/>
            <w:vMerge w:val="continue"/>
            <w:tcBorders>
              <w:top w:val="nil" w:sz="4" w:space="0"/>
            </w:tcBorders>
            <w:tcMar>
              <w:top w:w="50" w:type="dxa"/>
              <w:left w:w="100" w:type="dxa"/>
            </w:tcMar>
          </w:tcPr>
          <w:p>
            <w:pPr>
              <w:rPr>
                <w:sz w:val="20"/>
                <w:szCs w:val="20"/>
              </w:rPr>
            </w:pPr>
          </w:p>
        </w:tc>
        <w:tc>
          <w:tcPr>
            <w:cnfStyle w:val="000000100000"/>
            <w:tcW w:w="1197" w:type="pct"/>
            <w:vMerge w:val="continue"/>
            <w:tcBorders>
              <w:top w:val="nil" w:sz="4" w:space="0"/>
            </w:tcBorders>
            <w:tcMar>
              <w:top w:w="50" w:type="dxa"/>
              <w:left w:w="100" w:type="dxa"/>
            </w:tcMar>
          </w:tcPr>
          <w:p>
            <w:pPr>
              <w:rPr>
                <w:sz w:val="20"/>
                <w:szCs w:val="20"/>
              </w:rPr>
            </w:pPr>
          </w:p>
        </w:tc>
        <w:tc>
          <w:tcPr>
            <w:cnfStyle w:val="000000100000"/>
            <w:tcW w:w="541"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Всего </w:t>
            </w:r>
          </w:p>
          <w:p>
            <w:pPr>
              <w:spacing w:after="0"/>
              <w:ind w:left="135"/>
              <w:rPr>
                <w:sz w:val="20"/>
                <w:szCs w:val="20"/>
              </w:rPr>
            </w:pPr>
          </w:p>
        </w:tc>
        <w:tc>
          <w:tcPr>
            <w:cnfStyle w:val="000000100000"/>
            <w:tcW w:w="793"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Контрольные работы </w:t>
            </w:r>
          </w:p>
          <w:p>
            <w:pPr>
              <w:spacing w:after="0"/>
              <w:ind w:left="135"/>
              <w:rPr>
                <w:sz w:val="20"/>
                <w:szCs w:val="20"/>
              </w:rPr>
            </w:pPr>
          </w:p>
        </w:tc>
        <w:tc>
          <w:tcPr>
            <w:cnfStyle w:val="000000100000"/>
            <w:tcW w:w="826"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Практические работы </w:t>
            </w:r>
          </w:p>
          <w:p>
            <w:pPr>
              <w:spacing w:after="0"/>
              <w:ind w:left="135"/>
              <w:rPr>
                <w:sz w:val="20"/>
                <w:szCs w:val="20"/>
              </w:rPr>
            </w:pPr>
          </w:p>
        </w:tc>
        <w:tc>
          <w:tcPr>
            <w:cnfStyle w:val="000000100000"/>
            <w:tcW w:w="1282" w:type="pct"/>
            <w:vMerge w:val="continue"/>
            <w:tcBorders>
              <w:top w:val="nil" w:sz="4" w:space="0"/>
            </w:tcBorders>
            <w:tcMar>
              <w:top w:w="50" w:type="dxa"/>
              <w:left w:w="100" w:type="dxa"/>
            </w:tcMa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1.</w:t>
            </w:r>
            <w:r>
              <w:rPr>
                <w:rFonts w:ascii="Times New Roman" w:hAnsi="Times New Roman"/>
                <w:color w:val="000000"/>
                <w:sz w:val="20"/>
                <w:szCs w:val="20"/>
              </w:rPr>
              <w:t xml:space="preserve"> </w:t>
            </w:r>
            <w:r>
              <w:rPr>
                <w:rFonts w:ascii="Times New Roman" w:hAnsi="Times New Roman"/>
                <w:b/>
                <w:color w:val="000000"/>
                <w:sz w:val="20"/>
                <w:szCs w:val="20"/>
              </w:rPr>
              <w:t>Человек и общество</w:t>
            </w:r>
          </w:p>
        </w:tc>
      </w:tr>
      <w:tr>
        <w:trPr>
          <w:trHeight w:val="144"/>
          <w:tblCellSpacing w:w="0" w:type="nil"/>
        </w:trPr>
        <w:tc>
          <w:tcPr>
            <w:cnfStyle w:val="001000100000"/>
            <w:tcW w:w="361" w:type="pct"/>
            <w:tcMar>
              <w:top w:w="50" w:type="dxa"/>
              <w:left w:w="100" w:type="dxa"/>
            </w:tcMar>
            <w:vAlign w:val="center"/>
          </w:tcPr>
          <w:p>
            <w:pPr>
              <w:spacing w:after="0"/>
              <w:rPr>
                <w:sz w:val="20"/>
                <w:szCs w:val="20"/>
              </w:rPr>
            </w:pPr>
            <w:r>
              <w:rPr>
                <w:rFonts w:ascii="Times New Roman" w:hAnsi="Times New Roman"/>
                <w:color w:val="000000"/>
                <w:sz w:val="20"/>
                <w:szCs w:val="20"/>
              </w:rPr>
              <w:t>1.1</w:t>
            </w:r>
          </w:p>
        </w:tc>
        <w:tc>
          <w:tcPr>
            <w:cnfStyle w:val="000000100000"/>
            <w:tcW w:w="1197" w:type="pct"/>
            <w:tcMar>
              <w:top w:w="50" w:type="dxa"/>
              <w:left w:w="100" w:type="dxa"/>
            </w:tcMar>
            <w:vAlign w:val="center"/>
          </w:tcPr>
          <w:p>
            <w:pPr>
              <w:spacing w:after="0"/>
              <w:ind w:left="135"/>
              <w:rPr>
                <w:sz w:val="20"/>
                <w:szCs w:val="20"/>
              </w:rPr>
            </w:pPr>
            <w:r>
              <w:rPr>
                <w:rFonts w:ascii="Times New Roman" w:hAnsi="Times New Roman"/>
                <w:color w:val="000000"/>
                <w:sz w:val="20"/>
                <w:szCs w:val="20"/>
              </w:rPr>
              <w:t>Наша родина - Российская Федерация</w:t>
            </w:r>
          </w:p>
        </w:tc>
        <w:tc>
          <w:tcPr>
            <w:cnfStyle w:val="000000100000"/>
            <w:tcW w:w="54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10 </w:t>
            </w:r>
          </w:p>
        </w:tc>
        <w:tc>
          <w:tcPr>
            <w:cnfStyle w:val="000000100000"/>
            <w:tcW w:w="793" w:type="pct"/>
            <w:tcMar>
              <w:top w:w="50" w:type="dxa"/>
              <w:left w:w="100" w:type="dxa"/>
            </w:tcMar>
            <w:vAlign w:val="center"/>
          </w:tcPr>
          <w:p>
            <w:pPr>
              <w:spacing w:after="0"/>
              <w:ind w:left="135"/>
              <w:jc w:val="center"/>
              <w:rPr>
                <w:sz w:val="20"/>
                <w:szCs w:val="20"/>
              </w:rPr>
            </w:pPr>
          </w:p>
        </w:tc>
        <w:tc>
          <w:tcPr>
            <w:cnfStyle w:val="000000100000"/>
            <w:tcW w:w="826" w:type="pct"/>
            <w:tcMar>
              <w:top w:w="50" w:type="dxa"/>
              <w:left w:w="100" w:type="dxa"/>
            </w:tcMar>
            <w:vAlign w:val="center"/>
          </w:tcPr>
          <w:p>
            <w:pPr>
              <w:spacing w:after="0"/>
              <w:ind w:left="135"/>
              <w:jc w:val="center"/>
              <w:rPr>
                <w:sz w:val="20"/>
                <w:szCs w:val="20"/>
              </w:rPr>
            </w:pPr>
          </w:p>
        </w:tc>
        <w:tc>
          <w:tcPr>
            <w:cnfStyle w:val="000000100000"/>
            <w:tcW w:w="128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"https://m.edsoo.ru/7f412850" </w:instrText>
            </w:r>
            <w:r>
              <w:fldChar w:fldCharType="separate"/>
            </w:r>
            <w:r>
              <w:rPr>
                <w:rFonts w:ascii="Times New Roman" w:hAnsi="Times New Roman"/>
                <w:color w:val="0000ff"/>
                <w:sz w:val="20"/>
                <w:szCs w:val="20"/>
                <w:u w:val="single"/>
              </w:rPr>
              <w:t>https://m.edsoo.ru/7f412850</w:t>
            </w:r>
            <w:r>
              <w:fldChar w:fldCharType="end"/>
            </w:r>
          </w:p>
        </w:tc>
      </w:tr>
      <w:tr>
        <w:trPr>
          <w:trHeight w:val="144"/>
          <w:tblCellSpacing w:w="0" w:type="nil"/>
        </w:trPr>
        <w:tc>
          <w:tcPr>
            <w:cnfStyle w:val="001000010000"/>
            <w:tcW w:w="361" w:type="pct"/>
            <w:tcMar>
              <w:top w:w="50" w:type="dxa"/>
              <w:left w:w="100" w:type="dxa"/>
            </w:tcMar>
            <w:vAlign w:val="center"/>
          </w:tcPr>
          <w:p>
            <w:pPr>
              <w:spacing w:after="0"/>
              <w:rPr>
                <w:sz w:val="20"/>
                <w:szCs w:val="20"/>
              </w:rPr>
            </w:pPr>
            <w:r>
              <w:rPr>
                <w:rFonts w:ascii="Times New Roman" w:hAnsi="Times New Roman"/>
                <w:color w:val="000000"/>
                <w:sz w:val="20"/>
                <w:szCs w:val="20"/>
              </w:rPr>
              <w:t>1.2</w:t>
            </w:r>
          </w:p>
        </w:tc>
        <w:tc>
          <w:tcPr>
            <w:cnfStyle w:val="000000010000"/>
            <w:tcW w:w="1197" w:type="pct"/>
            <w:tcMar>
              <w:top w:w="50" w:type="dxa"/>
              <w:left w:w="100" w:type="dxa"/>
            </w:tcMar>
            <w:vAlign w:val="center"/>
          </w:tcPr>
          <w:p>
            <w:pPr>
              <w:spacing w:after="0"/>
              <w:ind w:left="135"/>
              <w:rPr>
                <w:sz w:val="20"/>
                <w:szCs w:val="20"/>
              </w:rPr>
            </w:pPr>
            <w:r>
              <w:rPr>
                <w:rFonts w:ascii="Times New Roman" w:hAnsi="Times New Roman"/>
                <w:color w:val="000000"/>
                <w:sz w:val="20"/>
                <w:szCs w:val="20"/>
              </w:rPr>
              <w:t>История Отечества. «Лента времени» и историческая карта</w:t>
            </w:r>
          </w:p>
        </w:tc>
        <w:tc>
          <w:tcPr>
            <w:cnfStyle w:val="000000010000"/>
            <w:tcW w:w="54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17 </w:t>
            </w:r>
          </w:p>
        </w:tc>
        <w:tc>
          <w:tcPr>
            <w:cnfStyle w:val="000000010000"/>
            <w:tcW w:w="793" w:type="pct"/>
            <w:tcMar>
              <w:top w:w="50" w:type="dxa"/>
              <w:left w:w="100" w:type="dxa"/>
            </w:tcMar>
            <w:vAlign w:val="center"/>
          </w:tcPr>
          <w:p>
            <w:pPr>
              <w:spacing w:after="0"/>
              <w:ind w:left="135"/>
              <w:jc w:val="center"/>
              <w:rPr>
                <w:sz w:val="20"/>
                <w:szCs w:val="20"/>
              </w:rPr>
            </w:pPr>
          </w:p>
        </w:tc>
        <w:tc>
          <w:tcPr>
            <w:cnfStyle w:val="000000010000"/>
            <w:tcW w:w="826" w:type="pct"/>
            <w:tcMar>
              <w:top w:w="50" w:type="dxa"/>
              <w:left w:w="100" w:type="dxa"/>
            </w:tcMar>
            <w:vAlign w:val="center"/>
          </w:tcPr>
          <w:p>
            <w:pPr>
              <w:spacing w:after="0"/>
              <w:ind w:left="135"/>
              <w:jc w:val="center"/>
              <w:rPr>
                <w:sz w:val="20"/>
                <w:szCs w:val="20"/>
              </w:rPr>
            </w:pPr>
          </w:p>
        </w:tc>
        <w:tc>
          <w:tcPr>
            <w:cnfStyle w:val="000000010000"/>
            <w:tcW w:w="128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"https://m.edsoo.ru/7f412850" </w:instrText>
            </w:r>
            <w:r>
              <w:fldChar w:fldCharType="separate"/>
            </w:r>
            <w:r>
              <w:rPr>
                <w:rFonts w:ascii="Times New Roman" w:hAnsi="Times New Roman"/>
                <w:color w:val="0000ff"/>
                <w:sz w:val="20"/>
                <w:szCs w:val="20"/>
                <w:u w:val="single"/>
              </w:rPr>
              <w:t>https://m.edsoo.ru/7f412850</w:t>
            </w:r>
            <w:r>
              <w:fldChar w:fldCharType="end"/>
            </w:r>
          </w:p>
        </w:tc>
      </w:tr>
      <w:tr>
        <w:trPr>
          <w:trHeight w:val="144"/>
          <w:tblCellSpacing w:w="0" w:type="nil"/>
        </w:trPr>
        <w:tc>
          <w:tcPr>
            <w:cnfStyle w:val="001000100000"/>
            <w:tcW w:w="361" w:type="pct"/>
            <w:tcMar>
              <w:top w:w="50" w:type="dxa"/>
              <w:left w:w="100" w:type="dxa"/>
            </w:tcMar>
            <w:vAlign w:val="center"/>
          </w:tcPr>
          <w:p>
            <w:pPr>
              <w:spacing w:after="0"/>
              <w:rPr>
                <w:sz w:val="20"/>
                <w:szCs w:val="20"/>
              </w:rPr>
            </w:pPr>
            <w:r>
              <w:rPr>
                <w:rFonts w:ascii="Times New Roman" w:hAnsi="Times New Roman"/>
                <w:color w:val="000000"/>
                <w:sz w:val="20"/>
                <w:szCs w:val="20"/>
              </w:rPr>
              <w:t>1.3</w:t>
            </w:r>
          </w:p>
        </w:tc>
        <w:tc>
          <w:tcPr>
            <w:cnfStyle w:val="000000100000"/>
            <w:tcW w:w="1197" w:type="pct"/>
            <w:tcMar>
              <w:top w:w="50" w:type="dxa"/>
              <w:left w:w="100" w:type="dxa"/>
            </w:tcMar>
            <w:vAlign w:val="center"/>
          </w:tcPr>
          <w:p>
            <w:pPr>
              <w:spacing w:after="0"/>
              <w:ind w:left="135"/>
              <w:rPr>
                <w:sz w:val="20"/>
                <w:szCs w:val="20"/>
              </w:rPr>
            </w:pPr>
            <w:r>
              <w:rPr>
                <w:rFonts w:ascii="Times New Roman" w:hAnsi="Times New Roman"/>
                <w:color w:val="000000"/>
                <w:sz w:val="20"/>
                <w:szCs w:val="20"/>
              </w:rPr>
              <w:t>Человек - творец культурных ценностей. Всемирное культурное наследие</w:t>
            </w:r>
          </w:p>
        </w:tc>
        <w:tc>
          <w:tcPr>
            <w:cnfStyle w:val="000000100000"/>
            <w:tcW w:w="54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6 </w:t>
            </w:r>
          </w:p>
        </w:tc>
        <w:tc>
          <w:tcPr>
            <w:cnfStyle w:val="000000100000"/>
            <w:tcW w:w="793" w:type="pct"/>
            <w:tcMar>
              <w:top w:w="50" w:type="dxa"/>
              <w:left w:w="100" w:type="dxa"/>
            </w:tcMar>
            <w:vAlign w:val="center"/>
          </w:tcPr>
          <w:p>
            <w:pPr>
              <w:spacing w:after="0"/>
              <w:ind w:left="135"/>
              <w:jc w:val="center"/>
              <w:rPr>
                <w:sz w:val="20"/>
                <w:szCs w:val="20"/>
              </w:rPr>
            </w:pPr>
          </w:p>
        </w:tc>
        <w:tc>
          <w:tcPr>
            <w:cnfStyle w:val="000000100000"/>
            <w:tcW w:w="826" w:type="pct"/>
            <w:tcMar>
              <w:top w:w="50" w:type="dxa"/>
              <w:left w:w="100" w:type="dxa"/>
            </w:tcMar>
            <w:vAlign w:val="center"/>
          </w:tcPr>
          <w:p>
            <w:pPr>
              <w:spacing w:after="0"/>
              <w:ind w:left="135"/>
              <w:jc w:val="center"/>
              <w:rPr>
                <w:sz w:val="20"/>
                <w:szCs w:val="20"/>
              </w:rPr>
            </w:pPr>
          </w:p>
        </w:tc>
        <w:tc>
          <w:tcPr>
            <w:cnfStyle w:val="000000100000"/>
            <w:tcW w:w="128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"https://m.edsoo.ru/7f412850" </w:instrText>
            </w:r>
            <w:r>
              <w:fldChar w:fldCharType="separate"/>
            </w:r>
            <w:r>
              <w:rPr>
                <w:rFonts w:ascii="Times New Roman" w:hAnsi="Times New Roman"/>
                <w:color w:val="0000ff"/>
                <w:sz w:val="20"/>
                <w:szCs w:val="20"/>
                <w:u w:val="single"/>
              </w:rPr>
              <w:t>https://m.edsoo.ru/7f412850</w:t>
            </w:r>
            <w:r>
              <w:fldChar w:fldCharType="end"/>
            </w:r>
          </w:p>
        </w:tc>
      </w:tr>
      <w:tr>
        <w:trPr>
          <w:trHeight w:val="144"/>
          <w:tblCellSpacing w:w="0" w:type="nil"/>
        </w:trPr>
        <w:tc>
          <w:tcPr>
            <w:cnfStyle w:val="001000010000"/>
            <w:tcW w:w="1558"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54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33 </w:t>
            </w:r>
          </w:p>
        </w:tc>
        <w:tc>
          <w:tcPr>
            <w:cnfStyle w:val="000000010000"/>
            <w:tcW w:w="2901" w:type="pct"/>
            <w:gridSpan w:val="3"/>
            <w:tcMar>
              <w:top w:w="50" w:type="dxa"/>
              <w:left w:w="100" w:type="dxa"/>
            </w:tcMar>
            <w:vAlign w:val="center"/>
          </w:tcPr>
          <w:p>
            <w:pPr>
              <w:rPr>
                <w:sz w:val="20"/>
                <w:szCs w:val="20"/>
              </w:rPr>
            </w:pP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2.</w:t>
            </w:r>
            <w:r>
              <w:rPr>
                <w:rFonts w:ascii="Times New Roman" w:hAnsi="Times New Roman"/>
                <w:color w:val="000000"/>
                <w:sz w:val="20"/>
                <w:szCs w:val="20"/>
              </w:rPr>
              <w:t xml:space="preserve"> </w:t>
            </w:r>
            <w:r>
              <w:rPr>
                <w:rFonts w:ascii="Times New Roman" w:hAnsi="Times New Roman"/>
                <w:b/>
                <w:color w:val="000000"/>
                <w:sz w:val="20"/>
                <w:szCs w:val="20"/>
              </w:rPr>
              <w:t>Человек и природа</w:t>
            </w:r>
          </w:p>
        </w:tc>
      </w:tr>
      <w:tr>
        <w:trPr>
          <w:trHeight w:val="144"/>
          <w:tblCellSpacing w:w="0" w:type="nil"/>
        </w:trPr>
        <w:tc>
          <w:tcPr>
            <w:cnfStyle w:val="001000010000"/>
            <w:tcW w:w="361" w:type="pct"/>
            <w:tcMar>
              <w:top w:w="50" w:type="dxa"/>
              <w:left w:w="100" w:type="dxa"/>
            </w:tcMar>
            <w:vAlign w:val="center"/>
          </w:tcPr>
          <w:p>
            <w:pPr>
              <w:spacing w:after="0"/>
              <w:rPr>
                <w:sz w:val="20"/>
                <w:szCs w:val="20"/>
              </w:rPr>
            </w:pPr>
            <w:r>
              <w:rPr>
                <w:rFonts w:ascii="Times New Roman" w:hAnsi="Times New Roman"/>
                <w:color w:val="000000"/>
                <w:sz w:val="20"/>
                <w:szCs w:val="20"/>
              </w:rPr>
              <w:t>2.1</w:t>
            </w:r>
          </w:p>
        </w:tc>
        <w:tc>
          <w:tcPr>
            <w:cnfStyle w:val="000000010000"/>
            <w:tcW w:w="1197" w:type="pct"/>
            <w:tcMar>
              <w:top w:w="50" w:type="dxa"/>
              <w:left w:w="100" w:type="dxa"/>
            </w:tcMar>
            <w:vAlign w:val="center"/>
          </w:tcPr>
          <w:p>
            <w:pPr>
              <w:spacing w:after="0"/>
              <w:ind w:left="135"/>
              <w:rPr>
                <w:sz w:val="20"/>
                <w:szCs w:val="20"/>
              </w:rPr>
            </w:pPr>
            <w:r>
              <w:rPr>
                <w:rFonts w:ascii="Times New Roman" w:hAnsi="Times New Roman"/>
                <w:color w:val="000000"/>
                <w:sz w:val="20"/>
                <w:szCs w:val="20"/>
              </w:rPr>
              <w:t>Методы познания окружающей природы. Солнечная система</w:t>
            </w:r>
          </w:p>
        </w:tc>
        <w:tc>
          <w:tcPr>
            <w:cnfStyle w:val="000000010000"/>
            <w:tcW w:w="54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5 </w:t>
            </w:r>
          </w:p>
        </w:tc>
        <w:tc>
          <w:tcPr>
            <w:cnfStyle w:val="000000010000"/>
            <w:tcW w:w="793" w:type="pct"/>
            <w:tcMar>
              <w:top w:w="50" w:type="dxa"/>
              <w:left w:w="100" w:type="dxa"/>
            </w:tcMar>
            <w:vAlign w:val="center"/>
          </w:tcPr>
          <w:p>
            <w:pPr>
              <w:spacing w:after="0"/>
              <w:ind w:left="135"/>
              <w:jc w:val="center"/>
              <w:rPr>
                <w:sz w:val="20"/>
                <w:szCs w:val="20"/>
              </w:rPr>
            </w:pPr>
          </w:p>
        </w:tc>
        <w:tc>
          <w:tcPr>
            <w:cnfStyle w:val="000000010000"/>
            <w:tcW w:w="826" w:type="pct"/>
            <w:tcMar>
              <w:top w:w="50" w:type="dxa"/>
              <w:left w:w="100" w:type="dxa"/>
            </w:tcMar>
            <w:vAlign w:val="center"/>
          </w:tcPr>
          <w:p>
            <w:pPr>
              <w:spacing w:after="0"/>
              <w:ind w:left="135"/>
              <w:jc w:val="center"/>
              <w:rPr>
                <w:sz w:val="20"/>
                <w:szCs w:val="20"/>
              </w:rPr>
            </w:pPr>
          </w:p>
        </w:tc>
        <w:tc>
          <w:tcPr>
            <w:cnfStyle w:val="000000010000"/>
            <w:tcW w:w="128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"https://m.edsoo.ru/7f412850" </w:instrText>
            </w:r>
            <w:r>
              <w:fldChar w:fldCharType="separate"/>
            </w:r>
            <w:r>
              <w:rPr>
                <w:rFonts w:ascii="Times New Roman" w:hAnsi="Times New Roman"/>
                <w:color w:val="0000ff"/>
                <w:sz w:val="20"/>
                <w:szCs w:val="20"/>
                <w:u w:val="single"/>
              </w:rPr>
              <w:t>https://m.edsoo.ru/7f412850</w:t>
            </w:r>
            <w:r>
              <w:fldChar w:fldCharType="end"/>
            </w:r>
          </w:p>
        </w:tc>
      </w:tr>
      <w:tr>
        <w:trPr>
          <w:trHeight w:val="144"/>
          <w:tblCellSpacing w:w="0" w:type="nil"/>
        </w:trPr>
        <w:tc>
          <w:tcPr>
            <w:cnfStyle w:val="001000100000"/>
            <w:tcW w:w="361" w:type="pct"/>
            <w:tcMar>
              <w:top w:w="50" w:type="dxa"/>
              <w:left w:w="100" w:type="dxa"/>
            </w:tcMar>
            <w:vAlign w:val="center"/>
          </w:tcPr>
          <w:p>
            <w:pPr>
              <w:spacing w:after="0"/>
              <w:rPr>
                <w:sz w:val="20"/>
                <w:szCs w:val="20"/>
              </w:rPr>
            </w:pPr>
            <w:r>
              <w:rPr>
                <w:rFonts w:ascii="Times New Roman" w:hAnsi="Times New Roman"/>
                <w:color w:val="000000"/>
                <w:sz w:val="20"/>
                <w:szCs w:val="20"/>
              </w:rPr>
              <w:t>2.2</w:t>
            </w:r>
          </w:p>
        </w:tc>
        <w:tc>
          <w:tcPr>
            <w:cnfStyle w:val="000000100000"/>
            <w:tcW w:w="1197" w:type="pct"/>
            <w:tcMar>
              <w:top w:w="50" w:type="dxa"/>
              <w:left w:w="100" w:type="dxa"/>
            </w:tcMar>
            <w:vAlign w:val="center"/>
          </w:tcPr>
          <w:p>
            <w:pPr>
              <w:spacing w:after="0"/>
              <w:ind w:left="135"/>
              <w:rPr>
                <w:sz w:val="20"/>
                <w:szCs w:val="20"/>
              </w:rPr>
            </w:pPr>
            <w:r>
              <w:rPr>
                <w:rFonts w:ascii="Times New Roman" w:hAnsi="Times New Roman"/>
                <w:color w:val="000000"/>
                <w:sz w:val="20"/>
                <w:szCs w:val="20"/>
              </w:rPr>
              <w:t>Формы земной поверхности. Водоемы и их разнообразие</w:t>
            </w:r>
          </w:p>
        </w:tc>
        <w:tc>
          <w:tcPr>
            <w:cnfStyle w:val="000000100000"/>
            <w:tcW w:w="54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9 </w:t>
            </w:r>
          </w:p>
        </w:tc>
        <w:tc>
          <w:tcPr>
            <w:cnfStyle w:val="000000100000"/>
            <w:tcW w:w="793" w:type="pct"/>
            <w:tcMar>
              <w:top w:w="50" w:type="dxa"/>
              <w:left w:w="100" w:type="dxa"/>
            </w:tcMar>
            <w:vAlign w:val="center"/>
          </w:tcPr>
          <w:p>
            <w:pPr>
              <w:spacing w:after="0"/>
              <w:ind w:left="135"/>
              <w:jc w:val="center"/>
              <w:rPr>
                <w:sz w:val="20"/>
                <w:szCs w:val="20"/>
              </w:rPr>
            </w:pPr>
          </w:p>
        </w:tc>
        <w:tc>
          <w:tcPr>
            <w:cnfStyle w:val="000000100000"/>
            <w:tcW w:w="826" w:type="pct"/>
            <w:tcMar>
              <w:top w:w="50" w:type="dxa"/>
              <w:left w:w="100" w:type="dxa"/>
            </w:tcMar>
            <w:vAlign w:val="center"/>
          </w:tcPr>
          <w:p>
            <w:pPr>
              <w:spacing w:after="0"/>
              <w:ind w:left="135"/>
              <w:jc w:val="center"/>
              <w:rPr>
                <w:sz w:val="20"/>
                <w:szCs w:val="20"/>
              </w:rPr>
            </w:pPr>
          </w:p>
        </w:tc>
        <w:tc>
          <w:tcPr>
            <w:cnfStyle w:val="000000100000"/>
            <w:tcW w:w="128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"https://m.edsoo.ru/7f412850" </w:instrText>
            </w:r>
            <w:r>
              <w:fldChar w:fldCharType="separate"/>
            </w:r>
            <w:r>
              <w:rPr>
                <w:rFonts w:ascii="Times New Roman" w:hAnsi="Times New Roman"/>
                <w:color w:val="0000ff"/>
                <w:sz w:val="20"/>
                <w:szCs w:val="20"/>
                <w:u w:val="single"/>
              </w:rPr>
              <w:t>https://m.edsoo.ru/7f412850</w:t>
            </w:r>
            <w:r>
              <w:fldChar w:fldCharType="end"/>
            </w:r>
          </w:p>
        </w:tc>
      </w:tr>
      <w:tr>
        <w:trPr>
          <w:trHeight w:val="144"/>
          <w:tblCellSpacing w:w="0" w:type="nil"/>
        </w:trPr>
        <w:tc>
          <w:tcPr>
            <w:cnfStyle w:val="001000010000"/>
            <w:tcW w:w="361" w:type="pct"/>
            <w:tcMar>
              <w:top w:w="50" w:type="dxa"/>
              <w:left w:w="100" w:type="dxa"/>
            </w:tcMar>
            <w:vAlign w:val="center"/>
          </w:tcPr>
          <w:p>
            <w:pPr>
              <w:spacing w:after="0"/>
              <w:rPr>
                <w:sz w:val="20"/>
                <w:szCs w:val="20"/>
              </w:rPr>
            </w:pPr>
            <w:r>
              <w:rPr>
                <w:rFonts w:ascii="Times New Roman" w:hAnsi="Times New Roman"/>
                <w:color w:val="000000"/>
                <w:sz w:val="20"/>
                <w:szCs w:val="20"/>
              </w:rPr>
              <w:t>2.3</w:t>
            </w:r>
          </w:p>
        </w:tc>
        <w:tc>
          <w:tcPr>
            <w:cnfStyle w:val="000000010000"/>
            <w:tcW w:w="1197" w:type="pct"/>
            <w:tcMar>
              <w:top w:w="50" w:type="dxa"/>
              <w:left w:w="100" w:type="dxa"/>
            </w:tcMar>
            <w:vAlign w:val="center"/>
          </w:tcPr>
          <w:p>
            <w:pPr>
              <w:spacing w:after="0"/>
              <w:ind w:left="135"/>
              <w:rPr>
                <w:sz w:val="20"/>
                <w:szCs w:val="20"/>
              </w:rPr>
            </w:pPr>
            <w:r>
              <w:rPr>
                <w:rFonts w:ascii="Times New Roman" w:hAnsi="Times New Roman"/>
                <w:color w:val="000000"/>
                <w:sz w:val="20"/>
                <w:szCs w:val="20"/>
              </w:rPr>
              <w:t>Природные зоны России: общее представление, основные природные зоны</w:t>
            </w:r>
          </w:p>
        </w:tc>
        <w:tc>
          <w:tcPr>
            <w:cnfStyle w:val="000000010000"/>
            <w:tcW w:w="54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5 </w:t>
            </w:r>
          </w:p>
        </w:tc>
        <w:tc>
          <w:tcPr>
            <w:cnfStyle w:val="000000010000"/>
            <w:tcW w:w="793" w:type="pct"/>
            <w:tcMar>
              <w:top w:w="50" w:type="dxa"/>
              <w:left w:w="100" w:type="dxa"/>
            </w:tcMar>
            <w:vAlign w:val="center"/>
          </w:tcPr>
          <w:p>
            <w:pPr>
              <w:spacing w:after="0"/>
              <w:ind w:left="135"/>
              <w:jc w:val="center"/>
              <w:rPr>
                <w:sz w:val="20"/>
                <w:szCs w:val="20"/>
              </w:rPr>
            </w:pPr>
          </w:p>
        </w:tc>
        <w:tc>
          <w:tcPr>
            <w:cnfStyle w:val="000000010000"/>
            <w:tcW w:w="826" w:type="pct"/>
            <w:tcMar>
              <w:top w:w="50" w:type="dxa"/>
              <w:left w:w="100" w:type="dxa"/>
            </w:tcMar>
            <w:vAlign w:val="center"/>
          </w:tcPr>
          <w:p>
            <w:pPr>
              <w:spacing w:after="0"/>
              <w:ind w:left="135"/>
              <w:jc w:val="center"/>
              <w:rPr>
                <w:sz w:val="20"/>
                <w:szCs w:val="20"/>
              </w:rPr>
            </w:pPr>
          </w:p>
        </w:tc>
        <w:tc>
          <w:tcPr>
            <w:cnfStyle w:val="000000010000"/>
            <w:tcW w:w="128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"https://m.edsoo.ru/7f412850" </w:instrText>
            </w:r>
            <w:r>
              <w:fldChar w:fldCharType="separate"/>
            </w:r>
            <w:r>
              <w:rPr>
                <w:rFonts w:ascii="Times New Roman" w:hAnsi="Times New Roman"/>
                <w:color w:val="0000ff"/>
                <w:sz w:val="20"/>
                <w:szCs w:val="20"/>
                <w:u w:val="single"/>
              </w:rPr>
              <w:t>https://m.edsoo.ru/7f412850</w:t>
            </w:r>
            <w:r>
              <w:fldChar w:fldCharType="end"/>
            </w:r>
          </w:p>
        </w:tc>
      </w:tr>
      <w:tr>
        <w:trPr>
          <w:trHeight w:val="144"/>
          <w:tblCellSpacing w:w="0" w:type="nil"/>
        </w:trPr>
        <w:tc>
          <w:tcPr>
            <w:cnfStyle w:val="001000100000"/>
            <w:tcW w:w="361" w:type="pct"/>
            <w:tcMar>
              <w:top w:w="50" w:type="dxa"/>
              <w:left w:w="100" w:type="dxa"/>
            </w:tcMar>
            <w:vAlign w:val="center"/>
          </w:tcPr>
          <w:p>
            <w:pPr>
              <w:spacing w:after="0"/>
              <w:rPr>
                <w:sz w:val="20"/>
                <w:szCs w:val="20"/>
              </w:rPr>
            </w:pPr>
            <w:r>
              <w:rPr>
                <w:rFonts w:ascii="Times New Roman" w:hAnsi="Times New Roman"/>
                <w:color w:val="000000"/>
                <w:sz w:val="20"/>
                <w:szCs w:val="20"/>
              </w:rPr>
              <w:t>2.4</w:t>
            </w:r>
          </w:p>
        </w:tc>
        <w:tc>
          <w:tcPr>
            <w:cnfStyle w:val="000000100000"/>
            <w:tcW w:w="1197" w:type="pct"/>
            <w:tcMar>
              <w:top w:w="50" w:type="dxa"/>
              <w:left w:w="100" w:type="dxa"/>
            </w:tcMar>
            <w:vAlign w:val="center"/>
          </w:tcPr>
          <w:p>
            <w:pPr>
              <w:spacing w:after="0"/>
              <w:ind w:left="135"/>
              <w:rPr>
                <w:sz w:val="20"/>
                <w:szCs w:val="20"/>
              </w:rPr>
            </w:pPr>
            <w:r>
              <w:rPr>
                <w:rFonts w:ascii="Times New Roman" w:hAnsi="Times New Roman"/>
                <w:color w:val="000000"/>
                <w:sz w:val="20"/>
                <w:szCs w:val="20"/>
              </w:rPr>
              <w:t>Природные и культурные объекты Всемирного наследия. Экологические проблемы</w:t>
            </w:r>
          </w:p>
        </w:tc>
        <w:tc>
          <w:tcPr>
            <w:cnfStyle w:val="000000100000"/>
            <w:tcW w:w="54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5 </w:t>
            </w:r>
          </w:p>
        </w:tc>
        <w:tc>
          <w:tcPr>
            <w:cnfStyle w:val="000000100000"/>
            <w:tcW w:w="793" w:type="pct"/>
            <w:tcMar>
              <w:top w:w="50" w:type="dxa"/>
              <w:left w:w="100" w:type="dxa"/>
            </w:tcMar>
            <w:vAlign w:val="center"/>
          </w:tcPr>
          <w:p>
            <w:pPr>
              <w:spacing w:after="0"/>
              <w:ind w:left="135"/>
              <w:jc w:val="center"/>
              <w:rPr>
                <w:sz w:val="20"/>
                <w:szCs w:val="20"/>
              </w:rPr>
            </w:pPr>
          </w:p>
        </w:tc>
        <w:tc>
          <w:tcPr>
            <w:cnfStyle w:val="000000100000"/>
            <w:tcW w:w="826" w:type="pct"/>
            <w:tcMar>
              <w:top w:w="50" w:type="dxa"/>
              <w:left w:w="100" w:type="dxa"/>
            </w:tcMar>
            <w:vAlign w:val="center"/>
          </w:tcPr>
          <w:p>
            <w:pPr>
              <w:spacing w:after="0"/>
              <w:ind w:left="135"/>
              <w:jc w:val="center"/>
              <w:rPr>
                <w:sz w:val="20"/>
                <w:szCs w:val="20"/>
              </w:rPr>
            </w:pPr>
          </w:p>
        </w:tc>
        <w:tc>
          <w:tcPr>
            <w:cnfStyle w:val="000000100000"/>
            <w:tcW w:w="128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"https://m.edsoo.ru/7f412850" </w:instrText>
            </w:r>
            <w:r>
              <w:fldChar w:fldCharType="separate"/>
            </w:r>
            <w:r>
              <w:rPr>
                <w:rFonts w:ascii="Times New Roman" w:hAnsi="Times New Roman"/>
                <w:color w:val="0000ff"/>
                <w:sz w:val="20"/>
                <w:szCs w:val="20"/>
                <w:u w:val="single"/>
              </w:rPr>
              <w:t>https://m.edsoo.ru/7f412850</w:t>
            </w:r>
            <w:r>
              <w:fldChar w:fldCharType="end"/>
            </w:r>
          </w:p>
        </w:tc>
      </w:tr>
      <w:tr>
        <w:trPr>
          <w:trHeight w:val="144"/>
          <w:tblCellSpacing w:w="0" w:type="nil"/>
        </w:trPr>
        <w:tc>
          <w:tcPr>
            <w:cnfStyle w:val="001000010000"/>
            <w:tcW w:w="1558"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54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24 </w:t>
            </w:r>
          </w:p>
        </w:tc>
        <w:tc>
          <w:tcPr>
            <w:cnfStyle w:val="000000010000"/>
            <w:tcW w:w="2901" w:type="pct"/>
            <w:gridSpan w:val="3"/>
            <w:tcMar>
              <w:top w:w="50" w:type="dxa"/>
              <w:left w:w="100" w:type="dxa"/>
            </w:tcMar>
            <w:vAlign w:val="center"/>
          </w:tcPr>
          <w:p>
            <w:pPr>
              <w:rPr>
                <w:sz w:val="20"/>
                <w:szCs w:val="20"/>
              </w:rPr>
            </w:pP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3.</w:t>
            </w:r>
            <w:r>
              <w:rPr>
                <w:rFonts w:ascii="Times New Roman" w:hAnsi="Times New Roman"/>
                <w:color w:val="000000"/>
                <w:sz w:val="20"/>
                <w:szCs w:val="20"/>
              </w:rPr>
              <w:t xml:space="preserve"> </w:t>
            </w:r>
            <w:r>
              <w:rPr>
                <w:rFonts w:ascii="Times New Roman" w:hAnsi="Times New Roman"/>
                <w:b/>
                <w:color w:val="000000"/>
                <w:sz w:val="20"/>
                <w:szCs w:val="20"/>
              </w:rPr>
              <w:t>Правила безопасной жизнедеятельности</w:t>
            </w:r>
          </w:p>
        </w:tc>
      </w:tr>
      <w:tr>
        <w:trPr>
          <w:trHeight w:val="144"/>
          <w:tblCellSpacing w:w="0" w:type="nil"/>
        </w:trPr>
        <w:tc>
          <w:tcPr>
            <w:cnfStyle w:val="001000010000"/>
            <w:tcW w:w="361" w:type="pct"/>
            <w:tcMar>
              <w:top w:w="50" w:type="dxa"/>
              <w:left w:w="100" w:type="dxa"/>
            </w:tcMar>
            <w:vAlign w:val="center"/>
          </w:tcPr>
          <w:p>
            <w:pPr>
              <w:spacing w:after="0"/>
              <w:rPr>
                <w:sz w:val="20"/>
                <w:szCs w:val="20"/>
              </w:rPr>
            </w:pPr>
            <w:r>
              <w:rPr>
                <w:rFonts w:ascii="Times New Roman" w:hAnsi="Times New Roman"/>
                <w:color w:val="000000"/>
                <w:sz w:val="20"/>
                <w:szCs w:val="20"/>
              </w:rPr>
              <w:t>3.1</w:t>
            </w:r>
          </w:p>
        </w:tc>
        <w:tc>
          <w:tcPr>
            <w:cnfStyle w:val="000000010000"/>
            <w:tcW w:w="1197" w:type="pct"/>
            <w:tcMar>
              <w:top w:w="50" w:type="dxa"/>
              <w:left w:w="100" w:type="dxa"/>
            </w:tcMar>
            <w:vAlign w:val="center"/>
          </w:tcPr>
          <w:p>
            <w:pPr>
              <w:spacing w:after="0"/>
              <w:ind w:left="135"/>
              <w:rPr>
                <w:sz w:val="20"/>
                <w:szCs w:val="20"/>
              </w:rPr>
            </w:pPr>
            <w:r>
              <w:rPr>
                <w:rFonts w:ascii="Times New Roman" w:hAnsi="Times New Roman"/>
                <w:color w:val="000000"/>
                <w:sz w:val="20"/>
                <w:szCs w:val="20"/>
              </w:rPr>
              <w:t>Здоровый образ жизни: профилактика вредных привычек</w:t>
            </w:r>
          </w:p>
        </w:tc>
        <w:tc>
          <w:tcPr>
            <w:cnfStyle w:val="000000010000"/>
            <w:tcW w:w="54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93" w:type="pct"/>
            <w:tcMar>
              <w:top w:w="50" w:type="dxa"/>
              <w:left w:w="100" w:type="dxa"/>
            </w:tcMar>
            <w:vAlign w:val="center"/>
          </w:tcPr>
          <w:p>
            <w:pPr>
              <w:spacing w:after="0"/>
              <w:ind w:left="135"/>
              <w:jc w:val="center"/>
              <w:rPr>
                <w:sz w:val="20"/>
                <w:szCs w:val="20"/>
              </w:rPr>
            </w:pPr>
          </w:p>
        </w:tc>
        <w:tc>
          <w:tcPr>
            <w:cnfStyle w:val="000000010000"/>
            <w:tcW w:w="826" w:type="pct"/>
            <w:tcMar>
              <w:top w:w="50" w:type="dxa"/>
              <w:left w:w="100" w:type="dxa"/>
            </w:tcMar>
            <w:vAlign w:val="center"/>
          </w:tcPr>
          <w:p>
            <w:pPr>
              <w:spacing w:after="0"/>
              <w:ind w:left="135"/>
              <w:jc w:val="center"/>
              <w:rPr>
                <w:sz w:val="20"/>
                <w:szCs w:val="20"/>
              </w:rPr>
            </w:pPr>
          </w:p>
        </w:tc>
        <w:tc>
          <w:tcPr>
            <w:cnfStyle w:val="000000010000"/>
            <w:tcW w:w="128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"https://m.edsoo.ru/7f412850" </w:instrText>
            </w:r>
            <w:r>
              <w:fldChar w:fldCharType="separate"/>
            </w:r>
            <w:r>
              <w:rPr>
                <w:rFonts w:ascii="Times New Roman" w:hAnsi="Times New Roman"/>
                <w:color w:val="0000ff"/>
                <w:sz w:val="20"/>
                <w:szCs w:val="20"/>
                <w:u w:val="single"/>
              </w:rPr>
              <w:t>https://m.edsoo.ru/7f412850</w:t>
            </w:r>
            <w:r>
              <w:fldChar w:fldCharType="end"/>
            </w:r>
          </w:p>
        </w:tc>
      </w:tr>
      <w:tr>
        <w:trPr>
          <w:trHeight w:val="144"/>
          <w:tblCellSpacing w:w="0" w:type="nil"/>
        </w:trPr>
        <w:tc>
          <w:tcPr>
            <w:cnfStyle w:val="001000100000"/>
            <w:tcW w:w="361" w:type="pct"/>
            <w:tcMar>
              <w:top w:w="50" w:type="dxa"/>
              <w:left w:w="100" w:type="dxa"/>
            </w:tcMar>
            <w:vAlign w:val="center"/>
          </w:tcPr>
          <w:p>
            <w:pPr>
              <w:spacing w:after="0"/>
              <w:rPr>
                <w:sz w:val="20"/>
                <w:szCs w:val="20"/>
              </w:rPr>
            </w:pPr>
            <w:r>
              <w:rPr>
                <w:rFonts w:ascii="Times New Roman" w:hAnsi="Times New Roman"/>
                <w:color w:val="000000"/>
                <w:sz w:val="20"/>
                <w:szCs w:val="20"/>
              </w:rPr>
              <w:t>3.2</w:t>
            </w:r>
          </w:p>
        </w:tc>
        <w:tc>
          <w:tcPr>
            <w:cnfStyle w:val="000000100000"/>
            <w:tcW w:w="1197" w:type="pct"/>
            <w:tcMar>
              <w:top w:w="50" w:type="dxa"/>
              <w:left w:w="100" w:type="dxa"/>
            </w:tcMar>
            <w:vAlign w:val="center"/>
          </w:tcPr>
          <w:p>
            <w:pPr>
              <w:spacing w:after="0"/>
              <w:ind w:left="135"/>
              <w:rPr>
                <w:sz w:val="20"/>
                <w:szCs w:val="20"/>
              </w:rPr>
            </w:pPr>
            <w:r>
              <w:rPr>
                <w:rFonts w:ascii="Times New Roman" w:hAnsi="Times New Roman"/>
                <w:color w:val="000000"/>
                <w:sz w:val="20"/>
                <w:szCs w:val="20"/>
              </w:rPr>
              <w:t>Безопасность в городе. Безопасность в сети Интернет</w:t>
            </w:r>
          </w:p>
        </w:tc>
        <w:tc>
          <w:tcPr>
            <w:cnfStyle w:val="000000100000"/>
            <w:tcW w:w="54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100000"/>
            <w:tcW w:w="793" w:type="pct"/>
            <w:tcMar>
              <w:top w:w="50" w:type="dxa"/>
              <w:left w:w="100" w:type="dxa"/>
            </w:tcMar>
            <w:vAlign w:val="center"/>
          </w:tcPr>
          <w:p>
            <w:pPr>
              <w:spacing w:after="0"/>
              <w:ind w:left="135"/>
              <w:jc w:val="center"/>
              <w:rPr>
                <w:sz w:val="20"/>
                <w:szCs w:val="20"/>
              </w:rPr>
            </w:pPr>
          </w:p>
        </w:tc>
        <w:tc>
          <w:tcPr>
            <w:cnfStyle w:val="000000100000"/>
            <w:tcW w:w="826" w:type="pct"/>
            <w:tcMar>
              <w:top w:w="50" w:type="dxa"/>
              <w:left w:w="100" w:type="dxa"/>
            </w:tcMar>
            <w:vAlign w:val="center"/>
          </w:tcPr>
          <w:p>
            <w:pPr>
              <w:spacing w:after="0"/>
              <w:ind w:left="135"/>
              <w:jc w:val="center"/>
              <w:rPr>
                <w:sz w:val="20"/>
                <w:szCs w:val="20"/>
              </w:rPr>
            </w:pPr>
          </w:p>
        </w:tc>
        <w:tc>
          <w:tcPr>
            <w:cnfStyle w:val="000000100000"/>
            <w:tcW w:w="128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"https://m.edsoo.ru/7f412850" </w:instrText>
            </w:r>
            <w:r>
              <w:fldChar w:fldCharType="separate"/>
            </w:r>
            <w:r>
              <w:rPr>
                <w:rFonts w:ascii="Times New Roman" w:hAnsi="Times New Roman"/>
                <w:color w:val="0000ff"/>
                <w:sz w:val="20"/>
                <w:szCs w:val="20"/>
                <w:u w:val="single"/>
              </w:rPr>
              <w:t>https://m.edsoo.ru/7f412850</w:t>
            </w:r>
            <w:r>
              <w:fldChar w:fldCharType="end"/>
            </w:r>
          </w:p>
        </w:tc>
      </w:tr>
      <w:tr>
        <w:trPr>
          <w:trHeight w:val="144"/>
          <w:tblCellSpacing w:w="0" w:type="nil"/>
        </w:trPr>
        <w:tc>
          <w:tcPr>
            <w:cnfStyle w:val="001000010000"/>
            <w:tcW w:w="1558"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54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5 </w:t>
            </w:r>
          </w:p>
        </w:tc>
        <w:tc>
          <w:tcPr>
            <w:cnfStyle w:val="000000010000"/>
            <w:tcW w:w="2901" w:type="pct"/>
            <w:gridSpan w:val="3"/>
            <w:tcMar>
              <w:top w:w="50" w:type="dxa"/>
              <w:left w:w="100" w:type="dxa"/>
            </w:tcMar>
            <w:vAlign w:val="center"/>
          </w:tcPr>
          <w:p>
            <w:pPr>
              <w:rPr>
                <w:sz w:val="20"/>
                <w:szCs w:val="20"/>
              </w:rPr>
            </w:pPr>
          </w:p>
        </w:tc>
      </w:tr>
      <w:tr>
        <w:trPr>
          <w:trHeight w:val="144"/>
          <w:tblCellSpacing w:w="0" w:type="nil"/>
        </w:trPr>
        <w:tc>
          <w:tcPr>
            <w:cnfStyle w:val="001000100000"/>
            <w:tcW w:w="1558"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Резервное время</w:t>
            </w:r>
          </w:p>
        </w:tc>
        <w:tc>
          <w:tcPr>
            <w:cnfStyle w:val="000000100000"/>
            <w:tcW w:w="54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6 </w:t>
            </w:r>
          </w:p>
        </w:tc>
        <w:tc>
          <w:tcPr>
            <w:cnfStyle w:val="000000100000"/>
            <w:tcW w:w="79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100000"/>
            <w:tcW w:w="826" w:type="pct"/>
            <w:tcMar>
              <w:top w:w="50" w:type="dxa"/>
              <w:left w:w="100" w:type="dxa"/>
            </w:tcMar>
            <w:vAlign w:val="center"/>
          </w:tcPr>
          <w:p>
            <w:pPr>
              <w:spacing w:after="0"/>
              <w:ind w:left="135"/>
              <w:jc w:val="center"/>
              <w:rPr>
                <w:sz w:val="20"/>
                <w:szCs w:val="20"/>
              </w:rPr>
            </w:pPr>
          </w:p>
        </w:tc>
        <w:tc>
          <w:tcPr>
            <w:cnfStyle w:val="000000100000"/>
            <w:tcW w:w="1282" w:type="pct"/>
            <w:tcMar>
              <w:top w:w="50" w:type="dxa"/>
              <w:left w:w="100" w:type="dxa"/>
            </w:tcMar>
            <w:vAlign w:val="center"/>
          </w:tcPr>
          <w:p>
            <w:pPr>
              <w:spacing w:after="0"/>
              <w:ind w:left="135"/>
              <w:rPr>
                <w:sz w:val="20"/>
                <w:szCs w:val="20"/>
              </w:rPr>
            </w:pPr>
          </w:p>
        </w:tc>
      </w:tr>
      <w:tr>
        <w:trPr>
          <w:trHeight w:val="144"/>
          <w:tblCellSpacing w:w="0" w:type="nil"/>
        </w:trPr>
        <w:tc>
          <w:tcPr>
            <w:cnfStyle w:val="001000010000"/>
            <w:tcW w:w="1558"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ОБЩЕЕ КОЛИЧЕСТВО ЧАСОВ ПО ПРОГРАММЕ</w:t>
            </w:r>
          </w:p>
        </w:tc>
        <w:tc>
          <w:tcPr>
            <w:cnfStyle w:val="000000010000"/>
            <w:tcW w:w="54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68 </w:t>
            </w:r>
          </w:p>
        </w:tc>
        <w:tc>
          <w:tcPr>
            <w:cnfStyle w:val="000000010000"/>
            <w:tcW w:w="79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010000"/>
            <w:tcW w:w="826"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010000"/>
            <w:tcW w:w="1282" w:type="pct"/>
            <w:tcMar>
              <w:top w:w="50" w:type="dxa"/>
              <w:left w:w="100" w:type="dxa"/>
            </w:tcMar>
            <w:vAlign w:val="center"/>
          </w:tcPr>
          <w:p>
            <w:pPr>
              <w:rPr>
                <w:sz w:val="20"/>
                <w:szCs w:val="20"/>
              </w:rPr>
            </w:pPr>
          </w:p>
        </w:tc>
      </w:tr>
    </w:tbl>
    <w:p/>
    <w:p>
      <w:pPr>
        <w:spacing w:after="0"/>
        <w:jc w:val="center"/>
        <w:rPr>
          <w:rFonts w:ascii="Times New Roman" w:cs="Times New Roman" w:hAnsi="Times New Roman"/>
          <w:b/>
          <w:bCs/>
          <w:spacing w:val="-2"/>
          <w:sz w:val="28"/>
          <w:szCs w:val="42"/>
        </w:rPr>
      </w:pPr>
      <w:r>
        <w:rPr>
          <w:rFonts w:ascii="Times New Roman" w:cs="Times New Roman" w:hAnsi="Times New Roman"/>
          <w:b/>
          <w:bCs/>
          <w:spacing w:val="-2"/>
          <w:sz w:val="28"/>
          <w:szCs w:val="42"/>
        </w:rPr>
        <w:t>2.1.6. Рабочая программа по учебному предмету «Основы религиозных культур и светской этики»</w:t>
      </w:r>
    </w:p>
    <w:p>
      <w:pPr>
        <w:spacing w:after="0"/>
        <w:ind w:left="120"/>
        <w:jc w:val="center"/>
        <w:rPr>
          <w:rFonts w:ascii="Times New Roman" w:cs="Times New Roman" w:hAnsi="Times New Roman"/>
          <w:sz w:val="24"/>
          <w:szCs w:val="24"/>
        </w:rPr>
      </w:pPr>
      <w:r>
        <w:rPr>
          <w:rFonts w:ascii="Times New Roman" w:cs="Times New Roman" w:hAnsi="Times New Roman"/>
          <w:b/>
          <w:color w:val="000000"/>
          <w:sz w:val="24"/>
          <w:szCs w:val="24"/>
        </w:rPr>
        <w:t>ПОЯСНИТЕЛЬНАЯ ЗАПИСКА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Основными задачами ОРКСЭ являются:</w:t>
      </w:r>
    </w:p>
    <w:p>
      <w:pPr>
        <w:numPr>
          <w:ilvl w:val="0"/>
          <w:numId w:val="12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pPr>
        <w:numPr>
          <w:ilvl w:val="0"/>
          <w:numId w:val="12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развитие представлений обучающихся о значении нравственных норм и ценностей в жизни личности, семьи, общества;</w:t>
      </w:r>
    </w:p>
    <w:p>
      <w:pPr>
        <w:numPr>
          <w:ilvl w:val="0"/>
          <w:numId w:val="12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pPr>
        <w:numPr>
          <w:ilvl w:val="0"/>
          <w:numId w:val="12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w:t>
      </w:r>
      <w:r>
        <w:rPr>
          <w:rFonts w:ascii="Times New Roman" w:cs="Times New Roman" w:hAnsi="Times New Roman"/>
          <w:color w:val="000000"/>
          <w:sz w:val="24"/>
          <w:szCs w:val="24"/>
        </w:rPr>
        <w:t>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Учебный предмет «Основы религиозных культур и светской этики» изучается в 4 классе один час в неделе, общий объем составляет 34 часа.</w:t>
      </w:r>
    </w:p>
    <w:p>
      <w:pPr>
        <w:spacing w:after="0" w:line="240" w:lineRule="auto"/>
        <w:ind w:left="120"/>
        <w:jc w:val="both"/>
        <w:rPr>
          <w:rFonts w:ascii="Times New Roman" w:cs="Times New Roman" w:hAnsi="Times New Roman"/>
          <w:color w:val="000000"/>
          <w:sz w:val="24"/>
          <w:szCs w:val="24"/>
        </w:rPr>
      </w:pPr>
      <w:r>
        <w:rPr>
          <w:rFonts w:ascii="Times New Roman" w:cs="Times New Roman" w:hAnsi="Times New Roman"/>
          <w:color w:val="000000"/>
          <w:sz w:val="24"/>
          <w:szCs w:val="24"/>
        </w:rPr>
        <w:t>​</w:t>
      </w:r>
    </w:p>
    <w:p>
      <w:pPr>
        <w:spacing w:after="0" w:line="240" w:lineRule="auto"/>
        <w:ind w:left="120"/>
        <w:jc w:val="center"/>
        <w:rPr>
          <w:rFonts w:ascii="Times New Roman" w:cs="Times New Roman" w:hAnsi="Times New Roman"/>
          <w:sz w:val="24"/>
          <w:szCs w:val="24"/>
        </w:rPr>
      </w:pPr>
      <w:r>
        <w:rPr>
          <w:rFonts w:ascii="Times New Roman" w:cs="Times New Roman" w:hAnsi="Times New Roman"/>
          <w:b/>
          <w:color w:val="000000"/>
          <w:sz w:val="24"/>
          <w:szCs w:val="24"/>
        </w:rPr>
        <w:t>СОДЕРЖАНИЕ ОБУЧЕНИЯ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«ОСНОВЫ ПРАВОСЛАВНОЙ КУЛЬТУРЫ»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pPr>
        <w:spacing w:after="0" w:line="240" w:lineRule="auto"/>
        <w:ind w:firstLine="600"/>
        <w:jc w:val="both"/>
        <w:rPr>
          <w:rFonts w:ascii="Times New Roman" w:cs="Times New Roman" w:hAnsi="Times New Roman"/>
          <w:color w:val="000000"/>
          <w:sz w:val="24"/>
          <w:szCs w:val="24"/>
        </w:rPr>
      </w:pPr>
      <w:r>
        <w:rPr>
          <w:rFonts w:ascii="Times New Roman" w:cs="Times New Roman" w:hAnsi="Times New Roman"/>
          <w:color w:val="000000"/>
          <w:sz w:val="24"/>
          <w:szCs w:val="24"/>
        </w:rPr>
        <w:t>Любовь и уважение к Отечеству. Патриотизм многонационального и многоконфессионального народа России.</w:t>
      </w:r>
    </w:p>
    <w:p>
      <w:pPr>
        <w:spacing w:after="0" w:line="240" w:lineRule="auto"/>
        <w:ind w:firstLine="600"/>
        <w:jc w:val="both"/>
        <w:rPr>
          <w:rFonts w:ascii="Times New Roman" w:cs="Times New Roman" w:hAnsi="Times New Roman"/>
          <w:sz w:val="24"/>
          <w:szCs w:val="24"/>
        </w:rPr>
      </w:pPr>
    </w:p>
    <w:p>
      <w:pPr>
        <w:spacing w:after="0" w:line="240" w:lineRule="auto"/>
        <w:ind w:left="120"/>
        <w:jc w:val="center"/>
        <w:rPr>
          <w:rFonts w:ascii="Times New Roman" w:cs="Times New Roman" w:hAnsi="Times New Roman"/>
          <w:sz w:val="24"/>
          <w:szCs w:val="24"/>
        </w:rPr>
      </w:pPr>
      <w:r>
        <w:rPr>
          <w:rFonts w:ascii="Times New Roman" w:cs="Times New Roman" w:hAnsi="Times New Roman"/>
          <w:b/>
          <w:color w:val="000000"/>
          <w:sz w:val="24"/>
          <w:szCs w:val="24"/>
        </w:rPr>
        <w:t>ПЛАНИРУЕМЫЕ РЕЗУЛЬТАТЫ ОСВОЕНИЯ ПРОГРАММЫ</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 xml:space="preserve">ЛИЧНОСТНЫЕ РЕЗУЛЬТАТЫ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pPr>
        <w:numPr>
          <w:ilvl w:val="0"/>
          <w:numId w:val="1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понимать основы российской гражданской идентичности, испытывать чувство гордости за свою Родину;</w:t>
      </w:r>
    </w:p>
    <w:p>
      <w:pPr>
        <w:numPr>
          <w:ilvl w:val="0"/>
          <w:numId w:val="1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формировать национальную и гражданскую самоидентичность, осознавать свою этническую и национальную принадлежность;</w:t>
      </w:r>
    </w:p>
    <w:p>
      <w:pPr>
        <w:numPr>
          <w:ilvl w:val="0"/>
          <w:numId w:val="1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понимать значение гуманистических и демократических ценностных ориентаций; осознавать ценность человеческой жизни;</w:t>
      </w:r>
    </w:p>
    <w:p>
      <w:pPr>
        <w:numPr>
          <w:ilvl w:val="0"/>
          <w:numId w:val="1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понимать значение нравственных норм и ценностей как условия жизни личности, семьи, общества;</w:t>
      </w:r>
    </w:p>
    <w:p>
      <w:pPr>
        <w:numPr>
          <w:ilvl w:val="0"/>
          <w:numId w:val="1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осознавать право гражданина РФ исповедовать любую традиционную религию или не исповедовать никакой ре­лигии;</w:t>
      </w:r>
    </w:p>
    <w:p>
      <w:pPr>
        <w:numPr>
          <w:ilvl w:val="0"/>
          <w:numId w:val="1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pPr>
        <w:numPr>
          <w:ilvl w:val="0"/>
          <w:numId w:val="1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pPr>
        <w:numPr>
          <w:ilvl w:val="0"/>
          <w:numId w:val="1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pPr>
        <w:numPr>
          <w:ilvl w:val="0"/>
          <w:numId w:val="1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pPr>
        <w:numPr>
          <w:ilvl w:val="0"/>
          <w:numId w:val="13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понимать необходимость бережного отношения к материальным и духовным ценностям.</w:t>
      </w:r>
    </w:p>
    <w:p>
      <w:pPr>
        <w:spacing w:after="0" w:line="240" w:lineRule="auto"/>
        <w:ind w:left="120"/>
        <w:jc w:val="center"/>
        <w:rPr>
          <w:rFonts w:ascii="Times New Roman" w:cs="Times New Roman" w:hAnsi="Times New Roman"/>
          <w:sz w:val="24"/>
          <w:szCs w:val="24"/>
        </w:rPr>
      </w:pPr>
      <w:r>
        <w:rPr>
          <w:rFonts w:ascii="Times New Roman" w:cs="Times New Roman" w:hAnsi="Times New Roman"/>
          <w:b/>
          <w:color w:val="000000"/>
          <w:sz w:val="24"/>
          <w:szCs w:val="24"/>
        </w:rPr>
        <w:t>МЕТАПРЕДМЕТНЫЕ РЕЗУЛЬТАТЫ</w:t>
      </w:r>
    </w:p>
    <w:p>
      <w:pPr>
        <w:numPr>
          <w:ilvl w:val="0"/>
          <w:numId w:val="1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овладевать способностью понимания и сохранения целей и задач учебной деятельности, поиска оптимальных средств их достижения;</w:t>
      </w:r>
    </w:p>
    <w:p>
      <w:pPr>
        <w:numPr>
          <w:ilvl w:val="0"/>
          <w:numId w:val="1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pPr>
        <w:numPr>
          <w:ilvl w:val="0"/>
          <w:numId w:val="1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pPr>
        <w:numPr>
          <w:ilvl w:val="0"/>
          <w:numId w:val="1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совершенствовать умения в области работы с информацией, осуществления информационного поиска для выполнения учебных заданий;</w:t>
      </w:r>
    </w:p>
    <w:p>
      <w:pPr>
        <w:numPr>
          <w:ilvl w:val="0"/>
          <w:numId w:val="1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pPr>
        <w:numPr>
          <w:ilvl w:val="0"/>
          <w:numId w:val="1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pPr>
        <w:numPr>
          <w:ilvl w:val="0"/>
          <w:numId w:val="1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pPr>
        <w:numPr>
          <w:ilvl w:val="0"/>
          <w:numId w:val="13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Универсальные учебные действия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Познавательные УУД:</w:t>
      </w:r>
    </w:p>
    <w:p>
      <w:pPr>
        <w:numPr>
          <w:ilvl w:val="0"/>
          <w:numId w:val="1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pPr>
        <w:numPr>
          <w:ilvl w:val="0"/>
          <w:numId w:val="1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использовать разные методы получения знаний о традиционных религиях и светской этике (наблюдение, чтение, сравнение, вычисление);</w:t>
      </w:r>
    </w:p>
    <w:p>
      <w:pPr>
        <w:numPr>
          <w:ilvl w:val="0"/>
          <w:numId w:val="1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pPr>
        <w:numPr>
          <w:ilvl w:val="0"/>
          <w:numId w:val="1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признавать возможность существования разных точек зрения; обосновывать свои суждения, приводить убедительные доказательства;</w:t>
      </w:r>
    </w:p>
    <w:p>
      <w:pPr>
        <w:numPr>
          <w:ilvl w:val="0"/>
          <w:numId w:val="13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выполнять совместные проектные задания с опорой на предложенные образцы.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Работа с информацией:</w:t>
      </w:r>
    </w:p>
    <w:p>
      <w:pPr>
        <w:numPr>
          <w:ilvl w:val="0"/>
          <w:numId w:val="13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воспроизводить прослушанную (прочитанную) информацию, подчёркивать её принадлежность к определённой религии и/или к гражданской этике;</w:t>
      </w:r>
    </w:p>
    <w:p>
      <w:pPr>
        <w:numPr>
          <w:ilvl w:val="0"/>
          <w:numId w:val="13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pPr>
        <w:numPr>
          <w:ilvl w:val="0"/>
          <w:numId w:val="13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pPr>
        <w:numPr>
          <w:ilvl w:val="0"/>
          <w:numId w:val="13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Коммуникативные УУД:</w:t>
      </w:r>
    </w:p>
    <w:p>
      <w:pPr>
        <w:numPr>
          <w:ilvl w:val="0"/>
          <w:numId w:val="13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pPr>
        <w:numPr>
          <w:ilvl w:val="0"/>
          <w:numId w:val="13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pPr>
        <w:numPr>
          <w:ilvl w:val="0"/>
          <w:numId w:val="13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Регулятивные УУД:</w:t>
      </w:r>
    </w:p>
    <w:p>
      <w:pPr>
        <w:numPr>
          <w:ilvl w:val="0"/>
          <w:numId w:val="13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pPr>
        <w:numPr>
          <w:ilvl w:val="0"/>
          <w:numId w:val="13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pPr>
        <w:numPr>
          <w:ilvl w:val="0"/>
          <w:numId w:val="13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pPr>
        <w:numPr>
          <w:ilvl w:val="0"/>
          <w:numId w:val="13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pPr>
        <w:numPr>
          <w:ilvl w:val="0"/>
          <w:numId w:val="13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Совместная деятельность:</w:t>
      </w:r>
    </w:p>
    <w:p>
      <w:pPr>
        <w:numPr>
          <w:ilvl w:val="0"/>
          <w:numId w:val="13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pPr>
        <w:numPr>
          <w:ilvl w:val="0"/>
          <w:numId w:val="13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pPr>
        <w:numPr>
          <w:ilvl w:val="0"/>
          <w:numId w:val="13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pPr>
        <w:spacing w:after="0" w:line="240" w:lineRule="auto"/>
        <w:ind w:left="120"/>
        <w:jc w:val="both"/>
        <w:rPr>
          <w:rFonts w:ascii="Times New Roman" w:cs="Times New Roman" w:hAnsi="Times New Roman"/>
          <w:sz w:val="24"/>
          <w:szCs w:val="24"/>
        </w:rPr>
      </w:pPr>
    </w:p>
    <w:p>
      <w:pPr>
        <w:spacing w:after="0" w:line="240" w:lineRule="auto"/>
        <w:ind w:left="120"/>
        <w:jc w:val="center"/>
        <w:rPr>
          <w:rFonts w:ascii="Times New Roman" w:cs="Times New Roman" w:hAnsi="Times New Roman"/>
          <w:sz w:val="24"/>
          <w:szCs w:val="24"/>
        </w:rPr>
      </w:pPr>
      <w:r>
        <w:rPr>
          <w:rFonts w:ascii="Times New Roman" w:cs="Times New Roman" w:hAnsi="Times New Roman"/>
          <w:b/>
          <w:color w:val="000000"/>
          <w:sz w:val="24"/>
          <w:szCs w:val="24"/>
        </w:rPr>
        <w:t>ПРЕДМЕТНЫЕ РЕЗУЛЬТАТЫ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Предметные результаты обучения по модулю «Основы православной культуры» должны обеспечивать следующие достижения обучающегося:</w:t>
      </w:r>
    </w:p>
    <w:p>
      <w:pPr>
        <w:numPr>
          <w:ilvl w:val="0"/>
          <w:numId w:val="13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3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3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3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pPr>
        <w:numPr>
          <w:ilvl w:val="0"/>
          <w:numId w:val="13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pPr>
        <w:numPr>
          <w:ilvl w:val="0"/>
          <w:numId w:val="13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первоначальный опыт осмысления и нравственной оценки поступков, поведения (своих и других людей) с позиций православной этики;</w:t>
      </w:r>
    </w:p>
    <w:p>
      <w:pPr>
        <w:numPr>
          <w:ilvl w:val="0"/>
          <w:numId w:val="13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pPr>
        <w:numPr>
          <w:ilvl w:val="0"/>
          <w:numId w:val="13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pPr>
        <w:numPr>
          <w:ilvl w:val="0"/>
          <w:numId w:val="13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pPr>
        <w:numPr>
          <w:ilvl w:val="0"/>
          <w:numId w:val="13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pPr>
        <w:numPr>
          <w:ilvl w:val="0"/>
          <w:numId w:val="13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pPr>
        <w:numPr>
          <w:ilvl w:val="0"/>
          <w:numId w:val="13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распознавать христианскую символику, объяснять своими словами её смысл (православный крест) и значение в православной культуре;</w:t>
      </w:r>
    </w:p>
    <w:p>
      <w:pPr>
        <w:numPr>
          <w:ilvl w:val="0"/>
          <w:numId w:val="13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pPr>
        <w:numPr>
          <w:ilvl w:val="0"/>
          <w:numId w:val="13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pPr>
        <w:numPr>
          <w:ilvl w:val="0"/>
          <w:numId w:val="13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13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3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3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3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pPr>
        <w:pStyle w:val="ListParagraph"/>
        <w:spacing w:after="0" w:line="240" w:lineRule="auto"/>
        <w:ind w:left="960"/>
        <w:jc w:val="center"/>
        <w:rPr>
          <w:rFonts w:ascii="Times New Roman"/>
        </w:rPr>
      </w:pPr>
      <w:r>
        <w:rPr>
          <w:rFonts w:ascii="Times New Roman"/>
          <w:b/>
        </w:rPr>
        <w:t>ТЕМАТИЧЕСКОЕ ПЛАНИРОВАНИЕ</w:t>
      </w:r>
    </w:p>
    <w:p>
      <w:pPr>
        <w:pStyle w:val="ListParagraph"/>
        <w:spacing w:after="0" w:line="240" w:lineRule="auto"/>
        <w:ind w:left="960"/>
        <w:rPr>
          <w:rFonts w:ascii="Times New Roman"/>
        </w:rPr>
      </w:pPr>
      <w:r>
        <w:rPr>
          <w:rFonts w:ascii="Times New Roman"/>
          <w:b/>
        </w:rPr>
        <w:t xml:space="preserve"> МОДУЛЬ "ОСНОВЫ ПРАВОСЛАВНОЙ КУЛЬТУРЫ"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638"/>
        <w:gridCol w:w="3288"/>
        <w:gridCol w:w="1093"/>
        <w:gridCol w:w="1598"/>
        <w:gridCol w:w="1665"/>
        <w:gridCol w:w="2123"/>
      </w:tblGrid>
      <w:tr>
        <w:trPr>
          <w:trHeight w:val="144"/>
          <w:tblCellSpacing w:w="0" w:type="nil"/>
        </w:trPr>
        <w:tc>
          <w:tcPr>
            <w:cnfStyle w:val="101000000000"/>
            <w:tcW w:w="307"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 п/п </w:t>
            </w:r>
          </w:p>
          <w:p>
            <w:pPr>
              <w:spacing w:after="0"/>
              <w:ind w:left="135"/>
              <w:rPr>
                <w:sz w:val="20"/>
                <w:szCs w:val="20"/>
              </w:rPr>
            </w:pPr>
          </w:p>
        </w:tc>
        <w:tc>
          <w:tcPr>
            <w:cnfStyle w:val="100000000000"/>
            <w:tcW w:w="1581"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Наименование разделов и тем программы </w:t>
            </w:r>
          </w:p>
          <w:p>
            <w:pPr>
              <w:spacing w:after="0"/>
              <w:ind w:left="135"/>
              <w:rPr>
                <w:sz w:val="20"/>
                <w:szCs w:val="20"/>
              </w:rPr>
            </w:pPr>
          </w:p>
        </w:tc>
        <w:tc>
          <w:tcPr>
            <w:cnfStyle w:val="100000000000"/>
            <w:tcW w:w="2091" w:type="pct"/>
            <w:gridSpan w:val="3"/>
            <w:tcMar>
              <w:top w:w="50" w:type="dxa"/>
              <w:left w:w="100" w:type="dxa"/>
            </w:tcMar>
            <w:vAlign w:val="center"/>
          </w:tcPr>
          <w:p>
            <w:pPr>
              <w:spacing w:after="0"/>
              <w:rPr>
                <w:sz w:val="20"/>
                <w:szCs w:val="20"/>
              </w:rPr>
            </w:pPr>
            <w:r>
              <w:rPr>
                <w:rFonts w:ascii="Times New Roman" w:hAnsi="Times New Roman"/>
                <w:b/>
                <w:color w:val="000000"/>
                <w:sz w:val="20"/>
                <w:szCs w:val="20"/>
              </w:rPr>
              <w:t>Количество часов</w:t>
            </w:r>
          </w:p>
        </w:tc>
        <w:tc>
          <w:tcPr>
            <w:cnfStyle w:val="100000000000"/>
            <w:tcW w:w="1021"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Электронные (цифровые) образовательные ресурсы </w:t>
            </w:r>
          </w:p>
          <w:p>
            <w:pPr>
              <w:spacing w:after="0"/>
              <w:ind w:left="135"/>
              <w:rPr>
                <w:sz w:val="20"/>
                <w:szCs w:val="20"/>
              </w:rPr>
            </w:pPr>
          </w:p>
        </w:tc>
      </w:tr>
      <w:tr>
        <w:trPr>
          <w:trHeight w:val="144"/>
          <w:tblCellSpacing w:w="0" w:type="nil"/>
        </w:trPr>
        <w:tc>
          <w:tcPr>
            <w:cnfStyle w:val="001000100000"/>
            <w:tcW w:w="307" w:type="pct"/>
            <w:vMerge w:val="continue"/>
            <w:tcBorders>
              <w:top w:val="nil" w:sz="4" w:space="0"/>
            </w:tcBorders>
            <w:tcMar>
              <w:top w:w="50" w:type="dxa"/>
              <w:left w:w="100" w:type="dxa"/>
            </w:tcMar>
          </w:tcPr>
          <w:p>
            <w:pPr>
              <w:rPr>
                <w:sz w:val="20"/>
                <w:szCs w:val="20"/>
              </w:rPr>
            </w:pPr>
          </w:p>
        </w:tc>
        <w:tc>
          <w:tcPr>
            <w:cnfStyle w:val="000000100000"/>
            <w:tcW w:w="1581" w:type="pct"/>
            <w:vMerge w:val="continue"/>
            <w:tcBorders>
              <w:top w:val="nil" w:sz="4" w:space="0"/>
            </w:tcBorders>
            <w:tcMar>
              <w:top w:w="50" w:type="dxa"/>
              <w:left w:w="100" w:type="dxa"/>
            </w:tcMar>
          </w:tcPr>
          <w:p>
            <w:pPr>
              <w:rPr>
                <w:sz w:val="20"/>
                <w:szCs w:val="20"/>
              </w:rPr>
            </w:pPr>
          </w:p>
        </w:tc>
        <w:tc>
          <w:tcPr>
            <w:cnfStyle w:val="000000100000"/>
            <w:tcW w:w="525"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Всего </w:t>
            </w:r>
          </w:p>
          <w:p>
            <w:pPr>
              <w:spacing w:after="0"/>
              <w:ind w:left="135"/>
              <w:rPr>
                <w:sz w:val="20"/>
                <w:szCs w:val="20"/>
              </w:rPr>
            </w:pPr>
          </w:p>
        </w:tc>
        <w:tc>
          <w:tcPr>
            <w:cnfStyle w:val="000000100000"/>
            <w:tcW w:w="765"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Контрольные работы </w:t>
            </w:r>
          </w:p>
          <w:p>
            <w:pPr>
              <w:spacing w:after="0"/>
              <w:ind w:left="135"/>
              <w:rPr>
                <w:sz w:val="20"/>
                <w:szCs w:val="20"/>
              </w:rPr>
            </w:pPr>
          </w:p>
        </w:tc>
        <w:tc>
          <w:tcPr>
            <w:cnfStyle w:val="000000100000"/>
            <w:tcW w:w="801"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Практические работы </w:t>
            </w:r>
          </w:p>
          <w:p>
            <w:pPr>
              <w:spacing w:after="0"/>
              <w:ind w:left="135"/>
              <w:rPr>
                <w:sz w:val="20"/>
                <w:szCs w:val="20"/>
              </w:rPr>
            </w:pPr>
          </w:p>
        </w:tc>
        <w:tc>
          <w:tcPr>
            <w:cnfStyle w:val="000000100000"/>
            <w:tcW w:w="1021" w:type="pct"/>
            <w:vMerge w:val="continue"/>
            <w:tcBorders>
              <w:top w:val="nil" w:sz="4" w:space="0"/>
            </w:tcBorders>
            <w:tcMar>
              <w:top w:w="50" w:type="dxa"/>
              <w:left w:w="100" w:type="dxa"/>
            </w:tcMar>
          </w:tcPr>
          <w:p>
            <w:pPr>
              <w:rPr>
                <w:sz w:val="20"/>
                <w:szCs w:val="20"/>
              </w:rPr>
            </w:pPr>
          </w:p>
        </w:tc>
      </w:tr>
      <w:tr>
        <w:trPr>
          <w:trHeight w:val="144"/>
          <w:tblCellSpacing w:w="0" w:type="nil"/>
        </w:trPr>
        <w:tc>
          <w:tcPr>
            <w:cnfStyle w:val="001000010000"/>
            <w:tcW w:w="307" w:type="pct"/>
            <w:tcMar>
              <w:top w:w="50" w:type="dxa"/>
              <w:left w:w="100" w:type="dxa"/>
            </w:tcMar>
            <w:vAlign w:val="center"/>
          </w:tcPr>
          <w:p>
            <w:pPr>
              <w:spacing w:after="0"/>
              <w:rPr>
                <w:sz w:val="20"/>
                <w:szCs w:val="20"/>
              </w:rPr>
            </w:pPr>
            <w:r>
              <w:rPr>
                <w:rFonts w:ascii="Times New Roman" w:hAnsi="Times New Roman"/>
                <w:color w:val="000000"/>
                <w:sz w:val="20"/>
                <w:szCs w:val="20"/>
              </w:rPr>
              <w:t>1</w:t>
            </w:r>
          </w:p>
        </w:tc>
        <w:tc>
          <w:tcPr>
            <w:cnfStyle w:val="000000010000"/>
            <w:tcW w:w="1581" w:type="pct"/>
            <w:tcMar>
              <w:top w:w="50" w:type="dxa"/>
              <w:left w:w="100" w:type="dxa"/>
            </w:tcMar>
            <w:vAlign w:val="center"/>
          </w:tcPr>
          <w:p>
            <w:pPr>
              <w:spacing w:after="0"/>
              <w:ind w:left="135"/>
              <w:rPr>
                <w:sz w:val="20"/>
                <w:szCs w:val="20"/>
              </w:rPr>
            </w:pPr>
            <w:r>
              <w:rPr>
                <w:rFonts w:ascii="Times New Roman" w:hAnsi="Times New Roman"/>
                <w:color w:val="000000"/>
                <w:sz w:val="20"/>
                <w:szCs w:val="20"/>
              </w:rPr>
              <w:t>Россия — наша Родина</w:t>
            </w:r>
          </w:p>
        </w:tc>
        <w:tc>
          <w:tcPr>
            <w:cnfStyle w:val="000000010000"/>
            <w:tcW w:w="52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65" w:type="pct"/>
            <w:tcMar>
              <w:top w:w="50" w:type="dxa"/>
              <w:left w:w="100" w:type="dxa"/>
            </w:tcMar>
            <w:vAlign w:val="center"/>
          </w:tcPr>
          <w:p>
            <w:pPr>
              <w:spacing w:after="0"/>
              <w:ind w:left="135"/>
              <w:jc w:val="center"/>
              <w:rPr>
                <w:sz w:val="20"/>
                <w:szCs w:val="20"/>
              </w:rPr>
            </w:pPr>
          </w:p>
        </w:tc>
        <w:tc>
          <w:tcPr>
            <w:cnfStyle w:val="000000010000"/>
            <w:tcW w:w="801" w:type="pct"/>
            <w:tcMar>
              <w:top w:w="50" w:type="dxa"/>
              <w:left w:w="100" w:type="dxa"/>
            </w:tcMar>
            <w:vAlign w:val="center"/>
          </w:tcPr>
          <w:p>
            <w:pPr>
              <w:spacing w:after="0"/>
              <w:ind w:left="135"/>
              <w:jc w:val="center"/>
              <w:rPr>
                <w:sz w:val="20"/>
                <w:szCs w:val="20"/>
              </w:rPr>
            </w:pPr>
          </w:p>
        </w:tc>
        <w:tc>
          <w:tcPr>
            <w:cnfStyle w:val="000000010000"/>
            <w:tcW w:w="1021"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307" w:type="pct"/>
            <w:tcMar>
              <w:top w:w="50" w:type="dxa"/>
              <w:left w:w="100" w:type="dxa"/>
            </w:tcMar>
            <w:vAlign w:val="center"/>
          </w:tcPr>
          <w:p>
            <w:pPr>
              <w:spacing w:after="0"/>
              <w:rPr>
                <w:sz w:val="20"/>
                <w:szCs w:val="20"/>
              </w:rPr>
            </w:pPr>
            <w:r>
              <w:rPr>
                <w:rFonts w:ascii="Times New Roman" w:hAnsi="Times New Roman"/>
                <w:color w:val="000000"/>
                <w:sz w:val="20"/>
                <w:szCs w:val="20"/>
              </w:rPr>
              <w:t>2</w:t>
            </w:r>
          </w:p>
        </w:tc>
        <w:tc>
          <w:tcPr>
            <w:cnfStyle w:val="000000100000"/>
            <w:tcW w:w="1581" w:type="pct"/>
            <w:tcMar>
              <w:top w:w="50" w:type="dxa"/>
              <w:left w:w="100" w:type="dxa"/>
            </w:tcMar>
            <w:vAlign w:val="center"/>
          </w:tcPr>
          <w:p>
            <w:pPr>
              <w:spacing w:after="0"/>
              <w:ind w:left="135"/>
              <w:rPr>
                <w:sz w:val="20"/>
                <w:szCs w:val="20"/>
              </w:rPr>
            </w:pPr>
            <w:r>
              <w:rPr>
                <w:rFonts w:ascii="Times New Roman" w:hAnsi="Times New Roman"/>
                <w:color w:val="000000"/>
                <w:sz w:val="20"/>
                <w:szCs w:val="20"/>
              </w:rPr>
              <w:t>Культура и религия. Введение в православную духовную традицию</w:t>
            </w:r>
          </w:p>
        </w:tc>
        <w:tc>
          <w:tcPr>
            <w:cnfStyle w:val="000000100000"/>
            <w:tcW w:w="52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765" w:type="pct"/>
            <w:tcMar>
              <w:top w:w="50" w:type="dxa"/>
              <w:left w:w="100" w:type="dxa"/>
            </w:tcMar>
            <w:vAlign w:val="center"/>
          </w:tcPr>
          <w:p>
            <w:pPr>
              <w:spacing w:after="0"/>
              <w:ind w:left="135"/>
              <w:jc w:val="center"/>
              <w:rPr>
                <w:sz w:val="20"/>
                <w:szCs w:val="20"/>
              </w:rPr>
            </w:pPr>
          </w:p>
        </w:tc>
        <w:tc>
          <w:tcPr>
            <w:cnfStyle w:val="000000100000"/>
            <w:tcW w:w="801" w:type="pct"/>
            <w:tcMar>
              <w:top w:w="50" w:type="dxa"/>
              <w:left w:w="100" w:type="dxa"/>
            </w:tcMar>
            <w:vAlign w:val="center"/>
          </w:tcPr>
          <w:p>
            <w:pPr>
              <w:spacing w:after="0"/>
              <w:ind w:left="135"/>
              <w:jc w:val="center"/>
              <w:rPr>
                <w:sz w:val="20"/>
                <w:szCs w:val="20"/>
              </w:rPr>
            </w:pPr>
          </w:p>
        </w:tc>
        <w:tc>
          <w:tcPr>
            <w:cnfStyle w:val="000000100000"/>
            <w:tcW w:w="1021"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307" w:type="pct"/>
            <w:tcMar>
              <w:top w:w="50" w:type="dxa"/>
              <w:left w:w="100" w:type="dxa"/>
            </w:tcMar>
            <w:vAlign w:val="center"/>
          </w:tcPr>
          <w:p>
            <w:pPr>
              <w:spacing w:after="0"/>
              <w:rPr>
                <w:sz w:val="20"/>
                <w:szCs w:val="20"/>
              </w:rPr>
            </w:pPr>
            <w:r>
              <w:rPr>
                <w:rFonts w:ascii="Times New Roman" w:hAnsi="Times New Roman"/>
                <w:color w:val="000000"/>
                <w:sz w:val="20"/>
                <w:szCs w:val="20"/>
              </w:rPr>
              <w:t>3</w:t>
            </w:r>
          </w:p>
        </w:tc>
        <w:tc>
          <w:tcPr>
            <w:cnfStyle w:val="000000010000"/>
            <w:tcW w:w="1581" w:type="pct"/>
            <w:tcMar>
              <w:top w:w="50" w:type="dxa"/>
              <w:left w:w="100" w:type="dxa"/>
            </w:tcMar>
            <w:vAlign w:val="center"/>
          </w:tcPr>
          <w:p>
            <w:pPr>
              <w:spacing w:after="0"/>
              <w:ind w:left="135"/>
              <w:rPr>
                <w:sz w:val="20"/>
                <w:szCs w:val="20"/>
              </w:rPr>
            </w:pPr>
            <w:r>
              <w:rPr>
                <w:rFonts w:ascii="Times New Roman" w:hAnsi="Times New Roman"/>
                <w:color w:val="000000"/>
                <w:sz w:val="20"/>
                <w:szCs w:val="20"/>
              </w:rPr>
              <w:t>Во что верят православные христиане</w:t>
            </w:r>
          </w:p>
        </w:tc>
        <w:tc>
          <w:tcPr>
            <w:cnfStyle w:val="000000010000"/>
            <w:tcW w:w="52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010000"/>
            <w:tcW w:w="765" w:type="pct"/>
            <w:tcMar>
              <w:top w:w="50" w:type="dxa"/>
              <w:left w:w="100" w:type="dxa"/>
            </w:tcMar>
            <w:vAlign w:val="center"/>
          </w:tcPr>
          <w:p>
            <w:pPr>
              <w:spacing w:after="0"/>
              <w:ind w:left="135"/>
              <w:jc w:val="center"/>
              <w:rPr>
                <w:sz w:val="20"/>
                <w:szCs w:val="20"/>
              </w:rPr>
            </w:pPr>
          </w:p>
        </w:tc>
        <w:tc>
          <w:tcPr>
            <w:cnfStyle w:val="000000010000"/>
            <w:tcW w:w="801" w:type="pct"/>
            <w:tcMar>
              <w:top w:w="50" w:type="dxa"/>
              <w:left w:w="100" w:type="dxa"/>
            </w:tcMar>
            <w:vAlign w:val="center"/>
          </w:tcPr>
          <w:p>
            <w:pPr>
              <w:spacing w:after="0"/>
              <w:ind w:left="135"/>
              <w:jc w:val="center"/>
              <w:rPr>
                <w:sz w:val="20"/>
                <w:szCs w:val="20"/>
              </w:rPr>
            </w:pPr>
          </w:p>
        </w:tc>
        <w:tc>
          <w:tcPr>
            <w:cnfStyle w:val="000000010000"/>
            <w:tcW w:w="1021"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307" w:type="pct"/>
            <w:tcMar>
              <w:top w:w="50" w:type="dxa"/>
              <w:left w:w="100" w:type="dxa"/>
            </w:tcMar>
            <w:vAlign w:val="center"/>
          </w:tcPr>
          <w:p>
            <w:pPr>
              <w:spacing w:after="0"/>
              <w:rPr>
                <w:sz w:val="20"/>
                <w:szCs w:val="20"/>
              </w:rPr>
            </w:pPr>
            <w:r>
              <w:rPr>
                <w:rFonts w:ascii="Times New Roman" w:hAnsi="Times New Roman"/>
                <w:color w:val="000000"/>
                <w:sz w:val="20"/>
                <w:szCs w:val="20"/>
              </w:rPr>
              <w:t>4</w:t>
            </w:r>
          </w:p>
        </w:tc>
        <w:tc>
          <w:tcPr>
            <w:cnfStyle w:val="000000100000"/>
            <w:tcW w:w="1581" w:type="pct"/>
            <w:tcMar>
              <w:top w:w="50" w:type="dxa"/>
              <w:left w:w="100" w:type="dxa"/>
            </w:tcMar>
            <w:vAlign w:val="center"/>
          </w:tcPr>
          <w:p>
            <w:pPr>
              <w:spacing w:after="0"/>
              <w:ind w:left="135"/>
              <w:rPr>
                <w:sz w:val="20"/>
                <w:szCs w:val="20"/>
              </w:rPr>
            </w:pPr>
            <w:r>
              <w:rPr>
                <w:rFonts w:ascii="Times New Roman" w:hAnsi="Times New Roman"/>
                <w:color w:val="000000"/>
                <w:sz w:val="20"/>
                <w:szCs w:val="20"/>
              </w:rPr>
              <w:t>Добро и зло в православной традиции. Золотое правило нравственности. Любовь к ближнему</w:t>
            </w:r>
          </w:p>
        </w:tc>
        <w:tc>
          <w:tcPr>
            <w:cnfStyle w:val="000000100000"/>
            <w:tcW w:w="52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100000"/>
            <w:tcW w:w="765" w:type="pct"/>
            <w:tcMar>
              <w:top w:w="50" w:type="dxa"/>
              <w:left w:w="100" w:type="dxa"/>
            </w:tcMar>
            <w:vAlign w:val="center"/>
          </w:tcPr>
          <w:p>
            <w:pPr>
              <w:spacing w:after="0"/>
              <w:ind w:left="135"/>
              <w:jc w:val="center"/>
              <w:rPr>
                <w:sz w:val="20"/>
                <w:szCs w:val="20"/>
              </w:rPr>
            </w:pPr>
          </w:p>
        </w:tc>
        <w:tc>
          <w:tcPr>
            <w:cnfStyle w:val="000000100000"/>
            <w:tcW w:w="801" w:type="pct"/>
            <w:tcMar>
              <w:top w:w="50" w:type="dxa"/>
              <w:left w:w="100" w:type="dxa"/>
            </w:tcMar>
            <w:vAlign w:val="center"/>
          </w:tcPr>
          <w:p>
            <w:pPr>
              <w:spacing w:after="0"/>
              <w:ind w:left="135"/>
              <w:jc w:val="center"/>
              <w:rPr>
                <w:sz w:val="20"/>
                <w:szCs w:val="20"/>
              </w:rPr>
            </w:pPr>
          </w:p>
        </w:tc>
        <w:tc>
          <w:tcPr>
            <w:cnfStyle w:val="000000100000"/>
            <w:tcW w:w="1021"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307" w:type="pct"/>
            <w:tcMar>
              <w:top w:w="50" w:type="dxa"/>
              <w:left w:w="100" w:type="dxa"/>
            </w:tcMar>
            <w:vAlign w:val="center"/>
          </w:tcPr>
          <w:p>
            <w:pPr>
              <w:spacing w:after="0"/>
              <w:rPr>
                <w:sz w:val="20"/>
                <w:szCs w:val="20"/>
              </w:rPr>
            </w:pPr>
            <w:r>
              <w:rPr>
                <w:rFonts w:ascii="Times New Roman" w:hAnsi="Times New Roman"/>
                <w:color w:val="000000"/>
                <w:sz w:val="20"/>
                <w:szCs w:val="20"/>
              </w:rPr>
              <w:t>5</w:t>
            </w:r>
          </w:p>
        </w:tc>
        <w:tc>
          <w:tcPr>
            <w:cnfStyle w:val="000000010000"/>
            <w:tcW w:w="1581" w:type="pct"/>
            <w:tcMar>
              <w:top w:w="50" w:type="dxa"/>
              <w:left w:w="100" w:type="dxa"/>
            </w:tcMar>
            <w:vAlign w:val="center"/>
          </w:tcPr>
          <w:p>
            <w:pPr>
              <w:spacing w:after="0"/>
              <w:ind w:left="135"/>
              <w:rPr>
                <w:sz w:val="20"/>
                <w:szCs w:val="20"/>
              </w:rPr>
            </w:pPr>
            <w:r>
              <w:rPr>
                <w:rFonts w:ascii="Times New Roman" w:hAnsi="Times New Roman"/>
                <w:color w:val="000000"/>
                <w:sz w:val="20"/>
                <w:szCs w:val="20"/>
              </w:rPr>
              <w:t>Отношение к труду. Долг и ответственность</w:t>
            </w:r>
          </w:p>
        </w:tc>
        <w:tc>
          <w:tcPr>
            <w:cnfStyle w:val="000000010000"/>
            <w:tcW w:w="52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765" w:type="pct"/>
            <w:tcMar>
              <w:top w:w="50" w:type="dxa"/>
              <w:left w:w="100" w:type="dxa"/>
            </w:tcMar>
            <w:vAlign w:val="center"/>
          </w:tcPr>
          <w:p>
            <w:pPr>
              <w:spacing w:after="0"/>
              <w:ind w:left="135"/>
              <w:jc w:val="center"/>
              <w:rPr>
                <w:sz w:val="20"/>
                <w:szCs w:val="20"/>
              </w:rPr>
            </w:pPr>
          </w:p>
        </w:tc>
        <w:tc>
          <w:tcPr>
            <w:cnfStyle w:val="000000010000"/>
            <w:tcW w:w="801" w:type="pct"/>
            <w:tcMar>
              <w:top w:w="50" w:type="dxa"/>
              <w:left w:w="100" w:type="dxa"/>
            </w:tcMar>
            <w:vAlign w:val="center"/>
          </w:tcPr>
          <w:p>
            <w:pPr>
              <w:spacing w:after="0"/>
              <w:ind w:left="135"/>
              <w:jc w:val="center"/>
              <w:rPr>
                <w:sz w:val="20"/>
                <w:szCs w:val="20"/>
              </w:rPr>
            </w:pPr>
          </w:p>
        </w:tc>
        <w:tc>
          <w:tcPr>
            <w:cnfStyle w:val="000000010000"/>
            <w:tcW w:w="1021"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307" w:type="pct"/>
            <w:tcMar>
              <w:top w:w="50" w:type="dxa"/>
              <w:left w:w="100" w:type="dxa"/>
            </w:tcMar>
            <w:vAlign w:val="center"/>
          </w:tcPr>
          <w:p>
            <w:pPr>
              <w:spacing w:after="0"/>
              <w:rPr>
                <w:sz w:val="20"/>
                <w:szCs w:val="20"/>
              </w:rPr>
            </w:pPr>
            <w:r>
              <w:rPr>
                <w:rFonts w:ascii="Times New Roman" w:hAnsi="Times New Roman"/>
                <w:color w:val="000000"/>
                <w:sz w:val="20"/>
                <w:szCs w:val="20"/>
              </w:rPr>
              <w:t>6</w:t>
            </w:r>
          </w:p>
        </w:tc>
        <w:tc>
          <w:tcPr>
            <w:cnfStyle w:val="000000100000"/>
            <w:tcW w:w="1581" w:type="pct"/>
            <w:tcMar>
              <w:top w:w="50" w:type="dxa"/>
              <w:left w:w="100" w:type="dxa"/>
            </w:tcMar>
            <w:vAlign w:val="center"/>
          </w:tcPr>
          <w:p>
            <w:pPr>
              <w:spacing w:after="0"/>
              <w:ind w:left="135"/>
              <w:rPr>
                <w:sz w:val="20"/>
                <w:szCs w:val="20"/>
              </w:rPr>
            </w:pPr>
            <w:r>
              <w:rPr>
                <w:rFonts w:ascii="Times New Roman" w:hAnsi="Times New Roman"/>
                <w:color w:val="000000"/>
                <w:sz w:val="20"/>
                <w:szCs w:val="20"/>
              </w:rPr>
              <w:t>Милосердие и сострадание</w:t>
            </w:r>
          </w:p>
        </w:tc>
        <w:tc>
          <w:tcPr>
            <w:cnfStyle w:val="000000100000"/>
            <w:tcW w:w="52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765" w:type="pct"/>
            <w:tcMar>
              <w:top w:w="50" w:type="dxa"/>
              <w:left w:w="100" w:type="dxa"/>
            </w:tcMar>
            <w:vAlign w:val="center"/>
          </w:tcPr>
          <w:p>
            <w:pPr>
              <w:spacing w:after="0"/>
              <w:ind w:left="135"/>
              <w:jc w:val="center"/>
              <w:rPr>
                <w:sz w:val="20"/>
                <w:szCs w:val="20"/>
              </w:rPr>
            </w:pPr>
          </w:p>
        </w:tc>
        <w:tc>
          <w:tcPr>
            <w:cnfStyle w:val="000000100000"/>
            <w:tcW w:w="801" w:type="pct"/>
            <w:tcMar>
              <w:top w:w="50" w:type="dxa"/>
              <w:left w:w="100" w:type="dxa"/>
            </w:tcMar>
            <w:vAlign w:val="center"/>
          </w:tcPr>
          <w:p>
            <w:pPr>
              <w:spacing w:after="0"/>
              <w:ind w:left="135"/>
              <w:jc w:val="center"/>
              <w:rPr>
                <w:sz w:val="20"/>
                <w:szCs w:val="20"/>
              </w:rPr>
            </w:pPr>
          </w:p>
        </w:tc>
        <w:tc>
          <w:tcPr>
            <w:cnfStyle w:val="000000100000"/>
            <w:tcW w:w="1021"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307" w:type="pct"/>
            <w:tcMar>
              <w:top w:w="50" w:type="dxa"/>
              <w:left w:w="100" w:type="dxa"/>
            </w:tcMar>
            <w:vAlign w:val="center"/>
          </w:tcPr>
          <w:p>
            <w:pPr>
              <w:spacing w:after="0"/>
              <w:rPr>
                <w:sz w:val="20"/>
                <w:szCs w:val="20"/>
              </w:rPr>
            </w:pPr>
            <w:r>
              <w:rPr>
                <w:rFonts w:ascii="Times New Roman" w:hAnsi="Times New Roman"/>
                <w:color w:val="000000"/>
                <w:sz w:val="20"/>
                <w:szCs w:val="20"/>
              </w:rPr>
              <w:t>7</w:t>
            </w:r>
          </w:p>
        </w:tc>
        <w:tc>
          <w:tcPr>
            <w:cnfStyle w:val="000000010000"/>
            <w:tcW w:w="1581" w:type="pct"/>
            <w:tcMar>
              <w:top w:w="50" w:type="dxa"/>
              <w:left w:w="100" w:type="dxa"/>
            </w:tcMar>
            <w:vAlign w:val="center"/>
          </w:tcPr>
          <w:p>
            <w:pPr>
              <w:spacing w:after="0"/>
              <w:ind w:left="135"/>
              <w:rPr>
                <w:sz w:val="20"/>
                <w:szCs w:val="20"/>
              </w:rPr>
            </w:pPr>
            <w:r>
              <w:rPr>
                <w:rFonts w:ascii="Times New Roman" w:hAnsi="Times New Roman"/>
                <w:color w:val="000000"/>
                <w:sz w:val="20"/>
                <w:szCs w:val="20"/>
              </w:rPr>
              <w:t>Православие в России</w:t>
            </w:r>
          </w:p>
        </w:tc>
        <w:tc>
          <w:tcPr>
            <w:cnfStyle w:val="000000010000"/>
            <w:tcW w:w="52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5 </w:t>
            </w:r>
          </w:p>
        </w:tc>
        <w:tc>
          <w:tcPr>
            <w:cnfStyle w:val="000000010000"/>
            <w:tcW w:w="765" w:type="pct"/>
            <w:tcMar>
              <w:top w:w="50" w:type="dxa"/>
              <w:left w:w="100" w:type="dxa"/>
            </w:tcMar>
            <w:vAlign w:val="center"/>
          </w:tcPr>
          <w:p>
            <w:pPr>
              <w:spacing w:after="0"/>
              <w:ind w:left="135"/>
              <w:jc w:val="center"/>
              <w:rPr>
                <w:sz w:val="20"/>
                <w:szCs w:val="20"/>
              </w:rPr>
            </w:pPr>
          </w:p>
        </w:tc>
        <w:tc>
          <w:tcPr>
            <w:cnfStyle w:val="000000010000"/>
            <w:tcW w:w="801" w:type="pct"/>
            <w:tcMar>
              <w:top w:w="50" w:type="dxa"/>
              <w:left w:w="100" w:type="dxa"/>
            </w:tcMar>
            <w:vAlign w:val="center"/>
          </w:tcPr>
          <w:p>
            <w:pPr>
              <w:spacing w:after="0"/>
              <w:ind w:left="135"/>
              <w:jc w:val="center"/>
              <w:rPr>
                <w:sz w:val="20"/>
                <w:szCs w:val="20"/>
              </w:rPr>
            </w:pPr>
          </w:p>
        </w:tc>
        <w:tc>
          <w:tcPr>
            <w:cnfStyle w:val="000000010000"/>
            <w:tcW w:w="1021"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307" w:type="pct"/>
            <w:tcMar>
              <w:top w:w="50" w:type="dxa"/>
              <w:left w:w="100" w:type="dxa"/>
            </w:tcMar>
            <w:vAlign w:val="center"/>
          </w:tcPr>
          <w:p>
            <w:pPr>
              <w:spacing w:after="0"/>
              <w:rPr>
                <w:sz w:val="20"/>
                <w:szCs w:val="20"/>
              </w:rPr>
            </w:pPr>
            <w:r>
              <w:rPr>
                <w:rFonts w:ascii="Times New Roman" w:hAnsi="Times New Roman"/>
                <w:color w:val="000000"/>
                <w:sz w:val="20"/>
                <w:szCs w:val="20"/>
              </w:rPr>
              <w:t>8</w:t>
            </w:r>
          </w:p>
        </w:tc>
        <w:tc>
          <w:tcPr>
            <w:cnfStyle w:val="000000100000"/>
            <w:tcW w:w="1581" w:type="pct"/>
            <w:tcMar>
              <w:top w:w="50" w:type="dxa"/>
              <w:left w:w="100" w:type="dxa"/>
            </w:tcMar>
            <w:vAlign w:val="center"/>
          </w:tcPr>
          <w:p>
            <w:pPr>
              <w:spacing w:after="0"/>
              <w:ind w:left="135"/>
              <w:rPr>
                <w:sz w:val="20"/>
                <w:szCs w:val="20"/>
              </w:rPr>
            </w:pPr>
            <w:r>
              <w:rPr>
                <w:rFonts w:ascii="Times New Roman" w:hAnsi="Times New Roman"/>
                <w:color w:val="000000"/>
                <w:sz w:val="20"/>
                <w:szCs w:val="20"/>
              </w:rPr>
              <w:t>Православный храм и другие святыни</w:t>
            </w:r>
          </w:p>
        </w:tc>
        <w:tc>
          <w:tcPr>
            <w:cnfStyle w:val="000000100000"/>
            <w:tcW w:w="52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100000"/>
            <w:tcW w:w="765" w:type="pct"/>
            <w:tcMar>
              <w:top w:w="50" w:type="dxa"/>
              <w:left w:w="100" w:type="dxa"/>
            </w:tcMar>
            <w:vAlign w:val="center"/>
          </w:tcPr>
          <w:p>
            <w:pPr>
              <w:spacing w:after="0"/>
              <w:ind w:left="135"/>
              <w:jc w:val="center"/>
              <w:rPr>
                <w:sz w:val="20"/>
                <w:szCs w:val="20"/>
              </w:rPr>
            </w:pPr>
          </w:p>
        </w:tc>
        <w:tc>
          <w:tcPr>
            <w:cnfStyle w:val="000000100000"/>
            <w:tcW w:w="801" w:type="pct"/>
            <w:tcMar>
              <w:top w:w="50" w:type="dxa"/>
              <w:left w:w="100" w:type="dxa"/>
            </w:tcMar>
            <w:vAlign w:val="center"/>
          </w:tcPr>
          <w:p>
            <w:pPr>
              <w:spacing w:after="0"/>
              <w:ind w:left="135"/>
              <w:jc w:val="center"/>
              <w:rPr>
                <w:sz w:val="20"/>
                <w:szCs w:val="20"/>
              </w:rPr>
            </w:pPr>
          </w:p>
        </w:tc>
        <w:tc>
          <w:tcPr>
            <w:cnfStyle w:val="000000100000"/>
            <w:tcW w:w="1021"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307" w:type="pct"/>
            <w:tcMar>
              <w:top w:w="50" w:type="dxa"/>
              <w:left w:w="100" w:type="dxa"/>
            </w:tcMar>
            <w:vAlign w:val="center"/>
          </w:tcPr>
          <w:p>
            <w:pPr>
              <w:spacing w:after="0"/>
              <w:rPr>
                <w:sz w:val="20"/>
                <w:szCs w:val="20"/>
              </w:rPr>
            </w:pPr>
            <w:r>
              <w:rPr>
                <w:rFonts w:ascii="Times New Roman" w:hAnsi="Times New Roman"/>
                <w:color w:val="000000"/>
                <w:sz w:val="20"/>
                <w:szCs w:val="20"/>
              </w:rPr>
              <w:t>9</w:t>
            </w:r>
          </w:p>
        </w:tc>
        <w:tc>
          <w:tcPr>
            <w:cnfStyle w:val="000000010000"/>
            <w:tcW w:w="1581" w:type="pct"/>
            <w:tcMar>
              <w:top w:w="50" w:type="dxa"/>
              <w:left w:w="100" w:type="dxa"/>
            </w:tcMar>
            <w:vAlign w:val="center"/>
          </w:tcPr>
          <w:p>
            <w:pPr>
              <w:spacing w:after="0"/>
              <w:ind w:left="135"/>
              <w:rPr>
                <w:sz w:val="20"/>
                <w:szCs w:val="20"/>
              </w:rPr>
            </w:pPr>
            <w:r>
              <w:rPr>
                <w:rFonts w:ascii="Times New Roman" w:hAnsi="Times New Roman"/>
                <w:color w:val="000000"/>
                <w:sz w:val="20"/>
                <w:szCs w:val="20"/>
              </w:rP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tc>
        <w:tc>
          <w:tcPr>
            <w:cnfStyle w:val="000000010000"/>
            <w:tcW w:w="52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6 </w:t>
            </w:r>
          </w:p>
        </w:tc>
        <w:tc>
          <w:tcPr>
            <w:cnfStyle w:val="000000010000"/>
            <w:tcW w:w="765" w:type="pct"/>
            <w:tcMar>
              <w:top w:w="50" w:type="dxa"/>
              <w:left w:w="100" w:type="dxa"/>
            </w:tcMar>
            <w:vAlign w:val="center"/>
          </w:tcPr>
          <w:p>
            <w:pPr>
              <w:spacing w:after="0"/>
              <w:ind w:left="135"/>
              <w:jc w:val="center"/>
              <w:rPr>
                <w:sz w:val="20"/>
                <w:szCs w:val="20"/>
              </w:rPr>
            </w:pPr>
          </w:p>
        </w:tc>
        <w:tc>
          <w:tcPr>
            <w:cnfStyle w:val="000000010000"/>
            <w:tcW w:w="801" w:type="pct"/>
            <w:tcMar>
              <w:top w:w="50" w:type="dxa"/>
              <w:left w:w="100" w:type="dxa"/>
            </w:tcMar>
            <w:vAlign w:val="center"/>
          </w:tcPr>
          <w:p>
            <w:pPr>
              <w:spacing w:after="0"/>
              <w:ind w:left="135"/>
              <w:jc w:val="center"/>
              <w:rPr>
                <w:sz w:val="20"/>
                <w:szCs w:val="20"/>
              </w:rPr>
            </w:pPr>
          </w:p>
        </w:tc>
        <w:tc>
          <w:tcPr>
            <w:cnfStyle w:val="000000010000"/>
            <w:tcW w:w="1021"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307" w:type="pct"/>
            <w:tcMar>
              <w:top w:w="50" w:type="dxa"/>
              <w:left w:w="100" w:type="dxa"/>
            </w:tcMar>
            <w:vAlign w:val="center"/>
          </w:tcPr>
          <w:p>
            <w:pPr>
              <w:spacing w:after="0"/>
              <w:rPr>
                <w:sz w:val="20"/>
                <w:szCs w:val="20"/>
              </w:rPr>
            </w:pPr>
            <w:r>
              <w:rPr>
                <w:rFonts w:ascii="Times New Roman" w:hAnsi="Times New Roman"/>
                <w:color w:val="000000"/>
                <w:sz w:val="20"/>
                <w:szCs w:val="20"/>
              </w:rPr>
              <w:t>10</w:t>
            </w:r>
          </w:p>
        </w:tc>
        <w:tc>
          <w:tcPr>
            <w:cnfStyle w:val="000000100000"/>
            <w:tcW w:w="1581" w:type="pct"/>
            <w:tcMar>
              <w:top w:w="50" w:type="dxa"/>
              <w:left w:w="100" w:type="dxa"/>
            </w:tcMar>
            <w:vAlign w:val="center"/>
          </w:tcPr>
          <w:p>
            <w:pPr>
              <w:spacing w:after="0"/>
              <w:ind w:left="135"/>
              <w:rPr>
                <w:sz w:val="20"/>
                <w:szCs w:val="20"/>
              </w:rPr>
            </w:pPr>
            <w:r>
              <w:rPr>
                <w:rFonts w:ascii="Times New Roman" w:hAnsi="Times New Roman"/>
                <w:color w:val="000000"/>
                <w:sz w:val="20"/>
                <w:szCs w:val="20"/>
              </w:rPr>
              <w:t>Христианская семья и её ценности</w:t>
            </w:r>
          </w:p>
        </w:tc>
        <w:tc>
          <w:tcPr>
            <w:cnfStyle w:val="000000100000"/>
            <w:tcW w:w="52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100000"/>
            <w:tcW w:w="765" w:type="pct"/>
            <w:tcMar>
              <w:top w:w="50" w:type="dxa"/>
              <w:left w:w="100" w:type="dxa"/>
            </w:tcMar>
            <w:vAlign w:val="center"/>
          </w:tcPr>
          <w:p>
            <w:pPr>
              <w:spacing w:after="0"/>
              <w:ind w:left="135"/>
              <w:jc w:val="center"/>
              <w:rPr>
                <w:sz w:val="20"/>
                <w:szCs w:val="20"/>
              </w:rPr>
            </w:pPr>
          </w:p>
        </w:tc>
        <w:tc>
          <w:tcPr>
            <w:cnfStyle w:val="000000100000"/>
            <w:tcW w:w="801" w:type="pct"/>
            <w:tcMar>
              <w:top w:w="50" w:type="dxa"/>
              <w:left w:w="100" w:type="dxa"/>
            </w:tcMar>
            <w:vAlign w:val="center"/>
          </w:tcPr>
          <w:p>
            <w:pPr>
              <w:spacing w:after="0"/>
              <w:ind w:left="135"/>
              <w:jc w:val="center"/>
              <w:rPr>
                <w:sz w:val="20"/>
                <w:szCs w:val="20"/>
              </w:rPr>
            </w:pPr>
          </w:p>
        </w:tc>
        <w:tc>
          <w:tcPr>
            <w:cnfStyle w:val="000000100000"/>
            <w:tcW w:w="1021"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307" w:type="pct"/>
            <w:tcMar>
              <w:top w:w="50" w:type="dxa"/>
              <w:left w:w="100" w:type="dxa"/>
            </w:tcMar>
            <w:vAlign w:val="center"/>
          </w:tcPr>
          <w:p>
            <w:pPr>
              <w:spacing w:after="0"/>
              <w:rPr>
                <w:sz w:val="20"/>
                <w:szCs w:val="20"/>
              </w:rPr>
            </w:pPr>
            <w:r>
              <w:rPr>
                <w:rFonts w:ascii="Times New Roman" w:hAnsi="Times New Roman"/>
                <w:color w:val="000000"/>
                <w:sz w:val="20"/>
                <w:szCs w:val="20"/>
              </w:rPr>
              <w:t>11</w:t>
            </w:r>
          </w:p>
        </w:tc>
        <w:tc>
          <w:tcPr>
            <w:cnfStyle w:val="000000010000"/>
            <w:tcW w:w="1581" w:type="pct"/>
            <w:tcMar>
              <w:top w:w="50" w:type="dxa"/>
              <w:left w:w="100" w:type="dxa"/>
            </w:tcMar>
            <w:vAlign w:val="center"/>
          </w:tcPr>
          <w:p>
            <w:pPr>
              <w:spacing w:after="0"/>
              <w:ind w:left="135"/>
              <w:rPr>
                <w:sz w:val="20"/>
                <w:szCs w:val="20"/>
              </w:rPr>
            </w:pPr>
            <w:r>
              <w:rPr>
                <w:rFonts w:ascii="Times New Roman" w:hAnsi="Times New Roman"/>
                <w:color w:val="000000"/>
                <w:sz w:val="20"/>
                <w:szCs w:val="20"/>
              </w:rPr>
              <w:t>Любовь и уважение к Отечеству. Патриотизм многонационального и многоконфессионального народа России</w:t>
            </w:r>
          </w:p>
        </w:tc>
        <w:tc>
          <w:tcPr>
            <w:cnfStyle w:val="000000010000"/>
            <w:tcW w:w="52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765" w:type="pct"/>
            <w:tcMar>
              <w:top w:w="50" w:type="dxa"/>
              <w:left w:w="100" w:type="dxa"/>
            </w:tcMar>
            <w:vAlign w:val="center"/>
          </w:tcPr>
          <w:p>
            <w:pPr>
              <w:spacing w:after="0"/>
              <w:ind w:left="135"/>
              <w:jc w:val="center"/>
              <w:rPr>
                <w:sz w:val="20"/>
                <w:szCs w:val="20"/>
              </w:rPr>
            </w:pPr>
          </w:p>
        </w:tc>
        <w:tc>
          <w:tcPr>
            <w:cnfStyle w:val="000000010000"/>
            <w:tcW w:w="801" w:type="pct"/>
            <w:tcMar>
              <w:top w:w="50" w:type="dxa"/>
              <w:left w:w="100" w:type="dxa"/>
            </w:tcMar>
            <w:vAlign w:val="center"/>
          </w:tcPr>
          <w:p>
            <w:pPr>
              <w:spacing w:after="0"/>
              <w:ind w:left="135"/>
              <w:jc w:val="center"/>
              <w:rPr>
                <w:sz w:val="20"/>
                <w:szCs w:val="20"/>
              </w:rPr>
            </w:pPr>
          </w:p>
        </w:tc>
        <w:tc>
          <w:tcPr>
            <w:cnfStyle w:val="000000010000"/>
            <w:tcW w:w="1021"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1888"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ОБЩЕЕ КОЛИЧЕСТВО ЧАСОВ ПО ПРОГРАММЕ</w:t>
            </w:r>
          </w:p>
        </w:tc>
        <w:tc>
          <w:tcPr>
            <w:cnfStyle w:val="000000100000"/>
            <w:tcW w:w="52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34 </w:t>
            </w:r>
          </w:p>
        </w:tc>
        <w:tc>
          <w:tcPr>
            <w:cnfStyle w:val="000000100000"/>
            <w:tcW w:w="76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100000"/>
            <w:tcW w:w="80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100000"/>
            <w:tcW w:w="1021" w:type="pct"/>
            <w:tcMar>
              <w:top w:w="50" w:type="dxa"/>
              <w:left w:w="100" w:type="dxa"/>
            </w:tcMar>
            <w:vAlign w:val="center"/>
          </w:tcPr>
          <w:p>
            <w:pPr>
              <w:rPr>
                <w:sz w:val="20"/>
                <w:szCs w:val="20"/>
              </w:rPr>
            </w:pPr>
          </w:p>
        </w:tc>
      </w:tr>
    </w:tbl>
    <w:p>
      <w:pPr>
        <w:spacing w:after="0" w:line="264" w:lineRule="auto"/>
        <w:ind w:left="120"/>
        <w:jc w:val="both"/>
        <w:rPr/>
      </w:pPr>
    </w:p>
    <w:p>
      <w:pPr>
        <w:spacing w:line="600" w:lineRule="atLeast"/>
        <w:rPr>
          <w:rFonts w:ascii="Times New Roman"/>
          <w:b/>
          <w:bCs/>
          <w:spacing w:val="-2"/>
          <w:sz w:val="28"/>
          <w:szCs w:val="42"/>
        </w:rPr>
      </w:pPr>
      <w:r>
        <w:rPr>
          <w:rFonts w:ascii="Times New Roman" w:cs="Times New Roman" w:hAnsi="Times New Roman"/>
          <w:b/>
          <w:bCs/>
          <w:spacing w:val="-2"/>
          <w:sz w:val="28"/>
          <w:szCs w:val="42"/>
        </w:rPr>
        <w:t>2.1.7. Рабочая программа учебного предмета «Изобразительное искусство»</w:t>
      </w:r>
    </w:p>
    <w:p>
      <w:pPr>
        <w:spacing w:after="0" w:line="240" w:lineRule="auto"/>
        <w:ind w:left="120"/>
        <w:jc w:val="center"/>
        <w:rPr>
          <w:rFonts w:ascii="Times New Roman" w:cs="Times New Roman" w:hAnsi="Times New Roman"/>
          <w:sz w:val="24"/>
          <w:szCs w:val="24"/>
        </w:rPr>
      </w:pPr>
      <w:r>
        <w:rPr>
          <w:rFonts w:ascii="Times New Roman" w:cs="Times New Roman" w:hAnsi="Times New Roman"/>
          <w:b/>
          <w:color w:val="000000"/>
          <w:sz w:val="24"/>
          <w:szCs w:val="24"/>
        </w:rPr>
        <w:t>ПОЯСНИТЕЛЬНАЯ ЗАПИСКА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w:t>
      </w:r>
      <w:bookmarkStart w:id="89" w:name="2de083b3-1f31-409f-b177-a515047f5be6"/>
      <w:r>
        <w:rPr>
          <w:rFonts w:ascii="Times New Roman" w:cs="Times New Roman" w:hAnsi="Times New Roman"/>
          <w:color w:val="000000"/>
          <w:sz w:val="24"/>
          <w:szCs w:val="24"/>
        </w:rPr>
        <w:t>Общее число часов, отведённых на изучение изобразительного искусства, составляет 135 часов: в 1 классе – 33 часа (1 час в неделю), во 2 классе – 34 часа (1 час в неделю), в 3 классе – 34 часа (1 час в неделю), в 4 классе – 34 часа (1 час в неделю).</w:t>
      </w:r>
      <w:bookmarkEnd w:id="89"/>
      <w:r>
        <w:rPr>
          <w:rFonts w:ascii="Times New Roman" w:cs="Times New Roman" w:hAnsi="Times New Roman"/>
          <w:color w:val="000000"/>
          <w:sz w:val="24"/>
          <w:szCs w:val="24"/>
        </w:rPr>
        <w:t>‌‌</w:t>
      </w:r>
    </w:p>
    <w:p>
      <w:pPr>
        <w:spacing w:after="0" w:line="240" w:lineRule="auto"/>
        <w:ind w:left="120"/>
        <w:jc w:val="both"/>
        <w:rPr>
          <w:rFonts w:ascii="Times New Roman" w:cs="Times New Roman" w:hAnsi="Times New Roman"/>
          <w:b/>
          <w:color w:val="000000"/>
          <w:sz w:val="24"/>
          <w:szCs w:val="24"/>
        </w:rPr>
      </w:pPr>
    </w:p>
    <w:p>
      <w:pPr>
        <w:spacing w:after="0" w:line="240" w:lineRule="auto"/>
        <w:ind w:left="120"/>
        <w:jc w:val="center"/>
        <w:rPr>
          <w:rFonts w:ascii="Times New Roman" w:cs="Times New Roman" w:hAnsi="Times New Roman"/>
          <w:sz w:val="24"/>
          <w:szCs w:val="24"/>
        </w:rPr>
      </w:pPr>
      <w:r>
        <w:rPr>
          <w:rFonts w:ascii="Times New Roman" w:cs="Times New Roman" w:hAnsi="Times New Roman"/>
          <w:b/>
          <w:color w:val="000000"/>
          <w:sz w:val="24"/>
          <w:szCs w:val="24"/>
        </w:rPr>
        <w:t>СОДЕРЖАНИЕ ОБУЧЕНИЯ</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1 КЛАСС</w:t>
      </w:r>
      <w:r>
        <w:rPr>
          <w:rFonts w:ascii="Times New Roman" w:cs="Times New Roman" w:hAnsi="Times New Roman"/>
          <w:color w:val="000000"/>
          <w:sz w:val="24"/>
          <w:szCs w:val="24"/>
        </w:rPr>
        <w:t xml:space="preserve">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«Графика»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Разные виды линий. Линейный рисунок. Графические материалы для линейного рисунка и их особенности. Приёмы рисования линией.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Рисование с натуры: разные листья и их форма.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Представление о пропорциях: короткое – длинное. Развитие навыка видения соотношения частей целого (на основе рисунков животных).</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Графическое пятно (ахроматическое) и представление о силуэте. Формирование навыка видения целостности. Цельная форма и её части.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«Живопись»</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Три основных цвета. Ассоциативные представления, связанные с каждым цветом. Навыки смешения красок и получение нового цвета.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Эмоциональная выразительность цвета, способы выражения настроения в изображаемом сюжете.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Техника монотипии. Представления о симметрии. Развитие воображения.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«Скульптура»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Изображение в объёме. Приёмы работы с пластилином; дощечка, стек, тряпочка.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Лепка зверушек из цельной формы (например, черепашки, ёжика, зайчика). Приёмы вытягивания, вдавливания, сгибания, скручивания.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Бумажная пластика. Овладение первичными приёмами надрезания, закручивания, складывания.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Объёмная аппликация из бумаги и картона.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«Декоративно-прикладное искусство»</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Дизайн предмета: изготовление нарядной упаковки путём складывания бумаги и аппликации.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Оригами – создание игрушки для новогодней ёлки. Приёмы складывания бумаги.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«Архитектура»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Макетирование (или аппликация) пространственной среды сказочного города из бумаги, картона или пластилина.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«Восприятие произведений искусства»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Восприятие произведений детского творчества. Обсуждение сюжетного и эмоционального содержания детских работ.</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Рассматривание иллюстраций детской книги на основе содержательных установок учителя в соответствии с изучаемой темой.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и другие по выбору учителя).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«Азбука цифровой графики»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Фотографирование мелких деталей природы, выражение ярких зрительных впечатлений.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Обсуждение в условиях урока ученических фотографий, соответствующих изучаемой теме.</w:t>
      </w:r>
      <w:bookmarkStart w:id="90" w:name="_Toc137210402"/>
      <w:bookmarkEnd w:id="90"/>
    </w:p>
    <w:p>
      <w:pPr>
        <w:spacing w:after="0" w:line="240" w:lineRule="auto"/>
        <w:ind w:firstLine="600"/>
        <w:jc w:val="both"/>
        <w:rPr>
          <w:rFonts w:ascii="Times New Roman" w:cs="Times New Roman" w:hAnsi="Times New Roman"/>
          <w:sz w:val="24"/>
          <w:szCs w:val="24"/>
        </w:rPr>
      </w:pPr>
    </w:p>
    <w:p>
      <w:pPr>
        <w:spacing w:after="0" w:line="240" w:lineRule="auto"/>
        <w:ind w:left="120"/>
        <w:rPr>
          <w:rFonts w:ascii="Times New Roman" w:cs="Times New Roman" w:hAnsi="Times New Roman"/>
          <w:sz w:val="24"/>
          <w:szCs w:val="24"/>
        </w:rPr>
      </w:pPr>
      <w:r>
        <w:rPr>
          <w:rFonts w:ascii="Times New Roman" w:cs="Times New Roman" w:hAnsi="Times New Roman"/>
          <w:b/>
          <w:color w:val="000000"/>
          <w:sz w:val="24"/>
          <w:szCs w:val="24"/>
        </w:rPr>
        <w:t>2 КЛАСС</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«Графика»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Пастель и мелки – особенности и выразительные свойства графических материалов, приёмы работы.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Графический рисунок животного с активным выражением его характера. Рассматривание графических произведений анималистического жанра.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«Живопись»</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Акварель и её свойства. Акварельные кисти. Приёмы работы акварелью.</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Цвет тёплый и холодный – цветовой контраст.</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Цвет открытый – звонкий и приглушённый, тихий. Эмоциональная выразительность цвета.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Изображение сказочного персонажа с ярко выраженным характером (образ мужской или женский).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«Скульптура»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Изображение движения и статики в скульптуре: лепка из пластилина тяжёлой, неповоротливой и лёгкой, стремительной формы.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«Декоративно-прикладное искусство»</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Наблюдение узоров в природе (на основе фотографий в условиях урока), например, снежинки, паутинки, росы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Рисунок геометрического орнамента кружева или вышивки. Декоративная композиция. Ритм пятен в декоративной аппликации.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«Архитектура»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архитектуры с ярко выраженным характером здания. Рисунок дома для доброго или злого сказочного персонажа (иллюстрация сказки по выбору учителя).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«Восприятие произведений искусства».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Восприятие произведений детского творчества. Обсуждение сюжетного и эмоционального содержания детских работ.</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Восприятие орнаментальных произведений прикладного искусства (например, кружево, шитьё, резьба и роспись).</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Восприятие произведений живописи с активным выражением цветового состояния в природе. Произведения И. И. Левитана, И. И. Шишкина, Н. П. Крымова.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Восприятие произведений анималистического жанра в графике (например, произведений В. В. Ватагина, Е. И. Чарушина) и в скульптуре (произведения В. В. Ватагина). Наблюдение животных с точки зрения их пропорций, характера движения, пластики.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«Азбука цифровой графики».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Компьютерные средства изображения. Виды линий (в программе Paint или другом графическом редакторе).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bookmarkStart w:id="91" w:name="_Toc137210403"/>
      <w:bookmarkEnd w:id="91"/>
    </w:p>
    <w:p>
      <w:pPr>
        <w:spacing w:after="0" w:line="240" w:lineRule="auto"/>
        <w:ind w:firstLine="600"/>
        <w:jc w:val="both"/>
        <w:rPr>
          <w:rFonts w:ascii="Times New Roman" w:cs="Times New Roman" w:hAnsi="Times New Roman"/>
          <w:sz w:val="24"/>
          <w:szCs w:val="24"/>
        </w:rPr>
      </w:pPr>
    </w:p>
    <w:p>
      <w:pPr>
        <w:spacing w:after="0" w:line="240" w:lineRule="auto"/>
        <w:ind w:left="120"/>
        <w:rPr>
          <w:rFonts w:ascii="Times New Roman" w:cs="Times New Roman" w:hAnsi="Times New Roman"/>
          <w:sz w:val="24"/>
          <w:szCs w:val="24"/>
        </w:rPr>
      </w:pPr>
      <w:r>
        <w:rPr>
          <w:rFonts w:ascii="Times New Roman" w:cs="Times New Roman" w:hAnsi="Times New Roman"/>
          <w:b/>
          <w:color w:val="000000"/>
          <w:sz w:val="24"/>
          <w:szCs w:val="24"/>
        </w:rPr>
        <w:t>3 КЛАСС</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«Графика»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Эскиз плаката или афиши. Совмещение шрифта и изображения. Особенности композиции плаката.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Транспорт в городе. Рисунки реальных или фантастических машин.</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Изображение лица человека. Строение, пропорции, взаиморасположение частей лица.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Эскиз маски для маскарада: изображение лица – маски персонажа с ярко выраженным характером. Аппликация из цветной бумаги.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«Живопись»</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Натюрморт из простых предметов с натуры или по представлению. «Натюрморт-автопортрет» из предметов, характеризующих личность обучающегося.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«Скульптура»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Лепка сказочного персонажа на основе сюжета известной сказки или создание этого персонажа путём бумагопластики.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Освоение знаний о видах скульптуры (по назначению) и жанрах скульптуры (по сюжету изображения).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Лепка эскиза парковой скульптуры. Выражение пластики движения в скульптуре. Работа с пластилином или глиной.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«Декоративно-прикладное искусство»</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Эскизы орнаментов для росписи тканей. Раппорт. Трафарет и создание орнамента при помощи печаток или штампов.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«Архитектура»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«Восприятие произведений искусства»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Виртуальное путешествие: памятники архитектуры в Москве и Санкт-Петербурге (обзор памятников по выбору учителя).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Виды пространственных искусств: виды определяются по назначению произведений в жизни людей.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Представления о произведениях крупнейших отечественных художников-пейзажистов: И. И. Шишкина, И. И. Левитана, А. К. Саврасова, В. Д. Поленова, И. К. Айвазовского и других.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Представления о произведениях крупнейших отечественных портретистов: В. И. Сурикова, И. Е. Репина, В. А. Серова и других.</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«Азбука цифровой графики»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Изображение и изучение мимики лица в программе Paint (или другом графическом редакторе).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Редактирование фотографий в программе Picture Manager: изменение яркости, контраста, насыщенности цвета; обрезка, поворот, отражение.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Виртуальные путешествия в главные художественные музеи и музеи местные (по выбору учителя).</w:t>
      </w:r>
    </w:p>
    <w:p>
      <w:pPr>
        <w:spacing w:after="0" w:line="240" w:lineRule="auto"/>
        <w:ind w:left="120"/>
        <w:rPr>
          <w:rFonts w:ascii="Times New Roman" w:cs="Times New Roman" w:hAnsi="Times New Roman"/>
          <w:sz w:val="24"/>
          <w:szCs w:val="24"/>
        </w:rPr>
      </w:pPr>
      <w:bookmarkStart w:id="92" w:name="_Toc137210404"/>
      <w:bookmarkEnd w:id="92"/>
    </w:p>
    <w:p>
      <w:pPr>
        <w:spacing w:after="0" w:line="240" w:lineRule="auto"/>
        <w:ind w:left="120"/>
        <w:rPr>
          <w:rFonts w:ascii="Times New Roman" w:cs="Times New Roman" w:hAnsi="Times New Roman"/>
          <w:sz w:val="24"/>
          <w:szCs w:val="24"/>
        </w:rPr>
      </w:pPr>
      <w:r>
        <w:rPr>
          <w:rFonts w:ascii="Times New Roman" w:cs="Times New Roman" w:hAnsi="Times New Roman"/>
          <w:b/>
          <w:color w:val="000000"/>
          <w:sz w:val="24"/>
          <w:szCs w:val="24"/>
        </w:rPr>
        <w:t>4 КЛАСС</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«Графика»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Графическое изображение героев былин, древних легенд, сказок и сказаний разных народов.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Изображение города – тематическая графическая композиция; использование карандаша, мелков, фломастеров (смешанная техника).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«Живопись»</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Красота природы разных климатических зон, создание пейзажных композиций (горный, степной, среднерусский ландшафт).</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«Скульптура»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Знакомство со скульптурными памятниками героям и защитникам Отечества, героям Великой Отечественной войны и мемориальными комплексами. Создание эскиза памятника ко Дню Победы в Великой Отечественной войне. Работа с пластилином или глиной. Выражение значительности, трагизма и победительной силы.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«Декоративно-прикладное искусство»</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Орнаментальное украшение каменной архитектуры в памятниках русской культуры, каменная резьба, росписи стен, изразцы.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Женский и мужской костюмы в традициях разных народов.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Своеобразие одежды разных эпох и культур.</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«Архитектура»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Понимание значения для современных людей сохранения культурного наследия.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«Восприятие произведений искусства»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Примеры произведений великих европейских художников: Леонардо да Винчи, Рафаэля, Рембрандта, Пикассо (и других по выбору учителя).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«Азбука цифровой графики»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Виртуальные тематические путешествия по художественным музеям мира.</w:t>
      </w:r>
    </w:p>
    <w:p>
      <w:pPr>
        <w:spacing w:after="0" w:line="240" w:lineRule="auto"/>
        <w:ind w:left="120"/>
        <w:jc w:val="center"/>
        <w:rPr>
          <w:rFonts w:ascii="Times New Roman" w:cs="Times New Roman" w:hAnsi="Times New Roman"/>
          <w:sz w:val="24"/>
          <w:szCs w:val="24"/>
        </w:rPr>
      </w:pPr>
      <w:r>
        <w:rPr>
          <w:rFonts w:ascii="Times New Roman" w:cs="Times New Roman" w:hAnsi="Times New Roman"/>
          <w:b/>
          <w:color w:val="000000"/>
          <w:sz w:val="24"/>
          <w:szCs w:val="24"/>
        </w:rPr>
        <w:t>ПЛАНИРУЕМЫЕ РЕЗУЛЬТАТЫ ОСВОЕНИЯ ПРОГРАММЫ ПО ИЗОБРАЗИТЕЛЬНОМУ ИСКУССТВУ НА УРОВНЕ НАЧАЛЬНОГО ОБЩЕГО ОБРАЗОВАНИЯ</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 xml:space="preserve">ЛИЧНОСТНЫЕ РЕЗУЛЬТАТЫ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w:t>
      </w:r>
      <w:r>
        <w:rPr>
          <w:rFonts w:ascii="Times New Roman" w:cs="Times New Roman" w:hAnsi="Times New Roman"/>
          <w:color w:val="000000"/>
          <w:sz w:val="24"/>
          <w:szCs w:val="24"/>
        </w:rPr>
        <w:t>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В результате изучения изобразительного искусства на уровне начального общего образования у обучающегося будут сформированы следующие </w:t>
      </w:r>
      <w:r>
        <w:rPr>
          <w:rFonts w:ascii="Times New Roman" w:cs="Times New Roman" w:hAnsi="Times New Roman"/>
          <w:b/>
          <w:color w:val="000000"/>
          <w:sz w:val="24"/>
          <w:szCs w:val="24"/>
        </w:rPr>
        <w:t>личностные результаты</w:t>
      </w:r>
      <w:r>
        <w:rPr>
          <w:rFonts w:ascii="Times New Roman" w:cs="Times New Roman" w:hAnsi="Times New Roman"/>
          <w:color w:val="000000"/>
          <w:sz w:val="24"/>
          <w:szCs w:val="24"/>
        </w:rPr>
        <w:t xml:space="preserve">: </w:t>
      </w:r>
    </w:p>
    <w:p>
      <w:pPr>
        <w:numPr>
          <w:ilvl w:val="0"/>
          <w:numId w:val="13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уважение и ценностное отношение к своей Родине – России; </w:t>
      </w:r>
    </w:p>
    <w:p>
      <w:pPr>
        <w:numPr>
          <w:ilvl w:val="0"/>
          <w:numId w:val="13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pPr>
        <w:numPr>
          <w:ilvl w:val="0"/>
          <w:numId w:val="13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духовно-нравственное развитие обучающихся;</w:t>
      </w:r>
    </w:p>
    <w:p>
      <w:pPr>
        <w:numPr>
          <w:ilvl w:val="0"/>
          <w:numId w:val="13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мотивация к познанию и обучению, готовность к саморазвитию и активному участию в социально значимой деятельности;</w:t>
      </w:r>
    </w:p>
    <w:p>
      <w:pPr>
        <w:numPr>
          <w:ilvl w:val="0"/>
          <w:numId w:val="13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Патриотическое воспитание</w:t>
      </w:r>
      <w:r>
        <w:rPr>
          <w:rFonts w:ascii="Times New Roman" w:cs="Times New Roman" w:hAnsi="Times New Roman"/>
          <w:color w:val="000000"/>
          <w:sz w:val="24"/>
          <w:szCs w:val="24"/>
        </w:rPr>
        <w:t xml:space="preserve">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Гражданское воспитание</w:t>
      </w:r>
      <w:r>
        <w:rPr>
          <w:rFonts w:ascii="Times New Roman" w:cs="Times New Roman" w:hAnsi="Times New Roman"/>
          <w:color w:val="000000"/>
          <w:sz w:val="24"/>
          <w:szCs w:val="24"/>
        </w:rPr>
        <w:t xml:space="preserve"> осуществляется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их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Духовно-нравственное воспитание</w:t>
      </w:r>
      <w:r>
        <w:rPr>
          <w:rFonts w:ascii="Times New Roman" w:cs="Times New Roman" w:hAnsi="Times New Roman"/>
          <w:color w:val="000000"/>
          <w:sz w:val="24"/>
          <w:szCs w:val="24"/>
        </w:rPr>
        <w:t xml:space="preserve"> является стержнем художественного развития обучающегося, приобщения его к искусству как сфере, концентрирующей в себе духовно-нравственный поиск человечества. Учебные задания направлены на развитие внутреннего мира обучающегося и развитие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Эстетическое воспитание</w:t>
      </w:r>
      <w:r>
        <w:rPr>
          <w:rFonts w:ascii="Times New Roman" w:cs="Times New Roman" w:hAnsi="Times New Roman"/>
          <w:color w:val="000000"/>
          <w:sz w:val="24"/>
          <w:szCs w:val="24"/>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Ценности познавательной деятельности</w:t>
      </w:r>
      <w:r>
        <w:rPr>
          <w:rFonts w:ascii="Times New Roman" w:cs="Times New Roman" w:hAnsi="Times New Roman"/>
          <w:color w:val="000000"/>
          <w:sz w:val="24"/>
          <w:szCs w:val="24"/>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Экологическое воспитание</w:t>
      </w:r>
      <w:r>
        <w:rPr>
          <w:rFonts w:ascii="Times New Roman" w:cs="Times New Roman" w:hAnsi="Times New Roman"/>
          <w:color w:val="000000"/>
          <w:sz w:val="24"/>
          <w:szCs w:val="24"/>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Трудовое воспитание</w:t>
      </w:r>
      <w:r>
        <w:rPr>
          <w:rFonts w:ascii="Times New Roman" w:cs="Times New Roman" w:hAnsi="Times New Roman"/>
          <w:color w:val="000000"/>
          <w:sz w:val="24"/>
          <w:szCs w:val="24"/>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bookmarkStart w:id="93" w:name="_Toc124264881"/>
      <w:bookmarkEnd w:id="93"/>
    </w:p>
    <w:p>
      <w:pPr>
        <w:spacing w:after="0" w:line="240" w:lineRule="auto"/>
        <w:ind w:left="120"/>
        <w:rPr>
          <w:rFonts w:ascii="Times New Roman" w:cs="Times New Roman" w:hAnsi="Times New Roman"/>
          <w:b/>
          <w:color w:val="000000"/>
          <w:sz w:val="24"/>
          <w:szCs w:val="24"/>
        </w:rPr>
      </w:pPr>
    </w:p>
    <w:p>
      <w:pPr>
        <w:spacing w:after="0" w:line="240" w:lineRule="auto"/>
        <w:ind w:left="120"/>
        <w:jc w:val="center"/>
        <w:rPr>
          <w:rFonts w:ascii="Times New Roman" w:cs="Times New Roman" w:hAnsi="Times New Roman"/>
          <w:b/>
          <w:color w:val="000000"/>
          <w:sz w:val="24"/>
          <w:szCs w:val="24"/>
        </w:rPr>
      </w:pPr>
    </w:p>
    <w:p>
      <w:pPr>
        <w:spacing w:after="0" w:line="240" w:lineRule="auto"/>
        <w:ind w:left="120"/>
        <w:jc w:val="center"/>
        <w:rPr>
          <w:rFonts w:ascii="Times New Roman" w:cs="Times New Roman" w:hAnsi="Times New Roman"/>
          <w:b/>
          <w:color w:val="000000"/>
          <w:sz w:val="24"/>
          <w:szCs w:val="24"/>
        </w:rPr>
      </w:pPr>
    </w:p>
    <w:p>
      <w:pPr>
        <w:spacing w:after="0" w:line="240" w:lineRule="auto"/>
        <w:ind w:left="120"/>
        <w:jc w:val="center"/>
        <w:rPr>
          <w:rFonts w:ascii="Times New Roman" w:cs="Times New Roman" w:hAnsi="Times New Roman"/>
          <w:sz w:val="24"/>
          <w:szCs w:val="24"/>
        </w:rPr>
      </w:pPr>
      <w:r>
        <w:rPr>
          <w:rFonts w:ascii="Times New Roman" w:cs="Times New Roman" w:hAnsi="Times New Roman"/>
          <w:b/>
          <w:color w:val="000000"/>
          <w:sz w:val="24"/>
          <w:szCs w:val="24"/>
        </w:rPr>
        <w:t>МЕТАПРЕДМЕТНЫЕ РЕЗУЛЬТАТЫ</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Овладение универсальными познавательными действиями</w:t>
      </w:r>
      <w:r>
        <w:rPr>
          <w:rFonts w:ascii="Times New Roman" w:cs="Times New Roman" w:hAnsi="Times New Roman"/>
          <w:color w:val="000000"/>
          <w:sz w:val="24"/>
          <w:szCs w:val="24"/>
        </w:rPr>
        <w:t xml:space="preserve">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Пространственные представления и сенсорные способности:</w:t>
      </w:r>
    </w:p>
    <w:p>
      <w:pPr>
        <w:numPr>
          <w:ilvl w:val="0"/>
          <w:numId w:val="13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характеризовать форму предмета, конструкции;</w:t>
      </w:r>
    </w:p>
    <w:p>
      <w:pPr>
        <w:numPr>
          <w:ilvl w:val="0"/>
          <w:numId w:val="13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выявлять доминантные черты (характерные особенности) в визуальном образе;</w:t>
      </w:r>
    </w:p>
    <w:p>
      <w:pPr>
        <w:numPr>
          <w:ilvl w:val="0"/>
          <w:numId w:val="13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сравнивать плоскостные и пространственные объекты по заданным основаниям;</w:t>
      </w:r>
    </w:p>
    <w:p>
      <w:pPr>
        <w:numPr>
          <w:ilvl w:val="0"/>
          <w:numId w:val="13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находить ассоциативные связи между визуальными образами разных форм и предметов;</w:t>
      </w:r>
    </w:p>
    <w:p>
      <w:pPr>
        <w:numPr>
          <w:ilvl w:val="0"/>
          <w:numId w:val="13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сопоставлять части и целое в видимом образе, предмете, конструкции;</w:t>
      </w:r>
    </w:p>
    <w:p>
      <w:pPr>
        <w:numPr>
          <w:ilvl w:val="0"/>
          <w:numId w:val="13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анализировать пропорциональные отношения частей внутри целого и предметов между собой;</w:t>
      </w:r>
    </w:p>
    <w:p>
      <w:pPr>
        <w:numPr>
          <w:ilvl w:val="0"/>
          <w:numId w:val="13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обобщать форму составной конструкции;</w:t>
      </w:r>
    </w:p>
    <w:p>
      <w:pPr>
        <w:numPr>
          <w:ilvl w:val="0"/>
          <w:numId w:val="13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выявлять и анализировать ритмические отношения в пространстве и в изображении (визуальном образе) на установленных основаниях;</w:t>
      </w:r>
    </w:p>
    <w:p>
      <w:pPr>
        <w:numPr>
          <w:ilvl w:val="0"/>
          <w:numId w:val="13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передавать обобщённый образ реальности при построении плоской композиции; </w:t>
      </w:r>
    </w:p>
    <w:p>
      <w:pPr>
        <w:numPr>
          <w:ilvl w:val="0"/>
          <w:numId w:val="13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соотносить тональные отношения (тёмное – светлое) в пространственных и плоскостных объектах;</w:t>
      </w:r>
    </w:p>
    <w:p>
      <w:pPr>
        <w:numPr>
          <w:ilvl w:val="0"/>
          <w:numId w:val="13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выявлять и анализировать эмоциональное воздействие цветовых отношений в пространственной среде и плоскостном изображении.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numPr>
          <w:ilvl w:val="0"/>
          <w:numId w:val="14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pPr>
        <w:numPr>
          <w:ilvl w:val="0"/>
          <w:numId w:val="14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pPr>
        <w:numPr>
          <w:ilvl w:val="0"/>
          <w:numId w:val="14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pPr>
        <w:numPr>
          <w:ilvl w:val="0"/>
          <w:numId w:val="14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анализировать и оценивать с позиций эстетических категорий явления природы и предметно-пространственную среду жизни человека;</w:t>
      </w:r>
    </w:p>
    <w:p>
      <w:pPr>
        <w:numPr>
          <w:ilvl w:val="0"/>
          <w:numId w:val="14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pPr>
        <w:numPr>
          <w:ilvl w:val="0"/>
          <w:numId w:val="14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использовать знаково-символические средства для составления орнаментов и декоративных композиций;</w:t>
      </w:r>
    </w:p>
    <w:p>
      <w:pPr>
        <w:numPr>
          <w:ilvl w:val="0"/>
          <w:numId w:val="14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классифицировать произведения искусства по видам и, соответственно, по назначению в жизни людей;</w:t>
      </w:r>
    </w:p>
    <w:p>
      <w:pPr>
        <w:numPr>
          <w:ilvl w:val="0"/>
          <w:numId w:val="14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классифицировать произведения изобразительного искусства по жанрам в качестве инструмента анализа содержания произведений;</w:t>
      </w:r>
    </w:p>
    <w:p>
      <w:pPr>
        <w:numPr>
          <w:ilvl w:val="0"/>
          <w:numId w:val="14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ставить и использовать вопросы как исследовательский инструмент познания.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pPr>
        <w:numPr>
          <w:ilvl w:val="0"/>
          <w:numId w:val="14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использовать электронные образовательные ресурсы;</w:t>
      </w:r>
    </w:p>
    <w:p>
      <w:pPr>
        <w:numPr>
          <w:ilvl w:val="0"/>
          <w:numId w:val="14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уметь работать с электронными учебниками и учебными пособиями;</w:t>
      </w:r>
    </w:p>
    <w:p>
      <w:pPr>
        <w:numPr>
          <w:ilvl w:val="0"/>
          <w:numId w:val="14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pPr>
        <w:numPr>
          <w:ilvl w:val="0"/>
          <w:numId w:val="14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pPr>
        <w:numPr>
          <w:ilvl w:val="0"/>
          <w:numId w:val="14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pPr>
        <w:numPr>
          <w:ilvl w:val="0"/>
          <w:numId w:val="14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pPr>
        <w:numPr>
          <w:ilvl w:val="0"/>
          <w:numId w:val="14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соблюдать правила информационной безопасности при работе в Интернете.</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Овладение универсальными коммуникативными действиями</w:t>
      </w:r>
      <w:r>
        <w:rPr>
          <w:rFonts w:ascii="Times New Roman" w:cs="Times New Roman" w:hAnsi="Times New Roman"/>
          <w:color w:val="000000"/>
          <w:sz w:val="24"/>
          <w:szCs w:val="24"/>
        </w:rPr>
        <w:t xml:space="preserve">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У обучающегося будут сформированы следующие умения общения как часть коммуникативных универсальных учебных действий: </w:t>
      </w:r>
    </w:p>
    <w:p>
      <w:pPr>
        <w:numPr>
          <w:ilvl w:val="0"/>
          <w:numId w:val="14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понимать искусство в качестве особого языка общения – межличностного (автор – зритель), между поколениями, между народами;</w:t>
      </w:r>
    </w:p>
    <w:p>
      <w:pPr>
        <w:numPr>
          <w:ilvl w:val="0"/>
          <w:numId w:val="14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вести диалог и участвовать в обсуждении, проявляя уважительное отношение к противоположным мнениям,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pPr>
        <w:numPr>
          <w:ilvl w:val="0"/>
          <w:numId w:val="14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pPr>
        <w:numPr>
          <w:ilvl w:val="0"/>
          <w:numId w:val="14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демонстрировать и объяснять результаты своего творческого, художественного или исследовательского опыта;</w:t>
      </w:r>
    </w:p>
    <w:p>
      <w:pPr>
        <w:numPr>
          <w:ilvl w:val="0"/>
          <w:numId w:val="14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pPr>
        <w:numPr>
          <w:ilvl w:val="0"/>
          <w:numId w:val="14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pPr>
        <w:numPr>
          <w:ilvl w:val="0"/>
          <w:numId w:val="14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Овладение универсальными регулятивными действиями</w:t>
      </w:r>
      <w:r>
        <w:rPr>
          <w:rFonts w:ascii="Times New Roman" w:cs="Times New Roman" w:hAnsi="Times New Roman"/>
          <w:color w:val="000000"/>
          <w:sz w:val="24"/>
          <w:szCs w:val="24"/>
        </w:rPr>
        <w:t xml:space="preserve">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У обучающегося будут сформированы следующие умения самоорганизации и самоконтроля как часть регулятивных универсальных учебных действий: </w:t>
      </w:r>
    </w:p>
    <w:p>
      <w:pPr>
        <w:numPr>
          <w:ilvl w:val="0"/>
          <w:numId w:val="14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внимательно относиться и выполнять учебные задачи, поставленные учителем;</w:t>
      </w:r>
    </w:p>
    <w:p>
      <w:pPr>
        <w:numPr>
          <w:ilvl w:val="0"/>
          <w:numId w:val="14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соблюдать последовательность учебных действий при выполнении задания;</w:t>
      </w:r>
    </w:p>
    <w:p>
      <w:pPr>
        <w:numPr>
          <w:ilvl w:val="0"/>
          <w:numId w:val="14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уметь организовывать своё рабочее место для практической работы, сохраняя порядок в окружающем пространстве и проявляя бережное отношение к используемым материалам; </w:t>
      </w:r>
    </w:p>
    <w:p>
      <w:pPr>
        <w:numPr>
          <w:ilvl w:val="0"/>
          <w:numId w:val="14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pPr>
        <w:spacing w:after="0" w:line="240" w:lineRule="auto"/>
        <w:rPr>
          <w:rFonts w:ascii="Times New Roman" w:cs="Times New Roman" w:hAnsi="Times New Roman"/>
          <w:sz w:val="24"/>
          <w:szCs w:val="24"/>
        </w:rPr>
      </w:pPr>
      <w:bookmarkStart w:id="94" w:name="_Toc124264882"/>
      <w:bookmarkEnd w:id="94"/>
    </w:p>
    <w:p>
      <w:pPr>
        <w:spacing w:after="0" w:line="240" w:lineRule="auto"/>
        <w:ind w:left="120"/>
        <w:jc w:val="center"/>
        <w:rPr>
          <w:rFonts w:ascii="Times New Roman" w:cs="Times New Roman" w:hAnsi="Times New Roman"/>
          <w:sz w:val="24"/>
          <w:szCs w:val="24"/>
        </w:rPr>
      </w:pPr>
      <w:r>
        <w:rPr>
          <w:rFonts w:ascii="Times New Roman" w:cs="Times New Roman" w:hAnsi="Times New Roman"/>
          <w:b/>
          <w:color w:val="000000"/>
          <w:sz w:val="24"/>
          <w:szCs w:val="24"/>
        </w:rPr>
        <w:t>ПРЕДМЕТНЫЕ РЕЗУЛЬТАТЫ</w:t>
      </w:r>
    </w:p>
    <w:p>
      <w:pPr>
        <w:spacing w:after="0" w:line="240" w:lineRule="auto"/>
        <w:ind w:left="120"/>
        <w:jc w:val="both"/>
        <w:rPr>
          <w:rFonts w:ascii="Times New Roman" w:cs="Times New Roman" w:hAnsi="Times New Roman"/>
          <w:sz w:val="24"/>
          <w:szCs w:val="24"/>
        </w:rPr>
      </w:pPr>
      <w:r>
        <w:rPr>
          <w:rFonts w:ascii="Times New Roman" w:cs="Times New Roman" w:hAnsi="Times New Roman"/>
          <w:color w:val="000000"/>
          <w:sz w:val="24"/>
          <w:szCs w:val="24"/>
        </w:rPr>
        <w:t xml:space="preserve">К концу обучения в </w:t>
      </w:r>
      <w:r>
        <w:rPr>
          <w:rFonts w:ascii="Times New Roman" w:cs="Times New Roman" w:hAnsi="Times New Roman"/>
          <w:b/>
          <w:color w:val="000000"/>
          <w:sz w:val="24"/>
          <w:szCs w:val="24"/>
        </w:rPr>
        <w:t>1 классе</w:t>
      </w:r>
      <w:r>
        <w:rPr>
          <w:rFonts w:ascii="Times New Roman" w:cs="Times New Roman" w:hAnsi="Times New Roman"/>
          <w:color w:val="000000"/>
          <w:sz w:val="24"/>
          <w:szCs w:val="24"/>
        </w:rPr>
        <w:t xml:space="preserve"> обучающийся получит следующие предметные результаты по отдельным темам программы по изобразительному искусству:</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«Графика»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Осваивать навыки применения свойств простых графических материалов в самостоятельной творческой работе в условиях урока.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первичный опыт в создании графического рисунка на основе знакомства со средствами изобразительного языка.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опыт создания рисунка простого (плоского) предмета с натуры.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Учиться анализировать соотношения пропорций, визуально сравнивать пространственные величины.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первичные знания и навыки композиционного расположения изображения на листе.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Уметь выбирать вертикальный или горизонтальный формат листа для выполнения соответствующих задач рисунка.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Воспринимать учебную задачу, поставленную учителем, и решать её в своей практической художественной деятельности.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«Живопись»</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Осваивать навыки работы красками «гуашь» в условиях урока.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Знать три основных цвета; обсуждать и называть ассоциативные представления, которые рождает каждый цвет.</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Осознавать эмоциональное звучание цвета и уметь формулировать своё мнение с опорой на опыт жизненных ассоциаций.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опыт экспериментирования, исследования результатов смешения красок и получения нового цвета.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Вести творческую работу на заданную тему с опорой на зрительные впечатления, организованные педагогом.</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«Скульптура»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Осваивать первичные приёмы лепки из пластилина, приобретать представления о целостной форме в объёмном изображении.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Овладевать первичными навыками бумагопластики – создания объёмных форм из бумаги путём её складывания, надрезания, закручивания.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«Декоративно-прикладное искусство»</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Различать виды орнаментов по изобразительным мотивам: растительные, геометрические, анималистические.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Учиться использовать правила симметрии в своей художественной деятельности.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опыт создания орнаментальной декоративной композиции (стилизованной: декоративный цветок или птица).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знания о значении и назначении украшений в жизни людей.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Иметь опыт и соответствующие возрасту навыки подготовки и оформления общего праздника.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«Архитектура».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Осваивать приёмы конструирования из бумаги, складывания объёмных простых геометрических тел.</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опыт пространственного макетирования (сказочный город) в форме коллективной игровой деятельности.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представления о конструктивной основе любого предмета и первичные навыки анализа его строения.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«Восприятие произведений искусства»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Осваивать опыт эстетического восприятия и аналитического наблюдения архитектурных построек.</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(например, натюрморты В. Ван Гога или А. Матисса).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«Азбука цифровой графики»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опыт создания фотографий с целью эстетического и целенаправленного наблюдения природы.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95" w:name="_TOC_250003"/>
      <w:bookmarkEnd w:id="95"/>
    </w:p>
    <w:p>
      <w:pPr>
        <w:spacing w:after="0" w:line="240" w:lineRule="auto"/>
        <w:ind w:left="120"/>
        <w:jc w:val="both"/>
        <w:rPr>
          <w:rFonts w:ascii="Times New Roman" w:cs="Times New Roman" w:hAnsi="Times New Roman"/>
          <w:sz w:val="24"/>
          <w:szCs w:val="24"/>
        </w:rPr>
      </w:pPr>
      <w:r>
        <w:rPr>
          <w:rFonts w:ascii="Times New Roman" w:cs="Times New Roman" w:hAnsi="Times New Roman"/>
          <w:color w:val="000000"/>
          <w:sz w:val="24"/>
          <w:szCs w:val="24"/>
        </w:rPr>
        <w:t xml:space="preserve">К концу обучения во </w:t>
      </w:r>
      <w:r>
        <w:rPr>
          <w:rFonts w:ascii="Times New Roman" w:cs="Times New Roman" w:hAnsi="Times New Roman"/>
          <w:b/>
          <w:color w:val="000000"/>
          <w:sz w:val="24"/>
          <w:szCs w:val="24"/>
        </w:rPr>
        <w:t>2 классе</w:t>
      </w:r>
      <w:r>
        <w:rPr>
          <w:rFonts w:ascii="Times New Roman" w:cs="Times New Roman" w:hAnsi="Times New Roman"/>
          <w:color w:val="000000"/>
          <w:sz w:val="24"/>
          <w:szCs w:val="24"/>
        </w:rPr>
        <w:t xml:space="preserve"> обучающийся получит следующие предметные результаты по отдельным темам программы по изобразительному искусству:</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«Графика»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навыки изображения на основе разной по характеру и способу наложения линии.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«Живопись»</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опыт работы акварельной краской и понимать особенности работы прозрачной краской.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Знать названия основных и составных цветов и способы получения разных оттенков составного цвета.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Различать и сравнивать тёмные и светлые оттенки цвета; осваивать смешение цветных красок с белой и чёрной (для изменения их тона).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Знать о делении цветов на тёплые и холодные; уметь различать и сравнивать тёплые и холодные оттенки цвета.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Осваивать эмоциональную выразительность цвета: цвет звонкий и яркий, радостный; цвет мягкий, «глухой» и мрачный и другое.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«Скульптура»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Знать об изменениях скульптурного образа при осмотре произведения с разных сторон.</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«Декоративно-прикладное искусство»</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Рассматривать, анализировать и эстетически оценивать разнообразие форм в природе, воспринимаемых как узоры.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другое).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опыт выполнения эскиза геометрического орнамента кружева или вышивки на основе природных мотивов.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опыт преобразования бытовых подручных нехудожественных материалов в художественные изображения и поделки.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опыт выполнения красками рисунков украшений народных былинных персонажей.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«Архитектура»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Осваивать приёмы создания объёмных предметов из бумаги и объёмного декорирования предметов из бумаги.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Участвовать в коллективной работе по построению из бумаги пространственного макета сказочного города или детской площадки.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Осваивать понимание образа здания, то есть его эмоционального воздействия.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опыт сочинения и изображения жилья для разных по своему характеру героев литературных и народных сказок.</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«Восприятие произведений искусства»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Осваивать и развивать умения вести эстетическое наблюдение явлений природы, а также потребность в таком наблюдении.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опыт восприятия, эстетического анализа произведений отечественных художников-пейзажистов (И. И. Левитана, И. И. Шишкина, И. К. Айвазовского, Н. П. Крымова и других по выбору учителя), а также художников-анималистов (В. В. Ватагина, Е. И. Чарушина и других по выбору учителя).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Знать имена и узнавать наиболее известные произведения отечественных художников И. И. Левитана, И. И. Шишкина, И. К. Айвазовского, В. М. Васнецова, В. В. Ватагина, Е. И. Чарушина (и других по выбору учителя).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«Азбука цифровой графики»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Осваивать возможности изображения с помощью разных видов линий в программе Paint (или другом графическом редакторе).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96" w:name="_TOC_250002"/>
      <w:bookmarkEnd w:id="96"/>
    </w:p>
    <w:p>
      <w:pPr>
        <w:spacing w:after="0" w:line="240" w:lineRule="auto"/>
        <w:ind w:left="120"/>
        <w:jc w:val="both"/>
        <w:rPr>
          <w:rFonts w:ascii="Times New Roman" w:cs="Times New Roman" w:hAnsi="Times New Roman"/>
          <w:sz w:val="24"/>
          <w:szCs w:val="24"/>
        </w:rPr>
      </w:pPr>
      <w:r>
        <w:rPr>
          <w:rFonts w:ascii="Times New Roman" w:cs="Times New Roman" w:hAnsi="Times New Roman"/>
          <w:color w:val="000000"/>
          <w:sz w:val="24"/>
          <w:szCs w:val="24"/>
        </w:rPr>
        <w:t xml:space="preserve">К концу обучения в </w:t>
      </w:r>
      <w:r>
        <w:rPr>
          <w:rFonts w:ascii="Times New Roman" w:cs="Times New Roman" w:hAnsi="Times New Roman"/>
          <w:b/>
          <w:color w:val="000000"/>
          <w:sz w:val="24"/>
          <w:szCs w:val="24"/>
        </w:rPr>
        <w:t>3 классе</w:t>
      </w:r>
      <w:r>
        <w:rPr>
          <w:rFonts w:ascii="Times New Roman" w:cs="Times New Roman" w:hAnsi="Times New Roman"/>
          <w:color w:val="000000"/>
          <w:sz w:val="24"/>
          <w:szCs w:val="24"/>
        </w:rPr>
        <w:t xml:space="preserve"> обучающийся получит следующие предметные результаты по отдельным темам программы по изобразительному искусству:</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«Графика».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Узнавать об искусстве шрифта и образных (изобразительных) возможностях надписи, о работе художника над шрифтовой композицией.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Создавать практическую творческую работу – поздравительную открытку, совмещая в ней шрифт и изображение.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Узнавать основные пропорции лица человека, взаимное расположение частей лица.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опыт рисования портрета (лица) человека.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Создавать маску сказочного персонажа с ярко выраженным характером лица (для карнавала или спектакля).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«Живопись»</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Осваивать приёмы создания живописной композиции (натюрморта) по наблюдению натуры или по представлению.</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опыт создания творческой живописной работы – натюрморта с ярко выраженным настроением или «натюрморта-автопортрета».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Изображать красками портрет человека с опорой на натуру или по представлению.</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Создавать пейзаж, передавая в нём активное состояние природы.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Приобрести представление о деятельности художника в театре.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Создать красками эскиз занавеса или эскиз декораций к выбранному сюжету.</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Познакомиться с работой художников по оформлению праздников.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Выполнить тематическую композицию «Праздник в городе» на основе наблюдений, по памяти и по представлению.</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«Скульптура»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Узнавать о видах скульптуры: скульптурные памятники, парковая скульптура, мелкая пластика, рельеф (виды рельефа).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опыт лепки эскиза парковой скульптуры.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«Декоративно-прикладное искусство»</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Узнавать о создании глиняной и деревянной посуды: народные художественные промыслы гжель и хохлома.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Узнать о сетчатых видах орнаментов и их применении, например, в росписи тканей, стен, уметь рассуждать с опорой на зрительный материал о видах симметрии в сетчатом орнаменте.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Осваивать навыки создания орнаментов при помощи штампов и трафаретов.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Получить опыт создания композиции орнамента в квадрате (в качестве эскиза росписи женского платка).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«Архитектура»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Создать эскиз макета паркового пространства или участвовать в коллективной работе по созданию такого макета.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Придумать и нарисовать (или выполнить в технике бумагопластики) транспортное средство.</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«Восприятие произведений искусства»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Знать и уметь называть основные жанры живописи, графики и скульптуры, определяемые предметом изображения.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Знать имена крупнейших отечественных художников-пейзажистов: И. И. Шишкина, И. И. Левитана, А. К. Саврасова, В. Д. Поленова, И. К. Айвазовского и других (по выбору учителя), приобретать представления об их произведениях.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Знать, что в России много замечательных художественных музеев, иметь представление о коллекциях своих региональных музеев.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«Азбука цифровой графики»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Осваивать приёмы работы в графическом редакторе с линиями, геометрическими фигурами, инструментами традиционного рисования.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Осваивать приёмы соединения шрифта и векторного изображения при создании, например, поздравительных открыток, афиши.</w:t>
      </w:r>
    </w:p>
    <w:p>
      <w:pPr>
        <w:spacing w:after="0" w:line="240" w:lineRule="auto"/>
        <w:ind w:left="120"/>
        <w:jc w:val="both"/>
        <w:rPr>
          <w:rFonts w:ascii="Times New Roman" w:cs="Times New Roman" w:hAnsi="Times New Roman"/>
          <w:sz w:val="24"/>
          <w:szCs w:val="24"/>
        </w:rPr>
      </w:pPr>
      <w:r>
        <w:rPr>
          <w:rFonts w:ascii="Times New Roman" w:cs="Times New Roman" w:hAnsi="Times New Roman"/>
          <w:color w:val="000000"/>
          <w:sz w:val="24"/>
          <w:szCs w:val="24"/>
        </w:rPr>
        <w:t xml:space="preserve">К концу обучения в </w:t>
      </w:r>
      <w:r>
        <w:rPr>
          <w:rFonts w:ascii="Times New Roman" w:cs="Times New Roman" w:hAnsi="Times New Roman"/>
          <w:b/>
          <w:color w:val="000000"/>
          <w:sz w:val="24"/>
          <w:szCs w:val="24"/>
        </w:rPr>
        <w:t>4 классе</w:t>
      </w:r>
      <w:r>
        <w:rPr>
          <w:rFonts w:ascii="Times New Roman" w:cs="Times New Roman" w:hAnsi="Times New Roman"/>
          <w:color w:val="000000"/>
          <w:sz w:val="24"/>
          <w:szCs w:val="24"/>
        </w:rPr>
        <w:t xml:space="preserve"> обучающийся получит следующие предметные результаты по отдельным темам программы по изобразительному искусству:</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«Графика»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Создавать зарисовки памятников отечественной и мировой архитектуры.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«Живопись»</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Создавать двойной портрет (например, портрет матери и ребёнка).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Приобретать опыт создания композиции на тему «Древнерусский город».</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«Скульптура»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(работа выполняется после освоения собранного материала о мемориальных комплексах, существующих в нашей стране в память о Великой Отечественной войне).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«Декоративно-прикладное искусство»</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«Архитектура»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Получить представление о конструкции традиционных жилищ у разных народов, об их связи с окружающей природой.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«Восприятие произведений искусства»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Узнавать соборы Московского Кремля, Софийский собор в Великом Новгороде, храм Покрова на Нерли.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Уметь называть и объяснять содержание памятника К. Минину и Д. Пожарскому скульптора И. П. Мартоса в Москве.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pPr>
        <w:spacing w:after="0" w:line="240" w:lineRule="auto"/>
        <w:ind w:firstLine="600"/>
        <w:jc w:val="both"/>
        <w:rPr>
          <w:rFonts w:ascii="Times New Roman" w:cs="Times New Roman" w:hAnsi="Times New Roman"/>
          <w:b/>
          <w:color w:val="000000"/>
          <w:sz w:val="24"/>
          <w:szCs w:val="24"/>
        </w:rPr>
      </w:pPr>
    </w:p>
    <w:p>
      <w:pPr>
        <w:spacing w:after="0" w:line="240" w:lineRule="auto"/>
        <w:ind w:firstLine="600"/>
        <w:jc w:val="both"/>
        <w:rPr>
          <w:rFonts w:ascii="Times New Roman" w:cs="Times New Roman" w:hAnsi="Times New Roman"/>
          <w:b/>
          <w:color w:val="000000"/>
          <w:sz w:val="24"/>
          <w:szCs w:val="24"/>
        </w:rPr>
      </w:pP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Модуль «Азбука цифровой графики»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Использовать поисковую систему для знакомства с разными видами деревянного дома на основе избы и традициями её украшений.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Моделировать в графическом редакторе с помощью инструментов геометрических фигур конструкцию юрты, находить в поисковой системе разнообразные модели юрты, её украшения, внешний и внутренний вид юрты.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Освоить анимацию простого повторяющегося движения изображения в виртуальном редакторе GIF-анимации.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Осуществлять виртуальные путешествия по архитектурным памятникам, в отечественные и зарубежные художественные музеи (галереи) на основе установок и квестов, предложенных учителем.</w:t>
      </w:r>
    </w:p>
    <w:p>
      <w:pPr>
        <w:spacing w:after="0"/>
        <w:ind w:left="120"/>
        <w:jc w:val="center"/>
        <w:rPr>
          <w:sz w:val="24"/>
          <w:szCs w:val="24"/>
        </w:rPr>
      </w:pPr>
      <w:r>
        <w:rPr>
          <w:rFonts w:ascii="Times New Roman" w:hAnsi="Times New Roman"/>
          <w:b/>
          <w:color w:val="000000"/>
          <w:sz w:val="24"/>
          <w:szCs w:val="24"/>
        </w:rPr>
        <w:t>ТЕМАТИЧЕСКОЕ ПЛАНИРОВАНИЕ</w:t>
      </w:r>
    </w:p>
    <w:p>
      <w:pPr>
        <w:spacing w:after="0"/>
        <w:ind w:left="120"/>
        <w:rPr>
          <w:sz w:val="24"/>
          <w:szCs w:val="24"/>
        </w:rPr>
      </w:pPr>
      <w:r>
        <w:rPr>
          <w:rFonts w:ascii="Times New Roman" w:hAnsi="Times New Roman"/>
          <w:b/>
          <w:color w:val="000000"/>
          <w:sz w:val="24"/>
          <w:szCs w:val="24"/>
        </w:rPr>
        <w:t xml:space="preserve"> 1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990"/>
        <w:gridCol w:w="2814"/>
        <w:gridCol w:w="934"/>
        <w:gridCol w:w="1742"/>
        <w:gridCol w:w="1804"/>
        <w:gridCol w:w="2120"/>
      </w:tblGrid>
      <w:tr>
        <w:trPr>
          <w:trHeight w:val="144"/>
          <w:tblCellSpacing w:w="0" w:type="nil"/>
        </w:trPr>
        <w:tc>
          <w:tcPr>
            <w:cnfStyle w:val="101000000000"/>
            <w:tcW w:w="476"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 п/п </w:t>
            </w:r>
          </w:p>
          <w:p>
            <w:pPr>
              <w:spacing w:after="0"/>
              <w:ind w:left="135"/>
              <w:rPr>
                <w:sz w:val="20"/>
                <w:szCs w:val="20"/>
              </w:rPr>
            </w:pPr>
          </w:p>
        </w:tc>
        <w:tc>
          <w:tcPr>
            <w:cnfStyle w:val="100000000000"/>
            <w:tcW w:w="1352"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Наименование разделов и тем программы </w:t>
            </w:r>
          </w:p>
          <w:p>
            <w:pPr>
              <w:spacing w:after="0"/>
              <w:ind w:left="135"/>
              <w:rPr>
                <w:sz w:val="20"/>
                <w:szCs w:val="20"/>
              </w:rPr>
            </w:pPr>
          </w:p>
        </w:tc>
        <w:tc>
          <w:tcPr>
            <w:cnfStyle w:val="100000000000"/>
            <w:tcW w:w="2153" w:type="pct"/>
            <w:gridSpan w:val="3"/>
            <w:tcMar>
              <w:top w:w="50" w:type="dxa"/>
              <w:left w:w="100" w:type="dxa"/>
            </w:tcMar>
            <w:vAlign w:val="center"/>
          </w:tcPr>
          <w:p>
            <w:pPr>
              <w:spacing w:after="0"/>
              <w:rPr>
                <w:sz w:val="20"/>
                <w:szCs w:val="20"/>
              </w:rPr>
            </w:pPr>
            <w:r>
              <w:rPr>
                <w:rFonts w:ascii="Times New Roman" w:hAnsi="Times New Roman"/>
                <w:b/>
                <w:color w:val="000000"/>
                <w:sz w:val="20"/>
                <w:szCs w:val="20"/>
              </w:rPr>
              <w:t>Количество часов</w:t>
            </w:r>
          </w:p>
        </w:tc>
        <w:tc>
          <w:tcPr>
            <w:cnfStyle w:val="100000000000"/>
            <w:tcW w:w="1019"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Электронные (цифровые) образовательные ресурсы </w:t>
            </w:r>
          </w:p>
          <w:p>
            <w:pPr>
              <w:spacing w:after="0"/>
              <w:ind w:left="135"/>
              <w:rPr>
                <w:sz w:val="20"/>
                <w:szCs w:val="20"/>
              </w:rPr>
            </w:pPr>
          </w:p>
        </w:tc>
      </w:tr>
      <w:tr>
        <w:trPr>
          <w:trHeight w:val="144"/>
          <w:tblCellSpacing w:w="0" w:type="nil"/>
        </w:trPr>
        <w:tc>
          <w:tcPr>
            <w:cnfStyle w:val="001000100000"/>
            <w:tcW w:w="476" w:type="pct"/>
            <w:vMerge w:val="continue"/>
            <w:tcBorders>
              <w:top w:val="nil" w:sz="4" w:space="0"/>
            </w:tcBorders>
            <w:tcMar>
              <w:top w:w="50" w:type="dxa"/>
              <w:left w:w="100" w:type="dxa"/>
            </w:tcMar>
          </w:tcPr>
          <w:p>
            <w:pPr>
              <w:rPr>
                <w:sz w:val="20"/>
                <w:szCs w:val="20"/>
              </w:rPr>
            </w:pPr>
          </w:p>
        </w:tc>
        <w:tc>
          <w:tcPr>
            <w:cnfStyle w:val="000000100000"/>
            <w:tcW w:w="1352" w:type="pct"/>
            <w:vMerge w:val="continue"/>
            <w:tcBorders>
              <w:top w:val="nil" w:sz="4" w:space="0"/>
            </w:tcBorders>
            <w:tcMar>
              <w:top w:w="50" w:type="dxa"/>
              <w:left w:w="100" w:type="dxa"/>
            </w:tcMar>
          </w:tcPr>
          <w:p>
            <w:pPr>
              <w:rPr>
                <w:sz w:val="20"/>
                <w:szCs w:val="20"/>
              </w:rPr>
            </w:pPr>
          </w:p>
        </w:tc>
        <w:tc>
          <w:tcPr>
            <w:cnfStyle w:val="000000100000"/>
            <w:tcW w:w="449"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Всего </w:t>
            </w:r>
          </w:p>
          <w:p>
            <w:pPr>
              <w:spacing w:after="0"/>
              <w:ind w:left="135"/>
              <w:rPr>
                <w:sz w:val="20"/>
                <w:szCs w:val="20"/>
              </w:rPr>
            </w:pPr>
          </w:p>
        </w:tc>
        <w:tc>
          <w:tcPr>
            <w:cnfStyle w:val="000000100000"/>
            <w:tcW w:w="837"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Контрольные работы </w:t>
            </w:r>
          </w:p>
          <w:p>
            <w:pPr>
              <w:spacing w:after="0"/>
              <w:ind w:left="135"/>
              <w:rPr>
                <w:sz w:val="20"/>
                <w:szCs w:val="20"/>
              </w:rPr>
            </w:pPr>
          </w:p>
        </w:tc>
        <w:tc>
          <w:tcPr>
            <w:cnfStyle w:val="000000100000"/>
            <w:tcW w:w="867"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Практические работы </w:t>
            </w:r>
          </w:p>
          <w:p>
            <w:pPr>
              <w:spacing w:after="0"/>
              <w:ind w:left="135"/>
              <w:rPr>
                <w:sz w:val="20"/>
                <w:szCs w:val="20"/>
              </w:rPr>
            </w:pPr>
          </w:p>
        </w:tc>
        <w:tc>
          <w:tcPr>
            <w:cnfStyle w:val="000000100000"/>
            <w:tcW w:w="1019" w:type="pct"/>
            <w:vMerge w:val="continue"/>
            <w:tcBorders>
              <w:top w:val="nil" w:sz="4" w:space="0"/>
            </w:tcBorders>
            <w:tcMar>
              <w:top w:w="50" w:type="dxa"/>
              <w:left w:w="100" w:type="dxa"/>
            </w:tcMar>
          </w:tcPr>
          <w:p>
            <w:pPr>
              <w:rPr>
                <w:sz w:val="20"/>
                <w:szCs w:val="20"/>
              </w:rPr>
            </w:pPr>
          </w:p>
        </w:tc>
      </w:tr>
      <w:tr>
        <w:trPr>
          <w:trHeight w:val="144"/>
          <w:tblCellSpacing w:w="0" w:type="nil"/>
        </w:trPr>
        <w:tc>
          <w:tcPr>
            <w:cnfStyle w:val="001000010000"/>
            <w:tcW w:w="476" w:type="pct"/>
            <w:tcMar>
              <w:top w:w="50" w:type="dxa"/>
              <w:left w:w="100" w:type="dxa"/>
            </w:tcMar>
            <w:vAlign w:val="center"/>
          </w:tcPr>
          <w:p>
            <w:pPr>
              <w:spacing w:after="0"/>
              <w:rPr>
                <w:sz w:val="20"/>
                <w:szCs w:val="20"/>
              </w:rPr>
            </w:pPr>
            <w:r>
              <w:rPr>
                <w:rFonts w:ascii="Times New Roman" w:hAnsi="Times New Roman"/>
                <w:color w:val="000000"/>
                <w:sz w:val="20"/>
                <w:szCs w:val="20"/>
              </w:rPr>
              <w:t>1</w:t>
            </w:r>
          </w:p>
        </w:tc>
        <w:tc>
          <w:tcPr>
            <w:cnfStyle w:val="000000010000"/>
            <w:tcW w:w="1352" w:type="pct"/>
            <w:tcMar>
              <w:top w:w="50" w:type="dxa"/>
              <w:left w:w="100" w:type="dxa"/>
            </w:tcMar>
            <w:vAlign w:val="center"/>
          </w:tcPr>
          <w:p>
            <w:pPr>
              <w:spacing w:after="0"/>
              <w:ind w:left="135"/>
              <w:rPr>
                <w:sz w:val="20"/>
                <w:szCs w:val="20"/>
              </w:rPr>
            </w:pPr>
            <w:r>
              <w:rPr>
                <w:rFonts w:ascii="Times New Roman" w:hAnsi="Times New Roman"/>
                <w:color w:val="000000"/>
                <w:sz w:val="20"/>
                <w:szCs w:val="20"/>
              </w:rPr>
              <w:t>Ты учишься изображать</w:t>
            </w:r>
          </w:p>
        </w:tc>
        <w:tc>
          <w:tcPr>
            <w:cnfStyle w:val="00000001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10 </w:t>
            </w:r>
          </w:p>
        </w:tc>
        <w:tc>
          <w:tcPr>
            <w:cnfStyle w:val="000000010000"/>
            <w:tcW w:w="837" w:type="pct"/>
            <w:tcMar>
              <w:top w:w="50" w:type="dxa"/>
              <w:left w:w="100" w:type="dxa"/>
            </w:tcMar>
            <w:vAlign w:val="center"/>
          </w:tcPr>
          <w:p>
            <w:pPr>
              <w:spacing w:after="0"/>
              <w:ind w:left="135"/>
              <w:jc w:val="center"/>
              <w:rPr>
                <w:sz w:val="20"/>
                <w:szCs w:val="20"/>
              </w:rPr>
            </w:pPr>
          </w:p>
        </w:tc>
        <w:tc>
          <w:tcPr>
            <w:cnfStyle w:val="000000010000"/>
            <w:tcW w:w="867" w:type="pct"/>
            <w:tcMar>
              <w:top w:w="50" w:type="dxa"/>
              <w:left w:w="100" w:type="dxa"/>
            </w:tcMar>
            <w:vAlign w:val="center"/>
          </w:tcPr>
          <w:p>
            <w:pPr>
              <w:spacing w:after="0"/>
              <w:ind w:left="135"/>
              <w:jc w:val="center"/>
              <w:rPr>
                <w:sz w:val="20"/>
                <w:szCs w:val="20"/>
              </w:rPr>
            </w:pPr>
          </w:p>
        </w:tc>
        <w:tc>
          <w:tcPr>
            <w:cnfStyle w:val="000000010000"/>
            <w:tcW w:w="1019"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476" w:type="pct"/>
            <w:tcMar>
              <w:top w:w="50" w:type="dxa"/>
              <w:left w:w="100" w:type="dxa"/>
            </w:tcMar>
            <w:vAlign w:val="center"/>
          </w:tcPr>
          <w:p>
            <w:pPr>
              <w:spacing w:after="0"/>
              <w:rPr>
                <w:sz w:val="20"/>
                <w:szCs w:val="20"/>
              </w:rPr>
            </w:pPr>
            <w:r>
              <w:rPr>
                <w:rFonts w:ascii="Times New Roman" w:hAnsi="Times New Roman"/>
                <w:color w:val="000000"/>
                <w:sz w:val="20"/>
                <w:szCs w:val="20"/>
              </w:rPr>
              <w:t>2</w:t>
            </w:r>
          </w:p>
        </w:tc>
        <w:tc>
          <w:tcPr>
            <w:cnfStyle w:val="000000100000"/>
            <w:tcW w:w="1352" w:type="pct"/>
            <w:tcMar>
              <w:top w:w="50" w:type="dxa"/>
              <w:left w:w="100" w:type="dxa"/>
            </w:tcMar>
            <w:vAlign w:val="center"/>
          </w:tcPr>
          <w:p>
            <w:pPr>
              <w:spacing w:after="0"/>
              <w:ind w:left="135"/>
              <w:rPr>
                <w:sz w:val="20"/>
                <w:szCs w:val="20"/>
              </w:rPr>
            </w:pPr>
            <w:r>
              <w:rPr>
                <w:rFonts w:ascii="Times New Roman" w:hAnsi="Times New Roman"/>
                <w:color w:val="000000"/>
                <w:sz w:val="20"/>
                <w:szCs w:val="20"/>
              </w:rPr>
              <w:t>Ты украшаешь</w:t>
            </w:r>
          </w:p>
        </w:tc>
        <w:tc>
          <w:tcPr>
            <w:cnfStyle w:val="00000010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9 </w:t>
            </w:r>
          </w:p>
        </w:tc>
        <w:tc>
          <w:tcPr>
            <w:cnfStyle w:val="000000100000"/>
            <w:tcW w:w="837" w:type="pct"/>
            <w:tcMar>
              <w:top w:w="50" w:type="dxa"/>
              <w:left w:w="100" w:type="dxa"/>
            </w:tcMar>
            <w:vAlign w:val="center"/>
          </w:tcPr>
          <w:p>
            <w:pPr>
              <w:spacing w:after="0"/>
              <w:ind w:left="135"/>
              <w:jc w:val="center"/>
              <w:rPr>
                <w:sz w:val="20"/>
                <w:szCs w:val="20"/>
              </w:rPr>
            </w:pPr>
          </w:p>
        </w:tc>
        <w:tc>
          <w:tcPr>
            <w:cnfStyle w:val="000000100000"/>
            <w:tcW w:w="867" w:type="pct"/>
            <w:tcMar>
              <w:top w:w="50" w:type="dxa"/>
              <w:left w:w="100" w:type="dxa"/>
            </w:tcMar>
            <w:vAlign w:val="center"/>
          </w:tcPr>
          <w:p>
            <w:pPr>
              <w:spacing w:after="0"/>
              <w:ind w:left="135"/>
              <w:jc w:val="center"/>
              <w:rPr>
                <w:sz w:val="20"/>
                <w:szCs w:val="20"/>
              </w:rPr>
            </w:pPr>
          </w:p>
        </w:tc>
        <w:tc>
          <w:tcPr>
            <w:cnfStyle w:val="000000100000"/>
            <w:tcW w:w="1019"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476" w:type="pct"/>
            <w:tcMar>
              <w:top w:w="50" w:type="dxa"/>
              <w:left w:w="100" w:type="dxa"/>
            </w:tcMar>
            <w:vAlign w:val="center"/>
          </w:tcPr>
          <w:p>
            <w:pPr>
              <w:spacing w:after="0"/>
              <w:rPr>
                <w:sz w:val="20"/>
                <w:szCs w:val="20"/>
              </w:rPr>
            </w:pPr>
            <w:r>
              <w:rPr>
                <w:rFonts w:ascii="Times New Roman" w:hAnsi="Times New Roman"/>
                <w:color w:val="000000"/>
                <w:sz w:val="20"/>
                <w:szCs w:val="20"/>
              </w:rPr>
              <w:t>3</w:t>
            </w:r>
          </w:p>
        </w:tc>
        <w:tc>
          <w:tcPr>
            <w:cnfStyle w:val="000000010000"/>
            <w:tcW w:w="1352" w:type="pct"/>
            <w:tcMar>
              <w:top w:w="50" w:type="dxa"/>
              <w:left w:w="100" w:type="dxa"/>
            </w:tcMar>
            <w:vAlign w:val="center"/>
          </w:tcPr>
          <w:p>
            <w:pPr>
              <w:spacing w:after="0"/>
              <w:ind w:left="135"/>
              <w:rPr>
                <w:sz w:val="20"/>
                <w:szCs w:val="20"/>
              </w:rPr>
            </w:pPr>
            <w:r>
              <w:rPr>
                <w:rFonts w:ascii="Times New Roman" w:hAnsi="Times New Roman"/>
                <w:color w:val="000000"/>
                <w:sz w:val="20"/>
                <w:szCs w:val="20"/>
              </w:rPr>
              <w:t>Ты строишь</w:t>
            </w:r>
          </w:p>
        </w:tc>
        <w:tc>
          <w:tcPr>
            <w:cnfStyle w:val="00000001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8 </w:t>
            </w:r>
          </w:p>
        </w:tc>
        <w:tc>
          <w:tcPr>
            <w:cnfStyle w:val="000000010000"/>
            <w:tcW w:w="837" w:type="pct"/>
            <w:tcMar>
              <w:top w:w="50" w:type="dxa"/>
              <w:left w:w="100" w:type="dxa"/>
            </w:tcMar>
            <w:vAlign w:val="center"/>
          </w:tcPr>
          <w:p>
            <w:pPr>
              <w:spacing w:after="0"/>
              <w:ind w:left="135"/>
              <w:jc w:val="center"/>
              <w:rPr>
                <w:sz w:val="20"/>
                <w:szCs w:val="20"/>
              </w:rPr>
            </w:pPr>
          </w:p>
        </w:tc>
        <w:tc>
          <w:tcPr>
            <w:cnfStyle w:val="000000010000"/>
            <w:tcW w:w="867" w:type="pct"/>
            <w:tcMar>
              <w:top w:w="50" w:type="dxa"/>
              <w:left w:w="100" w:type="dxa"/>
            </w:tcMar>
            <w:vAlign w:val="center"/>
          </w:tcPr>
          <w:p>
            <w:pPr>
              <w:spacing w:after="0"/>
              <w:ind w:left="135"/>
              <w:jc w:val="center"/>
              <w:rPr>
                <w:sz w:val="20"/>
                <w:szCs w:val="20"/>
              </w:rPr>
            </w:pPr>
          </w:p>
        </w:tc>
        <w:tc>
          <w:tcPr>
            <w:cnfStyle w:val="000000010000"/>
            <w:tcW w:w="1019"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476" w:type="pct"/>
            <w:tcMar>
              <w:top w:w="50" w:type="dxa"/>
              <w:left w:w="100" w:type="dxa"/>
            </w:tcMar>
            <w:vAlign w:val="center"/>
          </w:tcPr>
          <w:p>
            <w:pPr>
              <w:spacing w:after="0"/>
              <w:rPr>
                <w:sz w:val="20"/>
                <w:szCs w:val="20"/>
              </w:rPr>
            </w:pPr>
            <w:r>
              <w:rPr>
                <w:rFonts w:ascii="Times New Roman" w:hAnsi="Times New Roman"/>
                <w:color w:val="000000"/>
                <w:sz w:val="20"/>
                <w:szCs w:val="20"/>
              </w:rPr>
              <w:t>4</w:t>
            </w:r>
          </w:p>
        </w:tc>
        <w:tc>
          <w:tcPr>
            <w:cnfStyle w:val="000000100000"/>
            <w:tcW w:w="1352" w:type="pct"/>
            <w:tcMar>
              <w:top w:w="50" w:type="dxa"/>
              <w:left w:w="100" w:type="dxa"/>
            </w:tcMar>
            <w:vAlign w:val="center"/>
          </w:tcPr>
          <w:p>
            <w:pPr>
              <w:spacing w:after="0"/>
              <w:ind w:left="135"/>
              <w:rPr>
                <w:sz w:val="20"/>
                <w:szCs w:val="20"/>
              </w:rPr>
            </w:pPr>
            <w:r>
              <w:rPr>
                <w:rFonts w:ascii="Times New Roman" w:hAnsi="Times New Roman"/>
                <w:color w:val="000000"/>
                <w:sz w:val="20"/>
                <w:szCs w:val="20"/>
              </w:rPr>
              <w:t>Изображение, украшение, постройка всегда помогают друг другу</w:t>
            </w:r>
          </w:p>
        </w:tc>
        <w:tc>
          <w:tcPr>
            <w:cnfStyle w:val="00000010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6 </w:t>
            </w:r>
          </w:p>
        </w:tc>
        <w:tc>
          <w:tcPr>
            <w:cnfStyle w:val="000000100000"/>
            <w:tcW w:w="837" w:type="pct"/>
            <w:tcMar>
              <w:top w:w="50" w:type="dxa"/>
              <w:left w:w="100" w:type="dxa"/>
            </w:tcMar>
            <w:vAlign w:val="center"/>
          </w:tcPr>
          <w:p>
            <w:pPr>
              <w:spacing w:after="0"/>
              <w:ind w:left="135"/>
              <w:jc w:val="center"/>
              <w:rPr>
                <w:sz w:val="20"/>
                <w:szCs w:val="20"/>
              </w:rPr>
            </w:pPr>
          </w:p>
        </w:tc>
        <w:tc>
          <w:tcPr>
            <w:cnfStyle w:val="000000100000"/>
            <w:tcW w:w="867" w:type="pct"/>
            <w:tcMar>
              <w:top w:w="50" w:type="dxa"/>
              <w:left w:w="100" w:type="dxa"/>
            </w:tcMar>
            <w:vAlign w:val="center"/>
          </w:tcPr>
          <w:p>
            <w:pPr>
              <w:spacing w:after="0"/>
              <w:ind w:left="135"/>
              <w:jc w:val="center"/>
              <w:rPr>
                <w:sz w:val="20"/>
                <w:szCs w:val="20"/>
              </w:rPr>
            </w:pPr>
          </w:p>
        </w:tc>
        <w:tc>
          <w:tcPr>
            <w:cnfStyle w:val="000000100000"/>
            <w:tcW w:w="1019"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1828"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ОБЩЕЕ КОЛИЧЕСТВО ЧАСОВ ПО ПРОГРАММЕ</w:t>
            </w:r>
          </w:p>
        </w:tc>
        <w:tc>
          <w:tcPr>
            <w:cnfStyle w:val="00000001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33 </w:t>
            </w:r>
          </w:p>
        </w:tc>
        <w:tc>
          <w:tcPr>
            <w:cnfStyle w:val="000000010000"/>
            <w:tcW w:w="837"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010000"/>
            <w:tcW w:w="867"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010000"/>
            <w:tcW w:w="1019" w:type="pct"/>
            <w:tcMar>
              <w:top w:w="50" w:type="dxa"/>
              <w:left w:w="100" w:type="dxa"/>
            </w:tcMar>
            <w:vAlign w:val="center"/>
          </w:tcPr>
          <w:p>
            <w:pPr>
              <w:rPr>
                <w:sz w:val="20"/>
                <w:szCs w:val="20"/>
              </w:rPr>
            </w:pPr>
          </w:p>
        </w:tc>
      </w:tr>
    </w:tbl>
    <w:p>
      <w:pPr>
        <w:spacing w:after="0"/>
        <w:ind w:left="120"/>
        <w:rPr>
          <w:sz w:val="24"/>
          <w:szCs w:val="24"/>
        </w:rPr>
      </w:pPr>
      <w:r>
        <w:rPr>
          <w:rFonts w:ascii="Times New Roman" w:hAnsi="Times New Roman"/>
          <w:b/>
          <w:color w:val="000000"/>
          <w:sz w:val="24"/>
          <w:szCs w:val="24"/>
        </w:rPr>
        <w:t xml:space="preserve">2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990"/>
        <w:gridCol w:w="2814"/>
        <w:gridCol w:w="934"/>
        <w:gridCol w:w="1742"/>
        <w:gridCol w:w="1804"/>
        <w:gridCol w:w="2120"/>
      </w:tblGrid>
      <w:tr>
        <w:trPr>
          <w:trHeight w:val="144"/>
          <w:tblCellSpacing w:w="0" w:type="nil"/>
        </w:trPr>
        <w:tc>
          <w:tcPr>
            <w:cnfStyle w:val="101000000000"/>
            <w:tcW w:w="476"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 п/п </w:t>
            </w:r>
          </w:p>
          <w:p>
            <w:pPr>
              <w:spacing w:after="0"/>
              <w:ind w:left="135"/>
              <w:rPr>
                <w:sz w:val="20"/>
                <w:szCs w:val="20"/>
              </w:rPr>
            </w:pPr>
          </w:p>
        </w:tc>
        <w:tc>
          <w:tcPr>
            <w:cnfStyle w:val="100000000000"/>
            <w:tcW w:w="1352"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Наименование разделов и тем программы </w:t>
            </w:r>
          </w:p>
          <w:p>
            <w:pPr>
              <w:spacing w:after="0"/>
              <w:ind w:left="135"/>
              <w:rPr>
                <w:sz w:val="20"/>
                <w:szCs w:val="20"/>
              </w:rPr>
            </w:pPr>
          </w:p>
        </w:tc>
        <w:tc>
          <w:tcPr>
            <w:cnfStyle w:val="100000000000"/>
            <w:tcW w:w="2153" w:type="pct"/>
            <w:gridSpan w:val="3"/>
            <w:tcMar>
              <w:top w:w="50" w:type="dxa"/>
              <w:left w:w="100" w:type="dxa"/>
            </w:tcMar>
            <w:vAlign w:val="center"/>
          </w:tcPr>
          <w:p>
            <w:pPr>
              <w:spacing w:after="0"/>
              <w:rPr>
                <w:sz w:val="20"/>
                <w:szCs w:val="20"/>
              </w:rPr>
            </w:pPr>
            <w:r>
              <w:rPr>
                <w:rFonts w:ascii="Times New Roman" w:hAnsi="Times New Roman"/>
                <w:b/>
                <w:color w:val="000000"/>
                <w:sz w:val="20"/>
                <w:szCs w:val="20"/>
              </w:rPr>
              <w:t>Количество часов</w:t>
            </w:r>
          </w:p>
        </w:tc>
        <w:tc>
          <w:tcPr>
            <w:cnfStyle w:val="100000000000"/>
            <w:tcW w:w="1019"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Электронные (цифровые) образовательные ресурсы </w:t>
            </w:r>
          </w:p>
          <w:p>
            <w:pPr>
              <w:spacing w:after="0"/>
              <w:ind w:left="135"/>
              <w:rPr>
                <w:sz w:val="20"/>
                <w:szCs w:val="20"/>
              </w:rPr>
            </w:pPr>
          </w:p>
        </w:tc>
      </w:tr>
      <w:tr>
        <w:trPr>
          <w:trHeight w:val="144"/>
          <w:tblCellSpacing w:w="0" w:type="nil"/>
        </w:trPr>
        <w:tc>
          <w:tcPr>
            <w:cnfStyle w:val="001000100000"/>
            <w:tcW w:w="476" w:type="pct"/>
            <w:vMerge w:val="continue"/>
            <w:tcBorders>
              <w:top w:val="nil" w:sz="4" w:space="0"/>
            </w:tcBorders>
            <w:tcMar>
              <w:top w:w="50" w:type="dxa"/>
              <w:left w:w="100" w:type="dxa"/>
            </w:tcMar>
          </w:tcPr>
          <w:p>
            <w:pPr>
              <w:rPr>
                <w:sz w:val="20"/>
                <w:szCs w:val="20"/>
              </w:rPr>
            </w:pPr>
          </w:p>
        </w:tc>
        <w:tc>
          <w:tcPr>
            <w:cnfStyle w:val="000000100000"/>
            <w:tcW w:w="1352" w:type="pct"/>
            <w:vMerge w:val="continue"/>
            <w:tcBorders>
              <w:top w:val="nil" w:sz="4" w:space="0"/>
            </w:tcBorders>
            <w:tcMar>
              <w:top w:w="50" w:type="dxa"/>
              <w:left w:w="100" w:type="dxa"/>
            </w:tcMar>
          </w:tcPr>
          <w:p>
            <w:pPr>
              <w:rPr>
                <w:sz w:val="20"/>
                <w:szCs w:val="20"/>
              </w:rPr>
            </w:pPr>
          </w:p>
        </w:tc>
        <w:tc>
          <w:tcPr>
            <w:cnfStyle w:val="000000100000"/>
            <w:tcW w:w="449"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Всего </w:t>
            </w:r>
          </w:p>
          <w:p>
            <w:pPr>
              <w:spacing w:after="0"/>
              <w:ind w:left="135"/>
              <w:rPr>
                <w:sz w:val="20"/>
                <w:szCs w:val="20"/>
              </w:rPr>
            </w:pPr>
          </w:p>
        </w:tc>
        <w:tc>
          <w:tcPr>
            <w:cnfStyle w:val="000000100000"/>
            <w:tcW w:w="837"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Контрольные работы </w:t>
            </w:r>
          </w:p>
          <w:p>
            <w:pPr>
              <w:spacing w:after="0"/>
              <w:ind w:left="135"/>
              <w:rPr>
                <w:sz w:val="20"/>
                <w:szCs w:val="20"/>
              </w:rPr>
            </w:pPr>
          </w:p>
        </w:tc>
        <w:tc>
          <w:tcPr>
            <w:cnfStyle w:val="000000100000"/>
            <w:tcW w:w="867"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Практические работы </w:t>
            </w:r>
          </w:p>
          <w:p>
            <w:pPr>
              <w:spacing w:after="0"/>
              <w:ind w:left="135"/>
              <w:rPr>
                <w:sz w:val="20"/>
                <w:szCs w:val="20"/>
              </w:rPr>
            </w:pPr>
          </w:p>
        </w:tc>
        <w:tc>
          <w:tcPr>
            <w:cnfStyle w:val="000000100000"/>
            <w:tcW w:w="1019" w:type="pct"/>
            <w:vMerge w:val="continue"/>
            <w:tcBorders>
              <w:top w:val="nil" w:sz="4" w:space="0"/>
            </w:tcBorders>
            <w:tcMar>
              <w:top w:w="50" w:type="dxa"/>
              <w:left w:w="100" w:type="dxa"/>
            </w:tcMar>
          </w:tcPr>
          <w:p>
            <w:pPr>
              <w:rPr>
                <w:sz w:val="20"/>
                <w:szCs w:val="20"/>
              </w:rPr>
            </w:pPr>
          </w:p>
        </w:tc>
      </w:tr>
      <w:tr>
        <w:trPr>
          <w:trHeight w:val="144"/>
          <w:tblCellSpacing w:w="0" w:type="nil"/>
        </w:trPr>
        <w:tc>
          <w:tcPr>
            <w:cnfStyle w:val="001000010000"/>
            <w:tcW w:w="476" w:type="pct"/>
            <w:tcMar>
              <w:top w:w="50" w:type="dxa"/>
              <w:left w:w="100" w:type="dxa"/>
            </w:tcMar>
            <w:vAlign w:val="center"/>
          </w:tcPr>
          <w:p>
            <w:pPr>
              <w:spacing w:after="0"/>
              <w:rPr>
                <w:sz w:val="20"/>
                <w:szCs w:val="20"/>
              </w:rPr>
            </w:pPr>
            <w:r>
              <w:rPr>
                <w:rFonts w:ascii="Times New Roman" w:hAnsi="Times New Roman"/>
                <w:color w:val="000000"/>
                <w:sz w:val="20"/>
                <w:szCs w:val="20"/>
              </w:rPr>
              <w:t>1</w:t>
            </w:r>
          </w:p>
        </w:tc>
        <w:tc>
          <w:tcPr>
            <w:cnfStyle w:val="000000010000"/>
            <w:tcW w:w="1352" w:type="pct"/>
            <w:tcMar>
              <w:top w:w="50" w:type="dxa"/>
              <w:left w:w="100" w:type="dxa"/>
            </w:tcMar>
            <w:vAlign w:val="center"/>
          </w:tcPr>
          <w:p>
            <w:pPr>
              <w:spacing w:after="0"/>
              <w:ind w:left="135"/>
              <w:rPr>
                <w:sz w:val="20"/>
                <w:szCs w:val="20"/>
              </w:rPr>
            </w:pPr>
            <w:r>
              <w:rPr>
                <w:rFonts w:ascii="Times New Roman" w:hAnsi="Times New Roman"/>
                <w:color w:val="000000"/>
                <w:sz w:val="20"/>
                <w:szCs w:val="20"/>
              </w:rPr>
              <w:t>Введение</w:t>
            </w:r>
          </w:p>
        </w:tc>
        <w:tc>
          <w:tcPr>
            <w:cnfStyle w:val="00000001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837" w:type="pct"/>
            <w:tcMar>
              <w:top w:w="50" w:type="dxa"/>
              <w:left w:w="100" w:type="dxa"/>
            </w:tcMar>
            <w:vAlign w:val="center"/>
          </w:tcPr>
          <w:p>
            <w:pPr>
              <w:spacing w:after="0"/>
              <w:ind w:left="135"/>
              <w:jc w:val="center"/>
              <w:rPr>
                <w:sz w:val="20"/>
                <w:szCs w:val="20"/>
              </w:rPr>
            </w:pPr>
          </w:p>
        </w:tc>
        <w:tc>
          <w:tcPr>
            <w:cnfStyle w:val="000000010000"/>
            <w:tcW w:w="867" w:type="pct"/>
            <w:tcMar>
              <w:top w:w="50" w:type="dxa"/>
              <w:left w:w="100" w:type="dxa"/>
            </w:tcMar>
            <w:vAlign w:val="center"/>
          </w:tcPr>
          <w:p>
            <w:pPr>
              <w:spacing w:after="0"/>
              <w:ind w:left="135"/>
              <w:jc w:val="center"/>
              <w:rPr>
                <w:sz w:val="20"/>
                <w:szCs w:val="20"/>
              </w:rPr>
            </w:pPr>
          </w:p>
        </w:tc>
        <w:tc>
          <w:tcPr>
            <w:cnfStyle w:val="000000010000"/>
            <w:tcW w:w="1019"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476" w:type="pct"/>
            <w:tcMar>
              <w:top w:w="50" w:type="dxa"/>
              <w:left w:w="100" w:type="dxa"/>
            </w:tcMar>
            <w:vAlign w:val="center"/>
          </w:tcPr>
          <w:p>
            <w:pPr>
              <w:spacing w:after="0"/>
              <w:rPr>
                <w:sz w:val="20"/>
                <w:szCs w:val="20"/>
              </w:rPr>
            </w:pPr>
            <w:r>
              <w:rPr>
                <w:rFonts w:ascii="Times New Roman" w:hAnsi="Times New Roman"/>
                <w:color w:val="000000"/>
                <w:sz w:val="20"/>
                <w:szCs w:val="20"/>
              </w:rPr>
              <w:t>2</w:t>
            </w:r>
          </w:p>
        </w:tc>
        <w:tc>
          <w:tcPr>
            <w:cnfStyle w:val="000000100000"/>
            <w:tcW w:w="1352" w:type="pct"/>
            <w:tcMar>
              <w:top w:w="50" w:type="dxa"/>
              <w:left w:w="100" w:type="dxa"/>
            </w:tcMar>
            <w:vAlign w:val="center"/>
          </w:tcPr>
          <w:p>
            <w:pPr>
              <w:spacing w:after="0"/>
              <w:ind w:left="135"/>
              <w:rPr>
                <w:sz w:val="20"/>
                <w:szCs w:val="20"/>
              </w:rPr>
            </w:pPr>
            <w:r>
              <w:rPr>
                <w:rFonts w:ascii="Times New Roman" w:hAnsi="Times New Roman"/>
                <w:color w:val="000000"/>
                <w:sz w:val="20"/>
                <w:szCs w:val="20"/>
              </w:rPr>
              <w:t>Как и чем работает художник</w:t>
            </w:r>
          </w:p>
        </w:tc>
        <w:tc>
          <w:tcPr>
            <w:cnfStyle w:val="00000010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14 </w:t>
            </w:r>
          </w:p>
        </w:tc>
        <w:tc>
          <w:tcPr>
            <w:cnfStyle w:val="000000100000"/>
            <w:tcW w:w="837" w:type="pct"/>
            <w:tcMar>
              <w:top w:w="50" w:type="dxa"/>
              <w:left w:w="100" w:type="dxa"/>
            </w:tcMar>
            <w:vAlign w:val="center"/>
          </w:tcPr>
          <w:p>
            <w:pPr>
              <w:spacing w:after="0"/>
              <w:ind w:left="135"/>
              <w:jc w:val="center"/>
              <w:rPr>
                <w:sz w:val="20"/>
                <w:szCs w:val="20"/>
              </w:rPr>
            </w:pPr>
          </w:p>
        </w:tc>
        <w:tc>
          <w:tcPr>
            <w:cnfStyle w:val="000000100000"/>
            <w:tcW w:w="867" w:type="pct"/>
            <w:tcMar>
              <w:top w:w="50" w:type="dxa"/>
              <w:left w:w="100" w:type="dxa"/>
            </w:tcMar>
            <w:vAlign w:val="center"/>
          </w:tcPr>
          <w:p>
            <w:pPr>
              <w:spacing w:after="0"/>
              <w:ind w:left="135"/>
              <w:jc w:val="center"/>
              <w:rPr>
                <w:sz w:val="20"/>
                <w:szCs w:val="20"/>
              </w:rPr>
            </w:pPr>
          </w:p>
        </w:tc>
        <w:tc>
          <w:tcPr>
            <w:cnfStyle w:val="000000100000"/>
            <w:tcW w:w="1019"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476" w:type="pct"/>
            <w:tcMar>
              <w:top w:w="50" w:type="dxa"/>
              <w:left w:w="100" w:type="dxa"/>
            </w:tcMar>
            <w:vAlign w:val="center"/>
          </w:tcPr>
          <w:p>
            <w:pPr>
              <w:spacing w:after="0"/>
              <w:rPr>
                <w:sz w:val="20"/>
                <w:szCs w:val="20"/>
              </w:rPr>
            </w:pPr>
            <w:r>
              <w:rPr>
                <w:rFonts w:ascii="Times New Roman" w:hAnsi="Times New Roman"/>
                <w:color w:val="000000"/>
                <w:sz w:val="20"/>
                <w:szCs w:val="20"/>
              </w:rPr>
              <w:t>3</w:t>
            </w:r>
          </w:p>
        </w:tc>
        <w:tc>
          <w:tcPr>
            <w:cnfStyle w:val="000000010000"/>
            <w:tcW w:w="1352" w:type="pct"/>
            <w:tcMar>
              <w:top w:w="50" w:type="dxa"/>
              <w:left w:w="100" w:type="dxa"/>
            </w:tcMar>
            <w:vAlign w:val="center"/>
          </w:tcPr>
          <w:p>
            <w:pPr>
              <w:spacing w:after="0"/>
              <w:ind w:left="135"/>
              <w:rPr>
                <w:sz w:val="20"/>
                <w:szCs w:val="20"/>
              </w:rPr>
            </w:pPr>
            <w:r>
              <w:rPr>
                <w:rFonts w:ascii="Times New Roman" w:hAnsi="Times New Roman"/>
                <w:color w:val="000000"/>
                <w:sz w:val="20"/>
                <w:szCs w:val="20"/>
              </w:rPr>
              <w:t>Реальность и фантазия</w:t>
            </w:r>
          </w:p>
        </w:tc>
        <w:tc>
          <w:tcPr>
            <w:cnfStyle w:val="00000001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5 </w:t>
            </w:r>
          </w:p>
        </w:tc>
        <w:tc>
          <w:tcPr>
            <w:cnfStyle w:val="000000010000"/>
            <w:tcW w:w="837" w:type="pct"/>
            <w:tcMar>
              <w:top w:w="50" w:type="dxa"/>
              <w:left w:w="100" w:type="dxa"/>
            </w:tcMar>
            <w:vAlign w:val="center"/>
          </w:tcPr>
          <w:p>
            <w:pPr>
              <w:spacing w:after="0"/>
              <w:ind w:left="135"/>
              <w:jc w:val="center"/>
              <w:rPr>
                <w:sz w:val="20"/>
                <w:szCs w:val="20"/>
              </w:rPr>
            </w:pPr>
          </w:p>
        </w:tc>
        <w:tc>
          <w:tcPr>
            <w:cnfStyle w:val="000000010000"/>
            <w:tcW w:w="867" w:type="pct"/>
            <w:tcMar>
              <w:top w:w="50" w:type="dxa"/>
              <w:left w:w="100" w:type="dxa"/>
            </w:tcMar>
            <w:vAlign w:val="center"/>
          </w:tcPr>
          <w:p>
            <w:pPr>
              <w:spacing w:after="0"/>
              <w:ind w:left="135"/>
              <w:jc w:val="center"/>
              <w:rPr>
                <w:sz w:val="20"/>
                <w:szCs w:val="20"/>
              </w:rPr>
            </w:pPr>
          </w:p>
        </w:tc>
        <w:tc>
          <w:tcPr>
            <w:cnfStyle w:val="000000010000"/>
            <w:tcW w:w="1019"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476" w:type="pct"/>
            <w:tcMar>
              <w:top w:w="50" w:type="dxa"/>
              <w:left w:w="100" w:type="dxa"/>
            </w:tcMar>
            <w:vAlign w:val="center"/>
          </w:tcPr>
          <w:p>
            <w:pPr>
              <w:spacing w:after="0"/>
              <w:rPr>
                <w:sz w:val="20"/>
                <w:szCs w:val="20"/>
              </w:rPr>
            </w:pPr>
            <w:r>
              <w:rPr>
                <w:rFonts w:ascii="Times New Roman" w:hAnsi="Times New Roman"/>
                <w:color w:val="000000"/>
                <w:sz w:val="20"/>
                <w:szCs w:val="20"/>
              </w:rPr>
              <w:t>4</w:t>
            </w:r>
          </w:p>
        </w:tc>
        <w:tc>
          <w:tcPr>
            <w:cnfStyle w:val="000000100000"/>
            <w:tcW w:w="1352" w:type="pct"/>
            <w:tcMar>
              <w:top w:w="50" w:type="dxa"/>
              <w:left w:w="100" w:type="dxa"/>
            </w:tcMar>
            <w:vAlign w:val="center"/>
          </w:tcPr>
          <w:p>
            <w:pPr>
              <w:spacing w:after="0"/>
              <w:ind w:left="135"/>
              <w:rPr>
                <w:sz w:val="20"/>
                <w:szCs w:val="20"/>
              </w:rPr>
            </w:pPr>
            <w:r>
              <w:rPr>
                <w:rFonts w:ascii="Times New Roman" w:hAnsi="Times New Roman"/>
                <w:color w:val="000000"/>
                <w:sz w:val="20"/>
                <w:szCs w:val="20"/>
              </w:rPr>
              <w:t>О чем говорит искусство?</w:t>
            </w:r>
          </w:p>
        </w:tc>
        <w:tc>
          <w:tcPr>
            <w:cnfStyle w:val="00000010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7 </w:t>
            </w:r>
          </w:p>
        </w:tc>
        <w:tc>
          <w:tcPr>
            <w:cnfStyle w:val="000000100000"/>
            <w:tcW w:w="837" w:type="pct"/>
            <w:tcMar>
              <w:top w:w="50" w:type="dxa"/>
              <w:left w:w="100" w:type="dxa"/>
            </w:tcMar>
            <w:vAlign w:val="center"/>
          </w:tcPr>
          <w:p>
            <w:pPr>
              <w:spacing w:after="0"/>
              <w:ind w:left="135"/>
              <w:jc w:val="center"/>
              <w:rPr>
                <w:sz w:val="20"/>
                <w:szCs w:val="20"/>
              </w:rPr>
            </w:pPr>
          </w:p>
        </w:tc>
        <w:tc>
          <w:tcPr>
            <w:cnfStyle w:val="000000100000"/>
            <w:tcW w:w="867" w:type="pct"/>
            <w:tcMar>
              <w:top w:w="50" w:type="dxa"/>
              <w:left w:w="100" w:type="dxa"/>
            </w:tcMar>
            <w:vAlign w:val="center"/>
          </w:tcPr>
          <w:p>
            <w:pPr>
              <w:spacing w:after="0"/>
              <w:ind w:left="135"/>
              <w:jc w:val="center"/>
              <w:rPr>
                <w:sz w:val="20"/>
                <w:szCs w:val="20"/>
              </w:rPr>
            </w:pPr>
          </w:p>
        </w:tc>
        <w:tc>
          <w:tcPr>
            <w:cnfStyle w:val="000000100000"/>
            <w:tcW w:w="1019"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476" w:type="pct"/>
            <w:tcMar>
              <w:top w:w="50" w:type="dxa"/>
              <w:left w:w="100" w:type="dxa"/>
            </w:tcMar>
            <w:vAlign w:val="center"/>
          </w:tcPr>
          <w:p>
            <w:pPr>
              <w:spacing w:after="0"/>
              <w:rPr>
                <w:sz w:val="20"/>
                <w:szCs w:val="20"/>
              </w:rPr>
            </w:pPr>
            <w:r>
              <w:rPr>
                <w:rFonts w:ascii="Times New Roman" w:hAnsi="Times New Roman"/>
                <w:color w:val="000000"/>
                <w:sz w:val="20"/>
                <w:szCs w:val="20"/>
              </w:rPr>
              <w:t>5</w:t>
            </w:r>
          </w:p>
        </w:tc>
        <w:tc>
          <w:tcPr>
            <w:cnfStyle w:val="000000010000"/>
            <w:tcW w:w="1352" w:type="pct"/>
            <w:tcMar>
              <w:top w:w="50" w:type="dxa"/>
              <w:left w:w="100" w:type="dxa"/>
            </w:tcMar>
            <w:vAlign w:val="center"/>
          </w:tcPr>
          <w:p>
            <w:pPr>
              <w:spacing w:after="0"/>
              <w:ind w:left="135"/>
              <w:rPr>
                <w:sz w:val="20"/>
                <w:szCs w:val="20"/>
              </w:rPr>
            </w:pPr>
            <w:r>
              <w:rPr>
                <w:rFonts w:ascii="Times New Roman" w:hAnsi="Times New Roman"/>
                <w:color w:val="000000"/>
                <w:sz w:val="20"/>
                <w:szCs w:val="20"/>
              </w:rPr>
              <w:t>Как говорит искусство?</w:t>
            </w:r>
          </w:p>
        </w:tc>
        <w:tc>
          <w:tcPr>
            <w:cnfStyle w:val="00000001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6 </w:t>
            </w:r>
          </w:p>
        </w:tc>
        <w:tc>
          <w:tcPr>
            <w:cnfStyle w:val="000000010000"/>
            <w:tcW w:w="837" w:type="pct"/>
            <w:tcMar>
              <w:top w:w="50" w:type="dxa"/>
              <w:left w:w="100" w:type="dxa"/>
            </w:tcMar>
            <w:vAlign w:val="center"/>
          </w:tcPr>
          <w:p>
            <w:pPr>
              <w:spacing w:after="0"/>
              <w:ind w:left="135"/>
              <w:jc w:val="center"/>
              <w:rPr>
                <w:sz w:val="20"/>
                <w:szCs w:val="20"/>
              </w:rPr>
            </w:pPr>
          </w:p>
        </w:tc>
        <w:tc>
          <w:tcPr>
            <w:cnfStyle w:val="000000010000"/>
            <w:tcW w:w="867" w:type="pct"/>
            <w:tcMar>
              <w:top w:w="50" w:type="dxa"/>
              <w:left w:w="100" w:type="dxa"/>
            </w:tcMar>
            <w:vAlign w:val="center"/>
          </w:tcPr>
          <w:p>
            <w:pPr>
              <w:spacing w:after="0"/>
              <w:ind w:left="135"/>
              <w:jc w:val="center"/>
              <w:rPr>
                <w:sz w:val="20"/>
                <w:szCs w:val="20"/>
              </w:rPr>
            </w:pPr>
          </w:p>
        </w:tc>
        <w:tc>
          <w:tcPr>
            <w:cnfStyle w:val="000000010000"/>
            <w:tcW w:w="1019"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1828"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ОБЩЕЕ КОЛИЧЕСТВО ЧАСОВ ПО ПРОГРАММЕ</w:t>
            </w:r>
          </w:p>
        </w:tc>
        <w:tc>
          <w:tcPr>
            <w:cnfStyle w:val="00000010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34 </w:t>
            </w:r>
          </w:p>
        </w:tc>
        <w:tc>
          <w:tcPr>
            <w:cnfStyle w:val="000000100000"/>
            <w:tcW w:w="837"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100000"/>
            <w:tcW w:w="867"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100000"/>
            <w:tcW w:w="1019" w:type="pct"/>
            <w:tcMar>
              <w:top w:w="50" w:type="dxa"/>
              <w:left w:w="100" w:type="dxa"/>
            </w:tcMar>
            <w:vAlign w:val="center"/>
          </w:tcPr>
          <w:p>
            <w:pPr>
              <w:rPr>
                <w:sz w:val="20"/>
                <w:szCs w:val="20"/>
              </w:rPr>
            </w:pPr>
          </w:p>
        </w:tc>
      </w:tr>
    </w:tbl>
    <w:p>
      <w:pPr>
        <w:spacing w:after="0"/>
        <w:ind w:left="120"/>
        <w:rPr>
          <w:sz w:val="24"/>
          <w:szCs w:val="24"/>
        </w:rPr>
      </w:pPr>
      <w:r>
        <w:rPr>
          <w:rFonts w:ascii="Times New Roman" w:hAnsi="Times New Roman"/>
          <w:b/>
          <w:color w:val="000000"/>
          <w:sz w:val="24"/>
          <w:szCs w:val="24"/>
        </w:rPr>
        <w:t xml:space="preserve">3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915"/>
        <w:gridCol w:w="2524"/>
        <w:gridCol w:w="878"/>
        <w:gridCol w:w="1678"/>
        <w:gridCol w:w="1739"/>
        <w:gridCol w:w="2669"/>
      </w:tblGrid>
      <w:tr>
        <w:trPr>
          <w:trHeight w:val="144"/>
          <w:tblCellSpacing w:w="0" w:type="nil"/>
        </w:trPr>
        <w:tc>
          <w:tcPr>
            <w:cnfStyle w:val="101000000000"/>
            <w:tcW w:w="440"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 п/п </w:t>
            </w:r>
          </w:p>
          <w:p>
            <w:pPr>
              <w:spacing w:after="0"/>
              <w:ind w:left="135"/>
              <w:rPr>
                <w:sz w:val="20"/>
                <w:szCs w:val="20"/>
              </w:rPr>
            </w:pPr>
          </w:p>
        </w:tc>
        <w:tc>
          <w:tcPr>
            <w:cnfStyle w:val="100000000000"/>
            <w:tcW w:w="1213"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Наименование разделов и тем программы </w:t>
            </w:r>
          </w:p>
          <w:p>
            <w:pPr>
              <w:spacing w:after="0"/>
              <w:ind w:left="135"/>
              <w:rPr>
                <w:sz w:val="20"/>
                <w:szCs w:val="20"/>
              </w:rPr>
            </w:pPr>
          </w:p>
        </w:tc>
        <w:tc>
          <w:tcPr>
            <w:cnfStyle w:val="100000000000"/>
            <w:tcW w:w="2064" w:type="pct"/>
            <w:gridSpan w:val="3"/>
            <w:tcMar>
              <w:top w:w="50" w:type="dxa"/>
              <w:left w:w="100" w:type="dxa"/>
            </w:tcMar>
            <w:vAlign w:val="center"/>
          </w:tcPr>
          <w:p>
            <w:pPr>
              <w:spacing w:after="0"/>
              <w:rPr>
                <w:sz w:val="20"/>
                <w:szCs w:val="20"/>
              </w:rPr>
            </w:pPr>
            <w:r>
              <w:rPr>
                <w:rFonts w:ascii="Times New Roman" w:hAnsi="Times New Roman"/>
                <w:b/>
                <w:color w:val="000000"/>
                <w:sz w:val="20"/>
                <w:szCs w:val="20"/>
              </w:rPr>
              <w:t>Количество часов</w:t>
            </w:r>
          </w:p>
        </w:tc>
        <w:tc>
          <w:tcPr>
            <w:cnfStyle w:val="100000000000"/>
            <w:tcW w:w="1283"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Электронные (цифровые) образовательные ресурсы </w:t>
            </w:r>
          </w:p>
          <w:p>
            <w:pPr>
              <w:spacing w:after="0"/>
              <w:ind w:left="135"/>
              <w:rPr>
                <w:sz w:val="20"/>
                <w:szCs w:val="20"/>
              </w:rPr>
            </w:pPr>
          </w:p>
        </w:tc>
      </w:tr>
      <w:tr>
        <w:trPr>
          <w:trHeight w:val="144"/>
          <w:tblCellSpacing w:w="0" w:type="nil"/>
        </w:trPr>
        <w:tc>
          <w:tcPr>
            <w:cnfStyle w:val="001000100000"/>
            <w:tcW w:w="440" w:type="pct"/>
            <w:vMerge w:val="continue"/>
            <w:tcBorders>
              <w:top w:val="nil" w:sz="4" w:space="0"/>
            </w:tcBorders>
            <w:tcMar>
              <w:top w:w="50" w:type="dxa"/>
              <w:left w:w="100" w:type="dxa"/>
            </w:tcMar>
          </w:tcPr>
          <w:p>
            <w:pPr>
              <w:rPr>
                <w:sz w:val="20"/>
                <w:szCs w:val="20"/>
              </w:rPr>
            </w:pPr>
          </w:p>
        </w:tc>
        <w:tc>
          <w:tcPr>
            <w:cnfStyle w:val="000000100000"/>
            <w:tcW w:w="1213" w:type="pct"/>
            <w:vMerge w:val="continue"/>
            <w:tcBorders>
              <w:top w:val="nil" w:sz="4" w:space="0"/>
            </w:tcBorders>
            <w:tcMar>
              <w:top w:w="50" w:type="dxa"/>
              <w:left w:w="100" w:type="dxa"/>
            </w:tcMar>
          </w:tcPr>
          <w:p>
            <w:pPr>
              <w:rPr>
                <w:sz w:val="20"/>
                <w:szCs w:val="20"/>
              </w:rPr>
            </w:pPr>
          </w:p>
        </w:tc>
        <w:tc>
          <w:tcPr>
            <w:cnfStyle w:val="000000100000"/>
            <w:tcW w:w="422"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Всего </w:t>
            </w:r>
          </w:p>
          <w:p>
            <w:pPr>
              <w:spacing w:after="0"/>
              <w:ind w:left="135"/>
              <w:rPr>
                <w:sz w:val="20"/>
                <w:szCs w:val="20"/>
              </w:rPr>
            </w:pPr>
          </w:p>
        </w:tc>
        <w:tc>
          <w:tcPr>
            <w:cnfStyle w:val="000000100000"/>
            <w:tcW w:w="806"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Контрольные работы </w:t>
            </w:r>
          </w:p>
          <w:p>
            <w:pPr>
              <w:spacing w:after="0"/>
              <w:ind w:left="135"/>
              <w:rPr>
                <w:sz w:val="20"/>
                <w:szCs w:val="20"/>
              </w:rPr>
            </w:pPr>
          </w:p>
        </w:tc>
        <w:tc>
          <w:tcPr>
            <w:cnfStyle w:val="000000100000"/>
            <w:tcW w:w="836"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Практические работы </w:t>
            </w:r>
          </w:p>
          <w:p>
            <w:pPr>
              <w:spacing w:after="0"/>
              <w:ind w:left="135"/>
              <w:rPr>
                <w:sz w:val="20"/>
                <w:szCs w:val="20"/>
              </w:rPr>
            </w:pPr>
          </w:p>
        </w:tc>
        <w:tc>
          <w:tcPr>
            <w:cnfStyle w:val="000000100000"/>
            <w:tcW w:w="1283" w:type="pct"/>
            <w:vMerge w:val="continue"/>
            <w:tcBorders>
              <w:top w:val="nil" w:sz="4" w:space="0"/>
            </w:tcBorders>
            <w:tcMar>
              <w:top w:w="50" w:type="dxa"/>
              <w:left w:w="100" w:type="dxa"/>
            </w:tcMar>
          </w:tcPr>
          <w:p>
            <w:pPr>
              <w:rPr>
                <w:sz w:val="20"/>
                <w:szCs w:val="20"/>
              </w:rPr>
            </w:pPr>
          </w:p>
        </w:tc>
      </w:tr>
      <w:tr>
        <w:trPr>
          <w:trHeight w:val="144"/>
          <w:tblCellSpacing w:w="0" w:type="nil"/>
        </w:trPr>
        <w:tc>
          <w:tcPr>
            <w:cnfStyle w:val="001000010000"/>
            <w:tcW w:w="440" w:type="pct"/>
            <w:tcMar>
              <w:top w:w="50" w:type="dxa"/>
              <w:left w:w="100" w:type="dxa"/>
            </w:tcMar>
            <w:vAlign w:val="center"/>
          </w:tcPr>
          <w:p>
            <w:pPr>
              <w:spacing w:after="0"/>
              <w:rPr>
                <w:sz w:val="20"/>
                <w:szCs w:val="20"/>
              </w:rPr>
            </w:pPr>
            <w:r>
              <w:rPr>
                <w:rFonts w:ascii="Times New Roman" w:hAnsi="Times New Roman"/>
                <w:color w:val="000000"/>
                <w:sz w:val="20"/>
                <w:szCs w:val="20"/>
              </w:rPr>
              <w:t>1</w:t>
            </w:r>
          </w:p>
        </w:tc>
        <w:tc>
          <w:tcPr>
            <w:cnfStyle w:val="000000010000"/>
            <w:tcW w:w="1213" w:type="pct"/>
            <w:tcMar>
              <w:top w:w="50" w:type="dxa"/>
              <w:left w:w="100" w:type="dxa"/>
            </w:tcMar>
            <w:vAlign w:val="center"/>
          </w:tcPr>
          <w:p>
            <w:pPr>
              <w:spacing w:after="0"/>
              <w:ind w:left="135"/>
              <w:rPr>
                <w:sz w:val="20"/>
                <w:szCs w:val="20"/>
              </w:rPr>
            </w:pPr>
            <w:r>
              <w:rPr>
                <w:rFonts w:ascii="Times New Roman" w:hAnsi="Times New Roman"/>
                <w:color w:val="000000"/>
                <w:sz w:val="20"/>
                <w:szCs w:val="20"/>
              </w:rPr>
              <w:t>Введение</w:t>
            </w:r>
          </w:p>
        </w:tc>
        <w:tc>
          <w:tcPr>
            <w:cnfStyle w:val="000000010000"/>
            <w:tcW w:w="42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806" w:type="pct"/>
            <w:tcMar>
              <w:top w:w="50" w:type="dxa"/>
              <w:left w:w="100" w:type="dxa"/>
            </w:tcMar>
            <w:vAlign w:val="center"/>
          </w:tcPr>
          <w:p>
            <w:pPr>
              <w:spacing w:after="0"/>
              <w:ind w:left="135"/>
              <w:jc w:val="center"/>
              <w:rPr>
                <w:sz w:val="20"/>
                <w:szCs w:val="20"/>
              </w:rPr>
            </w:pPr>
          </w:p>
        </w:tc>
        <w:tc>
          <w:tcPr>
            <w:cnfStyle w:val="000000010000"/>
            <w:tcW w:w="836" w:type="pct"/>
            <w:tcMar>
              <w:top w:w="50" w:type="dxa"/>
              <w:left w:w="100" w:type="dxa"/>
            </w:tcMar>
            <w:vAlign w:val="center"/>
          </w:tcPr>
          <w:p>
            <w:pPr>
              <w:spacing w:after="0"/>
              <w:ind w:left="135"/>
              <w:jc w:val="center"/>
              <w:rPr>
                <w:sz w:val="20"/>
                <w:szCs w:val="20"/>
              </w:rPr>
            </w:pPr>
          </w:p>
        </w:tc>
        <w:tc>
          <w:tcPr>
            <w:cnfStyle w:val="000000010000"/>
            <w:tcW w:w="1283"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"https://m.edsoo.ru/7f411892" </w:instrText>
            </w:r>
            <w:r>
              <w:fldChar w:fldCharType="separate"/>
            </w:r>
            <w:r>
              <w:rPr>
                <w:rFonts w:ascii="Times New Roman" w:hAnsi="Times New Roman"/>
                <w:color w:val="0000ff"/>
                <w:sz w:val="20"/>
                <w:szCs w:val="20"/>
                <w:u w:val="single"/>
              </w:rPr>
              <w:t>https://m.edsoo.ru/7f411892</w:t>
            </w:r>
            <w:r>
              <w:fldChar w:fldCharType="end"/>
            </w:r>
          </w:p>
        </w:tc>
      </w:tr>
      <w:tr>
        <w:trPr>
          <w:trHeight w:val="144"/>
          <w:tblCellSpacing w:w="0" w:type="nil"/>
        </w:trPr>
        <w:tc>
          <w:tcPr>
            <w:cnfStyle w:val="001000100000"/>
            <w:tcW w:w="440" w:type="pct"/>
            <w:tcMar>
              <w:top w:w="50" w:type="dxa"/>
              <w:left w:w="100" w:type="dxa"/>
            </w:tcMar>
            <w:vAlign w:val="center"/>
          </w:tcPr>
          <w:p>
            <w:pPr>
              <w:spacing w:after="0"/>
              <w:rPr>
                <w:sz w:val="20"/>
                <w:szCs w:val="20"/>
              </w:rPr>
            </w:pPr>
            <w:r>
              <w:rPr>
                <w:rFonts w:ascii="Times New Roman" w:hAnsi="Times New Roman"/>
                <w:color w:val="000000"/>
                <w:sz w:val="20"/>
                <w:szCs w:val="20"/>
              </w:rPr>
              <w:t>2</w:t>
            </w:r>
          </w:p>
        </w:tc>
        <w:tc>
          <w:tcPr>
            <w:cnfStyle w:val="000000100000"/>
            <w:tcW w:w="1213" w:type="pct"/>
            <w:tcMar>
              <w:top w:w="50" w:type="dxa"/>
              <w:left w:w="100" w:type="dxa"/>
            </w:tcMar>
            <w:vAlign w:val="center"/>
          </w:tcPr>
          <w:p>
            <w:pPr>
              <w:spacing w:after="0"/>
              <w:ind w:left="135"/>
              <w:rPr>
                <w:sz w:val="20"/>
                <w:szCs w:val="20"/>
              </w:rPr>
            </w:pPr>
            <w:r>
              <w:rPr>
                <w:rFonts w:ascii="Times New Roman" w:hAnsi="Times New Roman"/>
                <w:color w:val="000000"/>
                <w:sz w:val="20"/>
                <w:szCs w:val="20"/>
              </w:rPr>
              <w:t>Искусство в твоем доме</w:t>
            </w:r>
          </w:p>
        </w:tc>
        <w:tc>
          <w:tcPr>
            <w:cnfStyle w:val="000000100000"/>
            <w:tcW w:w="42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8 </w:t>
            </w:r>
          </w:p>
        </w:tc>
        <w:tc>
          <w:tcPr>
            <w:cnfStyle w:val="000000100000"/>
            <w:tcW w:w="806" w:type="pct"/>
            <w:tcMar>
              <w:top w:w="50" w:type="dxa"/>
              <w:left w:w="100" w:type="dxa"/>
            </w:tcMar>
            <w:vAlign w:val="center"/>
          </w:tcPr>
          <w:p>
            <w:pPr>
              <w:spacing w:after="0"/>
              <w:ind w:left="135"/>
              <w:jc w:val="center"/>
              <w:rPr>
                <w:sz w:val="20"/>
                <w:szCs w:val="20"/>
              </w:rPr>
            </w:pPr>
          </w:p>
        </w:tc>
        <w:tc>
          <w:tcPr>
            <w:cnfStyle w:val="000000100000"/>
            <w:tcW w:w="836" w:type="pct"/>
            <w:tcMar>
              <w:top w:w="50" w:type="dxa"/>
              <w:left w:w="100" w:type="dxa"/>
            </w:tcMar>
            <w:vAlign w:val="center"/>
          </w:tcPr>
          <w:p>
            <w:pPr>
              <w:spacing w:after="0"/>
              <w:ind w:left="135"/>
              <w:jc w:val="center"/>
              <w:rPr>
                <w:sz w:val="20"/>
                <w:szCs w:val="20"/>
              </w:rPr>
            </w:pPr>
          </w:p>
        </w:tc>
        <w:tc>
          <w:tcPr>
            <w:cnfStyle w:val="000000100000"/>
            <w:tcW w:w="1283"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"https://m.edsoo.ru/7f411892" </w:instrText>
            </w:r>
            <w:r>
              <w:fldChar w:fldCharType="separate"/>
            </w:r>
            <w:r>
              <w:rPr>
                <w:rFonts w:ascii="Times New Roman" w:hAnsi="Times New Roman"/>
                <w:color w:val="0000ff"/>
                <w:sz w:val="20"/>
                <w:szCs w:val="20"/>
                <w:u w:val="single"/>
              </w:rPr>
              <w:t>https://m.edsoo.ru/7f411892</w:t>
            </w:r>
            <w:r>
              <w:fldChar w:fldCharType="end"/>
            </w:r>
          </w:p>
        </w:tc>
      </w:tr>
      <w:tr>
        <w:trPr>
          <w:trHeight w:val="144"/>
          <w:tblCellSpacing w:w="0" w:type="nil"/>
        </w:trPr>
        <w:tc>
          <w:tcPr>
            <w:cnfStyle w:val="001000010000"/>
            <w:tcW w:w="440" w:type="pct"/>
            <w:tcMar>
              <w:top w:w="50" w:type="dxa"/>
              <w:left w:w="100" w:type="dxa"/>
            </w:tcMar>
            <w:vAlign w:val="center"/>
          </w:tcPr>
          <w:p>
            <w:pPr>
              <w:spacing w:after="0"/>
              <w:rPr>
                <w:sz w:val="20"/>
                <w:szCs w:val="20"/>
              </w:rPr>
            </w:pPr>
            <w:r>
              <w:rPr>
                <w:rFonts w:ascii="Times New Roman" w:hAnsi="Times New Roman"/>
                <w:color w:val="000000"/>
                <w:sz w:val="20"/>
                <w:szCs w:val="20"/>
              </w:rPr>
              <w:t>3</w:t>
            </w:r>
          </w:p>
        </w:tc>
        <w:tc>
          <w:tcPr>
            <w:cnfStyle w:val="000000010000"/>
            <w:tcW w:w="1213" w:type="pct"/>
            <w:tcMar>
              <w:top w:w="50" w:type="dxa"/>
              <w:left w:w="100" w:type="dxa"/>
            </w:tcMar>
            <w:vAlign w:val="center"/>
          </w:tcPr>
          <w:p>
            <w:pPr>
              <w:spacing w:after="0"/>
              <w:ind w:left="135"/>
              <w:rPr>
                <w:sz w:val="20"/>
                <w:szCs w:val="20"/>
              </w:rPr>
            </w:pPr>
            <w:r>
              <w:rPr>
                <w:rFonts w:ascii="Times New Roman" w:hAnsi="Times New Roman"/>
                <w:color w:val="000000"/>
                <w:sz w:val="20"/>
                <w:szCs w:val="20"/>
              </w:rPr>
              <w:t>Искусство на улицах твоего города</w:t>
            </w:r>
          </w:p>
        </w:tc>
        <w:tc>
          <w:tcPr>
            <w:cnfStyle w:val="000000010000"/>
            <w:tcW w:w="42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8 </w:t>
            </w:r>
          </w:p>
        </w:tc>
        <w:tc>
          <w:tcPr>
            <w:cnfStyle w:val="000000010000"/>
            <w:tcW w:w="806" w:type="pct"/>
            <w:tcMar>
              <w:top w:w="50" w:type="dxa"/>
              <w:left w:w="100" w:type="dxa"/>
            </w:tcMar>
            <w:vAlign w:val="center"/>
          </w:tcPr>
          <w:p>
            <w:pPr>
              <w:spacing w:after="0"/>
              <w:ind w:left="135"/>
              <w:jc w:val="center"/>
              <w:rPr>
                <w:sz w:val="20"/>
                <w:szCs w:val="20"/>
              </w:rPr>
            </w:pPr>
          </w:p>
        </w:tc>
        <w:tc>
          <w:tcPr>
            <w:cnfStyle w:val="000000010000"/>
            <w:tcW w:w="836" w:type="pct"/>
            <w:tcMar>
              <w:top w:w="50" w:type="dxa"/>
              <w:left w:w="100" w:type="dxa"/>
            </w:tcMar>
            <w:vAlign w:val="center"/>
          </w:tcPr>
          <w:p>
            <w:pPr>
              <w:spacing w:after="0"/>
              <w:ind w:left="135"/>
              <w:jc w:val="center"/>
              <w:rPr>
                <w:sz w:val="20"/>
                <w:szCs w:val="20"/>
              </w:rPr>
            </w:pPr>
          </w:p>
        </w:tc>
        <w:tc>
          <w:tcPr>
            <w:cnfStyle w:val="000000010000"/>
            <w:tcW w:w="1283"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"https://m.edsoo.ru/7f411892" </w:instrText>
            </w:r>
            <w:r>
              <w:fldChar w:fldCharType="separate"/>
            </w:r>
            <w:r>
              <w:rPr>
                <w:rFonts w:ascii="Times New Roman" w:hAnsi="Times New Roman"/>
                <w:color w:val="0000ff"/>
                <w:sz w:val="20"/>
                <w:szCs w:val="20"/>
                <w:u w:val="single"/>
              </w:rPr>
              <w:t>https://m.edsoo.ru/7f411892</w:t>
            </w:r>
            <w:r>
              <w:fldChar w:fldCharType="end"/>
            </w:r>
          </w:p>
        </w:tc>
      </w:tr>
      <w:tr>
        <w:trPr>
          <w:trHeight w:val="144"/>
          <w:tblCellSpacing w:w="0" w:type="nil"/>
        </w:trPr>
        <w:tc>
          <w:tcPr>
            <w:cnfStyle w:val="001000100000"/>
            <w:tcW w:w="440" w:type="pct"/>
            <w:tcMar>
              <w:top w:w="50" w:type="dxa"/>
              <w:left w:w="100" w:type="dxa"/>
            </w:tcMar>
            <w:vAlign w:val="center"/>
          </w:tcPr>
          <w:p>
            <w:pPr>
              <w:spacing w:after="0"/>
              <w:rPr>
                <w:sz w:val="20"/>
                <w:szCs w:val="20"/>
              </w:rPr>
            </w:pPr>
            <w:r>
              <w:rPr>
                <w:rFonts w:ascii="Times New Roman" w:hAnsi="Times New Roman"/>
                <w:color w:val="000000"/>
                <w:sz w:val="20"/>
                <w:szCs w:val="20"/>
              </w:rPr>
              <w:t>4</w:t>
            </w:r>
          </w:p>
        </w:tc>
        <w:tc>
          <w:tcPr>
            <w:cnfStyle w:val="000000100000"/>
            <w:tcW w:w="1213" w:type="pct"/>
            <w:tcMar>
              <w:top w:w="50" w:type="dxa"/>
              <w:left w:w="100" w:type="dxa"/>
            </w:tcMar>
            <w:vAlign w:val="center"/>
          </w:tcPr>
          <w:p>
            <w:pPr>
              <w:spacing w:after="0"/>
              <w:ind w:left="135"/>
              <w:rPr>
                <w:sz w:val="20"/>
                <w:szCs w:val="20"/>
              </w:rPr>
            </w:pPr>
            <w:r>
              <w:rPr>
                <w:rFonts w:ascii="Times New Roman" w:hAnsi="Times New Roman"/>
                <w:color w:val="000000"/>
                <w:sz w:val="20"/>
                <w:szCs w:val="20"/>
              </w:rPr>
              <w:t>Художник и зрелище</w:t>
            </w:r>
          </w:p>
        </w:tc>
        <w:tc>
          <w:tcPr>
            <w:cnfStyle w:val="000000100000"/>
            <w:tcW w:w="42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7 </w:t>
            </w:r>
          </w:p>
        </w:tc>
        <w:tc>
          <w:tcPr>
            <w:cnfStyle w:val="000000100000"/>
            <w:tcW w:w="806" w:type="pct"/>
            <w:tcMar>
              <w:top w:w="50" w:type="dxa"/>
              <w:left w:w="100" w:type="dxa"/>
            </w:tcMar>
            <w:vAlign w:val="center"/>
          </w:tcPr>
          <w:p>
            <w:pPr>
              <w:spacing w:after="0"/>
              <w:ind w:left="135"/>
              <w:jc w:val="center"/>
              <w:rPr>
                <w:sz w:val="20"/>
                <w:szCs w:val="20"/>
              </w:rPr>
            </w:pPr>
          </w:p>
        </w:tc>
        <w:tc>
          <w:tcPr>
            <w:cnfStyle w:val="000000100000"/>
            <w:tcW w:w="836" w:type="pct"/>
            <w:tcMar>
              <w:top w:w="50" w:type="dxa"/>
              <w:left w:w="100" w:type="dxa"/>
            </w:tcMar>
            <w:vAlign w:val="center"/>
          </w:tcPr>
          <w:p>
            <w:pPr>
              <w:spacing w:after="0"/>
              <w:ind w:left="135"/>
              <w:jc w:val="center"/>
              <w:rPr>
                <w:sz w:val="20"/>
                <w:szCs w:val="20"/>
              </w:rPr>
            </w:pPr>
          </w:p>
        </w:tc>
        <w:tc>
          <w:tcPr>
            <w:cnfStyle w:val="000000100000"/>
            <w:tcW w:w="1283"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"https://m.edsoo.ru/7f411892" </w:instrText>
            </w:r>
            <w:r>
              <w:fldChar w:fldCharType="separate"/>
            </w:r>
            <w:r>
              <w:rPr>
                <w:rFonts w:ascii="Times New Roman" w:hAnsi="Times New Roman"/>
                <w:color w:val="0000ff"/>
                <w:sz w:val="20"/>
                <w:szCs w:val="20"/>
                <w:u w:val="single"/>
              </w:rPr>
              <w:t>https://m.edsoo.ru/7f411892</w:t>
            </w:r>
            <w:r>
              <w:fldChar w:fldCharType="end"/>
            </w:r>
          </w:p>
        </w:tc>
      </w:tr>
      <w:tr>
        <w:trPr>
          <w:trHeight w:val="144"/>
          <w:tblCellSpacing w:w="0" w:type="nil"/>
        </w:trPr>
        <w:tc>
          <w:tcPr>
            <w:cnfStyle w:val="001000010000"/>
            <w:tcW w:w="440" w:type="pct"/>
            <w:tcMar>
              <w:top w:w="50" w:type="dxa"/>
              <w:left w:w="100" w:type="dxa"/>
            </w:tcMar>
            <w:vAlign w:val="center"/>
          </w:tcPr>
          <w:p>
            <w:pPr>
              <w:spacing w:after="0"/>
              <w:rPr>
                <w:sz w:val="20"/>
                <w:szCs w:val="20"/>
              </w:rPr>
            </w:pPr>
            <w:r>
              <w:rPr>
                <w:rFonts w:ascii="Times New Roman" w:hAnsi="Times New Roman"/>
                <w:color w:val="000000"/>
                <w:sz w:val="20"/>
                <w:szCs w:val="20"/>
              </w:rPr>
              <w:t>5</w:t>
            </w:r>
          </w:p>
        </w:tc>
        <w:tc>
          <w:tcPr>
            <w:cnfStyle w:val="000000010000"/>
            <w:tcW w:w="1213" w:type="pct"/>
            <w:tcMar>
              <w:top w:w="50" w:type="dxa"/>
              <w:left w:w="100" w:type="dxa"/>
            </w:tcMar>
            <w:vAlign w:val="center"/>
          </w:tcPr>
          <w:p>
            <w:pPr>
              <w:spacing w:after="0"/>
              <w:ind w:left="135"/>
              <w:rPr>
                <w:sz w:val="20"/>
                <w:szCs w:val="20"/>
              </w:rPr>
            </w:pPr>
            <w:r>
              <w:rPr>
                <w:rFonts w:ascii="Times New Roman" w:hAnsi="Times New Roman"/>
                <w:color w:val="000000"/>
                <w:sz w:val="20"/>
                <w:szCs w:val="20"/>
              </w:rPr>
              <w:t>Художник и музей</w:t>
            </w:r>
          </w:p>
        </w:tc>
        <w:tc>
          <w:tcPr>
            <w:cnfStyle w:val="000000010000"/>
            <w:tcW w:w="42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10 </w:t>
            </w:r>
          </w:p>
        </w:tc>
        <w:tc>
          <w:tcPr>
            <w:cnfStyle w:val="000000010000"/>
            <w:tcW w:w="806" w:type="pct"/>
            <w:tcMar>
              <w:top w:w="50" w:type="dxa"/>
              <w:left w:w="100" w:type="dxa"/>
            </w:tcMar>
            <w:vAlign w:val="center"/>
          </w:tcPr>
          <w:p>
            <w:pPr>
              <w:spacing w:after="0"/>
              <w:ind w:left="135"/>
              <w:jc w:val="center"/>
              <w:rPr>
                <w:sz w:val="20"/>
                <w:szCs w:val="20"/>
              </w:rPr>
            </w:pPr>
          </w:p>
        </w:tc>
        <w:tc>
          <w:tcPr>
            <w:cnfStyle w:val="000000010000"/>
            <w:tcW w:w="836" w:type="pct"/>
            <w:tcMar>
              <w:top w:w="50" w:type="dxa"/>
              <w:left w:w="100" w:type="dxa"/>
            </w:tcMar>
            <w:vAlign w:val="center"/>
          </w:tcPr>
          <w:p>
            <w:pPr>
              <w:spacing w:after="0"/>
              <w:ind w:left="135"/>
              <w:jc w:val="center"/>
              <w:rPr>
                <w:sz w:val="20"/>
                <w:szCs w:val="20"/>
              </w:rPr>
            </w:pPr>
          </w:p>
        </w:tc>
        <w:tc>
          <w:tcPr>
            <w:cnfStyle w:val="000000010000"/>
            <w:tcW w:w="1283"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"https://m.edsoo.ru/7f411892" </w:instrText>
            </w:r>
            <w:r>
              <w:fldChar w:fldCharType="separate"/>
            </w:r>
            <w:r>
              <w:rPr>
                <w:rFonts w:ascii="Times New Roman" w:hAnsi="Times New Roman"/>
                <w:color w:val="0000ff"/>
                <w:sz w:val="20"/>
                <w:szCs w:val="20"/>
                <w:u w:val="single"/>
              </w:rPr>
              <w:t>https://m.edsoo.ru/7f411892</w:t>
            </w:r>
            <w:r>
              <w:fldChar w:fldCharType="end"/>
            </w:r>
          </w:p>
        </w:tc>
      </w:tr>
      <w:tr>
        <w:trPr>
          <w:trHeight w:val="144"/>
          <w:tblCellSpacing w:w="0" w:type="nil"/>
        </w:trPr>
        <w:tc>
          <w:tcPr>
            <w:cnfStyle w:val="001000100000"/>
            <w:tcW w:w="1652"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ОБЩЕЕ КОЛИЧЕСТВО ЧАСОВ ПО ПРОГРАММЕ</w:t>
            </w:r>
          </w:p>
        </w:tc>
        <w:tc>
          <w:tcPr>
            <w:cnfStyle w:val="000000100000"/>
            <w:tcW w:w="42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34 </w:t>
            </w:r>
          </w:p>
        </w:tc>
        <w:tc>
          <w:tcPr>
            <w:cnfStyle w:val="000000100000"/>
            <w:tcW w:w="806"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100000"/>
            <w:tcW w:w="836"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100000"/>
            <w:tcW w:w="1283" w:type="pct"/>
            <w:tcMar>
              <w:top w:w="50" w:type="dxa"/>
              <w:left w:w="100" w:type="dxa"/>
            </w:tcMar>
            <w:vAlign w:val="center"/>
          </w:tcPr>
          <w:p>
            <w:pPr>
              <w:rPr>
                <w:sz w:val="20"/>
                <w:szCs w:val="20"/>
              </w:rPr>
            </w:pPr>
          </w:p>
        </w:tc>
      </w:tr>
    </w:tbl>
    <w:p>
      <w:pPr>
        <w:spacing w:after="0"/>
        <w:ind w:left="120"/>
        <w:rPr>
          <w:sz w:val="24"/>
          <w:szCs w:val="24"/>
        </w:rPr>
      </w:pPr>
      <w:r>
        <w:rPr>
          <w:rFonts w:ascii="Times New Roman" w:hAnsi="Times New Roman"/>
          <w:b/>
          <w:color w:val="000000"/>
          <w:sz w:val="24"/>
          <w:szCs w:val="24"/>
        </w:rPr>
        <w:t xml:space="preserve">4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917"/>
        <w:gridCol w:w="2533"/>
        <w:gridCol w:w="880"/>
        <w:gridCol w:w="1680"/>
        <w:gridCol w:w="1743"/>
        <w:gridCol w:w="2651"/>
      </w:tblGrid>
      <w:tr>
        <w:trPr>
          <w:trHeight w:val="144"/>
          <w:tblCellSpacing w:w="0" w:type="nil"/>
        </w:trPr>
        <w:tc>
          <w:tcPr>
            <w:cnfStyle w:val="101000000000"/>
            <w:tcW w:w="441"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 п/п </w:t>
            </w:r>
          </w:p>
          <w:p>
            <w:pPr>
              <w:spacing w:after="0"/>
              <w:ind w:left="135"/>
              <w:rPr>
                <w:sz w:val="20"/>
                <w:szCs w:val="20"/>
              </w:rPr>
            </w:pPr>
          </w:p>
        </w:tc>
        <w:tc>
          <w:tcPr>
            <w:cnfStyle w:val="100000000000"/>
            <w:tcW w:w="1217"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Наименование разделов и тем программы </w:t>
            </w:r>
          </w:p>
          <w:p>
            <w:pPr>
              <w:spacing w:after="0"/>
              <w:ind w:left="135"/>
              <w:rPr>
                <w:sz w:val="20"/>
                <w:szCs w:val="20"/>
              </w:rPr>
            </w:pPr>
          </w:p>
        </w:tc>
        <w:tc>
          <w:tcPr>
            <w:cnfStyle w:val="100000000000"/>
            <w:tcW w:w="2068" w:type="pct"/>
            <w:gridSpan w:val="3"/>
            <w:tcMar>
              <w:top w:w="50" w:type="dxa"/>
              <w:left w:w="100" w:type="dxa"/>
            </w:tcMar>
            <w:vAlign w:val="center"/>
          </w:tcPr>
          <w:p>
            <w:pPr>
              <w:spacing w:after="0"/>
              <w:rPr>
                <w:sz w:val="20"/>
                <w:szCs w:val="20"/>
              </w:rPr>
            </w:pPr>
            <w:r>
              <w:rPr>
                <w:rFonts w:ascii="Times New Roman" w:hAnsi="Times New Roman"/>
                <w:b/>
                <w:color w:val="000000"/>
                <w:sz w:val="20"/>
                <w:szCs w:val="20"/>
              </w:rPr>
              <w:t>Количество часов</w:t>
            </w:r>
          </w:p>
        </w:tc>
        <w:tc>
          <w:tcPr>
            <w:cnfStyle w:val="100000000000"/>
            <w:tcW w:w="1274"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Электронные (цифровые) образовательные ресурсы </w:t>
            </w:r>
          </w:p>
          <w:p>
            <w:pPr>
              <w:spacing w:after="0"/>
              <w:ind w:left="135"/>
              <w:rPr>
                <w:sz w:val="20"/>
                <w:szCs w:val="20"/>
              </w:rPr>
            </w:pPr>
          </w:p>
        </w:tc>
      </w:tr>
      <w:tr>
        <w:trPr>
          <w:trHeight w:val="144"/>
          <w:tblCellSpacing w:w="0" w:type="nil"/>
        </w:trPr>
        <w:tc>
          <w:tcPr>
            <w:cnfStyle w:val="001000100000"/>
            <w:tcW w:w="441" w:type="pct"/>
            <w:vMerge w:val="continue"/>
            <w:tcBorders>
              <w:top w:val="nil" w:sz="4" w:space="0"/>
            </w:tcBorders>
            <w:tcMar>
              <w:top w:w="50" w:type="dxa"/>
              <w:left w:w="100" w:type="dxa"/>
            </w:tcMar>
          </w:tcPr>
          <w:p>
            <w:pPr>
              <w:rPr>
                <w:sz w:val="20"/>
                <w:szCs w:val="20"/>
              </w:rPr>
            </w:pPr>
          </w:p>
        </w:tc>
        <w:tc>
          <w:tcPr>
            <w:cnfStyle w:val="000000100000"/>
            <w:tcW w:w="1217" w:type="pct"/>
            <w:vMerge w:val="continue"/>
            <w:tcBorders>
              <w:top w:val="nil" w:sz="4" w:space="0"/>
            </w:tcBorders>
            <w:tcMar>
              <w:top w:w="50" w:type="dxa"/>
              <w:left w:w="100" w:type="dxa"/>
            </w:tcMar>
          </w:tcPr>
          <w:p>
            <w:pPr>
              <w:rPr>
                <w:sz w:val="20"/>
                <w:szCs w:val="20"/>
              </w:rPr>
            </w:pPr>
          </w:p>
        </w:tc>
        <w:tc>
          <w:tcPr>
            <w:cnfStyle w:val="000000100000"/>
            <w:tcW w:w="423"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Всего </w:t>
            </w:r>
          </w:p>
          <w:p>
            <w:pPr>
              <w:spacing w:after="0"/>
              <w:ind w:left="135"/>
              <w:rPr>
                <w:sz w:val="20"/>
                <w:szCs w:val="20"/>
              </w:rPr>
            </w:pPr>
          </w:p>
        </w:tc>
        <w:tc>
          <w:tcPr>
            <w:cnfStyle w:val="000000100000"/>
            <w:tcW w:w="807"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Контрольные работы </w:t>
            </w:r>
          </w:p>
          <w:p>
            <w:pPr>
              <w:spacing w:after="0"/>
              <w:ind w:left="135"/>
              <w:rPr>
                <w:sz w:val="20"/>
                <w:szCs w:val="20"/>
              </w:rPr>
            </w:pPr>
          </w:p>
        </w:tc>
        <w:tc>
          <w:tcPr>
            <w:cnfStyle w:val="000000100000"/>
            <w:tcW w:w="838"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Практические работы </w:t>
            </w:r>
          </w:p>
          <w:p>
            <w:pPr>
              <w:spacing w:after="0"/>
              <w:ind w:left="135"/>
              <w:rPr>
                <w:sz w:val="20"/>
                <w:szCs w:val="20"/>
              </w:rPr>
            </w:pPr>
          </w:p>
        </w:tc>
        <w:tc>
          <w:tcPr>
            <w:cnfStyle w:val="000000100000"/>
            <w:tcW w:w="1274" w:type="pct"/>
            <w:vMerge w:val="continue"/>
            <w:tcBorders>
              <w:top w:val="nil" w:sz="4" w:space="0"/>
            </w:tcBorders>
            <w:tcMar>
              <w:top w:w="50" w:type="dxa"/>
              <w:left w:w="100" w:type="dxa"/>
            </w:tcMar>
          </w:tcPr>
          <w:p>
            <w:pPr>
              <w:rPr>
                <w:sz w:val="20"/>
                <w:szCs w:val="20"/>
              </w:rPr>
            </w:pPr>
          </w:p>
        </w:tc>
      </w:tr>
      <w:tr>
        <w:trPr>
          <w:trHeight w:val="144"/>
          <w:tblCellSpacing w:w="0" w:type="nil"/>
        </w:trPr>
        <w:tc>
          <w:tcPr>
            <w:cnfStyle w:val="001000010000"/>
            <w:tcW w:w="441" w:type="pct"/>
            <w:tcMar>
              <w:top w:w="50" w:type="dxa"/>
              <w:left w:w="100" w:type="dxa"/>
            </w:tcMar>
            <w:vAlign w:val="center"/>
          </w:tcPr>
          <w:p>
            <w:pPr>
              <w:spacing w:after="0"/>
              <w:rPr>
                <w:sz w:val="20"/>
                <w:szCs w:val="20"/>
              </w:rPr>
            </w:pPr>
            <w:r>
              <w:rPr>
                <w:rFonts w:ascii="Times New Roman" w:hAnsi="Times New Roman"/>
                <w:color w:val="000000"/>
                <w:sz w:val="20"/>
                <w:szCs w:val="20"/>
              </w:rPr>
              <w:t>1</w:t>
            </w:r>
          </w:p>
        </w:tc>
        <w:tc>
          <w:tcPr>
            <w:cnfStyle w:val="000000010000"/>
            <w:tcW w:w="1217" w:type="pct"/>
            <w:tcMar>
              <w:top w:w="50" w:type="dxa"/>
              <w:left w:w="100" w:type="dxa"/>
            </w:tcMar>
            <w:vAlign w:val="center"/>
          </w:tcPr>
          <w:p>
            <w:pPr>
              <w:spacing w:after="0"/>
              <w:ind w:left="135"/>
              <w:rPr>
                <w:sz w:val="20"/>
                <w:szCs w:val="20"/>
              </w:rPr>
            </w:pPr>
            <w:r>
              <w:rPr>
                <w:rFonts w:ascii="Times New Roman" w:hAnsi="Times New Roman"/>
                <w:color w:val="000000"/>
                <w:sz w:val="20"/>
                <w:szCs w:val="20"/>
              </w:rPr>
              <w:t>Введение</w:t>
            </w:r>
          </w:p>
        </w:tc>
        <w:tc>
          <w:tcPr>
            <w:cnfStyle w:val="000000010000"/>
            <w:tcW w:w="42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807" w:type="pct"/>
            <w:tcMar>
              <w:top w:w="50" w:type="dxa"/>
              <w:left w:w="100" w:type="dxa"/>
            </w:tcMar>
            <w:vAlign w:val="center"/>
          </w:tcPr>
          <w:p>
            <w:pPr>
              <w:spacing w:after="0"/>
              <w:ind w:left="135"/>
              <w:jc w:val="center"/>
              <w:rPr>
                <w:sz w:val="20"/>
                <w:szCs w:val="20"/>
              </w:rPr>
            </w:pPr>
          </w:p>
        </w:tc>
        <w:tc>
          <w:tcPr>
            <w:cnfStyle w:val="000000010000"/>
            <w:tcW w:w="838" w:type="pct"/>
            <w:tcMar>
              <w:top w:w="50" w:type="dxa"/>
              <w:left w:w="100" w:type="dxa"/>
            </w:tcMar>
            <w:vAlign w:val="center"/>
          </w:tcPr>
          <w:p>
            <w:pPr>
              <w:spacing w:after="0"/>
              <w:ind w:left="135"/>
              <w:jc w:val="center"/>
              <w:rPr>
                <w:sz w:val="20"/>
                <w:szCs w:val="20"/>
              </w:rPr>
            </w:pPr>
          </w:p>
        </w:tc>
        <w:tc>
          <w:tcPr>
            <w:cnfStyle w:val="000000010000"/>
            <w:tcW w:w="1274"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"https://m.edsoo.ru/7f4129ea" </w:instrText>
            </w:r>
            <w:r>
              <w:fldChar w:fldCharType="separate"/>
            </w:r>
            <w:r>
              <w:rPr>
                <w:rFonts w:ascii="Times New Roman" w:hAnsi="Times New Roman"/>
                <w:color w:val="0000ff"/>
                <w:sz w:val="20"/>
                <w:szCs w:val="20"/>
                <w:u w:val="single"/>
              </w:rPr>
              <w:t>https://m.edsoo.ru/7f4129ea</w:t>
            </w:r>
            <w:r>
              <w:fldChar w:fldCharType="end"/>
            </w:r>
          </w:p>
        </w:tc>
      </w:tr>
      <w:tr>
        <w:trPr>
          <w:trHeight w:val="144"/>
          <w:tblCellSpacing w:w="0" w:type="nil"/>
        </w:trPr>
        <w:tc>
          <w:tcPr>
            <w:cnfStyle w:val="001000100000"/>
            <w:tcW w:w="441" w:type="pct"/>
            <w:tcMar>
              <w:top w:w="50" w:type="dxa"/>
              <w:left w:w="100" w:type="dxa"/>
            </w:tcMar>
            <w:vAlign w:val="center"/>
          </w:tcPr>
          <w:p>
            <w:pPr>
              <w:spacing w:after="0"/>
              <w:rPr>
                <w:sz w:val="20"/>
                <w:szCs w:val="20"/>
              </w:rPr>
            </w:pPr>
            <w:r>
              <w:rPr>
                <w:rFonts w:ascii="Times New Roman" w:hAnsi="Times New Roman"/>
                <w:color w:val="000000"/>
                <w:sz w:val="20"/>
                <w:szCs w:val="20"/>
              </w:rPr>
              <w:t>2</w:t>
            </w:r>
          </w:p>
        </w:tc>
        <w:tc>
          <w:tcPr>
            <w:cnfStyle w:val="000000100000"/>
            <w:tcW w:w="1217" w:type="pct"/>
            <w:tcMar>
              <w:top w:w="50" w:type="dxa"/>
              <w:left w:w="100" w:type="dxa"/>
            </w:tcMar>
            <w:vAlign w:val="center"/>
          </w:tcPr>
          <w:p>
            <w:pPr>
              <w:spacing w:after="0"/>
              <w:ind w:left="135"/>
              <w:rPr>
                <w:sz w:val="20"/>
                <w:szCs w:val="20"/>
              </w:rPr>
            </w:pPr>
            <w:r>
              <w:rPr>
                <w:rFonts w:ascii="Times New Roman" w:hAnsi="Times New Roman"/>
                <w:color w:val="000000"/>
                <w:sz w:val="20"/>
                <w:szCs w:val="20"/>
              </w:rPr>
              <w:t>Истоки родного искусства</w:t>
            </w:r>
          </w:p>
        </w:tc>
        <w:tc>
          <w:tcPr>
            <w:cnfStyle w:val="000000100000"/>
            <w:tcW w:w="42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7 </w:t>
            </w:r>
          </w:p>
        </w:tc>
        <w:tc>
          <w:tcPr>
            <w:cnfStyle w:val="000000100000"/>
            <w:tcW w:w="807" w:type="pct"/>
            <w:tcMar>
              <w:top w:w="50" w:type="dxa"/>
              <w:left w:w="100" w:type="dxa"/>
            </w:tcMar>
            <w:vAlign w:val="center"/>
          </w:tcPr>
          <w:p>
            <w:pPr>
              <w:spacing w:after="0"/>
              <w:ind w:left="135"/>
              <w:jc w:val="center"/>
              <w:rPr>
                <w:sz w:val="20"/>
                <w:szCs w:val="20"/>
              </w:rPr>
            </w:pPr>
          </w:p>
        </w:tc>
        <w:tc>
          <w:tcPr>
            <w:cnfStyle w:val="000000100000"/>
            <w:tcW w:w="838" w:type="pct"/>
            <w:tcMar>
              <w:top w:w="50" w:type="dxa"/>
              <w:left w:w="100" w:type="dxa"/>
            </w:tcMar>
            <w:vAlign w:val="center"/>
          </w:tcPr>
          <w:p>
            <w:pPr>
              <w:spacing w:after="0"/>
              <w:ind w:left="135"/>
              <w:jc w:val="center"/>
              <w:rPr>
                <w:sz w:val="20"/>
                <w:szCs w:val="20"/>
              </w:rPr>
            </w:pPr>
          </w:p>
        </w:tc>
        <w:tc>
          <w:tcPr>
            <w:cnfStyle w:val="000000100000"/>
            <w:tcW w:w="1274"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"https://m.edsoo.ru/7f4129ea" </w:instrText>
            </w:r>
            <w:r>
              <w:fldChar w:fldCharType="separate"/>
            </w:r>
            <w:r>
              <w:rPr>
                <w:rFonts w:ascii="Times New Roman" w:hAnsi="Times New Roman"/>
                <w:color w:val="0000ff"/>
                <w:sz w:val="20"/>
                <w:szCs w:val="20"/>
                <w:u w:val="single"/>
              </w:rPr>
              <w:t>https://m.edsoo.ru/7f4129ea</w:t>
            </w:r>
            <w:r>
              <w:fldChar w:fldCharType="end"/>
            </w:r>
          </w:p>
        </w:tc>
      </w:tr>
      <w:tr>
        <w:trPr>
          <w:trHeight w:val="144"/>
          <w:tblCellSpacing w:w="0" w:type="nil"/>
        </w:trPr>
        <w:tc>
          <w:tcPr>
            <w:cnfStyle w:val="001000010000"/>
            <w:tcW w:w="441" w:type="pct"/>
            <w:tcMar>
              <w:top w:w="50" w:type="dxa"/>
              <w:left w:w="100" w:type="dxa"/>
            </w:tcMar>
            <w:vAlign w:val="center"/>
          </w:tcPr>
          <w:p>
            <w:pPr>
              <w:spacing w:after="0"/>
              <w:rPr>
                <w:sz w:val="20"/>
                <w:szCs w:val="20"/>
              </w:rPr>
            </w:pPr>
            <w:r>
              <w:rPr>
                <w:rFonts w:ascii="Times New Roman" w:hAnsi="Times New Roman"/>
                <w:color w:val="000000"/>
                <w:sz w:val="20"/>
                <w:szCs w:val="20"/>
              </w:rPr>
              <w:t>3</w:t>
            </w:r>
          </w:p>
        </w:tc>
        <w:tc>
          <w:tcPr>
            <w:cnfStyle w:val="000000010000"/>
            <w:tcW w:w="1217" w:type="pct"/>
            <w:tcMar>
              <w:top w:w="50" w:type="dxa"/>
              <w:left w:w="100" w:type="dxa"/>
            </w:tcMar>
            <w:vAlign w:val="center"/>
          </w:tcPr>
          <w:p>
            <w:pPr>
              <w:spacing w:after="0"/>
              <w:ind w:left="135"/>
              <w:rPr>
                <w:sz w:val="20"/>
                <w:szCs w:val="20"/>
              </w:rPr>
            </w:pPr>
            <w:r>
              <w:rPr>
                <w:rFonts w:ascii="Times New Roman" w:hAnsi="Times New Roman"/>
                <w:color w:val="000000"/>
                <w:sz w:val="20"/>
                <w:szCs w:val="20"/>
              </w:rPr>
              <w:t>Древние города нашей земли</w:t>
            </w:r>
          </w:p>
        </w:tc>
        <w:tc>
          <w:tcPr>
            <w:cnfStyle w:val="000000010000"/>
            <w:tcW w:w="42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11 </w:t>
            </w:r>
          </w:p>
        </w:tc>
        <w:tc>
          <w:tcPr>
            <w:cnfStyle w:val="000000010000"/>
            <w:tcW w:w="807" w:type="pct"/>
            <w:tcMar>
              <w:top w:w="50" w:type="dxa"/>
              <w:left w:w="100" w:type="dxa"/>
            </w:tcMar>
            <w:vAlign w:val="center"/>
          </w:tcPr>
          <w:p>
            <w:pPr>
              <w:spacing w:after="0"/>
              <w:ind w:left="135"/>
              <w:jc w:val="center"/>
              <w:rPr>
                <w:sz w:val="20"/>
                <w:szCs w:val="20"/>
              </w:rPr>
            </w:pPr>
          </w:p>
        </w:tc>
        <w:tc>
          <w:tcPr>
            <w:cnfStyle w:val="000000010000"/>
            <w:tcW w:w="838" w:type="pct"/>
            <w:tcMar>
              <w:top w:w="50" w:type="dxa"/>
              <w:left w:w="100" w:type="dxa"/>
            </w:tcMar>
            <w:vAlign w:val="center"/>
          </w:tcPr>
          <w:p>
            <w:pPr>
              <w:spacing w:after="0"/>
              <w:ind w:left="135"/>
              <w:jc w:val="center"/>
              <w:rPr>
                <w:sz w:val="20"/>
                <w:szCs w:val="20"/>
              </w:rPr>
            </w:pPr>
          </w:p>
        </w:tc>
        <w:tc>
          <w:tcPr>
            <w:cnfStyle w:val="000000010000"/>
            <w:tcW w:w="1274"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"https://m.edsoo.ru/7f4129ea" </w:instrText>
            </w:r>
            <w:r>
              <w:fldChar w:fldCharType="separate"/>
            </w:r>
            <w:r>
              <w:rPr>
                <w:rFonts w:ascii="Times New Roman" w:hAnsi="Times New Roman"/>
                <w:color w:val="0000ff"/>
                <w:sz w:val="20"/>
                <w:szCs w:val="20"/>
                <w:u w:val="single"/>
              </w:rPr>
              <w:t>https://m.edsoo.ru/7f4129ea</w:t>
            </w:r>
            <w:r>
              <w:fldChar w:fldCharType="end"/>
            </w:r>
          </w:p>
        </w:tc>
      </w:tr>
      <w:tr>
        <w:trPr>
          <w:trHeight w:val="144"/>
          <w:tblCellSpacing w:w="0" w:type="nil"/>
        </w:trPr>
        <w:tc>
          <w:tcPr>
            <w:cnfStyle w:val="001000100000"/>
            <w:tcW w:w="441" w:type="pct"/>
            <w:tcMar>
              <w:top w:w="50" w:type="dxa"/>
              <w:left w:w="100" w:type="dxa"/>
            </w:tcMar>
            <w:vAlign w:val="center"/>
          </w:tcPr>
          <w:p>
            <w:pPr>
              <w:spacing w:after="0"/>
              <w:rPr>
                <w:sz w:val="20"/>
                <w:szCs w:val="20"/>
              </w:rPr>
            </w:pPr>
            <w:r>
              <w:rPr>
                <w:rFonts w:ascii="Times New Roman" w:hAnsi="Times New Roman"/>
                <w:color w:val="000000"/>
                <w:sz w:val="20"/>
                <w:szCs w:val="20"/>
              </w:rPr>
              <w:t>4</w:t>
            </w:r>
          </w:p>
        </w:tc>
        <w:tc>
          <w:tcPr>
            <w:cnfStyle w:val="000000100000"/>
            <w:tcW w:w="1217" w:type="pct"/>
            <w:tcMar>
              <w:top w:w="50" w:type="dxa"/>
              <w:left w:w="100" w:type="dxa"/>
            </w:tcMar>
            <w:vAlign w:val="center"/>
          </w:tcPr>
          <w:p>
            <w:pPr>
              <w:spacing w:after="0"/>
              <w:ind w:left="135"/>
              <w:rPr>
                <w:sz w:val="20"/>
                <w:szCs w:val="20"/>
              </w:rPr>
            </w:pPr>
            <w:r>
              <w:rPr>
                <w:rFonts w:ascii="Times New Roman" w:hAnsi="Times New Roman"/>
                <w:color w:val="000000"/>
                <w:sz w:val="20"/>
                <w:szCs w:val="20"/>
              </w:rPr>
              <w:t>Каждый народ – художник</w:t>
            </w:r>
          </w:p>
        </w:tc>
        <w:tc>
          <w:tcPr>
            <w:cnfStyle w:val="000000100000"/>
            <w:tcW w:w="42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9 </w:t>
            </w:r>
          </w:p>
        </w:tc>
        <w:tc>
          <w:tcPr>
            <w:cnfStyle w:val="000000100000"/>
            <w:tcW w:w="807" w:type="pct"/>
            <w:tcMar>
              <w:top w:w="50" w:type="dxa"/>
              <w:left w:w="100" w:type="dxa"/>
            </w:tcMar>
            <w:vAlign w:val="center"/>
          </w:tcPr>
          <w:p>
            <w:pPr>
              <w:spacing w:after="0"/>
              <w:ind w:left="135"/>
              <w:jc w:val="center"/>
              <w:rPr>
                <w:sz w:val="20"/>
                <w:szCs w:val="20"/>
              </w:rPr>
            </w:pPr>
          </w:p>
        </w:tc>
        <w:tc>
          <w:tcPr>
            <w:cnfStyle w:val="000000100000"/>
            <w:tcW w:w="838" w:type="pct"/>
            <w:tcMar>
              <w:top w:w="50" w:type="dxa"/>
              <w:left w:w="100" w:type="dxa"/>
            </w:tcMar>
            <w:vAlign w:val="center"/>
          </w:tcPr>
          <w:p>
            <w:pPr>
              <w:spacing w:after="0"/>
              <w:ind w:left="135"/>
              <w:jc w:val="center"/>
              <w:rPr>
                <w:sz w:val="20"/>
                <w:szCs w:val="20"/>
              </w:rPr>
            </w:pPr>
          </w:p>
        </w:tc>
        <w:tc>
          <w:tcPr>
            <w:cnfStyle w:val="000000100000"/>
            <w:tcW w:w="1274"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"https://m.edsoo.ru/7f4129ea" </w:instrText>
            </w:r>
            <w:r>
              <w:fldChar w:fldCharType="separate"/>
            </w:r>
            <w:r>
              <w:rPr>
                <w:rFonts w:ascii="Times New Roman" w:hAnsi="Times New Roman"/>
                <w:color w:val="0000ff"/>
                <w:sz w:val="20"/>
                <w:szCs w:val="20"/>
                <w:u w:val="single"/>
              </w:rPr>
              <w:t>https://m.edsoo.ru/7f4129ea</w:t>
            </w:r>
            <w:r>
              <w:fldChar w:fldCharType="end"/>
            </w:r>
          </w:p>
        </w:tc>
      </w:tr>
      <w:tr>
        <w:trPr>
          <w:trHeight w:val="144"/>
          <w:tblCellSpacing w:w="0" w:type="nil"/>
        </w:trPr>
        <w:tc>
          <w:tcPr>
            <w:cnfStyle w:val="001000010000"/>
            <w:tcW w:w="441" w:type="pct"/>
            <w:tcMar>
              <w:top w:w="50" w:type="dxa"/>
              <w:left w:w="100" w:type="dxa"/>
            </w:tcMar>
            <w:vAlign w:val="center"/>
          </w:tcPr>
          <w:p>
            <w:pPr>
              <w:spacing w:after="0"/>
              <w:rPr>
                <w:sz w:val="20"/>
                <w:szCs w:val="20"/>
              </w:rPr>
            </w:pPr>
            <w:r>
              <w:rPr>
                <w:rFonts w:ascii="Times New Roman" w:hAnsi="Times New Roman"/>
                <w:color w:val="000000"/>
                <w:sz w:val="20"/>
                <w:szCs w:val="20"/>
              </w:rPr>
              <w:t>5</w:t>
            </w:r>
          </w:p>
        </w:tc>
        <w:tc>
          <w:tcPr>
            <w:cnfStyle w:val="000000010000"/>
            <w:tcW w:w="1217" w:type="pct"/>
            <w:tcMar>
              <w:top w:w="50" w:type="dxa"/>
              <w:left w:w="100" w:type="dxa"/>
            </w:tcMar>
            <w:vAlign w:val="center"/>
          </w:tcPr>
          <w:p>
            <w:pPr>
              <w:spacing w:after="0"/>
              <w:ind w:left="135"/>
              <w:rPr>
                <w:sz w:val="20"/>
                <w:szCs w:val="20"/>
              </w:rPr>
            </w:pPr>
            <w:r>
              <w:rPr>
                <w:rFonts w:ascii="Times New Roman" w:hAnsi="Times New Roman"/>
                <w:color w:val="000000"/>
                <w:sz w:val="20"/>
                <w:szCs w:val="20"/>
              </w:rPr>
              <w:t>Искусство объединяет народы</w:t>
            </w:r>
          </w:p>
        </w:tc>
        <w:tc>
          <w:tcPr>
            <w:cnfStyle w:val="000000010000"/>
            <w:tcW w:w="42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6 </w:t>
            </w:r>
          </w:p>
        </w:tc>
        <w:tc>
          <w:tcPr>
            <w:cnfStyle w:val="000000010000"/>
            <w:tcW w:w="807" w:type="pct"/>
            <w:tcMar>
              <w:top w:w="50" w:type="dxa"/>
              <w:left w:w="100" w:type="dxa"/>
            </w:tcMar>
            <w:vAlign w:val="center"/>
          </w:tcPr>
          <w:p>
            <w:pPr>
              <w:spacing w:after="0"/>
              <w:ind w:left="135"/>
              <w:jc w:val="center"/>
              <w:rPr>
                <w:sz w:val="20"/>
                <w:szCs w:val="20"/>
              </w:rPr>
            </w:pPr>
          </w:p>
        </w:tc>
        <w:tc>
          <w:tcPr>
            <w:cnfStyle w:val="000000010000"/>
            <w:tcW w:w="838" w:type="pct"/>
            <w:tcMar>
              <w:top w:w="50" w:type="dxa"/>
              <w:left w:w="100" w:type="dxa"/>
            </w:tcMar>
            <w:vAlign w:val="center"/>
          </w:tcPr>
          <w:p>
            <w:pPr>
              <w:spacing w:after="0"/>
              <w:ind w:left="135"/>
              <w:jc w:val="center"/>
              <w:rPr>
                <w:sz w:val="20"/>
                <w:szCs w:val="20"/>
              </w:rPr>
            </w:pPr>
          </w:p>
        </w:tc>
        <w:tc>
          <w:tcPr>
            <w:cnfStyle w:val="000000010000"/>
            <w:tcW w:w="1274"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"https://m.edsoo.ru/7f4129ea" </w:instrText>
            </w:r>
            <w:r>
              <w:fldChar w:fldCharType="separate"/>
            </w:r>
            <w:r>
              <w:rPr>
                <w:rFonts w:ascii="Times New Roman" w:hAnsi="Times New Roman"/>
                <w:color w:val="0000ff"/>
                <w:sz w:val="20"/>
                <w:szCs w:val="20"/>
                <w:u w:val="single"/>
              </w:rPr>
              <w:t>https://m.edsoo.ru/7f4129ea</w:t>
            </w:r>
            <w:r>
              <w:fldChar w:fldCharType="end"/>
            </w:r>
          </w:p>
        </w:tc>
      </w:tr>
      <w:tr>
        <w:trPr>
          <w:trHeight w:val="144"/>
          <w:tblCellSpacing w:w="0" w:type="nil"/>
        </w:trPr>
        <w:tc>
          <w:tcPr>
            <w:cnfStyle w:val="001000100000"/>
            <w:tcW w:w="1658"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ОБЩЕЕ КОЛИЧЕСТВО ЧАСОВ ПО ПРОГРАММЕ</w:t>
            </w:r>
          </w:p>
        </w:tc>
        <w:tc>
          <w:tcPr>
            <w:cnfStyle w:val="000000100000"/>
            <w:tcW w:w="42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34 </w:t>
            </w:r>
          </w:p>
        </w:tc>
        <w:tc>
          <w:tcPr>
            <w:cnfStyle w:val="000000100000"/>
            <w:tcW w:w="807"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100000"/>
            <w:tcW w:w="83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100000"/>
            <w:tcW w:w="1274" w:type="pct"/>
            <w:tcMar>
              <w:top w:w="50" w:type="dxa"/>
              <w:left w:w="100" w:type="dxa"/>
            </w:tcMar>
            <w:vAlign w:val="center"/>
          </w:tcPr>
          <w:p>
            <w:pPr>
              <w:rPr>
                <w:sz w:val="20"/>
                <w:szCs w:val="20"/>
              </w:rPr>
            </w:pPr>
          </w:p>
        </w:tc>
      </w:tr>
    </w:tbl>
    <w:p>
      <w:pPr>
        <w:spacing w:line="600" w:lineRule="atLeast"/>
        <w:jc w:val="center"/>
        <w:rPr>
          <w:rFonts w:ascii="Times New Roman" w:cs="Times New Roman" w:hAnsi="Times New Roman"/>
          <w:b/>
          <w:bCs/>
          <w:spacing w:val="-2"/>
          <w:sz w:val="28"/>
          <w:szCs w:val="42"/>
        </w:rPr>
      </w:pPr>
    </w:p>
    <w:p>
      <w:pPr>
        <w:spacing w:line="600" w:lineRule="atLeast"/>
        <w:jc w:val="center"/>
        <w:rPr>
          <w:rFonts w:ascii="Times New Roman" w:cs="Times New Roman" w:hAnsi="Times New Roman"/>
          <w:b/>
          <w:bCs/>
          <w:spacing w:val="-2"/>
          <w:sz w:val="28"/>
          <w:szCs w:val="42"/>
        </w:rPr>
      </w:pPr>
      <w:r>
        <w:rPr>
          <w:rFonts w:ascii="Times New Roman" w:cs="Times New Roman" w:hAnsi="Times New Roman"/>
          <w:b/>
          <w:bCs/>
          <w:spacing w:val="-2"/>
          <w:sz w:val="28"/>
          <w:szCs w:val="42"/>
        </w:rPr>
        <w:t>2.1.8.Рабочая программа по учебному предмету «Музыка»</w:t>
      </w:r>
    </w:p>
    <w:p>
      <w:pPr>
        <w:spacing w:after="0" w:line="240" w:lineRule="auto"/>
        <w:ind w:left="120"/>
        <w:jc w:val="center"/>
        <w:rPr>
          <w:rFonts w:ascii="Times New Roman" w:cs="Times New Roman" w:hAnsi="Times New Roman"/>
          <w:sz w:val="24"/>
          <w:szCs w:val="24"/>
        </w:rPr>
      </w:pPr>
      <w:r>
        <w:rPr>
          <w:rFonts w:ascii="Times New Roman" w:cs="Times New Roman" w:hAnsi="Times New Roman"/>
          <w:b/>
          <w:color w:val="000000"/>
          <w:sz w:val="24"/>
          <w:szCs w:val="24"/>
        </w:rPr>
        <w:t>ПОЯСНИТЕЛЬНАЯ ЗАПИСКА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В течение периода начального общего образования необходимо</w:t>
      </w:r>
      <w:r>
        <w:rPr>
          <w:rFonts w:ascii="Times New Roman" w:cs="Times New Roman" w:hAnsi="Times New Roman"/>
          <w:color w:val="000000"/>
          <w:sz w:val="24"/>
          <w:szCs w:val="24"/>
        </w:rPr>
        <w:t xml:space="preserve">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Программа по музыке предусматривает</w:t>
      </w:r>
      <w:r>
        <w:rPr>
          <w:rFonts w:ascii="Times New Roman" w:cs="Times New Roman" w:hAnsi="Times New Roman"/>
          <w:color w:val="000000"/>
          <w:sz w:val="24"/>
          <w:szCs w:val="24"/>
        </w:rPr>
        <w:t xml:space="preserve">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Основная цель программы по музыке</w:t>
      </w:r>
      <w:r>
        <w:rPr>
          <w:rFonts w:ascii="Times New Roman" w:cs="Times New Roman" w:hAnsi="Times New Roman"/>
          <w:color w:val="000000"/>
          <w:sz w:val="24"/>
          <w:szCs w:val="24"/>
        </w:rPr>
        <w:t xml:space="preserve">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В процессе конкретизации учебных целей их реализация осуществляется по следующим направлениям</w:t>
      </w:r>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становление системы ценностей, обучающихся в единстве эмоциональной и познавательной сферы;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формирование творческих способностей ребёнка, развитие внутренней мотивации к музицированию.</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Важнейшие задачи обучения музыке</w:t>
      </w:r>
      <w:r>
        <w:rPr>
          <w:rFonts w:ascii="Times New Roman" w:cs="Times New Roman" w:hAnsi="Times New Roman"/>
          <w:color w:val="000000"/>
          <w:sz w:val="24"/>
          <w:szCs w:val="24"/>
        </w:rPr>
        <w:t xml:space="preserve"> на уровне начального общего образования: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формирование эмоционально-ценностной отзывчивости на прекрасноев жизни и в искусстве;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изучение закономерностей музыкального искусства: интонационнаяи жанровая природа музыки, основные выразительные средства, элементы музыкального языка;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воспитание уважения к культурному наследию России, присвоение интонационно-образного строя отечественной музыкальной культуры;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 xml:space="preserve">Содержание учебного предмета структурно представлено восемью модулями </w:t>
      </w:r>
      <w:r>
        <w:rPr>
          <w:rFonts w:ascii="Times New Roman" w:cs="Times New Roman" w:hAnsi="Times New Roman"/>
          <w:color w:val="000000"/>
          <w:sz w:val="24"/>
          <w:szCs w:val="24"/>
        </w:rPr>
        <w:t>(тематическими линиями):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инвариантные: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модуль № 1 «Народная музыка России»;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модуль № 2 «Классическая музыка»;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модуль № 3 «Музыка в жизни человека»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вариативные: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модуль № 4 «Музыка народов мира»;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модуль № 5 «Духовная музыка»;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модуль № 6 «Музыка театра и кино»;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модуль № 7 «Современная музыкальная культура»;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модуль № 8 «Музыкальная грамота»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 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Общее число часов</w:t>
      </w:r>
      <w:r>
        <w:rPr>
          <w:rFonts w:ascii="Times New Roman" w:cs="Times New Roman" w:hAnsi="Times New Roman"/>
          <w:color w:val="000000"/>
          <w:sz w:val="24"/>
          <w:szCs w:val="24"/>
        </w:rPr>
        <w:t xml:space="preserve">, рекомендованных для изучения музыки </w:t>
        <w:noBreakHyphen/>
        <w:t xml:space="preserve"> 135 часов: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в 1 классе – 33 часа (1 час в неделю),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во 2 классе – 34 часа (1 час в неделю),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в 3 классе – 34 часа (1 час в неделю),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 4 классе – 34 часа (1 час в неделю).</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w:t>
      </w:r>
      <w:r>
        <w:rPr>
          <w:rFonts w:ascii="Times New Roman" w:cs="Times New Roman" w:hAnsi="Times New Roman"/>
          <w:color w:val="000000"/>
          <w:sz w:val="24"/>
          <w:szCs w:val="24"/>
        </w:rPr>
        <w:t>дополнительного образования детей, учреждениями культуры, организациями культурно-досуговой сферы (театры, музеи, творческие союзы).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pPr>
        <w:spacing w:after="0" w:line="240" w:lineRule="auto"/>
        <w:ind w:left="120"/>
        <w:jc w:val="both"/>
        <w:rPr>
          <w:rFonts w:ascii="Times New Roman" w:cs="Times New Roman" w:hAnsi="Times New Roman"/>
          <w:color w:val="000000"/>
          <w:sz w:val="24"/>
          <w:szCs w:val="24"/>
        </w:rPr>
      </w:pPr>
    </w:p>
    <w:p>
      <w:pPr>
        <w:spacing w:after="0" w:line="240" w:lineRule="auto"/>
        <w:ind w:left="120"/>
        <w:jc w:val="center"/>
        <w:rPr>
          <w:rFonts w:ascii="Times New Roman" w:cs="Times New Roman" w:hAnsi="Times New Roman"/>
          <w:sz w:val="24"/>
          <w:szCs w:val="24"/>
        </w:rPr>
      </w:pPr>
      <w:r>
        <w:rPr>
          <w:rFonts w:ascii="Times New Roman" w:cs="Times New Roman" w:hAnsi="Times New Roman"/>
          <w:color w:val="000000"/>
          <w:sz w:val="24"/>
          <w:szCs w:val="24"/>
        </w:rPr>
        <w:t>ПЛАНИРУЕМЫЕ РЕЗУЛЬТАТЫ ОСВОЕНИЯ ПРОГРАММЫ ПО МУЗЫКЕ НА УРОВНЕ НАЧАЛЬНОГО ОБЩЕГО ОБРАЗОВАНИЯ</w:t>
      </w:r>
    </w:p>
    <w:p>
      <w:pPr>
        <w:spacing w:after="0" w:line="240" w:lineRule="auto"/>
        <w:ind w:left="120"/>
        <w:jc w:val="both"/>
        <w:rPr>
          <w:rFonts w:ascii="Times New Roman" w:cs="Times New Roman" w:hAnsi="Times New Roman"/>
          <w:sz w:val="24"/>
          <w:szCs w:val="24"/>
        </w:rPr>
      </w:pP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ЛИЧНОСТНЫЕ РЕЗУЛЬТАТЫ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 результате изучения музыки на уровне начального общего образования у обучающегося будут сформированы следующие личностные результаты: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 xml:space="preserve">1) в области гражданско-патриотического воспитания: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осознание российской гражданской идентичности;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знание Гимна России и традиций его исполнения, уважение музыкальных символов и традиций республик Российской Федерации;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проявление интереса к освоению музыкальных традиций своего края, музыкальной культуры народов России;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уважение к достижениям отечественных мастеров культуры;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стремление участвовать в творческой жизни своей школы, города, республики.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2) в области духовно-нравственного воспитания: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признание индивидуальности каждого человека;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проявление сопереживания, уважения и доброжелательности;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3) в области эстетического воспитания: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восприимчивость к различным видам искусства, музыкальным традициям и творчеству своего и других народов;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умение видеть прекрасное в жизни, наслаждаться красотой;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стремление к самовыражению в разных видах искусства.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 xml:space="preserve">4) в области научного познания: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первоначальные представления о единстве и особенностях художественной и научной картины мира;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познавательные интересы, активность, инициативность, любознательность и самостоятельность в познании.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5) в области физического воспитания, формирования культуры здоровья и эмоционального благополучия: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знание правил здорового и безопасного (для себя и других людей) образа жизни в окружающей среде и готовность к их выполнению;</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профилактика умственного и физического утомления с использованием возможностей музыкотерапии.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6) в области трудового воспитания: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установка на посильное активное участие в практической деятельности;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трудолюбие в учёбе, настойчивость в достижении поставленных целей;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интерес к практическому изучению профессий в сфере культуры и искусства;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уважение к труду и результатам трудовой деятельности.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7) в области экологического воспитания: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бережное отношение к природе; неприятие действий, приносящих ей вред.</w:t>
      </w:r>
    </w:p>
    <w:p>
      <w:pPr>
        <w:spacing w:after="0" w:line="240" w:lineRule="auto"/>
        <w:jc w:val="both"/>
        <w:rPr>
          <w:rFonts w:ascii="Times New Roman" w:cs="Times New Roman" w:hAnsi="Times New Roman"/>
          <w:sz w:val="24"/>
          <w:szCs w:val="24"/>
        </w:rPr>
      </w:pPr>
      <w:bookmarkStart w:id="97" w:name="_Toc139972685"/>
      <w:bookmarkEnd w:id="97"/>
    </w:p>
    <w:p>
      <w:pPr>
        <w:spacing w:after="0" w:line="240" w:lineRule="auto"/>
        <w:ind w:left="120"/>
        <w:jc w:val="center"/>
        <w:rPr>
          <w:rFonts w:ascii="Times New Roman" w:cs="Times New Roman" w:hAnsi="Times New Roman"/>
          <w:b/>
          <w:color w:val="000000"/>
          <w:sz w:val="24"/>
          <w:szCs w:val="24"/>
        </w:rPr>
      </w:pPr>
    </w:p>
    <w:p>
      <w:pPr>
        <w:spacing w:after="0" w:line="240" w:lineRule="auto"/>
        <w:ind w:left="120"/>
        <w:jc w:val="center"/>
        <w:rPr>
          <w:rFonts w:ascii="Times New Roman" w:cs="Times New Roman" w:hAnsi="Times New Roman"/>
          <w:sz w:val="24"/>
          <w:szCs w:val="24"/>
        </w:rPr>
      </w:pPr>
      <w:r>
        <w:rPr>
          <w:rFonts w:ascii="Times New Roman" w:cs="Times New Roman" w:hAnsi="Times New Roman"/>
          <w:b/>
          <w:color w:val="000000"/>
          <w:sz w:val="24"/>
          <w:szCs w:val="24"/>
        </w:rPr>
        <w:t>МЕТАПРЕДМЕТНЫЕ РЕЗУЛЬТАТЫ</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Овладение универсальными познавательными действиями</w:t>
      </w:r>
      <w:r>
        <w:rPr>
          <w:rFonts w:ascii="Times New Roman" w:cs="Times New Roman" w:hAnsi="Times New Roman"/>
          <w:color w:val="000000"/>
          <w:sz w:val="24"/>
          <w:szCs w:val="24"/>
        </w:rPr>
        <w:t xml:space="preserve">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У обучающегося будут сформированы следующие базовые логические действия как часть универсальных познавательных учебных действий</w:t>
      </w:r>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устанавливать причинно-следственные связи в ситуациях музыкального восприятия и исполнения, делать выводы.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прогнозировать возможное развитие музыкального процесса, эволюции культурных явлений в различных условиях.</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У обучающегося будут сформированы следующие умения работать с информацией как часть универсальных познавательных учебных действий</w:t>
      </w:r>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выбирать источник получения информации;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согласно заданному алгоритму находить в предложенном источнике информацию, представленную в явном виде;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анализировать текстовую, видео-, графическую, звуковую, информацию в соответствии с учебной задачей;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анализировать музыкальные тексты (акустические и нотные)по предложенному учителем алгоритму;</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самостоятельно создавать схемы, таблицы для представления информации.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У обучающегося будут сформированы следующие умения как часть универсальных коммуникативных учебных действий</w:t>
      </w:r>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1) невербальная коммуникация: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выступать перед публикой в качестве исполнителя музыки (соло или в коллективе);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2) вербальная коммуникация: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проявлять уважительное отношение к собеседнику, соблюдать правила ведения диалога и дискуссии;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признавать возможность существования разных точек зрения;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корректно и аргументированно высказывать своё мнение;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строить речевое высказывание в соответствии с поставленной задачей;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создавать устные и письменные тексты (описание, рассуждение, повествование);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готовить небольшие публичные выступления;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подбирать иллюстративный материал (рисунки, фото, плакаты) к тексту выступления.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3) совместная деятельность (сотрудничество):</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стремиться к объединению усилий, эмоциональной эмпатии в ситуациях совместного восприятия, исполнения музыки;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переключаться между различными формами коллективной, групповойи индивидуальной работы при решении конкретной проблемы, выбирать наиболее эффективные формы взаимодействия при решении поставленной задачи;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формулировать краткосрочные и долгосрочные цели (индивидуальныес учётом участия в коллективных задачах) в стандартной (типовой) ситуациина основе предложенного формата планирования, распределения промежуточных шагов и сроков;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ответственно выполнять свою часть работы; оценивать свой вклад в общий результат;</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выполнять совместные проектные, творческие задания с опорой на предложенные образцы.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У обучающегося будут сформированы следующие умения самоорганизации как части универсальных регулятивных учебных действий</w:t>
      </w:r>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планировать действия по решению учебной задачи для получения результата;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выстраивать последовательность выбранных действий.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r>
        <w:rPr>
          <w:rFonts w:ascii="Times New Roman" w:cs="Times New Roman" w:hAnsi="Times New Roman"/>
          <w:color w:val="000000"/>
          <w:sz w:val="24"/>
          <w:szCs w:val="24"/>
        </w:rPr>
        <w:t>:</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устанавливать причины успеха (неудач) учебной деятельности;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корректировать свои учебные действия для преодоления ошибок.</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pPr>
        <w:spacing w:after="0" w:line="240" w:lineRule="auto"/>
        <w:jc w:val="both"/>
        <w:rPr>
          <w:rFonts w:ascii="Times New Roman" w:cs="Times New Roman" w:hAnsi="Times New Roman"/>
          <w:sz w:val="24"/>
          <w:szCs w:val="24"/>
        </w:rPr>
      </w:pPr>
      <w:bookmarkStart w:id="98" w:name="_Toc139972686"/>
      <w:bookmarkEnd w:id="98"/>
    </w:p>
    <w:p>
      <w:pPr>
        <w:spacing w:after="0" w:line="240" w:lineRule="auto"/>
        <w:ind w:left="120"/>
        <w:jc w:val="center"/>
        <w:rPr>
          <w:rFonts w:ascii="Times New Roman" w:cs="Times New Roman" w:hAnsi="Times New Roman"/>
          <w:sz w:val="24"/>
          <w:szCs w:val="24"/>
        </w:rPr>
      </w:pPr>
      <w:r>
        <w:rPr>
          <w:rFonts w:ascii="Times New Roman" w:cs="Times New Roman" w:hAnsi="Times New Roman"/>
          <w:b/>
          <w:color w:val="000000"/>
          <w:sz w:val="24"/>
          <w:szCs w:val="24"/>
        </w:rPr>
        <w:t>ПРЕДМЕТНЫЕ РЕЗУЛЬТАТЫ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Обучающиеся, освоившие основную образовательную программу по музыке: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сознательно стремятся к развитию своих музыкальных способностей;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имеют опыт восприятия, творческой и исполнительской деятельности;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 уважением относятся к достижениям отечественной музыкальной культуры;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стремятся к расширению своего музыкального кругозора.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К концу изучения модуля № 1 «Народная музыка России» обучающийся научится: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определять на слух и называть знакомые народные музыкальные инструменты;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группировать народные музыкальные инструменты по принципу звукоизвлечения: духовые, ударные, струнные;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определять принадлежность музыкальных произведений и их фрагментов к композиторскому или народному творчеству;</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различать манеру пения, инструментального исполнения, типы солистов и коллективов – народных и академических;</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создавать ритмический аккомпанемент на ударных инструментахпри исполнении народной песни;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исполнять народные произведения различных жанров с сопровождением и без сопровождения;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участвовать в коллективной игре (импровизации) (вокальной, инструментальной, танцевальной) на основе освоенных фольклорных жанров.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К концу изучения модуля № 2 «Классическая музыка» обучающийся научится: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различать на слух произведения классической музыки, называть автора и произведение, исполнительский состав;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различать концертные жанры по особенностям исполнения (камерныеи симфонические, вокальные и инструментальные), знать их разновидности, приводить примеры;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исполнять (в том числе фрагментарно, отдельными темами) сочинения композиторов-классиков;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характеризовать выразительные средства, использованные композитором для создания музыкального образа;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К концу изучения модуля № 3 «Музыка в жизни человека» обучающийся научится: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К концу изучения модуля № 4 «Музыка народов мира» обучающийся научится: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различать на слух и исполнять произведения народной и композиторской музыки других стран;</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определять на слух принадлежность народных музыкальных инструментов к группам духовых, струнных, ударно-шумовых инструментов;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различать и характеризовать фольклорные жанры музыки (песенные, танцевальные), вычленять и называть типичные жанровые признаки.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К концу изучения модуля № 5 «Духовная музыка» обучающийся научится: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определять характер, настроение музыкальных произведений духовной музыки, характеризовать её жизненное предназначение;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исполнять доступные образцы духовной музыки;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К концу изучения модуля № 6 «Музыка театра и кино» обучающийся научится: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определять и называть особенности музыкально-сценических жанров (опера, балет, оперетта, мюзикл);</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различать отдельные номера музыкального спектакля (ария, хор, увертюра и так далее), узнавать на слух и называть освоенные музыкальные произведения (фрагменты) и их авторов;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различать виды музыкальных коллективов (ансамблей, оркестров, хоров), тембры человеческих голосов и музыкальных инструментов, определять их на слух;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К концу изучения модуля № 7 «Современная музыкальная культура» обучающийся научится: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различать разнообразные виды и жанры, современной музыкальной культуры, стремиться к расширению музыкального кругозора;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исполнять современные музыкальные произведения, соблюдая певческую культуру звука.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К концу изучения модуля № 8 «Музыкальная грамота» обучающийся научится: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классифицировать звуки: шумовые и музыкальные, длинные, короткие, тихие, громкие, низкие, высокие;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различать изобразительные и выразительные интонации, находить признаки сходства и различия музыкальных и речевых интонаций;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различать на слух принципы развития: повтор, контраст, варьирование;</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ориентироваться в нотной записи в пределах певческого диапазона;</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исполнять и создавать различные ритмические рисунки;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исполнять песни с простым мелодическим рисунком.</w:t>
      </w:r>
    </w:p>
    <w:p>
      <w:pPr>
        <w:spacing w:after="0"/>
        <w:ind w:left="120"/>
        <w:jc w:val="center"/>
        <w:rPr>
          <w:rFonts w:ascii="Times New Roman" w:hAnsi="Times New Roman"/>
          <w:b/>
          <w:color w:val="000000"/>
          <w:sz w:val="24"/>
          <w:szCs w:val="24"/>
        </w:rPr>
      </w:pPr>
    </w:p>
    <w:p>
      <w:pPr>
        <w:spacing w:after="0"/>
        <w:ind w:left="120"/>
        <w:jc w:val="center"/>
        <w:rPr>
          <w:rFonts w:ascii="Times New Roman" w:hAnsi="Times New Roman"/>
          <w:b/>
          <w:color w:val="000000"/>
          <w:sz w:val="24"/>
          <w:szCs w:val="24"/>
        </w:rPr>
      </w:pPr>
    </w:p>
    <w:p>
      <w:pPr>
        <w:spacing w:after="0"/>
        <w:ind w:left="120"/>
        <w:jc w:val="center"/>
        <w:rPr>
          <w:rFonts w:ascii="Times New Roman" w:hAnsi="Times New Roman"/>
          <w:b/>
          <w:color w:val="000000"/>
          <w:sz w:val="24"/>
          <w:szCs w:val="24"/>
        </w:rPr>
      </w:pPr>
    </w:p>
    <w:p>
      <w:pPr>
        <w:spacing w:after="0"/>
        <w:ind w:left="120"/>
        <w:jc w:val="center"/>
        <w:rPr>
          <w:sz w:val="24"/>
          <w:szCs w:val="24"/>
        </w:rPr>
      </w:pPr>
      <w:r>
        <w:rPr>
          <w:rFonts w:ascii="Times New Roman" w:hAnsi="Times New Roman"/>
          <w:b/>
          <w:color w:val="000000"/>
          <w:sz w:val="24"/>
          <w:szCs w:val="24"/>
        </w:rPr>
        <w:t>ТЕМАТИЧЕСКОЕ ПЛАНИРОВАНИЕ</w:t>
      </w:r>
    </w:p>
    <w:p>
      <w:pPr>
        <w:spacing w:after="0"/>
        <w:ind w:left="120"/>
        <w:rPr>
          <w:sz w:val="24"/>
          <w:szCs w:val="24"/>
        </w:rPr>
      </w:pPr>
      <w:r>
        <w:rPr>
          <w:rFonts w:ascii="Times New Roman" w:hAnsi="Times New Roman"/>
          <w:b/>
          <w:color w:val="000000"/>
          <w:sz w:val="24"/>
          <w:szCs w:val="24"/>
        </w:rPr>
        <w:t xml:space="preserve"> 1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789"/>
        <w:gridCol w:w="3448"/>
        <w:gridCol w:w="914"/>
        <w:gridCol w:w="1602"/>
        <w:gridCol w:w="1663"/>
        <w:gridCol w:w="1985"/>
      </w:tblGrid>
      <w:tr>
        <w:trPr>
          <w:trHeight w:val="144"/>
          <w:tblCellSpacing w:w="0" w:type="nil"/>
        </w:trPr>
        <w:tc>
          <w:tcPr>
            <w:cnfStyle w:val="101000000000"/>
            <w:tcW w:w="380" w:type="pct"/>
            <w:vMerge w:val="restar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 п/п </w:t>
            </w:r>
          </w:p>
          <w:p>
            <w:pPr>
              <w:spacing w:after="0"/>
              <w:ind w:left="135"/>
              <w:rPr>
                <w:rFonts w:ascii="Times New Roman" w:cs="Times New Roman" w:hAnsi="Times New Roman"/>
                <w:sz w:val="20"/>
                <w:szCs w:val="20"/>
              </w:rPr>
            </w:pPr>
          </w:p>
        </w:tc>
        <w:tc>
          <w:tcPr>
            <w:cnfStyle w:val="100000000000"/>
            <w:tcW w:w="1657" w:type="pct"/>
            <w:vMerge w:val="restar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Наименование разделов и тем программы </w:t>
            </w:r>
          </w:p>
          <w:p>
            <w:pPr>
              <w:spacing w:after="0"/>
              <w:ind w:left="135"/>
              <w:rPr>
                <w:rFonts w:ascii="Times New Roman" w:cs="Times New Roman" w:hAnsi="Times New Roman"/>
                <w:sz w:val="20"/>
                <w:szCs w:val="20"/>
              </w:rPr>
            </w:pPr>
          </w:p>
        </w:tc>
        <w:tc>
          <w:tcPr>
            <w:cnfStyle w:val="100000000000"/>
            <w:tcW w:w="2010" w:type="pct"/>
            <w:gridSpan w:val="3"/>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b/>
                <w:color w:val="000000"/>
                <w:sz w:val="20"/>
                <w:szCs w:val="20"/>
              </w:rPr>
              <w:t>Количество часов</w:t>
            </w:r>
          </w:p>
        </w:tc>
        <w:tc>
          <w:tcPr>
            <w:cnfStyle w:val="100000000000"/>
            <w:tcW w:w="953" w:type="pct"/>
            <w:vMerge w:val="restar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Электронные (цифровые) образовательные ресурсы </w:t>
            </w:r>
          </w:p>
        </w:tc>
      </w:tr>
      <w:tr>
        <w:trPr>
          <w:trHeight w:val="144"/>
          <w:tblCellSpacing w:w="0" w:type="nil"/>
        </w:trPr>
        <w:tc>
          <w:tcPr>
            <w:cnfStyle w:val="001000100000"/>
            <w:tcW w:w="380" w:type="pct"/>
            <w:vMerge w:val="continue"/>
            <w:tcBorders>
              <w:top w:val="nil" w:sz="4" w:space="0"/>
            </w:tcBorders>
            <w:tcMar>
              <w:top w:w="50" w:type="dxa"/>
              <w:left w:w="100" w:type="dxa"/>
            </w:tcMar>
          </w:tcPr>
          <w:p>
            <w:pPr>
              <w:rPr>
                <w:rFonts w:ascii="Times New Roman" w:cs="Times New Roman" w:hAnsi="Times New Roman"/>
                <w:sz w:val="20"/>
                <w:szCs w:val="20"/>
              </w:rPr>
            </w:pPr>
          </w:p>
        </w:tc>
        <w:tc>
          <w:tcPr>
            <w:cnfStyle w:val="000000100000"/>
            <w:tcW w:w="1657" w:type="pct"/>
            <w:vMerge w:val="continue"/>
            <w:tcBorders>
              <w:top w:val="nil" w:sz="4" w:space="0"/>
            </w:tcBorders>
            <w:tcMar>
              <w:top w:w="50" w:type="dxa"/>
              <w:left w:w="100" w:type="dxa"/>
            </w:tcMar>
          </w:tcPr>
          <w:p>
            <w:pPr>
              <w:rPr>
                <w:rFonts w:ascii="Times New Roman" w:cs="Times New Roman" w:hAnsi="Times New Roman"/>
                <w:sz w:val="20"/>
                <w:szCs w:val="20"/>
              </w:rPr>
            </w:pPr>
          </w:p>
        </w:tc>
        <w:tc>
          <w:tcPr>
            <w:cnfStyle w:val="000000100000"/>
            <w:tcW w:w="440"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Всего </w:t>
            </w:r>
          </w:p>
          <w:p>
            <w:pPr>
              <w:spacing w:after="0"/>
              <w:ind w:left="135"/>
              <w:rPr>
                <w:rFonts w:ascii="Times New Roman" w:cs="Times New Roman" w:hAnsi="Times New Roman"/>
                <w:sz w:val="20"/>
                <w:szCs w:val="20"/>
              </w:rPr>
            </w:pPr>
          </w:p>
        </w:tc>
        <w:tc>
          <w:tcPr>
            <w:cnfStyle w:val="000000100000"/>
            <w:tcW w:w="770"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Контрольные работы </w:t>
            </w:r>
          </w:p>
          <w:p>
            <w:pPr>
              <w:spacing w:after="0"/>
              <w:ind w:left="135"/>
              <w:rPr>
                <w:rFonts w:ascii="Times New Roman" w:cs="Times New Roman" w:hAnsi="Times New Roman"/>
                <w:sz w:val="20"/>
                <w:szCs w:val="20"/>
              </w:rPr>
            </w:pPr>
          </w:p>
        </w:tc>
        <w:tc>
          <w:tcPr>
            <w:cnfStyle w:val="000000100000"/>
            <w:tcW w:w="800"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 xml:space="preserve">Практические работы </w:t>
            </w:r>
          </w:p>
          <w:p>
            <w:pPr>
              <w:spacing w:after="0"/>
              <w:ind w:left="135"/>
              <w:rPr>
                <w:rFonts w:ascii="Times New Roman" w:cs="Times New Roman" w:hAnsi="Times New Roman"/>
                <w:sz w:val="20"/>
                <w:szCs w:val="20"/>
              </w:rPr>
            </w:pPr>
          </w:p>
        </w:tc>
        <w:tc>
          <w:tcPr>
            <w:cnfStyle w:val="000000100000"/>
            <w:tcW w:w="953" w:type="pct"/>
            <w:vMerge w:val="continue"/>
            <w:tcBorders>
              <w:top w:val="nil" w:sz="4" w:space="0"/>
            </w:tcBorders>
            <w:tcMar>
              <w:top w:w="50" w:type="dxa"/>
              <w:left w:w="100" w:type="dxa"/>
            </w:tcMar>
          </w:tcPr>
          <w:p>
            <w:pPr>
              <w:rPr>
                <w:rFonts w:ascii="Times New Roman" w:cs="Times New Roman" w:hAnsi="Times New Roman"/>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ИНВАРИАНТНАЯ ЧАСТЬ</w:t>
            </w:r>
          </w:p>
        </w:tc>
      </w:tr>
      <w:tr>
        <w:trPr>
          <w:trHeight w:val="144"/>
          <w:tblCellSpacing w:w="0" w:type="nil"/>
        </w:trPr>
        <w:tc>
          <w:tcPr>
            <w:cnfStyle w:val="001000100000"/>
            <w:tcW w:w="5000" w:type="pct"/>
            <w:gridSpan w:val="6"/>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Раздел 1.</w:t>
            </w:r>
            <w:r>
              <w:rPr>
                <w:rFonts w:ascii="Times New Roman" w:cs="Times New Roman" w:hAnsi="Times New Roman"/>
                <w:color w:val="000000"/>
                <w:sz w:val="20"/>
                <w:szCs w:val="20"/>
              </w:rPr>
              <w:t xml:space="preserve"> </w:t>
            </w:r>
            <w:r>
              <w:rPr>
                <w:rFonts w:ascii="Times New Roman" w:cs="Times New Roman" w:hAnsi="Times New Roman"/>
                <w:b/>
                <w:color w:val="000000"/>
                <w:sz w:val="20"/>
                <w:szCs w:val="20"/>
              </w:rPr>
              <w:t>Народная музыка России</w:t>
            </w:r>
          </w:p>
        </w:tc>
      </w:tr>
      <w:tr>
        <w:trPr>
          <w:trHeight w:val="144"/>
          <w:tblCellSpacing w:w="0" w:type="nil"/>
        </w:trPr>
        <w:tc>
          <w:tcPr>
            <w:cnfStyle w:val="001000010000"/>
            <w:tcW w:w="38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1.1</w:t>
            </w:r>
          </w:p>
        </w:tc>
        <w:tc>
          <w:tcPr>
            <w:cnfStyle w:val="000000010000"/>
            <w:tcW w:w="165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Край, в котором ты живёшь: «Наш край» (То березка, то рябина…, муз. Д.Б. Кабалевского, сл. А.Пришельца); «Моя Россия» (муз. Г. Струве, сл. Н.Соловьёвой)</w:t>
            </w:r>
          </w:p>
        </w:tc>
        <w:tc>
          <w:tcPr>
            <w:cnfStyle w:val="00000001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010000"/>
            <w:tcW w:w="77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0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95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38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1.2</w:t>
            </w:r>
          </w:p>
        </w:tc>
        <w:tc>
          <w:tcPr>
            <w:cnfStyle w:val="000000100000"/>
            <w:tcW w:w="165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Русский фольклор: русские народные песни «Во кузнице», «Веселые гуси», «Скок, скок, молодой дроздок», «Земелюшка-чернозем», «У кота-воркота», «Солдатушки, бравы ребятушки»; заклички</w:t>
            </w:r>
          </w:p>
        </w:tc>
        <w:tc>
          <w:tcPr>
            <w:cnfStyle w:val="00000010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77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0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95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38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1.3</w:t>
            </w:r>
          </w:p>
        </w:tc>
        <w:tc>
          <w:tcPr>
            <w:cnfStyle w:val="000000010000"/>
            <w:tcW w:w="165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Русские народные музыкальные инструменты: русские народные песни «Ходит зайка по саду», «Как у наших у ворот», песня Т.А. Потапенко «Скворушка прощается»; В.Я.Шаинский «Дважды два – четыре»</w:t>
            </w:r>
          </w:p>
        </w:tc>
        <w:tc>
          <w:tcPr>
            <w:cnfStyle w:val="00000001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010000"/>
            <w:tcW w:w="77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0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95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38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1.4</w:t>
            </w:r>
          </w:p>
        </w:tc>
        <w:tc>
          <w:tcPr>
            <w:cnfStyle w:val="000000100000"/>
            <w:tcW w:w="165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Сказки, мифы и легенды: С.Прокофьев. Симфоническая сказка «Петя и Волк»; Н. Римский-Корсаков «Садко»</w:t>
            </w:r>
          </w:p>
        </w:tc>
        <w:tc>
          <w:tcPr>
            <w:cnfStyle w:val="00000010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77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0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95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38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1.5</w:t>
            </w:r>
          </w:p>
        </w:tc>
        <w:tc>
          <w:tcPr>
            <w:cnfStyle w:val="000000010000"/>
            <w:tcW w:w="165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Фольклор народов России: татарская народная песня «Энисэ», якутская народная песня «Олененок»</w:t>
            </w:r>
          </w:p>
        </w:tc>
        <w:tc>
          <w:tcPr>
            <w:cnfStyle w:val="00000001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010000"/>
            <w:tcW w:w="77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0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95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38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1.6</w:t>
            </w:r>
          </w:p>
        </w:tc>
        <w:tc>
          <w:tcPr>
            <w:cnfStyle w:val="000000100000"/>
            <w:tcW w:w="165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Народные праздники: «Рождественское чудо» колядка; «Прощай, прощай Масленица» русская народная песня</w:t>
            </w:r>
          </w:p>
        </w:tc>
        <w:tc>
          <w:tcPr>
            <w:cnfStyle w:val="00000010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77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0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95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2037" w:type="pct"/>
            <w:gridSpan w:val="2"/>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Итого по разделу</w:t>
            </w:r>
          </w:p>
        </w:tc>
        <w:tc>
          <w:tcPr>
            <w:cnfStyle w:val="00000001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6 </w:t>
            </w:r>
          </w:p>
        </w:tc>
        <w:tc>
          <w:tcPr>
            <w:cnfStyle w:val="000000010000"/>
            <w:tcW w:w="2523" w:type="pct"/>
            <w:gridSpan w:val="3"/>
            <w:tcMar>
              <w:top w:w="50" w:type="dxa"/>
              <w:left w:w="100" w:type="dxa"/>
            </w:tcMar>
            <w:vAlign w:val="center"/>
          </w:tcPr>
          <w:p>
            <w:pPr>
              <w:rPr>
                <w:rFonts w:ascii="Times New Roman" w:cs="Times New Roman" w:hAnsi="Times New Roman"/>
                <w:sz w:val="20"/>
                <w:szCs w:val="20"/>
              </w:rPr>
            </w:pPr>
          </w:p>
        </w:tc>
      </w:tr>
      <w:tr>
        <w:trPr>
          <w:trHeight w:val="144"/>
          <w:tblCellSpacing w:w="0" w:type="nil"/>
        </w:trPr>
        <w:tc>
          <w:tcPr>
            <w:cnfStyle w:val="001000100000"/>
            <w:tcW w:w="5000" w:type="pct"/>
            <w:gridSpan w:val="6"/>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Раздел 2.</w:t>
            </w:r>
            <w:r>
              <w:rPr>
                <w:rFonts w:ascii="Times New Roman" w:cs="Times New Roman" w:hAnsi="Times New Roman"/>
                <w:color w:val="000000"/>
                <w:sz w:val="20"/>
                <w:szCs w:val="20"/>
              </w:rPr>
              <w:t xml:space="preserve"> </w:t>
            </w:r>
            <w:r>
              <w:rPr>
                <w:rFonts w:ascii="Times New Roman" w:cs="Times New Roman" w:hAnsi="Times New Roman"/>
                <w:b/>
                <w:color w:val="000000"/>
                <w:sz w:val="20"/>
                <w:szCs w:val="20"/>
              </w:rPr>
              <w:t>Классическая музыка</w:t>
            </w:r>
          </w:p>
        </w:tc>
      </w:tr>
      <w:tr>
        <w:trPr>
          <w:trHeight w:val="144"/>
          <w:tblCellSpacing w:w="0" w:type="nil"/>
        </w:trPr>
        <w:tc>
          <w:tcPr>
            <w:cnfStyle w:val="001000010000"/>
            <w:tcW w:w="38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2.1</w:t>
            </w:r>
          </w:p>
        </w:tc>
        <w:tc>
          <w:tcPr>
            <w:cnfStyle w:val="000000010000"/>
            <w:tcW w:w="165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Композиторы – детям: Д.Кабалевский песня о школе; П.И.Чайковский «Марш деревянных солдатиков», «Мама», «Песня жаворонка» из Детского альбома; Г. Дмитриев Вальс, В. Ребиков «Медведь»</w:t>
            </w:r>
          </w:p>
        </w:tc>
        <w:tc>
          <w:tcPr>
            <w:cnfStyle w:val="00000001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010000"/>
            <w:tcW w:w="77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0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95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38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2.2</w:t>
            </w:r>
          </w:p>
        </w:tc>
        <w:tc>
          <w:tcPr>
            <w:cnfStyle w:val="000000100000"/>
            <w:tcW w:w="165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Оркестр: И. Гайдн Анданте из симфонии № 94; Л.ван Бетховен Маршевая тема из финала Пятой симфонии</w:t>
            </w:r>
          </w:p>
        </w:tc>
        <w:tc>
          <w:tcPr>
            <w:cnfStyle w:val="00000010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77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0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95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38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2.3</w:t>
            </w:r>
          </w:p>
        </w:tc>
        <w:tc>
          <w:tcPr>
            <w:cnfStyle w:val="000000010000"/>
            <w:tcW w:w="165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Музыкальные инструменты. Флейта: И.С.Бах «Шутка», В.Моцарт Аллегретто из оперы волшебная флейта, тема Птички из сказки С.С. Прокофьева «Петя и Волк»; «Мелодия» из оперы «Орфей и Эвридика» К.В. Глюка, «Сиринкс» К. Дебюсси</w:t>
            </w:r>
          </w:p>
        </w:tc>
        <w:tc>
          <w:tcPr>
            <w:cnfStyle w:val="00000001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010000"/>
            <w:tcW w:w="77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0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95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38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2.4</w:t>
            </w:r>
          </w:p>
        </w:tc>
        <w:tc>
          <w:tcPr>
            <w:cnfStyle w:val="000000100000"/>
            <w:tcW w:w="165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Вокальная музыка: С.С. Прокофьев, стихи А. Барто «Болтунья»; М.И. Глинка, стихи Н. Кукольника «Попутная песня»</w:t>
            </w:r>
          </w:p>
        </w:tc>
        <w:tc>
          <w:tcPr>
            <w:cnfStyle w:val="00000010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77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0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95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38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2.5</w:t>
            </w:r>
          </w:p>
        </w:tc>
        <w:tc>
          <w:tcPr>
            <w:cnfStyle w:val="000000010000"/>
            <w:tcW w:w="165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Инструментальная музыка: П.И. Чайковский «Мама», «Игра в лошадки» из Детского альбома, С.С. Прокофьев «Раскаяние» из Детской музыки</w:t>
            </w:r>
          </w:p>
        </w:tc>
        <w:tc>
          <w:tcPr>
            <w:cnfStyle w:val="00000001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010000"/>
            <w:tcW w:w="77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0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95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38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2.6</w:t>
            </w:r>
          </w:p>
        </w:tc>
        <w:tc>
          <w:tcPr>
            <w:cnfStyle w:val="000000100000"/>
            <w:tcW w:w="165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Русские композиторы-классики: П.И. Чайковский «Утренняя молитва», «Полька» из Детского альбома</w:t>
            </w:r>
          </w:p>
        </w:tc>
        <w:tc>
          <w:tcPr>
            <w:cnfStyle w:val="00000010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77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0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95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38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2.7</w:t>
            </w:r>
          </w:p>
        </w:tc>
        <w:tc>
          <w:tcPr>
            <w:cnfStyle w:val="000000010000"/>
            <w:tcW w:w="165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Европейские композиторы-классики: Л. ван Бетховен Марш «Афинские развалины», И.Брамс «Колыбельная»</w:t>
            </w:r>
          </w:p>
        </w:tc>
        <w:tc>
          <w:tcPr>
            <w:cnfStyle w:val="00000001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010000"/>
            <w:tcW w:w="77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0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95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2037" w:type="pct"/>
            <w:gridSpan w:val="2"/>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Итого по разделу</w:t>
            </w:r>
          </w:p>
        </w:tc>
        <w:tc>
          <w:tcPr>
            <w:cnfStyle w:val="00000010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7 </w:t>
            </w:r>
          </w:p>
        </w:tc>
        <w:tc>
          <w:tcPr>
            <w:cnfStyle w:val="000000100000"/>
            <w:tcW w:w="2523" w:type="pct"/>
            <w:gridSpan w:val="3"/>
            <w:tcMar>
              <w:top w:w="50" w:type="dxa"/>
              <w:left w:w="100" w:type="dxa"/>
            </w:tcMar>
            <w:vAlign w:val="center"/>
          </w:tcPr>
          <w:p>
            <w:pPr>
              <w:rPr>
                <w:rFonts w:ascii="Times New Roman" w:cs="Times New Roman" w:hAnsi="Times New Roman"/>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Раздел 3.</w:t>
            </w:r>
            <w:r>
              <w:rPr>
                <w:rFonts w:ascii="Times New Roman" w:cs="Times New Roman" w:hAnsi="Times New Roman"/>
                <w:color w:val="000000"/>
                <w:sz w:val="20"/>
                <w:szCs w:val="20"/>
              </w:rPr>
              <w:t xml:space="preserve"> </w:t>
            </w:r>
            <w:r>
              <w:rPr>
                <w:rFonts w:ascii="Times New Roman" w:cs="Times New Roman" w:hAnsi="Times New Roman"/>
                <w:b/>
                <w:color w:val="000000"/>
                <w:sz w:val="20"/>
                <w:szCs w:val="20"/>
              </w:rPr>
              <w:t>Музыка в жизни человека</w:t>
            </w:r>
          </w:p>
        </w:tc>
      </w:tr>
      <w:tr>
        <w:trPr>
          <w:trHeight w:val="144"/>
          <w:tblCellSpacing w:w="0" w:type="nil"/>
        </w:trPr>
        <w:tc>
          <w:tcPr>
            <w:cnfStyle w:val="001000100000"/>
            <w:tcW w:w="38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3.1</w:t>
            </w:r>
          </w:p>
        </w:tc>
        <w:tc>
          <w:tcPr>
            <w:cnfStyle w:val="000000100000"/>
            <w:tcW w:w="165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Музыкальные пейзажи: С.С. Прокофьев «Дождь и радуга», «Утро», «Вечер» из Детской музыки; утренний пейзаж П.И.Чайковского, Э.Грига, Д.Б.Кабалевского; музыка вечера - «Вечерняя сказка» А.И. Хачатуряна; «Колыбельная медведицы» сл. Яковлева, муз. Е.П.Крылатова; «Вечерняя музыка» В. Гаврилина; «Летний вечер тих и ясен…» на сл. Фета</w:t>
            </w:r>
          </w:p>
        </w:tc>
        <w:tc>
          <w:tcPr>
            <w:cnfStyle w:val="00000010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77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0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95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38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3.2</w:t>
            </w:r>
          </w:p>
        </w:tc>
        <w:tc>
          <w:tcPr>
            <w:cnfStyle w:val="000000010000"/>
            <w:tcW w:w="165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Музыкальные портреты: песня «Болтунья» сл. А. Барто, муз. С. Прокофьева; П.И. Чайковский «Баба Яга» из Детского альбома; Л. Моцарт «Менуэт»</w:t>
            </w:r>
          </w:p>
        </w:tc>
        <w:tc>
          <w:tcPr>
            <w:cnfStyle w:val="00000001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010000"/>
            <w:tcW w:w="77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0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95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38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3.3</w:t>
            </w:r>
          </w:p>
        </w:tc>
        <w:tc>
          <w:tcPr>
            <w:cnfStyle w:val="000000100000"/>
            <w:tcW w:w="165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Танцы, игры и веселье: А. Спадавеккиа «Добрый жук», песня из к/ф «Золушка», И. Дунаевский Полька; И.С. Бах «Волынка»</w:t>
            </w:r>
          </w:p>
        </w:tc>
        <w:tc>
          <w:tcPr>
            <w:cnfStyle w:val="00000010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77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0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95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38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3.4</w:t>
            </w:r>
          </w:p>
        </w:tc>
        <w:tc>
          <w:tcPr>
            <w:cnfStyle w:val="000000010000"/>
            <w:tcW w:w="165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Какой же праздник без музыки? О. Бихлер марш «Триумф победителей»; В. Соловьев-Седой Марш нахимовцев; песни, посвящённые Дню Победы</w:t>
            </w:r>
          </w:p>
        </w:tc>
        <w:tc>
          <w:tcPr>
            <w:cnfStyle w:val="00000001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010000"/>
            <w:tcW w:w="77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0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95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2037" w:type="pct"/>
            <w:gridSpan w:val="2"/>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Итого по разделу</w:t>
            </w:r>
          </w:p>
        </w:tc>
        <w:tc>
          <w:tcPr>
            <w:cnfStyle w:val="00000010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4 </w:t>
            </w:r>
          </w:p>
        </w:tc>
        <w:tc>
          <w:tcPr>
            <w:cnfStyle w:val="000000100000"/>
            <w:tcW w:w="2523" w:type="pct"/>
            <w:gridSpan w:val="3"/>
            <w:tcMar>
              <w:top w:w="50" w:type="dxa"/>
              <w:left w:w="100" w:type="dxa"/>
            </w:tcMar>
            <w:vAlign w:val="center"/>
          </w:tcPr>
          <w:p>
            <w:pPr>
              <w:rPr>
                <w:rFonts w:ascii="Times New Roman" w:cs="Times New Roman" w:hAnsi="Times New Roman"/>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ВАРИАТИВНАЯ ЧАСТЬ</w:t>
            </w:r>
          </w:p>
        </w:tc>
      </w:tr>
      <w:tr>
        <w:trPr>
          <w:trHeight w:val="144"/>
          <w:tblCellSpacing w:w="0" w:type="nil"/>
        </w:trPr>
        <w:tc>
          <w:tcPr>
            <w:cnfStyle w:val="001000100000"/>
            <w:tcW w:w="5000" w:type="pct"/>
            <w:gridSpan w:val="6"/>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Раздел 1.</w:t>
            </w:r>
            <w:r>
              <w:rPr>
                <w:rFonts w:ascii="Times New Roman" w:cs="Times New Roman" w:hAnsi="Times New Roman"/>
                <w:color w:val="000000"/>
                <w:sz w:val="20"/>
                <w:szCs w:val="20"/>
              </w:rPr>
              <w:t xml:space="preserve"> </w:t>
            </w:r>
            <w:r>
              <w:rPr>
                <w:rFonts w:ascii="Times New Roman" w:cs="Times New Roman" w:hAnsi="Times New Roman"/>
                <w:b/>
                <w:color w:val="000000"/>
                <w:sz w:val="20"/>
                <w:szCs w:val="20"/>
              </w:rPr>
              <w:t>Музыка народов мира</w:t>
            </w:r>
          </w:p>
        </w:tc>
      </w:tr>
      <w:tr>
        <w:trPr>
          <w:trHeight w:val="144"/>
          <w:tblCellSpacing w:w="0" w:type="nil"/>
        </w:trPr>
        <w:tc>
          <w:tcPr>
            <w:cnfStyle w:val="001000010000"/>
            <w:tcW w:w="38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1.1</w:t>
            </w:r>
          </w:p>
        </w:tc>
        <w:tc>
          <w:tcPr>
            <w:cnfStyle w:val="000000010000"/>
            <w:tcW w:w="165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Певец своего народа: А. Хачатурян Андантино, «Подражание народному»</w:t>
            </w:r>
          </w:p>
        </w:tc>
        <w:tc>
          <w:tcPr>
            <w:cnfStyle w:val="00000001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010000"/>
            <w:tcW w:w="77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0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95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38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1.2</w:t>
            </w:r>
          </w:p>
        </w:tc>
        <w:tc>
          <w:tcPr>
            <w:cnfStyle w:val="000000100000"/>
            <w:tcW w:w="165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Музыка стран ближнего зарубежья: Белорусские народные песни «Савка и Гришка», «Бульба», Г. Гусейнли, сл. Т. Муталлибова «Мои цыплята»; Лезгинка, танец народов Кавказа; Лезгинка из балета А.Хачатуряна «Гаянэ»</w:t>
            </w:r>
          </w:p>
        </w:tc>
        <w:tc>
          <w:tcPr>
            <w:cnfStyle w:val="00000010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2 </w:t>
            </w:r>
          </w:p>
        </w:tc>
        <w:tc>
          <w:tcPr>
            <w:cnfStyle w:val="000000100000"/>
            <w:tcW w:w="77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0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95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38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1.3</w:t>
            </w:r>
          </w:p>
        </w:tc>
        <w:tc>
          <w:tcPr>
            <w:cnfStyle w:val="000000010000"/>
            <w:tcW w:w="165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Музыка стран дальнего зарубежья: «Гусята» – немецкая народная песня, «Аннушка» – чешская народная песня, М. Теодоракис народный танец «Сиртаки», «Чудесная лютня»: этническая музыка</w:t>
            </w:r>
          </w:p>
        </w:tc>
        <w:tc>
          <w:tcPr>
            <w:cnfStyle w:val="00000001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2 </w:t>
            </w:r>
          </w:p>
        </w:tc>
        <w:tc>
          <w:tcPr>
            <w:cnfStyle w:val="000000010000"/>
            <w:tcW w:w="77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0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95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2037" w:type="pct"/>
            <w:gridSpan w:val="2"/>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Итого по разделу</w:t>
            </w:r>
          </w:p>
        </w:tc>
        <w:tc>
          <w:tcPr>
            <w:cnfStyle w:val="00000010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5 </w:t>
            </w:r>
          </w:p>
        </w:tc>
        <w:tc>
          <w:tcPr>
            <w:cnfStyle w:val="000000100000"/>
            <w:tcW w:w="2523" w:type="pct"/>
            <w:gridSpan w:val="3"/>
            <w:tcMar>
              <w:top w:w="50" w:type="dxa"/>
              <w:left w:w="100" w:type="dxa"/>
            </w:tcMar>
            <w:vAlign w:val="center"/>
          </w:tcPr>
          <w:p>
            <w:pPr>
              <w:rPr>
                <w:rFonts w:ascii="Times New Roman" w:cs="Times New Roman" w:hAnsi="Times New Roman"/>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Раздел 2.</w:t>
            </w:r>
            <w:r>
              <w:rPr>
                <w:rFonts w:ascii="Times New Roman" w:cs="Times New Roman" w:hAnsi="Times New Roman"/>
                <w:color w:val="000000"/>
                <w:sz w:val="20"/>
                <w:szCs w:val="20"/>
              </w:rPr>
              <w:t xml:space="preserve"> </w:t>
            </w:r>
            <w:r>
              <w:rPr>
                <w:rFonts w:ascii="Times New Roman" w:cs="Times New Roman" w:hAnsi="Times New Roman"/>
                <w:b/>
                <w:color w:val="000000"/>
                <w:sz w:val="20"/>
                <w:szCs w:val="20"/>
              </w:rPr>
              <w:t>Духовная музыка</w:t>
            </w:r>
          </w:p>
        </w:tc>
      </w:tr>
      <w:tr>
        <w:trPr>
          <w:trHeight w:val="144"/>
          <w:tblCellSpacing w:w="0" w:type="nil"/>
        </w:trPr>
        <w:tc>
          <w:tcPr>
            <w:cnfStyle w:val="001000100000"/>
            <w:tcW w:w="38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2.1</w:t>
            </w:r>
          </w:p>
        </w:tc>
        <w:tc>
          <w:tcPr>
            <w:cnfStyle w:val="000000100000"/>
            <w:tcW w:w="165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Звучание храма: П.И. Чайковский «Утренняя молитва» и «В церкви» из Детского альбома</w:t>
            </w:r>
          </w:p>
        </w:tc>
        <w:tc>
          <w:tcPr>
            <w:cnfStyle w:val="00000010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77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0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95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38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2.2</w:t>
            </w:r>
          </w:p>
        </w:tc>
        <w:tc>
          <w:tcPr>
            <w:cnfStyle w:val="000000010000"/>
            <w:tcW w:w="165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Религиозные праздники:Рождественский псалом «Эта ночь святая», Рождественская песня «Тихая ночь»</w:t>
            </w:r>
          </w:p>
        </w:tc>
        <w:tc>
          <w:tcPr>
            <w:cnfStyle w:val="00000001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010000"/>
            <w:tcW w:w="77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0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95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2037" w:type="pct"/>
            <w:gridSpan w:val="2"/>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Итого по разделу</w:t>
            </w:r>
          </w:p>
        </w:tc>
        <w:tc>
          <w:tcPr>
            <w:cnfStyle w:val="00000010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2 </w:t>
            </w:r>
          </w:p>
        </w:tc>
        <w:tc>
          <w:tcPr>
            <w:cnfStyle w:val="000000100000"/>
            <w:tcW w:w="2523" w:type="pct"/>
            <w:gridSpan w:val="3"/>
            <w:tcMar>
              <w:top w:w="50" w:type="dxa"/>
              <w:left w:w="100" w:type="dxa"/>
            </w:tcMar>
            <w:vAlign w:val="center"/>
          </w:tcPr>
          <w:p>
            <w:pPr>
              <w:rPr>
                <w:rFonts w:ascii="Times New Roman" w:cs="Times New Roman" w:hAnsi="Times New Roman"/>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Раздел 3.</w:t>
            </w:r>
            <w:r>
              <w:rPr>
                <w:rFonts w:ascii="Times New Roman" w:cs="Times New Roman" w:hAnsi="Times New Roman"/>
                <w:color w:val="000000"/>
                <w:sz w:val="20"/>
                <w:szCs w:val="20"/>
              </w:rPr>
              <w:t xml:space="preserve"> </w:t>
            </w:r>
            <w:r>
              <w:rPr>
                <w:rFonts w:ascii="Times New Roman" w:cs="Times New Roman" w:hAnsi="Times New Roman"/>
                <w:b/>
                <w:color w:val="000000"/>
                <w:sz w:val="20"/>
                <w:szCs w:val="20"/>
              </w:rPr>
              <w:t>Музыка театра и кино</w:t>
            </w:r>
          </w:p>
        </w:tc>
      </w:tr>
      <w:tr>
        <w:trPr>
          <w:trHeight w:val="144"/>
          <w:tblCellSpacing w:w="0" w:type="nil"/>
        </w:trPr>
        <w:tc>
          <w:tcPr>
            <w:cnfStyle w:val="001000100000"/>
            <w:tcW w:w="38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3.1</w:t>
            </w:r>
          </w:p>
        </w:tc>
        <w:tc>
          <w:tcPr>
            <w:cnfStyle w:val="000000100000"/>
            <w:tcW w:w="165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Музыкальная сказка на сцене, на экране: оперы-сказки «Муха-цокотуха», «Волк и семеро козлят»; песни из мультфильма «Бременские музыканты»</w:t>
            </w:r>
          </w:p>
        </w:tc>
        <w:tc>
          <w:tcPr>
            <w:cnfStyle w:val="00000010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77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0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95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38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3.2</w:t>
            </w:r>
          </w:p>
        </w:tc>
        <w:tc>
          <w:tcPr>
            <w:cnfStyle w:val="000000010000"/>
            <w:tcW w:w="165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Театр оперы и балета: П. Чайковский балет «Щелкунчик». Танцы из второго действия: Шоколад (испанский танец), Кофе (арабский танец), Чай (китайский танец), Трепак (русский танец), Танец пастушков; И. Стравинский – «Поганый пляс Кощеева царства» и «Финал» из балета «Жар-Птица»</w:t>
            </w:r>
          </w:p>
        </w:tc>
        <w:tc>
          <w:tcPr>
            <w:cnfStyle w:val="00000001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010000"/>
            <w:tcW w:w="77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0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95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38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3.3</w:t>
            </w:r>
          </w:p>
        </w:tc>
        <w:tc>
          <w:tcPr>
            <w:cnfStyle w:val="000000100000"/>
            <w:tcW w:w="165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Балет. Хореография – искусство танца: П. Чайковский. Финал 1-го действия из балета «Спящая красавица»</w:t>
            </w:r>
          </w:p>
        </w:tc>
        <w:tc>
          <w:tcPr>
            <w:cnfStyle w:val="00000010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77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0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95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38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3.4</w:t>
            </w:r>
          </w:p>
        </w:tc>
        <w:tc>
          <w:tcPr>
            <w:cnfStyle w:val="000000010000"/>
            <w:tcW w:w="165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Опера. Главные герои и номера оперного спектакля: мужской и </w:t>
            </w:r>
            <w:r>
              <w:rPr>
                <w:rFonts w:ascii="Times New Roman" w:cs="Times New Roman" w:hAnsi="Times New Roman"/>
                <w:color w:val="000000"/>
                <w:sz w:val="20"/>
                <w:szCs w:val="20"/>
              </w:rPr>
              <w:t>женский хоры из Интродукции оперы М.И. Глинки «Иван Сусанин»</w:t>
            </w:r>
          </w:p>
        </w:tc>
        <w:tc>
          <w:tcPr>
            <w:cnfStyle w:val="00000001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010000"/>
            <w:tcW w:w="77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0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95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2037" w:type="pct"/>
            <w:gridSpan w:val="2"/>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Итого по разделу</w:t>
            </w:r>
          </w:p>
        </w:tc>
        <w:tc>
          <w:tcPr>
            <w:cnfStyle w:val="00000010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4 </w:t>
            </w:r>
          </w:p>
        </w:tc>
        <w:tc>
          <w:tcPr>
            <w:cnfStyle w:val="000000100000"/>
            <w:tcW w:w="2523" w:type="pct"/>
            <w:gridSpan w:val="3"/>
            <w:tcMar>
              <w:top w:w="50" w:type="dxa"/>
              <w:left w:w="100" w:type="dxa"/>
            </w:tcMar>
            <w:vAlign w:val="center"/>
          </w:tcPr>
          <w:p>
            <w:pPr>
              <w:rPr>
                <w:rFonts w:ascii="Times New Roman" w:cs="Times New Roman" w:hAnsi="Times New Roman"/>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Раздел 4.</w:t>
            </w:r>
            <w:r>
              <w:rPr>
                <w:rFonts w:ascii="Times New Roman" w:cs="Times New Roman" w:hAnsi="Times New Roman"/>
                <w:color w:val="000000"/>
                <w:sz w:val="20"/>
                <w:szCs w:val="20"/>
              </w:rPr>
              <w:t xml:space="preserve"> </w:t>
            </w:r>
            <w:r>
              <w:rPr>
                <w:rFonts w:ascii="Times New Roman" w:cs="Times New Roman" w:hAnsi="Times New Roman"/>
                <w:b/>
                <w:color w:val="000000"/>
                <w:sz w:val="20"/>
                <w:szCs w:val="20"/>
              </w:rPr>
              <w:t>Современная музыкальная культура</w:t>
            </w:r>
          </w:p>
        </w:tc>
      </w:tr>
      <w:tr>
        <w:trPr>
          <w:trHeight w:val="144"/>
          <w:tblCellSpacing w:w="0" w:type="nil"/>
        </w:trPr>
        <w:tc>
          <w:tcPr>
            <w:cnfStyle w:val="001000100000"/>
            <w:tcW w:w="38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4.1</w:t>
            </w:r>
          </w:p>
        </w:tc>
        <w:tc>
          <w:tcPr>
            <w:cnfStyle w:val="000000100000"/>
            <w:tcW w:w="165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Современные обработки классики:В. Моцарт «Колыбельная»; А. Вивальди «Летняя гроза» в современной обработке, Ф. Шуберт «Аве Мария»; Поль Мориа «Фигаро» в современной обработке</w:t>
            </w:r>
          </w:p>
        </w:tc>
        <w:tc>
          <w:tcPr>
            <w:cnfStyle w:val="00000010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2 </w:t>
            </w:r>
          </w:p>
        </w:tc>
        <w:tc>
          <w:tcPr>
            <w:cnfStyle w:val="000000100000"/>
            <w:tcW w:w="77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0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95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38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4.2</w:t>
            </w:r>
          </w:p>
        </w:tc>
        <w:tc>
          <w:tcPr>
            <w:cnfStyle w:val="000000010000"/>
            <w:tcW w:w="165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Электронные музыкальные инструменты: И. Томита электронная обработка пьесы М.П. Мусоргского «Балет невылупившихся птенцов» из цикла «Картинки с выставки»; А.Рыбников «Гроза» и «Свет Звезд» из к/ф «Через тернии к звездам»; А. Островский «Спят усталые игрушки»</w:t>
            </w:r>
          </w:p>
        </w:tc>
        <w:tc>
          <w:tcPr>
            <w:cnfStyle w:val="00000001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010000"/>
            <w:tcW w:w="77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0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95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2037" w:type="pct"/>
            <w:gridSpan w:val="2"/>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Итого по разделу</w:t>
            </w:r>
          </w:p>
        </w:tc>
        <w:tc>
          <w:tcPr>
            <w:cnfStyle w:val="00000010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3 </w:t>
            </w:r>
          </w:p>
        </w:tc>
        <w:tc>
          <w:tcPr>
            <w:cnfStyle w:val="000000100000"/>
            <w:tcW w:w="2523" w:type="pct"/>
            <w:gridSpan w:val="3"/>
            <w:tcMar>
              <w:top w:w="50" w:type="dxa"/>
              <w:left w:w="100" w:type="dxa"/>
            </w:tcMar>
            <w:vAlign w:val="center"/>
          </w:tcPr>
          <w:p>
            <w:pPr>
              <w:rPr>
                <w:rFonts w:ascii="Times New Roman" w:cs="Times New Roman" w:hAnsi="Times New Roman"/>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b/>
                <w:color w:val="000000"/>
                <w:sz w:val="20"/>
                <w:szCs w:val="20"/>
              </w:rPr>
              <w:t>Раздел 5.</w:t>
            </w:r>
            <w:r>
              <w:rPr>
                <w:rFonts w:ascii="Times New Roman" w:cs="Times New Roman" w:hAnsi="Times New Roman"/>
                <w:color w:val="000000"/>
                <w:sz w:val="20"/>
                <w:szCs w:val="20"/>
              </w:rPr>
              <w:t xml:space="preserve"> </w:t>
            </w:r>
            <w:r>
              <w:rPr>
                <w:rFonts w:ascii="Times New Roman" w:cs="Times New Roman" w:hAnsi="Times New Roman"/>
                <w:b/>
                <w:color w:val="000000"/>
                <w:sz w:val="20"/>
                <w:szCs w:val="20"/>
              </w:rPr>
              <w:t>Музыкальная грамота</w:t>
            </w:r>
          </w:p>
        </w:tc>
      </w:tr>
      <w:tr>
        <w:trPr>
          <w:trHeight w:val="144"/>
          <w:tblCellSpacing w:w="0" w:type="nil"/>
        </w:trPr>
        <w:tc>
          <w:tcPr>
            <w:cnfStyle w:val="001000100000"/>
            <w:tcW w:w="38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5.1</w:t>
            </w:r>
          </w:p>
        </w:tc>
        <w:tc>
          <w:tcPr>
            <w:cnfStyle w:val="000000100000"/>
            <w:tcW w:w="165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Весь мир звучит: Н.А. Римский-Корсаков «Похвала пустыне» из оперы «Сказание о невидимом граде Китеже и деве Февронии»</w:t>
            </w:r>
          </w:p>
        </w:tc>
        <w:tc>
          <w:tcPr>
            <w:cnfStyle w:val="00000010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100000"/>
            <w:tcW w:w="77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80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100000"/>
            <w:tcW w:w="95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010000"/>
            <w:tcW w:w="380" w:type="pct"/>
            <w:tcMar>
              <w:top w:w="50" w:type="dxa"/>
              <w:left w:w="100" w:type="dxa"/>
            </w:tcMar>
            <w:vAlign w:val="center"/>
          </w:tcPr>
          <w:p>
            <w:pPr>
              <w:spacing w:after="0"/>
              <w:rPr>
                <w:rFonts w:ascii="Times New Roman" w:cs="Times New Roman" w:hAnsi="Times New Roman"/>
                <w:sz w:val="20"/>
                <w:szCs w:val="20"/>
              </w:rPr>
            </w:pPr>
            <w:r>
              <w:rPr>
                <w:rFonts w:ascii="Times New Roman" w:cs="Times New Roman" w:hAnsi="Times New Roman"/>
                <w:color w:val="000000"/>
                <w:sz w:val="20"/>
                <w:szCs w:val="20"/>
              </w:rPr>
              <w:t>5.2</w:t>
            </w:r>
          </w:p>
        </w:tc>
        <w:tc>
          <w:tcPr>
            <w:cnfStyle w:val="000000010000"/>
            <w:tcW w:w="1657"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Песня: П.И. Чайковский «Осенняя песнь»; Д.Б. Кабалевский, стихи В. Викторова «Песня о школе», А.Д. Филиппенко, стихи Т.И. Волгиной «Веселый музыкант»</w:t>
            </w:r>
          </w:p>
        </w:tc>
        <w:tc>
          <w:tcPr>
            <w:cnfStyle w:val="00000001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1 </w:t>
            </w:r>
          </w:p>
        </w:tc>
        <w:tc>
          <w:tcPr>
            <w:cnfStyle w:val="000000010000"/>
            <w:tcW w:w="77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800" w:type="pct"/>
            <w:tcMar>
              <w:top w:w="50" w:type="dxa"/>
              <w:left w:w="100" w:type="dxa"/>
            </w:tcMar>
            <w:vAlign w:val="center"/>
          </w:tcPr>
          <w:p>
            <w:pPr>
              <w:spacing w:after="0"/>
              <w:ind w:left="135"/>
              <w:jc w:val="center"/>
              <w:rPr>
                <w:rFonts w:ascii="Times New Roman" w:cs="Times New Roman" w:hAnsi="Times New Roman"/>
                <w:sz w:val="20"/>
                <w:szCs w:val="20"/>
              </w:rPr>
            </w:pPr>
          </w:p>
        </w:tc>
        <w:tc>
          <w:tcPr>
            <w:cnfStyle w:val="000000010000"/>
            <w:tcW w:w="953" w:type="pct"/>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cs="Times New Roman" w:hAnsi="Times New Roman"/>
                <w:color w:val="0000ff"/>
                <w:sz w:val="20"/>
                <w:szCs w:val="20"/>
                <w:u w:val="single"/>
              </w:rPr>
              <w:t>https://uchi.ru</w:t>
            </w:r>
            <w:r>
              <w:fldChar w:fldCharType="end"/>
            </w:r>
          </w:p>
        </w:tc>
      </w:tr>
      <w:tr>
        <w:trPr>
          <w:trHeight w:val="144"/>
          <w:tblCellSpacing w:w="0" w:type="nil"/>
        </w:trPr>
        <w:tc>
          <w:tcPr>
            <w:cnfStyle w:val="001000100000"/>
            <w:tcW w:w="2037" w:type="pct"/>
            <w:gridSpan w:val="2"/>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Итого по разделу</w:t>
            </w:r>
          </w:p>
        </w:tc>
        <w:tc>
          <w:tcPr>
            <w:cnfStyle w:val="00000010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2 </w:t>
            </w:r>
          </w:p>
        </w:tc>
        <w:tc>
          <w:tcPr>
            <w:cnfStyle w:val="000000100000"/>
            <w:tcW w:w="2523" w:type="pct"/>
            <w:gridSpan w:val="3"/>
            <w:tcMar>
              <w:top w:w="50" w:type="dxa"/>
              <w:left w:w="100" w:type="dxa"/>
            </w:tcMar>
            <w:vAlign w:val="center"/>
          </w:tcPr>
          <w:p>
            <w:pPr>
              <w:rPr>
                <w:rFonts w:ascii="Times New Roman" w:cs="Times New Roman" w:hAnsi="Times New Roman"/>
                <w:sz w:val="20"/>
                <w:szCs w:val="20"/>
              </w:rPr>
            </w:pPr>
          </w:p>
        </w:tc>
      </w:tr>
      <w:tr>
        <w:trPr>
          <w:trHeight w:val="144"/>
          <w:tblCellSpacing w:w="0" w:type="nil"/>
        </w:trPr>
        <w:tc>
          <w:tcPr>
            <w:cnfStyle w:val="001000010000"/>
            <w:tcW w:w="2037" w:type="pct"/>
            <w:gridSpan w:val="2"/>
            <w:tcMar>
              <w:top w:w="50" w:type="dxa"/>
              <w:left w:w="100" w:type="dxa"/>
            </w:tcMar>
            <w:vAlign w:val="center"/>
          </w:tcPr>
          <w:p>
            <w:pPr>
              <w:spacing w:after="0"/>
              <w:ind w:left="135"/>
              <w:rPr>
                <w:rFonts w:ascii="Times New Roman" w:cs="Times New Roman" w:hAnsi="Times New Roman"/>
                <w:sz w:val="20"/>
                <w:szCs w:val="20"/>
              </w:rPr>
            </w:pPr>
            <w:r>
              <w:rPr>
                <w:rFonts w:ascii="Times New Roman" w:cs="Times New Roman" w:hAnsi="Times New Roman"/>
                <w:color w:val="000000"/>
                <w:sz w:val="20"/>
                <w:szCs w:val="20"/>
              </w:rPr>
              <w:t>ОБЩЕЕ КОЛИЧЕСТВО ЧАСОВ ПО ПРОГРАММЕ</w:t>
            </w:r>
          </w:p>
        </w:tc>
        <w:tc>
          <w:tcPr>
            <w:cnfStyle w:val="000000010000"/>
            <w:tcW w:w="44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33 </w:t>
            </w:r>
          </w:p>
        </w:tc>
        <w:tc>
          <w:tcPr>
            <w:cnfStyle w:val="000000010000"/>
            <w:tcW w:w="77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0 </w:t>
            </w:r>
          </w:p>
        </w:tc>
        <w:tc>
          <w:tcPr>
            <w:cnfStyle w:val="000000010000"/>
            <w:tcW w:w="800" w:type="pct"/>
            <w:tcMar>
              <w:top w:w="50" w:type="dxa"/>
              <w:left w:w="100" w:type="dxa"/>
            </w:tcMar>
            <w:vAlign w:val="center"/>
          </w:tcPr>
          <w:p>
            <w:pPr>
              <w:spacing w:after="0"/>
              <w:ind w:left="135"/>
              <w:jc w:val="center"/>
              <w:rPr>
                <w:rFonts w:ascii="Times New Roman" w:cs="Times New Roman" w:hAnsi="Times New Roman"/>
                <w:sz w:val="20"/>
                <w:szCs w:val="20"/>
              </w:rPr>
            </w:pPr>
            <w:r>
              <w:rPr>
                <w:rFonts w:ascii="Times New Roman" w:cs="Times New Roman" w:hAnsi="Times New Roman"/>
                <w:color w:val="000000"/>
                <w:sz w:val="20"/>
                <w:szCs w:val="20"/>
              </w:rPr>
              <w:t xml:space="preserve"> 0 </w:t>
            </w:r>
          </w:p>
        </w:tc>
        <w:tc>
          <w:tcPr>
            <w:cnfStyle w:val="000000010000"/>
            <w:tcW w:w="953" w:type="pct"/>
            <w:tcMar>
              <w:top w:w="50" w:type="dxa"/>
              <w:left w:w="100" w:type="dxa"/>
            </w:tcMar>
            <w:vAlign w:val="center"/>
          </w:tcPr>
          <w:p>
            <w:pPr>
              <w:rPr>
                <w:rFonts w:ascii="Times New Roman" w:cs="Times New Roman" w:hAnsi="Times New Roman"/>
                <w:sz w:val="20"/>
                <w:szCs w:val="20"/>
              </w:rPr>
            </w:pPr>
          </w:p>
        </w:tc>
      </w:tr>
    </w:tbl>
    <w:p>
      <w:pPr>
        <w:spacing w:after="0"/>
        <w:ind w:left="120"/>
        <w:rPr>
          <w:sz w:val="24"/>
          <w:szCs w:val="24"/>
        </w:rPr>
      </w:pPr>
      <w:r>
        <w:rPr>
          <w:rFonts w:ascii="Times New Roman" w:hAnsi="Times New Roman"/>
          <w:b/>
          <w:color w:val="000000"/>
          <w:sz w:val="24"/>
          <w:szCs w:val="24"/>
        </w:rPr>
        <w:t xml:space="preserve">2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725"/>
        <w:gridCol w:w="2915"/>
        <w:gridCol w:w="1160"/>
        <w:gridCol w:w="1641"/>
        <w:gridCol w:w="1711"/>
        <w:gridCol w:w="2250"/>
      </w:tblGrid>
      <w:tr>
        <w:trPr>
          <w:trHeight w:val="144"/>
          <w:tblCellSpacing w:w="0" w:type="nil"/>
        </w:trPr>
        <w:tc>
          <w:tcPr>
            <w:cnfStyle w:val="101000000000"/>
            <w:tcW w:w="349"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 п/п </w:t>
            </w:r>
          </w:p>
          <w:p>
            <w:pPr>
              <w:spacing w:after="0"/>
              <w:ind w:left="135"/>
              <w:rPr>
                <w:sz w:val="20"/>
                <w:szCs w:val="20"/>
              </w:rPr>
            </w:pPr>
          </w:p>
        </w:tc>
        <w:tc>
          <w:tcPr>
            <w:cnfStyle w:val="100000000000"/>
            <w:tcW w:w="1401"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Наименование разделов и тем программы </w:t>
            </w:r>
          </w:p>
          <w:p>
            <w:pPr>
              <w:spacing w:after="0"/>
              <w:ind w:left="135"/>
              <w:rPr>
                <w:sz w:val="20"/>
                <w:szCs w:val="20"/>
              </w:rPr>
            </w:pPr>
          </w:p>
        </w:tc>
        <w:tc>
          <w:tcPr>
            <w:cnfStyle w:val="100000000000"/>
            <w:tcW w:w="2170" w:type="pct"/>
            <w:gridSpan w:val="3"/>
            <w:tcMar>
              <w:top w:w="50" w:type="dxa"/>
              <w:left w:w="100" w:type="dxa"/>
            </w:tcMar>
            <w:vAlign w:val="center"/>
          </w:tcPr>
          <w:p>
            <w:pPr>
              <w:spacing w:after="0"/>
              <w:rPr>
                <w:sz w:val="20"/>
                <w:szCs w:val="20"/>
              </w:rPr>
            </w:pPr>
            <w:r>
              <w:rPr>
                <w:rFonts w:ascii="Times New Roman" w:hAnsi="Times New Roman"/>
                <w:b/>
                <w:color w:val="000000"/>
                <w:sz w:val="20"/>
                <w:szCs w:val="20"/>
              </w:rPr>
              <w:t>Количество часов</w:t>
            </w:r>
          </w:p>
        </w:tc>
        <w:tc>
          <w:tcPr>
            <w:cnfStyle w:val="100000000000"/>
            <w:tcW w:w="1080"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Электронные (цифровые) образовательные ресурсы </w:t>
            </w:r>
          </w:p>
        </w:tc>
      </w:tr>
      <w:tr>
        <w:trPr>
          <w:trHeight w:val="144"/>
          <w:tblCellSpacing w:w="0" w:type="nil"/>
        </w:trPr>
        <w:tc>
          <w:tcPr>
            <w:cnfStyle w:val="001000100000"/>
            <w:tcW w:w="349" w:type="pct"/>
            <w:vMerge w:val="continue"/>
            <w:tcBorders>
              <w:top w:val="nil" w:sz="4" w:space="0"/>
            </w:tcBorders>
            <w:tcMar>
              <w:top w:w="50" w:type="dxa"/>
              <w:left w:w="100" w:type="dxa"/>
            </w:tcMar>
          </w:tcPr>
          <w:p>
            <w:pPr>
              <w:rPr>
                <w:sz w:val="20"/>
                <w:szCs w:val="20"/>
              </w:rPr>
            </w:pPr>
          </w:p>
        </w:tc>
        <w:tc>
          <w:tcPr>
            <w:cnfStyle w:val="000000100000"/>
            <w:tcW w:w="1401" w:type="pct"/>
            <w:vMerge w:val="continue"/>
            <w:tcBorders>
              <w:top w:val="nil" w:sz="4" w:space="0"/>
            </w:tcBorders>
            <w:tcMar>
              <w:top w:w="50" w:type="dxa"/>
              <w:left w:w="100" w:type="dxa"/>
            </w:tcMar>
          </w:tcPr>
          <w:p>
            <w:pPr>
              <w:rPr>
                <w:sz w:val="20"/>
                <w:szCs w:val="20"/>
              </w:rPr>
            </w:pPr>
          </w:p>
        </w:tc>
        <w:tc>
          <w:tcPr>
            <w:cnfStyle w:val="000000100000"/>
            <w:tcW w:w="558"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Всего </w:t>
            </w:r>
          </w:p>
          <w:p>
            <w:pPr>
              <w:spacing w:after="0"/>
              <w:ind w:left="135"/>
              <w:rPr>
                <w:sz w:val="20"/>
                <w:szCs w:val="20"/>
              </w:rPr>
            </w:pPr>
          </w:p>
        </w:tc>
        <w:tc>
          <w:tcPr>
            <w:cnfStyle w:val="000000100000"/>
            <w:tcW w:w="789"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Контрольные работы </w:t>
            </w:r>
          </w:p>
          <w:p>
            <w:pPr>
              <w:spacing w:after="0"/>
              <w:ind w:left="135"/>
              <w:rPr>
                <w:sz w:val="20"/>
                <w:szCs w:val="20"/>
              </w:rPr>
            </w:pPr>
          </w:p>
        </w:tc>
        <w:tc>
          <w:tcPr>
            <w:cnfStyle w:val="000000100000"/>
            <w:tcW w:w="823"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Практические работы </w:t>
            </w:r>
          </w:p>
          <w:p>
            <w:pPr>
              <w:spacing w:after="0"/>
              <w:ind w:left="135"/>
              <w:rPr>
                <w:sz w:val="20"/>
                <w:szCs w:val="20"/>
              </w:rPr>
            </w:pPr>
          </w:p>
        </w:tc>
        <w:tc>
          <w:tcPr>
            <w:cnfStyle w:val="000000100000"/>
            <w:tcW w:w="1080" w:type="pct"/>
            <w:vMerge w:val="continue"/>
            <w:tcBorders>
              <w:top w:val="nil" w:sz="4" w:space="0"/>
            </w:tcBorders>
            <w:tcMar>
              <w:top w:w="50" w:type="dxa"/>
              <w:left w:w="100" w:type="dxa"/>
            </w:tcMa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ИНВАРИАНТНАЯ ЧАСТЬ</w:t>
            </w: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1.</w:t>
            </w:r>
            <w:r>
              <w:rPr>
                <w:rFonts w:ascii="Times New Roman" w:hAnsi="Times New Roman"/>
                <w:color w:val="000000"/>
                <w:sz w:val="20"/>
                <w:szCs w:val="20"/>
              </w:rPr>
              <w:t xml:space="preserve"> </w:t>
            </w:r>
            <w:r>
              <w:rPr>
                <w:rFonts w:ascii="Times New Roman" w:hAnsi="Times New Roman"/>
                <w:b/>
                <w:color w:val="000000"/>
                <w:sz w:val="20"/>
                <w:szCs w:val="20"/>
              </w:rPr>
              <w:t>Народная музыка России</w:t>
            </w:r>
          </w:p>
        </w:tc>
      </w:tr>
      <w:tr>
        <w:trPr>
          <w:trHeight w:val="144"/>
          <w:tblCellSpacing w:w="0" w:type="nil"/>
        </w:trPr>
        <w:tc>
          <w:tcPr>
            <w:cnfStyle w:val="001000010000"/>
            <w:tcW w:w="349" w:type="pct"/>
            <w:tcMar>
              <w:top w:w="50" w:type="dxa"/>
              <w:left w:w="100" w:type="dxa"/>
            </w:tcMar>
            <w:vAlign w:val="center"/>
          </w:tcPr>
          <w:p>
            <w:pPr>
              <w:spacing w:after="0"/>
              <w:rPr>
                <w:sz w:val="20"/>
                <w:szCs w:val="20"/>
              </w:rPr>
            </w:pPr>
            <w:r>
              <w:rPr>
                <w:rFonts w:ascii="Times New Roman" w:hAnsi="Times New Roman"/>
                <w:color w:val="000000"/>
                <w:sz w:val="20"/>
                <w:szCs w:val="20"/>
              </w:rPr>
              <w:t>1.1</w:t>
            </w:r>
          </w:p>
        </w:tc>
        <w:tc>
          <w:tcPr>
            <w:cnfStyle w:val="000000010000"/>
            <w:tcW w:w="1401" w:type="pct"/>
            <w:tcMar>
              <w:top w:w="50" w:type="dxa"/>
              <w:left w:w="100" w:type="dxa"/>
            </w:tcMar>
            <w:vAlign w:val="center"/>
          </w:tcPr>
          <w:p>
            <w:pPr>
              <w:spacing w:after="0"/>
              <w:ind w:left="135"/>
              <w:rPr>
                <w:sz w:val="20"/>
                <w:szCs w:val="20"/>
              </w:rPr>
            </w:pPr>
            <w:r>
              <w:rPr>
                <w:rFonts w:ascii="Times New Roman" w:hAnsi="Times New Roman"/>
                <w:color w:val="000000"/>
                <w:sz w:val="20"/>
                <w:szCs w:val="20"/>
              </w:rPr>
              <w:t>Край, в котором ты живёшь: русские народные песни «Во поле береза стояла», «Уж как по мосту, мосточку»; В.Я.Шаинский «Вместе весело шагать»</w:t>
            </w:r>
          </w:p>
        </w:tc>
        <w:tc>
          <w:tcPr>
            <w:cnfStyle w:val="00000001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89" w:type="pct"/>
            <w:tcMar>
              <w:top w:w="50" w:type="dxa"/>
              <w:left w:w="100" w:type="dxa"/>
            </w:tcMar>
            <w:vAlign w:val="center"/>
          </w:tcPr>
          <w:p>
            <w:pPr>
              <w:spacing w:after="0"/>
              <w:ind w:left="135"/>
              <w:jc w:val="center"/>
              <w:rPr>
                <w:sz w:val="20"/>
                <w:szCs w:val="20"/>
              </w:rPr>
            </w:pPr>
          </w:p>
        </w:tc>
        <w:tc>
          <w:tcPr>
            <w:cnfStyle w:val="000000010000"/>
            <w:tcW w:w="823" w:type="pct"/>
            <w:tcMar>
              <w:top w:w="50" w:type="dxa"/>
              <w:left w:w="100" w:type="dxa"/>
            </w:tcMar>
            <w:vAlign w:val="center"/>
          </w:tcPr>
          <w:p>
            <w:pPr>
              <w:spacing w:after="0"/>
              <w:ind w:left="135"/>
              <w:jc w:val="center"/>
              <w:rPr>
                <w:sz w:val="20"/>
                <w:szCs w:val="20"/>
              </w:rPr>
            </w:pPr>
          </w:p>
        </w:tc>
        <w:tc>
          <w:tcPr>
            <w:cnfStyle w:val="000000010000"/>
            <w:tcW w:w="108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349" w:type="pct"/>
            <w:tcMar>
              <w:top w:w="50" w:type="dxa"/>
              <w:left w:w="100" w:type="dxa"/>
            </w:tcMar>
            <w:vAlign w:val="center"/>
          </w:tcPr>
          <w:p>
            <w:pPr>
              <w:spacing w:after="0"/>
              <w:rPr>
                <w:sz w:val="20"/>
                <w:szCs w:val="20"/>
              </w:rPr>
            </w:pPr>
            <w:r>
              <w:rPr>
                <w:rFonts w:ascii="Times New Roman" w:hAnsi="Times New Roman"/>
                <w:color w:val="000000"/>
                <w:sz w:val="20"/>
                <w:szCs w:val="20"/>
              </w:rPr>
              <w:t>1.2</w:t>
            </w:r>
          </w:p>
        </w:tc>
        <w:tc>
          <w:tcPr>
            <w:cnfStyle w:val="000000100000"/>
            <w:tcW w:w="1401"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Русский фольклор: русские </w:t>
            </w:r>
            <w:r>
              <w:rPr>
                <w:rFonts w:ascii="Times New Roman" w:hAnsi="Times New Roman"/>
                <w:color w:val="000000"/>
                <w:sz w:val="20"/>
                <w:szCs w:val="20"/>
              </w:rPr>
              <w:t>народные песни «Из-под дуба, из-под вяза»</w:t>
            </w:r>
          </w:p>
        </w:tc>
        <w:tc>
          <w:tcPr>
            <w:cnfStyle w:val="00000010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89" w:type="pct"/>
            <w:tcMar>
              <w:top w:w="50" w:type="dxa"/>
              <w:left w:w="100" w:type="dxa"/>
            </w:tcMar>
            <w:vAlign w:val="center"/>
          </w:tcPr>
          <w:p>
            <w:pPr>
              <w:spacing w:after="0"/>
              <w:ind w:left="135"/>
              <w:jc w:val="center"/>
              <w:rPr>
                <w:sz w:val="20"/>
                <w:szCs w:val="20"/>
              </w:rPr>
            </w:pPr>
          </w:p>
        </w:tc>
        <w:tc>
          <w:tcPr>
            <w:cnfStyle w:val="000000100000"/>
            <w:tcW w:w="823" w:type="pct"/>
            <w:tcMar>
              <w:top w:w="50" w:type="dxa"/>
              <w:left w:w="100" w:type="dxa"/>
            </w:tcMar>
            <w:vAlign w:val="center"/>
          </w:tcPr>
          <w:p>
            <w:pPr>
              <w:spacing w:after="0"/>
              <w:ind w:left="135"/>
              <w:jc w:val="center"/>
              <w:rPr>
                <w:sz w:val="20"/>
                <w:szCs w:val="20"/>
              </w:rPr>
            </w:pPr>
          </w:p>
        </w:tc>
        <w:tc>
          <w:tcPr>
            <w:cnfStyle w:val="000000100000"/>
            <w:tcW w:w="108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349" w:type="pct"/>
            <w:tcMar>
              <w:top w:w="50" w:type="dxa"/>
              <w:left w:w="100" w:type="dxa"/>
            </w:tcMar>
            <w:vAlign w:val="center"/>
          </w:tcPr>
          <w:p>
            <w:pPr>
              <w:spacing w:after="0"/>
              <w:rPr>
                <w:sz w:val="20"/>
                <w:szCs w:val="20"/>
              </w:rPr>
            </w:pPr>
            <w:r>
              <w:rPr>
                <w:rFonts w:ascii="Times New Roman" w:hAnsi="Times New Roman"/>
                <w:color w:val="000000"/>
                <w:sz w:val="20"/>
                <w:szCs w:val="20"/>
              </w:rPr>
              <w:t>1.3</w:t>
            </w:r>
          </w:p>
        </w:tc>
        <w:tc>
          <w:tcPr>
            <w:cnfStyle w:val="000000010000"/>
            <w:tcW w:w="1401" w:type="pct"/>
            <w:tcMar>
              <w:top w:w="50" w:type="dxa"/>
              <w:left w:w="100" w:type="dxa"/>
            </w:tcMar>
            <w:vAlign w:val="center"/>
          </w:tcPr>
          <w:p>
            <w:pPr>
              <w:spacing w:after="0"/>
              <w:ind w:left="135"/>
              <w:rPr>
                <w:sz w:val="20"/>
                <w:szCs w:val="20"/>
              </w:rPr>
            </w:pPr>
            <w:r>
              <w:rPr>
                <w:rFonts w:ascii="Times New Roman" w:hAnsi="Times New Roman"/>
                <w:color w:val="000000"/>
                <w:sz w:val="20"/>
                <w:szCs w:val="20"/>
              </w:rPr>
              <w:t>Русские народные музыкальные инструменты: Русские народные песни «Светит месяц»; «Ах вы, сени, мои сени»</w:t>
            </w:r>
          </w:p>
        </w:tc>
        <w:tc>
          <w:tcPr>
            <w:cnfStyle w:val="00000001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89" w:type="pct"/>
            <w:tcMar>
              <w:top w:w="50" w:type="dxa"/>
              <w:left w:w="100" w:type="dxa"/>
            </w:tcMar>
            <w:vAlign w:val="center"/>
          </w:tcPr>
          <w:p>
            <w:pPr>
              <w:spacing w:after="0"/>
              <w:ind w:left="135"/>
              <w:jc w:val="center"/>
              <w:rPr>
                <w:sz w:val="20"/>
                <w:szCs w:val="20"/>
              </w:rPr>
            </w:pPr>
          </w:p>
        </w:tc>
        <w:tc>
          <w:tcPr>
            <w:cnfStyle w:val="000000010000"/>
            <w:tcW w:w="823" w:type="pct"/>
            <w:tcMar>
              <w:top w:w="50" w:type="dxa"/>
              <w:left w:w="100" w:type="dxa"/>
            </w:tcMar>
            <w:vAlign w:val="center"/>
          </w:tcPr>
          <w:p>
            <w:pPr>
              <w:spacing w:after="0"/>
              <w:ind w:left="135"/>
              <w:jc w:val="center"/>
              <w:rPr>
                <w:sz w:val="20"/>
                <w:szCs w:val="20"/>
              </w:rPr>
            </w:pPr>
          </w:p>
        </w:tc>
        <w:tc>
          <w:tcPr>
            <w:cnfStyle w:val="000000010000"/>
            <w:tcW w:w="108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349" w:type="pct"/>
            <w:tcMar>
              <w:top w:w="50" w:type="dxa"/>
              <w:left w:w="100" w:type="dxa"/>
            </w:tcMar>
            <w:vAlign w:val="center"/>
          </w:tcPr>
          <w:p>
            <w:pPr>
              <w:spacing w:after="0"/>
              <w:rPr>
                <w:sz w:val="20"/>
                <w:szCs w:val="20"/>
              </w:rPr>
            </w:pPr>
            <w:r>
              <w:rPr>
                <w:rFonts w:ascii="Times New Roman" w:hAnsi="Times New Roman"/>
                <w:color w:val="000000"/>
                <w:sz w:val="20"/>
                <w:szCs w:val="20"/>
              </w:rPr>
              <w:t>1.4</w:t>
            </w:r>
          </w:p>
        </w:tc>
        <w:tc>
          <w:tcPr>
            <w:cnfStyle w:val="000000100000"/>
            <w:tcW w:w="1401" w:type="pct"/>
            <w:tcMar>
              <w:top w:w="50" w:type="dxa"/>
              <w:left w:w="100" w:type="dxa"/>
            </w:tcMar>
            <w:vAlign w:val="center"/>
          </w:tcPr>
          <w:p>
            <w:pPr>
              <w:spacing w:after="0"/>
              <w:ind w:left="135"/>
              <w:rPr>
                <w:sz w:val="20"/>
                <w:szCs w:val="20"/>
              </w:rPr>
            </w:pPr>
            <w:r>
              <w:rPr>
                <w:rFonts w:ascii="Times New Roman" w:hAnsi="Times New Roman"/>
                <w:color w:val="000000"/>
                <w:sz w:val="20"/>
                <w:szCs w:val="20"/>
              </w:rPr>
              <w:t>Сказки, мифы и легенды: «Былина о Вольге и Микуле», А.С. Аренский «Фантазия на темы Рябинина для фортепиано с оркестром»; Н.Добронравов М. Таривердиев «Маленький принц» (Кто тебя выдумал, звездная страна…)</w:t>
            </w:r>
          </w:p>
        </w:tc>
        <w:tc>
          <w:tcPr>
            <w:cnfStyle w:val="00000010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89" w:type="pct"/>
            <w:tcMar>
              <w:top w:w="50" w:type="dxa"/>
              <w:left w:w="100" w:type="dxa"/>
            </w:tcMar>
            <w:vAlign w:val="center"/>
          </w:tcPr>
          <w:p>
            <w:pPr>
              <w:spacing w:after="0"/>
              <w:ind w:left="135"/>
              <w:jc w:val="center"/>
              <w:rPr>
                <w:sz w:val="20"/>
                <w:szCs w:val="20"/>
              </w:rPr>
            </w:pPr>
          </w:p>
        </w:tc>
        <w:tc>
          <w:tcPr>
            <w:cnfStyle w:val="000000100000"/>
            <w:tcW w:w="823" w:type="pct"/>
            <w:tcMar>
              <w:top w:w="50" w:type="dxa"/>
              <w:left w:w="100" w:type="dxa"/>
            </w:tcMar>
            <w:vAlign w:val="center"/>
          </w:tcPr>
          <w:p>
            <w:pPr>
              <w:spacing w:after="0"/>
              <w:ind w:left="135"/>
              <w:jc w:val="center"/>
              <w:rPr>
                <w:sz w:val="20"/>
                <w:szCs w:val="20"/>
              </w:rPr>
            </w:pPr>
          </w:p>
        </w:tc>
        <w:tc>
          <w:tcPr>
            <w:cnfStyle w:val="000000100000"/>
            <w:tcW w:w="108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349" w:type="pct"/>
            <w:tcMar>
              <w:top w:w="50" w:type="dxa"/>
              <w:left w:w="100" w:type="dxa"/>
            </w:tcMar>
            <w:vAlign w:val="center"/>
          </w:tcPr>
          <w:p>
            <w:pPr>
              <w:spacing w:after="0"/>
              <w:rPr>
                <w:sz w:val="20"/>
                <w:szCs w:val="20"/>
              </w:rPr>
            </w:pPr>
            <w:r>
              <w:rPr>
                <w:rFonts w:ascii="Times New Roman" w:hAnsi="Times New Roman"/>
                <w:color w:val="000000"/>
                <w:sz w:val="20"/>
                <w:szCs w:val="20"/>
              </w:rPr>
              <w:t>1.5</w:t>
            </w:r>
          </w:p>
        </w:tc>
        <w:tc>
          <w:tcPr>
            <w:cnfStyle w:val="000000010000"/>
            <w:tcW w:w="1401" w:type="pct"/>
            <w:tcMar>
              <w:top w:w="50" w:type="dxa"/>
              <w:left w:w="100" w:type="dxa"/>
            </w:tcMar>
            <w:vAlign w:val="center"/>
          </w:tcPr>
          <w:p>
            <w:pPr>
              <w:spacing w:after="0"/>
              <w:ind w:left="135"/>
              <w:rPr>
                <w:sz w:val="20"/>
                <w:szCs w:val="20"/>
              </w:rPr>
            </w:pPr>
            <w:r>
              <w:rPr>
                <w:rFonts w:ascii="Times New Roman" w:hAnsi="Times New Roman"/>
                <w:color w:val="000000"/>
                <w:sz w:val="20"/>
                <w:szCs w:val="20"/>
              </w:rPr>
              <w:t>Народные праздники: песни-колядки «Пришла коляда», «В ночном саду»</w:t>
            </w:r>
          </w:p>
        </w:tc>
        <w:tc>
          <w:tcPr>
            <w:cnfStyle w:val="00000001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89" w:type="pct"/>
            <w:tcMar>
              <w:top w:w="50" w:type="dxa"/>
              <w:left w:w="100" w:type="dxa"/>
            </w:tcMar>
            <w:vAlign w:val="center"/>
          </w:tcPr>
          <w:p>
            <w:pPr>
              <w:spacing w:after="0"/>
              <w:ind w:left="135"/>
              <w:jc w:val="center"/>
              <w:rPr>
                <w:sz w:val="20"/>
                <w:szCs w:val="20"/>
              </w:rPr>
            </w:pPr>
          </w:p>
        </w:tc>
        <w:tc>
          <w:tcPr>
            <w:cnfStyle w:val="000000010000"/>
            <w:tcW w:w="823" w:type="pct"/>
            <w:tcMar>
              <w:top w:w="50" w:type="dxa"/>
              <w:left w:w="100" w:type="dxa"/>
            </w:tcMar>
            <w:vAlign w:val="center"/>
          </w:tcPr>
          <w:p>
            <w:pPr>
              <w:spacing w:after="0"/>
              <w:ind w:left="135"/>
              <w:jc w:val="center"/>
              <w:rPr>
                <w:sz w:val="20"/>
                <w:szCs w:val="20"/>
              </w:rPr>
            </w:pPr>
          </w:p>
        </w:tc>
        <w:tc>
          <w:tcPr>
            <w:cnfStyle w:val="000000010000"/>
            <w:tcW w:w="108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349" w:type="pct"/>
            <w:tcMar>
              <w:top w:w="50" w:type="dxa"/>
              <w:left w:w="100" w:type="dxa"/>
            </w:tcMar>
            <w:vAlign w:val="center"/>
          </w:tcPr>
          <w:p>
            <w:pPr>
              <w:spacing w:after="0"/>
              <w:rPr>
                <w:sz w:val="20"/>
                <w:szCs w:val="20"/>
              </w:rPr>
            </w:pPr>
            <w:r>
              <w:rPr>
                <w:rFonts w:ascii="Times New Roman" w:hAnsi="Times New Roman"/>
                <w:color w:val="000000"/>
                <w:sz w:val="20"/>
                <w:szCs w:val="20"/>
              </w:rPr>
              <w:t>1.6</w:t>
            </w:r>
          </w:p>
        </w:tc>
        <w:tc>
          <w:tcPr>
            <w:cnfStyle w:val="000000100000"/>
            <w:tcW w:w="1401" w:type="pct"/>
            <w:tcMar>
              <w:top w:w="50" w:type="dxa"/>
              <w:left w:w="100" w:type="dxa"/>
            </w:tcMar>
            <w:vAlign w:val="center"/>
          </w:tcPr>
          <w:p>
            <w:pPr>
              <w:spacing w:after="0"/>
              <w:ind w:left="135"/>
              <w:rPr>
                <w:sz w:val="20"/>
                <w:szCs w:val="20"/>
              </w:rPr>
            </w:pPr>
            <w:r>
              <w:rPr>
                <w:rFonts w:ascii="Times New Roman" w:hAnsi="Times New Roman"/>
                <w:color w:val="000000"/>
                <w:sz w:val="20"/>
                <w:szCs w:val="20"/>
              </w:rPr>
              <w:t>Фольклор народов России: народная песня коми «Провожание»; татарская народная песня «Туган як»</w:t>
            </w:r>
          </w:p>
        </w:tc>
        <w:tc>
          <w:tcPr>
            <w:cnfStyle w:val="00000010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89" w:type="pct"/>
            <w:tcMar>
              <w:top w:w="50" w:type="dxa"/>
              <w:left w:w="100" w:type="dxa"/>
            </w:tcMar>
            <w:vAlign w:val="center"/>
          </w:tcPr>
          <w:p>
            <w:pPr>
              <w:spacing w:after="0"/>
              <w:ind w:left="135"/>
              <w:jc w:val="center"/>
              <w:rPr>
                <w:sz w:val="20"/>
                <w:szCs w:val="20"/>
              </w:rPr>
            </w:pPr>
          </w:p>
        </w:tc>
        <w:tc>
          <w:tcPr>
            <w:cnfStyle w:val="000000100000"/>
            <w:tcW w:w="823" w:type="pct"/>
            <w:tcMar>
              <w:top w:w="50" w:type="dxa"/>
              <w:left w:w="100" w:type="dxa"/>
            </w:tcMar>
            <w:vAlign w:val="center"/>
          </w:tcPr>
          <w:p>
            <w:pPr>
              <w:spacing w:after="0"/>
              <w:ind w:left="135"/>
              <w:jc w:val="center"/>
              <w:rPr>
                <w:sz w:val="20"/>
                <w:szCs w:val="20"/>
              </w:rPr>
            </w:pPr>
          </w:p>
        </w:tc>
        <w:tc>
          <w:tcPr>
            <w:cnfStyle w:val="000000100000"/>
            <w:tcW w:w="108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349" w:type="pct"/>
            <w:tcMar>
              <w:top w:w="50" w:type="dxa"/>
              <w:left w:w="100" w:type="dxa"/>
            </w:tcMar>
            <w:vAlign w:val="center"/>
          </w:tcPr>
          <w:p>
            <w:pPr>
              <w:spacing w:after="0"/>
              <w:rPr>
                <w:sz w:val="20"/>
                <w:szCs w:val="20"/>
              </w:rPr>
            </w:pPr>
            <w:r>
              <w:rPr>
                <w:rFonts w:ascii="Times New Roman" w:hAnsi="Times New Roman"/>
                <w:color w:val="000000"/>
                <w:sz w:val="20"/>
                <w:szCs w:val="20"/>
              </w:rPr>
              <w:t>1.7</w:t>
            </w:r>
          </w:p>
        </w:tc>
        <w:tc>
          <w:tcPr>
            <w:cnfStyle w:val="000000010000"/>
            <w:tcW w:w="1401" w:type="pct"/>
            <w:tcMar>
              <w:top w:w="50" w:type="dxa"/>
              <w:left w:w="100" w:type="dxa"/>
            </w:tcMar>
            <w:vAlign w:val="center"/>
          </w:tcPr>
          <w:p>
            <w:pPr>
              <w:spacing w:after="0"/>
              <w:ind w:left="135"/>
              <w:rPr>
                <w:sz w:val="20"/>
                <w:szCs w:val="20"/>
              </w:rPr>
            </w:pPr>
            <w:r>
              <w:rPr>
                <w:rFonts w:ascii="Times New Roman" w:hAnsi="Times New Roman"/>
                <w:color w:val="000000"/>
                <w:sz w:val="20"/>
                <w:szCs w:val="20"/>
              </w:rPr>
              <w:t>Фольклор в творчестве профессиональных музыкантов: Хор «А мы просо сеяли» из оперы Н.А. Римского-Корсакова «Снегурочка», П.И. Чайковский Финал из симфонии № 4</w:t>
            </w:r>
          </w:p>
        </w:tc>
        <w:tc>
          <w:tcPr>
            <w:cnfStyle w:val="00000001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89" w:type="pct"/>
            <w:tcMar>
              <w:top w:w="50" w:type="dxa"/>
              <w:left w:w="100" w:type="dxa"/>
            </w:tcMar>
            <w:vAlign w:val="center"/>
          </w:tcPr>
          <w:p>
            <w:pPr>
              <w:spacing w:after="0"/>
              <w:ind w:left="135"/>
              <w:jc w:val="center"/>
              <w:rPr>
                <w:sz w:val="20"/>
                <w:szCs w:val="20"/>
              </w:rPr>
            </w:pPr>
          </w:p>
        </w:tc>
        <w:tc>
          <w:tcPr>
            <w:cnfStyle w:val="000000010000"/>
            <w:tcW w:w="823" w:type="pct"/>
            <w:tcMar>
              <w:top w:w="50" w:type="dxa"/>
              <w:left w:w="100" w:type="dxa"/>
            </w:tcMar>
            <w:vAlign w:val="center"/>
          </w:tcPr>
          <w:p>
            <w:pPr>
              <w:spacing w:after="0"/>
              <w:ind w:left="135"/>
              <w:jc w:val="center"/>
              <w:rPr>
                <w:sz w:val="20"/>
                <w:szCs w:val="20"/>
              </w:rPr>
            </w:pPr>
          </w:p>
        </w:tc>
        <w:tc>
          <w:tcPr>
            <w:cnfStyle w:val="000000010000"/>
            <w:tcW w:w="108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1750"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7 </w:t>
            </w:r>
          </w:p>
        </w:tc>
        <w:tc>
          <w:tcPr>
            <w:cnfStyle w:val="000000100000"/>
            <w:tcW w:w="2692"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2.</w:t>
            </w:r>
            <w:r>
              <w:rPr>
                <w:rFonts w:ascii="Times New Roman" w:hAnsi="Times New Roman"/>
                <w:color w:val="000000"/>
                <w:sz w:val="20"/>
                <w:szCs w:val="20"/>
              </w:rPr>
              <w:t xml:space="preserve"> </w:t>
            </w:r>
            <w:r>
              <w:rPr>
                <w:rFonts w:ascii="Times New Roman" w:hAnsi="Times New Roman"/>
                <w:b/>
                <w:color w:val="000000"/>
                <w:sz w:val="20"/>
                <w:szCs w:val="20"/>
              </w:rPr>
              <w:t>Классическая музыка</w:t>
            </w:r>
          </w:p>
        </w:tc>
      </w:tr>
      <w:tr>
        <w:trPr>
          <w:trHeight w:val="144"/>
          <w:tblCellSpacing w:w="0" w:type="nil"/>
        </w:trPr>
        <w:tc>
          <w:tcPr>
            <w:cnfStyle w:val="001000100000"/>
            <w:tcW w:w="349" w:type="pct"/>
            <w:tcMar>
              <w:top w:w="50" w:type="dxa"/>
              <w:left w:w="100" w:type="dxa"/>
            </w:tcMar>
            <w:vAlign w:val="center"/>
          </w:tcPr>
          <w:p>
            <w:pPr>
              <w:spacing w:after="0"/>
              <w:rPr>
                <w:sz w:val="20"/>
                <w:szCs w:val="20"/>
              </w:rPr>
            </w:pPr>
            <w:r>
              <w:rPr>
                <w:rFonts w:ascii="Times New Roman" w:hAnsi="Times New Roman"/>
                <w:color w:val="000000"/>
                <w:sz w:val="20"/>
                <w:szCs w:val="20"/>
              </w:rPr>
              <w:t>2.1</w:t>
            </w:r>
          </w:p>
        </w:tc>
        <w:tc>
          <w:tcPr>
            <w:cnfStyle w:val="000000100000"/>
            <w:tcW w:w="1401" w:type="pct"/>
            <w:tcMar>
              <w:top w:w="50" w:type="dxa"/>
              <w:left w:w="100" w:type="dxa"/>
            </w:tcMar>
            <w:vAlign w:val="center"/>
          </w:tcPr>
          <w:p>
            <w:pPr>
              <w:spacing w:after="0"/>
              <w:ind w:left="135"/>
              <w:rPr>
                <w:sz w:val="20"/>
                <w:szCs w:val="20"/>
              </w:rPr>
            </w:pPr>
            <w:r>
              <w:rPr>
                <w:rFonts w:ascii="Times New Roman" w:hAnsi="Times New Roman"/>
                <w:color w:val="000000"/>
                <w:sz w:val="20"/>
                <w:szCs w:val="20"/>
              </w:rPr>
              <w:t>Русские композиторы-классики: П.И.Чайковский «Немецкая песенка», «Неаполитанская песенка» из Детского альбома</w:t>
            </w:r>
          </w:p>
        </w:tc>
        <w:tc>
          <w:tcPr>
            <w:cnfStyle w:val="00000010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89" w:type="pct"/>
            <w:tcMar>
              <w:top w:w="50" w:type="dxa"/>
              <w:left w:w="100" w:type="dxa"/>
            </w:tcMar>
            <w:vAlign w:val="center"/>
          </w:tcPr>
          <w:p>
            <w:pPr>
              <w:spacing w:after="0"/>
              <w:ind w:left="135"/>
              <w:jc w:val="center"/>
              <w:rPr>
                <w:sz w:val="20"/>
                <w:szCs w:val="20"/>
              </w:rPr>
            </w:pPr>
          </w:p>
        </w:tc>
        <w:tc>
          <w:tcPr>
            <w:cnfStyle w:val="000000100000"/>
            <w:tcW w:w="823" w:type="pct"/>
            <w:tcMar>
              <w:top w:w="50" w:type="dxa"/>
              <w:left w:w="100" w:type="dxa"/>
            </w:tcMar>
            <w:vAlign w:val="center"/>
          </w:tcPr>
          <w:p>
            <w:pPr>
              <w:spacing w:after="0"/>
              <w:ind w:left="135"/>
              <w:jc w:val="center"/>
              <w:rPr>
                <w:sz w:val="20"/>
                <w:szCs w:val="20"/>
              </w:rPr>
            </w:pPr>
          </w:p>
        </w:tc>
        <w:tc>
          <w:tcPr>
            <w:cnfStyle w:val="000000100000"/>
            <w:tcW w:w="108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349" w:type="pct"/>
            <w:tcMar>
              <w:top w:w="50" w:type="dxa"/>
              <w:left w:w="100" w:type="dxa"/>
            </w:tcMar>
            <w:vAlign w:val="center"/>
          </w:tcPr>
          <w:p>
            <w:pPr>
              <w:spacing w:after="0"/>
              <w:rPr>
                <w:sz w:val="20"/>
                <w:szCs w:val="20"/>
              </w:rPr>
            </w:pPr>
            <w:r>
              <w:rPr>
                <w:rFonts w:ascii="Times New Roman" w:hAnsi="Times New Roman"/>
                <w:color w:val="000000"/>
                <w:sz w:val="20"/>
                <w:szCs w:val="20"/>
              </w:rPr>
              <w:t>2.2</w:t>
            </w:r>
          </w:p>
        </w:tc>
        <w:tc>
          <w:tcPr>
            <w:cnfStyle w:val="000000010000"/>
            <w:tcW w:w="1401" w:type="pct"/>
            <w:tcMar>
              <w:top w:w="50" w:type="dxa"/>
              <w:left w:w="100" w:type="dxa"/>
            </w:tcMar>
            <w:vAlign w:val="center"/>
          </w:tcPr>
          <w:p>
            <w:pPr>
              <w:spacing w:after="0"/>
              <w:ind w:left="135"/>
              <w:rPr>
                <w:sz w:val="20"/>
                <w:szCs w:val="20"/>
              </w:rPr>
            </w:pPr>
            <w:r>
              <w:rPr>
                <w:rFonts w:ascii="Times New Roman" w:hAnsi="Times New Roman"/>
                <w:color w:val="000000"/>
                <w:sz w:val="20"/>
                <w:szCs w:val="20"/>
              </w:rPr>
              <w:t>Европейские композиторы-классики: Л. ван Бетховен «Сурок»; Концерт для фортепиано с оркестром № 4, 2-я часть</w:t>
            </w:r>
          </w:p>
        </w:tc>
        <w:tc>
          <w:tcPr>
            <w:cnfStyle w:val="00000001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89" w:type="pct"/>
            <w:tcMar>
              <w:top w:w="50" w:type="dxa"/>
              <w:left w:w="100" w:type="dxa"/>
            </w:tcMar>
            <w:vAlign w:val="center"/>
          </w:tcPr>
          <w:p>
            <w:pPr>
              <w:spacing w:after="0"/>
              <w:ind w:left="135"/>
              <w:jc w:val="center"/>
              <w:rPr>
                <w:sz w:val="20"/>
                <w:szCs w:val="20"/>
              </w:rPr>
            </w:pPr>
          </w:p>
        </w:tc>
        <w:tc>
          <w:tcPr>
            <w:cnfStyle w:val="000000010000"/>
            <w:tcW w:w="823" w:type="pct"/>
            <w:tcMar>
              <w:top w:w="50" w:type="dxa"/>
              <w:left w:w="100" w:type="dxa"/>
            </w:tcMar>
            <w:vAlign w:val="center"/>
          </w:tcPr>
          <w:p>
            <w:pPr>
              <w:spacing w:after="0"/>
              <w:ind w:left="135"/>
              <w:jc w:val="center"/>
              <w:rPr>
                <w:sz w:val="20"/>
                <w:szCs w:val="20"/>
              </w:rPr>
            </w:pPr>
          </w:p>
        </w:tc>
        <w:tc>
          <w:tcPr>
            <w:cnfStyle w:val="000000010000"/>
            <w:tcW w:w="108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349" w:type="pct"/>
            <w:tcMar>
              <w:top w:w="50" w:type="dxa"/>
              <w:left w:w="100" w:type="dxa"/>
            </w:tcMar>
            <w:vAlign w:val="center"/>
          </w:tcPr>
          <w:p>
            <w:pPr>
              <w:spacing w:after="0"/>
              <w:rPr>
                <w:sz w:val="20"/>
                <w:szCs w:val="20"/>
              </w:rPr>
            </w:pPr>
            <w:r>
              <w:rPr>
                <w:rFonts w:ascii="Times New Roman" w:hAnsi="Times New Roman"/>
                <w:color w:val="000000"/>
                <w:sz w:val="20"/>
                <w:szCs w:val="20"/>
              </w:rPr>
              <w:t>2.3</w:t>
            </w:r>
          </w:p>
        </w:tc>
        <w:tc>
          <w:tcPr>
            <w:cnfStyle w:val="000000100000"/>
            <w:tcW w:w="1401" w:type="pct"/>
            <w:tcMar>
              <w:top w:w="50" w:type="dxa"/>
              <w:left w:w="100" w:type="dxa"/>
            </w:tcMar>
            <w:vAlign w:val="center"/>
          </w:tcPr>
          <w:p>
            <w:pPr>
              <w:spacing w:after="0"/>
              <w:ind w:left="135"/>
              <w:rPr>
                <w:sz w:val="20"/>
                <w:szCs w:val="20"/>
              </w:rPr>
            </w:pPr>
            <w:r>
              <w:rPr>
                <w:rFonts w:ascii="Times New Roman" w:hAnsi="Times New Roman"/>
                <w:color w:val="000000"/>
                <w:sz w:val="20"/>
                <w:szCs w:val="20"/>
              </w:rPr>
              <w:t>Музыкальные инструменты. Скрипка, виолончель: Н. Паганини каприс № 24; Л. Делиб Пиццикато из балета «Сильвия»; А. Вивальди Концерт для виолончели с оркестром соль-минор, 2 часть</w:t>
            </w:r>
          </w:p>
        </w:tc>
        <w:tc>
          <w:tcPr>
            <w:cnfStyle w:val="00000010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89" w:type="pct"/>
            <w:tcMar>
              <w:top w:w="50" w:type="dxa"/>
              <w:left w:w="100" w:type="dxa"/>
            </w:tcMar>
            <w:vAlign w:val="center"/>
          </w:tcPr>
          <w:p>
            <w:pPr>
              <w:spacing w:after="0"/>
              <w:ind w:left="135"/>
              <w:jc w:val="center"/>
              <w:rPr>
                <w:sz w:val="20"/>
                <w:szCs w:val="20"/>
              </w:rPr>
            </w:pPr>
          </w:p>
        </w:tc>
        <w:tc>
          <w:tcPr>
            <w:cnfStyle w:val="000000100000"/>
            <w:tcW w:w="823" w:type="pct"/>
            <w:tcMar>
              <w:top w:w="50" w:type="dxa"/>
              <w:left w:w="100" w:type="dxa"/>
            </w:tcMar>
            <w:vAlign w:val="center"/>
          </w:tcPr>
          <w:p>
            <w:pPr>
              <w:spacing w:after="0"/>
              <w:ind w:left="135"/>
              <w:jc w:val="center"/>
              <w:rPr>
                <w:sz w:val="20"/>
                <w:szCs w:val="20"/>
              </w:rPr>
            </w:pPr>
          </w:p>
        </w:tc>
        <w:tc>
          <w:tcPr>
            <w:cnfStyle w:val="000000100000"/>
            <w:tcW w:w="108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349" w:type="pct"/>
            <w:tcMar>
              <w:top w:w="50" w:type="dxa"/>
              <w:left w:w="100" w:type="dxa"/>
            </w:tcMar>
            <w:vAlign w:val="center"/>
          </w:tcPr>
          <w:p>
            <w:pPr>
              <w:spacing w:after="0"/>
              <w:rPr>
                <w:sz w:val="20"/>
                <w:szCs w:val="20"/>
              </w:rPr>
            </w:pPr>
            <w:r>
              <w:rPr>
                <w:rFonts w:ascii="Times New Roman" w:hAnsi="Times New Roman"/>
                <w:color w:val="000000"/>
                <w:sz w:val="20"/>
                <w:szCs w:val="20"/>
              </w:rPr>
              <w:t>2.4</w:t>
            </w:r>
          </w:p>
        </w:tc>
        <w:tc>
          <w:tcPr>
            <w:cnfStyle w:val="000000010000"/>
            <w:tcW w:w="1401"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Вокальная музыка: М.И. Глинка «Жаворонок»; </w:t>
            </w:r>
            <w:r>
              <w:rPr>
                <w:rFonts w:ascii="Times New Roman" w:hAnsi="Times New Roman"/>
                <w:color w:val="000000"/>
                <w:sz w:val="20"/>
                <w:szCs w:val="20"/>
              </w:rPr>
              <w:t>"Школьный вальс" Исаака Дунаевского</w:t>
            </w:r>
          </w:p>
        </w:tc>
        <w:tc>
          <w:tcPr>
            <w:cnfStyle w:val="00000001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89" w:type="pct"/>
            <w:tcMar>
              <w:top w:w="50" w:type="dxa"/>
              <w:left w:w="100" w:type="dxa"/>
            </w:tcMar>
            <w:vAlign w:val="center"/>
          </w:tcPr>
          <w:p>
            <w:pPr>
              <w:spacing w:after="0"/>
              <w:ind w:left="135"/>
              <w:jc w:val="center"/>
              <w:rPr>
                <w:sz w:val="20"/>
                <w:szCs w:val="20"/>
              </w:rPr>
            </w:pPr>
          </w:p>
        </w:tc>
        <w:tc>
          <w:tcPr>
            <w:cnfStyle w:val="000000010000"/>
            <w:tcW w:w="823" w:type="pct"/>
            <w:tcMar>
              <w:top w:w="50" w:type="dxa"/>
              <w:left w:w="100" w:type="dxa"/>
            </w:tcMar>
            <w:vAlign w:val="center"/>
          </w:tcPr>
          <w:p>
            <w:pPr>
              <w:spacing w:after="0"/>
              <w:ind w:left="135"/>
              <w:jc w:val="center"/>
              <w:rPr>
                <w:sz w:val="20"/>
                <w:szCs w:val="20"/>
              </w:rPr>
            </w:pPr>
          </w:p>
        </w:tc>
        <w:tc>
          <w:tcPr>
            <w:cnfStyle w:val="000000010000"/>
            <w:tcW w:w="108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349" w:type="pct"/>
            <w:tcMar>
              <w:top w:w="50" w:type="dxa"/>
              <w:left w:w="100" w:type="dxa"/>
            </w:tcMar>
            <w:vAlign w:val="center"/>
          </w:tcPr>
          <w:p>
            <w:pPr>
              <w:spacing w:after="0"/>
              <w:rPr>
                <w:sz w:val="20"/>
                <w:szCs w:val="20"/>
              </w:rPr>
            </w:pPr>
            <w:r>
              <w:rPr>
                <w:rFonts w:ascii="Times New Roman" w:hAnsi="Times New Roman"/>
                <w:color w:val="000000"/>
                <w:sz w:val="20"/>
                <w:szCs w:val="20"/>
              </w:rPr>
              <w:t>2.5</w:t>
            </w:r>
          </w:p>
        </w:tc>
        <w:tc>
          <w:tcPr>
            <w:cnfStyle w:val="000000100000"/>
            <w:tcW w:w="1401" w:type="pct"/>
            <w:tcMar>
              <w:top w:w="50" w:type="dxa"/>
              <w:left w:w="100" w:type="dxa"/>
            </w:tcMar>
            <w:vAlign w:val="center"/>
          </w:tcPr>
          <w:p>
            <w:pPr>
              <w:spacing w:after="0"/>
              <w:ind w:left="135"/>
              <w:rPr>
                <w:sz w:val="20"/>
                <w:szCs w:val="20"/>
              </w:rPr>
            </w:pPr>
            <w:r>
              <w:rPr>
                <w:rFonts w:ascii="Times New Roman" w:hAnsi="Times New Roman"/>
                <w:color w:val="000000"/>
                <w:sz w:val="20"/>
                <w:szCs w:val="20"/>
              </w:rPr>
              <w:t>Программная музыка: А.К. Лядов «Кикимора», «Волшебное озеро»; М.П. Мусоргский. «Рассвет на Москве-реке» – вступление к опере «Хованщина»</w:t>
            </w:r>
          </w:p>
        </w:tc>
        <w:tc>
          <w:tcPr>
            <w:cnfStyle w:val="00000010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89" w:type="pct"/>
            <w:tcMar>
              <w:top w:w="50" w:type="dxa"/>
              <w:left w:w="100" w:type="dxa"/>
            </w:tcMar>
            <w:vAlign w:val="center"/>
          </w:tcPr>
          <w:p>
            <w:pPr>
              <w:spacing w:after="0"/>
              <w:ind w:left="135"/>
              <w:jc w:val="center"/>
              <w:rPr>
                <w:sz w:val="20"/>
                <w:szCs w:val="20"/>
              </w:rPr>
            </w:pPr>
          </w:p>
        </w:tc>
        <w:tc>
          <w:tcPr>
            <w:cnfStyle w:val="000000100000"/>
            <w:tcW w:w="823" w:type="pct"/>
            <w:tcMar>
              <w:top w:w="50" w:type="dxa"/>
              <w:left w:w="100" w:type="dxa"/>
            </w:tcMar>
            <w:vAlign w:val="center"/>
          </w:tcPr>
          <w:p>
            <w:pPr>
              <w:spacing w:after="0"/>
              <w:ind w:left="135"/>
              <w:jc w:val="center"/>
              <w:rPr>
                <w:sz w:val="20"/>
                <w:szCs w:val="20"/>
              </w:rPr>
            </w:pPr>
          </w:p>
        </w:tc>
        <w:tc>
          <w:tcPr>
            <w:cnfStyle w:val="000000100000"/>
            <w:tcW w:w="108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349" w:type="pct"/>
            <w:tcMar>
              <w:top w:w="50" w:type="dxa"/>
              <w:left w:w="100" w:type="dxa"/>
            </w:tcMar>
            <w:vAlign w:val="center"/>
          </w:tcPr>
          <w:p>
            <w:pPr>
              <w:spacing w:after="0"/>
              <w:rPr>
                <w:sz w:val="20"/>
                <w:szCs w:val="20"/>
              </w:rPr>
            </w:pPr>
            <w:r>
              <w:rPr>
                <w:rFonts w:ascii="Times New Roman" w:hAnsi="Times New Roman"/>
                <w:color w:val="000000"/>
                <w:sz w:val="20"/>
                <w:szCs w:val="20"/>
              </w:rPr>
              <w:t>2.6</w:t>
            </w:r>
          </w:p>
        </w:tc>
        <w:tc>
          <w:tcPr>
            <w:cnfStyle w:val="000000010000"/>
            <w:tcW w:w="1401" w:type="pct"/>
            <w:tcMar>
              <w:top w:w="50" w:type="dxa"/>
              <w:left w:w="100" w:type="dxa"/>
            </w:tcMar>
            <w:vAlign w:val="center"/>
          </w:tcPr>
          <w:p>
            <w:pPr>
              <w:spacing w:after="0"/>
              <w:ind w:left="135"/>
              <w:rPr>
                <w:sz w:val="20"/>
                <w:szCs w:val="20"/>
              </w:rPr>
            </w:pPr>
            <w:r>
              <w:rPr>
                <w:rFonts w:ascii="Times New Roman" w:hAnsi="Times New Roman"/>
                <w:color w:val="000000"/>
                <w:sz w:val="20"/>
                <w:szCs w:val="20"/>
              </w:rPr>
              <w:t>Симфоническая музыка: П.И. Чайковский Симфония № 4, Финал; С.С. Прокофьев. Классическая симфония (№ 1) Первая часть</w:t>
            </w:r>
          </w:p>
        </w:tc>
        <w:tc>
          <w:tcPr>
            <w:cnfStyle w:val="00000001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89" w:type="pct"/>
            <w:tcMar>
              <w:top w:w="50" w:type="dxa"/>
              <w:left w:w="100" w:type="dxa"/>
            </w:tcMar>
            <w:vAlign w:val="center"/>
          </w:tcPr>
          <w:p>
            <w:pPr>
              <w:spacing w:after="0"/>
              <w:ind w:left="135"/>
              <w:jc w:val="center"/>
              <w:rPr>
                <w:sz w:val="20"/>
                <w:szCs w:val="20"/>
              </w:rPr>
            </w:pPr>
          </w:p>
        </w:tc>
        <w:tc>
          <w:tcPr>
            <w:cnfStyle w:val="000000010000"/>
            <w:tcW w:w="823" w:type="pct"/>
            <w:tcMar>
              <w:top w:w="50" w:type="dxa"/>
              <w:left w:w="100" w:type="dxa"/>
            </w:tcMar>
            <w:vAlign w:val="center"/>
          </w:tcPr>
          <w:p>
            <w:pPr>
              <w:spacing w:after="0"/>
              <w:ind w:left="135"/>
              <w:jc w:val="center"/>
              <w:rPr>
                <w:sz w:val="20"/>
                <w:szCs w:val="20"/>
              </w:rPr>
            </w:pPr>
          </w:p>
        </w:tc>
        <w:tc>
          <w:tcPr>
            <w:cnfStyle w:val="000000010000"/>
            <w:tcW w:w="108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349" w:type="pct"/>
            <w:tcMar>
              <w:top w:w="50" w:type="dxa"/>
              <w:left w:w="100" w:type="dxa"/>
            </w:tcMar>
            <w:vAlign w:val="center"/>
          </w:tcPr>
          <w:p>
            <w:pPr>
              <w:spacing w:after="0"/>
              <w:rPr>
                <w:sz w:val="20"/>
                <w:szCs w:val="20"/>
              </w:rPr>
            </w:pPr>
            <w:r>
              <w:rPr>
                <w:rFonts w:ascii="Times New Roman" w:hAnsi="Times New Roman"/>
                <w:color w:val="000000"/>
                <w:sz w:val="20"/>
                <w:szCs w:val="20"/>
              </w:rPr>
              <w:t>2.7</w:t>
            </w:r>
          </w:p>
        </w:tc>
        <w:tc>
          <w:tcPr>
            <w:cnfStyle w:val="000000100000"/>
            <w:tcW w:w="1401" w:type="pct"/>
            <w:tcMar>
              <w:top w:w="50" w:type="dxa"/>
              <w:left w:w="100" w:type="dxa"/>
            </w:tcMar>
            <w:vAlign w:val="center"/>
          </w:tcPr>
          <w:p>
            <w:pPr>
              <w:spacing w:after="0"/>
              <w:ind w:left="135"/>
              <w:rPr>
                <w:sz w:val="20"/>
                <w:szCs w:val="20"/>
              </w:rPr>
            </w:pPr>
            <w:r>
              <w:rPr>
                <w:rFonts w:ascii="Times New Roman" w:hAnsi="Times New Roman"/>
                <w:color w:val="000000"/>
                <w:sz w:val="20"/>
                <w:szCs w:val="20"/>
              </w:rPr>
              <w:t>Мастерство исполнителя: Русская народная песня «Уж, ты сад» в исполнении Л. Руслановой; Л. ван Бетховен Патетическая соната (1-я часть) для фортепиано в исполнении С.Т. Рихтера</w:t>
            </w:r>
          </w:p>
        </w:tc>
        <w:tc>
          <w:tcPr>
            <w:cnfStyle w:val="00000010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89" w:type="pct"/>
            <w:tcMar>
              <w:top w:w="50" w:type="dxa"/>
              <w:left w:w="100" w:type="dxa"/>
            </w:tcMar>
            <w:vAlign w:val="center"/>
          </w:tcPr>
          <w:p>
            <w:pPr>
              <w:spacing w:after="0"/>
              <w:ind w:left="135"/>
              <w:jc w:val="center"/>
              <w:rPr>
                <w:sz w:val="20"/>
                <w:szCs w:val="20"/>
              </w:rPr>
            </w:pPr>
          </w:p>
        </w:tc>
        <w:tc>
          <w:tcPr>
            <w:cnfStyle w:val="000000100000"/>
            <w:tcW w:w="823" w:type="pct"/>
            <w:tcMar>
              <w:top w:w="50" w:type="dxa"/>
              <w:left w:w="100" w:type="dxa"/>
            </w:tcMar>
            <w:vAlign w:val="center"/>
          </w:tcPr>
          <w:p>
            <w:pPr>
              <w:spacing w:after="0"/>
              <w:ind w:left="135"/>
              <w:jc w:val="center"/>
              <w:rPr>
                <w:sz w:val="20"/>
                <w:szCs w:val="20"/>
              </w:rPr>
            </w:pPr>
          </w:p>
        </w:tc>
        <w:tc>
          <w:tcPr>
            <w:cnfStyle w:val="000000100000"/>
            <w:tcW w:w="108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349" w:type="pct"/>
            <w:tcMar>
              <w:top w:w="50" w:type="dxa"/>
              <w:left w:w="100" w:type="dxa"/>
            </w:tcMar>
            <w:vAlign w:val="center"/>
          </w:tcPr>
          <w:p>
            <w:pPr>
              <w:spacing w:after="0"/>
              <w:rPr>
                <w:sz w:val="20"/>
                <w:szCs w:val="20"/>
              </w:rPr>
            </w:pPr>
            <w:r>
              <w:rPr>
                <w:rFonts w:ascii="Times New Roman" w:hAnsi="Times New Roman"/>
                <w:color w:val="000000"/>
                <w:sz w:val="20"/>
                <w:szCs w:val="20"/>
              </w:rPr>
              <w:t>2.8</w:t>
            </w:r>
          </w:p>
        </w:tc>
        <w:tc>
          <w:tcPr>
            <w:cnfStyle w:val="000000010000"/>
            <w:tcW w:w="1401" w:type="pct"/>
            <w:tcMar>
              <w:top w:w="50" w:type="dxa"/>
              <w:left w:w="100" w:type="dxa"/>
            </w:tcMar>
            <w:vAlign w:val="center"/>
          </w:tcPr>
          <w:p>
            <w:pPr>
              <w:spacing w:after="0"/>
              <w:ind w:left="135"/>
              <w:rPr>
                <w:sz w:val="20"/>
                <w:szCs w:val="20"/>
              </w:rPr>
            </w:pPr>
            <w:r>
              <w:rPr>
                <w:rFonts w:ascii="Times New Roman" w:hAnsi="Times New Roman"/>
                <w:color w:val="000000"/>
                <w:sz w:val="20"/>
                <w:szCs w:val="20"/>
              </w:rPr>
              <w:t>Инструментальная музыка: Р. Шуман «Грезы»; С.С. Прокофьев «Сказки старой бабушки»</w:t>
            </w:r>
          </w:p>
        </w:tc>
        <w:tc>
          <w:tcPr>
            <w:cnfStyle w:val="00000001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89" w:type="pct"/>
            <w:tcMar>
              <w:top w:w="50" w:type="dxa"/>
              <w:left w:w="100" w:type="dxa"/>
            </w:tcMar>
            <w:vAlign w:val="center"/>
          </w:tcPr>
          <w:p>
            <w:pPr>
              <w:spacing w:after="0"/>
              <w:ind w:left="135"/>
              <w:jc w:val="center"/>
              <w:rPr>
                <w:sz w:val="20"/>
                <w:szCs w:val="20"/>
              </w:rPr>
            </w:pPr>
          </w:p>
        </w:tc>
        <w:tc>
          <w:tcPr>
            <w:cnfStyle w:val="000000010000"/>
            <w:tcW w:w="823" w:type="pct"/>
            <w:tcMar>
              <w:top w:w="50" w:type="dxa"/>
              <w:left w:w="100" w:type="dxa"/>
            </w:tcMar>
            <w:vAlign w:val="center"/>
          </w:tcPr>
          <w:p>
            <w:pPr>
              <w:spacing w:after="0"/>
              <w:ind w:left="135"/>
              <w:jc w:val="center"/>
              <w:rPr>
                <w:sz w:val="20"/>
                <w:szCs w:val="20"/>
              </w:rPr>
            </w:pPr>
          </w:p>
        </w:tc>
        <w:tc>
          <w:tcPr>
            <w:cnfStyle w:val="000000010000"/>
            <w:tcW w:w="108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1750"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8 </w:t>
            </w:r>
          </w:p>
        </w:tc>
        <w:tc>
          <w:tcPr>
            <w:cnfStyle w:val="000000100000"/>
            <w:tcW w:w="2692"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3.</w:t>
            </w:r>
            <w:r>
              <w:rPr>
                <w:rFonts w:ascii="Times New Roman" w:hAnsi="Times New Roman"/>
                <w:color w:val="000000"/>
                <w:sz w:val="20"/>
                <w:szCs w:val="20"/>
              </w:rPr>
              <w:t xml:space="preserve"> </w:t>
            </w:r>
            <w:r>
              <w:rPr>
                <w:rFonts w:ascii="Times New Roman" w:hAnsi="Times New Roman"/>
                <w:b/>
                <w:color w:val="000000"/>
                <w:sz w:val="20"/>
                <w:szCs w:val="20"/>
              </w:rPr>
              <w:t>Музыка в жизни человека</w:t>
            </w:r>
          </w:p>
        </w:tc>
      </w:tr>
      <w:tr>
        <w:trPr>
          <w:trHeight w:val="144"/>
          <w:tblCellSpacing w:w="0" w:type="nil"/>
        </w:trPr>
        <w:tc>
          <w:tcPr>
            <w:cnfStyle w:val="001000100000"/>
            <w:tcW w:w="349" w:type="pct"/>
            <w:tcMar>
              <w:top w:w="50" w:type="dxa"/>
              <w:left w:w="100" w:type="dxa"/>
            </w:tcMar>
            <w:vAlign w:val="center"/>
          </w:tcPr>
          <w:p>
            <w:pPr>
              <w:spacing w:after="0"/>
              <w:rPr>
                <w:sz w:val="20"/>
                <w:szCs w:val="20"/>
              </w:rPr>
            </w:pPr>
            <w:r>
              <w:rPr>
                <w:rFonts w:ascii="Times New Roman" w:hAnsi="Times New Roman"/>
                <w:color w:val="000000"/>
                <w:sz w:val="20"/>
                <w:szCs w:val="20"/>
              </w:rPr>
              <w:t>3.1</w:t>
            </w:r>
          </w:p>
        </w:tc>
        <w:tc>
          <w:tcPr>
            <w:cnfStyle w:val="000000100000"/>
            <w:tcW w:w="1401" w:type="pct"/>
            <w:tcMar>
              <w:top w:w="50" w:type="dxa"/>
              <w:left w:w="100" w:type="dxa"/>
            </w:tcMar>
            <w:vAlign w:val="center"/>
          </w:tcPr>
          <w:p>
            <w:pPr>
              <w:spacing w:after="0"/>
              <w:ind w:left="135"/>
              <w:rPr>
                <w:sz w:val="20"/>
                <w:szCs w:val="20"/>
              </w:rPr>
            </w:pPr>
            <w:r>
              <w:rPr>
                <w:rFonts w:ascii="Times New Roman" w:hAnsi="Times New Roman"/>
                <w:color w:val="000000"/>
                <w:sz w:val="20"/>
                <w:szCs w:val="20"/>
              </w:rPr>
              <w:t>Главный музыкальный символ: Гимн России</w:t>
            </w:r>
          </w:p>
        </w:tc>
        <w:tc>
          <w:tcPr>
            <w:cnfStyle w:val="00000010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89" w:type="pct"/>
            <w:tcMar>
              <w:top w:w="50" w:type="dxa"/>
              <w:left w:w="100" w:type="dxa"/>
            </w:tcMar>
            <w:vAlign w:val="center"/>
          </w:tcPr>
          <w:p>
            <w:pPr>
              <w:spacing w:after="0"/>
              <w:ind w:left="135"/>
              <w:jc w:val="center"/>
              <w:rPr>
                <w:sz w:val="20"/>
                <w:szCs w:val="20"/>
              </w:rPr>
            </w:pPr>
          </w:p>
        </w:tc>
        <w:tc>
          <w:tcPr>
            <w:cnfStyle w:val="000000100000"/>
            <w:tcW w:w="823" w:type="pct"/>
            <w:tcMar>
              <w:top w:w="50" w:type="dxa"/>
              <w:left w:w="100" w:type="dxa"/>
            </w:tcMar>
            <w:vAlign w:val="center"/>
          </w:tcPr>
          <w:p>
            <w:pPr>
              <w:spacing w:after="0"/>
              <w:ind w:left="135"/>
              <w:jc w:val="center"/>
              <w:rPr>
                <w:sz w:val="20"/>
                <w:szCs w:val="20"/>
              </w:rPr>
            </w:pPr>
          </w:p>
        </w:tc>
        <w:tc>
          <w:tcPr>
            <w:cnfStyle w:val="000000100000"/>
            <w:tcW w:w="108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349" w:type="pct"/>
            <w:tcMar>
              <w:top w:w="50" w:type="dxa"/>
              <w:left w:w="100" w:type="dxa"/>
            </w:tcMar>
            <w:vAlign w:val="center"/>
          </w:tcPr>
          <w:p>
            <w:pPr>
              <w:spacing w:after="0"/>
              <w:rPr>
                <w:sz w:val="20"/>
                <w:szCs w:val="20"/>
              </w:rPr>
            </w:pPr>
            <w:r>
              <w:rPr>
                <w:rFonts w:ascii="Times New Roman" w:hAnsi="Times New Roman"/>
                <w:color w:val="000000"/>
                <w:sz w:val="20"/>
                <w:szCs w:val="20"/>
              </w:rPr>
              <w:t>3.2</w:t>
            </w:r>
          </w:p>
        </w:tc>
        <w:tc>
          <w:tcPr>
            <w:cnfStyle w:val="000000010000"/>
            <w:tcW w:w="1401" w:type="pct"/>
            <w:tcMar>
              <w:top w:w="50" w:type="dxa"/>
              <w:left w:w="100" w:type="dxa"/>
            </w:tcMar>
            <w:vAlign w:val="center"/>
          </w:tcPr>
          <w:p>
            <w:pPr>
              <w:spacing w:after="0"/>
              <w:ind w:left="135"/>
              <w:rPr>
                <w:sz w:val="20"/>
                <w:szCs w:val="20"/>
              </w:rPr>
            </w:pPr>
            <w:r>
              <w:rPr>
                <w:rFonts w:ascii="Times New Roman" w:hAnsi="Times New Roman"/>
                <w:color w:val="000000"/>
                <w:sz w:val="20"/>
                <w:szCs w:val="20"/>
              </w:rPr>
              <w:t>Красота и вдохновение: «Рассвет-чародей» музыка В.Я.Шаинского сл. М.С.Пляцковского; П.И. Чайковский «Мелодия» для скрипки и фортепиано, А.П. Бородин «Ноктюрн из струнного квартета № 2»</w:t>
            </w:r>
          </w:p>
        </w:tc>
        <w:tc>
          <w:tcPr>
            <w:cnfStyle w:val="00000001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89" w:type="pct"/>
            <w:tcMar>
              <w:top w:w="50" w:type="dxa"/>
              <w:left w:w="100" w:type="dxa"/>
            </w:tcMar>
            <w:vAlign w:val="center"/>
          </w:tcPr>
          <w:p>
            <w:pPr>
              <w:spacing w:after="0"/>
              <w:ind w:left="135"/>
              <w:jc w:val="center"/>
              <w:rPr>
                <w:sz w:val="20"/>
                <w:szCs w:val="20"/>
              </w:rPr>
            </w:pPr>
          </w:p>
        </w:tc>
        <w:tc>
          <w:tcPr>
            <w:cnfStyle w:val="000000010000"/>
            <w:tcW w:w="823" w:type="pct"/>
            <w:tcMar>
              <w:top w:w="50" w:type="dxa"/>
              <w:left w:w="100" w:type="dxa"/>
            </w:tcMar>
            <w:vAlign w:val="center"/>
          </w:tcPr>
          <w:p>
            <w:pPr>
              <w:spacing w:after="0"/>
              <w:ind w:left="135"/>
              <w:jc w:val="center"/>
              <w:rPr>
                <w:sz w:val="20"/>
                <w:szCs w:val="20"/>
              </w:rPr>
            </w:pPr>
          </w:p>
        </w:tc>
        <w:tc>
          <w:tcPr>
            <w:cnfStyle w:val="000000010000"/>
            <w:tcW w:w="108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1750"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2692"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ВАРИАТИВНАЯ ЧАСТЬ</w:t>
            </w: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1.</w:t>
            </w:r>
            <w:r>
              <w:rPr>
                <w:rFonts w:ascii="Times New Roman" w:hAnsi="Times New Roman"/>
                <w:color w:val="000000"/>
                <w:sz w:val="20"/>
                <w:szCs w:val="20"/>
              </w:rPr>
              <w:t xml:space="preserve"> </w:t>
            </w:r>
            <w:r>
              <w:rPr>
                <w:rFonts w:ascii="Times New Roman" w:hAnsi="Times New Roman"/>
                <w:b/>
                <w:color w:val="000000"/>
                <w:sz w:val="20"/>
                <w:szCs w:val="20"/>
              </w:rPr>
              <w:t>Музыка народов мира</w:t>
            </w:r>
          </w:p>
        </w:tc>
      </w:tr>
      <w:tr>
        <w:trPr>
          <w:trHeight w:val="144"/>
          <w:tblCellSpacing w:w="0" w:type="nil"/>
        </w:trPr>
        <w:tc>
          <w:tcPr>
            <w:cnfStyle w:val="001000010000"/>
            <w:tcW w:w="349" w:type="pct"/>
            <w:tcMar>
              <w:top w:w="50" w:type="dxa"/>
              <w:left w:w="100" w:type="dxa"/>
            </w:tcMar>
            <w:vAlign w:val="center"/>
          </w:tcPr>
          <w:p>
            <w:pPr>
              <w:spacing w:after="0"/>
              <w:rPr>
                <w:sz w:val="20"/>
                <w:szCs w:val="20"/>
              </w:rPr>
            </w:pPr>
            <w:r>
              <w:rPr>
                <w:rFonts w:ascii="Times New Roman" w:hAnsi="Times New Roman"/>
                <w:color w:val="000000"/>
                <w:sz w:val="20"/>
                <w:szCs w:val="20"/>
              </w:rPr>
              <w:t>1.1</w:t>
            </w:r>
          </w:p>
        </w:tc>
        <w:tc>
          <w:tcPr>
            <w:cnfStyle w:val="000000010000"/>
            <w:tcW w:w="1401" w:type="pct"/>
            <w:tcMar>
              <w:top w:w="50" w:type="dxa"/>
              <w:left w:w="100" w:type="dxa"/>
            </w:tcMar>
            <w:vAlign w:val="center"/>
          </w:tcPr>
          <w:p>
            <w:pPr>
              <w:spacing w:after="0"/>
              <w:ind w:left="135"/>
              <w:rPr>
                <w:sz w:val="20"/>
                <w:szCs w:val="20"/>
              </w:rPr>
            </w:pPr>
            <w:r>
              <w:rPr>
                <w:rFonts w:ascii="Times New Roman" w:hAnsi="Times New Roman"/>
                <w:color w:val="000000"/>
                <w:sz w:val="20"/>
                <w:szCs w:val="20"/>
              </w:rPr>
              <w:t>Диалог культур: М.И. Глинка Персидский хор из оперы «Руслан и Людмила»; А.И. Хачатурян «Русская пляска» из балета «Гаянэ»; А.П. Бородин музыкальная картина «В Средней Азии»; Н.А. Римский-Корсаков «Песня индийского гостя» из оперы «Садко»</w:t>
            </w:r>
          </w:p>
        </w:tc>
        <w:tc>
          <w:tcPr>
            <w:cnfStyle w:val="00000001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789" w:type="pct"/>
            <w:tcMar>
              <w:top w:w="50" w:type="dxa"/>
              <w:left w:w="100" w:type="dxa"/>
            </w:tcMar>
            <w:vAlign w:val="center"/>
          </w:tcPr>
          <w:p>
            <w:pPr>
              <w:spacing w:after="0"/>
              <w:ind w:left="135"/>
              <w:jc w:val="center"/>
              <w:rPr>
                <w:sz w:val="20"/>
                <w:szCs w:val="20"/>
              </w:rPr>
            </w:pPr>
          </w:p>
        </w:tc>
        <w:tc>
          <w:tcPr>
            <w:cnfStyle w:val="000000010000"/>
            <w:tcW w:w="823" w:type="pct"/>
            <w:tcMar>
              <w:top w:w="50" w:type="dxa"/>
              <w:left w:w="100" w:type="dxa"/>
            </w:tcMar>
            <w:vAlign w:val="center"/>
          </w:tcPr>
          <w:p>
            <w:pPr>
              <w:spacing w:after="0"/>
              <w:ind w:left="135"/>
              <w:jc w:val="center"/>
              <w:rPr>
                <w:sz w:val="20"/>
                <w:szCs w:val="20"/>
              </w:rPr>
            </w:pPr>
          </w:p>
        </w:tc>
        <w:tc>
          <w:tcPr>
            <w:cnfStyle w:val="000000010000"/>
            <w:tcW w:w="108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1750"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2692"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2.</w:t>
            </w:r>
            <w:r>
              <w:rPr>
                <w:rFonts w:ascii="Times New Roman" w:hAnsi="Times New Roman"/>
                <w:color w:val="000000"/>
                <w:sz w:val="20"/>
                <w:szCs w:val="20"/>
              </w:rPr>
              <w:t xml:space="preserve"> </w:t>
            </w:r>
            <w:r>
              <w:rPr>
                <w:rFonts w:ascii="Times New Roman" w:hAnsi="Times New Roman"/>
                <w:b/>
                <w:color w:val="000000"/>
                <w:sz w:val="20"/>
                <w:szCs w:val="20"/>
              </w:rPr>
              <w:t>Духовная музыка</w:t>
            </w:r>
          </w:p>
        </w:tc>
      </w:tr>
      <w:tr>
        <w:trPr>
          <w:trHeight w:val="144"/>
          <w:tblCellSpacing w:w="0" w:type="nil"/>
        </w:trPr>
        <w:tc>
          <w:tcPr>
            <w:cnfStyle w:val="001000100000"/>
            <w:tcW w:w="349" w:type="pct"/>
            <w:tcMar>
              <w:top w:w="50" w:type="dxa"/>
              <w:left w:w="100" w:type="dxa"/>
            </w:tcMar>
            <w:vAlign w:val="center"/>
          </w:tcPr>
          <w:p>
            <w:pPr>
              <w:spacing w:after="0"/>
              <w:rPr>
                <w:sz w:val="20"/>
                <w:szCs w:val="20"/>
              </w:rPr>
            </w:pPr>
            <w:r>
              <w:rPr>
                <w:rFonts w:ascii="Times New Roman" w:hAnsi="Times New Roman"/>
                <w:color w:val="000000"/>
                <w:sz w:val="20"/>
                <w:szCs w:val="20"/>
              </w:rPr>
              <w:t>2.1</w:t>
            </w:r>
          </w:p>
        </w:tc>
        <w:tc>
          <w:tcPr>
            <w:cnfStyle w:val="000000100000"/>
            <w:tcW w:w="1401" w:type="pct"/>
            <w:tcMar>
              <w:top w:w="50" w:type="dxa"/>
              <w:left w:w="100" w:type="dxa"/>
            </w:tcMar>
            <w:vAlign w:val="center"/>
          </w:tcPr>
          <w:p>
            <w:pPr>
              <w:spacing w:after="0"/>
              <w:ind w:left="135"/>
              <w:rPr>
                <w:sz w:val="20"/>
                <w:szCs w:val="20"/>
              </w:rPr>
            </w:pPr>
            <w:r>
              <w:rPr>
                <w:rFonts w:ascii="Times New Roman" w:hAnsi="Times New Roman"/>
                <w:color w:val="000000"/>
                <w:sz w:val="20"/>
                <w:szCs w:val="20"/>
              </w:rPr>
              <w:t>Инструментальная музыка в церкви: И.С. Бах Хоральная прелюдия фа-минор для органа, Токката и фуга ре минор для органа</w:t>
            </w:r>
          </w:p>
        </w:tc>
        <w:tc>
          <w:tcPr>
            <w:cnfStyle w:val="00000010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89" w:type="pct"/>
            <w:tcMar>
              <w:top w:w="50" w:type="dxa"/>
              <w:left w:w="100" w:type="dxa"/>
            </w:tcMar>
            <w:vAlign w:val="center"/>
          </w:tcPr>
          <w:p>
            <w:pPr>
              <w:spacing w:after="0"/>
              <w:ind w:left="135"/>
              <w:jc w:val="center"/>
              <w:rPr>
                <w:sz w:val="20"/>
                <w:szCs w:val="20"/>
              </w:rPr>
            </w:pPr>
          </w:p>
        </w:tc>
        <w:tc>
          <w:tcPr>
            <w:cnfStyle w:val="000000100000"/>
            <w:tcW w:w="823" w:type="pct"/>
            <w:tcMar>
              <w:top w:w="50" w:type="dxa"/>
              <w:left w:w="100" w:type="dxa"/>
            </w:tcMar>
            <w:vAlign w:val="center"/>
          </w:tcPr>
          <w:p>
            <w:pPr>
              <w:spacing w:after="0"/>
              <w:ind w:left="135"/>
              <w:jc w:val="center"/>
              <w:rPr>
                <w:sz w:val="20"/>
                <w:szCs w:val="20"/>
              </w:rPr>
            </w:pPr>
          </w:p>
        </w:tc>
        <w:tc>
          <w:tcPr>
            <w:cnfStyle w:val="000000100000"/>
            <w:tcW w:w="108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349" w:type="pct"/>
            <w:tcMar>
              <w:top w:w="50" w:type="dxa"/>
              <w:left w:w="100" w:type="dxa"/>
            </w:tcMar>
            <w:vAlign w:val="center"/>
          </w:tcPr>
          <w:p>
            <w:pPr>
              <w:spacing w:after="0"/>
              <w:rPr>
                <w:sz w:val="20"/>
                <w:szCs w:val="20"/>
              </w:rPr>
            </w:pPr>
            <w:r>
              <w:rPr>
                <w:rFonts w:ascii="Times New Roman" w:hAnsi="Times New Roman"/>
                <w:color w:val="000000"/>
                <w:sz w:val="20"/>
                <w:szCs w:val="20"/>
              </w:rPr>
              <w:t>2.2</w:t>
            </w:r>
          </w:p>
        </w:tc>
        <w:tc>
          <w:tcPr>
            <w:cnfStyle w:val="000000010000"/>
            <w:tcW w:w="1401" w:type="pct"/>
            <w:tcMar>
              <w:top w:w="50" w:type="dxa"/>
              <w:left w:w="100" w:type="dxa"/>
            </w:tcMar>
            <w:vAlign w:val="center"/>
          </w:tcPr>
          <w:p>
            <w:pPr>
              <w:spacing w:after="0"/>
              <w:ind w:left="135"/>
              <w:rPr>
                <w:sz w:val="20"/>
                <w:szCs w:val="20"/>
              </w:rPr>
            </w:pPr>
            <w:r>
              <w:rPr>
                <w:rFonts w:ascii="Times New Roman" w:hAnsi="Times New Roman"/>
                <w:color w:val="000000"/>
                <w:sz w:val="20"/>
                <w:szCs w:val="20"/>
              </w:rPr>
              <w:t>Искусство Русской православной церкви: молитва «Богородице Дево Радуйся» хора братии Оптиной Пустыни; С.В. Рахманинов «Богородице Дево Радуйся» из «Всенощного бдения»</w:t>
            </w:r>
          </w:p>
        </w:tc>
        <w:tc>
          <w:tcPr>
            <w:cnfStyle w:val="00000001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89" w:type="pct"/>
            <w:tcMar>
              <w:top w:w="50" w:type="dxa"/>
              <w:left w:w="100" w:type="dxa"/>
            </w:tcMar>
            <w:vAlign w:val="center"/>
          </w:tcPr>
          <w:p>
            <w:pPr>
              <w:spacing w:after="0"/>
              <w:ind w:left="135"/>
              <w:jc w:val="center"/>
              <w:rPr>
                <w:sz w:val="20"/>
                <w:szCs w:val="20"/>
              </w:rPr>
            </w:pPr>
          </w:p>
        </w:tc>
        <w:tc>
          <w:tcPr>
            <w:cnfStyle w:val="000000010000"/>
            <w:tcW w:w="823" w:type="pct"/>
            <w:tcMar>
              <w:top w:w="50" w:type="dxa"/>
              <w:left w:w="100" w:type="dxa"/>
            </w:tcMar>
            <w:vAlign w:val="center"/>
          </w:tcPr>
          <w:p>
            <w:pPr>
              <w:spacing w:after="0"/>
              <w:ind w:left="135"/>
              <w:jc w:val="center"/>
              <w:rPr>
                <w:sz w:val="20"/>
                <w:szCs w:val="20"/>
              </w:rPr>
            </w:pPr>
          </w:p>
        </w:tc>
        <w:tc>
          <w:tcPr>
            <w:cnfStyle w:val="000000010000"/>
            <w:tcW w:w="108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349" w:type="pct"/>
            <w:tcMar>
              <w:top w:w="50" w:type="dxa"/>
              <w:left w:w="100" w:type="dxa"/>
            </w:tcMar>
            <w:vAlign w:val="center"/>
          </w:tcPr>
          <w:p>
            <w:pPr>
              <w:spacing w:after="0"/>
              <w:rPr>
                <w:sz w:val="20"/>
                <w:szCs w:val="20"/>
              </w:rPr>
            </w:pPr>
            <w:r>
              <w:rPr>
                <w:rFonts w:ascii="Times New Roman" w:hAnsi="Times New Roman"/>
                <w:color w:val="000000"/>
                <w:sz w:val="20"/>
                <w:szCs w:val="20"/>
              </w:rPr>
              <w:t>2.3</w:t>
            </w:r>
          </w:p>
        </w:tc>
        <w:tc>
          <w:tcPr>
            <w:cnfStyle w:val="000000100000"/>
            <w:tcW w:w="1401" w:type="pct"/>
            <w:tcMar>
              <w:top w:w="50" w:type="dxa"/>
              <w:left w:w="100" w:type="dxa"/>
            </w:tcMar>
            <w:vAlign w:val="center"/>
          </w:tcPr>
          <w:p>
            <w:pPr>
              <w:spacing w:after="0"/>
              <w:ind w:left="135"/>
              <w:rPr>
                <w:sz w:val="20"/>
                <w:szCs w:val="20"/>
              </w:rPr>
            </w:pPr>
            <w:r>
              <w:rPr>
                <w:rFonts w:ascii="Times New Roman" w:hAnsi="Times New Roman"/>
                <w:color w:val="000000"/>
                <w:sz w:val="20"/>
                <w:szCs w:val="20"/>
              </w:rPr>
              <w:t>Религиозные праздники: колядки «Добрый тебе вечер», «Небо и земля», Рождественские песни</w:t>
            </w:r>
          </w:p>
        </w:tc>
        <w:tc>
          <w:tcPr>
            <w:cnfStyle w:val="00000010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89" w:type="pct"/>
            <w:tcMar>
              <w:top w:w="50" w:type="dxa"/>
              <w:left w:w="100" w:type="dxa"/>
            </w:tcMar>
            <w:vAlign w:val="center"/>
          </w:tcPr>
          <w:p>
            <w:pPr>
              <w:spacing w:after="0"/>
              <w:ind w:left="135"/>
              <w:jc w:val="center"/>
              <w:rPr>
                <w:sz w:val="20"/>
                <w:szCs w:val="20"/>
              </w:rPr>
            </w:pPr>
          </w:p>
        </w:tc>
        <w:tc>
          <w:tcPr>
            <w:cnfStyle w:val="000000100000"/>
            <w:tcW w:w="823" w:type="pct"/>
            <w:tcMar>
              <w:top w:w="50" w:type="dxa"/>
              <w:left w:w="100" w:type="dxa"/>
            </w:tcMar>
            <w:vAlign w:val="center"/>
          </w:tcPr>
          <w:p>
            <w:pPr>
              <w:spacing w:after="0"/>
              <w:ind w:left="135"/>
              <w:jc w:val="center"/>
              <w:rPr>
                <w:sz w:val="20"/>
                <w:szCs w:val="20"/>
              </w:rPr>
            </w:pPr>
          </w:p>
        </w:tc>
        <w:tc>
          <w:tcPr>
            <w:cnfStyle w:val="000000100000"/>
            <w:tcW w:w="108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1750"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010000"/>
            <w:tcW w:w="2692" w:type="pct"/>
            <w:gridSpan w:val="3"/>
            <w:tcMar>
              <w:top w:w="50" w:type="dxa"/>
              <w:left w:w="100" w:type="dxa"/>
            </w:tcMar>
            <w:vAlign w:val="center"/>
          </w:tcPr>
          <w:p>
            <w:pPr>
              <w:rPr>
                <w:sz w:val="20"/>
                <w:szCs w:val="20"/>
              </w:rPr>
            </w:pP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3.</w:t>
            </w:r>
            <w:r>
              <w:rPr>
                <w:rFonts w:ascii="Times New Roman" w:hAnsi="Times New Roman"/>
                <w:color w:val="000000"/>
                <w:sz w:val="20"/>
                <w:szCs w:val="20"/>
              </w:rPr>
              <w:t xml:space="preserve"> </w:t>
            </w:r>
            <w:r>
              <w:rPr>
                <w:rFonts w:ascii="Times New Roman" w:hAnsi="Times New Roman"/>
                <w:b/>
                <w:color w:val="000000"/>
                <w:sz w:val="20"/>
                <w:szCs w:val="20"/>
              </w:rPr>
              <w:t>Музыка театра и кино</w:t>
            </w:r>
          </w:p>
        </w:tc>
      </w:tr>
      <w:tr>
        <w:trPr>
          <w:trHeight w:val="144"/>
          <w:tblCellSpacing w:w="0" w:type="nil"/>
        </w:trPr>
        <w:tc>
          <w:tcPr>
            <w:cnfStyle w:val="001000010000"/>
            <w:tcW w:w="349" w:type="pct"/>
            <w:tcMar>
              <w:top w:w="50" w:type="dxa"/>
              <w:left w:w="100" w:type="dxa"/>
            </w:tcMar>
            <w:vAlign w:val="center"/>
          </w:tcPr>
          <w:p>
            <w:pPr>
              <w:spacing w:after="0"/>
              <w:rPr>
                <w:sz w:val="20"/>
                <w:szCs w:val="20"/>
              </w:rPr>
            </w:pPr>
            <w:r>
              <w:rPr>
                <w:rFonts w:ascii="Times New Roman" w:hAnsi="Times New Roman"/>
                <w:color w:val="000000"/>
                <w:sz w:val="20"/>
                <w:szCs w:val="20"/>
              </w:rPr>
              <w:t>3.1</w:t>
            </w:r>
          </w:p>
        </w:tc>
        <w:tc>
          <w:tcPr>
            <w:cnfStyle w:val="000000010000"/>
            <w:tcW w:w="1401" w:type="pct"/>
            <w:tcMar>
              <w:top w:w="50" w:type="dxa"/>
              <w:left w:w="100" w:type="dxa"/>
            </w:tcMar>
            <w:vAlign w:val="center"/>
          </w:tcPr>
          <w:p>
            <w:pPr>
              <w:spacing w:after="0"/>
              <w:ind w:left="135"/>
              <w:rPr>
                <w:sz w:val="20"/>
                <w:szCs w:val="20"/>
              </w:rPr>
            </w:pPr>
            <w:r>
              <w:rPr>
                <w:rFonts w:ascii="Times New Roman" w:hAnsi="Times New Roman"/>
                <w:color w:val="000000"/>
                <w:sz w:val="20"/>
                <w:szCs w:val="20"/>
              </w:rPr>
              <w:t>Музыкальная сказка на сцене, на экране: фильм-балет «Хрустальный башмачок» (балет С.С.Прокофьева «Золушка»); aильм-сказка «Золотой ключик, или Приключения Буратино», А.Толстой, муз. А.Рыбникова</w:t>
            </w:r>
          </w:p>
        </w:tc>
        <w:tc>
          <w:tcPr>
            <w:cnfStyle w:val="00000001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789" w:type="pct"/>
            <w:tcMar>
              <w:top w:w="50" w:type="dxa"/>
              <w:left w:w="100" w:type="dxa"/>
            </w:tcMar>
            <w:vAlign w:val="center"/>
          </w:tcPr>
          <w:p>
            <w:pPr>
              <w:spacing w:after="0"/>
              <w:ind w:left="135"/>
              <w:jc w:val="center"/>
              <w:rPr>
                <w:sz w:val="20"/>
                <w:szCs w:val="20"/>
              </w:rPr>
            </w:pPr>
          </w:p>
        </w:tc>
        <w:tc>
          <w:tcPr>
            <w:cnfStyle w:val="000000010000"/>
            <w:tcW w:w="823" w:type="pct"/>
            <w:tcMar>
              <w:top w:w="50" w:type="dxa"/>
              <w:left w:w="100" w:type="dxa"/>
            </w:tcMar>
            <w:vAlign w:val="center"/>
          </w:tcPr>
          <w:p>
            <w:pPr>
              <w:spacing w:after="0"/>
              <w:ind w:left="135"/>
              <w:jc w:val="center"/>
              <w:rPr>
                <w:sz w:val="20"/>
                <w:szCs w:val="20"/>
              </w:rPr>
            </w:pPr>
          </w:p>
        </w:tc>
        <w:tc>
          <w:tcPr>
            <w:cnfStyle w:val="000000010000"/>
            <w:tcW w:w="108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349" w:type="pct"/>
            <w:tcMar>
              <w:top w:w="50" w:type="dxa"/>
              <w:left w:w="100" w:type="dxa"/>
            </w:tcMar>
            <w:vAlign w:val="center"/>
          </w:tcPr>
          <w:p>
            <w:pPr>
              <w:spacing w:after="0"/>
              <w:rPr>
                <w:sz w:val="20"/>
                <w:szCs w:val="20"/>
              </w:rPr>
            </w:pPr>
            <w:r>
              <w:rPr>
                <w:rFonts w:ascii="Times New Roman" w:hAnsi="Times New Roman"/>
                <w:color w:val="000000"/>
                <w:sz w:val="20"/>
                <w:szCs w:val="20"/>
              </w:rPr>
              <w:t>3.2</w:t>
            </w:r>
          </w:p>
        </w:tc>
        <w:tc>
          <w:tcPr>
            <w:cnfStyle w:val="000000100000"/>
            <w:tcW w:w="1401" w:type="pct"/>
            <w:tcMar>
              <w:top w:w="50" w:type="dxa"/>
              <w:left w:w="100" w:type="dxa"/>
            </w:tcMar>
            <w:vAlign w:val="center"/>
          </w:tcPr>
          <w:p>
            <w:pPr>
              <w:spacing w:after="0"/>
              <w:ind w:left="135"/>
              <w:rPr>
                <w:sz w:val="20"/>
                <w:szCs w:val="20"/>
              </w:rPr>
            </w:pPr>
            <w:r>
              <w:rPr>
                <w:rFonts w:ascii="Times New Roman" w:hAnsi="Times New Roman"/>
                <w:color w:val="000000"/>
                <w:sz w:val="20"/>
                <w:szCs w:val="20"/>
              </w:rPr>
              <w:t>Театр оперы и балета: отъезд Золушки на бал, Полночь из балета С.С. Прокофьева «Золушка»</w:t>
            </w:r>
          </w:p>
        </w:tc>
        <w:tc>
          <w:tcPr>
            <w:cnfStyle w:val="00000010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89" w:type="pct"/>
            <w:tcMar>
              <w:top w:w="50" w:type="dxa"/>
              <w:left w:w="100" w:type="dxa"/>
            </w:tcMar>
            <w:vAlign w:val="center"/>
          </w:tcPr>
          <w:p>
            <w:pPr>
              <w:spacing w:after="0"/>
              <w:ind w:left="135"/>
              <w:jc w:val="center"/>
              <w:rPr>
                <w:sz w:val="20"/>
                <w:szCs w:val="20"/>
              </w:rPr>
            </w:pPr>
          </w:p>
        </w:tc>
        <w:tc>
          <w:tcPr>
            <w:cnfStyle w:val="000000100000"/>
            <w:tcW w:w="823" w:type="pct"/>
            <w:tcMar>
              <w:top w:w="50" w:type="dxa"/>
              <w:left w:w="100" w:type="dxa"/>
            </w:tcMar>
            <w:vAlign w:val="center"/>
          </w:tcPr>
          <w:p>
            <w:pPr>
              <w:spacing w:after="0"/>
              <w:ind w:left="135"/>
              <w:jc w:val="center"/>
              <w:rPr>
                <w:sz w:val="20"/>
                <w:szCs w:val="20"/>
              </w:rPr>
            </w:pPr>
          </w:p>
        </w:tc>
        <w:tc>
          <w:tcPr>
            <w:cnfStyle w:val="000000100000"/>
            <w:tcW w:w="108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349" w:type="pct"/>
            <w:tcMar>
              <w:top w:w="50" w:type="dxa"/>
              <w:left w:w="100" w:type="dxa"/>
            </w:tcMar>
            <w:vAlign w:val="center"/>
          </w:tcPr>
          <w:p>
            <w:pPr>
              <w:spacing w:after="0"/>
              <w:rPr>
                <w:sz w:val="20"/>
                <w:szCs w:val="20"/>
              </w:rPr>
            </w:pPr>
            <w:r>
              <w:rPr>
                <w:rFonts w:ascii="Times New Roman" w:hAnsi="Times New Roman"/>
                <w:color w:val="000000"/>
                <w:sz w:val="20"/>
                <w:szCs w:val="20"/>
              </w:rPr>
              <w:t>3.3</w:t>
            </w:r>
          </w:p>
        </w:tc>
        <w:tc>
          <w:tcPr>
            <w:cnfStyle w:val="000000010000"/>
            <w:tcW w:w="1401" w:type="pct"/>
            <w:tcMar>
              <w:top w:w="50" w:type="dxa"/>
              <w:left w:w="100" w:type="dxa"/>
            </w:tcMar>
            <w:vAlign w:val="center"/>
          </w:tcPr>
          <w:p>
            <w:pPr>
              <w:spacing w:after="0"/>
              <w:ind w:left="135"/>
              <w:rPr>
                <w:sz w:val="20"/>
                <w:szCs w:val="20"/>
              </w:rPr>
            </w:pPr>
            <w:r>
              <w:rPr>
                <w:rFonts w:ascii="Times New Roman" w:hAnsi="Times New Roman"/>
                <w:color w:val="000000"/>
                <w:sz w:val="20"/>
                <w:szCs w:val="20"/>
              </w:rPr>
              <w:t>Балет. Хореография – искусство танца: вальс, сцена примерки туфельки и финал из балета С.С. Прокофьева «Золушка»</w:t>
            </w:r>
          </w:p>
        </w:tc>
        <w:tc>
          <w:tcPr>
            <w:cnfStyle w:val="00000001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89" w:type="pct"/>
            <w:tcMar>
              <w:top w:w="50" w:type="dxa"/>
              <w:left w:w="100" w:type="dxa"/>
            </w:tcMar>
            <w:vAlign w:val="center"/>
          </w:tcPr>
          <w:p>
            <w:pPr>
              <w:spacing w:after="0"/>
              <w:ind w:left="135"/>
              <w:jc w:val="center"/>
              <w:rPr>
                <w:sz w:val="20"/>
                <w:szCs w:val="20"/>
              </w:rPr>
            </w:pPr>
          </w:p>
        </w:tc>
        <w:tc>
          <w:tcPr>
            <w:cnfStyle w:val="000000010000"/>
            <w:tcW w:w="823" w:type="pct"/>
            <w:tcMar>
              <w:top w:w="50" w:type="dxa"/>
              <w:left w:w="100" w:type="dxa"/>
            </w:tcMar>
            <w:vAlign w:val="center"/>
          </w:tcPr>
          <w:p>
            <w:pPr>
              <w:spacing w:after="0"/>
              <w:ind w:left="135"/>
              <w:jc w:val="center"/>
              <w:rPr>
                <w:sz w:val="20"/>
                <w:szCs w:val="20"/>
              </w:rPr>
            </w:pPr>
          </w:p>
        </w:tc>
        <w:tc>
          <w:tcPr>
            <w:cnfStyle w:val="000000010000"/>
            <w:tcW w:w="108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349" w:type="pct"/>
            <w:tcMar>
              <w:top w:w="50" w:type="dxa"/>
              <w:left w:w="100" w:type="dxa"/>
            </w:tcMar>
            <w:vAlign w:val="center"/>
          </w:tcPr>
          <w:p>
            <w:pPr>
              <w:spacing w:after="0"/>
              <w:rPr>
                <w:sz w:val="20"/>
                <w:szCs w:val="20"/>
              </w:rPr>
            </w:pPr>
            <w:r>
              <w:rPr>
                <w:rFonts w:ascii="Times New Roman" w:hAnsi="Times New Roman"/>
                <w:color w:val="000000"/>
                <w:sz w:val="20"/>
                <w:szCs w:val="20"/>
              </w:rPr>
              <w:t>3.4</w:t>
            </w:r>
          </w:p>
        </w:tc>
        <w:tc>
          <w:tcPr>
            <w:cnfStyle w:val="000000100000"/>
            <w:tcW w:w="1401" w:type="pct"/>
            <w:tcMar>
              <w:top w:w="50" w:type="dxa"/>
              <w:left w:w="100" w:type="dxa"/>
            </w:tcMar>
            <w:vAlign w:val="center"/>
          </w:tcPr>
          <w:p>
            <w:pPr>
              <w:spacing w:after="0"/>
              <w:ind w:left="135"/>
              <w:rPr>
                <w:sz w:val="20"/>
                <w:szCs w:val="20"/>
              </w:rPr>
            </w:pPr>
            <w:r>
              <w:rPr>
                <w:rFonts w:ascii="Times New Roman" w:hAnsi="Times New Roman"/>
                <w:color w:val="000000"/>
                <w:sz w:val="20"/>
                <w:szCs w:val="20"/>
              </w:rPr>
              <w:t>Опера. Главные герои и номера оперного спектакля: Песня Вани, Ария Сусанина и хор «Славься!» из оперы М.И. Глинки «Иван Сусанин»; Н.А. Римский-Корсаков опера «Сказка о царе Салтане»: «Три чуда», «Полет шмеля»</w:t>
            </w:r>
          </w:p>
        </w:tc>
        <w:tc>
          <w:tcPr>
            <w:cnfStyle w:val="00000010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789" w:type="pct"/>
            <w:tcMar>
              <w:top w:w="50" w:type="dxa"/>
              <w:left w:w="100" w:type="dxa"/>
            </w:tcMar>
            <w:vAlign w:val="center"/>
          </w:tcPr>
          <w:p>
            <w:pPr>
              <w:spacing w:after="0"/>
              <w:ind w:left="135"/>
              <w:jc w:val="center"/>
              <w:rPr>
                <w:sz w:val="20"/>
                <w:szCs w:val="20"/>
              </w:rPr>
            </w:pPr>
          </w:p>
        </w:tc>
        <w:tc>
          <w:tcPr>
            <w:cnfStyle w:val="000000100000"/>
            <w:tcW w:w="823" w:type="pct"/>
            <w:tcMar>
              <w:top w:w="50" w:type="dxa"/>
              <w:left w:w="100" w:type="dxa"/>
            </w:tcMar>
            <w:vAlign w:val="center"/>
          </w:tcPr>
          <w:p>
            <w:pPr>
              <w:spacing w:after="0"/>
              <w:ind w:left="135"/>
              <w:jc w:val="center"/>
              <w:rPr>
                <w:sz w:val="20"/>
                <w:szCs w:val="20"/>
              </w:rPr>
            </w:pPr>
          </w:p>
        </w:tc>
        <w:tc>
          <w:tcPr>
            <w:cnfStyle w:val="000000100000"/>
            <w:tcW w:w="108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349" w:type="pct"/>
            <w:tcMar>
              <w:top w:w="50" w:type="dxa"/>
              <w:left w:w="100" w:type="dxa"/>
            </w:tcMar>
            <w:vAlign w:val="center"/>
          </w:tcPr>
          <w:p>
            <w:pPr>
              <w:spacing w:after="0"/>
              <w:rPr>
                <w:sz w:val="20"/>
                <w:szCs w:val="20"/>
              </w:rPr>
            </w:pPr>
            <w:r>
              <w:rPr>
                <w:rFonts w:ascii="Times New Roman" w:hAnsi="Times New Roman"/>
                <w:color w:val="000000"/>
                <w:sz w:val="20"/>
                <w:szCs w:val="20"/>
              </w:rPr>
              <w:t>3.5</w:t>
            </w:r>
          </w:p>
        </w:tc>
        <w:tc>
          <w:tcPr>
            <w:cnfStyle w:val="000000010000"/>
            <w:tcW w:w="1401" w:type="pct"/>
            <w:tcMar>
              <w:top w:w="50" w:type="dxa"/>
              <w:left w:w="100" w:type="dxa"/>
            </w:tcMar>
            <w:vAlign w:val="center"/>
          </w:tcPr>
          <w:p>
            <w:pPr>
              <w:spacing w:after="0"/>
              <w:ind w:left="135"/>
              <w:rPr>
                <w:sz w:val="20"/>
                <w:szCs w:val="20"/>
              </w:rPr>
            </w:pPr>
            <w:r>
              <w:rPr>
                <w:rFonts w:ascii="Times New Roman" w:hAnsi="Times New Roman"/>
                <w:color w:val="000000"/>
                <w:sz w:val="20"/>
                <w:szCs w:val="20"/>
              </w:rPr>
              <w:t>Сюжет музыкального спектакля: сцена у Посада из оперы М.И. Глинки «Иван Сусанин»</w:t>
            </w:r>
          </w:p>
        </w:tc>
        <w:tc>
          <w:tcPr>
            <w:cnfStyle w:val="00000001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89" w:type="pct"/>
            <w:tcMar>
              <w:top w:w="50" w:type="dxa"/>
              <w:left w:w="100" w:type="dxa"/>
            </w:tcMar>
            <w:vAlign w:val="center"/>
          </w:tcPr>
          <w:p>
            <w:pPr>
              <w:spacing w:after="0"/>
              <w:ind w:left="135"/>
              <w:jc w:val="center"/>
              <w:rPr>
                <w:sz w:val="20"/>
                <w:szCs w:val="20"/>
              </w:rPr>
            </w:pPr>
          </w:p>
        </w:tc>
        <w:tc>
          <w:tcPr>
            <w:cnfStyle w:val="000000010000"/>
            <w:tcW w:w="823" w:type="pct"/>
            <w:tcMar>
              <w:top w:w="50" w:type="dxa"/>
              <w:left w:w="100" w:type="dxa"/>
            </w:tcMar>
            <w:vAlign w:val="center"/>
          </w:tcPr>
          <w:p>
            <w:pPr>
              <w:spacing w:after="0"/>
              <w:ind w:left="135"/>
              <w:jc w:val="center"/>
              <w:rPr>
                <w:sz w:val="20"/>
                <w:szCs w:val="20"/>
              </w:rPr>
            </w:pPr>
          </w:p>
        </w:tc>
        <w:tc>
          <w:tcPr>
            <w:cnfStyle w:val="000000010000"/>
            <w:tcW w:w="108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349" w:type="pct"/>
            <w:tcMar>
              <w:top w:w="50" w:type="dxa"/>
              <w:left w:w="100" w:type="dxa"/>
            </w:tcMar>
            <w:vAlign w:val="center"/>
          </w:tcPr>
          <w:p>
            <w:pPr>
              <w:spacing w:after="0"/>
              <w:rPr>
                <w:sz w:val="20"/>
                <w:szCs w:val="20"/>
              </w:rPr>
            </w:pPr>
            <w:r>
              <w:rPr>
                <w:rFonts w:ascii="Times New Roman" w:hAnsi="Times New Roman"/>
                <w:color w:val="000000"/>
                <w:sz w:val="20"/>
                <w:szCs w:val="20"/>
              </w:rPr>
              <w:t>3.6</w:t>
            </w:r>
          </w:p>
        </w:tc>
        <w:tc>
          <w:tcPr>
            <w:cnfStyle w:val="000000100000"/>
            <w:tcW w:w="1401"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Оперетта, мюзикл: Ж. Оффенбах «Шествие царей» из оперетты «Прекрасная </w:t>
            </w:r>
            <w:r>
              <w:rPr>
                <w:rFonts w:ascii="Times New Roman" w:hAnsi="Times New Roman"/>
                <w:color w:val="000000"/>
                <w:sz w:val="20"/>
                <w:szCs w:val="20"/>
              </w:rPr>
              <w:t>Елена»; Песня «До-Ре-Ми» из мюзикла Р. Роджерса «Звуки музыки»</w:t>
            </w:r>
          </w:p>
        </w:tc>
        <w:tc>
          <w:tcPr>
            <w:cnfStyle w:val="00000010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89" w:type="pct"/>
            <w:tcMar>
              <w:top w:w="50" w:type="dxa"/>
              <w:left w:w="100" w:type="dxa"/>
            </w:tcMar>
            <w:vAlign w:val="center"/>
          </w:tcPr>
          <w:p>
            <w:pPr>
              <w:spacing w:after="0"/>
              <w:ind w:left="135"/>
              <w:jc w:val="center"/>
              <w:rPr>
                <w:sz w:val="20"/>
                <w:szCs w:val="20"/>
              </w:rPr>
            </w:pPr>
          </w:p>
        </w:tc>
        <w:tc>
          <w:tcPr>
            <w:cnfStyle w:val="000000100000"/>
            <w:tcW w:w="823" w:type="pct"/>
            <w:tcMar>
              <w:top w:w="50" w:type="dxa"/>
              <w:left w:w="100" w:type="dxa"/>
            </w:tcMar>
            <w:vAlign w:val="center"/>
          </w:tcPr>
          <w:p>
            <w:pPr>
              <w:spacing w:after="0"/>
              <w:ind w:left="135"/>
              <w:jc w:val="center"/>
              <w:rPr>
                <w:sz w:val="20"/>
                <w:szCs w:val="20"/>
              </w:rPr>
            </w:pPr>
          </w:p>
        </w:tc>
        <w:tc>
          <w:tcPr>
            <w:cnfStyle w:val="000000100000"/>
            <w:tcW w:w="108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1750"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8 </w:t>
            </w:r>
          </w:p>
        </w:tc>
        <w:tc>
          <w:tcPr>
            <w:cnfStyle w:val="000000010000"/>
            <w:tcW w:w="2692" w:type="pct"/>
            <w:gridSpan w:val="3"/>
            <w:tcMar>
              <w:top w:w="50" w:type="dxa"/>
              <w:left w:w="100" w:type="dxa"/>
            </w:tcMar>
            <w:vAlign w:val="center"/>
          </w:tcPr>
          <w:p>
            <w:pPr>
              <w:rPr>
                <w:sz w:val="20"/>
                <w:szCs w:val="20"/>
              </w:rPr>
            </w:pP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4.</w:t>
            </w:r>
            <w:r>
              <w:rPr>
                <w:rFonts w:ascii="Times New Roman" w:hAnsi="Times New Roman"/>
                <w:color w:val="000000"/>
                <w:sz w:val="20"/>
                <w:szCs w:val="20"/>
              </w:rPr>
              <w:t xml:space="preserve"> </w:t>
            </w:r>
            <w:r>
              <w:rPr>
                <w:rFonts w:ascii="Times New Roman" w:hAnsi="Times New Roman"/>
                <w:b/>
                <w:color w:val="000000"/>
                <w:sz w:val="20"/>
                <w:szCs w:val="20"/>
              </w:rPr>
              <w:t>Современная музыкальная культура</w:t>
            </w:r>
          </w:p>
        </w:tc>
      </w:tr>
      <w:tr>
        <w:trPr>
          <w:trHeight w:val="144"/>
          <w:tblCellSpacing w:w="0" w:type="nil"/>
        </w:trPr>
        <w:tc>
          <w:tcPr>
            <w:cnfStyle w:val="001000010000"/>
            <w:tcW w:w="349" w:type="pct"/>
            <w:tcMar>
              <w:top w:w="50" w:type="dxa"/>
              <w:left w:w="100" w:type="dxa"/>
            </w:tcMar>
            <w:vAlign w:val="center"/>
          </w:tcPr>
          <w:p>
            <w:pPr>
              <w:spacing w:after="0"/>
              <w:rPr>
                <w:sz w:val="20"/>
                <w:szCs w:val="20"/>
              </w:rPr>
            </w:pPr>
            <w:r>
              <w:rPr>
                <w:rFonts w:ascii="Times New Roman" w:hAnsi="Times New Roman"/>
                <w:color w:val="000000"/>
                <w:sz w:val="20"/>
                <w:szCs w:val="20"/>
              </w:rPr>
              <w:t>4.1</w:t>
            </w:r>
          </w:p>
        </w:tc>
        <w:tc>
          <w:tcPr>
            <w:cnfStyle w:val="000000010000"/>
            <w:tcW w:w="1401" w:type="pct"/>
            <w:tcMar>
              <w:top w:w="50" w:type="dxa"/>
              <w:left w:w="100" w:type="dxa"/>
            </w:tcMar>
            <w:vAlign w:val="center"/>
          </w:tcPr>
          <w:p>
            <w:pPr>
              <w:spacing w:after="0"/>
              <w:ind w:left="135"/>
              <w:rPr>
                <w:sz w:val="20"/>
                <w:szCs w:val="20"/>
              </w:rPr>
            </w:pPr>
            <w:r>
              <w:rPr>
                <w:rFonts w:ascii="Times New Roman" w:hAnsi="Times New Roman"/>
                <w:color w:val="000000"/>
                <w:sz w:val="20"/>
                <w:szCs w:val="20"/>
              </w:rPr>
              <w:t>Современные обработки классической музыки: Ф. Шопен Прелюдия ми-минор, Чардаш В. Монти в современной обработке</w:t>
            </w:r>
          </w:p>
        </w:tc>
        <w:tc>
          <w:tcPr>
            <w:cnfStyle w:val="00000001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89" w:type="pct"/>
            <w:tcMar>
              <w:top w:w="50" w:type="dxa"/>
              <w:left w:w="100" w:type="dxa"/>
            </w:tcMar>
            <w:vAlign w:val="center"/>
          </w:tcPr>
          <w:p>
            <w:pPr>
              <w:spacing w:after="0"/>
              <w:ind w:left="135"/>
              <w:jc w:val="center"/>
              <w:rPr>
                <w:sz w:val="20"/>
                <w:szCs w:val="20"/>
              </w:rPr>
            </w:pPr>
          </w:p>
        </w:tc>
        <w:tc>
          <w:tcPr>
            <w:cnfStyle w:val="000000010000"/>
            <w:tcW w:w="823" w:type="pct"/>
            <w:tcMar>
              <w:top w:w="50" w:type="dxa"/>
              <w:left w:w="100" w:type="dxa"/>
            </w:tcMar>
            <w:vAlign w:val="center"/>
          </w:tcPr>
          <w:p>
            <w:pPr>
              <w:spacing w:after="0"/>
              <w:ind w:left="135"/>
              <w:jc w:val="center"/>
              <w:rPr>
                <w:sz w:val="20"/>
                <w:szCs w:val="20"/>
              </w:rPr>
            </w:pPr>
          </w:p>
        </w:tc>
        <w:tc>
          <w:tcPr>
            <w:cnfStyle w:val="000000010000"/>
            <w:tcW w:w="108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349" w:type="pct"/>
            <w:tcMar>
              <w:top w:w="50" w:type="dxa"/>
              <w:left w:w="100" w:type="dxa"/>
            </w:tcMar>
            <w:vAlign w:val="center"/>
          </w:tcPr>
          <w:p>
            <w:pPr>
              <w:spacing w:after="0"/>
              <w:rPr>
                <w:sz w:val="20"/>
                <w:szCs w:val="20"/>
              </w:rPr>
            </w:pPr>
            <w:r>
              <w:rPr>
                <w:rFonts w:ascii="Times New Roman" w:hAnsi="Times New Roman"/>
                <w:color w:val="000000"/>
                <w:sz w:val="20"/>
                <w:szCs w:val="20"/>
              </w:rPr>
              <w:t>4.2</w:t>
            </w:r>
          </w:p>
        </w:tc>
        <w:tc>
          <w:tcPr>
            <w:cnfStyle w:val="000000100000"/>
            <w:tcW w:w="1401" w:type="pct"/>
            <w:tcMar>
              <w:top w:w="50" w:type="dxa"/>
              <w:left w:w="100" w:type="dxa"/>
            </w:tcMar>
            <w:vAlign w:val="center"/>
          </w:tcPr>
          <w:p>
            <w:pPr>
              <w:spacing w:after="0"/>
              <w:ind w:left="135"/>
              <w:rPr>
                <w:sz w:val="20"/>
                <w:szCs w:val="20"/>
              </w:rPr>
            </w:pPr>
            <w:r>
              <w:rPr>
                <w:rFonts w:ascii="Times New Roman" w:hAnsi="Times New Roman"/>
                <w:color w:val="000000"/>
                <w:sz w:val="20"/>
                <w:szCs w:val="20"/>
              </w:rPr>
              <w:t>Джаз: С. Джоплин регтайм «Артист эстрады». Б. Тиэл «Как прекрасен мир!», Д. Херман «Hello Dolly» в исполнении Л. Армстронга</w:t>
            </w:r>
          </w:p>
        </w:tc>
        <w:tc>
          <w:tcPr>
            <w:cnfStyle w:val="00000010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89" w:type="pct"/>
            <w:tcMar>
              <w:top w:w="50" w:type="dxa"/>
              <w:left w:w="100" w:type="dxa"/>
            </w:tcMar>
            <w:vAlign w:val="center"/>
          </w:tcPr>
          <w:p>
            <w:pPr>
              <w:spacing w:after="0"/>
              <w:ind w:left="135"/>
              <w:jc w:val="center"/>
              <w:rPr>
                <w:sz w:val="20"/>
                <w:szCs w:val="20"/>
              </w:rPr>
            </w:pPr>
          </w:p>
        </w:tc>
        <w:tc>
          <w:tcPr>
            <w:cnfStyle w:val="000000100000"/>
            <w:tcW w:w="823" w:type="pct"/>
            <w:tcMar>
              <w:top w:w="50" w:type="dxa"/>
              <w:left w:w="100" w:type="dxa"/>
            </w:tcMar>
            <w:vAlign w:val="center"/>
          </w:tcPr>
          <w:p>
            <w:pPr>
              <w:spacing w:after="0"/>
              <w:ind w:left="135"/>
              <w:jc w:val="center"/>
              <w:rPr>
                <w:sz w:val="20"/>
                <w:szCs w:val="20"/>
              </w:rPr>
            </w:pPr>
          </w:p>
        </w:tc>
        <w:tc>
          <w:tcPr>
            <w:cnfStyle w:val="000000100000"/>
            <w:tcW w:w="108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349" w:type="pct"/>
            <w:tcMar>
              <w:top w:w="50" w:type="dxa"/>
              <w:left w:w="100" w:type="dxa"/>
            </w:tcMar>
            <w:vAlign w:val="center"/>
          </w:tcPr>
          <w:p>
            <w:pPr>
              <w:spacing w:after="0"/>
              <w:rPr>
                <w:sz w:val="20"/>
                <w:szCs w:val="20"/>
              </w:rPr>
            </w:pPr>
            <w:r>
              <w:rPr>
                <w:rFonts w:ascii="Times New Roman" w:hAnsi="Times New Roman"/>
                <w:color w:val="000000"/>
                <w:sz w:val="20"/>
                <w:szCs w:val="20"/>
              </w:rPr>
              <w:t>4.3</w:t>
            </w:r>
          </w:p>
        </w:tc>
        <w:tc>
          <w:tcPr>
            <w:cnfStyle w:val="000000010000"/>
            <w:tcW w:w="1401" w:type="pct"/>
            <w:tcMar>
              <w:top w:w="50" w:type="dxa"/>
              <w:left w:w="100" w:type="dxa"/>
            </w:tcMar>
            <w:vAlign w:val="center"/>
          </w:tcPr>
          <w:p>
            <w:pPr>
              <w:spacing w:after="0"/>
              <w:ind w:left="135"/>
              <w:rPr>
                <w:sz w:val="20"/>
                <w:szCs w:val="20"/>
              </w:rPr>
            </w:pPr>
            <w:r>
              <w:rPr>
                <w:rFonts w:ascii="Times New Roman" w:hAnsi="Times New Roman"/>
                <w:color w:val="000000"/>
                <w:sz w:val="20"/>
                <w:szCs w:val="20"/>
              </w:rPr>
              <w:t>Исполнители современной музыки: О.Газманов «Люси» в исполнении Р.Газманова (6 лет); И. Лиева, Э. Терская «Мама» в исполнении группы «Рирада»</w:t>
            </w:r>
          </w:p>
        </w:tc>
        <w:tc>
          <w:tcPr>
            <w:cnfStyle w:val="00000001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89" w:type="pct"/>
            <w:tcMar>
              <w:top w:w="50" w:type="dxa"/>
              <w:left w:w="100" w:type="dxa"/>
            </w:tcMar>
            <w:vAlign w:val="center"/>
          </w:tcPr>
          <w:p>
            <w:pPr>
              <w:spacing w:after="0"/>
              <w:ind w:left="135"/>
              <w:jc w:val="center"/>
              <w:rPr>
                <w:sz w:val="20"/>
                <w:szCs w:val="20"/>
              </w:rPr>
            </w:pPr>
          </w:p>
        </w:tc>
        <w:tc>
          <w:tcPr>
            <w:cnfStyle w:val="000000010000"/>
            <w:tcW w:w="823" w:type="pct"/>
            <w:tcMar>
              <w:top w:w="50" w:type="dxa"/>
              <w:left w:w="100" w:type="dxa"/>
            </w:tcMar>
            <w:vAlign w:val="center"/>
          </w:tcPr>
          <w:p>
            <w:pPr>
              <w:spacing w:after="0"/>
              <w:ind w:left="135"/>
              <w:jc w:val="center"/>
              <w:rPr>
                <w:sz w:val="20"/>
                <w:szCs w:val="20"/>
              </w:rPr>
            </w:pPr>
          </w:p>
        </w:tc>
        <w:tc>
          <w:tcPr>
            <w:cnfStyle w:val="000000010000"/>
            <w:tcW w:w="108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349" w:type="pct"/>
            <w:tcMar>
              <w:top w:w="50" w:type="dxa"/>
              <w:left w:w="100" w:type="dxa"/>
            </w:tcMar>
            <w:vAlign w:val="center"/>
          </w:tcPr>
          <w:p>
            <w:pPr>
              <w:spacing w:after="0"/>
              <w:rPr>
                <w:sz w:val="20"/>
                <w:szCs w:val="20"/>
              </w:rPr>
            </w:pPr>
            <w:r>
              <w:rPr>
                <w:rFonts w:ascii="Times New Roman" w:hAnsi="Times New Roman"/>
                <w:color w:val="000000"/>
                <w:sz w:val="20"/>
                <w:szCs w:val="20"/>
              </w:rPr>
              <w:t>4.4</w:t>
            </w:r>
          </w:p>
        </w:tc>
        <w:tc>
          <w:tcPr>
            <w:cnfStyle w:val="000000100000"/>
            <w:tcW w:w="1401" w:type="pct"/>
            <w:tcMar>
              <w:top w:w="50" w:type="dxa"/>
              <w:left w:w="100" w:type="dxa"/>
            </w:tcMar>
            <w:vAlign w:val="center"/>
          </w:tcPr>
          <w:p>
            <w:pPr>
              <w:spacing w:after="0"/>
              <w:ind w:left="135"/>
              <w:rPr>
                <w:sz w:val="20"/>
                <w:szCs w:val="20"/>
              </w:rPr>
            </w:pPr>
            <w:r>
              <w:rPr>
                <w:rFonts w:ascii="Times New Roman" w:hAnsi="Times New Roman"/>
                <w:color w:val="000000"/>
                <w:sz w:val="20"/>
                <w:szCs w:val="20"/>
              </w:rPr>
              <w:t>Электронные музыкальные инструменты: Э. Артемьев темы из кинофильмов «Раба любви», «Родня». Э. Сигмейстер. Ковбойская песня для детского ансамбля электронных и элементарных инструментов</w:t>
            </w:r>
          </w:p>
        </w:tc>
        <w:tc>
          <w:tcPr>
            <w:cnfStyle w:val="00000010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89" w:type="pct"/>
            <w:tcMar>
              <w:top w:w="50" w:type="dxa"/>
              <w:left w:w="100" w:type="dxa"/>
            </w:tcMar>
            <w:vAlign w:val="center"/>
          </w:tcPr>
          <w:p>
            <w:pPr>
              <w:spacing w:after="0"/>
              <w:ind w:left="135"/>
              <w:jc w:val="center"/>
              <w:rPr>
                <w:sz w:val="20"/>
                <w:szCs w:val="20"/>
              </w:rPr>
            </w:pPr>
          </w:p>
        </w:tc>
        <w:tc>
          <w:tcPr>
            <w:cnfStyle w:val="000000100000"/>
            <w:tcW w:w="823" w:type="pct"/>
            <w:tcMar>
              <w:top w:w="50" w:type="dxa"/>
              <w:left w:w="100" w:type="dxa"/>
            </w:tcMar>
            <w:vAlign w:val="center"/>
          </w:tcPr>
          <w:p>
            <w:pPr>
              <w:spacing w:after="0"/>
              <w:ind w:left="135"/>
              <w:jc w:val="center"/>
              <w:rPr>
                <w:sz w:val="20"/>
                <w:szCs w:val="20"/>
              </w:rPr>
            </w:pPr>
          </w:p>
        </w:tc>
        <w:tc>
          <w:tcPr>
            <w:cnfStyle w:val="000000100000"/>
            <w:tcW w:w="108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1750"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010000"/>
            <w:tcW w:w="2692" w:type="pct"/>
            <w:gridSpan w:val="3"/>
            <w:tcMar>
              <w:top w:w="50" w:type="dxa"/>
              <w:left w:w="100" w:type="dxa"/>
            </w:tcMar>
            <w:vAlign w:val="center"/>
          </w:tcPr>
          <w:p>
            <w:pPr>
              <w:rPr>
                <w:sz w:val="20"/>
                <w:szCs w:val="20"/>
              </w:rPr>
            </w:pPr>
          </w:p>
        </w:tc>
      </w:tr>
      <w:tr>
        <w:trPr>
          <w:trHeight w:val="144"/>
          <w:tblCellSpacing w:w="0" w:type="nil"/>
        </w:trPr>
        <w:tc>
          <w:tcPr>
            <w:cnfStyle w:val="001000100000"/>
            <w:tcW w:w="1750"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ОБЩЕЕ КОЛИЧЕСТВО ЧАСОВ ПО ПРОГРАММЕ</w:t>
            </w:r>
          </w:p>
        </w:tc>
        <w:tc>
          <w:tcPr>
            <w:cnfStyle w:val="00000010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34 </w:t>
            </w:r>
          </w:p>
        </w:tc>
        <w:tc>
          <w:tcPr>
            <w:cnfStyle w:val="000000100000"/>
            <w:tcW w:w="78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100000"/>
            <w:tcW w:w="823"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100000"/>
            <w:tcW w:w="1080" w:type="pct"/>
            <w:tcMar>
              <w:top w:w="50" w:type="dxa"/>
              <w:left w:w="100" w:type="dxa"/>
            </w:tcMar>
            <w:vAlign w:val="center"/>
          </w:tcPr>
          <w:p>
            <w:pPr>
              <w:rPr>
                <w:sz w:val="20"/>
                <w:szCs w:val="20"/>
              </w:rPr>
            </w:pPr>
          </w:p>
        </w:tc>
      </w:tr>
    </w:tbl>
    <w:p>
      <w:pPr>
        <w:spacing w:after="0"/>
        <w:rPr>
          <w:sz w:val="24"/>
          <w:szCs w:val="24"/>
        </w:rPr>
      </w:pPr>
      <w:r>
        <w:rPr>
          <w:rFonts w:ascii="Times New Roman" w:hAnsi="Times New Roman"/>
          <w:b/>
          <w:color w:val="000000"/>
          <w:sz w:val="24"/>
          <w:szCs w:val="24"/>
        </w:rPr>
        <w:t xml:space="preserve">3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825"/>
        <w:gridCol w:w="2838"/>
        <w:gridCol w:w="893"/>
        <w:gridCol w:w="1600"/>
        <w:gridCol w:w="1659"/>
        <w:gridCol w:w="2587"/>
      </w:tblGrid>
      <w:tr>
        <w:trPr>
          <w:trHeight w:val="144"/>
          <w:tblCellSpacing w:w="0" w:type="nil"/>
        </w:trPr>
        <w:tc>
          <w:tcPr>
            <w:cnfStyle w:val="101000000000"/>
            <w:tcW w:w="397"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 п/п </w:t>
            </w:r>
          </w:p>
          <w:p>
            <w:pPr>
              <w:spacing w:after="0"/>
              <w:ind w:left="135"/>
              <w:rPr>
                <w:sz w:val="20"/>
                <w:szCs w:val="20"/>
              </w:rPr>
            </w:pPr>
          </w:p>
        </w:tc>
        <w:tc>
          <w:tcPr>
            <w:cnfStyle w:val="100000000000"/>
            <w:tcW w:w="1364"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Наименование разделов и тем программы </w:t>
            </w:r>
          </w:p>
          <w:p>
            <w:pPr>
              <w:spacing w:after="0"/>
              <w:ind w:left="135"/>
              <w:rPr>
                <w:sz w:val="20"/>
                <w:szCs w:val="20"/>
              </w:rPr>
            </w:pPr>
          </w:p>
        </w:tc>
        <w:tc>
          <w:tcPr>
            <w:cnfStyle w:val="100000000000"/>
            <w:tcW w:w="1997" w:type="pct"/>
            <w:gridSpan w:val="3"/>
            <w:tcMar>
              <w:top w:w="50" w:type="dxa"/>
              <w:left w:w="100" w:type="dxa"/>
            </w:tcMar>
            <w:vAlign w:val="center"/>
          </w:tcPr>
          <w:p>
            <w:pPr>
              <w:spacing w:after="0"/>
              <w:rPr>
                <w:sz w:val="20"/>
                <w:szCs w:val="20"/>
              </w:rPr>
            </w:pPr>
            <w:r>
              <w:rPr>
                <w:rFonts w:ascii="Times New Roman" w:hAnsi="Times New Roman"/>
                <w:b/>
                <w:color w:val="000000"/>
                <w:sz w:val="20"/>
                <w:szCs w:val="20"/>
              </w:rPr>
              <w:t>Количество часов</w:t>
            </w:r>
          </w:p>
        </w:tc>
        <w:tc>
          <w:tcPr>
            <w:cnfStyle w:val="100000000000"/>
            <w:tcW w:w="1242"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Электронные (цифровые) образовательные ресурсы </w:t>
            </w:r>
          </w:p>
          <w:p>
            <w:pPr>
              <w:spacing w:after="0"/>
              <w:ind w:left="135"/>
              <w:rPr>
                <w:sz w:val="20"/>
                <w:szCs w:val="20"/>
              </w:rPr>
            </w:pPr>
          </w:p>
        </w:tc>
      </w:tr>
      <w:tr>
        <w:trPr>
          <w:trHeight w:val="144"/>
          <w:tblCellSpacing w:w="0" w:type="nil"/>
        </w:trPr>
        <w:tc>
          <w:tcPr>
            <w:cnfStyle w:val="001000100000"/>
            <w:tcW w:w="397" w:type="pct"/>
            <w:vMerge w:val="continue"/>
            <w:tcBorders>
              <w:top w:val="nil" w:sz="4" w:space="0"/>
            </w:tcBorders>
            <w:tcMar>
              <w:top w:w="50" w:type="dxa"/>
              <w:left w:w="100" w:type="dxa"/>
            </w:tcMar>
          </w:tcPr>
          <w:p>
            <w:pPr>
              <w:rPr>
                <w:sz w:val="20"/>
                <w:szCs w:val="20"/>
              </w:rPr>
            </w:pPr>
          </w:p>
        </w:tc>
        <w:tc>
          <w:tcPr>
            <w:cnfStyle w:val="000000100000"/>
            <w:tcW w:w="1364" w:type="pct"/>
            <w:vMerge w:val="continue"/>
            <w:tcBorders>
              <w:top w:val="nil" w:sz="4" w:space="0"/>
            </w:tcBorders>
            <w:tcMar>
              <w:top w:w="50" w:type="dxa"/>
              <w:left w:w="100" w:type="dxa"/>
            </w:tcMar>
          </w:tcPr>
          <w:p>
            <w:pPr>
              <w:rPr>
                <w:sz w:val="20"/>
                <w:szCs w:val="20"/>
              </w:rPr>
            </w:pPr>
          </w:p>
        </w:tc>
        <w:tc>
          <w:tcPr>
            <w:cnfStyle w:val="000000100000"/>
            <w:tcW w:w="430"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Всего </w:t>
            </w:r>
          </w:p>
          <w:p>
            <w:pPr>
              <w:spacing w:after="0"/>
              <w:ind w:left="135"/>
              <w:rPr>
                <w:sz w:val="20"/>
                <w:szCs w:val="20"/>
              </w:rPr>
            </w:pPr>
          </w:p>
        </w:tc>
        <w:tc>
          <w:tcPr>
            <w:cnfStyle w:val="000000100000"/>
            <w:tcW w:w="769"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Контрольные работы </w:t>
            </w:r>
          </w:p>
          <w:p>
            <w:pPr>
              <w:spacing w:after="0"/>
              <w:ind w:left="135"/>
              <w:rPr>
                <w:sz w:val="20"/>
                <w:szCs w:val="20"/>
              </w:rPr>
            </w:pPr>
          </w:p>
        </w:tc>
        <w:tc>
          <w:tcPr>
            <w:cnfStyle w:val="000000100000"/>
            <w:tcW w:w="798"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Практические работы </w:t>
            </w:r>
          </w:p>
          <w:p>
            <w:pPr>
              <w:spacing w:after="0"/>
              <w:ind w:left="135"/>
              <w:rPr>
                <w:sz w:val="20"/>
                <w:szCs w:val="20"/>
              </w:rPr>
            </w:pPr>
          </w:p>
        </w:tc>
        <w:tc>
          <w:tcPr>
            <w:cnfStyle w:val="000000100000"/>
            <w:tcW w:w="1242" w:type="pct"/>
            <w:vMerge w:val="continue"/>
            <w:tcBorders>
              <w:top w:val="nil" w:sz="4" w:space="0"/>
            </w:tcBorders>
            <w:tcMar>
              <w:top w:w="50" w:type="dxa"/>
              <w:left w:w="100" w:type="dxa"/>
            </w:tcMa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ИНВАРИАНТНАЯ ЧАСТЬ</w:t>
            </w: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1.</w:t>
            </w:r>
            <w:r>
              <w:rPr>
                <w:rFonts w:ascii="Times New Roman" w:hAnsi="Times New Roman"/>
                <w:color w:val="000000"/>
                <w:sz w:val="20"/>
                <w:szCs w:val="20"/>
              </w:rPr>
              <w:t xml:space="preserve"> </w:t>
            </w:r>
            <w:r>
              <w:rPr>
                <w:rFonts w:ascii="Times New Roman" w:hAnsi="Times New Roman"/>
                <w:b/>
                <w:color w:val="000000"/>
                <w:sz w:val="20"/>
                <w:szCs w:val="20"/>
              </w:rPr>
              <w:t>Народная музыка России</w:t>
            </w:r>
          </w:p>
        </w:tc>
      </w:tr>
      <w:tr>
        <w:trPr>
          <w:trHeight w:val="144"/>
          <w:tblCellSpacing w:w="0" w:type="nil"/>
        </w:trPr>
        <w:tc>
          <w:tcPr>
            <w:cnfStyle w:val="001000010000"/>
            <w:tcW w:w="397" w:type="pct"/>
            <w:tcMar>
              <w:top w:w="50" w:type="dxa"/>
              <w:left w:w="100" w:type="dxa"/>
            </w:tcMar>
            <w:vAlign w:val="center"/>
          </w:tcPr>
          <w:p>
            <w:pPr>
              <w:spacing w:after="0"/>
              <w:rPr>
                <w:sz w:val="20"/>
                <w:szCs w:val="20"/>
              </w:rPr>
            </w:pPr>
            <w:r>
              <w:rPr>
                <w:rFonts w:ascii="Times New Roman" w:hAnsi="Times New Roman"/>
                <w:color w:val="000000"/>
                <w:sz w:val="20"/>
                <w:szCs w:val="20"/>
              </w:rPr>
              <w:t>1.1</w:t>
            </w:r>
          </w:p>
        </w:tc>
        <w:tc>
          <w:tcPr>
            <w:cnfStyle w:val="000000010000"/>
            <w:tcW w:w="1364" w:type="pct"/>
            <w:tcMar>
              <w:top w:w="50" w:type="dxa"/>
              <w:left w:w="100" w:type="dxa"/>
            </w:tcMar>
            <w:vAlign w:val="center"/>
          </w:tcPr>
          <w:p>
            <w:pPr>
              <w:spacing w:after="0"/>
              <w:ind w:left="135"/>
              <w:rPr>
                <w:sz w:val="20"/>
                <w:szCs w:val="20"/>
              </w:rPr>
            </w:pPr>
            <w:r>
              <w:rPr>
                <w:rFonts w:ascii="Times New Roman" w:hAnsi="Times New Roman"/>
                <w:color w:val="000000"/>
                <w:sz w:val="20"/>
                <w:szCs w:val="20"/>
              </w:rPr>
              <w:t>Край, в котором ты живёшь: русская народная песня «Степь, да степь кругом»; «Рондо на русские темы»; Е.П.Крылатов «Крылатые качели»</w:t>
            </w:r>
          </w:p>
        </w:tc>
        <w:tc>
          <w:tcPr>
            <w:cnfStyle w:val="00000001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69" w:type="pct"/>
            <w:tcMar>
              <w:top w:w="50" w:type="dxa"/>
              <w:left w:w="100" w:type="dxa"/>
            </w:tcMar>
            <w:vAlign w:val="center"/>
          </w:tcPr>
          <w:p>
            <w:pPr>
              <w:spacing w:after="0"/>
              <w:ind w:left="135"/>
              <w:jc w:val="center"/>
              <w:rPr>
                <w:sz w:val="20"/>
                <w:szCs w:val="20"/>
              </w:rPr>
            </w:pPr>
          </w:p>
        </w:tc>
        <w:tc>
          <w:tcPr>
            <w:cnfStyle w:val="000000010000"/>
            <w:tcW w:w="798" w:type="pct"/>
            <w:tcMar>
              <w:top w:w="50" w:type="dxa"/>
              <w:left w:w="100" w:type="dxa"/>
            </w:tcMar>
            <w:vAlign w:val="center"/>
          </w:tcPr>
          <w:p>
            <w:pPr>
              <w:spacing w:after="0"/>
              <w:ind w:left="135"/>
              <w:jc w:val="center"/>
              <w:rPr>
                <w:sz w:val="20"/>
                <w:szCs w:val="20"/>
              </w:rPr>
            </w:pPr>
          </w:p>
        </w:tc>
        <w:tc>
          <w:tcPr>
            <w:cnfStyle w:val="000000010000"/>
            <w:tcW w:w="124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"https://m.edsoo.ru/7f411bf8" </w:instrText>
            </w:r>
            <w:r>
              <w:fldChar w:fldCharType="separate"/>
            </w:r>
            <w:r>
              <w:rPr>
                <w:rFonts w:ascii="Times New Roman" w:hAnsi="Times New Roman"/>
                <w:color w:val="0000ff"/>
                <w:sz w:val="20"/>
                <w:szCs w:val="20"/>
                <w:u w:val="single"/>
              </w:rPr>
              <w:t>https://m.edsoo.ru/7f411bf8</w:t>
            </w:r>
            <w:r>
              <w:fldChar w:fldCharType="end"/>
            </w:r>
          </w:p>
        </w:tc>
      </w:tr>
      <w:tr>
        <w:trPr>
          <w:trHeight w:val="144"/>
          <w:tblCellSpacing w:w="0" w:type="nil"/>
        </w:trPr>
        <w:tc>
          <w:tcPr>
            <w:cnfStyle w:val="001000100000"/>
            <w:tcW w:w="397" w:type="pct"/>
            <w:tcMar>
              <w:top w:w="50" w:type="dxa"/>
              <w:left w:w="100" w:type="dxa"/>
            </w:tcMar>
            <w:vAlign w:val="center"/>
          </w:tcPr>
          <w:p>
            <w:pPr>
              <w:spacing w:after="0"/>
              <w:rPr>
                <w:sz w:val="20"/>
                <w:szCs w:val="20"/>
              </w:rPr>
            </w:pPr>
            <w:r>
              <w:rPr>
                <w:rFonts w:ascii="Times New Roman" w:hAnsi="Times New Roman"/>
                <w:color w:val="000000"/>
                <w:sz w:val="20"/>
                <w:szCs w:val="20"/>
              </w:rPr>
              <w:t>1.2</w:t>
            </w:r>
          </w:p>
        </w:tc>
        <w:tc>
          <w:tcPr>
            <w:cnfStyle w:val="000000100000"/>
            <w:tcW w:w="1364"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Русский фольклор: «Среди долины ровныя», «Пойду ль я, выйду ль я»; кант «Радуйся, Роско земле»; марш «Славны были наши деды», «Вспомним, братцы, </w:t>
            </w:r>
            <w:r>
              <w:rPr>
                <w:rFonts w:ascii="Times New Roman" w:hAnsi="Times New Roman"/>
                <w:color w:val="000000"/>
                <w:sz w:val="20"/>
                <w:szCs w:val="20"/>
              </w:rPr>
              <w:t>Русь и славу!»</w:t>
            </w:r>
          </w:p>
        </w:tc>
        <w:tc>
          <w:tcPr>
            <w:cnfStyle w:val="00000010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69" w:type="pct"/>
            <w:tcMar>
              <w:top w:w="50" w:type="dxa"/>
              <w:left w:w="100" w:type="dxa"/>
            </w:tcMar>
            <w:vAlign w:val="center"/>
          </w:tcPr>
          <w:p>
            <w:pPr>
              <w:spacing w:after="0"/>
              <w:ind w:left="135"/>
              <w:jc w:val="center"/>
              <w:rPr>
                <w:sz w:val="20"/>
                <w:szCs w:val="20"/>
              </w:rPr>
            </w:pPr>
          </w:p>
        </w:tc>
        <w:tc>
          <w:tcPr>
            <w:cnfStyle w:val="000000100000"/>
            <w:tcW w:w="798" w:type="pct"/>
            <w:tcMar>
              <w:top w:w="50" w:type="dxa"/>
              <w:left w:w="100" w:type="dxa"/>
            </w:tcMar>
            <w:vAlign w:val="center"/>
          </w:tcPr>
          <w:p>
            <w:pPr>
              <w:spacing w:after="0"/>
              <w:ind w:left="135"/>
              <w:jc w:val="center"/>
              <w:rPr>
                <w:sz w:val="20"/>
                <w:szCs w:val="20"/>
              </w:rPr>
            </w:pPr>
          </w:p>
        </w:tc>
        <w:tc>
          <w:tcPr>
            <w:cnfStyle w:val="000000100000"/>
            <w:tcW w:w="124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"https://m.edsoo.ru/7f411bf8" </w:instrText>
            </w:r>
            <w:r>
              <w:fldChar w:fldCharType="separate"/>
            </w:r>
            <w:r>
              <w:rPr>
                <w:rFonts w:ascii="Times New Roman" w:hAnsi="Times New Roman"/>
                <w:color w:val="0000ff"/>
                <w:sz w:val="20"/>
                <w:szCs w:val="20"/>
                <w:u w:val="single"/>
              </w:rPr>
              <w:t>https://m.edsoo.ru/7f411bf8</w:t>
            </w:r>
            <w:r>
              <w:fldChar w:fldCharType="end"/>
            </w:r>
          </w:p>
        </w:tc>
      </w:tr>
      <w:tr>
        <w:trPr>
          <w:trHeight w:val="144"/>
          <w:tblCellSpacing w:w="0" w:type="nil"/>
        </w:trPr>
        <w:tc>
          <w:tcPr>
            <w:cnfStyle w:val="001000010000"/>
            <w:tcW w:w="397" w:type="pct"/>
            <w:tcMar>
              <w:top w:w="50" w:type="dxa"/>
              <w:left w:w="100" w:type="dxa"/>
            </w:tcMar>
            <w:vAlign w:val="center"/>
          </w:tcPr>
          <w:p>
            <w:pPr>
              <w:spacing w:after="0"/>
              <w:rPr>
                <w:sz w:val="20"/>
                <w:szCs w:val="20"/>
              </w:rPr>
            </w:pPr>
            <w:r>
              <w:rPr>
                <w:rFonts w:ascii="Times New Roman" w:hAnsi="Times New Roman"/>
                <w:color w:val="000000"/>
                <w:sz w:val="20"/>
                <w:szCs w:val="20"/>
              </w:rPr>
              <w:t>1.3</w:t>
            </w:r>
          </w:p>
        </w:tc>
        <w:tc>
          <w:tcPr>
            <w:cnfStyle w:val="000000010000"/>
            <w:tcW w:w="1364" w:type="pct"/>
            <w:tcMar>
              <w:top w:w="50" w:type="dxa"/>
              <w:left w:w="100" w:type="dxa"/>
            </w:tcMar>
            <w:vAlign w:val="center"/>
          </w:tcPr>
          <w:p>
            <w:pPr>
              <w:spacing w:after="0"/>
              <w:ind w:left="135"/>
              <w:rPr>
                <w:sz w:val="20"/>
                <w:szCs w:val="20"/>
              </w:rPr>
            </w:pPr>
            <w:r>
              <w:rPr>
                <w:rFonts w:ascii="Times New Roman" w:hAnsi="Times New Roman"/>
                <w:color w:val="000000"/>
                <w:sz w:val="20"/>
                <w:szCs w:val="20"/>
              </w:rPr>
              <w:t>Русские народные музыкальные инструменты и народные песни: «Пошла млада за водой», «Ах, улица, улица широкая». Инструментальные наигрыши. Плясовые мелодии</w:t>
            </w:r>
          </w:p>
        </w:tc>
        <w:tc>
          <w:tcPr>
            <w:cnfStyle w:val="00000001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69" w:type="pct"/>
            <w:tcMar>
              <w:top w:w="50" w:type="dxa"/>
              <w:left w:w="100" w:type="dxa"/>
            </w:tcMar>
            <w:vAlign w:val="center"/>
          </w:tcPr>
          <w:p>
            <w:pPr>
              <w:spacing w:after="0"/>
              <w:ind w:left="135"/>
              <w:jc w:val="center"/>
              <w:rPr>
                <w:sz w:val="20"/>
                <w:szCs w:val="20"/>
              </w:rPr>
            </w:pPr>
          </w:p>
        </w:tc>
        <w:tc>
          <w:tcPr>
            <w:cnfStyle w:val="000000010000"/>
            <w:tcW w:w="798" w:type="pct"/>
            <w:tcMar>
              <w:top w:w="50" w:type="dxa"/>
              <w:left w:w="100" w:type="dxa"/>
            </w:tcMar>
            <w:vAlign w:val="center"/>
          </w:tcPr>
          <w:p>
            <w:pPr>
              <w:spacing w:after="0"/>
              <w:ind w:left="135"/>
              <w:jc w:val="center"/>
              <w:rPr>
                <w:sz w:val="20"/>
                <w:szCs w:val="20"/>
              </w:rPr>
            </w:pPr>
          </w:p>
        </w:tc>
        <w:tc>
          <w:tcPr>
            <w:cnfStyle w:val="000000010000"/>
            <w:tcW w:w="124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"https://m.edsoo.ru/7f411bf8" </w:instrText>
            </w:r>
            <w:r>
              <w:fldChar w:fldCharType="separate"/>
            </w:r>
            <w:r>
              <w:rPr>
                <w:rFonts w:ascii="Times New Roman" w:hAnsi="Times New Roman"/>
                <w:color w:val="0000ff"/>
                <w:sz w:val="20"/>
                <w:szCs w:val="20"/>
                <w:u w:val="single"/>
              </w:rPr>
              <w:t>https://m.edsoo.ru/7f411bf8</w:t>
            </w:r>
            <w:r>
              <w:fldChar w:fldCharType="end"/>
            </w:r>
          </w:p>
        </w:tc>
      </w:tr>
      <w:tr>
        <w:trPr>
          <w:trHeight w:val="144"/>
          <w:tblCellSpacing w:w="0" w:type="nil"/>
        </w:trPr>
        <w:tc>
          <w:tcPr>
            <w:cnfStyle w:val="001000100000"/>
            <w:tcW w:w="397" w:type="pct"/>
            <w:tcMar>
              <w:top w:w="50" w:type="dxa"/>
              <w:left w:w="100" w:type="dxa"/>
            </w:tcMar>
            <w:vAlign w:val="center"/>
          </w:tcPr>
          <w:p>
            <w:pPr>
              <w:spacing w:after="0"/>
              <w:rPr>
                <w:sz w:val="20"/>
                <w:szCs w:val="20"/>
              </w:rPr>
            </w:pPr>
            <w:r>
              <w:rPr>
                <w:rFonts w:ascii="Times New Roman" w:hAnsi="Times New Roman"/>
                <w:color w:val="000000"/>
                <w:sz w:val="20"/>
                <w:szCs w:val="20"/>
              </w:rPr>
              <w:t>1.4</w:t>
            </w:r>
          </w:p>
        </w:tc>
        <w:tc>
          <w:tcPr>
            <w:cnfStyle w:val="000000100000"/>
            <w:tcW w:w="1364" w:type="pct"/>
            <w:tcMar>
              <w:top w:w="50" w:type="dxa"/>
              <w:left w:w="100" w:type="dxa"/>
            </w:tcMar>
            <w:vAlign w:val="center"/>
          </w:tcPr>
          <w:p>
            <w:pPr>
              <w:spacing w:after="0"/>
              <w:ind w:left="135"/>
              <w:rPr>
                <w:sz w:val="20"/>
                <w:szCs w:val="20"/>
              </w:rPr>
            </w:pPr>
            <w:r>
              <w:rPr>
                <w:rFonts w:ascii="Times New Roman" w:hAnsi="Times New Roman"/>
                <w:color w:val="000000"/>
                <w:sz w:val="20"/>
                <w:szCs w:val="20"/>
              </w:rPr>
              <w:t>Жанры музыкального фольклора: русские народные песни «Ах ты, степь», «Я на горку шла»</w:t>
            </w:r>
          </w:p>
        </w:tc>
        <w:tc>
          <w:tcPr>
            <w:cnfStyle w:val="00000010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69" w:type="pct"/>
            <w:tcMar>
              <w:top w:w="50" w:type="dxa"/>
              <w:left w:w="100" w:type="dxa"/>
            </w:tcMar>
            <w:vAlign w:val="center"/>
          </w:tcPr>
          <w:p>
            <w:pPr>
              <w:spacing w:after="0"/>
              <w:ind w:left="135"/>
              <w:jc w:val="center"/>
              <w:rPr>
                <w:sz w:val="20"/>
                <w:szCs w:val="20"/>
              </w:rPr>
            </w:pPr>
          </w:p>
        </w:tc>
        <w:tc>
          <w:tcPr>
            <w:cnfStyle w:val="000000100000"/>
            <w:tcW w:w="798" w:type="pct"/>
            <w:tcMar>
              <w:top w:w="50" w:type="dxa"/>
              <w:left w:w="100" w:type="dxa"/>
            </w:tcMar>
            <w:vAlign w:val="center"/>
          </w:tcPr>
          <w:p>
            <w:pPr>
              <w:spacing w:after="0"/>
              <w:ind w:left="135"/>
              <w:jc w:val="center"/>
              <w:rPr>
                <w:sz w:val="20"/>
                <w:szCs w:val="20"/>
              </w:rPr>
            </w:pPr>
          </w:p>
        </w:tc>
        <w:tc>
          <w:tcPr>
            <w:cnfStyle w:val="000000100000"/>
            <w:tcW w:w="124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"https://m.edsoo.ru/7f411bf8" </w:instrText>
            </w:r>
            <w:r>
              <w:fldChar w:fldCharType="separate"/>
            </w:r>
            <w:r>
              <w:rPr>
                <w:rFonts w:ascii="Times New Roman" w:hAnsi="Times New Roman"/>
                <w:color w:val="0000ff"/>
                <w:sz w:val="20"/>
                <w:szCs w:val="20"/>
                <w:u w:val="single"/>
              </w:rPr>
              <w:t>https://m.edsoo.ru/7f411bf8</w:t>
            </w:r>
            <w:r>
              <w:fldChar w:fldCharType="end"/>
            </w:r>
          </w:p>
        </w:tc>
      </w:tr>
      <w:tr>
        <w:trPr>
          <w:trHeight w:val="144"/>
          <w:tblCellSpacing w:w="0" w:type="nil"/>
        </w:trPr>
        <w:tc>
          <w:tcPr>
            <w:cnfStyle w:val="001000010000"/>
            <w:tcW w:w="397" w:type="pct"/>
            <w:tcMar>
              <w:top w:w="50" w:type="dxa"/>
              <w:left w:w="100" w:type="dxa"/>
            </w:tcMar>
            <w:vAlign w:val="center"/>
          </w:tcPr>
          <w:p>
            <w:pPr>
              <w:spacing w:after="0"/>
              <w:rPr>
                <w:sz w:val="20"/>
                <w:szCs w:val="20"/>
              </w:rPr>
            </w:pPr>
            <w:r>
              <w:rPr>
                <w:rFonts w:ascii="Times New Roman" w:hAnsi="Times New Roman"/>
                <w:color w:val="000000"/>
                <w:sz w:val="20"/>
                <w:szCs w:val="20"/>
              </w:rPr>
              <w:t>1.5</w:t>
            </w:r>
          </w:p>
        </w:tc>
        <w:tc>
          <w:tcPr>
            <w:cnfStyle w:val="000000010000"/>
            <w:tcW w:w="1364" w:type="pct"/>
            <w:tcMar>
              <w:top w:w="50" w:type="dxa"/>
              <w:left w:w="100" w:type="dxa"/>
            </w:tcMar>
            <w:vAlign w:val="center"/>
          </w:tcPr>
          <w:p>
            <w:pPr>
              <w:spacing w:after="0"/>
              <w:ind w:left="135"/>
              <w:rPr>
                <w:sz w:val="20"/>
                <w:szCs w:val="20"/>
              </w:rPr>
            </w:pPr>
            <w:r>
              <w:rPr>
                <w:rFonts w:ascii="Times New Roman" w:hAnsi="Times New Roman"/>
                <w:color w:val="000000"/>
                <w:sz w:val="20"/>
                <w:szCs w:val="20"/>
              </w:rPr>
              <w:t>Фольклор народов России: «Апипа», татарская народная песня; «Сказочка», марийская народная песня</w:t>
            </w:r>
          </w:p>
        </w:tc>
        <w:tc>
          <w:tcPr>
            <w:cnfStyle w:val="00000001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69" w:type="pct"/>
            <w:tcMar>
              <w:top w:w="50" w:type="dxa"/>
              <w:left w:w="100" w:type="dxa"/>
            </w:tcMar>
            <w:vAlign w:val="center"/>
          </w:tcPr>
          <w:p>
            <w:pPr>
              <w:spacing w:after="0"/>
              <w:ind w:left="135"/>
              <w:jc w:val="center"/>
              <w:rPr>
                <w:sz w:val="20"/>
                <w:szCs w:val="20"/>
              </w:rPr>
            </w:pPr>
          </w:p>
        </w:tc>
        <w:tc>
          <w:tcPr>
            <w:cnfStyle w:val="000000010000"/>
            <w:tcW w:w="798" w:type="pct"/>
            <w:tcMar>
              <w:top w:w="50" w:type="dxa"/>
              <w:left w:w="100" w:type="dxa"/>
            </w:tcMar>
            <w:vAlign w:val="center"/>
          </w:tcPr>
          <w:p>
            <w:pPr>
              <w:spacing w:after="0"/>
              <w:ind w:left="135"/>
              <w:jc w:val="center"/>
              <w:rPr>
                <w:sz w:val="20"/>
                <w:szCs w:val="20"/>
              </w:rPr>
            </w:pPr>
          </w:p>
        </w:tc>
        <w:tc>
          <w:tcPr>
            <w:cnfStyle w:val="000000010000"/>
            <w:tcW w:w="124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"https://m.edsoo.ru/7f411bf8" </w:instrText>
            </w:r>
            <w:r>
              <w:fldChar w:fldCharType="separate"/>
            </w:r>
            <w:r>
              <w:rPr>
                <w:rFonts w:ascii="Times New Roman" w:hAnsi="Times New Roman"/>
                <w:color w:val="0000ff"/>
                <w:sz w:val="20"/>
                <w:szCs w:val="20"/>
                <w:u w:val="single"/>
              </w:rPr>
              <w:t>https://m.edsoo.ru/7f411bf8</w:t>
            </w:r>
            <w:r>
              <w:fldChar w:fldCharType="end"/>
            </w:r>
          </w:p>
        </w:tc>
      </w:tr>
      <w:tr>
        <w:trPr>
          <w:trHeight w:val="144"/>
          <w:tblCellSpacing w:w="0" w:type="nil"/>
        </w:trPr>
        <w:tc>
          <w:tcPr>
            <w:cnfStyle w:val="001000100000"/>
            <w:tcW w:w="397" w:type="pct"/>
            <w:tcMar>
              <w:top w:w="50" w:type="dxa"/>
              <w:left w:w="100" w:type="dxa"/>
            </w:tcMar>
            <w:vAlign w:val="center"/>
          </w:tcPr>
          <w:p>
            <w:pPr>
              <w:spacing w:after="0"/>
              <w:rPr>
                <w:sz w:val="20"/>
                <w:szCs w:val="20"/>
              </w:rPr>
            </w:pPr>
            <w:r>
              <w:rPr>
                <w:rFonts w:ascii="Times New Roman" w:hAnsi="Times New Roman"/>
                <w:color w:val="000000"/>
                <w:sz w:val="20"/>
                <w:szCs w:val="20"/>
              </w:rPr>
              <w:t>1.6</w:t>
            </w:r>
          </w:p>
        </w:tc>
        <w:tc>
          <w:tcPr>
            <w:cnfStyle w:val="000000100000"/>
            <w:tcW w:w="1364" w:type="pct"/>
            <w:tcMar>
              <w:top w:w="50" w:type="dxa"/>
              <w:left w:w="100" w:type="dxa"/>
            </w:tcMar>
            <w:vAlign w:val="center"/>
          </w:tcPr>
          <w:p>
            <w:pPr>
              <w:spacing w:after="0"/>
              <w:ind w:left="135"/>
              <w:rPr>
                <w:sz w:val="20"/>
                <w:szCs w:val="20"/>
              </w:rPr>
            </w:pPr>
            <w:r>
              <w:rPr>
                <w:rFonts w:ascii="Times New Roman" w:hAnsi="Times New Roman"/>
                <w:color w:val="000000"/>
                <w:sz w:val="20"/>
                <w:szCs w:val="20"/>
              </w:rPr>
              <w:t>Фольклор в творчестве профессиональных музыкантов: А.Эшпай «Песни горных и луговых мари»</w:t>
            </w:r>
          </w:p>
        </w:tc>
        <w:tc>
          <w:tcPr>
            <w:cnfStyle w:val="00000010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69" w:type="pct"/>
            <w:tcMar>
              <w:top w:w="50" w:type="dxa"/>
              <w:left w:w="100" w:type="dxa"/>
            </w:tcMar>
            <w:vAlign w:val="center"/>
          </w:tcPr>
          <w:p>
            <w:pPr>
              <w:spacing w:after="0"/>
              <w:ind w:left="135"/>
              <w:jc w:val="center"/>
              <w:rPr>
                <w:sz w:val="20"/>
                <w:szCs w:val="20"/>
              </w:rPr>
            </w:pPr>
          </w:p>
        </w:tc>
        <w:tc>
          <w:tcPr>
            <w:cnfStyle w:val="000000100000"/>
            <w:tcW w:w="798" w:type="pct"/>
            <w:tcMar>
              <w:top w:w="50" w:type="dxa"/>
              <w:left w:w="100" w:type="dxa"/>
            </w:tcMar>
            <w:vAlign w:val="center"/>
          </w:tcPr>
          <w:p>
            <w:pPr>
              <w:spacing w:after="0"/>
              <w:ind w:left="135"/>
              <w:jc w:val="center"/>
              <w:rPr>
                <w:sz w:val="20"/>
                <w:szCs w:val="20"/>
              </w:rPr>
            </w:pPr>
          </w:p>
        </w:tc>
        <w:tc>
          <w:tcPr>
            <w:cnfStyle w:val="000000100000"/>
            <w:tcW w:w="124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"https://m.edsoo.ru/7f411bf8" </w:instrText>
            </w:r>
            <w:r>
              <w:fldChar w:fldCharType="separate"/>
            </w:r>
            <w:r>
              <w:rPr>
                <w:rFonts w:ascii="Times New Roman" w:hAnsi="Times New Roman"/>
                <w:color w:val="0000ff"/>
                <w:sz w:val="20"/>
                <w:szCs w:val="20"/>
                <w:u w:val="single"/>
              </w:rPr>
              <w:t>https://m.edsoo.ru/7f411bf8</w:t>
            </w:r>
            <w:r>
              <w:fldChar w:fldCharType="end"/>
            </w:r>
          </w:p>
        </w:tc>
      </w:tr>
      <w:tr>
        <w:trPr>
          <w:trHeight w:val="144"/>
          <w:tblCellSpacing w:w="0" w:type="nil"/>
        </w:trPr>
        <w:tc>
          <w:tcPr>
            <w:cnfStyle w:val="001000010000"/>
            <w:tcW w:w="1761"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6 </w:t>
            </w:r>
          </w:p>
        </w:tc>
        <w:tc>
          <w:tcPr>
            <w:cnfStyle w:val="000000010000"/>
            <w:tcW w:w="2808" w:type="pct"/>
            <w:gridSpan w:val="3"/>
            <w:tcMar>
              <w:top w:w="50" w:type="dxa"/>
              <w:left w:w="100" w:type="dxa"/>
            </w:tcMar>
            <w:vAlign w:val="center"/>
          </w:tcPr>
          <w:p>
            <w:pPr>
              <w:rPr>
                <w:sz w:val="20"/>
                <w:szCs w:val="20"/>
              </w:rPr>
            </w:pP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2.</w:t>
            </w:r>
            <w:r>
              <w:rPr>
                <w:rFonts w:ascii="Times New Roman" w:hAnsi="Times New Roman"/>
                <w:color w:val="000000"/>
                <w:sz w:val="20"/>
                <w:szCs w:val="20"/>
              </w:rPr>
              <w:t xml:space="preserve"> </w:t>
            </w:r>
            <w:r>
              <w:rPr>
                <w:rFonts w:ascii="Times New Roman" w:hAnsi="Times New Roman"/>
                <w:b/>
                <w:color w:val="000000"/>
                <w:sz w:val="20"/>
                <w:szCs w:val="20"/>
              </w:rPr>
              <w:t>Классическая музыка</w:t>
            </w:r>
          </w:p>
        </w:tc>
      </w:tr>
      <w:tr>
        <w:trPr>
          <w:trHeight w:val="144"/>
          <w:tblCellSpacing w:w="0" w:type="nil"/>
        </w:trPr>
        <w:tc>
          <w:tcPr>
            <w:cnfStyle w:val="001000010000"/>
            <w:tcW w:w="397" w:type="pct"/>
            <w:tcMar>
              <w:top w:w="50" w:type="dxa"/>
              <w:left w:w="100" w:type="dxa"/>
            </w:tcMar>
            <w:vAlign w:val="center"/>
          </w:tcPr>
          <w:p>
            <w:pPr>
              <w:spacing w:after="0"/>
              <w:rPr>
                <w:sz w:val="20"/>
                <w:szCs w:val="20"/>
              </w:rPr>
            </w:pPr>
            <w:r>
              <w:rPr>
                <w:rFonts w:ascii="Times New Roman" w:hAnsi="Times New Roman"/>
                <w:color w:val="000000"/>
                <w:sz w:val="20"/>
                <w:szCs w:val="20"/>
              </w:rPr>
              <w:t>2.1</w:t>
            </w:r>
          </w:p>
        </w:tc>
        <w:tc>
          <w:tcPr>
            <w:cnfStyle w:val="000000010000"/>
            <w:tcW w:w="1364" w:type="pct"/>
            <w:tcMar>
              <w:top w:w="50" w:type="dxa"/>
              <w:left w:w="100" w:type="dxa"/>
            </w:tcMar>
            <w:vAlign w:val="center"/>
          </w:tcPr>
          <w:p>
            <w:pPr>
              <w:spacing w:after="0"/>
              <w:ind w:left="135"/>
              <w:rPr>
                <w:sz w:val="20"/>
                <w:szCs w:val="20"/>
              </w:rPr>
            </w:pPr>
            <w:r>
              <w:rPr>
                <w:rFonts w:ascii="Times New Roman" w:hAnsi="Times New Roman"/>
                <w:color w:val="000000"/>
                <w:sz w:val="20"/>
                <w:szCs w:val="20"/>
              </w:rPr>
              <w:t>Композитор – исполнитель – слушатель: концерт № 1 для фортепиано с оркестром П.И. Чайковского (фрагменты), песня Леля «Туча со громом сговаривалась» из оперы «Снегурочка» Н.А. Римского- Корсакова</w:t>
            </w:r>
          </w:p>
        </w:tc>
        <w:tc>
          <w:tcPr>
            <w:cnfStyle w:val="00000001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69" w:type="pct"/>
            <w:tcMar>
              <w:top w:w="50" w:type="dxa"/>
              <w:left w:w="100" w:type="dxa"/>
            </w:tcMar>
            <w:vAlign w:val="center"/>
          </w:tcPr>
          <w:p>
            <w:pPr>
              <w:spacing w:after="0"/>
              <w:ind w:left="135"/>
              <w:jc w:val="center"/>
              <w:rPr>
                <w:sz w:val="20"/>
                <w:szCs w:val="20"/>
              </w:rPr>
            </w:pPr>
          </w:p>
        </w:tc>
        <w:tc>
          <w:tcPr>
            <w:cnfStyle w:val="000000010000"/>
            <w:tcW w:w="798" w:type="pct"/>
            <w:tcMar>
              <w:top w:w="50" w:type="dxa"/>
              <w:left w:w="100" w:type="dxa"/>
            </w:tcMar>
            <w:vAlign w:val="center"/>
          </w:tcPr>
          <w:p>
            <w:pPr>
              <w:spacing w:after="0"/>
              <w:ind w:left="135"/>
              <w:jc w:val="center"/>
              <w:rPr>
                <w:sz w:val="20"/>
                <w:szCs w:val="20"/>
              </w:rPr>
            </w:pPr>
          </w:p>
        </w:tc>
        <w:tc>
          <w:tcPr>
            <w:cnfStyle w:val="000000010000"/>
            <w:tcW w:w="124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"https://m.edsoo.ru/7f411bf8" </w:instrText>
            </w:r>
            <w:r>
              <w:fldChar w:fldCharType="separate"/>
            </w:r>
            <w:r>
              <w:rPr>
                <w:rFonts w:ascii="Times New Roman" w:hAnsi="Times New Roman"/>
                <w:color w:val="0000ff"/>
                <w:sz w:val="20"/>
                <w:szCs w:val="20"/>
                <w:u w:val="single"/>
              </w:rPr>
              <w:t>https://m.edsoo.ru/7f411bf8</w:t>
            </w:r>
            <w:r>
              <w:fldChar w:fldCharType="end"/>
            </w:r>
          </w:p>
        </w:tc>
      </w:tr>
      <w:tr>
        <w:trPr>
          <w:trHeight w:val="144"/>
          <w:tblCellSpacing w:w="0" w:type="nil"/>
        </w:trPr>
        <w:tc>
          <w:tcPr>
            <w:cnfStyle w:val="001000100000"/>
            <w:tcW w:w="397" w:type="pct"/>
            <w:tcMar>
              <w:top w:w="50" w:type="dxa"/>
              <w:left w:w="100" w:type="dxa"/>
            </w:tcMar>
            <w:vAlign w:val="center"/>
          </w:tcPr>
          <w:p>
            <w:pPr>
              <w:spacing w:after="0"/>
              <w:rPr>
                <w:sz w:val="20"/>
                <w:szCs w:val="20"/>
              </w:rPr>
            </w:pPr>
            <w:r>
              <w:rPr>
                <w:rFonts w:ascii="Times New Roman" w:hAnsi="Times New Roman"/>
                <w:color w:val="000000"/>
                <w:sz w:val="20"/>
                <w:szCs w:val="20"/>
              </w:rPr>
              <w:t>2.2</w:t>
            </w:r>
          </w:p>
        </w:tc>
        <w:tc>
          <w:tcPr>
            <w:cnfStyle w:val="000000100000"/>
            <w:tcW w:w="1364" w:type="pct"/>
            <w:tcMar>
              <w:top w:w="50" w:type="dxa"/>
              <w:left w:w="100" w:type="dxa"/>
            </w:tcMar>
            <w:vAlign w:val="center"/>
          </w:tcPr>
          <w:p>
            <w:pPr>
              <w:spacing w:after="0"/>
              <w:ind w:left="135"/>
              <w:rPr>
                <w:sz w:val="20"/>
                <w:szCs w:val="20"/>
              </w:rPr>
            </w:pPr>
            <w:r>
              <w:rPr>
                <w:rFonts w:ascii="Times New Roman" w:hAnsi="Times New Roman"/>
                <w:color w:val="000000"/>
                <w:sz w:val="20"/>
                <w:szCs w:val="20"/>
              </w:rPr>
              <w:t>Композиторы – детям: Ю.М.Чичков «Детство — это я и ты»; А.П. Бородин, А.К. Лядов, Ц.А. Кюи, Н.А. Римский-Корсаков «Парафразы»; пьеса «Детского альбома», П.И. Чайковский «Игра в лошадки»</w:t>
            </w:r>
          </w:p>
        </w:tc>
        <w:tc>
          <w:tcPr>
            <w:cnfStyle w:val="00000010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69" w:type="pct"/>
            <w:tcMar>
              <w:top w:w="50" w:type="dxa"/>
              <w:left w:w="100" w:type="dxa"/>
            </w:tcMar>
            <w:vAlign w:val="center"/>
          </w:tcPr>
          <w:p>
            <w:pPr>
              <w:spacing w:after="0"/>
              <w:ind w:left="135"/>
              <w:jc w:val="center"/>
              <w:rPr>
                <w:sz w:val="20"/>
                <w:szCs w:val="20"/>
              </w:rPr>
            </w:pPr>
          </w:p>
        </w:tc>
        <w:tc>
          <w:tcPr>
            <w:cnfStyle w:val="000000100000"/>
            <w:tcW w:w="798" w:type="pct"/>
            <w:tcMar>
              <w:top w:w="50" w:type="dxa"/>
              <w:left w:w="100" w:type="dxa"/>
            </w:tcMar>
            <w:vAlign w:val="center"/>
          </w:tcPr>
          <w:p>
            <w:pPr>
              <w:spacing w:after="0"/>
              <w:ind w:left="135"/>
              <w:jc w:val="center"/>
              <w:rPr>
                <w:sz w:val="20"/>
                <w:szCs w:val="20"/>
              </w:rPr>
            </w:pPr>
          </w:p>
        </w:tc>
        <w:tc>
          <w:tcPr>
            <w:cnfStyle w:val="000000100000"/>
            <w:tcW w:w="124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"https://m.edsoo.ru/7f411bf8" </w:instrText>
            </w:r>
            <w:r>
              <w:fldChar w:fldCharType="separate"/>
            </w:r>
            <w:r>
              <w:rPr>
                <w:rFonts w:ascii="Times New Roman" w:hAnsi="Times New Roman"/>
                <w:color w:val="0000ff"/>
                <w:sz w:val="20"/>
                <w:szCs w:val="20"/>
                <w:u w:val="single"/>
              </w:rPr>
              <w:t>https://m.edsoo.ru/7f411bf8</w:t>
            </w:r>
            <w:r>
              <w:fldChar w:fldCharType="end"/>
            </w:r>
          </w:p>
        </w:tc>
      </w:tr>
      <w:tr>
        <w:trPr>
          <w:trHeight w:val="144"/>
          <w:tblCellSpacing w:w="0" w:type="nil"/>
        </w:trPr>
        <w:tc>
          <w:tcPr>
            <w:cnfStyle w:val="001000010000"/>
            <w:tcW w:w="397" w:type="pct"/>
            <w:tcMar>
              <w:top w:w="50" w:type="dxa"/>
              <w:left w:w="100" w:type="dxa"/>
            </w:tcMar>
            <w:vAlign w:val="center"/>
          </w:tcPr>
          <w:p>
            <w:pPr>
              <w:spacing w:after="0"/>
              <w:rPr>
                <w:sz w:val="20"/>
                <w:szCs w:val="20"/>
              </w:rPr>
            </w:pPr>
            <w:r>
              <w:rPr>
                <w:rFonts w:ascii="Times New Roman" w:hAnsi="Times New Roman"/>
                <w:color w:val="000000"/>
                <w:sz w:val="20"/>
                <w:szCs w:val="20"/>
              </w:rPr>
              <w:t>2.3</w:t>
            </w:r>
          </w:p>
        </w:tc>
        <w:tc>
          <w:tcPr>
            <w:cnfStyle w:val="000000010000"/>
            <w:tcW w:w="1364" w:type="pct"/>
            <w:tcMar>
              <w:top w:w="50" w:type="dxa"/>
              <w:left w:w="100" w:type="dxa"/>
            </w:tcMar>
            <w:vAlign w:val="center"/>
          </w:tcPr>
          <w:p>
            <w:pPr>
              <w:spacing w:after="0"/>
              <w:ind w:left="135"/>
              <w:rPr>
                <w:sz w:val="20"/>
                <w:szCs w:val="20"/>
              </w:rPr>
            </w:pPr>
            <w:r>
              <w:rPr>
                <w:rFonts w:ascii="Times New Roman" w:hAnsi="Times New Roman"/>
                <w:color w:val="000000"/>
                <w:sz w:val="20"/>
                <w:szCs w:val="20"/>
              </w:rPr>
              <w:t>Музыкальные инструменты. Фортепиано: «Гном», «Старый замок» из фортепианного цикла «Картинки с выставки» М.П. Мусоргского; «Школьные годы» муз. Д. Кабалевского, сл.Е.Долматовского</w:t>
            </w:r>
          </w:p>
        </w:tc>
        <w:tc>
          <w:tcPr>
            <w:cnfStyle w:val="00000001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69" w:type="pct"/>
            <w:tcMar>
              <w:top w:w="50" w:type="dxa"/>
              <w:left w:w="100" w:type="dxa"/>
            </w:tcMar>
            <w:vAlign w:val="center"/>
          </w:tcPr>
          <w:p>
            <w:pPr>
              <w:spacing w:after="0"/>
              <w:ind w:left="135"/>
              <w:jc w:val="center"/>
              <w:rPr>
                <w:sz w:val="20"/>
                <w:szCs w:val="20"/>
              </w:rPr>
            </w:pPr>
          </w:p>
        </w:tc>
        <w:tc>
          <w:tcPr>
            <w:cnfStyle w:val="000000010000"/>
            <w:tcW w:w="798" w:type="pct"/>
            <w:tcMar>
              <w:top w:w="50" w:type="dxa"/>
              <w:left w:w="100" w:type="dxa"/>
            </w:tcMar>
            <w:vAlign w:val="center"/>
          </w:tcPr>
          <w:p>
            <w:pPr>
              <w:spacing w:after="0"/>
              <w:ind w:left="135"/>
              <w:jc w:val="center"/>
              <w:rPr>
                <w:sz w:val="20"/>
                <w:szCs w:val="20"/>
              </w:rPr>
            </w:pPr>
          </w:p>
        </w:tc>
        <w:tc>
          <w:tcPr>
            <w:cnfStyle w:val="000000010000"/>
            <w:tcW w:w="124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"https://m.edsoo.ru/7f411bf8" </w:instrText>
            </w:r>
            <w:r>
              <w:fldChar w:fldCharType="separate"/>
            </w:r>
            <w:r>
              <w:rPr>
                <w:rFonts w:ascii="Times New Roman" w:hAnsi="Times New Roman"/>
                <w:color w:val="0000ff"/>
                <w:sz w:val="20"/>
                <w:szCs w:val="20"/>
                <w:u w:val="single"/>
              </w:rPr>
              <w:t>https://m.edsoo.ru/7f411bf8</w:t>
            </w:r>
            <w:r>
              <w:fldChar w:fldCharType="end"/>
            </w:r>
          </w:p>
        </w:tc>
      </w:tr>
      <w:tr>
        <w:trPr>
          <w:trHeight w:val="144"/>
          <w:tblCellSpacing w:w="0" w:type="nil"/>
        </w:trPr>
        <w:tc>
          <w:tcPr>
            <w:cnfStyle w:val="001000100000"/>
            <w:tcW w:w="397" w:type="pct"/>
            <w:tcMar>
              <w:top w:w="50" w:type="dxa"/>
              <w:left w:w="100" w:type="dxa"/>
            </w:tcMar>
            <w:vAlign w:val="center"/>
          </w:tcPr>
          <w:p>
            <w:pPr>
              <w:spacing w:after="0"/>
              <w:rPr>
                <w:sz w:val="20"/>
                <w:szCs w:val="20"/>
              </w:rPr>
            </w:pPr>
            <w:r>
              <w:rPr>
                <w:rFonts w:ascii="Times New Roman" w:hAnsi="Times New Roman"/>
                <w:color w:val="000000"/>
                <w:sz w:val="20"/>
                <w:szCs w:val="20"/>
              </w:rPr>
              <w:t>2.4</w:t>
            </w:r>
          </w:p>
        </w:tc>
        <w:tc>
          <w:tcPr>
            <w:cnfStyle w:val="000000100000"/>
            <w:tcW w:w="1364"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Вокальная музыка: «Детская» — вокальный цикл М.П. Мусоргского; </w:t>
            </w:r>
            <w:r>
              <w:rPr>
                <w:rFonts w:ascii="Times New Roman" w:hAnsi="Times New Roman"/>
                <w:color w:val="000000"/>
                <w:sz w:val="20"/>
                <w:szCs w:val="20"/>
              </w:rPr>
              <w:t>С.С. Прокофьев «Вставайте, люди русские!» из кантаты «Александр Невский»</w:t>
            </w:r>
          </w:p>
        </w:tc>
        <w:tc>
          <w:tcPr>
            <w:cnfStyle w:val="00000010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69" w:type="pct"/>
            <w:tcMar>
              <w:top w:w="50" w:type="dxa"/>
              <w:left w:w="100" w:type="dxa"/>
            </w:tcMar>
            <w:vAlign w:val="center"/>
          </w:tcPr>
          <w:p>
            <w:pPr>
              <w:spacing w:after="0"/>
              <w:ind w:left="135"/>
              <w:jc w:val="center"/>
              <w:rPr>
                <w:sz w:val="20"/>
                <w:szCs w:val="20"/>
              </w:rPr>
            </w:pPr>
          </w:p>
        </w:tc>
        <w:tc>
          <w:tcPr>
            <w:cnfStyle w:val="000000100000"/>
            <w:tcW w:w="798" w:type="pct"/>
            <w:tcMar>
              <w:top w:w="50" w:type="dxa"/>
              <w:left w:w="100" w:type="dxa"/>
            </w:tcMar>
            <w:vAlign w:val="center"/>
          </w:tcPr>
          <w:p>
            <w:pPr>
              <w:spacing w:after="0"/>
              <w:ind w:left="135"/>
              <w:jc w:val="center"/>
              <w:rPr>
                <w:sz w:val="20"/>
                <w:szCs w:val="20"/>
              </w:rPr>
            </w:pPr>
          </w:p>
        </w:tc>
        <w:tc>
          <w:tcPr>
            <w:cnfStyle w:val="000000100000"/>
            <w:tcW w:w="124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"https://m.edsoo.ru/7f411bf8" </w:instrText>
            </w:r>
            <w:r>
              <w:fldChar w:fldCharType="separate"/>
            </w:r>
            <w:r>
              <w:rPr>
                <w:rFonts w:ascii="Times New Roman" w:hAnsi="Times New Roman"/>
                <w:color w:val="0000ff"/>
                <w:sz w:val="20"/>
                <w:szCs w:val="20"/>
                <w:u w:val="single"/>
              </w:rPr>
              <w:t>https://m.edsoo.ru/7f411bf8</w:t>
            </w:r>
            <w:r>
              <w:fldChar w:fldCharType="end"/>
            </w:r>
          </w:p>
        </w:tc>
      </w:tr>
      <w:tr>
        <w:trPr>
          <w:trHeight w:val="144"/>
          <w:tblCellSpacing w:w="0" w:type="nil"/>
        </w:trPr>
        <w:tc>
          <w:tcPr>
            <w:cnfStyle w:val="001000010000"/>
            <w:tcW w:w="397" w:type="pct"/>
            <w:tcMar>
              <w:top w:w="50" w:type="dxa"/>
              <w:left w:w="100" w:type="dxa"/>
            </w:tcMar>
            <w:vAlign w:val="center"/>
          </w:tcPr>
          <w:p>
            <w:pPr>
              <w:spacing w:after="0"/>
              <w:rPr>
                <w:sz w:val="20"/>
                <w:szCs w:val="20"/>
              </w:rPr>
            </w:pPr>
            <w:r>
              <w:rPr>
                <w:rFonts w:ascii="Times New Roman" w:hAnsi="Times New Roman"/>
                <w:color w:val="000000"/>
                <w:sz w:val="20"/>
                <w:szCs w:val="20"/>
              </w:rPr>
              <w:t>2.5</w:t>
            </w:r>
          </w:p>
        </w:tc>
        <w:tc>
          <w:tcPr>
            <w:cnfStyle w:val="000000010000"/>
            <w:tcW w:w="1364" w:type="pct"/>
            <w:tcMar>
              <w:top w:w="50" w:type="dxa"/>
              <w:left w:w="100" w:type="dxa"/>
            </w:tcMar>
            <w:vAlign w:val="center"/>
          </w:tcPr>
          <w:p>
            <w:pPr>
              <w:spacing w:after="0"/>
              <w:ind w:left="135"/>
              <w:rPr>
                <w:sz w:val="20"/>
                <w:szCs w:val="20"/>
              </w:rPr>
            </w:pPr>
            <w:r>
              <w:rPr>
                <w:rFonts w:ascii="Times New Roman" w:hAnsi="Times New Roman"/>
                <w:color w:val="000000"/>
                <w:sz w:val="20"/>
                <w:szCs w:val="20"/>
              </w:rPr>
              <w:t>Инструментальная музыка: «Тюильрийский сад», фортепианный цикл «Картинки с выставки» М.П. Мусоргского</w:t>
            </w:r>
          </w:p>
        </w:tc>
        <w:tc>
          <w:tcPr>
            <w:cnfStyle w:val="00000001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69" w:type="pct"/>
            <w:tcMar>
              <w:top w:w="50" w:type="dxa"/>
              <w:left w:w="100" w:type="dxa"/>
            </w:tcMar>
            <w:vAlign w:val="center"/>
          </w:tcPr>
          <w:p>
            <w:pPr>
              <w:spacing w:after="0"/>
              <w:ind w:left="135"/>
              <w:jc w:val="center"/>
              <w:rPr>
                <w:sz w:val="20"/>
                <w:szCs w:val="20"/>
              </w:rPr>
            </w:pPr>
          </w:p>
        </w:tc>
        <w:tc>
          <w:tcPr>
            <w:cnfStyle w:val="000000010000"/>
            <w:tcW w:w="798" w:type="pct"/>
            <w:tcMar>
              <w:top w:w="50" w:type="dxa"/>
              <w:left w:w="100" w:type="dxa"/>
            </w:tcMar>
            <w:vAlign w:val="center"/>
          </w:tcPr>
          <w:p>
            <w:pPr>
              <w:spacing w:after="0"/>
              <w:ind w:left="135"/>
              <w:jc w:val="center"/>
              <w:rPr>
                <w:sz w:val="20"/>
                <w:szCs w:val="20"/>
              </w:rPr>
            </w:pPr>
          </w:p>
        </w:tc>
        <w:tc>
          <w:tcPr>
            <w:cnfStyle w:val="000000010000"/>
            <w:tcW w:w="124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"https://m.edsoo.ru/7f411bf8" </w:instrText>
            </w:r>
            <w:r>
              <w:fldChar w:fldCharType="separate"/>
            </w:r>
            <w:r>
              <w:rPr>
                <w:rFonts w:ascii="Times New Roman" w:hAnsi="Times New Roman"/>
                <w:color w:val="0000ff"/>
                <w:sz w:val="20"/>
                <w:szCs w:val="20"/>
                <w:u w:val="single"/>
              </w:rPr>
              <w:t>https://m.edsoo.ru/7f411bf8</w:t>
            </w:r>
            <w:r>
              <w:fldChar w:fldCharType="end"/>
            </w:r>
          </w:p>
        </w:tc>
      </w:tr>
      <w:tr>
        <w:trPr>
          <w:trHeight w:val="144"/>
          <w:tblCellSpacing w:w="0" w:type="nil"/>
        </w:trPr>
        <w:tc>
          <w:tcPr>
            <w:cnfStyle w:val="001000100000"/>
            <w:tcW w:w="397" w:type="pct"/>
            <w:tcMar>
              <w:top w:w="50" w:type="dxa"/>
              <w:left w:w="100" w:type="dxa"/>
            </w:tcMar>
            <w:vAlign w:val="center"/>
          </w:tcPr>
          <w:p>
            <w:pPr>
              <w:spacing w:after="0"/>
              <w:rPr>
                <w:sz w:val="20"/>
                <w:szCs w:val="20"/>
              </w:rPr>
            </w:pPr>
            <w:r>
              <w:rPr>
                <w:rFonts w:ascii="Times New Roman" w:hAnsi="Times New Roman"/>
                <w:color w:val="000000"/>
                <w:sz w:val="20"/>
                <w:szCs w:val="20"/>
              </w:rPr>
              <w:t>2.6</w:t>
            </w:r>
          </w:p>
        </w:tc>
        <w:tc>
          <w:tcPr>
            <w:cnfStyle w:val="000000100000"/>
            <w:tcW w:w="1364" w:type="pct"/>
            <w:tcMar>
              <w:top w:w="50" w:type="dxa"/>
              <w:left w:w="100" w:type="dxa"/>
            </w:tcMar>
            <w:vAlign w:val="center"/>
          </w:tcPr>
          <w:p>
            <w:pPr>
              <w:spacing w:after="0"/>
              <w:ind w:left="135"/>
              <w:rPr>
                <w:sz w:val="20"/>
                <w:szCs w:val="20"/>
              </w:rPr>
            </w:pPr>
            <w:r>
              <w:rPr>
                <w:rFonts w:ascii="Times New Roman" w:hAnsi="Times New Roman"/>
                <w:color w:val="000000"/>
                <w:sz w:val="20"/>
                <w:szCs w:val="20"/>
              </w:rPr>
              <w:t>Русские композиторы-классики: М.И. Глинка увертюра к опере «Руслан и Людмила»: П.И. Чайковский «Спящая красавица»; А.П. Бородин. Опера «Князь Игорь» (фрагменты)</w:t>
            </w:r>
          </w:p>
        </w:tc>
        <w:tc>
          <w:tcPr>
            <w:cnfStyle w:val="00000010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69" w:type="pct"/>
            <w:tcMar>
              <w:top w:w="50" w:type="dxa"/>
              <w:left w:w="100" w:type="dxa"/>
            </w:tcMar>
            <w:vAlign w:val="center"/>
          </w:tcPr>
          <w:p>
            <w:pPr>
              <w:spacing w:after="0"/>
              <w:ind w:left="135"/>
              <w:jc w:val="center"/>
              <w:rPr>
                <w:sz w:val="20"/>
                <w:szCs w:val="20"/>
              </w:rPr>
            </w:pPr>
          </w:p>
        </w:tc>
        <w:tc>
          <w:tcPr>
            <w:cnfStyle w:val="000000100000"/>
            <w:tcW w:w="798" w:type="pct"/>
            <w:tcMar>
              <w:top w:w="50" w:type="dxa"/>
              <w:left w:w="100" w:type="dxa"/>
            </w:tcMar>
            <w:vAlign w:val="center"/>
          </w:tcPr>
          <w:p>
            <w:pPr>
              <w:spacing w:after="0"/>
              <w:ind w:left="135"/>
              <w:jc w:val="center"/>
              <w:rPr>
                <w:sz w:val="20"/>
                <w:szCs w:val="20"/>
              </w:rPr>
            </w:pPr>
          </w:p>
        </w:tc>
        <w:tc>
          <w:tcPr>
            <w:cnfStyle w:val="000000100000"/>
            <w:tcW w:w="124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"https://m.edsoo.ru/7f411bf8" </w:instrText>
            </w:r>
            <w:r>
              <w:fldChar w:fldCharType="separate"/>
            </w:r>
            <w:r>
              <w:rPr>
                <w:rFonts w:ascii="Times New Roman" w:hAnsi="Times New Roman"/>
                <w:color w:val="0000ff"/>
                <w:sz w:val="20"/>
                <w:szCs w:val="20"/>
                <w:u w:val="single"/>
              </w:rPr>
              <w:t>https://m.edsoo.ru/7f411bf8</w:t>
            </w:r>
            <w:r>
              <w:fldChar w:fldCharType="end"/>
            </w:r>
          </w:p>
        </w:tc>
      </w:tr>
      <w:tr>
        <w:trPr>
          <w:trHeight w:val="144"/>
          <w:tblCellSpacing w:w="0" w:type="nil"/>
        </w:trPr>
        <w:tc>
          <w:tcPr>
            <w:cnfStyle w:val="001000010000"/>
            <w:tcW w:w="397" w:type="pct"/>
            <w:tcMar>
              <w:top w:w="50" w:type="dxa"/>
              <w:left w:w="100" w:type="dxa"/>
            </w:tcMar>
            <w:vAlign w:val="center"/>
          </w:tcPr>
          <w:p>
            <w:pPr>
              <w:spacing w:after="0"/>
              <w:rPr>
                <w:sz w:val="20"/>
                <w:szCs w:val="20"/>
              </w:rPr>
            </w:pPr>
            <w:r>
              <w:rPr>
                <w:rFonts w:ascii="Times New Roman" w:hAnsi="Times New Roman"/>
                <w:color w:val="000000"/>
                <w:sz w:val="20"/>
                <w:szCs w:val="20"/>
              </w:rPr>
              <w:t>2.7</w:t>
            </w:r>
          </w:p>
        </w:tc>
        <w:tc>
          <w:tcPr>
            <w:cnfStyle w:val="000000010000"/>
            <w:tcW w:w="1364" w:type="pct"/>
            <w:tcMar>
              <w:top w:w="50" w:type="dxa"/>
              <w:left w:w="100" w:type="dxa"/>
            </w:tcMar>
            <w:vAlign w:val="center"/>
          </w:tcPr>
          <w:p>
            <w:pPr>
              <w:spacing w:after="0"/>
              <w:ind w:left="135"/>
              <w:rPr>
                <w:sz w:val="20"/>
                <w:szCs w:val="20"/>
              </w:rPr>
            </w:pPr>
            <w:r>
              <w:rPr>
                <w:rFonts w:ascii="Times New Roman" w:hAnsi="Times New Roman"/>
                <w:color w:val="000000"/>
                <w:sz w:val="20"/>
                <w:szCs w:val="20"/>
              </w:rPr>
              <w:t>Европейские композиторы-классики: В. Моцарт. Симфония № 40 (2 и 3 части); К.В. Глюк опера «Орфей и Эвридика»; Эдвард Григ музыка к драме Генрика Ибсена «Пер Гюнт». Л. ван Бетховен «Лунная соната», «К Элизе», «Сурок»; канон В.А. Моцарта «Слава солнцу, слава миру»</w:t>
            </w:r>
          </w:p>
        </w:tc>
        <w:tc>
          <w:tcPr>
            <w:cnfStyle w:val="00000001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69" w:type="pct"/>
            <w:tcMar>
              <w:top w:w="50" w:type="dxa"/>
              <w:left w:w="100" w:type="dxa"/>
            </w:tcMar>
            <w:vAlign w:val="center"/>
          </w:tcPr>
          <w:p>
            <w:pPr>
              <w:spacing w:after="0"/>
              <w:ind w:left="135"/>
              <w:jc w:val="center"/>
              <w:rPr>
                <w:sz w:val="20"/>
                <w:szCs w:val="20"/>
              </w:rPr>
            </w:pPr>
          </w:p>
        </w:tc>
        <w:tc>
          <w:tcPr>
            <w:cnfStyle w:val="000000010000"/>
            <w:tcW w:w="798" w:type="pct"/>
            <w:tcMar>
              <w:top w:w="50" w:type="dxa"/>
              <w:left w:w="100" w:type="dxa"/>
            </w:tcMar>
            <w:vAlign w:val="center"/>
          </w:tcPr>
          <w:p>
            <w:pPr>
              <w:spacing w:after="0"/>
              <w:ind w:left="135"/>
              <w:jc w:val="center"/>
              <w:rPr>
                <w:sz w:val="20"/>
                <w:szCs w:val="20"/>
              </w:rPr>
            </w:pPr>
          </w:p>
        </w:tc>
        <w:tc>
          <w:tcPr>
            <w:cnfStyle w:val="000000010000"/>
            <w:tcW w:w="124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"https://m.edsoo.ru/7f411bf8" </w:instrText>
            </w:r>
            <w:r>
              <w:fldChar w:fldCharType="separate"/>
            </w:r>
            <w:r>
              <w:rPr>
                <w:rFonts w:ascii="Times New Roman" w:hAnsi="Times New Roman"/>
                <w:color w:val="0000ff"/>
                <w:sz w:val="20"/>
                <w:szCs w:val="20"/>
                <w:u w:val="single"/>
              </w:rPr>
              <w:t>https://m.edsoo.ru/7f411bf8</w:t>
            </w:r>
            <w:r>
              <w:fldChar w:fldCharType="end"/>
            </w:r>
          </w:p>
        </w:tc>
      </w:tr>
      <w:tr>
        <w:trPr>
          <w:trHeight w:val="144"/>
          <w:tblCellSpacing w:w="0" w:type="nil"/>
        </w:trPr>
        <w:tc>
          <w:tcPr>
            <w:cnfStyle w:val="001000100000"/>
            <w:tcW w:w="397" w:type="pct"/>
            <w:tcMar>
              <w:top w:w="50" w:type="dxa"/>
              <w:left w:w="100" w:type="dxa"/>
            </w:tcMar>
            <w:vAlign w:val="center"/>
          </w:tcPr>
          <w:p>
            <w:pPr>
              <w:spacing w:after="0"/>
              <w:rPr>
                <w:sz w:val="20"/>
                <w:szCs w:val="20"/>
              </w:rPr>
            </w:pPr>
            <w:r>
              <w:rPr>
                <w:rFonts w:ascii="Times New Roman" w:hAnsi="Times New Roman"/>
                <w:color w:val="000000"/>
                <w:sz w:val="20"/>
                <w:szCs w:val="20"/>
              </w:rPr>
              <w:t>2.8</w:t>
            </w:r>
          </w:p>
        </w:tc>
        <w:tc>
          <w:tcPr>
            <w:cnfStyle w:val="000000100000"/>
            <w:tcW w:w="1364" w:type="pct"/>
            <w:tcMar>
              <w:top w:w="50" w:type="dxa"/>
              <w:left w:w="100" w:type="dxa"/>
            </w:tcMar>
            <w:vAlign w:val="center"/>
          </w:tcPr>
          <w:p>
            <w:pPr>
              <w:spacing w:after="0"/>
              <w:ind w:left="135"/>
              <w:rPr>
                <w:sz w:val="20"/>
                <w:szCs w:val="20"/>
              </w:rPr>
            </w:pPr>
            <w:r>
              <w:rPr>
                <w:rFonts w:ascii="Times New Roman" w:hAnsi="Times New Roman"/>
                <w:color w:val="000000"/>
                <w:sz w:val="20"/>
                <w:szCs w:val="20"/>
              </w:rPr>
              <w:t>Мастерство исполнителя: песня Баяна из оперы М.И. Глинки «Руслан и Людмила», песни гусляра Садко в опере-былине «Садко» Н.А. Римского-Корсакова</w:t>
            </w:r>
          </w:p>
        </w:tc>
        <w:tc>
          <w:tcPr>
            <w:cnfStyle w:val="00000010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69" w:type="pct"/>
            <w:tcMar>
              <w:top w:w="50" w:type="dxa"/>
              <w:left w:w="100" w:type="dxa"/>
            </w:tcMar>
            <w:vAlign w:val="center"/>
          </w:tcPr>
          <w:p>
            <w:pPr>
              <w:spacing w:after="0"/>
              <w:ind w:left="135"/>
              <w:jc w:val="center"/>
              <w:rPr>
                <w:sz w:val="20"/>
                <w:szCs w:val="20"/>
              </w:rPr>
            </w:pPr>
          </w:p>
        </w:tc>
        <w:tc>
          <w:tcPr>
            <w:cnfStyle w:val="000000100000"/>
            <w:tcW w:w="798" w:type="pct"/>
            <w:tcMar>
              <w:top w:w="50" w:type="dxa"/>
              <w:left w:w="100" w:type="dxa"/>
            </w:tcMar>
            <w:vAlign w:val="center"/>
          </w:tcPr>
          <w:p>
            <w:pPr>
              <w:spacing w:after="0"/>
              <w:ind w:left="135"/>
              <w:jc w:val="center"/>
              <w:rPr>
                <w:sz w:val="20"/>
                <w:szCs w:val="20"/>
              </w:rPr>
            </w:pPr>
          </w:p>
        </w:tc>
        <w:tc>
          <w:tcPr>
            <w:cnfStyle w:val="000000100000"/>
            <w:tcW w:w="124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"https://m.edsoo.ru/7f411bf8" </w:instrText>
            </w:r>
            <w:r>
              <w:fldChar w:fldCharType="separate"/>
            </w:r>
            <w:r>
              <w:rPr>
                <w:rFonts w:ascii="Times New Roman" w:hAnsi="Times New Roman"/>
                <w:color w:val="0000ff"/>
                <w:sz w:val="20"/>
                <w:szCs w:val="20"/>
                <w:u w:val="single"/>
              </w:rPr>
              <w:t>https://m.edsoo.ru/7f411bf8</w:t>
            </w:r>
            <w:r>
              <w:fldChar w:fldCharType="end"/>
            </w:r>
          </w:p>
        </w:tc>
      </w:tr>
      <w:tr>
        <w:trPr>
          <w:trHeight w:val="144"/>
          <w:tblCellSpacing w:w="0" w:type="nil"/>
        </w:trPr>
        <w:tc>
          <w:tcPr>
            <w:cnfStyle w:val="001000010000"/>
            <w:tcW w:w="1761"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8 </w:t>
            </w:r>
          </w:p>
        </w:tc>
        <w:tc>
          <w:tcPr>
            <w:cnfStyle w:val="000000010000"/>
            <w:tcW w:w="2808" w:type="pct"/>
            <w:gridSpan w:val="3"/>
            <w:tcMar>
              <w:top w:w="50" w:type="dxa"/>
              <w:left w:w="100" w:type="dxa"/>
            </w:tcMar>
            <w:vAlign w:val="center"/>
          </w:tcPr>
          <w:p>
            <w:pPr>
              <w:rPr>
                <w:sz w:val="20"/>
                <w:szCs w:val="20"/>
              </w:rPr>
            </w:pP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3.</w:t>
            </w:r>
            <w:r>
              <w:rPr>
                <w:rFonts w:ascii="Times New Roman" w:hAnsi="Times New Roman"/>
                <w:color w:val="000000"/>
                <w:sz w:val="20"/>
                <w:szCs w:val="20"/>
              </w:rPr>
              <w:t xml:space="preserve"> </w:t>
            </w:r>
            <w:r>
              <w:rPr>
                <w:rFonts w:ascii="Times New Roman" w:hAnsi="Times New Roman"/>
                <w:b/>
                <w:color w:val="000000"/>
                <w:sz w:val="20"/>
                <w:szCs w:val="20"/>
              </w:rPr>
              <w:t>Музыка в жизни человека</w:t>
            </w:r>
          </w:p>
        </w:tc>
      </w:tr>
      <w:tr>
        <w:trPr>
          <w:trHeight w:val="144"/>
          <w:tblCellSpacing w:w="0" w:type="nil"/>
        </w:trPr>
        <w:tc>
          <w:tcPr>
            <w:cnfStyle w:val="001000010000"/>
            <w:tcW w:w="397" w:type="pct"/>
            <w:tcMar>
              <w:top w:w="50" w:type="dxa"/>
              <w:left w:w="100" w:type="dxa"/>
            </w:tcMar>
            <w:vAlign w:val="center"/>
          </w:tcPr>
          <w:p>
            <w:pPr>
              <w:spacing w:after="0"/>
              <w:rPr>
                <w:sz w:val="20"/>
                <w:szCs w:val="20"/>
              </w:rPr>
            </w:pPr>
            <w:r>
              <w:rPr>
                <w:rFonts w:ascii="Times New Roman" w:hAnsi="Times New Roman"/>
                <w:color w:val="000000"/>
                <w:sz w:val="20"/>
                <w:szCs w:val="20"/>
              </w:rPr>
              <w:t>3.1</w:t>
            </w:r>
          </w:p>
        </w:tc>
        <w:tc>
          <w:tcPr>
            <w:cnfStyle w:val="000000010000"/>
            <w:tcW w:w="1364" w:type="pct"/>
            <w:tcMar>
              <w:top w:w="50" w:type="dxa"/>
              <w:left w:w="100" w:type="dxa"/>
            </w:tcMar>
            <w:vAlign w:val="center"/>
          </w:tcPr>
          <w:p>
            <w:pPr>
              <w:spacing w:after="0"/>
              <w:ind w:left="135"/>
              <w:rPr>
                <w:sz w:val="20"/>
                <w:szCs w:val="20"/>
              </w:rPr>
            </w:pPr>
            <w:r>
              <w:rPr>
                <w:rFonts w:ascii="Times New Roman" w:hAnsi="Times New Roman"/>
                <w:color w:val="000000"/>
                <w:sz w:val="20"/>
                <w:szCs w:val="20"/>
              </w:rPr>
              <w:t>Музыкальные пейзажи: «Утро» Э. Грига, Вечерняя песня М.П. Мусоргского, «Запевки» Г. Свиридова симфоническая музыкальная картина С.С. Прокофьева «Шествие солнца». «В пещере горного короля» из сюиты «Пер Гюнт»</w:t>
            </w:r>
          </w:p>
        </w:tc>
        <w:tc>
          <w:tcPr>
            <w:cnfStyle w:val="00000001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69" w:type="pct"/>
            <w:tcMar>
              <w:top w:w="50" w:type="dxa"/>
              <w:left w:w="100" w:type="dxa"/>
            </w:tcMar>
            <w:vAlign w:val="center"/>
          </w:tcPr>
          <w:p>
            <w:pPr>
              <w:spacing w:after="0"/>
              <w:ind w:left="135"/>
              <w:jc w:val="center"/>
              <w:rPr>
                <w:sz w:val="20"/>
                <w:szCs w:val="20"/>
              </w:rPr>
            </w:pPr>
          </w:p>
        </w:tc>
        <w:tc>
          <w:tcPr>
            <w:cnfStyle w:val="000000010000"/>
            <w:tcW w:w="798" w:type="pct"/>
            <w:tcMar>
              <w:top w:w="50" w:type="dxa"/>
              <w:left w:w="100" w:type="dxa"/>
            </w:tcMar>
            <w:vAlign w:val="center"/>
          </w:tcPr>
          <w:p>
            <w:pPr>
              <w:spacing w:after="0"/>
              <w:ind w:left="135"/>
              <w:jc w:val="center"/>
              <w:rPr>
                <w:sz w:val="20"/>
                <w:szCs w:val="20"/>
              </w:rPr>
            </w:pPr>
          </w:p>
        </w:tc>
        <w:tc>
          <w:tcPr>
            <w:cnfStyle w:val="000000010000"/>
            <w:tcW w:w="124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"https://m.edsoo.ru/7f411bf8" </w:instrText>
            </w:r>
            <w:r>
              <w:fldChar w:fldCharType="separate"/>
            </w:r>
            <w:r>
              <w:rPr>
                <w:rFonts w:ascii="Times New Roman" w:hAnsi="Times New Roman"/>
                <w:color w:val="0000ff"/>
                <w:sz w:val="20"/>
                <w:szCs w:val="20"/>
                <w:u w:val="single"/>
              </w:rPr>
              <w:t>https://m.edsoo.ru/7f411bf8</w:t>
            </w:r>
            <w:r>
              <w:fldChar w:fldCharType="end"/>
            </w:r>
          </w:p>
        </w:tc>
      </w:tr>
      <w:tr>
        <w:trPr>
          <w:trHeight w:val="144"/>
          <w:tblCellSpacing w:w="0" w:type="nil"/>
        </w:trPr>
        <w:tc>
          <w:tcPr>
            <w:cnfStyle w:val="001000100000"/>
            <w:tcW w:w="397" w:type="pct"/>
            <w:tcMar>
              <w:top w:w="50" w:type="dxa"/>
              <w:left w:w="100" w:type="dxa"/>
            </w:tcMar>
            <w:vAlign w:val="center"/>
          </w:tcPr>
          <w:p>
            <w:pPr>
              <w:spacing w:after="0"/>
              <w:rPr>
                <w:sz w:val="20"/>
                <w:szCs w:val="20"/>
              </w:rPr>
            </w:pPr>
            <w:r>
              <w:rPr>
                <w:rFonts w:ascii="Times New Roman" w:hAnsi="Times New Roman"/>
                <w:color w:val="000000"/>
                <w:sz w:val="20"/>
                <w:szCs w:val="20"/>
              </w:rPr>
              <w:t>3.2</w:t>
            </w:r>
          </w:p>
        </w:tc>
        <w:tc>
          <w:tcPr>
            <w:cnfStyle w:val="000000100000"/>
            <w:tcW w:w="1364" w:type="pct"/>
            <w:tcMar>
              <w:top w:w="50" w:type="dxa"/>
              <w:left w:w="100" w:type="dxa"/>
            </w:tcMar>
            <w:vAlign w:val="center"/>
          </w:tcPr>
          <w:p>
            <w:pPr>
              <w:spacing w:after="0"/>
              <w:ind w:left="135"/>
              <w:rPr>
                <w:sz w:val="20"/>
                <w:szCs w:val="20"/>
              </w:rPr>
            </w:pPr>
            <w:r>
              <w:rPr>
                <w:rFonts w:ascii="Times New Roman" w:hAnsi="Times New Roman"/>
                <w:color w:val="000000"/>
                <w:sz w:val="20"/>
                <w:szCs w:val="20"/>
              </w:rPr>
              <w:t>Танцы, игры и веселье: Муз. Ю.Чичкова, сл.Ю.Энтина «Песенка про жирафа»; М.И.Глинка «Вальс-фантазия, «Камаринская» для симфонического оркестра. Мелодии масленичного гулянья из оперы Н.А. Римского-</w:t>
            </w:r>
            <w:r>
              <w:rPr>
                <w:rFonts w:ascii="Times New Roman" w:hAnsi="Times New Roman"/>
                <w:color w:val="000000"/>
                <w:sz w:val="20"/>
                <w:szCs w:val="20"/>
              </w:rPr>
              <w:t>Корсакова «Снегурочка». Контрданс сельский танец - пьеса Л.ван Бетховена</w:t>
            </w:r>
          </w:p>
        </w:tc>
        <w:tc>
          <w:tcPr>
            <w:cnfStyle w:val="00000010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69" w:type="pct"/>
            <w:tcMar>
              <w:top w:w="50" w:type="dxa"/>
              <w:left w:w="100" w:type="dxa"/>
            </w:tcMar>
            <w:vAlign w:val="center"/>
          </w:tcPr>
          <w:p>
            <w:pPr>
              <w:spacing w:after="0"/>
              <w:ind w:left="135"/>
              <w:jc w:val="center"/>
              <w:rPr>
                <w:sz w:val="20"/>
                <w:szCs w:val="20"/>
              </w:rPr>
            </w:pPr>
          </w:p>
        </w:tc>
        <w:tc>
          <w:tcPr>
            <w:cnfStyle w:val="000000100000"/>
            <w:tcW w:w="798" w:type="pct"/>
            <w:tcMar>
              <w:top w:w="50" w:type="dxa"/>
              <w:left w:w="100" w:type="dxa"/>
            </w:tcMar>
            <w:vAlign w:val="center"/>
          </w:tcPr>
          <w:p>
            <w:pPr>
              <w:spacing w:after="0"/>
              <w:ind w:left="135"/>
              <w:jc w:val="center"/>
              <w:rPr>
                <w:sz w:val="20"/>
                <w:szCs w:val="20"/>
              </w:rPr>
            </w:pPr>
          </w:p>
        </w:tc>
        <w:tc>
          <w:tcPr>
            <w:cnfStyle w:val="000000100000"/>
            <w:tcW w:w="124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"https://m.edsoo.ru/7f411bf8" </w:instrText>
            </w:r>
            <w:r>
              <w:fldChar w:fldCharType="separate"/>
            </w:r>
            <w:r>
              <w:rPr>
                <w:rFonts w:ascii="Times New Roman" w:hAnsi="Times New Roman"/>
                <w:color w:val="0000ff"/>
                <w:sz w:val="20"/>
                <w:szCs w:val="20"/>
                <w:u w:val="single"/>
              </w:rPr>
              <w:t>https://m.edsoo.ru/7f411bf8</w:t>
            </w:r>
            <w:r>
              <w:fldChar w:fldCharType="end"/>
            </w:r>
          </w:p>
        </w:tc>
      </w:tr>
      <w:tr>
        <w:trPr>
          <w:trHeight w:val="144"/>
          <w:tblCellSpacing w:w="0" w:type="nil"/>
        </w:trPr>
        <w:tc>
          <w:tcPr>
            <w:cnfStyle w:val="001000010000"/>
            <w:tcW w:w="397" w:type="pct"/>
            <w:tcMar>
              <w:top w:w="50" w:type="dxa"/>
              <w:left w:w="100" w:type="dxa"/>
            </w:tcMar>
            <w:vAlign w:val="center"/>
          </w:tcPr>
          <w:p>
            <w:pPr>
              <w:spacing w:after="0"/>
              <w:rPr>
                <w:sz w:val="20"/>
                <w:szCs w:val="20"/>
              </w:rPr>
            </w:pPr>
            <w:r>
              <w:rPr>
                <w:rFonts w:ascii="Times New Roman" w:hAnsi="Times New Roman"/>
                <w:color w:val="000000"/>
                <w:sz w:val="20"/>
                <w:szCs w:val="20"/>
              </w:rPr>
              <w:t>3.3</w:t>
            </w:r>
          </w:p>
        </w:tc>
        <w:tc>
          <w:tcPr>
            <w:cnfStyle w:val="000000010000"/>
            <w:tcW w:w="1364" w:type="pct"/>
            <w:tcMar>
              <w:top w:w="50" w:type="dxa"/>
              <w:left w:w="100" w:type="dxa"/>
            </w:tcMar>
            <w:vAlign w:val="center"/>
          </w:tcPr>
          <w:p>
            <w:pPr>
              <w:spacing w:after="0"/>
              <w:ind w:left="135"/>
              <w:rPr>
                <w:sz w:val="20"/>
                <w:szCs w:val="20"/>
              </w:rPr>
            </w:pPr>
            <w:r>
              <w:rPr>
                <w:rFonts w:ascii="Times New Roman" w:hAnsi="Times New Roman"/>
                <w:color w:val="000000"/>
                <w:sz w:val="20"/>
                <w:szCs w:val="20"/>
              </w:rPr>
              <w:t>Музыка на войне, музыка о войне: песни Великой Отечественной войны – песни Великой Победы</w:t>
            </w:r>
          </w:p>
        </w:tc>
        <w:tc>
          <w:tcPr>
            <w:cnfStyle w:val="00000001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69" w:type="pct"/>
            <w:tcMar>
              <w:top w:w="50" w:type="dxa"/>
              <w:left w:w="100" w:type="dxa"/>
            </w:tcMar>
            <w:vAlign w:val="center"/>
          </w:tcPr>
          <w:p>
            <w:pPr>
              <w:spacing w:after="0"/>
              <w:ind w:left="135"/>
              <w:jc w:val="center"/>
              <w:rPr>
                <w:sz w:val="20"/>
                <w:szCs w:val="20"/>
              </w:rPr>
            </w:pPr>
          </w:p>
        </w:tc>
        <w:tc>
          <w:tcPr>
            <w:cnfStyle w:val="000000010000"/>
            <w:tcW w:w="798" w:type="pct"/>
            <w:tcMar>
              <w:top w:w="50" w:type="dxa"/>
              <w:left w:w="100" w:type="dxa"/>
            </w:tcMar>
            <w:vAlign w:val="center"/>
          </w:tcPr>
          <w:p>
            <w:pPr>
              <w:spacing w:after="0"/>
              <w:ind w:left="135"/>
              <w:jc w:val="center"/>
              <w:rPr>
                <w:sz w:val="20"/>
                <w:szCs w:val="20"/>
              </w:rPr>
            </w:pPr>
          </w:p>
        </w:tc>
        <w:tc>
          <w:tcPr>
            <w:cnfStyle w:val="000000010000"/>
            <w:tcW w:w="124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"https://m.edsoo.ru/7f411bf8" </w:instrText>
            </w:r>
            <w:r>
              <w:fldChar w:fldCharType="separate"/>
            </w:r>
            <w:r>
              <w:rPr>
                <w:rFonts w:ascii="Times New Roman" w:hAnsi="Times New Roman"/>
                <w:color w:val="0000ff"/>
                <w:sz w:val="20"/>
                <w:szCs w:val="20"/>
                <w:u w:val="single"/>
              </w:rPr>
              <w:t>https://m.edsoo.ru/7f411bf8</w:t>
            </w:r>
            <w:r>
              <w:fldChar w:fldCharType="end"/>
            </w:r>
          </w:p>
        </w:tc>
      </w:tr>
      <w:tr>
        <w:trPr>
          <w:trHeight w:val="144"/>
          <w:tblCellSpacing w:w="0" w:type="nil"/>
        </w:trPr>
        <w:tc>
          <w:tcPr>
            <w:cnfStyle w:val="001000100000"/>
            <w:tcW w:w="1761"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100000"/>
            <w:tcW w:w="2808"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ВАРИАТИВНАЯ ЧАСТЬ</w:t>
            </w: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1.</w:t>
            </w:r>
            <w:r>
              <w:rPr>
                <w:rFonts w:ascii="Times New Roman" w:hAnsi="Times New Roman"/>
                <w:color w:val="000000"/>
                <w:sz w:val="20"/>
                <w:szCs w:val="20"/>
              </w:rPr>
              <w:t xml:space="preserve"> </w:t>
            </w:r>
            <w:r>
              <w:rPr>
                <w:rFonts w:ascii="Times New Roman" w:hAnsi="Times New Roman"/>
                <w:b/>
                <w:color w:val="000000"/>
                <w:sz w:val="20"/>
                <w:szCs w:val="20"/>
              </w:rPr>
              <w:t>Музыка народов мира</w:t>
            </w:r>
          </w:p>
        </w:tc>
      </w:tr>
      <w:tr>
        <w:trPr>
          <w:trHeight w:val="144"/>
          <w:tblCellSpacing w:w="0" w:type="nil"/>
        </w:trPr>
        <w:tc>
          <w:tcPr>
            <w:cnfStyle w:val="001000010000"/>
            <w:tcW w:w="397" w:type="pct"/>
            <w:tcMar>
              <w:top w:w="50" w:type="dxa"/>
              <w:left w:w="100" w:type="dxa"/>
            </w:tcMar>
            <w:vAlign w:val="center"/>
          </w:tcPr>
          <w:p>
            <w:pPr>
              <w:spacing w:after="0"/>
              <w:rPr>
                <w:sz w:val="20"/>
                <w:szCs w:val="20"/>
              </w:rPr>
            </w:pPr>
            <w:r>
              <w:rPr>
                <w:rFonts w:ascii="Times New Roman" w:hAnsi="Times New Roman"/>
                <w:color w:val="000000"/>
                <w:sz w:val="20"/>
                <w:szCs w:val="20"/>
              </w:rPr>
              <w:t>1.1</w:t>
            </w:r>
          </w:p>
        </w:tc>
        <w:tc>
          <w:tcPr>
            <w:cnfStyle w:val="000000010000"/>
            <w:tcW w:w="1364" w:type="pct"/>
            <w:tcMar>
              <w:top w:w="50" w:type="dxa"/>
              <w:left w:w="100" w:type="dxa"/>
            </w:tcMar>
            <w:vAlign w:val="center"/>
          </w:tcPr>
          <w:p>
            <w:pPr>
              <w:spacing w:after="0"/>
              <w:ind w:left="135"/>
              <w:rPr>
                <w:sz w:val="20"/>
                <w:szCs w:val="20"/>
              </w:rPr>
            </w:pPr>
            <w:r>
              <w:rPr>
                <w:rFonts w:ascii="Times New Roman" w:hAnsi="Times New Roman"/>
                <w:color w:val="000000"/>
                <w:sz w:val="20"/>
                <w:szCs w:val="20"/>
              </w:rPr>
              <w:t>Фольклор других народов и стран в музыке отечественных и зарубежных композиторов: «Мама» русского композитора В. Гаврилина и итальянского — Ч.Биксио; C.В. Рахманинов «Не пой, красавица при мне» и Ж.Бизе Фарандола из 2-й сюиты «Арлезианка»</w:t>
            </w:r>
          </w:p>
        </w:tc>
        <w:tc>
          <w:tcPr>
            <w:cnfStyle w:val="00000001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769" w:type="pct"/>
            <w:tcMar>
              <w:top w:w="50" w:type="dxa"/>
              <w:left w:w="100" w:type="dxa"/>
            </w:tcMar>
            <w:vAlign w:val="center"/>
          </w:tcPr>
          <w:p>
            <w:pPr>
              <w:spacing w:after="0"/>
              <w:ind w:left="135"/>
              <w:jc w:val="center"/>
              <w:rPr>
                <w:sz w:val="20"/>
                <w:szCs w:val="20"/>
              </w:rPr>
            </w:pPr>
          </w:p>
        </w:tc>
        <w:tc>
          <w:tcPr>
            <w:cnfStyle w:val="000000010000"/>
            <w:tcW w:w="798" w:type="pct"/>
            <w:tcMar>
              <w:top w:w="50" w:type="dxa"/>
              <w:left w:w="100" w:type="dxa"/>
            </w:tcMar>
            <w:vAlign w:val="center"/>
          </w:tcPr>
          <w:p>
            <w:pPr>
              <w:spacing w:after="0"/>
              <w:ind w:left="135"/>
              <w:jc w:val="center"/>
              <w:rPr>
                <w:sz w:val="20"/>
                <w:szCs w:val="20"/>
              </w:rPr>
            </w:pPr>
          </w:p>
        </w:tc>
        <w:tc>
          <w:tcPr>
            <w:cnfStyle w:val="000000010000"/>
            <w:tcW w:w="124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"https://m.edsoo.ru/7f411bf8" </w:instrText>
            </w:r>
            <w:r>
              <w:fldChar w:fldCharType="separate"/>
            </w:r>
            <w:r>
              <w:rPr>
                <w:rFonts w:ascii="Times New Roman" w:hAnsi="Times New Roman"/>
                <w:color w:val="0000ff"/>
                <w:sz w:val="20"/>
                <w:szCs w:val="20"/>
                <w:u w:val="single"/>
              </w:rPr>
              <w:t>https://m.edsoo.ru/7f411bf8</w:t>
            </w:r>
            <w:r>
              <w:fldChar w:fldCharType="end"/>
            </w:r>
          </w:p>
        </w:tc>
      </w:tr>
      <w:tr>
        <w:trPr>
          <w:trHeight w:val="144"/>
          <w:tblCellSpacing w:w="0" w:type="nil"/>
        </w:trPr>
        <w:tc>
          <w:tcPr>
            <w:cnfStyle w:val="001000100000"/>
            <w:tcW w:w="397" w:type="pct"/>
            <w:tcMar>
              <w:top w:w="50" w:type="dxa"/>
              <w:left w:w="100" w:type="dxa"/>
            </w:tcMar>
            <w:vAlign w:val="center"/>
          </w:tcPr>
          <w:p>
            <w:pPr>
              <w:spacing w:after="0"/>
              <w:rPr>
                <w:sz w:val="20"/>
                <w:szCs w:val="20"/>
              </w:rPr>
            </w:pPr>
            <w:r>
              <w:rPr>
                <w:rFonts w:ascii="Times New Roman" w:hAnsi="Times New Roman"/>
                <w:color w:val="000000"/>
                <w:sz w:val="20"/>
                <w:szCs w:val="20"/>
              </w:rPr>
              <w:t>1.2</w:t>
            </w:r>
          </w:p>
        </w:tc>
        <w:tc>
          <w:tcPr>
            <w:cnfStyle w:val="000000100000"/>
            <w:tcW w:w="1364" w:type="pct"/>
            <w:tcMar>
              <w:top w:w="50" w:type="dxa"/>
              <w:left w:w="100" w:type="dxa"/>
            </w:tcMar>
            <w:vAlign w:val="center"/>
          </w:tcPr>
          <w:p>
            <w:pPr>
              <w:spacing w:after="0"/>
              <w:ind w:left="135"/>
              <w:rPr>
                <w:sz w:val="20"/>
                <w:szCs w:val="20"/>
              </w:rPr>
            </w:pPr>
            <w:r>
              <w:rPr>
                <w:rFonts w:ascii="Times New Roman" w:hAnsi="Times New Roman"/>
                <w:color w:val="000000"/>
                <w:sz w:val="20"/>
                <w:szCs w:val="20"/>
              </w:rPr>
              <w:t>Образы других культур в музыке русских композиторов: М. Мусоргский Танец персидок из оперы «Хованщина». А.Хачатурян «Танец с саблями» из балета «Гаянэ»</w:t>
            </w:r>
          </w:p>
        </w:tc>
        <w:tc>
          <w:tcPr>
            <w:cnfStyle w:val="00000010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69" w:type="pct"/>
            <w:tcMar>
              <w:top w:w="50" w:type="dxa"/>
              <w:left w:w="100" w:type="dxa"/>
            </w:tcMar>
            <w:vAlign w:val="center"/>
          </w:tcPr>
          <w:p>
            <w:pPr>
              <w:spacing w:after="0"/>
              <w:ind w:left="135"/>
              <w:jc w:val="center"/>
              <w:rPr>
                <w:sz w:val="20"/>
                <w:szCs w:val="20"/>
              </w:rPr>
            </w:pPr>
          </w:p>
        </w:tc>
        <w:tc>
          <w:tcPr>
            <w:cnfStyle w:val="000000100000"/>
            <w:tcW w:w="798" w:type="pct"/>
            <w:tcMar>
              <w:top w:w="50" w:type="dxa"/>
              <w:left w:w="100" w:type="dxa"/>
            </w:tcMar>
            <w:vAlign w:val="center"/>
          </w:tcPr>
          <w:p>
            <w:pPr>
              <w:spacing w:after="0"/>
              <w:ind w:left="135"/>
              <w:jc w:val="center"/>
              <w:rPr>
                <w:sz w:val="20"/>
                <w:szCs w:val="20"/>
              </w:rPr>
            </w:pPr>
          </w:p>
        </w:tc>
        <w:tc>
          <w:tcPr>
            <w:cnfStyle w:val="000000100000"/>
            <w:tcW w:w="124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"https://m.edsoo.ru/7f411bf8" </w:instrText>
            </w:r>
            <w:r>
              <w:fldChar w:fldCharType="separate"/>
            </w:r>
            <w:r>
              <w:rPr>
                <w:rFonts w:ascii="Times New Roman" w:hAnsi="Times New Roman"/>
                <w:color w:val="0000ff"/>
                <w:sz w:val="20"/>
                <w:szCs w:val="20"/>
                <w:u w:val="single"/>
              </w:rPr>
              <w:t>https://m.edsoo.ru/7f411bf8</w:t>
            </w:r>
            <w:r>
              <w:fldChar w:fldCharType="end"/>
            </w:r>
          </w:p>
        </w:tc>
      </w:tr>
      <w:tr>
        <w:trPr>
          <w:trHeight w:val="144"/>
          <w:tblCellSpacing w:w="0" w:type="nil"/>
        </w:trPr>
        <w:tc>
          <w:tcPr>
            <w:cnfStyle w:val="001000010000"/>
            <w:tcW w:w="397" w:type="pct"/>
            <w:tcMar>
              <w:top w:w="50" w:type="dxa"/>
              <w:left w:w="100" w:type="dxa"/>
            </w:tcMar>
            <w:vAlign w:val="center"/>
          </w:tcPr>
          <w:p>
            <w:pPr>
              <w:spacing w:after="0"/>
              <w:rPr>
                <w:sz w:val="20"/>
                <w:szCs w:val="20"/>
              </w:rPr>
            </w:pPr>
            <w:r>
              <w:rPr>
                <w:rFonts w:ascii="Times New Roman" w:hAnsi="Times New Roman"/>
                <w:color w:val="000000"/>
                <w:sz w:val="20"/>
                <w:szCs w:val="20"/>
              </w:rPr>
              <w:t>1.3</w:t>
            </w:r>
          </w:p>
        </w:tc>
        <w:tc>
          <w:tcPr>
            <w:cnfStyle w:val="000000010000"/>
            <w:tcW w:w="1364" w:type="pct"/>
            <w:tcMar>
              <w:top w:w="50" w:type="dxa"/>
              <w:left w:w="100" w:type="dxa"/>
            </w:tcMar>
            <w:vAlign w:val="center"/>
          </w:tcPr>
          <w:p>
            <w:pPr>
              <w:spacing w:after="0"/>
              <w:ind w:left="135"/>
              <w:rPr>
                <w:sz w:val="20"/>
                <w:szCs w:val="20"/>
              </w:rPr>
            </w:pPr>
            <w:r>
              <w:rPr>
                <w:rFonts w:ascii="Times New Roman" w:hAnsi="Times New Roman"/>
                <w:color w:val="000000"/>
                <w:sz w:val="20"/>
                <w:szCs w:val="20"/>
              </w:rPr>
              <w:t>Русские музыкальные цитаты в творчестве зарубежных композиторов: П. Сарасате «Москвичка». И.Штраус «Русский марш»</w:t>
            </w:r>
          </w:p>
        </w:tc>
        <w:tc>
          <w:tcPr>
            <w:cnfStyle w:val="00000001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69" w:type="pct"/>
            <w:tcMar>
              <w:top w:w="50" w:type="dxa"/>
              <w:left w:w="100" w:type="dxa"/>
            </w:tcMar>
            <w:vAlign w:val="center"/>
          </w:tcPr>
          <w:p>
            <w:pPr>
              <w:spacing w:after="0"/>
              <w:ind w:left="135"/>
              <w:jc w:val="center"/>
              <w:rPr>
                <w:sz w:val="20"/>
                <w:szCs w:val="20"/>
              </w:rPr>
            </w:pPr>
          </w:p>
        </w:tc>
        <w:tc>
          <w:tcPr>
            <w:cnfStyle w:val="000000010000"/>
            <w:tcW w:w="798" w:type="pct"/>
            <w:tcMar>
              <w:top w:w="50" w:type="dxa"/>
              <w:left w:w="100" w:type="dxa"/>
            </w:tcMar>
            <w:vAlign w:val="center"/>
          </w:tcPr>
          <w:p>
            <w:pPr>
              <w:spacing w:after="0"/>
              <w:ind w:left="135"/>
              <w:jc w:val="center"/>
              <w:rPr>
                <w:sz w:val="20"/>
                <w:szCs w:val="20"/>
              </w:rPr>
            </w:pPr>
          </w:p>
        </w:tc>
        <w:tc>
          <w:tcPr>
            <w:cnfStyle w:val="000000010000"/>
            <w:tcW w:w="124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"https://m.edsoo.ru/7f411bf8" </w:instrText>
            </w:r>
            <w:r>
              <w:fldChar w:fldCharType="separate"/>
            </w:r>
            <w:r>
              <w:rPr>
                <w:rFonts w:ascii="Times New Roman" w:hAnsi="Times New Roman"/>
                <w:color w:val="0000ff"/>
                <w:sz w:val="20"/>
                <w:szCs w:val="20"/>
                <w:u w:val="single"/>
              </w:rPr>
              <w:t>https://m.edsoo.ru/7f411bf8</w:t>
            </w:r>
            <w:r>
              <w:fldChar w:fldCharType="end"/>
            </w:r>
          </w:p>
        </w:tc>
      </w:tr>
      <w:tr>
        <w:trPr>
          <w:trHeight w:val="144"/>
          <w:tblCellSpacing w:w="0" w:type="nil"/>
        </w:trPr>
        <w:tc>
          <w:tcPr>
            <w:cnfStyle w:val="001000100000"/>
            <w:tcW w:w="1761"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100000"/>
            <w:tcW w:w="2808"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2.</w:t>
            </w:r>
            <w:r>
              <w:rPr>
                <w:rFonts w:ascii="Times New Roman" w:hAnsi="Times New Roman"/>
                <w:color w:val="000000"/>
                <w:sz w:val="20"/>
                <w:szCs w:val="20"/>
              </w:rPr>
              <w:t xml:space="preserve"> </w:t>
            </w:r>
            <w:r>
              <w:rPr>
                <w:rFonts w:ascii="Times New Roman" w:hAnsi="Times New Roman"/>
                <w:b/>
                <w:color w:val="000000"/>
                <w:sz w:val="20"/>
                <w:szCs w:val="20"/>
              </w:rPr>
              <w:t>Духовная музыка</w:t>
            </w:r>
          </w:p>
        </w:tc>
      </w:tr>
      <w:tr>
        <w:trPr>
          <w:trHeight w:val="144"/>
          <w:tblCellSpacing w:w="0" w:type="nil"/>
        </w:trPr>
        <w:tc>
          <w:tcPr>
            <w:cnfStyle w:val="001000100000"/>
            <w:tcW w:w="397" w:type="pct"/>
            <w:tcMar>
              <w:top w:w="50" w:type="dxa"/>
              <w:left w:w="100" w:type="dxa"/>
            </w:tcMar>
            <w:vAlign w:val="center"/>
          </w:tcPr>
          <w:p>
            <w:pPr>
              <w:spacing w:after="0"/>
              <w:rPr>
                <w:sz w:val="20"/>
                <w:szCs w:val="20"/>
              </w:rPr>
            </w:pPr>
            <w:r>
              <w:rPr>
                <w:rFonts w:ascii="Times New Roman" w:hAnsi="Times New Roman"/>
                <w:color w:val="000000"/>
                <w:sz w:val="20"/>
                <w:szCs w:val="20"/>
              </w:rPr>
              <w:t>2.1</w:t>
            </w:r>
          </w:p>
        </w:tc>
        <w:tc>
          <w:tcPr>
            <w:cnfStyle w:val="000000100000"/>
            <w:tcW w:w="1364" w:type="pct"/>
            <w:tcMar>
              <w:top w:w="50" w:type="dxa"/>
              <w:left w:w="100" w:type="dxa"/>
            </w:tcMar>
            <w:vAlign w:val="center"/>
          </w:tcPr>
          <w:p>
            <w:pPr>
              <w:spacing w:after="0"/>
              <w:ind w:left="135"/>
              <w:rPr>
                <w:sz w:val="20"/>
                <w:szCs w:val="20"/>
              </w:rPr>
            </w:pPr>
            <w:r>
              <w:rPr>
                <w:rFonts w:ascii="Times New Roman" w:hAnsi="Times New Roman"/>
                <w:color w:val="000000"/>
                <w:sz w:val="20"/>
                <w:szCs w:val="20"/>
              </w:rPr>
              <w:t>Религиозные праздники: вербное воскресенье: «Вербочки» русского поэта А. Блока. Выучи и спой песни А. Гречанинова и Р. Глиэра</w:t>
            </w:r>
          </w:p>
        </w:tc>
        <w:tc>
          <w:tcPr>
            <w:cnfStyle w:val="00000010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69" w:type="pct"/>
            <w:tcMar>
              <w:top w:w="50" w:type="dxa"/>
              <w:left w:w="100" w:type="dxa"/>
            </w:tcMar>
            <w:vAlign w:val="center"/>
          </w:tcPr>
          <w:p>
            <w:pPr>
              <w:spacing w:after="0"/>
              <w:ind w:left="135"/>
              <w:jc w:val="center"/>
              <w:rPr>
                <w:sz w:val="20"/>
                <w:szCs w:val="20"/>
              </w:rPr>
            </w:pPr>
          </w:p>
        </w:tc>
        <w:tc>
          <w:tcPr>
            <w:cnfStyle w:val="000000100000"/>
            <w:tcW w:w="798" w:type="pct"/>
            <w:tcMar>
              <w:top w:w="50" w:type="dxa"/>
              <w:left w:w="100" w:type="dxa"/>
            </w:tcMar>
            <w:vAlign w:val="center"/>
          </w:tcPr>
          <w:p>
            <w:pPr>
              <w:spacing w:after="0"/>
              <w:ind w:left="135"/>
              <w:jc w:val="center"/>
              <w:rPr>
                <w:sz w:val="20"/>
                <w:szCs w:val="20"/>
              </w:rPr>
            </w:pPr>
          </w:p>
        </w:tc>
        <w:tc>
          <w:tcPr>
            <w:cnfStyle w:val="000000100000"/>
            <w:tcW w:w="124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"https://m.edsoo.ru/7f411bf8" </w:instrText>
            </w:r>
            <w:r>
              <w:fldChar w:fldCharType="separate"/>
            </w:r>
            <w:r>
              <w:rPr>
                <w:rFonts w:ascii="Times New Roman" w:hAnsi="Times New Roman"/>
                <w:color w:val="0000ff"/>
                <w:sz w:val="20"/>
                <w:szCs w:val="20"/>
                <w:u w:val="single"/>
              </w:rPr>
              <w:t>https://m.edsoo.ru/7f411bf8</w:t>
            </w:r>
            <w:r>
              <w:fldChar w:fldCharType="end"/>
            </w:r>
          </w:p>
        </w:tc>
      </w:tr>
      <w:tr>
        <w:trPr>
          <w:trHeight w:val="144"/>
          <w:tblCellSpacing w:w="0" w:type="nil"/>
        </w:trPr>
        <w:tc>
          <w:tcPr>
            <w:cnfStyle w:val="001000010000"/>
            <w:tcW w:w="397" w:type="pct"/>
            <w:tcMar>
              <w:top w:w="50" w:type="dxa"/>
              <w:left w:w="100" w:type="dxa"/>
            </w:tcMar>
            <w:vAlign w:val="center"/>
          </w:tcPr>
          <w:p>
            <w:pPr>
              <w:spacing w:after="0"/>
              <w:rPr>
                <w:sz w:val="20"/>
                <w:szCs w:val="20"/>
              </w:rPr>
            </w:pPr>
            <w:r>
              <w:rPr>
                <w:rFonts w:ascii="Times New Roman" w:hAnsi="Times New Roman"/>
                <w:color w:val="000000"/>
                <w:sz w:val="20"/>
                <w:szCs w:val="20"/>
              </w:rPr>
              <w:t>2.2</w:t>
            </w:r>
          </w:p>
        </w:tc>
        <w:tc>
          <w:tcPr>
            <w:cnfStyle w:val="000000010000"/>
            <w:tcW w:w="1364" w:type="pct"/>
            <w:tcMar>
              <w:top w:w="50" w:type="dxa"/>
              <w:left w:w="100" w:type="dxa"/>
            </w:tcMar>
            <w:vAlign w:val="center"/>
          </w:tcPr>
          <w:p>
            <w:pPr>
              <w:spacing w:after="0"/>
              <w:ind w:left="135"/>
              <w:rPr>
                <w:sz w:val="20"/>
                <w:szCs w:val="20"/>
              </w:rPr>
            </w:pPr>
            <w:r>
              <w:rPr>
                <w:rFonts w:ascii="Times New Roman" w:hAnsi="Times New Roman"/>
                <w:color w:val="000000"/>
                <w:sz w:val="20"/>
                <w:szCs w:val="20"/>
              </w:rPr>
              <w:t>Троица: летние народные обрядовые песни, детские песни о березках («Березонька кудрявая» и др.)</w:t>
            </w:r>
          </w:p>
        </w:tc>
        <w:tc>
          <w:tcPr>
            <w:cnfStyle w:val="00000001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69" w:type="pct"/>
            <w:tcMar>
              <w:top w:w="50" w:type="dxa"/>
              <w:left w:w="100" w:type="dxa"/>
            </w:tcMar>
            <w:vAlign w:val="center"/>
          </w:tcPr>
          <w:p>
            <w:pPr>
              <w:spacing w:after="0"/>
              <w:ind w:left="135"/>
              <w:jc w:val="center"/>
              <w:rPr>
                <w:sz w:val="20"/>
                <w:szCs w:val="20"/>
              </w:rPr>
            </w:pPr>
          </w:p>
        </w:tc>
        <w:tc>
          <w:tcPr>
            <w:cnfStyle w:val="000000010000"/>
            <w:tcW w:w="798" w:type="pct"/>
            <w:tcMar>
              <w:top w:w="50" w:type="dxa"/>
              <w:left w:w="100" w:type="dxa"/>
            </w:tcMar>
            <w:vAlign w:val="center"/>
          </w:tcPr>
          <w:p>
            <w:pPr>
              <w:spacing w:after="0"/>
              <w:ind w:left="135"/>
              <w:jc w:val="center"/>
              <w:rPr>
                <w:sz w:val="20"/>
                <w:szCs w:val="20"/>
              </w:rPr>
            </w:pPr>
          </w:p>
        </w:tc>
        <w:tc>
          <w:tcPr>
            <w:cnfStyle w:val="000000010000"/>
            <w:tcW w:w="124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"https://m.edsoo.ru/7f411bf8" </w:instrText>
            </w:r>
            <w:r>
              <w:fldChar w:fldCharType="separate"/>
            </w:r>
            <w:r>
              <w:rPr>
                <w:rFonts w:ascii="Times New Roman" w:hAnsi="Times New Roman"/>
                <w:color w:val="0000ff"/>
                <w:sz w:val="20"/>
                <w:szCs w:val="20"/>
                <w:u w:val="single"/>
              </w:rPr>
              <w:t>https://m.edsoo.ru/7f411bf8</w:t>
            </w:r>
            <w:r>
              <w:fldChar w:fldCharType="end"/>
            </w:r>
          </w:p>
        </w:tc>
      </w:tr>
      <w:tr>
        <w:trPr>
          <w:trHeight w:val="144"/>
          <w:tblCellSpacing w:w="0" w:type="nil"/>
        </w:trPr>
        <w:tc>
          <w:tcPr>
            <w:cnfStyle w:val="001000100000"/>
            <w:tcW w:w="1761"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2808"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3.</w:t>
            </w:r>
            <w:r>
              <w:rPr>
                <w:rFonts w:ascii="Times New Roman" w:hAnsi="Times New Roman"/>
                <w:color w:val="000000"/>
                <w:sz w:val="20"/>
                <w:szCs w:val="20"/>
              </w:rPr>
              <w:t xml:space="preserve"> </w:t>
            </w:r>
            <w:r>
              <w:rPr>
                <w:rFonts w:ascii="Times New Roman" w:hAnsi="Times New Roman"/>
                <w:b/>
                <w:color w:val="000000"/>
                <w:sz w:val="20"/>
                <w:szCs w:val="20"/>
              </w:rPr>
              <w:t>Музыка театра и кино</w:t>
            </w:r>
          </w:p>
        </w:tc>
      </w:tr>
      <w:tr>
        <w:trPr>
          <w:trHeight w:val="144"/>
          <w:tblCellSpacing w:w="0" w:type="nil"/>
        </w:trPr>
        <w:tc>
          <w:tcPr>
            <w:cnfStyle w:val="001000100000"/>
            <w:tcW w:w="397" w:type="pct"/>
            <w:tcMar>
              <w:top w:w="50" w:type="dxa"/>
              <w:left w:w="100" w:type="dxa"/>
            </w:tcMar>
            <w:vAlign w:val="center"/>
          </w:tcPr>
          <w:p>
            <w:pPr>
              <w:spacing w:after="0"/>
              <w:rPr>
                <w:sz w:val="20"/>
                <w:szCs w:val="20"/>
              </w:rPr>
            </w:pPr>
            <w:r>
              <w:rPr>
                <w:rFonts w:ascii="Times New Roman" w:hAnsi="Times New Roman"/>
                <w:color w:val="000000"/>
                <w:sz w:val="20"/>
                <w:szCs w:val="20"/>
              </w:rPr>
              <w:t>3.1</w:t>
            </w:r>
          </w:p>
        </w:tc>
        <w:tc>
          <w:tcPr>
            <w:cnfStyle w:val="000000100000"/>
            <w:tcW w:w="1364"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Патриотическая и народная тема в театре и кино: Симфония № 3 </w:t>
            </w:r>
            <w:r>
              <w:rPr>
                <w:rFonts w:ascii="Times New Roman" w:hAnsi="Times New Roman"/>
                <w:color w:val="000000"/>
                <w:sz w:val="20"/>
                <w:szCs w:val="20"/>
              </w:rPr>
              <w:t>«Героическая» Людвига ван Бетховена. опера «Война и мир»; музыка к кинофильму «Александр Невский» С.С. Прокофьева, оперы «Борис Годунов» и другие произведения</w:t>
            </w:r>
          </w:p>
        </w:tc>
        <w:tc>
          <w:tcPr>
            <w:cnfStyle w:val="00000010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769" w:type="pct"/>
            <w:tcMar>
              <w:top w:w="50" w:type="dxa"/>
              <w:left w:w="100" w:type="dxa"/>
            </w:tcMar>
            <w:vAlign w:val="center"/>
          </w:tcPr>
          <w:p>
            <w:pPr>
              <w:spacing w:after="0"/>
              <w:ind w:left="135"/>
              <w:jc w:val="center"/>
              <w:rPr>
                <w:sz w:val="20"/>
                <w:szCs w:val="20"/>
              </w:rPr>
            </w:pPr>
          </w:p>
        </w:tc>
        <w:tc>
          <w:tcPr>
            <w:cnfStyle w:val="000000100000"/>
            <w:tcW w:w="798" w:type="pct"/>
            <w:tcMar>
              <w:top w:w="50" w:type="dxa"/>
              <w:left w:w="100" w:type="dxa"/>
            </w:tcMar>
            <w:vAlign w:val="center"/>
          </w:tcPr>
          <w:p>
            <w:pPr>
              <w:spacing w:after="0"/>
              <w:ind w:left="135"/>
              <w:jc w:val="center"/>
              <w:rPr>
                <w:sz w:val="20"/>
                <w:szCs w:val="20"/>
              </w:rPr>
            </w:pPr>
          </w:p>
        </w:tc>
        <w:tc>
          <w:tcPr>
            <w:cnfStyle w:val="000000100000"/>
            <w:tcW w:w="124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"https://m.edsoo.ru/7f411bf8" </w:instrText>
            </w:r>
            <w:r>
              <w:fldChar w:fldCharType="separate"/>
            </w:r>
            <w:r>
              <w:rPr>
                <w:rFonts w:ascii="Times New Roman" w:hAnsi="Times New Roman"/>
                <w:color w:val="0000ff"/>
                <w:sz w:val="20"/>
                <w:szCs w:val="20"/>
                <w:u w:val="single"/>
              </w:rPr>
              <w:t>https://m.edsoo.ru/7f411bf8</w:t>
            </w:r>
            <w:r>
              <w:fldChar w:fldCharType="end"/>
            </w:r>
          </w:p>
        </w:tc>
      </w:tr>
      <w:tr>
        <w:trPr>
          <w:trHeight w:val="144"/>
          <w:tblCellSpacing w:w="0" w:type="nil"/>
        </w:trPr>
        <w:tc>
          <w:tcPr>
            <w:cnfStyle w:val="001000010000"/>
            <w:tcW w:w="397" w:type="pct"/>
            <w:tcMar>
              <w:top w:w="50" w:type="dxa"/>
              <w:left w:w="100" w:type="dxa"/>
            </w:tcMar>
            <w:vAlign w:val="center"/>
          </w:tcPr>
          <w:p>
            <w:pPr>
              <w:spacing w:after="0"/>
              <w:rPr>
                <w:sz w:val="20"/>
                <w:szCs w:val="20"/>
              </w:rPr>
            </w:pPr>
            <w:r>
              <w:rPr>
                <w:rFonts w:ascii="Times New Roman" w:hAnsi="Times New Roman"/>
                <w:color w:val="000000"/>
                <w:sz w:val="20"/>
                <w:szCs w:val="20"/>
              </w:rPr>
              <w:t>3.2</w:t>
            </w:r>
          </w:p>
        </w:tc>
        <w:tc>
          <w:tcPr>
            <w:cnfStyle w:val="000000010000"/>
            <w:tcW w:w="1364" w:type="pct"/>
            <w:tcMar>
              <w:top w:w="50" w:type="dxa"/>
              <w:left w:w="100" w:type="dxa"/>
            </w:tcMar>
            <w:vAlign w:val="center"/>
          </w:tcPr>
          <w:p>
            <w:pPr>
              <w:spacing w:after="0"/>
              <w:ind w:left="135"/>
              <w:rPr>
                <w:sz w:val="20"/>
                <w:szCs w:val="20"/>
              </w:rPr>
            </w:pPr>
            <w:r>
              <w:rPr>
                <w:rFonts w:ascii="Times New Roman" w:hAnsi="Times New Roman"/>
                <w:color w:val="000000"/>
                <w:sz w:val="20"/>
                <w:szCs w:val="20"/>
              </w:rPr>
              <w:t>Сюжет музыкального спектакля: мюзиклы «Семеро козлят на новый лад» А. Рыбникова, «Звуки музыки» Р. Роджерса</w:t>
            </w:r>
          </w:p>
        </w:tc>
        <w:tc>
          <w:tcPr>
            <w:cnfStyle w:val="00000001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769" w:type="pct"/>
            <w:tcMar>
              <w:top w:w="50" w:type="dxa"/>
              <w:left w:w="100" w:type="dxa"/>
            </w:tcMar>
            <w:vAlign w:val="center"/>
          </w:tcPr>
          <w:p>
            <w:pPr>
              <w:spacing w:after="0"/>
              <w:ind w:left="135"/>
              <w:jc w:val="center"/>
              <w:rPr>
                <w:sz w:val="20"/>
                <w:szCs w:val="20"/>
              </w:rPr>
            </w:pPr>
          </w:p>
        </w:tc>
        <w:tc>
          <w:tcPr>
            <w:cnfStyle w:val="000000010000"/>
            <w:tcW w:w="798" w:type="pct"/>
            <w:tcMar>
              <w:top w:w="50" w:type="dxa"/>
              <w:left w:w="100" w:type="dxa"/>
            </w:tcMar>
            <w:vAlign w:val="center"/>
          </w:tcPr>
          <w:p>
            <w:pPr>
              <w:spacing w:after="0"/>
              <w:ind w:left="135"/>
              <w:jc w:val="center"/>
              <w:rPr>
                <w:sz w:val="20"/>
                <w:szCs w:val="20"/>
              </w:rPr>
            </w:pPr>
          </w:p>
        </w:tc>
        <w:tc>
          <w:tcPr>
            <w:cnfStyle w:val="000000010000"/>
            <w:tcW w:w="124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"https://m.edsoo.ru/7f411bf8" </w:instrText>
            </w:r>
            <w:r>
              <w:fldChar w:fldCharType="separate"/>
            </w:r>
            <w:r>
              <w:rPr>
                <w:rFonts w:ascii="Times New Roman" w:hAnsi="Times New Roman"/>
                <w:color w:val="0000ff"/>
                <w:sz w:val="20"/>
                <w:szCs w:val="20"/>
                <w:u w:val="single"/>
              </w:rPr>
              <w:t>https://m.edsoo.ru/7f411bf8</w:t>
            </w:r>
            <w:r>
              <w:fldChar w:fldCharType="end"/>
            </w:r>
          </w:p>
        </w:tc>
      </w:tr>
      <w:tr>
        <w:trPr>
          <w:trHeight w:val="144"/>
          <w:tblCellSpacing w:w="0" w:type="nil"/>
        </w:trPr>
        <w:tc>
          <w:tcPr>
            <w:cnfStyle w:val="001000100000"/>
            <w:tcW w:w="397" w:type="pct"/>
            <w:tcMar>
              <w:top w:w="50" w:type="dxa"/>
              <w:left w:w="100" w:type="dxa"/>
            </w:tcMar>
            <w:vAlign w:val="center"/>
          </w:tcPr>
          <w:p>
            <w:pPr>
              <w:spacing w:after="0"/>
              <w:rPr>
                <w:sz w:val="20"/>
                <w:szCs w:val="20"/>
              </w:rPr>
            </w:pPr>
            <w:r>
              <w:rPr>
                <w:rFonts w:ascii="Times New Roman" w:hAnsi="Times New Roman"/>
                <w:color w:val="000000"/>
                <w:sz w:val="20"/>
                <w:szCs w:val="20"/>
              </w:rPr>
              <w:t>3.3</w:t>
            </w:r>
          </w:p>
        </w:tc>
        <w:tc>
          <w:tcPr>
            <w:cnfStyle w:val="000000100000"/>
            <w:tcW w:w="1364" w:type="pct"/>
            <w:tcMar>
              <w:top w:w="50" w:type="dxa"/>
              <w:left w:w="100" w:type="dxa"/>
            </w:tcMar>
            <w:vAlign w:val="center"/>
          </w:tcPr>
          <w:p>
            <w:pPr>
              <w:spacing w:after="0"/>
              <w:ind w:left="135"/>
              <w:rPr>
                <w:sz w:val="20"/>
                <w:szCs w:val="20"/>
              </w:rPr>
            </w:pPr>
            <w:r>
              <w:rPr>
                <w:rFonts w:ascii="Times New Roman" w:hAnsi="Times New Roman"/>
                <w:color w:val="000000"/>
                <w:sz w:val="20"/>
                <w:szCs w:val="20"/>
              </w:rPr>
              <w:t>Кто создаёт музыкальный спектакль: В. Моцарт опера «Волшебная флейта» (фрагменты)</w:t>
            </w:r>
          </w:p>
        </w:tc>
        <w:tc>
          <w:tcPr>
            <w:cnfStyle w:val="00000010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69" w:type="pct"/>
            <w:tcMar>
              <w:top w:w="50" w:type="dxa"/>
              <w:left w:w="100" w:type="dxa"/>
            </w:tcMar>
            <w:vAlign w:val="center"/>
          </w:tcPr>
          <w:p>
            <w:pPr>
              <w:spacing w:after="0"/>
              <w:ind w:left="135"/>
              <w:jc w:val="center"/>
              <w:rPr>
                <w:sz w:val="20"/>
                <w:szCs w:val="20"/>
              </w:rPr>
            </w:pPr>
          </w:p>
        </w:tc>
        <w:tc>
          <w:tcPr>
            <w:cnfStyle w:val="000000100000"/>
            <w:tcW w:w="798" w:type="pct"/>
            <w:tcMar>
              <w:top w:w="50" w:type="dxa"/>
              <w:left w:w="100" w:type="dxa"/>
            </w:tcMar>
            <w:vAlign w:val="center"/>
          </w:tcPr>
          <w:p>
            <w:pPr>
              <w:spacing w:after="0"/>
              <w:ind w:left="135"/>
              <w:jc w:val="center"/>
              <w:rPr>
                <w:sz w:val="20"/>
                <w:szCs w:val="20"/>
              </w:rPr>
            </w:pPr>
          </w:p>
        </w:tc>
        <w:tc>
          <w:tcPr>
            <w:cnfStyle w:val="000000100000"/>
            <w:tcW w:w="124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"https://m.edsoo.ru/7f411bf8" </w:instrText>
            </w:r>
            <w:r>
              <w:fldChar w:fldCharType="separate"/>
            </w:r>
            <w:r>
              <w:rPr>
                <w:rFonts w:ascii="Times New Roman" w:hAnsi="Times New Roman"/>
                <w:color w:val="0000ff"/>
                <w:sz w:val="20"/>
                <w:szCs w:val="20"/>
                <w:u w:val="single"/>
              </w:rPr>
              <w:t>https://m.edsoo.ru/7f411bf8</w:t>
            </w:r>
            <w:r>
              <w:fldChar w:fldCharType="end"/>
            </w:r>
          </w:p>
        </w:tc>
      </w:tr>
      <w:tr>
        <w:trPr>
          <w:trHeight w:val="144"/>
          <w:tblCellSpacing w:w="0" w:type="nil"/>
        </w:trPr>
        <w:tc>
          <w:tcPr>
            <w:cnfStyle w:val="001000010000"/>
            <w:tcW w:w="1761"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5 </w:t>
            </w:r>
          </w:p>
        </w:tc>
        <w:tc>
          <w:tcPr>
            <w:cnfStyle w:val="000000010000"/>
            <w:tcW w:w="2808" w:type="pct"/>
            <w:gridSpan w:val="3"/>
            <w:tcMar>
              <w:top w:w="50" w:type="dxa"/>
              <w:left w:w="100" w:type="dxa"/>
            </w:tcMar>
            <w:vAlign w:val="center"/>
          </w:tcPr>
          <w:p>
            <w:pPr>
              <w:rPr>
                <w:sz w:val="20"/>
                <w:szCs w:val="20"/>
              </w:rPr>
            </w:pP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4.</w:t>
            </w:r>
            <w:r>
              <w:rPr>
                <w:rFonts w:ascii="Times New Roman" w:hAnsi="Times New Roman"/>
                <w:color w:val="000000"/>
                <w:sz w:val="20"/>
                <w:szCs w:val="20"/>
              </w:rPr>
              <w:t xml:space="preserve"> </w:t>
            </w:r>
            <w:r>
              <w:rPr>
                <w:rFonts w:ascii="Times New Roman" w:hAnsi="Times New Roman"/>
                <w:b/>
                <w:color w:val="000000"/>
                <w:sz w:val="20"/>
                <w:szCs w:val="20"/>
              </w:rPr>
              <w:t>Современная музыкальная культура</w:t>
            </w:r>
          </w:p>
        </w:tc>
      </w:tr>
      <w:tr>
        <w:trPr>
          <w:trHeight w:val="144"/>
          <w:tblCellSpacing w:w="0" w:type="nil"/>
        </w:trPr>
        <w:tc>
          <w:tcPr>
            <w:cnfStyle w:val="001000010000"/>
            <w:tcW w:w="397" w:type="pct"/>
            <w:tcMar>
              <w:top w:w="50" w:type="dxa"/>
              <w:left w:w="100" w:type="dxa"/>
            </w:tcMar>
            <w:vAlign w:val="center"/>
          </w:tcPr>
          <w:p>
            <w:pPr>
              <w:spacing w:after="0"/>
              <w:rPr>
                <w:sz w:val="20"/>
                <w:szCs w:val="20"/>
              </w:rPr>
            </w:pPr>
            <w:r>
              <w:rPr>
                <w:rFonts w:ascii="Times New Roman" w:hAnsi="Times New Roman"/>
                <w:color w:val="000000"/>
                <w:sz w:val="20"/>
                <w:szCs w:val="20"/>
              </w:rPr>
              <w:t>4.1</w:t>
            </w:r>
          </w:p>
        </w:tc>
        <w:tc>
          <w:tcPr>
            <w:cnfStyle w:val="000000010000"/>
            <w:tcW w:w="1364" w:type="pct"/>
            <w:tcMar>
              <w:top w:w="50" w:type="dxa"/>
              <w:left w:w="100" w:type="dxa"/>
            </w:tcMar>
            <w:vAlign w:val="center"/>
          </w:tcPr>
          <w:p>
            <w:pPr>
              <w:spacing w:after="0"/>
              <w:ind w:left="135"/>
              <w:rPr>
                <w:sz w:val="20"/>
                <w:szCs w:val="20"/>
              </w:rPr>
            </w:pPr>
            <w:r>
              <w:rPr>
                <w:rFonts w:ascii="Times New Roman" w:hAnsi="Times New Roman"/>
                <w:color w:val="000000"/>
                <w:sz w:val="20"/>
                <w:szCs w:val="20"/>
              </w:rPr>
              <w:t>Исполнители современной музыки: SHAMAN исполняет песню «Конь», музыка И. Матвиенко, стихи А. Шаганова; пьесы В. Малярова из сюиты «В монастыре» «У иконы Богородицы», «Величит душа моя Господа» в рамках фестиваля современной музыки</w:t>
            </w:r>
          </w:p>
        </w:tc>
        <w:tc>
          <w:tcPr>
            <w:cnfStyle w:val="00000001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769" w:type="pct"/>
            <w:tcMar>
              <w:top w:w="50" w:type="dxa"/>
              <w:left w:w="100" w:type="dxa"/>
            </w:tcMar>
            <w:vAlign w:val="center"/>
          </w:tcPr>
          <w:p>
            <w:pPr>
              <w:spacing w:after="0"/>
              <w:ind w:left="135"/>
              <w:jc w:val="center"/>
              <w:rPr>
                <w:sz w:val="20"/>
                <w:szCs w:val="20"/>
              </w:rPr>
            </w:pPr>
          </w:p>
        </w:tc>
        <w:tc>
          <w:tcPr>
            <w:cnfStyle w:val="000000010000"/>
            <w:tcW w:w="798" w:type="pct"/>
            <w:tcMar>
              <w:top w:w="50" w:type="dxa"/>
              <w:left w:w="100" w:type="dxa"/>
            </w:tcMar>
            <w:vAlign w:val="center"/>
          </w:tcPr>
          <w:p>
            <w:pPr>
              <w:spacing w:after="0"/>
              <w:ind w:left="135"/>
              <w:jc w:val="center"/>
              <w:rPr>
                <w:sz w:val="20"/>
                <w:szCs w:val="20"/>
              </w:rPr>
            </w:pPr>
          </w:p>
        </w:tc>
        <w:tc>
          <w:tcPr>
            <w:cnfStyle w:val="000000010000"/>
            <w:tcW w:w="124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"https://m.edsoo.ru/7f411bf8" </w:instrText>
            </w:r>
            <w:r>
              <w:fldChar w:fldCharType="separate"/>
            </w:r>
            <w:r>
              <w:rPr>
                <w:rFonts w:ascii="Times New Roman" w:hAnsi="Times New Roman"/>
                <w:color w:val="0000ff"/>
                <w:sz w:val="20"/>
                <w:szCs w:val="20"/>
                <w:u w:val="single"/>
              </w:rPr>
              <w:t>https://m.edsoo.ru/7f411bf8</w:t>
            </w:r>
            <w:r>
              <w:fldChar w:fldCharType="end"/>
            </w:r>
          </w:p>
        </w:tc>
      </w:tr>
      <w:tr>
        <w:trPr>
          <w:trHeight w:val="144"/>
          <w:tblCellSpacing w:w="0" w:type="nil"/>
        </w:trPr>
        <w:tc>
          <w:tcPr>
            <w:cnfStyle w:val="001000100000"/>
            <w:tcW w:w="397" w:type="pct"/>
            <w:tcMar>
              <w:top w:w="50" w:type="dxa"/>
              <w:left w:w="100" w:type="dxa"/>
            </w:tcMar>
            <w:vAlign w:val="center"/>
          </w:tcPr>
          <w:p>
            <w:pPr>
              <w:spacing w:after="0"/>
              <w:rPr>
                <w:sz w:val="20"/>
                <w:szCs w:val="20"/>
              </w:rPr>
            </w:pPr>
            <w:r>
              <w:rPr>
                <w:rFonts w:ascii="Times New Roman" w:hAnsi="Times New Roman"/>
                <w:color w:val="000000"/>
                <w:sz w:val="20"/>
                <w:szCs w:val="20"/>
              </w:rPr>
              <w:t>4.2</w:t>
            </w:r>
          </w:p>
        </w:tc>
        <w:tc>
          <w:tcPr>
            <w:cnfStyle w:val="000000100000"/>
            <w:tcW w:w="1364" w:type="pct"/>
            <w:tcMar>
              <w:top w:w="50" w:type="dxa"/>
              <w:left w:w="100" w:type="dxa"/>
            </w:tcMar>
            <w:vAlign w:val="center"/>
          </w:tcPr>
          <w:p>
            <w:pPr>
              <w:spacing w:after="0"/>
              <w:ind w:left="135"/>
              <w:rPr>
                <w:sz w:val="20"/>
                <w:szCs w:val="20"/>
              </w:rPr>
            </w:pPr>
            <w:r>
              <w:rPr>
                <w:rFonts w:ascii="Times New Roman" w:hAnsi="Times New Roman"/>
                <w:color w:val="000000"/>
                <w:sz w:val="20"/>
                <w:szCs w:val="20"/>
              </w:rPr>
              <w:t>Особенности джаза: «Колыбельная» из оперы Дж. Гершвина «Порги и Бесс»</w:t>
            </w:r>
          </w:p>
        </w:tc>
        <w:tc>
          <w:tcPr>
            <w:cnfStyle w:val="00000010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69" w:type="pct"/>
            <w:tcMar>
              <w:top w:w="50" w:type="dxa"/>
              <w:left w:w="100" w:type="dxa"/>
            </w:tcMar>
            <w:vAlign w:val="center"/>
          </w:tcPr>
          <w:p>
            <w:pPr>
              <w:spacing w:after="0"/>
              <w:ind w:left="135"/>
              <w:jc w:val="center"/>
              <w:rPr>
                <w:sz w:val="20"/>
                <w:szCs w:val="20"/>
              </w:rPr>
            </w:pPr>
          </w:p>
        </w:tc>
        <w:tc>
          <w:tcPr>
            <w:cnfStyle w:val="000000100000"/>
            <w:tcW w:w="798" w:type="pct"/>
            <w:tcMar>
              <w:top w:w="50" w:type="dxa"/>
              <w:left w:w="100" w:type="dxa"/>
            </w:tcMar>
            <w:vAlign w:val="center"/>
          </w:tcPr>
          <w:p>
            <w:pPr>
              <w:spacing w:after="0"/>
              <w:ind w:left="135"/>
              <w:jc w:val="center"/>
              <w:rPr>
                <w:sz w:val="20"/>
                <w:szCs w:val="20"/>
              </w:rPr>
            </w:pPr>
          </w:p>
        </w:tc>
        <w:tc>
          <w:tcPr>
            <w:cnfStyle w:val="000000100000"/>
            <w:tcW w:w="124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"https://m.edsoo.ru/7f411bf8" </w:instrText>
            </w:r>
            <w:r>
              <w:fldChar w:fldCharType="separate"/>
            </w:r>
            <w:r>
              <w:rPr>
                <w:rFonts w:ascii="Times New Roman" w:hAnsi="Times New Roman"/>
                <w:color w:val="0000ff"/>
                <w:sz w:val="20"/>
                <w:szCs w:val="20"/>
                <w:u w:val="single"/>
              </w:rPr>
              <w:t>https://m.edsoo.ru/7f411bf8</w:t>
            </w:r>
            <w:r>
              <w:fldChar w:fldCharType="end"/>
            </w:r>
          </w:p>
        </w:tc>
      </w:tr>
      <w:tr>
        <w:trPr>
          <w:trHeight w:val="144"/>
          <w:tblCellSpacing w:w="0" w:type="nil"/>
        </w:trPr>
        <w:tc>
          <w:tcPr>
            <w:cnfStyle w:val="001000010000"/>
            <w:tcW w:w="397" w:type="pct"/>
            <w:tcMar>
              <w:top w:w="50" w:type="dxa"/>
              <w:left w:w="100" w:type="dxa"/>
            </w:tcMar>
            <w:vAlign w:val="center"/>
          </w:tcPr>
          <w:p>
            <w:pPr>
              <w:spacing w:after="0"/>
              <w:rPr>
                <w:sz w:val="20"/>
                <w:szCs w:val="20"/>
              </w:rPr>
            </w:pPr>
            <w:r>
              <w:rPr>
                <w:rFonts w:ascii="Times New Roman" w:hAnsi="Times New Roman"/>
                <w:color w:val="000000"/>
                <w:sz w:val="20"/>
                <w:szCs w:val="20"/>
              </w:rPr>
              <w:t>4.3</w:t>
            </w:r>
          </w:p>
        </w:tc>
        <w:tc>
          <w:tcPr>
            <w:cnfStyle w:val="000000010000"/>
            <w:tcW w:w="1364" w:type="pct"/>
            <w:tcMar>
              <w:top w:w="50" w:type="dxa"/>
              <w:left w:w="100" w:type="dxa"/>
            </w:tcMar>
            <w:vAlign w:val="center"/>
          </w:tcPr>
          <w:p>
            <w:pPr>
              <w:spacing w:after="0"/>
              <w:ind w:left="135"/>
              <w:rPr>
                <w:sz w:val="20"/>
                <w:szCs w:val="20"/>
              </w:rPr>
            </w:pPr>
            <w:r>
              <w:rPr>
                <w:rFonts w:ascii="Times New Roman" w:hAnsi="Times New Roman"/>
                <w:color w:val="000000"/>
                <w:sz w:val="20"/>
                <w:szCs w:val="20"/>
              </w:rPr>
              <w:t>Электронные музыкальные инструменты: Э.Артемьев «Поход» из к/ф «Сибириада», «Слушая Баха» из к/ф «Солярис»</w:t>
            </w:r>
          </w:p>
        </w:tc>
        <w:tc>
          <w:tcPr>
            <w:cnfStyle w:val="00000001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69" w:type="pct"/>
            <w:tcMar>
              <w:top w:w="50" w:type="dxa"/>
              <w:left w:w="100" w:type="dxa"/>
            </w:tcMar>
            <w:vAlign w:val="center"/>
          </w:tcPr>
          <w:p>
            <w:pPr>
              <w:spacing w:after="0"/>
              <w:ind w:left="135"/>
              <w:jc w:val="center"/>
              <w:rPr>
                <w:sz w:val="20"/>
                <w:szCs w:val="20"/>
              </w:rPr>
            </w:pPr>
          </w:p>
        </w:tc>
        <w:tc>
          <w:tcPr>
            <w:cnfStyle w:val="000000010000"/>
            <w:tcW w:w="798" w:type="pct"/>
            <w:tcMar>
              <w:top w:w="50" w:type="dxa"/>
              <w:left w:w="100" w:type="dxa"/>
            </w:tcMar>
            <w:vAlign w:val="center"/>
          </w:tcPr>
          <w:p>
            <w:pPr>
              <w:spacing w:after="0"/>
              <w:ind w:left="135"/>
              <w:jc w:val="center"/>
              <w:rPr>
                <w:sz w:val="20"/>
                <w:szCs w:val="20"/>
              </w:rPr>
            </w:pPr>
          </w:p>
        </w:tc>
        <w:tc>
          <w:tcPr>
            <w:cnfStyle w:val="000000010000"/>
            <w:tcW w:w="124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"https://m.edsoo.ru/7f411bf8" </w:instrText>
            </w:r>
            <w:r>
              <w:fldChar w:fldCharType="separate"/>
            </w:r>
            <w:r>
              <w:rPr>
                <w:rFonts w:ascii="Times New Roman" w:hAnsi="Times New Roman"/>
                <w:color w:val="0000ff"/>
                <w:sz w:val="20"/>
                <w:szCs w:val="20"/>
                <w:u w:val="single"/>
              </w:rPr>
              <w:t>https://m.edsoo.ru/7f411bf8</w:t>
            </w:r>
            <w:r>
              <w:fldChar w:fldCharType="end"/>
            </w:r>
          </w:p>
        </w:tc>
      </w:tr>
      <w:tr>
        <w:trPr>
          <w:trHeight w:val="144"/>
          <w:tblCellSpacing w:w="0" w:type="nil"/>
        </w:trPr>
        <w:tc>
          <w:tcPr>
            <w:cnfStyle w:val="001000100000"/>
            <w:tcW w:w="1761"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100000"/>
            <w:tcW w:w="2808"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5.</w:t>
            </w:r>
            <w:r>
              <w:rPr>
                <w:rFonts w:ascii="Times New Roman" w:hAnsi="Times New Roman"/>
                <w:color w:val="000000"/>
                <w:sz w:val="20"/>
                <w:szCs w:val="20"/>
              </w:rPr>
              <w:t xml:space="preserve"> </w:t>
            </w:r>
            <w:r>
              <w:rPr>
                <w:rFonts w:ascii="Times New Roman" w:hAnsi="Times New Roman"/>
                <w:b/>
                <w:color w:val="000000"/>
                <w:sz w:val="20"/>
                <w:szCs w:val="20"/>
              </w:rPr>
              <w:t>Музыкальная грамота</w:t>
            </w:r>
          </w:p>
        </w:tc>
      </w:tr>
      <w:tr>
        <w:trPr>
          <w:trHeight w:val="144"/>
          <w:tblCellSpacing w:w="0" w:type="nil"/>
        </w:trPr>
        <w:tc>
          <w:tcPr>
            <w:cnfStyle w:val="001000100000"/>
            <w:tcW w:w="397" w:type="pct"/>
            <w:tcMar>
              <w:top w:w="50" w:type="dxa"/>
              <w:left w:w="100" w:type="dxa"/>
            </w:tcMar>
            <w:vAlign w:val="center"/>
          </w:tcPr>
          <w:p>
            <w:pPr>
              <w:spacing w:after="0"/>
              <w:rPr>
                <w:sz w:val="20"/>
                <w:szCs w:val="20"/>
              </w:rPr>
            </w:pPr>
            <w:r>
              <w:rPr>
                <w:rFonts w:ascii="Times New Roman" w:hAnsi="Times New Roman"/>
                <w:color w:val="000000"/>
                <w:sz w:val="20"/>
                <w:szCs w:val="20"/>
              </w:rPr>
              <w:t>5.1</w:t>
            </w:r>
          </w:p>
        </w:tc>
        <w:tc>
          <w:tcPr>
            <w:cnfStyle w:val="000000100000"/>
            <w:tcW w:w="1364" w:type="pct"/>
            <w:tcMar>
              <w:top w:w="50" w:type="dxa"/>
              <w:left w:w="100" w:type="dxa"/>
            </w:tcMar>
            <w:vAlign w:val="center"/>
          </w:tcPr>
          <w:p>
            <w:pPr>
              <w:spacing w:after="0"/>
              <w:ind w:left="135"/>
              <w:rPr>
                <w:sz w:val="20"/>
                <w:szCs w:val="20"/>
              </w:rPr>
            </w:pPr>
            <w:r>
              <w:rPr>
                <w:rFonts w:ascii="Times New Roman" w:hAnsi="Times New Roman"/>
                <w:color w:val="000000"/>
                <w:sz w:val="20"/>
                <w:szCs w:val="20"/>
              </w:rPr>
              <w:t>Интонация: К. Сен-Санс пьесы из сюиты «Карнавал животных»: «Королевский марш льва», «Аквариум», «Лебедь» и др.</w:t>
            </w:r>
          </w:p>
        </w:tc>
        <w:tc>
          <w:tcPr>
            <w:cnfStyle w:val="00000010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69" w:type="pct"/>
            <w:tcMar>
              <w:top w:w="50" w:type="dxa"/>
              <w:left w:w="100" w:type="dxa"/>
            </w:tcMar>
            <w:vAlign w:val="center"/>
          </w:tcPr>
          <w:p>
            <w:pPr>
              <w:spacing w:after="0"/>
              <w:ind w:left="135"/>
              <w:jc w:val="center"/>
              <w:rPr>
                <w:sz w:val="20"/>
                <w:szCs w:val="20"/>
              </w:rPr>
            </w:pPr>
          </w:p>
        </w:tc>
        <w:tc>
          <w:tcPr>
            <w:cnfStyle w:val="000000100000"/>
            <w:tcW w:w="798" w:type="pct"/>
            <w:tcMar>
              <w:top w:w="50" w:type="dxa"/>
              <w:left w:w="100" w:type="dxa"/>
            </w:tcMar>
            <w:vAlign w:val="center"/>
          </w:tcPr>
          <w:p>
            <w:pPr>
              <w:spacing w:after="0"/>
              <w:ind w:left="135"/>
              <w:jc w:val="center"/>
              <w:rPr>
                <w:sz w:val="20"/>
                <w:szCs w:val="20"/>
              </w:rPr>
            </w:pPr>
          </w:p>
        </w:tc>
        <w:tc>
          <w:tcPr>
            <w:cnfStyle w:val="000000100000"/>
            <w:tcW w:w="124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"https://m.edsoo.ru/7f411bf8" </w:instrText>
            </w:r>
            <w:r>
              <w:fldChar w:fldCharType="separate"/>
            </w:r>
            <w:r>
              <w:rPr>
                <w:rFonts w:ascii="Times New Roman" w:hAnsi="Times New Roman"/>
                <w:color w:val="0000ff"/>
                <w:sz w:val="20"/>
                <w:szCs w:val="20"/>
                <w:u w:val="single"/>
              </w:rPr>
              <w:t>https://m.edsoo.ru/7f411bf8</w:t>
            </w:r>
            <w:r>
              <w:fldChar w:fldCharType="end"/>
            </w:r>
          </w:p>
        </w:tc>
      </w:tr>
      <w:tr>
        <w:trPr>
          <w:trHeight w:val="144"/>
          <w:tblCellSpacing w:w="0" w:type="nil"/>
        </w:trPr>
        <w:tc>
          <w:tcPr>
            <w:cnfStyle w:val="001000010000"/>
            <w:tcW w:w="397" w:type="pct"/>
            <w:tcMar>
              <w:top w:w="50" w:type="dxa"/>
              <w:left w:w="100" w:type="dxa"/>
            </w:tcMar>
            <w:vAlign w:val="center"/>
          </w:tcPr>
          <w:p>
            <w:pPr>
              <w:spacing w:after="0"/>
              <w:rPr>
                <w:sz w:val="20"/>
                <w:szCs w:val="20"/>
              </w:rPr>
            </w:pPr>
            <w:r>
              <w:rPr>
                <w:rFonts w:ascii="Times New Roman" w:hAnsi="Times New Roman"/>
                <w:color w:val="000000"/>
                <w:sz w:val="20"/>
                <w:szCs w:val="20"/>
              </w:rPr>
              <w:t>5.2</w:t>
            </w:r>
          </w:p>
        </w:tc>
        <w:tc>
          <w:tcPr>
            <w:cnfStyle w:val="000000010000"/>
            <w:tcW w:w="1364" w:type="pct"/>
            <w:tcMar>
              <w:top w:w="50" w:type="dxa"/>
              <w:left w:w="100" w:type="dxa"/>
            </w:tcMar>
            <w:vAlign w:val="center"/>
          </w:tcPr>
          <w:p>
            <w:pPr>
              <w:spacing w:after="0"/>
              <w:ind w:left="135"/>
              <w:rPr>
                <w:sz w:val="20"/>
                <w:szCs w:val="20"/>
              </w:rPr>
            </w:pPr>
            <w:r>
              <w:rPr>
                <w:rFonts w:ascii="Times New Roman" w:hAnsi="Times New Roman"/>
                <w:color w:val="000000"/>
                <w:sz w:val="20"/>
                <w:szCs w:val="20"/>
              </w:rPr>
              <w:t>Ритм: И. Штраус-отец Радецки-марш, И. Штраус-сын Полька-пиццикато, вальс «На прекрасном голубом Дунае» (фрагменты)</w:t>
            </w:r>
          </w:p>
        </w:tc>
        <w:tc>
          <w:tcPr>
            <w:cnfStyle w:val="00000001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69" w:type="pct"/>
            <w:tcMar>
              <w:top w:w="50" w:type="dxa"/>
              <w:left w:w="100" w:type="dxa"/>
            </w:tcMar>
            <w:vAlign w:val="center"/>
          </w:tcPr>
          <w:p>
            <w:pPr>
              <w:spacing w:after="0"/>
              <w:ind w:left="135"/>
              <w:jc w:val="center"/>
              <w:rPr>
                <w:sz w:val="20"/>
                <w:szCs w:val="20"/>
              </w:rPr>
            </w:pPr>
          </w:p>
        </w:tc>
        <w:tc>
          <w:tcPr>
            <w:cnfStyle w:val="000000010000"/>
            <w:tcW w:w="798" w:type="pct"/>
            <w:tcMar>
              <w:top w:w="50" w:type="dxa"/>
              <w:left w:w="100" w:type="dxa"/>
            </w:tcMar>
            <w:vAlign w:val="center"/>
          </w:tcPr>
          <w:p>
            <w:pPr>
              <w:spacing w:after="0"/>
              <w:ind w:left="135"/>
              <w:jc w:val="center"/>
              <w:rPr>
                <w:sz w:val="20"/>
                <w:szCs w:val="20"/>
              </w:rPr>
            </w:pPr>
          </w:p>
        </w:tc>
        <w:tc>
          <w:tcPr>
            <w:cnfStyle w:val="000000010000"/>
            <w:tcW w:w="124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"https://m.edsoo.ru/7f411bf8" </w:instrText>
            </w:r>
            <w:r>
              <w:fldChar w:fldCharType="separate"/>
            </w:r>
            <w:r>
              <w:rPr>
                <w:rFonts w:ascii="Times New Roman" w:hAnsi="Times New Roman"/>
                <w:color w:val="0000ff"/>
                <w:sz w:val="20"/>
                <w:szCs w:val="20"/>
                <w:u w:val="single"/>
              </w:rPr>
              <w:t>https://m.edsoo.ru/7f411bf8</w:t>
            </w:r>
            <w:r>
              <w:fldChar w:fldCharType="end"/>
            </w:r>
          </w:p>
        </w:tc>
      </w:tr>
      <w:tr>
        <w:trPr>
          <w:trHeight w:val="144"/>
          <w:tblCellSpacing w:w="0" w:type="nil"/>
        </w:trPr>
        <w:tc>
          <w:tcPr>
            <w:cnfStyle w:val="001000100000"/>
            <w:tcW w:w="1761"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2808" w:type="pct"/>
            <w:gridSpan w:val="3"/>
            <w:tcMar>
              <w:top w:w="50" w:type="dxa"/>
              <w:left w:w="100" w:type="dxa"/>
            </w:tcMar>
            <w:vAlign w:val="center"/>
          </w:tcPr>
          <w:p>
            <w:pPr>
              <w:rPr>
                <w:sz w:val="20"/>
                <w:szCs w:val="20"/>
              </w:rPr>
            </w:pPr>
          </w:p>
        </w:tc>
      </w:tr>
      <w:tr>
        <w:trPr>
          <w:trHeight w:val="144"/>
          <w:tblCellSpacing w:w="0" w:type="nil"/>
        </w:trPr>
        <w:tc>
          <w:tcPr>
            <w:cnfStyle w:val="001000010000"/>
            <w:tcW w:w="1761"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ОБЩЕЕ КОЛИЧЕСТВО ЧАСОВ ПО ПРОГРАММЕ</w:t>
            </w:r>
          </w:p>
        </w:tc>
        <w:tc>
          <w:tcPr>
            <w:cnfStyle w:val="000000010000"/>
            <w:tcW w:w="430"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34 </w:t>
            </w:r>
          </w:p>
        </w:tc>
        <w:tc>
          <w:tcPr>
            <w:cnfStyle w:val="000000010000"/>
            <w:tcW w:w="76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010000"/>
            <w:tcW w:w="79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010000"/>
            <w:tcW w:w="1242" w:type="pct"/>
            <w:tcMar>
              <w:top w:w="50" w:type="dxa"/>
              <w:left w:w="100" w:type="dxa"/>
            </w:tcMar>
            <w:vAlign w:val="center"/>
          </w:tcPr>
          <w:p>
            <w:pPr>
              <w:rPr>
                <w:sz w:val="20"/>
                <w:szCs w:val="20"/>
              </w:rPr>
            </w:pPr>
          </w:p>
        </w:tc>
      </w:tr>
    </w:tbl>
    <w:p>
      <w:pPr>
        <w:spacing w:after="0"/>
        <w:ind w:left="120"/>
        <w:rPr>
          <w:sz w:val="24"/>
          <w:szCs w:val="24"/>
        </w:rPr>
      </w:pPr>
      <w:r>
        <w:rPr>
          <w:rFonts w:ascii="Times New Roman" w:hAnsi="Times New Roman"/>
          <w:b/>
          <w:color w:val="000000"/>
          <w:sz w:val="24"/>
          <w:szCs w:val="24"/>
        </w:rPr>
        <w:t xml:space="preserve">4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835"/>
        <w:gridCol w:w="2809"/>
        <w:gridCol w:w="902"/>
        <w:gridCol w:w="1600"/>
        <w:gridCol w:w="1659"/>
        <w:gridCol w:w="2597"/>
      </w:tblGrid>
      <w:tr>
        <w:trPr>
          <w:trHeight w:val="144"/>
          <w:tblCellSpacing w:w="0" w:type="nil"/>
        </w:trPr>
        <w:tc>
          <w:tcPr>
            <w:cnfStyle w:val="101000000000"/>
            <w:tcW w:w="402"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 п/п </w:t>
            </w:r>
          </w:p>
          <w:p>
            <w:pPr>
              <w:spacing w:after="0"/>
              <w:ind w:left="135"/>
              <w:rPr>
                <w:sz w:val="20"/>
                <w:szCs w:val="20"/>
              </w:rPr>
            </w:pPr>
          </w:p>
        </w:tc>
        <w:tc>
          <w:tcPr>
            <w:cnfStyle w:val="100000000000"/>
            <w:tcW w:w="1350"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Наименование разделов и тем программы </w:t>
            </w:r>
          </w:p>
          <w:p>
            <w:pPr>
              <w:spacing w:after="0"/>
              <w:ind w:left="135"/>
              <w:rPr>
                <w:sz w:val="20"/>
                <w:szCs w:val="20"/>
              </w:rPr>
            </w:pPr>
          </w:p>
        </w:tc>
        <w:tc>
          <w:tcPr>
            <w:cnfStyle w:val="100000000000"/>
            <w:tcW w:w="2001" w:type="pct"/>
            <w:gridSpan w:val="3"/>
            <w:tcMar>
              <w:top w:w="50" w:type="dxa"/>
              <w:left w:w="100" w:type="dxa"/>
            </w:tcMar>
            <w:vAlign w:val="center"/>
          </w:tcPr>
          <w:p>
            <w:pPr>
              <w:spacing w:after="0"/>
              <w:rPr>
                <w:sz w:val="20"/>
                <w:szCs w:val="20"/>
              </w:rPr>
            </w:pPr>
            <w:r>
              <w:rPr>
                <w:rFonts w:ascii="Times New Roman" w:hAnsi="Times New Roman"/>
                <w:b/>
                <w:color w:val="000000"/>
                <w:sz w:val="20"/>
                <w:szCs w:val="20"/>
              </w:rPr>
              <w:t>Количество часов</w:t>
            </w:r>
          </w:p>
        </w:tc>
        <w:tc>
          <w:tcPr>
            <w:cnfStyle w:val="100000000000"/>
            <w:tcW w:w="1247"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Электронные (цифровые) образовательные ресурсы </w:t>
            </w:r>
          </w:p>
          <w:p>
            <w:pPr>
              <w:spacing w:after="0"/>
              <w:ind w:left="135"/>
              <w:rPr>
                <w:sz w:val="20"/>
                <w:szCs w:val="20"/>
              </w:rPr>
            </w:pPr>
          </w:p>
        </w:tc>
      </w:tr>
      <w:tr>
        <w:trPr>
          <w:trHeight w:val="144"/>
          <w:tblCellSpacing w:w="0" w:type="nil"/>
        </w:trPr>
        <w:tc>
          <w:tcPr>
            <w:cnfStyle w:val="001000100000"/>
            <w:tcW w:w="402" w:type="pct"/>
            <w:vMerge w:val="continue"/>
            <w:tcBorders>
              <w:top w:val="nil" w:sz="4" w:space="0"/>
            </w:tcBorders>
            <w:tcMar>
              <w:top w:w="50" w:type="dxa"/>
              <w:left w:w="100" w:type="dxa"/>
            </w:tcMar>
          </w:tcPr>
          <w:p>
            <w:pPr>
              <w:rPr>
                <w:sz w:val="20"/>
                <w:szCs w:val="20"/>
              </w:rPr>
            </w:pPr>
          </w:p>
        </w:tc>
        <w:tc>
          <w:tcPr>
            <w:cnfStyle w:val="000000100000"/>
            <w:tcW w:w="1350" w:type="pct"/>
            <w:vMerge w:val="continue"/>
            <w:tcBorders>
              <w:top w:val="nil" w:sz="4" w:space="0"/>
            </w:tcBorders>
            <w:tcMar>
              <w:top w:w="50" w:type="dxa"/>
              <w:left w:w="100" w:type="dxa"/>
            </w:tcMar>
          </w:tcPr>
          <w:p>
            <w:pPr>
              <w:rPr>
                <w:sz w:val="20"/>
                <w:szCs w:val="20"/>
              </w:rPr>
            </w:pPr>
          </w:p>
        </w:tc>
        <w:tc>
          <w:tcPr>
            <w:cnfStyle w:val="000000100000"/>
            <w:tcW w:w="434"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Всего </w:t>
            </w:r>
          </w:p>
          <w:p>
            <w:pPr>
              <w:spacing w:after="0"/>
              <w:ind w:left="135"/>
              <w:rPr>
                <w:sz w:val="20"/>
                <w:szCs w:val="20"/>
              </w:rPr>
            </w:pPr>
          </w:p>
        </w:tc>
        <w:tc>
          <w:tcPr>
            <w:cnfStyle w:val="000000100000"/>
            <w:tcW w:w="769"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Контрольные работы </w:t>
            </w:r>
          </w:p>
          <w:p>
            <w:pPr>
              <w:spacing w:after="0"/>
              <w:ind w:left="135"/>
              <w:rPr>
                <w:sz w:val="20"/>
                <w:szCs w:val="20"/>
              </w:rPr>
            </w:pPr>
          </w:p>
        </w:tc>
        <w:tc>
          <w:tcPr>
            <w:cnfStyle w:val="000000100000"/>
            <w:tcW w:w="798"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Практические работы </w:t>
            </w:r>
          </w:p>
          <w:p>
            <w:pPr>
              <w:spacing w:after="0"/>
              <w:ind w:left="135"/>
              <w:rPr>
                <w:sz w:val="20"/>
                <w:szCs w:val="20"/>
              </w:rPr>
            </w:pPr>
          </w:p>
        </w:tc>
        <w:tc>
          <w:tcPr>
            <w:cnfStyle w:val="000000100000"/>
            <w:tcW w:w="1247" w:type="pct"/>
            <w:vMerge w:val="continue"/>
            <w:tcBorders>
              <w:top w:val="nil" w:sz="4" w:space="0"/>
            </w:tcBorders>
            <w:tcMar>
              <w:top w:w="50" w:type="dxa"/>
              <w:left w:w="100" w:type="dxa"/>
            </w:tcMa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ИНВАРИАНТНАЯ ЧАСТЬ</w:t>
            </w: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1.</w:t>
            </w:r>
            <w:r>
              <w:rPr>
                <w:rFonts w:ascii="Times New Roman" w:hAnsi="Times New Roman"/>
                <w:color w:val="000000"/>
                <w:sz w:val="20"/>
                <w:szCs w:val="20"/>
              </w:rPr>
              <w:t xml:space="preserve"> </w:t>
            </w:r>
            <w:r>
              <w:rPr>
                <w:rFonts w:ascii="Times New Roman" w:hAnsi="Times New Roman"/>
                <w:b/>
                <w:color w:val="000000"/>
                <w:sz w:val="20"/>
                <w:szCs w:val="20"/>
              </w:rPr>
              <w:t>Народная музыка России</w:t>
            </w:r>
          </w:p>
        </w:tc>
      </w:tr>
      <w:tr>
        <w:trPr>
          <w:trHeight w:val="144"/>
          <w:tblCellSpacing w:w="0" w:type="nil"/>
        </w:trPr>
        <w:tc>
          <w:tcPr>
            <w:cnfStyle w:val="001000010000"/>
            <w:tcW w:w="402" w:type="pct"/>
            <w:tcMar>
              <w:top w:w="50" w:type="dxa"/>
              <w:left w:w="100" w:type="dxa"/>
            </w:tcMar>
            <w:vAlign w:val="center"/>
          </w:tcPr>
          <w:p>
            <w:pPr>
              <w:spacing w:after="0"/>
              <w:rPr>
                <w:sz w:val="20"/>
                <w:szCs w:val="20"/>
              </w:rPr>
            </w:pPr>
            <w:r>
              <w:rPr>
                <w:rFonts w:ascii="Times New Roman" w:hAnsi="Times New Roman"/>
                <w:color w:val="000000"/>
                <w:sz w:val="20"/>
                <w:szCs w:val="20"/>
              </w:rPr>
              <w:t>1.1</w:t>
            </w:r>
          </w:p>
        </w:tc>
        <w:tc>
          <w:tcPr>
            <w:cnfStyle w:val="000000010000"/>
            <w:tcW w:w="1350" w:type="pct"/>
            <w:tcMar>
              <w:top w:w="50" w:type="dxa"/>
              <w:left w:w="100" w:type="dxa"/>
            </w:tcMar>
            <w:vAlign w:val="center"/>
          </w:tcPr>
          <w:p>
            <w:pPr>
              <w:spacing w:after="0"/>
              <w:ind w:left="135"/>
              <w:rPr>
                <w:sz w:val="20"/>
                <w:szCs w:val="20"/>
              </w:rPr>
            </w:pPr>
            <w:r>
              <w:rPr>
                <w:rFonts w:ascii="Times New Roman" w:hAnsi="Times New Roman"/>
                <w:color w:val="000000"/>
                <w:sz w:val="20"/>
                <w:szCs w:val="20"/>
              </w:rPr>
              <w:t>Край, в котором ты живёшь: русские народные песни «Выходили красны девицы», «Вдоль да по речке», «Солдатушки, бравы ребятушки»; Е.П.Крылатов, Ю.С.Энтин «Лесной олень»</w:t>
            </w:r>
          </w:p>
        </w:tc>
        <w:tc>
          <w:tcPr>
            <w:cnfStyle w:val="00000001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69" w:type="pct"/>
            <w:tcMar>
              <w:top w:w="50" w:type="dxa"/>
              <w:left w:w="100" w:type="dxa"/>
            </w:tcMar>
            <w:vAlign w:val="center"/>
          </w:tcPr>
          <w:p>
            <w:pPr>
              <w:spacing w:after="0"/>
              <w:ind w:left="135"/>
              <w:jc w:val="center"/>
              <w:rPr>
                <w:sz w:val="20"/>
                <w:szCs w:val="20"/>
              </w:rPr>
            </w:pPr>
          </w:p>
        </w:tc>
        <w:tc>
          <w:tcPr>
            <w:cnfStyle w:val="000000010000"/>
            <w:tcW w:w="798" w:type="pct"/>
            <w:tcMar>
              <w:top w:w="50" w:type="dxa"/>
              <w:left w:w="100" w:type="dxa"/>
            </w:tcMar>
            <w:vAlign w:val="center"/>
          </w:tcPr>
          <w:p>
            <w:pPr>
              <w:spacing w:after="0"/>
              <w:ind w:left="135"/>
              <w:jc w:val="center"/>
              <w:rPr>
                <w:sz w:val="20"/>
                <w:szCs w:val="20"/>
              </w:rPr>
            </w:pPr>
          </w:p>
        </w:tc>
        <w:tc>
          <w:tcPr>
            <w:cnfStyle w:val="000000010000"/>
            <w:tcW w:w="124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"https://m.edsoo.ru/7f412ea4" </w:instrText>
            </w:r>
            <w:r>
              <w:fldChar w:fldCharType="separate"/>
            </w:r>
            <w:r>
              <w:rPr>
                <w:rFonts w:ascii="Times New Roman" w:hAnsi="Times New Roman"/>
                <w:color w:val="0000ff"/>
                <w:sz w:val="20"/>
                <w:szCs w:val="20"/>
                <w:u w:val="single"/>
              </w:rPr>
              <w:t>https://m.edsoo.ru/7f412ea4</w:t>
            </w:r>
            <w:r>
              <w:fldChar w:fldCharType="end"/>
            </w:r>
          </w:p>
        </w:tc>
      </w:tr>
      <w:tr>
        <w:trPr>
          <w:trHeight w:val="144"/>
          <w:tblCellSpacing w:w="0" w:type="nil"/>
        </w:trPr>
        <w:tc>
          <w:tcPr>
            <w:cnfStyle w:val="001000100000"/>
            <w:tcW w:w="402" w:type="pct"/>
            <w:tcMar>
              <w:top w:w="50" w:type="dxa"/>
              <w:left w:w="100" w:type="dxa"/>
            </w:tcMar>
            <w:vAlign w:val="center"/>
          </w:tcPr>
          <w:p>
            <w:pPr>
              <w:spacing w:after="0"/>
              <w:rPr>
                <w:sz w:val="20"/>
                <w:szCs w:val="20"/>
              </w:rPr>
            </w:pPr>
            <w:r>
              <w:rPr>
                <w:rFonts w:ascii="Times New Roman" w:hAnsi="Times New Roman"/>
                <w:color w:val="000000"/>
                <w:sz w:val="20"/>
                <w:szCs w:val="20"/>
              </w:rPr>
              <w:t>1.2</w:t>
            </w:r>
          </w:p>
        </w:tc>
        <w:tc>
          <w:tcPr>
            <w:cnfStyle w:val="000000100000"/>
            <w:tcW w:w="1350" w:type="pct"/>
            <w:tcMar>
              <w:top w:w="50" w:type="dxa"/>
              <w:left w:w="100" w:type="dxa"/>
            </w:tcMar>
            <w:vAlign w:val="center"/>
          </w:tcPr>
          <w:p>
            <w:pPr>
              <w:spacing w:after="0"/>
              <w:ind w:left="135"/>
              <w:rPr>
                <w:sz w:val="20"/>
                <w:szCs w:val="20"/>
              </w:rPr>
            </w:pPr>
            <w:r>
              <w:rPr>
                <w:rFonts w:ascii="Times New Roman" w:hAnsi="Times New Roman"/>
                <w:color w:val="000000"/>
                <w:sz w:val="20"/>
                <w:szCs w:val="20"/>
              </w:rPr>
              <w:t>Первые артисты, народный театр: И.Ф. Стравинский балет «Петрушка»; русская народная песня «Скоморошья-плясовая», фрагменты из оперы «Князь Игорь» А.П. Бородина; фрагменты из оперы «Садко» Н.А. Римского-Корсакова</w:t>
            </w:r>
          </w:p>
        </w:tc>
        <w:tc>
          <w:tcPr>
            <w:cnfStyle w:val="00000010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69" w:type="pct"/>
            <w:tcMar>
              <w:top w:w="50" w:type="dxa"/>
              <w:left w:w="100" w:type="dxa"/>
            </w:tcMar>
            <w:vAlign w:val="center"/>
          </w:tcPr>
          <w:p>
            <w:pPr>
              <w:spacing w:after="0"/>
              <w:ind w:left="135"/>
              <w:jc w:val="center"/>
              <w:rPr>
                <w:sz w:val="20"/>
                <w:szCs w:val="20"/>
              </w:rPr>
            </w:pPr>
          </w:p>
        </w:tc>
        <w:tc>
          <w:tcPr>
            <w:cnfStyle w:val="000000100000"/>
            <w:tcW w:w="798" w:type="pct"/>
            <w:tcMar>
              <w:top w:w="50" w:type="dxa"/>
              <w:left w:w="100" w:type="dxa"/>
            </w:tcMar>
            <w:vAlign w:val="center"/>
          </w:tcPr>
          <w:p>
            <w:pPr>
              <w:spacing w:after="0"/>
              <w:ind w:left="135"/>
              <w:jc w:val="center"/>
              <w:rPr>
                <w:sz w:val="20"/>
                <w:szCs w:val="20"/>
              </w:rPr>
            </w:pPr>
          </w:p>
        </w:tc>
        <w:tc>
          <w:tcPr>
            <w:cnfStyle w:val="000000100000"/>
            <w:tcW w:w="124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"https://m.edsoo.ru/7f412ea4" </w:instrText>
            </w:r>
            <w:r>
              <w:fldChar w:fldCharType="separate"/>
            </w:r>
            <w:r>
              <w:rPr>
                <w:rFonts w:ascii="Times New Roman" w:hAnsi="Times New Roman"/>
                <w:color w:val="0000ff"/>
                <w:sz w:val="20"/>
                <w:szCs w:val="20"/>
                <w:u w:val="single"/>
              </w:rPr>
              <w:t>https://m.edsoo.ru/7f412ea4</w:t>
            </w:r>
            <w:r>
              <w:fldChar w:fldCharType="end"/>
            </w:r>
          </w:p>
        </w:tc>
      </w:tr>
      <w:tr>
        <w:trPr>
          <w:trHeight w:val="144"/>
          <w:tblCellSpacing w:w="0" w:type="nil"/>
        </w:trPr>
        <w:tc>
          <w:tcPr>
            <w:cnfStyle w:val="001000010000"/>
            <w:tcW w:w="402" w:type="pct"/>
            <w:tcMar>
              <w:top w:w="50" w:type="dxa"/>
              <w:left w:w="100" w:type="dxa"/>
            </w:tcMar>
            <w:vAlign w:val="center"/>
          </w:tcPr>
          <w:p>
            <w:pPr>
              <w:spacing w:after="0"/>
              <w:rPr>
                <w:sz w:val="20"/>
                <w:szCs w:val="20"/>
              </w:rPr>
            </w:pPr>
            <w:r>
              <w:rPr>
                <w:rFonts w:ascii="Times New Roman" w:hAnsi="Times New Roman"/>
                <w:color w:val="000000"/>
                <w:sz w:val="20"/>
                <w:szCs w:val="20"/>
              </w:rPr>
              <w:t>1.3</w:t>
            </w:r>
          </w:p>
        </w:tc>
        <w:tc>
          <w:tcPr>
            <w:cnfStyle w:val="000000010000"/>
            <w:tcW w:w="1350" w:type="pct"/>
            <w:tcMar>
              <w:top w:w="50" w:type="dxa"/>
              <w:left w:w="100" w:type="dxa"/>
            </w:tcMar>
            <w:vAlign w:val="center"/>
          </w:tcPr>
          <w:p>
            <w:pPr>
              <w:spacing w:after="0"/>
              <w:ind w:left="135"/>
              <w:rPr>
                <w:sz w:val="20"/>
                <w:szCs w:val="20"/>
              </w:rPr>
            </w:pPr>
            <w:r>
              <w:rPr>
                <w:rFonts w:ascii="Times New Roman" w:hAnsi="Times New Roman"/>
                <w:color w:val="000000"/>
                <w:sz w:val="20"/>
                <w:szCs w:val="20"/>
              </w:rPr>
              <w:t>Русские народные музыкальные инструменты: П.И. Чайковский пьесы «Камаринская» «Мужик на гармонике играет»; «Пляска скоморохов» из оперы «Снегурочка» Н.А. Римского-Корсакова</w:t>
            </w:r>
          </w:p>
        </w:tc>
        <w:tc>
          <w:tcPr>
            <w:cnfStyle w:val="00000001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69" w:type="pct"/>
            <w:tcMar>
              <w:top w:w="50" w:type="dxa"/>
              <w:left w:w="100" w:type="dxa"/>
            </w:tcMar>
            <w:vAlign w:val="center"/>
          </w:tcPr>
          <w:p>
            <w:pPr>
              <w:spacing w:after="0"/>
              <w:ind w:left="135"/>
              <w:jc w:val="center"/>
              <w:rPr>
                <w:sz w:val="20"/>
                <w:szCs w:val="20"/>
              </w:rPr>
            </w:pPr>
          </w:p>
        </w:tc>
        <w:tc>
          <w:tcPr>
            <w:cnfStyle w:val="000000010000"/>
            <w:tcW w:w="798" w:type="pct"/>
            <w:tcMar>
              <w:top w:w="50" w:type="dxa"/>
              <w:left w:w="100" w:type="dxa"/>
            </w:tcMar>
            <w:vAlign w:val="center"/>
          </w:tcPr>
          <w:p>
            <w:pPr>
              <w:spacing w:after="0"/>
              <w:ind w:left="135"/>
              <w:jc w:val="center"/>
              <w:rPr>
                <w:sz w:val="20"/>
                <w:szCs w:val="20"/>
              </w:rPr>
            </w:pPr>
          </w:p>
        </w:tc>
        <w:tc>
          <w:tcPr>
            <w:cnfStyle w:val="000000010000"/>
            <w:tcW w:w="124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"https://m.edsoo.ru/7f412ea4" </w:instrText>
            </w:r>
            <w:r>
              <w:fldChar w:fldCharType="separate"/>
            </w:r>
            <w:r>
              <w:rPr>
                <w:rFonts w:ascii="Times New Roman" w:hAnsi="Times New Roman"/>
                <w:color w:val="0000ff"/>
                <w:sz w:val="20"/>
                <w:szCs w:val="20"/>
                <w:u w:val="single"/>
              </w:rPr>
              <w:t>https://m.edsoo.ru/7f412ea4</w:t>
            </w:r>
            <w:r>
              <w:fldChar w:fldCharType="end"/>
            </w:r>
          </w:p>
        </w:tc>
      </w:tr>
      <w:tr>
        <w:trPr>
          <w:trHeight w:val="144"/>
          <w:tblCellSpacing w:w="0" w:type="nil"/>
        </w:trPr>
        <w:tc>
          <w:tcPr>
            <w:cnfStyle w:val="001000100000"/>
            <w:tcW w:w="402" w:type="pct"/>
            <w:tcMar>
              <w:top w:w="50" w:type="dxa"/>
              <w:left w:w="100" w:type="dxa"/>
            </w:tcMar>
            <w:vAlign w:val="center"/>
          </w:tcPr>
          <w:p>
            <w:pPr>
              <w:spacing w:after="0"/>
              <w:rPr>
                <w:sz w:val="20"/>
                <w:szCs w:val="20"/>
              </w:rPr>
            </w:pPr>
            <w:r>
              <w:rPr>
                <w:rFonts w:ascii="Times New Roman" w:hAnsi="Times New Roman"/>
                <w:color w:val="000000"/>
                <w:sz w:val="20"/>
                <w:szCs w:val="20"/>
              </w:rPr>
              <w:t>1.4</w:t>
            </w:r>
          </w:p>
        </w:tc>
        <w:tc>
          <w:tcPr>
            <w:cnfStyle w:val="000000100000"/>
            <w:tcW w:w="1350" w:type="pct"/>
            <w:tcMar>
              <w:top w:w="50" w:type="dxa"/>
              <w:left w:w="100" w:type="dxa"/>
            </w:tcMar>
            <w:vAlign w:val="center"/>
          </w:tcPr>
          <w:p>
            <w:pPr>
              <w:spacing w:after="0"/>
              <w:ind w:left="135"/>
              <w:rPr>
                <w:sz w:val="20"/>
                <w:szCs w:val="20"/>
              </w:rPr>
            </w:pPr>
            <w:r>
              <w:rPr>
                <w:rFonts w:ascii="Times New Roman" w:hAnsi="Times New Roman"/>
                <w:color w:val="000000"/>
                <w:sz w:val="20"/>
                <w:szCs w:val="20"/>
              </w:rPr>
              <w:t>Жанры музыкального фольклора: русская народная песня «Выходили красны девицы»; «Вариации на Камаринскую»</w:t>
            </w:r>
          </w:p>
        </w:tc>
        <w:tc>
          <w:tcPr>
            <w:cnfStyle w:val="00000010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69" w:type="pct"/>
            <w:tcMar>
              <w:top w:w="50" w:type="dxa"/>
              <w:left w:w="100" w:type="dxa"/>
            </w:tcMar>
            <w:vAlign w:val="center"/>
          </w:tcPr>
          <w:p>
            <w:pPr>
              <w:spacing w:after="0"/>
              <w:ind w:left="135"/>
              <w:jc w:val="center"/>
              <w:rPr>
                <w:sz w:val="20"/>
                <w:szCs w:val="20"/>
              </w:rPr>
            </w:pPr>
          </w:p>
        </w:tc>
        <w:tc>
          <w:tcPr>
            <w:cnfStyle w:val="000000100000"/>
            <w:tcW w:w="798" w:type="pct"/>
            <w:tcMar>
              <w:top w:w="50" w:type="dxa"/>
              <w:left w:w="100" w:type="dxa"/>
            </w:tcMar>
            <w:vAlign w:val="center"/>
          </w:tcPr>
          <w:p>
            <w:pPr>
              <w:spacing w:after="0"/>
              <w:ind w:left="135"/>
              <w:jc w:val="center"/>
              <w:rPr>
                <w:sz w:val="20"/>
                <w:szCs w:val="20"/>
              </w:rPr>
            </w:pPr>
          </w:p>
        </w:tc>
        <w:tc>
          <w:tcPr>
            <w:cnfStyle w:val="000000100000"/>
            <w:tcW w:w="124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"https://m.edsoo.ru/7f412ea4" </w:instrText>
            </w:r>
            <w:r>
              <w:fldChar w:fldCharType="separate"/>
            </w:r>
            <w:r>
              <w:rPr>
                <w:rFonts w:ascii="Times New Roman" w:hAnsi="Times New Roman"/>
                <w:color w:val="0000ff"/>
                <w:sz w:val="20"/>
                <w:szCs w:val="20"/>
                <w:u w:val="single"/>
              </w:rPr>
              <w:t>https://m.edsoo.ru/7f412ea4</w:t>
            </w:r>
            <w:r>
              <w:fldChar w:fldCharType="end"/>
            </w:r>
          </w:p>
        </w:tc>
      </w:tr>
      <w:tr>
        <w:trPr>
          <w:trHeight w:val="144"/>
          <w:tblCellSpacing w:w="0" w:type="nil"/>
        </w:trPr>
        <w:tc>
          <w:tcPr>
            <w:cnfStyle w:val="001000010000"/>
            <w:tcW w:w="402" w:type="pct"/>
            <w:tcMar>
              <w:top w:w="50" w:type="dxa"/>
              <w:left w:w="100" w:type="dxa"/>
            </w:tcMar>
            <w:vAlign w:val="center"/>
          </w:tcPr>
          <w:p>
            <w:pPr>
              <w:spacing w:after="0"/>
              <w:rPr>
                <w:sz w:val="20"/>
                <w:szCs w:val="20"/>
              </w:rPr>
            </w:pPr>
            <w:r>
              <w:rPr>
                <w:rFonts w:ascii="Times New Roman" w:hAnsi="Times New Roman"/>
                <w:color w:val="000000"/>
                <w:sz w:val="20"/>
                <w:szCs w:val="20"/>
              </w:rPr>
              <w:t>1.5</w:t>
            </w:r>
          </w:p>
        </w:tc>
        <w:tc>
          <w:tcPr>
            <w:cnfStyle w:val="000000010000"/>
            <w:tcW w:w="1350" w:type="pct"/>
            <w:tcMar>
              <w:top w:w="50" w:type="dxa"/>
              <w:left w:w="100" w:type="dxa"/>
            </w:tcMar>
            <w:vAlign w:val="center"/>
          </w:tcPr>
          <w:p>
            <w:pPr>
              <w:spacing w:after="0"/>
              <w:ind w:left="135"/>
              <w:rPr>
                <w:sz w:val="20"/>
                <w:szCs w:val="20"/>
              </w:rPr>
            </w:pPr>
            <w:r>
              <w:rPr>
                <w:rFonts w:ascii="Times New Roman" w:hAnsi="Times New Roman"/>
                <w:color w:val="000000"/>
                <w:sz w:val="20"/>
                <w:szCs w:val="20"/>
              </w:rPr>
              <w:t>Фольклор народов России: Якутские народные мелодии «Призыв весны», «Якутский танец»</w:t>
            </w:r>
          </w:p>
        </w:tc>
        <w:tc>
          <w:tcPr>
            <w:cnfStyle w:val="00000001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69" w:type="pct"/>
            <w:tcMar>
              <w:top w:w="50" w:type="dxa"/>
              <w:left w:w="100" w:type="dxa"/>
            </w:tcMar>
            <w:vAlign w:val="center"/>
          </w:tcPr>
          <w:p>
            <w:pPr>
              <w:spacing w:after="0"/>
              <w:ind w:left="135"/>
              <w:jc w:val="center"/>
              <w:rPr>
                <w:sz w:val="20"/>
                <w:szCs w:val="20"/>
              </w:rPr>
            </w:pPr>
          </w:p>
        </w:tc>
        <w:tc>
          <w:tcPr>
            <w:cnfStyle w:val="000000010000"/>
            <w:tcW w:w="798" w:type="pct"/>
            <w:tcMar>
              <w:top w:w="50" w:type="dxa"/>
              <w:left w:w="100" w:type="dxa"/>
            </w:tcMar>
            <w:vAlign w:val="center"/>
          </w:tcPr>
          <w:p>
            <w:pPr>
              <w:spacing w:after="0"/>
              <w:ind w:left="135"/>
              <w:jc w:val="center"/>
              <w:rPr>
                <w:sz w:val="20"/>
                <w:szCs w:val="20"/>
              </w:rPr>
            </w:pPr>
          </w:p>
        </w:tc>
        <w:tc>
          <w:tcPr>
            <w:cnfStyle w:val="000000010000"/>
            <w:tcW w:w="124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"https://m.edsoo.ru/7f412ea4" </w:instrText>
            </w:r>
            <w:r>
              <w:fldChar w:fldCharType="separate"/>
            </w:r>
            <w:r>
              <w:rPr>
                <w:rFonts w:ascii="Times New Roman" w:hAnsi="Times New Roman"/>
                <w:color w:val="0000ff"/>
                <w:sz w:val="20"/>
                <w:szCs w:val="20"/>
                <w:u w:val="single"/>
              </w:rPr>
              <w:t>https://m.edsoo.ru/7f412ea4</w:t>
            </w:r>
            <w:r>
              <w:fldChar w:fldCharType="end"/>
            </w:r>
          </w:p>
        </w:tc>
      </w:tr>
      <w:tr>
        <w:trPr>
          <w:trHeight w:val="144"/>
          <w:tblCellSpacing w:w="0" w:type="nil"/>
        </w:trPr>
        <w:tc>
          <w:tcPr>
            <w:cnfStyle w:val="001000100000"/>
            <w:tcW w:w="402" w:type="pct"/>
            <w:tcMar>
              <w:top w:w="50" w:type="dxa"/>
              <w:left w:w="100" w:type="dxa"/>
            </w:tcMar>
            <w:vAlign w:val="center"/>
          </w:tcPr>
          <w:p>
            <w:pPr>
              <w:spacing w:after="0"/>
              <w:rPr>
                <w:sz w:val="20"/>
                <w:szCs w:val="20"/>
              </w:rPr>
            </w:pPr>
            <w:r>
              <w:rPr>
                <w:rFonts w:ascii="Times New Roman" w:hAnsi="Times New Roman"/>
                <w:color w:val="000000"/>
                <w:sz w:val="20"/>
                <w:szCs w:val="20"/>
              </w:rPr>
              <w:t>1.6</w:t>
            </w:r>
          </w:p>
        </w:tc>
        <w:tc>
          <w:tcPr>
            <w:cnfStyle w:val="000000100000"/>
            <w:tcW w:w="135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Фольклор в творчестве профессиональных музыкантов: С.В. Рахманинов 1-я часть Концерта №3 для фортепиано с оркестром; П.И. Чайковский песни «Девицы, красавицы», «Уж </w:t>
            </w:r>
            <w:r>
              <w:rPr>
                <w:rFonts w:ascii="Times New Roman" w:hAnsi="Times New Roman"/>
                <w:color w:val="000000"/>
                <w:sz w:val="20"/>
                <w:szCs w:val="20"/>
              </w:rPr>
              <w:t>как по мосту, по мосточку» из оперы «Евгений Онегин»; Г.В. Свиридов Кантата «Курские песни»; С.С. Прокофьев кантата «Александр Невский»</w:t>
            </w:r>
          </w:p>
        </w:tc>
        <w:tc>
          <w:tcPr>
            <w:cnfStyle w:val="00000010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769" w:type="pct"/>
            <w:tcMar>
              <w:top w:w="50" w:type="dxa"/>
              <w:left w:w="100" w:type="dxa"/>
            </w:tcMar>
            <w:vAlign w:val="center"/>
          </w:tcPr>
          <w:p>
            <w:pPr>
              <w:spacing w:after="0"/>
              <w:ind w:left="135"/>
              <w:jc w:val="center"/>
              <w:rPr>
                <w:sz w:val="20"/>
                <w:szCs w:val="20"/>
              </w:rPr>
            </w:pPr>
          </w:p>
        </w:tc>
        <w:tc>
          <w:tcPr>
            <w:cnfStyle w:val="000000100000"/>
            <w:tcW w:w="798" w:type="pct"/>
            <w:tcMar>
              <w:top w:w="50" w:type="dxa"/>
              <w:left w:w="100" w:type="dxa"/>
            </w:tcMar>
            <w:vAlign w:val="center"/>
          </w:tcPr>
          <w:p>
            <w:pPr>
              <w:spacing w:after="0"/>
              <w:ind w:left="135"/>
              <w:jc w:val="center"/>
              <w:rPr>
                <w:sz w:val="20"/>
                <w:szCs w:val="20"/>
              </w:rPr>
            </w:pPr>
          </w:p>
        </w:tc>
        <w:tc>
          <w:tcPr>
            <w:cnfStyle w:val="000000100000"/>
            <w:tcW w:w="124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"https://m.edsoo.ru/7f412ea4" </w:instrText>
            </w:r>
            <w:r>
              <w:fldChar w:fldCharType="separate"/>
            </w:r>
            <w:r>
              <w:rPr>
                <w:rFonts w:ascii="Times New Roman" w:hAnsi="Times New Roman"/>
                <w:color w:val="0000ff"/>
                <w:sz w:val="20"/>
                <w:szCs w:val="20"/>
                <w:u w:val="single"/>
              </w:rPr>
              <w:t>https://m.edsoo.ru/7f412ea4</w:t>
            </w:r>
            <w:r>
              <w:fldChar w:fldCharType="end"/>
            </w:r>
          </w:p>
        </w:tc>
      </w:tr>
      <w:tr>
        <w:trPr>
          <w:trHeight w:val="144"/>
          <w:tblCellSpacing w:w="0" w:type="nil"/>
        </w:trPr>
        <w:tc>
          <w:tcPr>
            <w:cnfStyle w:val="001000010000"/>
            <w:tcW w:w="1752"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7 </w:t>
            </w:r>
          </w:p>
        </w:tc>
        <w:tc>
          <w:tcPr>
            <w:cnfStyle w:val="000000010000"/>
            <w:tcW w:w="2814" w:type="pct"/>
            <w:gridSpan w:val="3"/>
            <w:tcMar>
              <w:top w:w="50" w:type="dxa"/>
              <w:left w:w="100" w:type="dxa"/>
            </w:tcMar>
            <w:vAlign w:val="center"/>
          </w:tcPr>
          <w:p>
            <w:pPr>
              <w:rPr>
                <w:sz w:val="20"/>
                <w:szCs w:val="20"/>
              </w:rPr>
            </w:pP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2.</w:t>
            </w:r>
            <w:r>
              <w:rPr>
                <w:rFonts w:ascii="Times New Roman" w:hAnsi="Times New Roman"/>
                <w:color w:val="000000"/>
                <w:sz w:val="20"/>
                <w:szCs w:val="20"/>
              </w:rPr>
              <w:t xml:space="preserve"> </w:t>
            </w:r>
            <w:r>
              <w:rPr>
                <w:rFonts w:ascii="Times New Roman" w:hAnsi="Times New Roman"/>
                <w:b/>
                <w:color w:val="000000"/>
                <w:sz w:val="20"/>
                <w:szCs w:val="20"/>
              </w:rPr>
              <w:t>Классическая музыка</w:t>
            </w:r>
          </w:p>
        </w:tc>
      </w:tr>
      <w:tr>
        <w:trPr>
          <w:trHeight w:val="144"/>
          <w:tblCellSpacing w:w="0" w:type="nil"/>
        </w:trPr>
        <w:tc>
          <w:tcPr>
            <w:cnfStyle w:val="001000010000"/>
            <w:tcW w:w="402" w:type="pct"/>
            <w:tcMar>
              <w:top w:w="50" w:type="dxa"/>
              <w:left w:w="100" w:type="dxa"/>
            </w:tcMar>
            <w:vAlign w:val="center"/>
          </w:tcPr>
          <w:p>
            <w:pPr>
              <w:spacing w:after="0"/>
              <w:rPr>
                <w:sz w:val="20"/>
                <w:szCs w:val="20"/>
              </w:rPr>
            </w:pPr>
            <w:r>
              <w:rPr>
                <w:rFonts w:ascii="Times New Roman" w:hAnsi="Times New Roman"/>
                <w:color w:val="000000"/>
                <w:sz w:val="20"/>
                <w:szCs w:val="20"/>
              </w:rPr>
              <w:t>2.1</w:t>
            </w:r>
          </w:p>
        </w:tc>
        <w:tc>
          <w:tcPr>
            <w:cnfStyle w:val="000000010000"/>
            <w:tcW w:w="1350" w:type="pct"/>
            <w:tcMar>
              <w:top w:w="50" w:type="dxa"/>
              <w:left w:w="100" w:type="dxa"/>
            </w:tcMar>
            <w:vAlign w:val="center"/>
          </w:tcPr>
          <w:p>
            <w:pPr>
              <w:spacing w:after="0"/>
              <w:ind w:left="135"/>
              <w:rPr>
                <w:sz w:val="20"/>
                <w:szCs w:val="20"/>
              </w:rPr>
            </w:pPr>
            <w:r>
              <w:rPr>
                <w:rFonts w:ascii="Times New Roman" w:hAnsi="Times New Roman"/>
                <w:color w:val="000000"/>
                <w:sz w:val="20"/>
                <w:szCs w:val="20"/>
              </w:rPr>
              <w:t>Композиторы – детям: П.И. Чайковский «Сладкая греза», из Детского альбома, Д.Д. Шостакович Вальс-шутка; песни из фильма-мюзикла «Мэри Поппинс, до свидания»</w:t>
            </w:r>
          </w:p>
        </w:tc>
        <w:tc>
          <w:tcPr>
            <w:cnfStyle w:val="00000001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69" w:type="pct"/>
            <w:tcMar>
              <w:top w:w="50" w:type="dxa"/>
              <w:left w:w="100" w:type="dxa"/>
            </w:tcMar>
            <w:vAlign w:val="center"/>
          </w:tcPr>
          <w:p>
            <w:pPr>
              <w:spacing w:after="0"/>
              <w:ind w:left="135"/>
              <w:jc w:val="center"/>
              <w:rPr>
                <w:sz w:val="20"/>
                <w:szCs w:val="20"/>
              </w:rPr>
            </w:pPr>
          </w:p>
        </w:tc>
        <w:tc>
          <w:tcPr>
            <w:cnfStyle w:val="000000010000"/>
            <w:tcW w:w="798" w:type="pct"/>
            <w:tcMar>
              <w:top w:w="50" w:type="dxa"/>
              <w:left w:w="100" w:type="dxa"/>
            </w:tcMar>
            <w:vAlign w:val="center"/>
          </w:tcPr>
          <w:p>
            <w:pPr>
              <w:spacing w:after="0"/>
              <w:ind w:left="135"/>
              <w:jc w:val="center"/>
              <w:rPr>
                <w:sz w:val="20"/>
                <w:szCs w:val="20"/>
              </w:rPr>
            </w:pPr>
          </w:p>
        </w:tc>
        <w:tc>
          <w:tcPr>
            <w:cnfStyle w:val="000000010000"/>
            <w:tcW w:w="124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"https://m.edsoo.ru/7f412ea4" </w:instrText>
            </w:r>
            <w:r>
              <w:fldChar w:fldCharType="separate"/>
            </w:r>
            <w:r>
              <w:rPr>
                <w:rFonts w:ascii="Times New Roman" w:hAnsi="Times New Roman"/>
                <w:color w:val="0000ff"/>
                <w:sz w:val="20"/>
                <w:szCs w:val="20"/>
                <w:u w:val="single"/>
              </w:rPr>
              <w:t>https://m.edsoo.ru/7f412ea4</w:t>
            </w:r>
            <w:r>
              <w:fldChar w:fldCharType="end"/>
            </w:r>
          </w:p>
        </w:tc>
      </w:tr>
      <w:tr>
        <w:trPr>
          <w:trHeight w:val="144"/>
          <w:tblCellSpacing w:w="0" w:type="nil"/>
        </w:trPr>
        <w:tc>
          <w:tcPr>
            <w:cnfStyle w:val="001000100000"/>
            <w:tcW w:w="402" w:type="pct"/>
            <w:tcMar>
              <w:top w:w="50" w:type="dxa"/>
              <w:left w:w="100" w:type="dxa"/>
            </w:tcMar>
            <w:vAlign w:val="center"/>
          </w:tcPr>
          <w:p>
            <w:pPr>
              <w:spacing w:after="0"/>
              <w:rPr>
                <w:sz w:val="20"/>
                <w:szCs w:val="20"/>
              </w:rPr>
            </w:pPr>
            <w:r>
              <w:rPr>
                <w:rFonts w:ascii="Times New Roman" w:hAnsi="Times New Roman"/>
                <w:color w:val="000000"/>
                <w:sz w:val="20"/>
                <w:szCs w:val="20"/>
              </w:rPr>
              <w:t>2.2</w:t>
            </w:r>
          </w:p>
        </w:tc>
        <w:tc>
          <w:tcPr>
            <w:cnfStyle w:val="000000100000"/>
            <w:tcW w:w="1350" w:type="pct"/>
            <w:tcMar>
              <w:top w:w="50" w:type="dxa"/>
              <w:left w:w="100" w:type="dxa"/>
            </w:tcMar>
            <w:vAlign w:val="center"/>
          </w:tcPr>
          <w:p>
            <w:pPr>
              <w:spacing w:after="0"/>
              <w:ind w:left="135"/>
              <w:rPr>
                <w:sz w:val="20"/>
                <w:szCs w:val="20"/>
              </w:rPr>
            </w:pPr>
            <w:r>
              <w:rPr>
                <w:rFonts w:ascii="Times New Roman" w:hAnsi="Times New Roman"/>
                <w:color w:val="000000"/>
                <w:sz w:val="20"/>
                <w:szCs w:val="20"/>
              </w:rPr>
              <w:t>Оркестр: И. Гайдн Анданте из симфонии № 94; Л. ван Бетховен Маршевая тема из финала Пятой симфонии</w:t>
            </w:r>
          </w:p>
        </w:tc>
        <w:tc>
          <w:tcPr>
            <w:cnfStyle w:val="00000010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69" w:type="pct"/>
            <w:tcMar>
              <w:top w:w="50" w:type="dxa"/>
              <w:left w:w="100" w:type="dxa"/>
            </w:tcMar>
            <w:vAlign w:val="center"/>
          </w:tcPr>
          <w:p>
            <w:pPr>
              <w:spacing w:after="0"/>
              <w:ind w:left="135"/>
              <w:jc w:val="center"/>
              <w:rPr>
                <w:sz w:val="20"/>
                <w:szCs w:val="20"/>
              </w:rPr>
            </w:pPr>
          </w:p>
        </w:tc>
        <w:tc>
          <w:tcPr>
            <w:cnfStyle w:val="000000100000"/>
            <w:tcW w:w="798" w:type="pct"/>
            <w:tcMar>
              <w:top w:w="50" w:type="dxa"/>
              <w:left w:w="100" w:type="dxa"/>
            </w:tcMar>
            <w:vAlign w:val="center"/>
          </w:tcPr>
          <w:p>
            <w:pPr>
              <w:spacing w:after="0"/>
              <w:ind w:left="135"/>
              <w:jc w:val="center"/>
              <w:rPr>
                <w:sz w:val="20"/>
                <w:szCs w:val="20"/>
              </w:rPr>
            </w:pPr>
          </w:p>
        </w:tc>
        <w:tc>
          <w:tcPr>
            <w:cnfStyle w:val="000000100000"/>
            <w:tcW w:w="124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"https://m.edsoo.ru/7f412ea4" </w:instrText>
            </w:r>
            <w:r>
              <w:fldChar w:fldCharType="separate"/>
            </w:r>
            <w:r>
              <w:rPr>
                <w:rFonts w:ascii="Times New Roman" w:hAnsi="Times New Roman"/>
                <w:color w:val="0000ff"/>
                <w:sz w:val="20"/>
                <w:szCs w:val="20"/>
                <w:u w:val="single"/>
              </w:rPr>
              <w:t>https://m.edsoo.ru/7f412ea4</w:t>
            </w:r>
            <w:r>
              <w:fldChar w:fldCharType="end"/>
            </w:r>
          </w:p>
        </w:tc>
      </w:tr>
      <w:tr>
        <w:trPr>
          <w:trHeight w:val="144"/>
          <w:tblCellSpacing w:w="0" w:type="nil"/>
        </w:trPr>
        <w:tc>
          <w:tcPr>
            <w:cnfStyle w:val="001000010000"/>
            <w:tcW w:w="402" w:type="pct"/>
            <w:tcMar>
              <w:top w:w="50" w:type="dxa"/>
              <w:left w:w="100" w:type="dxa"/>
            </w:tcMar>
            <w:vAlign w:val="center"/>
          </w:tcPr>
          <w:p>
            <w:pPr>
              <w:spacing w:after="0"/>
              <w:rPr>
                <w:sz w:val="20"/>
                <w:szCs w:val="20"/>
              </w:rPr>
            </w:pPr>
            <w:r>
              <w:rPr>
                <w:rFonts w:ascii="Times New Roman" w:hAnsi="Times New Roman"/>
                <w:color w:val="000000"/>
                <w:sz w:val="20"/>
                <w:szCs w:val="20"/>
              </w:rPr>
              <w:t>2.3</w:t>
            </w:r>
          </w:p>
        </w:tc>
        <w:tc>
          <w:tcPr>
            <w:cnfStyle w:val="000000010000"/>
            <w:tcW w:w="1350" w:type="pct"/>
            <w:tcMar>
              <w:top w:w="50" w:type="dxa"/>
              <w:left w:w="100" w:type="dxa"/>
            </w:tcMar>
            <w:vAlign w:val="center"/>
          </w:tcPr>
          <w:p>
            <w:pPr>
              <w:spacing w:after="0"/>
              <w:ind w:left="135"/>
              <w:rPr>
                <w:sz w:val="20"/>
                <w:szCs w:val="20"/>
              </w:rPr>
            </w:pPr>
            <w:r>
              <w:rPr>
                <w:rFonts w:ascii="Times New Roman" w:hAnsi="Times New Roman"/>
                <w:color w:val="000000"/>
                <w:sz w:val="20"/>
                <w:szCs w:val="20"/>
              </w:rPr>
              <w:t>Вокальная музыка: С.С. Прокофьев, стихи А. Барто «Болтунья»; М.И. Глинка, стихи Н. Кукольника «Попутная песня»</w:t>
            </w:r>
          </w:p>
        </w:tc>
        <w:tc>
          <w:tcPr>
            <w:cnfStyle w:val="00000001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69" w:type="pct"/>
            <w:tcMar>
              <w:top w:w="50" w:type="dxa"/>
              <w:left w:w="100" w:type="dxa"/>
            </w:tcMar>
            <w:vAlign w:val="center"/>
          </w:tcPr>
          <w:p>
            <w:pPr>
              <w:spacing w:after="0"/>
              <w:ind w:left="135"/>
              <w:jc w:val="center"/>
              <w:rPr>
                <w:sz w:val="20"/>
                <w:szCs w:val="20"/>
              </w:rPr>
            </w:pPr>
          </w:p>
        </w:tc>
        <w:tc>
          <w:tcPr>
            <w:cnfStyle w:val="000000010000"/>
            <w:tcW w:w="798" w:type="pct"/>
            <w:tcMar>
              <w:top w:w="50" w:type="dxa"/>
              <w:left w:w="100" w:type="dxa"/>
            </w:tcMar>
            <w:vAlign w:val="center"/>
          </w:tcPr>
          <w:p>
            <w:pPr>
              <w:spacing w:after="0"/>
              <w:ind w:left="135"/>
              <w:jc w:val="center"/>
              <w:rPr>
                <w:sz w:val="20"/>
                <w:szCs w:val="20"/>
              </w:rPr>
            </w:pPr>
          </w:p>
        </w:tc>
        <w:tc>
          <w:tcPr>
            <w:cnfStyle w:val="000000010000"/>
            <w:tcW w:w="124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"https://m.edsoo.ru/7f412ea4" </w:instrText>
            </w:r>
            <w:r>
              <w:fldChar w:fldCharType="separate"/>
            </w:r>
            <w:r>
              <w:rPr>
                <w:rFonts w:ascii="Times New Roman" w:hAnsi="Times New Roman"/>
                <w:color w:val="0000ff"/>
                <w:sz w:val="20"/>
                <w:szCs w:val="20"/>
                <w:u w:val="single"/>
              </w:rPr>
              <w:t>https://m.edsoo.ru/7f412ea4</w:t>
            </w:r>
            <w:r>
              <w:fldChar w:fldCharType="end"/>
            </w:r>
          </w:p>
        </w:tc>
      </w:tr>
      <w:tr>
        <w:trPr>
          <w:trHeight w:val="144"/>
          <w:tblCellSpacing w:w="0" w:type="nil"/>
        </w:trPr>
        <w:tc>
          <w:tcPr>
            <w:cnfStyle w:val="001000100000"/>
            <w:tcW w:w="402" w:type="pct"/>
            <w:tcMar>
              <w:top w:w="50" w:type="dxa"/>
              <w:left w:w="100" w:type="dxa"/>
            </w:tcMar>
            <w:vAlign w:val="center"/>
          </w:tcPr>
          <w:p>
            <w:pPr>
              <w:spacing w:after="0"/>
              <w:rPr>
                <w:sz w:val="20"/>
                <w:szCs w:val="20"/>
              </w:rPr>
            </w:pPr>
            <w:r>
              <w:rPr>
                <w:rFonts w:ascii="Times New Roman" w:hAnsi="Times New Roman"/>
                <w:color w:val="000000"/>
                <w:sz w:val="20"/>
                <w:szCs w:val="20"/>
              </w:rPr>
              <w:t>2.4</w:t>
            </w:r>
          </w:p>
        </w:tc>
        <w:tc>
          <w:tcPr>
            <w:cnfStyle w:val="000000100000"/>
            <w:tcW w:w="1350" w:type="pct"/>
            <w:tcMar>
              <w:top w:w="50" w:type="dxa"/>
              <w:left w:w="100" w:type="dxa"/>
            </w:tcMar>
            <w:vAlign w:val="center"/>
          </w:tcPr>
          <w:p>
            <w:pPr>
              <w:spacing w:after="0"/>
              <w:ind w:left="135"/>
              <w:rPr>
                <w:sz w:val="20"/>
                <w:szCs w:val="20"/>
              </w:rPr>
            </w:pPr>
            <w:r>
              <w:rPr>
                <w:rFonts w:ascii="Times New Roman" w:hAnsi="Times New Roman"/>
                <w:color w:val="000000"/>
                <w:sz w:val="20"/>
                <w:szCs w:val="20"/>
              </w:rPr>
              <w:t>Инструментальная музыка: П.И. Чайковский «Мама», «Игра в лошадки» из Детского альбома, С.С. Прокофьев «Раскаяние» из Детской музыки</w:t>
            </w:r>
          </w:p>
        </w:tc>
        <w:tc>
          <w:tcPr>
            <w:cnfStyle w:val="00000010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69" w:type="pct"/>
            <w:tcMar>
              <w:top w:w="50" w:type="dxa"/>
              <w:left w:w="100" w:type="dxa"/>
            </w:tcMar>
            <w:vAlign w:val="center"/>
          </w:tcPr>
          <w:p>
            <w:pPr>
              <w:spacing w:after="0"/>
              <w:ind w:left="135"/>
              <w:jc w:val="center"/>
              <w:rPr>
                <w:sz w:val="20"/>
                <w:szCs w:val="20"/>
              </w:rPr>
            </w:pPr>
          </w:p>
        </w:tc>
        <w:tc>
          <w:tcPr>
            <w:cnfStyle w:val="000000100000"/>
            <w:tcW w:w="798" w:type="pct"/>
            <w:tcMar>
              <w:top w:w="50" w:type="dxa"/>
              <w:left w:w="100" w:type="dxa"/>
            </w:tcMar>
            <w:vAlign w:val="center"/>
          </w:tcPr>
          <w:p>
            <w:pPr>
              <w:spacing w:after="0"/>
              <w:ind w:left="135"/>
              <w:jc w:val="center"/>
              <w:rPr>
                <w:sz w:val="20"/>
                <w:szCs w:val="20"/>
              </w:rPr>
            </w:pPr>
          </w:p>
        </w:tc>
        <w:tc>
          <w:tcPr>
            <w:cnfStyle w:val="000000100000"/>
            <w:tcW w:w="124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"https://m.edsoo.ru/7f412ea4" </w:instrText>
            </w:r>
            <w:r>
              <w:fldChar w:fldCharType="separate"/>
            </w:r>
            <w:r>
              <w:rPr>
                <w:rFonts w:ascii="Times New Roman" w:hAnsi="Times New Roman"/>
                <w:color w:val="0000ff"/>
                <w:sz w:val="20"/>
                <w:szCs w:val="20"/>
                <w:u w:val="single"/>
              </w:rPr>
              <w:t>https://m.edsoo.ru/7f412ea4</w:t>
            </w:r>
            <w:r>
              <w:fldChar w:fldCharType="end"/>
            </w:r>
          </w:p>
        </w:tc>
      </w:tr>
      <w:tr>
        <w:trPr>
          <w:trHeight w:val="144"/>
          <w:tblCellSpacing w:w="0" w:type="nil"/>
        </w:trPr>
        <w:tc>
          <w:tcPr>
            <w:cnfStyle w:val="001000010000"/>
            <w:tcW w:w="402" w:type="pct"/>
            <w:tcMar>
              <w:top w:w="50" w:type="dxa"/>
              <w:left w:w="100" w:type="dxa"/>
            </w:tcMar>
            <w:vAlign w:val="center"/>
          </w:tcPr>
          <w:p>
            <w:pPr>
              <w:spacing w:after="0"/>
              <w:rPr>
                <w:sz w:val="20"/>
                <w:szCs w:val="20"/>
              </w:rPr>
            </w:pPr>
            <w:r>
              <w:rPr>
                <w:rFonts w:ascii="Times New Roman" w:hAnsi="Times New Roman"/>
                <w:color w:val="000000"/>
                <w:sz w:val="20"/>
                <w:szCs w:val="20"/>
              </w:rPr>
              <w:t>2.5</w:t>
            </w:r>
          </w:p>
        </w:tc>
        <w:tc>
          <w:tcPr>
            <w:cnfStyle w:val="000000010000"/>
            <w:tcW w:w="1350" w:type="pct"/>
            <w:tcMar>
              <w:top w:w="50" w:type="dxa"/>
              <w:left w:w="100" w:type="dxa"/>
            </w:tcMar>
            <w:vAlign w:val="center"/>
          </w:tcPr>
          <w:p>
            <w:pPr>
              <w:spacing w:after="0"/>
              <w:ind w:left="135"/>
              <w:rPr>
                <w:sz w:val="20"/>
                <w:szCs w:val="20"/>
              </w:rPr>
            </w:pPr>
            <w:r>
              <w:rPr>
                <w:rFonts w:ascii="Times New Roman" w:hAnsi="Times New Roman"/>
                <w:color w:val="000000"/>
                <w:sz w:val="20"/>
                <w:szCs w:val="20"/>
              </w:rPr>
              <w:t>Программная музыка: Н.А. Римский-Корсаков Симфоническая сюита «Шехеразада» (фрагменты)</w:t>
            </w:r>
          </w:p>
        </w:tc>
        <w:tc>
          <w:tcPr>
            <w:cnfStyle w:val="00000001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69" w:type="pct"/>
            <w:tcMar>
              <w:top w:w="50" w:type="dxa"/>
              <w:left w:w="100" w:type="dxa"/>
            </w:tcMar>
            <w:vAlign w:val="center"/>
          </w:tcPr>
          <w:p>
            <w:pPr>
              <w:spacing w:after="0"/>
              <w:ind w:left="135"/>
              <w:jc w:val="center"/>
              <w:rPr>
                <w:sz w:val="20"/>
                <w:szCs w:val="20"/>
              </w:rPr>
            </w:pPr>
          </w:p>
        </w:tc>
        <w:tc>
          <w:tcPr>
            <w:cnfStyle w:val="000000010000"/>
            <w:tcW w:w="798" w:type="pct"/>
            <w:tcMar>
              <w:top w:w="50" w:type="dxa"/>
              <w:left w:w="100" w:type="dxa"/>
            </w:tcMar>
            <w:vAlign w:val="center"/>
          </w:tcPr>
          <w:p>
            <w:pPr>
              <w:spacing w:after="0"/>
              <w:ind w:left="135"/>
              <w:jc w:val="center"/>
              <w:rPr>
                <w:sz w:val="20"/>
                <w:szCs w:val="20"/>
              </w:rPr>
            </w:pPr>
          </w:p>
        </w:tc>
        <w:tc>
          <w:tcPr>
            <w:cnfStyle w:val="000000010000"/>
            <w:tcW w:w="124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"https://m.edsoo.ru/7f412ea4" </w:instrText>
            </w:r>
            <w:r>
              <w:fldChar w:fldCharType="separate"/>
            </w:r>
            <w:r>
              <w:rPr>
                <w:rFonts w:ascii="Times New Roman" w:hAnsi="Times New Roman"/>
                <w:color w:val="0000ff"/>
                <w:sz w:val="20"/>
                <w:szCs w:val="20"/>
                <w:u w:val="single"/>
              </w:rPr>
              <w:t>https://m.edsoo.ru/7f412ea4</w:t>
            </w:r>
            <w:r>
              <w:fldChar w:fldCharType="end"/>
            </w:r>
          </w:p>
        </w:tc>
      </w:tr>
      <w:tr>
        <w:trPr>
          <w:trHeight w:val="144"/>
          <w:tblCellSpacing w:w="0" w:type="nil"/>
        </w:trPr>
        <w:tc>
          <w:tcPr>
            <w:cnfStyle w:val="001000100000"/>
            <w:tcW w:w="402" w:type="pct"/>
            <w:tcMar>
              <w:top w:w="50" w:type="dxa"/>
              <w:left w:w="100" w:type="dxa"/>
            </w:tcMar>
            <w:vAlign w:val="center"/>
          </w:tcPr>
          <w:p>
            <w:pPr>
              <w:spacing w:after="0"/>
              <w:rPr>
                <w:sz w:val="20"/>
                <w:szCs w:val="20"/>
              </w:rPr>
            </w:pPr>
            <w:r>
              <w:rPr>
                <w:rFonts w:ascii="Times New Roman" w:hAnsi="Times New Roman"/>
                <w:color w:val="000000"/>
                <w:sz w:val="20"/>
                <w:szCs w:val="20"/>
              </w:rPr>
              <w:t>2.6</w:t>
            </w:r>
          </w:p>
        </w:tc>
        <w:tc>
          <w:tcPr>
            <w:cnfStyle w:val="000000100000"/>
            <w:tcW w:w="1350" w:type="pct"/>
            <w:tcMar>
              <w:top w:w="50" w:type="dxa"/>
              <w:left w:w="100" w:type="dxa"/>
            </w:tcMar>
            <w:vAlign w:val="center"/>
          </w:tcPr>
          <w:p>
            <w:pPr>
              <w:spacing w:after="0"/>
              <w:ind w:left="135"/>
              <w:rPr>
                <w:sz w:val="20"/>
                <w:szCs w:val="20"/>
              </w:rPr>
            </w:pPr>
            <w:r>
              <w:rPr>
                <w:rFonts w:ascii="Times New Roman" w:hAnsi="Times New Roman"/>
                <w:color w:val="000000"/>
                <w:sz w:val="20"/>
                <w:szCs w:val="20"/>
              </w:rPr>
              <w:t>Симфоническая музыка: М.И. Глинка. «Арагонская хота», П. Чайковский Скерцо из 4-й симфонии</w:t>
            </w:r>
          </w:p>
        </w:tc>
        <w:tc>
          <w:tcPr>
            <w:cnfStyle w:val="00000010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69" w:type="pct"/>
            <w:tcMar>
              <w:top w:w="50" w:type="dxa"/>
              <w:left w:w="100" w:type="dxa"/>
            </w:tcMar>
            <w:vAlign w:val="center"/>
          </w:tcPr>
          <w:p>
            <w:pPr>
              <w:spacing w:after="0"/>
              <w:ind w:left="135"/>
              <w:jc w:val="center"/>
              <w:rPr>
                <w:sz w:val="20"/>
                <w:szCs w:val="20"/>
              </w:rPr>
            </w:pPr>
          </w:p>
        </w:tc>
        <w:tc>
          <w:tcPr>
            <w:cnfStyle w:val="000000100000"/>
            <w:tcW w:w="798" w:type="pct"/>
            <w:tcMar>
              <w:top w:w="50" w:type="dxa"/>
              <w:left w:w="100" w:type="dxa"/>
            </w:tcMar>
            <w:vAlign w:val="center"/>
          </w:tcPr>
          <w:p>
            <w:pPr>
              <w:spacing w:after="0"/>
              <w:ind w:left="135"/>
              <w:jc w:val="center"/>
              <w:rPr>
                <w:sz w:val="20"/>
                <w:szCs w:val="20"/>
              </w:rPr>
            </w:pPr>
          </w:p>
        </w:tc>
        <w:tc>
          <w:tcPr>
            <w:cnfStyle w:val="000000100000"/>
            <w:tcW w:w="124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"https://m.edsoo.ru/7f412ea4" </w:instrText>
            </w:r>
            <w:r>
              <w:fldChar w:fldCharType="separate"/>
            </w:r>
            <w:r>
              <w:rPr>
                <w:rFonts w:ascii="Times New Roman" w:hAnsi="Times New Roman"/>
                <w:color w:val="0000ff"/>
                <w:sz w:val="20"/>
                <w:szCs w:val="20"/>
                <w:u w:val="single"/>
              </w:rPr>
              <w:t>https://m.edsoo.ru/7f412ea4</w:t>
            </w:r>
            <w:r>
              <w:fldChar w:fldCharType="end"/>
            </w:r>
          </w:p>
        </w:tc>
      </w:tr>
      <w:tr>
        <w:trPr>
          <w:trHeight w:val="144"/>
          <w:tblCellSpacing w:w="0" w:type="nil"/>
        </w:trPr>
        <w:tc>
          <w:tcPr>
            <w:cnfStyle w:val="001000010000"/>
            <w:tcW w:w="402" w:type="pct"/>
            <w:tcMar>
              <w:top w:w="50" w:type="dxa"/>
              <w:left w:w="100" w:type="dxa"/>
            </w:tcMar>
            <w:vAlign w:val="center"/>
          </w:tcPr>
          <w:p>
            <w:pPr>
              <w:spacing w:after="0"/>
              <w:rPr>
                <w:sz w:val="20"/>
                <w:szCs w:val="20"/>
              </w:rPr>
            </w:pPr>
            <w:r>
              <w:rPr>
                <w:rFonts w:ascii="Times New Roman" w:hAnsi="Times New Roman"/>
                <w:color w:val="000000"/>
                <w:sz w:val="20"/>
                <w:szCs w:val="20"/>
              </w:rPr>
              <w:t>2.7</w:t>
            </w:r>
          </w:p>
        </w:tc>
        <w:tc>
          <w:tcPr>
            <w:cnfStyle w:val="000000010000"/>
            <w:tcW w:w="1350" w:type="pct"/>
            <w:tcMar>
              <w:top w:w="50" w:type="dxa"/>
              <w:left w:w="100" w:type="dxa"/>
            </w:tcMar>
            <w:vAlign w:val="center"/>
          </w:tcPr>
          <w:p>
            <w:pPr>
              <w:spacing w:after="0"/>
              <w:ind w:left="135"/>
              <w:rPr>
                <w:sz w:val="20"/>
                <w:szCs w:val="20"/>
              </w:rPr>
            </w:pPr>
            <w:r>
              <w:rPr>
                <w:rFonts w:ascii="Times New Roman" w:hAnsi="Times New Roman"/>
                <w:color w:val="000000"/>
                <w:sz w:val="20"/>
                <w:szCs w:val="20"/>
              </w:rPr>
              <w:t>Русские композиторы-классики: П.И. Чайковский «Танец феи Драже», «Вальс цветов» из балета «Щелкунчик»</w:t>
            </w:r>
          </w:p>
        </w:tc>
        <w:tc>
          <w:tcPr>
            <w:cnfStyle w:val="00000001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69" w:type="pct"/>
            <w:tcMar>
              <w:top w:w="50" w:type="dxa"/>
              <w:left w:w="100" w:type="dxa"/>
            </w:tcMar>
            <w:vAlign w:val="center"/>
          </w:tcPr>
          <w:p>
            <w:pPr>
              <w:spacing w:after="0"/>
              <w:ind w:left="135"/>
              <w:jc w:val="center"/>
              <w:rPr>
                <w:sz w:val="20"/>
                <w:szCs w:val="20"/>
              </w:rPr>
            </w:pPr>
          </w:p>
        </w:tc>
        <w:tc>
          <w:tcPr>
            <w:cnfStyle w:val="000000010000"/>
            <w:tcW w:w="798" w:type="pct"/>
            <w:tcMar>
              <w:top w:w="50" w:type="dxa"/>
              <w:left w:w="100" w:type="dxa"/>
            </w:tcMar>
            <w:vAlign w:val="center"/>
          </w:tcPr>
          <w:p>
            <w:pPr>
              <w:spacing w:after="0"/>
              <w:ind w:left="135"/>
              <w:jc w:val="center"/>
              <w:rPr>
                <w:sz w:val="20"/>
                <w:szCs w:val="20"/>
              </w:rPr>
            </w:pPr>
          </w:p>
        </w:tc>
        <w:tc>
          <w:tcPr>
            <w:cnfStyle w:val="000000010000"/>
            <w:tcW w:w="124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"https://m.edsoo.ru/7f412ea4" </w:instrText>
            </w:r>
            <w:r>
              <w:fldChar w:fldCharType="separate"/>
            </w:r>
            <w:r>
              <w:rPr>
                <w:rFonts w:ascii="Times New Roman" w:hAnsi="Times New Roman"/>
                <w:color w:val="0000ff"/>
                <w:sz w:val="20"/>
                <w:szCs w:val="20"/>
                <w:u w:val="single"/>
              </w:rPr>
              <w:t>https://m.edsoo.ru/7f412ea4</w:t>
            </w:r>
            <w:r>
              <w:fldChar w:fldCharType="end"/>
            </w:r>
          </w:p>
        </w:tc>
      </w:tr>
      <w:tr>
        <w:trPr>
          <w:trHeight w:val="144"/>
          <w:tblCellSpacing w:w="0" w:type="nil"/>
        </w:trPr>
        <w:tc>
          <w:tcPr>
            <w:cnfStyle w:val="001000100000"/>
            <w:tcW w:w="402" w:type="pct"/>
            <w:tcMar>
              <w:top w:w="50" w:type="dxa"/>
              <w:left w:w="100" w:type="dxa"/>
            </w:tcMar>
            <w:vAlign w:val="center"/>
          </w:tcPr>
          <w:p>
            <w:pPr>
              <w:spacing w:after="0"/>
              <w:rPr>
                <w:sz w:val="20"/>
                <w:szCs w:val="20"/>
              </w:rPr>
            </w:pPr>
            <w:r>
              <w:rPr>
                <w:rFonts w:ascii="Times New Roman" w:hAnsi="Times New Roman"/>
                <w:color w:val="000000"/>
                <w:sz w:val="20"/>
                <w:szCs w:val="20"/>
              </w:rPr>
              <w:t>2.8</w:t>
            </w:r>
          </w:p>
        </w:tc>
        <w:tc>
          <w:tcPr>
            <w:cnfStyle w:val="000000100000"/>
            <w:tcW w:w="1350" w:type="pct"/>
            <w:tcMar>
              <w:top w:w="50" w:type="dxa"/>
              <w:left w:w="100" w:type="dxa"/>
            </w:tcMar>
            <w:vAlign w:val="center"/>
          </w:tcPr>
          <w:p>
            <w:pPr>
              <w:spacing w:after="0"/>
              <w:ind w:left="135"/>
              <w:rPr>
                <w:sz w:val="20"/>
                <w:szCs w:val="20"/>
              </w:rPr>
            </w:pPr>
            <w:r>
              <w:rPr>
                <w:rFonts w:ascii="Times New Roman" w:hAnsi="Times New Roman"/>
                <w:color w:val="000000"/>
                <w:sz w:val="20"/>
                <w:szCs w:val="20"/>
              </w:rPr>
              <w:t>Европейские композиторы-классики: Ж. Бизе «Арлезианка» (1 сюита: Прелюдия, Менуэт, Перезвон, 2 сюита: Фарандола – фрагменты)</w:t>
            </w:r>
          </w:p>
        </w:tc>
        <w:tc>
          <w:tcPr>
            <w:cnfStyle w:val="00000010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69" w:type="pct"/>
            <w:tcMar>
              <w:top w:w="50" w:type="dxa"/>
              <w:left w:w="100" w:type="dxa"/>
            </w:tcMar>
            <w:vAlign w:val="center"/>
          </w:tcPr>
          <w:p>
            <w:pPr>
              <w:spacing w:after="0"/>
              <w:ind w:left="135"/>
              <w:jc w:val="center"/>
              <w:rPr>
                <w:sz w:val="20"/>
                <w:szCs w:val="20"/>
              </w:rPr>
            </w:pPr>
          </w:p>
        </w:tc>
        <w:tc>
          <w:tcPr>
            <w:cnfStyle w:val="000000100000"/>
            <w:tcW w:w="798" w:type="pct"/>
            <w:tcMar>
              <w:top w:w="50" w:type="dxa"/>
              <w:left w:w="100" w:type="dxa"/>
            </w:tcMar>
            <w:vAlign w:val="center"/>
          </w:tcPr>
          <w:p>
            <w:pPr>
              <w:spacing w:after="0"/>
              <w:ind w:left="135"/>
              <w:jc w:val="center"/>
              <w:rPr>
                <w:sz w:val="20"/>
                <w:szCs w:val="20"/>
              </w:rPr>
            </w:pPr>
          </w:p>
        </w:tc>
        <w:tc>
          <w:tcPr>
            <w:cnfStyle w:val="000000100000"/>
            <w:tcW w:w="124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"https://m.edsoo.ru/7f412ea4" </w:instrText>
            </w:r>
            <w:r>
              <w:fldChar w:fldCharType="separate"/>
            </w:r>
            <w:r>
              <w:rPr>
                <w:rFonts w:ascii="Times New Roman" w:hAnsi="Times New Roman"/>
                <w:color w:val="0000ff"/>
                <w:sz w:val="20"/>
                <w:szCs w:val="20"/>
                <w:u w:val="single"/>
              </w:rPr>
              <w:t>https://m.edsoo.ru/7f412ea4</w:t>
            </w:r>
            <w:r>
              <w:fldChar w:fldCharType="end"/>
            </w:r>
          </w:p>
        </w:tc>
      </w:tr>
      <w:tr>
        <w:trPr>
          <w:trHeight w:val="144"/>
          <w:tblCellSpacing w:w="0" w:type="nil"/>
        </w:trPr>
        <w:tc>
          <w:tcPr>
            <w:cnfStyle w:val="001000010000"/>
            <w:tcW w:w="402" w:type="pct"/>
            <w:tcMar>
              <w:top w:w="50" w:type="dxa"/>
              <w:left w:w="100" w:type="dxa"/>
            </w:tcMar>
            <w:vAlign w:val="center"/>
          </w:tcPr>
          <w:p>
            <w:pPr>
              <w:spacing w:after="0"/>
              <w:rPr>
                <w:sz w:val="20"/>
                <w:szCs w:val="20"/>
              </w:rPr>
            </w:pPr>
            <w:r>
              <w:rPr>
                <w:rFonts w:ascii="Times New Roman" w:hAnsi="Times New Roman"/>
                <w:color w:val="000000"/>
                <w:sz w:val="20"/>
                <w:szCs w:val="20"/>
              </w:rPr>
              <w:t>2.9</w:t>
            </w:r>
          </w:p>
        </w:tc>
        <w:tc>
          <w:tcPr>
            <w:cnfStyle w:val="000000010000"/>
            <w:tcW w:w="1350" w:type="pct"/>
            <w:tcMar>
              <w:top w:w="50" w:type="dxa"/>
              <w:left w:w="100" w:type="dxa"/>
            </w:tcMar>
            <w:vAlign w:val="center"/>
          </w:tcPr>
          <w:p>
            <w:pPr>
              <w:spacing w:after="0"/>
              <w:ind w:left="135"/>
              <w:rPr>
                <w:sz w:val="20"/>
                <w:szCs w:val="20"/>
              </w:rPr>
            </w:pPr>
            <w:r>
              <w:rPr>
                <w:rFonts w:ascii="Times New Roman" w:hAnsi="Times New Roman"/>
                <w:color w:val="000000"/>
                <w:sz w:val="20"/>
                <w:szCs w:val="20"/>
              </w:rPr>
              <w:t>Мастерство исполнителя: Скерцо из «Богатырской» симфонии А.П.Бородина</w:t>
            </w:r>
          </w:p>
        </w:tc>
        <w:tc>
          <w:tcPr>
            <w:cnfStyle w:val="00000001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69" w:type="pct"/>
            <w:tcMar>
              <w:top w:w="50" w:type="dxa"/>
              <w:left w:w="100" w:type="dxa"/>
            </w:tcMar>
            <w:vAlign w:val="center"/>
          </w:tcPr>
          <w:p>
            <w:pPr>
              <w:spacing w:after="0"/>
              <w:ind w:left="135"/>
              <w:jc w:val="center"/>
              <w:rPr>
                <w:sz w:val="20"/>
                <w:szCs w:val="20"/>
              </w:rPr>
            </w:pPr>
          </w:p>
        </w:tc>
        <w:tc>
          <w:tcPr>
            <w:cnfStyle w:val="000000010000"/>
            <w:tcW w:w="798" w:type="pct"/>
            <w:tcMar>
              <w:top w:w="50" w:type="dxa"/>
              <w:left w:w="100" w:type="dxa"/>
            </w:tcMar>
            <w:vAlign w:val="center"/>
          </w:tcPr>
          <w:p>
            <w:pPr>
              <w:spacing w:after="0"/>
              <w:ind w:left="135"/>
              <w:jc w:val="center"/>
              <w:rPr>
                <w:sz w:val="20"/>
                <w:szCs w:val="20"/>
              </w:rPr>
            </w:pPr>
          </w:p>
        </w:tc>
        <w:tc>
          <w:tcPr>
            <w:cnfStyle w:val="000000010000"/>
            <w:tcW w:w="124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"https://m.edsoo.ru/7f412ea4" </w:instrText>
            </w:r>
            <w:r>
              <w:fldChar w:fldCharType="separate"/>
            </w:r>
            <w:r>
              <w:rPr>
                <w:rFonts w:ascii="Times New Roman" w:hAnsi="Times New Roman"/>
                <w:color w:val="0000ff"/>
                <w:sz w:val="20"/>
                <w:szCs w:val="20"/>
                <w:u w:val="single"/>
              </w:rPr>
              <w:t>https://m.edsoo.ru/7f412ea4</w:t>
            </w:r>
            <w:r>
              <w:fldChar w:fldCharType="end"/>
            </w:r>
          </w:p>
        </w:tc>
      </w:tr>
      <w:tr>
        <w:trPr>
          <w:trHeight w:val="144"/>
          <w:tblCellSpacing w:w="0" w:type="nil"/>
        </w:trPr>
        <w:tc>
          <w:tcPr>
            <w:cnfStyle w:val="001000100000"/>
            <w:tcW w:w="1752"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9 </w:t>
            </w:r>
          </w:p>
        </w:tc>
        <w:tc>
          <w:tcPr>
            <w:cnfStyle w:val="000000100000"/>
            <w:tcW w:w="2814"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3.</w:t>
            </w:r>
            <w:r>
              <w:rPr>
                <w:rFonts w:ascii="Times New Roman" w:hAnsi="Times New Roman"/>
                <w:color w:val="000000"/>
                <w:sz w:val="20"/>
                <w:szCs w:val="20"/>
              </w:rPr>
              <w:t xml:space="preserve"> </w:t>
            </w:r>
            <w:r>
              <w:rPr>
                <w:rFonts w:ascii="Times New Roman" w:hAnsi="Times New Roman"/>
                <w:b/>
                <w:color w:val="000000"/>
                <w:sz w:val="20"/>
                <w:szCs w:val="20"/>
              </w:rPr>
              <w:t>Музыка в жизни человека</w:t>
            </w:r>
          </w:p>
        </w:tc>
      </w:tr>
      <w:tr>
        <w:trPr>
          <w:trHeight w:val="144"/>
          <w:tblCellSpacing w:w="0" w:type="nil"/>
        </w:trPr>
        <w:tc>
          <w:tcPr>
            <w:cnfStyle w:val="001000100000"/>
            <w:tcW w:w="402" w:type="pct"/>
            <w:tcMar>
              <w:top w:w="50" w:type="dxa"/>
              <w:left w:w="100" w:type="dxa"/>
            </w:tcMar>
            <w:vAlign w:val="center"/>
          </w:tcPr>
          <w:p>
            <w:pPr>
              <w:spacing w:after="0"/>
              <w:rPr>
                <w:sz w:val="20"/>
                <w:szCs w:val="20"/>
              </w:rPr>
            </w:pPr>
            <w:r>
              <w:rPr>
                <w:rFonts w:ascii="Times New Roman" w:hAnsi="Times New Roman"/>
                <w:color w:val="000000"/>
                <w:sz w:val="20"/>
                <w:szCs w:val="20"/>
              </w:rPr>
              <w:t>3.1</w:t>
            </w:r>
          </w:p>
        </w:tc>
        <w:tc>
          <w:tcPr>
            <w:cnfStyle w:val="000000100000"/>
            <w:tcW w:w="1350" w:type="pct"/>
            <w:tcMar>
              <w:top w:w="50" w:type="dxa"/>
              <w:left w:w="100" w:type="dxa"/>
            </w:tcMar>
            <w:vAlign w:val="center"/>
          </w:tcPr>
          <w:p>
            <w:pPr>
              <w:spacing w:after="0"/>
              <w:ind w:left="135"/>
              <w:rPr>
                <w:sz w:val="20"/>
                <w:szCs w:val="20"/>
              </w:rPr>
            </w:pPr>
            <w:r>
              <w:rPr>
                <w:rFonts w:ascii="Times New Roman" w:hAnsi="Times New Roman"/>
                <w:color w:val="000000"/>
                <w:sz w:val="20"/>
                <w:szCs w:val="20"/>
              </w:rPr>
              <w:t>Искусство времени: Н. Паганини «Вечное движение», И. Штраус «Вечное движение», М. Глинка «Попутная песня», Э. Артемьев «Полет» из к/ф «Родня»; Е.П.Крылатов и Ю.С.Энтин «Прекрасное далеко»</w:t>
            </w:r>
          </w:p>
        </w:tc>
        <w:tc>
          <w:tcPr>
            <w:cnfStyle w:val="00000010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69" w:type="pct"/>
            <w:tcMar>
              <w:top w:w="50" w:type="dxa"/>
              <w:left w:w="100" w:type="dxa"/>
            </w:tcMar>
            <w:vAlign w:val="center"/>
          </w:tcPr>
          <w:p>
            <w:pPr>
              <w:spacing w:after="0"/>
              <w:ind w:left="135"/>
              <w:jc w:val="center"/>
              <w:rPr>
                <w:sz w:val="20"/>
                <w:szCs w:val="20"/>
              </w:rPr>
            </w:pPr>
          </w:p>
        </w:tc>
        <w:tc>
          <w:tcPr>
            <w:cnfStyle w:val="000000100000"/>
            <w:tcW w:w="798" w:type="pct"/>
            <w:tcMar>
              <w:top w:w="50" w:type="dxa"/>
              <w:left w:w="100" w:type="dxa"/>
            </w:tcMar>
            <w:vAlign w:val="center"/>
          </w:tcPr>
          <w:p>
            <w:pPr>
              <w:spacing w:after="0"/>
              <w:ind w:left="135"/>
              <w:jc w:val="center"/>
              <w:rPr>
                <w:sz w:val="20"/>
                <w:szCs w:val="20"/>
              </w:rPr>
            </w:pPr>
          </w:p>
        </w:tc>
        <w:tc>
          <w:tcPr>
            <w:cnfStyle w:val="000000100000"/>
            <w:tcW w:w="124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"https://m.edsoo.ru/7f412ea4" </w:instrText>
            </w:r>
            <w:r>
              <w:fldChar w:fldCharType="separate"/>
            </w:r>
            <w:r>
              <w:rPr>
                <w:rFonts w:ascii="Times New Roman" w:hAnsi="Times New Roman"/>
                <w:color w:val="0000ff"/>
                <w:sz w:val="20"/>
                <w:szCs w:val="20"/>
                <w:u w:val="single"/>
              </w:rPr>
              <w:t>https://m.edsoo.ru/7f412ea4</w:t>
            </w:r>
            <w:r>
              <w:fldChar w:fldCharType="end"/>
            </w:r>
          </w:p>
        </w:tc>
      </w:tr>
      <w:tr>
        <w:trPr>
          <w:trHeight w:val="144"/>
          <w:tblCellSpacing w:w="0" w:type="nil"/>
        </w:trPr>
        <w:tc>
          <w:tcPr>
            <w:cnfStyle w:val="001000010000"/>
            <w:tcW w:w="1752"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2814" w:type="pct"/>
            <w:gridSpan w:val="3"/>
            <w:tcMar>
              <w:top w:w="50" w:type="dxa"/>
              <w:left w:w="100" w:type="dxa"/>
            </w:tcMar>
            <w:vAlign w:val="center"/>
          </w:tcPr>
          <w:p>
            <w:pPr>
              <w:rPr>
                <w:sz w:val="20"/>
                <w:szCs w:val="20"/>
              </w:rPr>
            </w:pP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ВАРИАТИВНАЯ ЧАСТЬ</w:t>
            </w: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1.</w:t>
            </w:r>
            <w:r>
              <w:rPr>
                <w:rFonts w:ascii="Times New Roman" w:hAnsi="Times New Roman"/>
                <w:color w:val="000000"/>
                <w:sz w:val="20"/>
                <w:szCs w:val="20"/>
              </w:rPr>
              <w:t xml:space="preserve"> </w:t>
            </w:r>
            <w:r>
              <w:rPr>
                <w:rFonts w:ascii="Times New Roman" w:hAnsi="Times New Roman"/>
                <w:b/>
                <w:color w:val="000000"/>
                <w:sz w:val="20"/>
                <w:szCs w:val="20"/>
              </w:rPr>
              <w:t>Музыка народов мира</w:t>
            </w:r>
          </w:p>
        </w:tc>
      </w:tr>
      <w:tr>
        <w:trPr>
          <w:trHeight w:val="144"/>
          <w:tblCellSpacing w:w="0" w:type="nil"/>
        </w:trPr>
        <w:tc>
          <w:tcPr>
            <w:cnfStyle w:val="001000100000"/>
            <w:tcW w:w="402" w:type="pct"/>
            <w:tcMar>
              <w:top w:w="50" w:type="dxa"/>
              <w:left w:w="100" w:type="dxa"/>
            </w:tcMar>
            <w:vAlign w:val="center"/>
          </w:tcPr>
          <w:p>
            <w:pPr>
              <w:spacing w:after="0"/>
              <w:rPr>
                <w:sz w:val="20"/>
                <w:szCs w:val="20"/>
              </w:rPr>
            </w:pPr>
            <w:r>
              <w:rPr>
                <w:rFonts w:ascii="Times New Roman" w:hAnsi="Times New Roman"/>
                <w:color w:val="000000"/>
                <w:sz w:val="20"/>
                <w:szCs w:val="20"/>
              </w:rPr>
              <w:t>1.1</w:t>
            </w:r>
          </w:p>
        </w:tc>
        <w:tc>
          <w:tcPr>
            <w:cnfStyle w:val="000000100000"/>
            <w:tcW w:w="1350" w:type="pct"/>
            <w:tcMar>
              <w:top w:w="50" w:type="dxa"/>
              <w:left w:w="100" w:type="dxa"/>
            </w:tcMar>
            <w:vAlign w:val="center"/>
          </w:tcPr>
          <w:p>
            <w:pPr>
              <w:spacing w:after="0"/>
              <w:ind w:left="135"/>
              <w:rPr>
                <w:sz w:val="20"/>
                <w:szCs w:val="20"/>
              </w:rPr>
            </w:pPr>
            <w:r>
              <w:rPr>
                <w:rFonts w:ascii="Times New Roman" w:hAnsi="Times New Roman"/>
                <w:color w:val="000000"/>
                <w:sz w:val="20"/>
                <w:szCs w:val="20"/>
              </w:rPr>
              <w:t>Музыка стран ближнего зарубежья: песни и плясовые наигрыши народных музыкантов-сказителей (акыны, ашуги, бакши и др.); К. Караев Колыбельная и танец из балета «Тропою грома». И. Лученок, М. Ясень «Майский вальс». А.Пахмутова, Н.Добронравов «Беловежская пуща» в исполнении ВИА «Песняры»</w:t>
            </w:r>
          </w:p>
        </w:tc>
        <w:tc>
          <w:tcPr>
            <w:cnfStyle w:val="00000010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769" w:type="pct"/>
            <w:tcMar>
              <w:top w:w="50" w:type="dxa"/>
              <w:left w:w="100" w:type="dxa"/>
            </w:tcMar>
            <w:vAlign w:val="center"/>
          </w:tcPr>
          <w:p>
            <w:pPr>
              <w:spacing w:after="0"/>
              <w:ind w:left="135"/>
              <w:jc w:val="center"/>
              <w:rPr>
                <w:sz w:val="20"/>
                <w:szCs w:val="20"/>
              </w:rPr>
            </w:pPr>
          </w:p>
        </w:tc>
        <w:tc>
          <w:tcPr>
            <w:cnfStyle w:val="000000100000"/>
            <w:tcW w:w="798" w:type="pct"/>
            <w:tcMar>
              <w:top w:w="50" w:type="dxa"/>
              <w:left w:w="100" w:type="dxa"/>
            </w:tcMar>
            <w:vAlign w:val="center"/>
          </w:tcPr>
          <w:p>
            <w:pPr>
              <w:spacing w:after="0"/>
              <w:ind w:left="135"/>
              <w:jc w:val="center"/>
              <w:rPr>
                <w:sz w:val="20"/>
                <w:szCs w:val="20"/>
              </w:rPr>
            </w:pPr>
          </w:p>
        </w:tc>
        <w:tc>
          <w:tcPr>
            <w:cnfStyle w:val="000000100000"/>
            <w:tcW w:w="124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"https://m.edsoo.ru/7f412ea4" </w:instrText>
            </w:r>
            <w:r>
              <w:fldChar w:fldCharType="separate"/>
            </w:r>
            <w:r>
              <w:rPr>
                <w:rFonts w:ascii="Times New Roman" w:hAnsi="Times New Roman"/>
                <w:color w:val="0000ff"/>
                <w:sz w:val="20"/>
                <w:szCs w:val="20"/>
                <w:u w:val="single"/>
              </w:rPr>
              <w:t>https://m.edsoo.ru/7f412ea4</w:t>
            </w:r>
            <w:r>
              <w:fldChar w:fldCharType="end"/>
            </w:r>
          </w:p>
        </w:tc>
      </w:tr>
      <w:tr>
        <w:trPr>
          <w:trHeight w:val="144"/>
          <w:tblCellSpacing w:w="0" w:type="nil"/>
        </w:trPr>
        <w:tc>
          <w:tcPr>
            <w:cnfStyle w:val="001000010000"/>
            <w:tcW w:w="402" w:type="pct"/>
            <w:tcMar>
              <w:top w:w="50" w:type="dxa"/>
              <w:left w:w="100" w:type="dxa"/>
            </w:tcMar>
            <w:vAlign w:val="center"/>
          </w:tcPr>
          <w:p>
            <w:pPr>
              <w:spacing w:after="0"/>
              <w:rPr>
                <w:sz w:val="20"/>
                <w:szCs w:val="20"/>
              </w:rPr>
            </w:pPr>
            <w:r>
              <w:rPr>
                <w:rFonts w:ascii="Times New Roman" w:hAnsi="Times New Roman"/>
                <w:color w:val="000000"/>
                <w:sz w:val="20"/>
                <w:szCs w:val="20"/>
              </w:rPr>
              <w:t>1.2</w:t>
            </w:r>
          </w:p>
        </w:tc>
        <w:tc>
          <w:tcPr>
            <w:cnfStyle w:val="000000010000"/>
            <w:tcW w:w="1350" w:type="pct"/>
            <w:tcMar>
              <w:top w:w="50" w:type="dxa"/>
              <w:left w:w="100" w:type="dxa"/>
            </w:tcMar>
            <w:vAlign w:val="center"/>
          </w:tcPr>
          <w:p>
            <w:pPr>
              <w:spacing w:after="0"/>
              <w:ind w:left="135"/>
              <w:rPr>
                <w:sz w:val="20"/>
                <w:szCs w:val="20"/>
              </w:rPr>
            </w:pPr>
            <w:r>
              <w:rPr>
                <w:rFonts w:ascii="Times New Roman" w:hAnsi="Times New Roman"/>
                <w:color w:val="000000"/>
                <w:sz w:val="20"/>
                <w:szCs w:val="20"/>
              </w:rPr>
              <w:t>Музыка стран дальнего зарубежья: норвежская народная песня «Волшебный смычок»; А.Дворжак Славянский танец № 2 ми-минор, Юмореска. Б.Сметана Симфоническая поэма «Влтава»</w:t>
            </w:r>
          </w:p>
        </w:tc>
        <w:tc>
          <w:tcPr>
            <w:cnfStyle w:val="00000001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769" w:type="pct"/>
            <w:tcMar>
              <w:top w:w="50" w:type="dxa"/>
              <w:left w:w="100" w:type="dxa"/>
            </w:tcMar>
            <w:vAlign w:val="center"/>
          </w:tcPr>
          <w:p>
            <w:pPr>
              <w:spacing w:after="0"/>
              <w:ind w:left="135"/>
              <w:jc w:val="center"/>
              <w:rPr>
                <w:sz w:val="20"/>
                <w:szCs w:val="20"/>
              </w:rPr>
            </w:pPr>
          </w:p>
        </w:tc>
        <w:tc>
          <w:tcPr>
            <w:cnfStyle w:val="000000010000"/>
            <w:tcW w:w="798" w:type="pct"/>
            <w:tcMar>
              <w:top w:w="50" w:type="dxa"/>
              <w:left w:w="100" w:type="dxa"/>
            </w:tcMar>
            <w:vAlign w:val="center"/>
          </w:tcPr>
          <w:p>
            <w:pPr>
              <w:spacing w:after="0"/>
              <w:ind w:left="135"/>
              <w:jc w:val="center"/>
              <w:rPr>
                <w:sz w:val="20"/>
                <w:szCs w:val="20"/>
              </w:rPr>
            </w:pPr>
          </w:p>
        </w:tc>
        <w:tc>
          <w:tcPr>
            <w:cnfStyle w:val="000000010000"/>
            <w:tcW w:w="124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"https://m.edsoo.ru/7f412ea4" </w:instrText>
            </w:r>
            <w:r>
              <w:fldChar w:fldCharType="separate"/>
            </w:r>
            <w:r>
              <w:rPr>
                <w:rFonts w:ascii="Times New Roman" w:hAnsi="Times New Roman"/>
                <w:color w:val="0000ff"/>
                <w:sz w:val="20"/>
                <w:szCs w:val="20"/>
                <w:u w:val="single"/>
              </w:rPr>
              <w:t>https://m.edsoo.ru/7f412ea4</w:t>
            </w:r>
            <w:r>
              <w:fldChar w:fldCharType="end"/>
            </w:r>
          </w:p>
        </w:tc>
      </w:tr>
      <w:tr>
        <w:trPr>
          <w:trHeight w:val="144"/>
          <w:tblCellSpacing w:w="0" w:type="nil"/>
        </w:trPr>
        <w:tc>
          <w:tcPr>
            <w:cnfStyle w:val="001000100000"/>
            <w:tcW w:w="1752"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100000"/>
            <w:tcW w:w="2814"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2.</w:t>
            </w:r>
            <w:r>
              <w:rPr>
                <w:rFonts w:ascii="Times New Roman" w:hAnsi="Times New Roman"/>
                <w:color w:val="000000"/>
                <w:sz w:val="20"/>
                <w:szCs w:val="20"/>
              </w:rPr>
              <w:t xml:space="preserve"> </w:t>
            </w:r>
            <w:r>
              <w:rPr>
                <w:rFonts w:ascii="Times New Roman" w:hAnsi="Times New Roman"/>
                <w:b/>
                <w:color w:val="000000"/>
                <w:sz w:val="20"/>
                <w:szCs w:val="20"/>
              </w:rPr>
              <w:t>Духовная музыка</w:t>
            </w:r>
          </w:p>
        </w:tc>
      </w:tr>
      <w:tr>
        <w:trPr>
          <w:trHeight w:val="144"/>
          <w:tblCellSpacing w:w="0" w:type="nil"/>
        </w:trPr>
        <w:tc>
          <w:tcPr>
            <w:cnfStyle w:val="001000100000"/>
            <w:tcW w:w="402" w:type="pct"/>
            <w:tcMar>
              <w:top w:w="50" w:type="dxa"/>
              <w:left w:w="100" w:type="dxa"/>
            </w:tcMar>
            <w:vAlign w:val="center"/>
          </w:tcPr>
          <w:p>
            <w:pPr>
              <w:spacing w:after="0"/>
              <w:rPr>
                <w:sz w:val="20"/>
                <w:szCs w:val="20"/>
              </w:rPr>
            </w:pPr>
            <w:r>
              <w:rPr>
                <w:rFonts w:ascii="Times New Roman" w:hAnsi="Times New Roman"/>
                <w:color w:val="000000"/>
                <w:sz w:val="20"/>
                <w:szCs w:val="20"/>
              </w:rPr>
              <w:t>2.1</w:t>
            </w:r>
          </w:p>
        </w:tc>
        <w:tc>
          <w:tcPr>
            <w:cnfStyle w:val="000000100000"/>
            <w:tcW w:w="1350" w:type="pct"/>
            <w:tcMar>
              <w:top w:w="50" w:type="dxa"/>
              <w:left w:w="100" w:type="dxa"/>
            </w:tcMar>
            <w:vAlign w:val="center"/>
          </w:tcPr>
          <w:p>
            <w:pPr>
              <w:spacing w:after="0"/>
              <w:ind w:left="135"/>
              <w:rPr>
                <w:sz w:val="20"/>
                <w:szCs w:val="20"/>
              </w:rPr>
            </w:pPr>
            <w:r>
              <w:rPr>
                <w:rFonts w:ascii="Times New Roman" w:hAnsi="Times New Roman"/>
                <w:color w:val="000000"/>
                <w:sz w:val="20"/>
                <w:szCs w:val="20"/>
              </w:rPr>
              <w:t>Религиозные праздники: пасхальная песня «Не шум шумит», фрагмент финала «Светлый праздник» из сюиты-фантазии С.В. Рахманинова</w:t>
            </w:r>
          </w:p>
        </w:tc>
        <w:tc>
          <w:tcPr>
            <w:cnfStyle w:val="00000010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69" w:type="pct"/>
            <w:tcMar>
              <w:top w:w="50" w:type="dxa"/>
              <w:left w:w="100" w:type="dxa"/>
            </w:tcMar>
            <w:vAlign w:val="center"/>
          </w:tcPr>
          <w:p>
            <w:pPr>
              <w:spacing w:after="0"/>
              <w:ind w:left="135"/>
              <w:jc w:val="center"/>
              <w:rPr>
                <w:sz w:val="20"/>
                <w:szCs w:val="20"/>
              </w:rPr>
            </w:pPr>
          </w:p>
        </w:tc>
        <w:tc>
          <w:tcPr>
            <w:cnfStyle w:val="000000100000"/>
            <w:tcW w:w="798" w:type="pct"/>
            <w:tcMar>
              <w:top w:w="50" w:type="dxa"/>
              <w:left w:w="100" w:type="dxa"/>
            </w:tcMar>
            <w:vAlign w:val="center"/>
          </w:tcPr>
          <w:p>
            <w:pPr>
              <w:spacing w:after="0"/>
              <w:ind w:left="135"/>
              <w:jc w:val="center"/>
              <w:rPr>
                <w:sz w:val="20"/>
                <w:szCs w:val="20"/>
              </w:rPr>
            </w:pPr>
          </w:p>
        </w:tc>
        <w:tc>
          <w:tcPr>
            <w:cnfStyle w:val="000000100000"/>
            <w:tcW w:w="124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"https://m.edsoo.ru/7f412ea4" </w:instrText>
            </w:r>
            <w:r>
              <w:fldChar w:fldCharType="separate"/>
            </w:r>
            <w:r>
              <w:rPr>
                <w:rFonts w:ascii="Times New Roman" w:hAnsi="Times New Roman"/>
                <w:color w:val="0000ff"/>
                <w:sz w:val="20"/>
                <w:szCs w:val="20"/>
                <w:u w:val="single"/>
              </w:rPr>
              <w:t>https://m.edsoo.ru/7f412ea4</w:t>
            </w:r>
            <w:r>
              <w:fldChar w:fldCharType="end"/>
            </w:r>
          </w:p>
        </w:tc>
      </w:tr>
      <w:tr>
        <w:trPr>
          <w:trHeight w:val="144"/>
          <w:tblCellSpacing w:w="0" w:type="nil"/>
        </w:trPr>
        <w:tc>
          <w:tcPr>
            <w:cnfStyle w:val="001000010000"/>
            <w:tcW w:w="1752"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2814" w:type="pct"/>
            <w:gridSpan w:val="3"/>
            <w:tcMar>
              <w:top w:w="50" w:type="dxa"/>
              <w:left w:w="100" w:type="dxa"/>
            </w:tcMar>
            <w:vAlign w:val="center"/>
          </w:tcPr>
          <w:p>
            <w:pPr>
              <w:rPr>
                <w:sz w:val="20"/>
                <w:szCs w:val="20"/>
              </w:rPr>
            </w:pP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3.</w:t>
            </w:r>
            <w:r>
              <w:rPr>
                <w:rFonts w:ascii="Times New Roman" w:hAnsi="Times New Roman"/>
                <w:color w:val="000000"/>
                <w:sz w:val="20"/>
                <w:szCs w:val="20"/>
              </w:rPr>
              <w:t xml:space="preserve"> </w:t>
            </w:r>
            <w:r>
              <w:rPr>
                <w:rFonts w:ascii="Times New Roman" w:hAnsi="Times New Roman"/>
                <w:b/>
                <w:color w:val="000000"/>
                <w:sz w:val="20"/>
                <w:szCs w:val="20"/>
              </w:rPr>
              <w:t>Музыка театра и кино</w:t>
            </w:r>
          </w:p>
        </w:tc>
      </w:tr>
      <w:tr>
        <w:trPr>
          <w:trHeight w:val="144"/>
          <w:tblCellSpacing w:w="0" w:type="nil"/>
        </w:trPr>
        <w:tc>
          <w:tcPr>
            <w:cnfStyle w:val="001000010000"/>
            <w:tcW w:w="402" w:type="pct"/>
            <w:tcMar>
              <w:top w:w="50" w:type="dxa"/>
              <w:left w:w="100" w:type="dxa"/>
            </w:tcMar>
            <w:vAlign w:val="center"/>
          </w:tcPr>
          <w:p>
            <w:pPr>
              <w:spacing w:after="0"/>
              <w:rPr>
                <w:sz w:val="20"/>
                <w:szCs w:val="20"/>
              </w:rPr>
            </w:pPr>
            <w:r>
              <w:rPr>
                <w:rFonts w:ascii="Times New Roman" w:hAnsi="Times New Roman"/>
                <w:color w:val="000000"/>
                <w:sz w:val="20"/>
                <w:szCs w:val="20"/>
              </w:rPr>
              <w:t>3.1</w:t>
            </w:r>
          </w:p>
        </w:tc>
        <w:tc>
          <w:tcPr>
            <w:cnfStyle w:val="000000010000"/>
            <w:tcW w:w="1350"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Музыкальная сказка на сцене, на экране: «Морозко» </w:t>
            </w:r>
            <w:r>
              <w:rPr>
                <w:rFonts w:ascii="Times New Roman" w:hAnsi="Times New Roman"/>
                <w:color w:val="000000"/>
                <w:sz w:val="20"/>
                <w:szCs w:val="20"/>
              </w:rPr>
              <w:t>– музыкальный фильм-сказка музыка Н. Будашкина; С. Никитин «Это очень интересно», «Пони», «Сказка по лесу идет», «Резиновый ёжик»; Г.В. Свиридов сюита «Музыкальные иллюстрации»</w:t>
            </w:r>
          </w:p>
        </w:tc>
        <w:tc>
          <w:tcPr>
            <w:cnfStyle w:val="00000001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69" w:type="pct"/>
            <w:tcMar>
              <w:top w:w="50" w:type="dxa"/>
              <w:left w:w="100" w:type="dxa"/>
            </w:tcMar>
            <w:vAlign w:val="center"/>
          </w:tcPr>
          <w:p>
            <w:pPr>
              <w:spacing w:after="0"/>
              <w:ind w:left="135"/>
              <w:jc w:val="center"/>
              <w:rPr>
                <w:sz w:val="20"/>
                <w:szCs w:val="20"/>
              </w:rPr>
            </w:pPr>
          </w:p>
        </w:tc>
        <w:tc>
          <w:tcPr>
            <w:cnfStyle w:val="000000010000"/>
            <w:tcW w:w="798" w:type="pct"/>
            <w:tcMar>
              <w:top w:w="50" w:type="dxa"/>
              <w:left w:w="100" w:type="dxa"/>
            </w:tcMar>
            <w:vAlign w:val="center"/>
          </w:tcPr>
          <w:p>
            <w:pPr>
              <w:spacing w:after="0"/>
              <w:ind w:left="135"/>
              <w:jc w:val="center"/>
              <w:rPr>
                <w:sz w:val="20"/>
                <w:szCs w:val="20"/>
              </w:rPr>
            </w:pPr>
          </w:p>
        </w:tc>
        <w:tc>
          <w:tcPr>
            <w:cnfStyle w:val="000000010000"/>
            <w:tcW w:w="124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"https://m.edsoo.ru/7f412ea4" </w:instrText>
            </w:r>
            <w:r>
              <w:fldChar w:fldCharType="separate"/>
            </w:r>
            <w:r>
              <w:rPr>
                <w:rFonts w:ascii="Times New Roman" w:hAnsi="Times New Roman"/>
                <w:color w:val="0000ff"/>
                <w:sz w:val="20"/>
                <w:szCs w:val="20"/>
                <w:u w:val="single"/>
              </w:rPr>
              <w:t>https://m.edsoo.ru/7f412ea4</w:t>
            </w:r>
            <w:r>
              <w:fldChar w:fldCharType="end"/>
            </w:r>
          </w:p>
        </w:tc>
      </w:tr>
      <w:tr>
        <w:trPr>
          <w:trHeight w:val="144"/>
          <w:tblCellSpacing w:w="0" w:type="nil"/>
        </w:trPr>
        <w:tc>
          <w:tcPr>
            <w:cnfStyle w:val="001000100000"/>
            <w:tcW w:w="402" w:type="pct"/>
            <w:tcMar>
              <w:top w:w="50" w:type="dxa"/>
              <w:left w:w="100" w:type="dxa"/>
            </w:tcMar>
            <w:vAlign w:val="center"/>
          </w:tcPr>
          <w:p>
            <w:pPr>
              <w:spacing w:after="0"/>
              <w:rPr>
                <w:sz w:val="20"/>
                <w:szCs w:val="20"/>
              </w:rPr>
            </w:pPr>
            <w:r>
              <w:rPr>
                <w:rFonts w:ascii="Times New Roman" w:hAnsi="Times New Roman"/>
                <w:color w:val="000000"/>
                <w:sz w:val="20"/>
                <w:szCs w:val="20"/>
              </w:rPr>
              <w:t>3.2</w:t>
            </w:r>
          </w:p>
        </w:tc>
        <w:tc>
          <w:tcPr>
            <w:cnfStyle w:val="000000100000"/>
            <w:tcW w:w="1350" w:type="pct"/>
            <w:tcMar>
              <w:top w:w="50" w:type="dxa"/>
              <w:left w:w="100" w:type="dxa"/>
            </w:tcMar>
            <w:vAlign w:val="center"/>
          </w:tcPr>
          <w:p>
            <w:pPr>
              <w:spacing w:after="0"/>
              <w:ind w:left="135"/>
              <w:rPr>
                <w:sz w:val="20"/>
                <w:szCs w:val="20"/>
              </w:rPr>
            </w:pPr>
            <w:r>
              <w:rPr>
                <w:rFonts w:ascii="Times New Roman" w:hAnsi="Times New Roman"/>
                <w:color w:val="000000"/>
                <w:sz w:val="20"/>
                <w:szCs w:val="20"/>
              </w:rPr>
              <w:t>Театр оперы и балета: Сцена народных гуляний из второго действия оперы Н.А. Римского-Корсакова «Сказание о невидимом граде Китеже и деве Февронии»</w:t>
            </w:r>
          </w:p>
        </w:tc>
        <w:tc>
          <w:tcPr>
            <w:cnfStyle w:val="00000010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69" w:type="pct"/>
            <w:tcMar>
              <w:top w:w="50" w:type="dxa"/>
              <w:left w:w="100" w:type="dxa"/>
            </w:tcMar>
            <w:vAlign w:val="center"/>
          </w:tcPr>
          <w:p>
            <w:pPr>
              <w:spacing w:after="0"/>
              <w:ind w:left="135"/>
              <w:jc w:val="center"/>
              <w:rPr>
                <w:sz w:val="20"/>
                <w:szCs w:val="20"/>
              </w:rPr>
            </w:pPr>
          </w:p>
        </w:tc>
        <w:tc>
          <w:tcPr>
            <w:cnfStyle w:val="000000100000"/>
            <w:tcW w:w="798" w:type="pct"/>
            <w:tcMar>
              <w:top w:w="50" w:type="dxa"/>
              <w:left w:w="100" w:type="dxa"/>
            </w:tcMar>
            <w:vAlign w:val="center"/>
          </w:tcPr>
          <w:p>
            <w:pPr>
              <w:spacing w:after="0"/>
              <w:ind w:left="135"/>
              <w:jc w:val="center"/>
              <w:rPr>
                <w:sz w:val="20"/>
                <w:szCs w:val="20"/>
              </w:rPr>
            </w:pPr>
          </w:p>
        </w:tc>
        <w:tc>
          <w:tcPr>
            <w:cnfStyle w:val="000000100000"/>
            <w:tcW w:w="124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"https://m.edsoo.ru/7f412ea4" </w:instrText>
            </w:r>
            <w:r>
              <w:fldChar w:fldCharType="separate"/>
            </w:r>
            <w:r>
              <w:rPr>
                <w:rFonts w:ascii="Times New Roman" w:hAnsi="Times New Roman"/>
                <w:color w:val="0000ff"/>
                <w:sz w:val="20"/>
                <w:szCs w:val="20"/>
                <w:u w:val="single"/>
              </w:rPr>
              <w:t>https://m.edsoo.ru/7f412ea4</w:t>
            </w:r>
            <w:r>
              <w:fldChar w:fldCharType="end"/>
            </w:r>
          </w:p>
        </w:tc>
      </w:tr>
      <w:tr>
        <w:trPr>
          <w:trHeight w:val="144"/>
          <w:tblCellSpacing w:w="0" w:type="nil"/>
        </w:trPr>
        <w:tc>
          <w:tcPr>
            <w:cnfStyle w:val="001000010000"/>
            <w:tcW w:w="402" w:type="pct"/>
            <w:tcMar>
              <w:top w:w="50" w:type="dxa"/>
              <w:left w:w="100" w:type="dxa"/>
            </w:tcMar>
            <w:vAlign w:val="center"/>
          </w:tcPr>
          <w:p>
            <w:pPr>
              <w:spacing w:after="0"/>
              <w:rPr>
                <w:sz w:val="20"/>
                <w:szCs w:val="20"/>
              </w:rPr>
            </w:pPr>
            <w:r>
              <w:rPr>
                <w:rFonts w:ascii="Times New Roman" w:hAnsi="Times New Roman"/>
                <w:color w:val="000000"/>
                <w:sz w:val="20"/>
                <w:szCs w:val="20"/>
              </w:rPr>
              <w:t>3.3</w:t>
            </w:r>
          </w:p>
        </w:tc>
        <w:tc>
          <w:tcPr>
            <w:cnfStyle w:val="000000010000"/>
            <w:tcW w:w="1350" w:type="pct"/>
            <w:tcMar>
              <w:top w:w="50" w:type="dxa"/>
              <w:left w:w="100" w:type="dxa"/>
            </w:tcMar>
            <w:vAlign w:val="center"/>
          </w:tcPr>
          <w:p>
            <w:pPr>
              <w:spacing w:after="0"/>
              <w:ind w:left="135"/>
              <w:rPr>
                <w:sz w:val="20"/>
                <w:szCs w:val="20"/>
              </w:rPr>
            </w:pPr>
            <w:r>
              <w:rPr>
                <w:rFonts w:ascii="Times New Roman" w:hAnsi="Times New Roman"/>
                <w:color w:val="000000"/>
                <w:sz w:val="20"/>
                <w:szCs w:val="20"/>
              </w:rPr>
              <w:t>Балет: А. Хачатурян. Балет «Гаянэ» (фрагменты); Р. Щедрин Балет «Конек-горбунок», фрагменты: «Девичий хоровод», «Русская кадриль», «Золотые рыбки», «Ночь» и др.</w:t>
            </w:r>
          </w:p>
        </w:tc>
        <w:tc>
          <w:tcPr>
            <w:cnfStyle w:val="00000001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769" w:type="pct"/>
            <w:tcMar>
              <w:top w:w="50" w:type="dxa"/>
              <w:left w:w="100" w:type="dxa"/>
            </w:tcMar>
            <w:vAlign w:val="center"/>
          </w:tcPr>
          <w:p>
            <w:pPr>
              <w:spacing w:after="0"/>
              <w:ind w:left="135"/>
              <w:jc w:val="center"/>
              <w:rPr>
                <w:sz w:val="20"/>
                <w:szCs w:val="20"/>
              </w:rPr>
            </w:pPr>
          </w:p>
        </w:tc>
        <w:tc>
          <w:tcPr>
            <w:cnfStyle w:val="000000010000"/>
            <w:tcW w:w="798" w:type="pct"/>
            <w:tcMar>
              <w:top w:w="50" w:type="dxa"/>
              <w:left w:w="100" w:type="dxa"/>
            </w:tcMar>
            <w:vAlign w:val="center"/>
          </w:tcPr>
          <w:p>
            <w:pPr>
              <w:spacing w:after="0"/>
              <w:ind w:left="135"/>
              <w:jc w:val="center"/>
              <w:rPr>
                <w:sz w:val="20"/>
                <w:szCs w:val="20"/>
              </w:rPr>
            </w:pPr>
          </w:p>
        </w:tc>
        <w:tc>
          <w:tcPr>
            <w:cnfStyle w:val="000000010000"/>
            <w:tcW w:w="124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"https://m.edsoo.ru/7f412ea4" </w:instrText>
            </w:r>
            <w:r>
              <w:fldChar w:fldCharType="separate"/>
            </w:r>
            <w:r>
              <w:rPr>
                <w:rFonts w:ascii="Times New Roman" w:hAnsi="Times New Roman"/>
                <w:color w:val="0000ff"/>
                <w:sz w:val="20"/>
                <w:szCs w:val="20"/>
                <w:u w:val="single"/>
              </w:rPr>
              <w:t>https://m.edsoo.ru/7f412ea4</w:t>
            </w:r>
            <w:r>
              <w:fldChar w:fldCharType="end"/>
            </w:r>
          </w:p>
        </w:tc>
      </w:tr>
      <w:tr>
        <w:trPr>
          <w:trHeight w:val="144"/>
          <w:tblCellSpacing w:w="0" w:type="nil"/>
        </w:trPr>
        <w:tc>
          <w:tcPr>
            <w:cnfStyle w:val="001000100000"/>
            <w:tcW w:w="402" w:type="pct"/>
            <w:tcMar>
              <w:top w:w="50" w:type="dxa"/>
              <w:left w:w="100" w:type="dxa"/>
            </w:tcMar>
            <w:vAlign w:val="center"/>
          </w:tcPr>
          <w:p>
            <w:pPr>
              <w:spacing w:after="0"/>
              <w:rPr>
                <w:sz w:val="20"/>
                <w:szCs w:val="20"/>
              </w:rPr>
            </w:pPr>
            <w:r>
              <w:rPr>
                <w:rFonts w:ascii="Times New Roman" w:hAnsi="Times New Roman"/>
                <w:color w:val="000000"/>
                <w:sz w:val="20"/>
                <w:szCs w:val="20"/>
              </w:rPr>
              <w:t>3.4</w:t>
            </w:r>
          </w:p>
        </w:tc>
        <w:tc>
          <w:tcPr>
            <w:cnfStyle w:val="000000100000"/>
            <w:tcW w:w="1350" w:type="pct"/>
            <w:tcMar>
              <w:top w:w="50" w:type="dxa"/>
              <w:left w:w="100" w:type="dxa"/>
            </w:tcMar>
            <w:vAlign w:val="center"/>
          </w:tcPr>
          <w:p>
            <w:pPr>
              <w:spacing w:after="0"/>
              <w:ind w:left="135"/>
              <w:rPr>
                <w:sz w:val="20"/>
                <w:szCs w:val="20"/>
              </w:rPr>
            </w:pPr>
            <w:r>
              <w:rPr>
                <w:rFonts w:ascii="Times New Roman" w:hAnsi="Times New Roman"/>
                <w:color w:val="000000"/>
                <w:sz w:val="20"/>
                <w:szCs w:val="20"/>
              </w:rPr>
              <w:t>Опера. Главные герои и номера оперного спектакля: оперы «Садко», «Борис Годунов», «Сказка о царе Салтане» Н.А. Римского-Корсакова</w:t>
            </w:r>
          </w:p>
        </w:tc>
        <w:tc>
          <w:tcPr>
            <w:cnfStyle w:val="00000010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769" w:type="pct"/>
            <w:tcMar>
              <w:top w:w="50" w:type="dxa"/>
              <w:left w:w="100" w:type="dxa"/>
            </w:tcMar>
            <w:vAlign w:val="center"/>
          </w:tcPr>
          <w:p>
            <w:pPr>
              <w:spacing w:after="0"/>
              <w:ind w:left="135"/>
              <w:jc w:val="center"/>
              <w:rPr>
                <w:sz w:val="20"/>
                <w:szCs w:val="20"/>
              </w:rPr>
            </w:pPr>
          </w:p>
        </w:tc>
        <w:tc>
          <w:tcPr>
            <w:cnfStyle w:val="000000100000"/>
            <w:tcW w:w="798" w:type="pct"/>
            <w:tcMar>
              <w:top w:w="50" w:type="dxa"/>
              <w:left w:w="100" w:type="dxa"/>
            </w:tcMar>
            <w:vAlign w:val="center"/>
          </w:tcPr>
          <w:p>
            <w:pPr>
              <w:spacing w:after="0"/>
              <w:ind w:left="135"/>
              <w:jc w:val="center"/>
              <w:rPr>
                <w:sz w:val="20"/>
                <w:szCs w:val="20"/>
              </w:rPr>
            </w:pPr>
          </w:p>
        </w:tc>
        <w:tc>
          <w:tcPr>
            <w:cnfStyle w:val="000000100000"/>
            <w:tcW w:w="124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"https://m.edsoo.ru/7f412ea4" </w:instrText>
            </w:r>
            <w:r>
              <w:fldChar w:fldCharType="separate"/>
            </w:r>
            <w:r>
              <w:rPr>
                <w:rFonts w:ascii="Times New Roman" w:hAnsi="Times New Roman"/>
                <w:color w:val="0000ff"/>
                <w:sz w:val="20"/>
                <w:szCs w:val="20"/>
                <w:u w:val="single"/>
              </w:rPr>
              <w:t>https://m.edsoo.ru/7f412ea4</w:t>
            </w:r>
            <w:r>
              <w:fldChar w:fldCharType="end"/>
            </w:r>
          </w:p>
        </w:tc>
      </w:tr>
      <w:tr>
        <w:trPr>
          <w:trHeight w:val="144"/>
          <w:tblCellSpacing w:w="0" w:type="nil"/>
        </w:trPr>
        <w:tc>
          <w:tcPr>
            <w:cnfStyle w:val="001000010000"/>
            <w:tcW w:w="402" w:type="pct"/>
            <w:tcMar>
              <w:top w:w="50" w:type="dxa"/>
              <w:left w:w="100" w:type="dxa"/>
            </w:tcMar>
            <w:vAlign w:val="center"/>
          </w:tcPr>
          <w:p>
            <w:pPr>
              <w:spacing w:after="0"/>
              <w:rPr>
                <w:sz w:val="20"/>
                <w:szCs w:val="20"/>
              </w:rPr>
            </w:pPr>
            <w:r>
              <w:rPr>
                <w:rFonts w:ascii="Times New Roman" w:hAnsi="Times New Roman"/>
                <w:color w:val="000000"/>
                <w:sz w:val="20"/>
                <w:szCs w:val="20"/>
              </w:rPr>
              <w:t>3.5</w:t>
            </w:r>
          </w:p>
        </w:tc>
        <w:tc>
          <w:tcPr>
            <w:cnfStyle w:val="000000010000"/>
            <w:tcW w:w="1350" w:type="pct"/>
            <w:tcMar>
              <w:top w:w="50" w:type="dxa"/>
              <w:left w:w="100" w:type="dxa"/>
            </w:tcMar>
            <w:vAlign w:val="center"/>
          </w:tcPr>
          <w:p>
            <w:pPr>
              <w:spacing w:after="0"/>
              <w:ind w:left="135"/>
              <w:rPr>
                <w:sz w:val="20"/>
                <w:szCs w:val="20"/>
              </w:rPr>
            </w:pPr>
            <w:r>
              <w:rPr>
                <w:rFonts w:ascii="Times New Roman" w:hAnsi="Times New Roman"/>
                <w:color w:val="000000"/>
                <w:sz w:val="20"/>
                <w:szCs w:val="20"/>
              </w:rPr>
              <w:t>Патриотическая и народная тема в театре и кино: П.И. Чайковский Торжественная увертюра «1812 год»; Ария Кутузова из оперы С.С.Прокофьева «Война и мир»; попурри на темы песен военных лет</w:t>
            </w:r>
          </w:p>
        </w:tc>
        <w:tc>
          <w:tcPr>
            <w:cnfStyle w:val="00000001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69" w:type="pct"/>
            <w:tcMar>
              <w:top w:w="50" w:type="dxa"/>
              <w:left w:w="100" w:type="dxa"/>
            </w:tcMar>
            <w:vAlign w:val="center"/>
          </w:tcPr>
          <w:p>
            <w:pPr>
              <w:spacing w:after="0"/>
              <w:ind w:left="135"/>
              <w:jc w:val="center"/>
              <w:rPr>
                <w:sz w:val="20"/>
                <w:szCs w:val="20"/>
              </w:rPr>
            </w:pPr>
          </w:p>
        </w:tc>
        <w:tc>
          <w:tcPr>
            <w:cnfStyle w:val="000000010000"/>
            <w:tcW w:w="798" w:type="pct"/>
            <w:tcMar>
              <w:top w:w="50" w:type="dxa"/>
              <w:left w:w="100" w:type="dxa"/>
            </w:tcMar>
            <w:vAlign w:val="center"/>
          </w:tcPr>
          <w:p>
            <w:pPr>
              <w:spacing w:after="0"/>
              <w:ind w:left="135"/>
              <w:jc w:val="center"/>
              <w:rPr>
                <w:sz w:val="20"/>
                <w:szCs w:val="20"/>
              </w:rPr>
            </w:pPr>
          </w:p>
        </w:tc>
        <w:tc>
          <w:tcPr>
            <w:cnfStyle w:val="000000010000"/>
            <w:tcW w:w="124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"https://m.edsoo.ru/7f412ea4" </w:instrText>
            </w:r>
            <w:r>
              <w:fldChar w:fldCharType="separate"/>
            </w:r>
            <w:r>
              <w:rPr>
                <w:rFonts w:ascii="Times New Roman" w:hAnsi="Times New Roman"/>
                <w:color w:val="0000ff"/>
                <w:sz w:val="20"/>
                <w:szCs w:val="20"/>
                <w:u w:val="single"/>
              </w:rPr>
              <w:t>https://m.edsoo.ru/7f412ea4</w:t>
            </w:r>
            <w:r>
              <w:fldChar w:fldCharType="end"/>
            </w:r>
          </w:p>
        </w:tc>
      </w:tr>
      <w:tr>
        <w:trPr>
          <w:trHeight w:val="144"/>
          <w:tblCellSpacing w:w="0" w:type="nil"/>
        </w:trPr>
        <w:tc>
          <w:tcPr>
            <w:cnfStyle w:val="001000100000"/>
            <w:tcW w:w="1752"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7 </w:t>
            </w:r>
          </w:p>
        </w:tc>
        <w:tc>
          <w:tcPr>
            <w:cnfStyle w:val="000000100000"/>
            <w:tcW w:w="2814"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4.</w:t>
            </w:r>
            <w:r>
              <w:rPr>
                <w:rFonts w:ascii="Times New Roman" w:hAnsi="Times New Roman"/>
                <w:color w:val="000000"/>
                <w:sz w:val="20"/>
                <w:szCs w:val="20"/>
              </w:rPr>
              <w:t xml:space="preserve"> </w:t>
            </w:r>
            <w:r>
              <w:rPr>
                <w:rFonts w:ascii="Times New Roman" w:hAnsi="Times New Roman"/>
                <w:b/>
                <w:color w:val="000000"/>
                <w:sz w:val="20"/>
                <w:szCs w:val="20"/>
              </w:rPr>
              <w:t>Современная музыкальная культура</w:t>
            </w:r>
          </w:p>
        </w:tc>
      </w:tr>
      <w:tr>
        <w:trPr>
          <w:trHeight w:val="144"/>
          <w:tblCellSpacing w:w="0" w:type="nil"/>
        </w:trPr>
        <w:tc>
          <w:tcPr>
            <w:cnfStyle w:val="001000100000"/>
            <w:tcW w:w="402" w:type="pct"/>
            <w:tcMar>
              <w:top w:w="50" w:type="dxa"/>
              <w:left w:w="100" w:type="dxa"/>
            </w:tcMar>
            <w:vAlign w:val="center"/>
          </w:tcPr>
          <w:p>
            <w:pPr>
              <w:spacing w:after="0"/>
              <w:rPr>
                <w:sz w:val="20"/>
                <w:szCs w:val="20"/>
              </w:rPr>
            </w:pPr>
            <w:r>
              <w:rPr>
                <w:rFonts w:ascii="Times New Roman" w:hAnsi="Times New Roman"/>
                <w:color w:val="000000"/>
                <w:sz w:val="20"/>
                <w:szCs w:val="20"/>
              </w:rPr>
              <w:t>4.1</w:t>
            </w:r>
          </w:p>
        </w:tc>
        <w:tc>
          <w:tcPr>
            <w:cnfStyle w:val="000000100000"/>
            <w:tcW w:w="1350" w:type="pct"/>
            <w:tcMar>
              <w:top w:w="50" w:type="dxa"/>
              <w:left w:w="100" w:type="dxa"/>
            </w:tcMar>
            <w:vAlign w:val="center"/>
          </w:tcPr>
          <w:p>
            <w:pPr>
              <w:spacing w:after="0"/>
              <w:ind w:left="135"/>
              <w:rPr>
                <w:sz w:val="20"/>
                <w:szCs w:val="20"/>
              </w:rPr>
            </w:pPr>
            <w:r>
              <w:rPr>
                <w:rFonts w:ascii="Times New Roman" w:hAnsi="Times New Roman"/>
                <w:color w:val="000000"/>
                <w:sz w:val="20"/>
                <w:szCs w:val="20"/>
              </w:rPr>
              <w:t>Современные обработки классической музыки: В.А. Моцарт «Колыбельная»; А. Вивальди «Летняя гроза» в современной обработке; Ф. Шуберт «Аве Мария» в современной обработке; Поль Мориа «Фигаро»</w:t>
            </w:r>
          </w:p>
        </w:tc>
        <w:tc>
          <w:tcPr>
            <w:cnfStyle w:val="00000010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769" w:type="pct"/>
            <w:tcMar>
              <w:top w:w="50" w:type="dxa"/>
              <w:left w:w="100" w:type="dxa"/>
            </w:tcMar>
            <w:vAlign w:val="center"/>
          </w:tcPr>
          <w:p>
            <w:pPr>
              <w:spacing w:after="0"/>
              <w:ind w:left="135"/>
              <w:jc w:val="center"/>
              <w:rPr>
                <w:sz w:val="20"/>
                <w:szCs w:val="20"/>
              </w:rPr>
            </w:pPr>
          </w:p>
        </w:tc>
        <w:tc>
          <w:tcPr>
            <w:cnfStyle w:val="000000100000"/>
            <w:tcW w:w="798" w:type="pct"/>
            <w:tcMar>
              <w:top w:w="50" w:type="dxa"/>
              <w:left w:w="100" w:type="dxa"/>
            </w:tcMar>
            <w:vAlign w:val="center"/>
          </w:tcPr>
          <w:p>
            <w:pPr>
              <w:spacing w:after="0"/>
              <w:ind w:left="135"/>
              <w:jc w:val="center"/>
              <w:rPr>
                <w:sz w:val="20"/>
                <w:szCs w:val="20"/>
              </w:rPr>
            </w:pPr>
          </w:p>
        </w:tc>
        <w:tc>
          <w:tcPr>
            <w:cnfStyle w:val="000000100000"/>
            <w:tcW w:w="124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"https://m.edsoo.ru/7f412ea4" </w:instrText>
            </w:r>
            <w:r>
              <w:fldChar w:fldCharType="separate"/>
            </w:r>
            <w:r>
              <w:rPr>
                <w:rFonts w:ascii="Times New Roman" w:hAnsi="Times New Roman"/>
                <w:color w:val="0000ff"/>
                <w:sz w:val="20"/>
                <w:szCs w:val="20"/>
                <w:u w:val="single"/>
              </w:rPr>
              <w:t>https://m.edsoo.ru/7f412ea4</w:t>
            </w:r>
            <w:r>
              <w:fldChar w:fldCharType="end"/>
            </w:r>
          </w:p>
        </w:tc>
      </w:tr>
      <w:tr>
        <w:trPr>
          <w:trHeight w:val="144"/>
          <w:tblCellSpacing w:w="0" w:type="nil"/>
        </w:trPr>
        <w:tc>
          <w:tcPr>
            <w:cnfStyle w:val="001000010000"/>
            <w:tcW w:w="402" w:type="pct"/>
            <w:tcMar>
              <w:top w:w="50" w:type="dxa"/>
              <w:left w:w="100" w:type="dxa"/>
            </w:tcMar>
            <w:vAlign w:val="center"/>
          </w:tcPr>
          <w:p>
            <w:pPr>
              <w:spacing w:after="0"/>
              <w:rPr>
                <w:sz w:val="20"/>
                <w:szCs w:val="20"/>
              </w:rPr>
            </w:pPr>
            <w:r>
              <w:rPr>
                <w:rFonts w:ascii="Times New Roman" w:hAnsi="Times New Roman"/>
                <w:color w:val="000000"/>
                <w:sz w:val="20"/>
                <w:szCs w:val="20"/>
              </w:rPr>
              <w:t>4.2</w:t>
            </w:r>
          </w:p>
        </w:tc>
        <w:tc>
          <w:tcPr>
            <w:cnfStyle w:val="000000010000"/>
            <w:tcW w:w="1350" w:type="pct"/>
            <w:tcMar>
              <w:top w:w="50" w:type="dxa"/>
              <w:left w:w="100" w:type="dxa"/>
            </w:tcMar>
            <w:vAlign w:val="center"/>
          </w:tcPr>
          <w:p>
            <w:pPr>
              <w:spacing w:after="0"/>
              <w:ind w:left="135"/>
              <w:rPr>
                <w:sz w:val="20"/>
                <w:szCs w:val="20"/>
              </w:rPr>
            </w:pPr>
            <w:r>
              <w:rPr>
                <w:rFonts w:ascii="Times New Roman" w:hAnsi="Times New Roman"/>
                <w:color w:val="000000"/>
                <w:sz w:val="20"/>
                <w:szCs w:val="20"/>
              </w:rPr>
              <w:t>Джаз: Дж. Гершвин «Летнее время», Д.Эллингтон «Караван». Г.Миллер «Серенада лунного света», «Чаттануга Чу-Чу»</w:t>
            </w:r>
          </w:p>
        </w:tc>
        <w:tc>
          <w:tcPr>
            <w:cnfStyle w:val="00000001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69" w:type="pct"/>
            <w:tcMar>
              <w:top w:w="50" w:type="dxa"/>
              <w:left w:w="100" w:type="dxa"/>
            </w:tcMar>
            <w:vAlign w:val="center"/>
          </w:tcPr>
          <w:p>
            <w:pPr>
              <w:spacing w:after="0"/>
              <w:ind w:left="135"/>
              <w:jc w:val="center"/>
              <w:rPr>
                <w:sz w:val="20"/>
                <w:szCs w:val="20"/>
              </w:rPr>
            </w:pPr>
          </w:p>
        </w:tc>
        <w:tc>
          <w:tcPr>
            <w:cnfStyle w:val="000000010000"/>
            <w:tcW w:w="798" w:type="pct"/>
            <w:tcMar>
              <w:top w:w="50" w:type="dxa"/>
              <w:left w:w="100" w:type="dxa"/>
            </w:tcMar>
            <w:vAlign w:val="center"/>
          </w:tcPr>
          <w:p>
            <w:pPr>
              <w:spacing w:after="0"/>
              <w:ind w:left="135"/>
              <w:jc w:val="center"/>
              <w:rPr>
                <w:sz w:val="20"/>
                <w:szCs w:val="20"/>
              </w:rPr>
            </w:pPr>
          </w:p>
        </w:tc>
        <w:tc>
          <w:tcPr>
            <w:cnfStyle w:val="000000010000"/>
            <w:tcW w:w="124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"https://m.edsoo.ru/7f412ea4" </w:instrText>
            </w:r>
            <w:r>
              <w:fldChar w:fldCharType="separate"/>
            </w:r>
            <w:r>
              <w:rPr>
                <w:rFonts w:ascii="Times New Roman" w:hAnsi="Times New Roman"/>
                <w:color w:val="0000ff"/>
                <w:sz w:val="20"/>
                <w:szCs w:val="20"/>
                <w:u w:val="single"/>
              </w:rPr>
              <w:t>https://m.edsoo.ru/7f412ea4</w:t>
            </w:r>
            <w:r>
              <w:fldChar w:fldCharType="end"/>
            </w:r>
          </w:p>
        </w:tc>
      </w:tr>
      <w:tr>
        <w:trPr>
          <w:trHeight w:val="144"/>
          <w:tblCellSpacing w:w="0" w:type="nil"/>
        </w:trPr>
        <w:tc>
          <w:tcPr>
            <w:cnfStyle w:val="001000100000"/>
            <w:tcW w:w="1752"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100000"/>
            <w:tcW w:w="2814"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5.</w:t>
            </w:r>
            <w:r>
              <w:rPr>
                <w:rFonts w:ascii="Times New Roman" w:hAnsi="Times New Roman"/>
                <w:color w:val="000000"/>
                <w:sz w:val="20"/>
                <w:szCs w:val="20"/>
              </w:rPr>
              <w:t xml:space="preserve"> </w:t>
            </w:r>
            <w:r>
              <w:rPr>
                <w:rFonts w:ascii="Times New Roman" w:hAnsi="Times New Roman"/>
                <w:b/>
                <w:color w:val="000000"/>
                <w:sz w:val="20"/>
                <w:szCs w:val="20"/>
              </w:rPr>
              <w:t>Музыкальная грамота</w:t>
            </w:r>
          </w:p>
        </w:tc>
      </w:tr>
      <w:tr>
        <w:trPr>
          <w:trHeight w:val="144"/>
          <w:tblCellSpacing w:w="0" w:type="nil"/>
        </w:trPr>
        <w:tc>
          <w:tcPr>
            <w:cnfStyle w:val="001000100000"/>
            <w:tcW w:w="402" w:type="pct"/>
            <w:tcMar>
              <w:top w:w="50" w:type="dxa"/>
              <w:left w:w="100" w:type="dxa"/>
            </w:tcMar>
            <w:vAlign w:val="center"/>
          </w:tcPr>
          <w:p>
            <w:pPr>
              <w:spacing w:after="0"/>
              <w:rPr>
                <w:sz w:val="20"/>
                <w:szCs w:val="20"/>
              </w:rPr>
            </w:pPr>
            <w:r>
              <w:rPr>
                <w:rFonts w:ascii="Times New Roman" w:hAnsi="Times New Roman"/>
                <w:color w:val="000000"/>
                <w:sz w:val="20"/>
                <w:szCs w:val="20"/>
              </w:rPr>
              <w:t>5.1</w:t>
            </w:r>
          </w:p>
        </w:tc>
        <w:tc>
          <w:tcPr>
            <w:cnfStyle w:val="000000100000"/>
            <w:tcW w:w="1350" w:type="pct"/>
            <w:tcMar>
              <w:top w:w="50" w:type="dxa"/>
              <w:left w:w="100" w:type="dxa"/>
            </w:tcMar>
            <w:vAlign w:val="center"/>
          </w:tcPr>
          <w:p>
            <w:pPr>
              <w:spacing w:after="0"/>
              <w:ind w:left="135"/>
              <w:rPr>
                <w:sz w:val="20"/>
                <w:szCs w:val="20"/>
              </w:rPr>
            </w:pPr>
            <w:r>
              <w:rPr>
                <w:rFonts w:ascii="Times New Roman" w:hAnsi="Times New Roman"/>
                <w:color w:val="000000"/>
                <w:sz w:val="20"/>
                <w:szCs w:val="20"/>
              </w:rPr>
              <w:t>Интонация: С.В.Рахманинов. «Сирень»; Р.Щедрин. Концерт для оркестра «Озорные частушки»</w:t>
            </w:r>
          </w:p>
        </w:tc>
        <w:tc>
          <w:tcPr>
            <w:cnfStyle w:val="00000010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69" w:type="pct"/>
            <w:tcMar>
              <w:top w:w="50" w:type="dxa"/>
              <w:left w:w="100" w:type="dxa"/>
            </w:tcMar>
            <w:vAlign w:val="center"/>
          </w:tcPr>
          <w:p>
            <w:pPr>
              <w:spacing w:after="0"/>
              <w:ind w:left="135"/>
              <w:jc w:val="center"/>
              <w:rPr>
                <w:sz w:val="20"/>
                <w:szCs w:val="20"/>
              </w:rPr>
            </w:pPr>
          </w:p>
        </w:tc>
        <w:tc>
          <w:tcPr>
            <w:cnfStyle w:val="000000100000"/>
            <w:tcW w:w="798" w:type="pct"/>
            <w:tcMar>
              <w:top w:w="50" w:type="dxa"/>
              <w:left w:w="100" w:type="dxa"/>
            </w:tcMar>
            <w:vAlign w:val="center"/>
          </w:tcPr>
          <w:p>
            <w:pPr>
              <w:spacing w:after="0"/>
              <w:ind w:left="135"/>
              <w:jc w:val="center"/>
              <w:rPr>
                <w:sz w:val="20"/>
                <w:szCs w:val="20"/>
              </w:rPr>
            </w:pPr>
          </w:p>
        </w:tc>
        <w:tc>
          <w:tcPr>
            <w:cnfStyle w:val="000000100000"/>
            <w:tcW w:w="124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"https://m.edsoo.ru/7f412ea4" </w:instrText>
            </w:r>
            <w:r>
              <w:fldChar w:fldCharType="separate"/>
            </w:r>
            <w:r>
              <w:rPr>
                <w:rFonts w:ascii="Times New Roman" w:hAnsi="Times New Roman"/>
                <w:color w:val="0000ff"/>
                <w:sz w:val="20"/>
                <w:szCs w:val="20"/>
                <w:u w:val="single"/>
              </w:rPr>
              <w:t>https://m.edsoo.ru/7f412ea4</w:t>
            </w:r>
            <w:r>
              <w:fldChar w:fldCharType="end"/>
            </w:r>
          </w:p>
        </w:tc>
      </w:tr>
      <w:tr>
        <w:trPr>
          <w:trHeight w:val="144"/>
          <w:tblCellSpacing w:w="0" w:type="nil"/>
        </w:trPr>
        <w:tc>
          <w:tcPr>
            <w:cnfStyle w:val="001000010000"/>
            <w:tcW w:w="402" w:type="pct"/>
            <w:tcMar>
              <w:top w:w="50" w:type="dxa"/>
              <w:left w:w="100" w:type="dxa"/>
            </w:tcMar>
            <w:vAlign w:val="center"/>
          </w:tcPr>
          <w:p>
            <w:pPr>
              <w:spacing w:after="0"/>
              <w:rPr>
                <w:sz w:val="20"/>
                <w:szCs w:val="20"/>
              </w:rPr>
            </w:pPr>
            <w:r>
              <w:rPr>
                <w:rFonts w:ascii="Times New Roman" w:hAnsi="Times New Roman"/>
                <w:color w:val="000000"/>
                <w:sz w:val="20"/>
                <w:szCs w:val="20"/>
              </w:rPr>
              <w:t>5.2</w:t>
            </w:r>
          </w:p>
        </w:tc>
        <w:tc>
          <w:tcPr>
            <w:cnfStyle w:val="000000010000"/>
            <w:tcW w:w="1350" w:type="pct"/>
            <w:tcMar>
              <w:top w:w="50" w:type="dxa"/>
              <w:left w:w="100" w:type="dxa"/>
            </w:tcMar>
            <w:vAlign w:val="center"/>
          </w:tcPr>
          <w:p>
            <w:pPr>
              <w:spacing w:after="0"/>
              <w:ind w:left="135"/>
              <w:rPr>
                <w:sz w:val="20"/>
                <w:szCs w:val="20"/>
              </w:rPr>
            </w:pPr>
            <w:r>
              <w:rPr>
                <w:rFonts w:ascii="Times New Roman" w:hAnsi="Times New Roman"/>
                <w:color w:val="000000"/>
                <w:sz w:val="20"/>
                <w:szCs w:val="20"/>
              </w:rPr>
              <w:t>Музыкальный язык: Я. Сибелиус «Грустный вальс»; К. Орф «О, Фортуна!» (№ 1) из кантаты «Кармина Бурана»; Л. Андерсон «Пьеса для пишущей машинки с оркестром»</w:t>
            </w:r>
          </w:p>
        </w:tc>
        <w:tc>
          <w:tcPr>
            <w:cnfStyle w:val="00000001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69" w:type="pct"/>
            <w:tcMar>
              <w:top w:w="50" w:type="dxa"/>
              <w:left w:w="100" w:type="dxa"/>
            </w:tcMar>
            <w:vAlign w:val="center"/>
          </w:tcPr>
          <w:p>
            <w:pPr>
              <w:spacing w:after="0"/>
              <w:ind w:left="135"/>
              <w:jc w:val="center"/>
              <w:rPr>
                <w:sz w:val="20"/>
                <w:szCs w:val="20"/>
              </w:rPr>
            </w:pPr>
          </w:p>
        </w:tc>
        <w:tc>
          <w:tcPr>
            <w:cnfStyle w:val="000000010000"/>
            <w:tcW w:w="798" w:type="pct"/>
            <w:tcMar>
              <w:top w:w="50" w:type="dxa"/>
              <w:left w:w="100" w:type="dxa"/>
            </w:tcMar>
            <w:vAlign w:val="center"/>
          </w:tcPr>
          <w:p>
            <w:pPr>
              <w:spacing w:after="0"/>
              <w:ind w:left="135"/>
              <w:jc w:val="center"/>
              <w:rPr>
                <w:sz w:val="20"/>
                <w:szCs w:val="20"/>
              </w:rPr>
            </w:pPr>
          </w:p>
        </w:tc>
        <w:tc>
          <w:tcPr>
            <w:cnfStyle w:val="000000010000"/>
            <w:tcW w:w="124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Библиотека ЦОК </w:t>
            </w:r>
            <w:r>
              <w:fldChar w:fldCharType="begin"/>
            </w:r>
            <w:r>
              <w:instrText xml:space="preserve">HYPERLINK "https://m.edsoo.ru/7f412ea4" </w:instrText>
            </w:r>
            <w:r>
              <w:fldChar w:fldCharType="separate"/>
            </w:r>
            <w:r>
              <w:rPr>
                <w:rFonts w:ascii="Times New Roman" w:hAnsi="Times New Roman"/>
                <w:color w:val="0000ff"/>
                <w:sz w:val="20"/>
                <w:szCs w:val="20"/>
                <w:u w:val="single"/>
              </w:rPr>
              <w:t>https://m.edsoo.ru/7f412ea4</w:t>
            </w:r>
            <w:r>
              <w:fldChar w:fldCharType="end"/>
            </w:r>
          </w:p>
        </w:tc>
      </w:tr>
      <w:tr>
        <w:trPr>
          <w:trHeight w:val="144"/>
          <w:tblCellSpacing w:w="0" w:type="nil"/>
        </w:trPr>
        <w:tc>
          <w:tcPr>
            <w:cnfStyle w:val="001000100000"/>
            <w:tcW w:w="1752"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2814" w:type="pct"/>
            <w:gridSpan w:val="3"/>
            <w:tcMar>
              <w:top w:w="50" w:type="dxa"/>
              <w:left w:w="100" w:type="dxa"/>
            </w:tcMar>
            <w:vAlign w:val="center"/>
          </w:tcPr>
          <w:p>
            <w:pPr>
              <w:rPr>
                <w:sz w:val="20"/>
                <w:szCs w:val="20"/>
              </w:rPr>
            </w:pPr>
          </w:p>
        </w:tc>
      </w:tr>
      <w:tr>
        <w:trPr>
          <w:trHeight w:val="144"/>
          <w:tblCellSpacing w:w="0" w:type="nil"/>
        </w:trPr>
        <w:tc>
          <w:tcPr>
            <w:cnfStyle w:val="001000010000"/>
            <w:tcW w:w="1752"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ОБЩЕЕ КОЛИЧЕСТВО ЧАСОВ ПО ПРОГРАММЕ</w:t>
            </w:r>
          </w:p>
        </w:tc>
        <w:tc>
          <w:tcPr>
            <w:cnfStyle w:val="000000010000"/>
            <w:tcW w:w="434"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34 </w:t>
            </w:r>
          </w:p>
        </w:tc>
        <w:tc>
          <w:tcPr>
            <w:cnfStyle w:val="000000010000"/>
            <w:tcW w:w="76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010000"/>
            <w:tcW w:w="79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010000"/>
            <w:tcW w:w="1247" w:type="pct"/>
            <w:tcMar>
              <w:top w:w="50" w:type="dxa"/>
              <w:left w:w="100" w:type="dxa"/>
            </w:tcMar>
            <w:vAlign w:val="center"/>
          </w:tcPr>
          <w:p>
            <w:pPr>
              <w:rPr>
                <w:sz w:val="20"/>
                <w:szCs w:val="20"/>
              </w:rPr>
            </w:pPr>
          </w:p>
        </w:tc>
      </w:tr>
    </w:tbl>
    <w:p>
      <w:pPr>
        <w:rPr>
          <w:rFonts w:ascii="Times New Roman" w:cs="Times New Roman" w:hAnsi="Times New Roman"/>
          <w:sz w:val="24"/>
          <w:szCs w:val="24"/>
        </w:rPr>
      </w:pPr>
    </w:p>
    <w:p>
      <w:pPr>
        <w:jc w:val="center"/>
        <w:rPr>
          <w:rFonts w:ascii="Times New Roman" w:cs="Times New Roman" w:hAnsi="Times New Roman"/>
          <w:b/>
          <w:sz w:val="28"/>
          <w:szCs w:val="28"/>
        </w:rPr>
      </w:pPr>
      <w:r>
        <w:rPr>
          <w:rFonts w:ascii="Times New Roman" w:cs="Times New Roman" w:hAnsi="Times New Roman"/>
          <w:b/>
          <w:sz w:val="28"/>
          <w:szCs w:val="28"/>
        </w:rPr>
        <w:t xml:space="preserve">2.1.9 </w:t>
      </w:r>
      <w:r>
        <w:rPr>
          <w:rFonts w:ascii="Times New Roman" w:cs="Times New Roman" w:hAnsi="Times New Roman"/>
          <w:b/>
          <w:sz w:val="28"/>
          <w:szCs w:val="28"/>
        </w:rPr>
        <w:t>.</w:t>
      </w:r>
      <w:r>
        <w:rPr>
          <w:rFonts w:ascii="Times New Roman" w:cs="Times New Roman" w:hAnsi="Times New Roman"/>
          <w:b/>
          <w:sz w:val="28"/>
          <w:szCs w:val="28"/>
        </w:rPr>
        <w:t>Рабочая программа учебного предмета «Технология»</w:t>
      </w:r>
    </w:p>
    <w:p>
      <w:pPr>
        <w:spacing w:after="0" w:line="264" w:lineRule="auto"/>
        <w:ind w:left="120"/>
        <w:jc w:val="center"/>
        <w:rPr>
          <w:sz w:val="24"/>
          <w:szCs w:val="24"/>
        </w:rPr>
      </w:pPr>
      <w:r>
        <w:rPr>
          <w:rFonts w:ascii="Times New Roman" w:hAnsi="Times New Roman"/>
          <w:b/>
          <w:color w:val="000000"/>
          <w:sz w:val="24"/>
          <w:szCs w:val="24"/>
        </w:rPr>
        <w:t>ПОЯСНИТЕЛЬНАЯ ЗАПИСКА</w:t>
      </w:r>
    </w:p>
    <w:p>
      <w:pPr>
        <w:spacing w:after="0" w:line="240" w:lineRule="auto"/>
        <w:ind w:firstLine="600"/>
        <w:jc w:val="both"/>
        <w:rPr>
          <w:sz w:val="24"/>
          <w:szCs w:val="24"/>
        </w:rPr>
      </w:pPr>
      <w:r>
        <w:rPr>
          <w:rFonts w:ascii="Times New Roman" w:hAnsi="Times New Roman"/>
          <w:color w:val="000000"/>
          <w:sz w:val="24"/>
          <w:szCs w:val="24"/>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pPr>
        <w:spacing w:after="0" w:line="240" w:lineRule="auto"/>
        <w:ind w:firstLine="600"/>
        <w:jc w:val="both"/>
        <w:rPr>
          <w:sz w:val="24"/>
          <w:szCs w:val="24"/>
        </w:rPr>
      </w:pPr>
      <w:r>
        <w:rPr>
          <w:rFonts w:ascii="Times New Roman" w:hAnsi="Times New Roman"/>
          <w:color w:val="000000"/>
          <w:sz w:val="24"/>
          <w:szCs w:val="24"/>
        </w:rPr>
        <w:t xml:space="preserve"> 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pPr>
        <w:spacing w:after="0" w:line="240" w:lineRule="auto"/>
        <w:ind w:firstLine="600"/>
        <w:jc w:val="both"/>
        <w:rPr>
          <w:sz w:val="24"/>
          <w:szCs w:val="24"/>
        </w:rPr>
      </w:pPr>
      <w:r>
        <w:rPr>
          <w:rFonts w:ascii="Times New Roman" w:hAnsi="Times New Roman"/>
          <w:color w:val="000000"/>
          <w:sz w:val="24"/>
          <w:szCs w:val="24"/>
        </w:rPr>
        <w:t xml:space="preserve">Программа по технологии направлена на решение системы задач: </w:t>
      </w:r>
    </w:p>
    <w:p>
      <w:pPr>
        <w:spacing w:after="0" w:line="240" w:lineRule="auto"/>
        <w:ind w:firstLine="600"/>
        <w:jc w:val="both"/>
        <w:rPr>
          <w:sz w:val="24"/>
          <w:szCs w:val="24"/>
        </w:rPr>
      </w:pPr>
      <w:r>
        <w:rPr>
          <w:rFonts w:ascii="Times New Roman" w:hAnsi="Times New Roman"/>
          <w:color w:val="000000"/>
          <w:sz w:val="24"/>
          <w:szCs w:val="24"/>
        </w:rPr>
        <w:t>формирование общих представлений о культуре и организации трудовой деятельности как важной части общей культуры человека;</w:t>
      </w:r>
    </w:p>
    <w:p>
      <w:pPr>
        <w:spacing w:after="0" w:line="240" w:lineRule="auto"/>
        <w:ind w:firstLine="600"/>
        <w:jc w:val="both"/>
        <w:rPr>
          <w:sz w:val="24"/>
          <w:szCs w:val="24"/>
        </w:rPr>
      </w:pPr>
      <w:r>
        <w:rPr>
          <w:rFonts w:ascii="Times New Roman" w:hAnsi="Times New Roman"/>
          <w:color w:val="000000"/>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pPr>
        <w:spacing w:after="0" w:line="240" w:lineRule="auto"/>
        <w:ind w:firstLine="600"/>
        <w:jc w:val="both"/>
        <w:rPr>
          <w:sz w:val="24"/>
          <w:szCs w:val="24"/>
        </w:rPr>
      </w:pPr>
      <w:r>
        <w:rPr>
          <w:rFonts w:ascii="Times New Roman" w:hAnsi="Times New Roman"/>
          <w:color w:val="000000"/>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pPr>
        <w:spacing w:after="0" w:line="240" w:lineRule="auto"/>
        <w:ind w:firstLine="600"/>
        <w:jc w:val="both"/>
        <w:rPr>
          <w:sz w:val="24"/>
          <w:szCs w:val="24"/>
        </w:rPr>
      </w:pPr>
      <w:r>
        <w:rPr>
          <w:rFonts w:ascii="Times New Roman" w:hAnsi="Times New Roman"/>
          <w:color w:val="000000"/>
          <w:sz w:val="24"/>
          <w:szCs w:val="24"/>
        </w:rPr>
        <w:t>формирование элементарных знаний и представлений о различных материалах, технологиях их обработки и соответствующих умений;</w:t>
      </w:r>
    </w:p>
    <w:p>
      <w:pPr>
        <w:spacing w:after="0" w:line="240" w:lineRule="auto"/>
        <w:ind w:firstLine="600"/>
        <w:jc w:val="both"/>
        <w:rPr>
          <w:sz w:val="24"/>
          <w:szCs w:val="24"/>
        </w:rPr>
      </w:pPr>
      <w:r>
        <w:rPr>
          <w:rFonts w:ascii="Times New Roman" w:hAnsi="Times New Roman"/>
          <w:color w:val="000000"/>
          <w:sz w:val="24"/>
          <w:szCs w:val="24"/>
        </w:rPr>
        <w:t>развитие сенсомоторных процессов, психомоторной координации, глазомера через формирование практических умений;</w:t>
      </w:r>
    </w:p>
    <w:p>
      <w:pPr>
        <w:spacing w:after="0" w:line="240" w:lineRule="auto"/>
        <w:ind w:firstLine="600"/>
        <w:jc w:val="both"/>
        <w:rPr>
          <w:sz w:val="24"/>
          <w:szCs w:val="24"/>
        </w:rPr>
      </w:pPr>
      <w:r>
        <w:rPr>
          <w:rFonts w:ascii="Times New Roman" w:hAnsi="Times New Roman"/>
          <w:color w:val="000000"/>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pPr>
        <w:spacing w:after="0" w:line="240" w:lineRule="auto"/>
        <w:ind w:firstLine="600"/>
        <w:jc w:val="both"/>
        <w:rPr>
          <w:sz w:val="24"/>
          <w:szCs w:val="24"/>
        </w:rPr>
      </w:pPr>
      <w:r>
        <w:rPr>
          <w:rFonts w:ascii="Times New Roman" w:hAnsi="Times New Roman"/>
          <w:color w:val="000000"/>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pPr>
        <w:spacing w:after="0" w:line="240" w:lineRule="auto"/>
        <w:ind w:firstLine="600"/>
        <w:jc w:val="both"/>
        <w:rPr>
          <w:sz w:val="24"/>
          <w:szCs w:val="24"/>
        </w:rPr>
      </w:pPr>
      <w:r>
        <w:rPr>
          <w:rFonts w:ascii="Times New Roman" w:hAnsi="Times New Roman"/>
          <w:color w:val="000000"/>
          <w:sz w:val="24"/>
          <w:szCs w:val="24"/>
        </w:rPr>
        <w:t>развитие гибкости и вариативности мышления, способностей к изобретательской деятельности;</w:t>
      </w:r>
    </w:p>
    <w:p>
      <w:pPr>
        <w:spacing w:after="0" w:line="240" w:lineRule="auto"/>
        <w:ind w:firstLine="600"/>
        <w:jc w:val="both"/>
        <w:rPr>
          <w:sz w:val="24"/>
          <w:szCs w:val="24"/>
        </w:rPr>
      </w:pPr>
      <w:r>
        <w:rPr>
          <w:rFonts w:ascii="Times New Roman" w:hAnsi="Times New Roman"/>
          <w:color w:val="000000"/>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pPr>
        <w:spacing w:after="0" w:line="240" w:lineRule="auto"/>
        <w:ind w:firstLine="600"/>
        <w:jc w:val="both"/>
        <w:rPr>
          <w:sz w:val="24"/>
          <w:szCs w:val="24"/>
        </w:rPr>
      </w:pPr>
      <w:r>
        <w:rPr>
          <w:rFonts w:ascii="Times New Roman" w:hAnsi="Times New Roman"/>
          <w:color w:val="000000"/>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pPr>
        <w:spacing w:after="0" w:line="240" w:lineRule="auto"/>
        <w:ind w:firstLine="600"/>
        <w:jc w:val="both"/>
        <w:rPr>
          <w:sz w:val="24"/>
          <w:szCs w:val="24"/>
        </w:rPr>
      </w:pPr>
      <w:r>
        <w:rPr>
          <w:rFonts w:ascii="Times New Roman" w:hAnsi="Times New Roman"/>
          <w:color w:val="000000"/>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pPr>
        <w:spacing w:after="0" w:line="240" w:lineRule="auto"/>
        <w:ind w:firstLine="600"/>
        <w:jc w:val="both"/>
        <w:rPr>
          <w:sz w:val="24"/>
          <w:szCs w:val="24"/>
        </w:rPr>
      </w:pPr>
      <w:r>
        <w:rPr>
          <w:rFonts w:ascii="Times New Roman" w:hAnsi="Times New Roman"/>
          <w:color w:val="000000"/>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pPr>
        <w:spacing w:after="0" w:line="240" w:lineRule="auto"/>
        <w:ind w:firstLine="600"/>
        <w:jc w:val="both"/>
        <w:rPr>
          <w:sz w:val="24"/>
          <w:szCs w:val="24"/>
        </w:rPr>
      </w:pPr>
      <w:r>
        <w:rPr>
          <w:rFonts w:ascii="Times New Roman" w:hAnsi="Times New Roman"/>
          <w:color w:val="000000"/>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pPr>
        <w:spacing w:after="0" w:line="240" w:lineRule="auto"/>
        <w:ind w:firstLine="600"/>
        <w:jc w:val="both"/>
        <w:rPr>
          <w:sz w:val="24"/>
          <w:szCs w:val="24"/>
        </w:rPr>
      </w:pPr>
      <w:r>
        <w:rPr>
          <w:rFonts w:ascii="Times New Roman" w:hAnsi="Times New Roman"/>
          <w:color w:val="000000"/>
          <w:sz w:val="24"/>
          <w:szCs w:val="24"/>
        </w:rPr>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pPr>
        <w:numPr>
          <w:ilvl w:val="0"/>
          <w:numId w:val="144"/>
        </w:numPr>
        <w:spacing w:after="0" w:line="240" w:lineRule="auto"/>
        <w:jc w:val="both"/>
        <w:rPr>
          <w:sz w:val="24"/>
          <w:szCs w:val="24"/>
        </w:rPr>
      </w:pPr>
      <w:r>
        <w:rPr>
          <w:rFonts w:ascii="Times New Roman" w:hAnsi="Times New Roman"/>
          <w:color w:val="000000"/>
          <w:sz w:val="24"/>
          <w:szCs w:val="24"/>
        </w:rPr>
        <w:t>Технологии, профессии и производства.</w:t>
      </w:r>
    </w:p>
    <w:p>
      <w:pPr>
        <w:numPr>
          <w:ilvl w:val="0"/>
          <w:numId w:val="144"/>
        </w:numPr>
        <w:spacing w:after="0" w:line="240" w:lineRule="auto"/>
        <w:jc w:val="both"/>
        <w:rPr>
          <w:sz w:val="24"/>
          <w:szCs w:val="24"/>
        </w:rPr>
      </w:pPr>
      <w:r>
        <w:rPr>
          <w:rFonts w:ascii="Times New Roman" w:hAnsi="Times New Roman"/>
          <w:color w:val="000000"/>
          <w:sz w:val="24"/>
          <w:szCs w:val="24"/>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pPr>
        <w:numPr>
          <w:ilvl w:val="0"/>
          <w:numId w:val="144"/>
        </w:numPr>
        <w:spacing w:after="0" w:line="240" w:lineRule="auto"/>
        <w:jc w:val="both"/>
        <w:rPr>
          <w:sz w:val="24"/>
          <w:szCs w:val="24"/>
        </w:rPr>
      </w:pPr>
      <w:r>
        <w:rPr>
          <w:rFonts w:ascii="Times New Roman" w:hAnsi="Times New Roman"/>
          <w:color w:val="000000"/>
          <w:sz w:val="24"/>
          <w:szCs w:val="24"/>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pPr>
        <w:numPr>
          <w:ilvl w:val="0"/>
          <w:numId w:val="144"/>
        </w:numPr>
        <w:spacing w:after="0" w:line="240" w:lineRule="auto"/>
        <w:jc w:val="both"/>
        <w:rPr>
          <w:sz w:val="24"/>
          <w:szCs w:val="24"/>
        </w:rPr>
      </w:pPr>
      <w:r>
        <w:rPr>
          <w:rFonts w:ascii="Times New Roman" w:hAnsi="Times New Roman"/>
          <w:color w:val="000000"/>
          <w:sz w:val="24"/>
          <w:szCs w:val="24"/>
        </w:rPr>
        <w:t>Информационно-коммуникативные технологии (далее – ИКТ) (с учётом возможностей материально-технической базы образовательной организации).</w:t>
      </w:r>
    </w:p>
    <w:p>
      <w:pPr>
        <w:spacing w:after="0" w:line="240" w:lineRule="auto"/>
        <w:ind w:firstLine="600"/>
        <w:jc w:val="both"/>
        <w:rPr>
          <w:sz w:val="24"/>
          <w:szCs w:val="24"/>
        </w:rPr>
      </w:pPr>
      <w:r>
        <w:rPr>
          <w:rFonts w:ascii="Times New Roman" w:hAnsi="Times New Roman"/>
          <w:color w:val="000000"/>
          <w:sz w:val="24"/>
          <w:szCs w:val="24"/>
        </w:rPr>
        <w:t xml:space="preserve">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pPr>
        <w:spacing w:after="0" w:line="240" w:lineRule="auto"/>
        <w:ind w:firstLine="600"/>
        <w:jc w:val="both"/>
        <w:rPr>
          <w:sz w:val="24"/>
          <w:szCs w:val="24"/>
        </w:rPr>
      </w:pPr>
      <w:r>
        <w:rPr>
          <w:rFonts w:ascii="Times New Roman" w:hAnsi="Times New Roman"/>
          <w:color w:val="000000"/>
          <w:sz w:val="24"/>
          <w:szCs w:val="24"/>
        </w:rPr>
        <w:t>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pPr>
        <w:spacing w:after="0" w:line="240" w:lineRule="auto"/>
        <w:ind w:firstLine="600"/>
        <w:jc w:val="both"/>
        <w:rPr>
          <w:sz w:val="24"/>
          <w:szCs w:val="24"/>
        </w:rPr>
      </w:pPr>
      <w:r>
        <w:rPr>
          <w:rFonts w:ascii="Times New Roman" w:hAnsi="Times New Roman"/>
          <w:color w:val="000000"/>
          <w:sz w:val="24"/>
          <w:szCs w:val="24"/>
        </w:rPr>
        <w:t>‌</w:t>
      </w:r>
      <w:bookmarkStart w:id="99" w:name="6028649a-e0ac-451e-8172-b3f83139ddea"/>
      <w:r>
        <w:rPr>
          <w:rFonts w:ascii="Times New Roman" w:hAnsi="Times New Roman"/>
          <w:color w:val="000000"/>
          <w:sz w:val="24"/>
          <w:szCs w:val="24"/>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bookmarkEnd w:id="99"/>
      <w:r>
        <w:rPr>
          <w:rFonts w:ascii="Times New Roman" w:hAnsi="Times New Roman"/>
          <w:color w:val="000000"/>
          <w:sz w:val="24"/>
          <w:szCs w:val="24"/>
        </w:rPr>
        <w:t>‌‌</w:t>
      </w:r>
    </w:p>
    <w:p>
      <w:pPr>
        <w:spacing w:after="0" w:line="264" w:lineRule="auto"/>
        <w:ind w:left="120"/>
        <w:jc w:val="both"/>
        <w:rPr/>
      </w:pPr>
    </w:p>
    <w:p>
      <w:pPr>
        <w:spacing w:after="0" w:line="240" w:lineRule="auto"/>
        <w:ind w:left="120"/>
        <w:jc w:val="center"/>
        <w:rPr>
          <w:sz w:val="24"/>
          <w:szCs w:val="24"/>
        </w:rPr>
      </w:pPr>
      <w:r>
        <w:rPr>
          <w:rFonts w:ascii="Times New Roman" w:hAnsi="Times New Roman"/>
          <w:b/>
          <w:color w:val="333333"/>
          <w:sz w:val="24"/>
          <w:szCs w:val="24"/>
        </w:rPr>
        <w:t>СОДЕРЖАНИЕ УЧЕБНОГО ПРЕДМЕТА</w:t>
      </w:r>
    </w:p>
    <w:p>
      <w:pPr>
        <w:spacing w:after="0" w:line="240" w:lineRule="auto"/>
        <w:ind w:left="120"/>
        <w:jc w:val="both"/>
        <w:rPr>
          <w:sz w:val="24"/>
          <w:szCs w:val="24"/>
        </w:rPr>
      </w:pPr>
      <w:r>
        <w:rPr>
          <w:rFonts w:ascii="Times New Roman" w:hAnsi="Times New Roman"/>
          <w:b/>
          <w:color w:val="333333"/>
          <w:sz w:val="24"/>
          <w:szCs w:val="24"/>
        </w:rPr>
        <w:t>1 КЛАСС</w:t>
      </w:r>
    </w:p>
    <w:p>
      <w:pPr>
        <w:spacing w:after="0" w:line="240" w:lineRule="auto"/>
        <w:jc w:val="both"/>
        <w:rPr>
          <w:sz w:val="24"/>
          <w:szCs w:val="24"/>
        </w:rPr>
      </w:pPr>
      <w:r>
        <w:rPr>
          <w:rFonts w:ascii="Times New Roman" w:hAnsi="Times New Roman"/>
          <w:b/>
          <w:color w:val="000000"/>
          <w:sz w:val="24"/>
          <w:szCs w:val="24"/>
        </w:rPr>
        <w:t>Технологии, профессии и производства</w:t>
      </w:r>
    </w:p>
    <w:p>
      <w:pPr>
        <w:spacing w:after="0" w:line="240" w:lineRule="auto"/>
        <w:ind w:firstLine="600"/>
        <w:jc w:val="both"/>
        <w:rPr>
          <w:sz w:val="24"/>
          <w:szCs w:val="24"/>
        </w:rPr>
      </w:pPr>
      <w:r>
        <w:rPr>
          <w:rFonts w:ascii="Times New Roman" w:hAnsi="Times New Roman"/>
          <w:color w:val="000000"/>
          <w:sz w:val="24"/>
          <w:szCs w:val="24"/>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pPr>
        <w:spacing w:after="0" w:line="240" w:lineRule="auto"/>
        <w:ind w:firstLine="600"/>
        <w:jc w:val="both"/>
        <w:rPr>
          <w:sz w:val="24"/>
          <w:szCs w:val="24"/>
        </w:rPr>
      </w:pPr>
      <w:r>
        <w:rPr>
          <w:rFonts w:ascii="Times New Roman" w:hAnsi="Times New Roman"/>
          <w:color w:val="000000"/>
          <w:sz w:val="24"/>
          <w:szCs w:val="24"/>
        </w:rPr>
        <w:t>Профессии родных и знакомых. Профессии, связанные с изучаемыми материалами и производствами. Профессии сферы обслуживания.</w:t>
      </w:r>
    </w:p>
    <w:p>
      <w:pPr>
        <w:spacing w:after="0" w:line="240" w:lineRule="auto"/>
        <w:ind w:firstLine="600"/>
        <w:jc w:val="both"/>
        <w:rPr>
          <w:sz w:val="24"/>
          <w:szCs w:val="24"/>
        </w:rPr>
      </w:pPr>
      <w:r>
        <w:rPr>
          <w:rFonts w:ascii="Times New Roman" w:hAnsi="Times New Roman"/>
          <w:color w:val="000000"/>
          <w:sz w:val="24"/>
          <w:szCs w:val="24"/>
        </w:rPr>
        <w:t>Традиции и праздники народов России, ремёсла, обычаи.</w:t>
      </w:r>
    </w:p>
    <w:p>
      <w:pPr>
        <w:spacing w:after="0" w:line="240" w:lineRule="auto"/>
        <w:ind w:left="120"/>
        <w:jc w:val="both"/>
        <w:rPr>
          <w:sz w:val="24"/>
          <w:szCs w:val="24"/>
        </w:rPr>
      </w:pPr>
      <w:r>
        <w:rPr>
          <w:rFonts w:ascii="Times New Roman" w:hAnsi="Times New Roman"/>
          <w:b/>
          <w:color w:val="000000"/>
          <w:sz w:val="24"/>
          <w:szCs w:val="24"/>
        </w:rPr>
        <w:t>Технологии ручной обработки материалов</w:t>
      </w:r>
    </w:p>
    <w:p>
      <w:pPr>
        <w:spacing w:after="0" w:line="240" w:lineRule="auto"/>
        <w:ind w:firstLine="600"/>
        <w:jc w:val="both"/>
        <w:rPr>
          <w:sz w:val="24"/>
          <w:szCs w:val="24"/>
        </w:rPr>
      </w:pPr>
      <w:r>
        <w:rPr>
          <w:rFonts w:ascii="Times New Roman" w:hAnsi="Times New Roman"/>
          <w:color w:val="000000"/>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pPr>
        <w:spacing w:after="0" w:line="240" w:lineRule="auto"/>
        <w:ind w:firstLine="600"/>
        <w:jc w:val="both"/>
        <w:rPr>
          <w:sz w:val="24"/>
          <w:szCs w:val="24"/>
        </w:rPr>
      </w:pPr>
      <w:r>
        <w:rPr>
          <w:rFonts w:ascii="Times New Roman" w:hAnsi="Times New Roman"/>
          <w:color w:val="000000"/>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pPr>
        <w:spacing w:after="0" w:line="240" w:lineRule="auto"/>
        <w:ind w:firstLine="600"/>
        <w:jc w:val="both"/>
        <w:rPr>
          <w:sz w:val="24"/>
          <w:szCs w:val="24"/>
        </w:rPr>
      </w:pPr>
      <w:r>
        <w:rPr>
          <w:rFonts w:ascii="Times New Roman" w:hAnsi="Times New Roman"/>
          <w:color w:val="000000"/>
          <w:sz w:val="24"/>
          <w:szCs w:val="24"/>
        </w:rPr>
        <w:t>Способы разметки деталей: на глаз и от руки, по шаблону, по линейке (как направляющему инструменту без откладывания размеров) и изготовление изделий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w:t>
      </w:r>
    </w:p>
    <w:p>
      <w:pPr>
        <w:spacing w:after="0" w:line="240" w:lineRule="auto"/>
        <w:ind w:firstLine="600"/>
        <w:jc w:val="both"/>
        <w:rPr>
          <w:sz w:val="24"/>
          <w:szCs w:val="24"/>
        </w:rPr>
      </w:pPr>
      <w:r>
        <w:rPr>
          <w:rFonts w:ascii="Times New Roman" w:hAnsi="Times New Roman"/>
          <w:color w:val="000000"/>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pPr>
        <w:spacing w:after="0" w:line="240" w:lineRule="auto"/>
        <w:ind w:firstLine="600"/>
        <w:jc w:val="both"/>
        <w:rPr>
          <w:sz w:val="24"/>
          <w:szCs w:val="24"/>
        </w:rPr>
      </w:pPr>
      <w:r>
        <w:rPr>
          <w:rFonts w:ascii="Times New Roman" w:hAnsi="Times New Roman"/>
          <w:color w:val="000000"/>
          <w:sz w:val="24"/>
          <w:szCs w:val="24"/>
        </w:rPr>
        <w:t>Пластические массы, их виды (пластилин, пластика и другое). Приёмы изготовления изделий доступной по сложности формы из них: разметка на глаз, отделение части (стекой, отрыванием), придание формы.</w:t>
      </w:r>
    </w:p>
    <w:p>
      <w:pPr>
        <w:spacing w:after="0" w:line="240" w:lineRule="auto"/>
        <w:ind w:firstLine="600"/>
        <w:jc w:val="both"/>
        <w:rPr>
          <w:sz w:val="24"/>
          <w:szCs w:val="24"/>
        </w:rPr>
      </w:pPr>
      <w:r>
        <w:rPr>
          <w:rFonts w:ascii="Times New Roman" w:hAnsi="Times New Roman"/>
          <w:color w:val="000000"/>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другое. Резание бумаги ножницами. Правила безопасной работы, передачи и хранения ножниц. Картон.</w:t>
      </w:r>
    </w:p>
    <w:p>
      <w:pPr>
        <w:spacing w:after="0" w:line="240" w:lineRule="auto"/>
        <w:ind w:firstLine="600"/>
        <w:jc w:val="both"/>
        <w:rPr>
          <w:sz w:val="24"/>
          <w:szCs w:val="24"/>
        </w:rPr>
      </w:pPr>
      <w:r>
        <w:rPr>
          <w:rFonts w:ascii="Times New Roman" w:hAnsi="Times New Roman"/>
          <w:color w:val="000000"/>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pPr>
        <w:spacing w:after="0" w:line="240" w:lineRule="auto"/>
        <w:ind w:firstLine="600"/>
        <w:jc w:val="both"/>
        <w:rPr>
          <w:sz w:val="24"/>
          <w:szCs w:val="24"/>
        </w:rPr>
      </w:pPr>
      <w:r>
        <w:rPr>
          <w:rFonts w:ascii="Times New Roman" w:hAnsi="Times New Roman"/>
          <w:color w:val="000000"/>
          <w:sz w:val="24"/>
          <w:szCs w:val="24"/>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pPr>
        <w:spacing w:after="0" w:line="240" w:lineRule="auto"/>
        <w:ind w:firstLine="600"/>
        <w:jc w:val="both"/>
        <w:rPr>
          <w:sz w:val="24"/>
          <w:szCs w:val="24"/>
        </w:rPr>
      </w:pPr>
      <w:r>
        <w:rPr>
          <w:rFonts w:ascii="Times New Roman" w:hAnsi="Times New Roman"/>
          <w:color w:val="000000"/>
          <w:sz w:val="24"/>
          <w:szCs w:val="24"/>
        </w:rPr>
        <w:t>Использование дополнительных отделочных материалов.</w:t>
      </w:r>
    </w:p>
    <w:p>
      <w:pPr>
        <w:spacing w:after="0" w:line="240" w:lineRule="auto"/>
        <w:ind w:left="120"/>
        <w:jc w:val="both"/>
        <w:rPr>
          <w:sz w:val="24"/>
          <w:szCs w:val="24"/>
        </w:rPr>
      </w:pPr>
      <w:r>
        <w:rPr>
          <w:rFonts w:ascii="Times New Roman" w:hAnsi="Times New Roman"/>
          <w:b/>
          <w:color w:val="000000"/>
          <w:sz w:val="24"/>
          <w:szCs w:val="24"/>
        </w:rPr>
        <w:t>Конструирование и моделирование</w:t>
      </w:r>
    </w:p>
    <w:p>
      <w:pPr>
        <w:spacing w:after="0" w:line="240" w:lineRule="auto"/>
        <w:ind w:firstLine="600"/>
        <w:jc w:val="both"/>
        <w:rPr>
          <w:sz w:val="24"/>
          <w:szCs w:val="24"/>
        </w:rPr>
      </w:pPr>
      <w:r>
        <w:rPr>
          <w:rFonts w:ascii="Times New Roman" w:hAnsi="Times New Roman"/>
          <w:color w:val="000000"/>
          <w:sz w:val="24"/>
          <w:szCs w:val="24"/>
        </w:rPr>
        <w:t>Простые и объёмные конструкции из разных материалов (пластические массы, бумага, текстиль и другое)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pPr>
        <w:spacing w:after="0" w:line="240" w:lineRule="auto"/>
        <w:ind w:left="120"/>
        <w:jc w:val="both"/>
        <w:rPr>
          <w:sz w:val="24"/>
          <w:szCs w:val="24"/>
        </w:rPr>
      </w:pPr>
      <w:r>
        <w:rPr>
          <w:rFonts w:ascii="Times New Roman" w:hAnsi="Times New Roman"/>
          <w:b/>
          <w:color w:val="000000"/>
          <w:sz w:val="24"/>
          <w:szCs w:val="24"/>
        </w:rPr>
        <w:t>Информационно-коммуникативные технологии</w:t>
      </w:r>
    </w:p>
    <w:p>
      <w:pPr>
        <w:spacing w:after="0" w:line="240" w:lineRule="auto"/>
        <w:ind w:firstLine="600"/>
        <w:jc w:val="both"/>
        <w:rPr>
          <w:sz w:val="24"/>
          <w:szCs w:val="24"/>
        </w:rPr>
      </w:pPr>
      <w:r>
        <w:rPr>
          <w:rFonts w:ascii="Times New Roman" w:hAnsi="Times New Roman"/>
          <w:color w:val="000000"/>
          <w:sz w:val="24"/>
          <w:szCs w:val="24"/>
        </w:rPr>
        <w:t>Демонстрация учителем готовых материалов на информационных носителях.</w:t>
      </w:r>
    </w:p>
    <w:p>
      <w:pPr>
        <w:spacing w:after="0" w:line="240" w:lineRule="auto"/>
        <w:ind w:firstLine="600"/>
        <w:jc w:val="both"/>
        <w:rPr>
          <w:sz w:val="24"/>
          <w:szCs w:val="24"/>
        </w:rPr>
      </w:pPr>
      <w:r>
        <w:rPr>
          <w:rFonts w:ascii="Times New Roman" w:hAnsi="Times New Roman"/>
          <w:color w:val="000000"/>
          <w:sz w:val="24"/>
          <w:szCs w:val="24"/>
        </w:rPr>
        <w:t>Информация. Виды информации.</w:t>
      </w:r>
    </w:p>
    <w:p>
      <w:pPr>
        <w:spacing w:after="0" w:line="240" w:lineRule="auto"/>
        <w:ind w:left="120"/>
        <w:jc w:val="both"/>
        <w:rPr>
          <w:sz w:val="24"/>
          <w:szCs w:val="24"/>
        </w:rPr>
      </w:pPr>
    </w:p>
    <w:p>
      <w:pPr>
        <w:spacing w:after="0" w:line="240" w:lineRule="auto"/>
        <w:ind w:left="120"/>
        <w:jc w:val="center"/>
        <w:rPr>
          <w:sz w:val="24"/>
          <w:szCs w:val="24"/>
        </w:rPr>
      </w:pPr>
      <w:r>
        <w:rPr>
          <w:rFonts w:ascii="Times New Roman" w:hAnsi="Times New Roman"/>
          <w:color w:val="000000"/>
          <w:sz w:val="24"/>
          <w:szCs w:val="24"/>
        </w:rPr>
        <w:t>УНИВЕРСАЛЬНЫЕ УЧЕБНЫЕ ДЕЙСТВИЯ (ПРОПЕДЕВТИЧЕСКИЙ УРОВЕНЬ)</w:t>
      </w:r>
    </w:p>
    <w:p>
      <w:pPr>
        <w:spacing w:after="0" w:line="240" w:lineRule="auto"/>
        <w:ind w:firstLine="600"/>
        <w:jc w:val="both"/>
        <w:rPr>
          <w:sz w:val="24"/>
          <w:szCs w:val="24"/>
        </w:rPr>
      </w:pPr>
      <w:r>
        <w:rPr>
          <w:rFonts w:ascii="Times New Roman" w:hAnsi="Times New Roman"/>
          <w:color w:val="000000"/>
          <w:sz w:val="24"/>
          <w:szCs w:val="24"/>
        </w:rPr>
        <w:t>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after="0" w:line="240" w:lineRule="auto"/>
        <w:jc w:val="both"/>
        <w:rPr>
          <w:sz w:val="24"/>
          <w:szCs w:val="24"/>
        </w:rPr>
      </w:pPr>
      <w:r>
        <w:rPr>
          <w:sz w:val="24"/>
          <w:szCs w:val="24"/>
        </w:rPr>
        <w:t xml:space="preserve">  </w:t>
      </w:r>
      <w:r>
        <w:rPr>
          <w:rFonts w:ascii="Times New Roman" w:hAnsi="Times New Roman"/>
          <w:b/>
          <w:color w:val="000000"/>
          <w:sz w:val="24"/>
          <w:szCs w:val="24"/>
        </w:rPr>
        <w:t>Познавательные универсальные учебные действия</w:t>
      </w:r>
    </w:p>
    <w:p>
      <w:pPr>
        <w:spacing w:after="0" w:line="240" w:lineRule="auto"/>
        <w:ind w:left="120"/>
        <w:jc w:val="both"/>
        <w:rPr>
          <w:sz w:val="24"/>
          <w:szCs w:val="24"/>
        </w:rPr>
      </w:pPr>
      <w:r>
        <w:rPr>
          <w:rFonts w:ascii="Times New Roman" w:hAnsi="Times New Roman"/>
          <w:b/>
          <w:color w:val="000000"/>
          <w:sz w:val="24"/>
          <w:szCs w:val="24"/>
        </w:rPr>
        <w:t>Базовые логические и исследовательские действия:</w:t>
      </w:r>
    </w:p>
    <w:p>
      <w:pPr>
        <w:spacing w:after="0" w:line="240" w:lineRule="auto"/>
        <w:ind w:firstLine="600"/>
        <w:jc w:val="both"/>
        <w:rPr>
          <w:sz w:val="24"/>
          <w:szCs w:val="24"/>
        </w:rPr>
      </w:pPr>
      <w:r>
        <w:rPr>
          <w:rFonts w:ascii="Times New Roman" w:hAnsi="Times New Roman"/>
          <w:color w:val="000000"/>
          <w:sz w:val="24"/>
          <w:szCs w:val="24"/>
        </w:rPr>
        <w:t>ориентироваться в терминах, используемых в технологии (в пределах изученного);</w:t>
      </w:r>
    </w:p>
    <w:p>
      <w:pPr>
        <w:spacing w:after="0" w:line="240" w:lineRule="auto"/>
        <w:ind w:firstLine="600"/>
        <w:jc w:val="both"/>
        <w:rPr>
          <w:sz w:val="24"/>
          <w:szCs w:val="24"/>
        </w:rPr>
      </w:pPr>
      <w:r>
        <w:rPr>
          <w:rFonts w:ascii="Times New Roman" w:hAnsi="Times New Roman"/>
          <w:color w:val="000000"/>
          <w:sz w:val="24"/>
          <w:szCs w:val="24"/>
        </w:rPr>
        <w:t>воспринимать и использовать предложенную инструкцию (устную, графическую);</w:t>
      </w:r>
    </w:p>
    <w:p>
      <w:pPr>
        <w:spacing w:after="0" w:line="240" w:lineRule="auto"/>
        <w:ind w:firstLine="600"/>
        <w:jc w:val="both"/>
        <w:rPr>
          <w:sz w:val="24"/>
          <w:szCs w:val="24"/>
        </w:rPr>
      </w:pPr>
      <w:r>
        <w:rPr>
          <w:rFonts w:ascii="Times New Roman" w:hAnsi="Times New Roman"/>
          <w:color w:val="000000"/>
          <w:sz w:val="24"/>
          <w:szCs w:val="24"/>
        </w:rPr>
        <w:t>анализировать устройство простых изделий по образцу, рисунку, выделять основные и второстепенные составляющие конструкции;</w:t>
      </w:r>
    </w:p>
    <w:p>
      <w:pPr>
        <w:spacing w:after="0" w:line="240" w:lineRule="auto"/>
        <w:ind w:firstLine="600"/>
        <w:jc w:val="both"/>
        <w:rPr>
          <w:sz w:val="24"/>
          <w:szCs w:val="24"/>
        </w:rPr>
      </w:pPr>
      <w:r>
        <w:rPr>
          <w:rFonts w:ascii="Times New Roman" w:hAnsi="Times New Roman"/>
          <w:color w:val="000000"/>
          <w:sz w:val="24"/>
          <w:szCs w:val="24"/>
        </w:rPr>
        <w:t>сравнивать отдельные изделия (конструкции), находить сходство и различия в их устройстве.</w:t>
      </w:r>
    </w:p>
    <w:p>
      <w:pPr>
        <w:spacing w:after="0" w:line="240" w:lineRule="auto"/>
        <w:ind w:left="120"/>
        <w:jc w:val="both"/>
        <w:rPr>
          <w:sz w:val="24"/>
          <w:szCs w:val="24"/>
        </w:rPr>
      </w:pPr>
      <w:r>
        <w:rPr>
          <w:rFonts w:ascii="Times New Roman" w:hAnsi="Times New Roman"/>
          <w:b/>
          <w:color w:val="000000"/>
          <w:sz w:val="24"/>
          <w:szCs w:val="24"/>
        </w:rPr>
        <w:t>Работа с информацией:</w:t>
      </w:r>
    </w:p>
    <w:p>
      <w:pPr>
        <w:spacing w:after="0" w:line="240" w:lineRule="auto"/>
        <w:ind w:firstLine="600"/>
        <w:jc w:val="both"/>
        <w:rPr>
          <w:sz w:val="24"/>
          <w:szCs w:val="24"/>
        </w:rPr>
      </w:pPr>
      <w:r>
        <w:rPr>
          <w:rFonts w:ascii="Times New Roman" w:hAnsi="Times New Roman"/>
          <w:color w:val="000000"/>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pPr>
        <w:spacing w:after="0" w:line="240" w:lineRule="auto"/>
        <w:ind w:firstLine="600"/>
        <w:jc w:val="both"/>
        <w:rPr>
          <w:sz w:val="24"/>
          <w:szCs w:val="24"/>
        </w:rPr>
      </w:pPr>
      <w:r>
        <w:rPr>
          <w:rFonts w:ascii="Times New Roman" w:hAnsi="Times New Roman"/>
          <w:color w:val="000000"/>
          <w:sz w:val="24"/>
          <w:szCs w:val="24"/>
        </w:rPr>
        <w:t>воспринимать информацию (представленную в объяснении учителя или в учебнике), использовать её в работе;</w:t>
      </w:r>
    </w:p>
    <w:p>
      <w:pPr>
        <w:spacing w:after="0" w:line="240" w:lineRule="auto"/>
        <w:ind w:firstLine="600"/>
        <w:jc w:val="both"/>
        <w:rPr>
          <w:sz w:val="24"/>
          <w:szCs w:val="24"/>
        </w:rPr>
      </w:pPr>
      <w:r>
        <w:rPr>
          <w:rFonts w:ascii="Times New Roman" w:hAnsi="Times New Roman"/>
          <w:color w:val="000000"/>
          <w:sz w:val="24"/>
          <w:szCs w:val="24"/>
        </w:rPr>
        <w:t>понимать и анализировать простейшую знаково-символическую информацию (схема, рисунок) и строить работу в соответствии с ней.</w:t>
      </w:r>
    </w:p>
    <w:p>
      <w:pPr>
        <w:spacing w:after="0" w:line="240" w:lineRule="auto"/>
        <w:ind w:left="120"/>
        <w:jc w:val="both"/>
        <w:rPr>
          <w:sz w:val="24"/>
          <w:szCs w:val="24"/>
        </w:rPr>
      </w:pPr>
      <w:r>
        <w:rPr>
          <w:rFonts w:ascii="Times New Roman" w:hAnsi="Times New Roman"/>
          <w:b/>
          <w:color w:val="000000"/>
          <w:sz w:val="24"/>
          <w:szCs w:val="24"/>
        </w:rPr>
        <w:t>Коммуникативные универсальные учебные действия</w:t>
      </w:r>
    </w:p>
    <w:p>
      <w:pPr>
        <w:spacing w:after="0" w:line="240" w:lineRule="auto"/>
        <w:ind w:firstLine="600"/>
        <w:jc w:val="both"/>
        <w:rPr>
          <w:sz w:val="24"/>
          <w:szCs w:val="24"/>
        </w:rPr>
      </w:pPr>
      <w:r>
        <w:rPr>
          <w:rFonts w:ascii="Times New Roman" w:hAnsi="Times New Roman"/>
          <w:color w:val="000000"/>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pPr>
        <w:spacing w:after="0" w:line="240" w:lineRule="auto"/>
        <w:ind w:firstLine="600"/>
        <w:jc w:val="both"/>
        <w:rPr>
          <w:sz w:val="24"/>
          <w:szCs w:val="24"/>
        </w:rPr>
      </w:pPr>
      <w:r>
        <w:rPr>
          <w:rFonts w:ascii="Times New Roman" w:hAnsi="Times New Roman"/>
          <w:color w:val="000000"/>
          <w:sz w:val="24"/>
          <w:szCs w:val="24"/>
        </w:rPr>
        <w:t>строить несложные высказывания, сообщения в устной форме (по содержанию изученных тем).</w:t>
      </w:r>
    </w:p>
    <w:p>
      <w:pPr>
        <w:spacing w:after="0" w:line="240" w:lineRule="auto"/>
        <w:ind w:left="120"/>
        <w:jc w:val="both"/>
        <w:rPr>
          <w:sz w:val="24"/>
          <w:szCs w:val="24"/>
        </w:rPr>
      </w:pPr>
      <w:r>
        <w:rPr>
          <w:rFonts w:ascii="Times New Roman" w:hAnsi="Times New Roman"/>
          <w:b/>
          <w:color w:val="000000"/>
          <w:sz w:val="24"/>
          <w:szCs w:val="24"/>
        </w:rPr>
        <w:t>Регулятивные универсальные учебные действия</w:t>
      </w:r>
    </w:p>
    <w:p>
      <w:pPr>
        <w:spacing w:after="0" w:line="240" w:lineRule="auto"/>
        <w:ind w:left="120"/>
        <w:jc w:val="both"/>
        <w:rPr>
          <w:sz w:val="24"/>
          <w:szCs w:val="24"/>
        </w:rPr>
      </w:pPr>
      <w:r>
        <w:rPr>
          <w:rFonts w:ascii="Times New Roman" w:hAnsi="Times New Roman"/>
          <w:b/>
          <w:color w:val="000000"/>
          <w:sz w:val="24"/>
          <w:szCs w:val="24"/>
        </w:rPr>
        <w:t>Самоорганизация и самоконтроль:</w:t>
      </w:r>
    </w:p>
    <w:p>
      <w:pPr>
        <w:spacing w:after="0" w:line="240" w:lineRule="auto"/>
        <w:ind w:firstLine="600"/>
        <w:jc w:val="both"/>
        <w:rPr>
          <w:sz w:val="24"/>
          <w:szCs w:val="24"/>
        </w:rPr>
      </w:pPr>
      <w:r>
        <w:rPr>
          <w:rFonts w:ascii="Times New Roman" w:hAnsi="Times New Roman"/>
          <w:color w:val="000000"/>
          <w:sz w:val="24"/>
          <w:szCs w:val="24"/>
        </w:rPr>
        <w:t>принимать и удерживать в процессе деятельности предложенную учебную задачу;</w:t>
      </w:r>
    </w:p>
    <w:p>
      <w:pPr>
        <w:spacing w:after="0" w:line="240" w:lineRule="auto"/>
        <w:ind w:firstLine="600"/>
        <w:jc w:val="both"/>
        <w:rPr>
          <w:sz w:val="24"/>
          <w:szCs w:val="24"/>
        </w:rPr>
      </w:pPr>
      <w:r>
        <w:rPr>
          <w:rFonts w:ascii="Times New Roman" w:hAnsi="Times New Roman"/>
          <w:color w:val="000000"/>
          <w:sz w:val="24"/>
          <w:szCs w:val="24"/>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pPr>
        <w:spacing w:after="0" w:line="240" w:lineRule="auto"/>
        <w:ind w:firstLine="600"/>
        <w:jc w:val="both"/>
        <w:rPr>
          <w:sz w:val="24"/>
          <w:szCs w:val="24"/>
        </w:rPr>
      </w:pPr>
      <w:r>
        <w:rPr>
          <w:rFonts w:ascii="Times New Roman" w:hAnsi="Times New Roman"/>
          <w:color w:val="000000"/>
          <w:sz w:val="24"/>
          <w:szCs w:val="24"/>
        </w:rPr>
        <w:t>понимать и принимать критерии оценки качества работы, руководствоваться ими в процессе анализа и оценки выполненных работ;</w:t>
      </w:r>
    </w:p>
    <w:p>
      <w:pPr>
        <w:spacing w:after="0" w:line="240" w:lineRule="auto"/>
        <w:ind w:firstLine="600"/>
        <w:jc w:val="both"/>
        <w:rPr>
          <w:sz w:val="24"/>
          <w:szCs w:val="24"/>
        </w:rPr>
      </w:pPr>
      <w:r>
        <w:rPr>
          <w:rFonts w:ascii="Times New Roman" w:hAnsi="Times New Roman"/>
          <w:color w:val="000000"/>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pPr>
        <w:spacing w:after="0" w:line="240" w:lineRule="auto"/>
        <w:ind w:firstLine="600"/>
        <w:jc w:val="both"/>
        <w:rPr>
          <w:sz w:val="24"/>
          <w:szCs w:val="24"/>
        </w:rPr>
      </w:pPr>
      <w:r>
        <w:rPr>
          <w:rFonts w:ascii="Times New Roman" w:hAnsi="Times New Roman"/>
          <w:color w:val="000000"/>
          <w:sz w:val="24"/>
          <w:szCs w:val="24"/>
        </w:rPr>
        <w:t>выполнять несложные действия контроля и оценки по предложенным критериям.</w:t>
      </w:r>
    </w:p>
    <w:p>
      <w:pPr>
        <w:spacing w:after="0" w:line="240" w:lineRule="auto"/>
        <w:ind w:left="120"/>
        <w:jc w:val="both"/>
        <w:rPr>
          <w:sz w:val="24"/>
          <w:szCs w:val="24"/>
        </w:rPr>
      </w:pPr>
      <w:r>
        <w:rPr>
          <w:rFonts w:ascii="Times New Roman" w:hAnsi="Times New Roman"/>
          <w:b/>
          <w:color w:val="000000"/>
          <w:sz w:val="24"/>
          <w:szCs w:val="24"/>
        </w:rPr>
        <w:t>Совместная деятельность</w:t>
      </w:r>
      <w:r>
        <w:rPr>
          <w:rFonts w:ascii="Times New Roman" w:hAnsi="Times New Roman"/>
          <w:color w:val="000000"/>
          <w:sz w:val="24"/>
          <w:szCs w:val="24"/>
        </w:rPr>
        <w:t>:</w:t>
      </w:r>
    </w:p>
    <w:p>
      <w:pPr>
        <w:spacing w:after="0" w:line="240" w:lineRule="auto"/>
        <w:ind w:firstLine="600"/>
        <w:jc w:val="both"/>
        <w:rPr>
          <w:sz w:val="24"/>
          <w:szCs w:val="24"/>
        </w:rPr>
      </w:pPr>
      <w:r>
        <w:rPr>
          <w:rFonts w:ascii="Times New Roman" w:hAnsi="Times New Roman"/>
          <w:color w:val="000000"/>
          <w:sz w:val="24"/>
          <w:szCs w:val="24"/>
        </w:rPr>
        <w:t>проявлять положительное отношение к включению в совместную работу, к простым видам сотрудничества;</w:t>
      </w:r>
    </w:p>
    <w:p>
      <w:pPr>
        <w:spacing w:after="0" w:line="240" w:lineRule="auto"/>
        <w:ind w:firstLine="600"/>
        <w:jc w:val="both"/>
        <w:rPr>
          <w:sz w:val="24"/>
          <w:szCs w:val="24"/>
        </w:rPr>
      </w:pPr>
      <w:r>
        <w:rPr>
          <w:rFonts w:ascii="Times New Roman" w:hAnsi="Times New Roman"/>
          <w:color w:val="000000"/>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pPr>
        <w:spacing w:after="0" w:line="240" w:lineRule="auto"/>
        <w:ind w:left="120"/>
        <w:jc w:val="both"/>
        <w:rPr>
          <w:sz w:val="24"/>
          <w:szCs w:val="24"/>
        </w:rPr>
      </w:pPr>
      <w:r>
        <w:rPr>
          <w:rFonts w:ascii="Times New Roman" w:hAnsi="Times New Roman"/>
          <w:b/>
          <w:color w:val="000000"/>
          <w:sz w:val="24"/>
          <w:szCs w:val="24"/>
        </w:rPr>
        <w:t>2 КЛАСС</w:t>
      </w:r>
    </w:p>
    <w:p>
      <w:pPr>
        <w:spacing w:after="0" w:line="240" w:lineRule="auto"/>
        <w:ind w:left="120"/>
        <w:jc w:val="both"/>
        <w:rPr>
          <w:sz w:val="24"/>
          <w:szCs w:val="24"/>
        </w:rPr>
      </w:pPr>
      <w:r>
        <w:rPr>
          <w:rFonts w:ascii="Times New Roman" w:hAnsi="Times New Roman"/>
          <w:b/>
          <w:color w:val="000000"/>
          <w:sz w:val="24"/>
          <w:szCs w:val="24"/>
        </w:rPr>
        <w:t>Технологии, профессии и производства</w:t>
      </w:r>
    </w:p>
    <w:p>
      <w:pPr>
        <w:spacing w:after="0" w:line="240" w:lineRule="auto"/>
        <w:ind w:firstLine="600"/>
        <w:jc w:val="both"/>
        <w:rPr>
          <w:sz w:val="24"/>
          <w:szCs w:val="24"/>
        </w:rPr>
      </w:pPr>
      <w:r>
        <w:rPr>
          <w:rFonts w:ascii="Times New Roman" w:hAnsi="Times New Roman"/>
          <w:color w:val="000000"/>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pPr>
        <w:spacing w:after="0" w:line="240" w:lineRule="auto"/>
        <w:ind w:firstLine="600"/>
        <w:jc w:val="both"/>
        <w:rPr>
          <w:sz w:val="24"/>
          <w:szCs w:val="24"/>
        </w:rPr>
      </w:pPr>
      <w:r>
        <w:rPr>
          <w:rFonts w:ascii="Times New Roman" w:hAnsi="Times New Roman"/>
          <w:color w:val="000000"/>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pPr>
        <w:spacing w:after="0" w:line="240" w:lineRule="auto"/>
        <w:ind w:firstLine="600"/>
        <w:jc w:val="both"/>
        <w:rPr>
          <w:sz w:val="24"/>
          <w:szCs w:val="24"/>
        </w:rPr>
      </w:pPr>
      <w:r>
        <w:rPr>
          <w:rFonts w:ascii="Times New Roman" w:hAnsi="Times New Roman"/>
          <w:color w:val="000000"/>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pPr>
        <w:spacing w:after="0" w:line="240" w:lineRule="auto"/>
        <w:ind w:left="120"/>
        <w:jc w:val="both"/>
        <w:rPr>
          <w:sz w:val="24"/>
          <w:szCs w:val="24"/>
        </w:rPr>
      </w:pPr>
      <w:r>
        <w:rPr>
          <w:rFonts w:ascii="Times New Roman" w:hAnsi="Times New Roman"/>
          <w:b/>
          <w:color w:val="000000"/>
          <w:sz w:val="24"/>
          <w:szCs w:val="24"/>
        </w:rPr>
        <w:t>Технологии ручной обработки материалов</w:t>
      </w:r>
    </w:p>
    <w:p>
      <w:pPr>
        <w:spacing w:after="0" w:line="240" w:lineRule="auto"/>
        <w:ind w:firstLine="600"/>
        <w:jc w:val="both"/>
        <w:rPr>
          <w:sz w:val="24"/>
          <w:szCs w:val="24"/>
        </w:rPr>
      </w:pPr>
      <w:r>
        <w:rPr>
          <w:rFonts w:ascii="Times New Roman" w:hAnsi="Times New Roman"/>
          <w:color w:val="000000"/>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pPr>
        <w:spacing w:after="0" w:line="240" w:lineRule="auto"/>
        <w:ind w:firstLine="600"/>
        <w:jc w:val="both"/>
        <w:rPr>
          <w:sz w:val="24"/>
          <w:szCs w:val="24"/>
        </w:rPr>
      </w:pPr>
      <w:r>
        <w:rPr>
          <w:rFonts w:ascii="Times New Roman" w:hAnsi="Times New Roman"/>
          <w:color w:val="000000"/>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pPr>
        <w:spacing w:after="0" w:line="240" w:lineRule="auto"/>
        <w:ind w:firstLine="600"/>
        <w:jc w:val="both"/>
        <w:rPr>
          <w:sz w:val="24"/>
          <w:szCs w:val="24"/>
        </w:rPr>
      </w:pPr>
      <w:r>
        <w:rPr>
          <w:rFonts w:ascii="Times New Roman" w:hAnsi="Times New Roman"/>
          <w:color w:val="000000"/>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pPr>
        <w:spacing w:after="0" w:line="240" w:lineRule="auto"/>
        <w:ind w:firstLine="600"/>
        <w:jc w:val="both"/>
        <w:rPr>
          <w:sz w:val="24"/>
          <w:szCs w:val="24"/>
        </w:rPr>
      </w:pPr>
      <w:r>
        <w:rPr>
          <w:rFonts w:ascii="Times New Roman" w:hAnsi="Times New Roman"/>
          <w:color w:val="000000"/>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pPr>
        <w:spacing w:after="0" w:line="240" w:lineRule="auto"/>
        <w:ind w:firstLine="600"/>
        <w:jc w:val="both"/>
        <w:rPr>
          <w:sz w:val="24"/>
          <w:szCs w:val="24"/>
        </w:rPr>
      </w:pPr>
      <w:r>
        <w:rPr>
          <w:rFonts w:ascii="Times New Roman" w:hAnsi="Times New Roman"/>
          <w:color w:val="000000"/>
          <w:sz w:val="24"/>
          <w:szCs w:val="24"/>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pPr>
        <w:spacing w:after="0" w:line="240" w:lineRule="auto"/>
        <w:ind w:firstLine="600"/>
        <w:jc w:val="both"/>
        <w:rPr>
          <w:sz w:val="24"/>
          <w:szCs w:val="24"/>
        </w:rPr>
      </w:pPr>
      <w:r>
        <w:rPr>
          <w:rFonts w:ascii="Times New Roman" w:hAnsi="Times New Roman"/>
          <w:color w:val="000000"/>
          <w:sz w:val="24"/>
          <w:szCs w:val="24"/>
        </w:rPr>
        <w:t>Использование дополнительных материалов (например, проволока, пряжа, бусины и другие).</w:t>
      </w:r>
    </w:p>
    <w:p>
      <w:pPr>
        <w:spacing w:after="0" w:line="240" w:lineRule="auto"/>
        <w:ind w:left="120"/>
        <w:jc w:val="both"/>
        <w:rPr>
          <w:sz w:val="24"/>
          <w:szCs w:val="24"/>
        </w:rPr>
      </w:pPr>
      <w:r>
        <w:rPr>
          <w:rFonts w:ascii="Times New Roman" w:hAnsi="Times New Roman"/>
          <w:b/>
          <w:color w:val="000000"/>
          <w:sz w:val="24"/>
          <w:szCs w:val="24"/>
        </w:rPr>
        <w:t>Конструирование и моделирование</w:t>
      </w:r>
    </w:p>
    <w:p>
      <w:pPr>
        <w:spacing w:after="0" w:line="240" w:lineRule="auto"/>
        <w:ind w:firstLine="600"/>
        <w:jc w:val="both"/>
        <w:rPr>
          <w:sz w:val="24"/>
          <w:szCs w:val="24"/>
        </w:rPr>
      </w:pPr>
      <w:r>
        <w:rPr>
          <w:rFonts w:ascii="Times New Roman" w:hAnsi="Times New Roman"/>
          <w:color w:val="000000"/>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pPr>
        <w:spacing w:after="0" w:line="240" w:lineRule="auto"/>
        <w:ind w:firstLine="600"/>
        <w:jc w:val="both"/>
        <w:rPr>
          <w:sz w:val="24"/>
          <w:szCs w:val="24"/>
        </w:rPr>
      </w:pPr>
      <w:r>
        <w:rPr>
          <w:rFonts w:ascii="Times New Roman" w:hAnsi="Times New Roman"/>
          <w:color w:val="000000"/>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pPr>
        <w:spacing w:after="0" w:line="240" w:lineRule="auto"/>
        <w:ind w:left="120"/>
        <w:jc w:val="both"/>
        <w:rPr>
          <w:sz w:val="24"/>
          <w:szCs w:val="24"/>
        </w:rPr>
      </w:pPr>
    </w:p>
    <w:p>
      <w:pPr>
        <w:spacing w:after="0" w:line="240" w:lineRule="auto"/>
        <w:ind w:left="120"/>
        <w:jc w:val="both"/>
        <w:rPr>
          <w:sz w:val="24"/>
          <w:szCs w:val="24"/>
        </w:rPr>
      </w:pPr>
      <w:r>
        <w:rPr>
          <w:rFonts w:ascii="Times New Roman" w:hAnsi="Times New Roman"/>
          <w:b/>
          <w:color w:val="000000"/>
          <w:sz w:val="24"/>
          <w:szCs w:val="24"/>
        </w:rPr>
        <w:t>Информационно-коммуникативные технологии</w:t>
      </w:r>
    </w:p>
    <w:p>
      <w:pPr>
        <w:spacing w:after="0" w:line="240" w:lineRule="auto"/>
        <w:ind w:firstLine="600"/>
        <w:jc w:val="both"/>
        <w:rPr>
          <w:sz w:val="24"/>
          <w:szCs w:val="24"/>
        </w:rPr>
      </w:pPr>
      <w:r>
        <w:rPr>
          <w:rFonts w:ascii="Times New Roman" w:hAnsi="Times New Roman"/>
          <w:color w:val="000000"/>
          <w:sz w:val="24"/>
          <w:szCs w:val="24"/>
        </w:rPr>
        <w:t>Демонстрация учителем готовых материалов на информационных носителях.</w:t>
      </w:r>
    </w:p>
    <w:p>
      <w:pPr>
        <w:spacing w:after="0" w:line="240" w:lineRule="auto"/>
        <w:ind w:firstLine="600"/>
        <w:jc w:val="both"/>
        <w:rPr>
          <w:sz w:val="24"/>
          <w:szCs w:val="24"/>
        </w:rPr>
      </w:pPr>
      <w:r>
        <w:rPr>
          <w:rFonts w:ascii="Times New Roman" w:hAnsi="Times New Roman"/>
          <w:color w:val="000000"/>
          <w:sz w:val="24"/>
          <w:szCs w:val="24"/>
        </w:rPr>
        <w:t>Поиск информации. Интернет как источник информации.</w:t>
      </w:r>
    </w:p>
    <w:p>
      <w:pPr>
        <w:spacing w:after="0" w:line="240" w:lineRule="auto"/>
        <w:ind w:left="120"/>
        <w:jc w:val="both"/>
        <w:rPr>
          <w:sz w:val="24"/>
          <w:szCs w:val="24"/>
        </w:rPr>
      </w:pPr>
    </w:p>
    <w:p>
      <w:pPr>
        <w:spacing w:after="0" w:line="240" w:lineRule="auto"/>
        <w:ind w:left="120"/>
        <w:jc w:val="center"/>
        <w:rPr>
          <w:sz w:val="24"/>
          <w:szCs w:val="24"/>
        </w:rPr>
      </w:pPr>
      <w:r>
        <w:rPr>
          <w:rFonts w:ascii="Times New Roman" w:hAnsi="Times New Roman"/>
          <w:color w:val="000000"/>
          <w:sz w:val="24"/>
          <w:szCs w:val="24"/>
        </w:rPr>
        <w:t>УНИВЕРСАЛЬНЫЕ УЧЕБНЫЕ ДЕЙСТВИЯ</w:t>
      </w:r>
    </w:p>
    <w:p>
      <w:pPr>
        <w:spacing w:after="0" w:line="240" w:lineRule="auto"/>
        <w:ind w:firstLine="600"/>
        <w:jc w:val="both"/>
        <w:rPr>
          <w:sz w:val="24"/>
          <w:szCs w:val="24"/>
        </w:rPr>
      </w:pPr>
      <w:r>
        <w:rPr>
          <w:rFonts w:ascii="Times New Roman" w:hAnsi="Times New Roman"/>
          <w:color w:val="000000"/>
          <w:sz w:val="24"/>
          <w:szCs w:val="24"/>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after="0" w:line="240" w:lineRule="auto"/>
        <w:ind w:left="120"/>
        <w:jc w:val="both"/>
        <w:rPr>
          <w:sz w:val="24"/>
          <w:szCs w:val="24"/>
        </w:rPr>
      </w:pPr>
      <w:r>
        <w:rPr>
          <w:rFonts w:ascii="Times New Roman" w:hAnsi="Times New Roman"/>
          <w:b/>
          <w:color w:val="000000"/>
          <w:sz w:val="24"/>
          <w:szCs w:val="24"/>
        </w:rPr>
        <w:t>Познавательные универсальные учебные действия</w:t>
      </w:r>
    </w:p>
    <w:p>
      <w:pPr>
        <w:spacing w:after="0" w:line="240" w:lineRule="auto"/>
        <w:ind w:left="120"/>
        <w:jc w:val="both"/>
        <w:rPr>
          <w:sz w:val="24"/>
          <w:szCs w:val="24"/>
        </w:rPr>
      </w:pPr>
      <w:r>
        <w:rPr>
          <w:rFonts w:ascii="Times New Roman" w:hAnsi="Times New Roman"/>
          <w:b/>
          <w:color w:val="000000"/>
          <w:sz w:val="24"/>
          <w:szCs w:val="24"/>
        </w:rPr>
        <w:t>Базовые логические и исследовательские действия:</w:t>
      </w:r>
    </w:p>
    <w:p>
      <w:pPr>
        <w:spacing w:after="0" w:line="240" w:lineRule="auto"/>
        <w:ind w:firstLine="600"/>
        <w:jc w:val="both"/>
        <w:rPr>
          <w:sz w:val="24"/>
          <w:szCs w:val="24"/>
        </w:rPr>
      </w:pPr>
      <w:r>
        <w:rPr>
          <w:rFonts w:ascii="Times New Roman" w:hAnsi="Times New Roman"/>
          <w:color w:val="000000"/>
          <w:sz w:val="24"/>
          <w:szCs w:val="24"/>
        </w:rPr>
        <w:t>ориентироваться в терминах, используемых в технологии (в пределах изученного);</w:t>
      </w:r>
    </w:p>
    <w:p>
      <w:pPr>
        <w:spacing w:after="0" w:line="240" w:lineRule="auto"/>
        <w:ind w:firstLine="600"/>
        <w:jc w:val="both"/>
        <w:rPr>
          <w:sz w:val="24"/>
          <w:szCs w:val="24"/>
        </w:rPr>
      </w:pPr>
      <w:r>
        <w:rPr>
          <w:rFonts w:ascii="Times New Roman" w:hAnsi="Times New Roman"/>
          <w:color w:val="000000"/>
          <w:sz w:val="24"/>
          <w:szCs w:val="24"/>
        </w:rPr>
        <w:t>выполнять работу в соответствии с образцом, инструкцией, устной или письменной;</w:t>
      </w:r>
    </w:p>
    <w:p>
      <w:pPr>
        <w:spacing w:after="0" w:line="240" w:lineRule="auto"/>
        <w:ind w:firstLine="600"/>
        <w:jc w:val="both"/>
        <w:rPr>
          <w:sz w:val="24"/>
          <w:szCs w:val="24"/>
        </w:rPr>
      </w:pPr>
      <w:r>
        <w:rPr>
          <w:rFonts w:ascii="Times New Roman" w:hAnsi="Times New Roman"/>
          <w:color w:val="000000"/>
          <w:sz w:val="24"/>
          <w:szCs w:val="24"/>
        </w:rPr>
        <w:t>выполнять действия анализа и синтеза, сравнения, группировки с учётом указанных критериев;</w:t>
      </w:r>
    </w:p>
    <w:p>
      <w:pPr>
        <w:spacing w:after="0" w:line="240" w:lineRule="auto"/>
        <w:ind w:firstLine="600"/>
        <w:jc w:val="both"/>
        <w:rPr>
          <w:sz w:val="24"/>
          <w:szCs w:val="24"/>
        </w:rPr>
      </w:pPr>
      <w:r>
        <w:rPr>
          <w:rFonts w:ascii="Times New Roman" w:hAnsi="Times New Roman"/>
          <w:color w:val="000000"/>
          <w:sz w:val="24"/>
          <w:szCs w:val="24"/>
        </w:rPr>
        <w:t>строить рассуждения, делать умозаключения, проверять их в практической работе;</w:t>
      </w:r>
    </w:p>
    <w:p>
      <w:pPr>
        <w:spacing w:after="0" w:line="240" w:lineRule="auto"/>
        <w:ind w:firstLine="600"/>
        <w:jc w:val="both"/>
        <w:rPr>
          <w:sz w:val="24"/>
          <w:szCs w:val="24"/>
        </w:rPr>
      </w:pPr>
      <w:r>
        <w:rPr>
          <w:rFonts w:ascii="Times New Roman" w:hAnsi="Times New Roman"/>
          <w:color w:val="000000"/>
          <w:sz w:val="24"/>
          <w:szCs w:val="24"/>
        </w:rPr>
        <w:t>воспроизводить порядок действий при решении учебной (практической) задачи;</w:t>
      </w:r>
    </w:p>
    <w:p>
      <w:pPr>
        <w:spacing w:after="0" w:line="240" w:lineRule="auto"/>
        <w:ind w:firstLine="600"/>
        <w:jc w:val="both"/>
        <w:rPr>
          <w:sz w:val="24"/>
          <w:szCs w:val="24"/>
        </w:rPr>
      </w:pPr>
      <w:r>
        <w:rPr>
          <w:rFonts w:ascii="Times New Roman" w:hAnsi="Times New Roman"/>
          <w:color w:val="000000"/>
          <w:sz w:val="24"/>
          <w:szCs w:val="24"/>
        </w:rPr>
        <w:t>осуществлять решение простых задач в умственной и материализованной форме.</w:t>
      </w:r>
    </w:p>
    <w:p>
      <w:pPr>
        <w:spacing w:after="0" w:line="240" w:lineRule="auto"/>
        <w:ind w:left="120"/>
        <w:jc w:val="both"/>
        <w:rPr>
          <w:sz w:val="24"/>
          <w:szCs w:val="24"/>
        </w:rPr>
      </w:pPr>
      <w:r>
        <w:rPr>
          <w:rFonts w:ascii="Times New Roman" w:hAnsi="Times New Roman"/>
          <w:b/>
          <w:color w:val="000000"/>
          <w:sz w:val="24"/>
          <w:szCs w:val="24"/>
        </w:rPr>
        <w:t>Работа с информацией:</w:t>
      </w:r>
    </w:p>
    <w:p>
      <w:pPr>
        <w:spacing w:after="0" w:line="240" w:lineRule="auto"/>
        <w:ind w:firstLine="600"/>
        <w:jc w:val="both"/>
        <w:rPr>
          <w:sz w:val="24"/>
          <w:szCs w:val="24"/>
        </w:rPr>
      </w:pPr>
      <w:r>
        <w:rPr>
          <w:rFonts w:ascii="Times New Roman" w:hAnsi="Times New Roman"/>
          <w:color w:val="000000"/>
          <w:sz w:val="24"/>
          <w:szCs w:val="24"/>
        </w:rPr>
        <w:t>получать информацию из учебника и других дидактических материалов, использовать её в работе;</w:t>
      </w:r>
    </w:p>
    <w:p>
      <w:pPr>
        <w:spacing w:after="0" w:line="240" w:lineRule="auto"/>
        <w:ind w:firstLine="600"/>
        <w:jc w:val="both"/>
        <w:rPr>
          <w:sz w:val="24"/>
          <w:szCs w:val="24"/>
        </w:rPr>
      </w:pPr>
      <w:r>
        <w:rPr>
          <w:rFonts w:ascii="Times New Roman" w:hAnsi="Times New Roman"/>
          <w:color w:val="000000"/>
          <w:sz w:val="24"/>
          <w:szCs w:val="24"/>
        </w:rPr>
        <w:t>понимать и анализировать знаково-символическую информацию (чертёж, эскиз, рисунок, схема) и строить работу в соответствии с ней.</w:t>
      </w:r>
    </w:p>
    <w:p>
      <w:pPr>
        <w:spacing w:after="0" w:line="240" w:lineRule="auto"/>
        <w:ind w:left="120"/>
        <w:jc w:val="both"/>
        <w:rPr>
          <w:sz w:val="24"/>
          <w:szCs w:val="24"/>
        </w:rPr>
      </w:pPr>
      <w:r>
        <w:rPr>
          <w:rFonts w:ascii="Times New Roman" w:hAnsi="Times New Roman"/>
          <w:b/>
          <w:color w:val="000000"/>
          <w:sz w:val="24"/>
          <w:szCs w:val="24"/>
        </w:rPr>
        <w:t>Коммуникативные универсальные учебные действия</w:t>
      </w:r>
    </w:p>
    <w:p>
      <w:pPr>
        <w:spacing w:after="0" w:line="240" w:lineRule="auto"/>
        <w:ind w:firstLine="600"/>
        <w:jc w:val="both"/>
        <w:rPr>
          <w:sz w:val="24"/>
          <w:szCs w:val="24"/>
        </w:rPr>
      </w:pPr>
      <w:r>
        <w:rPr>
          <w:rFonts w:ascii="Times New Roman" w:hAnsi="Times New Roman"/>
          <w:color w:val="000000"/>
          <w:sz w:val="24"/>
          <w:szCs w:val="24"/>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pPr>
        <w:spacing w:after="0" w:line="240" w:lineRule="auto"/>
        <w:ind w:firstLine="600"/>
        <w:jc w:val="both"/>
        <w:rPr>
          <w:sz w:val="24"/>
          <w:szCs w:val="24"/>
        </w:rPr>
      </w:pPr>
      <w:r>
        <w:rPr>
          <w:rFonts w:ascii="Times New Roman" w:hAnsi="Times New Roman"/>
          <w:color w:val="000000"/>
          <w:sz w:val="24"/>
          <w:szCs w:val="24"/>
        </w:rPr>
        <w:t>делиться впечатлениями о прослушанном (прочитанном) тексте, рассказе учителя, о выполненной работе, созданном изделии.</w:t>
      </w:r>
    </w:p>
    <w:p>
      <w:pPr>
        <w:spacing w:after="0" w:line="240" w:lineRule="auto"/>
        <w:ind w:left="120"/>
        <w:jc w:val="both"/>
        <w:rPr>
          <w:sz w:val="24"/>
          <w:szCs w:val="24"/>
        </w:rPr>
      </w:pPr>
      <w:r>
        <w:rPr>
          <w:rFonts w:ascii="Times New Roman" w:hAnsi="Times New Roman"/>
          <w:b/>
          <w:color w:val="000000"/>
          <w:sz w:val="24"/>
          <w:szCs w:val="24"/>
        </w:rPr>
        <w:t>Регулятивные универсальные учебные действия</w:t>
      </w:r>
    </w:p>
    <w:p>
      <w:pPr>
        <w:spacing w:after="0" w:line="240" w:lineRule="auto"/>
        <w:ind w:left="120"/>
        <w:jc w:val="both"/>
        <w:rPr>
          <w:sz w:val="24"/>
          <w:szCs w:val="24"/>
        </w:rPr>
      </w:pPr>
      <w:r>
        <w:rPr>
          <w:rFonts w:ascii="Times New Roman" w:hAnsi="Times New Roman"/>
          <w:b/>
          <w:color w:val="000000"/>
          <w:sz w:val="24"/>
          <w:szCs w:val="24"/>
        </w:rPr>
        <w:t>Самоорганизация и самоконтроль:</w:t>
      </w:r>
    </w:p>
    <w:p>
      <w:pPr>
        <w:spacing w:after="0" w:line="240" w:lineRule="auto"/>
        <w:ind w:firstLine="600"/>
        <w:jc w:val="both"/>
        <w:rPr>
          <w:sz w:val="24"/>
          <w:szCs w:val="24"/>
        </w:rPr>
      </w:pPr>
      <w:r>
        <w:rPr>
          <w:rFonts w:ascii="Times New Roman" w:hAnsi="Times New Roman"/>
          <w:color w:val="000000"/>
          <w:sz w:val="24"/>
          <w:szCs w:val="24"/>
        </w:rPr>
        <w:t>понимать и принимать учебную задачу;</w:t>
      </w:r>
    </w:p>
    <w:p>
      <w:pPr>
        <w:spacing w:after="0" w:line="240" w:lineRule="auto"/>
        <w:ind w:firstLine="600"/>
        <w:jc w:val="both"/>
        <w:rPr>
          <w:sz w:val="24"/>
          <w:szCs w:val="24"/>
        </w:rPr>
      </w:pPr>
      <w:r>
        <w:rPr>
          <w:rFonts w:ascii="Times New Roman" w:hAnsi="Times New Roman"/>
          <w:color w:val="000000"/>
          <w:sz w:val="24"/>
          <w:szCs w:val="24"/>
        </w:rPr>
        <w:t>организовывать свою деятельность;</w:t>
      </w:r>
    </w:p>
    <w:p>
      <w:pPr>
        <w:spacing w:after="0" w:line="240" w:lineRule="auto"/>
        <w:ind w:firstLine="600"/>
        <w:jc w:val="both"/>
        <w:rPr>
          <w:sz w:val="24"/>
          <w:szCs w:val="24"/>
        </w:rPr>
      </w:pPr>
      <w:r>
        <w:rPr>
          <w:rFonts w:ascii="Times New Roman" w:hAnsi="Times New Roman"/>
          <w:color w:val="000000"/>
          <w:sz w:val="24"/>
          <w:szCs w:val="24"/>
        </w:rPr>
        <w:t>понимать предлагаемый план действий, действовать по плану;</w:t>
      </w:r>
    </w:p>
    <w:p>
      <w:pPr>
        <w:spacing w:after="0" w:line="240" w:lineRule="auto"/>
        <w:ind w:firstLine="600"/>
        <w:jc w:val="both"/>
        <w:rPr>
          <w:sz w:val="24"/>
          <w:szCs w:val="24"/>
        </w:rPr>
      </w:pPr>
      <w:r>
        <w:rPr>
          <w:rFonts w:ascii="Times New Roman" w:hAnsi="Times New Roman"/>
          <w:color w:val="000000"/>
          <w:sz w:val="24"/>
          <w:szCs w:val="24"/>
        </w:rPr>
        <w:t>прогнозировать необходимые действия для получения практического результата, планировать работу;</w:t>
      </w:r>
    </w:p>
    <w:p>
      <w:pPr>
        <w:spacing w:after="0" w:line="240" w:lineRule="auto"/>
        <w:ind w:firstLine="600"/>
        <w:jc w:val="both"/>
        <w:rPr>
          <w:sz w:val="24"/>
          <w:szCs w:val="24"/>
        </w:rPr>
      </w:pPr>
      <w:r>
        <w:rPr>
          <w:rFonts w:ascii="Times New Roman" w:hAnsi="Times New Roman"/>
          <w:color w:val="000000"/>
          <w:sz w:val="24"/>
          <w:szCs w:val="24"/>
        </w:rPr>
        <w:t>выполнять действия контроля и оценки;</w:t>
      </w:r>
    </w:p>
    <w:p>
      <w:pPr>
        <w:spacing w:after="0" w:line="240" w:lineRule="auto"/>
        <w:ind w:firstLine="600"/>
        <w:jc w:val="both"/>
        <w:rPr>
          <w:sz w:val="24"/>
          <w:szCs w:val="24"/>
        </w:rPr>
      </w:pPr>
      <w:r>
        <w:rPr>
          <w:rFonts w:ascii="Times New Roman" w:hAnsi="Times New Roman"/>
          <w:color w:val="000000"/>
          <w:sz w:val="24"/>
          <w:szCs w:val="24"/>
        </w:rPr>
        <w:t>воспринимать советы, оценку учителя и других обучающихся, стараться учитывать их в работе.</w:t>
      </w:r>
    </w:p>
    <w:p>
      <w:pPr>
        <w:spacing w:after="0" w:line="240" w:lineRule="auto"/>
        <w:ind w:left="120"/>
        <w:jc w:val="both"/>
        <w:rPr>
          <w:sz w:val="24"/>
          <w:szCs w:val="24"/>
        </w:rPr>
      </w:pPr>
      <w:r>
        <w:rPr>
          <w:rFonts w:ascii="Times New Roman" w:hAnsi="Times New Roman"/>
          <w:b/>
          <w:color w:val="000000"/>
          <w:sz w:val="24"/>
          <w:szCs w:val="24"/>
        </w:rPr>
        <w:t>Совместная деятельность</w:t>
      </w:r>
      <w:r>
        <w:rPr>
          <w:rFonts w:ascii="Times New Roman" w:hAnsi="Times New Roman"/>
          <w:color w:val="000000"/>
          <w:sz w:val="24"/>
          <w:szCs w:val="24"/>
        </w:rPr>
        <w:t>:</w:t>
      </w:r>
    </w:p>
    <w:p>
      <w:pPr>
        <w:spacing w:after="0" w:line="240" w:lineRule="auto"/>
        <w:ind w:firstLine="600"/>
        <w:jc w:val="both"/>
        <w:rPr>
          <w:sz w:val="24"/>
          <w:szCs w:val="24"/>
        </w:rPr>
      </w:pPr>
      <w:r>
        <w:rPr>
          <w:rFonts w:ascii="Times New Roman" w:hAnsi="Times New Roman"/>
          <w:color w:val="000000"/>
          <w:sz w:val="24"/>
          <w:szCs w:val="24"/>
        </w:rPr>
        <w:t>выполнять элементарную совместную деятельность в процессе изготовления изделий, осуществлять взаимопомощь;</w:t>
      </w:r>
    </w:p>
    <w:p>
      <w:pPr>
        <w:spacing w:after="0" w:line="240" w:lineRule="auto"/>
        <w:ind w:firstLine="600"/>
        <w:jc w:val="both"/>
        <w:rPr>
          <w:sz w:val="24"/>
          <w:szCs w:val="24"/>
        </w:rPr>
      </w:pPr>
      <w:r>
        <w:rPr>
          <w:rFonts w:ascii="Times New Roman" w:hAnsi="Times New Roman"/>
          <w:color w:val="000000"/>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pPr>
        <w:spacing w:after="0" w:line="240" w:lineRule="auto"/>
        <w:ind w:left="120"/>
        <w:jc w:val="both"/>
        <w:rPr>
          <w:sz w:val="24"/>
          <w:szCs w:val="24"/>
        </w:rPr>
      </w:pPr>
      <w:r>
        <w:rPr>
          <w:rFonts w:ascii="Times New Roman" w:hAnsi="Times New Roman"/>
          <w:b/>
          <w:color w:val="000000"/>
          <w:sz w:val="24"/>
          <w:szCs w:val="24"/>
        </w:rPr>
        <w:t>3 КЛАСС</w:t>
      </w:r>
    </w:p>
    <w:p>
      <w:pPr>
        <w:spacing w:after="0" w:line="240" w:lineRule="auto"/>
        <w:ind w:left="120"/>
        <w:jc w:val="both"/>
        <w:rPr>
          <w:sz w:val="24"/>
          <w:szCs w:val="24"/>
        </w:rPr>
      </w:pPr>
      <w:r>
        <w:rPr>
          <w:rFonts w:ascii="Times New Roman" w:hAnsi="Times New Roman"/>
          <w:b/>
          <w:color w:val="000000"/>
          <w:sz w:val="24"/>
          <w:szCs w:val="24"/>
        </w:rPr>
        <w:t>Технологии, профессии и производства</w:t>
      </w:r>
    </w:p>
    <w:p>
      <w:pPr>
        <w:spacing w:after="0" w:line="240" w:lineRule="auto"/>
        <w:ind w:firstLine="600"/>
        <w:jc w:val="both"/>
        <w:rPr>
          <w:sz w:val="24"/>
          <w:szCs w:val="24"/>
        </w:rPr>
      </w:pPr>
      <w:r>
        <w:rPr>
          <w:rFonts w:ascii="Times New Roman" w:hAnsi="Times New Roman"/>
          <w:color w:val="000000"/>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pPr>
        <w:spacing w:after="0" w:line="240" w:lineRule="auto"/>
        <w:ind w:firstLine="600"/>
        <w:jc w:val="both"/>
        <w:rPr>
          <w:sz w:val="24"/>
          <w:szCs w:val="24"/>
        </w:rPr>
      </w:pPr>
      <w:r>
        <w:rPr>
          <w:rFonts w:ascii="Times New Roman" w:hAnsi="Times New Roman"/>
          <w:color w:val="000000"/>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pPr>
        <w:spacing w:after="0" w:line="240" w:lineRule="auto"/>
        <w:ind w:firstLine="600"/>
        <w:jc w:val="both"/>
        <w:rPr>
          <w:sz w:val="24"/>
          <w:szCs w:val="24"/>
        </w:rPr>
      </w:pPr>
      <w:r>
        <w:rPr>
          <w:rFonts w:ascii="Times New Roman" w:hAnsi="Times New Roman"/>
          <w:color w:val="000000"/>
          <w:sz w:val="24"/>
          <w:szCs w:val="24"/>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pPr>
        <w:spacing w:after="0" w:line="240" w:lineRule="auto"/>
        <w:ind w:firstLine="600"/>
        <w:jc w:val="both"/>
        <w:rPr>
          <w:sz w:val="24"/>
          <w:szCs w:val="24"/>
        </w:rPr>
      </w:pPr>
      <w:r>
        <w:rPr>
          <w:rFonts w:ascii="Times New Roman" w:hAnsi="Times New Roman"/>
          <w:color w:val="000000"/>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pPr>
        <w:spacing w:after="0" w:line="240" w:lineRule="auto"/>
        <w:ind w:firstLine="600"/>
        <w:jc w:val="both"/>
        <w:rPr>
          <w:sz w:val="24"/>
          <w:szCs w:val="24"/>
        </w:rPr>
      </w:pPr>
      <w:r>
        <w:rPr>
          <w:rFonts w:ascii="Times New Roman" w:hAnsi="Times New Roman"/>
          <w:color w:val="000000"/>
          <w:sz w:val="24"/>
          <w:szCs w:val="24"/>
        </w:rPr>
        <w:t>Бережное и внимательное отношение к природе как источнику сырьевых ресурсов и идей для технологий будущего.</w:t>
      </w:r>
    </w:p>
    <w:p>
      <w:pPr>
        <w:spacing w:after="0" w:line="240" w:lineRule="auto"/>
        <w:ind w:firstLine="600"/>
        <w:jc w:val="both"/>
        <w:rPr>
          <w:sz w:val="24"/>
          <w:szCs w:val="24"/>
        </w:rPr>
      </w:pPr>
      <w:r>
        <w:rPr>
          <w:rFonts w:ascii="Times New Roman" w:hAnsi="Times New Roman"/>
          <w:color w:val="000000"/>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pPr>
        <w:spacing w:after="0" w:line="240" w:lineRule="auto"/>
        <w:ind w:left="120"/>
        <w:jc w:val="both"/>
        <w:rPr>
          <w:sz w:val="24"/>
          <w:szCs w:val="24"/>
        </w:rPr>
      </w:pPr>
      <w:r>
        <w:rPr>
          <w:rFonts w:ascii="Times New Roman" w:hAnsi="Times New Roman"/>
          <w:b/>
          <w:color w:val="000000"/>
          <w:sz w:val="24"/>
          <w:szCs w:val="24"/>
        </w:rPr>
        <w:t>Технологии ручной обработки материалов</w:t>
      </w:r>
    </w:p>
    <w:p>
      <w:pPr>
        <w:spacing w:after="0" w:line="240" w:lineRule="auto"/>
        <w:ind w:firstLine="600"/>
        <w:jc w:val="both"/>
        <w:rPr>
          <w:sz w:val="24"/>
          <w:szCs w:val="24"/>
        </w:rPr>
      </w:pPr>
      <w:r>
        <w:rPr>
          <w:rFonts w:ascii="Times New Roman" w:hAnsi="Times New Roman"/>
          <w:color w:val="000000"/>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pPr>
        <w:spacing w:after="0" w:line="240" w:lineRule="auto"/>
        <w:ind w:firstLine="600"/>
        <w:jc w:val="both"/>
        <w:rPr>
          <w:sz w:val="24"/>
          <w:szCs w:val="24"/>
        </w:rPr>
      </w:pPr>
      <w:r>
        <w:rPr>
          <w:rFonts w:ascii="Times New Roman" w:hAnsi="Times New Roman"/>
          <w:color w:val="000000"/>
          <w:sz w:val="24"/>
          <w:szCs w:val="24"/>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pPr>
        <w:spacing w:after="0" w:line="240" w:lineRule="auto"/>
        <w:ind w:firstLine="600"/>
        <w:jc w:val="both"/>
        <w:rPr>
          <w:sz w:val="24"/>
          <w:szCs w:val="24"/>
        </w:rPr>
      </w:pPr>
      <w:r>
        <w:rPr>
          <w:rFonts w:ascii="Times New Roman" w:hAnsi="Times New Roman"/>
          <w:color w:val="000000"/>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pPr>
        <w:spacing w:after="0" w:line="240" w:lineRule="auto"/>
        <w:ind w:firstLine="600"/>
        <w:jc w:val="both"/>
        <w:rPr>
          <w:sz w:val="24"/>
          <w:szCs w:val="24"/>
        </w:rPr>
      </w:pPr>
      <w:r>
        <w:rPr>
          <w:rFonts w:ascii="Times New Roman" w:hAnsi="Times New Roman"/>
          <w:color w:val="000000"/>
          <w:sz w:val="24"/>
          <w:szCs w:val="24"/>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pPr>
        <w:spacing w:after="0" w:line="240" w:lineRule="auto"/>
        <w:ind w:firstLine="600"/>
        <w:jc w:val="both"/>
        <w:rPr>
          <w:sz w:val="24"/>
          <w:szCs w:val="24"/>
        </w:rPr>
      </w:pPr>
      <w:r>
        <w:rPr>
          <w:rFonts w:ascii="Times New Roman" w:hAnsi="Times New Roman"/>
          <w:color w:val="000000"/>
          <w:sz w:val="24"/>
          <w:szCs w:val="24"/>
        </w:rPr>
        <w:t>Выполнение рицовки на картоне с помощью канцелярского ножа, выполнение отверстий шилом.</w:t>
      </w:r>
    </w:p>
    <w:p>
      <w:pPr>
        <w:spacing w:after="0" w:line="240" w:lineRule="auto"/>
        <w:ind w:firstLine="600"/>
        <w:jc w:val="both"/>
        <w:rPr>
          <w:sz w:val="24"/>
          <w:szCs w:val="24"/>
        </w:rPr>
      </w:pPr>
      <w:r>
        <w:rPr>
          <w:rFonts w:ascii="Times New Roman" w:hAnsi="Times New Roman"/>
          <w:color w:val="000000"/>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pPr>
        <w:spacing w:after="0" w:line="240" w:lineRule="auto"/>
        <w:ind w:firstLine="600"/>
        <w:jc w:val="both"/>
        <w:rPr>
          <w:sz w:val="24"/>
          <w:szCs w:val="24"/>
        </w:rPr>
      </w:pPr>
      <w:r>
        <w:rPr>
          <w:rFonts w:ascii="Times New Roman" w:hAnsi="Times New Roman"/>
          <w:color w:val="000000"/>
          <w:sz w:val="24"/>
          <w:szCs w:val="24"/>
        </w:rPr>
        <w:t>Использование дополнительных материалов. Комбинирование разных материалов в одном изделии.</w:t>
      </w:r>
    </w:p>
    <w:p>
      <w:pPr>
        <w:spacing w:after="0" w:line="240" w:lineRule="auto"/>
        <w:ind w:left="120"/>
        <w:jc w:val="both"/>
        <w:rPr>
          <w:sz w:val="24"/>
          <w:szCs w:val="24"/>
        </w:rPr>
      </w:pPr>
      <w:r>
        <w:rPr>
          <w:rFonts w:ascii="Times New Roman" w:hAnsi="Times New Roman"/>
          <w:b/>
          <w:color w:val="000000"/>
          <w:sz w:val="24"/>
          <w:szCs w:val="24"/>
        </w:rPr>
        <w:t>Конструирование и моделирование</w:t>
      </w:r>
    </w:p>
    <w:p>
      <w:pPr>
        <w:spacing w:after="0" w:line="240" w:lineRule="auto"/>
        <w:ind w:firstLine="600"/>
        <w:jc w:val="both"/>
        <w:rPr>
          <w:sz w:val="24"/>
          <w:szCs w:val="24"/>
        </w:rPr>
      </w:pPr>
      <w:r>
        <w:rPr>
          <w:rFonts w:ascii="Times New Roman" w:hAnsi="Times New Roman"/>
          <w:color w:val="000000"/>
          <w:sz w:val="24"/>
          <w:szCs w:val="24"/>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pPr>
        <w:spacing w:after="0" w:line="240" w:lineRule="auto"/>
        <w:ind w:firstLine="600"/>
        <w:jc w:val="both"/>
        <w:rPr>
          <w:sz w:val="24"/>
          <w:szCs w:val="24"/>
        </w:rPr>
      </w:pPr>
      <w:r>
        <w:rPr>
          <w:rFonts w:ascii="Times New Roman" w:hAnsi="Times New Roman"/>
          <w:color w:val="000000"/>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pPr>
        <w:spacing w:after="0" w:line="240" w:lineRule="auto"/>
        <w:ind w:left="120"/>
        <w:jc w:val="both"/>
        <w:rPr>
          <w:sz w:val="24"/>
          <w:szCs w:val="24"/>
        </w:rPr>
      </w:pPr>
      <w:r>
        <w:rPr>
          <w:rFonts w:ascii="Times New Roman" w:hAnsi="Times New Roman"/>
          <w:b/>
          <w:color w:val="000000"/>
          <w:sz w:val="24"/>
          <w:szCs w:val="24"/>
        </w:rPr>
        <w:t>Информационно-коммуникативные технологии</w:t>
      </w:r>
    </w:p>
    <w:p>
      <w:pPr>
        <w:spacing w:after="0" w:line="240" w:lineRule="auto"/>
        <w:ind w:firstLine="600"/>
        <w:jc w:val="both"/>
        <w:rPr>
          <w:sz w:val="24"/>
          <w:szCs w:val="24"/>
        </w:rPr>
      </w:pPr>
      <w:r>
        <w:rPr>
          <w:rFonts w:ascii="Times New Roman" w:hAnsi="Times New Roman"/>
          <w:color w:val="000000"/>
          <w:sz w:val="24"/>
          <w:szCs w:val="24"/>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pPr>
        <w:spacing w:after="0" w:line="240" w:lineRule="auto"/>
        <w:ind w:left="120"/>
        <w:jc w:val="both"/>
        <w:rPr>
          <w:sz w:val="24"/>
          <w:szCs w:val="24"/>
        </w:rPr>
      </w:pPr>
      <w:r>
        <w:rPr>
          <w:rFonts w:ascii="Times New Roman" w:hAnsi="Times New Roman"/>
          <w:color w:val="000000"/>
          <w:sz w:val="24"/>
          <w:szCs w:val="24"/>
        </w:rPr>
        <w:t>УНИВЕРСАЛЬНЫЕ УЧЕБНЫЕ ДЕЙСТВИЯ</w:t>
      </w:r>
    </w:p>
    <w:p>
      <w:pPr>
        <w:spacing w:after="0" w:line="240" w:lineRule="auto"/>
        <w:ind w:firstLine="600"/>
        <w:jc w:val="both"/>
        <w:rPr>
          <w:sz w:val="24"/>
          <w:szCs w:val="24"/>
        </w:rPr>
      </w:pPr>
      <w:r>
        <w:rPr>
          <w:rFonts w:ascii="Times New Roman" w:hAnsi="Times New Roman"/>
          <w:color w:val="000000"/>
          <w:sz w:val="24"/>
          <w:szCs w:val="24"/>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after="0" w:line="240" w:lineRule="auto"/>
        <w:ind w:left="120"/>
        <w:jc w:val="both"/>
        <w:rPr>
          <w:sz w:val="24"/>
          <w:szCs w:val="24"/>
        </w:rPr>
      </w:pPr>
      <w:r>
        <w:rPr>
          <w:rFonts w:ascii="Times New Roman" w:hAnsi="Times New Roman"/>
          <w:b/>
          <w:color w:val="000000"/>
          <w:sz w:val="24"/>
          <w:szCs w:val="24"/>
        </w:rPr>
        <w:t>Познавательные универсальные учебные действия</w:t>
      </w:r>
    </w:p>
    <w:p>
      <w:pPr>
        <w:spacing w:after="0" w:line="240" w:lineRule="auto"/>
        <w:ind w:left="120"/>
        <w:jc w:val="both"/>
        <w:rPr>
          <w:sz w:val="24"/>
          <w:szCs w:val="24"/>
        </w:rPr>
      </w:pPr>
      <w:r>
        <w:rPr>
          <w:rFonts w:ascii="Times New Roman" w:hAnsi="Times New Roman"/>
          <w:b/>
          <w:color w:val="000000"/>
          <w:sz w:val="24"/>
          <w:szCs w:val="24"/>
        </w:rPr>
        <w:t>Базовые логические и исследовательские действия:</w:t>
      </w:r>
    </w:p>
    <w:p>
      <w:pPr>
        <w:spacing w:after="0" w:line="240" w:lineRule="auto"/>
        <w:ind w:firstLine="600"/>
        <w:jc w:val="both"/>
        <w:rPr>
          <w:sz w:val="24"/>
          <w:szCs w:val="24"/>
        </w:rPr>
      </w:pPr>
      <w:r>
        <w:rPr>
          <w:rFonts w:ascii="Times New Roman" w:hAnsi="Times New Roman"/>
          <w:color w:val="000000"/>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pPr>
        <w:spacing w:after="0" w:line="240" w:lineRule="auto"/>
        <w:ind w:firstLine="600"/>
        <w:jc w:val="both"/>
        <w:rPr>
          <w:sz w:val="24"/>
          <w:szCs w:val="24"/>
        </w:rPr>
      </w:pPr>
      <w:r>
        <w:rPr>
          <w:rFonts w:ascii="Times New Roman" w:hAnsi="Times New Roman"/>
          <w:color w:val="000000"/>
          <w:sz w:val="24"/>
          <w:szCs w:val="24"/>
        </w:rPr>
        <w:t>осуществлять анализ предложенных образцов с выделением существенных и несущественных признаков;</w:t>
      </w:r>
    </w:p>
    <w:p>
      <w:pPr>
        <w:spacing w:after="0" w:line="240" w:lineRule="auto"/>
        <w:ind w:firstLine="600"/>
        <w:jc w:val="both"/>
        <w:rPr>
          <w:sz w:val="24"/>
          <w:szCs w:val="24"/>
        </w:rPr>
      </w:pPr>
      <w:r>
        <w:rPr>
          <w:rFonts w:ascii="Times New Roman" w:hAnsi="Times New Roman"/>
          <w:color w:val="000000"/>
          <w:sz w:val="24"/>
          <w:szCs w:val="24"/>
        </w:rPr>
        <w:t>выполнять работу в соответствии с инструкцией, устной или письменной, а также графически представленной в схеме, таблице;</w:t>
      </w:r>
    </w:p>
    <w:p>
      <w:pPr>
        <w:spacing w:after="0" w:line="240" w:lineRule="auto"/>
        <w:ind w:firstLine="600"/>
        <w:jc w:val="both"/>
        <w:rPr>
          <w:sz w:val="24"/>
          <w:szCs w:val="24"/>
        </w:rPr>
      </w:pPr>
      <w:r>
        <w:rPr>
          <w:rFonts w:ascii="Times New Roman" w:hAnsi="Times New Roman"/>
          <w:color w:val="000000"/>
          <w:sz w:val="24"/>
          <w:szCs w:val="24"/>
        </w:rPr>
        <w:t>определять способы доработки конструкций с учётом предложенных условий;</w:t>
      </w:r>
    </w:p>
    <w:p>
      <w:pPr>
        <w:spacing w:after="0" w:line="240" w:lineRule="auto"/>
        <w:ind w:firstLine="600"/>
        <w:jc w:val="both"/>
        <w:rPr>
          <w:sz w:val="24"/>
          <w:szCs w:val="24"/>
        </w:rPr>
      </w:pPr>
      <w:r>
        <w:rPr>
          <w:rFonts w:ascii="Times New Roman" w:hAnsi="Times New Roman"/>
          <w:color w:val="000000"/>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pPr>
        <w:spacing w:after="0" w:line="240" w:lineRule="auto"/>
        <w:ind w:firstLine="600"/>
        <w:jc w:val="both"/>
        <w:rPr>
          <w:sz w:val="24"/>
          <w:szCs w:val="24"/>
        </w:rPr>
      </w:pPr>
      <w:r>
        <w:rPr>
          <w:rFonts w:ascii="Times New Roman" w:hAnsi="Times New Roman"/>
          <w:color w:val="000000"/>
          <w:sz w:val="24"/>
          <w:szCs w:val="24"/>
        </w:rPr>
        <w:t>читать и воспроизводить простой чертёж (эскиз) развёртки изделия;</w:t>
      </w:r>
    </w:p>
    <w:p>
      <w:pPr>
        <w:spacing w:after="0" w:line="240" w:lineRule="auto"/>
        <w:ind w:firstLine="600"/>
        <w:jc w:val="both"/>
        <w:rPr>
          <w:sz w:val="24"/>
          <w:szCs w:val="24"/>
        </w:rPr>
      </w:pPr>
      <w:r>
        <w:rPr>
          <w:rFonts w:ascii="Times New Roman" w:hAnsi="Times New Roman"/>
          <w:color w:val="000000"/>
          <w:sz w:val="24"/>
          <w:szCs w:val="24"/>
        </w:rPr>
        <w:t>восстанавливать нарушенную последовательность выполнения изделия.</w:t>
      </w:r>
    </w:p>
    <w:p>
      <w:pPr>
        <w:spacing w:after="0" w:line="240" w:lineRule="auto"/>
        <w:ind w:left="120"/>
        <w:jc w:val="both"/>
        <w:rPr>
          <w:sz w:val="24"/>
          <w:szCs w:val="24"/>
        </w:rPr>
      </w:pPr>
      <w:r>
        <w:rPr>
          <w:rFonts w:ascii="Times New Roman" w:hAnsi="Times New Roman"/>
          <w:b/>
          <w:color w:val="000000"/>
          <w:sz w:val="24"/>
          <w:szCs w:val="24"/>
        </w:rPr>
        <w:t>Работа с информацией:</w:t>
      </w:r>
    </w:p>
    <w:p>
      <w:pPr>
        <w:spacing w:after="0" w:line="240" w:lineRule="auto"/>
        <w:ind w:firstLine="600"/>
        <w:jc w:val="both"/>
        <w:rPr>
          <w:sz w:val="24"/>
          <w:szCs w:val="24"/>
        </w:rPr>
      </w:pPr>
      <w:r>
        <w:rPr>
          <w:rFonts w:ascii="Times New Roman" w:hAnsi="Times New Roman"/>
          <w:color w:val="000000"/>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pPr>
        <w:spacing w:after="0" w:line="240" w:lineRule="auto"/>
        <w:ind w:firstLine="600"/>
        <w:jc w:val="both"/>
        <w:rPr>
          <w:sz w:val="24"/>
          <w:szCs w:val="24"/>
        </w:rPr>
      </w:pPr>
      <w:r>
        <w:rPr>
          <w:rFonts w:ascii="Times New Roman" w:hAnsi="Times New Roman"/>
          <w:color w:val="000000"/>
          <w:sz w:val="24"/>
          <w:szCs w:val="24"/>
        </w:rPr>
        <w:t>на основе анализа информации производить выбор наиболее эффективных способов работы;</w:t>
      </w:r>
    </w:p>
    <w:p>
      <w:pPr>
        <w:spacing w:after="0" w:line="240" w:lineRule="auto"/>
        <w:ind w:firstLine="600"/>
        <w:jc w:val="both"/>
        <w:rPr>
          <w:sz w:val="24"/>
          <w:szCs w:val="24"/>
        </w:rPr>
      </w:pPr>
      <w:r>
        <w:rPr>
          <w:rFonts w:ascii="Times New Roman" w:hAnsi="Times New Roman"/>
          <w:color w:val="000000"/>
          <w:sz w:val="24"/>
          <w:szCs w:val="24"/>
        </w:rPr>
        <w:t>осуществлять поиск необходимой информации для выполнения учебных заданий с использованием учебной литературы;</w:t>
      </w:r>
    </w:p>
    <w:p>
      <w:pPr>
        <w:spacing w:after="0" w:line="240" w:lineRule="auto"/>
        <w:ind w:firstLine="600"/>
        <w:jc w:val="both"/>
        <w:rPr>
          <w:sz w:val="24"/>
          <w:szCs w:val="24"/>
        </w:rPr>
      </w:pPr>
      <w:r>
        <w:rPr>
          <w:rFonts w:ascii="Times New Roman" w:hAnsi="Times New Roman"/>
          <w:color w:val="000000"/>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pPr>
        <w:spacing w:after="0" w:line="240" w:lineRule="auto"/>
        <w:ind w:left="120"/>
        <w:jc w:val="both"/>
        <w:rPr>
          <w:sz w:val="24"/>
          <w:szCs w:val="24"/>
        </w:rPr>
      </w:pPr>
      <w:r>
        <w:rPr>
          <w:rFonts w:ascii="Times New Roman" w:hAnsi="Times New Roman"/>
          <w:b/>
          <w:color w:val="000000"/>
          <w:sz w:val="24"/>
          <w:szCs w:val="24"/>
        </w:rPr>
        <w:t>Коммуникативные универсальные учебные действия</w:t>
      </w:r>
    </w:p>
    <w:p>
      <w:pPr>
        <w:spacing w:after="0" w:line="240" w:lineRule="auto"/>
        <w:ind w:firstLine="600"/>
        <w:jc w:val="both"/>
        <w:rPr>
          <w:sz w:val="24"/>
          <w:szCs w:val="24"/>
        </w:rPr>
      </w:pPr>
      <w:r>
        <w:rPr>
          <w:rFonts w:ascii="Times New Roman" w:hAnsi="Times New Roman"/>
          <w:color w:val="000000"/>
          <w:sz w:val="24"/>
          <w:szCs w:val="24"/>
        </w:rPr>
        <w:t>строить монологическое высказывание, владеть диалогической формой коммуникации;</w:t>
      </w:r>
    </w:p>
    <w:p>
      <w:pPr>
        <w:spacing w:after="0" w:line="240" w:lineRule="auto"/>
        <w:ind w:firstLine="600"/>
        <w:jc w:val="both"/>
        <w:rPr>
          <w:sz w:val="24"/>
          <w:szCs w:val="24"/>
        </w:rPr>
      </w:pPr>
      <w:r>
        <w:rPr>
          <w:rFonts w:ascii="Times New Roman" w:hAnsi="Times New Roman"/>
          <w:color w:val="000000"/>
          <w:sz w:val="24"/>
          <w:szCs w:val="24"/>
        </w:rPr>
        <w:t>строить рассуждения в форме связи простых суждений об объекте, его строении, свойствах и способах создания;</w:t>
      </w:r>
    </w:p>
    <w:p>
      <w:pPr>
        <w:spacing w:after="0" w:line="240" w:lineRule="auto"/>
        <w:ind w:firstLine="600"/>
        <w:jc w:val="both"/>
        <w:rPr>
          <w:sz w:val="24"/>
          <w:szCs w:val="24"/>
        </w:rPr>
      </w:pPr>
      <w:r>
        <w:rPr>
          <w:rFonts w:ascii="Times New Roman" w:hAnsi="Times New Roman"/>
          <w:color w:val="000000"/>
          <w:sz w:val="24"/>
          <w:szCs w:val="24"/>
        </w:rPr>
        <w:t>описывать предметы рукотворного мира, оценивать их достоинства;</w:t>
      </w:r>
    </w:p>
    <w:p>
      <w:pPr>
        <w:spacing w:after="0" w:line="240" w:lineRule="auto"/>
        <w:ind w:firstLine="600"/>
        <w:jc w:val="both"/>
        <w:rPr>
          <w:sz w:val="24"/>
          <w:szCs w:val="24"/>
        </w:rPr>
      </w:pPr>
      <w:r>
        <w:rPr>
          <w:rFonts w:ascii="Times New Roman" w:hAnsi="Times New Roman"/>
          <w:color w:val="000000"/>
          <w:sz w:val="24"/>
          <w:szCs w:val="24"/>
        </w:rPr>
        <w:t>формулировать собственное мнение, аргументировать выбор вариантов и способов выполнения задания.</w:t>
      </w:r>
    </w:p>
    <w:p>
      <w:pPr>
        <w:spacing w:after="0" w:line="240" w:lineRule="auto"/>
        <w:ind w:left="120"/>
        <w:jc w:val="both"/>
        <w:rPr>
          <w:sz w:val="24"/>
          <w:szCs w:val="24"/>
        </w:rPr>
      </w:pPr>
      <w:r>
        <w:rPr>
          <w:rFonts w:ascii="Times New Roman" w:hAnsi="Times New Roman"/>
          <w:b/>
          <w:color w:val="000000"/>
          <w:sz w:val="24"/>
          <w:szCs w:val="24"/>
        </w:rPr>
        <w:t>Регулятивные универсальные учебные действия</w:t>
      </w:r>
    </w:p>
    <w:p>
      <w:pPr>
        <w:spacing w:after="0" w:line="240" w:lineRule="auto"/>
        <w:ind w:left="120"/>
        <w:jc w:val="both"/>
        <w:rPr>
          <w:sz w:val="24"/>
          <w:szCs w:val="24"/>
        </w:rPr>
      </w:pPr>
      <w:r>
        <w:rPr>
          <w:rFonts w:ascii="Times New Roman" w:hAnsi="Times New Roman"/>
          <w:b/>
          <w:color w:val="000000"/>
          <w:sz w:val="24"/>
          <w:szCs w:val="24"/>
        </w:rPr>
        <w:t>Самоорганизация и самоконтроль:</w:t>
      </w:r>
    </w:p>
    <w:p>
      <w:pPr>
        <w:spacing w:after="0" w:line="240" w:lineRule="auto"/>
        <w:ind w:firstLine="600"/>
        <w:jc w:val="both"/>
        <w:rPr>
          <w:sz w:val="24"/>
          <w:szCs w:val="24"/>
        </w:rPr>
      </w:pPr>
      <w:r>
        <w:rPr>
          <w:rFonts w:ascii="Times New Roman" w:hAnsi="Times New Roman"/>
          <w:color w:val="000000"/>
          <w:sz w:val="24"/>
          <w:szCs w:val="24"/>
        </w:rPr>
        <w:t>принимать и сохранять учебную задачу, осуществлять поиск средств для её решения;</w:t>
      </w:r>
    </w:p>
    <w:p>
      <w:pPr>
        <w:spacing w:after="0" w:line="240" w:lineRule="auto"/>
        <w:ind w:firstLine="600"/>
        <w:jc w:val="both"/>
        <w:rPr>
          <w:sz w:val="24"/>
          <w:szCs w:val="24"/>
        </w:rPr>
      </w:pPr>
      <w:r>
        <w:rPr>
          <w:rFonts w:ascii="Times New Roman" w:hAnsi="Times New Roman"/>
          <w:color w:val="000000"/>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pPr>
        <w:spacing w:after="0" w:line="240" w:lineRule="auto"/>
        <w:ind w:firstLine="600"/>
        <w:jc w:val="both"/>
        <w:rPr>
          <w:sz w:val="24"/>
          <w:szCs w:val="24"/>
        </w:rPr>
      </w:pPr>
      <w:r>
        <w:rPr>
          <w:rFonts w:ascii="Times New Roman" w:hAnsi="Times New Roman"/>
          <w:color w:val="000000"/>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pPr>
        <w:spacing w:after="0" w:line="240" w:lineRule="auto"/>
        <w:ind w:firstLine="600"/>
        <w:jc w:val="both"/>
        <w:rPr>
          <w:sz w:val="24"/>
          <w:szCs w:val="24"/>
        </w:rPr>
      </w:pPr>
      <w:r>
        <w:rPr>
          <w:rFonts w:ascii="Times New Roman" w:hAnsi="Times New Roman"/>
          <w:color w:val="000000"/>
          <w:sz w:val="24"/>
          <w:szCs w:val="24"/>
        </w:rPr>
        <w:t>проявлять волевую саморегуляцию при выполнении задания.</w:t>
      </w:r>
    </w:p>
    <w:p>
      <w:pPr>
        <w:spacing w:after="0" w:line="240" w:lineRule="auto"/>
        <w:ind w:left="120"/>
        <w:jc w:val="both"/>
        <w:rPr>
          <w:sz w:val="24"/>
          <w:szCs w:val="24"/>
        </w:rPr>
      </w:pPr>
      <w:r>
        <w:rPr>
          <w:rFonts w:ascii="Times New Roman" w:hAnsi="Times New Roman"/>
          <w:b/>
          <w:color w:val="000000"/>
          <w:sz w:val="24"/>
          <w:szCs w:val="24"/>
        </w:rPr>
        <w:t>Совместная деятельность</w:t>
      </w:r>
      <w:r>
        <w:rPr>
          <w:rFonts w:ascii="Times New Roman" w:hAnsi="Times New Roman"/>
          <w:color w:val="000000"/>
          <w:sz w:val="24"/>
          <w:szCs w:val="24"/>
        </w:rPr>
        <w:t>:</w:t>
      </w:r>
    </w:p>
    <w:p>
      <w:pPr>
        <w:spacing w:after="0" w:line="240" w:lineRule="auto"/>
        <w:ind w:firstLine="600"/>
        <w:jc w:val="both"/>
        <w:rPr>
          <w:sz w:val="24"/>
          <w:szCs w:val="24"/>
        </w:rPr>
      </w:pPr>
      <w:r>
        <w:rPr>
          <w:rFonts w:ascii="Times New Roman" w:hAnsi="Times New Roman"/>
          <w:color w:val="000000"/>
          <w:sz w:val="24"/>
          <w:szCs w:val="24"/>
        </w:rPr>
        <w:t>выбирать себе партнёров по совместной деятельности не только по симпатии, но и по деловым качествам;</w:t>
      </w:r>
    </w:p>
    <w:p>
      <w:pPr>
        <w:spacing w:after="0" w:line="240" w:lineRule="auto"/>
        <w:ind w:firstLine="600"/>
        <w:jc w:val="both"/>
        <w:rPr>
          <w:sz w:val="24"/>
          <w:szCs w:val="24"/>
        </w:rPr>
      </w:pPr>
      <w:r>
        <w:rPr>
          <w:rFonts w:ascii="Times New Roman" w:hAnsi="Times New Roman"/>
          <w:color w:val="000000"/>
          <w:sz w:val="24"/>
          <w:szCs w:val="24"/>
        </w:rPr>
        <w:t>справедливо распределять работу, договариваться, приходить к общему решению, отвечать за общий результат работы;</w:t>
      </w:r>
    </w:p>
    <w:p>
      <w:pPr>
        <w:spacing w:after="0" w:line="240" w:lineRule="auto"/>
        <w:ind w:firstLine="600"/>
        <w:jc w:val="both"/>
        <w:rPr>
          <w:sz w:val="24"/>
          <w:szCs w:val="24"/>
        </w:rPr>
      </w:pPr>
      <w:r>
        <w:rPr>
          <w:rFonts w:ascii="Times New Roman" w:hAnsi="Times New Roman"/>
          <w:color w:val="000000"/>
          <w:sz w:val="24"/>
          <w:szCs w:val="24"/>
        </w:rPr>
        <w:t>выполнять роли лидера, подчинённого, соблюдать равноправие и дружелюбие;</w:t>
      </w:r>
    </w:p>
    <w:p>
      <w:pPr>
        <w:spacing w:after="0" w:line="240" w:lineRule="auto"/>
        <w:ind w:firstLine="600"/>
        <w:jc w:val="both"/>
        <w:rPr>
          <w:sz w:val="24"/>
          <w:szCs w:val="24"/>
        </w:rPr>
      </w:pPr>
      <w:r>
        <w:rPr>
          <w:rFonts w:ascii="Times New Roman" w:hAnsi="Times New Roman"/>
          <w:color w:val="000000"/>
          <w:sz w:val="24"/>
          <w:szCs w:val="24"/>
        </w:rPr>
        <w:t>осуществлять взаимопомощь, проявлять ответственность при выполнении своей части работы.</w:t>
      </w:r>
    </w:p>
    <w:p>
      <w:pPr>
        <w:spacing w:after="0" w:line="240" w:lineRule="auto"/>
        <w:ind w:left="120"/>
        <w:jc w:val="both"/>
        <w:rPr>
          <w:sz w:val="24"/>
          <w:szCs w:val="24"/>
        </w:rPr>
      </w:pPr>
      <w:r>
        <w:rPr>
          <w:rFonts w:ascii="Times New Roman" w:hAnsi="Times New Roman"/>
          <w:b/>
          <w:color w:val="000000"/>
          <w:sz w:val="24"/>
          <w:szCs w:val="24"/>
        </w:rPr>
        <w:t>4 КЛАСС</w:t>
      </w:r>
    </w:p>
    <w:p>
      <w:pPr>
        <w:spacing w:after="0" w:line="240" w:lineRule="auto"/>
        <w:ind w:left="120"/>
        <w:jc w:val="both"/>
        <w:rPr>
          <w:sz w:val="24"/>
          <w:szCs w:val="24"/>
        </w:rPr>
      </w:pPr>
      <w:r>
        <w:rPr>
          <w:rFonts w:ascii="Times New Roman" w:hAnsi="Times New Roman"/>
          <w:b/>
          <w:color w:val="000000"/>
          <w:sz w:val="24"/>
          <w:szCs w:val="24"/>
        </w:rPr>
        <w:t>Технологии, профессии и производства</w:t>
      </w:r>
    </w:p>
    <w:p>
      <w:pPr>
        <w:spacing w:after="0" w:line="240" w:lineRule="auto"/>
        <w:ind w:firstLine="600"/>
        <w:jc w:val="both"/>
        <w:rPr>
          <w:sz w:val="24"/>
          <w:szCs w:val="24"/>
        </w:rPr>
      </w:pPr>
      <w:r>
        <w:rPr>
          <w:rFonts w:ascii="Times New Roman" w:hAnsi="Times New Roman"/>
          <w:color w:val="000000"/>
          <w:sz w:val="24"/>
          <w:szCs w:val="24"/>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pPr>
        <w:spacing w:after="0" w:line="240" w:lineRule="auto"/>
        <w:ind w:firstLine="600"/>
        <w:jc w:val="both"/>
        <w:rPr>
          <w:sz w:val="24"/>
          <w:szCs w:val="24"/>
        </w:rPr>
      </w:pPr>
      <w:r>
        <w:rPr>
          <w:rFonts w:ascii="Times New Roman" w:hAnsi="Times New Roman"/>
          <w:color w:val="000000"/>
          <w:sz w:val="24"/>
          <w:szCs w:val="24"/>
        </w:rPr>
        <w:t>Профессии, связанные с опасностями (пожарные, космонавты, химики и другие).</w:t>
      </w:r>
    </w:p>
    <w:p>
      <w:pPr>
        <w:spacing w:after="0" w:line="240" w:lineRule="auto"/>
        <w:ind w:firstLine="600"/>
        <w:jc w:val="both"/>
        <w:rPr>
          <w:sz w:val="24"/>
          <w:szCs w:val="24"/>
        </w:rPr>
      </w:pPr>
      <w:r>
        <w:rPr>
          <w:rFonts w:ascii="Times New Roman" w:hAnsi="Times New Roman"/>
          <w:color w:val="000000"/>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pPr>
        <w:spacing w:after="0" w:line="240" w:lineRule="auto"/>
        <w:ind w:firstLine="600"/>
        <w:jc w:val="both"/>
        <w:rPr>
          <w:sz w:val="24"/>
          <w:szCs w:val="24"/>
        </w:rPr>
      </w:pPr>
      <w:r>
        <w:rPr>
          <w:rFonts w:ascii="Times New Roman" w:hAnsi="Times New Roman"/>
          <w:color w:val="000000"/>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w:t>
      </w:r>
    </w:p>
    <w:p>
      <w:pPr>
        <w:spacing w:after="0" w:line="240" w:lineRule="auto"/>
        <w:ind w:firstLine="600"/>
        <w:jc w:val="both"/>
        <w:rPr>
          <w:sz w:val="24"/>
          <w:szCs w:val="24"/>
        </w:rPr>
      </w:pPr>
      <w:r>
        <w:rPr>
          <w:rFonts w:ascii="Times New Roman" w:hAnsi="Times New Roman"/>
          <w:color w:val="000000"/>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pPr>
        <w:spacing w:after="0" w:line="240" w:lineRule="auto"/>
        <w:ind w:left="120"/>
        <w:jc w:val="both"/>
        <w:rPr>
          <w:sz w:val="24"/>
          <w:szCs w:val="24"/>
        </w:rPr>
      </w:pPr>
      <w:r>
        <w:rPr>
          <w:rFonts w:ascii="Times New Roman" w:hAnsi="Times New Roman"/>
          <w:b/>
          <w:color w:val="000000"/>
          <w:sz w:val="24"/>
          <w:szCs w:val="24"/>
        </w:rPr>
        <w:t>Технологии ручной обработки материалов</w:t>
      </w:r>
    </w:p>
    <w:p>
      <w:pPr>
        <w:spacing w:after="0" w:line="240" w:lineRule="auto"/>
        <w:ind w:firstLine="600"/>
        <w:jc w:val="both"/>
        <w:rPr>
          <w:sz w:val="24"/>
          <w:szCs w:val="24"/>
        </w:rPr>
      </w:pPr>
      <w:r>
        <w:rPr>
          <w:rFonts w:ascii="Times New Roman" w:hAnsi="Times New Roman"/>
          <w:color w:val="000000"/>
          <w:sz w:val="24"/>
          <w:szCs w:val="24"/>
        </w:rPr>
        <w:t>Синтетические материалы – ткани, полимеры (пластик, поролон). Их свойства. Создание синтетических материалов с заданными свойствами.</w:t>
      </w:r>
    </w:p>
    <w:p>
      <w:pPr>
        <w:spacing w:after="0" w:line="240" w:lineRule="auto"/>
        <w:ind w:firstLine="600"/>
        <w:jc w:val="both"/>
        <w:rPr>
          <w:sz w:val="24"/>
          <w:szCs w:val="24"/>
        </w:rPr>
      </w:pPr>
      <w:r>
        <w:rPr>
          <w:rFonts w:ascii="Times New Roman" w:hAnsi="Times New Roman"/>
          <w:color w:val="000000"/>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pPr>
        <w:spacing w:after="0" w:line="240" w:lineRule="auto"/>
        <w:ind w:firstLine="600"/>
        <w:jc w:val="both"/>
        <w:rPr>
          <w:sz w:val="24"/>
          <w:szCs w:val="24"/>
        </w:rPr>
      </w:pPr>
      <w:r>
        <w:rPr>
          <w:rFonts w:ascii="Times New Roman" w:hAnsi="Times New Roman"/>
          <w:color w:val="000000"/>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pPr>
        <w:spacing w:after="0" w:line="240" w:lineRule="auto"/>
        <w:ind w:firstLine="600"/>
        <w:jc w:val="both"/>
        <w:rPr>
          <w:sz w:val="24"/>
          <w:szCs w:val="24"/>
        </w:rPr>
      </w:pPr>
      <w:r>
        <w:rPr>
          <w:rFonts w:ascii="Times New Roman" w:hAnsi="Times New Roman"/>
          <w:color w:val="000000"/>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pPr>
        <w:spacing w:after="0" w:line="240" w:lineRule="auto"/>
        <w:ind w:firstLine="600"/>
        <w:jc w:val="both"/>
        <w:rPr>
          <w:sz w:val="24"/>
          <w:szCs w:val="24"/>
        </w:rPr>
      </w:pPr>
      <w:r>
        <w:rPr>
          <w:rFonts w:ascii="Times New Roman" w:hAnsi="Times New Roman"/>
          <w:color w:val="000000"/>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pPr>
        <w:spacing w:after="0" w:line="240" w:lineRule="auto"/>
        <w:ind w:firstLine="600"/>
        <w:jc w:val="both"/>
        <w:rPr>
          <w:sz w:val="24"/>
          <w:szCs w:val="24"/>
        </w:rPr>
      </w:pPr>
      <w:r>
        <w:rPr>
          <w:rFonts w:ascii="Times New Roman" w:hAnsi="Times New Roman"/>
          <w:color w:val="000000"/>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pPr>
        <w:spacing w:after="0" w:line="240" w:lineRule="auto"/>
        <w:ind w:firstLine="600"/>
        <w:jc w:val="both"/>
        <w:rPr>
          <w:sz w:val="24"/>
          <w:szCs w:val="24"/>
        </w:rPr>
      </w:pPr>
      <w:r>
        <w:rPr>
          <w:rFonts w:ascii="Times New Roman" w:hAnsi="Times New Roman"/>
          <w:color w:val="000000"/>
          <w:sz w:val="24"/>
          <w:szCs w:val="24"/>
        </w:rPr>
        <w:t>Комбинированное использование разных материалов.</w:t>
      </w:r>
    </w:p>
    <w:p>
      <w:pPr>
        <w:spacing w:after="0" w:line="240" w:lineRule="auto"/>
        <w:ind w:left="120"/>
        <w:jc w:val="both"/>
        <w:rPr>
          <w:sz w:val="24"/>
          <w:szCs w:val="24"/>
        </w:rPr>
      </w:pPr>
      <w:r>
        <w:rPr>
          <w:rFonts w:ascii="Times New Roman" w:hAnsi="Times New Roman"/>
          <w:b/>
          <w:color w:val="000000"/>
          <w:sz w:val="24"/>
          <w:szCs w:val="24"/>
        </w:rPr>
        <w:t>Конструирование и моделирование</w:t>
      </w:r>
    </w:p>
    <w:p>
      <w:pPr>
        <w:spacing w:after="0" w:line="240" w:lineRule="auto"/>
        <w:ind w:firstLine="600"/>
        <w:jc w:val="both"/>
        <w:rPr>
          <w:sz w:val="24"/>
          <w:szCs w:val="24"/>
        </w:rPr>
      </w:pPr>
      <w:r>
        <w:rPr>
          <w:rFonts w:ascii="Times New Roman" w:hAnsi="Times New Roman"/>
          <w:color w:val="000000"/>
          <w:sz w:val="24"/>
          <w:szCs w:val="24"/>
        </w:rPr>
        <w:t>Современные требования к техническим устройствам (экологичность, безопасность, эргономичность и другие).</w:t>
      </w:r>
    </w:p>
    <w:p>
      <w:pPr>
        <w:spacing w:after="0" w:line="240" w:lineRule="auto"/>
        <w:ind w:firstLine="600"/>
        <w:jc w:val="both"/>
        <w:rPr>
          <w:sz w:val="24"/>
          <w:szCs w:val="24"/>
        </w:rPr>
      </w:pPr>
      <w:r>
        <w:rPr>
          <w:rFonts w:ascii="Times New Roman" w:hAnsi="Times New Roman"/>
          <w:color w:val="000000"/>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pPr>
        <w:spacing w:after="0" w:line="240" w:lineRule="auto"/>
        <w:ind w:firstLine="600"/>
        <w:jc w:val="both"/>
        <w:rPr>
          <w:sz w:val="24"/>
          <w:szCs w:val="24"/>
        </w:rPr>
      </w:pPr>
      <w:r>
        <w:rPr>
          <w:rFonts w:ascii="Times New Roman" w:hAnsi="Times New Roman"/>
          <w:color w:val="000000"/>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pPr>
        <w:spacing w:after="0" w:line="240" w:lineRule="auto"/>
        <w:ind w:left="120"/>
        <w:jc w:val="both"/>
        <w:rPr>
          <w:sz w:val="24"/>
          <w:szCs w:val="24"/>
        </w:rPr>
      </w:pPr>
      <w:r>
        <w:rPr>
          <w:rFonts w:ascii="Times New Roman" w:hAnsi="Times New Roman"/>
          <w:b/>
          <w:color w:val="000000"/>
          <w:sz w:val="24"/>
          <w:szCs w:val="24"/>
        </w:rPr>
        <w:t>Информационно-коммуникативные технологии</w:t>
      </w:r>
    </w:p>
    <w:p>
      <w:pPr>
        <w:spacing w:after="0" w:line="240" w:lineRule="auto"/>
        <w:ind w:firstLine="600"/>
        <w:jc w:val="both"/>
        <w:rPr>
          <w:sz w:val="24"/>
          <w:szCs w:val="24"/>
        </w:rPr>
      </w:pPr>
      <w:r>
        <w:rPr>
          <w:rFonts w:ascii="Times New Roman" w:hAnsi="Times New Roman"/>
          <w:color w:val="000000"/>
          <w:sz w:val="24"/>
          <w:szCs w:val="24"/>
        </w:rPr>
        <w:t>Работа с доступной информацией в Интернете и на цифровых носителях информации.</w:t>
      </w:r>
    </w:p>
    <w:p>
      <w:pPr>
        <w:spacing w:after="0" w:line="240" w:lineRule="auto"/>
        <w:ind w:firstLine="600"/>
        <w:jc w:val="both"/>
        <w:rPr>
          <w:sz w:val="24"/>
          <w:szCs w:val="24"/>
        </w:rPr>
      </w:pPr>
      <w:r>
        <w:rPr>
          <w:rFonts w:ascii="Times New Roman" w:hAnsi="Times New Roman"/>
          <w:color w:val="000000"/>
          <w:sz w:val="24"/>
          <w:szCs w:val="24"/>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другое. Создание презентаций в программе PowerPoint или другой.</w:t>
      </w:r>
    </w:p>
    <w:p>
      <w:pPr>
        <w:spacing w:after="0" w:line="240" w:lineRule="auto"/>
        <w:ind w:left="120"/>
        <w:jc w:val="both"/>
        <w:rPr>
          <w:sz w:val="24"/>
          <w:szCs w:val="24"/>
        </w:rPr>
      </w:pPr>
    </w:p>
    <w:p>
      <w:pPr>
        <w:spacing w:after="0" w:line="240" w:lineRule="auto"/>
        <w:ind w:left="120"/>
        <w:jc w:val="center"/>
        <w:rPr>
          <w:sz w:val="24"/>
          <w:szCs w:val="24"/>
        </w:rPr>
      </w:pPr>
      <w:r>
        <w:rPr>
          <w:rFonts w:ascii="Times New Roman" w:hAnsi="Times New Roman"/>
          <w:color w:val="000000"/>
          <w:sz w:val="24"/>
          <w:szCs w:val="24"/>
        </w:rPr>
        <w:t>УНИВЕРСАЛЬНЫЕ УЧЕБНЫЕ ДЕЙСТВИЯ</w:t>
      </w:r>
    </w:p>
    <w:p>
      <w:pPr>
        <w:spacing w:after="0" w:line="240" w:lineRule="auto"/>
        <w:ind w:firstLine="600"/>
        <w:jc w:val="both"/>
        <w:rPr>
          <w:sz w:val="24"/>
          <w:szCs w:val="24"/>
        </w:rPr>
      </w:pPr>
      <w:r>
        <w:rPr>
          <w:rFonts w:ascii="Times New Roman" w:hAnsi="Times New Roman"/>
          <w:color w:val="000000"/>
          <w:sz w:val="24"/>
          <w:szCs w:val="24"/>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after="0" w:line="240" w:lineRule="auto"/>
        <w:ind w:left="120"/>
        <w:jc w:val="both"/>
        <w:rPr>
          <w:sz w:val="24"/>
          <w:szCs w:val="24"/>
        </w:rPr>
      </w:pPr>
      <w:r>
        <w:rPr>
          <w:rFonts w:ascii="Times New Roman" w:hAnsi="Times New Roman"/>
          <w:b/>
          <w:color w:val="000000"/>
          <w:sz w:val="24"/>
          <w:szCs w:val="24"/>
        </w:rPr>
        <w:t>Познавательные универсальные учебные действия</w:t>
      </w:r>
    </w:p>
    <w:p>
      <w:pPr>
        <w:spacing w:after="0" w:line="240" w:lineRule="auto"/>
        <w:ind w:left="120"/>
        <w:jc w:val="both"/>
        <w:rPr>
          <w:sz w:val="24"/>
          <w:szCs w:val="24"/>
        </w:rPr>
      </w:pPr>
      <w:r>
        <w:rPr>
          <w:rFonts w:ascii="Times New Roman" w:hAnsi="Times New Roman"/>
          <w:b/>
          <w:color w:val="000000"/>
          <w:sz w:val="24"/>
          <w:szCs w:val="24"/>
        </w:rPr>
        <w:t>Базовые логические и исследовательские действия:</w:t>
      </w:r>
    </w:p>
    <w:p>
      <w:pPr>
        <w:spacing w:after="0" w:line="240" w:lineRule="auto"/>
        <w:ind w:firstLine="600"/>
        <w:jc w:val="both"/>
        <w:rPr>
          <w:sz w:val="24"/>
          <w:szCs w:val="24"/>
        </w:rPr>
      </w:pPr>
      <w:r>
        <w:rPr>
          <w:rFonts w:ascii="Times New Roman" w:hAnsi="Times New Roman"/>
          <w:color w:val="000000"/>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pPr>
        <w:spacing w:after="0" w:line="240" w:lineRule="auto"/>
        <w:ind w:firstLine="600"/>
        <w:jc w:val="both"/>
        <w:rPr>
          <w:sz w:val="24"/>
          <w:szCs w:val="24"/>
        </w:rPr>
      </w:pPr>
      <w:r>
        <w:rPr>
          <w:rFonts w:ascii="Times New Roman" w:hAnsi="Times New Roman"/>
          <w:color w:val="000000"/>
          <w:sz w:val="24"/>
          <w:szCs w:val="24"/>
        </w:rPr>
        <w:t>анализировать конструкции предложенных образцов изделий;</w:t>
      </w:r>
    </w:p>
    <w:p>
      <w:pPr>
        <w:spacing w:after="0" w:line="240" w:lineRule="auto"/>
        <w:ind w:firstLine="600"/>
        <w:jc w:val="both"/>
        <w:rPr>
          <w:sz w:val="24"/>
          <w:szCs w:val="24"/>
        </w:rPr>
      </w:pPr>
      <w:r>
        <w:rPr>
          <w:rFonts w:ascii="Times New Roman" w:hAnsi="Times New Roman"/>
          <w:color w:val="000000"/>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pPr>
        <w:spacing w:after="0" w:line="240" w:lineRule="auto"/>
        <w:ind w:firstLine="600"/>
        <w:jc w:val="both"/>
        <w:rPr>
          <w:sz w:val="24"/>
          <w:szCs w:val="24"/>
        </w:rPr>
      </w:pPr>
      <w:r>
        <w:rPr>
          <w:rFonts w:ascii="Times New Roman" w:hAnsi="Times New Roman"/>
          <w:color w:val="000000"/>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pPr>
        <w:spacing w:after="0" w:line="240" w:lineRule="auto"/>
        <w:ind w:firstLine="600"/>
        <w:jc w:val="both"/>
        <w:rPr>
          <w:sz w:val="24"/>
          <w:szCs w:val="24"/>
        </w:rPr>
      </w:pPr>
      <w:r>
        <w:rPr>
          <w:rFonts w:ascii="Times New Roman" w:hAnsi="Times New Roman"/>
          <w:color w:val="000000"/>
          <w:sz w:val="24"/>
          <w:szCs w:val="24"/>
        </w:rPr>
        <w:t>решать простые задачи на преобразование конструкции;</w:t>
      </w:r>
    </w:p>
    <w:p>
      <w:pPr>
        <w:spacing w:after="0" w:line="240" w:lineRule="auto"/>
        <w:ind w:firstLine="600"/>
        <w:jc w:val="both"/>
        <w:rPr>
          <w:sz w:val="24"/>
          <w:szCs w:val="24"/>
        </w:rPr>
      </w:pPr>
      <w:r>
        <w:rPr>
          <w:rFonts w:ascii="Times New Roman" w:hAnsi="Times New Roman"/>
          <w:color w:val="000000"/>
          <w:sz w:val="24"/>
          <w:szCs w:val="24"/>
        </w:rPr>
        <w:t>выполнять работу в соответствии с инструкцией, устной или письменной;</w:t>
      </w:r>
    </w:p>
    <w:p>
      <w:pPr>
        <w:spacing w:after="0" w:line="240" w:lineRule="auto"/>
        <w:ind w:firstLine="600"/>
        <w:jc w:val="both"/>
        <w:rPr>
          <w:sz w:val="24"/>
          <w:szCs w:val="24"/>
        </w:rPr>
      </w:pPr>
      <w:r>
        <w:rPr>
          <w:rFonts w:ascii="Times New Roman" w:hAnsi="Times New Roman"/>
          <w:color w:val="000000"/>
          <w:sz w:val="24"/>
          <w:szCs w:val="24"/>
        </w:rPr>
        <w:t>соотносить результат работы с заданным алгоритмом, проверять изделия в действии, вносить необходимые дополнения и изменения;</w:t>
      </w:r>
    </w:p>
    <w:p>
      <w:pPr>
        <w:spacing w:after="0" w:line="240" w:lineRule="auto"/>
        <w:ind w:firstLine="600"/>
        <w:jc w:val="both"/>
        <w:rPr>
          <w:sz w:val="24"/>
          <w:szCs w:val="24"/>
        </w:rPr>
      </w:pPr>
      <w:r>
        <w:rPr>
          <w:rFonts w:ascii="Times New Roman" w:hAnsi="Times New Roman"/>
          <w:color w:val="000000"/>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pPr>
        <w:spacing w:after="0" w:line="240" w:lineRule="auto"/>
        <w:ind w:firstLine="600"/>
        <w:jc w:val="both"/>
        <w:rPr>
          <w:sz w:val="24"/>
          <w:szCs w:val="24"/>
        </w:rPr>
      </w:pPr>
      <w:r>
        <w:rPr>
          <w:rFonts w:ascii="Times New Roman" w:hAnsi="Times New Roman"/>
          <w:color w:val="000000"/>
          <w:sz w:val="24"/>
          <w:szCs w:val="24"/>
        </w:rPr>
        <w:t>выполнять действия анализа и синтеза, сравнения, классификации предметов (изделий) с учётом указанных критериев;</w:t>
      </w:r>
    </w:p>
    <w:p>
      <w:pPr>
        <w:spacing w:after="0" w:line="240" w:lineRule="auto"/>
        <w:ind w:firstLine="600"/>
        <w:jc w:val="both"/>
        <w:rPr>
          <w:sz w:val="24"/>
          <w:szCs w:val="24"/>
        </w:rPr>
      </w:pPr>
      <w:r>
        <w:rPr>
          <w:rFonts w:ascii="Times New Roman" w:hAnsi="Times New Roman"/>
          <w:color w:val="000000"/>
          <w:sz w:val="24"/>
          <w:szCs w:val="24"/>
        </w:rPr>
        <w:t>анализировать устройство простых изделий по образцу, рисунку, выделять основные и второстепенные составляющие конструкции.</w:t>
      </w:r>
    </w:p>
    <w:p>
      <w:pPr>
        <w:spacing w:after="0" w:line="240" w:lineRule="auto"/>
        <w:ind w:left="120"/>
        <w:jc w:val="both"/>
        <w:rPr>
          <w:sz w:val="24"/>
          <w:szCs w:val="24"/>
        </w:rPr>
      </w:pPr>
      <w:r>
        <w:rPr>
          <w:rFonts w:ascii="Times New Roman" w:hAnsi="Times New Roman"/>
          <w:b/>
          <w:color w:val="000000"/>
          <w:sz w:val="24"/>
          <w:szCs w:val="24"/>
        </w:rPr>
        <w:t>Работа с информацией:</w:t>
      </w:r>
    </w:p>
    <w:p>
      <w:pPr>
        <w:spacing w:after="0" w:line="240" w:lineRule="auto"/>
        <w:ind w:firstLine="600"/>
        <w:jc w:val="both"/>
        <w:rPr>
          <w:sz w:val="24"/>
          <w:szCs w:val="24"/>
        </w:rPr>
      </w:pPr>
      <w:r>
        <w:rPr>
          <w:rFonts w:ascii="Times New Roman" w:hAnsi="Times New Roman"/>
          <w:color w:val="000000"/>
          <w:sz w:val="24"/>
          <w:szCs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pPr>
        <w:spacing w:after="0" w:line="240" w:lineRule="auto"/>
        <w:ind w:firstLine="600"/>
        <w:jc w:val="both"/>
        <w:rPr>
          <w:sz w:val="24"/>
          <w:szCs w:val="24"/>
        </w:rPr>
      </w:pPr>
      <w:r>
        <w:rPr>
          <w:rFonts w:ascii="Times New Roman" w:hAnsi="Times New Roman"/>
          <w:color w:val="000000"/>
          <w:sz w:val="24"/>
          <w:szCs w:val="24"/>
        </w:rPr>
        <w:t>на основе анализа информации производить выбор наиболее эффективных способов работы;</w:t>
      </w:r>
    </w:p>
    <w:p>
      <w:pPr>
        <w:spacing w:after="0" w:line="240" w:lineRule="auto"/>
        <w:ind w:firstLine="600"/>
        <w:jc w:val="both"/>
        <w:rPr>
          <w:sz w:val="24"/>
          <w:szCs w:val="24"/>
        </w:rPr>
      </w:pPr>
      <w:r>
        <w:rPr>
          <w:rFonts w:ascii="Times New Roman" w:hAnsi="Times New Roman"/>
          <w:color w:val="000000"/>
          <w:sz w:val="24"/>
          <w:szCs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pPr>
        <w:spacing w:after="0" w:line="240" w:lineRule="auto"/>
        <w:ind w:firstLine="600"/>
        <w:jc w:val="both"/>
        <w:rPr>
          <w:sz w:val="24"/>
          <w:szCs w:val="24"/>
        </w:rPr>
      </w:pPr>
      <w:r>
        <w:rPr>
          <w:rFonts w:ascii="Times New Roman" w:hAnsi="Times New Roman"/>
          <w:color w:val="000000"/>
          <w:sz w:val="24"/>
          <w:szCs w:val="24"/>
        </w:rPr>
        <w:t>осуществлять поиск дополнительной информации по тематике творческих и проектных работ;</w:t>
      </w:r>
    </w:p>
    <w:p>
      <w:pPr>
        <w:spacing w:after="0" w:line="240" w:lineRule="auto"/>
        <w:ind w:firstLine="600"/>
        <w:jc w:val="both"/>
        <w:rPr>
          <w:sz w:val="24"/>
          <w:szCs w:val="24"/>
        </w:rPr>
      </w:pPr>
      <w:r>
        <w:rPr>
          <w:rFonts w:ascii="Times New Roman" w:hAnsi="Times New Roman"/>
          <w:color w:val="000000"/>
          <w:sz w:val="24"/>
          <w:szCs w:val="24"/>
        </w:rPr>
        <w:t>использовать рисунки из ресурса компьютера в оформлении изделий и другое;</w:t>
      </w:r>
    </w:p>
    <w:p>
      <w:pPr>
        <w:spacing w:after="0" w:line="240" w:lineRule="auto"/>
        <w:ind w:firstLine="600"/>
        <w:jc w:val="both"/>
        <w:rPr>
          <w:sz w:val="24"/>
          <w:szCs w:val="24"/>
        </w:rPr>
      </w:pPr>
      <w:r>
        <w:rPr>
          <w:rFonts w:ascii="Times New Roman" w:hAnsi="Times New Roman"/>
          <w:color w:val="000000"/>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pPr>
        <w:spacing w:after="0" w:line="240" w:lineRule="auto"/>
        <w:ind w:left="120"/>
        <w:jc w:val="both"/>
        <w:rPr>
          <w:sz w:val="24"/>
          <w:szCs w:val="24"/>
        </w:rPr>
      </w:pPr>
      <w:r>
        <w:rPr>
          <w:rFonts w:ascii="Times New Roman" w:hAnsi="Times New Roman"/>
          <w:b/>
          <w:color w:val="000000"/>
          <w:sz w:val="24"/>
          <w:szCs w:val="24"/>
        </w:rPr>
        <w:t>Коммуникативные универсальные учебные действия</w:t>
      </w:r>
    </w:p>
    <w:p>
      <w:pPr>
        <w:spacing w:after="0" w:line="240" w:lineRule="auto"/>
        <w:ind w:firstLine="600"/>
        <w:jc w:val="both"/>
        <w:rPr>
          <w:sz w:val="24"/>
          <w:szCs w:val="24"/>
        </w:rPr>
      </w:pPr>
      <w:r>
        <w:rPr>
          <w:rFonts w:ascii="Times New Roman" w:hAnsi="Times New Roman"/>
          <w:color w:val="000000"/>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pPr>
        <w:spacing w:after="0" w:line="240" w:lineRule="auto"/>
        <w:ind w:firstLine="600"/>
        <w:jc w:val="both"/>
        <w:rPr>
          <w:sz w:val="24"/>
          <w:szCs w:val="24"/>
        </w:rPr>
      </w:pPr>
      <w:r>
        <w:rPr>
          <w:rFonts w:ascii="Times New Roman" w:hAnsi="Times New Roman"/>
          <w:color w:val="000000"/>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pPr>
        <w:spacing w:after="0" w:line="240" w:lineRule="auto"/>
        <w:ind w:firstLine="600"/>
        <w:jc w:val="both"/>
        <w:rPr>
          <w:sz w:val="24"/>
          <w:szCs w:val="24"/>
        </w:rPr>
      </w:pPr>
      <w:r>
        <w:rPr>
          <w:rFonts w:ascii="Times New Roman" w:hAnsi="Times New Roman"/>
          <w:color w:val="000000"/>
          <w:sz w:val="24"/>
          <w:szCs w:val="24"/>
        </w:rPr>
        <w:t>создавать тексты-рассуждения: раскрывать последовательность операций при работе с разными материалами;</w:t>
      </w:r>
    </w:p>
    <w:p>
      <w:pPr>
        <w:spacing w:after="0" w:line="240" w:lineRule="auto"/>
        <w:ind w:firstLine="600"/>
        <w:jc w:val="both"/>
        <w:rPr>
          <w:sz w:val="24"/>
          <w:szCs w:val="24"/>
        </w:rPr>
      </w:pPr>
      <w:r>
        <w:rPr>
          <w:rFonts w:ascii="Times New Roman" w:hAnsi="Times New Roman"/>
          <w:color w:val="000000"/>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pPr>
        <w:spacing w:after="0" w:line="240" w:lineRule="auto"/>
        <w:ind w:left="120"/>
        <w:jc w:val="both"/>
        <w:rPr>
          <w:sz w:val="24"/>
          <w:szCs w:val="24"/>
        </w:rPr>
      </w:pPr>
      <w:r>
        <w:rPr>
          <w:rFonts w:ascii="Times New Roman" w:hAnsi="Times New Roman"/>
          <w:b/>
          <w:color w:val="000000"/>
          <w:sz w:val="24"/>
          <w:szCs w:val="24"/>
        </w:rPr>
        <w:t>Регулятивные универсальные учебные действия</w:t>
      </w:r>
    </w:p>
    <w:p>
      <w:pPr>
        <w:spacing w:after="0" w:line="240" w:lineRule="auto"/>
        <w:ind w:left="120"/>
        <w:jc w:val="both"/>
        <w:rPr>
          <w:sz w:val="24"/>
          <w:szCs w:val="24"/>
        </w:rPr>
      </w:pPr>
      <w:r>
        <w:rPr>
          <w:rFonts w:ascii="Times New Roman" w:hAnsi="Times New Roman"/>
          <w:b/>
          <w:color w:val="000000"/>
          <w:sz w:val="24"/>
          <w:szCs w:val="24"/>
        </w:rPr>
        <w:t>Самоорганизация и самоконтроль:</w:t>
      </w:r>
    </w:p>
    <w:p>
      <w:pPr>
        <w:spacing w:after="0" w:line="240" w:lineRule="auto"/>
        <w:ind w:firstLine="600"/>
        <w:jc w:val="both"/>
        <w:rPr>
          <w:sz w:val="24"/>
          <w:szCs w:val="24"/>
        </w:rPr>
      </w:pPr>
      <w:r>
        <w:rPr>
          <w:rFonts w:ascii="Times New Roman" w:hAnsi="Times New Roman"/>
          <w:color w:val="000000"/>
          <w:sz w:val="24"/>
          <w:szCs w:val="24"/>
        </w:rPr>
        <w:t>понимать и принимать учебную задачу, самостоятельно определять цели учебно-познавательной деятельности;</w:t>
      </w:r>
    </w:p>
    <w:p>
      <w:pPr>
        <w:spacing w:after="0" w:line="240" w:lineRule="auto"/>
        <w:ind w:firstLine="600"/>
        <w:jc w:val="both"/>
        <w:rPr>
          <w:sz w:val="24"/>
          <w:szCs w:val="24"/>
        </w:rPr>
      </w:pPr>
      <w:r>
        <w:rPr>
          <w:rFonts w:ascii="Times New Roman" w:hAnsi="Times New Roman"/>
          <w:color w:val="000000"/>
          <w:sz w:val="24"/>
          <w:szCs w:val="24"/>
        </w:rPr>
        <w:t>планировать практическую работу в соответствии с поставленной целью и выполнять её в соответствии с планом;</w:t>
      </w:r>
    </w:p>
    <w:p>
      <w:pPr>
        <w:spacing w:after="0" w:line="240" w:lineRule="auto"/>
        <w:ind w:firstLine="600"/>
        <w:jc w:val="both"/>
        <w:rPr>
          <w:sz w:val="24"/>
          <w:szCs w:val="24"/>
        </w:rPr>
      </w:pPr>
      <w:r>
        <w:rPr>
          <w:rFonts w:ascii="Times New Roman" w:hAnsi="Times New Roman"/>
          <w:color w:val="000000"/>
          <w:sz w:val="24"/>
          <w:szCs w:val="24"/>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pPr>
        <w:spacing w:after="0" w:line="240" w:lineRule="auto"/>
        <w:ind w:firstLine="600"/>
        <w:jc w:val="both"/>
        <w:rPr>
          <w:sz w:val="24"/>
          <w:szCs w:val="24"/>
        </w:rPr>
      </w:pPr>
      <w:r>
        <w:rPr>
          <w:rFonts w:ascii="Times New Roman" w:hAnsi="Times New Roman"/>
          <w:color w:val="000000"/>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after="0" w:line="240" w:lineRule="auto"/>
        <w:ind w:firstLine="600"/>
        <w:jc w:val="both"/>
        <w:rPr>
          <w:sz w:val="24"/>
          <w:szCs w:val="24"/>
        </w:rPr>
      </w:pPr>
      <w:r>
        <w:rPr>
          <w:rFonts w:ascii="Times New Roman" w:hAnsi="Times New Roman"/>
          <w:color w:val="000000"/>
          <w:sz w:val="24"/>
          <w:szCs w:val="24"/>
        </w:rPr>
        <w:t>проявлять волевую саморегуляцию при выполнении задания.</w:t>
      </w:r>
    </w:p>
    <w:p>
      <w:pPr>
        <w:spacing w:after="0" w:line="240" w:lineRule="auto"/>
        <w:ind w:left="120"/>
        <w:jc w:val="both"/>
        <w:rPr>
          <w:sz w:val="24"/>
          <w:szCs w:val="24"/>
        </w:rPr>
      </w:pPr>
      <w:r>
        <w:rPr>
          <w:rFonts w:ascii="Times New Roman" w:hAnsi="Times New Roman"/>
          <w:b/>
          <w:color w:val="000000"/>
          <w:sz w:val="24"/>
          <w:szCs w:val="24"/>
        </w:rPr>
        <w:t>Совместная деятельность</w:t>
      </w:r>
      <w:r>
        <w:rPr>
          <w:rFonts w:ascii="Times New Roman" w:hAnsi="Times New Roman"/>
          <w:color w:val="000000"/>
          <w:sz w:val="24"/>
          <w:szCs w:val="24"/>
        </w:rPr>
        <w:t>:</w:t>
      </w:r>
    </w:p>
    <w:p>
      <w:pPr>
        <w:spacing w:after="0" w:line="240" w:lineRule="auto"/>
        <w:ind w:firstLine="600"/>
        <w:jc w:val="both"/>
        <w:rPr>
          <w:sz w:val="24"/>
          <w:szCs w:val="24"/>
        </w:rPr>
      </w:pPr>
      <w:r>
        <w:rPr>
          <w:rFonts w:ascii="Times New Roman" w:hAnsi="Times New Roman"/>
          <w:color w:val="000000"/>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pPr>
        <w:spacing w:after="0" w:line="240" w:lineRule="auto"/>
        <w:ind w:firstLine="600"/>
        <w:jc w:val="both"/>
        <w:rPr>
          <w:sz w:val="24"/>
          <w:szCs w:val="24"/>
        </w:rPr>
      </w:pPr>
      <w:r>
        <w:rPr>
          <w:rFonts w:ascii="Times New Roman" w:hAnsi="Times New Roman"/>
          <w:color w:val="000000"/>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pPr>
        <w:spacing w:after="0" w:line="240" w:lineRule="auto"/>
        <w:ind w:firstLine="600"/>
        <w:jc w:val="both"/>
        <w:rPr>
          <w:sz w:val="24"/>
          <w:szCs w:val="24"/>
        </w:rPr>
      </w:pPr>
      <w:r>
        <w:rPr>
          <w:rFonts w:ascii="Times New Roman" w:hAnsi="Times New Roman"/>
          <w:color w:val="000000"/>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pPr>
        <w:spacing w:after="0" w:line="240" w:lineRule="auto"/>
        <w:ind w:left="120"/>
        <w:jc w:val="both"/>
        <w:rPr>
          <w:sz w:val="24"/>
          <w:szCs w:val="24"/>
        </w:rPr>
      </w:pPr>
      <w:r>
        <w:rPr>
          <w:rFonts w:ascii="Times New Roman" w:hAnsi="Times New Roman"/>
          <w:b/>
          <w:color w:val="333333"/>
          <w:sz w:val="24"/>
          <w:szCs w:val="24"/>
        </w:rPr>
        <w:t>​</w:t>
      </w:r>
    </w:p>
    <w:p>
      <w:pPr>
        <w:spacing w:after="0" w:line="240" w:lineRule="auto"/>
        <w:ind w:left="120"/>
        <w:jc w:val="center"/>
        <w:rPr>
          <w:b/>
          <w:sz w:val="24"/>
          <w:szCs w:val="24"/>
        </w:rPr>
      </w:pPr>
      <w:r>
        <w:rPr>
          <w:rFonts w:ascii="Times New Roman" w:hAnsi="Times New Roman"/>
          <w:b/>
          <w:color w:val="000000"/>
          <w:sz w:val="24"/>
          <w:szCs w:val="24"/>
        </w:rPr>
        <w:t>ПЛАНИРУЕМЫЕ РЕЗУЛЬТАТЫ ОСВОЕНИЯ ПРОГРАММЫ ПО ТЕХНОЛОГИИ НА УРОВНЕ НАЧАЛЬНОГО ОБЩЕГО ОБРАЗОВАНИЯ</w:t>
      </w:r>
      <w:bookmarkStart w:id="100" w:name="_Toc143620888"/>
      <w:bookmarkEnd w:id="100"/>
    </w:p>
    <w:p>
      <w:pPr>
        <w:spacing w:after="0" w:line="240" w:lineRule="auto"/>
        <w:ind w:left="120"/>
        <w:rPr>
          <w:sz w:val="24"/>
          <w:szCs w:val="24"/>
        </w:rPr>
      </w:pPr>
      <w:r>
        <w:rPr>
          <w:rFonts w:ascii="Times New Roman" w:hAnsi="Times New Roman"/>
          <w:b/>
          <w:color w:val="000000"/>
          <w:sz w:val="24"/>
          <w:szCs w:val="24"/>
        </w:rPr>
        <w:t>ЛИЧНОСТНЫЕ РЕЗУЛЬТАТЫ</w:t>
      </w:r>
    </w:p>
    <w:p>
      <w:pPr>
        <w:spacing w:after="0" w:line="240" w:lineRule="auto"/>
        <w:ind w:firstLine="600"/>
        <w:jc w:val="both"/>
        <w:rPr>
          <w:sz w:val="24"/>
          <w:szCs w:val="24"/>
        </w:rPr>
      </w:pPr>
      <w:r>
        <w:rPr>
          <w:rFonts w:ascii="Times New Roman" w:hAnsi="Times New Roman"/>
          <w:color w:val="000000"/>
          <w:sz w:val="24"/>
          <w:szCs w:val="24"/>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after="0" w:line="240" w:lineRule="auto"/>
        <w:ind w:firstLine="600"/>
        <w:jc w:val="both"/>
        <w:rPr>
          <w:sz w:val="24"/>
          <w:szCs w:val="24"/>
        </w:rPr>
      </w:pPr>
      <w:r>
        <w:rPr>
          <w:rFonts w:ascii="Times New Roman" w:hAnsi="Times New Roman"/>
          <w:color w:val="000000"/>
          <w:sz w:val="24"/>
          <w:szCs w:val="24"/>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pPr>
        <w:spacing w:after="0" w:line="240" w:lineRule="auto"/>
        <w:ind w:firstLine="600"/>
        <w:jc w:val="both"/>
        <w:rPr>
          <w:sz w:val="24"/>
          <w:szCs w:val="24"/>
        </w:rPr>
      </w:pPr>
      <w:r>
        <w:rPr>
          <w:rFonts w:ascii="Times New Roman" w:hAnsi="Times New Roman"/>
          <w:color w:val="000000"/>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pPr>
        <w:spacing w:after="0" w:line="240" w:lineRule="auto"/>
        <w:ind w:firstLine="600"/>
        <w:jc w:val="both"/>
        <w:rPr>
          <w:sz w:val="24"/>
          <w:szCs w:val="24"/>
        </w:rPr>
      </w:pPr>
      <w:r>
        <w:rPr>
          <w:rFonts w:ascii="Times New Roman" w:hAnsi="Times New Roman"/>
          <w:color w:val="000000"/>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pPr>
        <w:spacing w:after="0" w:line="240" w:lineRule="auto"/>
        <w:ind w:firstLine="600"/>
        <w:jc w:val="both"/>
        <w:rPr>
          <w:sz w:val="24"/>
          <w:szCs w:val="24"/>
        </w:rPr>
      </w:pPr>
      <w:r>
        <w:rPr>
          <w:rFonts w:ascii="Times New Roman" w:hAnsi="Times New Roman"/>
          <w:color w:val="000000"/>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pPr>
        <w:spacing w:after="0" w:line="240" w:lineRule="auto"/>
        <w:ind w:firstLine="600"/>
        <w:jc w:val="both"/>
        <w:rPr>
          <w:sz w:val="24"/>
          <w:szCs w:val="24"/>
        </w:rPr>
      </w:pPr>
      <w:r>
        <w:rPr>
          <w:rFonts w:ascii="Times New Roman" w:hAnsi="Times New Roman"/>
          <w:color w:val="000000"/>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pPr>
        <w:spacing w:after="0" w:line="240" w:lineRule="auto"/>
        <w:ind w:firstLine="600"/>
        <w:jc w:val="both"/>
        <w:rPr>
          <w:sz w:val="24"/>
          <w:szCs w:val="24"/>
        </w:rPr>
      </w:pPr>
      <w:r>
        <w:rPr>
          <w:rFonts w:ascii="Times New Roman" w:hAnsi="Times New Roman"/>
          <w:color w:val="000000"/>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pPr>
        <w:spacing w:after="0" w:line="240" w:lineRule="auto"/>
        <w:ind w:firstLine="600"/>
        <w:jc w:val="both"/>
        <w:rPr>
          <w:sz w:val="24"/>
          <w:szCs w:val="24"/>
        </w:rPr>
      </w:pPr>
      <w:r>
        <w:rPr>
          <w:rFonts w:ascii="Times New Roman" w:hAnsi="Times New Roman"/>
          <w:color w:val="000000"/>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pPr>
        <w:spacing w:after="0" w:line="240" w:lineRule="auto"/>
        <w:ind w:firstLine="600"/>
        <w:jc w:val="both"/>
        <w:rPr>
          <w:sz w:val="24"/>
          <w:szCs w:val="24"/>
        </w:rPr>
      </w:pPr>
      <w:r>
        <w:rPr>
          <w:rFonts w:ascii="Times New Roman" w:hAnsi="Times New Roman"/>
          <w:color w:val="000000"/>
          <w:sz w:val="24"/>
          <w:szCs w:val="24"/>
        </w:rPr>
        <w:t>готовность вступать в сотрудничество с другими людьми с учётом этики общения, проявление толерантности и доброжелательности.</w:t>
      </w:r>
      <w:bookmarkStart w:id="101" w:name="_Toc143620889"/>
      <w:bookmarkEnd w:id="101"/>
    </w:p>
    <w:p>
      <w:pPr>
        <w:spacing w:after="0" w:line="240" w:lineRule="auto"/>
        <w:ind w:left="120"/>
        <w:rPr>
          <w:sz w:val="24"/>
          <w:szCs w:val="24"/>
        </w:rPr>
      </w:pPr>
      <w:r>
        <w:rPr>
          <w:rFonts w:ascii="Times New Roman" w:hAnsi="Times New Roman"/>
          <w:b/>
          <w:color w:val="000000"/>
          <w:sz w:val="24"/>
          <w:szCs w:val="24"/>
        </w:rPr>
        <w:t>МЕТАПРЕДМЕТНЫЕ РЕЗУЛЬТАТЫ</w:t>
      </w:r>
    </w:p>
    <w:p>
      <w:pPr>
        <w:spacing w:after="0" w:line="240" w:lineRule="auto"/>
        <w:ind w:firstLine="600"/>
        <w:jc w:val="both"/>
        <w:rPr>
          <w:sz w:val="24"/>
          <w:szCs w:val="24"/>
        </w:rPr>
      </w:pPr>
      <w:r>
        <w:rPr>
          <w:rFonts w:ascii="Times New Roman" w:hAnsi="Times New Roman"/>
          <w:color w:val="000000"/>
          <w:sz w:val="24"/>
          <w:szCs w:val="24"/>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spacing w:after="0" w:line="240" w:lineRule="auto"/>
        <w:ind w:left="120"/>
        <w:jc w:val="both"/>
        <w:rPr>
          <w:sz w:val="24"/>
          <w:szCs w:val="24"/>
        </w:rPr>
      </w:pPr>
      <w:r>
        <w:rPr>
          <w:rFonts w:ascii="Times New Roman" w:hAnsi="Times New Roman"/>
          <w:b/>
          <w:color w:val="000000"/>
          <w:sz w:val="24"/>
          <w:szCs w:val="24"/>
        </w:rPr>
        <w:t>Познавательные универсальные учебные действия</w:t>
      </w:r>
    </w:p>
    <w:p>
      <w:pPr>
        <w:spacing w:after="0" w:line="240" w:lineRule="auto"/>
        <w:ind w:left="120"/>
        <w:jc w:val="both"/>
        <w:rPr>
          <w:sz w:val="24"/>
          <w:szCs w:val="24"/>
        </w:rPr>
      </w:pPr>
      <w:r>
        <w:rPr>
          <w:rFonts w:ascii="Times New Roman" w:hAnsi="Times New Roman"/>
          <w:b/>
          <w:color w:val="000000"/>
          <w:sz w:val="24"/>
          <w:szCs w:val="24"/>
        </w:rPr>
        <w:t>Базовые логические и исследовательские действия:</w:t>
      </w:r>
    </w:p>
    <w:p>
      <w:pPr>
        <w:spacing w:after="0" w:line="240" w:lineRule="auto"/>
        <w:ind w:firstLine="600"/>
        <w:jc w:val="both"/>
        <w:rPr>
          <w:sz w:val="24"/>
          <w:szCs w:val="24"/>
        </w:rPr>
      </w:pPr>
      <w:r>
        <w:rPr>
          <w:rFonts w:ascii="Times New Roman" w:hAnsi="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after="0" w:line="240" w:lineRule="auto"/>
        <w:ind w:firstLine="600"/>
        <w:jc w:val="both"/>
        <w:rPr>
          <w:sz w:val="24"/>
          <w:szCs w:val="24"/>
        </w:rPr>
      </w:pPr>
      <w:r>
        <w:rPr>
          <w:rFonts w:ascii="Times New Roman" w:hAnsi="Times New Roman"/>
          <w:color w:val="000000"/>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pPr>
        <w:spacing w:after="0" w:line="240" w:lineRule="auto"/>
        <w:ind w:firstLine="600"/>
        <w:jc w:val="both"/>
        <w:rPr>
          <w:sz w:val="24"/>
          <w:szCs w:val="24"/>
        </w:rPr>
      </w:pPr>
      <w:r>
        <w:rPr>
          <w:rFonts w:ascii="Times New Roman" w:hAnsi="Times New Roman"/>
          <w:color w:val="000000"/>
          <w:sz w:val="24"/>
          <w:szCs w:val="24"/>
        </w:rPr>
        <w:t>осуществлять анализ объектов и изделий с выделением существенных и несущественных признаков;</w:t>
      </w:r>
    </w:p>
    <w:p>
      <w:pPr>
        <w:spacing w:after="0" w:line="240" w:lineRule="auto"/>
        <w:ind w:firstLine="600"/>
        <w:jc w:val="both"/>
        <w:rPr>
          <w:sz w:val="24"/>
          <w:szCs w:val="24"/>
        </w:rPr>
      </w:pPr>
      <w:r>
        <w:rPr>
          <w:rFonts w:ascii="Times New Roman" w:hAnsi="Times New Roman"/>
          <w:color w:val="000000"/>
          <w:sz w:val="24"/>
          <w:szCs w:val="24"/>
        </w:rPr>
        <w:t>сравнивать группы объектов (изделий), выделять в них общее и различия;</w:t>
      </w:r>
    </w:p>
    <w:p>
      <w:pPr>
        <w:spacing w:after="0" w:line="240" w:lineRule="auto"/>
        <w:ind w:firstLine="600"/>
        <w:jc w:val="both"/>
        <w:rPr>
          <w:sz w:val="24"/>
          <w:szCs w:val="24"/>
        </w:rPr>
      </w:pPr>
      <w:r>
        <w:rPr>
          <w:rFonts w:ascii="Times New Roman" w:hAnsi="Times New Roman"/>
          <w:color w:val="000000"/>
          <w:sz w:val="24"/>
          <w:szCs w:val="24"/>
        </w:rPr>
        <w:t>делать обобщения (технико-технологического и декоративно-художественного характера) по изучаемой тематике;</w:t>
      </w:r>
    </w:p>
    <w:p>
      <w:pPr>
        <w:spacing w:after="0" w:line="240" w:lineRule="auto"/>
        <w:ind w:firstLine="600"/>
        <w:jc w:val="both"/>
        <w:rPr>
          <w:sz w:val="24"/>
          <w:szCs w:val="24"/>
        </w:rPr>
      </w:pPr>
      <w:r>
        <w:rPr>
          <w:rFonts w:ascii="Times New Roman" w:hAnsi="Times New Roman"/>
          <w:color w:val="000000"/>
          <w:sz w:val="24"/>
          <w:szCs w:val="24"/>
        </w:rPr>
        <w:t>использовать схемы, модели и простейшие чертежи в собственной практической творческой деятельности;</w:t>
      </w:r>
    </w:p>
    <w:p>
      <w:pPr>
        <w:spacing w:after="0" w:line="240" w:lineRule="auto"/>
        <w:ind w:firstLine="600"/>
        <w:jc w:val="both"/>
        <w:rPr>
          <w:sz w:val="24"/>
          <w:szCs w:val="24"/>
        </w:rPr>
      </w:pPr>
      <w:r>
        <w:rPr>
          <w:rFonts w:ascii="Times New Roman" w:hAnsi="Times New Roman"/>
          <w:color w:val="000000"/>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pPr>
        <w:spacing w:after="0" w:line="240" w:lineRule="auto"/>
        <w:ind w:firstLine="600"/>
        <w:jc w:val="both"/>
        <w:rPr>
          <w:sz w:val="24"/>
          <w:szCs w:val="24"/>
        </w:rPr>
      </w:pPr>
      <w:r>
        <w:rPr>
          <w:rFonts w:ascii="Times New Roman" w:hAnsi="Times New Roman"/>
          <w:color w:val="000000"/>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pPr>
        <w:spacing w:after="0" w:line="240" w:lineRule="auto"/>
        <w:ind w:left="120"/>
        <w:jc w:val="both"/>
        <w:rPr>
          <w:sz w:val="24"/>
          <w:szCs w:val="24"/>
        </w:rPr>
      </w:pPr>
      <w:r>
        <w:rPr>
          <w:rFonts w:ascii="Times New Roman" w:hAnsi="Times New Roman"/>
          <w:b/>
          <w:color w:val="000000"/>
          <w:sz w:val="24"/>
          <w:szCs w:val="24"/>
        </w:rPr>
        <w:t>Работа с информацией:</w:t>
      </w:r>
    </w:p>
    <w:p>
      <w:pPr>
        <w:spacing w:after="0" w:line="240" w:lineRule="auto"/>
        <w:ind w:firstLine="600"/>
        <w:jc w:val="both"/>
        <w:rPr>
          <w:sz w:val="24"/>
          <w:szCs w:val="24"/>
        </w:rPr>
      </w:pPr>
      <w:r>
        <w:rPr>
          <w:rFonts w:ascii="Times New Roman" w:hAnsi="Times New Roman"/>
          <w:color w:val="000000"/>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pPr>
        <w:spacing w:after="0" w:line="240" w:lineRule="auto"/>
        <w:ind w:firstLine="600"/>
        <w:jc w:val="both"/>
        <w:rPr>
          <w:sz w:val="24"/>
          <w:szCs w:val="24"/>
        </w:rPr>
      </w:pPr>
      <w:r>
        <w:rPr>
          <w:rFonts w:ascii="Times New Roman" w:hAnsi="Times New Roman"/>
          <w:color w:val="000000"/>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pPr>
        <w:spacing w:after="0" w:line="240" w:lineRule="auto"/>
        <w:ind w:firstLine="600"/>
        <w:jc w:val="both"/>
        <w:rPr>
          <w:sz w:val="24"/>
          <w:szCs w:val="24"/>
        </w:rPr>
      </w:pPr>
      <w:r>
        <w:rPr>
          <w:rFonts w:ascii="Times New Roman" w:hAnsi="Times New Roman"/>
          <w:color w:val="000000"/>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pPr>
        <w:spacing w:after="0" w:line="240" w:lineRule="auto"/>
        <w:ind w:firstLine="600"/>
        <w:jc w:val="both"/>
        <w:rPr>
          <w:sz w:val="24"/>
          <w:szCs w:val="24"/>
        </w:rPr>
      </w:pPr>
      <w:r>
        <w:rPr>
          <w:rFonts w:ascii="Times New Roman" w:hAnsi="Times New Roman"/>
          <w:color w:val="000000"/>
          <w:sz w:val="24"/>
          <w:szCs w:val="24"/>
        </w:rPr>
        <w:t>следовать при выполнении работы инструкциям учителя или представленным в других информационных источниках.</w:t>
      </w:r>
    </w:p>
    <w:p>
      <w:pPr>
        <w:spacing w:after="0" w:line="240" w:lineRule="auto"/>
        <w:jc w:val="both"/>
        <w:rPr>
          <w:sz w:val="24"/>
          <w:szCs w:val="24"/>
        </w:rPr>
      </w:pPr>
      <w:r>
        <w:rPr>
          <w:rFonts w:ascii="Times New Roman" w:hAnsi="Times New Roman"/>
          <w:b/>
          <w:color w:val="000000"/>
          <w:sz w:val="24"/>
          <w:szCs w:val="24"/>
        </w:rPr>
        <w:t>Коммуникативные универсальные учебные действия:</w:t>
      </w:r>
    </w:p>
    <w:p>
      <w:pPr>
        <w:spacing w:after="0" w:line="240" w:lineRule="auto"/>
        <w:ind w:firstLine="600"/>
        <w:jc w:val="both"/>
        <w:rPr>
          <w:sz w:val="24"/>
          <w:szCs w:val="24"/>
        </w:rPr>
      </w:pPr>
      <w:r>
        <w:rPr>
          <w:rFonts w:ascii="Times New Roman" w:hAnsi="Times New Roman"/>
          <w:color w:val="000000"/>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pPr>
        <w:spacing w:after="0" w:line="240" w:lineRule="auto"/>
        <w:ind w:firstLine="600"/>
        <w:jc w:val="both"/>
        <w:rPr>
          <w:sz w:val="24"/>
          <w:szCs w:val="24"/>
        </w:rPr>
      </w:pPr>
      <w:r>
        <w:rPr>
          <w:rFonts w:ascii="Times New Roman" w:hAnsi="Times New Roman"/>
          <w:color w:val="000000"/>
          <w:sz w:val="24"/>
          <w:szCs w:val="24"/>
        </w:rPr>
        <w:t>создавать тексты-описания на основе наблюдений (рассматривания) изделий декоративно-прикладного искусства народов России;</w:t>
      </w:r>
    </w:p>
    <w:p>
      <w:pPr>
        <w:spacing w:after="0" w:line="240" w:lineRule="auto"/>
        <w:ind w:firstLine="600"/>
        <w:jc w:val="both"/>
        <w:rPr>
          <w:sz w:val="24"/>
          <w:szCs w:val="24"/>
        </w:rPr>
      </w:pPr>
      <w:r>
        <w:rPr>
          <w:rFonts w:ascii="Times New Roman" w:hAnsi="Times New Roman"/>
          <w:color w:val="000000"/>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pPr>
        <w:spacing w:after="0" w:line="240" w:lineRule="auto"/>
        <w:ind w:firstLine="600"/>
        <w:jc w:val="both"/>
        <w:rPr>
          <w:sz w:val="24"/>
          <w:szCs w:val="24"/>
        </w:rPr>
      </w:pPr>
      <w:r>
        <w:rPr>
          <w:rFonts w:ascii="Times New Roman" w:hAnsi="Times New Roman"/>
          <w:color w:val="000000"/>
          <w:sz w:val="24"/>
          <w:szCs w:val="24"/>
        </w:rPr>
        <w:t>объяснять последовательность совершаемых действий при создании изделия.</w:t>
      </w:r>
    </w:p>
    <w:p>
      <w:pPr>
        <w:spacing w:after="0" w:line="240" w:lineRule="auto"/>
        <w:ind w:left="120"/>
        <w:jc w:val="both"/>
        <w:rPr>
          <w:sz w:val="24"/>
          <w:szCs w:val="24"/>
        </w:rPr>
      </w:pPr>
      <w:r>
        <w:rPr>
          <w:rFonts w:ascii="Times New Roman" w:hAnsi="Times New Roman"/>
          <w:b/>
          <w:color w:val="000000"/>
          <w:sz w:val="24"/>
          <w:szCs w:val="24"/>
        </w:rPr>
        <w:t>Регулятивные универсальные учебные действия:</w:t>
      </w:r>
    </w:p>
    <w:p>
      <w:pPr>
        <w:spacing w:after="0" w:line="240" w:lineRule="auto"/>
        <w:ind w:firstLine="600"/>
        <w:jc w:val="both"/>
        <w:rPr>
          <w:sz w:val="24"/>
          <w:szCs w:val="24"/>
        </w:rPr>
      </w:pPr>
      <w:r>
        <w:rPr>
          <w:rFonts w:ascii="Times New Roman" w:hAnsi="Times New Roman"/>
          <w:color w:val="000000"/>
          <w:sz w:val="24"/>
          <w:szCs w:val="24"/>
        </w:rPr>
        <w:t>рационально организовывать свою работу (подготовка рабочего места, поддержание и наведение порядка, уборка после работы);</w:t>
      </w:r>
    </w:p>
    <w:p>
      <w:pPr>
        <w:spacing w:after="0" w:line="240" w:lineRule="auto"/>
        <w:ind w:firstLine="600"/>
        <w:jc w:val="both"/>
        <w:rPr>
          <w:sz w:val="24"/>
          <w:szCs w:val="24"/>
        </w:rPr>
      </w:pPr>
      <w:r>
        <w:rPr>
          <w:rFonts w:ascii="Times New Roman" w:hAnsi="Times New Roman"/>
          <w:color w:val="000000"/>
          <w:sz w:val="24"/>
          <w:szCs w:val="24"/>
        </w:rPr>
        <w:t>выполнять правила безопасности труда при выполнении работы;</w:t>
      </w:r>
    </w:p>
    <w:p>
      <w:pPr>
        <w:spacing w:after="0" w:line="240" w:lineRule="auto"/>
        <w:ind w:firstLine="600"/>
        <w:jc w:val="both"/>
        <w:rPr>
          <w:sz w:val="24"/>
          <w:szCs w:val="24"/>
        </w:rPr>
      </w:pPr>
      <w:r>
        <w:rPr>
          <w:rFonts w:ascii="Times New Roman" w:hAnsi="Times New Roman"/>
          <w:color w:val="000000"/>
          <w:sz w:val="24"/>
          <w:szCs w:val="24"/>
        </w:rPr>
        <w:t>планировать работу, соотносить свои действия с поставленной целью;</w:t>
      </w:r>
    </w:p>
    <w:p>
      <w:pPr>
        <w:spacing w:after="0" w:line="240" w:lineRule="auto"/>
        <w:ind w:firstLine="600"/>
        <w:jc w:val="both"/>
        <w:rPr>
          <w:sz w:val="24"/>
          <w:szCs w:val="24"/>
        </w:rPr>
      </w:pPr>
      <w:r>
        <w:rPr>
          <w:rFonts w:ascii="Times New Roman" w:hAnsi="Times New Roman"/>
          <w:color w:val="000000"/>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pPr>
        <w:spacing w:after="0" w:line="240" w:lineRule="auto"/>
        <w:ind w:firstLine="600"/>
        <w:jc w:val="both"/>
        <w:rPr>
          <w:sz w:val="24"/>
          <w:szCs w:val="24"/>
        </w:rPr>
      </w:pPr>
      <w:r>
        <w:rPr>
          <w:rFonts w:ascii="Times New Roman" w:hAnsi="Times New Roman"/>
          <w:color w:val="000000"/>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pPr>
        <w:spacing w:after="0" w:line="240" w:lineRule="auto"/>
        <w:ind w:firstLine="600"/>
        <w:jc w:val="both"/>
        <w:rPr>
          <w:sz w:val="24"/>
          <w:szCs w:val="24"/>
        </w:rPr>
      </w:pPr>
      <w:r>
        <w:rPr>
          <w:rFonts w:ascii="Times New Roman" w:hAnsi="Times New Roman"/>
          <w:color w:val="000000"/>
          <w:sz w:val="24"/>
          <w:szCs w:val="24"/>
        </w:rPr>
        <w:t>проявлять волевую саморегуляцию при выполнении работы.</w:t>
      </w:r>
    </w:p>
    <w:p>
      <w:pPr>
        <w:spacing w:after="0" w:line="240" w:lineRule="auto"/>
        <w:ind w:left="120"/>
        <w:jc w:val="both"/>
        <w:rPr>
          <w:sz w:val="24"/>
          <w:szCs w:val="24"/>
        </w:rPr>
      </w:pPr>
      <w:r>
        <w:rPr>
          <w:rFonts w:ascii="Times New Roman" w:hAnsi="Times New Roman"/>
          <w:b/>
          <w:color w:val="000000"/>
          <w:sz w:val="24"/>
          <w:szCs w:val="24"/>
        </w:rPr>
        <w:t>Совместная деятельность:</w:t>
      </w:r>
    </w:p>
    <w:p>
      <w:pPr>
        <w:spacing w:after="0" w:line="240" w:lineRule="auto"/>
        <w:ind w:firstLine="600"/>
        <w:jc w:val="both"/>
        <w:rPr>
          <w:sz w:val="24"/>
          <w:szCs w:val="24"/>
        </w:rPr>
      </w:pPr>
      <w:r>
        <w:rPr>
          <w:rFonts w:ascii="Times New Roman" w:hAnsi="Times New Roman"/>
          <w:color w:val="000000"/>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pPr>
        <w:spacing w:after="0" w:line="240" w:lineRule="auto"/>
        <w:ind w:firstLine="600"/>
        <w:jc w:val="both"/>
        <w:rPr>
          <w:sz w:val="24"/>
          <w:szCs w:val="24"/>
        </w:rPr>
      </w:pPr>
      <w:r>
        <w:rPr>
          <w:rFonts w:ascii="Times New Roman" w:hAnsi="Times New Roman"/>
          <w:color w:val="000000"/>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pPr>
        <w:spacing w:after="0" w:line="240" w:lineRule="auto"/>
        <w:ind w:firstLine="600"/>
        <w:jc w:val="both"/>
        <w:rPr>
          <w:sz w:val="24"/>
          <w:szCs w:val="24"/>
        </w:rPr>
      </w:pPr>
      <w:r>
        <w:rPr>
          <w:rFonts w:ascii="Times New Roman" w:hAnsi="Times New Roman"/>
          <w:color w:val="000000"/>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pPr>
        <w:spacing w:after="0" w:line="240" w:lineRule="auto"/>
        <w:rPr>
          <w:sz w:val="24"/>
          <w:szCs w:val="24"/>
        </w:rPr>
      </w:pPr>
      <w:bookmarkStart w:id="102" w:name="_Toc143620890"/>
      <w:bookmarkEnd w:id="102"/>
    </w:p>
    <w:p>
      <w:pPr>
        <w:spacing w:after="0" w:line="240" w:lineRule="auto"/>
        <w:ind w:left="120"/>
        <w:jc w:val="center"/>
        <w:rPr>
          <w:sz w:val="24"/>
          <w:szCs w:val="24"/>
        </w:rPr>
      </w:pPr>
      <w:r>
        <w:rPr>
          <w:rFonts w:ascii="Times New Roman" w:hAnsi="Times New Roman"/>
          <w:b/>
          <w:color w:val="000000"/>
          <w:sz w:val="24"/>
          <w:szCs w:val="24"/>
        </w:rPr>
        <w:t>ПРЕДМЕТНЫЕ РЕЗУЛЬТАТЫ</w:t>
      </w:r>
    </w:p>
    <w:p>
      <w:pPr>
        <w:spacing w:after="0" w:line="240" w:lineRule="auto"/>
        <w:ind w:left="120"/>
        <w:jc w:val="both"/>
        <w:rPr>
          <w:sz w:val="24"/>
          <w:szCs w:val="24"/>
        </w:rPr>
      </w:pPr>
      <w:r>
        <w:rPr>
          <w:rFonts w:ascii="Times New Roman" w:hAnsi="Times New Roman"/>
          <w:color w:val="000000"/>
          <w:sz w:val="24"/>
          <w:szCs w:val="24"/>
        </w:rPr>
        <w:t xml:space="preserve">К концу обучения </w:t>
      </w:r>
      <w:r>
        <w:rPr>
          <w:rFonts w:ascii="Times New Roman" w:hAnsi="Times New Roman"/>
          <w:b/>
          <w:i/>
          <w:color w:val="000000"/>
          <w:sz w:val="24"/>
          <w:szCs w:val="24"/>
        </w:rPr>
        <w:t>в 1 классе</w:t>
      </w:r>
      <w:r>
        <w:rPr>
          <w:rFonts w:ascii="Times New Roman" w:hAnsi="Times New Roman"/>
          <w:color w:val="000000"/>
          <w:sz w:val="24"/>
          <w:szCs w:val="24"/>
        </w:rPr>
        <w:t xml:space="preserve"> обучающийся получит следующие предметные результаты по отдельным темам программы по технологии:</w:t>
      </w:r>
    </w:p>
    <w:p>
      <w:pPr>
        <w:spacing w:after="0" w:line="240" w:lineRule="auto"/>
        <w:ind w:firstLine="600"/>
        <w:jc w:val="both"/>
        <w:rPr>
          <w:sz w:val="24"/>
          <w:szCs w:val="24"/>
        </w:rPr>
      </w:pPr>
      <w:r>
        <w:rPr>
          <w:rFonts w:ascii="Times New Roman" w:hAnsi="Times New Roman"/>
          <w:color w:val="000000"/>
          <w:sz w:val="24"/>
          <w:szCs w:val="24"/>
        </w:rPr>
        <w:t>правильно организовывать свой труд: своевременно подготавливать и убирать рабочее место, поддерживать порядок на нём в процессе труда;</w:t>
      </w:r>
    </w:p>
    <w:p>
      <w:pPr>
        <w:spacing w:after="0" w:line="240" w:lineRule="auto"/>
        <w:ind w:firstLine="600"/>
        <w:jc w:val="both"/>
        <w:rPr>
          <w:sz w:val="24"/>
          <w:szCs w:val="24"/>
        </w:rPr>
      </w:pPr>
      <w:r>
        <w:rPr>
          <w:rFonts w:ascii="Times New Roman" w:hAnsi="Times New Roman"/>
          <w:color w:val="000000"/>
          <w:sz w:val="24"/>
          <w:szCs w:val="24"/>
        </w:rPr>
        <w:t>применять правила безопасной работы ножницами, иглой и аккуратной работы с клеем;</w:t>
      </w:r>
    </w:p>
    <w:p>
      <w:pPr>
        <w:spacing w:after="0" w:line="240" w:lineRule="auto"/>
        <w:ind w:firstLine="600"/>
        <w:jc w:val="both"/>
        <w:rPr>
          <w:sz w:val="24"/>
          <w:szCs w:val="24"/>
        </w:rPr>
      </w:pPr>
      <w:r>
        <w:rPr>
          <w:rFonts w:ascii="Times New Roman" w:hAnsi="Times New Roman"/>
          <w:color w:val="000000"/>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pPr>
        <w:spacing w:after="0" w:line="240" w:lineRule="auto"/>
        <w:ind w:firstLine="600"/>
        <w:jc w:val="both"/>
        <w:rPr>
          <w:sz w:val="24"/>
          <w:szCs w:val="24"/>
        </w:rPr>
      </w:pPr>
      <w:r>
        <w:rPr>
          <w:rFonts w:ascii="Times New Roman" w:hAnsi="Times New Roman"/>
          <w:color w:val="000000"/>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pPr>
        <w:spacing w:after="0" w:line="240" w:lineRule="auto"/>
        <w:ind w:firstLine="600"/>
        <w:jc w:val="both"/>
        <w:rPr>
          <w:sz w:val="24"/>
          <w:szCs w:val="24"/>
        </w:rPr>
      </w:pPr>
      <w:r>
        <w:rPr>
          <w:rFonts w:ascii="Times New Roman" w:hAnsi="Times New Roman"/>
          <w:color w:val="000000"/>
          <w:sz w:val="24"/>
          <w:szCs w:val="24"/>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pPr>
        <w:spacing w:after="0" w:line="240" w:lineRule="auto"/>
        <w:ind w:firstLine="600"/>
        <w:jc w:val="both"/>
        <w:rPr>
          <w:sz w:val="24"/>
          <w:szCs w:val="24"/>
        </w:rPr>
      </w:pPr>
      <w:r>
        <w:rPr>
          <w:rFonts w:ascii="Times New Roman" w:hAnsi="Times New Roman"/>
          <w:color w:val="000000"/>
          <w:sz w:val="24"/>
          <w:szCs w:val="24"/>
        </w:rPr>
        <w:t>ориентироваться в наименованиях основных технологических операций: разметка деталей, выделение деталей, сборка изделия;</w:t>
      </w:r>
    </w:p>
    <w:p>
      <w:pPr>
        <w:spacing w:after="0" w:line="240" w:lineRule="auto"/>
        <w:ind w:firstLine="600"/>
        <w:jc w:val="both"/>
        <w:rPr>
          <w:sz w:val="24"/>
          <w:szCs w:val="24"/>
        </w:rPr>
      </w:pPr>
      <w:r>
        <w:rPr>
          <w:rFonts w:ascii="Times New Roman" w:hAnsi="Times New Roman"/>
          <w:color w:val="000000"/>
          <w:sz w:val="24"/>
          <w:szCs w:val="24"/>
        </w:rPr>
        <w:t>выполнять разметку деталей сгибанием, по шаблону, на глаз, от руки, выделение деталей способами обрывания, вырезания и другое, сборку изделий с помощью клея, ниток и другое;</w:t>
      </w:r>
    </w:p>
    <w:p>
      <w:pPr>
        <w:spacing w:after="0" w:line="240" w:lineRule="auto"/>
        <w:ind w:firstLine="600"/>
        <w:jc w:val="both"/>
        <w:rPr>
          <w:sz w:val="24"/>
          <w:szCs w:val="24"/>
        </w:rPr>
      </w:pPr>
      <w:r>
        <w:rPr>
          <w:rFonts w:ascii="Times New Roman" w:hAnsi="Times New Roman"/>
          <w:color w:val="000000"/>
          <w:sz w:val="24"/>
          <w:szCs w:val="24"/>
        </w:rPr>
        <w:t>оформлять изделия строчкой прямого стежка;</w:t>
      </w:r>
    </w:p>
    <w:p>
      <w:pPr>
        <w:spacing w:after="0" w:line="240" w:lineRule="auto"/>
        <w:ind w:firstLine="600"/>
        <w:jc w:val="both"/>
        <w:rPr>
          <w:sz w:val="24"/>
          <w:szCs w:val="24"/>
        </w:rPr>
      </w:pPr>
      <w:r>
        <w:rPr>
          <w:rFonts w:ascii="Times New Roman" w:hAnsi="Times New Roman"/>
          <w:color w:val="000000"/>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pPr>
        <w:spacing w:after="0" w:line="240" w:lineRule="auto"/>
        <w:ind w:firstLine="600"/>
        <w:jc w:val="both"/>
        <w:rPr>
          <w:sz w:val="24"/>
          <w:szCs w:val="24"/>
        </w:rPr>
      </w:pPr>
      <w:r>
        <w:rPr>
          <w:rFonts w:ascii="Times New Roman" w:hAnsi="Times New Roman"/>
          <w:color w:val="000000"/>
          <w:sz w:val="24"/>
          <w:szCs w:val="24"/>
        </w:rPr>
        <w:t>выполнять задания с опорой на готовый план;</w:t>
      </w:r>
    </w:p>
    <w:p>
      <w:pPr>
        <w:spacing w:after="0" w:line="240" w:lineRule="auto"/>
        <w:ind w:firstLine="600"/>
        <w:jc w:val="both"/>
        <w:rPr>
          <w:sz w:val="24"/>
          <w:szCs w:val="24"/>
        </w:rPr>
      </w:pPr>
      <w:r>
        <w:rPr>
          <w:rFonts w:ascii="Times New Roman" w:hAnsi="Times New Roman"/>
          <w:color w:val="000000"/>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pPr>
        <w:spacing w:after="0" w:line="240" w:lineRule="auto"/>
        <w:ind w:firstLine="600"/>
        <w:jc w:val="both"/>
        <w:rPr>
          <w:sz w:val="24"/>
          <w:szCs w:val="24"/>
        </w:rPr>
      </w:pPr>
      <w:r>
        <w:rPr>
          <w:rFonts w:ascii="Times New Roman" w:hAnsi="Times New Roman"/>
          <w:color w:val="000000"/>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pPr>
        <w:spacing w:after="0" w:line="240" w:lineRule="auto"/>
        <w:ind w:firstLine="600"/>
        <w:jc w:val="both"/>
        <w:rPr>
          <w:sz w:val="24"/>
          <w:szCs w:val="24"/>
        </w:rPr>
      </w:pPr>
      <w:r>
        <w:rPr>
          <w:rFonts w:ascii="Times New Roman" w:hAnsi="Times New Roman"/>
          <w:color w:val="000000"/>
          <w:sz w:val="24"/>
          <w:szCs w:val="24"/>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pPr>
        <w:spacing w:after="0" w:line="240" w:lineRule="auto"/>
        <w:ind w:firstLine="600"/>
        <w:jc w:val="both"/>
        <w:rPr>
          <w:sz w:val="24"/>
          <w:szCs w:val="24"/>
        </w:rPr>
      </w:pPr>
      <w:r>
        <w:rPr>
          <w:rFonts w:ascii="Times New Roman" w:hAnsi="Times New Roman"/>
          <w:color w:val="000000"/>
          <w:sz w:val="24"/>
          <w:szCs w:val="24"/>
        </w:rPr>
        <w:t>называть ручные инструменты (ножницы, игла, линейка) и приспособления (шаблон, стека, булавки и другие), безопасно хранить и работать ими;</w:t>
      </w:r>
    </w:p>
    <w:p>
      <w:pPr>
        <w:spacing w:after="0" w:line="240" w:lineRule="auto"/>
        <w:ind w:firstLine="600"/>
        <w:jc w:val="both"/>
        <w:rPr>
          <w:sz w:val="24"/>
          <w:szCs w:val="24"/>
        </w:rPr>
      </w:pPr>
      <w:r>
        <w:rPr>
          <w:rFonts w:ascii="Times New Roman" w:hAnsi="Times New Roman"/>
          <w:color w:val="000000"/>
          <w:sz w:val="24"/>
          <w:szCs w:val="24"/>
        </w:rPr>
        <w:t>различать материалы и инструменты по их назначению;</w:t>
      </w:r>
    </w:p>
    <w:p>
      <w:pPr>
        <w:spacing w:after="0" w:line="240" w:lineRule="auto"/>
        <w:ind w:firstLine="600"/>
        <w:jc w:val="both"/>
        <w:rPr>
          <w:sz w:val="24"/>
          <w:szCs w:val="24"/>
        </w:rPr>
      </w:pPr>
      <w:r>
        <w:rPr>
          <w:rFonts w:ascii="Times New Roman" w:hAnsi="Times New Roman"/>
          <w:color w:val="000000"/>
          <w:sz w:val="24"/>
          <w:szCs w:val="24"/>
        </w:rPr>
        <w:t>называть и выполнять последовательность изготовления несложных изделий: разметка, резание, сборка, отделка;</w:t>
      </w:r>
    </w:p>
    <w:p>
      <w:pPr>
        <w:spacing w:after="0" w:line="240" w:lineRule="auto"/>
        <w:ind w:firstLine="600"/>
        <w:jc w:val="both"/>
        <w:rPr>
          <w:sz w:val="24"/>
          <w:szCs w:val="24"/>
        </w:rPr>
      </w:pPr>
      <w:r>
        <w:rPr>
          <w:rFonts w:ascii="Times New Roman" w:hAnsi="Times New Roman"/>
          <w:color w:val="000000"/>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другое, эстетично и аккуратно выполнять отделку раскрашиванием, аппликацией, строчкой прямого стежка;</w:t>
      </w:r>
    </w:p>
    <w:p>
      <w:pPr>
        <w:spacing w:after="0" w:line="240" w:lineRule="auto"/>
        <w:ind w:firstLine="600"/>
        <w:jc w:val="both"/>
        <w:rPr>
          <w:sz w:val="24"/>
          <w:szCs w:val="24"/>
        </w:rPr>
      </w:pPr>
      <w:r>
        <w:rPr>
          <w:rFonts w:ascii="Times New Roman" w:hAnsi="Times New Roman"/>
          <w:color w:val="000000"/>
          <w:sz w:val="24"/>
          <w:szCs w:val="24"/>
        </w:rPr>
        <w:t>использовать для сушки плоских изделий пресс;</w:t>
      </w:r>
    </w:p>
    <w:p>
      <w:pPr>
        <w:spacing w:after="0" w:line="240" w:lineRule="auto"/>
        <w:ind w:firstLine="600"/>
        <w:jc w:val="both"/>
        <w:rPr>
          <w:sz w:val="24"/>
          <w:szCs w:val="24"/>
        </w:rPr>
      </w:pPr>
      <w:r>
        <w:rPr>
          <w:rFonts w:ascii="Times New Roman" w:hAnsi="Times New Roman"/>
          <w:color w:val="000000"/>
          <w:sz w:val="24"/>
          <w:szCs w:val="24"/>
        </w:rPr>
        <w:t>с помощью учителя выполнять практическую работу и самоконтроль с опорой на инструкционную карту, образец, шаблон;</w:t>
      </w:r>
    </w:p>
    <w:p>
      <w:pPr>
        <w:spacing w:after="0" w:line="240" w:lineRule="auto"/>
        <w:ind w:firstLine="600"/>
        <w:jc w:val="both"/>
        <w:rPr>
          <w:sz w:val="24"/>
          <w:szCs w:val="24"/>
        </w:rPr>
      </w:pPr>
      <w:r>
        <w:rPr>
          <w:rFonts w:ascii="Times New Roman" w:hAnsi="Times New Roman"/>
          <w:color w:val="000000"/>
          <w:sz w:val="24"/>
          <w:szCs w:val="24"/>
        </w:rPr>
        <w:t>различать разборные и неразборные конструкции несложных изделий;</w:t>
      </w:r>
    </w:p>
    <w:p>
      <w:pPr>
        <w:spacing w:after="0" w:line="240" w:lineRule="auto"/>
        <w:ind w:firstLine="600"/>
        <w:jc w:val="both"/>
        <w:rPr>
          <w:sz w:val="24"/>
          <w:szCs w:val="24"/>
        </w:rPr>
      </w:pPr>
      <w:r>
        <w:rPr>
          <w:rFonts w:ascii="Times New Roman" w:hAnsi="Times New Roman"/>
          <w:color w:val="000000"/>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pPr>
        <w:spacing w:after="0" w:line="240" w:lineRule="auto"/>
        <w:ind w:firstLine="600"/>
        <w:jc w:val="both"/>
        <w:rPr>
          <w:sz w:val="24"/>
          <w:szCs w:val="24"/>
        </w:rPr>
      </w:pPr>
      <w:r>
        <w:rPr>
          <w:rFonts w:ascii="Times New Roman" w:hAnsi="Times New Roman"/>
          <w:color w:val="000000"/>
          <w:sz w:val="24"/>
          <w:szCs w:val="24"/>
        </w:rPr>
        <w:t>осуществлять элементарное сотрудничество, участвовать в коллективных работах под руководством учителя;</w:t>
      </w:r>
    </w:p>
    <w:p>
      <w:pPr>
        <w:spacing w:after="0" w:line="240" w:lineRule="auto"/>
        <w:ind w:firstLine="600"/>
        <w:jc w:val="both"/>
        <w:rPr>
          <w:sz w:val="24"/>
          <w:szCs w:val="24"/>
        </w:rPr>
      </w:pPr>
      <w:r>
        <w:rPr>
          <w:rFonts w:ascii="Times New Roman" w:hAnsi="Times New Roman"/>
          <w:color w:val="000000"/>
          <w:sz w:val="24"/>
          <w:szCs w:val="24"/>
        </w:rPr>
        <w:t>выполнять несложные коллективные работы проектного характера.</w:t>
      </w:r>
    </w:p>
    <w:p>
      <w:pPr>
        <w:spacing w:after="0" w:line="240" w:lineRule="auto"/>
        <w:ind w:left="120"/>
        <w:jc w:val="both"/>
        <w:rPr>
          <w:sz w:val="24"/>
          <w:szCs w:val="24"/>
        </w:rPr>
      </w:pPr>
    </w:p>
    <w:p>
      <w:pPr>
        <w:spacing w:after="0" w:line="240" w:lineRule="auto"/>
        <w:ind w:left="120"/>
        <w:jc w:val="both"/>
        <w:rPr>
          <w:sz w:val="24"/>
          <w:szCs w:val="24"/>
        </w:rPr>
      </w:pPr>
      <w:r>
        <w:rPr>
          <w:rFonts w:ascii="Times New Roman" w:hAnsi="Times New Roman"/>
          <w:color w:val="000000"/>
          <w:sz w:val="24"/>
          <w:szCs w:val="24"/>
        </w:rPr>
        <w:t xml:space="preserve">К концу обучения </w:t>
      </w:r>
      <w:r>
        <w:rPr>
          <w:rFonts w:ascii="Times New Roman" w:hAnsi="Times New Roman"/>
          <w:b/>
          <w:i/>
          <w:color w:val="000000"/>
          <w:sz w:val="24"/>
          <w:szCs w:val="24"/>
        </w:rPr>
        <w:t>во 2 классе</w:t>
      </w:r>
      <w:r>
        <w:rPr>
          <w:rFonts w:ascii="Times New Roman" w:hAnsi="Times New Roman"/>
          <w:i/>
          <w:color w:val="000000"/>
          <w:sz w:val="24"/>
          <w:szCs w:val="24"/>
        </w:rPr>
        <w:t xml:space="preserve"> </w:t>
      </w:r>
      <w:r>
        <w:rPr>
          <w:rFonts w:ascii="Times New Roman" w:hAnsi="Times New Roman"/>
          <w:color w:val="000000"/>
          <w:sz w:val="24"/>
          <w:szCs w:val="24"/>
        </w:rPr>
        <w:t>обучающийся получит следующие предметные результаты по отдельным темам программы по технологии:</w:t>
      </w:r>
    </w:p>
    <w:p>
      <w:pPr>
        <w:spacing w:after="0" w:line="240" w:lineRule="auto"/>
        <w:ind w:firstLine="600"/>
        <w:jc w:val="both"/>
        <w:rPr>
          <w:sz w:val="24"/>
          <w:szCs w:val="24"/>
        </w:rPr>
      </w:pPr>
      <w:r>
        <w:rPr>
          <w:rFonts w:ascii="Times New Roman" w:hAnsi="Times New Roman"/>
          <w:color w:val="000000"/>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pPr>
        <w:spacing w:after="0" w:line="240" w:lineRule="auto"/>
        <w:ind w:firstLine="600"/>
        <w:jc w:val="both"/>
        <w:rPr>
          <w:sz w:val="24"/>
          <w:szCs w:val="24"/>
        </w:rPr>
      </w:pPr>
      <w:r>
        <w:rPr>
          <w:rFonts w:ascii="Times New Roman" w:hAnsi="Times New Roman"/>
          <w:color w:val="000000"/>
          <w:sz w:val="24"/>
          <w:szCs w:val="24"/>
        </w:rPr>
        <w:t>выполнять задания по самостоятельно составленному плану;</w:t>
      </w:r>
    </w:p>
    <w:p>
      <w:pPr>
        <w:spacing w:after="0" w:line="240" w:lineRule="auto"/>
        <w:ind w:firstLine="600"/>
        <w:jc w:val="both"/>
        <w:rPr>
          <w:sz w:val="24"/>
          <w:szCs w:val="24"/>
        </w:rPr>
      </w:pPr>
      <w:r>
        <w:rPr>
          <w:rFonts w:ascii="Times New Roman" w:hAnsi="Times New Roman"/>
          <w:color w:val="000000"/>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pPr>
        <w:spacing w:after="0" w:line="240" w:lineRule="auto"/>
        <w:ind w:firstLine="600"/>
        <w:jc w:val="both"/>
        <w:rPr>
          <w:sz w:val="24"/>
          <w:szCs w:val="24"/>
        </w:rPr>
      </w:pPr>
      <w:r>
        <w:rPr>
          <w:rFonts w:ascii="Times New Roman" w:hAnsi="Times New Roman"/>
          <w:color w:val="000000"/>
          <w:sz w:val="24"/>
          <w:szCs w:val="24"/>
        </w:rPr>
        <w:t>выделять, называть и применять изученные общие правила создания рукотворного мира в своей предметно-творческой деятельности;</w:t>
      </w:r>
    </w:p>
    <w:p>
      <w:pPr>
        <w:spacing w:after="0" w:line="240" w:lineRule="auto"/>
        <w:ind w:firstLine="600"/>
        <w:jc w:val="both"/>
        <w:rPr>
          <w:sz w:val="24"/>
          <w:szCs w:val="24"/>
        </w:rPr>
      </w:pPr>
      <w:r>
        <w:rPr>
          <w:rFonts w:ascii="Times New Roman" w:hAnsi="Times New Roman"/>
          <w:color w:val="000000"/>
          <w:sz w:val="24"/>
          <w:szCs w:val="24"/>
        </w:rPr>
        <w:t>самостоятельно готовить рабочее место в соответствии с видом деятельности, поддерживать порядок во время работы, убирать рабочее место;</w:t>
      </w:r>
    </w:p>
    <w:p>
      <w:pPr>
        <w:spacing w:after="0" w:line="240" w:lineRule="auto"/>
        <w:ind w:firstLine="600"/>
        <w:jc w:val="both"/>
        <w:rPr>
          <w:sz w:val="24"/>
          <w:szCs w:val="24"/>
        </w:rPr>
      </w:pPr>
      <w:r>
        <w:rPr>
          <w:rFonts w:ascii="Times New Roman" w:hAnsi="Times New Roman"/>
          <w:color w:val="000000"/>
          <w:sz w:val="24"/>
          <w:szCs w:val="24"/>
        </w:rPr>
        <w:t>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pPr>
        <w:spacing w:after="0" w:line="240" w:lineRule="auto"/>
        <w:ind w:firstLine="600"/>
        <w:jc w:val="both"/>
        <w:rPr>
          <w:sz w:val="24"/>
          <w:szCs w:val="24"/>
        </w:rPr>
      </w:pPr>
      <w:r>
        <w:rPr>
          <w:rFonts w:ascii="Times New Roman" w:hAnsi="Times New Roman"/>
          <w:color w:val="000000"/>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pPr>
        <w:spacing w:after="0" w:line="240" w:lineRule="auto"/>
        <w:ind w:firstLine="600"/>
        <w:jc w:val="both"/>
        <w:rPr>
          <w:sz w:val="24"/>
          <w:szCs w:val="24"/>
        </w:rPr>
      </w:pPr>
      <w:r>
        <w:rPr>
          <w:rFonts w:ascii="Times New Roman" w:hAnsi="Times New Roman"/>
          <w:color w:val="000000"/>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pPr>
        <w:spacing w:after="0" w:line="240" w:lineRule="auto"/>
        <w:ind w:firstLine="600"/>
        <w:jc w:val="both"/>
        <w:rPr>
          <w:sz w:val="24"/>
          <w:szCs w:val="24"/>
        </w:rPr>
      </w:pPr>
      <w:r>
        <w:rPr>
          <w:rFonts w:ascii="Times New Roman" w:hAnsi="Times New Roman"/>
          <w:color w:val="000000"/>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pPr>
        <w:spacing w:after="0" w:line="240" w:lineRule="auto"/>
        <w:ind w:firstLine="600"/>
        <w:jc w:val="both"/>
        <w:rPr>
          <w:sz w:val="24"/>
          <w:szCs w:val="24"/>
        </w:rPr>
      </w:pPr>
      <w:r>
        <w:rPr>
          <w:rFonts w:ascii="Times New Roman" w:hAnsi="Times New Roman"/>
          <w:color w:val="000000"/>
          <w:sz w:val="24"/>
          <w:szCs w:val="24"/>
        </w:rPr>
        <w:t>выполнять биговку;</w:t>
      </w:r>
    </w:p>
    <w:p>
      <w:pPr>
        <w:spacing w:after="0" w:line="240" w:lineRule="auto"/>
        <w:ind w:firstLine="600"/>
        <w:jc w:val="both"/>
        <w:rPr>
          <w:sz w:val="24"/>
          <w:szCs w:val="24"/>
        </w:rPr>
      </w:pPr>
      <w:r>
        <w:rPr>
          <w:rFonts w:ascii="Times New Roman" w:hAnsi="Times New Roman"/>
          <w:color w:val="000000"/>
          <w:sz w:val="24"/>
          <w:szCs w:val="24"/>
        </w:rPr>
        <w:t>выполнять построение простейшего лекала (выкройки) правильной геометрической формы и разметку деталей кроя на ткани по нему/ней;</w:t>
      </w:r>
    </w:p>
    <w:p>
      <w:pPr>
        <w:spacing w:after="0" w:line="240" w:lineRule="auto"/>
        <w:ind w:firstLine="600"/>
        <w:jc w:val="both"/>
        <w:rPr>
          <w:sz w:val="24"/>
          <w:szCs w:val="24"/>
        </w:rPr>
      </w:pPr>
      <w:r>
        <w:rPr>
          <w:rFonts w:ascii="Times New Roman" w:hAnsi="Times New Roman"/>
          <w:color w:val="000000"/>
          <w:sz w:val="24"/>
          <w:szCs w:val="24"/>
        </w:rPr>
        <w:t>оформлять изделия и соединять детали освоенными ручными строчками;</w:t>
      </w:r>
    </w:p>
    <w:p>
      <w:pPr>
        <w:spacing w:after="0" w:line="240" w:lineRule="auto"/>
        <w:ind w:firstLine="600"/>
        <w:jc w:val="both"/>
        <w:rPr>
          <w:sz w:val="24"/>
          <w:szCs w:val="24"/>
        </w:rPr>
      </w:pPr>
      <w:r>
        <w:rPr>
          <w:rFonts w:ascii="Times New Roman" w:hAnsi="Times New Roman"/>
          <w:color w:val="000000"/>
          <w:sz w:val="24"/>
          <w:szCs w:val="24"/>
        </w:rPr>
        <w:t>понимать смысл понятия «развёртка» (трёхмерного предмета), соотносить объёмную конструкцию с изображениями её развёртки;</w:t>
      </w:r>
    </w:p>
    <w:p>
      <w:pPr>
        <w:spacing w:after="0" w:line="240" w:lineRule="auto"/>
        <w:ind w:firstLine="600"/>
        <w:jc w:val="both"/>
        <w:rPr>
          <w:sz w:val="24"/>
          <w:szCs w:val="24"/>
        </w:rPr>
      </w:pPr>
      <w:r>
        <w:rPr>
          <w:rFonts w:ascii="Times New Roman" w:hAnsi="Times New Roman"/>
          <w:color w:val="000000"/>
          <w:sz w:val="24"/>
          <w:szCs w:val="24"/>
        </w:rPr>
        <w:t>отличать макет от модели, строить трёхмерный макет из готовой развёртки;</w:t>
      </w:r>
    </w:p>
    <w:p>
      <w:pPr>
        <w:spacing w:after="0" w:line="240" w:lineRule="auto"/>
        <w:ind w:firstLine="600"/>
        <w:jc w:val="both"/>
        <w:rPr>
          <w:sz w:val="24"/>
          <w:szCs w:val="24"/>
        </w:rPr>
      </w:pPr>
      <w:r>
        <w:rPr>
          <w:rFonts w:ascii="Times New Roman" w:hAnsi="Times New Roman"/>
          <w:color w:val="000000"/>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pPr>
        <w:spacing w:after="0" w:line="240" w:lineRule="auto"/>
        <w:ind w:firstLine="600"/>
        <w:jc w:val="both"/>
        <w:rPr>
          <w:sz w:val="24"/>
          <w:szCs w:val="24"/>
        </w:rPr>
      </w:pPr>
      <w:r>
        <w:rPr>
          <w:rFonts w:ascii="Times New Roman" w:hAnsi="Times New Roman"/>
          <w:color w:val="000000"/>
          <w:sz w:val="24"/>
          <w:szCs w:val="24"/>
        </w:rPr>
        <w:t>конструировать и моделировать изделия из различных материалов по модели, простейшему чертежу или эскизу;</w:t>
      </w:r>
    </w:p>
    <w:p>
      <w:pPr>
        <w:spacing w:after="0" w:line="240" w:lineRule="auto"/>
        <w:ind w:firstLine="600"/>
        <w:jc w:val="both"/>
        <w:rPr>
          <w:sz w:val="24"/>
          <w:szCs w:val="24"/>
        </w:rPr>
      </w:pPr>
      <w:r>
        <w:rPr>
          <w:rFonts w:ascii="Times New Roman" w:hAnsi="Times New Roman"/>
          <w:color w:val="000000"/>
          <w:sz w:val="24"/>
          <w:szCs w:val="24"/>
        </w:rPr>
        <w:t>решать несложные конструкторско-технологические задачи;</w:t>
      </w:r>
    </w:p>
    <w:p>
      <w:pPr>
        <w:spacing w:after="0" w:line="240" w:lineRule="auto"/>
        <w:ind w:firstLine="600"/>
        <w:jc w:val="both"/>
        <w:rPr>
          <w:sz w:val="24"/>
          <w:szCs w:val="24"/>
        </w:rPr>
      </w:pPr>
      <w:r>
        <w:rPr>
          <w:rFonts w:ascii="Times New Roman" w:hAnsi="Times New Roman"/>
          <w:color w:val="000000"/>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pPr>
        <w:spacing w:after="0" w:line="240" w:lineRule="auto"/>
        <w:ind w:firstLine="600"/>
        <w:jc w:val="both"/>
        <w:rPr>
          <w:sz w:val="24"/>
          <w:szCs w:val="24"/>
        </w:rPr>
      </w:pPr>
      <w:r>
        <w:rPr>
          <w:rFonts w:ascii="Times New Roman" w:hAnsi="Times New Roman"/>
          <w:color w:val="000000"/>
          <w:sz w:val="24"/>
          <w:szCs w:val="24"/>
        </w:rPr>
        <w:t>делать выбор, какое мнение принять – своё или другое, высказанное в ходе обсуждения;</w:t>
      </w:r>
    </w:p>
    <w:p>
      <w:pPr>
        <w:spacing w:after="0" w:line="240" w:lineRule="auto"/>
        <w:ind w:firstLine="600"/>
        <w:jc w:val="both"/>
        <w:rPr>
          <w:sz w:val="24"/>
          <w:szCs w:val="24"/>
        </w:rPr>
      </w:pPr>
      <w:r>
        <w:rPr>
          <w:rFonts w:ascii="Times New Roman" w:hAnsi="Times New Roman"/>
          <w:color w:val="000000"/>
          <w:sz w:val="24"/>
          <w:szCs w:val="24"/>
        </w:rPr>
        <w:t>выполнять работу в малых группах, осуществлять сотрудничество;</w:t>
      </w:r>
    </w:p>
    <w:p>
      <w:pPr>
        <w:spacing w:after="0" w:line="240" w:lineRule="auto"/>
        <w:ind w:firstLine="600"/>
        <w:jc w:val="both"/>
        <w:rPr>
          <w:sz w:val="24"/>
          <w:szCs w:val="24"/>
        </w:rPr>
      </w:pPr>
      <w:r>
        <w:rPr>
          <w:rFonts w:ascii="Times New Roman" w:hAnsi="Times New Roman"/>
          <w:color w:val="000000"/>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pPr>
        <w:spacing w:after="0" w:line="240" w:lineRule="auto"/>
        <w:ind w:firstLine="600"/>
        <w:jc w:val="both"/>
        <w:rPr>
          <w:sz w:val="24"/>
          <w:szCs w:val="24"/>
        </w:rPr>
      </w:pPr>
      <w:r>
        <w:rPr>
          <w:rFonts w:ascii="Times New Roman" w:hAnsi="Times New Roman"/>
          <w:color w:val="000000"/>
          <w:sz w:val="24"/>
          <w:szCs w:val="24"/>
        </w:rPr>
        <w:t>называть профессии людей, работающих в сфере обслуживания.</w:t>
      </w:r>
    </w:p>
    <w:p>
      <w:pPr>
        <w:spacing w:after="0" w:line="240" w:lineRule="auto"/>
        <w:ind w:left="120"/>
        <w:jc w:val="both"/>
        <w:rPr>
          <w:sz w:val="24"/>
          <w:szCs w:val="24"/>
        </w:rPr>
      </w:pPr>
    </w:p>
    <w:p>
      <w:pPr>
        <w:spacing w:after="0" w:line="240" w:lineRule="auto"/>
        <w:ind w:left="120"/>
        <w:jc w:val="both"/>
        <w:rPr>
          <w:sz w:val="24"/>
          <w:szCs w:val="24"/>
        </w:rPr>
      </w:pPr>
      <w:r>
        <w:rPr>
          <w:rFonts w:ascii="Times New Roman" w:hAnsi="Times New Roman"/>
          <w:color w:val="000000"/>
          <w:sz w:val="24"/>
          <w:szCs w:val="24"/>
        </w:rPr>
        <w:t xml:space="preserve">К концу обучения </w:t>
      </w:r>
      <w:r>
        <w:rPr>
          <w:rFonts w:ascii="Times New Roman" w:hAnsi="Times New Roman"/>
          <w:b/>
          <w:i/>
          <w:color w:val="000000"/>
          <w:sz w:val="24"/>
          <w:szCs w:val="24"/>
        </w:rPr>
        <w:t>в 3 классе</w:t>
      </w:r>
      <w:r>
        <w:rPr>
          <w:rFonts w:ascii="Times New Roman" w:hAnsi="Times New Roman"/>
          <w:color w:val="000000"/>
          <w:sz w:val="24"/>
          <w:szCs w:val="24"/>
        </w:rPr>
        <w:t xml:space="preserve"> обучающийся получит следующие предметные результаты по отдельным темам программы по технологии:</w:t>
      </w:r>
    </w:p>
    <w:p>
      <w:pPr>
        <w:spacing w:after="0" w:line="240" w:lineRule="auto"/>
        <w:ind w:firstLine="600"/>
        <w:jc w:val="both"/>
        <w:rPr>
          <w:sz w:val="24"/>
          <w:szCs w:val="24"/>
        </w:rPr>
      </w:pPr>
      <w:r>
        <w:rPr>
          <w:rFonts w:ascii="Times New Roman" w:hAnsi="Times New Roman"/>
          <w:color w:val="000000"/>
          <w:sz w:val="24"/>
          <w:szCs w:val="24"/>
        </w:rPr>
        <w:t>понимать смысл понятий «чертёж развёртки», «канцелярский нож», «шило», «искусственный материал»;</w:t>
      </w:r>
    </w:p>
    <w:p>
      <w:pPr>
        <w:spacing w:after="0" w:line="240" w:lineRule="auto"/>
        <w:ind w:firstLine="600"/>
        <w:jc w:val="both"/>
        <w:rPr>
          <w:sz w:val="24"/>
          <w:szCs w:val="24"/>
        </w:rPr>
      </w:pPr>
      <w:r>
        <w:rPr>
          <w:rFonts w:ascii="Times New Roman" w:hAnsi="Times New Roman"/>
          <w:color w:val="000000"/>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pPr>
        <w:spacing w:after="0" w:line="240" w:lineRule="auto"/>
        <w:ind w:firstLine="600"/>
        <w:jc w:val="both"/>
        <w:rPr>
          <w:sz w:val="24"/>
          <w:szCs w:val="24"/>
        </w:rPr>
      </w:pPr>
      <w:r>
        <w:rPr>
          <w:rFonts w:ascii="Times New Roman" w:hAnsi="Times New Roman"/>
          <w:color w:val="000000"/>
          <w:sz w:val="24"/>
          <w:szCs w:val="24"/>
        </w:rPr>
        <w:t>узнавать и называть по характерным особенностям образцов или по описанию изученные и распространённые в крае ремёсла;</w:t>
      </w:r>
    </w:p>
    <w:p>
      <w:pPr>
        <w:spacing w:after="0" w:line="240" w:lineRule="auto"/>
        <w:ind w:firstLine="600"/>
        <w:jc w:val="both"/>
        <w:rPr>
          <w:sz w:val="24"/>
          <w:szCs w:val="24"/>
        </w:rPr>
      </w:pPr>
      <w:r>
        <w:rPr>
          <w:rFonts w:ascii="Times New Roman" w:hAnsi="Times New Roman"/>
          <w:color w:val="000000"/>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pPr>
        <w:spacing w:after="0" w:line="240" w:lineRule="auto"/>
        <w:ind w:firstLine="600"/>
        <w:jc w:val="both"/>
        <w:rPr>
          <w:sz w:val="24"/>
          <w:szCs w:val="24"/>
        </w:rPr>
      </w:pPr>
      <w:r>
        <w:rPr>
          <w:rFonts w:ascii="Times New Roman" w:hAnsi="Times New Roman"/>
          <w:color w:val="000000"/>
          <w:sz w:val="24"/>
          <w:szCs w:val="24"/>
        </w:rPr>
        <w:t>читать чертёж развёртки и выполнять разметку развёрток с помощью чертёжных инструментов (линейка, угольник, циркуль);</w:t>
      </w:r>
    </w:p>
    <w:p>
      <w:pPr>
        <w:spacing w:after="0" w:line="240" w:lineRule="auto"/>
        <w:ind w:firstLine="600"/>
        <w:jc w:val="both"/>
        <w:rPr>
          <w:sz w:val="24"/>
          <w:szCs w:val="24"/>
        </w:rPr>
      </w:pPr>
      <w:r>
        <w:rPr>
          <w:rFonts w:ascii="Times New Roman" w:hAnsi="Times New Roman"/>
          <w:color w:val="000000"/>
          <w:sz w:val="24"/>
          <w:szCs w:val="24"/>
        </w:rPr>
        <w:t>узнавать и называть линии чертежа (осевая и центровая);</w:t>
      </w:r>
    </w:p>
    <w:p>
      <w:pPr>
        <w:spacing w:after="0" w:line="240" w:lineRule="auto"/>
        <w:ind w:firstLine="600"/>
        <w:jc w:val="both"/>
        <w:rPr>
          <w:sz w:val="24"/>
          <w:szCs w:val="24"/>
        </w:rPr>
      </w:pPr>
      <w:r>
        <w:rPr>
          <w:rFonts w:ascii="Times New Roman" w:hAnsi="Times New Roman"/>
          <w:color w:val="000000"/>
          <w:sz w:val="24"/>
          <w:szCs w:val="24"/>
        </w:rPr>
        <w:t>безопасно пользоваться канцелярским ножом, шилом;</w:t>
      </w:r>
    </w:p>
    <w:p>
      <w:pPr>
        <w:spacing w:after="0" w:line="240" w:lineRule="auto"/>
        <w:ind w:firstLine="600"/>
        <w:jc w:val="both"/>
        <w:rPr>
          <w:sz w:val="24"/>
          <w:szCs w:val="24"/>
        </w:rPr>
      </w:pPr>
      <w:r>
        <w:rPr>
          <w:rFonts w:ascii="Times New Roman" w:hAnsi="Times New Roman"/>
          <w:color w:val="000000"/>
          <w:sz w:val="24"/>
          <w:szCs w:val="24"/>
        </w:rPr>
        <w:t>выполнять рицовку;</w:t>
      </w:r>
    </w:p>
    <w:p>
      <w:pPr>
        <w:spacing w:after="0" w:line="240" w:lineRule="auto"/>
        <w:ind w:firstLine="600"/>
        <w:jc w:val="both"/>
        <w:rPr>
          <w:sz w:val="24"/>
          <w:szCs w:val="24"/>
        </w:rPr>
      </w:pPr>
      <w:r>
        <w:rPr>
          <w:rFonts w:ascii="Times New Roman" w:hAnsi="Times New Roman"/>
          <w:color w:val="000000"/>
          <w:sz w:val="24"/>
          <w:szCs w:val="24"/>
        </w:rPr>
        <w:t>выполнять соединение деталей и отделку изделия освоенными ручными строчками;</w:t>
      </w:r>
    </w:p>
    <w:p>
      <w:pPr>
        <w:spacing w:after="0" w:line="240" w:lineRule="auto"/>
        <w:ind w:firstLine="600"/>
        <w:jc w:val="both"/>
        <w:rPr>
          <w:sz w:val="24"/>
          <w:szCs w:val="24"/>
        </w:rPr>
      </w:pPr>
      <w:r>
        <w:rPr>
          <w:rFonts w:ascii="Times New Roman" w:hAnsi="Times New Roman"/>
          <w:color w:val="000000"/>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pPr>
        <w:spacing w:after="0" w:line="240" w:lineRule="auto"/>
        <w:ind w:firstLine="600"/>
        <w:jc w:val="both"/>
        <w:rPr>
          <w:sz w:val="24"/>
          <w:szCs w:val="24"/>
        </w:rPr>
      </w:pPr>
      <w:r>
        <w:rPr>
          <w:rFonts w:ascii="Times New Roman" w:hAnsi="Times New Roman"/>
          <w:color w:val="000000"/>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pPr>
        <w:spacing w:after="0" w:line="240" w:lineRule="auto"/>
        <w:ind w:firstLine="600"/>
        <w:jc w:val="both"/>
        <w:rPr>
          <w:sz w:val="24"/>
          <w:szCs w:val="24"/>
        </w:rPr>
      </w:pPr>
      <w:r>
        <w:rPr>
          <w:rFonts w:ascii="Times New Roman" w:hAnsi="Times New Roman"/>
          <w:color w:val="000000"/>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pPr>
        <w:spacing w:after="0" w:line="240" w:lineRule="auto"/>
        <w:ind w:firstLine="600"/>
        <w:jc w:val="both"/>
        <w:rPr>
          <w:sz w:val="24"/>
          <w:szCs w:val="24"/>
        </w:rPr>
      </w:pPr>
      <w:r>
        <w:rPr>
          <w:rFonts w:ascii="Times New Roman" w:hAnsi="Times New Roman"/>
          <w:color w:val="000000"/>
          <w:sz w:val="24"/>
          <w:szCs w:val="24"/>
        </w:rPr>
        <w:t>изменять конструкцию изделия по заданным условиям;</w:t>
      </w:r>
    </w:p>
    <w:p>
      <w:pPr>
        <w:spacing w:after="0" w:line="240" w:lineRule="auto"/>
        <w:ind w:firstLine="600"/>
        <w:jc w:val="both"/>
        <w:rPr>
          <w:sz w:val="24"/>
          <w:szCs w:val="24"/>
        </w:rPr>
      </w:pPr>
      <w:r>
        <w:rPr>
          <w:rFonts w:ascii="Times New Roman" w:hAnsi="Times New Roman"/>
          <w:color w:val="000000"/>
          <w:sz w:val="24"/>
          <w:szCs w:val="24"/>
        </w:rPr>
        <w:t>выбирать способ соединения и соединительный материал в зависимости от требований конструкции;</w:t>
      </w:r>
    </w:p>
    <w:p>
      <w:pPr>
        <w:spacing w:after="0" w:line="240" w:lineRule="auto"/>
        <w:ind w:firstLine="600"/>
        <w:jc w:val="both"/>
        <w:rPr>
          <w:sz w:val="24"/>
          <w:szCs w:val="24"/>
        </w:rPr>
      </w:pPr>
      <w:r>
        <w:rPr>
          <w:rFonts w:ascii="Times New Roman" w:hAnsi="Times New Roman"/>
          <w:color w:val="000000"/>
          <w:sz w:val="24"/>
          <w:szCs w:val="24"/>
        </w:rPr>
        <w:t>называть несколько видов информационных технологий и соответствующих способов передачи информации (из реального окружения обучающихся);</w:t>
      </w:r>
    </w:p>
    <w:p>
      <w:pPr>
        <w:spacing w:after="0" w:line="240" w:lineRule="auto"/>
        <w:ind w:firstLine="600"/>
        <w:jc w:val="both"/>
        <w:rPr>
          <w:sz w:val="24"/>
          <w:szCs w:val="24"/>
        </w:rPr>
      </w:pPr>
      <w:r>
        <w:rPr>
          <w:rFonts w:ascii="Times New Roman" w:hAnsi="Times New Roman"/>
          <w:color w:val="000000"/>
          <w:sz w:val="24"/>
          <w:szCs w:val="24"/>
        </w:rPr>
        <w:t>понимать назначение основных устройств персонального компьютера для ввода, вывода и обработки информации;</w:t>
      </w:r>
    </w:p>
    <w:p>
      <w:pPr>
        <w:spacing w:after="0" w:line="240" w:lineRule="auto"/>
        <w:ind w:firstLine="600"/>
        <w:jc w:val="both"/>
        <w:rPr>
          <w:sz w:val="24"/>
          <w:szCs w:val="24"/>
        </w:rPr>
      </w:pPr>
      <w:r>
        <w:rPr>
          <w:rFonts w:ascii="Times New Roman" w:hAnsi="Times New Roman"/>
          <w:color w:val="000000"/>
          <w:sz w:val="24"/>
          <w:szCs w:val="24"/>
        </w:rPr>
        <w:t>выполнять основные правила безопасной работы на компьютере;</w:t>
      </w:r>
    </w:p>
    <w:p>
      <w:pPr>
        <w:spacing w:after="0" w:line="240" w:lineRule="auto"/>
        <w:ind w:firstLine="600"/>
        <w:jc w:val="both"/>
        <w:rPr>
          <w:sz w:val="24"/>
          <w:szCs w:val="24"/>
        </w:rPr>
      </w:pPr>
      <w:r>
        <w:rPr>
          <w:rFonts w:ascii="Times New Roman" w:hAnsi="Times New Roman"/>
          <w:color w:val="000000"/>
          <w:sz w:val="24"/>
          <w:szCs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pPr>
        <w:spacing w:after="0" w:line="240" w:lineRule="auto"/>
        <w:ind w:firstLine="600"/>
        <w:jc w:val="both"/>
        <w:rPr>
          <w:sz w:val="24"/>
          <w:szCs w:val="24"/>
        </w:rPr>
      </w:pPr>
      <w:r>
        <w:rPr>
          <w:rFonts w:ascii="Times New Roman" w:hAnsi="Times New Roman"/>
          <w:color w:val="000000"/>
          <w:sz w:val="24"/>
          <w:szCs w:val="24"/>
        </w:rPr>
        <w:t>выполнять проектные задания в соответствии с содержанием изученного материала на основе полученных знаний и умений.</w:t>
      </w:r>
    </w:p>
    <w:p>
      <w:pPr>
        <w:spacing w:after="0" w:line="240" w:lineRule="auto"/>
        <w:ind w:left="120"/>
        <w:jc w:val="both"/>
        <w:rPr>
          <w:sz w:val="24"/>
          <w:szCs w:val="24"/>
        </w:rPr>
      </w:pPr>
    </w:p>
    <w:p>
      <w:pPr>
        <w:spacing w:after="0" w:line="240" w:lineRule="auto"/>
        <w:ind w:left="120"/>
        <w:jc w:val="both"/>
        <w:rPr>
          <w:sz w:val="24"/>
          <w:szCs w:val="24"/>
        </w:rPr>
      </w:pPr>
      <w:r>
        <w:rPr>
          <w:rFonts w:ascii="Times New Roman" w:hAnsi="Times New Roman"/>
          <w:color w:val="000000"/>
          <w:sz w:val="24"/>
          <w:szCs w:val="24"/>
        </w:rPr>
        <w:t xml:space="preserve">К концу обучения </w:t>
      </w:r>
      <w:r>
        <w:rPr>
          <w:rFonts w:ascii="Times New Roman" w:hAnsi="Times New Roman"/>
          <w:b/>
          <w:i/>
          <w:color w:val="000000"/>
          <w:sz w:val="24"/>
          <w:szCs w:val="24"/>
        </w:rPr>
        <w:t>в 4 классе</w:t>
      </w:r>
      <w:r>
        <w:rPr>
          <w:rFonts w:ascii="Times New Roman" w:hAnsi="Times New Roman"/>
          <w:color w:val="000000"/>
          <w:sz w:val="24"/>
          <w:szCs w:val="24"/>
        </w:rPr>
        <w:t xml:space="preserve"> обучающийся получит следующие предметные результаты по отдельным темам программы по технологии:</w:t>
      </w:r>
    </w:p>
    <w:p>
      <w:pPr>
        <w:spacing w:after="0" w:line="240" w:lineRule="auto"/>
        <w:ind w:firstLine="600"/>
        <w:jc w:val="both"/>
        <w:rPr>
          <w:sz w:val="24"/>
          <w:szCs w:val="24"/>
        </w:rPr>
      </w:pPr>
      <w:r>
        <w:rPr>
          <w:rFonts w:ascii="Times New Roman" w:hAnsi="Times New Roman"/>
          <w:color w:val="000000"/>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pPr>
        <w:spacing w:after="0" w:line="240" w:lineRule="auto"/>
        <w:ind w:firstLine="600"/>
        <w:jc w:val="both"/>
        <w:rPr>
          <w:sz w:val="24"/>
          <w:szCs w:val="24"/>
        </w:rPr>
      </w:pPr>
      <w:r>
        <w:rPr>
          <w:rFonts w:ascii="Times New Roman" w:hAnsi="Times New Roman"/>
          <w:color w:val="000000"/>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pPr>
        <w:spacing w:after="0" w:line="240" w:lineRule="auto"/>
        <w:ind w:firstLine="600"/>
        <w:jc w:val="both"/>
        <w:rPr>
          <w:sz w:val="24"/>
          <w:szCs w:val="24"/>
        </w:rPr>
      </w:pPr>
      <w:r>
        <w:rPr>
          <w:rFonts w:ascii="Times New Roman" w:hAnsi="Times New Roman"/>
          <w:color w:val="000000"/>
          <w:sz w:val="24"/>
          <w:szCs w:val="24"/>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pPr>
        <w:spacing w:after="0" w:line="240" w:lineRule="auto"/>
        <w:ind w:firstLine="600"/>
        <w:jc w:val="both"/>
        <w:rPr>
          <w:sz w:val="24"/>
          <w:szCs w:val="24"/>
        </w:rPr>
      </w:pPr>
      <w:r>
        <w:rPr>
          <w:rFonts w:ascii="Times New Roman" w:hAnsi="Times New Roman"/>
          <w:color w:val="000000"/>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pPr>
        <w:spacing w:after="0" w:line="240" w:lineRule="auto"/>
        <w:ind w:firstLine="600"/>
        <w:jc w:val="both"/>
        <w:rPr>
          <w:sz w:val="24"/>
          <w:szCs w:val="24"/>
        </w:rPr>
      </w:pPr>
      <w:r>
        <w:rPr>
          <w:rFonts w:ascii="Times New Roman" w:hAnsi="Times New Roman"/>
          <w:color w:val="000000"/>
          <w:sz w:val="24"/>
          <w:szCs w:val="24"/>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pPr>
        <w:spacing w:after="0" w:line="240" w:lineRule="auto"/>
        <w:ind w:firstLine="600"/>
        <w:jc w:val="both"/>
        <w:rPr>
          <w:sz w:val="24"/>
          <w:szCs w:val="24"/>
        </w:rPr>
      </w:pPr>
      <w:r>
        <w:rPr>
          <w:rFonts w:ascii="Times New Roman" w:hAnsi="Times New Roman"/>
          <w:color w:val="000000"/>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pPr>
        <w:spacing w:after="0" w:line="240" w:lineRule="auto"/>
        <w:ind w:firstLine="600"/>
        <w:jc w:val="both"/>
        <w:rPr>
          <w:sz w:val="24"/>
          <w:szCs w:val="24"/>
        </w:rPr>
      </w:pPr>
      <w:r>
        <w:rPr>
          <w:rFonts w:ascii="Times New Roman" w:hAnsi="Times New Roman"/>
          <w:color w:val="000000"/>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pPr>
        <w:spacing w:after="0" w:line="240" w:lineRule="auto"/>
        <w:ind w:firstLine="600"/>
        <w:jc w:val="both"/>
        <w:rPr>
          <w:sz w:val="24"/>
          <w:szCs w:val="24"/>
        </w:rPr>
      </w:pPr>
      <w:r>
        <w:rPr>
          <w:rFonts w:ascii="Times New Roman" w:hAnsi="Times New Roman"/>
          <w:color w:val="000000"/>
          <w:sz w:val="24"/>
          <w:szCs w:val="24"/>
        </w:rPr>
        <w:t>на основе усвоенных правил дизайна решать простейшие художественно-конструкторские задачи по созданию изделий с заданной функцией;</w:t>
      </w:r>
    </w:p>
    <w:p>
      <w:pPr>
        <w:spacing w:after="0" w:line="240" w:lineRule="auto"/>
        <w:ind w:firstLine="600"/>
        <w:jc w:val="both"/>
        <w:rPr>
          <w:sz w:val="24"/>
          <w:szCs w:val="24"/>
        </w:rPr>
      </w:pPr>
      <w:r>
        <w:rPr>
          <w:rFonts w:ascii="Times New Roman" w:hAnsi="Times New Roman"/>
          <w:color w:val="000000"/>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pPr>
        <w:spacing w:after="0" w:line="240" w:lineRule="auto"/>
        <w:ind w:firstLine="600"/>
        <w:jc w:val="both"/>
        <w:rPr>
          <w:sz w:val="24"/>
          <w:szCs w:val="24"/>
        </w:rPr>
      </w:pPr>
      <w:r>
        <w:rPr>
          <w:rFonts w:ascii="Times New Roman" w:hAnsi="Times New Roman"/>
          <w:color w:val="000000"/>
          <w:sz w:val="24"/>
          <w:szCs w:val="24"/>
        </w:rPr>
        <w:t>работать с доступной информацией, работать в программах Word, Power Point;</w:t>
      </w:r>
    </w:p>
    <w:p>
      <w:pPr>
        <w:spacing w:after="0" w:line="240" w:lineRule="auto"/>
        <w:ind w:firstLine="600"/>
        <w:jc w:val="both"/>
        <w:rPr>
          <w:sz w:val="24"/>
          <w:szCs w:val="24"/>
        </w:rPr>
      </w:pPr>
      <w:r>
        <w:rPr>
          <w:rFonts w:ascii="Times New Roman" w:hAnsi="Times New Roman"/>
          <w:color w:val="000000"/>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pPr>
        <w:spacing w:after="0" w:line="240" w:lineRule="auto"/>
        <w:ind w:firstLine="600"/>
        <w:jc w:val="both"/>
        <w:rPr>
          <w:sz w:val="24"/>
          <w:szCs w:val="24"/>
        </w:rPr>
      </w:pPr>
      <w:r>
        <w:rPr>
          <w:rFonts w:ascii="Times New Roman" w:hAnsi="Times New Roman"/>
          <w:color w:val="000000"/>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pPr>
        <w:spacing w:after="0"/>
        <w:ind w:left="120"/>
        <w:rPr>
          <w:sz w:val="24"/>
          <w:szCs w:val="24"/>
        </w:rPr>
      </w:pPr>
      <w:r>
        <w:rPr>
          <w:rFonts w:ascii="Times New Roman" w:hAnsi="Times New Roman"/>
          <w:color w:val="000000"/>
          <w:sz w:val="28"/>
        </w:rPr>
        <w:t>​​</w:t>
      </w:r>
    </w:p>
    <w:p>
      <w:pPr>
        <w:spacing w:after="0"/>
        <w:ind w:left="120"/>
        <w:jc w:val="center"/>
        <w:rPr>
          <w:sz w:val="24"/>
          <w:szCs w:val="24"/>
        </w:rPr>
      </w:pPr>
      <w:r>
        <w:rPr>
          <w:rFonts w:ascii="Times New Roman" w:hAnsi="Times New Roman"/>
          <w:b/>
          <w:color w:val="000000"/>
          <w:sz w:val="24"/>
          <w:szCs w:val="24"/>
        </w:rPr>
        <w:t>ТЕМАТИЧЕСКОЕ ПЛАНИРОВАНИЕ</w:t>
      </w:r>
    </w:p>
    <w:p>
      <w:pPr>
        <w:spacing w:after="0"/>
        <w:ind w:left="120"/>
        <w:rPr>
          <w:sz w:val="24"/>
          <w:szCs w:val="24"/>
        </w:rPr>
      </w:pPr>
      <w:r>
        <w:rPr>
          <w:rFonts w:ascii="Times New Roman" w:hAnsi="Times New Roman"/>
          <w:b/>
          <w:color w:val="000000"/>
          <w:sz w:val="24"/>
          <w:szCs w:val="24"/>
        </w:rPr>
        <w:t xml:space="preserve"> 1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949"/>
        <w:gridCol w:w="2926"/>
        <w:gridCol w:w="914"/>
        <w:gridCol w:w="1730"/>
        <w:gridCol w:w="1793"/>
        <w:gridCol w:w="2093"/>
      </w:tblGrid>
      <w:tr>
        <w:trPr>
          <w:trHeight w:val="144"/>
          <w:tblCellSpacing w:w="0" w:type="nil"/>
        </w:trPr>
        <w:tc>
          <w:tcPr>
            <w:cnfStyle w:val="101000000000"/>
            <w:tcW w:w="459"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 п/п </w:t>
            </w:r>
          </w:p>
          <w:p>
            <w:pPr>
              <w:spacing w:after="0"/>
              <w:ind w:left="135"/>
              <w:rPr>
                <w:sz w:val="20"/>
                <w:szCs w:val="20"/>
              </w:rPr>
            </w:pPr>
          </w:p>
        </w:tc>
        <w:tc>
          <w:tcPr>
            <w:cnfStyle w:val="100000000000"/>
            <w:tcW w:w="1383"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Наименование разделов и тем программы </w:t>
            </w:r>
          </w:p>
          <w:p>
            <w:pPr>
              <w:spacing w:after="0"/>
              <w:ind w:left="135"/>
              <w:rPr>
                <w:sz w:val="20"/>
                <w:szCs w:val="20"/>
              </w:rPr>
            </w:pPr>
          </w:p>
        </w:tc>
        <w:tc>
          <w:tcPr>
            <w:cnfStyle w:val="100000000000"/>
            <w:tcW w:w="2145" w:type="pct"/>
            <w:gridSpan w:val="3"/>
            <w:tcMar>
              <w:top w:w="50" w:type="dxa"/>
              <w:left w:w="100" w:type="dxa"/>
            </w:tcMar>
            <w:vAlign w:val="center"/>
          </w:tcPr>
          <w:p>
            <w:pPr>
              <w:spacing w:after="0"/>
              <w:rPr>
                <w:sz w:val="20"/>
                <w:szCs w:val="20"/>
              </w:rPr>
            </w:pPr>
            <w:r>
              <w:rPr>
                <w:rFonts w:ascii="Times New Roman" w:hAnsi="Times New Roman"/>
                <w:b/>
                <w:color w:val="000000"/>
                <w:sz w:val="20"/>
                <w:szCs w:val="20"/>
              </w:rPr>
              <w:t>Количество часов</w:t>
            </w:r>
          </w:p>
        </w:tc>
        <w:tc>
          <w:tcPr>
            <w:cnfStyle w:val="100000000000"/>
            <w:tcW w:w="1012"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Электронные (цифровые) образовательные ресурсы </w:t>
            </w:r>
          </w:p>
          <w:p>
            <w:pPr>
              <w:spacing w:after="0"/>
              <w:ind w:left="135"/>
              <w:rPr>
                <w:sz w:val="20"/>
                <w:szCs w:val="20"/>
              </w:rPr>
            </w:pPr>
          </w:p>
        </w:tc>
      </w:tr>
      <w:tr>
        <w:trPr>
          <w:trHeight w:val="144"/>
          <w:tblCellSpacing w:w="0" w:type="nil"/>
        </w:trPr>
        <w:tc>
          <w:tcPr>
            <w:cnfStyle w:val="001000100000"/>
            <w:tcW w:w="459" w:type="pct"/>
            <w:vMerge w:val="continue"/>
            <w:tcBorders>
              <w:top w:val="nil" w:sz="4" w:space="0"/>
            </w:tcBorders>
            <w:tcMar>
              <w:top w:w="50" w:type="dxa"/>
              <w:left w:w="100" w:type="dxa"/>
            </w:tcMar>
          </w:tcPr>
          <w:p>
            <w:pPr>
              <w:rPr>
                <w:sz w:val="20"/>
                <w:szCs w:val="20"/>
              </w:rPr>
            </w:pPr>
          </w:p>
        </w:tc>
        <w:tc>
          <w:tcPr>
            <w:cnfStyle w:val="000000100000"/>
            <w:tcW w:w="1383" w:type="pct"/>
            <w:vMerge w:val="continue"/>
            <w:tcBorders>
              <w:top w:val="nil" w:sz="4" w:space="0"/>
            </w:tcBorders>
            <w:tcMar>
              <w:top w:w="50" w:type="dxa"/>
              <w:left w:w="100" w:type="dxa"/>
            </w:tcMar>
          </w:tcPr>
          <w:p>
            <w:pPr>
              <w:rPr>
                <w:sz w:val="20"/>
                <w:szCs w:val="20"/>
              </w:rPr>
            </w:pPr>
          </w:p>
        </w:tc>
        <w:tc>
          <w:tcPr>
            <w:cnfStyle w:val="000000100000"/>
            <w:tcW w:w="442"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Всего </w:t>
            </w:r>
          </w:p>
          <w:p>
            <w:pPr>
              <w:spacing w:after="0"/>
              <w:ind w:left="135"/>
              <w:rPr>
                <w:sz w:val="20"/>
                <w:szCs w:val="20"/>
              </w:rPr>
            </w:pPr>
          </w:p>
        </w:tc>
        <w:tc>
          <w:tcPr>
            <w:cnfStyle w:val="000000100000"/>
            <w:tcW w:w="836"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Контрольные работы </w:t>
            </w:r>
          </w:p>
          <w:p>
            <w:pPr>
              <w:spacing w:after="0"/>
              <w:ind w:left="135"/>
              <w:rPr>
                <w:sz w:val="20"/>
                <w:szCs w:val="20"/>
              </w:rPr>
            </w:pPr>
          </w:p>
        </w:tc>
        <w:tc>
          <w:tcPr>
            <w:cnfStyle w:val="000000100000"/>
            <w:tcW w:w="867"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Практические работы </w:t>
            </w:r>
          </w:p>
          <w:p>
            <w:pPr>
              <w:spacing w:after="0"/>
              <w:ind w:left="135"/>
              <w:rPr>
                <w:sz w:val="20"/>
                <w:szCs w:val="20"/>
              </w:rPr>
            </w:pPr>
          </w:p>
        </w:tc>
        <w:tc>
          <w:tcPr>
            <w:cnfStyle w:val="000000100000"/>
            <w:tcW w:w="1012" w:type="pct"/>
            <w:vMerge w:val="continue"/>
            <w:tcBorders>
              <w:top w:val="nil" w:sz="4" w:space="0"/>
            </w:tcBorders>
            <w:tcMar>
              <w:top w:w="50" w:type="dxa"/>
              <w:left w:w="100" w:type="dxa"/>
            </w:tcMar>
          </w:tcPr>
          <w:p>
            <w:pPr>
              <w:rPr>
                <w:sz w:val="20"/>
                <w:szCs w:val="20"/>
              </w:rPr>
            </w:pPr>
          </w:p>
        </w:tc>
      </w:tr>
      <w:tr>
        <w:trPr>
          <w:trHeight w:val="144"/>
          <w:tblCellSpacing w:w="0" w:type="nil"/>
        </w:trPr>
        <w:tc>
          <w:tcPr>
            <w:cnfStyle w:val="001000010000"/>
            <w:tcW w:w="459" w:type="pct"/>
            <w:tcMar>
              <w:top w:w="50" w:type="dxa"/>
              <w:left w:w="100" w:type="dxa"/>
            </w:tcMar>
            <w:vAlign w:val="center"/>
          </w:tcPr>
          <w:p>
            <w:pPr>
              <w:spacing w:after="0"/>
              <w:rPr>
                <w:sz w:val="20"/>
                <w:szCs w:val="20"/>
              </w:rPr>
            </w:pPr>
            <w:r>
              <w:rPr>
                <w:rFonts w:ascii="Times New Roman" w:hAnsi="Times New Roman"/>
                <w:color w:val="000000"/>
                <w:sz w:val="20"/>
                <w:szCs w:val="20"/>
              </w:rPr>
              <w:t>1</w:t>
            </w:r>
          </w:p>
        </w:tc>
        <w:tc>
          <w:tcPr>
            <w:cnfStyle w:val="000000010000"/>
            <w:tcW w:w="1383" w:type="pct"/>
            <w:tcMar>
              <w:top w:w="50" w:type="dxa"/>
              <w:left w:w="100" w:type="dxa"/>
            </w:tcMar>
            <w:vAlign w:val="center"/>
          </w:tcPr>
          <w:p>
            <w:pPr>
              <w:spacing w:after="0"/>
              <w:ind w:left="135"/>
              <w:rPr>
                <w:sz w:val="20"/>
                <w:szCs w:val="20"/>
              </w:rPr>
            </w:pPr>
            <w:r>
              <w:rPr>
                <w:rFonts w:ascii="Times New Roman" w:hAnsi="Times New Roman"/>
                <w:color w:val="000000"/>
                <w:sz w:val="20"/>
                <w:szCs w:val="20"/>
              </w:rPr>
              <w:t>Природное и техническое окружение человека</w:t>
            </w:r>
          </w:p>
        </w:tc>
        <w:tc>
          <w:tcPr>
            <w:cnfStyle w:val="000000010000"/>
            <w:tcW w:w="44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836" w:type="pct"/>
            <w:tcMar>
              <w:top w:w="50" w:type="dxa"/>
              <w:left w:w="100" w:type="dxa"/>
            </w:tcMar>
            <w:vAlign w:val="center"/>
          </w:tcPr>
          <w:p>
            <w:pPr>
              <w:spacing w:after="0"/>
              <w:ind w:left="135"/>
              <w:jc w:val="center"/>
              <w:rPr>
                <w:sz w:val="20"/>
                <w:szCs w:val="20"/>
              </w:rPr>
            </w:pPr>
          </w:p>
        </w:tc>
        <w:tc>
          <w:tcPr>
            <w:cnfStyle w:val="000000010000"/>
            <w:tcW w:w="867" w:type="pct"/>
            <w:tcMar>
              <w:top w:w="50" w:type="dxa"/>
              <w:left w:w="100" w:type="dxa"/>
            </w:tcMar>
            <w:vAlign w:val="center"/>
          </w:tcPr>
          <w:p>
            <w:pPr>
              <w:spacing w:after="0"/>
              <w:ind w:left="135"/>
              <w:jc w:val="center"/>
              <w:rPr>
                <w:sz w:val="20"/>
                <w:szCs w:val="20"/>
              </w:rPr>
            </w:pPr>
          </w:p>
        </w:tc>
        <w:tc>
          <w:tcPr>
            <w:cnfStyle w:val="000000010000"/>
            <w:tcW w:w="101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459" w:type="pct"/>
            <w:tcMar>
              <w:top w:w="50" w:type="dxa"/>
              <w:left w:w="100" w:type="dxa"/>
            </w:tcMar>
            <w:vAlign w:val="center"/>
          </w:tcPr>
          <w:p>
            <w:pPr>
              <w:spacing w:after="0"/>
              <w:rPr>
                <w:sz w:val="20"/>
                <w:szCs w:val="20"/>
              </w:rPr>
            </w:pPr>
            <w:r>
              <w:rPr>
                <w:rFonts w:ascii="Times New Roman" w:hAnsi="Times New Roman"/>
                <w:color w:val="000000"/>
                <w:sz w:val="20"/>
                <w:szCs w:val="20"/>
              </w:rPr>
              <w:t>2</w:t>
            </w:r>
          </w:p>
        </w:tc>
        <w:tc>
          <w:tcPr>
            <w:cnfStyle w:val="000000100000"/>
            <w:tcW w:w="1383" w:type="pct"/>
            <w:tcMar>
              <w:top w:w="50" w:type="dxa"/>
              <w:left w:w="100" w:type="dxa"/>
            </w:tcMar>
            <w:vAlign w:val="center"/>
          </w:tcPr>
          <w:p>
            <w:pPr>
              <w:spacing w:after="0"/>
              <w:ind w:left="135"/>
              <w:rPr>
                <w:sz w:val="20"/>
                <w:szCs w:val="20"/>
              </w:rPr>
            </w:pPr>
            <w:r>
              <w:rPr>
                <w:rFonts w:ascii="Times New Roman" w:hAnsi="Times New Roman"/>
                <w:color w:val="000000"/>
                <w:sz w:val="20"/>
                <w:szCs w:val="20"/>
              </w:rPr>
              <w:t>Природные материалы. Свойства. Технологии обработки</w:t>
            </w:r>
          </w:p>
        </w:tc>
        <w:tc>
          <w:tcPr>
            <w:cnfStyle w:val="000000100000"/>
            <w:tcW w:w="44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5 </w:t>
            </w:r>
          </w:p>
        </w:tc>
        <w:tc>
          <w:tcPr>
            <w:cnfStyle w:val="000000100000"/>
            <w:tcW w:w="836" w:type="pct"/>
            <w:tcMar>
              <w:top w:w="50" w:type="dxa"/>
              <w:left w:w="100" w:type="dxa"/>
            </w:tcMar>
            <w:vAlign w:val="center"/>
          </w:tcPr>
          <w:p>
            <w:pPr>
              <w:spacing w:after="0"/>
              <w:ind w:left="135"/>
              <w:jc w:val="center"/>
              <w:rPr>
                <w:sz w:val="20"/>
                <w:szCs w:val="20"/>
              </w:rPr>
            </w:pPr>
          </w:p>
        </w:tc>
        <w:tc>
          <w:tcPr>
            <w:cnfStyle w:val="000000100000"/>
            <w:tcW w:w="867" w:type="pct"/>
            <w:tcMar>
              <w:top w:w="50" w:type="dxa"/>
              <w:left w:w="100" w:type="dxa"/>
            </w:tcMar>
            <w:vAlign w:val="center"/>
          </w:tcPr>
          <w:p>
            <w:pPr>
              <w:spacing w:after="0"/>
              <w:ind w:left="135"/>
              <w:jc w:val="center"/>
              <w:rPr>
                <w:sz w:val="20"/>
                <w:szCs w:val="20"/>
              </w:rPr>
            </w:pPr>
          </w:p>
        </w:tc>
        <w:tc>
          <w:tcPr>
            <w:cnfStyle w:val="000000100000"/>
            <w:tcW w:w="101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459" w:type="pct"/>
            <w:tcMar>
              <w:top w:w="50" w:type="dxa"/>
              <w:left w:w="100" w:type="dxa"/>
            </w:tcMar>
            <w:vAlign w:val="center"/>
          </w:tcPr>
          <w:p>
            <w:pPr>
              <w:spacing w:after="0"/>
              <w:rPr>
                <w:sz w:val="20"/>
                <w:szCs w:val="20"/>
              </w:rPr>
            </w:pPr>
            <w:r>
              <w:rPr>
                <w:rFonts w:ascii="Times New Roman" w:hAnsi="Times New Roman"/>
                <w:color w:val="000000"/>
                <w:sz w:val="20"/>
                <w:szCs w:val="20"/>
              </w:rPr>
              <w:t>3</w:t>
            </w:r>
          </w:p>
        </w:tc>
        <w:tc>
          <w:tcPr>
            <w:cnfStyle w:val="000000010000"/>
            <w:tcW w:w="1383" w:type="pct"/>
            <w:tcMar>
              <w:top w:w="50" w:type="dxa"/>
              <w:left w:w="100" w:type="dxa"/>
            </w:tcMar>
            <w:vAlign w:val="center"/>
          </w:tcPr>
          <w:p>
            <w:pPr>
              <w:spacing w:after="0"/>
              <w:ind w:left="135"/>
              <w:rPr>
                <w:sz w:val="20"/>
                <w:szCs w:val="20"/>
              </w:rPr>
            </w:pPr>
            <w:r>
              <w:rPr>
                <w:rFonts w:ascii="Times New Roman" w:hAnsi="Times New Roman"/>
                <w:color w:val="000000"/>
                <w:sz w:val="20"/>
                <w:szCs w:val="20"/>
              </w:rPr>
              <w:t>Способы соединения природных материалов</w:t>
            </w:r>
          </w:p>
        </w:tc>
        <w:tc>
          <w:tcPr>
            <w:cnfStyle w:val="000000010000"/>
            <w:tcW w:w="44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836" w:type="pct"/>
            <w:tcMar>
              <w:top w:w="50" w:type="dxa"/>
              <w:left w:w="100" w:type="dxa"/>
            </w:tcMar>
            <w:vAlign w:val="center"/>
          </w:tcPr>
          <w:p>
            <w:pPr>
              <w:spacing w:after="0"/>
              <w:ind w:left="135"/>
              <w:jc w:val="center"/>
              <w:rPr>
                <w:sz w:val="20"/>
                <w:szCs w:val="20"/>
              </w:rPr>
            </w:pPr>
          </w:p>
        </w:tc>
        <w:tc>
          <w:tcPr>
            <w:cnfStyle w:val="000000010000"/>
            <w:tcW w:w="867" w:type="pct"/>
            <w:tcMar>
              <w:top w:w="50" w:type="dxa"/>
              <w:left w:w="100" w:type="dxa"/>
            </w:tcMar>
            <w:vAlign w:val="center"/>
          </w:tcPr>
          <w:p>
            <w:pPr>
              <w:spacing w:after="0"/>
              <w:ind w:left="135"/>
              <w:jc w:val="center"/>
              <w:rPr>
                <w:sz w:val="20"/>
                <w:szCs w:val="20"/>
              </w:rPr>
            </w:pPr>
          </w:p>
        </w:tc>
        <w:tc>
          <w:tcPr>
            <w:cnfStyle w:val="000000010000"/>
            <w:tcW w:w="101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459" w:type="pct"/>
            <w:tcMar>
              <w:top w:w="50" w:type="dxa"/>
              <w:left w:w="100" w:type="dxa"/>
            </w:tcMar>
            <w:vAlign w:val="center"/>
          </w:tcPr>
          <w:p>
            <w:pPr>
              <w:spacing w:after="0"/>
              <w:rPr>
                <w:sz w:val="20"/>
                <w:szCs w:val="20"/>
              </w:rPr>
            </w:pPr>
            <w:r>
              <w:rPr>
                <w:rFonts w:ascii="Times New Roman" w:hAnsi="Times New Roman"/>
                <w:color w:val="000000"/>
                <w:sz w:val="20"/>
                <w:szCs w:val="20"/>
              </w:rPr>
              <w:t>4</w:t>
            </w:r>
          </w:p>
        </w:tc>
        <w:tc>
          <w:tcPr>
            <w:cnfStyle w:val="000000100000"/>
            <w:tcW w:w="1383" w:type="pct"/>
            <w:tcMar>
              <w:top w:w="50" w:type="dxa"/>
              <w:left w:w="100" w:type="dxa"/>
            </w:tcMar>
            <w:vAlign w:val="center"/>
          </w:tcPr>
          <w:p>
            <w:pPr>
              <w:spacing w:after="0"/>
              <w:ind w:left="135"/>
              <w:rPr>
                <w:sz w:val="20"/>
                <w:szCs w:val="20"/>
              </w:rPr>
            </w:pPr>
            <w:r>
              <w:rPr>
                <w:rFonts w:ascii="Times New Roman" w:hAnsi="Times New Roman"/>
                <w:color w:val="000000"/>
                <w:sz w:val="20"/>
                <w:szCs w:val="20"/>
              </w:rPr>
              <w:t>Композиция в художественно-декоративных изделиях</w:t>
            </w:r>
          </w:p>
        </w:tc>
        <w:tc>
          <w:tcPr>
            <w:cnfStyle w:val="000000100000"/>
            <w:tcW w:w="44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836" w:type="pct"/>
            <w:tcMar>
              <w:top w:w="50" w:type="dxa"/>
              <w:left w:w="100" w:type="dxa"/>
            </w:tcMar>
            <w:vAlign w:val="center"/>
          </w:tcPr>
          <w:p>
            <w:pPr>
              <w:spacing w:after="0"/>
              <w:ind w:left="135"/>
              <w:jc w:val="center"/>
              <w:rPr>
                <w:sz w:val="20"/>
                <w:szCs w:val="20"/>
              </w:rPr>
            </w:pPr>
          </w:p>
        </w:tc>
        <w:tc>
          <w:tcPr>
            <w:cnfStyle w:val="000000100000"/>
            <w:tcW w:w="867" w:type="pct"/>
            <w:tcMar>
              <w:top w:w="50" w:type="dxa"/>
              <w:left w:w="100" w:type="dxa"/>
            </w:tcMar>
            <w:vAlign w:val="center"/>
          </w:tcPr>
          <w:p>
            <w:pPr>
              <w:spacing w:after="0"/>
              <w:ind w:left="135"/>
              <w:jc w:val="center"/>
              <w:rPr>
                <w:sz w:val="20"/>
                <w:szCs w:val="20"/>
              </w:rPr>
            </w:pPr>
          </w:p>
        </w:tc>
        <w:tc>
          <w:tcPr>
            <w:cnfStyle w:val="000000100000"/>
            <w:tcW w:w="101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459" w:type="pct"/>
            <w:tcMar>
              <w:top w:w="50" w:type="dxa"/>
              <w:left w:w="100" w:type="dxa"/>
            </w:tcMar>
            <w:vAlign w:val="center"/>
          </w:tcPr>
          <w:p>
            <w:pPr>
              <w:spacing w:after="0"/>
              <w:rPr>
                <w:sz w:val="20"/>
                <w:szCs w:val="20"/>
              </w:rPr>
            </w:pPr>
            <w:r>
              <w:rPr>
                <w:rFonts w:ascii="Times New Roman" w:hAnsi="Times New Roman"/>
                <w:color w:val="000000"/>
                <w:sz w:val="20"/>
                <w:szCs w:val="20"/>
              </w:rPr>
              <w:t>5</w:t>
            </w:r>
          </w:p>
        </w:tc>
        <w:tc>
          <w:tcPr>
            <w:cnfStyle w:val="000000010000"/>
            <w:tcW w:w="1383" w:type="pct"/>
            <w:tcMar>
              <w:top w:w="50" w:type="dxa"/>
              <w:left w:w="100" w:type="dxa"/>
            </w:tcMar>
            <w:vAlign w:val="center"/>
          </w:tcPr>
          <w:p>
            <w:pPr>
              <w:spacing w:after="0"/>
              <w:ind w:left="135"/>
              <w:rPr>
                <w:sz w:val="20"/>
                <w:szCs w:val="20"/>
              </w:rPr>
            </w:pPr>
            <w:r>
              <w:rPr>
                <w:rFonts w:ascii="Times New Roman" w:hAnsi="Times New Roman"/>
                <w:color w:val="000000"/>
                <w:sz w:val="20"/>
                <w:szCs w:val="20"/>
              </w:rPr>
              <w:t>Пластические массы. Свойства. Технология обработки</w:t>
            </w:r>
          </w:p>
        </w:tc>
        <w:tc>
          <w:tcPr>
            <w:cnfStyle w:val="000000010000"/>
            <w:tcW w:w="44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836" w:type="pct"/>
            <w:tcMar>
              <w:top w:w="50" w:type="dxa"/>
              <w:left w:w="100" w:type="dxa"/>
            </w:tcMar>
            <w:vAlign w:val="center"/>
          </w:tcPr>
          <w:p>
            <w:pPr>
              <w:spacing w:after="0"/>
              <w:ind w:left="135"/>
              <w:jc w:val="center"/>
              <w:rPr>
                <w:sz w:val="20"/>
                <w:szCs w:val="20"/>
              </w:rPr>
            </w:pPr>
          </w:p>
        </w:tc>
        <w:tc>
          <w:tcPr>
            <w:cnfStyle w:val="000000010000"/>
            <w:tcW w:w="867" w:type="pct"/>
            <w:tcMar>
              <w:top w:w="50" w:type="dxa"/>
              <w:left w:w="100" w:type="dxa"/>
            </w:tcMar>
            <w:vAlign w:val="center"/>
          </w:tcPr>
          <w:p>
            <w:pPr>
              <w:spacing w:after="0"/>
              <w:ind w:left="135"/>
              <w:jc w:val="center"/>
              <w:rPr>
                <w:sz w:val="20"/>
                <w:szCs w:val="20"/>
              </w:rPr>
            </w:pPr>
          </w:p>
        </w:tc>
        <w:tc>
          <w:tcPr>
            <w:cnfStyle w:val="000000010000"/>
            <w:tcW w:w="101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459" w:type="pct"/>
            <w:tcMar>
              <w:top w:w="50" w:type="dxa"/>
              <w:left w:w="100" w:type="dxa"/>
            </w:tcMar>
            <w:vAlign w:val="center"/>
          </w:tcPr>
          <w:p>
            <w:pPr>
              <w:spacing w:after="0"/>
              <w:rPr>
                <w:sz w:val="20"/>
                <w:szCs w:val="20"/>
              </w:rPr>
            </w:pPr>
            <w:r>
              <w:rPr>
                <w:rFonts w:ascii="Times New Roman" w:hAnsi="Times New Roman"/>
                <w:color w:val="000000"/>
                <w:sz w:val="20"/>
                <w:szCs w:val="20"/>
              </w:rPr>
              <w:t>6</w:t>
            </w:r>
          </w:p>
        </w:tc>
        <w:tc>
          <w:tcPr>
            <w:cnfStyle w:val="000000100000"/>
            <w:tcW w:w="1383" w:type="pct"/>
            <w:tcMar>
              <w:top w:w="50" w:type="dxa"/>
              <w:left w:w="100" w:type="dxa"/>
            </w:tcMar>
            <w:vAlign w:val="center"/>
          </w:tcPr>
          <w:p>
            <w:pPr>
              <w:spacing w:after="0"/>
              <w:ind w:left="135"/>
              <w:rPr>
                <w:sz w:val="20"/>
                <w:szCs w:val="20"/>
              </w:rPr>
            </w:pPr>
            <w:r>
              <w:rPr>
                <w:rFonts w:ascii="Times New Roman" w:hAnsi="Times New Roman"/>
                <w:color w:val="000000"/>
                <w:sz w:val="20"/>
                <w:szCs w:val="20"/>
              </w:rPr>
              <w:t>Изделие. Основа и детали изделия. Понятие «технология»</w:t>
            </w:r>
          </w:p>
        </w:tc>
        <w:tc>
          <w:tcPr>
            <w:cnfStyle w:val="000000100000"/>
            <w:tcW w:w="44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836" w:type="pct"/>
            <w:tcMar>
              <w:top w:w="50" w:type="dxa"/>
              <w:left w:w="100" w:type="dxa"/>
            </w:tcMar>
            <w:vAlign w:val="center"/>
          </w:tcPr>
          <w:p>
            <w:pPr>
              <w:spacing w:after="0"/>
              <w:ind w:left="135"/>
              <w:jc w:val="center"/>
              <w:rPr>
                <w:sz w:val="20"/>
                <w:szCs w:val="20"/>
              </w:rPr>
            </w:pPr>
          </w:p>
        </w:tc>
        <w:tc>
          <w:tcPr>
            <w:cnfStyle w:val="000000100000"/>
            <w:tcW w:w="867" w:type="pct"/>
            <w:tcMar>
              <w:top w:w="50" w:type="dxa"/>
              <w:left w:w="100" w:type="dxa"/>
            </w:tcMar>
            <w:vAlign w:val="center"/>
          </w:tcPr>
          <w:p>
            <w:pPr>
              <w:spacing w:after="0"/>
              <w:ind w:left="135"/>
              <w:jc w:val="center"/>
              <w:rPr>
                <w:sz w:val="20"/>
                <w:szCs w:val="20"/>
              </w:rPr>
            </w:pPr>
          </w:p>
        </w:tc>
        <w:tc>
          <w:tcPr>
            <w:cnfStyle w:val="000000100000"/>
            <w:tcW w:w="101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459" w:type="pct"/>
            <w:tcMar>
              <w:top w:w="50" w:type="dxa"/>
              <w:left w:w="100" w:type="dxa"/>
            </w:tcMar>
            <w:vAlign w:val="center"/>
          </w:tcPr>
          <w:p>
            <w:pPr>
              <w:spacing w:after="0"/>
              <w:rPr>
                <w:sz w:val="20"/>
                <w:szCs w:val="20"/>
              </w:rPr>
            </w:pPr>
            <w:r>
              <w:rPr>
                <w:rFonts w:ascii="Times New Roman" w:hAnsi="Times New Roman"/>
                <w:color w:val="000000"/>
                <w:sz w:val="20"/>
                <w:szCs w:val="20"/>
              </w:rPr>
              <w:t>7</w:t>
            </w:r>
          </w:p>
        </w:tc>
        <w:tc>
          <w:tcPr>
            <w:cnfStyle w:val="000000010000"/>
            <w:tcW w:w="1383" w:type="pct"/>
            <w:tcMar>
              <w:top w:w="50" w:type="dxa"/>
              <w:left w:w="100" w:type="dxa"/>
            </w:tcMar>
            <w:vAlign w:val="center"/>
          </w:tcPr>
          <w:p>
            <w:pPr>
              <w:spacing w:after="0"/>
              <w:ind w:left="135"/>
              <w:rPr>
                <w:sz w:val="20"/>
                <w:szCs w:val="20"/>
              </w:rPr>
            </w:pPr>
            <w:r>
              <w:rPr>
                <w:rFonts w:ascii="Times New Roman" w:hAnsi="Times New Roman"/>
                <w:color w:val="000000"/>
                <w:sz w:val="20"/>
                <w:szCs w:val="20"/>
              </w:rPr>
              <w:t>Получение различных форм деталей изделия из пластилина</w:t>
            </w:r>
          </w:p>
        </w:tc>
        <w:tc>
          <w:tcPr>
            <w:cnfStyle w:val="000000010000"/>
            <w:tcW w:w="44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836" w:type="pct"/>
            <w:tcMar>
              <w:top w:w="50" w:type="dxa"/>
              <w:left w:w="100" w:type="dxa"/>
            </w:tcMar>
            <w:vAlign w:val="center"/>
          </w:tcPr>
          <w:p>
            <w:pPr>
              <w:spacing w:after="0"/>
              <w:ind w:left="135"/>
              <w:jc w:val="center"/>
              <w:rPr>
                <w:sz w:val="20"/>
                <w:szCs w:val="20"/>
              </w:rPr>
            </w:pPr>
          </w:p>
        </w:tc>
        <w:tc>
          <w:tcPr>
            <w:cnfStyle w:val="000000010000"/>
            <w:tcW w:w="867" w:type="pct"/>
            <w:tcMar>
              <w:top w:w="50" w:type="dxa"/>
              <w:left w:w="100" w:type="dxa"/>
            </w:tcMar>
            <w:vAlign w:val="center"/>
          </w:tcPr>
          <w:p>
            <w:pPr>
              <w:spacing w:after="0"/>
              <w:ind w:left="135"/>
              <w:jc w:val="center"/>
              <w:rPr>
                <w:sz w:val="20"/>
                <w:szCs w:val="20"/>
              </w:rPr>
            </w:pPr>
          </w:p>
        </w:tc>
        <w:tc>
          <w:tcPr>
            <w:cnfStyle w:val="000000010000"/>
            <w:tcW w:w="101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459" w:type="pct"/>
            <w:tcMar>
              <w:top w:w="50" w:type="dxa"/>
              <w:left w:w="100" w:type="dxa"/>
            </w:tcMar>
            <w:vAlign w:val="center"/>
          </w:tcPr>
          <w:p>
            <w:pPr>
              <w:spacing w:after="0"/>
              <w:rPr>
                <w:sz w:val="20"/>
                <w:szCs w:val="20"/>
              </w:rPr>
            </w:pPr>
            <w:r>
              <w:rPr>
                <w:rFonts w:ascii="Times New Roman" w:hAnsi="Times New Roman"/>
                <w:color w:val="000000"/>
                <w:sz w:val="20"/>
                <w:szCs w:val="20"/>
              </w:rPr>
              <w:t>8</w:t>
            </w:r>
          </w:p>
        </w:tc>
        <w:tc>
          <w:tcPr>
            <w:cnfStyle w:val="000000100000"/>
            <w:tcW w:w="1383" w:type="pct"/>
            <w:tcMar>
              <w:top w:w="50" w:type="dxa"/>
              <w:left w:w="100" w:type="dxa"/>
            </w:tcMar>
            <w:vAlign w:val="center"/>
          </w:tcPr>
          <w:p>
            <w:pPr>
              <w:spacing w:after="0"/>
              <w:ind w:left="135"/>
              <w:rPr>
                <w:sz w:val="20"/>
                <w:szCs w:val="20"/>
              </w:rPr>
            </w:pPr>
            <w:r>
              <w:rPr>
                <w:rFonts w:ascii="Times New Roman" w:hAnsi="Times New Roman"/>
                <w:color w:val="000000"/>
                <w:sz w:val="20"/>
                <w:szCs w:val="20"/>
              </w:rPr>
              <w:t>Бумага. Ее основные свойства. Виды бумаги</w:t>
            </w:r>
          </w:p>
        </w:tc>
        <w:tc>
          <w:tcPr>
            <w:cnfStyle w:val="000000100000"/>
            <w:tcW w:w="44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836" w:type="pct"/>
            <w:tcMar>
              <w:top w:w="50" w:type="dxa"/>
              <w:left w:w="100" w:type="dxa"/>
            </w:tcMar>
            <w:vAlign w:val="center"/>
          </w:tcPr>
          <w:p>
            <w:pPr>
              <w:spacing w:after="0"/>
              <w:ind w:left="135"/>
              <w:jc w:val="center"/>
              <w:rPr>
                <w:sz w:val="20"/>
                <w:szCs w:val="20"/>
              </w:rPr>
            </w:pPr>
          </w:p>
        </w:tc>
        <w:tc>
          <w:tcPr>
            <w:cnfStyle w:val="000000100000"/>
            <w:tcW w:w="867" w:type="pct"/>
            <w:tcMar>
              <w:top w:w="50" w:type="dxa"/>
              <w:left w:w="100" w:type="dxa"/>
            </w:tcMar>
            <w:vAlign w:val="center"/>
          </w:tcPr>
          <w:p>
            <w:pPr>
              <w:spacing w:after="0"/>
              <w:ind w:left="135"/>
              <w:jc w:val="center"/>
              <w:rPr>
                <w:sz w:val="20"/>
                <w:szCs w:val="20"/>
              </w:rPr>
            </w:pPr>
          </w:p>
        </w:tc>
        <w:tc>
          <w:tcPr>
            <w:cnfStyle w:val="000000100000"/>
            <w:tcW w:w="101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459" w:type="pct"/>
            <w:tcMar>
              <w:top w:w="50" w:type="dxa"/>
              <w:left w:w="100" w:type="dxa"/>
            </w:tcMar>
            <w:vAlign w:val="center"/>
          </w:tcPr>
          <w:p>
            <w:pPr>
              <w:spacing w:after="0"/>
              <w:rPr>
                <w:sz w:val="20"/>
                <w:szCs w:val="20"/>
              </w:rPr>
            </w:pPr>
            <w:r>
              <w:rPr>
                <w:rFonts w:ascii="Times New Roman" w:hAnsi="Times New Roman"/>
                <w:color w:val="000000"/>
                <w:sz w:val="20"/>
                <w:szCs w:val="20"/>
              </w:rPr>
              <w:t>9</w:t>
            </w:r>
          </w:p>
        </w:tc>
        <w:tc>
          <w:tcPr>
            <w:cnfStyle w:val="000000010000"/>
            <w:tcW w:w="1383" w:type="pct"/>
            <w:tcMar>
              <w:top w:w="50" w:type="dxa"/>
              <w:left w:w="100" w:type="dxa"/>
            </w:tcMar>
            <w:vAlign w:val="center"/>
          </w:tcPr>
          <w:p>
            <w:pPr>
              <w:spacing w:after="0"/>
              <w:ind w:left="135"/>
              <w:rPr>
                <w:sz w:val="20"/>
                <w:szCs w:val="20"/>
              </w:rPr>
            </w:pPr>
            <w:r>
              <w:rPr>
                <w:rFonts w:ascii="Times New Roman" w:hAnsi="Times New Roman"/>
                <w:color w:val="000000"/>
                <w:sz w:val="20"/>
                <w:szCs w:val="20"/>
              </w:rPr>
              <w:t>Картон. Его основные свойства. Виды картона</w:t>
            </w:r>
          </w:p>
        </w:tc>
        <w:tc>
          <w:tcPr>
            <w:cnfStyle w:val="000000010000"/>
            <w:tcW w:w="44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836" w:type="pct"/>
            <w:tcMar>
              <w:top w:w="50" w:type="dxa"/>
              <w:left w:w="100" w:type="dxa"/>
            </w:tcMar>
            <w:vAlign w:val="center"/>
          </w:tcPr>
          <w:p>
            <w:pPr>
              <w:spacing w:after="0"/>
              <w:ind w:left="135"/>
              <w:jc w:val="center"/>
              <w:rPr>
                <w:sz w:val="20"/>
                <w:szCs w:val="20"/>
              </w:rPr>
            </w:pPr>
          </w:p>
        </w:tc>
        <w:tc>
          <w:tcPr>
            <w:cnfStyle w:val="000000010000"/>
            <w:tcW w:w="867" w:type="pct"/>
            <w:tcMar>
              <w:top w:w="50" w:type="dxa"/>
              <w:left w:w="100" w:type="dxa"/>
            </w:tcMar>
            <w:vAlign w:val="center"/>
          </w:tcPr>
          <w:p>
            <w:pPr>
              <w:spacing w:after="0"/>
              <w:ind w:left="135"/>
              <w:jc w:val="center"/>
              <w:rPr>
                <w:sz w:val="20"/>
                <w:szCs w:val="20"/>
              </w:rPr>
            </w:pPr>
          </w:p>
        </w:tc>
        <w:tc>
          <w:tcPr>
            <w:cnfStyle w:val="000000010000"/>
            <w:tcW w:w="101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459" w:type="pct"/>
            <w:tcMar>
              <w:top w:w="50" w:type="dxa"/>
              <w:left w:w="100" w:type="dxa"/>
            </w:tcMar>
            <w:vAlign w:val="center"/>
          </w:tcPr>
          <w:p>
            <w:pPr>
              <w:spacing w:after="0"/>
              <w:rPr>
                <w:sz w:val="20"/>
                <w:szCs w:val="20"/>
              </w:rPr>
            </w:pPr>
            <w:r>
              <w:rPr>
                <w:rFonts w:ascii="Times New Roman" w:hAnsi="Times New Roman"/>
                <w:color w:val="000000"/>
                <w:sz w:val="20"/>
                <w:szCs w:val="20"/>
              </w:rPr>
              <w:t>10</w:t>
            </w:r>
          </w:p>
        </w:tc>
        <w:tc>
          <w:tcPr>
            <w:cnfStyle w:val="000000100000"/>
            <w:tcW w:w="1383" w:type="pct"/>
            <w:tcMar>
              <w:top w:w="50" w:type="dxa"/>
              <w:left w:w="100" w:type="dxa"/>
            </w:tcMar>
            <w:vAlign w:val="center"/>
          </w:tcPr>
          <w:p>
            <w:pPr>
              <w:spacing w:after="0"/>
              <w:ind w:left="135"/>
              <w:rPr>
                <w:sz w:val="20"/>
                <w:szCs w:val="20"/>
              </w:rPr>
            </w:pPr>
            <w:r>
              <w:rPr>
                <w:rFonts w:ascii="Times New Roman" w:hAnsi="Times New Roman"/>
                <w:color w:val="000000"/>
                <w:sz w:val="20"/>
                <w:szCs w:val="20"/>
              </w:rPr>
              <w:t>Сгибание и складывание бумаги</w:t>
            </w:r>
          </w:p>
        </w:tc>
        <w:tc>
          <w:tcPr>
            <w:cnfStyle w:val="000000100000"/>
            <w:tcW w:w="44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100000"/>
            <w:tcW w:w="836" w:type="pct"/>
            <w:tcMar>
              <w:top w:w="50" w:type="dxa"/>
              <w:left w:w="100" w:type="dxa"/>
            </w:tcMar>
            <w:vAlign w:val="center"/>
          </w:tcPr>
          <w:p>
            <w:pPr>
              <w:spacing w:after="0"/>
              <w:ind w:left="135"/>
              <w:jc w:val="center"/>
              <w:rPr>
                <w:sz w:val="20"/>
                <w:szCs w:val="20"/>
              </w:rPr>
            </w:pPr>
          </w:p>
        </w:tc>
        <w:tc>
          <w:tcPr>
            <w:cnfStyle w:val="000000100000"/>
            <w:tcW w:w="867" w:type="pct"/>
            <w:tcMar>
              <w:top w:w="50" w:type="dxa"/>
              <w:left w:w="100" w:type="dxa"/>
            </w:tcMar>
            <w:vAlign w:val="center"/>
          </w:tcPr>
          <w:p>
            <w:pPr>
              <w:spacing w:after="0"/>
              <w:ind w:left="135"/>
              <w:jc w:val="center"/>
              <w:rPr>
                <w:sz w:val="20"/>
                <w:szCs w:val="20"/>
              </w:rPr>
            </w:pPr>
          </w:p>
        </w:tc>
        <w:tc>
          <w:tcPr>
            <w:cnfStyle w:val="000000100000"/>
            <w:tcW w:w="101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459" w:type="pct"/>
            <w:tcMar>
              <w:top w:w="50" w:type="dxa"/>
              <w:left w:w="100" w:type="dxa"/>
            </w:tcMar>
            <w:vAlign w:val="center"/>
          </w:tcPr>
          <w:p>
            <w:pPr>
              <w:spacing w:after="0"/>
              <w:rPr>
                <w:sz w:val="20"/>
                <w:szCs w:val="20"/>
              </w:rPr>
            </w:pPr>
            <w:r>
              <w:rPr>
                <w:rFonts w:ascii="Times New Roman" w:hAnsi="Times New Roman"/>
                <w:color w:val="000000"/>
                <w:sz w:val="20"/>
                <w:szCs w:val="20"/>
              </w:rPr>
              <w:t>11</w:t>
            </w:r>
          </w:p>
        </w:tc>
        <w:tc>
          <w:tcPr>
            <w:cnfStyle w:val="000000010000"/>
            <w:tcW w:w="1383" w:type="pct"/>
            <w:tcMar>
              <w:top w:w="50" w:type="dxa"/>
              <w:left w:w="100" w:type="dxa"/>
            </w:tcMar>
            <w:vAlign w:val="center"/>
          </w:tcPr>
          <w:p>
            <w:pPr>
              <w:spacing w:after="0"/>
              <w:ind w:left="135"/>
              <w:rPr>
                <w:sz w:val="20"/>
                <w:szCs w:val="20"/>
              </w:rPr>
            </w:pPr>
            <w:r>
              <w:rPr>
                <w:rFonts w:ascii="Times New Roman" w:hAnsi="Times New Roman"/>
                <w:color w:val="000000"/>
                <w:sz w:val="20"/>
                <w:szCs w:val="20"/>
              </w:rPr>
              <w:t>Ножницы – режущий инструмент. Резание бумаги и тонкого картона ножницами. Понятие «конструкция»</w:t>
            </w:r>
          </w:p>
        </w:tc>
        <w:tc>
          <w:tcPr>
            <w:cnfStyle w:val="000000010000"/>
            <w:tcW w:w="44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010000"/>
            <w:tcW w:w="836" w:type="pct"/>
            <w:tcMar>
              <w:top w:w="50" w:type="dxa"/>
              <w:left w:w="100" w:type="dxa"/>
            </w:tcMar>
            <w:vAlign w:val="center"/>
          </w:tcPr>
          <w:p>
            <w:pPr>
              <w:spacing w:after="0"/>
              <w:ind w:left="135"/>
              <w:jc w:val="center"/>
              <w:rPr>
                <w:sz w:val="20"/>
                <w:szCs w:val="20"/>
              </w:rPr>
            </w:pPr>
          </w:p>
        </w:tc>
        <w:tc>
          <w:tcPr>
            <w:cnfStyle w:val="000000010000"/>
            <w:tcW w:w="867" w:type="pct"/>
            <w:tcMar>
              <w:top w:w="50" w:type="dxa"/>
              <w:left w:w="100" w:type="dxa"/>
            </w:tcMar>
            <w:vAlign w:val="center"/>
          </w:tcPr>
          <w:p>
            <w:pPr>
              <w:spacing w:after="0"/>
              <w:ind w:left="135"/>
              <w:jc w:val="center"/>
              <w:rPr>
                <w:sz w:val="20"/>
                <w:szCs w:val="20"/>
              </w:rPr>
            </w:pPr>
          </w:p>
        </w:tc>
        <w:tc>
          <w:tcPr>
            <w:cnfStyle w:val="000000010000"/>
            <w:tcW w:w="101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459" w:type="pct"/>
            <w:tcMar>
              <w:top w:w="50" w:type="dxa"/>
              <w:left w:w="100" w:type="dxa"/>
            </w:tcMar>
            <w:vAlign w:val="center"/>
          </w:tcPr>
          <w:p>
            <w:pPr>
              <w:spacing w:after="0"/>
              <w:rPr>
                <w:sz w:val="20"/>
                <w:szCs w:val="20"/>
              </w:rPr>
            </w:pPr>
            <w:r>
              <w:rPr>
                <w:rFonts w:ascii="Times New Roman" w:hAnsi="Times New Roman"/>
                <w:color w:val="000000"/>
                <w:sz w:val="20"/>
                <w:szCs w:val="20"/>
              </w:rPr>
              <w:t>12</w:t>
            </w:r>
          </w:p>
        </w:tc>
        <w:tc>
          <w:tcPr>
            <w:cnfStyle w:val="000000100000"/>
            <w:tcW w:w="1383" w:type="pct"/>
            <w:tcMar>
              <w:top w:w="50" w:type="dxa"/>
              <w:left w:w="100" w:type="dxa"/>
            </w:tcMar>
            <w:vAlign w:val="center"/>
          </w:tcPr>
          <w:p>
            <w:pPr>
              <w:spacing w:after="0"/>
              <w:ind w:left="135"/>
              <w:rPr>
                <w:sz w:val="20"/>
                <w:szCs w:val="20"/>
              </w:rPr>
            </w:pPr>
            <w:r>
              <w:rPr>
                <w:rFonts w:ascii="Times New Roman" w:hAnsi="Times New Roman"/>
                <w:color w:val="000000"/>
                <w:sz w:val="20"/>
                <w:szCs w:val="20"/>
              </w:rPr>
              <w:t>Шаблон – приспособление. Разметка бумажных деталей по шаблону</w:t>
            </w:r>
          </w:p>
        </w:tc>
        <w:tc>
          <w:tcPr>
            <w:cnfStyle w:val="000000100000"/>
            <w:tcW w:w="44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5 </w:t>
            </w:r>
          </w:p>
        </w:tc>
        <w:tc>
          <w:tcPr>
            <w:cnfStyle w:val="000000100000"/>
            <w:tcW w:w="836" w:type="pct"/>
            <w:tcMar>
              <w:top w:w="50" w:type="dxa"/>
              <w:left w:w="100" w:type="dxa"/>
            </w:tcMar>
            <w:vAlign w:val="center"/>
          </w:tcPr>
          <w:p>
            <w:pPr>
              <w:spacing w:after="0"/>
              <w:ind w:left="135"/>
              <w:jc w:val="center"/>
              <w:rPr>
                <w:sz w:val="20"/>
                <w:szCs w:val="20"/>
              </w:rPr>
            </w:pPr>
          </w:p>
        </w:tc>
        <w:tc>
          <w:tcPr>
            <w:cnfStyle w:val="000000100000"/>
            <w:tcW w:w="867" w:type="pct"/>
            <w:tcMar>
              <w:top w:w="50" w:type="dxa"/>
              <w:left w:w="100" w:type="dxa"/>
            </w:tcMar>
            <w:vAlign w:val="center"/>
          </w:tcPr>
          <w:p>
            <w:pPr>
              <w:spacing w:after="0"/>
              <w:ind w:left="135"/>
              <w:jc w:val="center"/>
              <w:rPr>
                <w:sz w:val="20"/>
                <w:szCs w:val="20"/>
              </w:rPr>
            </w:pPr>
          </w:p>
        </w:tc>
        <w:tc>
          <w:tcPr>
            <w:cnfStyle w:val="000000100000"/>
            <w:tcW w:w="101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459" w:type="pct"/>
            <w:tcMar>
              <w:top w:w="50" w:type="dxa"/>
              <w:left w:w="100" w:type="dxa"/>
            </w:tcMar>
            <w:vAlign w:val="center"/>
          </w:tcPr>
          <w:p>
            <w:pPr>
              <w:spacing w:after="0"/>
              <w:rPr>
                <w:sz w:val="20"/>
                <w:szCs w:val="20"/>
              </w:rPr>
            </w:pPr>
            <w:r>
              <w:rPr>
                <w:rFonts w:ascii="Times New Roman" w:hAnsi="Times New Roman"/>
                <w:color w:val="000000"/>
                <w:sz w:val="20"/>
                <w:szCs w:val="20"/>
              </w:rPr>
              <w:t>13</w:t>
            </w:r>
          </w:p>
        </w:tc>
        <w:tc>
          <w:tcPr>
            <w:cnfStyle w:val="000000010000"/>
            <w:tcW w:w="1383" w:type="pct"/>
            <w:tcMar>
              <w:top w:w="50" w:type="dxa"/>
              <w:left w:w="100" w:type="dxa"/>
            </w:tcMar>
            <w:vAlign w:val="center"/>
          </w:tcPr>
          <w:p>
            <w:pPr>
              <w:spacing w:after="0"/>
              <w:ind w:left="135"/>
              <w:rPr>
                <w:sz w:val="20"/>
                <w:szCs w:val="20"/>
              </w:rPr>
            </w:pPr>
            <w:r>
              <w:rPr>
                <w:rFonts w:ascii="Times New Roman" w:hAnsi="Times New Roman"/>
                <w:color w:val="000000"/>
                <w:sz w:val="20"/>
                <w:szCs w:val="20"/>
              </w:rPr>
              <w:t>Общее представление о тканях и нитках</w:t>
            </w:r>
          </w:p>
        </w:tc>
        <w:tc>
          <w:tcPr>
            <w:cnfStyle w:val="000000010000"/>
            <w:tcW w:w="44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836" w:type="pct"/>
            <w:tcMar>
              <w:top w:w="50" w:type="dxa"/>
              <w:left w:w="100" w:type="dxa"/>
            </w:tcMar>
            <w:vAlign w:val="center"/>
          </w:tcPr>
          <w:p>
            <w:pPr>
              <w:spacing w:after="0"/>
              <w:ind w:left="135"/>
              <w:jc w:val="center"/>
              <w:rPr>
                <w:sz w:val="20"/>
                <w:szCs w:val="20"/>
              </w:rPr>
            </w:pPr>
          </w:p>
        </w:tc>
        <w:tc>
          <w:tcPr>
            <w:cnfStyle w:val="000000010000"/>
            <w:tcW w:w="867" w:type="pct"/>
            <w:tcMar>
              <w:top w:w="50" w:type="dxa"/>
              <w:left w:w="100" w:type="dxa"/>
            </w:tcMar>
            <w:vAlign w:val="center"/>
          </w:tcPr>
          <w:p>
            <w:pPr>
              <w:spacing w:after="0"/>
              <w:ind w:left="135"/>
              <w:jc w:val="center"/>
              <w:rPr>
                <w:sz w:val="20"/>
                <w:szCs w:val="20"/>
              </w:rPr>
            </w:pPr>
          </w:p>
        </w:tc>
        <w:tc>
          <w:tcPr>
            <w:cnfStyle w:val="000000010000"/>
            <w:tcW w:w="101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459" w:type="pct"/>
            <w:tcMar>
              <w:top w:w="50" w:type="dxa"/>
              <w:left w:w="100" w:type="dxa"/>
            </w:tcMar>
            <w:vAlign w:val="center"/>
          </w:tcPr>
          <w:p>
            <w:pPr>
              <w:spacing w:after="0"/>
              <w:rPr>
                <w:sz w:val="20"/>
                <w:szCs w:val="20"/>
              </w:rPr>
            </w:pPr>
            <w:r>
              <w:rPr>
                <w:rFonts w:ascii="Times New Roman" w:hAnsi="Times New Roman"/>
                <w:color w:val="000000"/>
                <w:sz w:val="20"/>
                <w:szCs w:val="20"/>
              </w:rPr>
              <w:t>14</w:t>
            </w:r>
          </w:p>
        </w:tc>
        <w:tc>
          <w:tcPr>
            <w:cnfStyle w:val="000000100000"/>
            <w:tcW w:w="1383" w:type="pct"/>
            <w:tcMar>
              <w:top w:w="50" w:type="dxa"/>
              <w:left w:w="100" w:type="dxa"/>
            </w:tcMar>
            <w:vAlign w:val="center"/>
          </w:tcPr>
          <w:p>
            <w:pPr>
              <w:spacing w:after="0"/>
              <w:ind w:left="135"/>
              <w:rPr>
                <w:sz w:val="20"/>
                <w:szCs w:val="20"/>
              </w:rPr>
            </w:pPr>
            <w:r>
              <w:rPr>
                <w:rFonts w:ascii="Times New Roman" w:hAnsi="Times New Roman"/>
                <w:color w:val="000000"/>
                <w:sz w:val="20"/>
                <w:szCs w:val="20"/>
              </w:rPr>
              <w:t>Швейные иглы и приспособления</w:t>
            </w:r>
          </w:p>
        </w:tc>
        <w:tc>
          <w:tcPr>
            <w:cnfStyle w:val="000000100000"/>
            <w:tcW w:w="44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836" w:type="pct"/>
            <w:tcMar>
              <w:top w:w="50" w:type="dxa"/>
              <w:left w:w="100" w:type="dxa"/>
            </w:tcMar>
            <w:vAlign w:val="center"/>
          </w:tcPr>
          <w:p>
            <w:pPr>
              <w:spacing w:after="0"/>
              <w:ind w:left="135"/>
              <w:jc w:val="center"/>
              <w:rPr>
                <w:sz w:val="20"/>
                <w:szCs w:val="20"/>
              </w:rPr>
            </w:pPr>
          </w:p>
        </w:tc>
        <w:tc>
          <w:tcPr>
            <w:cnfStyle w:val="000000100000"/>
            <w:tcW w:w="867" w:type="pct"/>
            <w:tcMar>
              <w:top w:w="50" w:type="dxa"/>
              <w:left w:w="100" w:type="dxa"/>
            </w:tcMar>
            <w:vAlign w:val="center"/>
          </w:tcPr>
          <w:p>
            <w:pPr>
              <w:spacing w:after="0"/>
              <w:ind w:left="135"/>
              <w:jc w:val="center"/>
              <w:rPr>
                <w:sz w:val="20"/>
                <w:szCs w:val="20"/>
              </w:rPr>
            </w:pPr>
          </w:p>
        </w:tc>
        <w:tc>
          <w:tcPr>
            <w:cnfStyle w:val="000000100000"/>
            <w:tcW w:w="101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459" w:type="pct"/>
            <w:tcMar>
              <w:top w:w="50" w:type="dxa"/>
              <w:left w:w="100" w:type="dxa"/>
            </w:tcMar>
            <w:vAlign w:val="center"/>
          </w:tcPr>
          <w:p>
            <w:pPr>
              <w:spacing w:after="0"/>
              <w:rPr>
                <w:sz w:val="20"/>
                <w:szCs w:val="20"/>
              </w:rPr>
            </w:pPr>
            <w:r>
              <w:rPr>
                <w:rFonts w:ascii="Times New Roman" w:hAnsi="Times New Roman"/>
                <w:color w:val="000000"/>
                <w:sz w:val="20"/>
                <w:szCs w:val="20"/>
              </w:rPr>
              <w:t>15</w:t>
            </w:r>
          </w:p>
        </w:tc>
        <w:tc>
          <w:tcPr>
            <w:cnfStyle w:val="000000010000"/>
            <w:tcW w:w="1383" w:type="pct"/>
            <w:tcMar>
              <w:top w:w="50" w:type="dxa"/>
              <w:left w:w="100" w:type="dxa"/>
            </w:tcMar>
            <w:vAlign w:val="center"/>
          </w:tcPr>
          <w:p>
            <w:pPr>
              <w:spacing w:after="0"/>
              <w:ind w:left="135"/>
              <w:rPr>
                <w:sz w:val="20"/>
                <w:szCs w:val="20"/>
              </w:rPr>
            </w:pPr>
            <w:r>
              <w:rPr>
                <w:rFonts w:ascii="Times New Roman" w:hAnsi="Times New Roman"/>
                <w:color w:val="000000"/>
                <w:sz w:val="20"/>
                <w:szCs w:val="20"/>
              </w:rPr>
              <w:t>Варианты строчки прямого стежка (перевивы). Вышивка</w:t>
            </w:r>
          </w:p>
        </w:tc>
        <w:tc>
          <w:tcPr>
            <w:cnfStyle w:val="000000010000"/>
            <w:tcW w:w="44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010000"/>
            <w:tcW w:w="836" w:type="pct"/>
            <w:tcMar>
              <w:top w:w="50" w:type="dxa"/>
              <w:left w:w="100" w:type="dxa"/>
            </w:tcMar>
            <w:vAlign w:val="center"/>
          </w:tcPr>
          <w:p>
            <w:pPr>
              <w:spacing w:after="0"/>
              <w:ind w:left="135"/>
              <w:jc w:val="center"/>
              <w:rPr>
                <w:sz w:val="20"/>
                <w:szCs w:val="20"/>
              </w:rPr>
            </w:pPr>
          </w:p>
        </w:tc>
        <w:tc>
          <w:tcPr>
            <w:cnfStyle w:val="000000010000"/>
            <w:tcW w:w="867" w:type="pct"/>
            <w:tcMar>
              <w:top w:w="50" w:type="dxa"/>
              <w:left w:w="100" w:type="dxa"/>
            </w:tcMar>
            <w:vAlign w:val="center"/>
          </w:tcPr>
          <w:p>
            <w:pPr>
              <w:spacing w:after="0"/>
              <w:ind w:left="135"/>
              <w:jc w:val="center"/>
              <w:rPr>
                <w:sz w:val="20"/>
                <w:szCs w:val="20"/>
              </w:rPr>
            </w:pPr>
          </w:p>
        </w:tc>
        <w:tc>
          <w:tcPr>
            <w:cnfStyle w:val="000000010000"/>
            <w:tcW w:w="101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459" w:type="pct"/>
            <w:tcMar>
              <w:top w:w="50" w:type="dxa"/>
              <w:left w:w="100" w:type="dxa"/>
            </w:tcMar>
            <w:vAlign w:val="center"/>
          </w:tcPr>
          <w:p>
            <w:pPr>
              <w:spacing w:after="0"/>
              <w:rPr>
                <w:sz w:val="20"/>
                <w:szCs w:val="20"/>
              </w:rPr>
            </w:pPr>
            <w:r>
              <w:rPr>
                <w:rFonts w:ascii="Times New Roman" w:hAnsi="Times New Roman"/>
                <w:color w:val="000000"/>
                <w:sz w:val="20"/>
                <w:szCs w:val="20"/>
              </w:rPr>
              <w:t>16</w:t>
            </w:r>
          </w:p>
        </w:tc>
        <w:tc>
          <w:tcPr>
            <w:cnfStyle w:val="000000100000"/>
            <w:tcW w:w="1383" w:type="pct"/>
            <w:tcMar>
              <w:top w:w="50" w:type="dxa"/>
              <w:left w:w="100" w:type="dxa"/>
            </w:tcMar>
            <w:vAlign w:val="center"/>
          </w:tcPr>
          <w:p>
            <w:pPr>
              <w:spacing w:after="0"/>
              <w:ind w:left="135"/>
              <w:rPr>
                <w:sz w:val="20"/>
                <w:szCs w:val="20"/>
              </w:rPr>
            </w:pPr>
            <w:r>
              <w:rPr>
                <w:rFonts w:ascii="Times New Roman" w:hAnsi="Times New Roman"/>
                <w:color w:val="000000"/>
                <w:sz w:val="20"/>
                <w:szCs w:val="20"/>
              </w:rPr>
              <w:t>Резервное время</w:t>
            </w:r>
          </w:p>
        </w:tc>
        <w:tc>
          <w:tcPr>
            <w:cnfStyle w:val="000000100000"/>
            <w:tcW w:w="44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836" w:type="pct"/>
            <w:tcMar>
              <w:top w:w="50" w:type="dxa"/>
              <w:left w:w="100" w:type="dxa"/>
            </w:tcMar>
            <w:vAlign w:val="center"/>
          </w:tcPr>
          <w:p>
            <w:pPr>
              <w:spacing w:after="0"/>
              <w:ind w:left="135"/>
              <w:jc w:val="center"/>
              <w:rPr>
                <w:sz w:val="20"/>
                <w:szCs w:val="20"/>
              </w:rPr>
            </w:pPr>
          </w:p>
        </w:tc>
        <w:tc>
          <w:tcPr>
            <w:cnfStyle w:val="000000100000"/>
            <w:tcW w:w="867" w:type="pct"/>
            <w:tcMar>
              <w:top w:w="50" w:type="dxa"/>
              <w:left w:w="100" w:type="dxa"/>
            </w:tcMar>
            <w:vAlign w:val="center"/>
          </w:tcPr>
          <w:p>
            <w:pPr>
              <w:spacing w:after="0"/>
              <w:ind w:left="135"/>
              <w:jc w:val="center"/>
              <w:rPr>
                <w:sz w:val="20"/>
                <w:szCs w:val="20"/>
              </w:rPr>
            </w:pPr>
          </w:p>
        </w:tc>
        <w:tc>
          <w:tcPr>
            <w:cnfStyle w:val="000000100000"/>
            <w:tcW w:w="1012"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1843"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ОБЩЕЕ КОЛИЧЕСТВО ЧАСОВ ПО ПРОГРАММЕ</w:t>
            </w:r>
          </w:p>
        </w:tc>
        <w:tc>
          <w:tcPr>
            <w:cnfStyle w:val="000000010000"/>
            <w:tcW w:w="442"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33 </w:t>
            </w:r>
          </w:p>
        </w:tc>
        <w:tc>
          <w:tcPr>
            <w:cnfStyle w:val="000000010000"/>
            <w:tcW w:w="836"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010000"/>
            <w:tcW w:w="867"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010000"/>
            <w:tcW w:w="1012" w:type="pct"/>
            <w:tcMar>
              <w:top w:w="50" w:type="dxa"/>
              <w:left w:w="100" w:type="dxa"/>
            </w:tcMar>
            <w:vAlign w:val="center"/>
          </w:tcPr>
          <w:p>
            <w:pPr>
              <w:rPr>
                <w:sz w:val="20"/>
                <w:szCs w:val="20"/>
              </w:rPr>
            </w:pPr>
          </w:p>
        </w:tc>
      </w:tr>
    </w:tbl>
    <w:p>
      <w:pPr>
        <w:spacing w:after="0"/>
        <w:ind w:left="120"/>
        <w:rPr>
          <w:sz w:val="24"/>
          <w:szCs w:val="24"/>
        </w:rPr>
      </w:pPr>
      <w:r>
        <w:rPr>
          <w:rFonts w:ascii="Times New Roman" w:hAnsi="Times New Roman"/>
          <w:b/>
          <w:color w:val="000000"/>
          <w:sz w:val="24"/>
          <w:szCs w:val="24"/>
        </w:rPr>
        <w:t xml:space="preserve">2 КЛАСС </w:t>
      </w:r>
    </w:p>
    <w:tbl>
      <w:tblPr>
        <w:tblW w:w="0" w:type="auto"/>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692"/>
        <w:gridCol w:w="2864"/>
        <w:gridCol w:w="953"/>
        <w:gridCol w:w="1812"/>
        <w:gridCol w:w="1881"/>
        <w:gridCol w:w="2203"/>
      </w:tblGrid>
      <w:tr>
        <w:trPr>
          <w:trHeight w:val="144"/>
          <w:tblCellSpacing w:w="0" w:type="nil"/>
        </w:trPr>
        <w:tc>
          <w:tcPr>
            <w:cnfStyle w:val="101000000000"/>
            <w:tcW w:w="703" w:type="dxa"/>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 п/п </w:t>
            </w:r>
          </w:p>
          <w:p>
            <w:pPr>
              <w:spacing w:after="0"/>
              <w:ind w:left="135"/>
              <w:rPr>
                <w:sz w:val="20"/>
                <w:szCs w:val="20"/>
              </w:rPr>
            </w:pPr>
          </w:p>
        </w:tc>
        <w:tc>
          <w:tcPr>
            <w:cnfStyle w:val="100000000000"/>
            <w:tcW w:w="2186" w:type="dxa"/>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Наименование разделов и </w:t>
            </w:r>
            <w:r>
              <w:rPr>
                <w:rFonts w:ascii="Times New Roman" w:hAnsi="Times New Roman"/>
                <w:b/>
                <w:color w:val="000000"/>
                <w:sz w:val="20"/>
                <w:szCs w:val="20"/>
              </w:rPr>
              <w:t xml:space="preserve">тем программы </w:t>
            </w:r>
          </w:p>
          <w:p>
            <w:pPr>
              <w:spacing w:after="0"/>
              <w:ind w:left="135"/>
              <w:rPr>
                <w:sz w:val="20"/>
                <w:szCs w:val="20"/>
              </w:rPr>
            </w:pPr>
          </w:p>
        </w:tc>
        <w:tc>
          <w:tcPr>
            <w:cnfStyle w:val="100000000000"/>
            <w:tcW w:w="0" w:type="auto"/>
            <w:gridSpan w:val="3"/>
            <w:tcMar>
              <w:top w:w="50" w:type="dxa"/>
              <w:left w:w="100" w:type="dxa"/>
            </w:tcMar>
            <w:vAlign w:val="center"/>
          </w:tcPr>
          <w:p>
            <w:pPr>
              <w:spacing w:after="0"/>
              <w:rPr>
                <w:sz w:val="20"/>
                <w:szCs w:val="20"/>
              </w:rPr>
            </w:pPr>
            <w:r>
              <w:rPr>
                <w:rFonts w:ascii="Times New Roman" w:hAnsi="Times New Roman"/>
                <w:b/>
                <w:color w:val="000000"/>
                <w:sz w:val="20"/>
                <w:szCs w:val="20"/>
              </w:rPr>
              <w:t>Количество часов</w:t>
            </w:r>
          </w:p>
        </w:tc>
        <w:tc>
          <w:tcPr>
            <w:cnfStyle w:val="100000000000"/>
            <w:tcW w:w="2238" w:type="dxa"/>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Электронные </w:t>
            </w:r>
            <w:r>
              <w:rPr>
                <w:rFonts w:ascii="Times New Roman" w:hAnsi="Times New Roman"/>
                <w:b/>
                <w:color w:val="000000"/>
                <w:sz w:val="20"/>
                <w:szCs w:val="20"/>
              </w:rPr>
              <w:t xml:space="preserve">(цифровые) образовательные ресурсы </w:t>
            </w:r>
          </w:p>
          <w:p>
            <w:pPr>
              <w:spacing w:after="0"/>
              <w:ind w:left="135"/>
              <w:rPr>
                <w:sz w:val="20"/>
                <w:szCs w:val="20"/>
              </w:rPr>
            </w:pPr>
          </w:p>
        </w:tc>
      </w:tr>
      <w:tr>
        <w:trPr>
          <w:trHeight w:val="144"/>
          <w:tblCellSpacing w:w="0" w:type="nil"/>
        </w:trPr>
        <w:tc>
          <w:tcPr>
            <w:cnfStyle w:val="001000100000"/>
            <w:tcW w:w="0" w:type="auto"/>
            <w:vMerge w:val="continue"/>
            <w:tcBorders>
              <w:top w:val="nil" w:sz="4" w:space="0"/>
            </w:tcBorders>
            <w:tcMar>
              <w:top w:w="50" w:type="dxa"/>
              <w:left w:w="100" w:type="dxa"/>
            </w:tcMar>
          </w:tcPr>
          <w:p>
            <w:pPr>
              <w:rPr>
                <w:sz w:val="20"/>
                <w:szCs w:val="20"/>
              </w:rPr>
            </w:pPr>
          </w:p>
        </w:tc>
        <w:tc>
          <w:tcPr>
            <w:cnfStyle w:val="000000100000"/>
            <w:tcW w:w="0" w:type="auto"/>
            <w:vMerge w:val="continue"/>
            <w:tcBorders>
              <w:top w:val="nil" w:sz="4" w:space="0"/>
            </w:tcBorders>
            <w:tcMar>
              <w:top w:w="50" w:type="dxa"/>
              <w:left w:w="100" w:type="dxa"/>
            </w:tcMar>
          </w:tcPr>
          <w:p>
            <w:pPr>
              <w:rPr>
                <w:sz w:val="20"/>
                <w:szCs w:val="20"/>
              </w:rPr>
            </w:pPr>
          </w:p>
        </w:tc>
        <w:tc>
          <w:tcPr>
            <w:cnfStyle w:val="000000100000"/>
            <w:tcW w:w="968" w:type="dxa"/>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Всего </w:t>
            </w:r>
          </w:p>
          <w:p>
            <w:pPr>
              <w:spacing w:after="0"/>
              <w:ind w:left="135"/>
              <w:rPr>
                <w:sz w:val="20"/>
                <w:szCs w:val="20"/>
              </w:rPr>
            </w:pPr>
          </w:p>
        </w:tc>
        <w:tc>
          <w:tcPr>
            <w:cnfStyle w:val="000000100000"/>
            <w:tcW w:w="1841" w:type="dxa"/>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Контрольные работы </w:t>
            </w:r>
          </w:p>
          <w:p>
            <w:pPr>
              <w:spacing w:after="0"/>
              <w:ind w:left="135"/>
              <w:rPr>
                <w:sz w:val="20"/>
                <w:szCs w:val="20"/>
              </w:rPr>
            </w:pPr>
          </w:p>
        </w:tc>
        <w:tc>
          <w:tcPr>
            <w:cnfStyle w:val="000000100000"/>
            <w:tcW w:w="1910" w:type="dxa"/>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Практические работы </w:t>
            </w:r>
          </w:p>
          <w:p>
            <w:pPr>
              <w:spacing w:after="0"/>
              <w:ind w:left="135"/>
              <w:rPr>
                <w:sz w:val="20"/>
                <w:szCs w:val="20"/>
              </w:rPr>
            </w:pPr>
          </w:p>
        </w:tc>
        <w:tc>
          <w:tcPr>
            <w:cnfStyle w:val="000000100000"/>
            <w:tcW w:w="0" w:type="auto"/>
            <w:vMerge w:val="continue"/>
            <w:tcBorders>
              <w:top w:val="nil" w:sz="4" w:space="0"/>
            </w:tcBorders>
            <w:tcMar>
              <w:top w:w="50" w:type="dxa"/>
              <w:left w:w="100" w:type="dxa"/>
            </w:tcMar>
          </w:tcPr>
          <w:p>
            <w:pPr>
              <w:rPr>
                <w:sz w:val="20"/>
                <w:szCs w:val="20"/>
              </w:rPr>
            </w:pPr>
          </w:p>
        </w:tc>
      </w:tr>
      <w:tr>
        <w:trPr>
          <w:trHeight w:val="144"/>
          <w:tblCellSpacing w:w="0" w:type="nil"/>
        </w:trPr>
        <w:tc>
          <w:tcPr>
            <w:cnfStyle w:val="001000010000"/>
            <w:tcW w:w="703" w:type="dxa"/>
            <w:tcMar>
              <w:top w:w="50" w:type="dxa"/>
              <w:left w:w="100" w:type="dxa"/>
            </w:tcMar>
            <w:vAlign w:val="center"/>
          </w:tcPr>
          <w:p>
            <w:pPr>
              <w:spacing w:after="0"/>
              <w:rPr>
                <w:sz w:val="20"/>
                <w:szCs w:val="20"/>
              </w:rPr>
            </w:pPr>
            <w:r>
              <w:rPr>
                <w:rFonts w:ascii="Times New Roman" w:hAnsi="Times New Roman"/>
                <w:color w:val="000000"/>
                <w:sz w:val="20"/>
                <w:szCs w:val="20"/>
              </w:rPr>
              <w:t>1</w:t>
            </w:r>
          </w:p>
        </w:tc>
        <w:tc>
          <w:tcPr>
            <w:cnfStyle w:val="000000010000"/>
            <w:tcW w:w="2186" w:type="dxa"/>
            <w:tcMar>
              <w:top w:w="50" w:type="dxa"/>
              <w:left w:w="100" w:type="dxa"/>
            </w:tcMar>
            <w:vAlign w:val="center"/>
          </w:tcPr>
          <w:p>
            <w:pPr>
              <w:spacing w:after="0"/>
              <w:ind w:left="135"/>
              <w:rPr>
                <w:sz w:val="20"/>
                <w:szCs w:val="20"/>
              </w:rPr>
            </w:pPr>
            <w:r>
              <w:rPr>
                <w:rFonts w:ascii="Times New Roman" w:hAnsi="Times New Roman"/>
                <w:color w:val="000000"/>
                <w:sz w:val="20"/>
                <w:szCs w:val="20"/>
              </w:rPr>
              <w:t>Повторение и обобщение пройденного в первом классе</w:t>
            </w:r>
          </w:p>
        </w:tc>
        <w:tc>
          <w:tcPr>
            <w:cnfStyle w:val="000000010000"/>
            <w:tcW w:w="968"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1841" w:type="dxa"/>
            <w:tcMar>
              <w:top w:w="50" w:type="dxa"/>
              <w:left w:w="100" w:type="dxa"/>
            </w:tcMar>
            <w:vAlign w:val="center"/>
          </w:tcPr>
          <w:p>
            <w:pPr>
              <w:spacing w:after="0"/>
              <w:ind w:left="135"/>
              <w:jc w:val="center"/>
              <w:rPr>
                <w:sz w:val="20"/>
                <w:szCs w:val="20"/>
              </w:rPr>
            </w:pPr>
          </w:p>
        </w:tc>
        <w:tc>
          <w:tcPr>
            <w:cnfStyle w:val="000000010000"/>
            <w:tcW w:w="1910" w:type="dxa"/>
            <w:tcMar>
              <w:top w:w="50" w:type="dxa"/>
              <w:left w:w="100" w:type="dxa"/>
            </w:tcMar>
            <w:vAlign w:val="center"/>
          </w:tcPr>
          <w:p>
            <w:pPr>
              <w:spacing w:after="0"/>
              <w:ind w:left="135"/>
              <w:jc w:val="center"/>
              <w:rPr>
                <w:sz w:val="20"/>
                <w:szCs w:val="20"/>
              </w:rPr>
            </w:pPr>
          </w:p>
        </w:tc>
        <w:tc>
          <w:tcPr>
            <w:cnfStyle w:val="000000010000"/>
            <w:tcW w:w="2238" w:type="dxa"/>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703" w:type="dxa"/>
            <w:tcMar>
              <w:top w:w="50" w:type="dxa"/>
              <w:left w:w="100" w:type="dxa"/>
            </w:tcMar>
            <w:vAlign w:val="center"/>
          </w:tcPr>
          <w:p>
            <w:pPr>
              <w:spacing w:after="0"/>
              <w:rPr>
                <w:sz w:val="20"/>
                <w:szCs w:val="20"/>
              </w:rPr>
            </w:pPr>
            <w:r>
              <w:rPr>
                <w:rFonts w:ascii="Times New Roman" w:hAnsi="Times New Roman"/>
                <w:color w:val="000000"/>
                <w:sz w:val="20"/>
                <w:szCs w:val="20"/>
              </w:rPr>
              <w:t>2</w:t>
            </w:r>
          </w:p>
        </w:tc>
        <w:tc>
          <w:tcPr>
            <w:cnfStyle w:val="000000100000"/>
            <w:tcW w:w="2186" w:type="dxa"/>
            <w:tcMar>
              <w:top w:w="50" w:type="dxa"/>
              <w:left w:w="100" w:type="dxa"/>
            </w:tcMar>
            <w:vAlign w:val="center"/>
          </w:tcPr>
          <w:p>
            <w:pPr>
              <w:spacing w:after="0"/>
              <w:ind w:left="135"/>
              <w:rPr>
                <w:sz w:val="20"/>
                <w:szCs w:val="20"/>
              </w:rPr>
            </w:pPr>
            <w:r>
              <w:rPr>
                <w:rFonts w:ascii="Times New Roman" w:hAnsi="Times New Roman"/>
                <w:color w:val="000000"/>
                <w:sz w:val="20"/>
                <w:szCs w:val="20"/>
              </w:rPr>
              <w:t>Средства художественной выразительности (композиция, цвет, форма, размер, тон, светотень, симметрия) в работах мастеров</w:t>
            </w:r>
          </w:p>
        </w:tc>
        <w:tc>
          <w:tcPr>
            <w:cnfStyle w:val="000000100000"/>
            <w:tcW w:w="968"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100000"/>
            <w:tcW w:w="1841" w:type="dxa"/>
            <w:tcMar>
              <w:top w:w="50" w:type="dxa"/>
              <w:left w:w="100" w:type="dxa"/>
            </w:tcMar>
            <w:vAlign w:val="center"/>
          </w:tcPr>
          <w:p>
            <w:pPr>
              <w:spacing w:after="0"/>
              <w:ind w:left="135"/>
              <w:jc w:val="center"/>
              <w:rPr>
                <w:sz w:val="20"/>
                <w:szCs w:val="20"/>
              </w:rPr>
            </w:pPr>
          </w:p>
        </w:tc>
        <w:tc>
          <w:tcPr>
            <w:cnfStyle w:val="000000100000"/>
            <w:tcW w:w="1910" w:type="dxa"/>
            <w:tcMar>
              <w:top w:w="50" w:type="dxa"/>
              <w:left w:w="100" w:type="dxa"/>
            </w:tcMar>
            <w:vAlign w:val="center"/>
          </w:tcPr>
          <w:p>
            <w:pPr>
              <w:spacing w:after="0"/>
              <w:ind w:left="135"/>
              <w:jc w:val="center"/>
              <w:rPr>
                <w:sz w:val="20"/>
                <w:szCs w:val="20"/>
              </w:rPr>
            </w:pPr>
          </w:p>
        </w:tc>
        <w:tc>
          <w:tcPr>
            <w:cnfStyle w:val="000000100000"/>
            <w:tcW w:w="2238" w:type="dxa"/>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703" w:type="dxa"/>
            <w:tcMar>
              <w:top w:w="50" w:type="dxa"/>
              <w:left w:w="100" w:type="dxa"/>
            </w:tcMar>
            <w:vAlign w:val="center"/>
          </w:tcPr>
          <w:p>
            <w:pPr>
              <w:spacing w:after="0"/>
              <w:rPr>
                <w:sz w:val="20"/>
                <w:szCs w:val="20"/>
              </w:rPr>
            </w:pPr>
            <w:r>
              <w:rPr>
                <w:rFonts w:ascii="Times New Roman" w:hAnsi="Times New Roman"/>
                <w:color w:val="000000"/>
                <w:sz w:val="20"/>
                <w:szCs w:val="20"/>
              </w:rPr>
              <w:t>3</w:t>
            </w:r>
          </w:p>
        </w:tc>
        <w:tc>
          <w:tcPr>
            <w:cnfStyle w:val="000000010000"/>
            <w:tcW w:w="2186" w:type="dxa"/>
            <w:tcMar>
              <w:top w:w="50" w:type="dxa"/>
              <w:left w:w="100" w:type="dxa"/>
            </w:tcMar>
            <w:vAlign w:val="center"/>
          </w:tcPr>
          <w:p>
            <w:pPr>
              <w:spacing w:after="0"/>
              <w:ind w:left="135"/>
              <w:rPr>
                <w:sz w:val="20"/>
                <w:szCs w:val="20"/>
              </w:rPr>
            </w:pPr>
            <w:r>
              <w:rPr>
                <w:rFonts w:ascii="Times New Roman" w:hAnsi="Times New Roman"/>
                <w:color w:val="000000"/>
                <w:sz w:val="20"/>
                <w:szCs w:val="20"/>
              </w:rPr>
              <w:t>Биговка. Сгибание тонкого картона и плотных видов бумаги</w:t>
            </w:r>
          </w:p>
        </w:tc>
        <w:tc>
          <w:tcPr>
            <w:cnfStyle w:val="000000010000"/>
            <w:tcW w:w="968"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010000"/>
            <w:tcW w:w="1841" w:type="dxa"/>
            <w:tcMar>
              <w:top w:w="50" w:type="dxa"/>
              <w:left w:w="100" w:type="dxa"/>
            </w:tcMar>
            <w:vAlign w:val="center"/>
          </w:tcPr>
          <w:p>
            <w:pPr>
              <w:spacing w:after="0"/>
              <w:ind w:left="135"/>
              <w:jc w:val="center"/>
              <w:rPr>
                <w:sz w:val="20"/>
                <w:szCs w:val="20"/>
              </w:rPr>
            </w:pPr>
          </w:p>
        </w:tc>
        <w:tc>
          <w:tcPr>
            <w:cnfStyle w:val="000000010000"/>
            <w:tcW w:w="1910" w:type="dxa"/>
            <w:tcMar>
              <w:top w:w="50" w:type="dxa"/>
              <w:left w:w="100" w:type="dxa"/>
            </w:tcMar>
            <w:vAlign w:val="center"/>
          </w:tcPr>
          <w:p>
            <w:pPr>
              <w:spacing w:after="0"/>
              <w:ind w:left="135"/>
              <w:jc w:val="center"/>
              <w:rPr>
                <w:sz w:val="20"/>
                <w:szCs w:val="20"/>
              </w:rPr>
            </w:pPr>
          </w:p>
        </w:tc>
        <w:tc>
          <w:tcPr>
            <w:cnfStyle w:val="000000010000"/>
            <w:tcW w:w="2238" w:type="dxa"/>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703" w:type="dxa"/>
            <w:tcMar>
              <w:top w:w="50" w:type="dxa"/>
              <w:left w:w="100" w:type="dxa"/>
            </w:tcMar>
            <w:vAlign w:val="center"/>
          </w:tcPr>
          <w:p>
            <w:pPr>
              <w:spacing w:after="0"/>
              <w:rPr>
                <w:sz w:val="20"/>
                <w:szCs w:val="20"/>
              </w:rPr>
            </w:pPr>
            <w:r>
              <w:rPr>
                <w:rFonts w:ascii="Times New Roman" w:hAnsi="Times New Roman"/>
                <w:color w:val="000000"/>
                <w:sz w:val="20"/>
                <w:szCs w:val="20"/>
              </w:rPr>
              <w:t>4</w:t>
            </w:r>
          </w:p>
        </w:tc>
        <w:tc>
          <w:tcPr>
            <w:cnfStyle w:val="000000100000"/>
            <w:tcW w:w="2186" w:type="dxa"/>
            <w:tcMar>
              <w:top w:w="50" w:type="dxa"/>
              <w:left w:w="100" w:type="dxa"/>
            </w:tcMar>
            <w:vAlign w:val="center"/>
          </w:tcPr>
          <w:p>
            <w:pPr>
              <w:spacing w:after="0"/>
              <w:ind w:left="135"/>
              <w:rPr>
                <w:sz w:val="20"/>
                <w:szCs w:val="20"/>
              </w:rPr>
            </w:pPr>
            <w:r>
              <w:rPr>
                <w:rFonts w:ascii="Times New Roman" w:hAnsi="Times New Roman"/>
                <w:color w:val="000000"/>
                <w:sz w:val="20"/>
                <w:szCs w:val="20"/>
              </w:rPr>
              <w:t>Технология и технологические операции ручной обработки материалов (общее представление)</w:t>
            </w:r>
          </w:p>
        </w:tc>
        <w:tc>
          <w:tcPr>
            <w:cnfStyle w:val="000000100000"/>
            <w:tcW w:w="968"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1841" w:type="dxa"/>
            <w:tcMar>
              <w:top w:w="50" w:type="dxa"/>
              <w:left w:w="100" w:type="dxa"/>
            </w:tcMar>
            <w:vAlign w:val="center"/>
          </w:tcPr>
          <w:p>
            <w:pPr>
              <w:spacing w:after="0"/>
              <w:ind w:left="135"/>
              <w:jc w:val="center"/>
              <w:rPr>
                <w:sz w:val="20"/>
                <w:szCs w:val="20"/>
              </w:rPr>
            </w:pPr>
          </w:p>
        </w:tc>
        <w:tc>
          <w:tcPr>
            <w:cnfStyle w:val="000000100000"/>
            <w:tcW w:w="1910" w:type="dxa"/>
            <w:tcMar>
              <w:top w:w="50" w:type="dxa"/>
              <w:left w:w="100" w:type="dxa"/>
            </w:tcMar>
            <w:vAlign w:val="center"/>
          </w:tcPr>
          <w:p>
            <w:pPr>
              <w:spacing w:after="0"/>
              <w:ind w:left="135"/>
              <w:jc w:val="center"/>
              <w:rPr>
                <w:sz w:val="20"/>
                <w:szCs w:val="20"/>
              </w:rPr>
            </w:pPr>
          </w:p>
        </w:tc>
        <w:tc>
          <w:tcPr>
            <w:cnfStyle w:val="000000100000"/>
            <w:tcW w:w="2238" w:type="dxa"/>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703" w:type="dxa"/>
            <w:tcMar>
              <w:top w:w="50" w:type="dxa"/>
              <w:left w:w="100" w:type="dxa"/>
            </w:tcMar>
            <w:vAlign w:val="center"/>
          </w:tcPr>
          <w:p>
            <w:pPr>
              <w:spacing w:after="0"/>
              <w:rPr>
                <w:sz w:val="20"/>
                <w:szCs w:val="20"/>
              </w:rPr>
            </w:pPr>
            <w:r>
              <w:rPr>
                <w:rFonts w:ascii="Times New Roman" w:hAnsi="Times New Roman"/>
                <w:color w:val="000000"/>
                <w:sz w:val="20"/>
                <w:szCs w:val="20"/>
              </w:rPr>
              <w:t>5</w:t>
            </w:r>
          </w:p>
        </w:tc>
        <w:tc>
          <w:tcPr>
            <w:cnfStyle w:val="000000010000"/>
            <w:tcW w:w="2186" w:type="dxa"/>
            <w:tcMar>
              <w:top w:w="50" w:type="dxa"/>
              <w:left w:w="100" w:type="dxa"/>
            </w:tcMar>
            <w:vAlign w:val="center"/>
          </w:tcPr>
          <w:p>
            <w:pPr>
              <w:spacing w:after="0"/>
              <w:ind w:left="135"/>
              <w:rPr>
                <w:sz w:val="20"/>
                <w:szCs w:val="20"/>
              </w:rPr>
            </w:pPr>
            <w:r>
              <w:rPr>
                <w:rFonts w:ascii="Times New Roman" w:hAnsi="Times New Roman"/>
                <w:color w:val="000000"/>
                <w:sz w:val="20"/>
                <w:szCs w:val="20"/>
              </w:rPr>
              <w:t>Элементы графической грамоты</w:t>
            </w:r>
          </w:p>
        </w:tc>
        <w:tc>
          <w:tcPr>
            <w:cnfStyle w:val="000000010000"/>
            <w:tcW w:w="968"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1841" w:type="dxa"/>
            <w:tcMar>
              <w:top w:w="50" w:type="dxa"/>
              <w:left w:w="100" w:type="dxa"/>
            </w:tcMar>
            <w:vAlign w:val="center"/>
          </w:tcPr>
          <w:p>
            <w:pPr>
              <w:spacing w:after="0"/>
              <w:ind w:left="135"/>
              <w:jc w:val="center"/>
              <w:rPr>
                <w:sz w:val="20"/>
                <w:szCs w:val="20"/>
              </w:rPr>
            </w:pPr>
          </w:p>
        </w:tc>
        <w:tc>
          <w:tcPr>
            <w:cnfStyle w:val="000000010000"/>
            <w:tcW w:w="1910" w:type="dxa"/>
            <w:tcMar>
              <w:top w:w="50" w:type="dxa"/>
              <w:left w:w="100" w:type="dxa"/>
            </w:tcMar>
            <w:vAlign w:val="center"/>
          </w:tcPr>
          <w:p>
            <w:pPr>
              <w:spacing w:after="0"/>
              <w:ind w:left="135"/>
              <w:jc w:val="center"/>
              <w:rPr>
                <w:sz w:val="20"/>
                <w:szCs w:val="20"/>
              </w:rPr>
            </w:pPr>
          </w:p>
        </w:tc>
        <w:tc>
          <w:tcPr>
            <w:cnfStyle w:val="000000010000"/>
            <w:tcW w:w="2238" w:type="dxa"/>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703" w:type="dxa"/>
            <w:tcMar>
              <w:top w:w="50" w:type="dxa"/>
              <w:left w:w="100" w:type="dxa"/>
            </w:tcMar>
            <w:vAlign w:val="center"/>
          </w:tcPr>
          <w:p>
            <w:pPr>
              <w:spacing w:after="0"/>
              <w:rPr>
                <w:sz w:val="20"/>
                <w:szCs w:val="20"/>
              </w:rPr>
            </w:pPr>
            <w:r>
              <w:rPr>
                <w:rFonts w:ascii="Times New Roman" w:hAnsi="Times New Roman"/>
                <w:color w:val="000000"/>
                <w:sz w:val="20"/>
                <w:szCs w:val="20"/>
              </w:rPr>
              <w:t>6</w:t>
            </w:r>
          </w:p>
        </w:tc>
        <w:tc>
          <w:tcPr>
            <w:cnfStyle w:val="000000100000"/>
            <w:tcW w:w="2186" w:type="dxa"/>
            <w:tcMar>
              <w:top w:w="50" w:type="dxa"/>
              <w:left w:w="100" w:type="dxa"/>
            </w:tcMar>
            <w:vAlign w:val="center"/>
          </w:tcPr>
          <w:p>
            <w:pPr>
              <w:spacing w:after="0"/>
              <w:ind w:left="135"/>
              <w:rPr>
                <w:sz w:val="20"/>
                <w:szCs w:val="20"/>
              </w:rPr>
            </w:pPr>
            <w:r>
              <w:rPr>
                <w:rFonts w:ascii="Times New Roman" w:hAnsi="Times New Roman"/>
                <w:color w:val="000000"/>
                <w:sz w:val="20"/>
                <w:szCs w:val="20"/>
              </w:rPr>
              <w:t>Разметка прямоугольных деталей от двух прямых углов по линейке</w:t>
            </w:r>
          </w:p>
        </w:tc>
        <w:tc>
          <w:tcPr>
            <w:cnfStyle w:val="000000100000"/>
            <w:tcW w:w="968"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100000"/>
            <w:tcW w:w="1841" w:type="dxa"/>
            <w:tcMar>
              <w:top w:w="50" w:type="dxa"/>
              <w:left w:w="100" w:type="dxa"/>
            </w:tcMar>
            <w:vAlign w:val="center"/>
          </w:tcPr>
          <w:p>
            <w:pPr>
              <w:spacing w:after="0"/>
              <w:ind w:left="135"/>
              <w:jc w:val="center"/>
              <w:rPr>
                <w:sz w:val="20"/>
                <w:szCs w:val="20"/>
              </w:rPr>
            </w:pPr>
          </w:p>
        </w:tc>
        <w:tc>
          <w:tcPr>
            <w:cnfStyle w:val="000000100000"/>
            <w:tcW w:w="1910" w:type="dxa"/>
            <w:tcMar>
              <w:top w:w="50" w:type="dxa"/>
              <w:left w:w="100" w:type="dxa"/>
            </w:tcMar>
            <w:vAlign w:val="center"/>
          </w:tcPr>
          <w:p>
            <w:pPr>
              <w:spacing w:after="0"/>
              <w:ind w:left="135"/>
              <w:jc w:val="center"/>
              <w:rPr>
                <w:sz w:val="20"/>
                <w:szCs w:val="20"/>
              </w:rPr>
            </w:pPr>
          </w:p>
        </w:tc>
        <w:tc>
          <w:tcPr>
            <w:cnfStyle w:val="000000100000"/>
            <w:tcW w:w="2238" w:type="dxa"/>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703" w:type="dxa"/>
            <w:tcMar>
              <w:top w:w="50" w:type="dxa"/>
              <w:left w:w="100" w:type="dxa"/>
            </w:tcMar>
            <w:vAlign w:val="center"/>
          </w:tcPr>
          <w:p>
            <w:pPr>
              <w:spacing w:after="0"/>
              <w:rPr>
                <w:sz w:val="20"/>
                <w:szCs w:val="20"/>
              </w:rPr>
            </w:pPr>
            <w:r>
              <w:rPr>
                <w:rFonts w:ascii="Times New Roman" w:hAnsi="Times New Roman"/>
                <w:color w:val="000000"/>
                <w:sz w:val="20"/>
                <w:szCs w:val="20"/>
              </w:rPr>
              <w:t>7</w:t>
            </w:r>
          </w:p>
        </w:tc>
        <w:tc>
          <w:tcPr>
            <w:cnfStyle w:val="000000010000"/>
            <w:tcW w:w="2186" w:type="dxa"/>
            <w:tcMar>
              <w:top w:w="50" w:type="dxa"/>
              <w:left w:w="100" w:type="dxa"/>
            </w:tcMar>
            <w:vAlign w:val="center"/>
          </w:tcPr>
          <w:p>
            <w:pPr>
              <w:spacing w:after="0"/>
              <w:ind w:left="135"/>
              <w:rPr>
                <w:sz w:val="20"/>
                <w:szCs w:val="20"/>
              </w:rPr>
            </w:pPr>
            <w:r>
              <w:rPr>
                <w:rFonts w:ascii="Times New Roman" w:hAnsi="Times New Roman"/>
                <w:color w:val="000000"/>
                <w:sz w:val="20"/>
                <w:szCs w:val="20"/>
              </w:rPr>
              <w:t>Угольник – чертежный (контрольно-измерительный) инструмент. Разметка прямоугольных деталей по угольнику</w:t>
            </w:r>
          </w:p>
        </w:tc>
        <w:tc>
          <w:tcPr>
            <w:cnfStyle w:val="000000010000"/>
            <w:tcW w:w="968"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1841" w:type="dxa"/>
            <w:tcMar>
              <w:top w:w="50" w:type="dxa"/>
              <w:left w:w="100" w:type="dxa"/>
            </w:tcMar>
            <w:vAlign w:val="center"/>
          </w:tcPr>
          <w:p>
            <w:pPr>
              <w:spacing w:after="0"/>
              <w:ind w:left="135"/>
              <w:jc w:val="center"/>
              <w:rPr>
                <w:sz w:val="20"/>
                <w:szCs w:val="20"/>
              </w:rPr>
            </w:pPr>
          </w:p>
        </w:tc>
        <w:tc>
          <w:tcPr>
            <w:cnfStyle w:val="000000010000"/>
            <w:tcW w:w="1910" w:type="dxa"/>
            <w:tcMar>
              <w:top w:w="50" w:type="dxa"/>
              <w:left w:w="100" w:type="dxa"/>
            </w:tcMar>
            <w:vAlign w:val="center"/>
          </w:tcPr>
          <w:p>
            <w:pPr>
              <w:spacing w:after="0"/>
              <w:ind w:left="135"/>
              <w:jc w:val="center"/>
              <w:rPr>
                <w:sz w:val="20"/>
                <w:szCs w:val="20"/>
              </w:rPr>
            </w:pPr>
          </w:p>
        </w:tc>
        <w:tc>
          <w:tcPr>
            <w:cnfStyle w:val="000000010000"/>
            <w:tcW w:w="2238" w:type="dxa"/>
            <w:tcMar>
              <w:top w:w="50" w:type="dxa"/>
              <w:left w:w="100" w:type="dxa"/>
            </w:tcMar>
            <w:vAlign w:val="center"/>
          </w:tcPr>
          <w:p>
            <w:pPr>
              <w:spacing w:after="0"/>
              <w:ind w:left="135"/>
              <w:rPr>
                <w:sz w:val="20"/>
                <w:szCs w:val="20"/>
              </w:rPr>
            </w:pPr>
          </w:p>
        </w:tc>
      </w:tr>
      <w:tr>
        <w:trPr>
          <w:trHeight w:val="144"/>
          <w:tblCellSpacing w:w="0" w:type="nil"/>
        </w:trPr>
        <w:tc>
          <w:tcPr>
            <w:cnfStyle w:val="001000100000"/>
            <w:tcW w:w="703" w:type="dxa"/>
            <w:tcMar>
              <w:top w:w="50" w:type="dxa"/>
              <w:left w:w="100" w:type="dxa"/>
            </w:tcMar>
            <w:vAlign w:val="center"/>
          </w:tcPr>
          <w:p>
            <w:pPr>
              <w:spacing w:after="0"/>
              <w:rPr>
                <w:sz w:val="20"/>
                <w:szCs w:val="20"/>
              </w:rPr>
            </w:pPr>
            <w:r>
              <w:rPr>
                <w:rFonts w:ascii="Times New Roman" w:hAnsi="Times New Roman"/>
                <w:color w:val="000000"/>
                <w:sz w:val="20"/>
                <w:szCs w:val="20"/>
              </w:rPr>
              <w:t>8</w:t>
            </w:r>
          </w:p>
        </w:tc>
        <w:tc>
          <w:tcPr>
            <w:cnfStyle w:val="000000100000"/>
            <w:tcW w:w="2186" w:type="dxa"/>
            <w:tcMar>
              <w:top w:w="50" w:type="dxa"/>
              <w:left w:w="100" w:type="dxa"/>
            </w:tcMar>
            <w:vAlign w:val="center"/>
          </w:tcPr>
          <w:p>
            <w:pPr>
              <w:spacing w:after="0"/>
              <w:ind w:left="135"/>
              <w:rPr>
                <w:sz w:val="20"/>
                <w:szCs w:val="20"/>
              </w:rPr>
            </w:pPr>
            <w:r>
              <w:rPr>
                <w:rFonts w:ascii="Times New Roman" w:hAnsi="Times New Roman"/>
                <w:color w:val="000000"/>
                <w:sz w:val="20"/>
                <w:szCs w:val="20"/>
              </w:rPr>
              <w:t>Циркуль – чертежный (контрольно-измерительный) инструмент. Разметка круглых деталей циркулем</w:t>
            </w:r>
          </w:p>
        </w:tc>
        <w:tc>
          <w:tcPr>
            <w:cnfStyle w:val="000000100000"/>
            <w:tcW w:w="968"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1841" w:type="dxa"/>
            <w:tcMar>
              <w:top w:w="50" w:type="dxa"/>
              <w:left w:w="100" w:type="dxa"/>
            </w:tcMar>
            <w:vAlign w:val="center"/>
          </w:tcPr>
          <w:p>
            <w:pPr>
              <w:spacing w:after="0"/>
              <w:ind w:left="135"/>
              <w:jc w:val="center"/>
              <w:rPr>
                <w:sz w:val="20"/>
                <w:szCs w:val="20"/>
              </w:rPr>
            </w:pPr>
          </w:p>
        </w:tc>
        <w:tc>
          <w:tcPr>
            <w:cnfStyle w:val="000000100000"/>
            <w:tcW w:w="1910" w:type="dxa"/>
            <w:tcMar>
              <w:top w:w="50" w:type="dxa"/>
              <w:left w:w="100" w:type="dxa"/>
            </w:tcMar>
            <w:vAlign w:val="center"/>
          </w:tcPr>
          <w:p>
            <w:pPr>
              <w:spacing w:after="0"/>
              <w:ind w:left="135"/>
              <w:jc w:val="center"/>
              <w:rPr>
                <w:sz w:val="20"/>
                <w:szCs w:val="20"/>
              </w:rPr>
            </w:pPr>
          </w:p>
        </w:tc>
        <w:tc>
          <w:tcPr>
            <w:cnfStyle w:val="000000100000"/>
            <w:tcW w:w="2238" w:type="dxa"/>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703" w:type="dxa"/>
            <w:tcMar>
              <w:top w:w="50" w:type="dxa"/>
              <w:left w:w="100" w:type="dxa"/>
            </w:tcMar>
            <w:vAlign w:val="center"/>
          </w:tcPr>
          <w:p>
            <w:pPr>
              <w:spacing w:after="0"/>
              <w:rPr>
                <w:sz w:val="20"/>
                <w:szCs w:val="20"/>
              </w:rPr>
            </w:pPr>
            <w:r>
              <w:rPr>
                <w:rFonts w:ascii="Times New Roman" w:hAnsi="Times New Roman"/>
                <w:color w:val="000000"/>
                <w:sz w:val="20"/>
                <w:szCs w:val="20"/>
              </w:rPr>
              <w:t>9</w:t>
            </w:r>
          </w:p>
        </w:tc>
        <w:tc>
          <w:tcPr>
            <w:cnfStyle w:val="000000010000"/>
            <w:tcW w:w="2186" w:type="dxa"/>
            <w:tcMar>
              <w:top w:w="50" w:type="dxa"/>
              <w:left w:w="100" w:type="dxa"/>
            </w:tcMar>
            <w:vAlign w:val="center"/>
          </w:tcPr>
          <w:p>
            <w:pPr>
              <w:spacing w:after="0"/>
              <w:ind w:left="135"/>
              <w:rPr>
                <w:sz w:val="20"/>
                <w:szCs w:val="20"/>
              </w:rPr>
            </w:pPr>
            <w:r>
              <w:rPr>
                <w:rFonts w:ascii="Times New Roman" w:hAnsi="Times New Roman"/>
                <w:color w:val="000000"/>
                <w:sz w:val="20"/>
                <w:szCs w:val="20"/>
              </w:rPr>
              <w:t>Подвижное и неподвижное соединение деталей. Соединение деталей изделия «щелевым замком»</w:t>
            </w:r>
          </w:p>
        </w:tc>
        <w:tc>
          <w:tcPr>
            <w:cnfStyle w:val="000000010000"/>
            <w:tcW w:w="968"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5 </w:t>
            </w:r>
          </w:p>
        </w:tc>
        <w:tc>
          <w:tcPr>
            <w:cnfStyle w:val="000000010000"/>
            <w:tcW w:w="1841" w:type="dxa"/>
            <w:tcMar>
              <w:top w:w="50" w:type="dxa"/>
              <w:left w:w="100" w:type="dxa"/>
            </w:tcMar>
            <w:vAlign w:val="center"/>
          </w:tcPr>
          <w:p>
            <w:pPr>
              <w:spacing w:after="0"/>
              <w:ind w:left="135"/>
              <w:jc w:val="center"/>
              <w:rPr>
                <w:sz w:val="20"/>
                <w:szCs w:val="20"/>
              </w:rPr>
            </w:pPr>
          </w:p>
        </w:tc>
        <w:tc>
          <w:tcPr>
            <w:cnfStyle w:val="000000010000"/>
            <w:tcW w:w="1910" w:type="dxa"/>
            <w:tcMar>
              <w:top w:w="50" w:type="dxa"/>
              <w:left w:w="100" w:type="dxa"/>
            </w:tcMar>
            <w:vAlign w:val="center"/>
          </w:tcPr>
          <w:p>
            <w:pPr>
              <w:spacing w:after="0"/>
              <w:ind w:left="135"/>
              <w:jc w:val="center"/>
              <w:rPr>
                <w:sz w:val="20"/>
                <w:szCs w:val="20"/>
              </w:rPr>
            </w:pPr>
          </w:p>
        </w:tc>
        <w:tc>
          <w:tcPr>
            <w:cnfStyle w:val="000000010000"/>
            <w:tcW w:w="2238" w:type="dxa"/>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703" w:type="dxa"/>
            <w:tcMar>
              <w:top w:w="50" w:type="dxa"/>
              <w:left w:w="100" w:type="dxa"/>
            </w:tcMar>
            <w:vAlign w:val="center"/>
          </w:tcPr>
          <w:p>
            <w:pPr>
              <w:spacing w:after="0"/>
              <w:rPr>
                <w:sz w:val="20"/>
                <w:szCs w:val="20"/>
              </w:rPr>
            </w:pPr>
            <w:r>
              <w:rPr>
                <w:rFonts w:ascii="Times New Roman" w:hAnsi="Times New Roman"/>
                <w:color w:val="000000"/>
                <w:sz w:val="20"/>
                <w:szCs w:val="20"/>
              </w:rPr>
              <w:t>10</w:t>
            </w:r>
          </w:p>
        </w:tc>
        <w:tc>
          <w:tcPr>
            <w:cnfStyle w:val="000000100000"/>
            <w:tcW w:w="2186" w:type="dxa"/>
            <w:tcMar>
              <w:top w:w="50" w:type="dxa"/>
              <w:left w:w="100" w:type="dxa"/>
            </w:tcMar>
            <w:vAlign w:val="center"/>
          </w:tcPr>
          <w:p>
            <w:pPr>
              <w:spacing w:after="0"/>
              <w:ind w:left="135"/>
              <w:rPr>
                <w:sz w:val="20"/>
                <w:szCs w:val="20"/>
              </w:rPr>
            </w:pPr>
            <w:r>
              <w:rPr>
                <w:rFonts w:ascii="Times New Roman" w:hAnsi="Times New Roman"/>
                <w:color w:val="000000"/>
                <w:sz w:val="20"/>
                <w:szCs w:val="20"/>
              </w:rPr>
              <w:t>Машины на службе у человека</w:t>
            </w:r>
          </w:p>
        </w:tc>
        <w:tc>
          <w:tcPr>
            <w:cnfStyle w:val="000000100000"/>
            <w:tcW w:w="968"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1841" w:type="dxa"/>
            <w:tcMar>
              <w:top w:w="50" w:type="dxa"/>
              <w:left w:w="100" w:type="dxa"/>
            </w:tcMar>
            <w:vAlign w:val="center"/>
          </w:tcPr>
          <w:p>
            <w:pPr>
              <w:spacing w:after="0"/>
              <w:ind w:left="135"/>
              <w:jc w:val="center"/>
              <w:rPr>
                <w:sz w:val="20"/>
                <w:szCs w:val="20"/>
              </w:rPr>
            </w:pPr>
          </w:p>
        </w:tc>
        <w:tc>
          <w:tcPr>
            <w:cnfStyle w:val="000000100000"/>
            <w:tcW w:w="1910" w:type="dxa"/>
            <w:tcMar>
              <w:top w:w="50" w:type="dxa"/>
              <w:left w:w="100" w:type="dxa"/>
            </w:tcMar>
            <w:vAlign w:val="center"/>
          </w:tcPr>
          <w:p>
            <w:pPr>
              <w:spacing w:after="0"/>
              <w:ind w:left="135"/>
              <w:jc w:val="center"/>
              <w:rPr>
                <w:sz w:val="20"/>
                <w:szCs w:val="20"/>
              </w:rPr>
            </w:pPr>
          </w:p>
        </w:tc>
        <w:tc>
          <w:tcPr>
            <w:cnfStyle w:val="000000100000"/>
            <w:tcW w:w="2238" w:type="dxa"/>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703" w:type="dxa"/>
            <w:tcMar>
              <w:top w:w="50" w:type="dxa"/>
              <w:left w:w="100" w:type="dxa"/>
            </w:tcMar>
            <w:vAlign w:val="center"/>
          </w:tcPr>
          <w:p>
            <w:pPr>
              <w:spacing w:after="0"/>
              <w:rPr>
                <w:sz w:val="20"/>
                <w:szCs w:val="20"/>
              </w:rPr>
            </w:pPr>
            <w:r>
              <w:rPr>
                <w:rFonts w:ascii="Times New Roman" w:hAnsi="Times New Roman"/>
                <w:color w:val="000000"/>
                <w:sz w:val="20"/>
                <w:szCs w:val="20"/>
              </w:rPr>
              <w:t>11</w:t>
            </w:r>
          </w:p>
        </w:tc>
        <w:tc>
          <w:tcPr>
            <w:cnfStyle w:val="000000010000"/>
            <w:tcW w:w="2186" w:type="dxa"/>
            <w:tcMar>
              <w:top w:w="50" w:type="dxa"/>
              <w:left w:w="100" w:type="dxa"/>
            </w:tcMar>
            <w:vAlign w:val="center"/>
          </w:tcPr>
          <w:p>
            <w:pPr>
              <w:spacing w:after="0"/>
              <w:ind w:left="135"/>
              <w:rPr>
                <w:sz w:val="20"/>
                <w:szCs w:val="20"/>
              </w:rPr>
            </w:pPr>
            <w:r>
              <w:rPr>
                <w:rFonts w:ascii="Times New Roman" w:hAnsi="Times New Roman"/>
                <w:color w:val="000000"/>
                <w:sz w:val="20"/>
                <w:szCs w:val="20"/>
              </w:rPr>
              <w:t>Натуральные ткани. Основные свойства натуральных тканей</w:t>
            </w:r>
          </w:p>
        </w:tc>
        <w:tc>
          <w:tcPr>
            <w:cnfStyle w:val="000000010000"/>
            <w:tcW w:w="968"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1841" w:type="dxa"/>
            <w:tcMar>
              <w:top w:w="50" w:type="dxa"/>
              <w:left w:w="100" w:type="dxa"/>
            </w:tcMar>
            <w:vAlign w:val="center"/>
          </w:tcPr>
          <w:p>
            <w:pPr>
              <w:spacing w:after="0"/>
              <w:ind w:left="135"/>
              <w:jc w:val="center"/>
              <w:rPr>
                <w:sz w:val="20"/>
                <w:szCs w:val="20"/>
              </w:rPr>
            </w:pPr>
          </w:p>
        </w:tc>
        <w:tc>
          <w:tcPr>
            <w:cnfStyle w:val="000000010000"/>
            <w:tcW w:w="1910" w:type="dxa"/>
            <w:tcMar>
              <w:top w:w="50" w:type="dxa"/>
              <w:left w:w="100" w:type="dxa"/>
            </w:tcMar>
            <w:vAlign w:val="center"/>
          </w:tcPr>
          <w:p>
            <w:pPr>
              <w:spacing w:after="0"/>
              <w:ind w:left="135"/>
              <w:jc w:val="center"/>
              <w:rPr>
                <w:sz w:val="20"/>
                <w:szCs w:val="20"/>
              </w:rPr>
            </w:pPr>
          </w:p>
        </w:tc>
        <w:tc>
          <w:tcPr>
            <w:cnfStyle w:val="000000010000"/>
            <w:tcW w:w="2238" w:type="dxa"/>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703" w:type="dxa"/>
            <w:tcMar>
              <w:top w:w="50" w:type="dxa"/>
              <w:left w:w="100" w:type="dxa"/>
            </w:tcMar>
            <w:vAlign w:val="center"/>
          </w:tcPr>
          <w:p>
            <w:pPr>
              <w:spacing w:after="0"/>
              <w:rPr>
                <w:sz w:val="20"/>
                <w:szCs w:val="20"/>
              </w:rPr>
            </w:pPr>
            <w:r>
              <w:rPr>
                <w:rFonts w:ascii="Times New Roman" w:hAnsi="Times New Roman"/>
                <w:color w:val="000000"/>
                <w:sz w:val="20"/>
                <w:szCs w:val="20"/>
              </w:rPr>
              <w:t>12</w:t>
            </w:r>
          </w:p>
        </w:tc>
        <w:tc>
          <w:tcPr>
            <w:cnfStyle w:val="000000100000"/>
            <w:tcW w:w="2186" w:type="dxa"/>
            <w:tcMar>
              <w:top w:w="50" w:type="dxa"/>
              <w:left w:w="100" w:type="dxa"/>
            </w:tcMar>
            <w:vAlign w:val="center"/>
          </w:tcPr>
          <w:p>
            <w:pPr>
              <w:spacing w:after="0"/>
              <w:ind w:left="135"/>
              <w:rPr>
                <w:sz w:val="20"/>
                <w:szCs w:val="20"/>
              </w:rPr>
            </w:pPr>
            <w:r>
              <w:rPr>
                <w:rFonts w:ascii="Times New Roman" w:hAnsi="Times New Roman"/>
                <w:color w:val="000000"/>
                <w:sz w:val="20"/>
                <w:szCs w:val="20"/>
              </w:rPr>
              <w:t>Виды ниток. Их назначение, использование</w:t>
            </w:r>
          </w:p>
        </w:tc>
        <w:tc>
          <w:tcPr>
            <w:cnfStyle w:val="000000100000"/>
            <w:tcW w:w="968"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1841" w:type="dxa"/>
            <w:tcMar>
              <w:top w:w="50" w:type="dxa"/>
              <w:left w:w="100" w:type="dxa"/>
            </w:tcMar>
            <w:vAlign w:val="center"/>
          </w:tcPr>
          <w:p>
            <w:pPr>
              <w:spacing w:after="0"/>
              <w:ind w:left="135"/>
              <w:jc w:val="center"/>
              <w:rPr>
                <w:sz w:val="20"/>
                <w:szCs w:val="20"/>
              </w:rPr>
            </w:pPr>
          </w:p>
        </w:tc>
        <w:tc>
          <w:tcPr>
            <w:cnfStyle w:val="000000100000"/>
            <w:tcW w:w="1910" w:type="dxa"/>
            <w:tcMar>
              <w:top w:w="50" w:type="dxa"/>
              <w:left w:w="100" w:type="dxa"/>
            </w:tcMar>
            <w:vAlign w:val="center"/>
          </w:tcPr>
          <w:p>
            <w:pPr>
              <w:spacing w:after="0"/>
              <w:ind w:left="135"/>
              <w:jc w:val="center"/>
              <w:rPr>
                <w:sz w:val="20"/>
                <w:szCs w:val="20"/>
              </w:rPr>
            </w:pPr>
          </w:p>
        </w:tc>
        <w:tc>
          <w:tcPr>
            <w:cnfStyle w:val="000000100000"/>
            <w:tcW w:w="2238" w:type="dxa"/>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703" w:type="dxa"/>
            <w:tcMar>
              <w:top w:w="50" w:type="dxa"/>
              <w:left w:w="100" w:type="dxa"/>
            </w:tcMar>
            <w:vAlign w:val="center"/>
          </w:tcPr>
          <w:p>
            <w:pPr>
              <w:spacing w:after="0"/>
              <w:rPr>
                <w:sz w:val="20"/>
                <w:szCs w:val="20"/>
              </w:rPr>
            </w:pPr>
            <w:r>
              <w:rPr>
                <w:rFonts w:ascii="Times New Roman" w:hAnsi="Times New Roman"/>
                <w:color w:val="000000"/>
                <w:sz w:val="20"/>
                <w:szCs w:val="20"/>
              </w:rPr>
              <w:t>13</w:t>
            </w:r>
          </w:p>
        </w:tc>
        <w:tc>
          <w:tcPr>
            <w:cnfStyle w:val="000000010000"/>
            <w:tcW w:w="2186" w:type="dxa"/>
            <w:tcMar>
              <w:top w:w="50" w:type="dxa"/>
              <w:left w:w="100" w:type="dxa"/>
            </w:tcMar>
            <w:vAlign w:val="center"/>
          </w:tcPr>
          <w:p>
            <w:pPr>
              <w:spacing w:after="0"/>
              <w:ind w:left="135"/>
              <w:rPr>
                <w:sz w:val="20"/>
                <w:szCs w:val="20"/>
              </w:rPr>
            </w:pPr>
            <w:r>
              <w:rPr>
                <w:rFonts w:ascii="Times New Roman" w:hAnsi="Times New Roman"/>
                <w:color w:val="000000"/>
                <w:sz w:val="20"/>
                <w:szCs w:val="20"/>
              </w:rPr>
              <w:t>Технология изготовления швейных изделий. Лекало. Строчка косого стежка и ее варианты</w:t>
            </w:r>
          </w:p>
        </w:tc>
        <w:tc>
          <w:tcPr>
            <w:cnfStyle w:val="000000010000"/>
            <w:tcW w:w="968"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6 </w:t>
            </w:r>
          </w:p>
        </w:tc>
        <w:tc>
          <w:tcPr>
            <w:cnfStyle w:val="000000010000"/>
            <w:tcW w:w="1841" w:type="dxa"/>
            <w:tcMar>
              <w:top w:w="50" w:type="dxa"/>
              <w:left w:w="100" w:type="dxa"/>
            </w:tcMar>
            <w:vAlign w:val="center"/>
          </w:tcPr>
          <w:p>
            <w:pPr>
              <w:spacing w:after="0"/>
              <w:ind w:left="135"/>
              <w:jc w:val="center"/>
              <w:rPr>
                <w:sz w:val="20"/>
                <w:szCs w:val="20"/>
              </w:rPr>
            </w:pPr>
          </w:p>
        </w:tc>
        <w:tc>
          <w:tcPr>
            <w:cnfStyle w:val="000000010000"/>
            <w:tcW w:w="1910" w:type="dxa"/>
            <w:tcMar>
              <w:top w:w="50" w:type="dxa"/>
              <w:left w:w="100" w:type="dxa"/>
            </w:tcMar>
            <w:vAlign w:val="center"/>
          </w:tcPr>
          <w:p>
            <w:pPr>
              <w:spacing w:after="0"/>
              <w:ind w:left="135"/>
              <w:jc w:val="center"/>
              <w:rPr>
                <w:sz w:val="20"/>
                <w:szCs w:val="20"/>
              </w:rPr>
            </w:pPr>
          </w:p>
        </w:tc>
        <w:tc>
          <w:tcPr>
            <w:cnfStyle w:val="000000010000"/>
            <w:tcW w:w="2238" w:type="dxa"/>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703" w:type="dxa"/>
            <w:tcMar>
              <w:top w:w="50" w:type="dxa"/>
              <w:left w:w="100" w:type="dxa"/>
            </w:tcMar>
            <w:vAlign w:val="center"/>
          </w:tcPr>
          <w:p>
            <w:pPr>
              <w:spacing w:after="0"/>
              <w:rPr>
                <w:sz w:val="20"/>
                <w:szCs w:val="20"/>
              </w:rPr>
            </w:pPr>
            <w:r>
              <w:rPr>
                <w:rFonts w:ascii="Times New Roman" w:hAnsi="Times New Roman"/>
                <w:color w:val="000000"/>
                <w:sz w:val="20"/>
                <w:szCs w:val="20"/>
              </w:rPr>
              <w:t>14</w:t>
            </w:r>
          </w:p>
        </w:tc>
        <w:tc>
          <w:tcPr>
            <w:cnfStyle w:val="000000100000"/>
            <w:tcW w:w="2186" w:type="dxa"/>
            <w:tcMar>
              <w:top w:w="50" w:type="dxa"/>
              <w:left w:w="100" w:type="dxa"/>
            </w:tcMar>
            <w:vAlign w:val="center"/>
          </w:tcPr>
          <w:p>
            <w:pPr>
              <w:spacing w:after="0"/>
              <w:ind w:left="135"/>
              <w:rPr>
                <w:sz w:val="20"/>
                <w:szCs w:val="20"/>
              </w:rPr>
            </w:pPr>
            <w:r>
              <w:rPr>
                <w:rFonts w:ascii="Times New Roman" w:hAnsi="Times New Roman"/>
                <w:color w:val="000000"/>
                <w:sz w:val="20"/>
                <w:szCs w:val="20"/>
              </w:rPr>
              <w:t>Резервное время</w:t>
            </w:r>
          </w:p>
        </w:tc>
        <w:tc>
          <w:tcPr>
            <w:cnfStyle w:val="000000100000"/>
            <w:tcW w:w="968"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1841" w:type="dxa"/>
            <w:tcMar>
              <w:top w:w="50" w:type="dxa"/>
              <w:left w:w="100" w:type="dxa"/>
            </w:tcMar>
            <w:vAlign w:val="center"/>
          </w:tcPr>
          <w:p>
            <w:pPr>
              <w:spacing w:after="0"/>
              <w:ind w:left="135"/>
              <w:jc w:val="center"/>
              <w:rPr>
                <w:sz w:val="20"/>
                <w:szCs w:val="20"/>
              </w:rPr>
            </w:pPr>
          </w:p>
        </w:tc>
        <w:tc>
          <w:tcPr>
            <w:cnfStyle w:val="000000100000"/>
            <w:tcW w:w="1910" w:type="dxa"/>
            <w:tcMar>
              <w:top w:w="50" w:type="dxa"/>
              <w:left w:w="100" w:type="dxa"/>
            </w:tcMar>
            <w:vAlign w:val="center"/>
          </w:tcPr>
          <w:p>
            <w:pPr>
              <w:spacing w:after="0"/>
              <w:ind w:left="135"/>
              <w:jc w:val="center"/>
              <w:rPr>
                <w:sz w:val="20"/>
                <w:szCs w:val="20"/>
              </w:rPr>
            </w:pPr>
          </w:p>
        </w:tc>
        <w:tc>
          <w:tcPr>
            <w:cnfStyle w:val="000000100000"/>
            <w:tcW w:w="2238" w:type="dxa"/>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0" w:type="auto"/>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ОБЩЕЕ КОЛИЧЕСТВО ЧАСОВ ПО ПРОГРАММЕ</w:t>
            </w:r>
          </w:p>
        </w:tc>
        <w:tc>
          <w:tcPr>
            <w:cnfStyle w:val="000000010000"/>
            <w:tcW w:w="968"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34 </w:t>
            </w:r>
          </w:p>
        </w:tc>
        <w:tc>
          <w:tcPr>
            <w:cnfStyle w:val="000000010000"/>
            <w:tcW w:w="1841"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010000"/>
            <w:tcW w:w="1910"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010000"/>
            <w:tcW w:w="2238" w:type="dxa"/>
            <w:tcMar>
              <w:top w:w="50" w:type="dxa"/>
              <w:left w:w="100" w:type="dxa"/>
            </w:tcMar>
            <w:vAlign w:val="center"/>
          </w:tcPr>
          <w:p>
            <w:pPr>
              <w:rPr>
                <w:sz w:val="20"/>
                <w:szCs w:val="20"/>
              </w:rPr>
            </w:pPr>
          </w:p>
        </w:tc>
      </w:tr>
    </w:tbl>
    <w:p>
      <w:pPr>
        <w:spacing w:after="0"/>
        <w:ind w:left="120"/>
        <w:rPr>
          <w:sz w:val="24"/>
          <w:szCs w:val="24"/>
        </w:rPr>
      </w:pPr>
      <w:r>
        <w:rPr>
          <w:rFonts w:ascii="Times New Roman" w:hAnsi="Times New Roman"/>
          <w:b/>
          <w:color w:val="000000"/>
          <w:sz w:val="24"/>
          <w:szCs w:val="24"/>
        </w:rPr>
        <w:t xml:space="preserve">3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865"/>
        <w:gridCol w:w="3411"/>
        <w:gridCol w:w="852"/>
        <w:gridCol w:w="1629"/>
        <w:gridCol w:w="1689"/>
        <w:gridCol w:w="1959"/>
      </w:tblGrid>
      <w:tr>
        <w:trPr>
          <w:trHeight w:val="144"/>
          <w:tblCellSpacing w:w="0" w:type="nil"/>
        </w:trPr>
        <w:tc>
          <w:tcPr>
            <w:cnfStyle w:val="101000000000"/>
            <w:tcW w:w="444"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 п/п </w:t>
            </w:r>
          </w:p>
          <w:p>
            <w:pPr>
              <w:spacing w:after="0"/>
              <w:ind w:left="135"/>
              <w:rPr>
                <w:sz w:val="20"/>
                <w:szCs w:val="20"/>
              </w:rPr>
            </w:pPr>
          </w:p>
        </w:tc>
        <w:tc>
          <w:tcPr>
            <w:cnfStyle w:val="100000000000"/>
            <w:tcW w:w="1414"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Наименование разделов и тем программы </w:t>
            </w:r>
          </w:p>
          <w:p>
            <w:pPr>
              <w:spacing w:after="0"/>
              <w:ind w:left="135"/>
              <w:rPr>
                <w:sz w:val="20"/>
                <w:szCs w:val="20"/>
              </w:rPr>
            </w:pPr>
          </w:p>
        </w:tc>
        <w:tc>
          <w:tcPr>
            <w:cnfStyle w:val="100000000000"/>
            <w:tcW w:w="2136" w:type="pct"/>
            <w:gridSpan w:val="3"/>
            <w:tcMar>
              <w:top w:w="50" w:type="dxa"/>
              <w:left w:w="100" w:type="dxa"/>
            </w:tcMar>
            <w:vAlign w:val="center"/>
          </w:tcPr>
          <w:p>
            <w:pPr>
              <w:spacing w:after="0"/>
              <w:rPr>
                <w:sz w:val="20"/>
                <w:szCs w:val="20"/>
              </w:rPr>
            </w:pPr>
            <w:r>
              <w:rPr>
                <w:rFonts w:ascii="Times New Roman" w:hAnsi="Times New Roman"/>
                <w:b/>
                <w:color w:val="000000"/>
                <w:sz w:val="20"/>
                <w:szCs w:val="20"/>
              </w:rPr>
              <w:t>Количество часов</w:t>
            </w:r>
          </w:p>
        </w:tc>
        <w:tc>
          <w:tcPr>
            <w:cnfStyle w:val="100000000000"/>
            <w:tcW w:w="1005"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Электронные (цифровые) образовательные ресурсы </w:t>
            </w:r>
          </w:p>
          <w:p>
            <w:pPr>
              <w:spacing w:after="0"/>
              <w:ind w:left="135"/>
              <w:rPr>
                <w:sz w:val="20"/>
                <w:szCs w:val="20"/>
              </w:rPr>
            </w:pPr>
          </w:p>
        </w:tc>
      </w:tr>
      <w:tr>
        <w:trPr>
          <w:trHeight w:val="144"/>
          <w:tblCellSpacing w:w="0" w:type="nil"/>
        </w:trPr>
        <w:tc>
          <w:tcPr>
            <w:cnfStyle w:val="001000100000"/>
            <w:tcW w:w="444" w:type="pct"/>
            <w:vMerge w:val="continue"/>
            <w:tcBorders>
              <w:top w:val="nil" w:sz="4" w:space="0"/>
            </w:tcBorders>
            <w:tcMar>
              <w:top w:w="50" w:type="dxa"/>
              <w:left w:w="100" w:type="dxa"/>
            </w:tcMar>
          </w:tcPr>
          <w:p>
            <w:pPr>
              <w:rPr>
                <w:sz w:val="20"/>
                <w:szCs w:val="20"/>
              </w:rPr>
            </w:pPr>
          </w:p>
        </w:tc>
        <w:tc>
          <w:tcPr>
            <w:cnfStyle w:val="000000100000"/>
            <w:tcW w:w="1414" w:type="pct"/>
            <w:vMerge w:val="continue"/>
            <w:tcBorders>
              <w:top w:val="nil" w:sz="4" w:space="0"/>
            </w:tcBorders>
            <w:tcMar>
              <w:top w:w="50" w:type="dxa"/>
              <w:left w:w="100" w:type="dxa"/>
            </w:tcMar>
          </w:tcPr>
          <w:p>
            <w:pPr>
              <w:rPr>
                <w:sz w:val="20"/>
                <w:szCs w:val="20"/>
              </w:rPr>
            </w:pPr>
          </w:p>
        </w:tc>
        <w:tc>
          <w:tcPr>
            <w:cnfStyle w:val="000000100000"/>
            <w:tcW w:w="435"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Всего </w:t>
            </w:r>
          </w:p>
          <w:p>
            <w:pPr>
              <w:spacing w:after="0"/>
              <w:ind w:left="135"/>
              <w:rPr>
                <w:sz w:val="20"/>
                <w:szCs w:val="20"/>
              </w:rPr>
            </w:pPr>
          </w:p>
        </w:tc>
        <w:tc>
          <w:tcPr>
            <w:cnfStyle w:val="000000100000"/>
            <w:tcW w:w="835"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Контрольные работы </w:t>
            </w:r>
          </w:p>
          <w:p>
            <w:pPr>
              <w:spacing w:after="0"/>
              <w:ind w:left="135"/>
              <w:rPr>
                <w:sz w:val="20"/>
                <w:szCs w:val="20"/>
              </w:rPr>
            </w:pPr>
          </w:p>
        </w:tc>
        <w:tc>
          <w:tcPr>
            <w:cnfStyle w:val="000000100000"/>
            <w:tcW w:w="866"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Практические работы </w:t>
            </w:r>
          </w:p>
          <w:p>
            <w:pPr>
              <w:spacing w:after="0"/>
              <w:ind w:left="135"/>
              <w:rPr>
                <w:sz w:val="20"/>
                <w:szCs w:val="20"/>
              </w:rPr>
            </w:pPr>
          </w:p>
        </w:tc>
        <w:tc>
          <w:tcPr>
            <w:cnfStyle w:val="000000100000"/>
            <w:tcW w:w="1005" w:type="pct"/>
            <w:vMerge w:val="continue"/>
            <w:tcBorders>
              <w:top w:val="nil" w:sz="4" w:space="0"/>
            </w:tcBorders>
            <w:tcMar>
              <w:top w:w="50" w:type="dxa"/>
              <w:left w:w="100" w:type="dxa"/>
            </w:tcMar>
          </w:tcPr>
          <w:p>
            <w:pPr>
              <w:rPr>
                <w:sz w:val="20"/>
                <w:szCs w:val="20"/>
              </w:rPr>
            </w:pPr>
          </w:p>
        </w:tc>
      </w:tr>
      <w:tr>
        <w:trPr>
          <w:trHeight w:val="144"/>
          <w:tblCellSpacing w:w="0" w:type="nil"/>
        </w:trPr>
        <w:tc>
          <w:tcPr>
            <w:cnfStyle w:val="001000010000"/>
            <w:tcW w:w="444" w:type="pct"/>
            <w:tcMar>
              <w:top w:w="50" w:type="dxa"/>
              <w:left w:w="100" w:type="dxa"/>
            </w:tcMar>
            <w:vAlign w:val="center"/>
          </w:tcPr>
          <w:p>
            <w:pPr>
              <w:spacing w:after="0"/>
              <w:rPr>
                <w:sz w:val="20"/>
                <w:szCs w:val="20"/>
              </w:rPr>
            </w:pPr>
            <w:r>
              <w:rPr>
                <w:rFonts w:ascii="Times New Roman" w:hAnsi="Times New Roman"/>
                <w:color w:val="000000"/>
                <w:sz w:val="20"/>
                <w:szCs w:val="20"/>
              </w:rPr>
              <w:t>1</w:t>
            </w:r>
          </w:p>
        </w:tc>
        <w:tc>
          <w:tcPr>
            <w:cnfStyle w:val="000000010000"/>
            <w:tcW w:w="1414" w:type="pct"/>
            <w:tcMar>
              <w:top w:w="50" w:type="dxa"/>
              <w:left w:w="100" w:type="dxa"/>
            </w:tcMar>
            <w:vAlign w:val="center"/>
          </w:tcPr>
          <w:p>
            <w:pPr>
              <w:spacing w:after="0"/>
              <w:ind w:left="135"/>
              <w:rPr>
                <w:sz w:val="20"/>
                <w:szCs w:val="20"/>
              </w:rPr>
            </w:pPr>
            <w:r>
              <w:rPr>
                <w:rFonts w:ascii="Times New Roman" w:hAnsi="Times New Roman"/>
                <w:color w:val="000000"/>
                <w:sz w:val="20"/>
                <w:szCs w:val="20"/>
              </w:rPr>
              <w:t>Повторение и обобщение пройденного во втором классе</w:t>
            </w:r>
          </w:p>
        </w:tc>
        <w:tc>
          <w:tcPr>
            <w:cnfStyle w:val="000000010000"/>
            <w:tcW w:w="43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835" w:type="pct"/>
            <w:tcMar>
              <w:top w:w="50" w:type="dxa"/>
              <w:left w:w="100" w:type="dxa"/>
            </w:tcMar>
            <w:vAlign w:val="center"/>
          </w:tcPr>
          <w:p>
            <w:pPr>
              <w:spacing w:after="0"/>
              <w:ind w:left="135"/>
              <w:jc w:val="center"/>
              <w:rPr>
                <w:sz w:val="20"/>
                <w:szCs w:val="20"/>
              </w:rPr>
            </w:pPr>
          </w:p>
        </w:tc>
        <w:tc>
          <w:tcPr>
            <w:cnfStyle w:val="000000010000"/>
            <w:tcW w:w="866" w:type="pct"/>
            <w:tcMar>
              <w:top w:w="50" w:type="dxa"/>
              <w:left w:w="100" w:type="dxa"/>
            </w:tcMar>
            <w:vAlign w:val="center"/>
          </w:tcPr>
          <w:p>
            <w:pPr>
              <w:spacing w:after="0"/>
              <w:ind w:left="135"/>
              <w:jc w:val="center"/>
              <w:rPr>
                <w:sz w:val="20"/>
                <w:szCs w:val="20"/>
              </w:rPr>
            </w:pPr>
          </w:p>
        </w:tc>
        <w:tc>
          <w:tcPr>
            <w:cnfStyle w:val="000000010000"/>
            <w:tcW w:w="100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444" w:type="pct"/>
            <w:tcMar>
              <w:top w:w="50" w:type="dxa"/>
              <w:left w:w="100" w:type="dxa"/>
            </w:tcMar>
            <w:vAlign w:val="center"/>
          </w:tcPr>
          <w:p>
            <w:pPr>
              <w:spacing w:after="0"/>
              <w:rPr>
                <w:sz w:val="20"/>
                <w:szCs w:val="20"/>
              </w:rPr>
            </w:pPr>
            <w:r>
              <w:rPr>
                <w:rFonts w:ascii="Times New Roman" w:hAnsi="Times New Roman"/>
                <w:color w:val="000000"/>
                <w:sz w:val="20"/>
                <w:szCs w:val="20"/>
              </w:rPr>
              <w:t>2</w:t>
            </w:r>
          </w:p>
        </w:tc>
        <w:tc>
          <w:tcPr>
            <w:cnfStyle w:val="000000100000"/>
            <w:tcW w:w="1414" w:type="pct"/>
            <w:tcMar>
              <w:top w:w="50" w:type="dxa"/>
              <w:left w:w="100" w:type="dxa"/>
            </w:tcMar>
            <w:vAlign w:val="center"/>
          </w:tcPr>
          <w:p>
            <w:pPr>
              <w:spacing w:after="0"/>
              <w:ind w:left="135"/>
              <w:rPr>
                <w:sz w:val="20"/>
                <w:szCs w:val="20"/>
              </w:rPr>
            </w:pPr>
            <w:r>
              <w:rPr>
                <w:rFonts w:ascii="Times New Roman" w:hAnsi="Times New Roman"/>
                <w:color w:val="000000"/>
                <w:sz w:val="20"/>
                <w:szCs w:val="20"/>
              </w:rPr>
              <w:t>Информационно-коммуникативные технологии</w:t>
            </w:r>
          </w:p>
        </w:tc>
        <w:tc>
          <w:tcPr>
            <w:cnfStyle w:val="000000100000"/>
            <w:tcW w:w="43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100000"/>
            <w:tcW w:w="835" w:type="pct"/>
            <w:tcMar>
              <w:top w:w="50" w:type="dxa"/>
              <w:left w:w="100" w:type="dxa"/>
            </w:tcMar>
            <w:vAlign w:val="center"/>
          </w:tcPr>
          <w:p>
            <w:pPr>
              <w:spacing w:after="0"/>
              <w:ind w:left="135"/>
              <w:jc w:val="center"/>
              <w:rPr>
                <w:sz w:val="20"/>
                <w:szCs w:val="20"/>
              </w:rPr>
            </w:pPr>
          </w:p>
        </w:tc>
        <w:tc>
          <w:tcPr>
            <w:cnfStyle w:val="000000100000"/>
            <w:tcW w:w="866" w:type="pct"/>
            <w:tcMar>
              <w:top w:w="50" w:type="dxa"/>
              <w:left w:w="100" w:type="dxa"/>
            </w:tcMar>
            <w:vAlign w:val="center"/>
          </w:tcPr>
          <w:p>
            <w:pPr>
              <w:spacing w:after="0"/>
              <w:ind w:left="135"/>
              <w:jc w:val="center"/>
              <w:rPr>
                <w:sz w:val="20"/>
                <w:szCs w:val="20"/>
              </w:rPr>
            </w:pPr>
          </w:p>
        </w:tc>
        <w:tc>
          <w:tcPr>
            <w:cnfStyle w:val="000000100000"/>
            <w:tcW w:w="100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444" w:type="pct"/>
            <w:tcMar>
              <w:top w:w="50" w:type="dxa"/>
              <w:left w:w="100" w:type="dxa"/>
            </w:tcMar>
            <w:vAlign w:val="center"/>
          </w:tcPr>
          <w:p>
            <w:pPr>
              <w:spacing w:after="0"/>
              <w:rPr>
                <w:sz w:val="20"/>
                <w:szCs w:val="20"/>
              </w:rPr>
            </w:pPr>
            <w:r>
              <w:rPr>
                <w:rFonts w:ascii="Times New Roman" w:hAnsi="Times New Roman"/>
                <w:color w:val="000000"/>
                <w:sz w:val="20"/>
                <w:szCs w:val="20"/>
              </w:rPr>
              <w:t>3</w:t>
            </w:r>
          </w:p>
        </w:tc>
        <w:tc>
          <w:tcPr>
            <w:cnfStyle w:val="000000010000"/>
            <w:tcW w:w="1414" w:type="pct"/>
            <w:tcMar>
              <w:top w:w="50" w:type="dxa"/>
              <w:left w:w="100" w:type="dxa"/>
            </w:tcMar>
            <w:vAlign w:val="center"/>
          </w:tcPr>
          <w:p>
            <w:pPr>
              <w:spacing w:after="0"/>
              <w:ind w:left="135"/>
              <w:rPr>
                <w:sz w:val="20"/>
                <w:szCs w:val="20"/>
              </w:rPr>
            </w:pPr>
            <w:r>
              <w:rPr>
                <w:rFonts w:ascii="Times New Roman" w:hAnsi="Times New Roman"/>
                <w:color w:val="000000"/>
                <w:sz w:val="20"/>
                <w:szCs w:val="20"/>
              </w:rPr>
              <w:t>Способы получения объемных рельефных форм и изображений (технология обработки пластических масс, креповой бумаги</w:t>
            </w:r>
          </w:p>
        </w:tc>
        <w:tc>
          <w:tcPr>
            <w:cnfStyle w:val="000000010000"/>
            <w:tcW w:w="43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010000"/>
            <w:tcW w:w="835" w:type="pct"/>
            <w:tcMar>
              <w:top w:w="50" w:type="dxa"/>
              <w:left w:w="100" w:type="dxa"/>
            </w:tcMar>
            <w:vAlign w:val="center"/>
          </w:tcPr>
          <w:p>
            <w:pPr>
              <w:spacing w:after="0"/>
              <w:ind w:left="135"/>
              <w:jc w:val="center"/>
              <w:rPr>
                <w:sz w:val="20"/>
                <w:szCs w:val="20"/>
              </w:rPr>
            </w:pPr>
          </w:p>
        </w:tc>
        <w:tc>
          <w:tcPr>
            <w:cnfStyle w:val="000000010000"/>
            <w:tcW w:w="866" w:type="pct"/>
            <w:tcMar>
              <w:top w:w="50" w:type="dxa"/>
              <w:left w:w="100" w:type="dxa"/>
            </w:tcMar>
            <w:vAlign w:val="center"/>
          </w:tcPr>
          <w:p>
            <w:pPr>
              <w:spacing w:after="0"/>
              <w:ind w:left="135"/>
              <w:jc w:val="center"/>
              <w:rPr>
                <w:sz w:val="20"/>
                <w:szCs w:val="20"/>
              </w:rPr>
            </w:pPr>
          </w:p>
        </w:tc>
        <w:tc>
          <w:tcPr>
            <w:cnfStyle w:val="000000010000"/>
            <w:tcW w:w="100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444" w:type="pct"/>
            <w:tcMar>
              <w:top w:w="50" w:type="dxa"/>
              <w:left w:w="100" w:type="dxa"/>
            </w:tcMar>
            <w:vAlign w:val="center"/>
          </w:tcPr>
          <w:p>
            <w:pPr>
              <w:spacing w:after="0"/>
              <w:rPr>
                <w:sz w:val="20"/>
                <w:szCs w:val="20"/>
              </w:rPr>
            </w:pPr>
            <w:r>
              <w:rPr>
                <w:rFonts w:ascii="Times New Roman" w:hAnsi="Times New Roman"/>
                <w:color w:val="000000"/>
                <w:sz w:val="20"/>
                <w:szCs w:val="20"/>
              </w:rPr>
              <w:t>4</w:t>
            </w:r>
          </w:p>
        </w:tc>
        <w:tc>
          <w:tcPr>
            <w:cnfStyle w:val="000000100000"/>
            <w:tcW w:w="1414" w:type="pct"/>
            <w:tcMar>
              <w:top w:w="50" w:type="dxa"/>
              <w:left w:w="100" w:type="dxa"/>
            </w:tcMar>
            <w:vAlign w:val="center"/>
          </w:tcPr>
          <w:p>
            <w:pPr>
              <w:spacing w:after="0"/>
              <w:ind w:left="135"/>
              <w:rPr>
                <w:sz w:val="20"/>
                <w:szCs w:val="20"/>
              </w:rPr>
            </w:pPr>
            <w:r>
              <w:rPr>
                <w:rFonts w:ascii="Times New Roman" w:hAnsi="Times New Roman"/>
                <w:color w:val="000000"/>
                <w:sz w:val="20"/>
                <w:szCs w:val="20"/>
              </w:rPr>
              <w:t>Способы получения объемных рельефных форм и изображений Фольга. Технология обработки фольги</w:t>
            </w:r>
          </w:p>
        </w:tc>
        <w:tc>
          <w:tcPr>
            <w:cnfStyle w:val="000000100000"/>
            <w:tcW w:w="43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835" w:type="pct"/>
            <w:tcMar>
              <w:top w:w="50" w:type="dxa"/>
              <w:left w:w="100" w:type="dxa"/>
            </w:tcMar>
            <w:vAlign w:val="center"/>
          </w:tcPr>
          <w:p>
            <w:pPr>
              <w:spacing w:after="0"/>
              <w:ind w:left="135"/>
              <w:jc w:val="center"/>
              <w:rPr>
                <w:sz w:val="20"/>
                <w:szCs w:val="20"/>
              </w:rPr>
            </w:pPr>
          </w:p>
        </w:tc>
        <w:tc>
          <w:tcPr>
            <w:cnfStyle w:val="000000100000"/>
            <w:tcW w:w="866" w:type="pct"/>
            <w:tcMar>
              <w:top w:w="50" w:type="dxa"/>
              <w:left w:w="100" w:type="dxa"/>
            </w:tcMar>
            <w:vAlign w:val="center"/>
          </w:tcPr>
          <w:p>
            <w:pPr>
              <w:spacing w:after="0"/>
              <w:ind w:left="135"/>
              <w:jc w:val="center"/>
              <w:rPr>
                <w:sz w:val="20"/>
                <w:szCs w:val="20"/>
              </w:rPr>
            </w:pPr>
          </w:p>
        </w:tc>
        <w:tc>
          <w:tcPr>
            <w:cnfStyle w:val="000000100000"/>
            <w:tcW w:w="100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444" w:type="pct"/>
            <w:tcMar>
              <w:top w:w="50" w:type="dxa"/>
              <w:left w:w="100" w:type="dxa"/>
            </w:tcMar>
            <w:vAlign w:val="center"/>
          </w:tcPr>
          <w:p>
            <w:pPr>
              <w:spacing w:after="0"/>
              <w:rPr>
                <w:sz w:val="20"/>
                <w:szCs w:val="20"/>
              </w:rPr>
            </w:pPr>
            <w:r>
              <w:rPr>
                <w:rFonts w:ascii="Times New Roman" w:hAnsi="Times New Roman"/>
                <w:color w:val="000000"/>
                <w:sz w:val="20"/>
                <w:szCs w:val="20"/>
              </w:rPr>
              <w:t>5</w:t>
            </w:r>
          </w:p>
        </w:tc>
        <w:tc>
          <w:tcPr>
            <w:cnfStyle w:val="000000010000"/>
            <w:tcW w:w="1414" w:type="pct"/>
            <w:tcMar>
              <w:top w:w="50" w:type="dxa"/>
              <w:left w:w="100" w:type="dxa"/>
            </w:tcMar>
            <w:vAlign w:val="center"/>
          </w:tcPr>
          <w:p>
            <w:pPr>
              <w:spacing w:after="0"/>
              <w:ind w:left="135"/>
              <w:rPr>
                <w:sz w:val="20"/>
                <w:szCs w:val="20"/>
              </w:rPr>
            </w:pPr>
            <w:r>
              <w:rPr>
                <w:rFonts w:ascii="Times New Roman" w:hAnsi="Times New Roman"/>
                <w:color w:val="000000"/>
                <w:sz w:val="20"/>
                <w:szCs w:val="20"/>
              </w:rPr>
              <w:t>Архитектура и строительство. Гофрокартон. Его строение свойства, сферы использования</w:t>
            </w:r>
          </w:p>
        </w:tc>
        <w:tc>
          <w:tcPr>
            <w:cnfStyle w:val="000000010000"/>
            <w:tcW w:w="43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835" w:type="pct"/>
            <w:tcMar>
              <w:top w:w="50" w:type="dxa"/>
              <w:left w:w="100" w:type="dxa"/>
            </w:tcMar>
            <w:vAlign w:val="center"/>
          </w:tcPr>
          <w:p>
            <w:pPr>
              <w:spacing w:after="0"/>
              <w:ind w:left="135"/>
              <w:jc w:val="center"/>
              <w:rPr>
                <w:sz w:val="20"/>
                <w:szCs w:val="20"/>
              </w:rPr>
            </w:pPr>
          </w:p>
        </w:tc>
        <w:tc>
          <w:tcPr>
            <w:cnfStyle w:val="000000010000"/>
            <w:tcW w:w="866" w:type="pct"/>
            <w:tcMar>
              <w:top w:w="50" w:type="dxa"/>
              <w:left w:w="100" w:type="dxa"/>
            </w:tcMar>
            <w:vAlign w:val="center"/>
          </w:tcPr>
          <w:p>
            <w:pPr>
              <w:spacing w:after="0"/>
              <w:ind w:left="135"/>
              <w:jc w:val="center"/>
              <w:rPr>
                <w:sz w:val="20"/>
                <w:szCs w:val="20"/>
              </w:rPr>
            </w:pPr>
          </w:p>
        </w:tc>
        <w:tc>
          <w:tcPr>
            <w:cnfStyle w:val="000000010000"/>
            <w:tcW w:w="100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444" w:type="pct"/>
            <w:tcMar>
              <w:top w:w="50" w:type="dxa"/>
              <w:left w:w="100" w:type="dxa"/>
            </w:tcMar>
            <w:vAlign w:val="center"/>
          </w:tcPr>
          <w:p>
            <w:pPr>
              <w:spacing w:after="0"/>
              <w:rPr>
                <w:sz w:val="20"/>
                <w:szCs w:val="20"/>
              </w:rPr>
            </w:pPr>
            <w:r>
              <w:rPr>
                <w:rFonts w:ascii="Times New Roman" w:hAnsi="Times New Roman"/>
                <w:color w:val="000000"/>
                <w:sz w:val="20"/>
                <w:szCs w:val="20"/>
              </w:rPr>
              <w:t>6</w:t>
            </w:r>
          </w:p>
        </w:tc>
        <w:tc>
          <w:tcPr>
            <w:cnfStyle w:val="000000100000"/>
            <w:tcW w:w="1414" w:type="pct"/>
            <w:tcMar>
              <w:top w:w="50" w:type="dxa"/>
              <w:left w:w="100" w:type="dxa"/>
            </w:tcMar>
            <w:vAlign w:val="center"/>
          </w:tcPr>
          <w:p>
            <w:pPr>
              <w:spacing w:after="0"/>
              <w:ind w:left="135"/>
              <w:rPr>
                <w:sz w:val="20"/>
                <w:szCs w:val="20"/>
              </w:rPr>
            </w:pPr>
            <w:r>
              <w:rPr>
                <w:rFonts w:ascii="Times New Roman" w:hAnsi="Times New Roman"/>
                <w:color w:val="000000"/>
                <w:sz w:val="20"/>
                <w:szCs w:val="20"/>
              </w:rPr>
              <w:t>Объемные формы деталей и изделий. Развертка. Чертеж развертки</w:t>
            </w:r>
          </w:p>
        </w:tc>
        <w:tc>
          <w:tcPr>
            <w:cnfStyle w:val="000000100000"/>
            <w:tcW w:w="43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6 </w:t>
            </w:r>
          </w:p>
        </w:tc>
        <w:tc>
          <w:tcPr>
            <w:cnfStyle w:val="000000100000"/>
            <w:tcW w:w="835" w:type="pct"/>
            <w:tcMar>
              <w:top w:w="50" w:type="dxa"/>
              <w:left w:w="100" w:type="dxa"/>
            </w:tcMar>
            <w:vAlign w:val="center"/>
          </w:tcPr>
          <w:p>
            <w:pPr>
              <w:spacing w:after="0"/>
              <w:ind w:left="135"/>
              <w:jc w:val="center"/>
              <w:rPr>
                <w:sz w:val="20"/>
                <w:szCs w:val="20"/>
              </w:rPr>
            </w:pPr>
          </w:p>
        </w:tc>
        <w:tc>
          <w:tcPr>
            <w:cnfStyle w:val="000000100000"/>
            <w:tcW w:w="866" w:type="pct"/>
            <w:tcMar>
              <w:top w:w="50" w:type="dxa"/>
              <w:left w:w="100" w:type="dxa"/>
            </w:tcMar>
            <w:vAlign w:val="center"/>
          </w:tcPr>
          <w:p>
            <w:pPr>
              <w:spacing w:after="0"/>
              <w:ind w:left="135"/>
              <w:jc w:val="center"/>
              <w:rPr>
                <w:sz w:val="20"/>
                <w:szCs w:val="20"/>
              </w:rPr>
            </w:pPr>
          </w:p>
        </w:tc>
        <w:tc>
          <w:tcPr>
            <w:cnfStyle w:val="000000100000"/>
            <w:tcW w:w="100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444" w:type="pct"/>
            <w:tcMar>
              <w:top w:w="50" w:type="dxa"/>
              <w:left w:w="100" w:type="dxa"/>
            </w:tcMar>
            <w:vAlign w:val="center"/>
          </w:tcPr>
          <w:p>
            <w:pPr>
              <w:spacing w:after="0"/>
              <w:rPr>
                <w:sz w:val="20"/>
                <w:szCs w:val="20"/>
              </w:rPr>
            </w:pPr>
            <w:r>
              <w:rPr>
                <w:rFonts w:ascii="Times New Roman" w:hAnsi="Times New Roman"/>
                <w:color w:val="000000"/>
                <w:sz w:val="20"/>
                <w:szCs w:val="20"/>
              </w:rPr>
              <w:t>7</w:t>
            </w:r>
          </w:p>
        </w:tc>
        <w:tc>
          <w:tcPr>
            <w:cnfStyle w:val="000000010000"/>
            <w:tcW w:w="1414" w:type="pct"/>
            <w:tcMar>
              <w:top w:w="50" w:type="dxa"/>
              <w:left w:w="100" w:type="dxa"/>
            </w:tcMar>
            <w:vAlign w:val="center"/>
          </w:tcPr>
          <w:p>
            <w:pPr>
              <w:spacing w:after="0"/>
              <w:ind w:left="135"/>
              <w:rPr>
                <w:sz w:val="20"/>
                <w:szCs w:val="20"/>
              </w:rPr>
            </w:pPr>
            <w:r>
              <w:rPr>
                <w:rFonts w:ascii="Times New Roman" w:hAnsi="Times New Roman"/>
                <w:color w:val="000000"/>
                <w:sz w:val="20"/>
                <w:szCs w:val="20"/>
              </w:rPr>
              <w:t>Технологии обработки текстильных материалов</w:t>
            </w:r>
          </w:p>
        </w:tc>
        <w:tc>
          <w:tcPr>
            <w:cnfStyle w:val="000000010000"/>
            <w:tcW w:w="43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010000"/>
            <w:tcW w:w="835" w:type="pct"/>
            <w:tcMar>
              <w:top w:w="50" w:type="dxa"/>
              <w:left w:w="100" w:type="dxa"/>
            </w:tcMar>
            <w:vAlign w:val="center"/>
          </w:tcPr>
          <w:p>
            <w:pPr>
              <w:spacing w:after="0"/>
              <w:ind w:left="135"/>
              <w:jc w:val="center"/>
              <w:rPr>
                <w:sz w:val="20"/>
                <w:szCs w:val="20"/>
              </w:rPr>
            </w:pPr>
          </w:p>
        </w:tc>
        <w:tc>
          <w:tcPr>
            <w:cnfStyle w:val="000000010000"/>
            <w:tcW w:w="866" w:type="pct"/>
            <w:tcMar>
              <w:top w:w="50" w:type="dxa"/>
              <w:left w:w="100" w:type="dxa"/>
            </w:tcMar>
            <w:vAlign w:val="center"/>
          </w:tcPr>
          <w:p>
            <w:pPr>
              <w:spacing w:after="0"/>
              <w:ind w:left="135"/>
              <w:jc w:val="center"/>
              <w:rPr>
                <w:sz w:val="20"/>
                <w:szCs w:val="20"/>
              </w:rPr>
            </w:pPr>
          </w:p>
        </w:tc>
        <w:tc>
          <w:tcPr>
            <w:cnfStyle w:val="000000010000"/>
            <w:tcW w:w="100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444" w:type="pct"/>
            <w:tcMar>
              <w:top w:w="50" w:type="dxa"/>
              <w:left w:w="100" w:type="dxa"/>
            </w:tcMar>
            <w:vAlign w:val="center"/>
          </w:tcPr>
          <w:p>
            <w:pPr>
              <w:spacing w:after="0"/>
              <w:rPr>
                <w:sz w:val="20"/>
                <w:szCs w:val="20"/>
              </w:rPr>
            </w:pPr>
            <w:r>
              <w:rPr>
                <w:rFonts w:ascii="Times New Roman" w:hAnsi="Times New Roman"/>
                <w:color w:val="000000"/>
                <w:sz w:val="20"/>
                <w:szCs w:val="20"/>
              </w:rPr>
              <w:t>8</w:t>
            </w:r>
          </w:p>
        </w:tc>
        <w:tc>
          <w:tcPr>
            <w:cnfStyle w:val="000000100000"/>
            <w:tcW w:w="1414" w:type="pct"/>
            <w:tcMar>
              <w:top w:w="50" w:type="dxa"/>
              <w:left w:w="100" w:type="dxa"/>
            </w:tcMar>
            <w:vAlign w:val="center"/>
          </w:tcPr>
          <w:p>
            <w:pPr>
              <w:spacing w:after="0"/>
              <w:ind w:left="135"/>
              <w:rPr>
                <w:sz w:val="20"/>
                <w:szCs w:val="20"/>
              </w:rPr>
            </w:pPr>
            <w:r>
              <w:rPr>
                <w:rFonts w:ascii="Times New Roman" w:hAnsi="Times New Roman"/>
                <w:color w:val="000000"/>
                <w:sz w:val="20"/>
                <w:szCs w:val="20"/>
              </w:rPr>
              <w:t>Пришивание пуговиц. Ремонт одежды</w:t>
            </w:r>
          </w:p>
        </w:tc>
        <w:tc>
          <w:tcPr>
            <w:cnfStyle w:val="000000100000"/>
            <w:tcW w:w="43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100000"/>
            <w:tcW w:w="835" w:type="pct"/>
            <w:tcMar>
              <w:top w:w="50" w:type="dxa"/>
              <w:left w:w="100" w:type="dxa"/>
            </w:tcMar>
            <w:vAlign w:val="center"/>
          </w:tcPr>
          <w:p>
            <w:pPr>
              <w:spacing w:after="0"/>
              <w:ind w:left="135"/>
              <w:jc w:val="center"/>
              <w:rPr>
                <w:sz w:val="20"/>
                <w:szCs w:val="20"/>
              </w:rPr>
            </w:pPr>
          </w:p>
        </w:tc>
        <w:tc>
          <w:tcPr>
            <w:cnfStyle w:val="000000100000"/>
            <w:tcW w:w="866" w:type="pct"/>
            <w:tcMar>
              <w:top w:w="50" w:type="dxa"/>
              <w:left w:w="100" w:type="dxa"/>
            </w:tcMar>
            <w:vAlign w:val="center"/>
          </w:tcPr>
          <w:p>
            <w:pPr>
              <w:spacing w:after="0"/>
              <w:ind w:left="135"/>
              <w:jc w:val="center"/>
              <w:rPr>
                <w:sz w:val="20"/>
                <w:szCs w:val="20"/>
              </w:rPr>
            </w:pPr>
          </w:p>
        </w:tc>
        <w:tc>
          <w:tcPr>
            <w:cnfStyle w:val="000000100000"/>
            <w:tcW w:w="100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444" w:type="pct"/>
            <w:tcMar>
              <w:top w:w="50" w:type="dxa"/>
              <w:left w:w="100" w:type="dxa"/>
            </w:tcMar>
            <w:vAlign w:val="center"/>
          </w:tcPr>
          <w:p>
            <w:pPr>
              <w:spacing w:after="0"/>
              <w:rPr>
                <w:sz w:val="20"/>
                <w:szCs w:val="20"/>
              </w:rPr>
            </w:pPr>
            <w:r>
              <w:rPr>
                <w:rFonts w:ascii="Times New Roman" w:hAnsi="Times New Roman"/>
                <w:color w:val="000000"/>
                <w:sz w:val="20"/>
                <w:szCs w:val="20"/>
              </w:rPr>
              <w:t>9</w:t>
            </w:r>
          </w:p>
        </w:tc>
        <w:tc>
          <w:tcPr>
            <w:cnfStyle w:val="000000010000"/>
            <w:tcW w:w="1414" w:type="pct"/>
            <w:tcMar>
              <w:top w:w="50" w:type="dxa"/>
              <w:left w:w="100" w:type="dxa"/>
            </w:tcMar>
            <w:vAlign w:val="center"/>
          </w:tcPr>
          <w:p>
            <w:pPr>
              <w:spacing w:after="0"/>
              <w:ind w:left="135"/>
              <w:rPr>
                <w:sz w:val="20"/>
                <w:szCs w:val="20"/>
              </w:rPr>
            </w:pPr>
            <w:r>
              <w:rPr>
                <w:rFonts w:ascii="Times New Roman" w:hAnsi="Times New Roman"/>
                <w:color w:val="000000"/>
                <w:sz w:val="20"/>
                <w:szCs w:val="20"/>
              </w:rPr>
              <w:t>Современные производства и профессии</w:t>
            </w:r>
          </w:p>
        </w:tc>
        <w:tc>
          <w:tcPr>
            <w:cnfStyle w:val="000000010000"/>
            <w:tcW w:w="43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010000"/>
            <w:tcW w:w="835" w:type="pct"/>
            <w:tcMar>
              <w:top w:w="50" w:type="dxa"/>
              <w:left w:w="100" w:type="dxa"/>
            </w:tcMar>
            <w:vAlign w:val="center"/>
          </w:tcPr>
          <w:p>
            <w:pPr>
              <w:spacing w:after="0"/>
              <w:ind w:left="135"/>
              <w:jc w:val="center"/>
              <w:rPr>
                <w:sz w:val="20"/>
                <w:szCs w:val="20"/>
              </w:rPr>
            </w:pPr>
          </w:p>
        </w:tc>
        <w:tc>
          <w:tcPr>
            <w:cnfStyle w:val="000000010000"/>
            <w:tcW w:w="866" w:type="pct"/>
            <w:tcMar>
              <w:top w:w="50" w:type="dxa"/>
              <w:left w:w="100" w:type="dxa"/>
            </w:tcMar>
            <w:vAlign w:val="center"/>
          </w:tcPr>
          <w:p>
            <w:pPr>
              <w:spacing w:after="0"/>
              <w:ind w:left="135"/>
              <w:jc w:val="center"/>
              <w:rPr>
                <w:sz w:val="20"/>
                <w:szCs w:val="20"/>
              </w:rPr>
            </w:pPr>
          </w:p>
        </w:tc>
        <w:tc>
          <w:tcPr>
            <w:cnfStyle w:val="000000010000"/>
            <w:tcW w:w="100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444" w:type="pct"/>
            <w:tcMar>
              <w:top w:w="50" w:type="dxa"/>
              <w:left w:w="100" w:type="dxa"/>
            </w:tcMar>
            <w:vAlign w:val="center"/>
          </w:tcPr>
          <w:p>
            <w:pPr>
              <w:spacing w:after="0"/>
              <w:rPr>
                <w:sz w:val="20"/>
                <w:szCs w:val="20"/>
              </w:rPr>
            </w:pPr>
            <w:r>
              <w:rPr>
                <w:rFonts w:ascii="Times New Roman" w:hAnsi="Times New Roman"/>
                <w:color w:val="000000"/>
                <w:sz w:val="20"/>
                <w:szCs w:val="20"/>
              </w:rPr>
              <w:t>10</w:t>
            </w:r>
          </w:p>
        </w:tc>
        <w:tc>
          <w:tcPr>
            <w:cnfStyle w:val="000000100000"/>
            <w:tcW w:w="1414" w:type="pct"/>
            <w:tcMar>
              <w:top w:w="50" w:type="dxa"/>
              <w:left w:w="100" w:type="dxa"/>
            </w:tcMar>
            <w:vAlign w:val="center"/>
          </w:tcPr>
          <w:p>
            <w:pPr>
              <w:spacing w:after="0"/>
              <w:ind w:left="135"/>
              <w:rPr>
                <w:sz w:val="20"/>
                <w:szCs w:val="20"/>
              </w:rPr>
            </w:pPr>
            <w:r>
              <w:rPr>
                <w:rFonts w:ascii="Times New Roman" w:hAnsi="Times New Roman"/>
                <w:color w:val="000000"/>
                <w:sz w:val="20"/>
                <w:szCs w:val="20"/>
              </w:rPr>
              <w:t>Подвижное и неподвижное соединение деталей из деталей наборов типа «Конструктор». Конструирование изделий из разных материалов</w:t>
            </w:r>
          </w:p>
        </w:tc>
        <w:tc>
          <w:tcPr>
            <w:cnfStyle w:val="000000100000"/>
            <w:tcW w:w="43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6 </w:t>
            </w:r>
          </w:p>
        </w:tc>
        <w:tc>
          <w:tcPr>
            <w:cnfStyle w:val="000000100000"/>
            <w:tcW w:w="835" w:type="pct"/>
            <w:tcMar>
              <w:top w:w="50" w:type="dxa"/>
              <w:left w:w="100" w:type="dxa"/>
            </w:tcMar>
            <w:vAlign w:val="center"/>
          </w:tcPr>
          <w:p>
            <w:pPr>
              <w:spacing w:after="0"/>
              <w:ind w:left="135"/>
              <w:jc w:val="center"/>
              <w:rPr>
                <w:sz w:val="20"/>
                <w:szCs w:val="20"/>
              </w:rPr>
            </w:pPr>
          </w:p>
        </w:tc>
        <w:tc>
          <w:tcPr>
            <w:cnfStyle w:val="000000100000"/>
            <w:tcW w:w="866" w:type="pct"/>
            <w:tcMar>
              <w:top w:w="50" w:type="dxa"/>
              <w:left w:w="100" w:type="dxa"/>
            </w:tcMar>
            <w:vAlign w:val="center"/>
          </w:tcPr>
          <w:p>
            <w:pPr>
              <w:spacing w:after="0"/>
              <w:ind w:left="135"/>
              <w:jc w:val="center"/>
              <w:rPr>
                <w:sz w:val="20"/>
                <w:szCs w:val="20"/>
              </w:rPr>
            </w:pPr>
          </w:p>
        </w:tc>
        <w:tc>
          <w:tcPr>
            <w:cnfStyle w:val="000000100000"/>
            <w:tcW w:w="100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444" w:type="pct"/>
            <w:tcMar>
              <w:top w:w="50" w:type="dxa"/>
              <w:left w:w="100" w:type="dxa"/>
            </w:tcMar>
            <w:vAlign w:val="center"/>
          </w:tcPr>
          <w:p>
            <w:pPr>
              <w:spacing w:after="0"/>
              <w:rPr>
                <w:sz w:val="20"/>
                <w:szCs w:val="20"/>
              </w:rPr>
            </w:pPr>
            <w:r>
              <w:rPr>
                <w:rFonts w:ascii="Times New Roman" w:hAnsi="Times New Roman"/>
                <w:color w:val="000000"/>
                <w:sz w:val="20"/>
                <w:szCs w:val="20"/>
              </w:rPr>
              <w:t>11</w:t>
            </w:r>
          </w:p>
        </w:tc>
        <w:tc>
          <w:tcPr>
            <w:cnfStyle w:val="000000010000"/>
            <w:tcW w:w="1414" w:type="pct"/>
            <w:tcMar>
              <w:top w:w="50" w:type="dxa"/>
              <w:left w:w="100" w:type="dxa"/>
            </w:tcMar>
            <w:vAlign w:val="center"/>
          </w:tcPr>
          <w:p>
            <w:pPr>
              <w:spacing w:after="0"/>
              <w:ind w:left="135"/>
              <w:rPr>
                <w:sz w:val="20"/>
                <w:szCs w:val="20"/>
              </w:rPr>
            </w:pPr>
            <w:r>
              <w:rPr>
                <w:rFonts w:ascii="Times New Roman" w:hAnsi="Times New Roman"/>
                <w:color w:val="000000"/>
                <w:sz w:val="20"/>
                <w:szCs w:val="20"/>
              </w:rPr>
              <w:t>Резервное время</w:t>
            </w:r>
          </w:p>
        </w:tc>
        <w:tc>
          <w:tcPr>
            <w:cnfStyle w:val="000000010000"/>
            <w:tcW w:w="43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835" w:type="pct"/>
            <w:tcMar>
              <w:top w:w="50" w:type="dxa"/>
              <w:left w:w="100" w:type="dxa"/>
            </w:tcMar>
            <w:vAlign w:val="center"/>
          </w:tcPr>
          <w:p>
            <w:pPr>
              <w:spacing w:after="0"/>
              <w:ind w:left="135"/>
              <w:jc w:val="center"/>
              <w:rPr>
                <w:sz w:val="20"/>
                <w:szCs w:val="20"/>
              </w:rPr>
            </w:pPr>
          </w:p>
        </w:tc>
        <w:tc>
          <w:tcPr>
            <w:cnfStyle w:val="000000010000"/>
            <w:tcW w:w="866" w:type="pct"/>
            <w:tcMar>
              <w:top w:w="50" w:type="dxa"/>
              <w:left w:w="100" w:type="dxa"/>
            </w:tcMar>
            <w:vAlign w:val="center"/>
          </w:tcPr>
          <w:p>
            <w:pPr>
              <w:spacing w:after="0"/>
              <w:ind w:left="135"/>
              <w:jc w:val="center"/>
              <w:rPr>
                <w:sz w:val="20"/>
                <w:szCs w:val="20"/>
              </w:rPr>
            </w:pPr>
          </w:p>
        </w:tc>
        <w:tc>
          <w:tcPr>
            <w:cnfStyle w:val="000000010000"/>
            <w:tcW w:w="1005"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1859"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ОБЩЕЕ КОЛИЧЕСТВО ЧАСОВ ПО ПРОГРАММЕ</w:t>
            </w:r>
          </w:p>
        </w:tc>
        <w:tc>
          <w:tcPr>
            <w:cnfStyle w:val="000000100000"/>
            <w:tcW w:w="43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34 </w:t>
            </w:r>
          </w:p>
        </w:tc>
        <w:tc>
          <w:tcPr>
            <w:cnfStyle w:val="000000100000"/>
            <w:tcW w:w="83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100000"/>
            <w:tcW w:w="866"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100000"/>
            <w:tcW w:w="1005" w:type="pct"/>
            <w:tcMar>
              <w:top w:w="50" w:type="dxa"/>
              <w:left w:w="100" w:type="dxa"/>
            </w:tcMar>
            <w:vAlign w:val="center"/>
          </w:tcPr>
          <w:p>
            <w:pPr>
              <w:rPr>
                <w:sz w:val="20"/>
                <w:szCs w:val="20"/>
              </w:rPr>
            </w:pPr>
          </w:p>
        </w:tc>
      </w:tr>
    </w:tbl>
    <w:p>
      <w:pPr>
        <w:spacing w:after="0"/>
        <w:ind w:left="120"/>
        <w:rPr>
          <w:sz w:val="24"/>
          <w:szCs w:val="24"/>
        </w:rPr>
      </w:pPr>
      <w:r>
        <w:rPr>
          <w:rFonts w:ascii="Times New Roman" w:hAnsi="Times New Roman"/>
          <w:b/>
          <w:color w:val="000000"/>
          <w:sz w:val="24"/>
          <w:szCs w:val="24"/>
        </w:rPr>
        <w:t xml:space="preserve">4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643"/>
        <w:gridCol w:w="3411"/>
        <w:gridCol w:w="1057"/>
        <w:gridCol w:w="1598"/>
        <w:gridCol w:w="1656"/>
        <w:gridCol w:w="2040"/>
      </w:tblGrid>
      <w:tr>
        <w:trPr>
          <w:trHeight w:val="144"/>
          <w:tblCellSpacing w:w="0" w:type="nil"/>
        </w:trPr>
        <w:tc>
          <w:tcPr>
            <w:cnfStyle w:val="101000000000"/>
            <w:tcW w:w="340"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 п/п </w:t>
            </w:r>
          </w:p>
          <w:p>
            <w:pPr>
              <w:spacing w:after="0"/>
              <w:ind w:left="135"/>
              <w:rPr>
                <w:sz w:val="20"/>
                <w:szCs w:val="20"/>
              </w:rPr>
            </w:pPr>
          </w:p>
        </w:tc>
        <w:tc>
          <w:tcPr>
            <w:cnfStyle w:val="100000000000"/>
            <w:tcW w:w="1417"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Наименование разделов и тем программы </w:t>
            </w:r>
          </w:p>
          <w:p>
            <w:pPr>
              <w:spacing w:after="0"/>
              <w:ind w:left="135"/>
              <w:rPr>
                <w:sz w:val="20"/>
                <w:szCs w:val="20"/>
              </w:rPr>
            </w:pPr>
          </w:p>
        </w:tc>
        <w:tc>
          <w:tcPr>
            <w:cnfStyle w:val="100000000000"/>
            <w:tcW w:w="2166" w:type="pct"/>
            <w:gridSpan w:val="3"/>
            <w:tcMar>
              <w:top w:w="50" w:type="dxa"/>
              <w:left w:w="100" w:type="dxa"/>
            </w:tcMar>
            <w:vAlign w:val="center"/>
          </w:tcPr>
          <w:p>
            <w:pPr>
              <w:spacing w:after="0"/>
              <w:rPr>
                <w:sz w:val="20"/>
                <w:szCs w:val="20"/>
              </w:rPr>
            </w:pPr>
            <w:r>
              <w:rPr>
                <w:rFonts w:ascii="Times New Roman" w:hAnsi="Times New Roman"/>
                <w:b/>
                <w:color w:val="000000"/>
                <w:sz w:val="20"/>
                <w:szCs w:val="20"/>
              </w:rPr>
              <w:t>Количество часов</w:t>
            </w:r>
          </w:p>
        </w:tc>
        <w:tc>
          <w:tcPr>
            <w:cnfStyle w:val="100000000000"/>
            <w:tcW w:w="1077"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Электронные (цифровые) образовательные ресурсы </w:t>
            </w:r>
          </w:p>
          <w:p>
            <w:pPr>
              <w:spacing w:after="0"/>
              <w:ind w:left="135"/>
              <w:rPr>
                <w:sz w:val="20"/>
                <w:szCs w:val="20"/>
              </w:rPr>
            </w:pPr>
          </w:p>
        </w:tc>
      </w:tr>
      <w:tr>
        <w:trPr>
          <w:trHeight w:val="144"/>
          <w:tblCellSpacing w:w="0" w:type="nil"/>
        </w:trPr>
        <w:tc>
          <w:tcPr>
            <w:cnfStyle w:val="001000100000"/>
            <w:tcW w:w="340" w:type="pct"/>
            <w:vMerge w:val="continue"/>
            <w:tcBorders>
              <w:top w:val="nil" w:sz="4" w:space="0"/>
            </w:tcBorders>
            <w:tcMar>
              <w:top w:w="50" w:type="dxa"/>
              <w:left w:w="100" w:type="dxa"/>
            </w:tcMar>
          </w:tcPr>
          <w:p>
            <w:pPr>
              <w:rPr>
                <w:sz w:val="20"/>
                <w:szCs w:val="20"/>
              </w:rPr>
            </w:pPr>
          </w:p>
        </w:tc>
        <w:tc>
          <w:tcPr>
            <w:cnfStyle w:val="000000100000"/>
            <w:tcW w:w="1417" w:type="pct"/>
            <w:vMerge w:val="continue"/>
            <w:tcBorders>
              <w:top w:val="nil" w:sz="4" w:space="0"/>
            </w:tcBorders>
            <w:tcMar>
              <w:top w:w="50" w:type="dxa"/>
              <w:left w:w="100" w:type="dxa"/>
            </w:tcMar>
          </w:tcPr>
          <w:p>
            <w:pPr>
              <w:rPr>
                <w:sz w:val="20"/>
                <w:szCs w:val="20"/>
              </w:rPr>
            </w:pPr>
          </w:p>
        </w:tc>
        <w:tc>
          <w:tcPr>
            <w:cnfStyle w:val="000000100000"/>
            <w:tcW w:w="558"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Всего </w:t>
            </w:r>
          </w:p>
          <w:p>
            <w:pPr>
              <w:spacing w:after="0"/>
              <w:ind w:left="135"/>
              <w:rPr>
                <w:sz w:val="20"/>
                <w:szCs w:val="20"/>
              </w:rPr>
            </w:pPr>
          </w:p>
        </w:tc>
        <w:tc>
          <w:tcPr>
            <w:cnfStyle w:val="000000100000"/>
            <w:tcW w:w="787"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Контрольные работы </w:t>
            </w:r>
          </w:p>
          <w:p>
            <w:pPr>
              <w:spacing w:after="0"/>
              <w:ind w:left="135"/>
              <w:rPr>
                <w:sz w:val="20"/>
                <w:szCs w:val="20"/>
              </w:rPr>
            </w:pPr>
          </w:p>
        </w:tc>
        <w:tc>
          <w:tcPr>
            <w:cnfStyle w:val="000000100000"/>
            <w:tcW w:w="821"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Практические работы </w:t>
            </w:r>
          </w:p>
          <w:p>
            <w:pPr>
              <w:spacing w:after="0"/>
              <w:ind w:left="135"/>
              <w:rPr>
                <w:sz w:val="20"/>
                <w:szCs w:val="20"/>
              </w:rPr>
            </w:pPr>
          </w:p>
        </w:tc>
        <w:tc>
          <w:tcPr>
            <w:cnfStyle w:val="000000100000"/>
            <w:tcW w:w="1077" w:type="pct"/>
            <w:vMerge w:val="continue"/>
            <w:tcBorders>
              <w:top w:val="nil" w:sz="4" w:space="0"/>
            </w:tcBorders>
            <w:tcMar>
              <w:top w:w="50" w:type="dxa"/>
              <w:left w:w="100" w:type="dxa"/>
            </w:tcMar>
          </w:tcPr>
          <w:p>
            <w:pPr>
              <w:rPr>
                <w:sz w:val="20"/>
                <w:szCs w:val="20"/>
              </w:rPr>
            </w:pPr>
          </w:p>
        </w:tc>
      </w:tr>
      <w:tr>
        <w:trPr>
          <w:trHeight w:val="144"/>
          <w:tblCellSpacing w:w="0" w:type="nil"/>
        </w:trPr>
        <w:tc>
          <w:tcPr>
            <w:cnfStyle w:val="001000010000"/>
            <w:tcW w:w="340" w:type="pct"/>
            <w:tcMar>
              <w:top w:w="50" w:type="dxa"/>
              <w:left w:w="100" w:type="dxa"/>
            </w:tcMar>
            <w:vAlign w:val="center"/>
          </w:tcPr>
          <w:p>
            <w:pPr>
              <w:spacing w:after="0"/>
              <w:rPr>
                <w:sz w:val="20"/>
                <w:szCs w:val="20"/>
              </w:rPr>
            </w:pPr>
            <w:r>
              <w:rPr>
                <w:rFonts w:ascii="Times New Roman" w:hAnsi="Times New Roman"/>
                <w:color w:val="000000"/>
                <w:sz w:val="20"/>
                <w:szCs w:val="20"/>
              </w:rPr>
              <w:t>1</w:t>
            </w:r>
          </w:p>
        </w:tc>
        <w:tc>
          <w:tcPr>
            <w:cnfStyle w:val="000000010000"/>
            <w:tcW w:w="1417" w:type="pct"/>
            <w:tcMar>
              <w:top w:w="50" w:type="dxa"/>
              <w:left w:w="100" w:type="dxa"/>
            </w:tcMar>
            <w:vAlign w:val="center"/>
          </w:tcPr>
          <w:p>
            <w:pPr>
              <w:spacing w:after="0"/>
              <w:ind w:left="135"/>
              <w:rPr>
                <w:sz w:val="20"/>
                <w:szCs w:val="20"/>
              </w:rPr>
            </w:pPr>
            <w:r>
              <w:rPr>
                <w:rFonts w:ascii="Times New Roman" w:hAnsi="Times New Roman"/>
                <w:color w:val="000000"/>
                <w:sz w:val="20"/>
                <w:szCs w:val="20"/>
              </w:rPr>
              <w:t>Повторение и обобщение изученного в третьем классе</w:t>
            </w:r>
          </w:p>
        </w:tc>
        <w:tc>
          <w:tcPr>
            <w:cnfStyle w:val="00000001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787" w:type="pct"/>
            <w:tcMar>
              <w:top w:w="50" w:type="dxa"/>
              <w:left w:w="100" w:type="dxa"/>
            </w:tcMar>
            <w:vAlign w:val="center"/>
          </w:tcPr>
          <w:p>
            <w:pPr>
              <w:spacing w:after="0"/>
              <w:ind w:left="135"/>
              <w:jc w:val="center"/>
              <w:rPr>
                <w:sz w:val="20"/>
                <w:szCs w:val="20"/>
              </w:rPr>
            </w:pPr>
          </w:p>
        </w:tc>
        <w:tc>
          <w:tcPr>
            <w:cnfStyle w:val="000000010000"/>
            <w:tcW w:w="821" w:type="pct"/>
            <w:tcMar>
              <w:top w:w="50" w:type="dxa"/>
              <w:left w:w="100" w:type="dxa"/>
            </w:tcMar>
            <w:vAlign w:val="center"/>
          </w:tcPr>
          <w:p>
            <w:pPr>
              <w:spacing w:after="0"/>
              <w:ind w:left="135"/>
              <w:jc w:val="center"/>
              <w:rPr>
                <w:sz w:val="20"/>
                <w:szCs w:val="20"/>
              </w:rPr>
            </w:pPr>
          </w:p>
        </w:tc>
        <w:tc>
          <w:tcPr>
            <w:cnfStyle w:val="000000010000"/>
            <w:tcW w:w="107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340" w:type="pct"/>
            <w:tcMar>
              <w:top w:w="50" w:type="dxa"/>
              <w:left w:w="100" w:type="dxa"/>
            </w:tcMar>
            <w:vAlign w:val="center"/>
          </w:tcPr>
          <w:p>
            <w:pPr>
              <w:spacing w:after="0"/>
              <w:rPr>
                <w:sz w:val="20"/>
                <w:szCs w:val="20"/>
              </w:rPr>
            </w:pPr>
            <w:r>
              <w:rPr>
                <w:rFonts w:ascii="Times New Roman" w:hAnsi="Times New Roman"/>
                <w:color w:val="000000"/>
                <w:sz w:val="20"/>
                <w:szCs w:val="20"/>
              </w:rPr>
              <w:t>2</w:t>
            </w:r>
          </w:p>
        </w:tc>
        <w:tc>
          <w:tcPr>
            <w:cnfStyle w:val="000000100000"/>
            <w:tcW w:w="1417" w:type="pct"/>
            <w:tcMar>
              <w:top w:w="50" w:type="dxa"/>
              <w:left w:w="100" w:type="dxa"/>
            </w:tcMar>
            <w:vAlign w:val="center"/>
          </w:tcPr>
          <w:p>
            <w:pPr>
              <w:spacing w:after="0"/>
              <w:ind w:left="135"/>
              <w:rPr>
                <w:sz w:val="20"/>
                <w:szCs w:val="20"/>
              </w:rPr>
            </w:pPr>
            <w:r>
              <w:rPr>
                <w:rFonts w:ascii="Times New Roman" w:hAnsi="Times New Roman"/>
                <w:color w:val="000000"/>
                <w:sz w:val="20"/>
                <w:szCs w:val="20"/>
              </w:rPr>
              <w:t>Информационно-коммуникативные технологии</w:t>
            </w:r>
          </w:p>
        </w:tc>
        <w:tc>
          <w:tcPr>
            <w:cnfStyle w:val="00000010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100000"/>
            <w:tcW w:w="787" w:type="pct"/>
            <w:tcMar>
              <w:top w:w="50" w:type="dxa"/>
              <w:left w:w="100" w:type="dxa"/>
            </w:tcMar>
            <w:vAlign w:val="center"/>
          </w:tcPr>
          <w:p>
            <w:pPr>
              <w:spacing w:after="0"/>
              <w:ind w:left="135"/>
              <w:jc w:val="center"/>
              <w:rPr>
                <w:sz w:val="20"/>
                <w:szCs w:val="20"/>
              </w:rPr>
            </w:pPr>
          </w:p>
        </w:tc>
        <w:tc>
          <w:tcPr>
            <w:cnfStyle w:val="000000100000"/>
            <w:tcW w:w="821" w:type="pct"/>
            <w:tcMar>
              <w:top w:w="50" w:type="dxa"/>
              <w:left w:w="100" w:type="dxa"/>
            </w:tcMar>
            <w:vAlign w:val="center"/>
          </w:tcPr>
          <w:p>
            <w:pPr>
              <w:spacing w:after="0"/>
              <w:ind w:left="135"/>
              <w:jc w:val="center"/>
              <w:rPr>
                <w:sz w:val="20"/>
                <w:szCs w:val="20"/>
              </w:rPr>
            </w:pPr>
          </w:p>
        </w:tc>
        <w:tc>
          <w:tcPr>
            <w:cnfStyle w:val="000000100000"/>
            <w:tcW w:w="107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340" w:type="pct"/>
            <w:tcMar>
              <w:top w:w="50" w:type="dxa"/>
              <w:left w:w="100" w:type="dxa"/>
            </w:tcMar>
            <w:vAlign w:val="center"/>
          </w:tcPr>
          <w:p>
            <w:pPr>
              <w:spacing w:after="0"/>
              <w:rPr>
                <w:sz w:val="20"/>
                <w:szCs w:val="20"/>
              </w:rPr>
            </w:pPr>
            <w:r>
              <w:rPr>
                <w:rFonts w:ascii="Times New Roman" w:hAnsi="Times New Roman"/>
                <w:color w:val="000000"/>
                <w:sz w:val="20"/>
                <w:szCs w:val="20"/>
              </w:rPr>
              <w:t>3</w:t>
            </w:r>
          </w:p>
        </w:tc>
        <w:tc>
          <w:tcPr>
            <w:cnfStyle w:val="000000010000"/>
            <w:tcW w:w="1417" w:type="pct"/>
            <w:tcMar>
              <w:top w:w="50" w:type="dxa"/>
              <w:left w:w="100" w:type="dxa"/>
            </w:tcMar>
            <w:vAlign w:val="center"/>
          </w:tcPr>
          <w:p>
            <w:pPr>
              <w:spacing w:after="0"/>
              <w:ind w:left="135"/>
              <w:rPr>
                <w:sz w:val="20"/>
                <w:szCs w:val="20"/>
              </w:rPr>
            </w:pPr>
            <w:r>
              <w:rPr>
                <w:rFonts w:ascii="Times New Roman" w:hAnsi="Times New Roman"/>
                <w:color w:val="000000"/>
                <w:sz w:val="20"/>
                <w:szCs w:val="20"/>
              </w:rPr>
              <w:t>Конструирование робототехнических моделей</w:t>
            </w:r>
          </w:p>
        </w:tc>
        <w:tc>
          <w:tcPr>
            <w:cnfStyle w:val="00000001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5 </w:t>
            </w:r>
          </w:p>
        </w:tc>
        <w:tc>
          <w:tcPr>
            <w:cnfStyle w:val="000000010000"/>
            <w:tcW w:w="787" w:type="pct"/>
            <w:tcMar>
              <w:top w:w="50" w:type="dxa"/>
              <w:left w:w="100" w:type="dxa"/>
            </w:tcMar>
            <w:vAlign w:val="center"/>
          </w:tcPr>
          <w:p>
            <w:pPr>
              <w:spacing w:after="0"/>
              <w:ind w:left="135"/>
              <w:jc w:val="center"/>
              <w:rPr>
                <w:sz w:val="20"/>
                <w:szCs w:val="20"/>
              </w:rPr>
            </w:pPr>
          </w:p>
        </w:tc>
        <w:tc>
          <w:tcPr>
            <w:cnfStyle w:val="000000010000"/>
            <w:tcW w:w="821" w:type="pct"/>
            <w:tcMar>
              <w:top w:w="50" w:type="dxa"/>
              <w:left w:w="100" w:type="dxa"/>
            </w:tcMar>
            <w:vAlign w:val="center"/>
          </w:tcPr>
          <w:p>
            <w:pPr>
              <w:spacing w:after="0"/>
              <w:ind w:left="135"/>
              <w:jc w:val="center"/>
              <w:rPr>
                <w:sz w:val="20"/>
                <w:szCs w:val="20"/>
              </w:rPr>
            </w:pPr>
          </w:p>
        </w:tc>
        <w:tc>
          <w:tcPr>
            <w:cnfStyle w:val="000000010000"/>
            <w:tcW w:w="107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340" w:type="pct"/>
            <w:tcMar>
              <w:top w:w="50" w:type="dxa"/>
              <w:left w:w="100" w:type="dxa"/>
            </w:tcMar>
            <w:vAlign w:val="center"/>
          </w:tcPr>
          <w:p>
            <w:pPr>
              <w:spacing w:after="0"/>
              <w:rPr>
                <w:sz w:val="20"/>
                <w:szCs w:val="20"/>
              </w:rPr>
            </w:pPr>
            <w:r>
              <w:rPr>
                <w:rFonts w:ascii="Times New Roman" w:hAnsi="Times New Roman"/>
                <w:color w:val="000000"/>
                <w:sz w:val="20"/>
                <w:szCs w:val="20"/>
              </w:rPr>
              <w:t>4</w:t>
            </w:r>
          </w:p>
        </w:tc>
        <w:tc>
          <w:tcPr>
            <w:cnfStyle w:val="000000100000"/>
            <w:tcW w:w="1417" w:type="pct"/>
            <w:tcMar>
              <w:top w:w="50" w:type="dxa"/>
              <w:left w:w="100" w:type="dxa"/>
            </w:tcMar>
            <w:vAlign w:val="center"/>
          </w:tcPr>
          <w:p>
            <w:pPr>
              <w:spacing w:after="0"/>
              <w:ind w:left="135"/>
              <w:rPr>
                <w:sz w:val="20"/>
                <w:szCs w:val="20"/>
              </w:rPr>
            </w:pPr>
            <w:r>
              <w:rPr>
                <w:rFonts w:ascii="Times New Roman" w:hAnsi="Times New Roman"/>
                <w:color w:val="000000"/>
                <w:sz w:val="20"/>
                <w:szCs w:val="20"/>
              </w:rPr>
              <w:t>Конструирование сложных изделий из бумаги и картона</w:t>
            </w:r>
          </w:p>
        </w:tc>
        <w:tc>
          <w:tcPr>
            <w:cnfStyle w:val="00000010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5 </w:t>
            </w:r>
          </w:p>
        </w:tc>
        <w:tc>
          <w:tcPr>
            <w:cnfStyle w:val="000000100000"/>
            <w:tcW w:w="787" w:type="pct"/>
            <w:tcMar>
              <w:top w:w="50" w:type="dxa"/>
              <w:left w:w="100" w:type="dxa"/>
            </w:tcMar>
            <w:vAlign w:val="center"/>
          </w:tcPr>
          <w:p>
            <w:pPr>
              <w:spacing w:after="0"/>
              <w:ind w:left="135"/>
              <w:jc w:val="center"/>
              <w:rPr>
                <w:sz w:val="20"/>
                <w:szCs w:val="20"/>
              </w:rPr>
            </w:pPr>
          </w:p>
        </w:tc>
        <w:tc>
          <w:tcPr>
            <w:cnfStyle w:val="000000100000"/>
            <w:tcW w:w="821" w:type="pct"/>
            <w:tcMar>
              <w:top w:w="50" w:type="dxa"/>
              <w:left w:w="100" w:type="dxa"/>
            </w:tcMar>
            <w:vAlign w:val="center"/>
          </w:tcPr>
          <w:p>
            <w:pPr>
              <w:spacing w:after="0"/>
              <w:ind w:left="135"/>
              <w:jc w:val="center"/>
              <w:rPr>
                <w:sz w:val="20"/>
                <w:szCs w:val="20"/>
              </w:rPr>
            </w:pPr>
          </w:p>
        </w:tc>
        <w:tc>
          <w:tcPr>
            <w:cnfStyle w:val="000000100000"/>
            <w:tcW w:w="107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340" w:type="pct"/>
            <w:tcMar>
              <w:top w:w="50" w:type="dxa"/>
              <w:left w:w="100" w:type="dxa"/>
            </w:tcMar>
            <w:vAlign w:val="center"/>
          </w:tcPr>
          <w:p>
            <w:pPr>
              <w:spacing w:after="0"/>
              <w:rPr>
                <w:sz w:val="20"/>
                <w:szCs w:val="20"/>
              </w:rPr>
            </w:pPr>
            <w:r>
              <w:rPr>
                <w:rFonts w:ascii="Times New Roman" w:hAnsi="Times New Roman"/>
                <w:color w:val="000000"/>
                <w:sz w:val="20"/>
                <w:szCs w:val="20"/>
              </w:rPr>
              <w:t>5</w:t>
            </w:r>
          </w:p>
        </w:tc>
        <w:tc>
          <w:tcPr>
            <w:cnfStyle w:val="000000010000"/>
            <w:tcW w:w="1417" w:type="pct"/>
            <w:tcMar>
              <w:top w:w="50" w:type="dxa"/>
              <w:left w:w="100" w:type="dxa"/>
            </w:tcMar>
            <w:vAlign w:val="center"/>
          </w:tcPr>
          <w:p>
            <w:pPr>
              <w:spacing w:after="0"/>
              <w:ind w:left="135"/>
              <w:rPr>
                <w:sz w:val="20"/>
                <w:szCs w:val="20"/>
              </w:rPr>
            </w:pPr>
            <w:r>
              <w:rPr>
                <w:rFonts w:ascii="Times New Roman" w:hAnsi="Times New Roman"/>
                <w:color w:val="000000"/>
                <w:sz w:val="20"/>
                <w:szCs w:val="20"/>
              </w:rPr>
              <w:t>Конструирование объемных изделий из разверток</w:t>
            </w:r>
          </w:p>
        </w:tc>
        <w:tc>
          <w:tcPr>
            <w:cnfStyle w:val="00000001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010000"/>
            <w:tcW w:w="787" w:type="pct"/>
            <w:tcMar>
              <w:top w:w="50" w:type="dxa"/>
              <w:left w:w="100" w:type="dxa"/>
            </w:tcMar>
            <w:vAlign w:val="center"/>
          </w:tcPr>
          <w:p>
            <w:pPr>
              <w:spacing w:after="0"/>
              <w:ind w:left="135"/>
              <w:jc w:val="center"/>
              <w:rPr>
                <w:sz w:val="20"/>
                <w:szCs w:val="20"/>
              </w:rPr>
            </w:pPr>
          </w:p>
        </w:tc>
        <w:tc>
          <w:tcPr>
            <w:cnfStyle w:val="000000010000"/>
            <w:tcW w:w="821" w:type="pct"/>
            <w:tcMar>
              <w:top w:w="50" w:type="dxa"/>
              <w:left w:w="100" w:type="dxa"/>
            </w:tcMar>
            <w:vAlign w:val="center"/>
          </w:tcPr>
          <w:p>
            <w:pPr>
              <w:spacing w:after="0"/>
              <w:ind w:left="135"/>
              <w:jc w:val="center"/>
              <w:rPr>
                <w:sz w:val="20"/>
                <w:szCs w:val="20"/>
              </w:rPr>
            </w:pPr>
          </w:p>
        </w:tc>
        <w:tc>
          <w:tcPr>
            <w:cnfStyle w:val="000000010000"/>
            <w:tcW w:w="107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340" w:type="pct"/>
            <w:tcMar>
              <w:top w:w="50" w:type="dxa"/>
              <w:left w:w="100" w:type="dxa"/>
            </w:tcMar>
            <w:vAlign w:val="center"/>
          </w:tcPr>
          <w:p>
            <w:pPr>
              <w:spacing w:after="0"/>
              <w:rPr>
                <w:sz w:val="20"/>
                <w:szCs w:val="20"/>
              </w:rPr>
            </w:pPr>
            <w:r>
              <w:rPr>
                <w:rFonts w:ascii="Times New Roman" w:hAnsi="Times New Roman"/>
                <w:color w:val="000000"/>
                <w:sz w:val="20"/>
                <w:szCs w:val="20"/>
              </w:rPr>
              <w:t>6</w:t>
            </w:r>
          </w:p>
        </w:tc>
        <w:tc>
          <w:tcPr>
            <w:cnfStyle w:val="000000100000"/>
            <w:tcW w:w="1417" w:type="pct"/>
            <w:tcMar>
              <w:top w:w="50" w:type="dxa"/>
              <w:left w:w="100" w:type="dxa"/>
            </w:tcMar>
            <w:vAlign w:val="center"/>
          </w:tcPr>
          <w:p>
            <w:pPr>
              <w:spacing w:after="0"/>
              <w:ind w:left="135"/>
              <w:rPr>
                <w:sz w:val="20"/>
                <w:szCs w:val="20"/>
              </w:rPr>
            </w:pPr>
            <w:r>
              <w:rPr>
                <w:rFonts w:ascii="Times New Roman" w:hAnsi="Times New Roman"/>
                <w:color w:val="000000"/>
                <w:sz w:val="20"/>
                <w:szCs w:val="20"/>
              </w:rPr>
              <w:t>Интерьеры разных времен. Декор интерьера</w:t>
            </w:r>
          </w:p>
        </w:tc>
        <w:tc>
          <w:tcPr>
            <w:cnfStyle w:val="00000010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100000"/>
            <w:tcW w:w="787" w:type="pct"/>
            <w:tcMar>
              <w:top w:w="50" w:type="dxa"/>
              <w:left w:w="100" w:type="dxa"/>
            </w:tcMar>
            <w:vAlign w:val="center"/>
          </w:tcPr>
          <w:p>
            <w:pPr>
              <w:spacing w:after="0"/>
              <w:ind w:left="135"/>
              <w:jc w:val="center"/>
              <w:rPr>
                <w:sz w:val="20"/>
                <w:szCs w:val="20"/>
              </w:rPr>
            </w:pPr>
          </w:p>
        </w:tc>
        <w:tc>
          <w:tcPr>
            <w:cnfStyle w:val="000000100000"/>
            <w:tcW w:w="821" w:type="pct"/>
            <w:tcMar>
              <w:top w:w="50" w:type="dxa"/>
              <w:left w:w="100" w:type="dxa"/>
            </w:tcMar>
            <w:vAlign w:val="center"/>
          </w:tcPr>
          <w:p>
            <w:pPr>
              <w:spacing w:after="0"/>
              <w:ind w:left="135"/>
              <w:jc w:val="center"/>
              <w:rPr>
                <w:sz w:val="20"/>
                <w:szCs w:val="20"/>
              </w:rPr>
            </w:pPr>
          </w:p>
        </w:tc>
        <w:tc>
          <w:tcPr>
            <w:cnfStyle w:val="000000100000"/>
            <w:tcW w:w="107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340" w:type="pct"/>
            <w:tcMar>
              <w:top w:w="50" w:type="dxa"/>
              <w:left w:w="100" w:type="dxa"/>
            </w:tcMar>
            <w:vAlign w:val="center"/>
          </w:tcPr>
          <w:p>
            <w:pPr>
              <w:spacing w:after="0"/>
              <w:rPr>
                <w:sz w:val="20"/>
                <w:szCs w:val="20"/>
              </w:rPr>
            </w:pPr>
            <w:r>
              <w:rPr>
                <w:rFonts w:ascii="Times New Roman" w:hAnsi="Times New Roman"/>
                <w:color w:val="000000"/>
                <w:sz w:val="20"/>
                <w:szCs w:val="20"/>
              </w:rPr>
              <w:t>7</w:t>
            </w:r>
          </w:p>
        </w:tc>
        <w:tc>
          <w:tcPr>
            <w:cnfStyle w:val="000000010000"/>
            <w:tcW w:w="1417" w:type="pct"/>
            <w:tcMar>
              <w:top w:w="50" w:type="dxa"/>
              <w:left w:w="100" w:type="dxa"/>
            </w:tcMar>
            <w:vAlign w:val="center"/>
          </w:tcPr>
          <w:p>
            <w:pPr>
              <w:spacing w:after="0"/>
              <w:ind w:left="135"/>
              <w:rPr>
                <w:sz w:val="20"/>
                <w:szCs w:val="20"/>
              </w:rPr>
            </w:pPr>
            <w:r>
              <w:rPr>
                <w:rFonts w:ascii="Times New Roman" w:hAnsi="Times New Roman"/>
                <w:color w:val="000000"/>
                <w:sz w:val="20"/>
                <w:szCs w:val="20"/>
              </w:rPr>
              <w:t>Синтетические материалы</w:t>
            </w:r>
          </w:p>
        </w:tc>
        <w:tc>
          <w:tcPr>
            <w:cnfStyle w:val="00000001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5 </w:t>
            </w:r>
          </w:p>
        </w:tc>
        <w:tc>
          <w:tcPr>
            <w:cnfStyle w:val="000000010000"/>
            <w:tcW w:w="787" w:type="pct"/>
            <w:tcMar>
              <w:top w:w="50" w:type="dxa"/>
              <w:left w:w="100" w:type="dxa"/>
            </w:tcMar>
            <w:vAlign w:val="center"/>
          </w:tcPr>
          <w:p>
            <w:pPr>
              <w:spacing w:after="0"/>
              <w:ind w:left="135"/>
              <w:jc w:val="center"/>
              <w:rPr>
                <w:sz w:val="20"/>
                <w:szCs w:val="20"/>
              </w:rPr>
            </w:pPr>
          </w:p>
        </w:tc>
        <w:tc>
          <w:tcPr>
            <w:cnfStyle w:val="000000010000"/>
            <w:tcW w:w="821" w:type="pct"/>
            <w:tcMar>
              <w:top w:w="50" w:type="dxa"/>
              <w:left w:w="100" w:type="dxa"/>
            </w:tcMar>
            <w:vAlign w:val="center"/>
          </w:tcPr>
          <w:p>
            <w:pPr>
              <w:spacing w:after="0"/>
              <w:ind w:left="135"/>
              <w:jc w:val="center"/>
              <w:rPr>
                <w:sz w:val="20"/>
                <w:szCs w:val="20"/>
              </w:rPr>
            </w:pPr>
          </w:p>
        </w:tc>
        <w:tc>
          <w:tcPr>
            <w:cnfStyle w:val="000000010000"/>
            <w:tcW w:w="107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340" w:type="pct"/>
            <w:tcMar>
              <w:top w:w="50" w:type="dxa"/>
              <w:left w:w="100" w:type="dxa"/>
            </w:tcMar>
            <w:vAlign w:val="center"/>
          </w:tcPr>
          <w:p>
            <w:pPr>
              <w:spacing w:after="0"/>
              <w:rPr>
                <w:sz w:val="20"/>
                <w:szCs w:val="20"/>
              </w:rPr>
            </w:pPr>
            <w:r>
              <w:rPr>
                <w:rFonts w:ascii="Times New Roman" w:hAnsi="Times New Roman"/>
                <w:color w:val="000000"/>
                <w:sz w:val="20"/>
                <w:szCs w:val="20"/>
              </w:rPr>
              <w:t>8</w:t>
            </w:r>
          </w:p>
        </w:tc>
        <w:tc>
          <w:tcPr>
            <w:cnfStyle w:val="000000100000"/>
            <w:tcW w:w="1417" w:type="pct"/>
            <w:tcMar>
              <w:top w:w="50" w:type="dxa"/>
              <w:left w:w="100" w:type="dxa"/>
            </w:tcMar>
            <w:vAlign w:val="center"/>
          </w:tcPr>
          <w:p>
            <w:pPr>
              <w:spacing w:after="0"/>
              <w:ind w:left="135"/>
              <w:rPr>
                <w:sz w:val="20"/>
                <w:szCs w:val="20"/>
              </w:rPr>
            </w:pPr>
            <w:r>
              <w:rPr>
                <w:rFonts w:ascii="Times New Roman" w:hAnsi="Times New Roman"/>
                <w:color w:val="000000"/>
                <w:sz w:val="20"/>
                <w:szCs w:val="20"/>
              </w:rPr>
              <w:t>История одежды и текстильных материалов</w:t>
            </w:r>
          </w:p>
        </w:tc>
        <w:tc>
          <w:tcPr>
            <w:cnfStyle w:val="00000010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5 </w:t>
            </w:r>
          </w:p>
        </w:tc>
        <w:tc>
          <w:tcPr>
            <w:cnfStyle w:val="000000100000"/>
            <w:tcW w:w="787" w:type="pct"/>
            <w:tcMar>
              <w:top w:w="50" w:type="dxa"/>
              <w:left w:w="100" w:type="dxa"/>
            </w:tcMar>
            <w:vAlign w:val="center"/>
          </w:tcPr>
          <w:p>
            <w:pPr>
              <w:spacing w:after="0"/>
              <w:ind w:left="135"/>
              <w:jc w:val="center"/>
              <w:rPr>
                <w:sz w:val="20"/>
                <w:szCs w:val="20"/>
              </w:rPr>
            </w:pPr>
          </w:p>
        </w:tc>
        <w:tc>
          <w:tcPr>
            <w:cnfStyle w:val="000000100000"/>
            <w:tcW w:w="821" w:type="pct"/>
            <w:tcMar>
              <w:top w:w="50" w:type="dxa"/>
              <w:left w:w="100" w:type="dxa"/>
            </w:tcMar>
            <w:vAlign w:val="center"/>
          </w:tcPr>
          <w:p>
            <w:pPr>
              <w:spacing w:after="0"/>
              <w:ind w:left="135"/>
              <w:jc w:val="center"/>
              <w:rPr>
                <w:sz w:val="20"/>
                <w:szCs w:val="20"/>
              </w:rPr>
            </w:pPr>
          </w:p>
        </w:tc>
        <w:tc>
          <w:tcPr>
            <w:cnfStyle w:val="000000100000"/>
            <w:tcW w:w="107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340" w:type="pct"/>
            <w:tcMar>
              <w:top w:w="50" w:type="dxa"/>
              <w:left w:w="100" w:type="dxa"/>
            </w:tcMar>
            <w:vAlign w:val="center"/>
          </w:tcPr>
          <w:p>
            <w:pPr>
              <w:spacing w:after="0"/>
              <w:rPr>
                <w:sz w:val="20"/>
                <w:szCs w:val="20"/>
              </w:rPr>
            </w:pPr>
            <w:r>
              <w:rPr>
                <w:rFonts w:ascii="Times New Roman" w:hAnsi="Times New Roman"/>
                <w:color w:val="000000"/>
                <w:sz w:val="20"/>
                <w:szCs w:val="20"/>
              </w:rPr>
              <w:t>9</w:t>
            </w:r>
          </w:p>
        </w:tc>
        <w:tc>
          <w:tcPr>
            <w:cnfStyle w:val="000000010000"/>
            <w:tcW w:w="1417" w:type="pct"/>
            <w:tcMar>
              <w:top w:w="50" w:type="dxa"/>
              <w:left w:w="100" w:type="dxa"/>
            </w:tcMar>
            <w:vAlign w:val="center"/>
          </w:tcPr>
          <w:p>
            <w:pPr>
              <w:spacing w:after="0"/>
              <w:ind w:left="135"/>
              <w:rPr>
                <w:sz w:val="20"/>
                <w:szCs w:val="20"/>
              </w:rPr>
            </w:pPr>
            <w:r>
              <w:rPr>
                <w:rFonts w:ascii="Times New Roman" w:hAnsi="Times New Roman"/>
                <w:color w:val="000000"/>
                <w:sz w:val="20"/>
                <w:szCs w:val="20"/>
              </w:rPr>
              <w:t>Подвижные способы соединения деталей усложненных конструкций</w:t>
            </w:r>
          </w:p>
        </w:tc>
        <w:tc>
          <w:tcPr>
            <w:cnfStyle w:val="00000001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010000"/>
            <w:tcW w:w="787" w:type="pct"/>
            <w:tcMar>
              <w:top w:w="50" w:type="dxa"/>
              <w:left w:w="100" w:type="dxa"/>
            </w:tcMar>
            <w:vAlign w:val="center"/>
          </w:tcPr>
          <w:p>
            <w:pPr>
              <w:spacing w:after="0"/>
              <w:ind w:left="135"/>
              <w:jc w:val="center"/>
              <w:rPr>
                <w:sz w:val="20"/>
                <w:szCs w:val="20"/>
              </w:rPr>
            </w:pPr>
          </w:p>
        </w:tc>
        <w:tc>
          <w:tcPr>
            <w:cnfStyle w:val="000000010000"/>
            <w:tcW w:w="821" w:type="pct"/>
            <w:tcMar>
              <w:top w:w="50" w:type="dxa"/>
              <w:left w:w="100" w:type="dxa"/>
            </w:tcMar>
            <w:vAlign w:val="center"/>
          </w:tcPr>
          <w:p>
            <w:pPr>
              <w:spacing w:after="0"/>
              <w:ind w:left="135"/>
              <w:jc w:val="center"/>
              <w:rPr>
                <w:sz w:val="20"/>
                <w:szCs w:val="20"/>
              </w:rPr>
            </w:pPr>
          </w:p>
        </w:tc>
        <w:tc>
          <w:tcPr>
            <w:cnfStyle w:val="000000010000"/>
            <w:tcW w:w="107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340" w:type="pct"/>
            <w:tcMar>
              <w:top w:w="50" w:type="dxa"/>
              <w:left w:w="100" w:type="dxa"/>
            </w:tcMar>
            <w:vAlign w:val="center"/>
          </w:tcPr>
          <w:p>
            <w:pPr>
              <w:spacing w:after="0"/>
              <w:rPr>
                <w:sz w:val="20"/>
                <w:szCs w:val="20"/>
              </w:rPr>
            </w:pPr>
            <w:r>
              <w:rPr>
                <w:rFonts w:ascii="Times New Roman" w:hAnsi="Times New Roman"/>
                <w:color w:val="000000"/>
                <w:sz w:val="20"/>
                <w:szCs w:val="20"/>
              </w:rPr>
              <w:t>10</w:t>
            </w:r>
          </w:p>
        </w:tc>
        <w:tc>
          <w:tcPr>
            <w:cnfStyle w:val="000000100000"/>
            <w:tcW w:w="1417" w:type="pct"/>
            <w:tcMar>
              <w:top w:w="50" w:type="dxa"/>
              <w:left w:w="100" w:type="dxa"/>
            </w:tcMar>
            <w:vAlign w:val="center"/>
          </w:tcPr>
          <w:p>
            <w:pPr>
              <w:spacing w:after="0"/>
              <w:ind w:left="135"/>
              <w:rPr>
                <w:sz w:val="20"/>
                <w:szCs w:val="20"/>
              </w:rPr>
            </w:pPr>
            <w:r>
              <w:rPr>
                <w:rFonts w:ascii="Times New Roman" w:hAnsi="Times New Roman"/>
                <w:color w:val="000000"/>
                <w:sz w:val="20"/>
                <w:szCs w:val="20"/>
              </w:rPr>
              <w:t>Резервное время</w:t>
            </w:r>
          </w:p>
        </w:tc>
        <w:tc>
          <w:tcPr>
            <w:cnfStyle w:val="00000010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787" w:type="pct"/>
            <w:tcMar>
              <w:top w:w="50" w:type="dxa"/>
              <w:left w:w="100" w:type="dxa"/>
            </w:tcMar>
            <w:vAlign w:val="center"/>
          </w:tcPr>
          <w:p>
            <w:pPr>
              <w:spacing w:after="0"/>
              <w:ind w:left="135"/>
              <w:jc w:val="center"/>
              <w:rPr>
                <w:sz w:val="20"/>
                <w:szCs w:val="20"/>
              </w:rPr>
            </w:pPr>
          </w:p>
        </w:tc>
        <w:tc>
          <w:tcPr>
            <w:cnfStyle w:val="000000100000"/>
            <w:tcW w:w="821" w:type="pct"/>
            <w:tcMar>
              <w:top w:w="50" w:type="dxa"/>
              <w:left w:w="100" w:type="dxa"/>
            </w:tcMar>
            <w:vAlign w:val="center"/>
          </w:tcPr>
          <w:p>
            <w:pPr>
              <w:spacing w:after="0"/>
              <w:ind w:left="135"/>
              <w:jc w:val="center"/>
              <w:rPr>
                <w:sz w:val="20"/>
                <w:szCs w:val="20"/>
              </w:rPr>
            </w:pPr>
          </w:p>
        </w:tc>
        <w:tc>
          <w:tcPr>
            <w:cnfStyle w:val="000000100000"/>
            <w:tcW w:w="1077"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1758"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ОБЩЕЕ КОЛИЧЕСТВО ЧАСОВ ПО ПРОГРАММЕ</w:t>
            </w:r>
          </w:p>
        </w:tc>
        <w:tc>
          <w:tcPr>
            <w:cnfStyle w:val="000000010000"/>
            <w:tcW w:w="55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34 </w:t>
            </w:r>
          </w:p>
        </w:tc>
        <w:tc>
          <w:tcPr>
            <w:cnfStyle w:val="000000010000"/>
            <w:tcW w:w="787"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010000"/>
            <w:tcW w:w="82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010000"/>
            <w:tcW w:w="1077" w:type="pct"/>
            <w:tcMar>
              <w:top w:w="50" w:type="dxa"/>
              <w:left w:w="100" w:type="dxa"/>
            </w:tcMar>
            <w:vAlign w:val="center"/>
          </w:tcPr>
          <w:p>
            <w:pPr>
              <w:rPr>
                <w:sz w:val="20"/>
                <w:szCs w:val="20"/>
              </w:rPr>
            </w:pPr>
          </w:p>
        </w:tc>
      </w:tr>
    </w:tbl>
    <w:p>
      <w:pPr>
        <w:spacing w:line="600" w:lineRule="atLeast"/>
        <w:jc w:val="center"/>
        <w:rPr>
          <w:rFonts w:ascii="Times New Roman"/>
          <w:b/>
          <w:bCs/>
          <w:spacing w:val="-2"/>
          <w:sz w:val="28"/>
          <w:szCs w:val="28"/>
        </w:rPr>
      </w:pPr>
      <w:r>
        <w:rPr>
          <w:rFonts w:ascii="Times New Roman" w:cs="Times New Roman" w:hAnsi="Times New Roman"/>
          <w:b/>
          <w:bCs/>
          <w:spacing w:val="-2"/>
          <w:sz w:val="28"/>
          <w:szCs w:val="28"/>
        </w:rPr>
        <w:t>2.1.10. Рабочая программа по учебному предмету «Физическая культура»</w:t>
      </w:r>
    </w:p>
    <w:p>
      <w:pPr>
        <w:spacing w:after="0" w:line="240" w:lineRule="auto"/>
        <w:ind w:left="120"/>
        <w:jc w:val="center"/>
        <w:rPr>
          <w:sz w:val="24"/>
          <w:szCs w:val="24"/>
        </w:rPr>
      </w:pPr>
      <w:r>
        <w:rPr>
          <w:rFonts w:ascii="Times New Roman" w:hAnsi="Times New Roman"/>
          <w:b/>
          <w:color w:val="000000"/>
          <w:sz w:val="24"/>
          <w:szCs w:val="24"/>
        </w:rPr>
        <w:t>ПОЯСНИТЕЛЬНАЯ ЗАПИСКА</w:t>
      </w:r>
    </w:p>
    <w:p>
      <w:pPr>
        <w:spacing w:after="0" w:line="240" w:lineRule="auto"/>
        <w:ind w:firstLine="600"/>
        <w:jc w:val="both"/>
        <w:rPr>
          <w:sz w:val="24"/>
          <w:szCs w:val="24"/>
        </w:rPr>
      </w:pPr>
      <w:r>
        <w:rPr>
          <w:rFonts w:ascii="Times New Roman" w:hAnsi="Times New Roman"/>
          <w:color w:val="000000"/>
          <w:sz w:val="24"/>
          <w:szCs w:val="24"/>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pPr>
        <w:spacing w:after="0" w:line="240" w:lineRule="auto"/>
        <w:ind w:firstLine="600"/>
        <w:jc w:val="both"/>
        <w:rPr>
          <w:sz w:val="24"/>
          <w:szCs w:val="24"/>
        </w:rPr>
      </w:pPr>
      <w:r>
        <w:rPr>
          <w:rFonts w:ascii="Times New Roman" w:hAnsi="Times New Roman"/>
          <w:color w:val="000000"/>
          <w:sz w:val="24"/>
          <w:szCs w:val="24"/>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pPr>
        <w:spacing w:after="0" w:line="240" w:lineRule="auto"/>
        <w:ind w:firstLine="600"/>
        <w:jc w:val="both"/>
        <w:rPr>
          <w:sz w:val="24"/>
          <w:szCs w:val="24"/>
        </w:rPr>
      </w:pPr>
      <w:r>
        <w:rPr>
          <w:rFonts w:ascii="Times New Roman" w:hAnsi="Times New Roman"/>
          <w:color w:val="000000"/>
          <w:sz w:val="24"/>
          <w:szCs w:val="24"/>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pPr>
        <w:spacing w:after="0" w:line="240" w:lineRule="auto"/>
        <w:ind w:firstLine="600"/>
        <w:jc w:val="both"/>
        <w:rPr>
          <w:sz w:val="24"/>
          <w:szCs w:val="24"/>
        </w:rPr>
      </w:pPr>
      <w:r>
        <w:rPr>
          <w:rFonts w:ascii="Times New Roman" w:hAnsi="Times New Roman"/>
          <w:color w:val="000000"/>
          <w:sz w:val="24"/>
          <w:szCs w:val="24"/>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pPr>
        <w:spacing w:after="0" w:line="240" w:lineRule="auto"/>
        <w:ind w:firstLine="600"/>
        <w:jc w:val="both"/>
        <w:rPr>
          <w:sz w:val="24"/>
          <w:szCs w:val="24"/>
        </w:rPr>
      </w:pPr>
      <w:r>
        <w:rPr>
          <w:rFonts w:ascii="Times New Roman" w:hAnsi="Times New Roman"/>
          <w:color w:val="000000"/>
          <w:sz w:val="24"/>
          <w:szCs w:val="24"/>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pPr>
        <w:spacing w:after="0" w:line="240" w:lineRule="auto"/>
        <w:ind w:firstLine="600"/>
        <w:jc w:val="both"/>
        <w:rPr>
          <w:sz w:val="24"/>
          <w:szCs w:val="24"/>
        </w:rPr>
      </w:pPr>
      <w:r>
        <w:rPr>
          <w:rFonts w:ascii="Times New Roman" w:hAnsi="Times New Roman"/>
          <w:color w:val="000000"/>
          <w:sz w:val="24"/>
          <w:szCs w:val="24"/>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w:t>
      </w:r>
      <w:r>
        <w:rPr>
          <w:rFonts w:ascii="Times New Roman" w:hAnsi="Times New Roman"/>
          <w:color w:val="000000"/>
          <w:sz w:val="24"/>
          <w:szCs w:val="24"/>
        </w:rPr>
        <w:t xml:space="preserve">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pPr>
        <w:spacing w:after="0" w:line="240" w:lineRule="auto"/>
        <w:ind w:firstLine="600"/>
        <w:jc w:val="both"/>
        <w:rPr>
          <w:sz w:val="24"/>
          <w:szCs w:val="24"/>
        </w:rPr>
      </w:pPr>
      <w:r>
        <w:rPr>
          <w:rFonts w:ascii="Times New Roman" w:hAnsi="Times New Roman"/>
          <w:color w:val="000000"/>
          <w:sz w:val="24"/>
          <w:szCs w:val="24"/>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pPr>
        <w:spacing w:after="0" w:line="240" w:lineRule="auto"/>
        <w:ind w:firstLine="600"/>
        <w:jc w:val="both"/>
        <w:rPr>
          <w:sz w:val="24"/>
          <w:szCs w:val="24"/>
        </w:rPr>
      </w:pPr>
      <w:r>
        <w:rPr>
          <w:rFonts w:ascii="Times New Roman" w:hAnsi="Times New Roman"/>
          <w:color w:val="000000"/>
          <w:sz w:val="24"/>
          <w:szCs w:val="24"/>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pPr>
        <w:spacing w:after="0" w:line="240" w:lineRule="auto"/>
        <w:ind w:firstLine="600"/>
        <w:jc w:val="both"/>
        <w:rPr>
          <w:sz w:val="24"/>
          <w:szCs w:val="24"/>
        </w:rPr>
      </w:pPr>
      <w:r>
        <w:rPr>
          <w:rFonts w:ascii="Times New Roman" w:hAnsi="Times New Roman"/>
          <w:color w:val="000000"/>
          <w:sz w:val="24"/>
          <w:szCs w:val="24"/>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pPr>
        <w:spacing w:after="0" w:line="240" w:lineRule="auto"/>
        <w:ind w:firstLine="600"/>
        <w:jc w:val="both"/>
        <w:rPr>
          <w:sz w:val="24"/>
          <w:szCs w:val="24"/>
        </w:rPr>
      </w:pPr>
      <w:r>
        <w:rPr>
          <w:rFonts w:ascii="Times New Roman" w:hAnsi="Times New Roman"/>
          <w:color w:val="000000"/>
          <w:sz w:val="24"/>
          <w:szCs w:val="24"/>
        </w:rPr>
        <w:t xml:space="preserve">Планируемые результаты включают в себя личностные, метапредметные и предметные результаты. </w:t>
      </w:r>
    </w:p>
    <w:p>
      <w:pPr>
        <w:spacing w:after="0" w:line="240" w:lineRule="auto"/>
        <w:ind w:firstLine="600"/>
        <w:jc w:val="both"/>
        <w:rPr>
          <w:sz w:val="24"/>
          <w:szCs w:val="24"/>
        </w:rPr>
      </w:pPr>
      <w:r>
        <w:rPr>
          <w:rFonts w:ascii="Times New Roman" w:hAnsi="Times New Roman"/>
          <w:color w:val="000000"/>
          <w:sz w:val="24"/>
          <w:szCs w:val="24"/>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pPr>
        <w:spacing w:after="0" w:line="240" w:lineRule="auto"/>
        <w:ind w:firstLine="600"/>
        <w:jc w:val="both"/>
        <w:rPr>
          <w:sz w:val="24"/>
          <w:szCs w:val="24"/>
        </w:rPr>
      </w:pPr>
      <w:r>
        <w:rPr>
          <w:rFonts w:ascii="Times New Roman" w:hAnsi="Times New Roman"/>
          <w:sz w:val="24"/>
          <w:szCs w:val="24"/>
        </w:rPr>
        <w:t>‌</w:t>
      </w:r>
      <w:bookmarkStart w:id="103" w:name="bb146442-f527-41bf-8c2f-d7c56b2bd4b0"/>
      <w:r>
        <w:rPr>
          <w:rFonts w:ascii="Times New Roman" w:hAnsi="Times New Roman"/>
          <w:sz w:val="24"/>
          <w:szCs w:val="24"/>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103"/>
      <w:r>
        <w:rPr>
          <w:rFonts w:ascii="Times New Roman" w:hAnsi="Times New Roman"/>
          <w:sz w:val="24"/>
          <w:szCs w:val="24"/>
        </w:rPr>
        <w:t>‌‌</w:t>
      </w:r>
    </w:p>
    <w:p>
      <w:pPr>
        <w:spacing w:after="0" w:line="240" w:lineRule="auto"/>
        <w:ind w:left="120"/>
        <w:jc w:val="both"/>
        <w:rPr>
          <w:sz w:val="24"/>
          <w:szCs w:val="24"/>
        </w:rPr>
      </w:pPr>
    </w:p>
    <w:p>
      <w:pPr>
        <w:spacing w:after="0" w:line="240" w:lineRule="auto"/>
        <w:ind w:left="120"/>
        <w:jc w:val="center"/>
        <w:rPr>
          <w:sz w:val="24"/>
          <w:szCs w:val="24"/>
        </w:rPr>
      </w:pPr>
      <w:r>
        <w:rPr>
          <w:rFonts w:ascii="Times New Roman" w:hAnsi="Times New Roman"/>
          <w:b/>
          <w:color w:val="000000"/>
          <w:sz w:val="24"/>
          <w:szCs w:val="24"/>
        </w:rPr>
        <w:t>СОДЕРЖАНИЕ УЧЕБНОГО ПРЕДМЕТА</w:t>
      </w:r>
    </w:p>
    <w:p>
      <w:pPr>
        <w:spacing w:after="0" w:line="240" w:lineRule="auto"/>
        <w:ind w:left="120"/>
        <w:jc w:val="both"/>
        <w:rPr>
          <w:sz w:val="24"/>
          <w:szCs w:val="24"/>
        </w:rPr>
      </w:pPr>
      <w:r>
        <w:rPr>
          <w:rFonts w:ascii="Times New Roman" w:hAnsi="Times New Roman"/>
          <w:b/>
          <w:color w:val="000000"/>
          <w:sz w:val="24"/>
          <w:szCs w:val="24"/>
        </w:rPr>
        <w:t>1 КЛАСС</w:t>
      </w:r>
    </w:p>
    <w:p>
      <w:pPr>
        <w:spacing w:after="0" w:line="240" w:lineRule="auto"/>
        <w:ind w:firstLine="600"/>
        <w:jc w:val="both"/>
        <w:rPr>
          <w:sz w:val="24"/>
          <w:szCs w:val="24"/>
        </w:rPr>
      </w:pPr>
      <w:bookmarkStart w:id="104" w:name="_Toc101876902"/>
      <w:bookmarkEnd w:id="104"/>
      <w:r>
        <w:rPr>
          <w:rFonts w:ascii="Times New Roman" w:hAnsi="Times New Roman"/>
          <w:b/>
          <w:i/>
          <w:color w:val="000000"/>
          <w:sz w:val="24"/>
          <w:szCs w:val="24"/>
        </w:rPr>
        <w:t>З</w:t>
      </w:r>
      <w:r>
        <w:rPr>
          <w:rFonts w:ascii="Times New Roman" w:hAnsi="Times New Roman"/>
          <w:b/>
          <w:i/>
          <w:color w:val="000000"/>
          <w:sz w:val="24"/>
          <w:szCs w:val="24"/>
        </w:rPr>
        <w:t xml:space="preserve">нания о физической культуре </w:t>
      </w:r>
    </w:p>
    <w:p>
      <w:pPr>
        <w:spacing w:after="0" w:line="240" w:lineRule="auto"/>
        <w:ind w:firstLine="600"/>
        <w:jc w:val="both"/>
        <w:rPr>
          <w:sz w:val="24"/>
          <w:szCs w:val="24"/>
        </w:rPr>
      </w:pPr>
      <w:r>
        <w:rPr>
          <w:rFonts w:ascii="Times New Roman" w:hAnsi="Times New Roman"/>
          <w:color w:val="000000"/>
          <w:sz w:val="24"/>
          <w:szCs w:val="24"/>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pPr>
        <w:spacing w:after="0" w:line="240" w:lineRule="auto"/>
        <w:ind w:firstLine="600"/>
        <w:jc w:val="both"/>
        <w:rPr>
          <w:sz w:val="24"/>
          <w:szCs w:val="24"/>
        </w:rPr>
      </w:pPr>
      <w:r>
        <w:rPr>
          <w:rFonts w:ascii="Times New Roman" w:hAnsi="Times New Roman"/>
          <w:b/>
          <w:i/>
          <w:color w:val="000000"/>
          <w:sz w:val="24"/>
          <w:szCs w:val="24"/>
        </w:rPr>
        <w:t xml:space="preserve">Способы самостоятельной деятельности </w:t>
      </w:r>
    </w:p>
    <w:p>
      <w:pPr>
        <w:spacing w:after="0" w:line="240" w:lineRule="auto"/>
        <w:ind w:firstLine="600"/>
        <w:jc w:val="both"/>
        <w:rPr>
          <w:sz w:val="24"/>
          <w:szCs w:val="24"/>
        </w:rPr>
      </w:pPr>
      <w:r>
        <w:rPr>
          <w:rFonts w:ascii="Times New Roman" w:hAnsi="Times New Roman"/>
          <w:color w:val="000000"/>
          <w:sz w:val="24"/>
          <w:szCs w:val="24"/>
        </w:rPr>
        <w:t xml:space="preserve">Режим дня и правила его составления и соблюдения. </w:t>
      </w:r>
    </w:p>
    <w:p>
      <w:pPr>
        <w:spacing w:after="0" w:line="240" w:lineRule="auto"/>
        <w:ind w:firstLine="600"/>
        <w:jc w:val="both"/>
        <w:rPr>
          <w:sz w:val="24"/>
          <w:szCs w:val="24"/>
        </w:rPr>
      </w:pPr>
      <w:r>
        <w:rPr>
          <w:rFonts w:ascii="Times New Roman" w:hAnsi="Times New Roman"/>
          <w:b/>
          <w:i/>
          <w:color w:val="000000"/>
          <w:sz w:val="24"/>
          <w:szCs w:val="24"/>
        </w:rPr>
        <w:t xml:space="preserve">Физическое совершенствование </w:t>
      </w:r>
    </w:p>
    <w:p>
      <w:pPr>
        <w:spacing w:after="0" w:line="240" w:lineRule="auto"/>
        <w:ind w:firstLine="600"/>
        <w:jc w:val="both"/>
        <w:rPr>
          <w:sz w:val="24"/>
          <w:szCs w:val="24"/>
        </w:rPr>
      </w:pPr>
      <w:r>
        <w:rPr>
          <w:rFonts w:ascii="Times New Roman" w:hAnsi="Times New Roman"/>
          <w:i/>
          <w:color w:val="000000"/>
          <w:sz w:val="24"/>
          <w:szCs w:val="24"/>
        </w:rPr>
        <w:t xml:space="preserve">Оздоровительная физическая культура </w:t>
      </w:r>
    </w:p>
    <w:p>
      <w:pPr>
        <w:spacing w:after="0" w:line="240" w:lineRule="auto"/>
        <w:ind w:firstLine="600"/>
        <w:jc w:val="both"/>
        <w:rPr>
          <w:sz w:val="24"/>
          <w:szCs w:val="24"/>
        </w:rPr>
      </w:pPr>
      <w:r>
        <w:rPr>
          <w:rFonts w:ascii="Times New Roman" w:hAnsi="Times New Roman"/>
          <w:color w:val="000000"/>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pPr>
        <w:spacing w:after="0" w:line="240" w:lineRule="auto"/>
        <w:ind w:firstLine="600"/>
        <w:jc w:val="both"/>
        <w:rPr>
          <w:sz w:val="24"/>
          <w:szCs w:val="24"/>
        </w:rPr>
      </w:pPr>
      <w:r>
        <w:rPr>
          <w:rFonts w:ascii="Times New Roman" w:hAnsi="Times New Roman"/>
          <w:i/>
          <w:color w:val="000000"/>
          <w:sz w:val="24"/>
          <w:szCs w:val="24"/>
        </w:rPr>
        <w:t xml:space="preserve">Спортивно-оздоровительная физическая культура </w:t>
      </w:r>
    </w:p>
    <w:p>
      <w:pPr>
        <w:spacing w:after="0" w:line="240" w:lineRule="auto"/>
        <w:ind w:firstLine="600"/>
        <w:jc w:val="both"/>
        <w:rPr>
          <w:sz w:val="24"/>
          <w:szCs w:val="24"/>
        </w:rPr>
      </w:pPr>
      <w:r>
        <w:rPr>
          <w:rFonts w:ascii="Times New Roman" w:hAnsi="Times New Roman"/>
          <w:color w:val="000000"/>
          <w:sz w:val="24"/>
          <w:szCs w:val="24"/>
        </w:rPr>
        <w:t xml:space="preserve">Правила поведения на уроках физической культуры, подбора одежды для занятий в спортивном зале и на открытом воздухе. </w:t>
      </w:r>
    </w:p>
    <w:p>
      <w:pPr>
        <w:spacing w:after="0" w:line="240" w:lineRule="auto"/>
        <w:ind w:firstLine="600"/>
        <w:jc w:val="both"/>
        <w:rPr>
          <w:sz w:val="24"/>
          <w:szCs w:val="24"/>
        </w:rPr>
      </w:pPr>
      <w:r>
        <w:rPr>
          <w:rFonts w:ascii="Times New Roman" w:hAnsi="Times New Roman"/>
          <w:color w:val="000000"/>
          <w:sz w:val="24"/>
          <w:szCs w:val="24"/>
        </w:rPr>
        <w:t xml:space="preserve">Гимнастика с основами акробатики </w:t>
      </w:r>
    </w:p>
    <w:p>
      <w:pPr>
        <w:spacing w:after="0" w:line="240" w:lineRule="auto"/>
        <w:ind w:firstLine="600"/>
        <w:jc w:val="both"/>
        <w:rPr>
          <w:sz w:val="24"/>
          <w:szCs w:val="24"/>
        </w:rPr>
      </w:pPr>
      <w:r>
        <w:rPr>
          <w:rFonts w:ascii="Times New Roman" w:hAnsi="Times New Roman"/>
          <w:color w:val="000000"/>
          <w:sz w:val="24"/>
          <w:szCs w:val="24"/>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pPr>
        <w:spacing w:after="0" w:line="240" w:lineRule="auto"/>
        <w:ind w:firstLine="600"/>
        <w:jc w:val="both"/>
        <w:rPr>
          <w:sz w:val="24"/>
          <w:szCs w:val="24"/>
        </w:rPr>
      </w:pPr>
      <w:r>
        <w:rPr>
          <w:rFonts w:ascii="Times New Roman" w:hAnsi="Times New Roman"/>
          <w:color w:val="000000"/>
          <w:sz w:val="24"/>
          <w:szCs w:val="24"/>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pPr>
        <w:spacing w:after="0" w:line="240" w:lineRule="auto"/>
        <w:ind w:firstLine="600"/>
        <w:jc w:val="both"/>
        <w:rPr>
          <w:sz w:val="24"/>
          <w:szCs w:val="24"/>
        </w:rPr>
      </w:pPr>
      <w:r>
        <w:rPr>
          <w:rFonts w:ascii="Times New Roman" w:hAnsi="Times New Roman"/>
          <w:color w:val="000000"/>
          <w:sz w:val="24"/>
          <w:szCs w:val="24"/>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pPr>
        <w:spacing w:after="0" w:line="240" w:lineRule="auto"/>
        <w:ind w:firstLine="600"/>
        <w:jc w:val="both"/>
        <w:rPr>
          <w:sz w:val="24"/>
          <w:szCs w:val="24"/>
        </w:rPr>
      </w:pPr>
      <w:r>
        <w:rPr>
          <w:rFonts w:ascii="Times New Roman" w:hAnsi="Times New Roman"/>
          <w:color w:val="000000"/>
          <w:sz w:val="24"/>
          <w:szCs w:val="24"/>
        </w:rPr>
        <w:t>Лыжная подготовка</w:t>
      </w:r>
    </w:p>
    <w:p>
      <w:pPr>
        <w:spacing w:after="0" w:line="240" w:lineRule="auto"/>
        <w:ind w:firstLine="600"/>
        <w:jc w:val="both"/>
        <w:rPr>
          <w:sz w:val="24"/>
          <w:szCs w:val="24"/>
        </w:rPr>
      </w:pPr>
      <w:r>
        <w:rPr>
          <w:rFonts w:ascii="Times New Roman" w:hAnsi="Times New Roman"/>
          <w:color w:val="000000"/>
          <w:sz w:val="24"/>
          <w:szCs w:val="24"/>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pPr>
        <w:spacing w:after="0" w:line="240" w:lineRule="auto"/>
        <w:ind w:firstLine="600"/>
        <w:jc w:val="both"/>
        <w:rPr>
          <w:sz w:val="24"/>
          <w:szCs w:val="24"/>
        </w:rPr>
      </w:pPr>
      <w:r>
        <w:rPr>
          <w:rFonts w:ascii="Times New Roman" w:hAnsi="Times New Roman"/>
          <w:color w:val="000000"/>
          <w:sz w:val="24"/>
          <w:szCs w:val="24"/>
        </w:rPr>
        <w:t>Лёгкая атлетика</w:t>
      </w:r>
    </w:p>
    <w:p>
      <w:pPr>
        <w:spacing w:after="0" w:line="240" w:lineRule="auto"/>
        <w:ind w:firstLine="600"/>
        <w:jc w:val="both"/>
        <w:rPr>
          <w:sz w:val="24"/>
          <w:szCs w:val="24"/>
        </w:rPr>
      </w:pPr>
      <w:r>
        <w:rPr>
          <w:rFonts w:ascii="Times New Roman" w:hAnsi="Times New Roman"/>
          <w:color w:val="000000"/>
          <w:sz w:val="24"/>
          <w:szCs w:val="24"/>
        </w:rPr>
        <w:t xml:space="preserve">Равномерная ходьба и равномерный бег. Прыжки в длину и высоту с места толчком двумя ногами, в высоту с прямого разбега. </w:t>
      </w:r>
    </w:p>
    <w:p>
      <w:pPr>
        <w:spacing w:after="0" w:line="240" w:lineRule="auto"/>
        <w:ind w:firstLine="600"/>
        <w:jc w:val="both"/>
        <w:rPr>
          <w:sz w:val="24"/>
          <w:szCs w:val="24"/>
        </w:rPr>
      </w:pPr>
      <w:r>
        <w:rPr>
          <w:rFonts w:ascii="Times New Roman" w:hAnsi="Times New Roman"/>
          <w:color w:val="000000"/>
          <w:sz w:val="24"/>
          <w:szCs w:val="24"/>
        </w:rPr>
        <w:t>Подвижные и спортивные игры</w:t>
      </w:r>
    </w:p>
    <w:p>
      <w:pPr>
        <w:spacing w:after="0" w:line="240" w:lineRule="auto"/>
        <w:ind w:firstLine="600"/>
        <w:jc w:val="both"/>
        <w:rPr>
          <w:sz w:val="24"/>
          <w:szCs w:val="24"/>
        </w:rPr>
      </w:pPr>
      <w:r>
        <w:rPr>
          <w:rFonts w:ascii="Times New Roman" w:hAnsi="Times New Roman"/>
          <w:color w:val="000000"/>
          <w:sz w:val="24"/>
          <w:szCs w:val="24"/>
        </w:rPr>
        <w:t>Считалки для самостоятельной организации подвижных игр.</w:t>
      </w:r>
    </w:p>
    <w:p>
      <w:pPr>
        <w:spacing w:after="0" w:line="240" w:lineRule="auto"/>
        <w:ind w:firstLine="600"/>
        <w:jc w:val="both"/>
        <w:rPr>
          <w:sz w:val="24"/>
          <w:szCs w:val="24"/>
        </w:rPr>
      </w:pPr>
      <w:r>
        <w:rPr>
          <w:rFonts w:ascii="Times New Roman" w:hAnsi="Times New Roman"/>
          <w:i/>
          <w:color w:val="000000"/>
          <w:sz w:val="24"/>
          <w:szCs w:val="24"/>
        </w:rPr>
        <w:t>Прикладно-ориентированная физическая культура</w:t>
      </w:r>
    </w:p>
    <w:p>
      <w:pPr>
        <w:spacing w:after="0" w:line="240" w:lineRule="auto"/>
        <w:ind w:firstLine="600"/>
        <w:jc w:val="both"/>
        <w:rPr>
          <w:sz w:val="24"/>
          <w:szCs w:val="24"/>
        </w:rPr>
      </w:pPr>
      <w:r>
        <w:rPr>
          <w:rFonts w:ascii="Times New Roman" w:hAnsi="Times New Roman"/>
          <w:color w:val="000000"/>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bookmarkStart w:id="105" w:name="_Toc137548637"/>
      <w:bookmarkEnd w:id="105"/>
    </w:p>
    <w:p>
      <w:pPr>
        <w:spacing w:after="0" w:line="240" w:lineRule="auto"/>
        <w:ind w:firstLine="600"/>
        <w:jc w:val="both"/>
        <w:rPr>
          <w:sz w:val="24"/>
          <w:szCs w:val="24"/>
        </w:rPr>
      </w:pPr>
    </w:p>
    <w:p>
      <w:pPr>
        <w:spacing w:after="0" w:line="240" w:lineRule="auto"/>
        <w:ind w:left="120"/>
        <w:jc w:val="both"/>
        <w:rPr>
          <w:sz w:val="24"/>
          <w:szCs w:val="24"/>
        </w:rPr>
      </w:pPr>
      <w:r>
        <w:rPr>
          <w:rFonts w:ascii="Times New Roman" w:hAnsi="Times New Roman"/>
          <w:b/>
          <w:color w:val="000000"/>
          <w:sz w:val="24"/>
          <w:szCs w:val="24"/>
        </w:rPr>
        <w:t>2 КЛАСС</w:t>
      </w:r>
    </w:p>
    <w:p>
      <w:pPr>
        <w:spacing w:after="0" w:line="240" w:lineRule="auto"/>
        <w:ind w:firstLine="600"/>
        <w:jc w:val="both"/>
        <w:rPr>
          <w:sz w:val="24"/>
          <w:szCs w:val="24"/>
        </w:rPr>
      </w:pPr>
      <w:r>
        <w:rPr>
          <w:rFonts w:ascii="Times New Roman" w:hAnsi="Times New Roman"/>
          <w:b/>
          <w:i/>
          <w:color w:val="000000"/>
          <w:sz w:val="24"/>
          <w:szCs w:val="24"/>
        </w:rPr>
        <w:t xml:space="preserve">Знания о физической культуре </w:t>
      </w:r>
    </w:p>
    <w:p>
      <w:pPr>
        <w:spacing w:after="0" w:line="240" w:lineRule="auto"/>
        <w:ind w:firstLine="600"/>
        <w:jc w:val="both"/>
        <w:rPr>
          <w:sz w:val="24"/>
          <w:szCs w:val="24"/>
        </w:rPr>
      </w:pPr>
      <w:r>
        <w:rPr>
          <w:rFonts w:ascii="Times New Roman" w:hAnsi="Times New Roman"/>
          <w:color w:val="000000"/>
          <w:sz w:val="24"/>
          <w:szCs w:val="24"/>
        </w:rPr>
        <w:t>Из истории возникновения физических упражнений и первых соревнований. Зарождение Олимпийских игр древности.</w:t>
      </w:r>
    </w:p>
    <w:p>
      <w:pPr>
        <w:spacing w:after="0" w:line="240" w:lineRule="auto"/>
        <w:ind w:firstLine="600"/>
        <w:jc w:val="both"/>
        <w:rPr>
          <w:sz w:val="24"/>
          <w:szCs w:val="24"/>
        </w:rPr>
      </w:pPr>
      <w:r>
        <w:rPr>
          <w:rFonts w:ascii="Times New Roman" w:hAnsi="Times New Roman"/>
          <w:b/>
          <w:i/>
          <w:color w:val="000000"/>
          <w:sz w:val="24"/>
          <w:szCs w:val="24"/>
        </w:rPr>
        <w:t>Способы самостоятельной деятельности</w:t>
      </w:r>
    </w:p>
    <w:p>
      <w:pPr>
        <w:spacing w:after="0" w:line="240" w:lineRule="auto"/>
        <w:ind w:firstLine="600"/>
        <w:jc w:val="both"/>
        <w:rPr>
          <w:sz w:val="24"/>
          <w:szCs w:val="24"/>
        </w:rPr>
      </w:pPr>
      <w:r>
        <w:rPr>
          <w:rFonts w:ascii="Times New Roman" w:hAnsi="Times New Roman"/>
          <w:color w:val="000000"/>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pPr>
        <w:spacing w:after="0" w:line="240" w:lineRule="auto"/>
        <w:ind w:firstLine="600"/>
        <w:jc w:val="both"/>
        <w:rPr>
          <w:sz w:val="24"/>
          <w:szCs w:val="24"/>
        </w:rPr>
      </w:pPr>
      <w:r>
        <w:rPr>
          <w:rFonts w:ascii="Times New Roman" w:hAnsi="Times New Roman"/>
          <w:b/>
          <w:i/>
          <w:color w:val="000000"/>
          <w:sz w:val="24"/>
          <w:szCs w:val="24"/>
        </w:rPr>
        <w:t xml:space="preserve">Физическое совершенствование </w:t>
      </w:r>
    </w:p>
    <w:p>
      <w:pPr>
        <w:spacing w:after="0" w:line="240" w:lineRule="auto"/>
        <w:ind w:firstLine="600"/>
        <w:jc w:val="both"/>
        <w:rPr>
          <w:sz w:val="24"/>
          <w:szCs w:val="24"/>
        </w:rPr>
      </w:pPr>
      <w:r>
        <w:rPr>
          <w:rFonts w:ascii="Times New Roman" w:hAnsi="Times New Roman"/>
          <w:i/>
          <w:color w:val="000000"/>
          <w:sz w:val="24"/>
          <w:szCs w:val="24"/>
        </w:rPr>
        <w:t xml:space="preserve">Оздоровительная физическая культура </w:t>
      </w:r>
    </w:p>
    <w:p>
      <w:pPr>
        <w:spacing w:after="0" w:line="240" w:lineRule="auto"/>
        <w:ind w:firstLine="600"/>
        <w:jc w:val="both"/>
        <w:rPr>
          <w:sz w:val="24"/>
          <w:szCs w:val="24"/>
        </w:rPr>
      </w:pPr>
      <w:r>
        <w:rPr>
          <w:rFonts w:ascii="Times New Roman" w:hAnsi="Times New Roman"/>
          <w:color w:val="000000"/>
          <w:sz w:val="24"/>
          <w:szCs w:val="24"/>
        </w:rPr>
        <w:t xml:space="preserve">Закаливание организма обтиранием. Составление комплекса утренней зарядки и физкультминутки для занятий в домашних условиях. </w:t>
      </w:r>
    </w:p>
    <w:p>
      <w:pPr>
        <w:spacing w:after="0" w:line="240" w:lineRule="auto"/>
        <w:ind w:firstLine="600"/>
        <w:jc w:val="both"/>
        <w:rPr>
          <w:sz w:val="24"/>
          <w:szCs w:val="24"/>
        </w:rPr>
      </w:pPr>
      <w:r>
        <w:rPr>
          <w:rFonts w:ascii="Times New Roman" w:hAnsi="Times New Roman"/>
          <w:i/>
          <w:color w:val="000000"/>
          <w:sz w:val="24"/>
          <w:szCs w:val="24"/>
        </w:rPr>
        <w:t xml:space="preserve">Спортивно-оздоровительная физическая культура </w:t>
      </w:r>
    </w:p>
    <w:p>
      <w:pPr>
        <w:spacing w:after="0" w:line="240" w:lineRule="auto"/>
        <w:ind w:firstLine="600"/>
        <w:jc w:val="both"/>
        <w:rPr>
          <w:sz w:val="24"/>
          <w:szCs w:val="24"/>
        </w:rPr>
      </w:pPr>
      <w:r>
        <w:rPr>
          <w:rFonts w:ascii="Times New Roman" w:hAnsi="Times New Roman"/>
          <w:color w:val="000000"/>
          <w:sz w:val="24"/>
          <w:szCs w:val="24"/>
        </w:rPr>
        <w:t xml:space="preserve">Гимнастика с основами акробатики </w:t>
      </w:r>
    </w:p>
    <w:p>
      <w:pPr>
        <w:spacing w:after="0" w:line="240" w:lineRule="auto"/>
        <w:ind w:firstLine="600"/>
        <w:jc w:val="both"/>
        <w:rPr>
          <w:sz w:val="24"/>
          <w:szCs w:val="24"/>
        </w:rPr>
      </w:pPr>
      <w:r>
        <w:rPr>
          <w:rFonts w:ascii="Times New Roman" w:hAnsi="Times New Roman"/>
          <w:color w:val="000000"/>
          <w:sz w:val="24"/>
          <w:szCs w:val="24"/>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pPr>
        <w:spacing w:after="0" w:line="240" w:lineRule="auto"/>
        <w:ind w:firstLine="600"/>
        <w:jc w:val="both"/>
        <w:rPr>
          <w:sz w:val="24"/>
          <w:szCs w:val="24"/>
        </w:rPr>
      </w:pPr>
      <w:r>
        <w:rPr>
          <w:rFonts w:ascii="Times New Roman" w:hAnsi="Times New Roman"/>
          <w:color w:val="000000"/>
          <w:sz w:val="24"/>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pPr>
        <w:spacing w:after="0" w:line="240" w:lineRule="auto"/>
        <w:ind w:firstLine="600"/>
        <w:jc w:val="both"/>
        <w:rPr>
          <w:sz w:val="24"/>
          <w:szCs w:val="24"/>
        </w:rPr>
      </w:pPr>
      <w:r>
        <w:rPr>
          <w:rFonts w:ascii="Times New Roman" w:hAnsi="Times New Roman"/>
          <w:color w:val="000000"/>
          <w:sz w:val="24"/>
          <w:szCs w:val="24"/>
        </w:rPr>
        <w:t xml:space="preserve">Лыжная подготовка </w:t>
      </w:r>
    </w:p>
    <w:p>
      <w:pPr>
        <w:spacing w:after="0" w:line="240" w:lineRule="auto"/>
        <w:ind w:firstLine="600"/>
        <w:jc w:val="both"/>
        <w:rPr>
          <w:sz w:val="24"/>
          <w:szCs w:val="24"/>
        </w:rPr>
      </w:pPr>
      <w:r>
        <w:rPr>
          <w:rFonts w:ascii="Times New Roman" w:hAnsi="Times New Roman"/>
          <w:color w:val="000000"/>
          <w:sz w:val="24"/>
          <w:szCs w:val="24"/>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pPr>
        <w:spacing w:after="0" w:line="240" w:lineRule="auto"/>
        <w:ind w:firstLine="600"/>
        <w:jc w:val="both"/>
        <w:rPr>
          <w:sz w:val="24"/>
          <w:szCs w:val="24"/>
        </w:rPr>
      </w:pPr>
      <w:r>
        <w:rPr>
          <w:rFonts w:ascii="Times New Roman" w:hAnsi="Times New Roman"/>
          <w:color w:val="000000"/>
          <w:sz w:val="24"/>
          <w:szCs w:val="24"/>
        </w:rPr>
        <w:t xml:space="preserve">Лёгкая атлетика </w:t>
      </w:r>
    </w:p>
    <w:p>
      <w:pPr>
        <w:spacing w:after="0" w:line="240" w:lineRule="auto"/>
        <w:ind w:firstLine="600"/>
        <w:jc w:val="both"/>
        <w:rPr>
          <w:sz w:val="24"/>
          <w:szCs w:val="24"/>
        </w:rPr>
      </w:pPr>
      <w:r>
        <w:rPr>
          <w:rFonts w:ascii="Times New Roman" w:hAnsi="Times New Roman"/>
          <w:color w:val="000000"/>
          <w:sz w:val="24"/>
          <w:szCs w:val="24"/>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pPr>
        <w:spacing w:after="0" w:line="240" w:lineRule="auto"/>
        <w:ind w:firstLine="600"/>
        <w:jc w:val="both"/>
        <w:rPr>
          <w:sz w:val="24"/>
          <w:szCs w:val="24"/>
        </w:rPr>
      </w:pPr>
      <w:r>
        <w:rPr>
          <w:rFonts w:ascii="Times New Roman" w:hAnsi="Times New Roman"/>
          <w:color w:val="000000"/>
          <w:sz w:val="24"/>
          <w:szCs w:val="24"/>
        </w:rPr>
        <w:t>Подвижные игры</w:t>
      </w:r>
    </w:p>
    <w:p>
      <w:pPr>
        <w:spacing w:after="0" w:line="240" w:lineRule="auto"/>
        <w:ind w:firstLine="600"/>
        <w:jc w:val="both"/>
        <w:rPr>
          <w:sz w:val="24"/>
          <w:szCs w:val="24"/>
        </w:rPr>
      </w:pPr>
      <w:r>
        <w:rPr>
          <w:rFonts w:ascii="Times New Roman" w:hAnsi="Times New Roman"/>
          <w:color w:val="000000"/>
          <w:sz w:val="24"/>
          <w:szCs w:val="24"/>
        </w:rPr>
        <w:t xml:space="preserve">Подвижные игры с техническими приёмами спортивных игр (баскетбол, футбол). </w:t>
      </w:r>
    </w:p>
    <w:p>
      <w:pPr>
        <w:spacing w:after="0" w:line="240" w:lineRule="auto"/>
        <w:ind w:firstLine="600"/>
        <w:jc w:val="both"/>
        <w:rPr>
          <w:sz w:val="24"/>
          <w:szCs w:val="24"/>
        </w:rPr>
      </w:pPr>
      <w:r>
        <w:rPr>
          <w:rFonts w:ascii="Times New Roman" w:hAnsi="Times New Roman"/>
          <w:i/>
          <w:color w:val="000000"/>
          <w:sz w:val="24"/>
          <w:szCs w:val="24"/>
        </w:rPr>
        <w:t xml:space="preserve">Прикладно-ориентированная физическая культура </w:t>
      </w:r>
    </w:p>
    <w:p>
      <w:pPr>
        <w:spacing w:after="0" w:line="240" w:lineRule="auto"/>
        <w:ind w:firstLine="600"/>
        <w:jc w:val="both"/>
        <w:rPr>
          <w:sz w:val="24"/>
          <w:szCs w:val="24"/>
        </w:rPr>
      </w:pPr>
      <w:r>
        <w:rPr>
          <w:rFonts w:ascii="Times New Roman" w:hAnsi="Times New Roman"/>
          <w:color w:val="000000"/>
          <w:sz w:val="24"/>
          <w:szCs w:val="24"/>
        </w:rPr>
        <w:t>Подготовка к соревнованиям по комплексу ГТО. Развитие основных физических качеств средствами подвижных и спортивных игр.</w:t>
      </w:r>
    </w:p>
    <w:p>
      <w:pPr>
        <w:spacing w:after="0" w:line="240" w:lineRule="auto"/>
        <w:jc w:val="both"/>
        <w:rPr>
          <w:sz w:val="24"/>
          <w:szCs w:val="24"/>
        </w:rPr>
      </w:pPr>
      <w:bookmarkStart w:id="106" w:name="_Toc137548638"/>
      <w:bookmarkEnd w:id="106"/>
    </w:p>
    <w:p>
      <w:pPr>
        <w:spacing w:after="0" w:line="240" w:lineRule="auto"/>
        <w:ind w:left="120"/>
        <w:jc w:val="both"/>
        <w:rPr>
          <w:sz w:val="24"/>
          <w:szCs w:val="24"/>
        </w:rPr>
      </w:pPr>
      <w:r>
        <w:rPr>
          <w:rFonts w:ascii="Times New Roman" w:hAnsi="Times New Roman"/>
          <w:b/>
          <w:color w:val="000000"/>
          <w:sz w:val="24"/>
          <w:szCs w:val="24"/>
        </w:rPr>
        <w:t>3 КЛАСС</w:t>
      </w:r>
    </w:p>
    <w:p>
      <w:pPr>
        <w:spacing w:after="0" w:line="240" w:lineRule="auto"/>
        <w:ind w:firstLine="600"/>
        <w:jc w:val="both"/>
        <w:rPr>
          <w:sz w:val="24"/>
          <w:szCs w:val="24"/>
        </w:rPr>
      </w:pPr>
      <w:r>
        <w:rPr>
          <w:rFonts w:ascii="Times New Roman" w:hAnsi="Times New Roman"/>
          <w:b/>
          <w:i/>
          <w:color w:val="000000"/>
          <w:spacing w:val="-2"/>
          <w:sz w:val="24"/>
          <w:szCs w:val="24"/>
        </w:rPr>
        <w:t>Знания о физической культуре</w:t>
      </w:r>
    </w:p>
    <w:p>
      <w:pPr>
        <w:spacing w:after="0" w:line="240" w:lineRule="auto"/>
        <w:ind w:firstLine="600"/>
        <w:jc w:val="both"/>
        <w:rPr>
          <w:sz w:val="24"/>
          <w:szCs w:val="24"/>
        </w:rPr>
      </w:pPr>
      <w:r>
        <w:rPr>
          <w:rFonts w:ascii="Times New Roman" w:hAnsi="Times New Roman"/>
          <w:color w:val="000000"/>
          <w:spacing w:val="-2"/>
          <w:sz w:val="24"/>
          <w:szCs w:val="24"/>
        </w:rPr>
        <w:t>Из истории развития физической культуры у древних народов, населявших территорию России. История появления современного спорта.</w:t>
      </w:r>
    </w:p>
    <w:p>
      <w:pPr>
        <w:spacing w:after="0" w:line="240" w:lineRule="auto"/>
        <w:ind w:firstLine="600"/>
        <w:jc w:val="both"/>
        <w:rPr>
          <w:sz w:val="24"/>
          <w:szCs w:val="24"/>
        </w:rPr>
      </w:pPr>
      <w:r>
        <w:rPr>
          <w:rFonts w:ascii="Times New Roman" w:hAnsi="Times New Roman"/>
          <w:b/>
          <w:i/>
          <w:color w:val="000000"/>
          <w:spacing w:val="-2"/>
          <w:sz w:val="24"/>
          <w:szCs w:val="24"/>
        </w:rPr>
        <w:t xml:space="preserve">Способы самостоятельной деятельности </w:t>
      </w:r>
    </w:p>
    <w:p>
      <w:pPr>
        <w:spacing w:after="0" w:line="240" w:lineRule="auto"/>
        <w:ind w:firstLine="600"/>
        <w:jc w:val="both"/>
        <w:rPr>
          <w:sz w:val="24"/>
          <w:szCs w:val="24"/>
        </w:rPr>
      </w:pPr>
      <w:r>
        <w:rPr>
          <w:rFonts w:ascii="Times New Roman" w:hAnsi="Times New Roman"/>
          <w:color w:val="000000"/>
          <w:spacing w:val="-2"/>
          <w:sz w:val="24"/>
          <w:szCs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pPr>
        <w:spacing w:after="0" w:line="240" w:lineRule="auto"/>
        <w:ind w:firstLine="600"/>
        <w:jc w:val="both"/>
        <w:rPr>
          <w:sz w:val="24"/>
          <w:szCs w:val="24"/>
        </w:rPr>
      </w:pPr>
      <w:r>
        <w:rPr>
          <w:rFonts w:ascii="Times New Roman" w:hAnsi="Times New Roman"/>
          <w:b/>
          <w:i/>
          <w:color w:val="000000"/>
          <w:spacing w:val="-2"/>
          <w:sz w:val="24"/>
          <w:szCs w:val="24"/>
        </w:rPr>
        <w:t xml:space="preserve">Физическое совершенствование </w:t>
      </w:r>
    </w:p>
    <w:p>
      <w:pPr>
        <w:spacing w:after="0" w:line="240" w:lineRule="auto"/>
        <w:ind w:firstLine="600"/>
        <w:jc w:val="both"/>
        <w:rPr>
          <w:sz w:val="24"/>
          <w:szCs w:val="24"/>
        </w:rPr>
      </w:pPr>
      <w:r>
        <w:rPr>
          <w:rFonts w:ascii="Times New Roman" w:hAnsi="Times New Roman"/>
          <w:i/>
          <w:color w:val="000000"/>
          <w:spacing w:val="-2"/>
          <w:sz w:val="24"/>
          <w:szCs w:val="24"/>
        </w:rPr>
        <w:t xml:space="preserve">Оздоровительная физическая культура </w:t>
      </w:r>
    </w:p>
    <w:p>
      <w:pPr>
        <w:spacing w:after="0" w:line="240" w:lineRule="auto"/>
        <w:ind w:firstLine="600"/>
        <w:jc w:val="both"/>
        <w:rPr>
          <w:sz w:val="24"/>
          <w:szCs w:val="24"/>
        </w:rPr>
      </w:pPr>
      <w:r>
        <w:rPr>
          <w:rFonts w:ascii="Times New Roman" w:hAnsi="Times New Roman"/>
          <w:color w:val="000000"/>
          <w:spacing w:val="-2"/>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pPr>
        <w:spacing w:after="0" w:line="240" w:lineRule="auto"/>
        <w:ind w:firstLine="600"/>
        <w:jc w:val="both"/>
        <w:rPr>
          <w:sz w:val="24"/>
          <w:szCs w:val="24"/>
        </w:rPr>
      </w:pPr>
      <w:r>
        <w:rPr>
          <w:rFonts w:ascii="Times New Roman" w:hAnsi="Times New Roman"/>
          <w:i/>
          <w:color w:val="000000"/>
          <w:spacing w:val="-2"/>
          <w:sz w:val="24"/>
          <w:szCs w:val="24"/>
        </w:rPr>
        <w:t xml:space="preserve">Спортивно-оздоровительная физическая культура. </w:t>
      </w:r>
    </w:p>
    <w:p>
      <w:pPr>
        <w:spacing w:after="0" w:line="240" w:lineRule="auto"/>
        <w:ind w:firstLine="600"/>
        <w:jc w:val="both"/>
        <w:rPr>
          <w:sz w:val="24"/>
          <w:szCs w:val="24"/>
        </w:rPr>
      </w:pPr>
      <w:r>
        <w:rPr>
          <w:rFonts w:ascii="Times New Roman" w:hAnsi="Times New Roman"/>
          <w:color w:val="000000"/>
          <w:spacing w:val="-2"/>
          <w:sz w:val="24"/>
          <w:szCs w:val="24"/>
        </w:rPr>
        <w:t xml:space="preserve">Гимнастика с основами акробатики </w:t>
      </w:r>
    </w:p>
    <w:p>
      <w:pPr>
        <w:spacing w:after="0" w:line="240" w:lineRule="auto"/>
        <w:ind w:firstLine="600"/>
        <w:jc w:val="both"/>
        <w:rPr>
          <w:sz w:val="24"/>
          <w:szCs w:val="24"/>
        </w:rPr>
      </w:pPr>
      <w:r>
        <w:rPr>
          <w:rFonts w:ascii="Times New Roman" w:hAnsi="Times New Roman"/>
          <w:color w:val="000000"/>
          <w:spacing w:val="-2"/>
          <w:sz w:val="24"/>
          <w:szCs w:val="24"/>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pPr>
        <w:spacing w:after="0" w:line="240" w:lineRule="auto"/>
        <w:ind w:firstLine="600"/>
        <w:jc w:val="both"/>
        <w:rPr>
          <w:sz w:val="24"/>
          <w:szCs w:val="24"/>
        </w:rPr>
      </w:pPr>
      <w:r>
        <w:rPr>
          <w:rFonts w:ascii="Times New Roman" w:hAnsi="Times New Roman"/>
          <w:color w:val="000000"/>
          <w:spacing w:val="-2"/>
          <w:sz w:val="24"/>
          <w:szCs w:val="24"/>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pPr>
        <w:spacing w:after="0" w:line="240" w:lineRule="auto"/>
        <w:ind w:firstLine="600"/>
        <w:jc w:val="both"/>
        <w:rPr>
          <w:sz w:val="24"/>
          <w:szCs w:val="24"/>
        </w:rPr>
      </w:pPr>
      <w:r>
        <w:rPr>
          <w:rFonts w:ascii="Times New Roman" w:hAnsi="Times New Roman"/>
          <w:color w:val="000000"/>
          <w:spacing w:val="-2"/>
          <w:sz w:val="24"/>
          <w:szCs w:val="24"/>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pPr>
        <w:spacing w:after="0" w:line="240" w:lineRule="auto"/>
        <w:ind w:firstLine="600"/>
        <w:jc w:val="both"/>
        <w:rPr>
          <w:sz w:val="24"/>
          <w:szCs w:val="24"/>
        </w:rPr>
      </w:pPr>
      <w:r>
        <w:rPr>
          <w:rFonts w:ascii="Times New Roman" w:hAnsi="Times New Roman"/>
          <w:color w:val="000000"/>
          <w:spacing w:val="-2"/>
          <w:sz w:val="24"/>
          <w:szCs w:val="24"/>
        </w:rPr>
        <w:t xml:space="preserve">Лёгкая атлетика </w:t>
      </w:r>
    </w:p>
    <w:p>
      <w:pPr>
        <w:spacing w:after="0" w:line="240" w:lineRule="auto"/>
        <w:ind w:firstLine="600"/>
        <w:jc w:val="both"/>
        <w:rPr>
          <w:sz w:val="24"/>
          <w:szCs w:val="24"/>
        </w:rPr>
      </w:pPr>
      <w:r>
        <w:rPr>
          <w:rFonts w:ascii="Times New Roman" w:hAnsi="Times New Roman"/>
          <w:color w:val="000000"/>
          <w:spacing w:val="-2"/>
          <w:sz w:val="24"/>
          <w:szCs w:val="24"/>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pPr>
        <w:spacing w:after="0" w:line="240" w:lineRule="auto"/>
        <w:ind w:firstLine="600"/>
        <w:jc w:val="both"/>
        <w:rPr>
          <w:sz w:val="24"/>
          <w:szCs w:val="24"/>
        </w:rPr>
      </w:pPr>
      <w:r>
        <w:rPr>
          <w:rFonts w:ascii="Times New Roman" w:hAnsi="Times New Roman"/>
          <w:color w:val="000000"/>
          <w:spacing w:val="-2"/>
          <w:sz w:val="24"/>
          <w:szCs w:val="24"/>
        </w:rPr>
        <w:t>Лыжная подготовка</w:t>
      </w:r>
    </w:p>
    <w:p>
      <w:pPr>
        <w:spacing w:after="0" w:line="240" w:lineRule="auto"/>
        <w:ind w:firstLine="600"/>
        <w:jc w:val="both"/>
        <w:rPr>
          <w:sz w:val="24"/>
          <w:szCs w:val="24"/>
        </w:rPr>
      </w:pPr>
      <w:r>
        <w:rPr>
          <w:rFonts w:ascii="Times New Roman" w:hAnsi="Times New Roman"/>
          <w:color w:val="000000"/>
          <w:spacing w:val="-2"/>
          <w:sz w:val="24"/>
          <w:szCs w:val="24"/>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pPr>
        <w:spacing w:after="0" w:line="240" w:lineRule="auto"/>
        <w:ind w:firstLine="600"/>
        <w:jc w:val="both"/>
        <w:rPr>
          <w:sz w:val="24"/>
          <w:szCs w:val="24"/>
        </w:rPr>
      </w:pPr>
      <w:r>
        <w:rPr>
          <w:rFonts w:ascii="Times New Roman" w:hAnsi="Times New Roman"/>
          <w:color w:val="000000"/>
          <w:spacing w:val="-2"/>
          <w:sz w:val="24"/>
          <w:szCs w:val="24"/>
        </w:rPr>
        <w:t xml:space="preserve">Плавательная подготовка. </w:t>
      </w:r>
    </w:p>
    <w:p>
      <w:pPr>
        <w:spacing w:after="0" w:line="240" w:lineRule="auto"/>
        <w:ind w:firstLine="600"/>
        <w:jc w:val="both"/>
        <w:rPr>
          <w:sz w:val="24"/>
          <w:szCs w:val="24"/>
        </w:rPr>
      </w:pPr>
      <w:r>
        <w:rPr>
          <w:rFonts w:ascii="Times New Roman" w:hAnsi="Times New Roman"/>
          <w:color w:val="000000"/>
          <w:spacing w:val="-2"/>
          <w:sz w:val="24"/>
          <w:szCs w:val="24"/>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pPr>
        <w:spacing w:after="0" w:line="240" w:lineRule="auto"/>
        <w:ind w:firstLine="600"/>
        <w:jc w:val="both"/>
        <w:rPr>
          <w:sz w:val="24"/>
          <w:szCs w:val="24"/>
        </w:rPr>
      </w:pPr>
      <w:r>
        <w:rPr>
          <w:rFonts w:ascii="Times New Roman" w:hAnsi="Times New Roman"/>
          <w:color w:val="000000"/>
          <w:spacing w:val="-2"/>
          <w:sz w:val="24"/>
          <w:szCs w:val="24"/>
        </w:rPr>
        <w:t xml:space="preserve">Подвижные и спортивные игры </w:t>
      </w:r>
    </w:p>
    <w:p>
      <w:pPr>
        <w:spacing w:after="0" w:line="240" w:lineRule="auto"/>
        <w:ind w:firstLine="600"/>
        <w:jc w:val="both"/>
        <w:rPr>
          <w:sz w:val="24"/>
          <w:szCs w:val="24"/>
        </w:rPr>
      </w:pPr>
      <w:r>
        <w:rPr>
          <w:rFonts w:ascii="Times New Roman" w:hAnsi="Times New Roman"/>
          <w:color w:val="000000"/>
          <w:spacing w:val="-2"/>
          <w:sz w:val="24"/>
          <w:szCs w:val="24"/>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pPr>
        <w:spacing w:after="0" w:line="240" w:lineRule="auto"/>
        <w:ind w:firstLine="600"/>
        <w:jc w:val="both"/>
        <w:rPr>
          <w:sz w:val="24"/>
          <w:szCs w:val="24"/>
        </w:rPr>
      </w:pPr>
      <w:r>
        <w:rPr>
          <w:rFonts w:ascii="Times New Roman" w:hAnsi="Times New Roman"/>
          <w:i/>
          <w:color w:val="000000"/>
          <w:spacing w:val="-2"/>
          <w:sz w:val="24"/>
          <w:szCs w:val="24"/>
        </w:rPr>
        <w:t xml:space="preserve">Прикладно-ориентированная физическая культура. </w:t>
      </w:r>
    </w:p>
    <w:p>
      <w:pPr>
        <w:spacing w:after="0" w:line="240" w:lineRule="auto"/>
        <w:ind w:firstLine="600"/>
        <w:jc w:val="both"/>
        <w:rPr>
          <w:sz w:val="24"/>
          <w:szCs w:val="24"/>
        </w:rPr>
      </w:pPr>
      <w:r>
        <w:rPr>
          <w:rFonts w:ascii="Times New Roman" w:hAnsi="Times New Roman"/>
          <w:color w:val="000000"/>
          <w:spacing w:val="-2"/>
          <w:sz w:val="24"/>
          <w:szCs w:val="24"/>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pPr>
        <w:spacing w:after="0" w:line="240" w:lineRule="auto"/>
        <w:jc w:val="both"/>
        <w:rPr>
          <w:sz w:val="24"/>
          <w:szCs w:val="24"/>
        </w:rPr>
      </w:pPr>
      <w:bookmarkStart w:id="107" w:name="_Toc137548639"/>
      <w:bookmarkEnd w:id="107"/>
    </w:p>
    <w:p>
      <w:pPr>
        <w:spacing w:after="0" w:line="240" w:lineRule="auto"/>
        <w:ind w:left="120"/>
        <w:jc w:val="both"/>
        <w:rPr>
          <w:sz w:val="24"/>
          <w:szCs w:val="24"/>
        </w:rPr>
      </w:pPr>
      <w:r>
        <w:rPr>
          <w:rFonts w:ascii="Times New Roman" w:hAnsi="Times New Roman"/>
          <w:b/>
          <w:color w:val="000000"/>
          <w:sz w:val="24"/>
          <w:szCs w:val="24"/>
        </w:rPr>
        <w:t>4 КЛАСС</w:t>
      </w:r>
    </w:p>
    <w:p>
      <w:pPr>
        <w:spacing w:after="0" w:line="240" w:lineRule="auto"/>
        <w:ind w:firstLine="600"/>
        <w:jc w:val="both"/>
        <w:rPr>
          <w:sz w:val="24"/>
          <w:szCs w:val="24"/>
        </w:rPr>
      </w:pPr>
      <w:r>
        <w:rPr>
          <w:rFonts w:ascii="Times New Roman" w:hAnsi="Times New Roman"/>
          <w:b/>
          <w:i/>
          <w:color w:val="000000"/>
          <w:sz w:val="24"/>
          <w:szCs w:val="24"/>
        </w:rPr>
        <w:t xml:space="preserve">Знания о физической культуре </w:t>
      </w:r>
    </w:p>
    <w:p>
      <w:pPr>
        <w:spacing w:after="0" w:line="240" w:lineRule="auto"/>
        <w:ind w:firstLine="600"/>
        <w:jc w:val="both"/>
        <w:rPr>
          <w:sz w:val="24"/>
          <w:szCs w:val="24"/>
        </w:rPr>
      </w:pPr>
      <w:r>
        <w:rPr>
          <w:rFonts w:ascii="Times New Roman" w:hAnsi="Times New Roman"/>
          <w:color w:val="000000"/>
          <w:sz w:val="24"/>
          <w:szCs w:val="24"/>
        </w:rPr>
        <w:t xml:space="preserve">Из истории развития физической культуры в России. Развитие национальных видов спорта в России. </w:t>
      </w:r>
    </w:p>
    <w:p>
      <w:pPr>
        <w:spacing w:after="0" w:line="240" w:lineRule="auto"/>
        <w:ind w:firstLine="600"/>
        <w:jc w:val="both"/>
        <w:rPr>
          <w:sz w:val="24"/>
          <w:szCs w:val="24"/>
        </w:rPr>
      </w:pPr>
      <w:r>
        <w:rPr>
          <w:rFonts w:ascii="Times New Roman" w:hAnsi="Times New Roman"/>
          <w:b/>
          <w:i/>
          <w:color w:val="000000"/>
          <w:sz w:val="24"/>
          <w:szCs w:val="24"/>
        </w:rPr>
        <w:t xml:space="preserve">Способы самостоятельной деятельности </w:t>
      </w:r>
    </w:p>
    <w:p>
      <w:pPr>
        <w:spacing w:after="0" w:line="240" w:lineRule="auto"/>
        <w:ind w:firstLine="600"/>
        <w:jc w:val="both"/>
        <w:rPr>
          <w:sz w:val="24"/>
          <w:szCs w:val="24"/>
        </w:rPr>
      </w:pPr>
      <w:r>
        <w:rPr>
          <w:rFonts w:ascii="Times New Roman" w:hAnsi="Times New Roman"/>
          <w:color w:val="000000"/>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pPr>
        <w:spacing w:after="0" w:line="240" w:lineRule="auto"/>
        <w:ind w:firstLine="600"/>
        <w:jc w:val="both"/>
        <w:rPr>
          <w:sz w:val="24"/>
          <w:szCs w:val="24"/>
        </w:rPr>
      </w:pPr>
      <w:r>
        <w:rPr>
          <w:rFonts w:ascii="Times New Roman" w:hAnsi="Times New Roman"/>
          <w:b/>
          <w:i/>
          <w:color w:val="000000"/>
          <w:sz w:val="24"/>
          <w:szCs w:val="24"/>
        </w:rPr>
        <w:t xml:space="preserve">Физическое совершенствование </w:t>
      </w:r>
    </w:p>
    <w:p>
      <w:pPr>
        <w:spacing w:after="0" w:line="240" w:lineRule="auto"/>
        <w:ind w:firstLine="600"/>
        <w:jc w:val="both"/>
        <w:rPr>
          <w:sz w:val="24"/>
          <w:szCs w:val="24"/>
        </w:rPr>
      </w:pPr>
      <w:r>
        <w:rPr>
          <w:rFonts w:ascii="Times New Roman" w:hAnsi="Times New Roman"/>
          <w:i/>
          <w:color w:val="000000"/>
          <w:sz w:val="24"/>
          <w:szCs w:val="24"/>
        </w:rPr>
        <w:t xml:space="preserve">Оздоровительная физическая культура </w:t>
      </w:r>
    </w:p>
    <w:p>
      <w:pPr>
        <w:spacing w:after="0" w:line="240" w:lineRule="auto"/>
        <w:ind w:firstLine="600"/>
        <w:jc w:val="both"/>
        <w:rPr>
          <w:sz w:val="24"/>
          <w:szCs w:val="24"/>
        </w:rPr>
      </w:pPr>
      <w:r>
        <w:rPr>
          <w:rFonts w:ascii="Times New Roman" w:hAnsi="Times New Roman"/>
          <w:color w:val="000000"/>
          <w:sz w:val="24"/>
          <w:szCs w:val="24"/>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pPr>
        <w:spacing w:after="0" w:line="240" w:lineRule="auto"/>
        <w:ind w:firstLine="600"/>
        <w:jc w:val="both"/>
        <w:rPr>
          <w:sz w:val="24"/>
          <w:szCs w:val="24"/>
        </w:rPr>
      </w:pPr>
      <w:r>
        <w:rPr>
          <w:rFonts w:ascii="Times New Roman" w:hAnsi="Times New Roman"/>
          <w:i/>
          <w:color w:val="000000"/>
          <w:sz w:val="24"/>
          <w:szCs w:val="24"/>
        </w:rPr>
        <w:t xml:space="preserve">Спортивно-оздоровительная физическая культура </w:t>
      </w:r>
    </w:p>
    <w:p>
      <w:pPr>
        <w:spacing w:after="0" w:line="240" w:lineRule="auto"/>
        <w:ind w:firstLine="600"/>
        <w:jc w:val="both"/>
        <w:rPr>
          <w:sz w:val="24"/>
          <w:szCs w:val="24"/>
        </w:rPr>
      </w:pPr>
      <w:r>
        <w:rPr>
          <w:rFonts w:ascii="Times New Roman" w:hAnsi="Times New Roman"/>
          <w:color w:val="000000"/>
          <w:sz w:val="24"/>
          <w:szCs w:val="24"/>
        </w:rPr>
        <w:t>Гимнастика с основами акробатики</w:t>
      </w:r>
    </w:p>
    <w:p>
      <w:pPr>
        <w:spacing w:after="0" w:line="240" w:lineRule="auto"/>
        <w:ind w:firstLine="600"/>
        <w:jc w:val="both"/>
        <w:rPr>
          <w:sz w:val="24"/>
          <w:szCs w:val="24"/>
        </w:rPr>
      </w:pPr>
      <w:r>
        <w:rPr>
          <w:rFonts w:ascii="Times New Roman" w:hAnsi="Times New Roman"/>
          <w:color w:val="000000"/>
          <w:sz w:val="24"/>
          <w:szCs w:val="24"/>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pPr>
        <w:spacing w:after="0" w:line="240" w:lineRule="auto"/>
        <w:ind w:firstLine="600"/>
        <w:jc w:val="both"/>
        <w:rPr>
          <w:sz w:val="24"/>
          <w:szCs w:val="24"/>
        </w:rPr>
      </w:pPr>
      <w:r>
        <w:rPr>
          <w:rFonts w:ascii="Times New Roman" w:hAnsi="Times New Roman"/>
          <w:color w:val="000000"/>
          <w:sz w:val="24"/>
          <w:szCs w:val="24"/>
        </w:rPr>
        <w:t xml:space="preserve">Лёгкая атлетика </w:t>
      </w:r>
    </w:p>
    <w:p>
      <w:pPr>
        <w:spacing w:after="0" w:line="240" w:lineRule="auto"/>
        <w:ind w:firstLine="600"/>
        <w:jc w:val="both"/>
        <w:rPr>
          <w:sz w:val="24"/>
          <w:szCs w:val="24"/>
        </w:rPr>
      </w:pPr>
      <w:r>
        <w:rPr>
          <w:rFonts w:ascii="Times New Roman" w:hAnsi="Times New Roman"/>
          <w:color w:val="000000"/>
          <w:sz w:val="24"/>
          <w:szCs w:val="24"/>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pPr>
        <w:spacing w:after="0" w:line="240" w:lineRule="auto"/>
        <w:ind w:firstLine="600"/>
        <w:jc w:val="both"/>
        <w:rPr>
          <w:sz w:val="24"/>
          <w:szCs w:val="24"/>
        </w:rPr>
      </w:pPr>
      <w:r>
        <w:rPr>
          <w:rFonts w:ascii="Times New Roman" w:hAnsi="Times New Roman"/>
          <w:color w:val="000000"/>
          <w:sz w:val="24"/>
          <w:szCs w:val="24"/>
        </w:rPr>
        <w:t>Лыжная подготовка</w:t>
      </w:r>
    </w:p>
    <w:p>
      <w:pPr>
        <w:spacing w:after="0" w:line="240" w:lineRule="auto"/>
        <w:ind w:firstLine="600"/>
        <w:jc w:val="both"/>
        <w:rPr>
          <w:sz w:val="24"/>
          <w:szCs w:val="24"/>
        </w:rPr>
      </w:pPr>
      <w:r>
        <w:rPr>
          <w:rFonts w:ascii="Times New Roman" w:hAnsi="Times New Roman"/>
          <w:color w:val="000000"/>
          <w:sz w:val="24"/>
          <w:szCs w:val="24"/>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pPr>
        <w:spacing w:after="0" w:line="240" w:lineRule="auto"/>
        <w:ind w:firstLine="600"/>
        <w:jc w:val="both"/>
        <w:rPr>
          <w:sz w:val="24"/>
          <w:szCs w:val="24"/>
        </w:rPr>
      </w:pPr>
      <w:r>
        <w:rPr>
          <w:rFonts w:ascii="Times New Roman" w:hAnsi="Times New Roman"/>
          <w:color w:val="000000"/>
          <w:sz w:val="24"/>
          <w:szCs w:val="24"/>
        </w:rPr>
        <w:t xml:space="preserve">Плавательная подготовка </w:t>
      </w:r>
    </w:p>
    <w:p>
      <w:pPr>
        <w:spacing w:after="0" w:line="240" w:lineRule="auto"/>
        <w:ind w:firstLine="600"/>
        <w:jc w:val="both"/>
        <w:rPr>
          <w:sz w:val="24"/>
          <w:szCs w:val="24"/>
        </w:rPr>
      </w:pPr>
      <w:r>
        <w:rPr>
          <w:rFonts w:ascii="Times New Roman" w:hAnsi="Times New Roman"/>
          <w:color w:val="000000"/>
          <w:sz w:val="24"/>
          <w:szCs w:val="24"/>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pPr>
        <w:spacing w:after="0" w:line="240" w:lineRule="auto"/>
        <w:ind w:firstLine="600"/>
        <w:jc w:val="both"/>
        <w:rPr>
          <w:sz w:val="24"/>
          <w:szCs w:val="24"/>
        </w:rPr>
      </w:pPr>
      <w:r>
        <w:rPr>
          <w:rFonts w:ascii="Times New Roman" w:hAnsi="Times New Roman"/>
          <w:color w:val="000000"/>
          <w:sz w:val="24"/>
          <w:szCs w:val="24"/>
        </w:rPr>
        <w:t>Подвижные и спортивные игры</w:t>
      </w:r>
    </w:p>
    <w:p>
      <w:pPr>
        <w:spacing w:after="0" w:line="240" w:lineRule="auto"/>
        <w:ind w:firstLine="600"/>
        <w:jc w:val="both"/>
        <w:rPr>
          <w:sz w:val="24"/>
          <w:szCs w:val="24"/>
        </w:rPr>
      </w:pPr>
      <w:r>
        <w:rPr>
          <w:rFonts w:ascii="Times New Roman" w:hAnsi="Times New Roman"/>
          <w:color w:val="000000"/>
          <w:sz w:val="24"/>
          <w:szCs w:val="24"/>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pPr>
        <w:spacing w:after="0" w:line="240" w:lineRule="auto"/>
        <w:ind w:firstLine="600"/>
        <w:jc w:val="both"/>
        <w:rPr>
          <w:sz w:val="24"/>
          <w:szCs w:val="24"/>
        </w:rPr>
      </w:pPr>
      <w:r>
        <w:rPr>
          <w:rFonts w:ascii="Times New Roman" w:hAnsi="Times New Roman"/>
          <w:color w:val="000000"/>
          <w:sz w:val="24"/>
          <w:szCs w:val="24"/>
        </w:rPr>
        <w:t>Прикладно-ориентированная физическая культура</w:t>
      </w:r>
    </w:p>
    <w:p>
      <w:pPr>
        <w:spacing w:after="0" w:line="240" w:lineRule="auto"/>
        <w:ind w:firstLine="600"/>
        <w:jc w:val="both"/>
        <w:rPr>
          <w:sz w:val="24"/>
          <w:szCs w:val="24"/>
        </w:rPr>
      </w:pPr>
      <w:r>
        <w:rPr>
          <w:rFonts w:ascii="Times New Roman" w:hAnsi="Times New Roman"/>
          <w:color w:val="000000"/>
          <w:sz w:val="24"/>
          <w:szCs w:val="24"/>
        </w:rPr>
        <w:t>Упражнения физической подготовки на развитие основных физических качеств. Подготовка к выполнению нормативных требований комплекса ГТО.</w:t>
      </w:r>
    </w:p>
    <w:p>
      <w:pPr>
        <w:spacing w:after="0" w:line="240" w:lineRule="auto"/>
        <w:ind w:left="120"/>
        <w:jc w:val="both"/>
        <w:rPr>
          <w:rFonts w:ascii="Times New Roman" w:hAnsi="Times New Roman"/>
          <w:b/>
          <w:color w:val="000000"/>
          <w:sz w:val="24"/>
          <w:szCs w:val="24"/>
        </w:rPr>
      </w:pPr>
    </w:p>
    <w:p>
      <w:pPr>
        <w:spacing w:after="0" w:line="240" w:lineRule="auto"/>
        <w:ind w:left="120"/>
        <w:jc w:val="center"/>
        <w:rPr>
          <w:rFonts w:ascii="Times New Roman" w:hAnsi="Times New Roman"/>
          <w:b/>
          <w:color w:val="000000"/>
          <w:sz w:val="24"/>
          <w:szCs w:val="24"/>
        </w:rPr>
      </w:pPr>
    </w:p>
    <w:p>
      <w:pPr>
        <w:spacing w:after="0" w:line="240" w:lineRule="auto"/>
        <w:ind w:left="120"/>
        <w:jc w:val="center"/>
        <w:rPr>
          <w:rFonts w:ascii="Times New Roman" w:hAnsi="Times New Roman"/>
          <w:b/>
          <w:color w:val="000000"/>
          <w:sz w:val="24"/>
          <w:szCs w:val="24"/>
        </w:rPr>
      </w:pPr>
    </w:p>
    <w:p>
      <w:pPr>
        <w:spacing w:after="0" w:line="240" w:lineRule="auto"/>
        <w:ind w:left="120"/>
        <w:jc w:val="center"/>
        <w:rPr>
          <w:rFonts w:ascii="Times New Roman" w:hAnsi="Times New Roman"/>
          <w:b/>
          <w:color w:val="000000"/>
          <w:sz w:val="24"/>
          <w:szCs w:val="24"/>
        </w:rPr>
      </w:pPr>
    </w:p>
    <w:p>
      <w:pPr>
        <w:spacing w:after="0" w:line="240" w:lineRule="auto"/>
        <w:ind w:left="120"/>
        <w:jc w:val="center"/>
        <w:rPr>
          <w:rFonts w:ascii="Times New Roman" w:hAnsi="Times New Roman"/>
          <w:b/>
          <w:color w:val="000000"/>
          <w:sz w:val="24"/>
          <w:szCs w:val="24"/>
        </w:rPr>
      </w:pPr>
    </w:p>
    <w:p>
      <w:pPr>
        <w:spacing w:after="0" w:line="240" w:lineRule="auto"/>
        <w:ind w:left="120"/>
        <w:jc w:val="center"/>
        <w:rPr>
          <w:sz w:val="24"/>
          <w:szCs w:val="24"/>
        </w:rPr>
      </w:pPr>
      <w:r>
        <w:rPr>
          <w:rFonts w:ascii="Times New Roman" w:hAnsi="Times New Roman"/>
          <w:b/>
          <w:color w:val="000000"/>
          <w:sz w:val="24"/>
          <w:szCs w:val="24"/>
        </w:rPr>
        <w:t>ПЛАНИРУЕМЫЕ РЕЗУЛЬТАТЫ ОСВОЕНИЯ ПРОГРАММЫ ПО ФИЗИЧЕСКОЙ КУЛЬТУРЕ НА УРОВНЕ НАЧАЛЬНОГО ОБЩЕГО ОБРАЗОВАНИЯ</w:t>
      </w:r>
    </w:p>
    <w:p>
      <w:pPr>
        <w:spacing w:after="0" w:line="240" w:lineRule="auto"/>
        <w:ind w:firstLine="600"/>
        <w:jc w:val="both"/>
        <w:rPr>
          <w:sz w:val="24"/>
          <w:szCs w:val="24"/>
        </w:rPr>
      </w:pPr>
      <w:bookmarkStart w:id="108" w:name="_Toc137548641"/>
      <w:bookmarkEnd w:id="108"/>
    </w:p>
    <w:p>
      <w:pPr>
        <w:spacing w:after="0" w:line="240" w:lineRule="auto"/>
        <w:ind w:left="120"/>
        <w:jc w:val="both"/>
        <w:rPr>
          <w:sz w:val="24"/>
          <w:szCs w:val="24"/>
        </w:rPr>
      </w:pPr>
      <w:r>
        <w:rPr>
          <w:rFonts w:ascii="Times New Roman" w:hAnsi="Times New Roman"/>
          <w:b/>
          <w:color w:val="000000"/>
          <w:sz w:val="24"/>
          <w:szCs w:val="24"/>
        </w:rPr>
        <w:t>ЛИЧНОСТНЫЕ РЕЗУЛЬТАТЫ</w:t>
      </w:r>
    </w:p>
    <w:p>
      <w:pPr>
        <w:spacing w:after="0" w:line="240" w:lineRule="auto"/>
        <w:ind w:firstLine="600"/>
        <w:jc w:val="both"/>
        <w:rPr>
          <w:sz w:val="24"/>
          <w:szCs w:val="24"/>
        </w:rPr>
      </w:pPr>
      <w:r>
        <w:rPr>
          <w:rFonts w:ascii="Times New Roman" w:hAnsi="Times New Roman"/>
          <w:color w:val="000000"/>
          <w:sz w:val="24"/>
          <w:szCs w:val="24"/>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after="0" w:line="240" w:lineRule="auto"/>
        <w:ind w:firstLine="600"/>
        <w:jc w:val="both"/>
        <w:rPr>
          <w:sz w:val="24"/>
          <w:szCs w:val="24"/>
        </w:rPr>
      </w:pPr>
      <w:r>
        <w:rPr>
          <w:rFonts w:ascii="Times New Roman" w:hAnsi="Times New Roman"/>
          <w:color w:val="000000"/>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pPr>
        <w:numPr>
          <w:ilvl w:val="0"/>
          <w:numId w:val="145"/>
        </w:numPr>
        <w:spacing w:after="0" w:line="240" w:lineRule="auto"/>
        <w:jc w:val="both"/>
        <w:rPr>
          <w:sz w:val="24"/>
          <w:szCs w:val="24"/>
        </w:rPr>
      </w:pPr>
      <w:r>
        <w:rPr>
          <w:rFonts w:ascii="Times New Roman" w:hAnsi="Times New Roman"/>
          <w:color w:val="000000"/>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pPr>
        <w:numPr>
          <w:ilvl w:val="0"/>
          <w:numId w:val="145"/>
        </w:numPr>
        <w:spacing w:after="0" w:line="240" w:lineRule="auto"/>
        <w:jc w:val="both"/>
        <w:rPr>
          <w:sz w:val="24"/>
          <w:szCs w:val="24"/>
        </w:rPr>
      </w:pPr>
      <w:r>
        <w:rPr>
          <w:rFonts w:ascii="Times New Roman" w:hAnsi="Times New Roman"/>
          <w:color w:val="000000"/>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pPr>
        <w:numPr>
          <w:ilvl w:val="0"/>
          <w:numId w:val="145"/>
        </w:numPr>
        <w:spacing w:after="0" w:line="240" w:lineRule="auto"/>
        <w:jc w:val="both"/>
        <w:rPr>
          <w:sz w:val="24"/>
          <w:szCs w:val="24"/>
        </w:rPr>
      </w:pPr>
      <w:r>
        <w:rPr>
          <w:rFonts w:ascii="Times New Roman" w:hAnsi="Times New Roman"/>
          <w:color w:val="000000"/>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pPr>
        <w:numPr>
          <w:ilvl w:val="0"/>
          <w:numId w:val="145"/>
        </w:numPr>
        <w:spacing w:after="0" w:line="240" w:lineRule="auto"/>
        <w:jc w:val="both"/>
        <w:rPr>
          <w:sz w:val="24"/>
          <w:szCs w:val="24"/>
        </w:rPr>
      </w:pPr>
      <w:r>
        <w:rPr>
          <w:rFonts w:ascii="Times New Roman" w:hAnsi="Times New Roman"/>
          <w:color w:val="000000"/>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pPr>
        <w:numPr>
          <w:ilvl w:val="0"/>
          <w:numId w:val="145"/>
        </w:numPr>
        <w:spacing w:after="0" w:line="240" w:lineRule="auto"/>
        <w:jc w:val="both"/>
        <w:rPr>
          <w:sz w:val="24"/>
          <w:szCs w:val="24"/>
        </w:rPr>
      </w:pPr>
      <w:r>
        <w:rPr>
          <w:rFonts w:ascii="Times New Roman" w:hAnsi="Times New Roman"/>
          <w:color w:val="000000"/>
          <w:sz w:val="24"/>
          <w:szCs w:val="24"/>
        </w:rPr>
        <w:t xml:space="preserve">стремление к формированию культуры здоровья, соблюдению правил здорового образа жизни; </w:t>
      </w:r>
    </w:p>
    <w:p>
      <w:pPr>
        <w:numPr>
          <w:ilvl w:val="0"/>
          <w:numId w:val="145"/>
        </w:numPr>
        <w:spacing w:after="0" w:line="240" w:lineRule="auto"/>
        <w:jc w:val="both"/>
        <w:rPr>
          <w:sz w:val="24"/>
          <w:szCs w:val="24"/>
        </w:rPr>
      </w:pPr>
      <w:r>
        <w:rPr>
          <w:rFonts w:ascii="Times New Roman" w:hAnsi="Times New Roman"/>
          <w:color w:val="000000"/>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pPr>
        <w:spacing w:after="0" w:line="240" w:lineRule="auto"/>
        <w:jc w:val="both"/>
        <w:rPr>
          <w:sz w:val="24"/>
          <w:szCs w:val="24"/>
        </w:rPr>
      </w:pPr>
      <w:bookmarkStart w:id="109" w:name="_Toc137548642"/>
      <w:bookmarkEnd w:id="109"/>
    </w:p>
    <w:p>
      <w:pPr>
        <w:spacing w:after="0" w:line="240" w:lineRule="auto"/>
        <w:ind w:left="120"/>
        <w:jc w:val="both"/>
        <w:rPr>
          <w:sz w:val="24"/>
          <w:szCs w:val="24"/>
        </w:rPr>
      </w:pPr>
      <w:r>
        <w:rPr>
          <w:rFonts w:ascii="Times New Roman" w:hAnsi="Times New Roman"/>
          <w:b/>
          <w:color w:val="000000"/>
          <w:sz w:val="24"/>
          <w:szCs w:val="24"/>
        </w:rPr>
        <w:t>МЕТАПРЕДМЕТНЫЕ РЕЗУЛЬТАТЫ</w:t>
      </w:r>
    </w:p>
    <w:p>
      <w:pPr>
        <w:spacing w:after="0" w:line="240" w:lineRule="auto"/>
        <w:ind w:firstLine="600"/>
        <w:jc w:val="both"/>
        <w:rPr>
          <w:sz w:val="24"/>
          <w:szCs w:val="24"/>
        </w:rPr>
      </w:pPr>
      <w:r>
        <w:rPr>
          <w:rFonts w:ascii="Times New Roman" w:hAnsi="Times New Roman"/>
          <w:color w:val="000000"/>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spacing w:after="0" w:line="240" w:lineRule="auto"/>
        <w:ind w:firstLine="600"/>
        <w:jc w:val="both"/>
        <w:rPr>
          <w:sz w:val="24"/>
          <w:szCs w:val="24"/>
        </w:rPr>
      </w:pPr>
      <w:r>
        <w:rPr>
          <w:rFonts w:ascii="Times New Roman" w:hAnsi="Times New Roman"/>
          <w:color w:val="000000"/>
          <w:sz w:val="24"/>
          <w:szCs w:val="24"/>
        </w:rPr>
        <w:t>К концу обучения в</w:t>
      </w:r>
      <w:r>
        <w:rPr>
          <w:rFonts w:ascii="Times New Roman" w:hAnsi="Times New Roman"/>
          <w:b/>
          <w:color w:val="000000"/>
          <w:sz w:val="24"/>
          <w:szCs w:val="24"/>
        </w:rPr>
        <w:t xml:space="preserve"> 1 классе</w:t>
      </w:r>
      <w:r>
        <w:rPr>
          <w:rFonts w:ascii="Times New Roman" w:hAnsi="Times New Roman"/>
          <w:color w:val="000000"/>
          <w:sz w:val="24"/>
          <w:szCs w:val="24"/>
        </w:rPr>
        <w:t xml:space="preserve"> у обучающегося будут сформированы следующие универсальные учебные действия.</w:t>
      </w:r>
    </w:p>
    <w:p>
      <w:pPr>
        <w:spacing w:after="0" w:line="240" w:lineRule="auto"/>
        <w:ind w:firstLine="600"/>
        <w:jc w:val="both"/>
        <w:rPr>
          <w:sz w:val="24"/>
          <w:szCs w:val="24"/>
        </w:rPr>
      </w:pPr>
      <w:r>
        <w:rPr>
          <w:rFonts w:ascii="Times New Roman" w:hAnsi="Times New Roman"/>
          <w:b/>
          <w:color w:val="000000"/>
          <w:sz w:val="24"/>
          <w:szCs w:val="24"/>
        </w:rPr>
        <w:t>Познавательные универсальные учебные действия</w:t>
      </w:r>
      <w:r>
        <w:rPr>
          <w:rFonts w:ascii="Times New Roman" w:hAnsi="Times New Roman"/>
          <w:color w:val="000000"/>
          <w:sz w:val="24"/>
          <w:szCs w:val="24"/>
        </w:rPr>
        <w:t>:</w:t>
      </w:r>
    </w:p>
    <w:p>
      <w:pPr>
        <w:numPr>
          <w:ilvl w:val="0"/>
          <w:numId w:val="146"/>
        </w:numPr>
        <w:spacing w:after="0" w:line="240" w:lineRule="auto"/>
        <w:jc w:val="both"/>
        <w:rPr>
          <w:sz w:val="24"/>
          <w:szCs w:val="24"/>
        </w:rPr>
      </w:pPr>
      <w:r>
        <w:rPr>
          <w:rFonts w:ascii="Times New Roman" w:hAnsi="Times New Roman"/>
          <w:color w:val="000000"/>
          <w:sz w:val="24"/>
          <w:szCs w:val="24"/>
        </w:rPr>
        <w:t>находить общие и отличительные признаки в передвижениях человека и животных;</w:t>
      </w:r>
    </w:p>
    <w:p>
      <w:pPr>
        <w:numPr>
          <w:ilvl w:val="0"/>
          <w:numId w:val="146"/>
        </w:numPr>
        <w:spacing w:after="0" w:line="240" w:lineRule="auto"/>
        <w:jc w:val="both"/>
        <w:rPr>
          <w:sz w:val="24"/>
          <w:szCs w:val="24"/>
        </w:rPr>
      </w:pPr>
      <w:r>
        <w:rPr>
          <w:rFonts w:ascii="Times New Roman" w:hAnsi="Times New Roman"/>
          <w:color w:val="000000"/>
          <w:sz w:val="24"/>
          <w:szCs w:val="24"/>
        </w:rPr>
        <w:t xml:space="preserve">устанавливать связь между бытовыми движениями древних людей и физическими упражнениями из современных видов спорта; </w:t>
      </w:r>
    </w:p>
    <w:p>
      <w:pPr>
        <w:numPr>
          <w:ilvl w:val="0"/>
          <w:numId w:val="146"/>
        </w:numPr>
        <w:spacing w:after="0" w:line="240" w:lineRule="auto"/>
        <w:jc w:val="both"/>
        <w:rPr>
          <w:sz w:val="24"/>
          <w:szCs w:val="24"/>
        </w:rPr>
      </w:pPr>
      <w:r>
        <w:rPr>
          <w:rFonts w:ascii="Times New Roman" w:hAnsi="Times New Roman"/>
          <w:color w:val="000000"/>
          <w:sz w:val="24"/>
          <w:szCs w:val="24"/>
        </w:rPr>
        <w:t xml:space="preserve">сравнивать способы передвижения ходьбой и бегом, находить между ними общие и отличительные признаки; </w:t>
      </w:r>
    </w:p>
    <w:p>
      <w:pPr>
        <w:numPr>
          <w:ilvl w:val="0"/>
          <w:numId w:val="146"/>
        </w:numPr>
        <w:spacing w:after="0" w:line="240" w:lineRule="auto"/>
        <w:jc w:val="both"/>
        <w:rPr>
          <w:sz w:val="24"/>
          <w:szCs w:val="24"/>
        </w:rPr>
      </w:pPr>
      <w:r>
        <w:rPr>
          <w:rFonts w:ascii="Times New Roman" w:hAnsi="Times New Roman"/>
          <w:color w:val="000000"/>
          <w:sz w:val="24"/>
          <w:szCs w:val="24"/>
        </w:rPr>
        <w:t>выявлять признаки правильной и неправильной осанки, приводить возможные причины её нарушений.</w:t>
      </w:r>
    </w:p>
    <w:p>
      <w:pPr>
        <w:spacing w:after="0" w:line="240" w:lineRule="auto"/>
        <w:ind w:firstLine="600"/>
        <w:jc w:val="both"/>
        <w:rPr>
          <w:sz w:val="24"/>
          <w:szCs w:val="24"/>
        </w:rPr>
      </w:pPr>
      <w:r>
        <w:rPr>
          <w:rFonts w:ascii="Times New Roman" w:hAnsi="Times New Roman"/>
          <w:b/>
          <w:color w:val="000000"/>
          <w:sz w:val="24"/>
          <w:szCs w:val="24"/>
        </w:rPr>
        <w:t>Коммуникативные универсальные учебные действия</w:t>
      </w:r>
      <w:r>
        <w:rPr>
          <w:rFonts w:ascii="Times New Roman" w:hAnsi="Times New Roman"/>
          <w:color w:val="000000"/>
          <w:sz w:val="24"/>
          <w:szCs w:val="24"/>
        </w:rPr>
        <w:t xml:space="preserve">: </w:t>
      </w:r>
    </w:p>
    <w:p>
      <w:pPr>
        <w:numPr>
          <w:ilvl w:val="0"/>
          <w:numId w:val="147"/>
        </w:numPr>
        <w:spacing w:after="0" w:line="240" w:lineRule="auto"/>
        <w:jc w:val="both"/>
        <w:rPr>
          <w:sz w:val="24"/>
          <w:szCs w:val="24"/>
        </w:rPr>
      </w:pPr>
      <w:r>
        <w:rPr>
          <w:rFonts w:ascii="Times New Roman" w:hAnsi="Times New Roman"/>
          <w:color w:val="000000"/>
          <w:sz w:val="24"/>
          <w:szCs w:val="24"/>
        </w:rPr>
        <w:t xml:space="preserve">воспроизводить названия разучиваемых физических упражнений и их исходные положения; </w:t>
      </w:r>
    </w:p>
    <w:p>
      <w:pPr>
        <w:numPr>
          <w:ilvl w:val="0"/>
          <w:numId w:val="147"/>
        </w:numPr>
        <w:spacing w:after="0" w:line="240" w:lineRule="auto"/>
        <w:jc w:val="both"/>
        <w:rPr>
          <w:sz w:val="24"/>
          <w:szCs w:val="24"/>
        </w:rPr>
      </w:pPr>
      <w:r>
        <w:rPr>
          <w:rFonts w:ascii="Times New Roman" w:hAnsi="Times New Roman"/>
          <w:color w:val="000000"/>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pPr>
        <w:numPr>
          <w:ilvl w:val="0"/>
          <w:numId w:val="147"/>
        </w:numPr>
        <w:spacing w:after="0" w:line="240" w:lineRule="auto"/>
        <w:jc w:val="both"/>
        <w:rPr>
          <w:sz w:val="24"/>
          <w:szCs w:val="24"/>
        </w:rPr>
      </w:pPr>
      <w:r>
        <w:rPr>
          <w:rFonts w:ascii="Times New Roman" w:hAnsi="Times New Roman"/>
          <w:color w:val="000000"/>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pPr>
        <w:numPr>
          <w:ilvl w:val="0"/>
          <w:numId w:val="147"/>
        </w:numPr>
        <w:spacing w:after="0" w:line="240" w:lineRule="auto"/>
        <w:jc w:val="both"/>
        <w:rPr>
          <w:sz w:val="24"/>
          <w:szCs w:val="24"/>
        </w:rPr>
      </w:pPr>
      <w:r>
        <w:rPr>
          <w:rFonts w:ascii="Times New Roman" w:hAnsi="Times New Roman"/>
          <w:color w:val="000000"/>
          <w:sz w:val="24"/>
          <w:szCs w:val="24"/>
        </w:rPr>
        <w:t>обсуждать правила проведения подвижных игр, обосновывать объективность определения победителей.</w:t>
      </w:r>
    </w:p>
    <w:p>
      <w:pPr>
        <w:spacing w:after="0" w:line="240" w:lineRule="auto"/>
        <w:ind w:firstLine="600"/>
        <w:jc w:val="both"/>
        <w:rPr>
          <w:rFonts w:ascii="Times New Roman" w:hAnsi="Times New Roman"/>
          <w:b/>
          <w:color w:val="000000"/>
          <w:sz w:val="24"/>
          <w:szCs w:val="24"/>
        </w:rPr>
      </w:pPr>
    </w:p>
    <w:p>
      <w:pPr>
        <w:spacing w:after="0" w:line="240" w:lineRule="auto"/>
        <w:ind w:firstLine="600"/>
        <w:jc w:val="both"/>
        <w:rPr>
          <w:sz w:val="24"/>
          <w:szCs w:val="24"/>
        </w:rPr>
      </w:pPr>
      <w:r>
        <w:rPr>
          <w:rFonts w:ascii="Times New Roman" w:hAnsi="Times New Roman"/>
          <w:b/>
          <w:color w:val="000000"/>
          <w:sz w:val="24"/>
          <w:szCs w:val="24"/>
        </w:rPr>
        <w:t>Регулятивные универсальные учебные действия</w:t>
      </w:r>
      <w:r>
        <w:rPr>
          <w:rFonts w:ascii="Times New Roman" w:hAnsi="Times New Roman"/>
          <w:color w:val="000000"/>
          <w:sz w:val="24"/>
          <w:szCs w:val="24"/>
        </w:rPr>
        <w:t>:</w:t>
      </w:r>
    </w:p>
    <w:p>
      <w:pPr>
        <w:numPr>
          <w:ilvl w:val="0"/>
          <w:numId w:val="148"/>
        </w:numPr>
        <w:spacing w:after="0" w:line="240" w:lineRule="auto"/>
        <w:jc w:val="both"/>
        <w:rPr>
          <w:sz w:val="24"/>
          <w:szCs w:val="24"/>
        </w:rPr>
      </w:pPr>
      <w:r>
        <w:rPr>
          <w:rFonts w:ascii="Times New Roman" w:hAnsi="Times New Roman"/>
          <w:color w:val="000000"/>
          <w:sz w:val="24"/>
          <w:szCs w:val="24"/>
        </w:rPr>
        <w:t xml:space="preserve">выполнять комплексы физкультминуток, утренней зарядки, упражнений по профилактике нарушения и коррекции осанки; </w:t>
      </w:r>
    </w:p>
    <w:p>
      <w:pPr>
        <w:numPr>
          <w:ilvl w:val="0"/>
          <w:numId w:val="148"/>
        </w:numPr>
        <w:spacing w:after="0" w:line="240" w:lineRule="auto"/>
        <w:jc w:val="both"/>
        <w:rPr>
          <w:sz w:val="24"/>
          <w:szCs w:val="24"/>
        </w:rPr>
      </w:pPr>
      <w:r>
        <w:rPr>
          <w:rFonts w:ascii="Times New Roman" w:hAnsi="Times New Roman"/>
          <w:color w:val="000000"/>
          <w:sz w:val="24"/>
          <w:szCs w:val="24"/>
        </w:rPr>
        <w:t>выполнять учебные задания по обучению новым физическим упражнениям и развитию физических качеств;</w:t>
      </w:r>
    </w:p>
    <w:p>
      <w:pPr>
        <w:numPr>
          <w:ilvl w:val="0"/>
          <w:numId w:val="148"/>
        </w:numPr>
        <w:spacing w:after="0" w:line="240" w:lineRule="auto"/>
        <w:jc w:val="both"/>
        <w:rPr>
          <w:sz w:val="24"/>
          <w:szCs w:val="24"/>
        </w:rPr>
      </w:pPr>
      <w:r>
        <w:rPr>
          <w:rFonts w:ascii="Times New Roman" w:hAnsi="Times New Roman"/>
          <w:color w:val="000000"/>
          <w:sz w:val="24"/>
          <w:szCs w:val="24"/>
        </w:rPr>
        <w:t>проявлять уважительное отношение к участникам совместной игровой и соревновательной деятельности.</w:t>
      </w:r>
    </w:p>
    <w:p>
      <w:pPr>
        <w:spacing w:after="0" w:line="240" w:lineRule="auto"/>
        <w:ind w:firstLine="600"/>
        <w:jc w:val="both"/>
        <w:rPr>
          <w:sz w:val="24"/>
          <w:szCs w:val="24"/>
        </w:rPr>
      </w:pPr>
      <w:r>
        <w:rPr>
          <w:rFonts w:ascii="Times New Roman" w:hAnsi="Times New Roman"/>
          <w:color w:val="000000"/>
          <w:sz w:val="24"/>
          <w:szCs w:val="24"/>
        </w:rPr>
        <w:t xml:space="preserve">К концу обучения во 2 классе у обучающегося будут сформированы следующие универсальные учебные действия. </w:t>
      </w:r>
    </w:p>
    <w:p>
      <w:pPr>
        <w:spacing w:after="0" w:line="240" w:lineRule="auto"/>
        <w:ind w:firstLine="600"/>
        <w:jc w:val="both"/>
        <w:rPr>
          <w:sz w:val="24"/>
          <w:szCs w:val="24"/>
        </w:rPr>
      </w:pPr>
      <w:r>
        <w:rPr>
          <w:rFonts w:ascii="Times New Roman" w:hAnsi="Times New Roman"/>
          <w:b/>
          <w:color w:val="000000"/>
          <w:sz w:val="24"/>
          <w:szCs w:val="24"/>
        </w:rPr>
        <w:t>Познавательные универсальные учебные действия</w:t>
      </w:r>
      <w:r>
        <w:rPr>
          <w:rFonts w:ascii="Times New Roman" w:hAnsi="Times New Roman"/>
          <w:color w:val="000000"/>
          <w:sz w:val="24"/>
          <w:szCs w:val="24"/>
        </w:rPr>
        <w:t xml:space="preserve">: </w:t>
      </w:r>
    </w:p>
    <w:p>
      <w:pPr>
        <w:numPr>
          <w:ilvl w:val="0"/>
          <w:numId w:val="149"/>
        </w:numPr>
        <w:spacing w:after="0" w:line="240" w:lineRule="auto"/>
        <w:jc w:val="both"/>
        <w:rPr>
          <w:sz w:val="24"/>
          <w:szCs w:val="24"/>
        </w:rPr>
      </w:pPr>
      <w:r>
        <w:rPr>
          <w:rFonts w:ascii="Times New Roman" w:hAnsi="Times New Roman"/>
          <w:color w:val="000000"/>
          <w:sz w:val="24"/>
          <w:szCs w:val="24"/>
        </w:rPr>
        <w:t xml:space="preserve">характеризовать понятие «физические качества», называть физические качества и определять их отличительные признаки; </w:t>
      </w:r>
    </w:p>
    <w:p>
      <w:pPr>
        <w:numPr>
          <w:ilvl w:val="0"/>
          <w:numId w:val="149"/>
        </w:numPr>
        <w:spacing w:after="0" w:line="240" w:lineRule="auto"/>
        <w:jc w:val="both"/>
        <w:rPr>
          <w:sz w:val="24"/>
          <w:szCs w:val="24"/>
        </w:rPr>
      </w:pPr>
      <w:r>
        <w:rPr>
          <w:rFonts w:ascii="Times New Roman" w:hAnsi="Times New Roman"/>
          <w:color w:val="000000"/>
          <w:sz w:val="24"/>
          <w:szCs w:val="24"/>
        </w:rPr>
        <w:t>понимать связь между закаливающими процедурами и укреплением здоровья;</w:t>
      </w:r>
    </w:p>
    <w:p>
      <w:pPr>
        <w:numPr>
          <w:ilvl w:val="0"/>
          <w:numId w:val="149"/>
        </w:numPr>
        <w:spacing w:after="0" w:line="240" w:lineRule="auto"/>
        <w:jc w:val="both"/>
        <w:rPr>
          <w:sz w:val="24"/>
          <w:szCs w:val="24"/>
        </w:rPr>
      </w:pPr>
      <w:r>
        <w:rPr>
          <w:rFonts w:ascii="Times New Roman" w:hAnsi="Times New Roman"/>
          <w:color w:val="000000"/>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pPr>
        <w:numPr>
          <w:ilvl w:val="0"/>
          <w:numId w:val="149"/>
        </w:numPr>
        <w:spacing w:after="0" w:line="240" w:lineRule="auto"/>
        <w:jc w:val="both"/>
        <w:rPr>
          <w:sz w:val="24"/>
          <w:szCs w:val="24"/>
        </w:rPr>
      </w:pPr>
      <w:r>
        <w:rPr>
          <w:rFonts w:ascii="Times New Roman" w:hAnsi="Times New Roman"/>
          <w:color w:val="000000"/>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pPr>
        <w:numPr>
          <w:ilvl w:val="0"/>
          <w:numId w:val="149"/>
        </w:numPr>
        <w:spacing w:after="0" w:line="240" w:lineRule="auto"/>
        <w:jc w:val="both"/>
        <w:rPr>
          <w:sz w:val="24"/>
          <w:szCs w:val="24"/>
        </w:rPr>
      </w:pPr>
      <w:r>
        <w:rPr>
          <w:rFonts w:ascii="Times New Roman" w:hAnsi="Times New Roman"/>
          <w:color w:val="000000"/>
          <w:sz w:val="24"/>
          <w:szCs w:val="24"/>
        </w:rPr>
        <w:t>вести наблюдения за изменениями показателей физического развития и физических качеств, проводить процедуры их измерения.</w:t>
      </w:r>
    </w:p>
    <w:p>
      <w:pPr>
        <w:spacing w:after="0" w:line="240" w:lineRule="auto"/>
        <w:ind w:firstLine="600"/>
        <w:jc w:val="both"/>
        <w:rPr>
          <w:sz w:val="24"/>
          <w:szCs w:val="24"/>
        </w:rPr>
      </w:pPr>
      <w:r>
        <w:rPr>
          <w:rFonts w:ascii="Times New Roman" w:hAnsi="Times New Roman"/>
          <w:b/>
          <w:color w:val="000000"/>
          <w:sz w:val="24"/>
          <w:szCs w:val="24"/>
        </w:rPr>
        <w:t>Коммуникативные универсальные учебные действия</w:t>
      </w:r>
      <w:r>
        <w:rPr>
          <w:rFonts w:ascii="Times New Roman" w:hAnsi="Times New Roman"/>
          <w:color w:val="000000"/>
          <w:sz w:val="24"/>
          <w:szCs w:val="24"/>
        </w:rPr>
        <w:t xml:space="preserve">: </w:t>
      </w:r>
    </w:p>
    <w:p>
      <w:pPr>
        <w:numPr>
          <w:ilvl w:val="0"/>
          <w:numId w:val="150"/>
        </w:numPr>
        <w:spacing w:after="0" w:line="240" w:lineRule="auto"/>
        <w:jc w:val="both"/>
        <w:rPr>
          <w:sz w:val="24"/>
          <w:szCs w:val="24"/>
        </w:rPr>
      </w:pPr>
      <w:r>
        <w:rPr>
          <w:rFonts w:ascii="Times New Roman" w:hAnsi="Times New Roman"/>
          <w:color w:val="000000"/>
          <w:sz w:val="24"/>
          <w:szCs w:val="24"/>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pPr>
        <w:numPr>
          <w:ilvl w:val="0"/>
          <w:numId w:val="150"/>
        </w:numPr>
        <w:spacing w:after="0" w:line="240" w:lineRule="auto"/>
        <w:jc w:val="both"/>
        <w:rPr>
          <w:sz w:val="24"/>
          <w:szCs w:val="24"/>
        </w:rPr>
      </w:pPr>
      <w:r>
        <w:rPr>
          <w:rFonts w:ascii="Times New Roman" w:hAnsi="Times New Roman"/>
          <w:color w:val="000000"/>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pPr>
        <w:numPr>
          <w:ilvl w:val="0"/>
          <w:numId w:val="150"/>
        </w:numPr>
        <w:spacing w:after="0" w:line="240" w:lineRule="auto"/>
        <w:jc w:val="both"/>
        <w:rPr>
          <w:sz w:val="24"/>
          <w:szCs w:val="24"/>
        </w:rPr>
      </w:pPr>
      <w:r>
        <w:rPr>
          <w:rFonts w:ascii="Times New Roman" w:hAnsi="Times New Roman"/>
          <w:color w:val="000000"/>
          <w:sz w:val="24"/>
          <w:szCs w:val="24"/>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pPr>
        <w:spacing w:after="0" w:line="240" w:lineRule="auto"/>
        <w:ind w:firstLine="600"/>
        <w:jc w:val="both"/>
        <w:rPr>
          <w:sz w:val="24"/>
          <w:szCs w:val="24"/>
        </w:rPr>
      </w:pPr>
      <w:r>
        <w:rPr>
          <w:rFonts w:ascii="Times New Roman" w:hAnsi="Times New Roman"/>
          <w:b/>
          <w:color w:val="000000"/>
          <w:sz w:val="24"/>
          <w:szCs w:val="24"/>
        </w:rPr>
        <w:t>Регулятивные универсальные учебные действия</w:t>
      </w:r>
      <w:r>
        <w:rPr>
          <w:rFonts w:ascii="Times New Roman" w:hAnsi="Times New Roman"/>
          <w:color w:val="000000"/>
          <w:sz w:val="24"/>
          <w:szCs w:val="24"/>
        </w:rPr>
        <w:t>:</w:t>
      </w:r>
    </w:p>
    <w:p>
      <w:pPr>
        <w:numPr>
          <w:ilvl w:val="0"/>
          <w:numId w:val="151"/>
        </w:numPr>
        <w:spacing w:after="0" w:line="240" w:lineRule="auto"/>
        <w:jc w:val="both"/>
        <w:rPr>
          <w:sz w:val="24"/>
          <w:szCs w:val="24"/>
        </w:rPr>
      </w:pPr>
      <w:r>
        <w:rPr>
          <w:rFonts w:ascii="Times New Roman" w:hAnsi="Times New Roman"/>
          <w:color w:val="000000"/>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pPr>
        <w:numPr>
          <w:ilvl w:val="0"/>
          <w:numId w:val="151"/>
        </w:numPr>
        <w:spacing w:after="0" w:line="240" w:lineRule="auto"/>
        <w:jc w:val="both"/>
        <w:rPr>
          <w:sz w:val="24"/>
          <w:szCs w:val="24"/>
        </w:rPr>
      </w:pPr>
      <w:r>
        <w:rPr>
          <w:rFonts w:ascii="Times New Roman" w:hAnsi="Times New Roman"/>
          <w:color w:val="000000"/>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pPr>
        <w:numPr>
          <w:ilvl w:val="0"/>
          <w:numId w:val="151"/>
        </w:numPr>
        <w:spacing w:after="0" w:line="240" w:lineRule="auto"/>
        <w:jc w:val="both"/>
        <w:rPr>
          <w:sz w:val="24"/>
          <w:szCs w:val="24"/>
        </w:rPr>
      </w:pPr>
      <w:r>
        <w:rPr>
          <w:rFonts w:ascii="Times New Roman" w:hAnsi="Times New Roman"/>
          <w:color w:val="000000"/>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pPr>
        <w:numPr>
          <w:ilvl w:val="0"/>
          <w:numId w:val="151"/>
        </w:numPr>
        <w:spacing w:after="0" w:line="240" w:lineRule="auto"/>
        <w:jc w:val="both"/>
        <w:rPr>
          <w:sz w:val="24"/>
          <w:szCs w:val="24"/>
        </w:rPr>
      </w:pPr>
      <w:r>
        <w:rPr>
          <w:rFonts w:ascii="Times New Roman" w:hAnsi="Times New Roman"/>
          <w:color w:val="000000"/>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pPr>
        <w:spacing w:after="0" w:line="240" w:lineRule="auto"/>
        <w:ind w:firstLine="600"/>
        <w:jc w:val="both"/>
        <w:rPr>
          <w:sz w:val="24"/>
          <w:szCs w:val="24"/>
        </w:rPr>
      </w:pPr>
      <w:r>
        <w:rPr>
          <w:rFonts w:ascii="Times New Roman" w:hAnsi="Times New Roman"/>
          <w:color w:val="000000"/>
          <w:sz w:val="24"/>
          <w:szCs w:val="24"/>
        </w:rPr>
        <w:t>К концу обучения в</w:t>
      </w:r>
      <w:r>
        <w:rPr>
          <w:rFonts w:ascii="Times New Roman" w:hAnsi="Times New Roman"/>
          <w:b/>
          <w:color w:val="000000"/>
          <w:sz w:val="24"/>
          <w:szCs w:val="24"/>
        </w:rPr>
        <w:t xml:space="preserve"> 3 классе</w:t>
      </w:r>
      <w:r>
        <w:rPr>
          <w:rFonts w:ascii="Times New Roman" w:hAnsi="Times New Roman"/>
          <w:color w:val="000000"/>
          <w:sz w:val="24"/>
          <w:szCs w:val="24"/>
        </w:rPr>
        <w:t xml:space="preserve"> у обучающегося будут сформированы следующие универсальные учебные действия.</w:t>
      </w:r>
    </w:p>
    <w:p>
      <w:pPr>
        <w:spacing w:after="0" w:line="240" w:lineRule="auto"/>
        <w:ind w:firstLine="600"/>
        <w:jc w:val="both"/>
        <w:rPr>
          <w:sz w:val="24"/>
          <w:szCs w:val="24"/>
        </w:rPr>
      </w:pPr>
      <w:r>
        <w:rPr>
          <w:rFonts w:ascii="Times New Roman" w:hAnsi="Times New Roman"/>
          <w:b/>
          <w:color w:val="000000"/>
          <w:sz w:val="24"/>
          <w:szCs w:val="24"/>
        </w:rPr>
        <w:t>Познавательные универсальные учебные действия</w:t>
      </w:r>
      <w:r>
        <w:rPr>
          <w:rFonts w:ascii="Times New Roman" w:hAnsi="Times New Roman"/>
          <w:color w:val="000000"/>
          <w:sz w:val="24"/>
          <w:szCs w:val="24"/>
        </w:rPr>
        <w:t xml:space="preserve">: </w:t>
      </w:r>
    </w:p>
    <w:p>
      <w:pPr>
        <w:numPr>
          <w:ilvl w:val="0"/>
          <w:numId w:val="152"/>
        </w:numPr>
        <w:spacing w:after="0" w:line="240" w:lineRule="auto"/>
        <w:jc w:val="both"/>
        <w:rPr>
          <w:sz w:val="24"/>
          <w:szCs w:val="24"/>
        </w:rPr>
      </w:pPr>
      <w:r>
        <w:rPr>
          <w:rFonts w:ascii="Times New Roman" w:hAnsi="Times New Roman"/>
          <w:color w:val="000000"/>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pPr>
        <w:numPr>
          <w:ilvl w:val="0"/>
          <w:numId w:val="152"/>
        </w:numPr>
        <w:spacing w:after="0" w:line="240" w:lineRule="auto"/>
        <w:jc w:val="both"/>
        <w:rPr>
          <w:sz w:val="24"/>
          <w:szCs w:val="24"/>
        </w:rPr>
      </w:pPr>
      <w:r>
        <w:rPr>
          <w:rFonts w:ascii="Times New Roman" w:hAnsi="Times New Roman"/>
          <w:color w:val="000000"/>
          <w:sz w:val="24"/>
          <w:szCs w:val="24"/>
        </w:rPr>
        <w:t xml:space="preserve">объяснять понятие «дозировка нагрузки», правильно применять способы её регулирования на занятиях физической культурой; </w:t>
      </w:r>
    </w:p>
    <w:p>
      <w:pPr>
        <w:numPr>
          <w:ilvl w:val="0"/>
          <w:numId w:val="152"/>
        </w:numPr>
        <w:spacing w:after="0" w:line="240" w:lineRule="auto"/>
        <w:jc w:val="both"/>
        <w:rPr>
          <w:sz w:val="24"/>
          <w:szCs w:val="24"/>
        </w:rPr>
      </w:pPr>
      <w:r>
        <w:rPr>
          <w:rFonts w:ascii="Times New Roman" w:hAnsi="Times New Roman"/>
          <w:color w:val="000000"/>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pPr>
        <w:numPr>
          <w:ilvl w:val="0"/>
          <w:numId w:val="152"/>
        </w:numPr>
        <w:spacing w:after="0" w:line="240" w:lineRule="auto"/>
        <w:jc w:val="both"/>
        <w:rPr>
          <w:sz w:val="24"/>
          <w:szCs w:val="24"/>
        </w:rPr>
      </w:pPr>
      <w:r>
        <w:rPr>
          <w:rFonts w:ascii="Times New Roman" w:hAnsi="Times New Roman"/>
          <w:color w:val="000000"/>
          <w:sz w:val="24"/>
          <w:szCs w:val="24"/>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pPr>
        <w:numPr>
          <w:ilvl w:val="0"/>
          <w:numId w:val="152"/>
        </w:numPr>
        <w:spacing w:after="0" w:line="240" w:lineRule="auto"/>
        <w:jc w:val="both"/>
        <w:rPr>
          <w:sz w:val="24"/>
          <w:szCs w:val="24"/>
        </w:rPr>
      </w:pPr>
      <w:r>
        <w:rPr>
          <w:rFonts w:ascii="Times New Roman" w:hAnsi="Times New Roman"/>
          <w:color w:val="000000"/>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pPr>
        <w:spacing w:after="0" w:line="240" w:lineRule="auto"/>
        <w:ind w:firstLine="600"/>
        <w:jc w:val="both"/>
        <w:rPr>
          <w:sz w:val="24"/>
          <w:szCs w:val="24"/>
        </w:rPr>
      </w:pPr>
      <w:r>
        <w:rPr>
          <w:rFonts w:ascii="Times New Roman" w:hAnsi="Times New Roman"/>
          <w:b/>
          <w:color w:val="000000"/>
          <w:sz w:val="24"/>
          <w:szCs w:val="24"/>
        </w:rPr>
        <w:t>Коммуникативные универсальные учебные действия</w:t>
      </w:r>
      <w:r>
        <w:rPr>
          <w:rFonts w:ascii="Times New Roman" w:hAnsi="Times New Roman"/>
          <w:color w:val="000000"/>
          <w:sz w:val="24"/>
          <w:szCs w:val="24"/>
        </w:rPr>
        <w:t xml:space="preserve">: </w:t>
      </w:r>
    </w:p>
    <w:p>
      <w:pPr>
        <w:numPr>
          <w:ilvl w:val="0"/>
          <w:numId w:val="153"/>
        </w:numPr>
        <w:spacing w:after="0" w:line="240" w:lineRule="auto"/>
        <w:jc w:val="both"/>
        <w:rPr>
          <w:sz w:val="24"/>
          <w:szCs w:val="24"/>
        </w:rPr>
      </w:pPr>
      <w:r>
        <w:rPr>
          <w:rFonts w:ascii="Times New Roman" w:hAnsi="Times New Roman"/>
          <w:color w:val="000000"/>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pPr>
        <w:numPr>
          <w:ilvl w:val="0"/>
          <w:numId w:val="153"/>
        </w:numPr>
        <w:spacing w:after="0" w:line="240" w:lineRule="auto"/>
        <w:jc w:val="both"/>
        <w:rPr>
          <w:sz w:val="24"/>
          <w:szCs w:val="24"/>
        </w:rPr>
      </w:pPr>
      <w:r>
        <w:rPr>
          <w:rFonts w:ascii="Times New Roman" w:hAnsi="Times New Roman"/>
          <w:color w:val="000000"/>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pPr>
        <w:numPr>
          <w:ilvl w:val="0"/>
          <w:numId w:val="153"/>
        </w:numPr>
        <w:spacing w:after="0" w:line="240" w:lineRule="auto"/>
        <w:jc w:val="both"/>
        <w:rPr>
          <w:sz w:val="24"/>
          <w:szCs w:val="24"/>
        </w:rPr>
      </w:pPr>
      <w:r>
        <w:rPr>
          <w:rFonts w:ascii="Times New Roman" w:hAnsi="Times New Roman"/>
          <w:color w:val="000000"/>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pPr>
        <w:numPr>
          <w:ilvl w:val="0"/>
          <w:numId w:val="153"/>
        </w:numPr>
        <w:spacing w:after="0" w:line="240" w:lineRule="auto"/>
        <w:jc w:val="both"/>
        <w:rPr>
          <w:sz w:val="24"/>
          <w:szCs w:val="24"/>
        </w:rPr>
      </w:pPr>
      <w:r>
        <w:rPr>
          <w:rFonts w:ascii="Times New Roman" w:hAnsi="Times New Roman"/>
          <w:color w:val="000000"/>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pPr>
        <w:spacing w:after="0" w:line="240" w:lineRule="auto"/>
        <w:ind w:firstLine="600"/>
        <w:jc w:val="both"/>
        <w:rPr>
          <w:sz w:val="24"/>
          <w:szCs w:val="24"/>
        </w:rPr>
      </w:pPr>
      <w:r>
        <w:rPr>
          <w:rFonts w:ascii="Times New Roman" w:hAnsi="Times New Roman"/>
          <w:b/>
          <w:color w:val="000000"/>
          <w:sz w:val="24"/>
          <w:szCs w:val="24"/>
        </w:rPr>
        <w:t>Регулятивные универсальные учебные действия</w:t>
      </w:r>
      <w:r>
        <w:rPr>
          <w:rFonts w:ascii="Times New Roman" w:hAnsi="Times New Roman"/>
          <w:color w:val="000000"/>
          <w:sz w:val="24"/>
          <w:szCs w:val="24"/>
        </w:rPr>
        <w:t>:</w:t>
      </w:r>
    </w:p>
    <w:p>
      <w:pPr>
        <w:numPr>
          <w:ilvl w:val="0"/>
          <w:numId w:val="154"/>
        </w:numPr>
        <w:spacing w:after="0" w:line="240" w:lineRule="auto"/>
        <w:jc w:val="both"/>
        <w:rPr>
          <w:sz w:val="24"/>
          <w:szCs w:val="24"/>
        </w:rPr>
      </w:pPr>
      <w:r>
        <w:rPr>
          <w:rFonts w:ascii="Times New Roman" w:hAnsi="Times New Roman"/>
          <w:color w:val="000000"/>
          <w:sz w:val="24"/>
          <w:szCs w:val="24"/>
        </w:rPr>
        <w:t xml:space="preserve">контролировать выполнение физических упражнений, корректировать их на основе сравнения с заданными образцами; </w:t>
      </w:r>
    </w:p>
    <w:p>
      <w:pPr>
        <w:numPr>
          <w:ilvl w:val="0"/>
          <w:numId w:val="154"/>
        </w:numPr>
        <w:spacing w:after="0" w:line="240" w:lineRule="auto"/>
        <w:jc w:val="both"/>
        <w:rPr>
          <w:sz w:val="24"/>
          <w:szCs w:val="24"/>
        </w:rPr>
      </w:pPr>
      <w:r>
        <w:rPr>
          <w:rFonts w:ascii="Times New Roman" w:hAnsi="Times New Roman"/>
          <w:color w:val="000000"/>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pPr>
        <w:numPr>
          <w:ilvl w:val="0"/>
          <w:numId w:val="154"/>
        </w:numPr>
        <w:spacing w:after="0" w:line="240" w:lineRule="auto"/>
        <w:jc w:val="both"/>
        <w:rPr>
          <w:sz w:val="24"/>
          <w:szCs w:val="24"/>
        </w:rPr>
      </w:pPr>
      <w:r>
        <w:rPr>
          <w:rFonts w:ascii="Times New Roman" w:hAnsi="Times New Roman"/>
          <w:color w:val="000000"/>
          <w:sz w:val="24"/>
          <w:szCs w:val="24"/>
        </w:rPr>
        <w:t xml:space="preserve">оценивать сложность возникающих игровых задач, предлагать их совместное коллективное решение. </w:t>
      </w:r>
    </w:p>
    <w:p>
      <w:pPr>
        <w:spacing w:after="0" w:line="240" w:lineRule="auto"/>
        <w:ind w:firstLine="600"/>
        <w:jc w:val="both"/>
        <w:rPr>
          <w:sz w:val="24"/>
          <w:szCs w:val="24"/>
        </w:rPr>
      </w:pPr>
      <w:r>
        <w:rPr>
          <w:rFonts w:ascii="Times New Roman" w:hAnsi="Times New Roman"/>
          <w:color w:val="000000"/>
          <w:sz w:val="24"/>
          <w:szCs w:val="24"/>
        </w:rPr>
        <w:t>К концу обучения в</w:t>
      </w:r>
      <w:r>
        <w:rPr>
          <w:rFonts w:ascii="Times New Roman" w:hAnsi="Times New Roman"/>
          <w:b/>
          <w:color w:val="000000"/>
          <w:sz w:val="24"/>
          <w:szCs w:val="24"/>
        </w:rPr>
        <w:t xml:space="preserve"> 4 классе</w:t>
      </w:r>
      <w:r>
        <w:rPr>
          <w:rFonts w:ascii="Times New Roman" w:hAnsi="Times New Roman"/>
          <w:color w:val="000000"/>
          <w:sz w:val="24"/>
          <w:szCs w:val="24"/>
        </w:rPr>
        <w:t xml:space="preserve"> у обучающегося будут сформированы следующие универсальные учебные действия.</w:t>
      </w:r>
    </w:p>
    <w:p>
      <w:pPr>
        <w:spacing w:after="0" w:line="240" w:lineRule="auto"/>
        <w:ind w:firstLine="600"/>
        <w:jc w:val="both"/>
        <w:rPr>
          <w:sz w:val="24"/>
          <w:szCs w:val="24"/>
        </w:rPr>
      </w:pPr>
      <w:r>
        <w:rPr>
          <w:rFonts w:ascii="Times New Roman" w:hAnsi="Times New Roman"/>
          <w:b/>
          <w:color w:val="000000"/>
          <w:sz w:val="24"/>
          <w:szCs w:val="24"/>
        </w:rPr>
        <w:t>Познавательные универсальные учебные действия</w:t>
      </w:r>
      <w:r>
        <w:rPr>
          <w:rFonts w:ascii="Times New Roman" w:hAnsi="Times New Roman"/>
          <w:color w:val="000000"/>
          <w:sz w:val="24"/>
          <w:szCs w:val="24"/>
        </w:rPr>
        <w:t xml:space="preserve">: </w:t>
      </w:r>
    </w:p>
    <w:p>
      <w:pPr>
        <w:numPr>
          <w:ilvl w:val="0"/>
          <w:numId w:val="155"/>
        </w:numPr>
        <w:spacing w:after="0" w:line="240" w:lineRule="auto"/>
        <w:jc w:val="both"/>
        <w:rPr>
          <w:sz w:val="24"/>
          <w:szCs w:val="24"/>
        </w:rPr>
      </w:pPr>
      <w:r>
        <w:rPr>
          <w:rFonts w:ascii="Times New Roman" w:hAnsi="Times New Roman"/>
          <w:color w:val="000000"/>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pPr>
        <w:numPr>
          <w:ilvl w:val="0"/>
          <w:numId w:val="155"/>
        </w:numPr>
        <w:spacing w:after="0" w:line="240" w:lineRule="auto"/>
        <w:jc w:val="both"/>
        <w:rPr>
          <w:sz w:val="24"/>
          <w:szCs w:val="24"/>
        </w:rPr>
      </w:pPr>
      <w:r>
        <w:rPr>
          <w:rFonts w:ascii="Times New Roman" w:hAnsi="Times New Roman"/>
          <w:color w:val="000000"/>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pPr>
        <w:numPr>
          <w:ilvl w:val="0"/>
          <w:numId w:val="155"/>
        </w:numPr>
        <w:spacing w:after="0" w:line="240" w:lineRule="auto"/>
        <w:jc w:val="both"/>
        <w:rPr>
          <w:sz w:val="24"/>
          <w:szCs w:val="24"/>
        </w:rPr>
      </w:pPr>
      <w:r>
        <w:rPr>
          <w:rFonts w:ascii="Times New Roman" w:hAnsi="Times New Roman"/>
          <w:color w:val="000000"/>
          <w:sz w:val="24"/>
          <w:szCs w:val="24"/>
        </w:rPr>
        <w:t>объединять физические упражнения по их целевому предназначению: на профилактику нарушения осанки, развитие силы, быстроты и выносливости.</w:t>
      </w:r>
    </w:p>
    <w:p>
      <w:pPr>
        <w:spacing w:after="0" w:line="240" w:lineRule="auto"/>
        <w:ind w:firstLine="600"/>
        <w:jc w:val="both"/>
        <w:rPr>
          <w:sz w:val="24"/>
          <w:szCs w:val="24"/>
        </w:rPr>
      </w:pPr>
      <w:r>
        <w:rPr>
          <w:rFonts w:ascii="Times New Roman" w:hAnsi="Times New Roman"/>
          <w:b/>
          <w:color w:val="000000"/>
          <w:sz w:val="24"/>
          <w:szCs w:val="24"/>
        </w:rPr>
        <w:t>Коммуникативные универсальные учебные действия</w:t>
      </w:r>
      <w:r>
        <w:rPr>
          <w:rFonts w:ascii="Times New Roman" w:hAnsi="Times New Roman"/>
          <w:color w:val="000000"/>
          <w:sz w:val="24"/>
          <w:szCs w:val="24"/>
        </w:rPr>
        <w:t xml:space="preserve">: </w:t>
      </w:r>
    </w:p>
    <w:p>
      <w:pPr>
        <w:numPr>
          <w:ilvl w:val="0"/>
          <w:numId w:val="156"/>
        </w:numPr>
        <w:spacing w:after="0" w:line="240" w:lineRule="auto"/>
        <w:jc w:val="both"/>
        <w:rPr>
          <w:sz w:val="24"/>
          <w:szCs w:val="24"/>
        </w:rPr>
      </w:pPr>
      <w:r>
        <w:rPr>
          <w:rFonts w:ascii="Times New Roman" w:hAnsi="Times New Roman"/>
          <w:color w:val="000000"/>
          <w:sz w:val="24"/>
          <w:szCs w:val="24"/>
        </w:rPr>
        <w:t>взаимодействовать с учителем и обучающимися, воспроизводить ранее изученный материал и отвечать на вопросы в процессе учебного диалога;</w:t>
      </w:r>
    </w:p>
    <w:p>
      <w:pPr>
        <w:numPr>
          <w:ilvl w:val="0"/>
          <w:numId w:val="156"/>
        </w:numPr>
        <w:spacing w:after="0" w:line="240" w:lineRule="auto"/>
        <w:jc w:val="both"/>
        <w:rPr>
          <w:sz w:val="24"/>
          <w:szCs w:val="24"/>
        </w:rPr>
      </w:pPr>
      <w:r>
        <w:rPr>
          <w:rFonts w:ascii="Times New Roman" w:hAnsi="Times New Roman"/>
          <w:color w:val="000000"/>
          <w:sz w:val="24"/>
          <w:szCs w:val="24"/>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pPr>
        <w:numPr>
          <w:ilvl w:val="0"/>
          <w:numId w:val="156"/>
        </w:numPr>
        <w:spacing w:after="0" w:line="240" w:lineRule="auto"/>
        <w:jc w:val="both"/>
        <w:rPr>
          <w:sz w:val="24"/>
          <w:szCs w:val="24"/>
        </w:rPr>
      </w:pPr>
      <w:r>
        <w:rPr>
          <w:rFonts w:ascii="Times New Roman" w:hAnsi="Times New Roman"/>
          <w:color w:val="000000"/>
          <w:sz w:val="24"/>
          <w:szCs w:val="24"/>
        </w:rPr>
        <w:t>оказывать посильную первую помощь во время занятий физической культурой.</w:t>
      </w:r>
    </w:p>
    <w:p>
      <w:pPr>
        <w:spacing w:after="0" w:line="240" w:lineRule="auto"/>
        <w:ind w:firstLine="600"/>
        <w:jc w:val="both"/>
        <w:rPr>
          <w:sz w:val="24"/>
          <w:szCs w:val="24"/>
        </w:rPr>
      </w:pPr>
      <w:r>
        <w:rPr>
          <w:rFonts w:ascii="Times New Roman" w:hAnsi="Times New Roman"/>
          <w:b/>
          <w:color w:val="000000"/>
          <w:sz w:val="24"/>
          <w:szCs w:val="24"/>
        </w:rPr>
        <w:t>Регулятивные универсальные учебные действия</w:t>
      </w:r>
      <w:r>
        <w:rPr>
          <w:rFonts w:ascii="Times New Roman" w:hAnsi="Times New Roman"/>
          <w:color w:val="000000"/>
          <w:sz w:val="24"/>
          <w:szCs w:val="24"/>
        </w:rPr>
        <w:t>:</w:t>
      </w:r>
    </w:p>
    <w:p>
      <w:pPr>
        <w:numPr>
          <w:ilvl w:val="0"/>
          <w:numId w:val="157"/>
        </w:numPr>
        <w:spacing w:after="0" w:line="240" w:lineRule="auto"/>
        <w:jc w:val="both"/>
        <w:rPr>
          <w:sz w:val="24"/>
          <w:szCs w:val="24"/>
        </w:rPr>
      </w:pPr>
      <w:r>
        <w:rPr>
          <w:rFonts w:ascii="Times New Roman" w:hAnsi="Times New Roman"/>
          <w:color w:val="000000"/>
          <w:sz w:val="24"/>
          <w:szCs w:val="24"/>
        </w:rPr>
        <w:t xml:space="preserve">выполнять указания учителя, проявлять активность и самостоятельность при выполнении учебных заданий; </w:t>
      </w:r>
    </w:p>
    <w:p>
      <w:pPr>
        <w:numPr>
          <w:ilvl w:val="0"/>
          <w:numId w:val="157"/>
        </w:numPr>
        <w:spacing w:after="0" w:line="240" w:lineRule="auto"/>
        <w:jc w:val="both"/>
        <w:rPr>
          <w:sz w:val="24"/>
          <w:szCs w:val="24"/>
        </w:rPr>
      </w:pPr>
      <w:r>
        <w:rPr>
          <w:rFonts w:ascii="Times New Roman" w:hAnsi="Times New Roman"/>
          <w:color w:val="000000"/>
          <w:sz w:val="24"/>
          <w:szCs w:val="24"/>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pPr>
        <w:spacing w:after="0" w:line="240" w:lineRule="auto"/>
        <w:jc w:val="both"/>
        <w:rPr>
          <w:sz w:val="24"/>
          <w:szCs w:val="24"/>
        </w:rPr>
      </w:pPr>
      <w:bookmarkStart w:id="110" w:name="_Toc137548643"/>
      <w:bookmarkEnd w:id="110"/>
    </w:p>
    <w:p>
      <w:pPr>
        <w:spacing w:after="0" w:line="240" w:lineRule="auto"/>
        <w:ind w:left="120"/>
        <w:jc w:val="center"/>
        <w:rPr>
          <w:sz w:val="24"/>
          <w:szCs w:val="24"/>
        </w:rPr>
      </w:pPr>
      <w:r>
        <w:rPr>
          <w:rFonts w:ascii="Times New Roman" w:hAnsi="Times New Roman"/>
          <w:b/>
          <w:color w:val="000000"/>
          <w:sz w:val="24"/>
          <w:szCs w:val="24"/>
        </w:rPr>
        <w:t>ПРЕДМЕТНЫЕ РЕЗУЛЬТАТЫ</w:t>
      </w:r>
      <w:bookmarkStart w:id="111" w:name="_Toc137548644"/>
      <w:bookmarkEnd w:id="111"/>
    </w:p>
    <w:p>
      <w:pPr>
        <w:spacing w:after="0" w:line="240" w:lineRule="auto"/>
        <w:ind w:left="120"/>
        <w:jc w:val="both"/>
        <w:rPr>
          <w:sz w:val="24"/>
          <w:szCs w:val="24"/>
        </w:rPr>
      </w:pPr>
      <w:r>
        <w:rPr>
          <w:rFonts w:ascii="Times New Roman" w:hAnsi="Times New Roman"/>
          <w:b/>
          <w:color w:val="000000"/>
          <w:sz w:val="24"/>
          <w:szCs w:val="24"/>
        </w:rPr>
        <w:t>1 КЛАСС</w:t>
      </w:r>
    </w:p>
    <w:p>
      <w:pPr>
        <w:spacing w:after="0" w:line="240" w:lineRule="auto"/>
        <w:ind w:firstLine="600"/>
        <w:jc w:val="both"/>
        <w:rPr>
          <w:sz w:val="24"/>
          <w:szCs w:val="24"/>
        </w:rPr>
      </w:pPr>
      <w:r>
        <w:rPr>
          <w:rFonts w:ascii="Times New Roman" w:hAnsi="Times New Roman"/>
          <w:color w:val="000000"/>
          <w:sz w:val="24"/>
          <w:szCs w:val="24"/>
        </w:rPr>
        <w:t xml:space="preserve">К концу обучения в </w:t>
      </w:r>
      <w:r>
        <w:rPr>
          <w:rFonts w:ascii="Times New Roman" w:hAnsi="Times New Roman"/>
          <w:b/>
          <w:color w:val="000000"/>
          <w:sz w:val="24"/>
          <w:szCs w:val="24"/>
        </w:rPr>
        <w:t>1 классе</w:t>
      </w:r>
      <w:r>
        <w:rPr>
          <w:rFonts w:ascii="Times New Roman" w:hAnsi="Times New Roman"/>
          <w:color w:val="000000"/>
          <w:sz w:val="24"/>
          <w:szCs w:val="24"/>
        </w:rPr>
        <w:t xml:space="preserve"> обучающийся достигнет следующих предметных результатов по отдельным темам программы по физической культуре:</w:t>
      </w:r>
    </w:p>
    <w:p>
      <w:pPr>
        <w:numPr>
          <w:ilvl w:val="0"/>
          <w:numId w:val="158"/>
        </w:numPr>
        <w:spacing w:after="0" w:line="240" w:lineRule="auto"/>
        <w:jc w:val="both"/>
        <w:rPr>
          <w:sz w:val="24"/>
          <w:szCs w:val="24"/>
        </w:rPr>
      </w:pPr>
      <w:r>
        <w:rPr>
          <w:rFonts w:ascii="Times New Roman" w:hAnsi="Times New Roman"/>
          <w:color w:val="000000"/>
          <w:sz w:val="24"/>
          <w:szCs w:val="24"/>
        </w:rPr>
        <w:t>приводить примеры основных дневных дел и их распределение в индивидуальном режиме дня;</w:t>
      </w:r>
    </w:p>
    <w:p>
      <w:pPr>
        <w:numPr>
          <w:ilvl w:val="0"/>
          <w:numId w:val="158"/>
        </w:numPr>
        <w:spacing w:after="0" w:line="240" w:lineRule="auto"/>
        <w:jc w:val="both"/>
        <w:rPr>
          <w:sz w:val="24"/>
          <w:szCs w:val="24"/>
        </w:rPr>
      </w:pPr>
      <w:r>
        <w:rPr>
          <w:rFonts w:ascii="Times New Roman" w:hAnsi="Times New Roman"/>
          <w:color w:val="000000"/>
          <w:sz w:val="24"/>
          <w:szCs w:val="24"/>
        </w:rPr>
        <w:t>соблюдать правила поведения на уроках физической культурой, приводить примеры подбора одежды для самостоятельных занятий;</w:t>
      </w:r>
    </w:p>
    <w:p>
      <w:pPr>
        <w:numPr>
          <w:ilvl w:val="0"/>
          <w:numId w:val="158"/>
        </w:numPr>
        <w:spacing w:after="0" w:line="240" w:lineRule="auto"/>
        <w:jc w:val="both"/>
        <w:rPr>
          <w:sz w:val="24"/>
          <w:szCs w:val="24"/>
        </w:rPr>
      </w:pPr>
      <w:r>
        <w:rPr>
          <w:rFonts w:ascii="Times New Roman" w:hAnsi="Times New Roman"/>
          <w:color w:val="000000"/>
          <w:sz w:val="24"/>
          <w:szCs w:val="24"/>
        </w:rPr>
        <w:t>выполнять упражнения утренней зарядки и физкультминуток;</w:t>
      </w:r>
    </w:p>
    <w:p>
      <w:pPr>
        <w:numPr>
          <w:ilvl w:val="0"/>
          <w:numId w:val="158"/>
        </w:numPr>
        <w:spacing w:after="0" w:line="240" w:lineRule="auto"/>
        <w:jc w:val="both"/>
        <w:rPr>
          <w:sz w:val="24"/>
          <w:szCs w:val="24"/>
        </w:rPr>
      </w:pPr>
      <w:r>
        <w:rPr>
          <w:rFonts w:ascii="Times New Roman" w:hAnsi="Times New Roman"/>
          <w:color w:val="000000"/>
          <w:sz w:val="24"/>
          <w:szCs w:val="24"/>
        </w:rPr>
        <w:t>анализировать причины нарушения осанки и демонстрировать упражнения по профилактике её нарушения;</w:t>
      </w:r>
    </w:p>
    <w:p>
      <w:pPr>
        <w:numPr>
          <w:ilvl w:val="0"/>
          <w:numId w:val="158"/>
        </w:numPr>
        <w:spacing w:after="0" w:line="240" w:lineRule="auto"/>
        <w:jc w:val="both"/>
        <w:rPr>
          <w:sz w:val="24"/>
          <w:szCs w:val="24"/>
        </w:rPr>
      </w:pPr>
      <w:r>
        <w:rPr>
          <w:rFonts w:ascii="Times New Roman" w:hAnsi="Times New Roman"/>
          <w:color w:val="000000"/>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pPr>
        <w:numPr>
          <w:ilvl w:val="0"/>
          <w:numId w:val="158"/>
        </w:numPr>
        <w:spacing w:after="0" w:line="240" w:lineRule="auto"/>
        <w:jc w:val="both"/>
        <w:rPr>
          <w:sz w:val="24"/>
          <w:szCs w:val="24"/>
        </w:rPr>
      </w:pPr>
      <w:r>
        <w:rPr>
          <w:rFonts w:ascii="Times New Roman" w:hAnsi="Times New Roman"/>
          <w:color w:val="000000"/>
          <w:sz w:val="24"/>
          <w:szCs w:val="24"/>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pPr>
        <w:numPr>
          <w:ilvl w:val="0"/>
          <w:numId w:val="158"/>
        </w:numPr>
        <w:spacing w:after="0" w:line="240" w:lineRule="auto"/>
        <w:jc w:val="both"/>
        <w:rPr>
          <w:sz w:val="24"/>
          <w:szCs w:val="24"/>
        </w:rPr>
      </w:pPr>
      <w:r>
        <w:rPr>
          <w:rFonts w:ascii="Times New Roman" w:hAnsi="Times New Roman"/>
          <w:color w:val="000000"/>
          <w:sz w:val="24"/>
          <w:szCs w:val="24"/>
        </w:rPr>
        <w:t xml:space="preserve">передвигаться на лыжах ступающим и скользящим шагом (без палок); </w:t>
      </w:r>
    </w:p>
    <w:p>
      <w:pPr>
        <w:numPr>
          <w:ilvl w:val="0"/>
          <w:numId w:val="158"/>
        </w:numPr>
        <w:spacing w:after="0" w:line="240" w:lineRule="auto"/>
        <w:jc w:val="both"/>
        <w:rPr>
          <w:sz w:val="24"/>
          <w:szCs w:val="24"/>
        </w:rPr>
      </w:pPr>
      <w:r>
        <w:rPr>
          <w:rFonts w:ascii="Times New Roman" w:hAnsi="Times New Roman"/>
          <w:color w:val="000000"/>
          <w:sz w:val="24"/>
          <w:szCs w:val="24"/>
        </w:rPr>
        <w:t xml:space="preserve">играть в подвижные игры с общеразвивающей направленностью. </w:t>
      </w:r>
      <w:bookmarkStart w:id="112" w:name="_Toc103687218"/>
      <w:bookmarkEnd w:id="112"/>
    </w:p>
    <w:p>
      <w:pPr>
        <w:spacing w:after="0" w:line="240" w:lineRule="auto"/>
        <w:jc w:val="both"/>
        <w:rPr>
          <w:sz w:val="24"/>
          <w:szCs w:val="24"/>
        </w:rPr>
      </w:pPr>
      <w:bookmarkStart w:id="113" w:name="_Toc137548645"/>
      <w:bookmarkEnd w:id="113"/>
    </w:p>
    <w:p>
      <w:pPr>
        <w:spacing w:after="0" w:line="240" w:lineRule="auto"/>
        <w:ind w:left="120"/>
        <w:jc w:val="both"/>
        <w:rPr>
          <w:sz w:val="24"/>
          <w:szCs w:val="24"/>
        </w:rPr>
      </w:pPr>
      <w:r>
        <w:rPr>
          <w:rFonts w:ascii="Times New Roman" w:hAnsi="Times New Roman"/>
          <w:b/>
          <w:color w:val="000000"/>
          <w:sz w:val="24"/>
          <w:szCs w:val="24"/>
        </w:rPr>
        <w:t>2 КЛАСС</w:t>
      </w:r>
    </w:p>
    <w:p>
      <w:pPr>
        <w:spacing w:after="0" w:line="240" w:lineRule="auto"/>
        <w:ind w:firstLine="600"/>
        <w:jc w:val="both"/>
        <w:rPr>
          <w:sz w:val="24"/>
          <w:szCs w:val="24"/>
        </w:rPr>
      </w:pPr>
      <w:r>
        <w:rPr>
          <w:rFonts w:ascii="Times New Roman" w:hAnsi="Times New Roman"/>
          <w:color w:val="000000"/>
          <w:sz w:val="24"/>
          <w:szCs w:val="24"/>
        </w:rPr>
        <w:t xml:space="preserve">К концу обучения во </w:t>
      </w:r>
      <w:r>
        <w:rPr>
          <w:rFonts w:ascii="Times New Roman" w:hAnsi="Times New Roman"/>
          <w:b/>
          <w:color w:val="000000"/>
          <w:sz w:val="24"/>
          <w:szCs w:val="24"/>
        </w:rPr>
        <w:t>2 классе</w:t>
      </w:r>
      <w:r>
        <w:rPr>
          <w:rFonts w:ascii="Times New Roman" w:hAnsi="Times New Roman"/>
          <w:color w:val="000000"/>
          <w:sz w:val="24"/>
          <w:szCs w:val="24"/>
        </w:rPr>
        <w:t xml:space="preserve"> обучающийся достигнет следующих предметных результатов по отдельным темам программы по физической культуре:</w:t>
      </w:r>
    </w:p>
    <w:p>
      <w:pPr>
        <w:numPr>
          <w:ilvl w:val="0"/>
          <w:numId w:val="159"/>
        </w:numPr>
        <w:spacing w:after="0" w:line="240" w:lineRule="auto"/>
        <w:jc w:val="both"/>
        <w:rPr>
          <w:sz w:val="24"/>
          <w:szCs w:val="24"/>
        </w:rPr>
      </w:pPr>
      <w:r>
        <w:rPr>
          <w:rFonts w:ascii="Times New Roman" w:hAnsi="Times New Roman"/>
          <w:color w:val="000000"/>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pPr>
        <w:numPr>
          <w:ilvl w:val="0"/>
          <w:numId w:val="159"/>
        </w:numPr>
        <w:spacing w:after="0" w:line="240" w:lineRule="auto"/>
        <w:jc w:val="both"/>
        <w:rPr>
          <w:sz w:val="24"/>
          <w:szCs w:val="24"/>
        </w:rPr>
      </w:pPr>
      <w:r>
        <w:rPr>
          <w:rFonts w:ascii="Times New Roman" w:hAnsi="Times New Roman"/>
          <w:color w:val="000000"/>
          <w:sz w:val="24"/>
          <w:szCs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pPr>
        <w:numPr>
          <w:ilvl w:val="0"/>
          <w:numId w:val="159"/>
        </w:numPr>
        <w:spacing w:after="0" w:line="240" w:lineRule="auto"/>
        <w:jc w:val="both"/>
        <w:rPr>
          <w:sz w:val="24"/>
          <w:szCs w:val="24"/>
        </w:rPr>
      </w:pPr>
      <w:r>
        <w:rPr>
          <w:rFonts w:ascii="Times New Roman" w:hAnsi="Times New Roman"/>
          <w:color w:val="000000"/>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pPr>
        <w:numPr>
          <w:ilvl w:val="0"/>
          <w:numId w:val="159"/>
        </w:numPr>
        <w:spacing w:after="0" w:line="240" w:lineRule="auto"/>
        <w:jc w:val="both"/>
        <w:rPr>
          <w:sz w:val="24"/>
          <w:szCs w:val="24"/>
        </w:rPr>
      </w:pPr>
      <w:r>
        <w:rPr>
          <w:rFonts w:ascii="Times New Roman" w:hAnsi="Times New Roman"/>
          <w:color w:val="000000"/>
          <w:sz w:val="24"/>
          <w:szCs w:val="24"/>
        </w:rPr>
        <w:t xml:space="preserve">демонстрировать танцевальный хороводный шаг в совместном передвижении; </w:t>
      </w:r>
    </w:p>
    <w:p>
      <w:pPr>
        <w:numPr>
          <w:ilvl w:val="0"/>
          <w:numId w:val="159"/>
        </w:numPr>
        <w:spacing w:after="0" w:line="240" w:lineRule="auto"/>
        <w:jc w:val="both"/>
        <w:rPr>
          <w:sz w:val="24"/>
          <w:szCs w:val="24"/>
        </w:rPr>
      </w:pPr>
      <w:r>
        <w:rPr>
          <w:rFonts w:ascii="Times New Roman" w:hAnsi="Times New Roman"/>
          <w:color w:val="000000"/>
          <w:sz w:val="24"/>
          <w:szCs w:val="24"/>
        </w:rPr>
        <w:t xml:space="preserve">выполнять прыжки по разметкам на разное расстояние и с разной амплитудой, в высоту с прямого разбега; </w:t>
      </w:r>
    </w:p>
    <w:p>
      <w:pPr>
        <w:numPr>
          <w:ilvl w:val="0"/>
          <w:numId w:val="159"/>
        </w:numPr>
        <w:spacing w:after="0" w:line="240" w:lineRule="auto"/>
        <w:jc w:val="both"/>
        <w:rPr>
          <w:sz w:val="24"/>
          <w:szCs w:val="24"/>
        </w:rPr>
      </w:pPr>
      <w:r>
        <w:rPr>
          <w:rFonts w:ascii="Times New Roman" w:hAnsi="Times New Roman"/>
          <w:color w:val="000000"/>
          <w:sz w:val="24"/>
          <w:szCs w:val="24"/>
        </w:rPr>
        <w:t xml:space="preserve">передвигаться на лыжах двухшажным переменным ходом, спускаться с пологого склона и тормозить падением; </w:t>
      </w:r>
    </w:p>
    <w:p>
      <w:pPr>
        <w:numPr>
          <w:ilvl w:val="0"/>
          <w:numId w:val="159"/>
        </w:numPr>
        <w:spacing w:after="0" w:line="240" w:lineRule="auto"/>
        <w:jc w:val="both"/>
        <w:rPr>
          <w:sz w:val="24"/>
          <w:szCs w:val="24"/>
        </w:rPr>
      </w:pPr>
      <w:r>
        <w:rPr>
          <w:rFonts w:ascii="Times New Roman" w:hAnsi="Times New Roman"/>
          <w:color w:val="000000"/>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pPr>
        <w:numPr>
          <w:ilvl w:val="0"/>
          <w:numId w:val="159"/>
        </w:numPr>
        <w:spacing w:after="0" w:line="240" w:lineRule="auto"/>
        <w:jc w:val="both"/>
        <w:rPr>
          <w:sz w:val="24"/>
          <w:szCs w:val="24"/>
        </w:rPr>
      </w:pPr>
      <w:r>
        <w:rPr>
          <w:rFonts w:ascii="Symbol" w:hAnsi="Symbol"/>
          <w:color w:val="000000"/>
          <w:sz w:val="24"/>
          <w:szCs w:val="24"/>
        </w:rPr>
        <w:t></w:t>
      </w:r>
      <w:r>
        <w:rPr>
          <w:rFonts w:ascii="Times New Roman" w:hAnsi="Times New Roman"/>
          <w:color w:val="000000"/>
          <w:sz w:val="24"/>
          <w:szCs w:val="24"/>
        </w:rPr>
        <w:t xml:space="preserve"> выполнять упражнения на развитие физических качеств. </w:t>
      </w:r>
      <w:bookmarkStart w:id="114" w:name="_Toc103687219"/>
      <w:bookmarkEnd w:id="114"/>
    </w:p>
    <w:p>
      <w:pPr>
        <w:spacing w:after="0" w:line="240" w:lineRule="auto"/>
        <w:jc w:val="both"/>
        <w:rPr>
          <w:sz w:val="24"/>
          <w:szCs w:val="24"/>
        </w:rPr>
      </w:pPr>
      <w:bookmarkStart w:id="115" w:name="_Toc137548646"/>
      <w:bookmarkEnd w:id="115"/>
    </w:p>
    <w:p>
      <w:pPr>
        <w:spacing w:after="0" w:line="240" w:lineRule="auto"/>
        <w:ind w:left="120"/>
        <w:jc w:val="both"/>
        <w:rPr>
          <w:sz w:val="24"/>
          <w:szCs w:val="24"/>
        </w:rPr>
      </w:pPr>
      <w:r>
        <w:rPr>
          <w:rFonts w:ascii="Times New Roman" w:hAnsi="Times New Roman"/>
          <w:b/>
          <w:color w:val="000000"/>
          <w:sz w:val="24"/>
          <w:szCs w:val="24"/>
        </w:rPr>
        <w:t>3 КЛАСС</w:t>
      </w:r>
    </w:p>
    <w:p>
      <w:pPr>
        <w:spacing w:after="0" w:line="240" w:lineRule="auto"/>
        <w:ind w:firstLine="600"/>
        <w:jc w:val="both"/>
        <w:rPr>
          <w:sz w:val="24"/>
          <w:szCs w:val="24"/>
        </w:rPr>
      </w:pPr>
      <w:r>
        <w:rPr>
          <w:rFonts w:ascii="Times New Roman" w:hAnsi="Times New Roman"/>
          <w:color w:val="000000"/>
          <w:sz w:val="24"/>
          <w:szCs w:val="24"/>
        </w:rPr>
        <w:t>К концу обучения в</w:t>
      </w:r>
      <w:r>
        <w:rPr>
          <w:rFonts w:ascii="Times New Roman" w:hAnsi="Times New Roman"/>
          <w:b/>
          <w:color w:val="000000"/>
          <w:sz w:val="24"/>
          <w:szCs w:val="24"/>
        </w:rPr>
        <w:t xml:space="preserve"> 3 классе</w:t>
      </w:r>
      <w:r>
        <w:rPr>
          <w:rFonts w:ascii="Times New Roman" w:hAnsi="Times New Roman"/>
          <w:color w:val="000000"/>
          <w:sz w:val="24"/>
          <w:szCs w:val="24"/>
        </w:rPr>
        <w:t xml:space="preserve"> обучающийся достигнет следующих предметных результатов по отдельным темам программы по физической культуре:</w:t>
      </w:r>
    </w:p>
    <w:p>
      <w:pPr>
        <w:numPr>
          <w:ilvl w:val="0"/>
          <w:numId w:val="160"/>
        </w:numPr>
        <w:spacing w:after="0" w:line="240" w:lineRule="auto"/>
        <w:jc w:val="both"/>
        <w:rPr>
          <w:sz w:val="24"/>
          <w:szCs w:val="24"/>
        </w:rPr>
      </w:pPr>
      <w:r>
        <w:rPr>
          <w:rFonts w:ascii="Times New Roman" w:hAnsi="Times New Roman"/>
          <w:color w:val="000000"/>
          <w:sz w:val="24"/>
          <w:szCs w:val="24"/>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pPr>
        <w:numPr>
          <w:ilvl w:val="0"/>
          <w:numId w:val="160"/>
        </w:numPr>
        <w:spacing w:after="0" w:line="240" w:lineRule="auto"/>
        <w:jc w:val="both"/>
        <w:rPr>
          <w:sz w:val="24"/>
          <w:szCs w:val="24"/>
        </w:rPr>
      </w:pPr>
      <w:r>
        <w:rPr>
          <w:rFonts w:ascii="Times New Roman" w:hAnsi="Times New Roman"/>
          <w:color w:val="000000"/>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pPr>
        <w:numPr>
          <w:ilvl w:val="0"/>
          <w:numId w:val="160"/>
        </w:numPr>
        <w:spacing w:after="0" w:line="240" w:lineRule="auto"/>
        <w:jc w:val="both"/>
        <w:rPr>
          <w:sz w:val="24"/>
          <w:szCs w:val="24"/>
        </w:rPr>
      </w:pPr>
      <w:r>
        <w:rPr>
          <w:rFonts w:ascii="Times New Roman" w:hAnsi="Times New Roman"/>
          <w:color w:val="000000"/>
          <w:sz w:val="24"/>
          <w:szCs w:val="24"/>
        </w:rPr>
        <w:t xml:space="preserve">измерять частоту пульса и определять физическую нагрузку по её значениям с помощью таблицы стандартных нагрузок; </w:t>
      </w:r>
    </w:p>
    <w:p>
      <w:pPr>
        <w:numPr>
          <w:ilvl w:val="0"/>
          <w:numId w:val="160"/>
        </w:numPr>
        <w:spacing w:after="0" w:line="240" w:lineRule="auto"/>
        <w:jc w:val="both"/>
        <w:rPr>
          <w:sz w:val="24"/>
          <w:szCs w:val="24"/>
        </w:rPr>
      </w:pPr>
      <w:r>
        <w:rPr>
          <w:rFonts w:ascii="Times New Roman" w:hAnsi="Times New Roman"/>
          <w:color w:val="000000"/>
          <w:sz w:val="24"/>
          <w:szCs w:val="24"/>
        </w:rPr>
        <w:t>выполнять упражнения дыхательной и зрительной гимнастики, объяснять их связь с предупреждением появления утомления;</w:t>
      </w:r>
    </w:p>
    <w:p>
      <w:pPr>
        <w:numPr>
          <w:ilvl w:val="0"/>
          <w:numId w:val="160"/>
        </w:numPr>
        <w:spacing w:after="0" w:line="240" w:lineRule="auto"/>
        <w:jc w:val="both"/>
        <w:rPr>
          <w:sz w:val="24"/>
          <w:szCs w:val="24"/>
        </w:rPr>
      </w:pPr>
      <w:r>
        <w:rPr>
          <w:rFonts w:ascii="Times New Roman" w:hAnsi="Times New Roman"/>
          <w:color w:val="000000"/>
          <w:sz w:val="24"/>
          <w:szCs w:val="24"/>
        </w:rPr>
        <w:t>выполнять движение противоходом в колонне по одному, перестраиваться из колонны по одному в колонну по три на месте и в движении;</w:t>
      </w:r>
    </w:p>
    <w:p>
      <w:pPr>
        <w:numPr>
          <w:ilvl w:val="0"/>
          <w:numId w:val="160"/>
        </w:numPr>
        <w:spacing w:after="0" w:line="240" w:lineRule="auto"/>
        <w:jc w:val="both"/>
        <w:rPr>
          <w:sz w:val="24"/>
          <w:szCs w:val="24"/>
        </w:rPr>
      </w:pPr>
      <w:r>
        <w:rPr>
          <w:rFonts w:ascii="Times New Roman" w:hAnsi="Times New Roman"/>
          <w:color w:val="000000"/>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pPr>
        <w:numPr>
          <w:ilvl w:val="0"/>
          <w:numId w:val="160"/>
        </w:numPr>
        <w:spacing w:after="0" w:line="240" w:lineRule="auto"/>
        <w:jc w:val="both"/>
        <w:rPr>
          <w:sz w:val="24"/>
          <w:szCs w:val="24"/>
        </w:rPr>
      </w:pPr>
      <w:r>
        <w:rPr>
          <w:rFonts w:ascii="Times New Roman" w:hAnsi="Times New Roman"/>
          <w:color w:val="000000"/>
          <w:sz w:val="24"/>
          <w:szCs w:val="24"/>
        </w:rPr>
        <w:t xml:space="preserve">передвигаться по нижней жерди гимнастической стенки приставным шагом в правую и левую сторону, лазать разноимённым способом; </w:t>
      </w:r>
    </w:p>
    <w:p>
      <w:pPr>
        <w:numPr>
          <w:ilvl w:val="0"/>
          <w:numId w:val="160"/>
        </w:numPr>
        <w:spacing w:after="0" w:line="240" w:lineRule="auto"/>
        <w:jc w:val="both"/>
        <w:rPr>
          <w:sz w:val="24"/>
          <w:szCs w:val="24"/>
        </w:rPr>
      </w:pPr>
      <w:r>
        <w:rPr>
          <w:rFonts w:ascii="Times New Roman" w:hAnsi="Times New Roman"/>
          <w:color w:val="000000"/>
          <w:sz w:val="24"/>
          <w:szCs w:val="24"/>
        </w:rPr>
        <w:t xml:space="preserve">демонстрировать прыжки через скакалку на двух ногах и попеременно на правой и левой ноге; </w:t>
      </w:r>
    </w:p>
    <w:p>
      <w:pPr>
        <w:numPr>
          <w:ilvl w:val="0"/>
          <w:numId w:val="160"/>
        </w:numPr>
        <w:spacing w:after="0" w:line="240" w:lineRule="auto"/>
        <w:jc w:val="both"/>
        <w:rPr>
          <w:sz w:val="24"/>
          <w:szCs w:val="24"/>
        </w:rPr>
      </w:pPr>
      <w:r>
        <w:rPr>
          <w:rFonts w:ascii="Times New Roman" w:hAnsi="Times New Roman"/>
          <w:color w:val="000000"/>
          <w:sz w:val="24"/>
          <w:szCs w:val="24"/>
        </w:rPr>
        <w:t xml:space="preserve">демонстрировать упражнения ритмической гимнастики, движения танцев галоп и полька; </w:t>
      </w:r>
    </w:p>
    <w:p>
      <w:pPr>
        <w:numPr>
          <w:ilvl w:val="0"/>
          <w:numId w:val="160"/>
        </w:numPr>
        <w:spacing w:after="0" w:line="240" w:lineRule="auto"/>
        <w:jc w:val="both"/>
        <w:rPr>
          <w:sz w:val="24"/>
          <w:szCs w:val="24"/>
        </w:rPr>
      </w:pPr>
      <w:r>
        <w:rPr>
          <w:rFonts w:ascii="Times New Roman" w:hAnsi="Times New Roman"/>
          <w:color w:val="000000"/>
          <w:sz w:val="24"/>
          <w:szCs w:val="24"/>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pPr>
        <w:numPr>
          <w:ilvl w:val="0"/>
          <w:numId w:val="160"/>
        </w:numPr>
        <w:spacing w:after="0" w:line="240" w:lineRule="auto"/>
        <w:jc w:val="both"/>
        <w:rPr>
          <w:sz w:val="24"/>
          <w:szCs w:val="24"/>
        </w:rPr>
      </w:pPr>
      <w:r>
        <w:rPr>
          <w:rFonts w:ascii="Times New Roman" w:hAnsi="Times New Roman"/>
          <w:color w:val="000000"/>
          <w:sz w:val="24"/>
          <w:szCs w:val="24"/>
        </w:rPr>
        <w:t xml:space="preserve">передвигаться на лыжах одновременным двухшажным ходом, спускаться с пологого склона в стойке лыжника и тормозить плугом; </w:t>
      </w:r>
    </w:p>
    <w:p>
      <w:pPr>
        <w:numPr>
          <w:ilvl w:val="0"/>
          <w:numId w:val="160"/>
        </w:numPr>
        <w:spacing w:after="0" w:line="240" w:lineRule="auto"/>
        <w:jc w:val="both"/>
        <w:rPr>
          <w:sz w:val="24"/>
          <w:szCs w:val="24"/>
        </w:rPr>
      </w:pPr>
      <w:r>
        <w:rPr>
          <w:rFonts w:ascii="Times New Roman" w:hAnsi="Times New Roman"/>
          <w:color w:val="000000"/>
          <w:sz w:val="24"/>
          <w:szCs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pPr>
        <w:numPr>
          <w:ilvl w:val="0"/>
          <w:numId w:val="160"/>
        </w:numPr>
        <w:spacing w:after="0" w:line="240" w:lineRule="auto"/>
        <w:jc w:val="both"/>
        <w:rPr>
          <w:sz w:val="24"/>
          <w:szCs w:val="24"/>
        </w:rPr>
      </w:pPr>
      <w:r>
        <w:rPr>
          <w:rFonts w:ascii="Times New Roman" w:hAnsi="Times New Roman"/>
          <w:color w:val="000000"/>
          <w:sz w:val="24"/>
          <w:szCs w:val="24"/>
        </w:rPr>
        <w:t xml:space="preserve">выполнять упражнения на развитие физических качеств, демонстрировать приросты в их показателях. </w:t>
      </w:r>
      <w:bookmarkStart w:id="116" w:name="_Toc103687220"/>
      <w:bookmarkEnd w:id="116"/>
    </w:p>
    <w:p>
      <w:pPr>
        <w:spacing w:after="0" w:line="240" w:lineRule="auto"/>
        <w:jc w:val="both"/>
        <w:rPr>
          <w:sz w:val="24"/>
          <w:szCs w:val="24"/>
        </w:rPr>
      </w:pPr>
      <w:bookmarkStart w:id="117" w:name="_Toc137548647"/>
      <w:bookmarkEnd w:id="117"/>
    </w:p>
    <w:p>
      <w:pPr>
        <w:spacing w:after="0" w:line="240" w:lineRule="auto"/>
        <w:ind w:left="120"/>
        <w:jc w:val="both"/>
        <w:rPr>
          <w:sz w:val="24"/>
          <w:szCs w:val="24"/>
        </w:rPr>
      </w:pPr>
      <w:r>
        <w:rPr>
          <w:rFonts w:ascii="Times New Roman" w:hAnsi="Times New Roman"/>
          <w:b/>
          <w:color w:val="000000"/>
          <w:sz w:val="24"/>
          <w:szCs w:val="24"/>
        </w:rPr>
        <w:t>4 КЛАСС</w:t>
      </w:r>
    </w:p>
    <w:p>
      <w:pPr>
        <w:spacing w:after="0" w:line="240" w:lineRule="auto"/>
        <w:ind w:firstLine="600"/>
        <w:jc w:val="both"/>
        <w:rPr>
          <w:sz w:val="24"/>
          <w:szCs w:val="24"/>
        </w:rPr>
      </w:pPr>
      <w:r>
        <w:rPr>
          <w:rFonts w:ascii="Times New Roman" w:hAnsi="Times New Roman"/>
          <w:color w:val="000000"/>
          <w:sz w:val="24"/>
          <w:szCs w:val="24"/>
        </w:rPr>
        <w:t xml:space="preserve">К концу обучения в </w:t>
      </w:r>
      <w:r>
        <w:rPr>
          <w:rFonts w:ascii="Times New Roman" w:hAnsi="Times New Roman"/>
          <w:b/>
          <w:color w:val="000000"/>
          <w:sz w:val="24"/>
          <w:szCs w:val="24"/>
        </w:rPr>
        <w:t>4 классе</w:t>
      </w:r>
      <w:r>
        <w:rPr>
          <w:rFonts w:ascii="Times New Roman" w:hAnsi="Times New Roman"/>
          <w:color w:val="000000"/>
          <w:sz w:val="24"/>
          <w:szCs w:val="24"/>
        </w:rPr>
        <w:t xml:space="preserve"> обучающийся достигнет следующих предметных результатов по отдельным темам программы по физической культуре:</w:t>
      </w:r>
    </w:p>
    <w:p>
      <w:pPr>
        <w:numPr>
          <w:ilvl w:val="0"/>
          <w:numId w:val="161"/>
        </w:numPr>
        <w:spacing w:after="0" w:line="240" w:lineRule="auto"/>
        <w:jc w:val="both"/>
        <w:rPr>
          <w:sz w:val="24"/>
          <w:szCs w:val="24"/>
        </w:rPr>
      </w:pPr>
      <w:r>
        <w:rPr>
          <w:rFonts w:ascii="Times New Roman" w:hAnsi="Times New Roman"/>
          <w:color w:val="000000"/>
          <w:sz w:val="24"/>
          <w:szCs w:val="24"/>
        </w:rPr>
        <w:t xml:space="preserve">объяснять назначение комплекса ГТО и выявлять его связь с подготовкой к труду и защите Родины; </w:t>
      </w:r>
    </w:p>
    <w:p>
      <w:pPr>
        <w:numPr>
          <w:ilvl w:val="0"/>
          <w:numId w:val="161"/>
        </w:numPr>
        <w:spacing w:after="0" w:line="240" w:lineRule="auto"/>
        <w:jc w:val="both"/>
        <w:rPr>
          <w:sz w:val="24"/>
          <w:szCs w:val="24"/>
        </w:rPr>
      </w:pPr>
      <w:r>
        <w:rPr>
          <w:rFonts w:ascii="Times New Roman" w:hAnsi="Times New Roman"/>
          <w:color w:val="000000"/>
          <w:sz w:val="24"/>
          <w:szCs w:val="24"/>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pPr>
        <w:numPr>
          <w:ilvl w:val="0"/>
          <w:numId w:val="161"/>
        </w:numPr>
        <w:spacing w:after="0" w:line="240" w:lineRule="auto"/>
        <w:jc w:val="both"/>
        <w:rPr>
          <w:sz w:val="24"/>
          <w:szCs w:val="24"/>
        </w:rPr>
      </w:pPr>
      <w:r>
        <w:rPr>
          <w:rFonts w:ascii="Times New Roman" w:hAnsi="Times New Roman"/>
          <w:color w:val="000000"/>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pPr>
        <w:numPr>
          <w:ilvl w:val="0"/>
          <w:numId w:val="161"/>
        </w:numPr>
        <w:spacing w:after="0" w:line="240" w:lineRule="auto"/>
        <w:jc w:val="both"/>
        <w:rPr>
          <w:sz w:val="24"/>
          <w:szCs w:val="24"/>
        </w:rPr>
      </w:pPr>
      <w:r>
        <w:rPr>
          <w:rFonts w:ascii="Times New Roman" w:hAnsi="Times New Roman"/>
          <w:color w:val="000000"/>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pPr>
        <w:numPr>
          <w:ilvl w:val="0"/>
          <w:numId w:val="161"/>
        </w:numPr>
        <w:spacing w:after="0" w:line="240" w:lineRule="auto"/>
        <w:jc w:val="both"/>
        <w:rPr>
          <w:sz w:val="24"/>
          <w:szCs w:val="24"/>
        </w:rPr>
      </w:pPr>
      <w:r>
        <w:rPr>
          <w:rFonts w:ascii="Times New Roman" w:hAnsi="Times New Roman"/>
          <w:color w:val="000000"/>
          <w:sz w:val="24"/>
          <w:szCs w:val="24"/>
        </w:rPr>
        <w:t>проявлять готовность оказать первую помощь в случае необходимости;</w:t>
      </w:r>
    </w:p>
    <w:p>
      <w:pPr>
        <w:numPr>
          <w:ilvl w:val="0"/>
          <w:numId w:val="161"/>
        </w:numPr>
        <w:spacing w:after="0" w:line="240" w:lineRule="auto"/>
        <w:jc w:val="both"/>
        <w:rPr>
          <w:sz w:val="24"/>
          <w:szCs w:val="24"/>
        </w:rPr>
      </w:pPr>
      <w:r>
        <w:rPr>
          <w:rFonts w:ascii="Times New Roman" w:hAnsi="Times New Roman"/>
          <w:color w:val="000000"/>
          <w:sz w:val="24"/>
          <w:szCs w:val="24"/>
        </w:rPr>
        <w:t xml:space="preserve">демонстрировать акробатические комбинации из 5–7 хорошо освоенных упражнений (с помощью учителя); </w:t>
      </w:r>
    </w:p>
    <w:p>
      <w:pPr>
        <w:numPr>
          <w:ilvl w:val="0"/>
          <w:numId w:val="161"/>
        </w:numPr>
        <w:spacing w:after="0" w:line="240" w:lineRule="auto"/>
        <w:jc w:val="both"/>
        <w:rPr>
          <w:sz w:val="24"/>
          <w:szCs w:val="24"/>
        </w:rPr>
      </w:pPr>
      <w:r>
        <w:rPr>
          <w:rFonts w:ascii="Times New Roman" w:hAnsi="Times New Roman"/>
          <w:color w:val="000000"/>
          <w:sz w:val="24"/>
          <w:szCs w:val="24"/>
        </w:rPr>
        <w:t>демонстрировать опорный прыжок через гимнастического козла с разбега способом напрыгивания;</w:t>
      </w:r>
    </w:p>
    <w:p>
      <w:pPr>
        <w:numPr>
          <w:ilvl w:val="0"/>
          <w:numId w:val="161"/>
        </w:numPr>
        <w:spacing w:after="0" w:line="240" w:lineRule="auto"/>
        <w:jc w:val="both"/>
        <w:rPr>
          <w:sz w:val="24"/>
          <w:szCs w:val="24"/>
        </w:rPr>
      </w:pPr>
      <w:r>
        <w:rPr>
          <w:rFonts w:ascii="Times New Roman" w:hAnsi="Times New Roman"/>
          <w:color w:val="000000"/>
          <w:sz w:val="24"/>
          <w:szCs w:val="24"/>
        </w:rPr>
        <w:t xml:space="preserve">демонстрировать движения танца «Летка-енка» в групповом исполнении под музыкальное сопровождение; </w:t>
      </w:r>
    </w:p>
    <w:p>
      <w:pPr>
        <w:numPr>
          <w:ilvl w:val="0"/>
          <w:numId w:val="161"/>
        </w:numPr>
        <w:spacing w:after="0" w:line="240" w:lineRule="auto"/>
        <w:jc w:val="both"/>
        <w:rPr>
          <w:sz w:val="24"/>
          <w:szCs w:val="24"/>
        </w:rPr>
      </w:pPr>
      <w:r>
        <w:rPr>
          <w:rFonts w:ascii="Times New Roman" w:hAnsi="Times New Roman"/>
          <w:color w:val="000000"/>
          <w:sz w:val="24"/>
          <w:szCs w:val="24"/>
        </w:rPr>
        <w:t xml:space="preserve">выполнять прыжок в высоту с разбега перешагиванием; </w:t>
      </w:r>
    </w:p>
    <w:p>
      <w:pPr>
        <w:numPr>
          <w:ilvl w:val="0"/>
          <w:numId w:val="161"/>
        </w:numPr>
        <w:spacing w:after="0" w:line="240" w:lineRule="auto"/>
        <w:jc w:val="both"/>
        <w:rPr>
          <w:sz w:val="24"/>
          <w:szCs w:val="24"/>
        </w:rPr>
      </w:pPr>
      <w:r>
        <w:rPr>
          <w:rFonts w:ascii="Times New Roman" w:hAnsi="Times New Roman"/>
          <w:color w:val="000000"/>
          <w:sz w:val="24"/>
          <w:szCs w:val="24"/>
        </w:rPr>
        <w:t xml:space="preserve">выполнять метание малого (теннисного) мяча на дальность; </w:t>
      </w:r>
    </w:p>
    <w:p>
      <w:pPr>
        <w:numPr>
          <w:ilvl w:val="0"/>
          <w:numId w:val="161"/>
        </w:numPr>
        <w:spacing w:after="0" w:line="240" w:lineRule="auto"/>
        <w:jc w:val="both"/>
        <w:rPr>
          <w:sz w:val="24"/>
          <w:szCs w:val="24"/>
        </w:rPr>
      </w:pPr>
      <w:r>
        <w:rPr>
          <w:rFonts w:ascii="Times New Roman" w:hAnsi="Times New Roman"/>
          <w:color w:val="000000"/>
          <w:sz w:val="24"/>
          <w:szCs w:val="24"/>
        </w:rPr>
        <w:t>демонстрировать проплывание учебной дистанции кролем на груди или кролем на спине (по выбору обучающегося);</w:t>
      </w:r>
    </w:p>
    <w:p>
      <w:pPr>
        <w:numPr>
          <w:ilvl w:val="0"/>
          <w:numId w:val="161"/>
        </w:numPr>
        <w:spacing w:after="0" w:line="240" w:lineRule="auto"/>
        <w:jc w:val="both"/>
        <w:rPr>
          <w:sz w:val="24"/>
          <w:szCs w:val="24"/>
        </w:rPr>
      </w:pPr>
      <w:r>
        <w:rPr>
          <w:rFonts w:ascii="Times New Roman" w:hAnsi="Times New Roman"/>
          <w:color w:val="000000"/>
          <w:sz w:val="24"/>
          <w:szCs w:val="24"/>
        </w:rPr>
        <w:t>выполнять освоенные технические действия спортивных игр баскетбол, волейбол и футбол в условиях игровой деятельности;</w:t>
      </w:r>
    </w:p>
    <w:p>
      <w:pPr>
        <w:numPr>
          <w:ilvl w:val="0"/>
          <w:numId w:val="161"/>
        </w:numPr>
        <w:spacing w:after="0" w:line="240" w:lineRule="auto"/>
        <w:jc w:val="both"/>
        <w:rPr/>
      </w:pPr>
      <w:r>
        <w:rPr>
          <w:rFonts w:ascii="Times New Roman" w:hAnsi="Times New Roman"/>
          <w:color w:val="000000"/>
          <w:sz w:val="24"/>
          <w:szCs w:val="24"/>
        </w:rPr>
        <w:t>выполнять упражнения на развитие физических качеств, демонстрировать приросты в их показателях</w:t>
      </w:r>
      <w:r>
        <w:rPr>
          <w:rFonts w:ascii="Times New Roman" w:hAnsi="Times New Roman"/>
          <w:color w:val="000000"/>
          <w:sz w:val="28"/>
        </w:rPr>
        <w:t>.</w:t>
      </w:r>
    </w:p>
    <w:p>
      <w:pPr>
        <w:pStyle w:val="ListParagraph"/>
        <w:spacing w:after="0"/>
        <w:ind w:left="927"/>
        <w:jc w:val="center"/>
        <w:rPr/>
      </w:pPr>
      <w:r>
        <w:rPr>
          <w:rFonts w:ascii="Times New Roman"/>
          <w:b/>
        </w:rPr>
        <w:t>ТЕМАТИЧЕСКОЕ ПЛАНИРОВАНИЕ</w:t>
      </w:r>
    </w:p>
    <w:p>
      <w:pPr>
        <w:spacing w:after="0"/>
        <w:rPr>
          <w:rFonts w:ascii="Times New Roman" w:cs="Times New Roman" w:hAnsi="Times New Roman"/>
        </w:rPr>
      </w:pPr>
      <w:r>
        <w:rPr>
          <w:rFonts w:ascii="Times New Roman" w:cs="Times New Roman" w:hAnsi="Times New Roman"/>
          <w:b/>
        </w:rPr>
        <w:t xml:space="preserve"> 1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935"/>
        <w:gridCol w:w="2920"/>
        <w:gridCol w:w="910"/>
        <w:gridCol w:w="1736"/>
        <w:gridCol w:w="1803"/>
        <w:gridCol w:w="2098"/>
      </w:tblGrid>
      <w:tr>
        <w:trPr>
          <w:trHeight w:val="144"/>
          <w:tblCellSpacing w:w="0" w:type="nil"/>
        </w:trPr>
        <w:tc>
          <w:tcPr>
            <w:cnfStyle w:val="101000000000"/>
            <w:tcW w:w="450"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 п/п </w:t>
            </w:r>
          </w:p>
          <w:p>
            <w:pPr>
              <w:spacing w:after="0"/>
              <w:ind w:left="135"/>
              <w:rPr>
                <w:sz w:val="20"/>
                <w:szCs w:val="20"/>
              </w:rPr>
            </w:pPr>
          </w:p>
        </w:tc>
        <w:tc>
          <w:tcPr>
            <w:cnfStyle w:val="100000000000"/>
            <w:tcW w:w="1403"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Наименование разделов и тем программы </w:t>
            </w:r>
          </w:p>
          <w:p>
            <w:pPr>
              <w:spacing w:after="0"/>
              <w:ind w:left="135"/>
              <w:rPr>
                <w:sz w:val="20"/>
                <w:szCs w:val="20"/>
              </w:rPr>
            </w:pPr>
          </w:p>
        </w:tc>
        <w:tc>
          <w:tcPr>
            <w:cnfStyle w:val="100000000000"/>
            <w:tcW w:w="2139" w:type="pct"/>
            <w:gridSpan w:val="3"/>
            <w:tcMar>
              <w:top w:w="50" w:type="dxa"/>
              <w:left w:w="100" w:type="dxa"/>
            </w:tcMar>
            <w:vAlign w:val="center"/>
          </w:tcPr>
          <w:p>
            <w:pPr>
              <w:spacing w:after="0"/>
              <w:rPr>
                <w:sz w:val="20"/>
                <w:szCs w:val="20"/>
              </w:rPr>
            </w:pPr>
            <w:r>
              <w:rPr>
                <w:rFonts w:ascii="Times New Roman" w:hAnsi="Times New Roman"/>
                <w:b/>
                <w:color w:val="000000"/>
                <w:sz w:val="20"/>
                <w:szCs w:val="20"/>
              </w:rPr>
              <w:t>Количество часов</w:t>
            </w:r>
          </w:p>
        </w:tc>
        <w:tc>
          <w:tcPr>
            <w:cnfStyle w:val="100000000000"/>
            <w:tcW w:w="1008"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Электронные (цифровые) образовательные ресурсы </w:t>
            </w:r>
          </w:p>
          <w:p>
            <w:pPr>
              <w:spacing w:after="0"/>
              <w:ind w:left="135"/>
              <w:rPr>
                <w:sz w:val="20"/>
                <w:szCs w:val="20"/>
              </w:rPr>
            </w:pPr>
          </w:p>
        </w:tc>
      </w:tr>
      <w:tr>
        <w:trPr>
          <w:trHeight w:val="144"/>
          <w:tblCellSpacing w:w="0" w:type="nil"/>
        </w:trPr>
        <w:tc>
          <w:tcPr>
            <w:cnfStyle w:val="001000100000"/>
            <w:tcW w:w="450" w:type="pct"/>
            <w:vMerge w:val="continue"/>
            <w:tcBorders>
              <w:top w:val="nil" w:sz="4" w:space="0"/>
            </w:tcBorders>
            <w:tcMar>
              <w:top w:w="50" w:type="dxa"/>
              <w:left w:w="100" w:type="dxa"/>
            </w:tcMar>
          </w:tcPr>
          <w:p>
            <w:pPr>
              <w:rPr>
                <w:sz w:val="20"/>
                <w:szCs w:val="20"/>
              </w:rPr>
            </w:pPr>
          </w:p>
        </w:tc>
        <w:tc>
          <w:tcPr>
            <w:cnfStyle w:val="000000100000"/>
            <w:tcW w:w="1403" w:type="pct"/>
            <w:vMerge w:val="continue"/>
            <w:tcBorders>
              <w:top w:val="nil" w:sz="4" w:space="0"/>
            </w:tcBorders>
            <w:tcMar>
              <w:top w:w="50" w:type="dxa"/>
              <w:left w:w="100" w:type="dxa"/>
            </w:tcMar>
          </w:tcPr>
          <w:p>
            <w:pPr>
              <w:rPr>
                <w:sz w:val="20"/>
                <w:szCs w:val="20"/>
              </w:rPr>
            </w:pPr>
          </w:p>
        </w:tc>
        <w:tc>
          <w:tcPr>
            <w:cnfStyle w:val="000000100000"/>
            <w:tcW w:w="438"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Всего </w:t>
            </w:r>
          </w:p>
          <w:p>
            <w:pPr>
              <w:spacing w:after="0"/>
              <w:ind w:left="135"/>
              <w:rPr>
                <w:sz w:val="20"/>
                <w:szCs w:val="20"/>
              </w:rPr>
            </w:pPr>
          </w:p>
        </w:tc>
        <w:tc>
          <w:tcPr>
            <w:cnfStyle w:val="000000100000"/>
            <w:tcW w:w="835"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Контрольные работы </w:t>
            </w:r>
          </w:p>
          <w:p>
            <w:pPr>
              <w:spacing w:after="0"/>
              <w:ind w:left="135"/>
              <w:rPr>
                <w:sz w:val="20"/>
                <w:szCs w:val="20"/>
              </w:rPr>
            </w:pPr>
          </w:p>
        </w:tc>
        <w:tc>
          <w:tcPr>
            <w:cnfStyle w:val="000000100000"/>
            <w:tcW w:w="867"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Практические работы </w:t>
            </w:r>
          </w:p>
          <w:p>
            <w:pPr>
              <w:spacing w:after="0"/>
              <w:ind w:left="135"/>
              <w:rPr>
                <w:sz w:val="20"/>
                <w:szCs w:val="20"/>
              </w:rPr>
            </w:pPr>
          </w:p>
        </w:tc>
        <w:tc>
          <w:tcPr>
            <w:cnfStyle w:val="000000100000"/>
            <w:tcW w:w="1008" w:type="pct"/>
            <w:vMerge w:val="continue"/>
            <w:tcBorders>
              <w:top w:val="nil" w:sz="4" w:space="0"/>
            </w:tcBorders>
            <w:tcMar>
              <w:top w:w="50" w:type="dxa"/>
              <w:left w:w="100" w:type="dxa"/>
            </w:tcMa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1.</w:t>
            </w:r>
            <w:r>
              <w:rPr>
                <w:rFonts w:ascii="Times New Roman" w:hAnsi="Times New Roman"/>
                <w:color w:val="000000"/>
                <w:sz w:val="20"/>
                <w:szCs w:val="20"/>
              </w:rPr>
              <w:t xml:space="preserve"> </w:t>
            </w:r>
            <w:r>
              <w:rPr>
                <w:rFonts w:ascii="Times New Roman" w:hAnsi="Times New Roman"/>
                <w:b/>
                <w:color w:val="000000"/>
                <w:sz w:val="20"/>
                <w:szCs w:val="20"/>
              </w:rPr>
              <w:t>Знания о физической культуре</w:t>
            </w:r>
          </w:p>
        </w:tc>
      </w:tr>
      <w:tr>
        <w:trPr>
          <w:trHeight w:val="144"/>
          <w:tblCellSpacing w:w="0" w:type="nil"/>
        </w:trPr>
        <w:tc>
          <w:tcPr>
            <w:cnfStyle w:val="001000100000"/>
            <w:tcW w:w="450" w:type="pct"/>
            <w:tcMar>
              <w:top w:w="50" w:type="dxa"/>
              <w:left w:w="100" w:type="dxa"/>
            </w:tcMar>
            <w:vAlign w:val="center"/>
          </w:tcPr>
          <w:p>
            <w:pPr>
              <w:spacing w:after="0"/>
              <w:rPr>
                <w:sz w:val="20"/>
                <w:szCs w:val="20"/>
              </w:rPr>
            </w:pPr>
            <w:r>
              <w:rPr>
                <w:rFonts w:ascii="Times New Roman" w:hAnsi="Times New Roman"/>
                <w:color w:val="000000"/>
                <w:sz w:val="20"/>
                <w:szCs w:val="20"/>
              </w:rPr>
              <w:t>1.1</w:t>
            </w:r>
          </w:p>
        </w:tc>
        <w:tc>
          <w:tcPr>
            <w:cnfStyle w:val="000000100000"/>
            <w:tcW w:w="1403" w:type="pct"/>
            <w:tcMar>
              <w:top w:w="50" w:type="dxa"/>
              <w:left w:w="100" w:type="dxa"/>
            </w:tcMar>
            <w:vAlign w:val="center"/>
          </w:tcPr>
          <w:p>
            <w:pPr>
              <w:spacing w:after="0"/>
              <w:ind w:left="135"/>
              <w:rPr>
                <w:sz w:val="20"/>
                <w:szCs w:val="20"/>
              </w:rPr>
            </w:pPr>
            <w:r>
              <w:rPr>
                <w:rFonts w:ascii="Times New Roman" w:hAnsi="Times New Roman"/>
                <w:color w:val="000000"/>
                <w:sz w:val="20"/>
                <w:szCs w:val="20"/>
              </w:rPr>
              <w:t>Знания о физической культуре</w:t>
            </w:r>
          </w:p>
        </w:tc>
        <w:tc>
          <w:tcPr>
            <w:cnfStyle w:val="000000100000"/>
            <w:tcW w:w="43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835" w:type="pct"/>
            <w:tcMar>
              <w:top w:w="50" w:type="dxa"/>
              <w:left w:w="100" w:type="dxa"/>
            </w:tcMar>
            <w:vAlign w:val="center"/>
          </w:tcPr>
          <w:p>
            <w:pPr>
              <w:spacing w:after="0"/>
              <w:ind w:left="135"/>
              <w:jc w:val="center"/>
              <w:rPr>
                <w:sz w:val="20"/>
                <w:szCs w:val="20"/>
              </w:rPr>
            </w:pPr>
          </w:p>
        </w:tc>
        <w:tc>
          <w:tcPr>
            <w:cnfStyle w:val="000000100000"/>
            <w:tcW w:w="867" w:type="pct"/>
            <w:tcMar>
              <w:top w:w="50" w:type="dxa"/>
              <w:left w:w="100" w:type="dxa"/>
            </w:tcMar>
            <w:vAlign w:val="center"/>
          </w:tcPr>
          <w:p>
            <w:pPr>
              <w:spacing w:after="0"/>
              <w:ind w:left="135"/>
              <w:jc w:val="center"/>
              <w:rPr>
                <w:sz w:val="20"/>
                <w:szCs w:val="20"/>
              </w:rPr>
            </w:pPr>
          </w:p>
        </w:tc>
        <w:tc>
          <w:tcPr>
            <w:cnfStyle w:val="000000100000"/>
            <w:tcW w:w="1008"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1853"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43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2710" w:type="pct"/>
            <w:gridSpan w:val="3"/>
            <w:tcMar>
              <w:top w:w="50" w:type="dxa"/>
              <w:left w:w="100" w:type="dxa"/>
            </w:tcMar>
            <w:vAlign w:val="center"/>
          </w:tcPr>
          <w:p>
            <w:pPr>
              <w:rPr>
                <w:sz w:val="20"/>
                <w:szCs w:val="20"/>
              </w:rPr>
            </w:pP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2.</w:t>
            </w:r>
            <w:r>
              <w:rPr>
                <w:rFonts w:ascii="Times New Roman" w:hAnsi="Times New Roman"/>
                <w:color w:val="000000"/>
                <w:sz w:val="20"/>
                <w:szCs w:val="20"/>
              </w:rPr>
              <w:t xml:space="preserve"> </w:t>
            </w:r>
            <w:r>
              <w:rPr>
                <w:rFonts w:ascii="Times New Roman" w:hAnsi="Times New Roman"/>
                <w:b/>
                <w:color w:val="000000"/>
                <w:sz w:val="20"/>
                <w:szCs w:val="20"/>
              </w:rPr>
              <w:t>Способы самостоятельной деятельности</w:t>
            </w:r>
          </w:p>
        </w:tc>
      </w:tr>
      <w:tr>
        <w:trPr>
          <w:trHeight w:val="144"/>
          <w:tblCellSpacing w:w="0" w:type="nil"/>
        </w:trPr>
        <w:tc>
          <w:tcPr>
            <w:cnfStyle w:val="001000010000"/>
            <w:tcW w:w="450" w:type="pct"/>
            <w:tcMar>
              <w:top w:w="50" w:type="dxa"/>
              <w:left w:w="100" w:type="dxa"/>
            </w:tcMar>
            <w:vAlign w:val="center"/>
          </w:tcPr>
          <w:p>
            <w:pPr>
              <w:spacing w:after="0"/>
              <w:rPr>
                <w:sz w:val="20"/>
                <w:szCs w:val="20"/>
              </w:rPr>
            </w:pPr>
            <w:r>
              <w:rPr>
                <w:rFonts w:ascii="Times New Roman" w:hAnsi="Times New Roman"/>
                <w:color w:val="000000"/>
                <w:sz w:val="20"/>
                <w:szCs w:val="20"/>
              </w:rPr>
              <w:t>2.1</w:t>
            </w:r>
          </w:p>
        </w:tc>
        <w:tc>
          <w:tcPr>
            <w:cnfStyle w:val="000000010000"/>
            <w:tcW w:w="1403" w:type="pct"/>
            <w:tcMar>
              <w:top w:w="50" w:type="dxa"/>
              <w:left w:w="100" w:type="dxa"/>
            </w:tcMar>
            <w:vAlign w:val="center"/>
          </w:tcPr>
          <w:p>
            <w:pPr>
              <w:spacing w:after="0"/>
              <w:ind w:left="135"/>
              <w:rPr>
                <w:sz w:val="20"/>
                <w:szCs w:val="20"/>
              </w:rPr>
            </w:pPr>
            <w:r>
              <w:rPr>
                <w:rFonts w:ascii="Times New Roman" w:hAnsi="Times New Roman"/>
                <w:color w:val="000000"/>
                <w:sz w:val="20"/>
                <w:szCs w:val="20"/>
              </w:rPr>
              <w:t>Режим дня школьника</w:t>
            </w:r>
          </w:p>
        </w:tc>
        <w:tc>
          <w:tcPr>
            <w:cnfStyle w:val="000000010000"/>
            <w:tcW w:w="43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835" w:type="pct"/>
            <w:tcMar>
              <w:top w:w="50" w:type="dxa"/>
              <w:left w:w="100" w:type="dxa"/>
            </w:tcMar>
            <w:vAlign w:val="center"/>
          </w:tcPr>
          <w:p>
            <w:pPr>
              <w:spacing w:after="0"/>
              <w:ind w:left="135"/>
              <w:jc w:val="center"/>
              <w:rPr>
                <w:sz w:val="20"/>
                <w:szCs w:val="20"/>
              </w:rPr>
            </w:pPr>
          </w:p>
        </w:tc>
        <w:tc>
          <w:tcPr>
            <w:cnfStyle w:val="000000010000"/>
            <w:tcW w:w="867" w:type="pct"/>
            <w:tcMar>
              <w:top w:w="50" w:type="dxa"/>
              <w:left w:w="100" w:type="dxa"/>
            </w:tcMar>
            <w:vAlign w:val="center"/>
          </w:tcPr>
          <w:p>
            <w:pPr>
              <w:spacing w:after="0"/>
              <w:ind w:left="135"/>
              <w:jc w:val="center"/>
              <w:rPr>
                <w:sz w:val="20"/>
                <w:szCs w:val="20"/>
              </w:rPr>
            </w:pPr>
          </w:p>
        </w:tc>
        <w:tc>
          <w:tcPr>
            <w:cnfStyle w:val="000000010000"/>
            <w:tcW w:w="1008"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1853"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43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2710"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ФИЗИЧЕСКОЕ СОВЕРШЕНСТВОВАНИЕ</w:t>
            </w: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1.</w:t>
            </w:r>
            <w:r>
              <w:rPr>
                <w:rFonts w:ascii="Times New Roman" w:hAnsi="Times New Roman"/>
                <w:color w:val="000000"/>
                <w:sz w:val="20"/>
                <w:szCs w:val="20"/>
              </w:rPr>
              <w:t xml:space="preserve"> </w:t>
            </w:r>
            <w:r>
              <w:rPr>
                <w:rFonts w:ascii="Times New Roman" w:hAnsi="Times New Roman"/>
                <w:b/>
                <w:color w:val="000000"/>
                <w:sz w:val="20"/>
                <w:szCs w:val="20"/>
              </w:rPr>
              <w:t>Оздоровительная физическая культура</w:t>
            </w:r>
          </w:p>
        </w:tc>
      </w:tr>
      <w:tr>
        <w:trPr>
          <w:trHeight w:val="144"/>
          <w:tblCellSpacing w:w="0" w:type="nil"/>
        </w:trPr>
        <w:tc>
          <w:tcPr>
            <w:cnfStyle w:val="001000010000"/>
            <w:tcW w:w="450" w:type="pct"/>
            <w:tcMar>
              <w:top w:w="50" w:type="dxa"/>
              <w:left w:w="100" w:type="dxa"/>
            </w:tcMar>
            <w:vAlign w:val="center"/>
          </w:tcPr>
          <w:p>
            <w:pPr>
              <w:spacing w:after="0"/>
              <w:rPr>
                <w:sz w:val="20"/>
                <w:szCs w:val="20"/>
              </w:rPr>
            </w:pPr>
            <w:r>
              <w:rPr>
                <w:rFonts w:ascii="Times New Roman" w:hAnsi="Times New Roman"/>
                <w:color w:val="000000"/>
                <w:sz w:val="20"/>
                <w:szCs w:val="20"/>
              </w:rPr>
              <w:t>1.1</w:t>
            </w:r>
          </w:p>
        </w:tc>
        <w:tc>
          <w:tcPr>
            <w:cnfStyle w:val="000000010000"/>
            <w:tcW w:w="1403" w:type="pct"/>
            <w:tcMar>
              <w:top w:w="50" w:type="dxa"/>
              <w:left w:w="100" w:type="dxa"/>
            </w:tcMar>
            <w:vAlign w:val="center"/>
          </w:tcPr>
          <w:p>
            <w:pPr>
              <w:spacing w:after="0"/>
              <w:ind w:left="135"/>
              <w:rPr>
                <w:sz w:val="20"/>
                <w:szCs w:val="20"/>
              </w:rPr>
            </w:pPr>
            <w:r>
              <w:rPr>
                <w:rFonts w:ascii="Times New Roman" w:hAnsi="Times New Roman"/>
                <w:color w:val="000000"/>
                <w:sz w:val="20"/>
                <w:szCs w:val="20"/>
              </w:rPr>
              <w:t>Гигиена человека</w:t>
            </w:r>
          </w:p>
        </w:tc>
        <w:tc>
          <w:tcPr>
            <w:cnfStyle w:val="000000010000"/>
            <w:tcW w:w="43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835" w:type="pct"/>
            <w:tcMar>
              <w:top w:w="50" w:type="dxa"/>
              <w:left w:w="100" w:type="dxa"/>
            </w:tcMar>
            <w:vAlign w:val="center"/>
          </w:tcPr>
          <w:p>
            <w:pPr>
              <w:spacing w:after="0"/>
              <w:ind w:left="135"/>
              <w:jc w:val="center"/>
              <w:rPr>
                <w:sz w:val="20"/>
                <w:szCs w:val="20"/>
              </w:rPr>
            </w:pPr>
          </w:p>
        </w:tc>
        <w:tc>
          <w:tcPr>
            <w:cnfStyle w:val="000000010000"/>
            <w:tcW w:w="867" w:type="pct"/>
            <w:tcMar>
              <w:top w:w="50" w:type="dxa"/>
              <w:left w:w="100" w:type="dxa"/>
            </w:tcMar>
            <w:vAlign w:val="center"/>
          </w:tcPr>
          <w:p>
            <w:pPr>
              <w:spacing w:after="0"/>
              <w:ind w:left="135"/>
              <w:jc w:val="center"/>
              <w:rPr>
                <w:sz w:val="20"/>
                <w:szCs w:val="20"/>
              </w:rPr>
            </w:pPr>
          </w:p>
        </w:tc>
        <w:tc>
          <w:tcPr>
            <w:cnfStyle w:val="000000010000"/>
            <w:tcW w:w="1008"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450" w:type="pct"/>
            <w:tcMar>
              <w:top w:w="50" w:type="dxa"/>
              <w:left w:w="100" w:type="dxa"/>
            </w:tcMar>
            <w:vAlign w:val="center"/>
          </w:tcPr>
          <w:p>
            <w:pPr>
              <w:spacing w:after="0"/>
              <w:rPr>
                <w:sz w:val="20"/>
                <w:szCs w:val="20"/>
              </w:rPr>
            </w:pPr>
            <w:r>
              <w:rPr>
                <w:rFonts w:ascii="Times New Roman" w:hAnsi="Times New Roman"/>
                <w:color w:val="000000"/>
                <w:sz w:val="20"/>
                <w:szCs w:val="20"/>
              </w:rPr>
              <w:t>1.2</w:t>
            </w:r>
          </w:p>
        </w:tc>
        <w:tc>
          <w:tcPr>
            <w:cnfStyle w:val="000000100000"/>
            <w:tcW w:w="1403" w:type="pct"/>
            <w:tcMar>
              <w:top w:w="50" w:type="dxa"/>
              <w:left w:w="100" w:type="dxa"/>
            </w:tcMar>
            <w:vAlign w:val="center"/>
          </w:tcPr>
          <w:p>
            <w:pPr>
              <w:spacing w:after="0"/>
              <w:ind w:left="135"/>
              <w:rPr>
                <w:sz w:val="20"/>
                <w:szCs w:val="20"/>
              </w:rPr>
            </w:pPr>
            <w:r>
              <w:rPr>
                <w:rFonts w:ascii="Times New Roman" w:hAnsi="Times New Roman"/>
                <w:color w:val="000000"/>
                <w:sz w:val="20"/>
                <w:szCs w:val="20"/>
              </w:rPr>
              <w:t>Осанка человека</w:t>
            </w:r>
          </w:p>
        </w:tc>
        <w:tc>
          <w:tcPr>
            <w:cnfStyle w:val="000000100000"/>
            <w:tcW w:w="43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835" w:type="pct"/>
            <w:tcMar>
              <w:top w:w="50" w:type="dxa"/>
              <w:left w:w="100" w:type="dxa"/>
            </w:tcMar>
            <w:vAlign w:val="center"/>
          </w:tcPr>
          <w:p>
            <w:pPr>
              <w:spacing w:after="0"/>
              <w:ind w:left="135"/>
              <w:jc w:val="center"/>
              <w:rPr>
                <w:sz w:val="20"/>
                <w:szCs w:val="20"/>
              </w:rPr>
            </w:pPr>
          </w:p>
        </w:tc>
        <w:tc>
          <w:tcPr>
            <w:cnfStyle w:val="000000100000"/>
            <w:tcW w:w="867" w:type="pct"/>
            <w:tcMar>
              <w:top w:w="50" w:type="dxa"/>
              <w:left w:w="100" w:type="dxa"/>
            </w:tcMar>
            <w:vAlign w:val="center"/>
          </w:tcPr>
          <w:p>
            <w:pPr>
              <w:spacing w:after="0"/>
              <w:ind w:left="135"/>
              <w:jc w:val="center"/>
              <w:rPr>
                <w:sz w:val="20"/>
                <w:szCs w:val="20"/>
              </w:rPr>
            </w:pPr>
          </w:p>
        </w:tc>
        <w:tc>
          <w:tcPr>
            <w:cnfStyle w:val="000000100000"/>
            <w:tcW w:w="1008"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450" w:type="pct"/>
            <w:tcMar>
              <w:top w:w="50" w:type="dxa"/>
              <w:left w:w="100" w:type="dxa"/>
            </w:tcMar>
            <w:vAlign w:val="center"/>
          </w:tcPr>
          <w:p>
            <w:pPr>
              <w:spacing w:after="0"/>
              <w:rPr>
                <w:sz w:val="20"/>
                <w:szCs w:val="20"/>
              </w:rPr>
            </w:pPr>
            <w:r>
              <w:rPr>
                <w:rFonts w:ascii="Times New Roman" w:hAnsi="Times New Roman"/>
                <w:color w:val="000000"/>
                <w:sz w:val="20"/>
                <w:szCs w:val="20"/>
              </w:rPr>
              <w:t>1.3</w:t>
            </w:r>
          </w:p>
        </w:tc>
        <w:tc>
          <w:tcPr>
            <w:cnfStyle w:val="000000010000"/>
            <w:tcW w:w="1403" w:type="pct"/>
            <w:tcMar>
              <w:top w:w="50" w:type="dxa"/>
              <w:left w:w="100" w:type="dxa"/>
            </w:tcMar>
            <w:vAlign w:val="center"/>
          </w:tcPr>
          <w:p>
            <w:pPr>
              <w:spacing w:after="0"/>
              <w:ind w:left="135"/>
              <w:rPr>
                <w:sz w:val="20"/>
                <w:szCs w:val="20"/>
              </w:rPr>
            </w:pPr>
            <w:r>
              <w:rPr>
                <w:rFonts w:ascii="Times New Roman" w:hAnsi="Times New Roman"/>
                <w:color w:val="000000"/>
                <w:sz w:val="20"/>
                <w:szCs w:val="20"/>
              </w:rPr>
              <w:t>Утренняя зарядка и физкультминутки в режиме дня школьника</w:t>
            </w:r>
          </w:p>
        </w:tc>
        <w:tc>
          <w:tcPr>
            <w:cnfStyle w:val="000000010000"/>
            <w:tcW w:w="43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835" w:type="pct"/>
            <w:tcMar>
              <w:top w:w="50" w:type="dxa"/>
              <w:left w:w="100" w:type="dxa"/>
            </w:tcMar>
            <w:vAlign w:val="center"/>
          </w:tcPr>
          <w:p>
            <w:pPr>
              <w:spacing w:after="0"/>
              <w:ind w:left="135"/>
              <w:jc w:val="center"/>
              <w:rPr>
                <w:sz w:val="20"/>
                <w:szCs w:val="20"/>
              </w:rPr>
            </w:pPr>
          </w:p>
        </w:tc>
        <w:tc>
          <w:tcPr>
            <w:cnfStyle w:val="000000010000"/>
            <w:tcW w:w="867" w:type="pct"/>
            <w:tcMar>
              <w:top w:w="50" w:type="dxa"/>
              <w:left w:w="100" w:type="dxa"/>
            </w:tcMar>
            <w:vAlign w:val="center"/>
          </w:tcPr>
          <w:p>
            <w:pPr>
              <w:spacing w:after="0"/>
              <w:ind w:left="135"/>
              <w:jc w:val="center"/>
              <w:rPr>
                <w:sz w:val="20"/>
                <w:szCs w:val="20"/>
              </w:rPr>
            </w:pPr>
          </w:p>
        </w:tc>
        <w:tc>
          <w:tcPr>
            <w:cnfStyle w:val="000000010000"/>
            <w:tcW w:w="1008"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1853"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43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100000"/>
            <w:tcW w:w="2710"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2.</w:t>
            </w:r>
            <w:r>
              <w:rPr>
                <w:rFonts w:ascii="Times New Roman" w:hAnsi="Times New Roman"/>
                <w:color w:val="000000"/>
                <w:sz w:val="20"/>
                <w:szCs w:val="20"/>
              </w:rPr>
              <w:t xml:space="preserve"> </w:t>
            </w:r>
            <w:r>
              <w:rPr>
                <w:rFonts w:ascii="Times New Roman" w:hAnsi="Times New Roman"/>
                <w:b/>
                <w:color w:val="000000"/>
                <w:sz w:val="20"/>
                <w:szCs w:val="20"/>
              </w:rPr>
              <w:t>Спортивно-оздоровительная физическая культура</w:t>
            </w:r>
          </w:p>
        </w:tc>
      </w:tr>
      <w:tr>
        <w:trPr>
          <w:trHeight w:val="144"/>
          <w:tblCellSpacing w:w="0" w:type="nil"/>
        </w:trPr>
        <w:tc>
          <w:tcPr>
            <w:cnfStyle w:val="001000100000"/>
            <w:tcW w:w="450" w:type="pct"/>
            <w:tcMar>
              <w:top w:w="50" w:type="dxa"/>
              <w:left w:w="100" w:type="dxa"/>
            </w:tcMar>
            <w:vAlign w:val="center"/>
          </w:tcPr>
          <w:p>
            <w:pPr>
              <w:spacing w:after="0"/>
              <w:rPr>
                <w:sz w:val="20"/>
                <w:szCs w:val="20"/>
              </w:rPr>
            </w:pPr>
            <w:r>
              <w:rPr>
                <w:rFonts w:ascii="Times New Roman" w:hAnsi="Times New Roman"/>
                <w:color w:val="000000"/>
                <w:sz w:val="20"/>
                <w:szCs w:val="20"/>
              </w:rPr>
              <w:t>2.1</w:t>
            </w:r>
          </w:p>
        </w:tc>
        <w:tc>
          <w:tcPr>
            <w:cnfStyle w:val="000000100000"/>
            <w:tcW w:w="1403" w:type="pct"/>
            <w:tcMar>
              <w:top w:w="50" w:type="dxa"/>
              <w:left w:w="100" w:type="dxa"/>
            </w:tcMar>
            <w:vAlign w:val="center"/>
          </w:tcPr>
          <w:p>
            <w:pPr>
              <w:spacing w:after="0"/>
              <w:ind w:left="135"/>
              <w:rPr>
                <w:sz w:val="20"/>
                <w:szCs w:val="20"/>
              </w:rPr>
            </w:pPr>
            <w:r>
              <w:rPr>
                <w:rFonts w:ascii="Times New Roman" w:hAnsi="Times New Roman"/>
                <w:color w:val="000000"/>
                <w:sz w:val="20"/>
                <w:szCs w:val="20"/>
              </w:rPr>
              <w:t>Гимнастика с основами акробатики</w:t>
            </w:r>
          </w:p>
        </w:tc>
        <w:tc>
          <w:tcPr>
            <w:cnfStyle w:val="000000100000"/>
            <w:tcW w:w="43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18 </w:t>
            </w:r>
          </w:p>
        </w:tc>
        <w:tc>
          <w:tcPr>
            <w:cnfStyle w:val="000000100000"/>
            <w:tcW w:w="835" w:type="pct"/>
            <w:tcMar>
              <w:top w:w="50" w:type="dxa"/>
              <w:left w:w="100" w:type="dxa"/>
            </w:tcMar>
            <w:vAlign w:val="center"/>
          </w:tcPr>
          <w:p>
            <w:pPr>
              <w:spacing w:after="0"/>
              <w:ind w:left="135"/>
              <w:jc w:val="center"/>
              <w:rPr>
                <w:sz w:val="20"/>
                <w:szCs w:val="20"/>
              </w:rPr>
            </w:pPr>
          </w:p>
        </w:tc>
        <w:tc>
          <w:tcPr>
            <w:cnfStyle w:val="000000100000"/>
            <w:tcW w:w="867" w:type="pct"/>
            <w:tcMar>
              <w:top w:w="50" w:type="dxa"/>
              <w:left w:w="100" w:type="dxa"/>
            </w:tcMar>
            <w:vAlign w:val="center"/>
          </w:tcPr>
          <w:p>
            <w:pPr>
              <w:spacing w:after="0"/>
              <w:ind w:left="135"/>
              <w:jc w:val="center"/>
              <w:rPr>
                <w:sz w:val="20"/>
                <w:szCs w:val="20"/>
              </w:rPr>
            </w:pPr>
          </w:p>
        </w:tc>
        <w:tc>
          <w:tcPr>
            <w:cnfStyle w:val="000000100000"/>
            <w:tcW w:w="1008"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450" w:type="pct"/>
            <w:tcMar>
              <w:top w:w="50" w:type="dxa"/>
              <w:left w:w="100" w:type="dxa"/>
            </w:tcMar>
            <w:vAlign w:val="center"/>
          </w:tcPr>
          <w:p>
            <w:pPr>
              <w:spacing w:after="0"/>
              <w:rPr>
                <w:sz w:val="20"/>
                <w:szCs w:val="20"/>
              </w:rPr>
            </w:pPr>
            <w:r>
              <w:rPr>
                <w:rFonts w:ascii="Times New Roman" w:hAnsi="Times New Roman"/>
                <w:color w:val="000000"/>
                <w:sz w:val="20"/>
                <w:szCs w:val="20"/>
              </w:rPr>
              <w:t>2.2</w:t>
            </w:r>
          </w:p>
        </w:tc>
        <w:tc>
          <w:tcPr>
            <w:cnfStyle w:val="000000010000"/>
            <w:tcW w:w="1403" w:type="pct"/>
            <w:tcMar>
              <w:top w:w="50" w:type="dxa"/>
              <w:left w:w="100" w:type="dxa"/>
            </w:tcMar>
            <w:vAlign w:val="center"/>
          </w:tcPr>
          <w:p>
            <w:pPr>
              <w:spacing w:after="0"/>
              <w:ind w:left="135"/>
              <w:rPr>
                <w:sz w:val="20"/>
                <w:szCs w:val="20"/>
              </w:rPr>
            </w:pPr>
            <w:r>
              <w:rPr>
                <w:rFonts w:ascii="Times New Roman" w:hAnsi="Times New Roman"/>
                <w:color w:val="000000"/>
                <w:sz w:val="20"/>
                <w:szCs w:val="20"/>
              </w:rPr>
              <w:t>Лыжная подготовка</w:t>
            </w:r>
          </w:p>
        </w:tc>
        <w:tc>
          <w:tcPr>
            <w:cnfStyle w:val="000000010000"/>
            <w:tcW w:w="43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12 </w:t>
            </w:r>
          </w:p>
        </w:tc>
        <w:tc>
          <w:tcPr>
            <w:cnfStyle w:val="000000010000"/>
            <w:tcW w:w="835" w:type="pct"/>
            <w:tcMar>
              <w:top w:w="50" w:type="dxa"/>
              <w:left w:w="100" w:type="dxa"/>
            </w:tcMar>
            <w:vAlign w:val="center"/>
          </w:tcPr>
          <w:p>
            <w:pPr>
              <w:spacing w:after="0"/>
              <w:ind w:left="135"/>
              <w:jc w:val="center"/>
              <w:rPr>
                <w:sz w:val="20"/>
                <w:szCs w:val="20"/>
              </w:rPr>
            </w:pPr>
          </w:p>
        </w:tc>
        <w:tc>
          <w:tcPr>
            <w:cnfStyle w:val="000000010000"/>
            <w:tcW w:w="867" w:type="pct"/>
            <w:tcMar>
              <w:top w:w="50" w:type="dxa"/>
              <w:left w:w="100" w:type="dxa"/>
            </w:tcMar>
            <w:vAlign w:val="center"/>
          </w:tcPr>
          <w:p>
            <w:pPr>
              <w:spacing w:after="0"/>
              <w:ind w:left="135"/>
              <w:jc w:val="center"/>
              <w:rPr>
                <w:sz w:val="20"/>
                <w:szCs w:val="20"/>
              </w:rPr>
            </w:pPr>
          </w:p>
        </w:tc>
        <w:tc>
          <w:tcPr>
            <w:cnfStyle w:val="000000010000"/>
            <w:tcW w:w="1008"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450" w:type="pct"/>
            <w:tcMar>
              <w:top w:w="50" w:type="dxa"/>
              <w:left w:w="100" w:type="dxa"/>
            </w:tcMar>
            <w:vAlign w:val="center"/>
          </w:tcPr>
          <w:p>
            <w:pPr>
              <w:spacing w:after="0"/>
              <w:rPr>
                <w:sz w:val="20"/>
                <w:szCs w:val="20"/>
              </w:rPr>
            </w:pPr>
            <w:r>
              <w:rPr>
                <w:rFonts w:ascii="Times New Roman" w:hAnsi="Times New Roman"/>
                <w:color w:val="000000"/>
                <w:sz w:val="20"/>
                <w:szCs w:val="20"/>
              </w:rPr>
              <w:t>2.3</w:t>
            </w:r>
          </w:p>
        </w:tc>
        <w:tc>
          <w:tcPr>
            <w:cnfStyle w:val="000000100000"/>
            <w:tcW w:w="1403" w:type="pct"/>
            <w:tcMar>
              <w:top w:w="50" w:type="dxa"/>
              <w:left w:w="100" w:type="dxa"/>
            </w:tcMar>
            <w:vAlign w:val="center"/>
          </w:tcPr>
          <w:p>
            <w:pPr>
              <w:spacing w:after="0"/>
              <w:ind w:left="135"/>
              <w:rPr>
                <w:sz w:val="20"/>
                <w:szCs w:val="20"/>
              </w:rPr>
            </w:pPr>
            <w:r>
              <w:rPr>
                <w:rFonts w:ascii="Times New Roman" w:hAnsi="Times New Roman"/>
                <w:color w:val="000000"/>
                <w:sz w:val="20"/>
                <w:szCs w:val="20"/>
              </w:rPr>
              <w:t>Легкая атлетика</w:t>
            </w:r>
          </w:p>
        </w:tc>
        <w:tc>
          <w:tcPr>
            <w:cnfStyle w:val="000000100000"/>
            <w:tcW w:w="43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18 </w:t>
            </w:r>
          </w:p>
        </w:tc>
        <w:tc>
          <w:tcPr>
            <w:cnfStyle w:val="000000100000"/>
            <w:tcW w:w="835" w:type="pct"/>
            <w:tcMar>
              <w:top w:w="50" w:type="dxa"/>
              <w:left w:w="100" w:type="dxa"/>
            </w:tcMar>
            <w:vAlign w:val="center"/>
          </w:tcPr>
          <w:p>
            <w:pPr>
              <w:spacing w:after="0"/>
              <w:ind w:left="135"/>
              <w:jc w:val="center"/>
              <w:rPr>
                <w:sz w:val="20"/>
                <w:szCs w:val="20"/>
              </w:rPr>
            </w:pPr>
          </w:p>
        </w:tc>
        <w:tc>
          <w:tcPr>
            <w:cnfStyle w:val="000000100000"/>
            <w:tcW w:w="867" w:type="pct"/>
            <w:tcMar>
              <w:top w:w="50" w:type="dxa"/>
              <w:left w:w="100" w:type="dxa"/>
            </w:tcMar>
            <w:vAlign w:val="center"/>
          </w:tcPr>
          <w:p>
            <w:pPr>
              <w:spacing w:after="0"/>
              <w:ind w:left="135"/>
              <w:jc w:val="center"/>
              <w:rPr>
                <w:sz w:val="20"/>
                <w:szCs w:val="20"/>
              </w:rPr>
            </w:pPr>
          </w:p>
        </w:tc>
        <w:tc>
          <w:tcPr>
            <w:cnfStyle w:val="000000100000"/>
            <w:tcW w:w="1008"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450" w:type="pct"/>
            <w:tcMar>
              <w:top w:w="50" w:type="dxa"/>
              <w:left w:w="100" w:type="dxa"/>
            </w:tcMar>
            <w:vAlign w:val="center"/>
          </w:tcPr>
          <w:p>
            <w:pPr>
              <w:spacing w:after="0"/>
              <w:rPr>
                <w:sz w:val="20"/>
                <w:szCs w:val="20"/>
              </w:rPr>
            </w:pPr>
            <w:r>
              <w:rPr>
                <w:rFonts w:ascii="Times New Roman" w:hAnsi="Times New Roman"/>
                <w:color w:val="000000"/>
                <w:sz w:val="20"/>
                <w:szCs w:val="20"/>
              </w:rPr>
              <w:t>2.4</w:t>
            </w:r>
          </w:p>
        </w:tc>
        <w:tc>
          <w:tcPr>
            <w:cnfStyle w:val="000000010000"/>
            <w:tcW w:w="1403" w:type="pct"/>
            <w:tcMar>
              <w:top w:w="50" w:type="dxa"/>
              <w:left w:w="100" w:type="dxa"/>
            </w:tcMar>
            <w:vAlign w:val="center"/>
          </w:tcPr>
          <w:p>
            <w:pPr>
              <w:spacing w:after="0"/>
              <w:ind w:left="135"/>
              <w:rPr>
                <w:sz w:val="20"/>
                <w:szCs w:val="20"/>
              </w:rPr>
            </w:pPr>
            <w:r>
              <w:rPr>
                <w:rFonts w:ascii="Times New Roman" w:hAnsi="Times New Roman"/>
                <w:color w:val="000000"/>
                <w:sz w:val="20"/>
                <w:szCs w:val="20"/>
              </w:rPr>
              <w:t>Подвижные и спортивные игры</w:t>
            </w:r>
          </w:p>
        </w:tc>
        <w:tc>
          <w:tcPr>
            <w:cnfStyle w:val="000000010000"/>
            <w:tcW w:w="43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19 </w:t>
            </w:r>
          </w:p>
        </w:tc>
        <w:tc>
          <w:tcPr>
            <w:cnfStyle w:val="000000010000"/>
            <w:tcW w:w="835" w:type="pct"/>
            <w:tcMar>
              <w:top w:w="50" w:type="dxa"/>
              <w:left w:w="100" w:type="dxa"/>
            </w:tcMar>
            <w:vAlign w:val="center"/>
          </w:tcPr>
          <w:p>
            <w:pPr>
              <w:spacing w:after="0"/>
              <w:ind w:left="135"/>
              <w:jc w:val="center"/>
              <w:rPr>
                <w:sz w:val="20"/>
                <w:szCs w:val="20"/>
              </w:rPr>
            </w:pPr>
          </w:p>
        </w:tc>
        <w:tc>
          <w:tcPr>
            <w:cnfStyle w:val="000000010000"/>
            <w:tcW w:w="867" w:type="pct"/>
            <w:tcMar>
              <w:top w:w="50" w:type="dxa"/>
              <w:left w:w="100" w:type="dxa"/>
            </w:tcMar>
            <w:vAlign w:val="center"/>
          </w:tcPr>
          <w:p>
            <w:pPr>
              <w:spacing w:after="0"/>
              <w:ind w:left="135"/>
              <w:jc w:val="center"/>
              <w:rPr>
                <w:sz w:val="20"/>
                <w:szCs w:val="20"/>
              </w:rPr>
            </w:pPr>
          </w:p>
        </w:tc>
        <w:tc>
          <w:tcPr>
            <w:cnfStyle w:val="000000010000"/>
            <w:tcW w:w="1008"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1853"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43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67 </w:t>
            </w:r>
          </w:p>
        </w:tc>
        <w:tc>
          <w:tcPr>
            <w:cnfStyle w:val="000000100000"/>
            <w:tcW w:w="2710"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3.</w:t>
            </w:r>
            <w:r>
              <w:rPr>
                <w:rFonts w:ascii="Times New Roman" w:hAnsi="Times New Roman"/>
                <w:color w:val="000000"/>
                <w:sz w:val="20"/>
                <w:szCs w:val="20"/>
              </w:rPr>
              <w:t xml:space="preserve"> </w:t>
            </w:r>
            <w:r>
              <w:rPr>
                <w:rFonts w:ascii="Times New Roman" w:hAnsi="Times New Roman"/>
                <w:b/>
                <w:color w:val="000000"/>
                <w:sz w:val="20"/>
                <w:szCs w:val="20"/>
              </w:rPr>
              <w:t>Прикладно-ориентированная физическая культура</w:t>
            </w:r>
          </w:p>
        </w:tc>
      </w:tr>
      <w:tr>
        <w:trPr>
          <w:trHeight w:val="144"/>
          <w:tblCellSpacing w:w="0" w:type="nil"/>
        </w:trPr>
        <w:tc>
          <w:tcPr>
            <w:cnfStyle w:val="001000100000"/>
            <w:tcW w:w="450" w:type="pct"/>
            <w:tcMar>
              <w:top w:w="50" w:type="dxa"/>
              <w:left w:w="100" w:type="dxa"/>
            </w:tcMar>
            <w:vAlign w:val="center"/>
          </w:tcPr>
          <w:p>
            <w:pPr>
              <w:spacing w:after="0"/>
              <w:rPr>
                <w:sz w:val="20"/>
                <w:szCs w:val="20"/>
              </w:rPr>
            </w:pPr>
            <w:r>
              <w:rPr>
                <w:rFonts w:ascii="Times New Roman" w:hAnsi="Times New Roman"/>
                <w:color w:val="000000"/>
                <w:sz w:val="20"/>
                <w:szCs w:val="20"/>
              </w:rPr>
              <w:t>3.1</w:t>
            </w:r>
          </w:p>
        </w:tc>
        <w:tc>
          <w:tcPr>
            <w:cnfStyle w:val="000000100000"/>
            <w:tcW w:w="1403" w:type="pct"/>
            <w:tcMar>
              <w:top w:w="50" w:type="dxa"/>
              <w:left w:w="100" w:type="dxa"/>
            </w:tcMar>
            <w:vAlign w:val="center"/>
          </w:tcPr>
          <w:p>
            <w:pPr>
              <w:spacing w:after="0"/>
              <w:ind w:left="135"/>
              <w:rPr>
                <w:sz w:val="20"/>
                <w:szCs w:val="20"/>
              </w:rPr>
            </w:pPr>
            <w:r>
              <w:rPr>
                <w:rFonts w:ascii="Times New Roman" w:hAnsi="Times New Roman"/>
                <w:color w:val="000000"/>
                <w:sz w:val="20"/>
                <w:szCs w:val="20"/>
              </w:rPr>
              <w:t>Подготовка к выполнению нормативных требований комплекса ГТО</w:t>
            </w:r>
          </w:p>
        </w:tc>
        <w:tc>
          <w:tcPr>
            <w:cnfStyle w:val="000000100000"/>
            <w:tcW w:w="43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26 </w:t>
            </w:r>
          </w:p>
        </w:tc>
        <w:tc>
          <w:tcPr>
            <w:cnfStyle w:val="000000100000"/>
            <w:tcW w:w="835" w:type="pct"/>
            <w:tcMar>
              <w:top w:w="50" w:type="dxa"/>
              <w:left w:w="100" w:type="dxa"/>
            </w:tcMar>
            <w:vAlign w:val="center"/>
          </w:tcPr>
          <w:p>
            <w:pPr>
              <w:spacing w:after="0"/>
              <w:ind w:left="135"/>
              <w:jc w:val="center"/>
              <w:rPr>
                <w:sz w:val="20"/>
                <w:szCs w:val="20"/>
              </w:rPr>
            </w:pPr>
          </w:p>
        </w:tc>
        <w:tc>
          <w:tcPr>
            <w:cnfStyle w:val="000000100000"/>
            <w:tcW w:w="867" w:type="pct"/>
            <w:tcMar>
              <w:top w:w="50" w:type="dxa"/>
              <w:left w:w="100" w:type="dxa"/>
            </w:tcMar>
            <w:vAlign w:val="center"/>
          </w:tcPr>
          <w:p>
            <w:pPr>
              <w:spacing w:after="0"/>
              <w:ind w:left="135"/>
              <w:jc w:val="center"/>
              <w:rPr>
                <w:sz w:val="20"/>
                <w:szCs w:val="20"/>
              </w:rPr>
            </w:pPr>
          </w:p>
        </w:tc>
        <w:tc>
          <w:tcPr>
            <w:cnfStyle w:val="000000100000"/>
            <w:tcW w:w="1008"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1853"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43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26 </w:t>
            </w:r>
          </w:p>
        </w:tc>
        <w:tc>
          <w:tcPr>
            <w:cnfStyle w:val="000000010000"/>
            <w:tcW w:w="2710" w:type="pct"/>
            <w:gridSpan w:val="3"/>
            <w:tcMar>
              <w:top w:w="50" w:type="dxa"/>
              <w:left w:w="100" w:type="dxa"/>
            </w:tcMar>
            <w:vAlign w:val="center"/>
          </w:tcPr>
          <w:p>
            <w:pPr>
              <w:rPr>
                <w:sz w:val="20"/>
                <w:szCs w:val="20"/>
              </w:rPr>
            </w:pPr>
          </w:p>
        </w:tc>
      </w:tr>
      <w:tr>
        <w:trPr>
          <w:trHeight w:val="144"/>
          <w:tblCellSpacing w:w="0" w:type="nil"/>
        </w:trPr>
        <w:tc>
          <w:tcPr>
            <w:cnfStyle w:val="001000100000"/>
            <w:tcW w:w="1853"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ОБЩЕЕ КОЛИЧЕСТВО ЧАСОВ ПО ПРОГРАММЕ</w:t>
            </w:r>
          </w:p>
        </w:tc>
        <w:tc>
          <w:tcPr>
            <w:cnfStyle w:val="000000100000"/>
            <w:tcW w:w="438"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99 </w:t>
            </w:r>
          </w:p>
        </w:tc>
        <w:tc>
          <w:tcPr>
            <w:cnfStyle w:val="000000100000"/>
            <w:tcW w:w="83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100000"/>
            <w:tcW w:w="867"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100000"/>
            <w:tcW w:w="1008" w:type="pct"/>
            <w:tcMar>
              <w:top w:w="50" w:type="dxa"/>
              <w:left w:w="100" w:type="dxa"/>
            </w:tcMar>
            <w:vAlign w:val="center"/>
          </w:tcPr>
          <w:p>
            <w:pPr>
              <w:rPr>
                <w:sz w:val="20"/>
                <w:szCs w:val="20"/>
              </w:rPr>
            </w:pPr>
          </w:p>
        </w:tc>
      </w:tr>
    </w:tbl>
    <w:p>
      <w:pPr>
        <w:spacing w:after="0"/>
        <w:rPr>
          <w:sz w:val="24"/>
          <w:szCs w:val="24"/>
        </w:rPr>
      </w:pPr>
      <w:r>
        <w:rPr>
          <w:rFonts w:ascii="Times New Roman"/>
          <w:b/>
          <w:sz w:val="24"/>
          <w:szCs w:val="24"/>
        </w:rPr>
        <w:t xml:space="preserve">2 </w:t>
      </w:r>
      <w:r>
        <w:rPr>
          <w:rFonts w:ascii="Times New Roman"/>
          <w:b/>
          <w:sz w:val="24"/>
          <w:szCs w:val="24"/>
        </w:rPr>
        <w:t>КЛАСС</w:t>
      </w:r>
      <w:r>
        <w:rPr>
          <w:rFonts w:ascii="Times New Roman"/>
          <w:b/>
          <w:sz w:val="24"/>
          <w:szCs w:val="24"/>
        </w:rPr>
        <w:t xml:space="preserve"> </w:t>
      </w:r>
    </w:p>
    <w:tbl>
      <w:tblPr>
        <w:tblW w:w="0" w:type="auto"/>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703"/>
        <w:gridCol w:w="2189"/>
        <w:gridCol w:w="966"/>
        <w:gridCol w:w="1841"/>
        <w:gridCol w:w="1910"/>
        <w:gridCol w:w="2237"/>
      </w:tblGrid>
      <w:tr>
        <w:trPr>
          <w:trHeight w:val="144"/>
          <w:tblCellSpacing w:w="0" w:type="nil"/>
        </w:trPr>
        <w:tc>
          <w:tcPr>
            <w:cnfStyle w:val="101000000000"/>
            <w:tcW w:w="703" w:type="dxa"/>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 п/п </w:t>
            </w:r>
          </w:p>
          <w:p>
            <w:pPr>
              <w:spacing w:after="0"/>
              <w:ind w:left="135"/>
              <w:rPr>
                <w:sz w:val="20"/>
                <w:szCs w:val="20"/>
              </w:rPr>
            </w:pPr>
          </w:p>
        </w:tc>
        <w:tc>
          <w:tcPr>
            <w:cnfStyle w:val="100000000000"/>
            <w:tcW w:w="2189" w:type="dxa"/>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Наименование разделов и тем программы </w:t>
            </w:r>
          </w:p>
          <w:p>
            <w:pPr>
              <w:spacing w:after="0"/>
              <w:ind w:left="135"/>
              <w:rPr>
                <w:sz w:val="20"/>
                <w:szCs w:val="20"/>
              </w:rPr>
            </w:pPr>
          </w:p>
        </w:tc>
        <w:tc>
          <w:tcPr>
            <w:cnfStyle w:val="100000000000"/>
            <w:tcW w:w="0" w:type="auto"/>
            <w:gridSpan w:val="3"/>
            <w:tcMar>
              <w:top w:w="50" w:type="dxa"/>
              <w:left w:w="100" w:type="dxa"/>
            </w:tcMar>
            <w:vAlign w:val="center"/>
          </w:tcPr>
          <w:p>
            <w:pPr>
              <w:spacing w:after="0"/>
              <w:rPr>
                <w:sz w:val="20"/>
                <w:szCs w:val="20"/>
              </w:rPr>
            </w:pPr>
            <w:r>
              <w:rPr>
                <w:rFonts w:ascii="Times New Roman" w:hAnsi="Times New Roman"/>
                <w:b/>
                <w:color w:val="000000"/>
                <w:sz w:val="20"/>
                <w:szCs w:val="20"/>
              </w:rPr>
              <w:t>Количество часов</w:t>
            </w:r>
          </w:p>
        </w:tc>
        <w:tc>
          <w:tcPr>
            <w:cnfStyle w:val="100000000000"/>
            <w:tcW w:w="2237" w:type="dxa"/>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Электронные (цифровые) образовательные ресурсы </w:t>
            </w:r>
          </w:p>
          <w:p>
            <w:pPr>
              <w:spacing w:after="0"/>
              <w:ind w:left="135"/>
              <w:rPr>
                <w:sz w:val="20"/>
                <w:szCs w:val="20"/>
              </w:rPr>
            </w:pPr>
          </w:p>
        </w:tc>
      </w:tr>
      <w:tr>
        <w:trPr>
          <w:trHeight w:val="144"/>
          <w:tblCellSpacing w:w="0" w:type="nil"/>
        </w:trPr>
        <w:tc>
          <w:tcPr>
            <w:cnfStyle w:val="001000100000"/>
            <w:tcW w:w="0" w:type="auto"/>
            <w:vMerge w:val="continue"/>
            <w:tcBorders>
              <w:top w:val="nil" w:sz="4" w:space="0"/>
            </w:tcBorders>
            <w:tcMar>
              <w:top w:w="50" w:type="dxa"/>
              <w:left w:w="100" w:type="dxa"/>
            </w:tcMar>
          </w:tcPr>
          <w:p>
            <w:pPr>
              <w:rPr>
                <w:sz w:val="20"/>
                <w:szCs w:val="20"/>
              </w:rPr>
            </w:pPr>
          </w:p>
        </w:tc>
        <w:tc>
          <w:tcPr>
            <w:cnfStyle w:val="000000100000"/>
            <w:tcW w:w="0" w:type="auto"/>
            <w:vMerge w:val="continue"/>
            <w:tcBorders>
              <w:top w:val="nil" w:sz="4" w:space="0"/>
            </w:tcBorders>
            <w:tcMar>
              <w:top w:w="50" w:type="dxa"/>
              <w:left w:w="100" w:type="dxa"/>
            </w:tcMar>
          </w:tcPr>
          <w:p>
            <w:pPr>
              <w:rPr>
                <w:sz w:val="20"/>
                <w:szCs w:val="20"/>
              </w:rPr>
            </w:pPr>
          </w:p>
        </w:tc>
        <w:tc>
          <w:tcPr>
            <w:cnfStyle w:val="000000100000"/>
            <w:tcW w:w="966" w:type="dxa"/>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Всего </w:t>
            </w:r>
          </w:p>
          <w:p>
            <w:pPr>
              <w:spacing w:after="0"/>
              <w:ind w:left="135"/>
              <w:rPr>
                <w:sz w:val="20"/>
                <w:szCs w:val="20"/>
              </w:rPr>
            </w:pPr>
          </w:p>
        </w:tc>
        <w:tc>
          <w:tcPr>
            <w:cnfStyle w:val="000000100000"/>
            <w:tcW w:w="1841" w:type="dxa"/>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Контрольные работы </w:t>
            </w:r>
          </w:p>
          <w:p>
            <w:pPr>
              <w:spacing w:after="0"/>
              <w:ind w:left="135"/>
              <w:rPr>
                <w:sz w:val="20"/>
                <w:szCs w:val="20"/>
              </w:rPr>
            </w:pPr>
          </w:p>
        </w:tc>
        <w:tc>
          <w:tcPr>
            <w:cnfStyle w:val="000000100000"/>
            <w:tcW w:w="1910" w:type="dxa"/>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Практические работы </w:t>
            </w:r>
          </w:p>
          <w:p>
            <w:pPr>
              <w:spacing w:after="0"/>
              <w:ind w:left="135"/>
              <w:rPr>
                <w:sz w:val="20"/>
                <w:szCs w:val="20"/>
              </w:rPr>
            </w:pPr>
          </w:p>
        </w:tc>
        <w:tc>
          <w:tcPr>
            <w:cnfStyle w:val="000000100000"/>
            <w:tcW w:w="0" w:type="auto"/>
            <w:vMerge w:val="continue"/>
            <w:tcBorders>
              <w:top w:val="nil" w:sz="4" w:space="0"/>
            </w:tcBorders>
            <w:tcMar>
              <w:top w:w="50" w:type="dxa"/>
              <w:left w:w="100" w:type="dxa"/>
            </w:tcMar>
          </w:tcPr>
          <w:p>
            <w:pPr>
              <w:rPr>
                <w:sz w:val="20"/>
                <w:szCs w:val="20"/>
              </w:rPr>
            </w:pPr>
          </w:p>
        </w:tc>
      </w:tr>
      <w:tr>
        <w:trPr>
          <w:trHeight w:val="144"/>
          <w:tblCellSpacing w:w="0" w:type="nil"/>
        </w:trPr>
        <w:tc>
          <w:tcPr>
            <w:cnfStyle w:val="001000010000"/>
            <w:tcW w:w="0" w:type="auto"/>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1.</w:t>
            </w:r>
            <w:r>
              <w:rPr>
                <w:rFonts w:ascii="Times New Roman" w:hAnsi="Times New Roman"/>
                <w:color w:val="000000"/>
                <w:sz w:val="20"/>
                <w:szCs w:val="20"/>
              </w:rPr>
              <w:t xml:space="preserve"> </w:t>
            </w:r>
            <w:r>
              <w:rPr>
                <w:rFonts w:ascii="Times New Roman" w:hAnsi="Times New Roman"/>
                <w:b/>
                <w:color w:val="000000"/>
                <w:sz w:val="20"/>
                <w:szCs w:val="20"/>
              </w:rPr>
              <w:t>Знания о физической культуре</w:t>
            </w:r>
          </w:p>
        </w:tc>
      </w:tr>
      <w:tr>
        <w:trPr>
          <w:trHeight w:val="144"/>
          <w:tblCellSpacing w:w="0" w:type="nil"/>
        </w:trPr>
        <w:tc>
          <w:tcPr>
            <w:cnfStyle w:val="001000100000"/>
            <w:tcW w:w="703" w:type="dxa"/>
            <w:tcMar>
              <w:top w:w="50" w:type="dxa"/>
              <w:left w:w="100" w:type="dxa"/>
            </w:tcMar>
            <w:vAlign w:val="center"/>
          </w:tcPr>
          <w:p>
            <w:pPr>
              <w:spacing w:after="0"/>
              <w:rPr>
                <w:sz w:val="20"/>
                <w:szCs w:val="20"/>
              </w:rPr>
            </w:pPr>
            <w:r>
              <w:rPr>
                <w:rFonts w:ascii="Times New Roman" w:hAnsi="Times New Roman"/>
                <w:color w:val="000000"/>
                <w:sz w:val="20"/>
                <w:szCs w:val="20"/>
              </w:rPr>
              <w:t>1.1</w:t>
            </w:r>
          </w:p>
        </w:tc>
        <w:tc>
          <w:tcPr>
            <w:cnfStyle w:val="000000100000"/>
            <w:tcW w:w="2189" w:type="dxa"/>
            <w:tcMar>
              <w:top w:w="50" w:type="dxa"/>
              <w:left w:w="100" w:type="dxa"/>
            </w:tcMar>
            <w:vAlign w:val="center"/>
          </w:tcPr>
          <w:p>
            <w:pPr>
              <w:spacing w:after="0"/>
              <w:ind w:left="135"/>
              <w:rPr>
                <w:sz w:val="20"/>
                <w:szCs w:val="20"/>
              </w:rPr>
            </w:pPr>
            <w:r>
              <w:rPr>
                <w:rFonts w:ascii="Times New Roman" w:hAnsi="Times New Roman"/>
                <w:color w:val="000000"/>
                <w:sz w:val="20"/>
                <w:szCs w:val="20"/>
              </w:rPr>
              <w:t>Знания о физической культуре</w:t>
            </w:r>
          </w:p>
        </w:tc>
        <w:tc>
          <w:tcPr>
            <w:cnfStyle w:val="000000100000"/>
            <w:tcW w:w="966"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100000"/>
            <w:tcW w:w="1841" w:type="dxa"/>
            <w:tcMar>
              <w:top w:w="50" w:type="dxa"/>
              <w:left w:w="100" w:type="dxa"/>
            </w:tcMar>
            <w:vAlign w:val="center"/>
          </w:tcPr>
          <w:p>
            <w:pPr>
              <w:spacing w:after="0"/>
              <w:ind w:left="135"/>
              <w:jc w:val="center"/>
              <w:rPr>
                <w:sz w:val="20"/>
                <w:szCs w:val="20"/>
              </w:rPr>
            </w:pPr>
          </w:p>
        </w:tc>
        <w:tc>
          <w:tcPr>
            <w:cnfStyle w:val="000000100000"/>
            <w:tcW w:w="1910" w:type="dxa"/>
            <w:tcMar>
              <w:top w:w="50" w:type="dxa"/>
              <w:left w:w="100" w:type="dxa"/>
            </w:tcMar>
            <w:vAlign w:val="center"/>
          </w:tcPr>
          <w:p>
            <w:pPr>
              <w:spacing w:after="0"/>
              <w:ind w:left="135"/>
              <w:jc w:val="center"/>
              <w:rPr>
                <w:sz w:val="20"/>
                <w:szCs w:val="20"/>
              </w:rPr>
            </w:pPr>
          </w:p>
        </w:tc>
        <w:tc>
          <w:tcPr>
            <w:cnfStyle w:val="000000100000"/>
            <w:tcW w:w="2237" w:type="dxa"/>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0" w:type="auto"/>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966"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010000"/>
            <w:tcW w:w="0" w:type="auto"/>
            <w:gridSpan w:val="3"/>
            <w:tcMar>
              <w:top w:w="50" w:type="dxa"/>
              <w:left w:w="100" w:type="dxa"/>
            </w:tcMar>
            <w:vAlign w:val="center"/>
          </w:tcPr>
          <w:p>
            <w:pPr>
              <w:rPr>
                <w:sz w:val="20"/>
                <w:szCs w:val="20"/>
              </w:rPr>
            </w:pPr>
          </w:p>
        </w:tc>
      </w:tr>
      <w:tr>
        <w:trPr>
          <w:trHeight w:val="144"/>
          <w:tblCellSpacing w:w="0" w:type="nil"/>
        </w:trPr>
        <w:tc>
          <w:tcPr>
            <w:cnfStyle w:val="001000100000"/>
            <w:tcW w:w="0" w:type="auto"/>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2.</w:t>
            </w:r>
            <w:r>
              <w:rPr>
                <w:rFonts w:ascii="Times New Roman" w:hAnsi="Times New Roman"/>
                <w:color w:val="000000"/>
                <w:sz w:val="20"/>
                <w:szCs w:val="20"/>
              </w:rPr>
              <w:t xml:space="preserve"> </w:t>
            </w:r>
            <w:r>
              <w:rPr>
                <w:rFonts w:ascii="Times New Roman" w:hAnsi="Times New Roman"/>
                <w:b/>
                <w:color w:val="000000"/>
                <w:sz w:val="20"/>
                <w:szCs w:val="20"/>
              </w:rPr>
              <w:t>Способы самостоятельной деятельности</w:t>
            </w:r>
          </w:p>
        </w:tc>
      </w:tr>
      <w:tr>
        <w:trPr>
          <w:trHeight w:val="144"/>
          <w:tblCellSpacing w:w="0" w:type="nil"/>
        </w:trPr>
        <w:tc>
          <w:tcPr>
            <w:cnfStyle w:val="001000010000"/>
            <w:tcW w:w="703" w:type="dxa"/>
            <w:tcMar>
              <w:top w:w="50" w:type="dxa"/>
              <w:left w:w="100" w:type="dxa"/>
            </w:tcMar>
            <w:vAlign w:val="center"/>
          </w:tcPr>
          <w:p>
            <w:pPr>
              <w:spacing w:after="0"/>
              <w:rPr>
                <w:sz w:val="20"/>
                <w:szCs w:val="20"/>
              </w:rPr>
            </w:pPr>
            <w:r>
              <w:rPr>
                <w:rFonts w:ascii="Times New Roman" w:hAnsi="Times New Roman"/>
                <w:color w:val="000000"/>
                <w:sz w:val="20"/>
                <w:szCs w:val="20"/>
              </w:rPr>
              <w:t>2.1</w:t>
            </w:r>
          </w:p>
        </w:tc>
        <w:tc>
          <w:tcPr>
            <w:cnfStyle w:val="000000010000"/>
            <w:tcW w:w="2189" w:type="dxa"/>
            <w:tcMar>
              <w:top w:w="50" w:type="dxa"/>
              <w:left w:w="100" w:type="dxa"/>
            </w:tcMar>
            <w:vAlign w:val="center"/>
          </w:tcPr>
          <w:p>
            <w:pPr>
              <w:spacing w:after="0"/>
              <w:ind w:left="135"/>
              <w:rPr>
                <w:sz w:val="20"/>
                <w:szCs w:val="20"/>
              </w:rPr>
            </w:pPr>
            <w:r>
              <w:rPr>
                <w:rFonts w:ascii="Times New Roman" w:hAnsi="Times New Roman"/>
                <w:color w:val="000000"/>
                <w:sz w:val="20"/>
                <w:szCs w:val="20"/>
              </w:rPr>
              <w:t>Физическое развитие и его измерение</w:t>
            </w:r>
          </w:p>
        </w:tc>
        <w:tc>
          <w:tcPr>
            <w:cnfStyle w:val="000000010000"/>
            <w:tcW w:w="966"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9 </w:t>
            </w:r>
          </w:p>
        </w:tc>
        <w:tc>
          <w:tcPr>
            <w:cnfStyle w:val="000000010000"/>
            <w:tcW w:w="1841" w:type="dxa"/>
            <w:tcMar>
              <w:top w:w="50" w:type="dxa"/>
              <w:left w:w="100" w:type="dxa"/>
            </w:tcMar>
            <w:vAlign w:val="center"/>
          </w:tcPr>
          <w:p>
            <w:pPr>
              <w:spacing w:after="0"/>
              <w:ind w:left="135"/>
              <w:jc w:val="center"/>
              <w:rPr>
                <w:sz w:val="20"/>
                <w:szCs w:val="20"/>
              </w:rPr>
            </w:pPr>
          </w:p>
        </w:tc>
        <w:tc>
          <w:tcPr>
            <w:cnfStyle w:val="000000010000"/>
            <w:tcW w:w="1910" w:type="dxa"/>
            <w:tcMar>
              <w:top w:w="50" w:type="dxa"/>
              <w:left w:w="100" w:type="dxa"/>
            </w:tcMar>
            <w:vAlign w:val="center"/>
          </w:tcPr>
          <w:p>
            <w:pPr>
              <w:spacing w:after="0"/>
              <w:ind w:left="135"/>
              <w:jc w:val="center"/>
              <w:rPr>
                <w:sz w:val="20"/>
                <w:szCs w:val="20"/>
              </w:rPr>
            </w:pPr>
          </w:p>
        </w:tc>
        <w:tc>
          <w:tcPr>
            <w:cnfStyle w:val="000000010000"/>
            <w:tcW w:w="2237" w:type="dxa"/>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0" w:type="auto"/>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966"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9 </w:t>
            </w:r>
          </w:p>
        </w:tc>
        <w:tc>
          <w:tcPr>
            <w:cnfStyle w:val="000000100000"/>
            <w:tcW w:w="0" w:type="auto"/>
            <w:gridSpan w:val="3"/>
            <w:tcMar>
              <w:top w:w="50" w:type="dxa"/>
              <w:left w:w="100" w:type="dxa"/>
            </w:tcMar>
            <w:vAlign w:val="center"/>
          </w:tcPr>
          <w:p>
            <w:pPr>
              <w:rPr>
                <w:sz w:val="20"/>
                <w:szCs w:val="20"/>
              </w:rPr>
            </w:pPr>
          </w:p>
        </w:tc>
      </w:tr>
      <w:tr>
        <w:trPr>
          <w:trHeight w:val="144"/>
          <w:tblCellSpacing w:w="0" w:type="nil"/>
        </w:trPr>
        <w:tc>
          <w:tcPr>
            <w:cnfStyle w:val="001000010000"/>
            <w:tcW w:w="0" w:type="auto"/>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ФИЗИЧЕСКОЕ СОВЕРШЕНСТВОВАНИЕ</w:t>
            </w:r>
          </w:p>
        </w:tc>
      </w:tr>
      <w:tr>
        <w:trPr>
          <w:trHeight w:val="144"/>
          <w:tblCellSpacing w:w="0" w:type="nil"/>
        </w:trPr>
        <w:tc>
          <w:tcPr>
            <w:cnfStyle w:val="001000100000"/>
            <w:tcW w:w="0" w:type="auto"/>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1.</w:t>
            </w:r>
            <w:r>
              <w:rPr>
                <w:rFonts w:ascii="Times New Roman" w:hAnsi="Times New Roman"/>
                <w:color w:val="000000"/>
                <w:sz w:val="20"/>
                <w:szCs w:val="20"/>
              </w:rPr>
              <w:t xml:space="preserve"> </w:t>
            </w:r>
            <w:r>
              <w:rPr>
                <w:rFonts w:ascii="Times New Roman" w:hAnsi="Times New Roman"/>
                <w:b/>
                <w:color w:val="000000"/>
                <w:sz w:val="20"/>
                <w:szCs w:val="20"/>
              </w:rPr>
              <w:t>Оздоровительная физическая культура</w:t>
            </w:r>
          </w:p>
        </w:tc>
      </w:tr>
      <w:tr>
        <w:trPr>
          <w:trHeight w:val="144"/>
          <w:tblCellSpacing w:w="0" w:type="nil"/>
        </w:trPr>
        <w:tc>
          <w:tcPr>
            <w:cnfStyle w:val="001000010000"/>
            <w:tcW w:w="703" w:type="dxa"/>
            <w:tcMar>
              <w:top w:w="50" w:type="dxa"/>
              <w:left w:w="100" w:type="dxa"/>
            </w:tcMar>
            <w:vAlign w:val="center"/>
          </w:tcPr>
          <w:p>
            <w:pPr>
              <w:spacing w:after="0"/>
              <w:rPr>
                <w:sz w:val="20"/>
                <w:szCs w:val="20"/>
              </w:rPr>
            </w:pPr>
            <w:r>
              <w:rPr>
                <w:rFonts w:ascii="Times New Roman" w:hAnsi="Times New Roman"/>
                <w:color w:val="000000"/>
                <w:sz w:val="20"/>
                <w:szCs w:val="20"/>
              </w:rPr>
              <w:t>1.1</w:t>
            </w:r>
          </w:p>
        </w:tc>
        <w:tc>
          <w:tcPr>
            <w:cnfStyle w:val="000000010000"/>
            <w:tcW w:w="2189" w:type="dxa"/>
            <w:tcMar>
              <w:top w:w="50" w:type="dxa"/>
              <w:left w:w="100" w:type="dxa"/>
            </w:tcMar>
            <w:vAlign w:val="center"/>
          </w:tcPr>
          <w:p>
            <w:pPr>
              <w:spacing w:after="0"/>
              <w:ind w:left="135"/>
              <w:rPr>
                <w:sz w:val="20"/>
                <w:szCs w:val="20"/>
              </w:rPr>
            </w:pPr>
            <w:r>
              <w:rPr>
                <w:rFonts w:ascii="Times New Roman" w:hAnsi="Times New Roman"/>
                <w:color w:val="000000"/>
                <w:sz w:val="20"/>
                <w:szCs w:val="20"/>
              </w:rPr>
              <w:t>Занятия по укреплению здоровья</w:t>
            </w:r>
          </w:p>
        </w:tc>
        <w:tc>
          <w:tcPr>
            <w:cnfStyle w:val="000000010000"/>
            <w:tcW w:w="966"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1841" w:type="dxa"/>
            <w:tcMar>
              <w:top w:w="50" w:type="dxa"/>
              <w:left w:w="100" w:type="dxa"/>
            </w:tcMar>
            <w:vAlign w:val="center"/>
          </w:tcPr>
          <w:p>
            <w:pPr>
              <w:spacing w:after="0"/>
              <w:ind w:left="135"/>
              <w:jc w:val="center"/>
              <w:rPr>
                <w:sz w:val="20"/>
                <w:szCs w:val="20"/>
              </w:rPr>
            </w:pPr>
          </w:p>
        </w:tc>
        <w:tc>
          <w:tcPr>
            <w:cnfStyle w:val="000000010000"/>
            <w:tcW w:w="1910" w:type="dxa"/>
            <w:tcMar>
              <w:top w:w="50" w:type="dxa"/>
              <w:left w:w="100" w:type="dxa"/>
            </w:tcMar>
            <w:vAlign w:val="center"/>
          </w:tcPr>
          <w:p>
            <w:pPr>
              <w:spacing w:after="0"/>
              <w:ind w:left="135"/>
              <w:jc w:val="center"/>
              <w:rPr>
                <w:sz w:val="20"/>
                <w:szCs w:val="20"/>
              </w:rPr>
            </w:pPr>
          </w:p>
        </w:tc>
        <w:tc>
          <w:tcPr>
            <w:cnfStyle w:val="000000010000"/>
            <w:tcW w:w="2237" w:type="dxa"/>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703" w:type="dxa"/>
            <w:tcMar>
              <w:top w:w="50" w:type="dxa"/>
              <w:left w:w="100" w:type="dxa"/>
            </w:tcMar>
            <w:vAlign w:val="center"/>
          </w:tcPr>
          <w:p>
            <w:pPr>
              <w:spacing w:after="0"/>
              <w:rPr>
                <w:sz w:val="20"/>
                <w:szCs w:val="20"/>
              </w:rPr>
            </w:pPr>
            <w:r>
              <w:rPr>
                <w:rFonts w:ascii="Times New Roman" w:hAnsi="Times New Roman"/>
                <w:color w:val="000000"/>
                <w:sz w:val="20"/>
                <w:szCs w:val="20"/>
              </w:rPr>
              <w:t>1.2</w:t>
            </w:r>
          </w:p>
        </w:tc>
        <w:tc>
          <w:tcPr>
            <w:cnfStyle w:val="000000100000"/>
            <w:tcW w:w="2189" w:type="dxa"/>
            <w:tcMar>
              <w:top w:w="50" w:type="dxa"/>
              <w:left w:w="100" w:type="dxa"/>
            </w:tcMar>
            <w:vAlign w:val="center"/>
          </w:tcPr>
          <w:p>
            <w:pPr>
              <w:spacing w:after="0"/>
              <w:ind w:left="135"/>
              <w:rPr>
                <w:sz w:val="20"/>
                <w:szCs w:val="20"/>
              </w:rPr>
            </w:pPr>
            <w:r>
              <w:rPr>
                <w:rFonts w:ascii="Times New Roman" w:hAnsi="Times New Roman"/>
                <w:color w:val="000000"/>
                <w:sz w:val="20"/>
                <w:szCs w:val="20"/>
              </w:rPr>
              <w:t>Индивидуальные комплексы утренней зарядки</w:t>
            </w:r>
          </w:p>
        </w:tc>
        <w:tc>
          <w:tcPr>
            <w:cnfStyle w:val="000000100000"/>
            <w:tcW w:w="966"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1841" w:type="dxa"/>
            <w:tcMar>
              <w:top w:w="50" w:type="dxa"/>
              <w:left w:w="100" w:type="dxa"/>
            </w:tcMar>
            <w:vAlign w:val="center"/>
          </w:tcPr>
          <w:p>
            <w:pPr>
              <w:spacing w:after="0"/>
              <w:ind w:left="135"/>
              <w:jc w:val="center"/>
              <w:rPr>
                <w:sz w:val="20"/>
                <w:szCs w:val="20"/>
              </w:rPr>
            </w:pPr>
          </w:p>
        </w:tc>
        <w:tc>
          <w:tcPr>
            <w:cnfStyle w:val="000000100000"/>
            <w:tcW w:w="1910" w:type="dxa"/>
            <w:tcMar>
              <w:top w:w="50" w:type="dxa"/>
              <w:left w:w="100" w:type="dxa"/>
            </w:tcMar>
            <w:vAlign w:val="center"/>
          </w:tcPr>
          <w:p>
            <w:pPr>
              <w:spacing w:after="0"/>
              <w:ind w:left="135"/>
              <w:jc w:val="center"/>
              <w:rPr>
                <w:sz w:val="20"/>
                <w:szCs w:val="20"/>
              </w:rPr>
            </w:pPr>
          </w:p>
        </w:tc>
        <w:tc>
          <w:tcPr>
            <w:cnfStyle w:val="000000100000"/>
            <w:tcW w:w="2237" w:type="dxa"/>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0" w:type="auto"/>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966"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010000"/>
            <w:tcW w:w="0" w:type="auto"/>
            <w:gridSpan w:val="3"/>
            <w:tcMar>
              <w:top w:w="50" w:type="dxa"/>
              <w:left w:w="100" w:type="dxa"/>
            </w:tcMar>
            <w:vAlign w:val="center"/>
          </w:tcPr>
          <w:p>
            <w:pPr>
              <w:rPr>
                <w:sz w:val="20"/>
                <w:szCs w:val="20"/>
              </w:rPr>
            </w:pPr>
          </w:p>
        </w:tc>
      </w:tr>
      <w:tr>
        <w:trPr>
          <w:trHeight w:val="144"/>
          <w:tblCellSpacing w:w="0" w:type="nil"/>
        </w:trPr>
        <w:tc>
          <w:tcPr>
            <w:cnfStyle w:val="001000100000"/>
            <w:tcW w:w="0" w:type="auto"/>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2.</w:t>
            </w:r>
            <w:r>
              <w:rPr>
                <w:rFonts w:ascii="Times New Roman" w:hAnsi="Times New Roman"/>
                <w:color w:val="000000"/>
                <w:sz w:val="20"/>
                <w:szCs w:val="20"/>
              </w:rPr>
              <w:t xml:space="preserve"> </w:t>
            </w:r>
            <w:r>
              <w:rPr>
                <w:rFonts w:ascii="Times New Roman" w:hAnsi="Times New Roman"/>
                <w:b/>
                <w:color w:val="000000"/>
                <w:sz w:val="20"/>
                <w:szCs w:val="20"/>
              </w:rPr>
              <w:t>Спортивно-оздоровительная физическая культура</w:t>
            </w:r>
          </w:p>
        </w:tc>
      </w:tr>
      <w:tr>
        <w:trPr>
          <w:trHeight w:val="144"/>
          <w:tblCellSpacing w:w="0" w:type="nil"/>
        </w:trPr>
        <w:tc>
          <w:tcPr>
            <w:cnfStyle w:val="001000010000"/>
            <w:tcW w:w="703" w:type="dxa"/>
            <w:tcMar>
              <w:top w:w="50" w:type="dxa"/>
              <w:left w:w="100" w:type="dxa"/>
            </w:tcMar>
            <w:vAlign w:val="center"/>
          </w:tcPr>
          <w:p>
            <w:pPr>
              <w:spacing w:after="0"/>
              <w:rPr>
                <w:sz w:val="20"/>
                <w:szCs w:val="20"/>
              </w:rPr>
            </w:pPr>
            <w:r>
              <w:rPr>
                <w:rFonts w:ascii="Times New Roman" w:hAnsi="Times New Roman"/>
                <w:color w:val="000000"/>
                <w:sz w:val="20"/>
                <w:szCs w:val="20"/>
              </w:rPr>
              <w:t>2.1</w:t>
            </w:r>
          </w:p>
        </w:tc>
        <w:tc>
          <w:tcPr>
            <w:cnfStyle w:val="000000010000"/>
            <w:tcW w:w="2189" w:type="dxa"/>
            <w:tcMar>
              <w:top w:w="50" w:type="dxa"/>
              <w:left w:w="100" w:type="dxa"/>
            </w:tcMar>
            <w:vAlign w:val="center"/>
          </w:tcPr>
          <w:p>
            <w:pPr>
              <w:spacing w:after="0"/>
              <w:ind w:left="135"/>
              <w:rPr>
                <w:sz w:val="20"/>
                <w:szCs w:val="20"/>
              </w:rPr>
            </w:pPr>
            <w:r>
              <w:rPr>
                <w:rFonts w:ascii="Times New Roman" w:hAnsi="Times New Roman"/>
                <w:color w:val="000000"/>
                <w:sz w:val="20"/>
                <w:szCs w:val="20"/>
              </w:rPr>
              <w:t>Гимнастика с основами акробатики</w:t>
            </w:r>
          </w:p>
        </w:tc>
        <w:tc>
          <w:tcPr>
            <w:cnfStyle w:val="000000010000"/>
            <w:tcW w:w="966"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14 </w:t>
            </w:r>
          </w:p>
        </w:tc>
        <w:tc>
          <w:tcPr>
            <w:cnfStyle w:val="000000010000"/>
            <w:tcW w:w="1841" w:type="dxa"/>
            <w:tcMar>
              <w:top w:w="50" w:type="dxa"/>
              <w:left w:w="100" w:type="dxa"/>
            </w:tcMar>
            <w:vAlign w:val="center"/>
          </w:tcPr>
          <w:p>
            <w:pPr>
              <w:spacing w:after="0"/>
              <w:ind w:left="135"/>
              <w:jc w:val="center"/>
              <w:rPr>
                <w:sz w:val="20"/>
                <w:szCs w:val="20"/>
              </w:rPr>
            </w:pPr>
          </w:p>
        </w:tc>
        <w:tc>
          <w:tcPr>
            <w:cnfStyle w:val="000000010000"/>
            <w:tcW w:w="1910" w:type="dxa"/>
            <w:tcMar>
              <w:top w:w="50" w:type="dxa"/>
              <w:left w:w="100" w:type="dxa"/>
            </w:tcMar>
            <w:vAlign w:val="center"/>
          </w:tcPr>
          <w:p>
            <w:pPr>
              <w:spacing w:after="0"/>
              <w:ind w:left="135"/>
              <w:jc w:val="center"/>
              <w:rPr>
                <w:sz w:val="20"/>
                <w:szCs w:val="20"/>
              </w:rPr>
            </w:pPr>
          </w:p>
        </w:tc>
        <w:tc>
          <w:tcPr>
            <w:cnfStyle w:val="000000010000"/>
            <w:tcW w:w="2237" w:type="dxa"/>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703" w:type="dxa"/>
            <w:tcMar>
              <w:top w:w="50" w:type="dxa"/>
              <w:left w:w="100" w:type="dxa"/>
            </w:tcMar>
            <w:vAlign w:val="center"/>
          </w:tcPr>
          <w:p>
            <w:pPr>
              <w:spacing w:after="0"/>
              <w:rPr>
                <w:sz w:val="20"/>
                <w:szCs w:val="20"/>
              </w:rPr>
            </w:pPr>
            <w:r>
              <w:rPr>
                <w:rFonts w:ascii="Times New Roman" w:hAnsi="Times New Roman"/>
                <w:color w:val="000000"/>
                <w:sz w:val="20"/>
                <w:szCs w:val="20"/>
              </w:rPr>
              <w:t>2.2</w:t>
            </w:r>
          </w:p>
        </w:tc>
        <w:tc>
          <w:tcPr>
            <w:cnfStyle w:val="000000100000"/>
            <w:tcW w:w="2189" w:type="dxa"/>
            <w:tcMar>
              <w:top w:w="50" w:type="dxa"/>
              <w:left w:w="100" w:type="dxa"/>
            </w:tcMar>
            <w:vAlign w:val="center"/>
          </w:tcPr>
          <w:p>
            <w:pPr>
              <w:spacing w:after="0"/>
              <w:ind w:left="135"/>
              <w:rPr>
                <w:sz w:val="20"/>
                <w:szCs w:val="20"/>
              </w:rPr>
            </w:pPr>
            <w:r>
              <w:rPr>
                <w:rFonts w:ascii="Times New Roman" w:hAnsi="Times New Roman"/>
                <w:color w:val="000000"/>
                <w:sz w:val="20"/>
                <w:szCs w:val="20"/>
              </w:rPr>
              <w:t>Лыжная подготовка</w:t>
            </w:r>
          </w:p>
        </w:tc>
        <w:tc>
          <w:tcPr>
            <w:cnfStyle w:val="000000100000"/>
            <w:tcW w:w="966"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12 </w:t>
            </w:r>
          </w:p>
        </w:tc>
        <w:tc>
          <w:tcPr>
            <w:cnfStyle w:val="000000100000"/>
            <w:tcW w:w="1841" w:type="dxa"/>
            <w:tcMar>
              <w:top w:w="50" w:type="dxa"/>
              <w:left w:w="100" w:type="dxa"/>
            </w:tcMar>
            <w:vAlign w:val="center"/>
          </w:tcPr>
          <w:p>
            <w:pPr>
              <w:spacing w:after="0"/>
              <w:ind w:left="135"/>
              <w:jc w:val="center"/>
              <w:rPr>
                <w:sz w:val="20"/>
                <w:szCs w:val="20"/>
              </w:rPr>
            </w:pPr>
          </w:p>
        </w:tc>
        <w:tc>
          <w:tcPr>
            <w:cnfStyle w:val="000000100000"/>
            <w:tcW w:w="1910" w:type="dxa"/>
            <w:tcMar>
              <w:top w:w="50" w:type="dxa"/>
              <w:left w:w="100" w:type="dxa"/>
            </w:tcMar>
            <w:vAlign w:val="center"/>
          </w:tcPr>
          <w:p>
            <w:pPr>
              <w:spacing w:after="0"/>
              <w:ind w:left="135"/>
              <w:jc w:val="center"/>
              <w:rPr>
                <w:sz w:val="20"/>
                <w:szCs w:val="20"/>
              </w:rPr>
            </w:pPr>
          </w:p>
        </w:tc>
        <w:tc>
          <w:tcPr>
            <w:cnfStyle w:val="000000100000"/>
            <w:tcW w:w="2237" w:type="dxa"/>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703" w:type="dxa"/>
            <w:tcMar>
              <w:top w:w="50" w:type="dxa"/>
              <w:left w:w="100" w:type="dxa"/>
            </w:tcMar>
            <w:vAlign w:val="center"/>
          </w:tcPr>
          <w:p>
            <w:pPr>
              <w:spacing w:after="0"/>
              <w:rPr>
                <w:sz w:val="20"/>
                <w:szCs w:val="20"/>
              </w:rPr>
            </w:pPr>
            <w:r>
              <w:rPr>
                <w:rFonts w:ascii="Times New Roman" w:hAnsi="Times New Roman"/>
                <w:color w:val="000000"/>
                <w:sz w:val="20"/>
                <w:szCs w:val="20"/>
              </w:rPr>
              <w:t>2.3</w:t>
            </w:r>
          </w:p>
        </w:tc>
        <w:tc>
          <w:tcPr>
            <w:cnfStyle w:val="000000010000"/>
            <w:tcW w:w="2189" w:type="dxa"/>
            <w:tcMar>
              <w:top w:w="50" w:type="dxa"/>
              <w:left w:w="100" w:type="dxa"/>
            </w:tcMar>
            <w:vAlign w:val="center"/>
          </w:tcPr>
          <w:p>
            <w:pPr>
              <w:spacing w:after="0"/>
              <w:ind w:left="135"/>
              <w:rPr>
                <w:sz w:val="20"/>
                <w:szCs w:val="20"/>
              </w:rPr>
            </w:pPr>
            <w:r>
              <w:rPr>
                <w:rFonts w:ascii="Times New Roman" w:hAnsi="Times New Roman"/>
                <w:color w:val="000000"/>
                <w:sz w:val="20"/>
                <w:szCs w:val="20"/>
              </w:rPr>
              <w:t>Легкая атлетика</w:t>
            </w:r>
          </w:p>
        </w:tc>
        <w:tc>
          <w:tcPr>
            <w:cnfStyle w:val="000000010000"/>
            <w:tcW w:w="966"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14 </w:t>
            </w:r>
          </w:p>
        </w:tc>
        <w:tc>
          <w:tcPr>
            <w:cnfStyle w:val="000000010000"/>
            <w:tcW w:w="1841" w:type="dxa"/>
            <w:tcMar>
              <w:top w:w="50" w:type="dxa"/>
              <w:left w:w="100" w:type="dxa"/>
            </w:tcMar>
            <w:vAlign w:val="center"/>
          </w:tcPr>
          <w:p>
            <w:pPr>
              <w:spacing w:after="0"/>
              <w:ind w:left="135"/>
              <w:jc w:val="center"/>
              <w:rPr>
                <w:sz w:val="20"/>
                <w:szCs w:val="20"/>
              </w:rPr>
            </w:pPr>
          </w:p>
        </w:tc>
        <w:tc>
          <w:tcPr>
            <w:cnfStyle w:val="000000010000"/>
            <w:tcW w:w="1910" w:type="dxa"/>
            <w:tcMar>
              <w:top w:w="50" w:type="dxa"/>
              <w:left w:w="100" w:type="dxa"/>
            </w:tcMar>
            <w:vAlign w:val="center"/>
          </w:tcPr>
          <w:p>
            <w:pPr>
              <w:spacing w:after="0"/>
              <w:ind w:left="135"/>
              <w:jc w:val="center"/>
              <w:rPr>
                <w:sz w:val="20"/>
                <w:szCs w:val="20"/>
              </w:rPr>
            </w:pPr>
          </w:p>
        </w:tc>
        <w:tc>
          <w:tcPr>
            <w:cnfStyle w:val="000000010000"/>
            <w:tcW w:w="2237" w:type="dxa"/>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703" w:type="dxa"/>
            <w:tcMar>
              <w:top w:w="50" w:type="dxa"/>
              <w:left w:w="100" w:type="dxa"/>
            </w:tcMar>
            <w:vAlign w:val="center"/>
          </w:tcPr>
          <w:p>
            <w:pPr>
              <w:spacing w:after="0"/>
              <w:rPr>
                <w:sz w:val="20"/>
                <w:szCs w:val="20"/>
              </w:rPr>
            </w:pPr>
            <w:r>
              <w:rPr>
                <w:rFonts w:ascii="Times New Roman" w:hAnsi="Times New Roman"/>
                <w:color w:val="000000"/>
                <w:sz w:val="20"/>
                <w:szCs w:val="20"/>
              </w:rPr>
              <w:t>2.4</w:t>
            </w:r>
          </w:p>
        </w:tc>
        <w:tc>
          <w:tcPr>
            <w:cnfStyle w:val="000000100000"/>
            <w:tcW w:w="2189" w:type="dxa"/>
            <w:tcMar>
              <w:top w:w="50" w:type="dxa"/>
              <w:left w:w="100" w:type="dxa"/>
            </w:tcMar>
            <w:vAlign w:val="center"/>
          </w:tcPr>
          <w:p>
            <w:pPr>
              <w:spacing w:after="0"/>
              <w:ind w:left="135"/>
              <w:rPr>
                <w:sz w:val="20"/>
                <w:szCs w:val="20"/>
              </w:rPr>
            </w:pPr>
            <w:r>
              <w:rPr>
                <w:rFonts w:ascii="Times New Roman" w:hAnsi="Times New Roman"/>
                <w:color w:val="000000"/>
                <w:sz w:val="20"/>
                <w:szCs w:val="20"/>
              </w:rPr>
              <w:t>Подвижные игры</w:t>
            </w:r>
          </w:p>
        </w:tc>
        <w:tc>
          <w:tcPr>
            <w:cnfStyle w:val="000000100000"/>
            <w:tcW w:w="966"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19 </w:t>
            </w:r>
          </w:p>
        </w:tc>
        <w:tc>
          <w:tcPr>
            <w:cnfStyle w:val="000000100000"/>
            <w:tcW w:w="1841" w:type="dxa"/>
            <w:tcMar>
              <w:top w:w="50" w:type="dxa"/>
              <w:left w:w="100" w:type="dxa"/>
            </w:tcMar>
            <w:vAlign w:val="center"/>
          </w:tcPr>
          <w:p>
            <w:pPr>
              <w:spacing w:after="0"/>
              <w:ind w:left="135"/>
              <w:jc w:val="center"/>
              <w:rPr>
                <w:sz w:val="20"/>
                <w:szCs w:val="20"/>
              </w:rPr>
            </w:pPr>
          </w:p>
        </w:tc>
        <w:tc>
          <w:tcPr>
            <w:cnfStyle w:val="000000100000"/>
            <w:tcW w:w="1910" w:type="dxa"/>
            <w:tcMar>
              <w:top w:w="50" w:type="dxa"/>
              <w:left w:w="100" w:type="dxa"/>
            </w:tcMar>
            <w:vAlign w:val="center"/>
          </w:tcPr>
          <w:p>
            <w:pPr>
              <w:spacing w:after="0"/>
              <w:ind w:left="135"/>
              <w:jc w:val="center"/>
              <w:rPr>
                <w:sz w:val="20"/>
                <w:szCs w:val="20"/>
              </w:rPr>
            </w:pPr>
          </w:p>
        </w:tc>
        <w:tc>
          <w:tcPr>
            <w:cnfStyle w:val="000000100000"/>
            <w:tcW w:w="2237" w:type="dxa"/>
            <w:tcMar>
              <w:top w:w="50" w:type="dxa"/>
              <w:left w:w="100" w:type="dxa"/>
            </w:tcMar>
            <w:vAlign w:val="center"/>
          </w:tcPr>
          <w:p>
            <w:pPr>
              <w:spacing w:after="0"/>
              <w:ind w:left="135"/>
              <w:rPr>
                <w:sz w:val="20"/>
                <w:szCs w:val="20"/>
              </w:rPr>
            </w:pPr>
            <w:r>
              <w:rPr>
                <w:rFonts w:ascii="Times New Roman" w:hAnsi="Times New Roman"/>
                <w:color w:val="000000"/>
                <w:sz w:val="20"/>
                <w:szCs w:val="20"/>
              </w:rPr>
              <w:t>Поле для свободного ввода</w:t>
            </w:r>
          </w:p>
        </w:tc>
      </w:tr>
      <w:tr>
        <w:trPr>
          <w:trHeight w:val="144"/>
          <w:tblCellSpacing w:w="0" w:type="nil"/>
        </w:trPr>
        <w:tc>
          <w:tcPr>
            <w:cnfStyle w:val="001000010000"/>
            <w:tcW w:w="0" w:type="auto"/>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966"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59 </w:t>
            </w:r>
          </w:p>
        </w:tc>
        <w:tc>
          <w:tcPr>
            <w:cnfStyle w:val="000000010000"/>
            <w:tcW w:w="0" w:type="auto"/>
            <w:gridSpan w:val="3"/>
            <w:tcMar>
              <w:top w:w="50" w:type="dxa"/>
              <w:left w:w="100" w:type="dxa"/>
            </w:tcMar>
            <w:vAlign w:val="center"/>
          </w:tcPr>
          <w:p>
            <w:pPr>
              <w:rPr>
                <w:sz w:val="20"/>
                <w:szCs w:val="20"/>
              </w:rPr>
            </w:pPr>
          </w:p>
        </w:tc>
      </w:tr>
      <w:tr>
        <w:trPr>
          <w:trHeight w:val="144"/>
          <w:tblCellSpacing w:w="0" w:type="nil"/>
        </w:trPr>
        <w:tc>
          <w:tcPr>
            <w:cnfStyle w:val="001000100000"/>
            <w:tcW w:w="0" w:type="auto"/>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3.</w:t>
            </w:r>
            <w:r>
              <w:rPr>
                <w:rFonts w:ascii="Times New Roman" w:hAnsi="Times New Roman"/>
                <w:color w:val="000000"/>
                <w:sz w:val="20"/>
                <w:szCs w:val="20"/>
              </w:rPr>
              <w:t xml:space="preserve"> </w:t>
            </w:r>
            <w:r>
              <w:rPr>
                <w:rFonts w:ascii="Times New Roman" w:hAnsi="Times New Roman"/>
                <w:b/>
                <w:color w:val="000000"/>
                <w:sz w:val="20"/>
                <w:szCs w:val="20"/>
              </w:rPr>
              <w:t>Прикладно-ориентированная физическая культура</w:t>
            </w:r>
          </w:p>
        </w:tc>
      </w:tr>
      <w:tr>
        <w:trPr>
          <w:trHeight w:val="144"/>
          <w:tblCellSpacing w:w="0" w:type="nil"/>
        </w:trPr>
        <w:tc>
          <w:tcPr>
            <w:cnfStyle w:val="001000010000"/>
            <w:tcW w:w="703" w:type="dxa"/>
            <w:tcMar>
              <w:top w:w="50" w:type="dxa"/>
              <w:left w:w="100" w:type="dxa"/>
            </w:tcMar>
            <w:vAlign w:val="center"/>
          </w:tcPr>
          <w:p>
            <w:pPr>
              <w:spacing w:after="0"/>
              <w:rPr>
                <w:sz w:val="20"/>
                <w:szCs w:val="20"/>
              </w:rPr>
            </w:pPr>
            <w:r>
              <w:rPr>
                <w:rFonts w:ascii="Times New Roman" w:hAnsi="Times New Roman"/>
                <w:color w:val="000000"/>
                <w:sz w:val="20"/>
                <w:szCs w:val="20"/>
              </w:rPr>
              <w:t>3.1</w:t>
            </w:r>
          </w:p>
        </w:tc>
        <w:tc>
          <w:tcPr>
            <w:cnfStyle w:val="000000010000"/>
            <w:tcW w:w="2189" w:type="dxa"/>
            <w:tcMar>
              <w:top w:w="50" w:type="dxa"/>
              <w:left w:w="100" w:type="dxa"/>
            </w:tcMar>
            <w:vAlign w:val="center"/>
          </w:tcPr>
          <w:p>
            <w:pPr>
              <w:spacing w:after="0"/>
              <w:ind w:left="135"/>
              <w:rPr>
                <w:sz w:val="20"/>
                <w:szCs w:val="20"/>
              </w:rPr>
            </w:pPr>
            <w:r>
              <w:rPr>
                <w:rFonts w:ascii="Times New Roman" w:hAnsi="Times New Roman"/>
                <w:color w:val="000000"/>
                <w:sz w:val="20"/>
                <w:szCs w:val="20"/>
              </w:rPr>
              <w:t>Подготовка к выполнению нормативных требований комплекса ГТО</w:t>
            </w:r>
          </w:p>
        </w:tc>
        <w:tc>
          <w:tcPr>
            <w:cnfStyle w:val="000000010000"/>
            <w:tcW w:w="966"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28 </w:t>
            </w:r>
          </w:p>
        </w:tc>
        <w:tc>
          <w:tcPr>
            <w:cnfStyle w:val="000000010000"/>
            <w:tcW w:w="1841" w:type="dxa"/>
            <w:tcMar>
              <w:top w:w="50" w:type="dxa"/>
              <w:left w:w="100" w:type="dxa"/>
            </w:tcMar>
            <w:vAlign w:val="center"/>
          </w:tcPr>
          <w:p>
            <w:pPr>
              <w:spacing w:after="0"/>
              <w:ind w:left="135"/>
              <w:jc w:val="center"/>
              <w:rPr>
                <w:sz w:val="20"/>
                <w:szCs w:val="20"/>
              </w:rPr>
            </w:pPr>
          </w:p>
        </w:tc>
        <w:tc>
          <w:tcPr>
            <w:cnfStyle w:val="000000010000"/>
            <w:tcW w:w="1910" w:type="dxa"/>
            <w:tcMar>
              <w:top w:w="50" w:type="dxa"/>
              <w:left w:w="100" w:type="dxa"/>
            </w:tcMar>
            <w:vAlign w:val="center"/>
          </w:tcPr>
          <w:p>
            <w:pPr>
              <w:spacing w:after="0"/>
              <w:ind w:left="135"/>
              <w:jc w:val="center"/>
              <w:rPr>
                <w:sz w:val="20"/>
                <w:szCs w:val="20"/>
              </w:rPr>
            </w:pPr>
          </w:p>
        </w:tc>
        <w:tc>
          <w:tcPr>
            <w:cnfStyle w:val="000000010000"/>
            <w:tcW w:w="2237" w:type="dxa"/>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0" w:type="auto"/>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966"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28 </w:t>
            </w:r>
          </w:p>
        </w:tc>
        <w:tc>
          <w:tcPr>
            <w:cnfStyle w:val="000000100000"/>
            <w:tcW w:w="0" w:type="auto"/>
            <w:gridSpan w:val="3"/>
            <w:tcMar>
              <w:top w:w="50" w:type="dxa"/>
              <w:left w:w="100" w:type="dxa"/>
            </w:tcMar>
            <w:vAlign w:val="center"/>
          </w:tcPr>
          <w:p>
            <w:pPr>
              <w:rPr>
                <w:sz w:val="20"/>
                <w:szCs w:val="20"/>
              </w:rPr>
            </w:pPr>
          </w:p>
        </w:tc>
      </w:tr>
      <w:tr>
        <w:trPr>
          <w:trHeight w:val="144"/>
          <w:tblCellSpacing w:w="0" w:type="nil"/>
        </w:trPr>
        <w:tc>
          <w:tcPr>
            <w:cnfStyle w:val="001000010000"/>
            <w:tcW w:w="0" w:type="auto"/>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ОБЩЕЕ КОЛИЧЕСТВО ЧАСОВ ПО ПРОГРАММЕ</w:t>
            </w:r>
          </w:p>
        </w:tc>
        <w:tc>
          <w:tcPr>
            <w:cnfStyle w:val="000000010000"/>
            <w:tcW w:w="966"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102 </w:t>
            </w:r>
          </w:p>
        </w:tc>
        <w:tc>
          <w:tcPr>
            <w:cnfStyle w:val="000000010000"/>
            <w:tcW w:w="1841"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010000"/>
            <w:tcW w:w="1910"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010000"/>
            <w:tcW w:w="2237" w:type="dxa"/>
            <w:tcMar>
              <w:top w:w="50" w:type="dxa"/>
              <w:left w:w="100" w:type="dxa"/>
            </w:tcMar>
            <w:vAlign w:val="center"/>
          </w:tcPr>
          <w:p>
            <w:pPr>
              <w:rPr>
                <w:sz w:val="20"/>
                <w:szCs w:val="20"/>
              </w:rPr>
            </w:pPr>
          </w:p>
        </w:tc>
      </w:tr>
    </w:tbl>
    <w:p>
      <w:pPr>
        <w:spacing w:after="0"/>
        <w:rPr>
          <w:rFonts w:ascii="Times New Roman" w:cs="Times New Roman" w:hAnsi="Times New Roman"/>
          <w:sz w:val="24"/>
          <w:szCs w:val="24"/>
        </w:rPr>
      </w:pPr>
      <w:r>
        <w:rPr>
          <w:rFonts w:ascii="Times New Roman" w:cs="Times New Roman" w:hAnsi="Times New Roman"/>
          <w:b/>
          <w:sz w:val="24"/>
          <w:szCs w:val="24"/>
        </w:rPr>
        <w:t xml:space="preserve">3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989"/>
        <w:gridCol w:w="2814"/>
        <w:gridCol w:w="933"/>
        <w:gridCol w:w="1741"/>
        <w:gridCol w:w="1803"/>
        <w:gridCol w:w="2122"/>
      </w:tblGrid>
      <w:tr>
        <w:trPr>
          <w:trHeight w:val="144"/>
          <w:tblCellSpacing w:w="0" w:type="nil"/>
        </w:trPr>
        <w:tc>
          <w:tcPr>
            <w:cnfStyle w:val="101000000000"/>
            <w:tcW w:w="476"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 п/п </w:t>
            </w:r>
          </w:p>
          <w:p>
            <w:pPr>
              <w:spacing w:after="0"/>
              <w:ind w:left="135"/>
              <w:rPr>
                <w:sz w:val="20"/>
                <w:szCs w:val="20"/>
              </w:rPr>
            </w:pPr>
          </w:p>
        </w:tc>
        <w:tc>
          <w:tcPr>
            <w:cnfStyle w:val="100000000000"/>
            <w:tcW w:w="1352"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Наименование разделов и тем программы </w:t>
            </w:r>
          </w:p>
          <w:p>
            <w:pPr>
              <w:spacing w:after="0"/>
              <w:ind w:left="135"/>
              <w:rPr>
                <w:sz w:val="20"/>
                <w:szCs w:val="20"/>
              </w:rPr>
            </w:pPr>
          </w:p>
        </w:tc>
        <w:tc>
          <w:tcPr>
            <w:cnfStyle w:val="100000000000"/>
            <w:tcW w:w="2153" w:type="pct"/>
            <w:gridSpan w:val="3"/>
            <w:tcMar>
              <w:top w:w="50" w:type="dxa"/>
              <w:left w:w="100" w:type="dxa"/>
            </w:tcMar>
            <w:vAlign w:val="center"/>
          </w:tcPr>
          <w:p>
            <w:pPr>
              <w:spacing w:after="0"/>
              <w:rPr>
                <w:sz w:val="20"/>
                <w:szCs w:val="20"/>
              </w:rPr>
            </w:pPr>
            <w:r>
              <w:rPr>
                <w:rFonts w:ascii="Times New Roman" w:hAnsi="Times New Roman"/>
                <w:b/>
                <w:color w:val="000000"/>
                <w:sz w:val="20"/>
                <w:szCs w:val="20"/>
              </w:rPr>
              <w:t>Количество часов</w:t>
            </w:r>
          </w:p>
        </w:tc>
        <w:tc>
          <w:tcPr>
            <w:cnfStyle w:val="100000000000"/>
            <w:tcW w:w="1019"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Электронные (цифровые) образовательные ресурсы </w:t>
            </w:r>
          </w:p>
          <w:p>
            <w:pPr>
              <w:spacing w:after="0"/>
              <w:ind w:left="135"/>
              <w:rPr>
                <w:sz w:val="20"/>
                <w:szCs w:val="20"/>
              </w:rPr>
            </w:pPr>
          </w:p>
        </w:tc>
      </w:tr>
      <w:tr>
        <w:trPr>
          <w:trHeight w:val="144"/>
          <w:tblCellSpacing w:w="0" w:type="nil"/>
        </w:trPr>
        <w:tc>
          <w:tcPr>
            <w:cnfStyle w:val="001000100000"/>
            <w:tcW w:w="476" w:type="pct"/>
            <w:vMerge w:val="continue"/>
            <w:tcBorders>
              <w:top w:val="nil" w:sz="4" w:space="0"/>
            </w:tcBorders>
            <w:tcMar>
              <w:top w:w="50" w:type="dxa"/>
              <w:left w:w="100" w:type="dxa"/>
            </w:tcMar>
          </w:tcPr>
          <w:p>
            <w:pPr>
              <w:rPr>
                <w:sz w:val="20"/>
                <w:szCs w:val="20"/>
              </w:rPr>
            </w:pPr>
          </w:p>
        </w:tc>
        <w:tc>
          <w:tcPr>
            <w:cnfStyle w:val="000000100000"/>
            <w:tcW w:w="1352" w:type="pct"/>
            <w:vMerge w:val="continue"/>
            <w:tcBorders>
              <w:top w:val="nil" w:sz="4" w:space="0"/>
            </w:tcBorders>
            <w:tcMar>
              <w:top w:w="50" w:type="dxa"/>
              <w:left w:w="100" w:type="dxa"/>
            </w:tcMar>
          </w:tcPr>
          <w:p>
            <w:pPr>
              <w:rPr>
                <w:sz w:val="20"/>
                <w:szCs w:val="20"/>
              </w:rPr>
            </w:pPr>
          </w:p>
        </w:tc>
        <w:tc>
          <w:tcPr>
            <w:cnfStyle w:val="000000100000"/>
            <w:tcW w:w="449"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Всего </w:t>
            </w:r>
          </w:p>
          <w:p>
            <w:pPr>
              <w:spacing w:after="0"/>
              <w:ind w:left="135"/>
              <w:rPr>
                <w:sz w:val="20"/>
                <w:szCs w:val="20"/>
              </w:rPr>
            </w:pPr>
          </w:p>
        </w:tc>
        <w:tc>
          <w:tcPr>
            <w:cnfStyle w:val="000000100000"/>
            <w:tcW w:w="837"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Контрольные работы </w:t>
            </w:r>
          </w:p>
          <w:p>
            <w:pPr>
              <w:spacing w:after="0"/>
              <w:ind w:left="135"/>
              <w:rPr>
                <w:sz w:val="20"/>
                <w:szCs w:val="20"/>
              </w:rPr>
            </w:pPr>
          </w:p>
        </w:tc>
        <w:tc>
          <w:tcPr>
            <w:cnfStyle w:val="000000100000"/>
            <w:tcW w:w="867"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Практические работы </w:t>
            </w:r>
          </w:p>
          <w:p>
            <w:pPr>
              <w:spacing w:after="0"/>
              <w:ind w:left="135"/>
              <w:rPr>
                <w:sz w:val="20"/>
                <w:szCs w:val="20"/>
              </w:rPr>
            </w:pPr>
          </w:p>
        </w:tc>
        <w:tc>
          <w:tcPr>
            <w:cnfStyle w:val="000000100000"/>
            <w:tcW w:w="1019" w:type="pct"/>
            <w:vMerge w:val="continue"/>
            <w:tcBorders>
              <w:top w:val="nil" w:sz="4" w:space="0"/>
            </w:tcBorders>
            <w:tcMar>
              <w:top w:w="50" w:type="dxa"/>
              <w:left w:w="100" w:type="dxa"/>
            </w:tcMa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1.</w:t>
            </w:r>
            <w:r>
              <w:rPr>
                <w:rFonts w:ascii="Times New Roman" w:hAnsi="Times New Roman"/>
                <w:color w:val="000000"/>
                <w:sz w:val="20"/>
                <w:szCs w:val="20"/>
              </w:rPr>
              <w:t xml:space="preserve"> </w:t>
            </w:r>
            <w:r>
              <w:rPr>
                <w:rFonts w:ascii="Times New Roman" w:hAnsi="Times New Roman"/>
                <w:b/>
                <w:color w:val="000000"/>
                <w:sz w:val="20"/>
                <w:szCs w:val="20"/>
              </w:rPr>
              <w:t>Знания о физической культуре</w:t>
            </w:r>
          </w:p>
        </w:tc>
      </w:tr>
      <w:tr>
        <w:trPr>
          <w:trHeight w:val="144"/>
          <w:tblCellSpacing w:w="0" w:type="nil"/>
        </w:trPr>
        <w:tc>
          <w:tcPr>
            <w:cnfStyle w:val="001000100000"/>
            <w:tcW w:w="476" w:type="pct"/>
            <w:tcMar>
              <w:top w:w="50" w:type="dxa"/>
              <w:left w:w="100" w:type="dxa"/>
            </w:tcMar>
            <w:vAlign w:val="center"/>
          </w:tcPr>
          <w:p>
            <w:pPr>
              <w:spacing w:after="0"/>
              <w:rPr>
                <w:sz w:val="20"/>
                <w:szCs w:val="20"/>
              </w:rPr>
            </w:pPr>
            <w:r>
              <w:rPr>
                <w:rFonts w:ascii="Times New Roman" w:hAnsi="Times New Roman"/>
                <w:color w:val="000000"/>
                <w:sz w:val="20"/>
                <w:szCs w:val="20"/>
              </w:rPr>
              <w:t>1.1</w:t>
            </w:r>
          </w:p>
        </w:tc>
        <w:tc>
          <w:tcPr>
            <w:cnfStyle w:val="000000100000"/>
            <w:tcW w:w="1352" w:type="pct"/>
            <w:tcMar>
              <w:top w:w="50" w:type="dxa"/>
              <w:left w:w="100" w:type="dxa"/>
            </w:tcMar>
            <w:vAlign w:val="center"/>
          </w:tcPr>
          <w:p>
            <w:pPr>
              <w:spacing w:after="0"/>
              <w:ind w:left="135"/>
              <w:rPr>
                <w:sz w:val="20"/>
                <w:szCs w:val="20"/>
              </w:rPr>
            </w:pPr>
            <w:r>
              <w:rPr>
                <w:rFonts w:ascii="Times New Roman" w:hAnsi="Times New Roman"/>
                <w:color w:val="000000"/>
                <w:sz w:val="20"/>
                <w:szCs w:val="20"/>
              </w:rPr>
              <w:t>Знания о физической культуре</w:t>
            </w:r>
          </w:p>
        </w:tc>
        <w:tc>
          <w:tcPr>
            <w:cnfStyle w:val="00000010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837" w:type="pct"/>
            <w:tcMar>
              <w:top w:w="50" w:type="dxa"/>
              <w:left w:w="100" w:type="dxa"/>
            </w:tcMar>
            <w:vAlign w:val="center"/>
          </w:tcPr>
          <w:p>
            <w:pPr>
              <w:spacing w:after="0"/>
              <w:ind w:left="135"/>
              <w:jc w:val="center"/>
              <w:rPr>
                <w:sz w:val="20"/>
                <w:szCs w:val="20"/>
              </w:rPr>
            </w:pPr>
          </w:p>
        </w:tc>
        <w:tc>
          <w:tcPr>
            <w:cnfStyle w:val="000000100000"/>
            <w:tcW w:w="867" w:type="pct"/>
            <w:tcMar>
              <w:top w:w="50" w:type="dxa"/>
              <w:left w:w="100" w:type="dxa"/>
            </w:tcMar>
            <w:vAlign w:val="center"/>
          </w:tcPr>
          <w:p>
            <w:pPr>
              <w:spacing w:after="0"/>
              <w:ind w:left="135"/>
              <w:jc w:val="center"/>
              <w:rPr>
                <w:sz w:val="20"/>
                <w:szCs w:val="20"/>
              </w:rPr>
            </w:pPr>
          </w:p>
        </w:tc>
        <w:tc>
          <w:tcPr>
            <w:cnfStyle w:val="000000100000"/>
            <w:tcW w:w="1019"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1828"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2723" w:type="pct"/>
            <w:gridSpan w:val="3"/>
            <w:tcMar>
              <w:top w:w="50" w:type="dxa"/>
              <w:left w:w="100" w:type="dxa"/>
            </w:tcMar>
            <w:vAlign w:val="center"/>
          </w:tcPr>
          <w:p>
            <w:pPr>
              <w:rPr>
                <w:sz w:val="20"/>
                <w:szCs w:val="20"/>
              </w:rPr>
            </w:pP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2.</w:t>
            </w:r>
            <w:r>
              <w:rPr>
                <w:rFonts w:ascii="Times New Roman" w:hAnsi="Times New Roman"/>
                <w:color w:val="000000"/>
                <w:sz w:val="20"/>
                <w:szCs w:val="20"/>
              </w:rPr>
              <w:t xml:space="preserve"> </w:t>
            </w:r>
            <w:r>
              <w:rPr>
                <w:rFonts w:ascii="Times New Roman" w:hAnsi="Times New Roman"/>
                <w:b/>
                <w:color w:val="000000"/>
                <w:sz w:val="20"/>
                <w:szCs w:val="20"/>
              </w:rPr>
              <w:t>Способы самостоятельной деятельности</w:t>
            </w:r>
          </w:p>
        </w:tc>
      </w:tr>
      <w:tr>
        <w:trPr>
          <w:trHeight w:val="144"/>
          <w:tblCellSpacing w:w="0" w:type="nil"/>
        </w:trPr>
        <w:tc>
          <w:tcPr>
            <w:cnfStyle w:val="001000010000"/>
            <w:tcW w:w="476" w:type="pct"/>
            <w:tcMar>
              <w:top w:w="50" w:type="dxa"/>
              <w:left w:w="100" w:type="dxa"/>
            </w:tcMar>
            <w:vAlign w:val="center"/>
          </w:tcPr>
          <w:p>
            <w:pPr>
              <w:spacing w:after="0"/>
              <w:rPr>
                <w:sz w:val="20"/>
                <w:szCs w:val="20"/>
              </w:rPr>
            </w:pPr>
            <w:r>
              <w:rPr>
                <w:rFonts w:ascii="Times New Roman" w:hAnsi="Times New Roman"/>
                <w:color w:val="000000"/>
                <w:sz w:val="20"/>
                <w:szCs w:val="20"/>
              </w:rPr>
              <w:t>2.1</w:t>
            </w:r>
          </w:p>
        </w:tc>
        <w:tc>
          <w:tcPr>
            <w:cnfStyle w:val="000000010000"/>
            <w:tcW w:w="1352" w:type="pct"/>
            <w:tcMar>
              <w:top w:w="50" w:type="dxa"/>
              <w:left w:w="100" w:type="dxa"/>
            </w:tcMar>
            <w:vAlign w:val="center"/>
          </w:tcPr>
          <w:p>
            <w:pPr>
              <w:spacing w:after="0"/>
              <w:ind w:left="135"/>
              <w:rPr>
                <w:sz w:val="20"/>
                <w:szCs w:val="20"/>
              </w:rPr>
            </w:pPr>
            <w:r>
              <w:rPr>
                <w:rFonts w:ascii="Times New Roman" w:hAnsi="Times New Roman"/>
                <w:color w:val="000000"/>
                <w:sz w:val="20"/>
                <w:szCs w:val="20"/>
              </w:rPr>
              <w:t>Виды физических упражнений, используемых на уроках</w:t>
            </w:r>
          </w:p>
        </w:tc>
        <w:tc>
          <w:tcPr>
            <w:cnfStyle w:val="00000001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837" w:type="pct"/>
            <w:tcMar>
              <w:top w:w="50" w:type="dxa"/>
              <w:left w:w="100" w:type="dxa"/>
            </w:tcMar>
            <w:vAlign w:val="center"/>
          </w:tcPr>
          <w:p>
            <w:pPr>
              <w:spacing w:after="0"/>
              <w:ind w:left="135"/>
              <w:jc w:val="center"/>
              <w:rPr>
                <w:sz w:val="20"/>
                <w:szCs w:val="20"/>
              </w:rPr>
            </w:pPr>
          </w:p>
        </w:tc>
        <w:tc>
          <w:tcPr>
            <w:cnfStyle w:val="000000010000"/>
            <w:tcW w:w="867" w:type="pct"/>
            <w:tcMar>
              <w:top w:w="50" w:type="dxa"/>
              <w:left w:w="100" w:type="dxa"/>
            </w:tcMar>
            <w:vAlign w:val="center"/>
          </w:tcPr>
          <w:p>
            <w:pPr>
              <w:spacing w:after="0"/>
              <w:ind w:left="135"/>
              <w:jc w:val="center"/>
              <w:rPr>
                <w:sz w:val="20"/>
                <w:szCs w:val="20"/>
              </w:rPr>
            </w:pPr>
          </w:p>
        </w:tc>
        <w:tc>
          <w:tcPr>
            <w:cnfStyle w:val="000000010000"/>
            <w:tcW w:w="1019"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476" w:type="pct"/>
            <w:tcMar>
              <w:top w:w="50" w:type="dxa"/>
              <w:left w:w="100" w:type="dxa"/>
            </w:tcMar>
            <w:vAlign w:val="center"/>
          </w:tcPr>
          <w:p>
            <w:pPr>
              <w:spacing w:after="0"/>
              <w:rPr>
                <w:sz w:val="20"/>
                <w:szCs w:val="20"/>
              </w:rPr>
            </w:pPr>
            <w:r>
              <w:rPr>
                <w:rFonts w:ascii="Times New Roman" w:hAnsi="Times New Roman"/>
                <w:color w:val="000000"/>
                <w:sz w:val="20"/>
                <w:szCs w:val="20"/>
              </w:rPr>
              <w:t>2.2</w:t>
            </w:r>
          </w:p>
        </w:tc>
        <w:tc>
          <w:tcPr>
            <w:cnfStyle w:val="000000100000"/>
            <w:tcW w:w="1352" w:type="pct"/>
            <w:tcMar>
              <w:top w:w="50" w:type="dxa"/>
              <w:left w:w="100" w:type="dxa"/>
            </w:tcMar>
            <w:vAlign w:val="center"/>
          </w:tcPr>
          <w:p>
            <w:pPr>
              <w:spacing w:after="0"/>
              <w:ind w:left="135"/>
              <w:rPr>
                <w:sz w:val="20"/>
                <w:szCs w:val="20"/>
              </w:rPr>
            </w:pPr>
            <w:r>
              <w:rPr>
                <w:rFonts w:ascii="Times New Roman" w:hAnsi="Times New Roman"/>
                <w:color w:val="000000"/>
                <w:sz w:val="20"/>
                <w:szCs w:val="20"/>
              </w:rPr>
              <w:t>Измерение пульса на уроках физической культуры</w:t>
            </w:r>
          </w:p>
        </w:tc>
        <w:tc>
          <w:tcPr>
            <w:cnfStyle w:val="00000010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837" w:type="pct"/>
            <w:tcMar>
              <w:top w:w="50" w:type="dxa"/>
              <w:left w:w="100" w:type="dxa"/>
            </w:tcMar>
            <w:vAlign w:val="center"/>
          </w:tcPr>
          <w:p>
            <w:pPr>
              <w:spacing w:after="0"/>
              <w:ind w:left="135"/>
              <w:jc w:val="center"/>
              <w:rPr>
                <w:sz w:val="20"/>
                <w:szCs w:val="20"/>
              </w:rPr>
            </w:pPr>
          </w:p>
        </w:tc>
        <w:tc>
          <w:tcPr>
            <w:cnfStyle w:val="000000100000"/>
            <w:tcW w:w="867" w:type="pct"/>
            <w:tcMar>
              <w:top w:w="50" w:type="dxa"/>
              <w:left w:w="100" w:type="dxa"/>
            </w:tcMar>
            <w:vAlign w:val="center"/>
          </w:tcPr>
          <w:p>
            <w:pPr>
              <w:spacing w:after="0"/>
              <w:ind w:left="135"/>
              <w:jc w:val="center"/>
              <w:rPr>
                <w:sz w:val="20"/>
                <w:szCs w:val="20"/>
              </w:rPr>
            </w:pPr>
          </w:p>
        </w:tc>
        <w:tc>
          <w:tcPr>
            <w:cnfStyle w:val="000000100000"/>
            <w:tcW w:w="1019"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476" w:type="pct"/>
            <w:tcMar>
              <w:top w:w="50" w:type="dxa"/>
              <w:left w:w="100" w:type="dxa"/>
            </w:tcMar>
            <w:vAlign w:val="center"/>
          </w:tcPr>
          <w:p>
            <w:pPr>
              <w:spacing w:after="0"/>
              <w:rPr>
                <w:sz w:val="20"/>
                <w:szCs w:val="20"/>
              </w:rPr>
            </w:pPr>
            <w:r>
              <w:rPr>
                <w:rFonts w:ascii="Times New Roman" w:hAnsi="Times New Roman"/>
                <w:color w:val="000000"/>
                <w:sz w:val="20"/>
                <w:szCs w:val="20"/>
              </w:rPr>
              <w:t>2.3</w:t>
            </w:r>
          </w:p>
        </w:tc>
        <w:tc>
          <w:tcPr>
            <w:cnfStyle w:val="000000010000"/>
            <w:tcW w:w="1352" w:type="pct"/>
            <w:tcMar>
              <w:top w:w="50" w:type="dxa"/>
              <w:left w:w="100" w:type="dxa"/>
            </w:tcMar>
            <w:vAlign w:val="center"/>
          </w:tcPr>
          <w:p>
            <w:pPr>
              <w:spacing w:after="0"/>
              <w:ind w:left="135"/>
              <w:rPr>
                <w:sz w:val="20"/>
                <w:szCs w:val="20"/>
              </w:rPr>
            </w:pPr>
            <w:r>
              <w:rPr>
                <w:rFonts w:ascii="Times New Roman" w:hAnsi="Times New Roman"/>
                <w:color w:val="000000"/>
                <w:sz w:val="20"/>
                <w:szCs w:val="20"/>
              </w:rPr>
              <w:t>Физическая нагрузка</w:t>
            </w:r>
          </w:p>
        </w:tc>
        <w:tc>
          <w:tcPr>
            <w:cnfStyle w:val="00000001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837" w:type="pct"/>
            <w:tcMar>
              <w:top w:w="50" w:type="dxa"/>
              <w:left w:w="100" w:type="dxa"/>
            </w:tcMar>
            <w:vAlign w:val="center"/>
          </w:tcPr>
          <w:p>
            <w:pPr>
              <w:spacing w:after="0"/>
              <w:ind w:left="135"/>
              <w:jc w:val="center"/>
              <w:rPr>
                <w:sz w:val="20"/>
                <w:szCs w:val="20"/>
              </w:rPr>
            </w:pPr>
          </w:p>
        </w:tc>
        <w:tc>
          <w:tcPr>
            <w:cnfStyle w:val="000000010000"/>
            <w:tcW w:w="867" w:type="pct"/>
            <w:tcMar>
              <w:top w:w="50" w:type="dxa"/>
              <w:left w:w="100" w:type="dxa"/>
            </w:tcMar>
            <w:vAlign w:val="center"/>
          </w:tcPr>
          <w:p>
            <w:pPr>
              <w:spacing w:after="0"/>
              <w:ind w:left="135"/>
              <w:jc w:val="center"/>
              <w:rPr>
                <w:sz w:val="20"/>
                <w:szCs w:val="20"/>
              </w:rPr>
            </w:pPr>
          </w:p>
        </w:tc>
        <w:tc>
          <w:tcPr>
            <w:cnfStyle w:val="000000010000"/>
            <w:tcW w:w="1019"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1828"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4 </w:t>
            </w:r>
          </w:p>
        </w:tc>
        <w:tc>
          <w:tcPr>
            <w:cnfStyle w:val="000000100000"/>
            <w:tcW w:w="2723"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ФИЗИЧЕСКОЕ СОВЕРШЕНСТВОВАНИЕ</w:t>
            </w: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1.</w:t>
            </w:r>
            <w:r>
              <w:rPr>
                <w:rFonts w:ascii="Times New Roman" w:hAnsi="Times New Roman"/>
                <w:color w:val="000000"/>
                <w:sz w:val="20"/>
                <w:szCs w:val="20"/>
              </w:rPr>
              <w:t xml:space="preserve"> </w:t>
            </w:r>
            <w:r>
              <w:rPr>
                <w:rFonts w:ascii="Times New Roman" w:hAnsi="Times New Roman"/>
                <w:b/>
                <w:color w:val="000000"/>
                <w:sz w:val="20"/>
                <w:szCs w:val="20"/>
              </w:rPr>
              <w:t>Оздоровительная физическая культура</w:t>
            </w:r>
          </w:p>
        </w:tc>
      </w:tr>
      <w:tr>
        <w:trPr>
          <w:trHeight w:val="144"/>
          <w:tblCellSpacing w:w="0" w:type="nil"/>
        </w:trPr>
        <w:tc>
          <w:tcPr>
            <w:cnfStyle w:val="001000010000"/>
            <w:tcW w:w="476" w:type="pct"/>
            <w:tcMar>
              <w:top w:w="50" w:type="dxa"/>
              <w:left w:w="100" w:type="dxa"/>
            </w:tcMar>
            <w:vAlign w:val="center"/>
          </w:tcPr>
          <w:p>
            <w:pPr>
              <w:spacing w:after="0"/>
              <w:rPr>
                <w:sz w:val="20"/>
                <w:szCs w:val="20"/>
              </w:rPr>
            </w:pPr>
            <w:r>
              <w:rPr>
                <w:rFonts w:ascii="Times New Roman" w:hAnsi="Times New Roman"/>
                <w:color w:val="000000"/>
                <w:sz w:val="20"/>
                <w:szCs w:val="20"/>
              </w:rPr>
              <w:t>1.1</w:t>
            </w:r>
          </w:p>
        </w:tc>
        <w:tc>
          <w:tcPr>
            <w:cnfStyle w:val="000000010000"/>
            <w:tcW w:w="1352" w:type="pct"/>
            <w:tcMar>
              <w:top w:w="50" w:type="dxa"/>
              <w:left w:w="100" w:type="dxa"/>
            </w:tcMar>
            <w:vAlign w:val="center"/>
          </w:tcPr>
          <w:p>
            <w:pPr>
              <w:spacing w:after="0"/>
              <w:ind w:left="135"/>
              <w:rPr>
                <w:sz w:val="20"/>
                <w:szCs w:val="20"/>
              </w:rPr>
            </w:pPr>
            <w:r>
              <w:rPr>
                <w:rFonts w:ascii="Times New Roman" w:hAnsi="Times New Roman"/>
                <w:color w:val="000000"/>
                <w:sz w:val="20"/>
                <w:szCs w:val="20"/>
              </w:rPr>
              <w:t>Закаливание организма</w:t>
            </w:r>
          </w:p>
        </w:tc>
        <w:tc>
          <w:tcPr>
            <w:cnfStyle w:val="00000001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837" w:type="pct"/>
            <w:tcMar>
              <w:top w:w="50" w:type="dxa"/>
              <w:left w:w="100" w:type="dxa"/>
            </w:tcMar>
            <w:vAlign w:val="center"/>
          </w:tcPr>
          <w:p>
            <w:pPr>
              <w:spacing w:after="0"/>
              <w:ind w:left="135"/>
              <w:jc w:val="center"/>
              <w:rPr>
                <w:sz w:val="20"/>
                <w:szCs w:val="20"/>
              </w:rPr>
            </w:pPr>
          </w:p>
        </w:tc>
        <w:tc>
          <w:tcPr>
            <w:cnfStyle w:val="000000010000"/>
            <w:tcW w:w="867" w:type="pct"/>
            <w:tcMar>
              <w:top w:w="50" w:type="dxa"/>
              <w:left w:w="100" w:type="dxa"/>
            </w:tcMar>
            <w:vAlign w:val="center"/>
          </w:tcPr>
          <w:p>
            <w:pPr>
              <w:spacing w:after="0"/>
              <w:ind w:left="135"/>
              <w:jc w:val="center"/>
              <w:rPr>
                <w:sz w:val="20"/>
                <w:szCs w:val="20"/>
              </w:rPr>
            </w:pPr>
          </w:p>
        </w:tc>
        <w:tc>
          <w:tcPr>
            <w:cnfStyle w:val="000000010000"/>
            <w:tcW w:w="1019"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476" w:type="pct"/>
            <w:tcMar>
              <w:top w:w="50" w:type="dxa"/>
              <w:left w:w="100" w:type="dxa"/>
            </w:tcMar>
            <w:vAlign w:val="center"/>
          </w:tcPr>
          <w:p>
            <w:pPr>
              <w:spacing w:after="0"/>
              <w:rPr>
                <w:sz w:val="20"/>
                <w:szCs w:val="20"/>
              </w:rPr>
            </w:pPr>
            <w:r>
              <w:rPr>
                <w:rFonts w:ascii="Times New Roman" w:hAnsi="Times New Roman"/>
                <w:color w:val="000000"/>
                <w:sz w:val="20"/>
                <w:szCs w:val="20"/>
              </w:rPr>
              <w:t>1.2</w:t>
            </w:r>
          </w:p>
        </w:tc>
        <w:tc>
          <w:tcPr>
            <w:cnfStyle w:val="000000100000"/>
            <w:tcW w:w="1352" w:type="pct"/>
            <w:tcMar>
              <w:top w:w="50" w:type="dxa"/>
              <w:left w:w="100" w:type="dxa"/>
            </w:tcMar>
            <w:vAlign w:val="center"/>
          </w:tcPr>
          <w:p>
            <w:pPr>
              <w:spacing w:after="0"/>
              <w:ind w:left="135"/>
              <w:rPr>
                <w:sz w:val="20"/>
                <w:szCs w:val="20"/>
              </w:rPr>
            </w:pPr>
            <w:r>
              <w:rPr>
                <w:rFonts w:ascii="Times New Roman" w:hAnsi="Times New Roman"/>
                <w:color w:val="000000"/>
                <w:sz w:val="20"/>
                <w:szCs w:val="20"/>
              </w:rPr>
              <w:t>Дыхательная и зрительная гимнастика</w:t>
            </w:r>
          </w:p>
        </w:tc>
        <w:tc>
          <w:tcPr>
            <w:cnfStyle w:val="00000010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837" w:type="pct"/>
            <w:tcMar>
              <w:top w:w="50" w:type="dxa"/>
              <w:left w:w="100" w:type="dxa"/>
            </w:tcMar>
            <w:vAlign w:val="center"/>
          </w:tcPr>
          <w:p>
            <w:pPr>
              <w:spacing w:after="0"/>
              <w:ind w:left="135"/>
              <w:jc w:val="center"/>
              <w:rPr>
                <w:sz w:val="20"/>
                <w:szCs w:val="20"/>
              </w:rPr>
            </w:pPr>
          </w:p>
        </w:tc>
        <w:tc>
          <w:tcPr>
            <w:cnfStyle w:val="000000100000"/>
            <w:tcW w:w="867" w:type="pct"/>
            <w:tcMar>
              <w:top w:w="50" w:type="dxa"/>
              <w:left w:w="100" w:type="dxa"/>
            </w:tcMar>
            <w:vAlign w:val="center"/>
          </w:tcPr>
          <w:p>
            <w:pPr>
              <w:spacing w:after="0"/>
              <w:ind w:left="135"/>
              <w:jc w:val="center"/>
              <w:rPr>
                <w:sz w:val="20"/>
                <w:szCs w:val="20"/>
              </w:rPr>
            </w:pPr>
          </w:p>
        </w:tc>
        <w:tc>
          <w:tcPr>
            <w:cnfStyle w:val="000000100000"/>
            <w:tcW w:w="1019"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1828"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2723" w:type="pct"/>
            <w:gridSpan w:val="3"/>
            <w:tcMar>
              <w:top w:w="50" w:type="dxa"/>
              <w:left w:w="100" w:type="dxa"/>
            </w:tcMar>
            <w:vAlign w:val="center"/>
          </w:tcPr>
          <w:p>
            <w:pPr>
              <w:rPr>
                <w:sz w:val="20"/>
                <w:szCs w:val="20"/>
              </w:rPr>
            </w:pPr>
          </w:p>
        </w:tc>
      </w:tr>
      <w:tr>
        <w:trPr>
          <w:trHeight w:val="144"/>
          <w:tblCellSpacing w:w="0" w:type="nil"/>
        </w:trPr>
        <w:tc>
          <w:tcPr>
            <w:cnfStyle w:val="00100010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2.</w:t>
            </w:r>
            <w:r>
              <w:rPr>
                <w:rFonts w:ascii="Times New Roman" w:hAnsi="Times New Roman"/>
                <w:color w:val="000000"/>
                <w:sz w:val="20"/>
                <w:szCs w:val="20"/>
              </w:rPr>
              <w:t xml:space="preserve"> </w:t>
            </w:r>
            <w:r>
              <w:rPr>
                <w:rFonts w:ascii="Times New Roman" w:hAnsi="Times New Roman"/>
                <w:b/>
                <w:color w:val="000000"/>
                <w:sz w:val="20"/>
                <w:szCs w:val="20"/>
              </w:rPr>
              <w:t>Спортивно-оздоровительная физическая культура</w:t>
            </w:r>
          </w:p>
        </w:tc>
      </w:tr>
      <w:tr>
        <w:trPr>
          <w:trHeight w:val="144"/>
          <w:tblCellSpacing w:w="0" w:type="nil"/>
        </w:trPr>
        <w:tc>
          <w:tcPr>
            <w:cnfStyle w:val="001000010000"/>
            <w:tcW w:w="476" w:type="pct"/>
            <w:tcMar>
              <w:top w:w="50" w:type="dxa"/>
              <w:left w:w="100" w:type="dxa"/>
            </w:tcMar>
            <w:vAlign w:val="center"/>
          </w:tcPr>
          <w:p>
            <w:pPr>
              <w:spacing w:after="0"/>
              <w:rPr>
                <w:sz w:val="20"/>
                <w:szCs w:val="20"/>
              </w:rPr>
            </w:pPr>
            <w:r>
              <w:rPr>
                <w:rFonts w:ascii="Times New Roman" w:hAnsi="Times New Roman"/>
                <w:color w:val="000000"/>
                <w:sz w:val="20"/>
                <w:szCs w:val="20"/>
              </w:rPr>
              <w:t>2.1</w:t>
            </w:r>
          </w:p>
        </w:tc>
        <w:tc>
          <w:tcPr>
            <w:cnfStyle w:val="000000010000"/>
            <w:tcW w:w="1352" w:type="pct"/>
            <w:tcMar>
              <w:top w:w="50" w:type="dxa"/>
              <w:left w:w="100" w:type="dxa"/>
            </w:tcMar>
            <w:vAlign w:val="center"/>
          </w:tcPr>
          <w:p>
            <w:pPr>
              <w:spacing w:after="0"/>
              <w:ind w:left="135"/>
              <w:rPr>
                <w:sz w:val="20"/>
                <w:szCs w:val="20"/>
              </w:rPr>
            </w:pPr>
            <w:r>
              <w:rPr>
                <w:rFonts w:ascii="Times New Roman" w:hAnsi="Times New Roman"/>
                <w:color w:val="000000"/>
                <w:sz w:val="20"/>
                <w:szCs w:val="20"/>
              </w:rPr>
              <w:t>Гимнастика с основами акробатики</w:t>
            </w:r>
          </w:p>
        </w:tc>
        <w:tc>
          <w:tcPr>
            <w:cnfStyle w:val="00000001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16 </w:t>
            </w:r>
          </w:p>
        </w:tc>
        <w:tc>
          <w:tcPr>
            <w:cnfStyle w:val="000000010000"/>
            <w:tcW w:w="837" w:type="pct"/>
            <w:tcMar>
              <w:top w:w="50" w:type="dxa"/>
              <w:left w:w="100" w:type="dxa"/>
            </w:tcMar>
            <w:vAlign w:val="center"/>
          </w:tcPr>
          <w:p>
            <w:pPr>
              <w:spacing w:after="0"/>
              <w:ind w:left="135"/>
              <w:jc w:val="center"/>
              <w:rPr>
                <w:sz w:val="20"/>
                <w:szCs w:val="20"/>
              </w:rPr>
            </w:pPr>
          </w:p>
        </w:tc>
        <w:tc>
          <w:tcPr>
            <w:cnfStyle w:val="000000010000"/>
            <w:tcW w:w="867" w:type="pct"/>
            <w:tcMar>
              <w:top w:w="50" w:type="dxa"/>
              <w:left w:w="100" w:type="dxa"/>
            </w:tcMar>
            <w:vAlign w:val="center"/>
          </w:tcPr>
          <w:p>
            <w:pPr>
              <w:spacing w:after="0"/>
              <w:ind w:left="135"/>
              <w:jc w:val="center"/>
              <w:rPr>
                <w:sz w:val="20"/>
                <w:szCs w:val="20"/>
              </w:rPr>
            </w:pPr>
          </w:p>
        </w:tc>
        <w:tc>
          <w:tcPr>
            <w:cnfStyle w:val="000000010000"/>
            <w:tcW w:w="1019"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476" w:type="pct"/>
            <w:tcMar>
              <w:top w:w="50" w:type="dxa"/>
              <w:left w:w="100" w:type="dxa"/>
            </w:tcMar>
            <w:vAlign w:val="center"/>
          </w:tcPr>
          <w:p>
            <w:pPr>
              <w:spacing w:after="0"/>
              <w:rPr>
                <w:sz w:val="20"/>
                <w:szCs w:val="20"/>
              </w:rPr>
            </w:pPr>
            <w:r>
              <w:rPr>
                <w:rFonts w:ascii="Times New Roman" w:hAnsi="Times New Roman"/>
                <w:color w:val="000000"/>
                <w:sz w:val="20"/>
                <w:szCs w:val="20"/>
              </w:rPr>
              <w:t>2.2</w:t>
            </w:r>
          </w:p>
        </w:tc>
        <w:tc>
          <w:tcPr>
            <w:cnfStyle w:val="000000100000"/>
            <w:tcW w:w="1352" w:type="pct"/>
            <w:tcMar>
              <w:top w:w="50" w:type="dxa"/>
              <w:left w:w="100" w:type="dxa"/>
            </w:tcMar>
            <w:vAlign w:val="center"/>
          </w:tcPr>
          <w:p>
            <w:pPr>
              <w:spacing w:after="0"/>
              <w:ind w:left="135"/>
              <w:rPr>
                <w:sz w:val="20"/>
                <w:szCs w:val="20"/>
              </w:rPr>
            </w:pPr>
            <w:r>
              <w:rPr>
                <w:rFonts w:ascii="Times New Roman" w:hAnsi="Times New Roman"/>
                <w:color w:val="000000"/>
                <w:sz w:val="20"/>
                <w:szCs w:val="20"/>
              </w:rPr>
              <w:t>Легкая атлетика</w:t>
            </w:r>
          </w:p>
        </w:tc>
        <w:tc>
          <w:tcPr>
            <w:cnfStyle w:val="00000010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10 </w:t>
            </w:r>
          </w:p>
        </w:tc>
        <w:tc>
          <w:tcPr>
            <w:cnfStyle w:val="000000100000"/>
            <w:tcW w:w="837" w:type="pct"/>
            <w:tcMar>
              <w:top w:w="50" w:type="dxa"/>
              <w:left w:w="100" w:type="dxa"/>
            </w:tcMar>
            <w:vAlign w:val="center"/>
          </w:tcPr>
          <w:p>
            <w:pPr>
              <w:spacing w:after="0"/>
              <w:ind w:left="135"/>
              <w:jc w:val="center"/>
              <w:rPr>
                <w:sz w:val="20"/>
                <w:szCs w:val="20"/>
              </w:rPr>
            </w:pPr>
          </w:p>
        </w:tc>
        <w:tc>
          <w:tcPr>
            <w:cnfStyle w:val="000000100000"/>
            <w:tcW w:w="867" w:type="pct"/>
            <w:tcMar>
              <w:top w:w="50" w:type="dxa"/>
              <w:left w:w="100" w:type="dxa"/>
            </w:tcMar>
            <w:vAlign w:val="center"/>
          </w:tcPr>
          <w:p>
            <w:pPr>
              <w:spacing w:after="0"/>
              <w:ind w:left="135"/>
              <w:jc w:val="center"/>
              <w:rPr>
                <w:sz w:val="20"/>
                <w:szCs w:val="20"/>
              </w:rPr>
            </w:pPr>
          </w:p>
        </w:tc>
        <w:tc>
          <w:tcPr>
            <w:cnfStyle w:val="000000100000"/>
            <w:tcW w:w="1019"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476" w:type="pct"/>
            <w:tcMar>
              <w:top w:w="50" w:type="dxa"/>
              <w:left w:w="100" w:type="dxa"/>
            </w:tcMar>
            <w:vAlign w:val="center"/>
          </w:tcPr>
          <w:p>
            <w:pPr>
              <w:spacing w:after="0"/>
              <w:rPr>
                <w:sz w:val="20"/>
                <w:szCs w:val="20"/>
              </w:rPr>
            </w:pPr>
            <w:r>
              <w:rPr>
                <w:rFonts w:ascii="Times New Roman" w:hAnsi="Times New Roman"/>
                <w:color w:val="000000"/>
                <w:sz w:val="20"/>
                <w:szCs w:val="20"/>
              </w:rPr>
              <w:t>2.3</w:t>
            </w:r>
          </w:p>
        </w:tc>
        <w:tc>
          <w:tcPr>
            <w:cnfStyle w:val="000000010000"/>
            <w:tcW w:w="1352" w:type="pct"/>
            <w:tcMar>
              <w:top w:w="50" w:type="dxa"/>
              <w:left w:w="100" w:type="dxa"/>
            </w:tcMar>
            <w:vAlign w:val="center"/>
          </w:tcPr>
          <w:p>
            <w:pPr>
              <w:spacing w:after="0"/>
              <w:ind w:left="135"/>
              <w:rPr>
                <w:sz w:val="20"/>
                <w:szCs w:val="20"/>
              </w:rPr>
            </w:pPr>
            <w:r>
              <w:rPr>
                <w:rFonts w:ascii="Times New Roman" w:hAnsi="Times New Roman"/>
                <w:color w:val="000000"/>
                <w:sz w:val="20"/>
                <w:szCs w:val="20"/>
              </w:rPr>
              <w:t>Лыжная подготовка</w:t>
            </w:r>
          </w:p>
        </w:tc>
        <w:tc>
          <w:tcPr>
            <w:cnfStyle w:val="00000001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12 </w:t>
            </w:r>
          </w:p>
        </w:tc>
        <w:tc>
          <w:tcPr>
            <w:cnfStyle w:val="000000010000"/>
            <w:tcW w:w="837" w:type="pct"/>
            <w:tcMar>
              <w:top w:w="50" w:type="dxa"/>
              <w:left w:w="100" w:type="dxa"/>
            </w:tcMar>
            <w:vAlign w:val="center"/>
          </w:tcPr>
          <w:p>
            <w:pPr>
              <w:spacing w:after="0"/>
              <w:ind w:left="135"/>
              <w:jc w:val="center"/>
              <w:rPr>
                <w:sz w:val="20"/>
                <w:szCs w:val="20"/>
              </w:rPr>
            </w:pPr>
          </w:p>
        </w:tc>
        <w:tc>
          <w:tcPr>
            <w:cnfStyle w:val="000000010000"/>
            <w:tcW w:w="867" w:type="pct"/>
            <w:tcMar>
              <w:top w:w="50" w:type="dxa"/>
              <w:left w:w="100" w:type="dxa"/>
            </w:tcMar>
            <w:vAlign w:val="center"/>
          </w:tcPr>
          <w:p>
            <w:pPr>
              <w:spacing w:after="0"/>
              <w:ind w:left="135"/>
              <w:jc w:val="center"/>
              <w:rPr>
                <w:sz w:val="20"/>
                <w:szCs w:val="20"/>
              </w:rPr>
            </w:pPr>
          </w:p>
        </w:tc>
        <w:tc>
          <w:tcPr>
            <w:cnfStyle w:val="000000010000"/>
            <w:tcW w:w="1019"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476" w:type="pct"/>
            <w:tcMar>
              <w:top w:w="50" w:type="dxa"/>
              <w:left w:w="100" w:type="dxa"/>
            </w:tcMar>
            <w:vAlign w:val="center"/>
          </w:tcPr>
          <w:p>
            <w:pPr>
              <w:spacing w:after="0"/>
              <w:rPr>
                <w:sz w:val="20"/>
                <w:szCs w:val="20"/>
              </w:rPr>
            </w:pPr>
            <w:r>
              <w:rPr>
                <w:rFonts w:ascii="Times New Roman" w:hAnsi="Times New Roman"/>
                <w:color w:val="000000"/>
                <w:sz w:val="20"/>
                <w:szCs w:val="20"/>
              </w:rPr>
              <w:t>2.4</w:t>
            </w:r>
          </w:p>
        </w:tc>
        <w:tc>
          <w:tcPr>
            <w:cnfStyle w:val="000000100000"/>
            <w:tcW w:w="1352" w:type="pct"/>
            <w:tcMar>
              <w:top w:w="50" w:type="dxa"/>
              <w:left w:w="100" w:type="dxa"/>
            </w:tcMar>
            <w:vAlign w:val="center"/>
          </w:tcPr>
          <w:p>
            <w:pPr>
              <w:spacing w:after="0"/>
              <w:ind w:left="135"/>
              <w:rPr>
                <w:sz w:val="20"/>
                <w:szCs w:val="20"/>
              </w:rPr>
            </w:pPr>
            <w:r>
              <w:rPr>
                <w:rFonts w:ascii="Times New Roman" w:hAnsi="Times New Roman"/>
                <w:color w:val="000000"/>
                <w:sz w:val="20"/>
                <w:szCs w:val="20"/>
              </w:rPr>
              <w:t>Плавательная подготовка</w:t>
            </w:r>
          </w:p>
        </w:tc>
        <w:tc>
          <w:tcPr>
            <w:cnfStyle w:val="00000010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12 </w:t>
            </w:r>
          </w:p>
        </w:tc>
        <w:tc>
          <w:tcPr>
            <w:cnfStyle w:val="000000100000"/>
            <w:tcW w:w="837" w:type="pct"/>
            <w:tcMar>
              <w:top w:w="50" w:type="dxa"/>
              <w:left w:w="100" w:type="dxa"/>
            </w:tcMar>
            <w:vAlign w:val="center"/>
          </w:tcPr>
          <w:p>
            <w:pPr>
              <w:spacing w:after="0"/>
              <w:ind w:left="135"/>
              <w:jc w:val="center"/>
              <w:rPr>
                <w:sz w:val="20"/>
                <w:szCs w:val="20"/>
              </w:rPr>
            </w:pPr>
          </w:p>
        </w:tc>
        <w:tc>
          <w:tcPr>
            <w:cnfStyle w:val="000000100000"/>
            <w:tcW w:w="867" w:type="pct"/>
            <w:tcMar>
              <w:top w:w="50" w:type="dxa"/>
              <w:left w:w="100" w:type="dxa"/>
            </w:tcMar>
            <w:vAlign w:val="center"/>
          </w:tcPr>
          <w:p>
            <w:pPr>
              <w:spacing w:after="0"/>
              <w:ind w:left="135"/>
              <w:jc w:val="center"/>
              <w:rPr>
                <w:sz w:val="20"/>
                <w:szCs w:val="20"/>
              </w:rPr>
            </w:pPr>
          </w:p>
        </w:tc>
        <w:tc>
          <w:tcPr>
            <w:cnfStyle w:val="000000100000"/>
            <w:tcW w:w="1019"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476" w:type="pct"/>
            <w:tcMar>
              <w:top w:w="50" w:type="dxa"/>
              <w:left w:w="100" w:type="dxa"/>
            </w:tcMar>
            <w:vAlign w:val="center"/>
          </w:tcPr>
          <w:p>
            <w:pPr>
              <w:spacing w:after="0"/>
              <w:rPr>
                <w:sz w:val="20"/>
                <w:szCs w:val="20"/>
              </w:rPr>
            </w:pPr>
            <w:r>
              <w:rPr>
                <w:rFonts w:ascii="Times New Roman" w:hAnsi="Times New Roman"/>
                <w:color w:val="000000"/>
                <w:sz w:val="20"/>
                <w:szCs w:val="20"/>
              </w:rPr>
              <w:t>2.5</w:t>
            </w:r>
          </w:p>
        </w:tc>
        <w:tc>
          <w:tcPr>
            <w:cnfStyle w:val="000000010000"/>
            <w:tcW w:w="1352" w:type="pct"/>
            <w:tcMar>
              <w:top w:w="50" w:type="dxa"/>
              <w:left w:w="100" w:type="dxa"/>
            </w:tcMar>
            <w:vAlign w:val="center"/>
          </w:tcPr>
          <w:p>
            <w:pPr>
              <w:spacing w:after="0"/>
              <w:ind w:left="135"/>
              <w:rPr>
                <w:sz w:val="20"/>
                <w:szCs w:val="20"/>
              </w:rPr>
            </w:pPr>
            <w:r>
              <w:rPr>
                <w:rFonts w:ascii="Times New Roman" w:hAnsi="Times New Roman"/>
                <w:color w:val="000000"/>
                <w:sz w:val="20"/>
                <w:szCs w:val="20"/>
              </w:rPr>
              <w:t>Подвижные и спортивные игры</w:t>
            </w:r>
          </w:p>
        </w:tc>
        <w:tc>
          <w:tcPr>
            <w:cnfStyle w:val="00000001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16 </w:t>
            </w:r>
          </w:p>
        </w:tc>
        <w:tc>
          <w:tcPr>
            <w:cnfStyle w:val="000000010000"/>
            <w:tcW w:w="837" w:type="pct"/>
            <w:tcMar>
              <w:top w:w="50" w:type="dxa"/>
              <w:left w:w="100" w:type="dxa"/>
            </w:tcMar>
            <w:vAlign w:val="center"/>
          </w:tcPr>
          <w:p>
            <w:pPr>
              <w:spacing w:after="0"/>
              <w:ind w:left="135"/>
              <w:jc w:val="center"/>
              <w:rPr>
                <w:sz w:val="20"/>
                <w:szCs w:val="20"/>
              </w:rPr>
            </w:pPr>
          </w:p>
        </w:tc>
        <w:tc>
          <w:tcPr>
            <w:cnfStyle w:val="000000010000"/>
            <w:tcW w:w="867" w:type="pct"/>
            <w:tcMar>
              <w:top w:w="50" w:type="dxa"/>
              <w:left w:w="100" w:type="dxa"/>
            </w:tcMar>
            <w:vAlign w:val="center"/>
          </w:tcPr>
          <w:p>
            <w:pPr>
              <w:spacing w:after="0"/>
              <w:ind w:left="135"/>
              <w:jc w:val="center"/>
              <w:rPr>
                <w:sz w:val="20"/>
                <w:szCs w:val="20"/>
              </w:rPr>
            </w:pPr>
          </w:p>
        </w:tc>
        <w:tc>
          <w:tcPr>
            <w:cnfStyle w:val="000000010000"/>
            <w:tcW w:w="1019"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1828"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66 </w:t>
            </w:r>
          </w:p>
        </w:tc>
        <w:tc>
          <w:tcPr>
            <w:cnfStyle w:val="000000100000"/>
            <w:tcW w:w="2723" w:type="pct"/>
            <w:gridSpan w:val="3"/>
            <w:tcMar>
              <w:top w:w="50" w:type="dxa"/>
              <w:left w:w="100" w:type="dxa"/>
            </w:tcMar>
            <w:vAlign w:val="cente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3.</w:t>
            </w:r>
            <w:r>
              <w:rPr>
                <w:rFonts w:ascii="Times New Roman" w:hAnsi="Times New Roman"/>
                <w:color w:val="000000"/>
                <w:sz w:val="20"/>
                <w:szCs w:val="20"/>
              </w:rPr>
              <w:t xml:space="preserve"> </w:t>
            </w:r>
            <w:r>
              <w:rPr>
                <w:rFonts w:ascii="Times New Roman" w:hAnsi="Times New Roman"/>
                <w:b/>
                <w:color w:val="000000"/>
                <w:sz w:val="20"/>
                <w:szCs w:val="20"/>
              </w:rPr>
              <w:t>Прикладно-ориентированная физическая культура</w:t>
            </w:r>
          </w:p>
        </w:tc>
      </w:tr>
      <w:tr>
        <w:trPr>
          <w:trHeight w:val="144"/>
          <w:tblCellSpacing w:w="0" w:type="nil"/>
        </w:trPr>
        <w:tc>
          <w:tcPr>
            <w:cnfStyle w:val="001000100000"/>
            <w:tcW w:w="476" w:type="pct"/>
            <w:tcMar>
              <w:top w:w="50" w:type="dxa"/>
              <w:left w:w="100" w:type="dxa"/>
            </w:tcMar>
            <w:vAlign w:val="center"/>
          </w:tcPr>
          <w:p>
            <w:pPr>
              <w:spacing w:after="0"/>
              <w:rPr>
                <w:sz w:val="20"/>
                <w:szCs w:val="20"/>
              </w:rPr>
            </w:pPr>
            <w:r>
              <w:rPr>
                <w:rFonts w:ascii="Times New Roman" w:hAnsi="Times New Roman"/>
                <w:color w:val="000000"/>
                <w:sz w:val="20"/>
                <w:szCs w:val="20"/>
              </w:rPr>
              <w:t>3.1</w:t>
            </w:r>
          </w:p>
        </w:tc>
        <w:tc>
          <w:tcPr>
            <w:cnfStyle w:val="000000100000"/>
            <w:tcW w:w="1352" w:type="pct"/>
            <w:tcMar>
              <w:top w:w="50" w:type="dxa"/>
              <w:left w:w="100" w:type="dxa"/>
            </w:tcMar>
            <w:vAlign w:val="center"/>
          </w:tcPr>
          <w:p>
            <w:pPr>
              <w:spacing w:after="0"/>
              <w:ind w:left="135"/>
              <w:rPr>
                <w:sz w:val="20"/>
                <w:szCs w:val="20"/>
              </w:rPr>
            </w:pPr>
            <w:r>
              <w:rPr>
                <w:rFonts w:ascii="Times New Roman" w:hAnsi="Times New Roman"/>
                <w:color w:val="000000"/>
                <w:sz w:val="20"/>
                <w:szCs w:val="20"/>
              </w:rPr>
              <w:t>Подготовка к выполнению нормативных требований комплекса ГТО</w:t>
            </w:r>
          </w:p>
        </w:tc>
        <w:tc>
          <w:tcPr>
            <w:cnfStyle w:val="00000010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28 </w:t>
            </w:r>
          </w:p>
        </w:tc>
        <w:tc>
          <w:tcPr>
            <w:cnfStyle w:val="000000100000"/>
            <w:tcW w:w="837" w:type="pct"/>
            <w:tcMar>
              <w:top w:w="50" w:type="dxa"/>
              <w:left w:w="100" w:type="dxa"/>
            </w:tcMar>
            <w:vAlign w:val="center"/>
          </w:tcPr>
          <w:p>
            <w:pPr>
              <w:spacing w:after="0"/>
              <w:ind w:left="135"/>
              <w:jc w:val="center"/>
              <w:rPr>
                <w:sz w:val="20"/>
                <w:szCs w:val="20"/>
              </w:rPr>
            </w:pPr>
          </w:p>
        </w:tc>
        <w:tc>
          <w:tcPr>
            <w:cnfStyle w:val="000000100000"/>
            <w:tcW w:w="867" w:type="pct"/>
            <w:tcMar>
              <w:top w:w="50" w:type="dxa"/>
              <w:left w:w="100" w:type="dxa"/>
            </w:tcMar>
            <w:vAlign w:val="center"/>
          </w:tcPr>
          <w:p>
            <w:pPr>
              <w:spacing w:after="0"/>
              <w:ind w:left="135"/>
              <w:jc w:val="center"/>
              <w:rPr>
                <w:sz w:val="20"/>
                <w:szCs w:val="20"/>
              </w:rPr>
            </w:pPr>
          </w:p>
        </w:tc>
        <w:tc>
          <w:tcPr>
            <w:cnfStyle w:val="000000100000"/>
            <w:tcW w:w="1019"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1828"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28 </w:t>
            </w:r>
          </w:p>
        </w:tc>
        <w:tc>
          <w:tcPr>
            <w:cnfStyle w:val="000000010000"/>
            <w:tcW w:w="2723" w:type="pct"/>
            <w:gridSpan w:val="3"/>
            <w:tcMar>
              <w:top w:w="50" w:type="dxa"/>
              <w:left w:w="100" w:type="dxa"/>
            </w:tcMar>
            <w:vAlign w:val="center"/>
          </w:tcPr>
          <w:p>
            <w:pPr>
              <w:rPr>
                <w:sz w:val="20"/>
                <w:szCs w:val="20"/>
              </w:rPr>
            </w:pPr>
          </w:p>
        </w:tc>
      </w:tr>
      <w:tr>
        <w:trPr>
          <w:trHeight w:val="144"/>
          <w:tblCellSpacing w:w="0" w:type="nil"/>
        </w:trPr>
        <w:tc>
          <w:tcPr>
            <w:cnfStyle w:val="001000100000"/>
            <w:tcW w:w="1828"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ОБЩЕЕ КОЛИЧЕСТВО ЧАСОВ ПО ПРОГРАММЕ</w:t>
            </w:r>
          </w:p>
        </w:tc>
        <w:tc>
          <w:tcPr>
            <w:cnfStyle w:val="000000100000"/>
            <w:tcW w:w="449"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102 </w:t>
            </w:r>
          </w:p>
        </w:tc>
        <w:tc>
          <w:tcPr>
            <w:cnfStyle w:val="000000100000"/>
            <w:tcW w:w="837"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100000"/>
            <w:tcW w:w="867"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100000"/>
            <w:tcW w:w="1019" w:type="pct"/>
            <w:tcMar>
              <w:top w:w="50" w:type="dxa"/>
              <w:left w:w="100" w:type="dxa"/>
            </w:tcMar>
            <w:vAlign w:val="center"/>
          </w:tcPr>
          <w:p>
            <w:pPr>
              <w:rPr>
                <w:sz w:val="20"/>
                <w:szCs w:val="20"/>
              </w:rPr>
            </w:pPr>
          </w:p>
        </w:tc>
      </w:tr>
    </w:tbl>
    <w:p>
      <w:pPr>
        <w:spacing w:after="0"/>
        <w:rPr>
          <w:rFonts w:ascii="Times New Roman" w:cs="Times New Roman" w:hAnsi="Times New Roman"/>
          <w:sz w:val="24"/>
          <w:szCs w:val="24"/>
        </w:rPr>
      </w:pPr>
      <w:r>
        <w:rPr>
          <w:rFonts w:ascii="Times New Roman" w:cs="Times New Roman" w:hAnsi="Times New Roman"/>
          <w:b/>
          <w:sz w:val="24"/>
          <w:szCs w:val="24"/>
        </w:rPr>
        <w:t xml:space="preserve">4 КЛАСС </w:t>
      </w:r>
    </w:p>
    <w:tbl>
      <w:tblPr>
        <w:tblW w:w="0" w:type="auto"/>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715"/>
        <w:gridCol w:w="2533"/>
        <w:gridCol w:w="1088"/>
        <w:gridCol w:w="1634"/>
        <w:gridCol w:w="1702"/>
        <w:gridCol w:w="2174"/>
      </w:tblGrid>
      <w:tr>
        <w:trPr>
          <w:trHeight w:val="144"/>
          <w:tblCellSpacing w:w="0" w:type="nil"/>
        </w:trPr>
        <w:tc>
          <w:tcPr>
            <w:cnfStyle w:val="101000000000"/>
            <w:tcW w:w="715" w:type="dxa"/>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 п/п </w:t>
            </w:r>
          </w:p>
          <w:p>
            <w:pPr>
              <w:spacing w:after="0"/>
              <w:ind w:left="135"/>
              <w:rPr>
                <w:sz w:val="20"/>
                <w:szCs w:val="20"/>
              </w:rPr>
            </w:pPr>
          </w:p>
        </w:tc>
        <w:tc>
          <w:tcPr>
            <w:cnfStyle w:val="100000000000"/>
            <w:tcW w:w="2533" w:type="dxa"/>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Наименование разделов и тем программы </w:t>
            </w:r>
          </w:p>
          <w:p>
            <w:pPr>
              <w:spacing w:after="0"/>
              <w:ind w:left="135"/>
              <w:rPr>
                <w:sz w:val="20"/>
                <w:szCs w:val="20"/>
              </w:rPr>
            </w:pPr>
          </w:p>
        </w:tc>
        <w:tc>
          <w:tcPr>
            <w:cnfStyle w:val="100000000000"/>
            <w:tcW w:w="0" w:type="auto"/>
            <w:gridSpan w:val="3"/>
            <w:tcMar>
              <w:top w:w="50" w:type="dxa"/>
              <w:left w:w="100" w:type="dxa"/>
            </w:tcMar>
            <w:vAlign w:val="center"/>
          </w:tcPr>
          <w:p>
            <w:pPr>
              <w:spacing w:after="0"/>
              <w:rPr>
                <w:sz w:val="20"/>
                <w:szCs w:val="20"/>
              </w:rPr>
            </w:pPr>
            <w:r>
              <w:rPr>
                <w:rFonts w:ascii="Times New Roman" w:hAnsi="Times New Roman"/>
                <w:b/>
                <w:color w:val="000000"/>
                <w:sz w:val="20"/>
                <w:szCs w:val="20"/>
              </w:rPr>
              <w:t>Количество часов</w:t>
            </w:r>
          </w:p>
        </w:tc>
        <w:tc>
          <w:tcPr>
            <w:cnfStyle w:val="100000000000"/>
            <w:tcW w:w="2174" w:type="dxa"/>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Электронные (цифровые) образовательные ресурсы </w:t>
            </w:r>
          </w:p>
          <w:p>
            <w:pPr>
              <w:spacing w:after="0"/>
              <w:ind w:left="135"/>
              <w:rPr>
                <w:sz w:val="20"/>
                <w:szCs w:val="20"/>
              </w:rPr>
            </w:pPr>
          </w:p>
        </w:tc>
      </w:tr>
      <w:tr>
        <w:trPr>
          <w:trHeight w:val="144"/>
          <w:tblCellSpacing w:w="0" w:type="nil"/>
        </w:trPr>
        <w:tc>
          <w:tcPr>
            <w:cnfStyle w:val="001000100000"/>
            <w:tcW w:w="0" w:type="auto"/>
            <w:vMerge w:val="continue"/>
            <w:tcBorders>
              <w:top w:val="nil" w:sz="4" w:space="0"/>
            </w:tcBorders>
            <w:tcMar>
              <w:top w:w="50" w:type="dxa"/>
              <w:left w:w="100" w:type="dxa"/>
            </w:tcMar>
          </w:tcPr>
          <w:p>
            <w:pPr>
              <w:rPr>
                <w:sz w:val="20"/>
                <w:szCs w:val="20"/>
              </w:rPr>
            </w:pPr>
          </w:p>
        </w:tc>
        <w:tc>
          <w:tcPr>
            <w:cnfStyle w:val="000000100000"/>
            <w:tcW w:w="0" w:type="auto"/>
            <w:vMerge w:val="continue"/>
            <w:tcBorders>
              <w:top w:val="nil" w:sz="4" w:space="0"/>
            </w:tcBorders>
            <w:tcMar>
              <w:top w:w="50" w:type="dxa"/>
              <w:left w:w="100" w:type="dxa"/>
            </w:tcMar>
          </w:tcPr>
          <w:p>
            <w:pPr>
              <w:rPr>
                <w:sz w:val="20"/>
                <w:szCs w:val="20"/>
              </w:rPr>
            </w:pPr>
          </w:p>
        </w:tc>
        <w:tc>
          <w:tcPr>
            <w:cnfStyle w:val="000000100000"/>
            <w:tcW w:w="1088" w:type="dxa"/>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Всего </w:t>
            </w:r>
          </w:p>
          <w:p>
            <w:pPr>
              <w:spacing w:after="0"/>
              <w:ind w:left="135"/>
              <w:rPr>
                <w:sz w:val="20"/>
                <w:szCs w:val="20"/>
              </w:rPr>
            </w:pPr>
          </w:p>
        </w:tc>
        <w:tc>
          <w:tcPr>
            <w:cnfStyle w:val="000000100000"/>
            <w:tcW w:w="1634" w:type="dxa"/>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Контрольные работы </w:t>
            </w:r>
          </w:p>
          <w:p>
            <w:pPr>
              <w:spacing w:after="0"/>
              <w:ind w:left="135"/>
              <w:rPr>
                <w:sz w:val="20"/>
                <w:szCs w:val="20"/>
              </w:rPr>
            </w:pPr>
          </w:p>
        </w:tc>
        <w:tc>
          <w:tcPr>
            <w:cnfStyle w:val="000000100000"/>
            <w:tcW w:w="1702" w:type="dxa"/>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Практические работы </w:t>
            </w:r>
          </w:p>
          <w:p>
            <w:pPr>
              <w:spacing w:after="0"/>
              <w:ind w:left="135"/>
              <w:rPr>
                <w:sz w:val="20"/>
                <w:szCs w:val="20"/>
              </w:rPr>
            </w:pPr>
          </w:p>
        </w:tc>
        <w:tc>
          <w:tcPr>
            <w:cnfStyle w:val="000000100000"/>
            <w:tcW w:w="0" w:type="auto"/>
            <w:vMerge w:val="continue"/>
            <w:tcBorders>
              <w:top w:val="nil" w:sz="4" w:space="0"/>
            </w:tcBorders>
            <w:tcMar>
              <w:top w:w="50" w:type="dxa"/>
              <w:left w:w="100" w:type="dxa"/>
            </w:tcMar>
          </w:tcPr>
          <w:p>
            <w:pPr>
              <w:rPr>
                <w:sz w:val="20"/>
                <w:szCs w:val="20"/>
              </w:rPr>
            </w:pPr>
          </w:p>
        </w:tc>
      </w:tr>
      <w:tr>
        <w:trPr>
          <w:trHeight w:val="144"/>
          <w:tblCellSpacing w:w="0" w:type="nil"/>
        </w:trPr>
        <w:tc>
          <w:tcPr>
            <w:cnfStyle w:val="001000010000"/>
            <w:tcW w:w="0" w:type="auto"/>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1.</w:t>
            </w:r>
            <w:r>
              <w:rPr>
                <w:rFonts w:ascii="Times New Roman" w:hAnsi="Times New Roman"/>
                <w:color w:val="000000"/>
                <w:sz w:val="20"/>
                <w:szCs w:val="20"/>
              </w:rPr>
              <w:t xml:space="preserve"> </w:t>
            </w:r>
            <w:r>
              <w:rPr>
                <w:rFonts w:ascii="Times New Roman" w:hAnsi="Times New Roman"/>
                <w:b/>
                <w:color w:val="000000"/>
                <w:sz w:val="20"/>
                <w:szCs w:val="20"/>
              </w:rPr>
              <w:t>Знания о физической культуре</w:t>
            </w:r>
          </w:p>
        </w:tc>
      </w:tr>
      <w:tr>
        <w:trPr>
          <w:trHeight w:val="144"/>
          <w:tblCellSpacing w:w="0" w:type="nil"/>
        </w:trPr>
        <w:tc>
          <w:tcPr>
            <w:cnfStyle w:val="001000100000"/>
            <w:tcW w:w="715" w:type="dxa"/>
            <w:tcMar>
              <w:top w:w="50" w:type="dxa"/>
              <w:left w:w="100" w:type="dxa"/>
            </w:tcMar>
            <w:vAlign w:val="center"/>
          </w:tcPr>
          <w:p>
            <w:pPr>
              <w:spacing w:after="0"/>
              <w:rPr>
                <w:sz w:val="20"/>
                <w:szCs w:val="20"/>
              </w:rPr>
            </w:pPr>
            <w:r>
              <w:rPr>
                <w:rFonts w:ascii="Times New Roman" w:hAnsi="Times New Roman"/>
                <w:color w:val="000000"/>
                <w:sz w:val="20"/>
                <w:szCs w:val="20"/>
              </w:rPr>
              <w:t>1.1</w:t>
            </w:r>
          </w:p>
        </w:tc>
        <w:tc>
          <w:tcPr>
            <w:cnfStyle w:val="000000100000"/>
            <w:tcW w:w="2533" w:type="dxa"/>
            <w:tcMar>
              <w:top w:w="50" w:type="dxa"/>
              <w:left w:w="100" w:type="dxa"/>
            </w:tcMar>
            <w:vAlign w:val="center"/>
          </w:tcPr>
          <w:p>
            <w:pPr>
              <w:spacing w:after="0"/>
              <w:ind w:left="135"/>
              <w:rPr>
                <w:sz w:val="20"/>
                <w:szCs w:val="20"/>
              </w:rPr>
            </w:pPr>
            <w:r>
              <w:rPr>
                <w:rFonts w:ascii="Times New Roman" w:hAnsi="Times New Roman"/>
                <w:color w:val="000000"/>
                <w:sz w:val="20"/>
                <w:szCs w:val="20"/>
              </w:rPr>
              <w:t>Знания о физической культуре</w:t>
            </w:r>
          </w:p>
        </w:tc>
        <w:tc>
          <w:tcPr>
            <w:cnfStyle w:val="000000100000"/>
            <w:tcW w:w="1088"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1634" w:type="dxa"/>
            <w:tcMar>
              <w:top w:w="50" w:type="dxa"/>
              <w:left w:w="100" w:type="dxa"/>
            </w:tcMar>
            <w:vAlign w:val="center"/>
          </w:tcPr>
          <w:p>
            <w:pPr>
              <w:spacing w:after="0"/>
              <w:ind w:left="135"/>
              <w:jc w:val="center"/>
              <w:rPr>
                <w:sz w:val="20"/>
                <w:szCs w:val="20"/>
              </w:rPr>
            </w:pPr>
          </w:p>
        </w:tc>
        <w:tc>
          <w:tcPr>
            <w:cnfStyle w:val="000000100000"/>
            <w:tcW w:w="1702" w:type="dxa"/>
            <w:tcMar>
              <w:top w:w="50" w:type="dxa"/>
              <w:left w:w="100" w:type="dxa"/>
            </w:tcMar>
            <w:vAlign w:val="center"/>
          </w:tcPr>
          <w:p>
            <w:pPr>
              <w:spacing w:after="0"/>
              <w:ind w:left="135"/>
              <w:jc w:val="center"/>
              <w:rPr>
                <w:sz w:val="20"/>
                <w:szCs w:val="20"/>
              </w:rPr>
            </w:pPr>
          </w:p>
        </w:tc>
        <w:tc>
          <w:tcPr>
            <w:cnfStyle w:val="000000100000"/>
            <w:tcW w:w="2174" w:type="dxa"/>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0" w:type="auto"/>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1088"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010000"/>
            <w:tcW w:w="0" w:type="auto"/>
            <w:gridSpan w:val="3"/>
            <w:tcMar>
              <w:top w:w="50" w:type="dxa"/>
              <w:left w:w="100" w:type="dxa"/>
            </w:tcMar>
            <w:vAlign w:val="center"/>
          </w:tcPr>
          <w:p>
            <w:pPr>
              <w:rPr>
                <w:sz w:val="20"/>
                <w:szCs w:val="20"/>
              </w:rPr>
            </w:pPr>
          </w:p>
        </w:tc>
      </w:tr>
      <w:tr>
        <w:trPr>
          <w:trHeight w:val="144"/>
          <w:tblCellSpacing w:w="0" w:type="nil"/>
        </w:trPr>
        <w:tc>
          <w:tcPr>
            <w:cnfStyle w:val="001000100000"/>
            <w:tcW w:w="0" w:type="auto"/>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2.</w:t>
            </w:r>
            <w:r>
              <w:rPr>
                <w:rFonts w:ascii="Times New Roman" w:hAnsi="Times New Roman"/>
                <w:color w:val="000000"/>
                <w:sz w:val="20"/>
                <w:szCs w:val="20"/>
              </w:rPr>
              <w:t xml:space="preserve"> </w:t>
            </w:r>
            <w:r>
              <w:rPr>
                <w:rFonts w:ascii="Times New Roman" w:hAnsi="Times New Roman"/>
                <w:b/>
                <w:color w:val="000000"/>
                <w:sz w:val="20"/>
                <w:szCs w:val="20"/>
              </w:rPr>
              <w:t>Способы самостоятельной деятельности</w:t>
            </w:r>
          </w:p>
        </w:tc>
      </w:tr>
      <w:tr>
        <w:trPr>
          <w:trHeight w:val="144"/>
          <w:tblCellSpacing w:w="0" w:type="nil"/>
        </w:trPr>
        <w:tc>
          <w:tcPr>
            <w:cnfStyle w:val="001000010000"/>
            <w:tcW w:w="715" w:type="dxa"/>
            <w:tcMar>
              <w:top w:w="50" w:type="dxa"/>
              <w:left w:w="100" w:type="dxa"/>
            </w:tcMar>
            <w:vAlign w:val="center"/>
          </w:tcPr>
          <w:p>
            <w:pPr>
              <w:spacing w:after="0"/>
              <w:rPr>
                <w:sz w:val="20"/>
                <w:szCs w:val="20"/>
              </w:rPr>
            </w:pPr>
            <w:r>
              <w:rPr>
                <w:rFonts w:ascii="Times New Roman" w:hAnsi="Times New Roman"/>
                <w:color w:val="000000"/>
                <w:sz w:val="20"/>
                <w:szCs w:val="20"/>
              </w:rPr>
              <w:t>2.1</w:t>
            </w:r>
          </w:p>
        </w:tc>
        <w:tc>
          <w:tcPr>
            <w:cnfStyle w:val="000000010000"/>
            <w:tcW w:w="2533" w:type="dxa"/>
            <w:tcMar>
              <w:top w:w="50" w:type="dxa"/>
              <w:left w:w="100" w:type="dxa"/>
            </w:tcMar>
            <w:vAlign w:val="center"/>
          </w:tcPr>
          <w:p>
            <w:pPr>
              <w:spacing w:after="0"/>
              <w:ind w:left="135"/>
              <w:rPr>
                <w:sz w:val="20"/>
                <w:szCs w:val="20"/>
              </w:rPr>
            </w:pPr>
            <w:r>
              <w:rPr>
                <w:rFonts w:ascii="Times New Roman" w:hAnsi="Times New Roman"/>
                <w:color w:val="000000"/>
                <w:sz w:val="20"/>
                <w:szCs w:val="20"/>
              </w:rPr>
              <w:t>Самостоятельная физическая подготовка</w:t>
            </w:r>
          </w:p>
        </w:tc>
        <w:tc>
          <w:tcPr>
            <w:cnfStyle w:val="000000010000"/>
            <w:tcW w:w="1088"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3 </w:t>
            </w:r>
          </w:p>
        </w:tc>
        <w:tc>
          <w:tcPr>
            <w:cnfStyle w:val="000000010000"/>
            <w:tcW w:w="1634" w:type="dxa"/>
            <w:tcMar>
              <w:top w:w="50" w:type="dxa"/>
              <w:left w:w="100" w:type="dxa"/>
            </w:tcMar>
            <w:vAlign w:val="center"/>
          </w:tcPr>
          <w:p>
            <w:pPr>
              <w:spacing w:after="0"/>
              <w:ind w:left="135"/>
              <w:jc w:val="center"/>
              <w:rPr>
                <w:sz w:val="20"/>
                <w:szCs w:val="20"/>
              </w:rPr>
            </w:pPr>
          </w:p>
        </w:tc>
        <w:tc>
          <w:tcPr>
            <w:cnfStyle w:val="000000010000"/>
            <w:tcW w:w="1702" w:type="dxa"/>
            <w:tcMar>
              <w:top w:w="50" w:type="dxa"/>
              <w:left w:w="100" w:type="dxa"/>
            </w:tcMar>
            <w:vAlign w:val="center"/>
          </w:tcPr>
          <w:p>
            <w:pPr>
              <w:spacing w:after="0"/>
              <w:ind w:left="135"/>
              <w:jc w:val="center"/>
              <w:rPr>
                <w:sz w:val="20"/>
                <w:szCs w:val="20"/>
              </w:rPr>
            </w:pPr>
          </w:p>
        </w:tc>
        <w:tc>
          <w:tcPr>
            <w:cnfStyle w:val="000000010000"/>
            <w:tcW w:w="2174" w:type="dxa"/>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715" w:type="dxa"/>
            <w:tcMar>
              <w:top w:w="50" w:type="dxa"/>
              <w:left w:w="100" w:type="dxa"/>
            </w:tcMar>
            <w:vAlign w:val="center"/>
          </w:tcPr>
          <w:p>
            <w:pPr>
              <w:spacing w:after="0"/>
              <w:rPr>
                <w:sz w:val="20"/>
                <w:szCs w:val="20"/>
              </w:rPr>
            </w:pPr>
            <w:r>
              <w:rPr>
                <w:rFonts w:ascii="Times New Roman" w:hAnsi="Times New Roman"/>
                <w:color w:val="000000"/>
                <w:sz w:val="20"/>
                <w:szCs w:val="20"/>
              </w:rPr>
              <w:t>2.2</w:t>
            </w:r>
          </w:p>
        </w:tc>
        <w:tc>
          <w:tcPr>
            <w:cnfStyle w:val="000000100000"/>
            <w:tcW w:w="2533" w:type="dxa"/>
            <w:tcMar>
              <w:top w:w="50" w:type="dxa"/>
              <w:left w:w="100" w:type="dxa"/>
            </w:tcMar>
            <w:vAlign w:val="center"/>
          </w:tcPr>
          <w:p>
            <w:pPr>
              <w:spacing w:after="0"/>
              <w:ind w:left="135"/>
              <w:rPr>
                <w:sz w:val="20"/>
                <w:szCs w:val="20"/>
              </w:rPr>
            </w:pPr>
            <w:r>
              <w:rPr>
                <w:rFonts w:ascii="Times New Roman" w:hAnsi="Times New Roman"/>
                <w:color w:val="000000"/>
                <w:sz w:val="20"/>
                <w:szCs w:val="20"/>
              </w:rPr>
              <w:t>Профилактика предупреждения травм и оказание первой помощи при их возникновении</w:t>
            </w:r>
          </w:p>
        </w:tc>
        <w:tc>
          <w:tcPr>
            <w:cnfStyle w:val="000000100000"/>
            <w:tcW w:w="1088"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1634" w:type="dxa"/>
            <w:tcMar>
              <w:top w:w="50" w:type="dxa"/>
              <w:left w:w="100" w:type="dxa"/>
            </w:tcMar>
            <w:vAlign w:val="center"/>
          </w:tcPr>
          <w:p>
            <w:pPr>
              <w:spacing w:after="0"/>
              <w:ind w:left="135"/>
              <w:jc w:val="center"/>
              <w:rPr>
                <w:sz w:val="20"/>
                <w:szCs w:val="20"/>
              </w:rPr>
            </w:pPr>
          </w:p>
        </w:tc>
        <w:tc>
          <w:tcPr>
            <w:cnfStyle w:val="000000100000"/>
            <w:tcW w:w="1702" w:type="dxa"/>
            <w:tcMar>
              <w:top w:w="50" w:type="dxa"/>
              <w:left w:w="100" w:type="dxa"/>
            </w:tcMar>
            <w:vAlign w:val="center"/>
          </w:tcPr>
          <w:p>
            <w:pPr>
              <w:spacing w:after="0"/>
              <w:ind w:left="135"/>
              <w:jc w:val="center"/>
              <w:rPr>
                <w:sz w:val="20"/>
                <w:szCs w:val="20"/>
              </w:rPr>
            </w:pPr>
          </w:p>
        </w:tc>
        <w:tc>
          <w:tcPr>
            <w:cnfStyle w:val="000000100000"/>
            <w:tcW w:w="2174" w:type="dxa"/>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0" w:type="auto"/>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1088"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5 </w:t>
            </w:r>
          </w:p>
        </w:tc>
        <w:tc>
          <w:tcPr>
            <w:cnfStyle w:val="000000010000"/>
            <w:tcW w:w="0" w:type="auto"/>
            <w:gridSpan w:val="3"/>
            <w:tcMar>
              <w:top w:w="50" w:type="dxa"/>
              <w:left w:w="100" w:type="dxa"/>
            </w:tcMar>
            <w:vAlign w:val="center"/>
          </w:tcPr>
          <w:p>
            <w:pPr>
              <w:rPr>
                <w:sz w:val="20"/>
                <w:szCs w:val="20"/>
              </w:rPr>
            </w:pPr>
          </w:p>
        </w:tc>
      </w:tr>
      <w:tr>
        <w:trPr>
          <w:trHeight w:val="144"/>
          <w:tblCellSpacing w:w="0" w:type="nil"/>
        </w:trPr>
        <w:tc>
          <w:tcPr>
            <w:cnfStyle w:val="001000100000"/>
            <w:tcW w:w="0" w:type="auto"/>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ФИЗИЧЕСКОЕ СОВЕРШЕНСТВОВАНИЕ</w:t>
            </w:r>
          </w:p>
        </w:tc>
      </w:tr>
      <w:tr>
        <w:trPr>
          <w:trHeight w:val="144"/>
          <w:tblCellSpacing w:w="0" w:type="nil"/>
        </w:trPr>
        <w:tc>
          <w:tcPr>
            <w:cnfStyle w:val="001000010000"/>
            <w:tcW w:w="0" w:type="auto"/>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1.</w:t>
            </w:r>
            <w:r>
              <w:rPr>
                <w:rFonts w:ascii="Times New Roman" w:hAnsi="Times New Roman"/>
                <w:color w:val="000000"/>
                <w:sz w:val="20"/>
                <w:szCs w:val="20"/>
              </w:rPr>
              <w:t xml:space="preserve"> </w:t>
            </w:r>
            <w:r>
              <w:rPr>
                <w:rFonts w:ascii="Times New Roman" w:hAnsi="Times New Roman"/>
                <w:b/>
                <w:color w:val="000000"/>
                <w:sz w:val="20"/>
                <w:szCs w:val="20"/>
              </w:rPr>
              <w:t>Оздоровительная физическая культура</w:t>
            </w:r>
          </w:p>
        </w:tc>
      </w:tr>
      <w:tr>
        <w:trPr>
          <w:trHeight w:val="144"/>
          <w:tblCellSpacing w:w="0" w:type="nil"/>
        </w:trPr>
        <w:tc>
          <w:tcPr>
            <w:cnfStyle w:val="001000100000"/>
            <w:tcW w:w="715" w:type="dxa"/>
            <w:tcMar>
              <w:top w:w="50" w:type="dxa"/>
              <w:left w:w="100" w:type="dxa"/>
            </w:tcMar>
            <w:vAlign w:val="center"/>
          </w:tcPr>
          <w:p>
            <w:pPr>
              <w:spacing w:after="0"/>
              <w:rPr>
                <w:sz w:val="20"/>
                <w:szCs w:val="20"/>
              </w:rPr>
            </w:pPr>
            <w:r>
              <w:rPr>
                <w:rFonts w:ascii="Times New Roman" w:hAnsi="Times New Roman"/>
                <w:color w:val="000000"/>
                <w:sz w:val="20"/>
                <w:szCs w:val="20"/>
              </w:rPr>
              <w:t>1.1</w:t>
            </w:r>
          </w:p>
        </w:tc>
        <w:tc>
          <w:tcPr>
            <w:cnfStyle w:val="000000100000"/>
            <w:tcW w:w="2533" w:type="dxa"/>
            <w:tcMar>
              <w:top w:w="50" w:type="dxa"/>
              <w:left w:w="100" w:type="dxa"/>
            </w:tcMar>
            <w:vAlign w:val="center"/>
          </w:tcPr>
          <w:p>
            <w:pPr>
              <w:spacing w:after="0"/>
              <w:ind w:left="135"/>
              <w:rPr>
                <w:sz w:val="20"/>
                <w:szCs w:val="20"/>
              </w:rPr>
            </w:pPr>
            <w:r>
              <w:rPr>
                <w:rFonts w:ascii="Times New Roman" w:hAnsi="Times New Roman"/>
                <w:color w:val="000000"/>
                <w:sz w:val="20"/>
                <w:szCs w:val="20"/>
              </w:rPr>
              <w:t>Упражнения для профилактики нарушения осанки и снижения массы тела</w:t>
            </w:r>
          </w:p>
        </w:tc>
        <w:tc>
          <w:tcPr>
            <w:cnfStyle w:val="000000100000"/>
            <w:tcW w:w="1088"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100000"/>
            <w:tcW w:w="1634" w:type="dxa"/>
            <w:tcMar>
              <w:top w:w="50" w:type="dxa"/>
              <w:left w:w="100" w:type="dxa"/>
            </w:tcMar>
            <w:vAlign w:val="center"/>
          </w:tcPr>
          <w:p>
            <w:pPr>
              <w:spacing w:after="0"/>
              <w:ind w:left="135"/>
              <w:jc w:val="center"/>
              <w:rPr>
                <w:sz w:val="20"/>
                <w:szCs w:val="20"/>
              </w:rPr>
            </w:pPr>
          </w:p>
        </w:tc>
        <w:tc>
          <w:tcPr>
            <w:cnfStyle w:val="000000100000"/>
            <w:tcW w:w="1702" w:type="dxa"/>
            <w:tcMar>
              <w:top w:w="50" w:type="dxa"/>
              <w:left w:w="100" w:type="dxa"/>
            </w:tcMar>
            <w:vAlign w:val="center"/>
          </w:tcPr>
          <w:p>
            <w:pPr>
              <w:spacing w:after="0"/>
              <w:ind w:left="135"/>
              <w:jc w:val="center"/>
              <w:rPr>
                <w:sz w:val="20"/>
                <w:szCs w:val="20"/>
              </w:rPr>
            </w:pPr>
          </w:p>
        </w:tc>
        <w:tc>
          <w:tcPr>
            <w:cnfStyle w:val="000000100000"/>
            <w:tcW w:w="2174" w:type="dxa"/>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715" w:type="dxa"/>
            <w:tcMar>
              <w:top w:w="50" w:type="dxa"/>
              <w:left w:w="100" w:type="dxa"/>
            </w:tcMar>
            <w:vAlign w:val="center"/>
          </w:tcPr>
          <w:p>
            <w:pPr>
              <w:spacing w:after="0"/>
              <w:rPr>
                <w:sz w:val="20"/>
                <w:szCs w:val="20"/>
              </w:rPr>
            </w:pPr>
            <w:r>
              <w:rPr>
                <w:rFonts w:ascii="Times New Roman" w:hAnsi="Times New Roman"/>
                <w:color w:val="000000"/>
                <w:sz w:val="20"/>
                <w:szCs w:val="20"/>
              </w:rPr>
              <w:t>1.2</w:t>
            </w:r>
          </w:p>
        </w:tc>
        <w:tc>
          <w:tcPr>
            <w:cnfStyle w:val="000000010000"/>
            <w:tcW w:w="2533" w:type="dxa"/>
            <w:tcMar>
              <w:top w:w="50" w:type="dxa"/>
              <w:left w:w="100" w:type="dxa"/>
            </w:tcMar>
            <w:vAlign w:val="center"/>
          </w:tcPr>
          <w:p>
            <w:pPr>
              <w:spacing w:after="0"/>
              <w:ind w:left="135"/>
              <w:rPr>
                <w:sz w:val="20"/>
                <w:szCs w:val="20"/>
              </w:rPr>
            </w:pPr>
            <w:r>
              <w:rPr>
                <w:rFonts w:ascii="Times New Roman" w:hAnsi="Times New Roman"/>
                <w:color w:val="000000"/>
                <w:sz w:val="20"/>
                <w:szCs w:val="20"/>
              </w:rPr>
              <w:t>Закаливание организма</w:t>
            </w:r>
          </w:p>
        </w:tc>
        <w:tc>
          <w:tcPr>
            <w:cnfStyle w:val="000000010000"/>
            <w:tcW w:w="1088"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 </w:t>
            </w:r>
          </w:p>
        </w:tc>
        <w:tc>
          <w:tcPr>
            <w:cnfStyle w:val="000000010000"/>
            <w:tcW w:w="1634" w:type="dxa"/>
            <w:tcMar>
              <w:top w:w="50" w:type="dxa"/>
              <w:left w:w="100" w:type="dxa"/>
            </w:tcMar>
            <w:vAlign w:val="center"/>
          </w:tcPr>
          <w:p>
            <w:pPr>
              <w:spacing w:after="0"/>
              <w:ind w:left="135"/>
              <w:jc w:val="center"/>
              <w:rPr>
                <w:sz w:val="20"/>
                <w:szCs w:val="20"/>
              </w:rPr>
            </w:pPr>
          </w:p>
        </w:tc>
        <w:tc>
          <w:tcPr>
            <w:cnfStyle w:val="000000010000"/>
            <w:tcW w:w="1702" w:type="dxa"/>
            <w:tcMar>
              <w:top w:w="50" w:type="dxa"/>
              <w:left w:w="100" w:type="dxa"/>
            </w:tcMar>
            <w:vAlign w:val="center"/>
          </w:tcPr>
          <w:p>
            <w:pPr>
              <w:spacing w:after="0"/>
              <w:ind w:left="135"/>
              <w:jc w:val="center"/>
              <w:rPr>
                <w:sz w:val="20"/>
                <w:szCs w:val="20"/>
              </w:rPr>
            </w:pPr>
          </w:p>
        </w:tc>
        <w:tc>
          <w:tcPr>
            <w:cnfStyle w:val="000000010000"/>
            <w:tcW w:w="2174" w:type="dxa"/>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0" w:type="auto"/>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1088"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 </w:t>
            </w:r>
          </w:p>
        </w:tc>
        <w:tc>
          <w:tcPr>
            <w:cnfStyle w:val="000000100000"/>
            <w:tcW w:w="0" w:type="auto"/>
            <w:gridSpan w:val="3"/>
            <w:tcMar>
              <w:top w:w="50" w:type="dxa"/>
              <w:left w:w="100" w:type="dxa"/>
            </w:tcMar>
            <w:vAlign w:val="center"/>
          </w:tcPr>
          <w:p>
            <w:pPr>
              <w:rPr>
                <w:sz w:val="20"/>
                <w:szCs w:val="20"/>
              </w:rPr>
            </w:pPr>
          </w:p>
        </w:tc>
      </w:tr>
      <w:tr>
        <w:trPr>
          <w:trHeight w:val="144"/>
          <w:tblCellSpacing w:w="0" w:type="nil"/>
        </w:trPr>
        <w:tc>
          <w:tcPr>
            <w:cnfStyle w:val="001000010000"/>
            <w:tcW w:w="0" w:type="auto"/>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2.</w:t>
            </w:r>
            <w:r>
              <w:rPr>
                <w:rFonts w:ascii="Times New Roman" w:hAnsi="Times New Roman"/>
                <w:color w:val="000000"/>
                <w:sz w:val="20"/>
                <w:szCs w:val="20"/>
              </w:rPr>
              <w:t xml:space="preserve"> </w:t>
            </w:r>
            <w:r>
              <w:rPr>
                <w:rFonts w:ascii="Times New Roman" w:hAnsi="Times New Roman"/>
                <w:b/>
                <w:color w:val="000000"/>
                <w:sz w:val="20"/>
                <w:szCs w:val="20"/>
              </w:rPr>
              <w:t>Спортивно-оздоровительная физическая культура</w:t>
            </w:r>
          </w:p>
        </w:tc>
      </w:tr>
      <w:tr>
        <w:trPr>
          <w:trHeight w:val="144"/>
          <w:tblCellSpacing w:w="0" w:type="nil"/>
        </w:trPr>
        <w:tc>
          <w:tcPr>
            <w:cnfStyle w:val="001000100000"/>
            <w:tcW w:w="715" w:type="dxa"/>
            <w:tcMar>
              <w:top w:w="50" w:type="dxa"/>
              <w:left w:w="100" w:type="dxa"/>
            </w:tcMar>
            <w:vAlign w:val="center"/>
          </w:tcPr>
          <w:p>
            <w:pPr>
              <w:spacing w:after="0"/>
              <w:rPr>
                <w:sz w:val="20"/>
                <w:szCs w:val="20"/>
              </w:rPr>
            </w:pPr>
            <w:r>
              <w:rPr>
                <w:rFonts w:ascii="Times New Roman" w:hAnsi="Times New Roman"/>
                <w:color w:val="000000"/>
                <w:sz w:val="20"/>
                <w:szCs w:val="20"/>
              </w:rPr>
              <w:t>2.1</w:t>
            </w:r>
          </w:p>
        </w:tc>
        <w:tc>
          <w:tcPr>
            <w:cnfStyle w:val="000000100000"/>
            <w:tcW w:w="2533" w:type="dxa"/>
            <w:tcMar>
              <w:top w:w="50" w:type="dxa"/>
              <w:left w:w="100" w:type="dxa"/>
            </w:tcMar>
            <w:vAlign w:val="center"/>
          </w:tcPr>
          <w:p>
            <w:pPr>
              <w:spacing w:after="0"/>
              <w:ind w:left="135"/>
              <w:rPr>
                <w:sz w:val="20"/>
                <w:szCs w:val="20"/>
              </w:rPr>
            </w:pPr>
            <w:r>
              <w:rPr>
                <w:rFonts w:ascii="Times New Roman" w:hAnsi="Times New Roman"/>
                <w:color w:val="000000"/>
                <w:sz w:val="20"/>
                <w:szCs w:val="20"/>
              </w:rPr>
              <w:t>Гимнастика с основами акробатики</w:t>
            </w:r>
          </w:p>
        </w:tc>
        <w:tc>
          <w:tcPr>
            <w:cnfStyle w:val="000000100000"/>
            <w:tcW w:w="1088"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14 </w:t>
            </w:r>
          </w:p>
        </w:tc>
        <w:tc>
          <w:tcPr>
            <w:cnfStyle w:val="000000100000"/>
            <w:tcW w:w="1634" w:type="dxa"/>
            <w:tcMar>
              <w:top w:w="50" w:type="dxa"/>
              <w:left w:w="100" w:type="dxa"/>
            </w:tcMar>
            <w:vAlign w:val="center"/>
          </w:tcPr>
          <w:p>
            <w:pPr>
              <w:spacing w:after="0"/>
              <w:ind w:left="135"/>
              <w:jc w:val="center"/>
              <w:rPr>
                <w:sz w:val="20"/>
                <w:szCs w:val="20"/>
              </w:rPr>
            </w:pPr>
          </w:p>
        </w:tc>
        <w:tc>
          <w:tcPr>
            <w:cnfStyle w:val="000000100000"/>
            <w:tcW w:w="1702" w:type="dxa"/>
            <w:tcMar>
              <w:top w:w="50" w:type="dxa"/>
              <w:left w:w="100" w:type="dxa"/>
            </w:tcMar>
            <w:vAlign w:val="center"/>
          </w:tcPr>
          <w:p>
            <w:pPr>
              <w:spacing w:after="0"/>
              <w:ind w:left="135"/>
              <w:jc w:val="center"/>
              <w:rPr>
                <w:sz w:val="20"/>
                <w:szCs w:val="20"/>
              </w:rPr>
            </w:pPr>
          </w:p>
        </w:tc>
        <w:tc>
          <w:tcPr>
            <w:cnfStyle w:val="000000100000"/>
            <w:tcW w:w="2174" w:type="dxa"/>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715" w:type="dxa"/>
            <w:tcMar>
              <w:top w:w="50" w:type="dxa"/>
              <w:left w:w="100" w:type="dxa"/>
            </w:tcMar>
            <w:vAlign w:val="center"/>
          </w:tcPr>
          <w:p>
            <w:pPr>
              <w:spacing w:after="0"/>
              <w:rPr>
                <w:sz w:val="20"/>
                <w:szCs w:val="20"/>
              </w:rPr>
            </w:pPr>
            <w:r>
              <w:rPr>
                <w:rFonts w:ascii="Times New Roman" w:hAnsi="Times New Roman"/>
                <w:color w:val="000000"/>
                <w:sz w:val="20"/>
                <w:szCs w:val="20"/>
              </w:rPr>
              <w:t>2.2</w:t>
            </w:r>
          </w:p>
        </w:tc>
        <w:tc>
          <w:tcPr>
            <w:cnfStyle w:val="000000010000"/>
            <w:tcW w:w="2533" w:type="dxa"/>
            <w:tcMar>
              <w:top w:w="50" w:type="dxa"/>
              <w:left w:w="100" w:type="dxa"/>
            </w:tcMar>
            <w:vAlign w:val="center"/>
          </w:tcPr>
          <w:p>
            <w:pPr>
              <w:spacing w:after="0"/>
              <w:ind w:left="135"/>
              <w:rPr>
                <w:sz w:val="20"/>
                <w:szCs w:val="20"/>
              </w:rPr>
            </w:pPr>
            <w:r>
              <w:rPr>
                <w:rFonts w:ascii="Times New Roman" w:hAnsi="Times New Roman"/>
                <w:color w:val="000000"/>
                <w:sz w:val="20"/>
                <w:szCs w:val="20"/>
              </w:rPr>
              <w:t>Легкая атлетика</w:t>
            </w:r>
          </w:p>
        </w:tc>
        <w:tc>
          <w:tcPr>
            <w:cnfStyle w:val="000000010000"/>
            <w:tcW w:w="1088"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9 </w:t>
            </w:r>
          </w:p>
        </w:tc>
        <w:tc>
          <w:tcPr>
            <w:cnfStyle w:val="000000010000"/>
            <w:tcW w:w="1634" w:type="dxa"/>
            <w:tcMar>
              <w:top w:w="50" w:type="dxa"/>
              <w:left w:w="100" w:type="dxa"/>
            </w:tcMar>
            <w:vAlign w:val="center"/>
          </w:tcPr>
          <w:p>
            <w:pPr>
              <w:spacing w:after="0"/>
              <w:ind w:left="135"/>
              <w:jc w:val="center"/>
              <w:rPr>
                <w:sz w:val="20"/>
                <w:szCs w:val="20"/>
              </w:rPr>
            </w:pPr>
          </w:p>
        </w:tc>
        <w:tc>
          <w:tcPr>
            <w:cnfStyle w:val="000000010000"/>
            <w:tcW w:w="1702" w:type="dxa"/>
            <w:tcMar>
              <w:top w:w="50" w:type="dxa"/>
              <w:left w:w="100" w:type="dxa"/>
            </w:tcMar>
            <w:vAlign w:val="center"/>
          </w:tcPr>
          <w:p>
            <w:pPr>
              <w:spacing w:after="0"/>
              <w:ind w:left="135"/>
              <w:jc w:val="center"/>
              <w:rPr>
                <w:sz w:val="20"/>
                <w:szCs w:val="20"/>
              </w:rPr>
            </w:pPr>
          </w:p>
        </w:tc>
        <w:tc>
          <w:tcPr>
            <w:cnfStyle w:val="000000010000"/>
            <w:tcW w:w="2174" w:type="dxa"/>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715" w:type="dxa"/>
            <w:tcMar>
              <w:top w:w="50" w:type="dxa"/>
              <w:left w:w="100" w:type="dxa"/>
            </w:tcMar>
            <w:vAlign w:val="center"/>
          </w:tcPr>
          <w:p>
            <w:pPr>
              <w:spacing w:after="0"/>
              <w:rPr>
                <w:sz w:val="20"/>
                <w:szCs w:val="20"/>
              </w:rPr>
            </w:pPr>
            <w:r>
              <w:rPr>
                <w:rFonts w:ascii="Times New Roman" w:hAnsi="Times New Roman"/>
                <w:color w:val="000000"/>
                <w:sz w:val="20"/>
                <w:szCs w:val="20"/>
              </w:rPr>
              <w:t>2.3</w:t>
            </w:r>
          </w:p>
        </w:tc>
        <w:tc>
          <w:tcPr>
            <w:cnfStyle w:val="000000100000"/>
            <w:tcW w:w="2533" w:type="dxa"/>
            <w:tcMar>
              <w:top w:w="50" w:type="dxa"/>
              <w:left w:w="100" w:type="dxa"/>
            </w:tcMar>
            <w:vAlign w:val="center"/>
          </w:tcPr>
          <w:p>
            <w:pPr>
              <w:spacing w:after="0"/>
              <w:ind w:left="135"/>
              <w:rPr>
                <w:sz w:val="20"/>
                <w:szCs w:val="20"/>
              </w:rPr>
            </w:pPr>
            <w:r>
              <w:rPr>
                <w:rFonts w:ascii="Times New Roman" w:hAnsi="Times New Roman"/>
                <w:color w:val="000000"/>
                <w:sz w:val="20"/>
                <w:szCs w:val="20"/>
              </w:rPr>
              <w:t>Лыжная подготовка</w:t>
            </w:r>
          </w:p>
        </w:tc>
        <w:tc>
          <w:tcPr>
            <w:cnfStyle w:val="000000100000"/>
            <w:tcW w:w="1088"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12 </w:t>
            </w:r>
          </w:p>
        </w:tc>
        <w:tc>
          <w:tcPr>
            <w:cnfStyle w:val="000000100000"/>
            <w:tcW w:w="1634" w:type="dxa"/>
            <w:tcMar>
              <w:top w:w="50" w:type="dxa"/>
              <w:left w:w="100" w:type="dxa"/>
            </w:tcMar>
            <w:vAlign w:val="center"/>
          </w:tcPr>
          <w:p>
            <w:pPr>
              <w:spacing w:after="0"/>
              <w:ind w:left="135"/>
              <w:jc w:val="center"/>
              <w:rPr>
                <w:sz w:val="20"/>
                <w:szCs w:val="20"/>
              </w:rPr>
            </w:pPr>
          </w:p>
        </w:tc>
        <w:tc>
          <w:tcPr>
            <w:cnfStyle w:val="000000100000"/>
            <w:tcW w:w="1702" w:type="dxa"/>
            <w:tcMar>
              <w:top w:w="50" w:type="dxa"/>
              <w:left w:w="100" w:type="dxa"/>
            </w:tcMar>
            <w:vAlign w:val="center"/>
          </w:tcPr>
          <w:p>
            <w:pPr>
              <w:spacing w:after="0"/>
              <w:ind w:left="135"/>
              <w:jc w:val="center"/>
              <w:rPr>
                <w:sz w:val="20"/>
                <w:szCs w:val="20"/>
              </w:rPr>
            </w:pPr>
          </w:p>
        </w:tc>
        <w:tc>
          <w:tcPr>
            <w:cnfStyle w:val="000000100000"/>
            <w:tcW w:w="2174" w:type="dxa"/>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715" w:type="dxa"/>
            <w:tcMar>
              <w:top w:w="50" w:type="dxa"/>
              <w:left w:w="100" w:type="dxa"/>
            </w:tcMar>
            <w:vAlign w:val="center"/>
          </w:tcPr>
          <w:p>
            <w:pPr>
              <w:spacing w:after="0"/>
              <w:rPr>
                <w:sz w:val="20"/>
                <w:szCs w:val="20"/>
              </w:rPr>
            </w:pPr>
            <w:r>
              <w:rPr>
                <w:rFonts w:ascii="Times New Roman" w:hAnsi="Times New Roman"/>
                <w:color w:val="000000"/>
                <w:sz w:val="20"/>
                <w:szCs w:val="20"/>
              </w:rPr>
              <w:t>2.4</w:t>
            </w:r>
          </w:p>
        </w:tc>
        <w:tc>
          <w:tcPr>
            <w:cnfStyle w:val="000000010000"/>
            <w:tcW w:w="2533" w:type="dxa"/>
            <w:tcMar>
              <w:top w:w="50" w:type="dxa"/>
              <w:left w:w="100" w:type="dxa"/>
            </w:tcMar>
            <w:vAlign w:val="center"/>
          </w:tcPr>
          <w:p>
            <w:pPr>
              <w:spacing w:after="0"/>
              <w:ind w:left="135"/>
              <w:rPr>
                <w:sz w:val="20"/>
                <w:szCs w:val="20"/>
              </w:rPr>
            </w:pPr>
            <w:r>
              <w:rPr>
                <w:rFonts w:ascii="Times New Roman" w:hAnsi="Times New Roman"/>
                <w:color w:val="000000"/>
                <w:sz w:val="20"/>
                <w:szCs w:val="20"/>
              </w:rPr>
              <w:t>Плавательная подготовка</w:t>
            </w:r>
          </w:p>
        </w:tc>
        <w:tc>
          <w:tcPr>
            <w:cnfStyle w:val="000000010000"/>
            <w:tcW w:w="1088"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14 </w:t>
            </w:r>
          </w:p>
        </w:tc>
        <w:tc>
          <w:tcPr>
            <w:cnfStyle w:val="000000010000"/>
            <w:tcW w:w="1634" w:type="dxa"/>
            <w:tcMar>
              <w:top w:w="50" w:type="dxa"/>
              <w:left w:w="100" w:type="dxa"/>
            </w:tcMar>
            <w:vAlign w:val="center"/>
          </w:tcPr>
          <w:p>
            <w:pPr>
              <w:spacing w:after="0"/>
              <w:ind w:left="135"/>
              <w:jc w:val="center"/>
              <w:rPr>
                <w:sz w:val="20"/>
                <w:szCs w:val="20"/>
              </w:rPr>
            </w:pPr>
          </w:p>
        </w:tc>
        <w:tc>
          <w:tcPr>
            <w:cnfStyle w:val="000000010000"/>
            <w:tcW w:w="1702" w:type="dxa"/>
            <w:tcMar>
              <w:top w:w="50" w:type="dxa"/>
              <w:left w:w="100" w:type="dxa"/>
            </w:tcMar>
            <w:vAlign w:val="center"/>
          </w:tcPr>
          <w:p>
            <w:pPr>
              <w:spacing w:after="0"/>
              <w:ind w:left="135"/>
              <w:jc w:val="center"/>
              <w:rPr>
                <w:sz w:val="20"/>
                <w:szCs w:val="20"/>
              </w:rPr>
            </w:pPr>
          </w:p>
        </w:tc>
        <w:tc>
          <w:tcPr>
            <w:cnfStyle w:val="000000010000"/>
            <w:tcW w:w="2174" w:type="dxa"/>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715" w:type="dxa"/>
            <w:tcMar>
              <w:top w:w="50" w:type="dxa"/>
              <w:left w:w="100" w:type="dxa"/>
            </w:tcMar>
            <w:vAlign w:val="center"/>
          </w:tcPr>
          <w:p>
            <w:pPr>
              <w:spacing w:after="0"/>
              <w:rPr>
                <w:sz w:val="20"/>
                <w:szCs w:val="20"/>
              </w:rPr>
            </w:pPr>
            <w:r>
              <w:rPr>
                <w:rFonts w:ascii="Times New Roman" w:hAnsi="Times New Roman"/>
                <w:color w:val="000000"/>
                <w:sz w:val="20"/>
                <w:szCs w:val="20"/>
              </w:rPr>
              <w:t>2.5</w:t>
            </w:r>
          </w:p>
        </w:tc>
        <w:tc>
          <w:tcPr>
            <w:cnfStyle w:val="000000100000"/>
            <w:tcW w:w="2533" w:type="dxa"/>
            <w:tcMar>
              <w:top w:w="50" w:type="dxa"/>
              <w:left w:w="100" w:type="dxa"/>
            </w:tcMar>
            <w:vAlign w:val="center"/>
          </w:tcPr>
          <w:p>
            <w:pPr>
              <w:spacing w:after="0"/>
              <w:ind w:left="135"/>
              <w:rPr>
                <w:sz w:val="20"/>
                <w:szCs w:val="20"/>
              </w:rPr>
            </w:pPr>
            <w:r>
              <w:rPr>
                <w:rFonts w:ascii="Times New Roman" w:hAnsi="Times New Roman"/>
                <w:color w:val="000000"/>
                <w:sz w:val="20"/>
                <w:szCs w:val="20"/>
              </w:rPr>
              <w:t>Подвижные и спортивные игры</w:t>
            </w:r>
          </w:p>
        </w:tc>
        <w:tc>
          <w:tcPr>
            <w:cnfStyle w:val="000000100000"/>
            <w:tcW w:w="1088"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16 </w:t>
            </w:r>
          </w:p>
        </w:tc>
        <w:tc>
          <w:tcPr>
            <w:cnfStyle w:val="000000100000"/>
            <w:tcW w:w="1634" w:type="dxa"/>
            <w:tcMar>
              <w:top w:w="50" w:type="dxa"/>
              <w:left w:w="100" w:type="dxa"/>
            </w:tcMar>
            <w:vAlign w:val="center"/>
          </w:tcPr>
          <w:p>
            <w:pPr>
              <w:spacing w:after="0"/>
              <w:ind w:left="135"/>
              <w:jc w:val="center"/>
              <w:rPr>
                <w:sz w:val="20"/>
                <w:szCs w:val="20"/>
              </w:rPr>
            </w:pPr>
          </w:p>
        </w:tc>
        <w:tc>
          <w:tcPr>
            <w:cnfStyle w:val="000000100000"/>
            <w:tcW w:w="1702" w:type="dxa"/>
            <w:tcMar>
              <w:top w:w="50" w:type="dxa"/>
              <w:left w:w="100" w:type="dxa"/>
            </w:tcMar>
            <w:vAlign w:val="center"/>
          </w:tcPr>
          <w:p>
            <w:pPr>
              <w:spacing w:after="0"/>
              <w:ind w:left="135"/>
              <w:jc w:val="center"/>
              <w:rPr>
                <w:sz w:val="20"/>
                <w:szCs w:val="20"/>
              </w:rPr>
            </w:pPr>
          </w:p>
        </w:tc>
        <w:tc>
          <w:tcPr>
            <w:cnfStyle w:val="000000100000"/>
            <w:tcW w:w="2174" w:type="dxa"/>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0" w:type="auto"/>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1088"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65 </w:t>
            </w:r>
          </w:p>
        </w:tc>
        <w:tc>
          <w:tcPr>
            <w:cnfStyle w:val="000000010000"/>
            <w:tcW w:w="0" w:type="auto"/>
            <w:gridSpan w:val="3"/>
            <w:tcMar>
              <w:top w:w="50" w:type="dxa"/>
              <w:left w:w="100" w:type="dxa"/>
            </w:tcMar>
            <w:vAlign w:val="center"/>
          </w:tcPr>
          <w:p>
            <w:pPr>
              <w:rPr>
                <w:sz w:val="20"/>
                <w:szCs w:val="20"/>
              </w:rPr>
            </w:pPr>
          </w:p>
        </w:tc>
      </w:tr>
      <w:tr>
        <w:trPr>
          <w:trHeight w:val="144"/>
          <w:tblCellSpacing w:w="0" w:type="nil"/>
        </w:trPr>
        <w:tc>
          <w:tcPr>
            <w:cnfStyle w:val="001000100000"/>
            <w:tcW w:w="0" w:type="auto"/>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3.</w:t>
            </w:r>
            <w:r>
              <w:rPr>
                <w:rFonts w:ascii="Times New Roman" w:hAnsi="Times New Roman"/>
                <w:color w:val="000000"/>
                <w:sz w:val="20"/>
                <w:szCs w:val="20"/>
              </w:rPr>
              <w:t xml:space="preserve"> </w:t>
            </w:r>
            <w:r>
              <w:rPr>
                <w:rFonts w:ascii="Times New Roman" w:hAnsi="Times New Roman"/>
                <w:b/>
                <w:color w:val="000000"/>
                <w:sz w:val="20"/>
                <w:szCs w:val="20"/>
              </w:rPr>
              <w:t>Прикладно-ориентированная физическая культура</w:t>
            </w:r>
          </w:p>
        </w:tc>
      </w:tr>
      <w:tr>
        <w:trPr>
          <w:trHeight w:val="144"/>
          <w:tblCellSpacing w:w="0" w:type="nil"/>
        </w:trPr>
        <w:tc>
          <w:tcPr>
            <w:cnfStyle w:val="001000010000"/>
            <w:tcW w:w="715" w:type="dxa"/>
            <w:tcMar>
              <w:top w:w="50" w:type="dxa"/>
              <w:left w:w="100" w:type="dxa"/>
            </w:tcMar>
            <w:vAlign w:val="center"/>
          </w:tcPr>
          <w:p>
            <w:pPr>
              <w:spacing w:after="0"/>
              <w:rPr>
                <w:sz w:val="20"/>
                <w:szCs w:val="20"/>
              </w:rPr>
            </w:pPr>
            <w:r>
              <w:rPr>
                <w:rFonts w:ascii="Times New Roman" w:hAnsi="Times New Roman"/>
                <w:color w:val="000000"/>
                <w:sz w:val="20"/>
                <w:szCs w:val="20"/>
              </w:rPr>
              <w:t>3.1</w:t>
            </w:r>
          </w:p>
        </w:tc>
        <w:tc>
          <w:tcPr>
            <w:cnfStyle w:val="000000010000"/>
            <w:tcW w:w="2533" w:type="dxa"/>
            <w:tcMar>
              <w:top w:w="50" w:type="dxa"/>
              <w:left w:w="100" w:type="dxa"/>
            </w:tcMar>
            <w:vAlign w:val="center"/>
          </w:tcPr>
          <w:p>
            <w:pPr>
              <w:spacing w:after="0"/>
              <w:ind w:left="135"/>
              <w:rPr>
                <w:sz w:val="20"/>
                <w:szCs w:val="20"/>
              </w:rPr>
            </w:pPr>
            <w:r>
              <w:rPr>
                <w:rFonts w:ascii="Times New Roman" w:hAnsi="Times New Roman"/>
                <w:color w:val="000000"/>
                <w:sz w:val="20"/>
                <w:szCs w:val="20"/>
              </w:rPr>
              <w:t>Подготовка к выполнению нормативных требований комплекса ГТО</w:t>
            </w:r>
          </w:p>
        </w:tc>
        <w:tc>
          <w:tcPr>
            <w:cnfStyle w:val="000000010000"/>
            <w:tcW w:w="1088"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28 </w:t>
            </w:r>
          </w:p>
        </w:tc>
        <w:tc>
          <w:tcPr>
            <w:cnfStyle w:val="000000010000"/>
            <w:tcW w:w="1634" w:type="dxa"/>
            <w:tcMar>
              <w:top w:w="50" w:type="dxa"/>
              <w:left w:w="100" w:type="dxa"/>
            </w:tcMar>
            <w:vAlign w:val="center"/>
          </w:tcPr>
          <w:p>
            <w:pPr>
              <w:spacing w:after="0"/>
              <w:ind w:left="135"/>
              <w:jc w:val="center"/>
              <w:rPr>
                <w:sz w:val="20"/>
                <w:szCs w:val="20"/>
              </w:rPr>
            </w:pPr>
          </w:p>
        </w:tc>
        <w:tc>
          <w:tcPr>
            <w:cnfStyle w:val="000000010000"/>
            <w:tcW w:w="1702" w:type="dxa"/>
            <w:tcMar>
              <w:top w:w="50" w:type="dxa"/>
              <w:left w:w="100" w:type="dxa"/>
            </w:tcMar>
            <w:vAlign w:val="center"/>
          </w:tcPr>
          <w:p>
            <w:pPr>
              <w:spacing w:after="0"/>
              <w:ind w:left="135"/>
              <w:jc w:val="center"/>
              <w:rPr>
                <w:sz w:val="20"/>
                <w:szCs w:val="20"/>
              </w:rPr>
            </w:pPr>
          </w:p>
        </w:tc>
        <w:tc>
          <w:tcPr>
            <w:cnfStyle w:val="000000010000"/>
            <w:tcW w:w="2174" w:type="dxa"/>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100000"/>
            <w:tcW w:w="0" w:type="auto"/>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100000"/>
            <w:tcW w:w="1088"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28 </w:t>
            </w:r>
          </w:p>
        </w:tc>
        <w:tc>
          <w:tcPr>
            <w:cnfStyle w:val="000000100000"/>
            <w:tcW w:w="0" w:type="auto"/>
            <w:gridSpan w:val="3"/>
            <w:tcMar>
              <w:top w:w="50" w:type="dxa"/>
              <w:left w:w="100" w:type="dxa"/>
            </w:tcMar>
            <w:vAlign w:val="center"/>
          </w:tcPr>
          <w:p>
            <w:pPr>
              <w:rPr>
                <w:sz w:val="20"/>
                <w:szCs w:val="20"/>
              </w:rPr>
            </w:pPr>
          </w:p>
        </w:tc>
      </w:tr>
      <w:tr>
        <w:trPr>
          <w:trHeight w:val="144"/>
          <w:tblCellSpacing w:w="0" w:type="nil"/>
        </w:trPr>
        <w:tc>
          <w:tcPr>
            <w:cnfStyle w:val="001000010000"/>
            <w:tcW w:w="0" w:type="auto"/>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ОБЩЕЕ КОЛИЧЕСТВО ЧАСОВ ПО ПРОГРАММЕ</w:t>
            </w:r>
          </w:p>
        </w:tc>
        <w:tc>
          <w:tcPr>
            <w:cnfStyle w:val="000000010000"/>
            <w:tcW w:w="1088"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102 </w:t>
            </w:r>
          </w:p>
        </w:tc>
        <w:tc>
          <w:tcPr>
            <w:cnfStyle w:val="000000010000"/>
            <w:tcW w:w="1634" w:type="dxa"/>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0 </w:t>
            </w:r>
          </w:p>
        </w:tc>
        <w:tc>
          <w:tcPr>
            <w:cnfStyle w:val="000000010000"/>
            <w:tcW w:w="1702" w:type="dxa"/>
            <w:tcMar>
              <w:top w:w="50" w:type="dxa"/>
              <w:left w:w="100" w:type="dxa"/>
            </w:tcMar>
            <w:vAlign w:val="center"/>
          </w:tcPr>
          <w:p>
            <w:pPr>
              <w:pStyle w:val="ListParagraph"/>
              <w:numPr>
                <w:ilvl w:val="2"/>
                <w:numId w:val="7"/>
              </w:numPr>
              <w:spacing w:after="0"/>
              <w:jc w:val="center"/>
              <w:rPr>
                <w:sz w:val="20"/>
                <w:szCs w:val="20"/>
              </w:rPr>
            </w:pPr>
          </w:p>
        </w:tc>
        <w:tc>
          <w:tcPr>
            <w:cnfStyle w:val="000000010000"/>
            <w:tcW w:w="2174" w:type="dxa"/>
            <w:tcMar>
              <w:top w:w="50" w:type="dxa"/>
              <w:left w:w="100" w:type="dxa"/>
            </w:tcMar>
            <w:vAlign w:val="center"/>
          </w:tcPr>
          <w:p>
            <w:pPr>
              <w:rPr>
                <w:sz w:val="20"/>
                <w:szCs w:val="20"/>
              </w:rPr>
            </w:pPr>
          </w:p>
        </w:tc>
      </w:tr>
    </w:tbl>
    <w:p>
      <w:pPr>
        <w:pStyle w:val="ListParagraph"/>
        <w:ind w:left="927"/>
        <w:rPr>
          <w:rFonts w:ascii="Times New Roman"/>
        </w:rPr>
      </w:pPr>
    </w:p>
    <w:p>
      <w:pPr>
        <w:pStyle w:val="ListParagraph"/>
        <w:ind w:left="927"/>
        <w:rPr>
          <w:rFonts w:ascii="Times New Roman"/>
        </w:rPr>
      </w:pPr>
    </w:p>
    <w:p>
      <w:pPr>
        <w:pStyle w:val="ListParagraph"/>
        <w:ind w:left="927"/>
        <w:jc w:val="center"/>
        <w:rPr>
          <w:rFonts w:ascii="Times New Roman"/>
          <w:b/>
          <w:sz w:val="28"/>
          <w:szCs w:val="28"/>
        </w:rPr>
      </w:pPr>
      <w:r>
        <w:rPr>
          <w:rFonts w:ascii="Times New Roman"/>
          <w:b/>
          <w:sz w:val="28"/>
          <w:szCs w:val="28"/>
        </w:rPr>
        <w:t>2.1.11.Рабочая программа учебного курса «Прикладно-ориентированная физическая культура»</w:t>
      </w:r>
    </w:p>
    <w:p>
      <w:pPr>
        <w:spacing w:after="0" w:line="240" w:lineRule="auto"/>
        <w:ind w:left="120"/>
        <w:jc w:val="center"/>
        <w:rPr>
          <w:sz w:val="24"/>
          <w:szCs w:val="24"/>
        </w:rPr>
      </w:pPr>
      <w:r>
        <w:rPr>
          <w:rFonts w:ascii="Times New Roman" w:hAnsi="Times New Roman"/>
          <w:b/>
          <w:color w:val="000000"/>
          <w:sz w:val="24"/>
          <w:szCs w:val="24"/>
        </w:rPr>
        <w:t>ПОЯСНИТЕЛЬНАЯ ЗАПИСКА</w:t>
      </w:r>
    </w:p>
    <w:p>
      <w:pPr>
        <w:spacing w:after="0" w:line="240" w:lineRule="auto"/>
        <w:ind w:firstLine="600"/>
        <w:jc w:val="both"/>
        <w:rPr>
          <w:sz w:val="24"/>
          <w:szCs w:val="24"/>
        </w:rPr>
      </w:pPr>
      <w:r>
        <w:rPr>
          <w:rFonts w:ascii="Times New Roman" w:hAnsi="Times New Roman"/>
          <w:color w:val="000000"/>
          <w:sz w:val="24"/>
          <w:szCs w:val="24"/>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pPr>
        <w:spacing w:after="0" w:line="240" w:lineRule="auto"/>
        <w:ind w:firstLine="600"/>
        <w:jc w:val="both"/>
        <w:rPr>
          <w:sz w:val="24"/>
          <w:szCs w:val="24"/>
        </w:rPr>
      </w:pPr>
      <w:r>
        <w:rPr>
          <w:rFonts w:ascii="Times New Roman" w:hAnsi="Times New Roman"/>
          <w:color w:val="000000"/>
          <w:sz w:val="24"/>
          <w:szCs w:val="24"/>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pPr>
        <w:spacing w:after="0" w:line="240" w:lineRule="auto"/>
        <w:ind w:left="120"/>
        <w:jc w:val="center"/>
        <w:rPr>
          <w:sz w:val="24"/>
          <w:szCs w:val="24"/>
        </w:rPr>
      </w:pPr>
      <w:r>
        <w:rPr>
          <w:rFonts w:ascii="Times New Roman" w:hAnsi="Times New Roman"/>
          <w:b/>
          <w:color w:val="000000"/>
          <w:sz w:val="24"/>
          <w:szCs w:val="24"/>
        </w:rPr>
        <w:t>СОДЕРЖАНИЕ УЧЕБНОГО ПРЕДМЕТА</w:t>
      </w:r>
    </w:p>
    <w:p>
      <w:pPr>
        <w:spacing w:after="0" w:line="240" w:lineRule="auto"/>
        <w:ind w:left="120"/>
        <w:jc w:val="both"/>
        <w:rPr>
          <w:sz w:val="24"/>
          <w:szCs w:val="24"/>
        </w:rPr>
      </w:pPr>
      <w:r>
        <w:rPr>
          <w:rFonts w:ascii="Times New Roman" w:hAnsi="Times New Roman"/>
          <w:b/>
          <w:color w:val="000000"/>
          <w:sz w:val="24"/>
          <w:szCs w:val="24"/>
        </w:rPr>
        <w:t>1 КЛАСС</w:t>
      </w:r>
    </w:p>
    <w:p>
      <w:pPr>
        <w:spacing w:after="0" w:line="240" w:lineRule="auto"/>
        <w:ind w:firstLine="600"/>
        <w:jc w:val="both"/>
        <w:rPr>
          <w:sz w:val="24"/>
          <w:szCs w:val="24"/>
        </w:rPr>
      </w:pPr>
      <w:r>
        <w:rPr>
          <w:rFonts w:ascii="Times New Roman" w:hAnsi="Times New Roman"/>
          <w:i/>
          <w:color w:val="000000"/>
          <w:sz w:val="24"/>
          <w:szCs w:val="24"/>
        </w:rPr>
        <w:t>Прикладно-ориентированная физическая культура</w:t>
      </w:r>
    </w:p>
    <w:p>
      <w:pPr>
        <w:spacing w:after="0" w:line="240" w:lineRule="auto"/>
        <w:ind w:firstLine="600"/>
        <w:jc w:val="both"/>
        <w:rPr>
          <w:sz w:val="24"/>
          <w:szCs w:val="24"/>
        </w:rPr>
      </w:pPr>
      <w:r>
        <w:rPr>
          <w:rFonts w:ascii="Times New Roman" w:hAnsi="Times New Roman"/>
          <w:color w:val="000000"/>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pPr>
        <w:spacing w:after="0" w:line="240" w:lineRule="auto"/>
        <w:ind w:left="120"/>
        <w:jc w:val="both"/>
        <w:rPr>
          <w:sz w:val="24"/>
          <w:szCs w:val="24"/>
        </w:rPr>
      </w:pPr>
      <w:r>
        <w:rPr>
          <w:rFonts w:ascii="Times New Roman" w:hAnsi="Times New Roman"/>
          <w:b/>
          <w:color w:val="000000"/>
          <w:sz w:val="24"/>
          <w:szCs w:val="24"/>
        </w:rPr>
        <w:t>2 КЛАСС</w:t>
      </w:r>
    </w:p>
    <w:p>
      <w:pPr>
        <w:spacing w:after="0" w:line="240" w:lineRule="auto"/>
        <w:ind w:firstLine="600"/>
        <w:jc w:val="both"/>
        <w:rPr>
          <w:sz w:val="24"/>
          <w:szCs w:val="24"/>
        </w:rPr>
      </w:pPr>
      <w:r>
        <w:rPr>
          <w:rFonts w:ascii="Times New Roman" w:hAnsi="Times New Roman"/>
          <w:i/>
          <w:color w:val="000000"/>
          <w:sz w:val="24"/>
          <w:szCs w:val="24"/>
        </w:rPr>
        <w:t xml:space="preserve">Прикладно-ориентированная физическая культура </w:t>
      </w:r>
    </w:p>
    <w:p>
      <w:pPr>
        <w:spacing w:after="0" w:line="240" w:lineRule="auto"/>
        <w:ind w:firstLine="600"/>
        <w:jc w:val="both"/>
        <w:rPr>
          <w:sz w:val="24"/>
          <w:szCs w:val="24"/>
        </w:rPr>
      </w:pPr>
      <w:r>
        <w:rPr>
          <w:rFonts w:ascii="Times New Roman" w:hAnsi="Times New Roman"/>
          <w:color w:val="000000"/>
          <w:sz w:val="24"/>
          <w:szCs w:val="24"/>
        </w:rPr>
        <w:t>Подготовка к соревнованиям по комплексу ГТО. Развитие основных физических качеств средствами подвижных и спортивных игр.</w:t>
      </w:r>
    </w:p>
    <w:p>
      <w:pPr>
        <w:spacing w:after="0" w:line="240" w:lineRule="auto"/>
        <w:ind w:left="120"/>
        <w:jc w:val="both"/>
        <w:rPr>
          <w:sz w:val="24"/>
          <w:szCs w:val="24"/>
        </w:rPr>
      </w:pPr>
      <w:r>
        <w:rPr>
          <w:rFonts w:ascii="Times New Roman" w:hAnsi="Times New Roman"/>
          <w:b/>
          <w:color w:val="000000"/>
          <w:sz w:val="24"/>
          <w:szCs w:val="24"/>
        </w:rPr>
        <w:t>3 КЛАСС</w:t>
      </w:r>
    </w:p>
    <w:p>
      <w:pPr>
        <w:spacing w:after="0" w:line="240" w:lineRule="auto"/>
        <w:ind w:firstLine="600"/>
        <w:jc w:val="both"/>
        <w:rPr>
          <w:sz w:val="24"/>
          <w:szCs w:val="24"/>
        </w:rPr>
      </w:pPr>
      <w:r>
        <w:rPr>
          <w:rFonts w:ascii="Times New Roman" w:hAnsi="Times New Roman"/>
          <w:i/>
          <w:color w:val="000000"/>
          <w:spacing w:val="-2"/>
          <w:sz w:val="24"/>
          <w:szCs w:val="24"/>
        </w:rPr>
        <w:t xml:space="preserve">Прикладно-ориентированная физическая культура. </w:t>
      </w:r>
    </w:p>
    <w:p>
      <w:pPr>
        <w:spacing w:after="0" w:line="240" w:lineRule="auto"/>
        <w:ind w:firstLine="600"/>
        <w:jc w:val="both"/>
        <w:rPr>
          <w:sz w:val="24"/>
          <w:szCs w:val="24"/>
        </w:rPr>
      </w:pPr>
      <w:r>
        <w:rPr>
          <w:rFonts w:ascii="Times New Roman" w:hAnsi="Times New Roman"/>
          <w:color w:val="000000"/>
          <w:spacing w:val="-2"/>
          <w:sz w:val="24"/>
          <w:szCs w:val="24"/>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pPr>
        <w:spacing w:after="0" w:line="240" w:lineRule="auto"/>
        <w:ind w:left="120"/>
        <w:jc w:val="both"/>
        <w:rPr>
          <w:sz w:val="24"/>
          <w:szCs w:val="24"/>
        </w:rPr>
      </w:pPr>
      <w:r>
        <w:rPr>
          <w:rFonts w:ascii="Times New Roman" w:hAnsi="Times New Roman"/>
          <w:b/>
          <w:color w:val="000000"/>
          <w:sz w:val="24"/>
          <w:szCs w:val="24"/>
        </w:rPr>
        <w:t>4 КЛАСС</w:t>
      </w:r>
    </w:p>
    <w:p>
      <w:pPr>
        <w:spacing w:after="0" w:line="240" w:lineRule="auto"/>
        <w:ind w:firstLine="600"/>
        <w:jc w:val="both"/>
        <w:rPr>
          <w:sz w:val="24"/>
          <w:szCs w:val="24"/>
        </w:rPr>
      </w:pPr>
      <w:r>
        <w:rPr>
          <w:rFonts w:ascii="Times New Roman" w:hAnsi="Times New Roman"/>
          <w:color w:val="000000"/>
          <w:sz w:val="24"/>
          <w:szCs w:val="24"/>
        </w:rPr>
        <w:t>Прикладно-ориентированная физическая культура</w:t>
      </w:r>
    </w:p>
    <w:p>
      <w:pPr>
        <w:spacing w:after="0" w:line="240" w:lineRule="auto"/>
        <w:ind w:firstLine="600"/>
        <w:jc w:val="both"/>
        <w:rPr>
          <w:sz w:val="24"/>
          <w:szCs w:val="24"/>
        </w:rPr>
      </w:pPr>
      <w:r>
        <w:rPr>
          <w:rFonts w:ascii="Times New Roman" w:hAnsi="Times New Roman"/>
          <w:color w:val="000000"/>
          <w:sz w:val="24"/>
          <w:szCs w:val="24"/>
        </w:rPr>
        <w:t>Упражнения физической подготовки на развитие основных физических качеств. Подготовка к выполнению нормативных требований комплекса ГТО.</w:t>
      </w:r>
    </w:p>
    <w:p>
      <w:pPr>
        <w:spacing w:after="0" w:line="240" w:lineRule="auto"/>
        <w:ind w:firstLine="600"/>
        <w:jc w:val="both"/>
        <w:rPr>
          <w:sz w:val="24"/>
          <w:szCs w:val="24"/>
        </w:rPr>
      </w:pPr>
    </w:p>
    <w:p>
      <w:pPr>
        <w:spacing w:after="0" w:line="240" w:lineRule="auto"/>
        <w:ind w:left="120"/>
        <w:jc w:val="center"/>
        <w:rPr>
          <w:rFonts w:ascii="Times New Roman" w:cs="Times New Roman" w:hAnsi="Times New Roman"/>
          <w:sz w:val="24"/>
          <w:szCs w:val="24"/>
        </w:rPr>
      </w:pPr>
      <w:r>
        <w:rPr>
          <w:rFonts w:ascii="Times New Roman" w:cs="Times New Roman" w:hAnsi="Times New Roman"/>
          <w:b/>
          <w:color w:val="000000"/>
          <w:sz w:val="24"/>
          <w:szCs w:val="24"/>
        </w:rPr>
        <w:t>ПЛАНИРУЕМЫЕ РЕЗУЛЬТАТЫ ОСВОЕНИЯ ПРОГРАММЫ ПО ФИЗИЧЕСКОЙ КУЛЬТУРЕ НА УРОВНЕ НАЧАЛЬНОГО ОБЩЕГО ОБРАЗОВАНИЯ</w:t>
      </w:r>
    </w:p>
    <w:p>
      <w:pPr>
        <w:spacing w:after="0" w:line="240" w:lineRule="auto"/>
        <w:ind w:firstLine="600"/>
        <w:jc w:val="both"/>
        <w:rPr>
          <w:rFonts w:ascii="Times New Roman" w:cs="Times New Roman" w:hAnsi="Times New Roman"/>
          <w:sz w:val="24"/>
          <w:szCs w:val="24"/>
        </w:rPr>
      </w:pP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ЛИЧНОСТНЫЕ РЕЗУЛЬТАТЫ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pPr>
        <w:numPr>
          <w:ilvl w:val="0"/>
          <w:numId w:val="14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pPr>
        <w:numPr>
          <w:ilvl w:val="0"/>
          <w:numId w:val="14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pPr>
        <w:numPr>
          <w:ilvl w:val="0"/>
          <w:numId w:val="14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pPr>
        <w:numPr>
          <w:ilvl w:val="0"/>
          <w:numId w:val="14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pPr>
        <w:numPr>
          <w:ilvl w:val="0"/>
          <w:numId w:val="14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стремление к формированию культуры здоровья, соблюдению правил здорового образа жизни; </w:t>
      </w:r>
    </w:p>
    <w:p>
      <w:pPr>
        <w:numPr>
          <w:ilvl w:val="0"/>
          <w:numId w:val="14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pPr>
        <w:spacing w:after="0" w:line="240" w:lineRule="auto"/>
        <w:jc w:val="both"/>
        <w:rPr>
          <w:rFonts w:ascii="Times New Roman" w:cs="Times New Roman" w:hAnsi="Times New Roman"/>
          <w:sz w:val="24"/>
          <w:szCs w:val="24"/>
        </w:rPr>
      </w:pP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МЕТАПРЕДМЕТНЫЕ РЕЗУЛЬТАТЫ</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 концу обучения в</w:t>
      </w:r>
      <w:r>
        <w:rPr>
          <w:rFonts w:ascii="Times New Roman" w:cs="Times New Roman" w:hAnsi="Times New Roman"/>
          <w:b/>
          <w:color w:val="000000"/>
          <w:sz w:val="24"/>
          <w:szCs w:val="24"/>
        </w:rPr>
        <w:t xml:space="preserve"> 1 классе</w:t>
      </w:r>
      <w:r>
        <w:rPr>
          <w:rFonts w:ascii="Times New Roman" w:cs="Times New Roman" w:hAnsi="Times New Roman"/>
          <w:color w:val="000000"/>
          <w:sz w:val="24"/>
          <w:szCs w:val="24"/>
        </w:rPr>
        <w:t xml:space="preserve"> у обучающегося будут сформированы следующие универсальные учебные действия.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Познавательные универсальные учебные действия</w:t>
      </w:r>
      <w:r>
        <w:rPr>
          <w:rFonts w:ascii="Times New Roman" w:cs="Times New Roman" w:hAnsi="Times New Roman"/>
          <w:color w:val="000000"/>
          <w:sz w:val="24"/>
          <w:szCs w:val="24"/>
        </w:rPr>
        <w:t>:</w:t>
      </w:r>
    </w:p>
    <w:p>
      <w:pPr>
        <w:numPr>
          <w:ilvl w:val="0"/>
          <w:numId w:val="14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находить общие и отличительные признаки в передвижениях человека и животных;</w:t>
      </w:r>
    </w:p>
    <w:p>
      <w:pPr>
        <w:numPr>
          <w:ilvl w:val="0"/>
          <w:numId w:val="14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устанавливать связь между бытовыми движениями древних людей и физическими упражнениями из современных видов спорта; </w:t>
      </w:r>
    </w:p>
    <w:p>
      <w:pPr>
        <w:numPr>
          <w:ilvl w:val="0"/>
          <w:numId w:val="14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сравнивать способы передвижения ходьбой и бегом, находить между ними общие и отличительные признаки; </w:t>
      </w:r>
    </w:p>
    <w:p>
      <w:pPr>
        <w:numPr>
          <w:ilvl w:val="0"/>
          <w:numId w:val="14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выявлять признаки правильной и неправильной осанки, приводить возможные причины её нарушений.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Коммуникативные универсальные учебные действия</w:t>
      </w:r>
      <w:r>
        <w:rPr>
          <w:rFonts w:ascii="Times New Roman" w:cs="Times New Roman" w:hAnsi="Times New Roman"/>
          <w:color w:val="000000"/>
          <w:sz w:val="24"/>
          <w:szCs w:val="24"/>
        </w:rPr>
        <w:t xml:space="preserve">: </w:t>
      </w:r>
    </w:p>
    <w:p>
      <w:pPr>
        <w:numPr>
          <w:ilvl w:val="0"/>
          <w:numId w:val="14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воспроизводить названия разучиваемых физических упражнений и их исходные положения; </w:t>
      </w:r>
    </w:p>
    <w:p>
      <w:pPr>
        <w:numPr>
          <w:ilvl w:val="0"/>
          <w:numId w:val="14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pPr>
        <w:numPr>
          <w:ilvl w:val="0"/>
          <w:numId w:val="14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pPr>
        <w:numPr>
          <w:ilvl w:val="0"/>
          <w:numId w:val="14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обсуждать правила проведения подвижных игр, обосновывать объективность определения победителей.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Регулятивные универсальные учебные действия</w:t>
      </w:r>
      <w:r>
        <w:rPr>
          <w:rFonts w:ascii="Times New Roman" w:cs="Times New Roman" w:hAnsi="Times New Roman"/>
          <w:color w:val="000000"/>
          <w:sz w:val="24"/>
          <w:szCs w:val="24"/>
        </w:rPr>
        <w:t>:</w:t>
      </w:r>
    </w:p>
    <w:p>
      <w:pPr>
        <w:numPr>
          <w:ilvl w:val="0"/>
          <w:numId w:val="14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выполнять комплексы физкультминуток, утренней зарядки, упражнений по профилактике нарушения и коррекции осанки; </w:t>
      </w:r>
    </w:p>
    <w:p>
      <w:pPr>
        <w:numPr>
          <w:ilvl w:val="0"/>
          <w:numId w:val="14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выполнять учебные задания по обучению новым физическим упражнениям и развитию физических качеств;</w:t>
      </w:r>
    </w:p>
    <w:p>
      <w:pPr>
        <w:numPr>
          <w:ilvl w:val="0"/>
          <w:numId w:val="14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проявлять уважительное отношение к участникам совместной игровой и соревновательной деятельности.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К концу обучения во 2 классе у обучающегося будут сформированы следующие универсальные учебные действия.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Познавательные универсальные учебные действия</w:t>
      </w:r>
      <w:r>
        <w:rPr>
          <w:rFonts w:ascii="Times New Roman" w:cs="Times New Roman" w:hAnsi="Times New Roman"/>
          <w:color w:val="000000"/>
          <w:sz w:val="24"/>
          <w:szCs w:val="24"/>
        </w:rPr>
        <w:t xml:space="preserve">: </w:t>
      </w:r>
    </w:p>
    <w:p>
      <w:pPr>
        <w:numPr>
          <w:ilvl w:val="0"/>
          <w:numId w:val="14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характеризовать понятие «физические качества», называть физические качества и определять их отличительные признаки; </w:t>
      </w:r>
    </w:p>
    <w:p>
      <w:pPr>
        <w:numPr>
          <w:ilvl w:val="0"/>
          <w:numId w:val="14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понимать связь между закаливающими процедурами и укреплением здоровья;</w:t>
      </w:r>
    </w:p>
    <w:p>
      <w:pPr>
        <w:numPr>
          <w:ilvl w:val="0"/>
          <w:numId w:val="14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pPr>
        <w:numPr>
          <w:ilvl w:val="0"/>
          <w:numId w:val="14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pPr>
        <w:numPr>
          <w:ilvl w:val="0"/>
          <w:numId w:val="14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вести наблюдения за изменениями показателей физического развития и физических качеств, проводить процедуры их измерения.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Коммуникативные универсальные учебные действия</w:t>
      </w:r>
      <w:r>
        <w:rPr>
          <w:rFonts w:ascii="Times New Roman" w:cs="Times New Roman" w:hAnsi="Times New Roman"/>
          <w:color w:val="000000"/>
          <w:sz w:val="24"/>
          <w:szCs w:val="24"/>
        </w:rPr>
        <w:t xml:space="preserve">: </w:t>
      </w:r>
    </w:p>
    <w:p>
      <w:pPr>
        <w:numPr>
          <w:ilvl w:val="0"/>
          <w:numId w:val="15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pPr>
        <w:numPr>
          <w:ilvl w:val="0"/>
          <w:numId w:val="15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pPr>
        <w:numPr>
          <w:ilvl w:val="0"/>
          <w:numId w:val="15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Регулятивные универсальные учебные действия</w:t>
      </w:r>
      <w:r>
        <w:rPr>
          <w:rFonts w:ascii="Times New Roman" w:cs="Times New Roman" w:hAnsi="Times New Roman"/>
          <w:color w:val="000000"/>
          <w:sz w:val="24"/>
          <w:szCs w:val="24"/>
        </w:rPr>
        <w:t>:</w:t>
      </w:r>
    </w:p>
    <w:p>
      <w:pPr>
        <w:numPr>
          <w:ilvl w:val="0"/>
          <w:numId w:val="15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pPr>
        <w:numPr>
          <w:ilvl w:val="0"/>
          <w:numId w:val="15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pPr>
        <w:numPr>
          <w:ilvl w:val="0"/>
          <w:numId w:val="15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pPr>
        <w:numPr>
          <w:ilvl w:val="0"/>
          <w:numId w:val="15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 концу обучения в</w:t>
      </w:r>
      <w:r>
        <w:rPr>
          <w:rFonts w:ascii="Times New Roman" w:cs="Times New Roman" w:hAnsi="Times New Roman"/>
          <w:b/>
          <w:color w:val="000000"/>
          <w:sz w:val="24"/>
          <w:szCs w:val="24"/>
        </w:rPr>
        <w:t xml:space="preserve"> 3 классе</w:t>
      </w:r>
      <w:r>
        <w:rPr>
          <w:rFonts w:ascii="Times New Roman" w:cs="Times New Roman" w:hAnsi="Times New Roman"/>
          <w:color w:val="000000"/>
          <w:sz w:val="24"/>
          <w:szCs w:val="24"/>
        </w:rPr>
        <w:t xml:space="preserve"> у обучающегося будут сформированы следующие универсальные учебные действия.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Познавательные универсальные учебные действия</w:t>
      </w:r>
      <w:r>
        <w:rPr>
          <w:rFonts w:ascii="Times New Roman" w:cs="Times New Roman" w:hAnsi="Times New Roman"/>
          <w:color w:val="000000"/>
          <w:sz w:val="24"/>
          <w:szCs w:val="24"/>
        </w:rPr>
        <w:t xml:space="preserve">: </w:t>
      </w:r>
    </w:p>
    <w:p>
      <w:pPr>
        <w:numPr>
          <w:ilvl w:val="0"/>
          <w:numId w:val="15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pPr>
        <w:numPr>
          <w:ilvl w:val="0"/>
          <w:numId w:val="15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объяснять понятие «дозировка нагрузки», правильно применять способы её регулирования на занятиях физической культурой; </w:t>
      </w:r>
    </w:p>
    <w:p>
      <w:pPr>
        <w:numPr>
          <w:ilvl w:val="0"/>
          <w:numId w:val="15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pPr>
        <w:numPr>
          <w:ilvl w:val="0"/>
          <w:numId w:val="15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pPr>
        <w:numPr>
          <w:ilvl w:val="0"/>
          <w:numId w:val="152"/>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Коммуникативные универсальные учебные действия</w:t>
      </w:r>
      <w:r>
        <w:rPr>
          <w:rFonts w:ascii="Times New Roman" w:cs="Times New Roman" w:hAnsi="Times New Roman"/>
          <w:color w:val="000000"/>
          <w:sz w:val="24"/>
          <w:szCs w:val="24"/>
        </w:rPr>
        <w:t xml:space="preserve">: </w:t>
      </w:r>
    </w:p>
    <w:p>
      <w:pPr>
        <w:numPr>
          <w:ilvl w:val="0"/>
          <w:numId w:val="15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pPr>
        <w:numPr>
          <w:ilvl w:val="0"/>
          <w:numId w:val="15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pPr>
        <w:numPr>
          <w:ilvl w:val="0"/>
          <w:numId w:val="15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pPr>
        <w:numPr>
          <w:ilvl w:val="0"/>
          <w:numId w:val="153"/>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Регулятивные универсальные учебные действия</w:t>
      </w:r>
      <w:r>
        <w:rPr>
          <w:rFonts w:ascii="Times New Roman" w:cs="Times New Roman" w:hAnsi="Times New Roman"/>
          <w:color w:val="000000"/>
          <w:sz w:val="24"/>
          <w:szCs w:val="24"/>
        </w:rPr>
        <w:t>:</w:t>
      </w:r>
    </w:p>
    <w:p>
      <w:pPr>
        <w:numPr>
          <w:ilvl w:val="0"/>
          <w:numId w:val="15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контролировать выполнение физических упражнений, корректировать их на основе сравнения с заданными образцами; </w:t>
      </w:r>
    </w:p>
    <w:p>
      <w:pPr>
        <w:numPr>
          <w:ilvl w:val="0"/>
          <w:numId w:val="15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pPr>
        <w:numPr>
          <w:ilvl w:val="0"/>
          <w:numId w:val="154"/>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оценивать сложность возникающих игровых задач, предлагать их совместное коллективное решение. </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 концу обучения в</w:t>
      </w:r>
      <w:r>
        <w:rPr>
          <w:rFonts w:ascii="Times New Roman" w:cs="Times New Roman" w:hAnsi="Times New Roman"/>
          <w:b/>
          <w:color w:val="000000"/>
          <w:sz w:val="24"/>
          <w:szCs w:val="24"/>
        </w:rPr>
        <w:t xml:space="preserve"> 4 классе</w:t>
      </w:r>
      <w:r>
        <w:rPr>
          <w:rFonts w:ascii="Times New Roman" w:cs="Times New Roman" w:hAnsi="Times New Roman"/>
          <w:color w:val="000000"/>
          <w:sz w:val="24"/>
          <w:szCs w:val="24"/>
        </w:rPr>
        <w:t xml:space="preserve"> у обучающегося будут сформированы следующие универсальные учебные действия.</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Познавательные универсальные учебные действия</w:t>
      </w:r>
      <w:r>
        <w:rPr>
          <w:rFonts w:ascii="Times New Roman" w:cs="Times New Roman" w:hAnsi="Times New Roman"/>
          <w:color w:val="000000"/>
          <w:sz w:val="24"/>
          <w:szCs w:val="24"/>
        </w:rPr>
        <w:t xml:space="preserve">: </w:t>
      </w:r>
    </w:p>
    <w:p>
      <w:pPr>
        <w:numPr>
          <w:ilvl w:val="0"/>
          <w:numId w:val="15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pPr>
        <w:numPr>
          <w:ilvl w:val="0"/>
          <w:numId w:val="15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pPr>
        <w:numPr>
          <w:ilvl w:val="0"/>
          <w:numId w:val="155"/>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объединять физические упражнения по их целевому предназначению: на профилактику нарушения осанки, развитие силы, быстроты и выносливости.</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Коммуникативные универсальные учебные действия</w:t>
      </w:r>
      <w:r>
        <w:rPr>
          <w:rFonts w:ascii="Times New Roman" w:cs="Times New Roman" w:hAnsi="Times New Roman"/>
          <w:color w:val="000000"/>
          <w:sz w:val="24"/>
          <w:szCs w:val="24"/>
        </w:rPr>
        <w:t xml:space="preserve">: </w:t>
      </w:r>
    </w:p>
    <w:p>
      <w:pPr>
        <w:numPr>
          <w:ilvl w:val="0"/>
          <w:numId w:val="15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взаимодействовать с учителем и обучающимися, воспроизводить ранее изученный материал и отвечать на вопросы в процессе учебного диалога;</w:t>
      </w:r>
    </w:p>
    <w:p>
      <w:pPr>
        <w:numPr>
          <w:ilvl w:val="0"/>
          <w:numId w:val="15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pPr>
        <w:numPr>
          <w:ilvl w:val="0"/>
          <w:numId w:val="156"/>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оказывать посильную первую помощь во время занятий физической культурой.</w:t>
      </w:r>
    </w:p>
    <w:p>
      <w:pPr>
        <w:spacing w:after="0" w:line="240" w:lineRule="auto"/>
        <w:ind w:firstLine="600"/>
        <w:jc w:val="both"/>
        <w:rPr>
          <w:rFonts w:ascii="Times New Roman" w:cs="Times New Roman" w:hAnsi="Times New Roman"/>
          <w:sz w:val="24"/>
          <w:szCs w:val="24"/>
        </w:rPr>
      </w:pPr>
      <w:r>
        <w:rPr>
          <w:rFonts w:ascii="Times New Roman" w:cs="Times New Roman" w:hAnsi="Times New Roman"/>
          <w:b/>
          <w:color w:val="000000"/>
          <w:sz w:val="24"/>
          <w:szCs w:val="24"/>
        </w:rPr>
        <w:t>Регулятивные универсальные учебные действия</w:t>
      </w:r>
      <w:r>
        <w:rPr>
          <w:rFonts w:ascii="Times New Roman" w:cs="Times New Roman" w:hAnsi="Times New Roman"/>
          <w:color w:val="000000"/>
          <w:sz w:val="24"/>
          <w:szCs w:val="24"/>
        </w:rPr>
        <w:t>:</w:t>
      </w:r>
    </w:p>
    <w:p>
      <w:pPr>
        <w:numPr>
          <w:ilvl w:val="0"/>
          <w:numId w:val="15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выполнять указания учителя, проявлять активность и самостоятельность при выполнении учебных заданий; </w:t>
      </w:r>
    </w:p>
    <w:p>
      <w:pPr>
        <w:numPr>
          <w:ilvl w:val="0"/>
          <w:numId w:val="157"/>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pPr>
        <w:spacing w:after="0" w:line="240" w:lineRule="auto"/>
        <w:jc w:val="both"/>
        <w:rPr>
          <w:rFonts w:ascii="Times New Roman" w:cs="Times New Roman" w:hAnsi="Times New Roman"/>
          <w:sz w:val="24"/>
          <w:szCs w:val="24"/>
        </w:rPr>
      </w:pPr>
    </w:p>
    <w:p>
      <w:pPr>
        <w:spacing w:after="0" w:line="240" w:lineRule="auto"/>
        <w:jc w:val="both"/>
        <w:rPr>
          <w:rFonts w:ascii="Times New Roman" w:cs="Times New Roman" w:hAnsi="Times New Roman"/>
          <w:sz w:val="24"/>
          <w:szCs w:val="24"/>
        </w:rPr>
      </w:pPr>
    </w:p>
    <w:p>
      <w:pPr>
        <w:spacing w:after="0" w:line="240" w:lineRule="auto"/>
        <w:jc w:val="both"/>
        <w:rPr>
          <w:rFonts w:ascii="Times New Roman" w:cs="Times New Roman" w:hAnsi="Times New Roman"/>
          <w:sz w:val="24"/>
          <w:szCs w:val="24"/>
        </w:rPr>
      </w:pPr>
    </w:p>
    <w:p>
      <w:pPr>
        <w:spacing w:after="0" w:line="240" w:lineRule="auto"/>
        <w:jc w:val="both"/>
        <w:rPr>
          <w:rFonts w:ascii="Times New Roman" w:cs="Times New Roman" w:hAnsi="Times New Roman"/>
          <w:sz w:val="24"/>
          <w:szCs w:val="24"/>
        </w:rPr>
      </w:pPr>
    </w:p>
    <w:p>
      <w:pPr>
        <w:spacing w:after="0" w:line="240" w:lineRule="auto"/>
        <w:jc w:val="both"/>
        <w:rPr>
          <w:rFonts w:ascii="Times New Roman" w:cs="Times New Roman" w:hAnsi="Times New Roman"/>
          <w:sz w:val="24"/>
          <w:szCs w:val="24"/>
        </w:rPr>
      </w:pPr>
    </w:p>
    <w:p>
      <w:pPr>
        <w:spacing w:after="0" w:line="240" w:lineRule="auto"/>
        <w:jc w:val="both"/>
        <w:rPr>
          <w:rFonts w:ascii="Times New Roman" w:cs="Times New Roman" w:hAnsi="Times New Roman"/>
          <w:sz w:val="24"/>
          <w:szCs w:val="24"/>
        </w:rPr>
      </w:pPr>
    </w:p>
    <w:p>
      <w:pPr>
        <w:spacing w:after="0" w:line="240" w:lineRule="auto"/>
        <w:ind w:left="120"/>
        <w:jc w:val="center"/>
        <w:rPr>
          <w:rFonts w:ascii="Times New Roman" w:cs="Times New Roman" w:hAnsi="Times New Roman"/>
          <w:sz w:val="24"/>
          <w:szCs w:val="24"/>
        </w:rPr>
      </w:pPr>
      <w:r>
        <w:rPr>
          <w:rFonts w:ascii="Times New Roman" w:cs="Times New Roman" w:hAnsi="Times New Roman"/>
          <w:b/>
          <w:color w:val="000000"/>
          <w:sz w:val="24"/>
          <w:szCs w:val="24"/>
        </w:rPr>
        <w:t>ПРЕДМЕТНЫЕ РЕЗУЛЬТАТЫ</w:t>
      </w:r>
    </w:p>
    <w:p>
      <w:pPr>
        <w:spacing w:after="0" w:line="240" w:lineRule="auto"/>
        <w:ind w:firstLine="120"/>
        <w:jc w:val="both"/>
        <w:rPr>
          <w:rFonts w:ascii="Times New Roman" w:cs="Times New Roman" w:hAnsi="Times New Roman"/>
          <w:sz w:val="24"/>
          <w:szCs w:val="24"/>
        </w:rPr>
      </w:pPr>
      <w:r>
        <w:rPr>
          <w:rFonts w:ascii="Times New Roman" w:cs="Times New Roman" w:hAnsi="Times New Roman"/>
          <w:b/>
          <w:color w:val="000000"/>
          <w:sz w:val="24"/>
          <w:szCs w:val="24"/>
        </w:rPr>
        <w:t>1 КЛАСС</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К концу обучения в </w:t>
      </w:r>
      <w:r>
        <w:rPr>
          <w:rFonts w:ascii="Times New Roman" w:cs="Times New Roman" w:hAnsi="Times New Roman"/>
          <w:b/>
          <w:color w:val="000000"/>
          <w:sz w:val="24"/>
          <w:szCs w:val="24"/>
        </w:rPr>
        <w:t>1 классе</w:t>
      </w:r>
      <w:r>
        <w:rPr>
          <w:rFonts w:ascii="Times New Roman" w:cs="Times New Roman" w:hAnsi="Times New Roman"/>
          <w:color w:val="000000"/>
          <w:sz w:val="24"/>
          <w:szCs w:val="24"/>
        </w:rPr>
        <w:t xml:space="preserve"> обучающийся достигнет следующих предметных результатов по отдельным темам программы по физической культуре:</w:t>
      </w:r>
    </w:p>
    <w:p>
      <w:pPr>
        <w:numPr>
          <w:ilvl w:val="0"/>
          <w:numId w:val="15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приводить примеры основных дневных дел и их распределение в индивидуальном режиме дня;</w:t>
      </w:r>
    </w:p>
    <w:p>
      <w:pPr>
        <w:numPr>
          <w:ilvl w:val="0"/>
          <w:numId w:val="15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соблюдать правила поведения на уроках физической культурой, приводить примеры подбора одежды для самостоятельных занятий;</w:t>
      </w:r>
    </w:p>
    <w:p>
      <w:pPr>
        <w:numPr>
          <w:ilvl w:val="0"/>
          <w:numId w:val="15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выполнять упражнения утренней зарядки и физкультминуток;</w:t>
      </w:r>
    </w:p>
    <w:p>
      <w:pPr>
        <w:numPr>
          <w:ilvl w:val="0"/>
          <w:numId w:val="15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анализировать причины нарушения осанки и демонстрировать упражнения по профилактике её нарушения;</w:t>
      </w:r>
    </w:p>
    <w:p>
      <w:pPr>
        <w:numPr>
          <w:ilvl w:val="0"/>
          <w:numId w:val="15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pPr>
        <w:numPr>
          <w:ilvl w:val="0"/>
          <w:numId w:val="15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pPr>
        <w:numPr>
          <w:ilvl w:val="0"/>
          <w:numId w:val="15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передвигаться на лыжах ступающим и скользящим шагом (без палок); </w:t>
      </w:r>
    </w:p>
    <w:p>
      <w:pPr>
        <w:numPr>
          <w:ilvl w:val="0"/>
          <w:numId w:val="158"/>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играть в подвижные игры с общеразвивающей направленностью. </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2 КЛАСС</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К концу обучения во </w:t>
      </w:r>
      <w:r>
        <w:rPr>
          <w:rFonts w:ascii="Times New Roman" w:cs="Times New Roman" w:hAnsi="Times New Roman"/>
          <w:b/>
          <w:color w:val="000000"/>
          <w:sz w:val="24"/>
          <w:szCs w:val="24"/>
        </w:rPr>
        <w:t>2 классе</w:t>
      </w:r>
      <w:r>
        <w:rPr>
          <w:rFonts w:ascii="Times New Roman" w:cs="Times New Roman" w:hAnsi="Times New Roman"/>
          <w:color w:val="000000"/>
          <w:sz w:val="24"/>
          <w:szCs w:val="24"/>
        </w:rPr>
        <w:t xml:space="preserve"> обучающийся достигнет следующих предметных результатов по отдельным темам программы по физической культуре:</w:t>
      </w:r>
    </w:p>
    <w:p>
      <w:pPr>
        <w:numPr>
          <w:ilvl w:val="0"/>
          <w:numId w:val="15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pPr>
        <w:numPr>
          <w:ilvl w:val="0"/>
          <w:numId w:val="15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pPr>
        <w:numPr>
          <w:ilvl w:val="0"/>
          <w:numId w:val="15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pPr>
        <w:numPr>
          <w:ilvl w:val="0"/>
          <w:numId w:val="15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демонстрировать танцевальный хороводный шаг в совместном передвижении; </w:t>
      </w:r>
    </w:p>
    <w:p>
      <w:pPr>
        <w:numPr>
          <w:ilvl w:val="0"/>
          <w:numId w:val="15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выполнять прыжки по разметкам на разное расстояние и с разной амплитудой, в высоту с прямого разбега; </w:t>
      </w:r>
    </w:p>
    <w:p>
      <w:pPr>
        <w:numPr>
          <w:ilvl w:val="0"/>
          <w:numId w:val="15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передвигаться на лыжах двухшажным переменным ходом, спускаться с пологого склона и тормозить падением; </w:t>
      </w:r>
    </w:p>
    <w:p>
      <w:pPr>
        <w:numPr>
          <w:ilvl w:val="0"/>
          <w:numId w:val="15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pPr>
        <w:numPr>
          <w:ilvl w:val="0"/>
          <w:numId w:val="159"/>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 выполнять упражнения на развитие физических качеств. </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3 КЛАСС</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К концу обучения в</w:t>
      </w:r>
      <w:r>
        <w:rPr>
          <w:rFonts w:ascii="Times New Roman" w:cs="Times New Roman" w:hAnsi="Times New Roman"/>
          <w:b/>
          <w:color w:val="000000"/>
          <w:sz w:val="24"/>
          <w:szCs w:val="24"/>
        </w:rPr>
        <w:t xml:space="preserve"> 3 классе</w:t>
      </w:r>
      <w:r>
        <w:rPr>
          <w:rFonts w:ascii="Times New Roman" w:cs="Times New Roman" w:hAnsi="Times New Roman"/>
          <w:color w:val="000000"/>
          <w:sz w:val="24"/>
          <w:szCs w:val="24"/>
        </w:rPr>
        <w:t xml:space="preserve"> обучающийся достигнет следующих предметных результатов по отдельным темам программы по физической культуре:</w:t>
      </w:r>
    </w:p>
    <w:p>
      <w:pPr>
        <w:numPr>
          <w:ilvl w:val="0"/>
          <w:numId w:val="16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pPr>
        <w:numPr>
          <w:ilvl w:val="0"/>
          <w:numId w:val="16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pPr>
        <w:numPr>
          <w:ilvl w:val="0"/>
          <w:numId w:val="16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измерять частоту пульса и определять физическую нагрузку по её значениям с помощью таблицы стандартных нагрузок; </w:t>
      </w:r>
    </w:p>
    <w:p>
      <w:pPr>
        <w:numPr>
          <w:ilvl w:val="0"/>
          <w:numId w:val="16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выполнять упражнения дыхательной и зрительной гимнастики, объяснять их связь с предупреждением появления утомления;</w:t>
      </w:r>
    </w:p>
    <w:p>
      <w:pPr>
        <w:numPr>
          <w:ilvl w:val="0"/>
          <w:numId w:val="16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выполнять движение противоходом в колонне по одному, перестраиваться из колонны по одному в колонну по три на месте и в движении;</w:t>
      </w:r>
    </w:p>
    <w:p>
      <w:pPr>
        <w:numPr>
          <w:ilvl w:val="0"/>
          <w:numId w:val="16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pPr>
        <w:numPr>
          <w:ilvl w:val="0"/>
          <w:numId w:val="16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передвигаться по нижней жерди гимнастической стенки приставным шагом в правую и левую сторону, лазать разноимённым способом; </w:t>
      </w:r>
    </w:p>
    <w:p>
      <w:pPr>
        <w:numPr>
          <w:ilvl w:val="0"/>
          <w:numId w:val="16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демонстрировать прыжки через скакалку на двух ногах и попеременно на правой и левой ноге; </w:t>
      </w:r>
    </w:p>
    <w:p>
      <w:pPr>
        <w:numPr>
          <w:ilvl w:val="0"/>
          <w:numId w:val="16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демонстрировать упражнения ритмической гимнастики, движения танцев галоп и полька; </w:t>
      </w:r>
    </w:p>
    <w:p>
      <w:pPr>
        <w:numPr>
          <w:ilvl w:val="0"/>
          <w:numId w:val="16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pPr>
        <w:numPr>
          <w:ilvl w:val="0"/>
          <w:numId w:val="16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передвигаться на лыжах одновременным двухшажным ходом, спускаться с пологого склона в стойке лыжника и тормозить плугом; </w:t>
      </w:r>
    </w:p>
    <w:p>
      <w:pPr>
        <w:numPr>
          <w:ilvl w:val="0"/>
          <w:numId w:val="16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pPr>
        <w:numPr>
          <w:ilvl w:val="0"/>
          <w:numId w:val="160"/>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выполнять упражнения на развитие физических качеств, демонстрировать приросты в их показателях. </w:t>
      </w:r>
    </w:p>
    <w:p>
      <w:pPr>
        <w:spacing w:after="0" w:line="240" w:lineRule="auto"/>
        <w:ind w:left="120"/>
        <w:jc w:val="both"/>
        <w:rPr>
          <w:rFonts w:ascii="Times New Roman" w:cs="Times New Roman" w:hAnsi="Times New Roman"/>
          <w:sz w:val="24"/>
          <w:szCs w:val="24"/>
        </w:rPr>
      </w:pPr>
      <w:r>
        <w:rPr>
          <w:rFonts w:ascii="Times New Roman" w:cs="Times New Roman" w:hAnsi="Times New Roman"/>
          <w:b/>
          <w:color w:val="000000"/>
          <w:sz w:val="24"/>
          <w:szCs w:val="24"/>
        </w:rPr>
        <w:t>4 КЛАСС</w:t>
      </w:r>
    </w:p>
    <w:p>
      <w:pPr>
        <w:spacing w:after="0" w:line="240" w:lineRule="auto"/>
        <w:ind w:firstLine="600"/>
        <w:jc w:val="both"/>
        <w:rPr>
          <w:rFonts w:ascii="Times New Roman" w:cs="Times New Roman" w:hAnsi="Times New Roman"/>
          <w:sz w:val="24"/>
          <w:szCs w:val="24"/>
        </w:rPr>
      </w:pPr>
      <w:r>
        <w:rPr>
          <w:rFonts w:ascii="Times New Roman" w:cs="Times New Roman" w:hAnsi="Times New Roman"/>
          <w:color w:val="000000"/>
          <w:sz w:val="24"/>
          <w:szCs w:val="24"/>
        </w:rPr>
        <w:t xml:space="preserve">К концу обучения в </w:t>
      </w:r>
      <w:r>
        <w:rPr>
          <w:rFonts w:ascii="Times New Roman" w:cs="Times New Roman" w:hAnsi="Times New Roman"/>
          <w:b/>
          <w:color w:val="000000"/>
          <w:sz w:val="24"/>
          <w:szCs w:val="24"/>
        </w:rPr>
        <w:t>4 классе</w:t>
      </w:r>
      <w:r>
        <w:rPr>
          <w:rFonts w:ascii="Times New Roman" w:cs="Times New Roman" w:hAnsi="Times New Roman"/>
          <w:color w:val="000000"/>
          <w:sz w:val="24"/>
          <w:szCs w:val="24"/>
        </w:rPr>
        <w:t xml:space="preserve"> обучающийся достигнет следующих предметных результатов по отдельным темам программы по физической культуре:</w:t>
      </w:r>
    </w:p>
    <w:p>
      <w:pPr>
        <w:numPr>
          <w:ilvl w:val="0"/>
          <w:numId w:val="16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объяснять назначение комплекса ГТО и выявлять его связь с подготовкой к труду и защите Родины; </w:t>
      </w:r>
    </w:p>
    <w:p>
      <w:pPr>
        <w:numPr>
          <w:ilvl w:val="0"/>
          <w:numId w:val="16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pPr>
        <w:numPr>
          <w:ilvl w:val="0"/>
          <w:numId w:val="16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pPr>
        <w:numPr>
          <w:ilvl w:val="0"/>
          <w:numId w:val="16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pPr>
        <w:numPr>
          <w:ilvl w:val="0"/>
          <w:numId w:val="16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проявлять готовность оказать первую помощь в случае необходимости;</w:t>
      </w:r>
    </w:p>
    <w:p>
      <w:pPr>
        <w:numPr>
          <w:ilvl w:val="0"/>
          <w:numId w:val="16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демонстрировать акробатические комбинации из 5–7 хорошо освоенных упражнений (с помощью учителя); </w:t>
      </w:r>
    </w:p>
    <w:p>
      <w:pPr>
        <w:numPr>
          <w:ilvl w:val="0"/>
          <w:numId w:val="16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демонстрировать опорный прыжок через гимнастического козла с разбега способом напрыгивания;</w:t>
      </w:r>
    </w:p>
    <w:p>
      <w:pPr>
        <w:numPr>
          <w:ilvl w:val="0"/>
          <w:numId w:val="16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демонстрировать движения танца «Летка-енка» в групповом исполнении под музыкальное сопровождение; </w:t>
      </w:r>
    </w:p>
    <w:p>
      <w:pPr>
        <w:numPr>
          <w:ilvl w:val="0"/>
          <w:numId w:val="16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выполнять прыжок в высоту с разбега перешагиванием; </w:t>
      </w:r>
    </w:p>
    <w:p>
      <w:pPr>
        <w:numPr>
          <w:ilvl w:val="0"/>
          <w:numId w:val="16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выполнять метание малого (теннисного) мяча на дальность; </w:t>
      </w:r>
    </w:p>
    <w:p>
      <w:pPr>
        <w:numPr>
          <w:ilvl w:val="0"/>
          <w:numId w:val="16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демонстрировать проплывание учебной дистанции кролем на груди или кролем на спине (по выбору обучающегося);</w:t>
      </w:r>
    </w:p>
    <w:p>
      <w:pPr>
        <w:numPr>
          <w:ilvl w:val="0"/>
          <w:numId w:val="16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выполнять освоенные технические действия спортивных игр баскетбол, волейбол и футбол в условиях игровой деятельности;</w:t>
      </w:r>
    </w:p>
    <w:p>
      <w:pPr>
        <w:numPr>
          <w:ilvl w:val="0"/>
          <w:numId w:val="161"/>
        </w:num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выполнять упражнения на развитие физических качеств, демонстрировать приросты в их показателях.</w:t>
      </w:r>
    </w:p>
    <w:p>
      <w:pPr>
        <w:spacing w:after="0" w:line="240" w:lineRule="auto"/>
        <w:ind w:left="927"/>
        <w:jc w:val="both"/>
        <w:rPr>
          <w:rFonts w:ascii="Times New Roman" w:cs="Times New Roman" w:hAnsi="Times New Roman"/>
          <w:sz w:val="24"/>
          <w:szCs w:val="24"/>
        </w:rPr>
      </w:pPr>
    </w:p>
    <w:p>
      <w:pPr>
        <w:spacing w:after="0"/>
        <w:ind w:left="120"/>
        <w:jc w:val="center"/>
        <w:rPr>
          <w:sz w:val="24"/>
          <w:szCs w:val="24"/>
        </w:rPr>
      </w:pPr>
      <w:r>
        <w:rPr>
          <w:rFonts w:ascii="Times New Roman" w:hAnsi="Times New Roman"/>
          <w:b/>
          <w:color w:val="000000"/>
          <w:sz w:val="24"/>
          <w:szCs w:val="24"/>
        </w:rPr>
        <w:t>ТЕМАТИЧЕСКОЕ ПЛАНИРОВАНИЕ</w:t>
      </w:r>
    </w:p>
    <w:p>
      <w:pPr>
        <w:spacing w:after="0"/>
        <w:ind w:left="120"/>
        <w:rPr>
          <w:sz w:val="24"/>
          <w:szCs w:val="24"/>
        </w:rPr>
      </w:pPr>
      <w:r>
        <w:rPr>
          <w:rFonts w:ascii="Times New Roman" w:hAnsi="Times New Roman"/>
          <w:b/>
          <w:color w:val="000000"/>
          <w:sz w:val="24"/>
          <w:szCs w:val="24"/>
        </w:rPr>
        <w:t xml:space="preserve"> 1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791"/>
        <w:gridCol w:w="2299"/>
        <w:gridCol w:w="1000"/>
        <w:gridCol w:w="1945"/>
        <w:gridCol w:w="2017"/>
        <w:gridCol w:w="2350"/>
      </w:tblGrid>
      <w:tr>
        <w:trPr>
          <w:trHeight w:val="144"/>
          <w:tblCellSpacing w:w="0" w:type="nil"/>
        </w:trPr>
        <w:tc>
          <w:tcPr>
            <w:cnfStyle w:val="101000000000"/>
            <w:tcW w:w="381"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 п/п </w:t>
            </w:r>
          </w:p>
          <w:p>
            <w:pPr>
              <w:spacing w:after="0"/>
              <w:ind w:left="135"/>
              <w:rPr>
                <w:sz w:val="20"/>
                <w:szCs w:val="20"/>
              </w:rPr>
            </w:pPr>
          </w:p>
        </w:tc>
        <w:tc>
          <w:tcPr>
            <w:cnfStyle w:val="100000000000"/>
            <w:tcW w:w="1105"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Наименование разделов и тем программы </w:t>
            </w:r>
          </w:p>
          <w:p>
            <w:pPr>
              <w:spacing w:after="0"/>
              <w:ind w:left="135"/>
              <w:rPr>
                <w:sz w:val="20"/>
                <w:szCs w:val="20"/>
              </w:rPr>
            </w:pPr>
          </w:p>
        </w:tc>
        <w:tc>
          <w:tcPr>
            <w:cnfStyle w:val="100000000000"/>
            <w:tcW w:w="2386" w:type="pct"/>
            <w:gridSpan w:val="3"/>
            <w:tcMar>
              <w:top w:w="50" w:type="dxa"/>
              <w:left w:w="100" w:type="dxa"/>
            </w:tcMar>
            <w:vAlign w:val="center"/>
          </w:tcPr>
          <w:p>
            <w:pPr>
              <w:spacing w:after="0"/>
              <w:rPr>
                <w:sz w:val="20"/>
                <w:szCs w:val="20"/>
              </w:rPr>
            </w:pPr>
            <w:r>
              <w:rPr>
                <w:rFonts w:ascii="Times New Roman" w:hAnsi="Times New Roman"/>
                <w:b/>
                <w:color w:val="000000"/>
                <w:sz w:val="20"/>
                <w:szCs w:val="20"/>
              </w:rPr>
              <w:t>Количество часов</w:t>
            </w:r>
          </w:p>
        </w:tc>
        <w:tc>
          <w:tcPr>
            <w:cnfStyle w:val="100000000000"/>
            <w:tcW w:w="1128"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Электронные (цифровые) образовательные ресурсы </w:t>
            </w:r>
          </w:p>
          <w:p>
            <w:pPr>
              <w:spacing w:after="0"/>
              <w:ind w:left="135"/>
              <w:rPr>
                <w:sz w:val="20"/>
                <w:szCs w:val="20"/>
              </w:rPr>
            </w:pPr>
          </w:p>
        </w:tc>
      </w:tr>
      <w:tr>
        <w:trPr>
          <w:trHeight w:val="144"/>
          <w:tblCellSpacing w:w="0" w:type="nil"/>
        </w:trPr>
        <w:tc>
          <w:tcPr>
            <w:cnfStyle w:val="001000100000"/>
            <w:tcW w:w="381" w:type="pct"/>
            <w:vMerge w:val="continue"/>
            <w:tcBorders>
              <w:top w:val="nil" w:sz="4" w:space="0"/>
            </w:tcBorders>
            <w:tcMar>
              <w:top w:w="50" w:type="dxa"/>
              <w:left w:w="100" w:type="dxa"/>
            </w:tcMar>
          </w:tcPr>
          <w:p>
            <w:pPr>
              <w:rPr>
                <w:sz w:val="20"/>
                <w:szCs w:val="20"/>
              </w:rPr>
            </w:pPr>
          </w:p>
        </w:tc>
        <w:tc>
          <w:tcPr>
            <w:cnfStyle w:val="000000100000"/>
            <w:tcW w:w="1105" w:type="pct"/>
            <w:vMerge w:val="continue"/>
            <w:tcBorders>
              <w:top w:val="nil" w:sz="4" w:space="0"/>
            </w:tcBorders>
            <w:tcMar>
              <w:top w:w="50" w:type="dxa"/>
              <w:left w:w="100" w:type="dxa"/>
            </w:tcMar>
          </w:tcPr>
          <w:p>
            <w:pPr>
              <w:rPr>
                <w:sz w:val="20"/>
                <w:szCs w:val="20"/>
              </w:rPr>
            </w:pPr>
          </w:p>
        </w:tc>
        <w:tc>
          <w:tcPr>
            <w:cnfStyle w:val="000000100000"/>
            <w:tcW w:w="481"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Всего </w:t>
            </w:r>
          </w:p>
          <w:p>
            <w:pPr>
              <w:spacing w:after="0"/>
              <w:ind w:left="135"/>
              <w:rPr>
                <w:sz w:val="20"/>
                <w:szCs w:val="20"/>
              </w:rPr>
            </w:pPr>
          </w:p>
        </w:tc>
        <w:tc>
          <w:tcPr>
            <w:cnfStyle w:val="000000100000"/>
            <w:tcW w:w="935"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Контрольные работы </w:t>
            </w:r>
          </w:p>
          <w:p>
            <w:pPr>
              <w:spacing w:after="0"/>
              <w:ind w:left="135"/>
              <w:rPr>
                <w:sz w:val="20"/>
                <w:szCs w:val="20"/>
              </w:rPr>
            </w:pPr>
          </w:p>
        </w:tc>
        <w:tc>
          <w:tcPr>
            <w:cnfStyle w:val="000000100000"/>
            <w:tcW w:w="970"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Практические работы </w:t>
            </w:r>
          </w:p>
          <w:p>
            <w:pPr>
              <w:spacing w:after="0"/>
              <w:ind w:left="135"/>
              <w:rPr>
                <w:sz w:val="20"/>
                <w:szCs w:val="20"/>
              </w:rPr>
            </w:pPr>
          </w:p>
        </w:tc>
        <w:tc>
          <w:tcPr>
            <w:cnfStyle w:val="000000100000"/>
            <w:tcW w:w="1128" w:type="pct"/>
            <w:vMerge w:val="continue"/>
            <w:tcBorders>
              <w:top w:val="nil" w:sz="4" w:space="0"/>
            </w:tcBorders>
            <w:tcMar>
              <w:top w:w="50" w:type="dxa"/>
              <w:left w:w="100" w:type="dxa"/>
            </w:tcMa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3.</w:t>
            </w:r>
            <w:r>
              <w:rPr>
                <w:rFonts w:ascii="Times New Roman" w:hAnsi="Times New Roman"/>
                <w:color w:val="000000"/>
                <w:sz w:val="20"/>
                <w:szCs w:val="20"/>
              </w:rPr>
              <w:t xml:space="preserve"> </w:t>
            </w:r>
            <w:r>
              <w:rPr>
                <w:rFonts w:ascii="Times New Roman" w:hAnsi="Times New Roman"/>
                <w:b/>
                <w:color w:val="000000"/>
                <w:sz w:val="20"/>
                <w:szCs w:val="20"/>
              </w:rPr>
              <w:t>Прикладно-ориентированная физическая культура</w:t>
            </w:r>
          </w:p>
        </w:tc>
      </w:tr>
      <w:tr>
        <w:trPr>
          <w:trHeight w:val="144"/>
          <w:tblCellSpacing w:w="0" w:type="nil"/>
        </w:trPr>
        <w:tc>
          <w:tcPr>
            <w:cnfStyle w:val="001000100000"/>
            <w:tcW w:w="381" w:type="pct"/>
            <w:tcMar>
              <w:top w:w="50" w:type="dxa"/>
              <w:left w:w="100" w:type="dxa"/>
            </w:tcMar>
            <w:vAlign w:val="center"/>
          </w:tcPr>
          <w:p>
            <w:pPr>
              <w:spacing w:after="0"/>
              <w:rPr>
                <w:sz w:val="20"/>
                <w:szCs w:val="20"/>
              </w:rPr>
            </w:pPr>
            <w:r>
              <w:rPr>
                <w:rFonts w:ascii="Times New Roman" w:hAnsi="Times New Roman"/>
                <w:color w:val="000000"/>
                <w:sz w:val="20"/>
                <w:szCs w:val="20"/>
              </w:rPr>
              <w:t>3.1</w:t>
            </w:r>
          </w:p>
        </w:tc>
        <w:tc>
          <w:tcPr>
            <w:cnfStyle w:val="000000100000"/>
            <w:tcW w:w="1105" w:type="pct"/>
            <w:tcMar>
              <w:top w:w="50" w:type="dxa"/>
              <w:left w:w="100" w:type="dxa"/>
            </w:tcMar>
            <w:vAlign w:val="center"/>
          </w:tcPr>
          <w:p>
            <w:pPr>
              <w:spacing w:after="0"/>
              <w:ind w:left="135"/>
              <w:rPr>
                <w:sz w:val="20"/>
                <w:szCs w:val="20"/>
              </w:rPr>
            </w:pPr>
            <w:r>
              <w:rPr>
                <w:rFonts w:ascii="Times New Roman" w:hAnsi="Times New Roman"/>
                <w:color w:val="000000"/>
                <w:sz w:val="20"/>
                <w:szCs w:val="20"/>
              </w:rPr>
              <w:t>Подготовка к выполнению нормативных требований комплекса ГТО</w:t>
            </w:r>
          </w:p>
        </w:tc>
        <w:tc>
          <w:tcPr>
            <w:cnfStyle w:val="000000100000"/>
            <w:tcW w:w="48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26 </w:t>
            </w:r>
          </w:p>
        </w:tc>
        <w:tc>
          <w:tcPr>
            <w:cnfStyle w:val="000000100000"/>
            <w:tcW w:w="935" w:type="pct"/>
            <w:tcMar>
              <w:top w:w="50" w:type="dxa"/>
              <w:left w:w="100" w:type="dxa"/>
            </w:tcMar>
            <w:vAlign w:val="center"/>
          </w:tcPr>
          <w:p>
            <w:pPr>
              <w:spacing w:after="0"/>
              <w:ind w:left="135"/>
              <w:jc w:val="center"/>
              <w:rPr>
                <w:sz w:val="20"/>
                <w:szCs w:val="20"/>
              </w:rPr>
            </w:pPr>
          </w:p>
        </w:tc>
        <w:tc>
          <w:tcPr>
            <w:cnfStyle w:val="000000100000"/>
            <w:tcW w:w="970" w:type="pct"/>
            <w:tcMar>
              <w:top w:w="50" w:type="dxa"/>
              <w:left w:w="100" w:type="dxa"/>
            </w:tcMar>
            <w:vAlign w:val="center"/>
          </w:tcPr>
          <w:p>
            <w:pPr>
              <w:spacing w:after="0"/>
              <w:ind w:left="135"/>
              <w:jc w:val="center"/>
              <w:rPr>
                <w:sz w:val="20"/>
                <w:szCs w:val="20"/>
              </w:rPr>
            </w:pPr>
          </w:p>
        </w:tc>
        <w:tc>
          <w:tcPr>
            <w:cnfStyle w:val="000000100000"/>
            <w:tcW w:w="1128"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1486"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48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26 </w:t>
            </w:r>
          </w:p>
        </w:tc>
        <w:tc>
          <w:tcPr>
            <w:cnfStyle w:val="000000010000"/>
            <w:tcW w:w="3033" w:type="pct"/>
            <w:gridSpan w:val="3"/>
            <w:tcMar>
              <w:top w:w="50" w:type="dxa"/>
              <w:left w:w="100" w:type="dxa"/>
            </w:tcMar>
            <w:vAlign w:val="center"/>
          </w:tcPr>
          <w:p>
            <w:pPr>
              <w:rPr>
                <w:sz w:val="20"/>
                <w:szCs w:val="20"/>
              </w:rPr>
            </w:pPr>
          </w:p>
        </w:tc>
      </w:tr>
    </w:tbl>
    <w:p>
      <w:pPr>
        <w:spacing w:after="0"/>
        <w:ind w:firstLine="708"/>
        <w:rPr>
          <w:sz w:val="24"/>
          <w:szCs w:val="24"/>
        </w:rPr>
      </w:pPr>
      <w:r>
        <w:rPr>
          <w:rFonts w:ascii="Times New Roman" w:hAnsi="Times New Roman"/>
          <w:b/>
          <w:color w:val="000000"/>
          <w:sz w:val="24"/>
          <w:szCs w:val="24"/>
        </w:rPr>
        <w:t xml:space="preserve">2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748"/>
        <w:gridCol w:w="2129"/>
        <w:gridCol w:w="1029"/>
        <w:gridCol w:w="2003"/>
        <w:gridCol w:w="2077"/>
        <w:gridCol w:w="2416"/>
      </w:tblGrid>
      <w:tr>
        <w:trPr>
          <w:trHeight w:val="144"/>
          <w:tblCellSpacing w:w="0" w:type="nil"/>
        </w:trPr>
        <w:tc>
          <w:tcPr>
            <w:cnfStyle w:val="101000000000"/>
            <w:tcW w:w="360"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 п/п </w:t>
            </w:r>
          </w:p>
          <w:p>
            <w:pPr>
              <w:spacing w:after="0"/>
              <w:ind w:left="135"/>
              <w:rPr>
                <w:sz w:val="20"/>
                <w:szCs w:val="20"/>
              </w:rPr>
            </w:pPr>
          </w:p>
        </w:tc>
        <w:tc>
          <w:tcPr>
            <w:cnfStyle w:val="100000000000"/>
            <w:tcW w:w="1023"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Наименование разделов и тем программы </w:t>
            </w:r>
          </w:p>
          <w:p>
            <w:pPr>
              <w:spacing w:after="0"/>
              <w:ind w:left="135"/>
              <w:rPr>
                <w:sz w:val="20"/>
                <w:szCs w:val="20"/>
              </w:rPr>
            </w:pPr>
          </w:p>
        </w:tc>
        <w:tc>
          <w:tcPr>
            <w:cnfStyle w:val="100000000000"/>
            <w:tcW w:w="2456" w:type="pct"/>
            <w:gridSpan w:val="3"/>
            <w:tcMar>
              <w:top w:w="50" w:type="dxa"/>
              <w:left w:w="100" w:type="dxa"/>
            </w:tcMar>
            <w:vAlign w:val="center"/>
          </w:tcPr>
          <w:p>
            <w:pPr>
              <w:spacing w:after="0"/>
              <w:rPr>
                <w:sz w:val="20"/>
                <w:szCs w:val="20"/>
              </w:rPr>
            </w:pPr>
            <w:r>
              <w:rPr>
                <w:rFonts w:ascii="Times New Roman" w:hAnsi="Times New Roman"/>
                <w:b/>
                <w:color w:val="000000"/>
                <w:sz w:val="20"/>
                <w:szCs w:val="20"/>
              </w:rPr>
              <w:t>Количество часов</w:t>
            </w:r>
          </w:p>
        </w:tc>
        <w:tc>
          <w:tcPr>
            <w:cnfStyle w:val="100000000000"/>
            <w:tcW w:w="1161"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Электронные (цифровые) образовательные ресурсы </w:t>
            </w:r>
          </w:p>
          <w:p>
            <w:pPr>
              <w:spacing w:after="0"/>
              <w:ind w:left="135"/>
              <w:rPr>
                <w:sz w:val="20"/>
                <w:szCs w:val="20"/>
              </w:rPr>
            </w:pPr>
          </w:p>
        </w:tc>
      </w:tr>
      <w:tr>
        <w:trPr>
          <w:trHeight w:val="144"/>
          <w:tblCellSpacing w:w="0" w:type="nil"/>
        </w:trPr>
        <w:tc>
          <w:tcPr>
            <w:cnfStyle w:val="001000100000"/>
            <w:tcW w:w="360" w:type="pct"/>
            <w:vMerge w:val="continue"/>
            <w:tcBorders>
              <w:top w:val="nil" w:sz="4" w:space="0"/>
            </w:tcBorders>
            <w:tcMar>
              <w:top w:w="50" w:type="dxa"/>
              <w:left w:w="100" w:type="dxa"/>
            </w:tcMar>
          </w:tcPr>
          <w:p>
            <w:pPr>
              <w:rPr>
                <w:sz w:val="20"/>
                <w:szCs w:val="20"/>
              </w:rPr>
            </w:pPr>
          </w:p>
        </w:tc>
        <w:tc>
          <w:tcPr>
            <w:cnfStyle w:val="000000100000"/>
            <w:tcW w:w="1023" w:type="pct"/>
            <w:vMerge w:val="continue"/>
            <w:tcBorders>
              <w:top w:val="nil" w:sz="4" w:space="0"/>
            </w:tcBorders>
            <w:tcMar>
              <w:top w:w="50" w:type="dxa"/>
              <w:left w:w="100" w:type="dxa"/>
            </w:tcMar>
          </w:tcPr>
          <w:p>
            <w:pPr>
              <w:rPr>
                <w:sz w:val="20"/>
                <w:szCs w:val="20"/>
              </w:rPr>
            </w:pPr>
          </w:p>
        </w:tc>
        <w:tc>
          <w:tcPr>
            <w:cnfStyle w:val="000000100000"/>
            <w:tcW w:w="495"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Всего </w:t>
            </w:r>
          </w:p>
          <w:p>
            <w:pPr>
              <w:spacing w:after="0"/>
              <w:ind w:left="135"/>
              <w:rPr>
                <w:sz w:val="20"/>
                <w:szCs w:val="20"/>
              </w:rPr>
            </w:pPr>
          </w:p>
        </w:tc>
        <w:tc>
          <w:tcPr>
            <w:cnfStyle w:val="000000100000"/>
            <w:tcW w:w="963"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Контрольные работы </w:t>
            </w:r>
          </w:p>
          <w:p>
            <w:pPr>
              <w:spacing w:after="0"/>
              <w:ind w:left="135"/>
              <w:rPr>
                <w:sz w:val="20"/>
                <w:szCs w:val="20"/>
              </w:rPr>
            </w:pPr>
          </w:p>
        </w:tc>
        <w:tc>
          <w:tcPr>
            <w:cnfStyle w:val="000000100000"/>
            <w:tcW w:w="999"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Практические работы </w:t>
            </w:r>
          </w:p>
          <w:p>
            <w:pPr>
              <w:spacing w:after="0"/>
              <w:ind w:left="135"/>
              <w:rPr>
                <w:sz w:val="20"/>
                <w:szCs w:val="20"/>
              </w:rPr>
            </w:pPr>
          </w:p>
        </w:tc>
        <w:tc>
          <w:tcPr>
            <w:cnfStyle w:val="000000100000"/>
            <w:tcW w:w="1161" w:type="pct"/>
            <w:vMerge w:val="continue"/>
            <w:tcBorders>
              <w:top w:val="nil" w:sz="4" w:space="0"/>
            </w:tcBorders>
            <w:tcMar>
              <w:top w:w="50" w:type="dxa"/>
              <w:left w:w="100" w:type="dxa"/>
            </w:tcMa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3.</w:t>
            </w:r>
            <w:r>
              <w:rPr>
                <w:rFonts w:ascii="Times New Roman" w:hAnsi="Times New Roman"/>
                <w:color w:val="000000"/>
                <w:sz w:val="20"/>
                <w:szCs w:val="20"/>
              </w:rPr>
              <w:t xml:space="preserve"> </w:t>
            </w:r>
            <w:r>
              <w:rPr>
                <w:rFonts w:ascii="Times New Roman" w:hAnsi="Times New Roman"/>
                <w:b/>
                <w:color w:val="000000"/>
                <w:sz w:val="20"/>
                <w:szCs w:val="20"/>
              </w:rPr>
              <w:t>Прикладно-ориентированная физическая культура</w:t>
            </w:r>
          </w:p>
        </w:tc>
      </w:tr>
      <w:tr>
        <w:trPr>
          <w:trHeight w:val="144"/>
          <w:tblCellSpacing w:w="0" w:type="nil"/>
        </w:trPr>
        <w:tc>
          <w:tcPr>
            <w:cnfStyle w:val="001000100000"/>
            <w:tcW w:w="360" w:type="pct"/>
            <w:tcMar>
              <w:top w:w="50" w:type="dxa"/>
              <w:left w:w="100" w:type="dxa"/>
            </w:tcMar>
            <w:vAlign w:val="center"/>
          </w:tcPr>
          <w:p>
            <w:pPr>
              <w:spacing w:after="0"/>
              <w:rPr>
                <w:sz w:val="20"/>
                <w:szCs w:val="20"/>
              </w:rPr>
            </w:pPr>
            <w:r>
              <w:rPr>
                <w:rFonts w:ascii="Times New Roman" w:hAnsi="Times New Roman"/>
                <w:color w:val="000000"/>
                <w:sz w:val="20"/>
                <w:szCs w:val="20"/>
              </w:rPr>
              <w:t>3.1</w:t>
            </w:r>
          </w:p>
        </w:tc>
        <w:tc>
          <w:tcPr>
            <w:cnfStyle w:val="000000100000"/>
            <w:tcW w:w="1023" w:type="pct"/>
            <w:tcMar>
              <w:top w:w="50" w:type="dxa"/>
              <w:left w:w="100" w:type="dxa"/>
            </w:tcMar>
            <w:vAlign w:val="center"/>
          </w:tcPr>
          <w:p>
            <w:pPr>
              <w:spacing w:after="0"/>
              <w:ind w:left="135"/>
              <w:rPr>
                <w:sz w:val="20"/>
                <w:szCs w:val="20"/>
              </w:rPr>
            </w:pPr>
            <w:r>
              <w:rPr>
                <w:rFonts w:ascii="Times New Roman" w:hAnsi="Times New Roman"/>
                <w:color w:val="000000"/>
                <w:sz w:val="20"/>
                <w:szCs w:val="20"/>
              </w:rPr>
              <w:t>Подготовка к выполнению нормативных требований комплекса ГТО</w:t>
            </w:r>
          </w:p>
        </w:tc>
        <w:tc>
          <w:tcPr>
            <w:cnfStyle w:val="000000100000"/>
            <w:tcW w:w="49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28 </w:t>
            </w:r>
          </w:p>
        </w:tc>
        <w:tc>
          <w:tcPr>
            <w:cnfStyle w:val="000000100000"/>
            <w:tcW w:w="963" w:type="pct"/>
            <w:tcMar>
              <w:top w:w="50" w:type="dxa"/>
              <w:left w:w="100" w:type="dxa"/>
            </w:tcMar>
            <w:vAlign w:val="center"/>
          </w:tcPr>
          <w:p>
            <w:pPr>
              <w:spacing w:after="0"/>
              <w:ind w:left="135"/>
              <w:jc w:val="center"/>
              <w:rPr>
                <w:sz w:val="20"/>
                <w:szCs w:val="20"/>
              </w:rPr>
            </w:pPr>
          </w:p>
        </w:tc>
        <w:tc>
          <w:tcPr>
            <w:cnfStyle w:val="000000100000"/>
            <w:tcW w:w="999" w:type="pct"/>
            <w:tcMar>
              <w:top w:w="50" w:type="dxa"/>
              <w:left w:w="100" w:type="dxa"/>
            </w:tcMar>
            <w:vAlign w:val="center"/>
          </w:tcPr>
          <w:p>
            <w:pPr>
              <w:spacing w:after="0"/>
              <w:ind w:left="135"/>
              <w:jc w:val="center"/>
              <w:rPr>
                <w:sz w:val="20"/>
                <w:szCs w:val="20"/>
              </w:rPr>
            </w:pPr>
          </w:p>
        </w:tc>
        <w:tc>
          <w:tcPr>
            <w:cnfStyle w:val="000000100000"/>
            <w:tcW w:w="1161"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1383"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49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28 </w:t>
            </w:r>
          </w:p>
        </w:tc>
        <w:tc>
          <w:tcPr>
            <w:cnfStyle w:val="000000010000"/>
            <w:tcW w:w="3122" w:type="pct"/>
            <w:gridSpan w:val="3"/>
            <w:tcMar>
              <w:top w:w="50" w:type="dxa"/>
              <w:left w:w="100" w:type="dxa"/>
            </w:tcMar>
            <w:vAlign w:val="center"/>
          </w:tcPr>
          <w:p>
            <w:pPr>
              <w:rPr>
                <w:sz w:val="20"/>
                <w:szCs w:val="20"/>
              </w:rPr>
            </w:pPr>
          </w:p>
        </w:tc>
      </w:tr>
    </w:tbl>
    <w:p>
      <w:pPr>
        <w:spacing w:after="0"/>
        <w:ind w:left="120"/>
        <w:rPr>
          <w:sz w:val="24"/>
          <w:szCs w:val="24"/>
        </w:rPr>
      </w:pPr>
      <w:r>
        <w:rPr>
          <w:rFonts w:ascii="Times New Roman" w:hAnsi="Times New Roman"/>
          <w:b/>
          <w:color w:val="000000"/>
          <w:sz w:val="24"/>
          <w:szCs w:val="24"/>
        </w:rPr>
        <w:t xml:space="preserve">3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748"/>
        <w:gridCol w:w="2129"/>
        <w:gridCol w:w="1029"/>
        <w:gridCol w:w="2003"/>
        <w:gridCol w:w="2077"/>
        <w:gridCol w:w="2416"/>
      </w:tblGrid>
      <w:tr>
        <w:trPr>
          <w:trHeight w:val="144"/>
          <w:tblCellSpacing w:w="0" w:type="nil"/>
        </w:trPr>
        <w:tc>
          <w:tcPr>
            <w:cnfStyle w:val="101000000000"/>
            <w:tcW w:w="360"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 п/п </w:t>
            </w:r>
          </w:p>
          <w:p>
            <w:pPr>
              <w:spacing w:after="0"/>
              <w:ind w:left="135"/>
              <w:rPr>
                <w:sz w:val="20"/>
                <w:szCs w:val="20"/>
              </w:rPr>
            </w:pPr>
          </w:p>
        </w:tc>
        <w:tc>
          <w:tcPr>
            <w:cnfStyle w:val="100000000000"/>
            <w:tcW w:w="1023"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Наименование разделов и тем программы </w:t>
            </w:r>
          </w:p>
          <w:p>
            <w:pPr>
              <w:spacing w:after="0"/>
              <w:ind w:left="135"/>
              <w:rPr>
                <w:sz w:val="20"/>
                <w:szCs w:val="20"/>
              </w:rPr>
            </w:pPr>
          </w:p>
        </w:tc>
        <w:tc>
          <w:tcPr>
            <w:cnfStyle w:val="100000000000"/>
            <w:tcW w:w="2456" w:type="pct"/>
            <w:gridSpan w:val="3"/>
            <w:tcMar>
              <w:top w:w="50" w:type="dxa"/>
              <w:left w:w="100" w:type="dxa"/>
            </w:tcMar>
            <w:vAlign w:val="center"/>
          </w:tcPr>
          <w:p>
            <w:pPr>
              <w:spacing w:after="0"/>
              <w:rPr>
                <w:sz w:val="20"/>
                <w:szCs w:val="20"/>
              </w:rPr>
            </w:pPr>
            <w:r>
              <w:rPr>
                <w:rFonts w:ascii="Times New Roman" w:hAnsi="Times New Roman"/>
                <w:b/>
                <w:color w:val="000000"/>
                <w:sz w:val="20"/>
                <w:szCs w:val="20"/>
              </w:rPr>
              <w:t>Количество часов</w:t>
            </w:r>
          </w:p>
        </w:tc>
        <w:tc>
          <w:tcPr>
            <w:cnfStyle w:val="100000000000"/>
            <w:tcW w:w="1161"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Электронные (цифровые) образовательные ресурсы </w:t>
            </w:r>
          </w:p>
          <w:p>
            <w:pPr>
              <w:spacing w:after="0"/>
              <w:ind w:left="135"/>
              <w:rPr>
                <w:sz w:val="20"/>
                <w:szCs w:val="20"/>
              </w:rPr>
            </w:pPr>
          </w:p>
        </w:tc>
      </w:tr>
      <w:tr>
        <w:trPr>
          <w:trHeight w:val="144"/>
          <w:tblCellSpacing w:w="0" w:type="nil"/>
        </w:trPr>
        <w:tc>
          <w:tcPr>
            <w:cnfStyle w:val="001000100000"/>
            <w:tcW w:w="360" w:type="pct"/>
            <w:vMerge w:val="continue"/>
            <w:tcBorders>
              <w:top w:val="nil" w:sz="4" w:space="0"/>
            </w:tcBorders>
            <w:tcMar>
              <w:top w:w="50" w:type="dxa"/>
              <w:left w:w="100" w:type="dxa"/>
            </w:tcMar>
          </w:tcPr>
          <w:p>
            <w:pPr>
              <w:rPr>
                <w:sz w:val="20"/>
                <w:szCs w:val="20"/>
              </w:rPr>
            </w:pPr>
          </w:p>
        </w:tc>
        <w:tc>
          <w:tcPr>
            <w:cnfStyle w:val="000000100000"/>
            <w:tcW w:w="1023" w:type="pct"/>
            <w:vMerge w:val="continue"/>
            <w:tcBorders>
              <w:top w:val="nil" w:sz="4" w:space="0"/>
            </w:tcBorders>
            <w:tcMar>
              <w:top w:w="50" w:type="dxa"/>
              <w:left w:w="100" w:type="dxa"/>
            </w:tcMar>
          </w:tcPr>
          <w:p>
            <w:pPr>
              <w:rPr>
                <w:sz w:val="20"/>
                <w:szCs w:val="20"/>
              </w:rPr>
            </w:pPr>
          </w:p>
        </w:tc>
        <w:tc>
          <w:tcPr>
            <w:cnfStyle w:val="000000100000"/>
            <w:tcW w:w="495"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Всего </w:t>
            </w:r>
          </w:p>
          <w:p>
            <w:pPr>
              <w:spacing w:after="0"/>
              <w:ind w:left="135"/>
              <w:rPr>
                <w:sz w:val="20"/>
                <w:szCs w:val="20"/>
              </w:rPr>
            </w:pPr>
          </w:p>
        </w:tc>
        <w:tc>
          <w:tcPr>
            <w:cnfStyle w:val="000000100000"/>
            <w:tcW w:w="963"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Контрольные работы </w:t>
            </w:r>
          </w:p>
          <w:p>
            <w:pPr>
              <w:spacing w:after="0"/>
              <w:ind w:left="135"/>
              <w:rPr>
                <w:sz w:val="20"/>
                <w:szCs w:val="20"/>
              </w:rPr>
            </w:pPr>
          </w:p>
        </w:tc>
        <w:tc>
          <w:tcPr>
            <w:cnfStyle w:val="000000100000"/>
            <w:tcW w:w="999"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Практические работы </w:t>
            </w:r>
          </w:p>
          <w:p>
            <w:pPr>
              <w:spacing w:after="0"/>
              <w:ind w:left="135"/>
              <w:rPr>
                <w:sz w:val="20"/>
                <w:szCs w:val="20"/>
              </w:rPr>
            </w:pPr>
          </w:p>
        </w:tc>
        <w:tc>
          <w:tcPr>
            <w:cnfStyle w:val="000000100000"/>
            <w:tcW w:w="1161" w:type="pct"/>
            <w:vMerge w:val="continue"/>
            <w:tcBorders>
              <w:top w:val="nil" w:sz="4" w:space="0"/>
            </w:tcBorders>
            <w:tcMar>
              <w:top w:w="50" w:type="dxa"/>
              <w:left w:w="100" w:type="dxa"/>
            </w:tcMa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3.</w:t>
            </w:r>
            <w:r>
              <w:rPr>
                <w:rFonts w:ascii="Times New Roman" w:hAnsi="Times New Roman"/>
                <w:color w:val="000000"/>
                <w:sz w:val="20"/>
                <w:szCs w:val="20"/>
              </w:rPr>
              <w:t xml:space="preserve"> </w:t>
            </w:r>
            <w:r>
              <w:rPr>
                <w:rFonts w:ascii="Times New Roman" w:hAnsi="Times New Roman"/>
                <w:b/>
                <w:color w:val="000000"/>
                <w:sz w:val="20"/>
                <w:szCs w:val="20"/>
              </w:rPr>
              <w:t>Прикладно-ориентированная физическая культура</w:t>
            </w:r>
          </w:p>
        </w:tc>
      </w:tr>
      <w:tr>
        <w:trPr>
          <w:trHeight w:val="144"/>
          <w:tblCellSpacing w:w="0" w:type="nil"/>
        </w:trPr>
        <w:tc>
          <w:tcPr>
            <w:cnfStyle w:val="001000100000"/>
            <w:tcW w:w="360" w:type="pct"/>
            <w:tcMar>
              <w:top w:w="50" w:type="dxa"/>
              <w:left w:w="100" w:type="dxa"/>
            </w:tcMar>
            <w:vAlign w:val="center"/>
          </w:tcPr>
          <w:p>
            <w:pPr>
              <w:spacing w:after="0"/>
              <w:rPr>
                <w:sz w:val="20"/>
                <w:szCs w:val="20"/>
              </w:rPr>
            </w:pPr>
            <w:r>
              <w:rPr>
                <w:rFonts w:ascii="Times New Roman" w:hAnsi="Times New Roman"/>
                <w:color w:val="000000"/>
                <w:sz w:val="20"/>
                <w:szCs w:val="20"/>
              </w:rPr>
              <w:t>3.1</w:t>
            </w:r>
          </w:p>
        </w:tc>
        <w:tc>
          <w:tcPr>
            <w:cnfStyle w:val="000000100000"/>
            <w:tcW w:w="1023" w:type="pct"/>
            <w:tcMar>
              <w:top w:w="50" w:type="dxa"/>
              <w:left w:w="100" w:type="dxa"/>
            </w:tcMar>
            <w:vAlign w:val="center"/>
          </w:tcPr>
          <w:p>
            <w:pPr>
              <w:spacing w:after="0"/>
              <w:ind w:left="135"/>
              <w:rPr>
                <w:sz w:val="20"/>
                <w:szCs w:val="20"/>
              </w:rPr>
            </w:pPr>
            <w:r>
              <w:rPr>
                <w:rFonts w:ascii="Times New Roman" w:hAnsi="Times New Roman"/>
                <w:color w:val="000000"/>
                <w:sz w:val="20"/>
                <w:szCs w:val="20"/>
              </w:rPr>
              <w:t>Подготовка к выполнению нормативных требований комплекса ГТО</w:t>
            </w:r>
          </w:p>
        </w:tc>
        <w:tc>
          <w:tcPr>
            <w:cnfStyle w:val="000000100000"/>
            <w:tcW w:w="49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28 </w:t>
            </w:r>
          </w:p>
        </w:tc>
        <w:tc>
          <w:tcPr>
            <w:cnfStyle w:val="000000100000"/>
            <w:tcW w:w="963" w:type="pct"/>
            <w:tcMar>
              <w:top w:w="50" w:type="dxa"/>
              <w:left w:w="100" w:type="dxa"/>
            </w:tcMar>
            <w:vAlign w:val="center"/>
          </w:tcPr>
          <w:p>
            <w:pPr>
              <w:spacing w:after="0"/>
              <w:ind w:left="135"/>
              <w:jc w:val="center"/>
              <w:rPr>
                <w:sz w:val="20"/>
                <w:szCs w:val="20"/>
              </w:rPr>
            </w:pPr>
          </w:p>
        </w:tc>
        <w:tc>
          <w:tcPr>
            <w:cnfStyle w:val="000000100000"/>
            <w:tcW w:w="999" w:type="pct"/>
            <w:tcMar>
              <w:top w:w="50" w:type="dxa"/>
              <w:left w:w="100" w:type="dxa"/>
            </w:tcMar>
            <w:vAlign w:val="center"/>
          </w:tcPr>
          <w:p>
            <w:pPr>
              <w:spacing w:after="0"/>
              <w:ind w:left="135"/>
              <w:jc w:val="center"/>
              <w:rPr>
                <w:sz w:val="20"/>
                <w:szCs w:val="20"/>
              </w:rPr>
            </w:pPr>
          </w:p>
        </w:tc>
        <w:tc>
          <w:tcPr>
            <w:cnfStyle w:val="000000100000"/>
            <w:tcW w:w="1161"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1383"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495"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28 </w:t>
            </w:r>
          </w:p>
        </w:tc>
        <w:tc>
          <w:tcPr>
            <w:cnfStyle w:val="000000010000"/>
            <w:tcW w:w="3122" w:type="pct"/>
            <w:gridSpan w:val="3"/>
            <w:tcMar>
              <w:top w:w="50" w:type="dxa"/>
              <w:left w:w="100" w:type="dxa"/>
            </w:tcMar>
            <w:vAlign w:val="center"/>
          </w:tcPr>
          <w:p>
            <w:pPr>
              <w:rPr>
                <w:sz w:val="20"/>
                <w:szCs w:val="20"/>
              </w:rPr>
            </w:pPr>
          </w:p>
        </w:tc>
      </w:tr>
    </w:tbl>
    <w:p>
      <w:pPr>
        <w:spacing w:after="0"/>
        <w:ind w:left="120"/>
        <w:rPr>
          <w:sz w:val="24"/>
          <w:szCs w:val="24"/>
        </w:rPr>
      </w:pPr>
      <w:r>
        <w:rPr>
          <w:rFonts w:ascii="Times New Roman" w:hAnsi="Times New Roman"/>
          <w:b/>
          <w:color w:val="000000"/>
          <w:sz w:val="24"/>
          <w:szCs w:val="24"/>
        </w:rPr>
        <w:t xml:space="preserve">4 КЛАСС </w:t>
      </w:r>
    </w:p>
    <w:tbl>
      <w:tblPr>
        <w:tblW w:w="5000" w:type="pct"/>
        <w:tblCellSpacing w:w="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tblPr>
      <w:tblGrid>
        <w:gridCol w:w="793"/>
        <w:gridCol w:w="2295"/>
        <w:gridCol w:w="1000"/>
        <w:gridCol w:w="1945"/>
        <w:gridCol w:w="2017"/>
        <w:gridCol w:w="2352"/>
      </w:tblGrid>
      <w:tr>
        <w:trPr>
          <w:trHeight w:val="144"/>
          <w:tblCellSpacing w:w="0" w:type="nil"/>
        </w:trPr>
        <w:tc>
          <w:tcPr>
            <w:cnfStyle w:val="101000000000"/>
            <w:tcW w:w="382"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 п/п </w:t>
            </w:r>
          </w:p>
          <w:p>
            <w:pPr>
              <w:spacing w:after="0"/>
              <w:ind w:left="135"/>
              <w:rPr>
                <w:sz w:val="20"/>
                <w:szCs w:val="20"/>
              </w:rPr>
            </w:pPr>
          </w:p>
        </w:tc>
        <w:tc>
          <w:tcPr>
            <w:cnfStyle w:val="100000000000"/>
            <w:tcW w:w="1103"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Наименование разделов и тем программы </w:t>
            </w:r>
          </w:p>
          <w:p>
            <w:pPr>
              <w:spacing w:after="0"/>
              <w:ind w:left="135"/>
              <w:rPr>
                <w:sz w:val="20"/>
                <w:szCs w:val="20"/>
              </w:rPr>
            </w:pPr>
          </w:p>
        </w:tc>
        <w:tc>
          <w:tcPr>
            <w:cnfStyle w:val="100000000000"/>
            <w:tcW w:w="2386" w:type="pct"/>
            <w:gridSpan w:val="3"/>
            <w:tcMar>
              <w:top w:w="50" w:type="dxa"/>
              <w:left w:w="100" w:type="dxa"/>
            </w:tcMar>
            <w:vAlign w:val="center"/>
          </w:tcPr>
          <w:p>
            <w:pPr>
              <w:spacing w:after="0"/>
              <w:rPr>
                <w:sz w:val="20"/>
                <w:szCs w:val="20"/>
              </w:rPr>
            </w:pPr>
            <w:r>
              <w:rPr>
                <w:rFonts w:ascii="Times New Roman" w:hAnsi="Times New Roman"/>
                <w:b/>
                <w:color w:val="000000"/>
                <w:sz w:val="20"/>
                <w:szCs w:val="20"/>
              </w:rPr>
              <w:t>Количество часов</w:t>
            </w:r>
          </w:p>
        </w:tc>
        <w:tc>
          <w:tcPr>
            <w:cnfStyle w:val="100000000000"/>
            <w:tcW w:w="1128" w:type="pct"/>
            <w:vMerge w:val="restar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Электронные (цифровые) образовательные ресурсы </w:t>
            </w:r>
          </w:p>
          <w:p>
            <w:pPr>
              <w:spacing w:after="0"/>
              <w:ind w:left="135"/>
              <w:rPr>
                <w:sz w:val="20"/>
                <w:szCs w:val="20"/>
              </w:rPr>
            </w:pPr>
          </w:p>
        </w:tc>
      </w:tr>
      <w:tr>
        <w:trPr>
          <w:trHeight w:val="144"/>
          <w:tblCellSpacing w:w="0" w:type="nil"/>
        </w:trPr>
        <w:tc>
          <w:tcPr>
            <w:cnfStyle w:val="001000100000"/>
            <w:tcW w:w="382" w:type="pct"/>
            <w:vMerge w:val="continue"/>
            <w:tcBorders>
              <w:top w:val="nil" w:sz="4" w:space="0"/>
            </w:tcBorders>
            <w:tcMar>
              <w:top w:w="50" w:type="dxa"/>
              <w:left w:w="100" w:type="dxa"/>
            </w:tcMar>
          </w:tcPr>
          <w:p>
            <w:pPr>
              <w:rPr>
                <w:sz w:val="20"/>
                <w:szCs w:val="20"/>
              </w:rPr>
            </w:pPr>
          </w:p>
        </w:tc>
        <w:tc>
          <w:tcPr>
            <w:cnfStyle w:val="000000100000"/>
            <w:tcW w:w="1103" w:type="pct"/>
            <w:vMerge w:val="continue"/>
            <w:tcBorders>
              <w:top w:val="nil" w:sz="4" w:space="0"/>
            </w:tcBorders>
            <w:tcMar>
              <w:top w:w="50" w:type="dxa"/>
              <w:left w:w="100" w:type="dxa"/>
            </w:tcMar>
          </w:tcPr>
          <w:p>
            <w:pPr>
              <w:rPr>
                <w:sz w:val="20"/>
                <w:szCs w:val="20"/>
              </w:rPr>
            </w:pPr>
          </w:p>
        </w:tc>
        <w:tc>
          <w:tcPr>
            <w:cnfStyle w:val="000000100000"/>
            <w:tcW w:w="481"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Всего </w:t>
            </w:r>
          </w:p>
          <w:p>
            <w:pPr>
              <w:spacing w:after="0"/>
              <w:ind w:left="135"/>
              <w:rPr>
                <w:sz w:val="20"/>
                <w:szCs w:val="20"/>
              </w:rPr>
            </w:pPr>
          </w:p>
        </w:tc>
        <w:tc>
          <w:tcPr>
            <w:cnfStyle w:val="000000100000"/>
            <w:tcW w:w="935"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Контрольные работы </w:t>
            </w:r>
          </w:p>
          <w:p>
            <w:pPr>
              <w:spacing w:after="0"/>
              <w:ind w:left="135"/>
              <w:rPr>
                <w:sz w:val="20"/>
                <w:szCs w:val="20"/>
              </w:rPr>
            </w:pPr>
          </w:p>
        </w:tc>
        <w:tc>
          <w:tcPr>
            <w:cnfStyle w:val="000000100000"/>
            <w:tcW w:w="970" w:type="pct"/>
            <w:tcMar>
              <w:top w:w="50" w:type="dxa"/>
              <w:left w:w="100" w:type="dxa"/>
            </w:tcMar>
            <w:vAlign w:val="center"/>
          </w:tcPr>
          <w:p>
            <w:pPr>
              <w:spacing w:after="0"/>
              <w:ind w:left="135"/>
              <w:rPr>
                <w:sz w:val="20"/>
                <w:szCs w:val="20"/>
              </w:rPr>
            </w:pPr>
            <w:r>
              <w:rPr>
                <w:rFonts w:ascii="Times New Roman" w:hAnsi="Times New Roman"/>
                <w:b/>
                <w:color w:val="000000"/>
                <w:sz w:val="20"/>
                <w:szCs w:val="20"/>
              </w:rPr>
              <w:t xml:space="preserve">Практические работы </w:t>
            </w:r>
          </w:p>
          <w:p>
            <w:pPr>
              <w:spacing w:after="0"/>
              <w:ind w:left="135"/>
              <w:rPr>
                <w:sz w:val="20"/>
                <w:szCs w:val="20"/>
              </w:rPr>
            </w:pPr>
          </w:p>
        </w:tc>
        <w:tc>
          <w:tcPr>
            <w:cnfStyle w:val="000000100000"/>
            <w:tcW w:w="1128" w:type="pct"/>
            <w:vMerge w:val="continue"/>
            <w:tcBorders>
              <w:top w:val="nil" w:sz="4" w:space="0"/>
            </w:tcBorders>
            <w:tcMar>
              <w:top w:w="50" w:type="dxa"/>
              <w:left w:w="100" w:type="dxa"/>
            </w:tcMar>
          </w:tcPr>
          <w:p>
            <w:pPr>
              <w:rPr>
                <w:sz w:val="20"/>
                <w:szCs w:val="20"/>
              </w:rPr>
            </w:pPr>
          </w:p>
        </w:tc>
      </w:tr>
      <w:tr>
        <w:trPr>
          <w:trHeight w:val="144"/>
          <w:tblCellSpacing w:w="0" w:type="nil"/>
        </w:trPr>
        <w:tc>
          <w:tcPr>
            <w:cnfStyle w:val="001000010000"/>
            <w:tcW w:w="5000" w:type="pct"/>
            <w:gridSpan w:val="6"/>
            <w:tcMar>
              <w:top w:w="50" w:type="dxa"/>
              <w:left w:w="100" w:type="dxa"/>
            </w:tcMar>
            <w:vAlign w:val="center"/>
          </w:tcPr>
          <w:p>
            <w:pPr>
              <w:spacing w:after="0"/>
              <w:ind w:left="135"/>
              <w:rPr>
                <w:sz w:val="20"/>
                <w:szCs w:val="20"/>
              </w:rPr>
            </w:pPr>
            <w:r>
              <w:rPr>
                <w:rFonts w:ascii="Times New Roman" w:hAnsi="Times New Roman"/>
                <w:b/>
                <w:color w:val="000000"/>
                <w:sz w:val="20"/>
                <w:szCs w:val="20"/>
              </w:rPr>
              <w:t>Раздел 3.</w:t>
            </w:r>
            <w:r>
              <w:rPr>
                <w:rFonts w:ascii="Times New Roman" w:hAnsi="Times New Roman"/>
                <w:color w:val="000000"/>
                <w:sz w:val="20"/>
                <w:szCs w:val="20"/>
              </w:rPr>
              <w:t xml:space="preserve"> </w:t>
            </w:r>
            <w:r>
              <w:rPr>
                <w:rFonts w:ascii="Times New Roman" w:hAnsi="Times New Roman"/>
                <w:b/>
                <w:color w:val="000000"/>
                <w:sz w:val="20"/>
                <w:szCs w:val="20"/>
              </w:rPr>
              <w:t>Прикладно-ориентированная физическая культура</w:t>
            </w:r>
          </w:p>
        </w:tc>
      </w:tr>
      <w:tr>
        <w:trPr>
          <w:trHeight w:val="144"/>
          <w:tblCellSpacing w:w="0" w:type="nil"/>
        </w:trPr>
        <w:tc>
          <w:tcPr>
            <w:cnfStyle w:val="001000100000"/>
            <w:tcW w:w="382" w:type="pct"/>
            <w:tcMar>
              <w:top w:w="50" w:type="dxa"/>
              <w:left w:w="100" w:type="dxa"/>
            </w:tcMar>
            <w:vAlign w:val="center"/>
          </w:tcPr>
          <w:p>
            <w:pPr>
              <w:spacing w:after="0"/>
              <w:rPr>
                <w:sz w:val="20"/>
                <w:szCs w:val="20"/>
              </w:rPr>
            </w:pPr>
            <w:r>
              <w:rPr>
                <w:rFonts w:ascii="Times New Roman" w:hAnsi="Times New Roman"/>
                <w:color w:val="000000"/>
                <w:sz w:val="20"/>
                <w:szCs w:val="20"/>
              </w:rPr>
              <w:t>3.1</w:t>
            </w:r>
          </w:p>
        </w:tc>
        <w:tc>
          <w:tcPr>
            <w:cnfStyle w:val="000000100000"/>
            <w:tcW w:w="1103" w:type="pct"/>
            <w:tcMar>
              <w:top w:w="50" w:type="dxa"/>
              <w:left w:w="100" w:type="dxa"/>
            </w:tcMar>
            <w:vAlign w:val="center"/>
          </w:tcPr>
          <w:p>
            <w:pPr>
              <w:spacing w:after="0"/>
              <w:ind w:left="135"/>
              <w:rPr>
                <w:sz w:val="20"/>
                <w:szCs w:val="20"/>
              </w:rPr>
            </w:pPr>
            <w:r>
              <w:rPr>
                <w:rFonts w:ascii="Times New Roman" w:hAnsi="Times New Roman"/>
                <w:color w:val="000000"/>
                <w:sz w:val="20"/>
                <w:szCs w:val="20"/>
              </w:rPr>
              <w:t>Подготовка к выполнению нормативных требований комплекса ГТО</w:t>
            </w:r>
          </w:p>
        </w:tc>
        <w:tc>
          <w:tcPr>
            <w:cnfStyle w:val="000000100000"/>
            <w:tcW w:w="48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28 </w:t>
            </w:r>
          </w:p>
        </w:tc>
        <w:tc>
          <w:tcPr>
            <w:cnfStyle w:val="000000100000"/>
            <w:tcW w:w="935" w:type="pct"/>
            <w:tcMar>
              <w:top w:w="50" w:type="dxa"/>
              <w:left w:w="100" w:type="dxa"/>
            </w:tcMar>
            <w:vAlign w:val="center"/>
          </w:tcPr>
          <w:p>
            <w:pPr>
              <w:spacing w:after="0"/>
              <w:ind w:left="135"/>
              <w:jc w:val="center"/>
              <w:rPr>
                <w:sz w:val="20"/>
                <w:szCs w:val="20"/>
              </w:rPr>
            </w:pPr>
          </w:p>
        </w:tc>
        <w:tc>
          <w:tcPr>
            <w:cnfStyle w:val="000000100000"/>
            <w:tcW w:w="970" w:type="pct"/>
            <w:tcMar>
              <w:top w:w="50" w:type="dxa"/>
              <w:left w:w="100" w:type="dxa"/>
            </w:tcMar>
            <w:vAlign w:val="center"/>
          </w:tcPr>
          <w:p>
            <w:pPr>
              <w:spacing w:after="0"/>
              <w:ind w:left="135"/>
              <w:jc w:val="center"/>
              <w:rPr>
                <w:sz w:val="20"/>
                <w:szCs w:val="20"/>
              </w:rPr>
            </w:pPr>
          </w:p>
        </w:tc>
        <w:tc>
          <w:tcPr>
            <w:cnfStyle w:val="000000100000"/>
            <w:tcW w:w="1128" w:type="pct"/>
            <w:tcMar>
              <w:top w:w="50" w:type="dxa"/>
              <w:left w:w="100" w:type="dxa"/>
            </w:tcMar>
            <w:vAlign w:val="center"/>
          </w:tcPr>
          <w:p>
            <w:pPr>
              <w:spacing w:after="0"/>
              <w:ind w:left="135"/>
              <w:rPr>
                <w:sz w:val="20"/>
                <w:szCs w:val="20"/>
              </w:rPr>
            </w:pPr>
            <w:r>
              <w:rPr>
                <w:rFonts w:ascii="Times New Roman" w:hAnsi="Times New Roman"/>
                <w:color w:val="000000"/>
                <w:sz w:val="20"/>
                <w:szCs w:val="20"/>
              </w:rPr>
              <w:t xml:space="preserve">ЦОР, платформа </w:t>
            </w:r>
            <w:r>
              <w:fldChar w:fldCharType="begin"/>
            </w:r>
            <w:r>
              <w:instrText xml:space="preserve">HYPERLINK "https://uchi.ru" </w:instrText>
            </w:r>
            <w:r>
              <w:fldChar w:fldCharType="separate"/>
            </w:r>
            <w:r>
              <w:rPr>
                <w:rFonts w:ascii="Times New Roman" w:hAnsi="Times New Roman"/>
                <w:color w:val="0000ff"/>
                <w:sz w:val="20"/>
                <w:szCs w:val="20"/>
                <w:u w:val="single"/>
              </w:rPr>
              <w:t>https://uchi.ru</w:t>
            </w:r>
            <w:r>
              <w:fldChar w:fldCharType="end"/>
            </w:r>
          </w:p>
        </w:tc>
      </w:tr>
      <w:tr>
        <w:trPr>
          <w:trHeight w:val="144"/>
          <w:tblCellSpacing w:w="0" w:type="nil"/>
        </w:trPr>
        <w:tc>
          <w:tcPr>
            <w:cnfStyle w:val="001000010000"/>
            <w:tcW w:w="1485" w:type="pct"/>
            <w:gridSpan w:val="2"/>
            <w:tcMar>
              <w:top w:w="50" w:type="dxa"/>
              <w:left w:w="100" w:type="dxa"/>
            </w:tcMar>
            <w:vAlign w:val="center"/>
          </w:tcPr>
          <w:p>
            <w:pPr>
              <w:spacing w:after="0"/>
              <w:ind w:left="135"/>
              <w:rPr>
                <w:sz w:val="20"/>
                <w:szCs w:val="20"/>
              </w:rPr>
            </w:pPr>
            <w:r>
              <w:rPr>
                <w:rFonts w:ascii="Times New Roman" w:hAnsi="Times New Roman"/>
                <w:color w:val="000000"/>
                <w:sz w:val="20"/>
                <w:szCs w:val="20"/>
              </w:rPr>
              <w:t>Итого по разделу</w:t>
            </w:r>
          </w:p>
        </w:tc>
        <w:tc>
          <w:tcPr>
            <w:cnfStyle w:val="000000010000"/>
            <w:tcW w:w="481" w:type="pct"/>
            <w:tcMar>
              <w:top w:w="50" w:type="dxa"/>
              <w:left w:w="100" w:type="dxa"/>
            </w:tcMar>
            <w:vAlign w:val="center"/>
          </w:tcPr>
          <w:p>
            <w:pPr>
              <w:spacing w:after="0"/>
              <w:ind w:left="135"/>
              <w:jc w:val="center"/>
              <w:rPr>
                <w:sz w:val="20"/>
                <w:szCs w:val="20"/>
              </w:rPr>
            </w:pPr>
            <w:r>
              <w:rPr>
                <w:rFonts w:ascii="Times New Roman" w:hAnsi="Times New Roman"/>
                <w:color w:val="000000"/>
                <w:sz w:val="20"/>
                <w:szCs w:val="20"/>
              </w:rPr>
              <w:t xml:space="preserve"> 28 </w:t>
            </w:r>
          </w:p>
        </w:tc>
        <w:tc>
          <w:tcPr>
            <w:cnfStyle w:val="000000010000"/>
            <w:tcW w:w="3033" w:type="pct"/>
            <w:gridSpan w:val="3"/>
            <w:tcMar>
              <w:top w:w="50" w:type="dxa"/>
              <w:left w:w="100" w:type="dxa"/>
            </w:tcMar>
            <w:vAlign w:val="center"/>
          </w:tcPr>
          <w:p>
            <w:pPr>
              <w:rPr>
                <w:sz w:val="20"/>
                <w:szCs w:val="20"/>
              </w:rPr>
            </w:pPr>
          </w:p>
        </w:tc>
      </w:tr>
    </w:tbl>
    <w:p/>
    <w:p>
      <w:pPr>
        <w:jc w:val="center"/>
        <w:rPr>
          <w:rFonts w:ascii="Times New Roman" w:cs="Times New Roman" w:hAnsi="Times New Roman"/>
          <w:b/>
          <w:sz w:val="28"/>
          <w:szCs w:val="28"/>
        </w:rPr>
      </w:pPr>
      <w:r>
        <w:rPr>
          <w:rFonts w:ascii="Times New Roman" w:cs="Times New Roman" w:hAnsi="Times New Roman"/>
          <w:b/>
          <w:sz w:val="28"/>
          <w:szCs w:val="28"/>
        </w:rPr>
        <w:t>2.1.12. Рабочая программа  метапредметного учебного курс</w:t>
      </w:r>
      <w:r>
        <w:rPr>
          <w:rFonts w:ascii="Times New Roman" w:cs="Times New Roman" w:hAnsi="Times New Roman"/>
          <w:b/>
          <w:sz w:val="28"/>
          <w:szCs w:val="28"/>
        </w:rPr>
        <w:t>а</w:t>
      </w:r>
      <w:r>
        <w:rPr>
          <w:rFonts w:ascii="Times New Roman" w:cs="Times New Roman" w:hAnsi="Times New Roman"/>
          <w:b/>
          <w:sz w:val="28"/>
          <w:szCs w:val="28"/>
        </w:rPr>
        <w:t xml:space="preserve"> «Смысловое чтение»</w:t>
      </w:r>
    </w:p>
    <w:p>
      <w:pPr>
        <w:spacing w:after="0" w:line="240" w:lineRule="auto"/>
        <w:jc w:val="center"/>
        <w:rPr>
          <w:rFonts w:ascii="Times New Roman" w:cs="Times New Roman" w:eastAsia="Times New Roman" w:hAnsi="Times New Roman"/>
          <w:b/>
          <w:caps/>
          <w:sz w:val="24"/>
          <w:szCs w:val="24"/>
        </w:rPr>
      </w:pPr>
      <w:r>
        <w:rPr>
          <w:rFonts w:ascii="Times New Roman" w:cs="Times New Roman" w:eastAsia="Times New Roman" w:hAnsi="Times New Roman"/>
          <w:b/>
          <w:caps/>
          <w:sz w:val="24"/>
          <w:szCs w:val="24"/>
        </w:rPr>
        <w:t>Пояснительная  записка</w:t>
      </w:r>
    </w:p>
    <w:p>
      <w:pPr>
        <w:spacing w:after="0" w:line="240" w:lineRule="auto"/>
        <w:jc w:val="both"/>
        <w:rPr>
          <w:rFonts w:ascii="Times New Roman" w:cs="Times New Roman" w:eastAsia="Times New Roman" w:hAnsi="Times New Roman"/>
          <w:b/>
          <w:i/>
          <w:sz w:val="24"/>
          <w:szCs w:val="24"/>
        </w:rPr>
      </w:pPr>
      <w:r>
        <w:rPr>
          <w:rFonts w:ascii="Times New Roman" w:cs="Times New Roman" w:eastAsia="Times New Roman" w:hAnsi="Times New Roman"/>
          <w:b/>
          <w:i/>
          <w:sz w:val="24"/>
          <w:szCs w:val="24"/>
        </w:rPr>
        <w:t xml:space="preserve"> Направленность дополнительной образовательной программы</w:t>
      </w:r>
      <w:r>
        <w:rPr>
          <w:rFonts w:ascii="Times New Roman" w:cs="Times New Roman" w:eastAsia="Times New Roman" w:hAnsi="Times New Roman"/>
          <w:sz w:val="24"/>
          <w:szCs w:val="24"/>
        </w:rPr>
        <w:t xml:space="preserve"> </w:t>
      </w:r>
    </w:p>
    <w:p>
      <w:pPr>
        <w:spacing w:after="0" w:line="240" w:lineRule="auto"/>
        <w:ind w:firstLine="708"/>
        <w:jc w:val="both"/>
        <w:rPr>
          <w:rFonts w:ascii="Times New Roman" w:cs="Times New Roman" w:hAnsi="Times New Roman"/>
          <w:sz w:val="24"/>
          <w:szCs w:val="24"/>
        </w:rPr>
      </w:pPr>
      <w:r>
        <w:rPr>
          <w:rFonts w:ascii="Times New Roman" w:cs="Times New Roman" w:hAnsi="Times New Roman"/>
          <w:sz w:val="24"/>
          <w:szCs w:val="24"/>
        </w:rPr>
        <w:t>Дополнительная общеобразовательная программа «</w:t>
      </w:r>
      <w:r>
        <w:rPr>
          <w:rFonts w:ascii="Times New Roman" w:cs="Times New Roman" w:eastAsia="Times New Roman" w:hAnsi="Times New Roman"/>
          <w:sz w:val="24"/>
          <w:szCs w:val="24"/>
        </w:rPr>
        <w:t>Смысловое чтение</w:t>
      </w:r>
      <w:r>
        <w:rPr>
          <w:rFonts w:ascii="Times New Roman" w:cs="Times New Roman" w:hAnsi="Times New Roman"/>
          <w:sz w:val="24"/>
          <w:szCs w:val="24"/>
        </w:rPr>
        <w:t xml:space="preserve">» имеет </w:t>
      </w:r>
      <w:r>
        <w:rPr>
          <w:rFonts w:ascii="Times New Roman" w:cs="Times New Roman" w:hAnsi="Times New Roman"/>
          <w:b/>
          <w:sz w:val="24"/>
          <w:szCs w:val="24"/>
        </w:rPr>
        <w:t>духовно-нравственную направленность</w:t>
      </w:r>
      <w:r>
        <w:rPr>
          <w:rFonts w:ascii="Times New Roman" w:cs="Times New Roman" w:hAnsi="Times New Roman"/>
          <w:sz w:val="24"/>
          <w:szCs w:val="24"/>
        </w:rPr>
        <w:t xml:space="preserve"> и предназначена для организации внеурочной деятельности по обще-интеллектуальному </w:t>
      </w:r>
      <w:r>
        <w:rPr>
          <w:rFonts w:ascii="Times New Roman" w:cs="Times New Roman" w:hAnsi="Times New Roman"/>
          <w:b/>
          <w:sz w:val="24"/>
          <w:szCs w:val="24"/>
        </w:rPr>
        <w:t xml:space="preserve">направлению </w:t>
      </w:r>
      <w:r>
        <w:rPr>
          <w:rFonts w:ascii="Times New Roman" w:cs="Times New Roman" w:hAnsi="Times New Roman"/>
          <w:sz w:val="24"/>
          <w:szCs w:val="24"/>
        </w:rPr>
        <w:t>в 2-х – 4-х классах общеобразовательной школы.</w:t>
      </w:r>
    </w:p>
    <w:p>
      <w:pPr>
        <w:spacing w:after="0" w:line="240" w:lineRule="auto"/>
        <w:ind w:firstLine="709"/>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Программа  «Смысловое чтение» прежде всего направлена на обучение учеников критическому аудированию, пониманию, анализу, сравнению, изменению и генерации текстов как в устной, так и в письменной форме.</w:t>
      </w:r>
      <w:r>
        <w:rPr>
          <w:rFonts w:ascii="Times New Roman" w:cs="Times New Roman" w:eastAsia="Times New Roman" w:hAnsi="Times New Roman"/>
          <w:b/>
          <w:sz w:val="24"/>
          <w:szCs w:val="24"/>
        </w:rPr>
        <w:t xml:space="preserve"> </w:t>
      </w:r>
    </w:p>
    <w:p>
      <w:pPr>
        <w:pStyle w:val="NoSpacing"/>
        <w:jc w:val="both"/>
        <w:rPr>
          <w:rFonts w:ascii="Times New Roman" w:hAnsi="Times New Roman"/>
          <w:sz w:val="24"/>
          <w:szCs w:val="24"/>
        </w:rPr>
      </w:pPr>
      <w:r>
        <w:rPr>
          <w:rFonts w:ascii="Times New Roman" w:hAnsi="Times New Roman"/>
          <w:sz w:val="24"/>
          <w:szCs w:val="24"/>
        </w:rPr>
        <w:t>Дополнительная общеобразовательная программа «Смысловое чтение» является модифицированной, по уровню освоения -  общеразвивающей, по цели обучения – познавательной, по содержанию однопрофильной, разработана в соответствии с требованиями к результатам внеурочной деятельности в рамках реализации ФГОС НОО. основной образовательной программой начального общего образования МБОУ СОШ с. Киселёвка,  учебного плана МБОУ СОШ с. Киселёвка .</w:t>
      </w:r>
    </w:p>
    <w:p>
      <w:pPr>
        <w:spacing w:after="0" w:line="240" w:lineRule="auto"/>
        <w:ind w:firstLine="540"/>
        <w:jc w:val="both"/>
        <w:rPr>
          <w:rFonts w:ascii="Times New Roman" w:cs="Times New Roman" w:hAnsi="Times New Roman"/>
          <w:b/>
          <w:sz w:val="24"/>
          <w:szCs w:val="24"/>
        </w:rPr>
      </w:pPr>
      <w:r>
        <w:rPr>
          <w:rFonts w:ascii="Times New Roman" w:cs="Times New Roman" w:hAnsi="Times New Roman"/>
          <w:sz w:val="24"/>
          <w:szCs w:val="24"/>
        </w:rPr>
        <w:t xml:space="preserve">Учебной базой реализации программы является МБОУ СОШ с. Киселёвка. </w:t>
      </w:r>
    </w:p>
    <w:p>
      <w:pPr>
        <w:spacing w:after="0" w:line="240" w:lineRule="auto"/>
        <w:ind w:firstLine="540"/>
        <w:jc w:val="both"/>
        <w:rPr>
          <w:rFonts w:ascii="Times New Roman" w:cs="Times New Roman" w:hAnsi="Times New Roman"/>
          <w:b/>
          <w:sz w:val="24"/>
          <w:szCs w:val="24"/>
        </w:rPr>
      </w:pPr>
      <w:r>
        <w:rPr>
          <w:rFonts w:ascii="Times New Roman" w:cs="Times New Roman" w:hAnsi="Times New Roman"/>
          <w:sz w:val="24"/>
          <w:szCs w:val="24"/>
        </w:rPr>
        <w:t>Смысловое  чтение – это такое качество чтения, при котором достигается понимание информационной, смысловой и идейной сторон произведения.</w:t>
      </w:r>
      <w:r>
        <w:rPr>
          <w:rFonts w:ascii="Times New Roman" w:cs="Times New Roman" w:eastAsia="Times New Roman" w:hAnsi="Times New Roman"/>
          <w:b/>
          <w:sz w:val="24"/>
          <w:szCs w:val="24"/>
        </w:rPr>
        <w:t xml:space="preserve"> </w:t>
      </w:r>
      <w:r>
        <w:rPr>
          <w:rFonts w:ascii="Times New Roman" w:cs="Times New Roman" w:eastAsia="Times New Roman" w:hAnsi="Times New Roman"/>
          <w:sz w:val="24"/>
          <w:szCs w:val="24"/>
        </w:rPr>
        <w:t>Цель смыслового чтения - максимально точно и полно понять содержание текста, уловить все детали и практически осмыслить извлеченную информацию. Когда ребенок действительно вдумчиво читает, то у него обязательно работает воображение, он может активно взаимодействовать со своими внутренними образами. Человек сам устанавливает соотношение между собой, текстом и окружающим миром. Когда ребенок владеет смысловым чтением, то у него развивается устная речь и, как следующая важная ступень развития, речь письменная.</w:t>
      </w:r>
    </w:p>
    <w:p>
      <w:pPr>
        <w:spacing w:after="0" w:line="240" w:lineRule="auto"/>
        <w:ind w:firstLine="540"/>
        <w:jc w:val="both"/>
        <w:rPr>
          <w:rFonts w:ascii="Times New Roman" w:cs="Times New Roman" w:hAnsi="Times New Roman"/>
          <w:b/>
          <w:sz w:val="24"/>
          <w:szCs w:val="24"/>
        </w:rPr>
      </w:pPr>
      <w:r>
        <w:rPr>
          <w:rFonts w:ascii="Times New Roman" w:cs="Times New Roman" w:hAnsi="Times New Roman"/>
          <w:sz w:val="24"/>
          <w:szCs w:val="24"/>
        </w:rPr>
        <w:t>Осмысленность чтения предполагает  формирование следующих умений:</w:t>
      </w:r>
    </w:p>
    <w:p>
      <w:pPr>
        <w:pStyle w:val="NoSpacing"/>
        <w:jc w:val="both"/>
        <w:rPr>
          <w:rFonts w:ascii="Times New Roman" w:hAnsi="Times New Roman"/>
          <w:sz w:val="24"/>
          <w:szCs w:val="24"/>
        </w:rPr>
      </w:pPr>
      <w:r>
        <w:rPr>
          <w:rFonts w:ascii="Times New Roman" w:hAnsi="Times New Roman"/>
          <w:sz w:val="24"/>
          <w:szCs w:val="24"/>
        </w:rPr>
        <w:t>-выявлять в тексте слова и выражения, значения которых непонятно, и осознавать потребность в выяснении их смысла;</w:t>
      </w:r>
    </w:p>
    <w:p>
      <w:pPr>
        <w:pStyle w:val="NoSpacing"/>
        <w:jc w:val="both"/>
        <w:rPr>
          <w:rFonts w:ascii="Times New Roman" w:hAnsi="Times New Roman"/>
          <w:sz w:val="24"/>
          <w:szCs w:val="24"/>
        </w:rPr>
      </w:pPr>
      <w:r>
        <w:rPr>
          <w:rFonts w:ascii="Times New Roman" w:hAnsi="Times New Roman"/>
          <w:sz w:val="24"/>
          <w:szCs w:val="24"/>
        </w:rPr>
        <w:t>-пользоваться сносками и школьным толковым словарем;</w:t>
      </w:r>
    </w:p>
    <w:p>
      <w:pPr>
        <w:pStyle w:val="NoSpacing"/>
        <w:jc w:val="both"/>
        <w:rPr>
          <w:rFonts w:ascii="Times New Roman" w:hAnsi="Times New Roman"/>
          <w:sz w:val="24"/>
          <w:szCs w:val="24"/>
        </w:rPr>
      </w:pPr>
      <w:r>
        <w:rPr>
          <w:rFonts w:ascii="Times New Roman" w:hAnsi="Times New Roman"/>
          <w:sz w:val="24"/>
          <w:szCs w:val="24"/>
        </w:rPr>
        <w:t>-отвечать на вопросы по содержанию словами текста;</w:t>
      </w:r>
    </w:p>
    <w:p>
      <w:pPr>
        <w:pStyle w:val="NoSpacing"/>
        <w:jc w:val="both"/>
        <w:rPr>
          <w:rFonts w:ascii="Times New Roman" w:hAnsi="Times New Roman"/>
          <w:sz w:val="24"/>
          <w:szCs w:val="24"/>
        </w:rPr>
      </w:pPr>
      <w:r>
        <w:rPr>
          <w:rFonts w:ascii="Times New Roman" w:hAnsi="Times New Roman"/>
          <w:sz w:val="24"/>
          <w:szCs w:val="24"/>
        </w:rPr>
        <w:t>-определять эмоциональный характер текста;</w:t>
      </w:r>
    </w:p>
    <w:p>
      <w:pPr>
        <w:pStyle w:val="NoSpacing"/>
        <w:jc w:val="both"/>
        <w:rPr>
          <w:rFonts w:ascii="Times New Roman" w:hAnsi="Times New Roman"/>
          <w:sz w:val="24"/>
          <w:szCs w:val="24"/>
        </w:rPr>
      </w:pPr>
      <w:r>
        <w:rPr>
          <w:rFonts w:ascii="Times New Roman" w:hAnsi="Times New Roman"/>
          <w:sz w:val="24"/>
          <w:szCs w:val="24"/>
        </w:rPr>
        <w:t>-выделять опорные (наиболее важные для понимания читаемого) слова;</w:t>
      </w:r>
    </w:p>
    <w:p>
      <w:pPr>
        <w:pStyle w:val="NoSpacing"/>
        <w:jc w:val="both"/>
        <w:rPr>
          <w:rFonts w:ascii="Times New Roman" w:hAnsi="Times New Roman"/>
          <w:sz w:val="24"/>
          <w:szCs w:val="24"/>
        </w:rPr>
      </w:pPr>
      <w:r>
        <w:rPr>
          <w:rFonts w:ascii="Times New Roman" w:hAnsi="Times New Roman"/>
          <w:sz w:val="24"/>
          <w:szCs w:val="24"/>
        </w:rPr>
        <w:t>-опираться на авторские ремарки для характеристики персонажей;</w:t>
      </w:r>
    </w:p>
    <w:p>
      <w:pPr>
        <w:pStyle w:val="NoSpacing"/>
        <w:jc w:val="both"/>
        <w:rPr>
          <w:rFonts w:ascii="Times New Roman" w:hAnsi="Times New Roman"/>
          <w:sz w:val="24"/>
          <w:szCs w:val="24"/>
        </w:rPr>
      </w:pPr>
      <w:r>
        <w:rPr>
          <w:rFonts w:ascii="Times New Roman" w:hAnsi="Times New Roman"/>
          <w:sz w:val="24"/>
          <w:szCs w:val="24"/>
        </w:rPr>
        <w:t>-определять мотивы поведения героев путём выбора правильного ответа из ряда предложенных;</w:t>
      </w:r>
    </w:p>
    <w:p>
      <w:pPr>
        <w:pStyle w:val="NoSpacing"/>
        <w:jc w:val="both"/>
        <w:rPr>
          <w:rFonts w:ascii="Times New Roman" w:hAnsi="Times New Roman"/>
          <w:sz w:val="24"/>
          <w:szCs w:val="24"/>
        </w:rPr>
      </w:pPr>
      <w:r>
        <w:rPr>
          <w:rFonts w:ascii="Times New Roman" w:hAnsi="Times New Roman"/>
          <w:sz w:val="24"/>
          <w:szCs w:val="24"/>
        </w:rPr>
        <w:t>-уметь прогнозировать содержание читаемого;</w:t>
      </w:r>
    </w:p>
    <w:p>
      <w:pPr>
        <w:pStyle w:val="NoSpacing"/>
        <w:jc w:val="both"/>
        <w:rPr>
          <w:rFonts w:ascii="Times New Roman" w:hAnsi="Times New Roman"/>
          <w:sz w:val="24"/>
          <w:szCs w:val="24"/>
        </w:rPr>
      </w:pPr>
      <w:r>
        <w:rPr>
          <w:rFonts w:ascii="Times New Roman" w:hAnsi="Times New Roman"/>
          <w:sz w:val="24"/>
          <w:szCs w:val="24"/>
        </w:rPr>
        <w:t>-осознавать авторское и собственное отношение к персонажам;</w:t>
      </w:r>
    </w:p>
    <w:p>
      <w:pPr>
        <w:pStyle w:val="NoSpacing"/>
        <w:jc w:val="both"/>
        <w:rPr>
          <w:rFonts w:ascii="Times New Roman" w:hAnsi="Times New Roman"/>
          <w:sz w:val="24"/>
          <w:szCs w:val="24"/>
        </w:rPr>
      </w:pPr>
      <w:r>
        <w:rPr>
          <w:rFonts w:ascii="Times New Roman" w:hAnsi="Times New Roman"/>
          <w:sz w:val="24"/>
          <w:szCs w:val="24"/>
        </w:rPr>
        <w:t>-формулировать тему небольшого текста;</w:t>
      </w:r>
    </w:p>
    <w:p>
      <w:pPr>
        <w:pStyle w:val="NoSpacing"/>
        <w:jc w:val="both"/>
        <w:rPr>
          <w:rFonts w:ascii="Times New Roman" w:hAnsi="Times New Roman"/>
          <w:sz w:val="24"/>
          <w:szCs w:val="24"/>
        </w:rPr>
      </w:pPr>
      <w:r>
        <w:rPr>
          <w:rFonts w:ascii="Times New Roman" w:hAnsi="Times New Roman"/>
          <w:sz w:val="24"/>
          <w:szCs w:val="24"/>
        </w:rPr>
        <w:t>-работать с заголовками: выбирать наиболее точный из предложенных, озаглавливать текст или рисунок, прогнозировать содержание по заголовку и составлять высказывания по заданному заголовку;</w:t>
      </w:r>
    </w:p>
    <w:p>
      <w:pPr>
        <w:pStyle w:val="NoSpacing"/>
        <w:jc w:val="both"/>
        <w:rPr>
          <w:rFonts w:ascii="Times New Roman" w:hAnsi="Times New Roman"/>
          <w:sz w:val="24"/>
          <w:szCs w:val="24"/>
        </w:rPr>
      </w:pPr>
      <w:r>
        <w:rPr>
          <w:rFonts w:ascii="Times New Roman" w:hAnsi="Times New Roman"/>
          <w:sz w:val="24"/>
          <w:szCs w:val="24"/>
        </w:rPr>
        <w:t>-выявлять смысловой и эмоциональный подтекст;</w:t>
      </w:r>
    </w:p>
    <w:p>
      <w:pPr>
        <w:pStyle w:val="NoSpacing"/>
        <w:jc w:val="both"/>
        <w:rPr>
          <w:rFonts w:ascii="Times New Roman" w:hAnsi="Times New Roman"/>
          <w:sz w:val="24"/>
          <w:szCs w:val="24"/>
        </w:rPr>
      </w:pPr>
      <w:r>
        <w:rPr>
          <w:rFonts w:ascii="Times New Roman" w:hAnsi="Times New Roman"/>
          <w:sz w:val="24"/>
          <w:szCs w:val="24"/>
        </w:rPr>
        <w:t>-определять идею произведения путём выбора из ряда пословиц той, которая наиболее точно выражает главную мысль;</w:t>
      </w:r>
    </w:p>
    <w:p>
      <w:pPr>
        <w:pStyle w:val="NoSpacing"/>
        <w:jc w:val="both"/>
        <w:rPr>
          <w:rFonts w:ascii="Times New Roman" w:hAnsi="Times New Roman"/>
          <w:sz w:val="24"/>
          <w:szCs w:val="24"/>
        </w:rPr>
      </w:pPr>
      <w:r>
        <w:rPr>
          <w:rFonts w:ascii="Times New Roman" w:hAnsi="Times New Roman"/>
          <w:sz w:val="24"/>
          <w:szCs w:val="24"/>
        </w:rPr>
        <w:t>-находить главную мысль, сформулированную в тексте;</w:t>
      </w:r>
    </w:p>
    <w:p>
      <w:pPr>
        <w:pStyle w:val="NoSpacing"/>
        <w:jc w:val="both"/>
        <w:rPr>
          <w:rFonts w:ascii="Times New Roman" w:hAnsi="Times New Roman"/>
          <w:b/>
          <w:sz w:val="24"/>
          <w:szCs w:val="24"/>
        </w:rPr>
      </w:pPr>
      <w:r>
        <w:rPr>
          <w:rFonts w:ascii="Times New Roman" w:hAnsi="Times New Roman"/>
          <w:sz w:val="24"/>
          <w:szCs w:val="24"/>
        </w:rPr>
        <w:t>-определять характер книги (тему, жанр, эмоциональную окраску) по обложке, заглавию, рисункам.</w:t>
      </w:r>
      <w:r>
        <w:rPr>
          <w:rFonts w:ascii="Times New Roman" w:hAnsi="Times New Roman"/>
          <w:b/>
          <w:sz w:val="24"/>
          <w:szCs w:val="24"/>
        </w:rPr>
        <w:t xml:space="preserve"> </w:t>
      </w:r>
    </w:p>
    <w:p>
      <w:pPr>
        <w:spacing w:after="0" w:line="240" w:lineRule="auto"/>
        <w:ind w:firstLine="708"/>
        <w:jc w:val="both"/>
        <w:rPr>
          <w:rFonts w:ascii="Times New Roman" w:cs="Times New Roman" w:hAnsi="Times New Roman"/>
          <w:sz w:val="24"/>
          <w:szCs w:val="24"/>
        </w:rPr>
      </w:pPr>
      <w:r>
        <w:rPr>
          <w:rFonts w:ascii="Times New Roman" w:cs="Times New Roman" w:hAnsi="Times New Roman"/>
          <w:sz w:val="24"/>
          <w:szCs w:val="24"/>
        </w:rPr>
        <w:t xml:space="preserve">Работая с текстом ученики должны  получить возможность научиться </w:t>
      </w:r>
      <w:r>
        <w:rPr>
          <w:rFonts w:ascii="Times New Roman" w:cs="Times New Roman" w:eastAsia="+mn-ea" w:hAnsi="Times New Roman"/>
          <w:b/>
          <w:bCs/>
          <w:sz w:val="24"/>
          <w:szCs w:val="24"/>
        </w:rPr>
        <w:t>использовать формальные элементы текста (сноски, подзаголовки) для поиска информации</w:t>
      </w:r>
      <w:r>
        <w:rPr>
          <w:rFonts w:ascii="Times New Roman" w:cs="Times New Roman" w:hAnsi="Times New Roman"/>
          <w:sz w:val="24"/>
          <w:szCs w:val="24"/>
        </w:rPr>
        <w:t xml:space="preserve">, </w:t>
      </w:r>
      <w:r>
        <w:rPr>
          <w:rFonts w:ascii="Times New Roman" w:cs="Times New Roman" w:eastAsia="+mn-ea" w:hAnsi="Times New Roman"/>
          <w:b/>
          <w:bCs/>
          <w:sz w:val="24"/>
          <w:szCs w:val="24"/>
        </w:rPr>
        <w:t>соотносить позицию  автора с собственной точкой зрения</w:t>
      </w:r>
      <w:r>
        <w:rPr>
          <w:rFonts w:ascii="Times New Roman" w:cs="Times New Roman" w:hAnsi="Times New Roman"/>
          <w:sz w:val="24"/>
          <w:szCs w:val="24"/>
        </w:rPr>
        <w:t xml:space="preserve">, </w:t>
      </w:r>
      <w:r>
        <w:rPr>
          <w:rFonts w:ascii="Times New Roman" w:cs="Times New Roman" w:eastAsia="+mn-ea" w:hAnsi="Times New Roman"/>
          <w:b/>
          <w:bCs/>
          <w:sz w:val="24"/>
          <w:szCs w:val="24"/>
        </w:rPr>
        <w:t>оформлять свою мысль в монологическое речевое высказывание</w:t>
      </w:r>
      <w:r>
        <w:rPr>
          <w:rFonts w:ascii="Times New Roman" w:cs="Times New Roman" w:hAnsi="Times New Roman"/>
          <w:sz w:val="24"/>
          <w:szCs w:val="24"/>
        </w:rPr>
        <w:t xml:space="preserve">, </w:t>
      </w:r>
      <w:r>
        <w:rPr>
          <w:rFonts w:ascii="Times New Roman" w:cs="Times New Roman" w:eastAsia="+mn-ea" w:hAnsi="Times New Roman"/>
          <w:b/>
          <w:bCs/>
          <w:sz w:val="24"/>
          <w:szCs w:val="24"/>
        </w:rPr>
        <w:t>составлять письменные отзывы</w:t>
      </w:r>
      <w:r>
        <w:rPr>
          <w:rFonts w:ascii="Times New Roman" w:cs="Times New Roman" w:hAnsi="Times New Roman"/>
          <w:sz w:val="24"/>
          <w:szCs w:val="24"/>
        </w:rPr>
        <w:t xml:space="preserve">, </w:t>
      </w:r>
      <w:r>
        <w:rPr>
          <w:rFonts w:ascii="Times New Roman" w:cs="Times New Roman" w:eastAsia="+mn-ea" w:hAnsi="Times New Roman"/>
          <w:b/>
          <w:bCs/>
          <w:sz w:val="24"/>
          <w:szCs w:val="24"/>
        </w:rPr>
        <w:t>высказывать суждение и подтверждать примерами из текста, а</w:t>
      </w:r>
      <w:r>
        <w:rPr>
          <w:rFonts w:ascii="Times New Roman" w:cs="Times New Roman" w:hAnsi="Times New Roman"/>
          <w:sz w:val="24"/>
          <w:szCs w:val="24"/>
        </w:rPr>
        <w:t xml:space="preserve"> также выполнять  творческие  задания с опорой на эмоции, воображение, осмысление прочитанного. </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 xml:space="preserve">      Таким образом,  продуманная и целенаправленная  работа с текстом позволяет  вычерпывать ребёнку из большого объема информации нужную и полезную, а также приобретать социально – нравственный опыт и заставляет думать, познавая окружающий мир. Всё большее количество детей приобщается к дополнительному чтению (высокий процент посещения библиотеки, ведение читательских дневников, обсуждение прочитанных книг на уроках), выполняют творческие задания, задают вопросы на интересующие темы и готовят сообщения по ним, а это позволяет сделать вывод о развитии любознательности и творческой активности.</w:t>
      </w:r>
    </w:p>
    <w:p>
      <w:pPr>
        <w:spacing w:after="0" w:line="240" w:lineRule="auto"/>
        <w:ind w:firstLine="689"/>
        <w:jc w:val="both"/>
        <w:rPr>
          <w:rFonts w:ascii="Times New Roman" w:cs="Times New Roman" w:eastAsia="Times New Roman" w:hAnsi="Times New Roman"/>
          <w:sz w:val="24"/>
          <w:szCs w:val="24"/>
          <w:lang w:eastAsia="zh-CN"/>
        </w:rPr>
      </w:pPr>
      <w:r>
        <w:rPr>
          <w:rFonts w:ascii="Times New Roman" w:cs="Times New Roman" w:eastAsia="Times New Roman" w:hAnsi="Times New Roman"/>
          <w:sz w:val="24"/>
          <w:szCs w:val="24"/>
          <w:lang w:eastAsia="zh-CN"/>
        </w:rPr>
        <w:t>Внеурочные занятия помогут решать задачи эмоционального, творческого, литературного, интеллектуального развития ребёнка, а также проблемы нравственно-этического воспитания, так как чтение для ребёнка - и труд, и творчество, и новые открытия, и удовольствие, и самовоспитание.</w:t>
      </w:r>
    </w:p>
    <w:p>
      <w:pPr>
        <w:shd w:val="clear" w:color="auto" w:fill="ffffff"/>
        <w:spacing w:after="120" w:line="240" w:lineRule="auto"/>
        <w:ind w:firstLine="689"/>
        <w:jc w:val="both"/>
        <w:rPr>
          <w:rFonts w:ascii="Times New Roman" w:cs="Times New Roman" w:eastAsia="Calibri" w:hAnsi="Times New Roman"/>
          <w:b/>
          <w:bCs/>
          <w:spacing w:val="-3"/>
          <w:sz w:val="24"/>
          <w:szCs w:val="24"/>
        </w:rPr>
      </w:pPr>
      <w:r>
        <w:rPr>
          <w:rFonts w:ascii="Times New Roman" w:cs="Times New Roman" w:eastAsia="Times New Roman" w:hAnsi="Times New Roman"/>
          <w:b/>
          <w:bCs/>
          <w:i/>
          <w:sz w:val="24"/>
          <w:szCs w:val="24"/>
        </w:rPr>
        <w:t>Цель программы:</w:t>
      </w:r>
      <w:r>
        <w:rPr>
          <w:rFonts w:ascii="Times New Roman" w:cs="Times New Roman" w:eastAsia="Times New Roman" w:hAnsi="Times New Roman"/>
          <w:sz w:val="24"/>
          <w:szCs w:val="24"/>
        </w:rPr>
        <w:t xml:space="preserve"> </w:t>
      </w:r>
      <w:r>
        <w:rPr>
          <w:rFonts w:ascii="Times New Roman" w:cs="Times New Roman" w:hAnsi="Times New Roman"/>
          <w:sz w:val="24"/>
          <w:szCs w:val="24"/>
          <w:shd w:val="clear" w:color="auto" w:fill="ffffff"/>
        </w:rPr>
        <w:t>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r>
        <w:rPr>
          <w:rFonts w:ascii="Times New Roman" w:cs="Times New Roman" w:eastAsia="Calibri" w:hAnsi="Times New Roman"/>
          <w:b/>
          <w:bCs/>
          <w:spacing w:val="-3"/>
          <w:sz w:val="24"/>
          <w:szCs w:val="24"/>
        </w:rPr>
        <w:t xml:space="preserve">   </w:t>
      </w:r>
    </w:p>
    <w:p>
      <w:pPr>
        <w:shd w:val="clear" w:color="auto" w:fill="ffffff"/>
        <w:spacing w:after="120" w:line="240" w:lineRule="auto"/>
        <w:ind w:firstLine="689"/>
        <w:jc w:val="both"/>
        <w:rPr>
          <w:rFonts w:ascii="Times New Roman" w:cs="Times New Roman" w:eastAsia="Times New Roman" w:hAnsi="Times New Roman"/>
          <w:sz w:val="24"/>
          <w:szCs w:val="24"/>
        </w:rPr>
      </w:pPr>
      <w:r>
        <w:rPr>
          <w:rFonts w:ascii="Times New Roman" w:cs="Times New Roman" w:eastAsia="Calibri" w:hAnsi="Times New Roman"/>
          <w:b/>
          <w:bCs/>
          <w:spacing w:val="-3"/>
          <w:sz w:val="24"/>
          <w:szCs w:val="24"/>
        </w:rPr>
        <w:t>Основные задачи:</w:t>
      </w:r>
      <w:r>
        <w:rPr>
          <w:rFonts w:ascii="Times New Roman" w:cs="Times New Roman" w:eastAsia="Calibri" w:hAnsi="Times New Roman"/>
          <w:b/>
          <w:sz w:val="24"/>
          <w:szCs w:val="24"/>
        </w:rPr>
        <w:t xml:space="preserve"> </w:t>
      </w:r>
      <w:r>
        <w:rPr>
          <w:rFonts w:ascii="Times New Roman" w:cs="Times New Roman" w:hAnsi="Times New Roman"/>
          <w:sz w:val="24"/>
          <w:szCs w:val="24"/>
        </w:rPr>
        <w:t>освоение общекультурных навыков чтения и понимание текста; воспитание интереса к чтению и книге (формирование интереса к процессу чтения и потребности читать произведения разных видов литературы, общеучебных умений осознанно читать тексты, работать с различной информацией);</w:t>
      </w:r>
    </w:p>
    <w:p>
      <w:pPr>
        <w:pStyle w:val="Normal(Web)"/>
        <w:spacing w:line="240" w:lineRule="auto"/>
        <w:jc w:val="both"/>
        <w:rPr/>
      </w:pPr>
      <w:r>
        <w:t>●</w:t>
      </w:r>
      <w:r>
        <w:t> </w:t>
      </w:r>
      <w:r>
        <w:t>овладение речевой, письменной и коммуникативной культурой (формирование умений работать с различными видами текстов, ориентироваться в книге,</w:t>
      </w:r>
      <w:r>
        <w:t> </w:t>
      </w:r>
      <w:r>
        <w:t>использовать ее для расширения знаний об окружающем мире);</w:t>
      </w:r>
    </w:p>
    <w:p>
      <w:pPr>
        <w:pStyle w:val="Normal(Web)"/>
        <w:spacing w:line="240" w:lineRule="auto"/>
        <w:jc w:val="both"/>
        <w:rPr/>
      </w:pPr>
      <w:r>
        <w:t>●</w:t>
      </w:r>
      <w:r>
        <w:t> </w:t>
      </w:r>
      <w:r>
        <w:t>воспитание эстетического отношения к действительности, отраженной в художественной литературе (формирование умений понимать художественное произведение как особый вид искусства, определять его художественную ценность и анализировать средства выразительности, сравнивать искусство слова с другими видами искусства, находить сходства и различия используемых художественных средств, создавать свои собственные художественные произведения на основе прочитанных);</w:t>
      </w:r>
    </w:p>
    <w:p>
      <w:pPr>
        <w:pStyle w:val="Normal(Web)"/>
        <w:spacing w:line="240" w:lineRule="auto"/>
        <w:jc w:val="both"/>
        <w:rPr/>
      </w:pPr>
      <w:r>
        <w:rPr>
          <w:shd w:val="clear" w:color="auto" w:fill="ffffff"/>
        </w:rPr>
        <w:t xml:space="preserve"> ●</w:t>
      </w:r>
      <w:r>
        <w:t> </w:t>
      </w:r>
      <w:r>
        <w:rPr>
          <w:shd w:val="clear" w:color="auto" w:fill="ffffff"/>
        </w:rPr>
        <w:t>формирование нравственных ценностей и эстетического вкуса младшего школьника; понимание духовной сущности произведений (освоение основных нравственно-этических ценностей взаимодействия с окружающим миром, формирование навыка анализа положительных и отрицательных действий героев, событий), воспитание адекватного эмоционального состояния как предпосылки собственного поведения в жизни</w:t>
      </w:r>
      <w:r>
        <w:rPr>
          <w:i/>
          <w:iCs/>
          <w:shd w:val="clear" w:color="auto" w:fill="ffffff"/>
        </w:rPr>
        <w:t>.</w:t>
      </w:r>
    </w:p>
    <w:p>
      <w:pPr>
        <w:spacing w:after="0" w:line="240" w:lineRule="auto"/>
        <w:jc w:val="both"/>
        <w:rPr>
          <w:rFonts w:ascii="Times New Roman" w:cs="Times New Roman" w:eastAsia="Calibri" w:hAnsi="Times New Roman"/>
          <w:bCs/>
          <w:sz w:val="24"/>
          <w:szCs w:val="24"/>
        </w:rPr>
      </w:pPr>
      <w:r>
        <w:rPr>
          <w:rFonts w:ascii="Times New Roman" w:cs="Times New Roman" w:eastAsia="Times New Roman" w:hAnsi="Times New Roman"/>
          <w:b/>
          <w:i/>
          <w:sz w:val="24"/>
          <w:szCs w:val="24"/>
        </w:rPr>
        <w:t>Отличительные особенности программы от других существующих программ.</w:t>
      </w:r>
      <w:r>
        <w:rPr>
          <w:rFonts w:ascii="Times New Roman" w:cs="Times New Roman" w:eastAsia="Calibri" w:hAnsi="Times New Roman"/>
          <w:bCs/>
          <w:sz w:val="24"/>
          <w:szCs w:val="24"/>
        </w:rPr>
        <w:t xml:space="preserve"> Отличительными особенностями являются:</w:t>
      </w:r>
    </w:p>
    <w:p>
      <w:pPr>
        <w:widowControl w:val="off"/>
        <w:spacing w:before="240" w:after="0" w:line="240" w:lineRule="auto"/>
        <w:jc w:val="both"/>
        <w:rPr>
          <w:rFonts w:ascii="Times New Roman" w:cs="Times New Roman" w:eastAsia="Times New Roman" w:hAnsi="Times New Roman"/>
          <w:sz w:val="24"/>
          <w:szCs w:val="24"/>
        </w:rPr>
      </w:pPr>
      <w:r>
        <w:rPr>
          <w:rFonts w:ascii="Times New Roman" w:cs="Times New Roman" w:eastAsia="Times New Roman" w:hAnsi="Times New Roman"/>
          <w:bCs/>
          <w:sz w:val="24"/>
          <w:szCs w:val="24"/>
        </w:rPr>
        <w:t xml:space="preserve">1.Определение видов    организации деятельности учащихся, направленных  на достижение  </w:t>
      </w:r>
      <w:r>
        <w:rPr>
          <w:rFonts w:ascii="Times New Roman" w:cs="Times New Roman" w:eastAsia="Times New Roman" w:hAnsi="Times New Roman"/>
          <w:b/>
          <w:sz w:val="24"/>
          <w:szCs w:val="24"/>
        </w:rPr>
        <w:t>личностных, метапредметных и предметных результатов</w:t>
      </w:r>
      <w:r>
        <w:rPr>
          <w:rFonts w:ascii="Times New Roman" w:cs="Times New Roman" w:eastAsia="Times New Roman" w:hAnsi="Times New Roman"/>
          <w:sz w:val="24"/>
          <w:szCs w:val="24"/>
        </w:rPr>
        <w:t xml:space="preserve"> освоения курса.</w:t>
      </w:r>
    </w:p>
    <w:p>
      <w:pPr>
        <w:widowControl w:val="off"/>
        <w:spacing w:before="240" w:after="0" w:line="240" w:lineRule="auto"/>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2. В основу реализации программы положены  </w:t>
      </w:r>
      <w:r>
        <w:rPr>
          <w:rFonts w:ascii="Times New Roman" w:cs="Times New Roman" w:eastAsia="Times New Roman" w:hAnsi="Times New Roman"/>
          <w:b/>
          <w:sz w:val="24"/>
          <w:szCs w:val="24"/>
        </w:rPr>
        <w:t>ценностные ориентиры и  воспитательные результаты.</w:t>
      </w:r>
      <w:r>
        <w:rPr>
          <w:rFonts w:ascii="Times New Roman" w:cs="Times New Roman" w:eastAsia="Times New Roman" w:hAnsi="Times New Roman"/>
          <w:sz w:val="24"/>
          <w:szCs w:val="24"/>
        </w:rPr>
        <w:t xml:space="preserve"> </w:t>
      </w:r>
    </w:p>
    <w:p>
      <w:pPr>
        <w:widowControl w:val="off"/>
        <w:spacing w:before="240" w:after="0" w:line="240" w:lineRule="auto"/>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3.Ценностные ориентации организации деятельности  предполагают </w:t>
      </w:r>
      <w:r>
        <w:rPr>
          <w:rFonts w:ascii="Times New Roman" w:cs="Times New Roman" w:eastAsia="Times New Roman" w:hAnsi="Times New Roman"/>
          <w:b/>
          <w:sz w:val="24"/>
          <w:szCs w:val="24"/>
        </w:rPr>
        <w:t>уровневую оценк</w:t>
      </w:r>
      <w:r>
        <w:rPr>
          <w:rFonts w:ascii="Times New Roman" w:cs="Times New Roman" w:eastAsia="Times New Roman" w:hAnsi="Times New Roman"/>
          <w:sz w:val="24"/>
          <w:szCs w:val="24"/>
        </w:rPr>
        <w:t xml:space="preserve">у в достижении планируемых результатов.  </w:t>
      </w:r>
    </w:p>
    <w:p>
      <w:pPr>
        <w:widowControl w:val="off"/>
        <w:spacing w:before="240" w:after="0" w:line="240" w:lineRule="auto"/>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4.Достижения планируемых результатов отслеживаются  в рамках внутренней системы оценки: педагогом, администрацией, психологом.</w:t>
      </w:r>
    </w:p>
    <w:p>
      <w:pPr>
        <w:widowControl w:val="off"/>
        <w:spacing w:before="240" w:after="0" w:line="240" w:lineRule="auto"/>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5. В основу оценки </w:t>
      </w:r>
      <w:r>
        <w:rPr>
          <w:rFonts w:ascii="Times New Roman" w:cs="Times New Roman" w:eastAsia="Times New Roman" w:hAnsi="Times New Roman"/>
          <w:b/>
          <w:sz w:val="24"/>
          <w:szCs w:val="24"/>
        </w:rPr>
        <w:t>личностных, метапредметных и предметных результатов освоения</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программы курса, воспитательного результата положены методики, предложенные Асмоловым А.Г.,Криволаповой Н.А., Беденко М. В.</w:t>
      </w:r>
    </w:p>
    <w:p>
      <w:pPr>
        <w:shd w:val="clear" w:color="auto" w:fill="ffffff"/>
        <w:spacing w:after="120" w:line="240" w:lineRule="auto"/>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6. При планировании содержания занятий  прописаны  типы и виды чтения.</w:t>
      </w:r>
    </w:p>
    <w:p>
      <w:pPr>
        <w:shd w:val="clear" w:color="auto" w:fill="ffffff"/>
        <w:spacing w:after="120" w:line="240" w:lineRule="auto"/>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Основные </w:t>
      </w:r>
      <w:r>
        <w:rPr>
          <w:rFonts w:ascii="Times New Roman" w:cs="Times New Roman" w:eastAsia="Times New Roman" w:hAnsi="Times New Roman"/>
          <w:b/>
          <w:bCs/>
          <w:sz w:val="24"/>
          <w:szCs w:val="24"/>
        </w:rPr>
        <w:t>типы </w:t>
      </w:r>
      <w:r>
        <w:rPr>
          <w:rFonts w:ascii="Times New Roman" w:cs="Times New Roman" w:eastAsia="Times New Roman" w:hAnsi="Times New Roman"/>
          <w:sz w:val="24"/>
          <w:szCs w:val="24"/>
        </w:rPr>
        <w:t>чтения: </w:t>
      </w:r>
      <w:r>
        <w:rPr>
          <w:rFonts w:ascii="Times New Roman" w:cs="Times New Roman" w:eastAsia="Times New Roman" w:hAnsi="Times New Roman"/>
          <w:b/>
          <w:bCs/>
          <w:sz w:val="24"/>
          <w:szCs w:val="24"/>
        </w:rPr>
        <w:t>коммуникативное чтение вслух и про себя, учебное и самостоятельное.</w:t>
      </w:r>
    </w:p>
    <w:p>
      <w:pPr>
        <w:shd w:val="clear" w:color="auto" w:fill="ffffff"/>
        <w:spacing w:after="120" w:line="240" w:lineRule="auto"/>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Основные</w:t>
      </w:r>
      <w:r>
        <w:rPr>
          <w:rFonts w:ascii="Times New Roman" w:cs="Times New Roman" w:eastAsia="Times New Roman" w:hAnsi="Times New Roman"/>
          <w:b/>
          <w:bCs/>
          <w:sz w:val="24"/>
          <w:szCs w:val="24"/>
        </w:rPr>
        <w:t> виды </w:t>
      </w:r>
      <w:r>
        <w:rPr>
          <w:rFonts w:ascii="Times New Roman" w:cs="Times New Roman" w:eastAsia="Times New Roman" w:hAnsi="Times New Roman"/>
          <w:sz w:val="24"/>
          <w:szCs w:val="24"/>
        </w:rPr>
        <w:t>чтения: </w:t>
      </w:r>
      <w:r>
        <w:rPr>
          <w:rFonts w:ascii="Times New Roman" w:cs="Times New Roman" w:eastAsia="Times New Roman" w:hAnsi="Times New Roman"/>
          <w:b/>
          <w:bCs/>
          <w:sz w:val="24"/>
          <w:szCs w:val="24"/>
        </w:rPr>
        <w:t>ознакомительное, поисковое или просмотровое, изучающее и вдумчивое.</w:t>
      </w:r>
    </w:p>
    <w:p>
      <w:pPr>
        <w:spacing w:after="0" w:line="240" w:lineRule="auto"/>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Отличительные признаки программы являются и нетрадиционные формы проведения занятий: интеллектуальные игры, путешествия, коллективно-творческие работы, рисунки, конкурсы, проекты, викторины ,посещение выставок, праздников, </w:t>
      </w:r>
      <w:r>
        <w:rPr>
          <w:rFonts w:ascii="Times New Roman" w:cs="Times New Roman" w:eastAsia="Times New Roman" w:hAnsi="Times New Roman"/>
          <w:spacing w:val="5"/>
          <w:sz w:val="24"/>
          <w:szCs w:val="24"/>
        </w:rPr>
        <w:t>встречи с интересными людьми.</w:t>
      </w:r>
    </w:p>
    <w:p>
      <w:pPr>
        <w:spacing w:after="0" w:line="240" w:lineRule="auto"/>
        <w:jc w:val="both"/>
        <w:rPr>
          <w:rFonts w:ascii="Times New Roman" w:cs="Times New Roman" w:eastAsia="Times New Roman" w:hAnsi="Times New Roman"/>
          <w:b/>
          <w:i/>
          <w:sz w:val="24"/>
          <w:szCs w:val="24"/>
        </w:rPr>
      </w:pPr>
      <w:r>
        <w:rPr>
          <w:rFonts w:ascii="Times New Roman" w:cs="Times New Roman" w:eastAsia="Times New Roman" w:hAnsi="Times New Roman"/>
          <w:b/>
          <w:i/>
          <w:sz w:val="24"/>
          <w:szCs w:val="24"/>
        </w:rPr>
        <w:t>Возраст детей, участвующих в реализации данной дополнительной образовательной программы:</w:t>
      </w:r>
    </w:p>
    <w:p>
      <w:pPr>
        <w:spacing w:after="0" w:line="240" w:lineRule="auto"/>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Программа рассчитана на детей в возрасте от 7-10 лет</w:t>
      </w:r>
    </w:p>
    <w:p>
      <w:pPr>
        <w:spacing w:after="0" w:line="240" w:lineRule="auto"/>
        <w:jc w:val="both"/>
        <w:rPr>
          <w:rFonts w:ascii="Times New Roman" w:cs="Times New Roman" w:eastAsia="Times New Roman" w:hAnsi="Times New Roman"/>
          <w:b/>
          <w:i/>
          <w:sz w:val="24"/>
          <w:szCs w:val="24"/>
        </w:rPr>
      </w:pPr>
      <w:r>
        <w:rPr>
          <w:rFonts w:ascii="Times New Roman" w:cs="Times New Roman" w:eastAsia="Times New Roman" w:hAnsi="Times New Roman"/>
          <w:b/>
          <w:i/>
          <w:sz w:val="24"/>
          <w:szCs w:val="24"/>
        </w:rPr>
        <w:t xml:space="preserve"> Сроки реализации дополнительной образовательной программы:</w:t>
      </w:r>
    </w:p>
    <w:p>
      <w:pPr>
        <w:spacing w:after="0" w:line="240" w:lineRule="auto"/>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Программа рассчитана на 3года.  Количество часов в неделю – </w:t>
      </w:r>
    </w:p>
    <w:p>
      <w:pPr>
        <w:spacing w:after="0" w:line="240" w:lineRule="auto"/>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за год   во 2 классе - 34 часа, в 3 классе - 34 часа, в 4 классе - 34часа. </w:t>
      </w:r>
    </w:p>
    <w:p>
      <w:pPr>
        <w:spacing w:after="0" w:line="240" w:lineRule="auto"/>
        <w:jc w:val="both"/>
        <w:rPr>
          <w:rFonts w:ascii="Times New Roman" w:cs="Times New Roman" w:eastAsia="Times New Roman" w:hAnsi="Times New Roman"/>
          <w:b/>
          <w:i/>
          <w:sz w:val="24"/>
          <w:szCs w:val="24"/>
        </w:rPr>
      </w:pPr>
      <w:r>
        <w:rPr>
          <w:rFonts w:ascii="Times New Roman" w:cs="Times New Roman" w:eastAsia="Times New Roman" w:hAnsi="Times New Roman"/>
          <w:b/>
          <w:i/>
          <w:sz w:val="24"/>
          <w:szCs w:val="24"/>
        </w:rPr>
        <w:t>Формы и режим занятий</w:t>
      </w:r>
    </w:p>
    <w:p>
      <w:pPr>
        <w:spacing w:line="240" w:lineRule="auto"/>
        <w:ind w:firstLine="540"/>
        <w:jc w:val="both"/>
        <w:rPr>
          <w:rFonts w:ascii="Times New Roman" w:cs="Times New Roman" w:hAnsi="Times New Roman"/>
          <w:sz w:val="24"/>
          <w:szCs w:val="24"/>
        </w:rPr>
      </w:pPr>
      <w:r>
        <w:rPr>
          <w:rFonts w:ascii="Times New Roman" w:cs="Times New Roman" w:hAnsi="Times New Roman"/>
          <w:sz w:val="24"/>
          <w:szCs w:val="24"/>
        </w:rPr>
        <w:t xml:space="preserve">Согласно требованиям СанПиН, занятия проводятся один раз в неделю продолжительностью 45 минут  во втором, третьем и четвертом классе. Для развития двигательной активности и смены вида деятельности используются динамические паузы, что способствует умственному и физическому  восстановлению. </w:t>
      </w:r>
    </w:p>
    <w:p>
      <w:pPr>
        <w:spacing w:line="240" w:lineRule="auto"/>
        <w:jc w:val="both"/>
        <w:rPr>
          <w:rFonts w:ascii="Times New Roman" w:cs="Times New Roman" w:hAnsi="Times New Roman"/>
          <w:sz w:val="24"/>
          <w:szCs w:val="24"/>
        </w:rPr>
      </w:pPr>
      <w:r>
        <w:rPr>
          <w:rFonts w:ascii="Times New Roman" w:cs="Times New Roman" w:hAnsi="Times New Roman"/>
          <w:sz w:val="24"/>
          <w:szCs w:val="24"/>
        </w:rPr>
        <w:t xml:space="preserve">Форма проведения занятий – групповая. Количество обучающихся в группе - 10-15 человек. </w:t>
      </w:r>
    </w:p>
    <w:p>
      <w:pPr>
        <w:spacing w:line="240" w:lineRule="auto"/>
        <w:jc w:val="both"/>
        <w:rPr>
          <w:rFonts w:ascii="Times New Roman" w:cs="Times New Roman" w:hAnsi="Times New Roman"/>
          <w:sz w:val="24"/>
          <w:szCs w:val="24"/>
        </w:rPr>
      </w:pPr>
      <w:r>
        <w:rPr>
          <w:rFonts w:ascii="Times New Roman" w:cs="Times New Roman" w:hAnsi="Times New Roman"/>
          <w:sz w:val="24"/>
          <w:szCs w:val="24"/>
        </w:rPr>
        <w:t>Формы работы могут быть разнообразные: индивидуальная, фронтальная, парная, групповая.</w:t>
      </w:r>
    </w:p>
    <w:p>
      <w:pPr>
        <w:spacing w:after="0" w:line="240" w:lineRule="auto"/>
        <w:jc w:val="both"/>
        <w:rPr>
          <w:rFonts w:ascii="Times New Roman" w:cs="Times New Roman" w:eastAsia="Gulim" w:hAnsi="Times New Roman"/>
          <w:sz w:val="24"/>
          <w:szCs w:val="24"/>
          <w:lang w:eastAsia="ko-KR"/>
        </w:rPr>
      </w:pPr>
      <w:r>
        <w:rPr>
          <w:rFonts w:ascii="Times New Roman" w:cs="Times New Roman" w:hAnsi="Times New Roman"/>
          <w:sz w:val="24"/>
          <w:szCs w:val="24"/>
        </w:rPr>
        <w:t xml:space="preserve">Ведущей формой организации образовательного процесса является учебное занятие. Организация образовательного процесса предполагает использование ряда других форм: </w:t>
      </w:r>
      <w:r>
        <w:rPr>
          <w:rFonts w:ascii="Times New Roman" w:cs="Times New Roman" w:eastAsia="Gulim" w:hAnsi="Times New Roman"/>
          <w:sz w:val="24"/>
          <w:szCs w:val="24"/>
          <w:lang w:eastAsia="ko-KR"/>
        </w:rPr>
        <w:t xml:space="preserve">викторина, библиотечный урок, КВН, путешествие по страницам книг, проект, литературная игра, инсценирование, конкурс – кроссворд, игра-драматизация, читательская конференция, занятие-диспут, урок-спектакль, интегрированное занятие, занятие-праздник, литературный  ринг , беседа-дискуссия с элементами инсценировки, занятие-интервью, устный журнал, литературная гостиная,  </w:t>
      </w:r>
      <w:r>
        <w:rPr>
          <w:rFonts w:ascii="Times New Roman" w:cs="Times New Roman" w:eastAsia="Times New Roman" w:hAnsi="Times New Roman"/>
          <w:sz w:val="24"/>
          <w:szCs w:val="24"/>
        </w:rPr>
        <w:t>просмотр диафильмов, видеофильмов</w:t>
      </w:r>
      <w:r>
        <w:rPr>
          <w:rFonts w:ascii="Times New Roman" w:cs="Times New Roman" w:hAnsi="Times New Roman"/>
          <w:sz w:val="24"/>
          <w:szCs w:val="24"/>
        </w:rPr>
        <w:t>.</w:t>
      </w:r>
    </w:p>
    <w:p>
      <w:pPr>
        <w:spacing w:after="0" w:line="240" w:lineRule="auto"/>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Результаты работы: читательские дневники, фотографии, рисунки, проекты, исследовательские работы, результаты участия учащихся в конкурсах оформляются в виде итоговой выставки в уголке для чтения. </w:t>
      </w:r>
    </w:p>
    <w:p>
      <w:pPr>
        <w:spacing w:line="240" w:lineRule="auto"/>
        <w:jc w:val="both"/>
        <w:rPr>
          <w:rFonts w:ascii="Times New Roman" w:cs="Times New Roman" w:eastAsia="Times New Roman" w:hAnsi="Times New Roman"/>
          <w:color w:val="auto"/>
          <w:sz w:val="24"/>
          <w:szCs w:val="24"/>
          <w:lang w:eastAsia="zh-CN"/>
        </w:rPr>
      </w:pPr>
      <w:r>
        <w:rPr>
          <w:rFonts w:ascii="Times New Roman" w:cs="Times New Roman" w:eastAsia="Times New Roman" w:hAnsi="Times New Roman"/>
          <w:color w:val="auto"/>
          <w:sz w:val="24"/>
          <w:szCs w:val="24"/>
          <w:lang w:eastAsia="ru-RU"/>
        </w:rPr>
        <w:t xml:space="preserve"> </w:t>
      </w:r>
      <w:r>
        <w:rPr>
          <w:rFonts w:ascii="Times New Roman" w:cs="Times New Roman" w:hAnsi="Times New Roman"/>
          <w:i/>
          <w:color w:val="auto"/>
          <w:sz w:val="24"/>
          <w:szCs w:val="24"/>
        </w:rPr>
        <w:t>Планируемые результаты</w:t>
      </w:r>
      <w:r>
        <w:rPr>
          <w:rFonts w:ascii="Times New Roman" w:cs="Times New Roman" w:eastAsia="Calibri" w:hAnsi="Times New Roman"/>
          <w:color w:val="auto"/>
          <w:sz w:val="24"/>
          <w:szCs w:val="24"/>
        </w:rPr>
        <w:t xml:space="preserve"> </w:t>
      </w:r>
    </w:p>
    <w:p>
      <w:pPr>
        <w:spacing w:after="0" w:line="240" w:lineRule="auto"/>
        <w:ind w:firstLine="680"/>
        <w:jc w:val="both"/>
        <w:rPr>
          <w:rFonts w:ascii="Times New Roman" w:cs="Times New Roman" w:eastAsia="Times New Roman" w:hAnsi="Times New Roman"/>
          <w:b/>
          <w:iCs/>
          <w:sz w:val="24"/>
          <w:szCs w:val="24"/>
          <w:lang w:eastAsia="zh-CN"/>
        </w:rPr>
      </w:pPr>
      <w:r>
        <w:rPr>
          <w:rFonts w:ascii="Times New Roman" w:cs="Times New Roman" w:eastAsia="Times New Roman" w:hAnsi="Times New Roman"/>
          <w:sz w:val="24"/>
          <w:szCs w:val="24"/>
          <w:lang w:eastAsia="zh-CN"/>
        </w:rPr>
        <w:t xml:space="preserve">В результате освоения программы формируются </w:t>
      </w:r>
      <w:r>
        <w:rPr>
          <w:rFonts w:ascii="Times New Roman" w:cs="Times New Roman" w:eastAsia="Times New Roman" w:hAnsi="Times New Roman"/>
          <w:iCs/>
          <w:sz w:val="24"/>
          <w:szCs w:val="24"/>
          <w:lang w:eastAsia="zh-CN"/>
        </w:rPr>
        <w:t>умения</w:t>
      </w:r>
      <w:r>
        <w:rPr>
          <w:rFonts w:ascii="Times New Roman" w:cs="Times New Roman" w:eastAsia="Times New Roman" w:hAnsi="Times New Roman"/>
          <w:sz w:val="24"/>
          <w:szCs w:val="24"/>
          <w:lang w:eastAsia="zh-CN"/>
        </w:rPr>
        <w:t>, соответствующие требованиям федерального государственного образовательного стандарта начального общего образования.</w:t>
      </w:r>
    </w:p>
    <w:p>
      <w:pPr>
        <w:spacing w:after="0" w:line="240" w:lineRule="auto"/>
        <w:jc w:val="both"/>
        <w:rPr>
          <w:rFonts w:ascii="Times New Roman" w:cs="Times New Roman" w:eastAsia="Times New Roman" w:hAnsi="Times New Roman"/>
          <w:sz w:val="24"/>
          <w:szCs w:val="24"/>
          <w:lang w:eastAsia="zh-CN"/>
        </w:rPr>
      </w:pPr>
      <w:r>
        <w:rPr>
          <w:rFonts w:ascii="Times New Roman" w:cs="Times New Roman" w:eastAsia="Times New Roman" w:hAnsi="Times New Roman"/>
          <w:b/>
          <w:iCs/>
          <w:sz w:val="24"/>
          <w:szCs w:val="24"/>
          <w:lang w:eastAsia="zh-CN"/>
        </w:rPr>
        <w:t>Предметные умения:</w:t>
      </w:r>
    </w:p>
    <w:p>
      <w:pPr>
        <w:numPr>
          <w:ilvl w:val="0"/>
          <w:numId w:val="164"/>
        </w:numPr>
        <w:spacing w:after="0" w:line="240" w:lineRule="auto"/>
        <w:jc w:val="both"/>
        <w:rPr>
          <w:rFonts w:ascii="Times New Roman" w:cs="Times New Roman" w:eastAsia="Times New Roman" w:hAnsi="Times New Roman"/>
          <w:sz w:val="24"/>
          <w:szCs w:val="24"/>
          <w:lang w:eastAsia="zh-CN"/>
        </w:rPr>
      </w:pPr>
      <w:r>
        <w:rPr>
          <w:rFonts w:ascii="Times New Roman" w:cs="Times New Roman" w:eastAsia="Times New Roman" w:hAnsi="Times New Roman"/>
          <w:sz w:val="24"/>
          <w:szCs w:val="24"/>
          <w:lang w:eastAsia="zh-CN"/>
        </w:rPr>
        <w:t>осознавать значимость чтения для личного развития;</w:t>
      </w:r>
    </w:p>
    <w:p>
      <w:pPr>
        <w:numPr>
          <w:ilvl w:val="0"/>
          <w:numId w:val="164"/>
        </w:numPr>
        <w:spacing w:after="0" w:line="240" w:lineRule="auto"/>
        <w:jc w:val="both"/>
        <w:rPr>
          <w:rFonts w:ascii="Times New Roman" w:cs="Times New Roman" w:eastAsia="Times New Roman" w:hAnsi="Times New Roman"/>
          <w:sz w:val="24"/>
          <w:szCs w:val="24"/>
          <w:lang w:eastAsia="zh-CN"/>
        </w:rPr>
      </w:pPr>
      <w:r>
        <w:rPr>
          <w:rFonts w:ascii="Times New Roman" w:cs="Times New Roman" w:eastAsia="Times New Roman" w:hAnsi="Times New Roman"/>
          <w:sz w:val="24"/>
          <w:szCs w:val="24"/>
          <w:lang w:eastAsia="zh-CN"/>
        </w:rPr>
        <w:t>формировать потребность в систематическом чтении;</w:t>
      </w:r>
    </w:p>
    <w:p>
      <w:pPr>
        <w:numPr>
          <w:ilvl w:val="0"/>
          <w:numId w:val="164"/>
        </w:numPr>
        <w:spacing w:after="0" w:line="240" w:lineRule="auto"/>
        <w:jc w:val="both"/>
        <w:rPr>
          <w:rFonts w:ascii="Times New Roman" w:cs="Times New Roman" w:eastAsia="Times New Roman" w:hAnsi="Times New Roman"/>
          <w:sz w:val="24"/>
          <w:szCs w:val="24"/>
          <w:lang w:eastAsia="zh-CN"/>
        </w:rPr>
      </w:pPr>
      <w:r>
        <w:rPr>
          <w:rFonts w:ascii="Times New Roman" w:cs="Times New Roman" w:eastAsia="Times New Roman" w:hAnsi="Times New Roman"/>
          <w:sz w:val="24"/>
          <w:szCs w:val="24"/>
          <w:lang w:eastAsia="zh-CN"/>
        </w:rPr>
        <w:t>использовать разные виды чтения (ознакомительное, изучающее, выборочное, поисковое);</w:t>
      </w:r>
    </w:p>
    <w:p>
      <w:pPr>
        <w:numPr>
          <w:ilvl w:val="0"/>
          <w:numId w:val="164"/>
        </w:numPr>
        <w:spacing w:after="0" w:line="240" w:lineRule="auto"/>
        <w:jc w:val="both"/>
        <w:rPr>
          <w:rFonts w:ascii="Times New Roman" w:cs="Times New Roman" w:eastAsia="Times New Roman" w:hAnsi="Times New Roman"/>
          <w:sz w:val="24"/>
          <w:szCs w:val="24"/>
          <w:lang w:eastAsia="zh-CN"/>
        </w:rPr>
      </w:pPr>
      <w:r>
        <w:rPr>
          <w:rFonts w:ascii="Times New Roman" w:cs="Times New Roman" w:eastAsia="Times New Roman" w:hAnsi="Times New Roman"/>
          <w:sz w:val="24"/>
          <w:szCs w:val="24"/>
          <w:lang w:eastAsia="zh-CN"/>
        </w:rPr>
        <w:t>уметь самостоятельно выбирать интересующую литературу;</w:t>
      </w:r>
    </w:p>
    <w:p>
      <w:pPr>
        <w:numPr>
          <w:ilvl w:val="0"/>
          <w:numId w:val="164"/>
        </w:numPr>
        <w:spacing w:after="0" w:line="240" w:lineRule="auto"/>
        <w:jc w:val="both"/>
        <w:rPr>
          <w:rFonts w:ascii="Times New Roman" w:cs="Times New Roman" w:eastAsia="Times New Roman" w:hAnsi="Times New Roman"/>
          <w:sz w:val="24"/>
          <w:szCs w:val="24"/>
          <w:lang w:eastAsia="zh-CN"/>
        </w:rPr>
      </w:pPr>
      <w:r>
        <w:rPr>
          <w:rFonts w:ascii="Times New Roman" w:cs="Times New Roman" w:eastAsia="Times New Roman" w:hAnsi="Times New Roman"/>
          <w:sz w:val="24"/>
          <w:szCs w:val="24"/>
          <w:lang w:eastAsia="zh-CN"/>
        </w:rPr>
        <w:t>уметь самостоятельно выбирать произведения писателей – дальневосточников, книги о Хабаровском крае, его природе и людях;</w:t>
      </w:r>
    </w:p>
    <w:p>
      <w:pPr>
        <w:numPr>
          <w:ilvl w:val="0"/>
          <w:numId w:val="164"/>
        </w:numPr>
        <w:spacing w:after="0" w:line="240" w:lineRule="auto"/>
        <w:jc w:val="both"/>
        <w:rPr>
          <w:rFonts w:ascii="Times New Roman" w:cs="Times New Roman" w:eastAsia="Times New Roman" w:hAnsi="Times New Roman"/>
          <w:b/>
          <w:iCs/>
          <w:sz w:val="24"/>
          <w:szCs w:val="24"/>
          <w:lang w:eastAsia="zh-CN"/>
        </w:rPr>
      </w:pPr>
      <w:r>
        <w:rPr>
          <w:rFonts w:ascii="Times New Roman" w:cs="Times New Roman" w:eastAsia="Times New Roman" w:hAnsi="Times New Roman"/>
          <w:sz w:val="24"/>
          <w:szCs w:val="24"/>
          <w:lang w:eastAsia="zh-CN"/>
        </w:rPr>
        <w:t>пользоваться справочными источниками для понимания и получения дополнительной информации.</w:t>
      </w:r>
    </w:p>
    <w:p>
      <w:pPr>
        <w:spacing w:after="0" w:line="240" w:lineRule="auto"/>
        <w:jc w:val="both"/>
        <w:rPr>
          <w:rFonts w:ascii="Times New Roman" w:cs="Times New Roman" w:eastAsia="Times New Roman" w:hAnsi="Times New Roman"/>
          <w:b/>
          <w:iCs/>
          <w:sz w:val="24"/>
          <w:szCs w:val="24"/>
          <w:lang w:eastAsia="zh-CN"/>
        </w:rPr>
      </w:pPr>
      <w:r>
        <w:rPr>
          <w:rFonts w:ascii="Times New Roman" w:cs="Times New Roman" w:eastAsia="Times New Roman" w:hAnsi="Times New Roman"/>
          <w:b/>
          <w:iCs/>
          <w:sz w:val="24"/>
          <w:szCs w:val="24"/>
          <w:lang w:eastAsia="zh-CN"/>
        </w:rPr>
        <w:t>Метапредметные:</w:t>
      </w:r>
    </w:p>
    <w:p>
      <w:pPr>
        <w:spacing w:after="0" w:line="240" w:lineRule="auto"/>
        <w:jc w:val="both"/>
        <w:rPr>
          <w:rFonts w:ascii="Times New Roman" w:cs="Times New Roman" w:eastAsia="Times New Roman" w:hAnsi="Times New Roman"/>
          <w:sz w:val="24"/>
          <w:szCs w:val="24"/>
          <w:lang w:eastAsia="zh-CN"/>
        </w:rPr>
      </w:pPr>
      <w:r>
        <w:rPr>
          <w:rFonts w:ascii="Times New Roman" w:cs="Times New Roman" w:eastAsia="Times New Roman" w:hAnsi="Times New Roman"/>
          <w:b/>
          <w:iCs/>
          <w:sz w:val="24"/>
          <w:szCs w:val="24"/>
          <w:lang w:eastAsia="zh-CN"/>
        </w:rPr>
        <w:t>Регулятивные умения:</w:t>
      </w:r>
    </w:p>
    <w:p>
      <w:pPr>
        <w:numPr>
          <w:ilvl w:val="0"/>
          <w:numId w:val="167"/>
        </w:numPr>
        <w:spacing w:after="0" w:line="240" w:lineRule="auto"/>
        <w:jc w:val="both"/>
        <w:rPr>
          <w:rFonts w:ascii="Times New Roman" w:cs="Times New Roman" w:eastAsia="Times New Roman" w:hAnsi="Times New Roman"/>
          <w:sz w:val="24"/>
          <w:szCs w:val="24"/>
          <w:lang w:eastAsia="zh-CN"/>
        </w:rPr>
      </w:pPr>
      <w:r>
        <w:rPr>
          <w:rFonts w:ascii="Times New Roman" w:cs="Times New Roman" w:eastAsia="Times New Roman" w:hAnsi="Times New Roman"/>
          <w:sz w:val="24"/>
          <w:szCs w:val="24"/>
          <w:lang w:eastAsia="zh-CN"/>
        </w:rPr>
        <w:t>уметь работать с книгой, пользуясь алгоритмом учебных действий;</w:t>
      </w:r>
    </w:p>
    <w:p>
      <w:pPr>
        <w:numPr>
          <w:ilvl w:val="0"/>
          <w:numId w:val="167"/>
        </w:numPr>
        <w:spacing w:after="0" w:line="240" w:lineRule="auto"/>
        <w:jc w:val="both"/>
        <w:rPr>
          <w:rFonts w:ascii="Times New Roman" w:cs="Times New Roman" w:eastAsia="Times New Roman" w:hAnsi="Times New Roman"/>
          <w:sz w:val="24"/>
          <w:szCs w:val="24"/>
          <w:lang w:eastAsia="zh-CN"/>
        </w:rPr>
      </w:pPr>
      <w:r>
        <w:rPr>
          <w:rFonts w:ascii="Times New Roman" w:cs="Times New Roman" w:eastAsia="Times New Roman" w:hAnsi="Times New Roman"/>
          <w:sz w:val="24"/>
          <w:szCs w:val="24"/>
          <w:lang w:eastAsia="zh-CN"/>
        </w:rPr>
        <w:t>уметь самостоятельно работать с новым произведением;</w:t>
      </w:r>
    </w:p>
    <w:p>
      <w:pPr>
        <w:numPr>
          <w:ilvl w:val="0"/>
          <w:numId w:val="167"/>
        </w:numPr>
        <w:spacing w:after="0" w:line="240" w:lineRule="auto"/>
        <w:jc w:val="both"/>
        <w:rPr>
          <w:rFonts w:ascii="Times New Roman" w:cs="Times New Roman" w:eastAsia="Times New Roman" w:hAnsi="Times New Roman"/>
          <w:sz w:val="24"/>
          <w:szCs w:val="24"/>
          <w:lang w:eastAsia="zh-CN"/>
        </w:rPr>
      </w:pPr>
      <w:r>
        <w:rPr>
          <w:rFonts w:ascii="Times New Roman" w:cs="Times New Roman" w:eastAsia="Times New Roman" w:hAnsi="Times New Roman"/>
          <w:sz w:val="24"/>
          <w:szCs w:val="24"/>
          <w:lang w:eastAsia="zh-CN"/>
        </w:rPr>
        <w:t>уметь работать в парах и группах, участвовать в проектной деятельности, литературных играх;</w:t>
      </w:r>
    </w:p>
    <w:p>
      <w:pPr>
        <w:numPr>
          <w:ilvl w:val="0"/>
          <w:numId w:val="167"/>
        </w:numPr>
        <w:spacing w:after="0" w:line="240" w:lineRule="auto"/>
        <w:jc w:val="both"/>
        <w:rPr>
          <w:rFonts w:ascii="Times New Roman" w:cs="Times New Roman" w:eastAsia="Times New Roman" w:hAnsi="Times New Roman"/>
          <w:b/>
          <w:iCs/>
          <w:sz w:val="24"/>
          <w:szCs w:val="24"/>
          <w:lang w:eastAsia="zh-CN"/>
        </w:rPr>
      </w:pPr>
      <w:r>
        <w:rPr>
          <w:rFonts w:ascii="Times New Roman" w:cs="Times New Roman" w:eastAsia="Times New Roman" w:hAnsi="Times New Roman"/>
          <w:sz w:val="24"/>
          <w:szCs w:val="24"/>
          <w:lang w:eastAsia="zh-CN"/>
        </w:rPr>
        <w:t>уметь определять свою роль в общей работе и оценивать свои результаты.</w:t>
      </w:r>
    </w:p>
    <w:p>
      <w:pPr>
        <w:spacing w:after="0" w:line="240" w:lineRule="auto"/>
        <w:jc w:val="both"/>
        <w:rPr>
          <w:rFonts w:ascii="Times New Roman" w:cs="Times New Roman" w:eastAsia="Times New Roman" w:hAnsi="Times New Roman"/>
          <w:sz w:val="24"/>
          <w:szCs w:val="24"/>
          <w:lang w:eastAsia="zh-CN"/>
        </w:rPr>
      </w:pPr>
      <w:r>
        <w:rPr>
          <w:rFonts w:ascii="Times New Roman" w:cs="Times New Roman" w:eastAsia="Times New Roman" w:hAnsi="Times New Roman"/>
          <w:b/>
          <w:iCs/>
          <w:sz w:val="24"/>
          <w:szCs w:val="24"/>
          <w:lang w:eastAsia="zh-CN"/>
        </w:rPr>
        <w:t>Познавательные учебные умения:</w:t>
      </w:r>
    </w:p>
    <w:p>
      <w:pPr>
        <w:numPr>
          <w:ilvl w:val="0"/>
          <w:numId w:val="165"/>
        </w:numPr>
        <w:spacing w:after="0" w:line="240" w:lineRule="auto"/>
        <w:jc w:val="both"/>
        <w:rPr>
          <w:rFonts w:ascii="Times New Roman" w:cs="Times New Roman" w:eastAsia="Times New Roman" w:hAnsi="Times New Roman"/>
          <w:sz w:val="24"/>
          <w:szCs w:val="24"/>
          <w:lang w:eastAsia="zh-CN"/>
        </w:rPr>
      </w:pPr>
      <w:r>
        <w:rPr>
          <w:rFonts w:ascii="Times New Roman" w:cs="Times New Roman" w:eastAsia="Times New Roman" w:hAnsi="Times New Roman"/>
          <w:sz w:val="24"/>
          <w:szCs w:val="24"/>
          <w:lang w:eastAsia="zh-CN"/>
        </w:rPr>
        <w:t>прогнозировать содержание книги до чтения, используя информацию из аппарата книги;</w:t>
      </w:r>
    </w:p>
    <w:p>
      <w:pPr>
        <w:numPr>
          <w:ilvl w:val="0"/>
          <w:numId w:val="165"/>
        </w:numPr>
        <w:spacing w:after="0" w:line="240" w:lineRule="auto"/>
        <w:jc w:val="both"/>
        <w:rPr>
          <w:rFonts w:ascii="Times New Roman" w:cs="Times New Roman" w:eastAsia="Times New Roman" w:hAnsi="Times New Roman"/>
          <w:sz w:val="24"/>
          <w:szCs w:val="24"/>
          <w:lang w:eastAsia="zh-CN"/>
        </w:rPr>
      </w:pPr>
      <w:r>
        <w:rPr>
          <w:rFonts w:ascii="Times New Roman" w:cs="Times New Roman" w:eastAsia="Times New Roman" w:hAnsi="Times New Roman"/>
          <w:sz w:val="24"/>
          <w:szCs w:val="24"/>
          <w:lang w:eastAsia="zh-CN"/>
        </w:rPr>
        <w:t>отбирать книги по теме, жанру и авторской принадлежности;</w:t>
      </w:r>
    </w:p>
    <w:p>
      <w:pPr>
        <w:numPr>
          <w:ilvl w:val="0"/>
          <w:numId w:val="165"/>
        </w:numPr>
        <w:spacing w:after="0" w:line="240" w:lineRule="auto"/>
        <w:jc w:val="both"/>
        <w:rPr>
          <w:rFonts w:ascii="Times New Roman" w:cs="Times New Roman" w:eastAsia="Times New Roman" w:hAnsi="Times New Roman"/>
          <w:sz w:val="24"/>
          <w:szCs w:val="24"/>
          <w:lang w:eastAsia="zh-CN"/>
        </w:rPr>
      </w:pPr>
      <w:r>
        <w:rPr>
          <w:rFonts w:ascii="Times New Roman" w:cs="Times New Roman" w:eastAsia="Times New Roman" w:hAnsi="Times New Roman"/>
          <w:sz w:val="24"/>
          <w:szCs w:val="24"/>
          <w:lang w:eastAsia="zh-CN"/>
        </w:rPr>
        <w:t>ориентироваться в мире книг (работа с каталогом, с открытым библиотечным фондом);</w:t>
      </w:r>
    </w:p>
    <w:p>
      <w:pPr>
        <w:numPr>
          <w:ilvl w:val="0"/>
          <w:numId w:val="165"/>
        </w:numPr>
        <w:spacing w:after="0" w:line="240" w:lineRule="auto"/>
        <w:jc w:val="both"/>
        <w:rPr>
          <w:rFonts w:ascii="Times New Roman" w:cs="Times New Roman" w:eastAsia="Times New Roman" w:hAnsi="Times New Roman"/>
          <w:sz w:val="24"/>
          <w:szCs w:val="24"/>
          <w:lang w:eastAsia="zh-CN"/>
        </w:rPr>
      </w:pPr>
      <w:r>
        <w:rPr>
          <w:rFonts w:ascii="Times New Roman" w:cs="Times New Roman" w:eastAsia="Times New Roman" w:hAnsi="Times New Roman"/>
          <w:sz w:val="24"/>
          <w:szCs w:val="24"/>
          <w:lang w:eastAsia="zh-CN"/>
        </w:rPr>
        <w:t>составлять краткие аннотации к прочитанным книгам;</w:t>
      </w:r>
    </w:p>
    <w:p>
      <w:pPr>
        <w:numPr>
          <w:ilvl w:val="0"/>
          <w:numId w:val="165"/>
        </w:numPr>
        <w:spacing w:after="0" w:line="240" w:lineRule="auto"/>
        <w:jc w:val="both"/>
        <w:rPr>
          <w:rFonts w:ascii="Times New Roman" w:cs="Times New Roman" w:eastAsia="Times New Roman" w:hAnsi="Times New Roman"/>
          <w:b/>
          <w:iCs/>
          <w:sz w:val="24"/>
          <w:szCs w:val="24"/>
          <w:lang w:eastAsia="zh-CN"/>
        </w:rPr>
      </w:pPr>
      <w:r>
        <w:rPr>
          <w:rFonts w:ascii="Times New Roman" w:cs="Times New Roman" w:eastAsia="Times New Roman" w:hAnsi="Times New Roman"/>
          <w:sz w:val="24"/>
          <w:szCs w:val="24"/>
          <w:lang w:eastAsia="zh-CN"/>
        </w:rPr>
        <w:t>пользоваться словарями, справочниками, энциклопедиями.</w:t>
      </w:r>
    </w:p>
    <w:p>
      <w:pPr>
        <w:spacing w:after="0" w:line="240" w:lineRule="auto"/>
        <w:jc w:val="both"/>
        <w:rPr>
          <w:rFonts w:ascii="Times New Roman" w:cs="Times New Roman" w:eastAsia="Times New Roman" w:hAnsi="Times New Roman"/>
          <w:sz w:val="24"/>
          <w:szCs w:val="24"/>
          <w:lang w:eastAsia="zh-CN"/>
        </w:rPr>
      </w:pPr>
      <w:r>
        <w:rPr>
          <w:rFonts w:ascii="Times New Roman" w:cs="Times New Roman" w:eastAsia="Times New Roman" w:hAnsi="Times New Roman"/>
          <w:b/>
          <w:iCs/>
          <w:sz w:val="24"/>
          <w:szCs w:val="24"/>
          <w:lang w:eastAsia="zh-CN"/>
        </w:rPr>
        <w:t xml:space="preserve">Коммуникативные </w:t>
      </w:r>
      <w:r>
        <w:rPr>
          <w:rFonts w:ascii="Times New Roman" w:cs="Times New Roman" w:eastAsia="Times New Roman" w:hAnsi="Times New Roman"/>
          <w:b/>
          <w:sz w:val="24"/>
          <w:szCs w:val="24"/>
          <w:lang w:eastAsia="zh-CN"/>
        </w:rPr>
        <w:t>учебные умения</w:t>
      </w:r>
      <w:r>
        <w:rPr>
          <w:rFonts w:ascii="Times New Roman" w:cs="Times New Roman" w:eastAsia="Times New Roman" w:hAnsi="Times New Roman"/>
          <w:sz w:val="24"/>
          <w:szCs w:val="24"/>
          <w:lang w:eastAsia="zh-CN"/>
        </w:rPr>
        <w:t>:</w:t>
      </w:r>
    </w:p>
    <w:p>
      <w:pPr>
        <w:numPr>
          <w:ilvl w:val="0"/>
          <w:numId w:val="166"/>
        </w:numPr>
        <w:tabs>
          <w:tab w:val="left" w:pos="360"/>
        </w:tabs>
        <w:spacing w:after="0" w:line="240" w:lineRule="auto"/>
        <w:ind w:left="360"/>
        <w:jc w:val="both"/>
        <w:rPr>
          <w:rFonts w:ascii="Times New Roman" w:cs="Times New Roman" w:eastAsia="Times New Roman" w:hAnsi="Times New Roman"/>
          <w:sz w:val="24"/>
          <w:szCs w:val="24"/>
          <w:lang w:eastAsia="zh-CN"/>
        </w:rPr>
      </w:pPr>
      <w:r>
        <w:rPr>
          <w:rFonts w:ascii="Times New Roman" w:cs="Times New Roman" w:eastAsia="Times New Roman" w:hAnsi="Times New Roman"/>
          <w:sz w:val="24"/>
          <w:szCs w:val="24"/>
          <w:lang w:eastAsia="zh-CN"/>
        </w:rPr>
        <w:t>участвовать в беседе о прочитанной книге, выражать своё мнение и аргументировать свою точку зрения;</w:t>
      </w:r>
    </w:p>
    <w:p>
      <w:pPr>
        <w:numPr>
          <w:ilvl w:val="0"/>
          <w:numId w:val="166"/>
        </w:numPr>
        <w:tabs>
          <w:tab w:val="left" w:pos="360"/>
        </w:tabs>
        <w:spacing w:after="0" w:line="240" w:lineRule="auto"/>
        <w:ind w:left="360"/>
        <w:jc w:val="both"/>
        <w:rPr>
          <w:rFonts w:ascii="Times New Roman" w:cs="Times New Roman" w:eastAsia="Times New Roman" w:hAnsi="Times New Roman"/>
          <w:sz w:val="24"/>
          <w:szCs w:val="24"/>
          <w:lang w:eastAsia="zh-CN"/>
        </w:rPr>
      </w:pPr>
      <w:r>
        <w:rPr>
          <w:rFonts w:ascii="Times New Roman" w:cs="Times New Roman" w:eastAsia="Times New Roman" w:hAnsi="Times New Roman"/>
          <w:sz w:val="24"/>
          <w:szCs w:val="24"/>
          <w:lang w:eastAsia="zh-CN"/>
        </w:rPr>
        <w:t>оценивать поведение героев с точки зрения морали, формировать свою этическую позицию;</w:t>
      </w:r>
    </w:p>
    <w:p>
      <w:pPr>
        <w:numPr>
          <w:ilvl w:val="0"/>
          <w:numId w:val="166"/>
        </w:numPr>
        <w:tabs>
          <w:tab w:val="left" w:pos="360"/>
        </w:tabs>
        <w:spacing w:after="0" w:line="240" w:lineRule="auto"/>
        <w:ind w:left="360"/>
        <w:jc w:val="both"/>
        <w:rPr>
          <w:rFonts w:ascii="Times New Roman" w:cs="Times New Roman" w:eastAsia="Times New Roman" w:hAnsi="Times New Roman"/>
          <w:sz w:val="24"/>
          <w:szCs w:val="24"/>
          <w:lang w:eastAsia="zh-CN"/>
        </w:rPr>
      </w:pPr>
      <w:r>
        <w:rPr>
          <w:rFonts w:ascii="Times New Roman" w:cs="Times New Roman" w:eastAsia="Times New Roman" w:hAnsi="Times New Roman"/>
          <w:sz w:val="24"/>
          <w:szCs w:val="24"/>
          <w:lang w:eastAsia="zh-CN"/>
        </w:rPr>
        <w:t>высказывать своё суждение об оформлении и структуре книги;</w:t>
      </w:r>
    </w:p>
    <w:p>
      <w:pPr>
        <w:numPr>
          <w:ilvl w:val="0"/>
          <w:numId w:val="166"/>
        </w:numPr>
        <w:tabs>
          <w:tab w:val="left" w:pos="360"/>
        </w:tabs>
        <w:spacing w:after="0" w:line="240" w:lineRule="auto"/>
        <w:ind w:left="360"/>
        <w:jc w:val="both"/>
        <w:rPr>
          <w:rFonts w:ascii="Times New Roman" w:cs="Times New Roman" w:eastAsia="Times New Roman" w:hAnsi="Times New Roman"/>
          <w:sz w:val="24"/>
          <w:szCs w:val="24"/>
          <w:lang w:eastAsia="zh-CN"/>
        </w:rPr>
      </w:pPr>
      <w:r>
        <w:rPr>
          <w:rFonts w:ascii="Times New Roman" w:cs="Times New Roman" w:eastAsia="Times New Roman" w:hAnsi="Times New Roman"/>
          <w:sz w:val="24"/>
          <w:szCs w:val="24"/>
          <w:lang w:eastAsia="zh-CN"/>
        </w:rPr>
        <w:t>участвовать в конкурсах чтецов и рассказчиков;</w:t>
      </w:r>
    </w:p>
    <w:p>
      <w:pPr>
        <w:numPr>
          <w:ilvl w:val="0"/>
          <w:numId w:val="166"/>
        </w:numPr>
        <w:tabs>
          <w:tab w:val="left" w:pos="360"/>
        </w:tabs>
        <w:spacing w:after="0" w:line="240" w:lineRule="auto"/>
        <w:ind w:left="360"/>
        <w:jc w:val="both"/>
        <w:rPr>
          <w:rFonts w:ascii="Times New Roman" w:cs="Times New Roman" w:eastAsia="Times New Roman" w:hAnsi="Times New Roman"/>
          <w:b/>
          <w:bCs/>
          <w:i/>
          <w:iCs/>
          <w:sz w:val="24"/>
          <w:szCs w:val="24"/>
          <w:lang w:eastAsia="zh-CN"/>
        </w:rPr>
      </w:pPr>
      <w:r>
        <w:rPr>
          <w:rFonts w:ascii="Times New Roman" w:cs="Times New Roman" w:eastAsia="Times New Roman" w:hAnsi="Times New Roman"/>
          <w:sz w:val="24"/>
          <w:szCs w:val="24"/>
          <w:lang w:eastAsia="zh-CN"/>
        </w:rPr>
        <w:t>соблюдать правила общения и поведения в школе, библиотеке, дома и т. д.</w:t>
      </w:r>
    </w:p>
    <w:p>
      <w:pPr>
        <w:spacing w:after="0" w:line="240" w:lineRule="auto"/>
        <w:jc w:val="both"/>
        <w:rPr>
          <w:rFonts w:ascii="Times New Roman" w:cs="Times New Roman" w:eastAsia="Times New Roman" w:hAnsi="Times New Roman"/>
          <w:sz w:val="24"/>
          <w:szCs w:val="24"/>
          <w:lang w:eastAsia="zh-CN"/>
        </w:rPr>
      </w:pPr>
      <w:r>
        <w:rPr>
          <w:rFonts w:ascii="Times New Roman" w:cs="Times New Roman" w:eastAsia="Times New Roman" w:hAnsi="Times New Roman"/>
          <w:b/>
          <w:bCs/>
          <w:iCs/>
          <w:sz w:val="24"/>
          <w:szCs w:val="24"/>
          <w:lang w:eastAsia="zh-CN"/>
        </w:rPr>
        <w:t>Универсальные учебные действия:</w:t>
      </w:r>
    </w:p>
    <w:p>
      <w:pPr>
        <w:numPr>
          <w:ilvl w:val="0"/>
          <w:numId w:val="168"/>
        </w:numPr>
        <w:spacing w:after="0" w:line="240" w:lineRule="auto"/>
        <w:jc w:val="both"/>
        <w:rPr>
          <w:rFonts w:ascii="Times New Roman" w:cs="Times New Roman" w:eastAsia="Times New Roman" w:hAnsi="Times New Roman"/>
          <w:sz w:val="24"/>
          <w:szCs w:val="24"/>
          <w:lang w:eastAsia="zh-CN"/>
        </w:rPr>
      </w:pPr>
      <w:r>
        <w:rPr>
          <w:rFonts w:ascii="Times New Roman" w:cs="Times New Roman" w:eastAsia="Times New Roman" w:hAnsi="Times New Roman"/>
          <w:sz w:val="24"/>
          <w:szCs w:val="24"/>
          <w:lang w:eastAsia="zh-CN"/>
        </w:rPr>
        <w:t>находить книгу в открытом библиотечном фонде;</w:t>
      </w:r>
    </w:p>
    <w:p>
      <w:pPr>
        <w:numPr>
          <w:ilvl w:val="0"/>
          <w:numId w:val="168"/>
        </w:numPr>
        <w:spacing w:after="0" w:line="240" w:lineRule="auto"/>
        <w:jc w:val="both"/>
        <w:rPr>
          <w:rFonts w:ascii="Times New Roman" w:cs="Times New Roman" w:eastAsia="Times New Roman" w:hAnsi="Times New Roman"/>
          <w:sz w:val="24"/>
          <w:szCs w:val="24"/>
          <w:lang w:eastAsia="zh-CN"/>
        </w:rPr>
      </w:pPr>
      <w:r>
        <w:rPr>
          <w:rFonts w:ascii="Times New Roman" w:cs="Times New Roman" w:eastAsia="Times New Roman" w:hAnsi="Times New Roman"/>
          <w:sz w:val="24"/>
          <w:szCs w:val="24"/>
          <w:lang w:eastAsia="zh-CN"/>
        </w:rPr>
        <w:t>выбирать нужную книгу по теме, жанру и авторской принадлежности;</w:t>
      </w:r>
    </w:p>
    <w:p>
      <w:pPr>
        <w:numPr>
          <w:ilvl w:val="0"/>
          <w:numId w:val="168"/>
        </w:numPr>
        <w:spacing w:after="0" w:line="240" w:lineRule="auto"/>
        <w:jc w:val="both"/>
        <w:rPr>
          <w:rFonts w:ascii="Times New Roman" w:cs="Times New Roman" w:eastAsia="Times New Roman" w:hAnsi="Times New Roman"/>
          <w:sz w:val="24"/>
          <w:szCs w:val="24"/>
          <w:lang w:eastAsia="zh-CN"/>
        </w:rPr>
      </w:pPr>
      <w:r>
        <w:rPr>
          <w:rFonts w:ascii="Times New Roman" w:cs="Times New Roman" w:eastAsia="Times New Roman" w:hAnsi="Times New Roman"/>
          <w:sz w:val="24"/>
          <w:szCs w:val="24"/>
          <w:lang w:eastAsia="zh-CN"/>
        </w:rPr>
        <w:t>сравнивать книги одного автора разных лет издания по оформлению;</w:t>
      </w:r>
    </w:p>
    <w:p>
      <w:pPr>
        <w:numPr>
          <w:ilvl w:val="0"/>
          <w:numId w:val="168"/>
        </w:numPr>
        <w:spacing w:after="0" w:line="240" w:lineRule="auto"/>
        <w:jc w:val="both"/>
        <w:rPr>
          <w:rFonts w:ascii="Times New Roman" w:cs="Times New Roman" w:eastAsia="Times New Roman" w:hAnsi="Times New Roman"/>
          <w:sz w:val="24"/>
          <w:szCs w:val="24"/>
          <w:lang w:eastAsia="zh-CN"/>
        </w:rPr>
      </w:pPr>
      <w:r>
        <w:rPr>
          <w:rFonts w:ascii="Times New Roman" w:cs="Times New Roman" w:eastAsia="Times New Roman" w:hAnsi="Times New Roman"/>
          <w:sz w:val="24"/>
          <w:szCs w:val="24"/>
          <w:lang w:eastAsia="zh-CN"/>
        </w:rPr>
        <w:t>формулировать и высказывать своё впечатление о прочитанной</w:t>
      </w:r>
    </w:p>
    <w:p>
      <w:pPr>
        <w:numPr>
          <w:ilvl w:val="0"/>
          <w:numId w:val="168"/>
        </w:numPr>
        <w:spacing w:after="0" w:line="240" w:lineRule="auto"/>
        <w:jc w:val="both"/>
        <w:rPr>
          <w:rFonts w:ascii="Times New Roman" w:cs="Times New Roman" w:eastAsia="Times New Roman" w:hAnsi="Times New Roman"/>
          <w:sz w:val="24"/>
          <w:szCs w:val="24"/>
          <w:lang w:eastAsia="zh-CN"/>
        </w:rPr>
      </w:pPr>
      <w:r>
        <w:rPr>
          <w:rFonts w:ascii="Times New Roman" w:cs="Times New Roman" w:eastAsia="Times New Roman" w:hAnsi="Times New Roman"/>
          <w:sz w:val="24"/>
          <w:szCs w:val="24"/>
          <w:lang w:eastAsia="zh-CN"/>
        </w:rPr>
        <w:t>книге и героях;</w:t>
      </w:r>
    </w:p>
    <w:p>
      <w:pPr>
        <w:numPr>
          <w:ilvl w:val="0"/>
          <w:numId w:val="168"/>
        </w:numPr>
        <w:spacing w:after="0" w:line="240" w:lineRule="auto"/>
        <w:jc w:val="both"/>
        <w:rPr>
          <w:rFonts w:ascii="Times New Roman" w:cs="Times New Roman" w:eastAsia="Times New Roman" w:hAnsi="Times New Roman"/>
          <w:sz w:val="24"/>
          <w:szCs w:val="24"/>
          <w:lang w:eastAsia="zh-CN"/>
        </w:rPr>
      </w:pPr>
      <w:r>
        <w:rPr>
          <w:rFonts w:ascii="Times New Roman" w:cs="Times New Roman" w:eastAsia="Times New Roman" w:hAnsi="Times New Roman"/>
          <w:sz w:val="24"/>
          <w:szCs w:val="24"/>
          <w:lang w:eastAsia="zh-CN"/>
        </w:rPr>
        <w:t>характеризовать книгу, определять тему и жанр, выбирать книгу на</w:t>
      </w:r>
    </w:p>
    <w:p>
      <w:pPr>
        <w:numPr>
          <w:ilvl w:val="0"/>
          <w:numId w:val="168"/>
        </w:numPr>
        <w:spacing w:after="0" w:line="240" w:lineRule="auto"/>
        <w:jc w:val="both"/>
        <w:rPr>
          <w:rFonts w:ascii="Times New Roman" w:cs="Times New Roman" w:eastAsia="Times New Roman" w:hAnsi="Times New Roman"/>
          <w:sz w:val="24"/>
          <w:szCs w:val="24"/>
          <w:lang w:eastAsia="zh-CN"/>
        </w:rPr>
      </w:pPr>
      <w:r>
        <w:rPr>
          <w:rFonts w:ascii="Times New Roman" w:cs="Times New Roman" w:eastAsia="Times New Roman" w:hAnsi="Times New Roman"/>
          <w:sz w:val="24"/>
          <w:szCs w:val="24"/>
          <w:lang w:eastAsia="zh-CN"/>
        </w:rPr>
        <w:t>заданную тему;</w:t>
      </w:r>
    </w:p>
    <w:p>
      <w:pPr>
        <w:numPr>
          <w:ilvl w:val="0"/>
          <w:numId w:val="168"/>
        </w:numPr>
        <w:spacing w:after="0" w:line="240" w:lineRule="auto"/>
        <w:jc w:val="both"/>
        <w:rPr>
          <w:rFonts w:ascii="Times New Roman" w:cs="Times New Roman" w:eastAsia="Times New Roman" w:hAnsi="Times New Roman"/>
          <w:sz w:val="24"/>
          <w:szCs w:val="24"/>
          <w:lang w:eastAsia="zh-CN"/>
        </w:rPr>
      </w:pPr>
      <w:r>
        <w:rPr>
          <w:rFonts w:ascii="Times New Roman" w:cs="Times New Roman" w:eastAsia="Times New Roman" w:hAnsi="Times New Roman"/>
          <w:sz w:val="24"/>
          <w:szCs w:val="24"/>
          <w:lang w:eastAsia="zh-CN"/>
        </w:rPr>
        <w:t>сравнивать книгу-сборник с книгой-произведением;</w:t>
      </w:r>
    </w:p>
    <w:p>
      <w:pPr>
        <w:numPr>
          <w:ilvl w:val="0"/>
          <w:numId w:val="168"/>
        </w:numPr>
        <w:spacing w:after="0" w:line="240" w:lineRule="auto"/>
        <w:jc w:val="both"/>
        <w:rPr>
          <w:rFonts w:ascii="Times New Roman" w:cs="Times New Roman" w:eastAsia="Times New Roman" w:hAnsi="Times New Roman"/>
          <w:sz w:val="24"/>
          <w:szCs w:val="24"/>
          <w:lang w:eastAsia="zh-CN"/>
        </w:rPr>
      </w:pPr>
      <w:r>
        <w:rPr>
          <w:rFonts w:ascii="Times New Roman" w:cs="Times New Roman" w:eastAsia="Times New Roman" w:hAnsi="Times New Roman"/>
          <w:sz w:val="24"/>
          <w:szCs w:val="24"/>
          <w:lang w:eastAsia="zh-CN"/>
        </w:rPr>
        <w:t>слушать и читать книгу, понимать прочитанное;</w:t>
      </w:r>
    </w:p>
    <w:p>
      <w:pPr>
        <w:numPr>
          <w:ilvl w:val="0"/>
          <w:numId w:val="168"/>
        </w:numPr>
        <w:spacing w:after="0" w:line="240" w:lineRule="auto"/>
        <w:jc w:val="both"/>
        <w:rPr>
          <w:rFonts w:ascii="Times New Roman" w:cs="Times New Roman" w:eastAsia="Times New Roman" w:hAnsi="Times New Roman"/>
          <w:sz w:val="24"/>
          <w:szCs w:val="24"/>
          <w:lang w:eastAsia="zh-CN"/>
        </w:rPr>
      </w:pPr>
      <w:r>
        <w:rPr>
          <w:rFonts w:ascii="Times New Roman" w:cs="Times New Roman" w:eastAsia="Times New Roman" w:hAnsi="Times New Roman"/>
          <w:sz w:val="24"/>
          <w:szCs w:val="24"/>
          <w:lang w:eastAsia="zh-CN"/>
        </w:rPr>
        <w:t>пользоваться аппаратом книги;</w:t>
      </w:r>
    </w:p>
    <w:p>
      <w:pPr>
        <w:numPr>
          <w:ilvl w:val="0"/>
          <w:numId w:val="168"/>
        </w:numPr>
        <w:spacing w:after="0" w:line="240" w:lineRule="auto"/>
        <w:jc w:val="both"/>
        <w:rPr>
          <w:rFonts w:ascii="Times New Roman" w:cs="Times New Roman" w:eastAsia="Times New Roman" w:hAnsi="Times New Roman"/>
          <w:sz w:val="24"/>
          <w:szCs w:val="24"/>
          <w:lang w:eastAsia="zh-CN"/>
        </w:rPr>
      </w:pPr>
      <w:r>
        <w:rPr>
          <w:rFonts w:ascii="Times New Roman" w:cs="Times New Roman" w:eastAsia="Times New Roman" w:hAnsi="Times New Roman"/>
          <w:sz w:val="24"/>
          <w:szCs w:val="24"/>
          <w:lang w:eastAsia="zh-CN"/>
        </w:rPr>
        <w:t>овладевать правилами поведения в общественных местах (библиотеке);</w:t>
      </w:r>
    </w:p>
    <w:p>
      <w:pPr>
        <w:numPr>
          <w:ilvl w:val="0"/>
          <w:numId w:val="168"/>
        </w:numPr>
        <w:spacing w:after="0" w:line="240" w:lineRule="auto"/>
        <w:jc w:val="both"/>
        <w:rPr>
          <w:rFonts w:ascii="Times New Roman" w:cs="Times New Roman" w:eastAsia="Times New Roman" w:hAnsi="Times New Roman"/>
          <w:sz w:val="24"/>
          <w:szCs w:val="24"/>
          <w:lang w:eastAsia="zh-CN"/>
        </w:rPr>
      </w:pPr>
      <w:r>
        <w:rPr>
          <w:rFonts w:ascii="Times New Roman" w:cs="Times New Roman" w:eastAsia="Times New Roman" w:hAnsi="Times New Roman"/>
          <w:sz w:val="24"/>
          <w:szCs w:val="24"/>
          <w:lang w:eastAsia="zh-CN"/>
        </w:rPr>
        <w:t>систематизировать по темам детские книги в домашней библиотеке.</w:t>
      </w:r>
    </w:p>
    <w:p>
      <w:pPr>
        <w:spacing w:after="0" w:line="240" w:lineRule="auto"/>
        <w:jc w:val="both"/>
        <w:rPr>
          <w:rFonts w:ascii="Times New Roman" w:cs="Times New Roman" w:eastAsia="Calibri" w:hAnsi="Times New Roman"/>
          <w:b/>
          <w:bCs/>
          <w:sz w:val="24"/>
          <w:szCs w:val="24"/>
        </w:rPr>
      </w:pPr>
      <w:r>
        <w:rPr>
          <w:rFonts w:ascii="Times New Roman" w:cs="Times New Roman" w:eastAsia="Calibri" w:hAnsi="Times New Roman"/>
          <w:b/>
          <w:bCs/>
          <w:sz w:val="24"/>
          <w:szCs w:val="24"/>
        </w:rPr>
        <w:t>Личностные результаты:</w:t>
      </w:r>
    </w:p>
    <w:p>
      <w:pPr>
        <w:spacing w:after="0" w:line="240" w:lineRule="auto"/>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1) </w:t>
      </w:r>
      <w:r>
        <w:rPr>
          <w:rFonts w:ascii="Times New Roman" w:cs="Times New Roman" w:eastAsia="Times New Roman" w:hAnsi="Times New Roman"/>
          <w:sz w:val="24"/>
          <w:szCs w:val="24"/>
          <w:shd w:val="clear" w:color="auto" w:fill="ffffff"/>
        </w:rPr>
        <w:t>Осознание важности чтения и литературы как средства познания окружающего мира и самого себя.</w:t>
      </w:r>
    </w:p>
    <w:p>
      <w:pPr>
        <w:spacing w:after="0" w:line="240" w:lineRule="auto"/>
        <w:jc w:val="both"/>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rPr>
        <w:t>2)</w:t>
      </w:r>
      <w:r>
        <w:rPr>
          <w:rFonts w:ascii="Times New Roman" w:cs="Times New Roman" w:eastAsia="Times New Roman" w:hAnsi="Times New Roman"/>
          <w:sz w:val="24"/>
          <w:szCs w:val="24"/>
          <w:shd w:val="clear" w:color="auto" w:fill="ffffff"/>
        </w:rPr>
        <w:t xml:space="preserve"> Осмысление значимости литературы как явления национальной и мировой культуры, важного сред</w:t>
      </w:r>
      <w:r>
        <w:rPr>
          <w:rFonts w:ascii="Times New Roman" w:cs="Times New Roman" w:eastAsia="Times New Roman" w:hAnsi="Times New Roman"/>
          <w:sz w:val="24"/>
          <w:szCs w:val="24"/>
          <w:shd w:val="clear" w:color="auto" w:fill="ffffff"/>
        </w:rPr>
        <w:softHyphen/>
      </w:r>
      <w:r>
        <w:rPr>
          <w:rFonts w:ascii="Times New Roman" w:cs="Times New Roman" w:eastAsia="Times New Roman" w:hAnsi="Times New Roman"/>
          <w:sz w:val="24"/>
          <w:szCs w:val="24"/>
          <w:shd w:val="clear" w:color="auto" w:fill="ffffff"/>
        </w:rPr>
        <w:t>ства сохранения и передачи нравственных ценностей и традиций.</w:t>
      </w:r>
    </w:p>
    <w:p>
      <w:pPr>
        <w:spacing w:after="0" w:line="240" w:lineRule="auto"/>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3) </w:t>
      </w:r>
      <w:r>
        <w:rPr>
          <w:rFonts w:ascii="Times New Roman" w:cs="Times New Roman" w:eastAsia="Times New Roman" w:hAnsi="Times New Roman"/>
          <w:sz w:val="24"/>
          <w:szCs w:val="24"/>
          <w:shd w:val="clear" w:color="auto" w:fill="ffffff"/>
        </w:rPr>
        <w:t>Усвоение основных нравственных норм и ориентация на их соблюдение.</w:t>
      </w:r>
    </w:p>
    <w:p>
      <w:pPr>
        <w:spacing w:after="0" w:line="240" w:lineRule="auto"/>
        <w:jc w:val="both"/>
        <w:rPr>
          <w:rFonts w:ascii="Times New Roman" w:cs="Times New Roman" w:eastAsia="Times New Roman" w:hAnsi="Times New Roman"/>
          <w:sz w:val="24"/>
          <w:szCs w:val="24"/>
          <w:lang w:bidi="en-US"/>
        </w:rPr>
      </w:pPr>
      <w:r>
        <w:rPr>
          <w:rFonts w:ascii="Times New Roman" w:cs="Times New Roman" w:eastAsia="Times New Roman" w:hAnsi="Times New Roman"/>
          <w:sz w:val="24"/>
          <w:szCs w:val="24"/>
        </w:rPr>
        <w:t>4)</w:t>
      </w:r>
      <w:r>
        <w:rPr>
          <w:rFonts w:ascii="Times New Roman" w:cs="Times New Roman" w:eastAsia="Times New Roman" w:hAnsi="Times New Roman"/>
          <w:sz w:val="24"/>
          <w:szCs w:val="24"/>
          <w:lang w:bidi="en-US"/>
        </w:rPr>
        <w:t>Осознавать значение литературного чтения в формировании собственной культуры и мировосприятия;</w:t>
      </w:r>
    </w:p>
    <w:p>
      <w:pPr>
        <w:spacing w:after="0" w:line="240" w:lineRule="auto"/>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Метапредметные результаты:</w:t>
      </w:r>
    </w:p>
    <w:p>
      <w:pPr>
        <w:numPr>
          <w:ilvl w:val="0"/>
          <w:numId w:val="162"/>
        </w:numPr>
        <w:spacing w:after="0" w:line="240" w:lineRule="auto"/>
        <w:contextualSpacing w:val="on"/>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Овладение способностями принимать и охранять цели и задачи учебной деятельности, поиска средств ее осуществления.</w:t>
      </w:r>
    </w:p>
    <w:p>
      <w:pPr>
        <w:numPr>
          <w:ilvl w:val="0"/>
          <w:numId w:val="162"/>
        </w:numPr>
        <w:spacing w:after="0" w:line="240" w:lineRule="auto"/>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Освоение способов проблем творческого и поискового характера.</w:t>
      </w:r>
    </w:p>
    <w:p>
      <w:pPr>
        <w:numPr>
          <w:ilvl w:val="0"/>
          <w:numId w:val="162"/>
        </w:numPr>
        <w:spacing w:after="0" w:line="240" w:lineRule="auto"/>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pPr>
        <w:numPr>
          <w:ilvl w:val="0"/>
          <w:numId w:val="162"/>
        </w:numPr>
        <w:spacing w:after="0" w:line="240" w:lineRule="auto"/>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Овладение навыками смыслового чтения текстов различных стилей и жанров в соответствии с целями и задачами; формирование умения осознанно строить речевое высказывание в соответствии с задачами коммуникации и составлять тексты в устной и письменной формах.</w:t>
      </w:r>
    </w:p>
    <w:p>
      <w:pPr>
        <w:numPr>
          <w:ilvl w:val="0"/>
          <w:numId w:val="162"/>
        </w:numPr>
        <w:spacing w:after="0" w:line="240" w:lineRule="auto"/>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Овладение логическими действиями анализа и синтеза, сравнения, обобщения, классификации по родовидовым признакам, установление аналогий и причинно-следственных связей, построение рассуждений, отнесение к известным понятиям.</w:t>
      </w:r>
    </w:p>
    <w:p>
      <w:pPr>
        <w:numPr>
          <w:ilvl w:val="0"/>
          <w:numId w:val="162"/>
        </w:numPr>
        <w:spacing w:after="0" w:line="240" w:lineRule="auto"/>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Готовность слушать собеседника и вести диалог; готовность признавать существование различных точек зрения и права каждого иметь свою, излагать свое мнение и аргументировать свою точку зрения и оценку событий.</w:t>
      </w:r>
    </w:p>
    <w:p>
      <w:pPr>
        <w:spacing w:line="240" w:lineRule="auto"/>
        <w:ind w:hanging="257"/>
        <w:jc w:val="both"/>
        <w:rPr>
          <w:rFonts w:ascii="Times New Roman" w:cs="Times New Roman" w:eastAsia="Calibri" w:hAnsi="Times New Roman"/>
          <w:b/>
          <w:bCs/>
          <w:sz w:val="24"/>
          <w:szCs w:val="24"/>
        </w:rPr>
      </w:pPr>
      <w:r>
        <w:rPr>
          <w:rFonts w:ascii="Times New Roman" w:cs="Times New Roman" w:eastAsia="Times New Roman" w:hAnsi="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r>
        <w:rPr>
          <w:rFonts w:ascii="Times New Roman" w:cs="Times New Roman" w:eastAsia="Calibri" w:hAnsi="Times New Roman"/>
          <w:b/>
          <w:bCs/>
          <w:sz w:val="24"/>
          <w:szCs w:val="24"/>
        </w:rPr>
        <w:t xml:space="preserve">   </w:t>
      </w:r>
    </w:p>
    <w:p>
      <w:pPr>
        <w:tabs>
          <w:tab w:val="left" w:pos="1500"/>
        </w:tabs>
        <w:spacing w:after="0" w:line="240" w:lineRule="auto"/>
        <w:ind w:firstLine="851"/>
        <w:jc w:val="both"/>
        <w:rPr>
          <w:rFonts w:ascii="Times New Roman" w:cs="Times New Roman" w:hAnsi="Times New Roman"/>
          <w:b/>
          <w:sz w:val="24"/>
          <w:szCs w:val="24"/>
          <w:lang w:bidi="en-US"/>
        </w:rPr>
      </w:pPr>
      <w:r>
        <w:rPr>
          <w:rFonts w:ascii="Times New Roman" w:cs="Times New Roman" w:hAnsi="Times New Roman"/>
          <w:b/>
          <w:sz w:val="24"/>
          <w:szCs w:val="24"/>
          <w:lang w:bidi="en-US"/>
        </w:rPr>
        <w:t>Ожидаемые результаты формирования УУД к концу 4-го года обучения</w:t>
      </w:r>
    </w:p>
    <w:p>
      <w:pPr>
        <w:spacing w:after="0" w:line="240" w:lineRule="auto"/>
        <w:jc w:val="both"/>
        <w:rPr>
          <w:rFonts w:ascii="Times New Roman" w:cs="Times New Roman" w:eastAsia="Calibri" w:hAnsi="Times New Roman"/>
          <w:b/>
          <w:bCs/>
          <w:sz w:val="24"/>
          <w:szCs w:val="24"/>
        </w:rPr>
      </w:pPr>
      <w:r>
        <w:rPr>
          <w:rFonts w:ascii="Times New Roman" w:cs="Times New Roman" w:eastAsia="Calibri" w:hAnsi="Times New Roman"/>
          <w:b/>
          <w:bCs/>
          <w:sz w:val="24"/>
          <w:szCs w:val="24"/>
        </w:rPr>
        <w:t>Личностные результаты:</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 xml:space="preserve">1) </w:t>
      </w:r>
      <w:r>
        <w:rPr>
          <w:rFonts w:ascii="Times New Roman" w:cs="Times New Roman" w:hAnsi="Times New Roman"/>
          <w:sz w:val="24"/>
          <w:szCs w:val="24"/>
          <w:shd w:val="clear" w:color="auto" w:fill="ffffff"/>
        </w:rPr>
        <w:t>Осознание важности чтения и литературы как средства познания окружающего мира и самого себя.</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2) Принятие и освоение социальной роли обучающегося, развитие мотивов учебной деятельности и формирование личностного смысла учения.</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3)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4) Формирование эстетических потребностей, ценностей и чувств.</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5) Развитие этических чувств, доброжелательности и эмоционально-нравственной отзывчивости, понимания и сопереживания чувствам других людей.</w:t>
      </w:r>
    </w:p>
    <w:p>
      <w:pPr>
        <w:tabs>
          <w:tab w:val="left" w:pos="1500"/>
        </w:tabs>
        <w:spacing w:after="0" w:line="240" w:lineRule="auto"/>
        <w:contextualSpacing w:val="on"/>
        <w:jc w:val="both"/>
        <w:rPr>
          <w:rFonts w:ascii="Times New Roman" w:cs="Times New Roman" w:hAnsi="Times New Roman"/>
          <w:sz w:val="24"/>
          <w:szCs w:val="24"/>
          <w:lang w:bidi="en-US"/>
        </w:rPr>
      </w:pPr>
      <w:r>
        <w:rPr>
          <w:rFonts w:ascii="Times New Roman" w:cs="Times New Roman" w:hAnsi="Times New Roman"/>
          <w:sz w:val="24"/>
          <w:szCs w:val="24"/>
          <w:lang w:bidi="en-US"/>
        </w:rPr>
        <w:t>6) Профилировать свою нравственно-этическую ориентацию (накопив в ходе анализа произведений и общения по их поводу опыт моральных оценок и нравственного выбора).</w:t>
      </w:r>
    </w:p>
    <w:p>
      <w:pPr>
        <w:spacing w:after="0" w:line="240" w:lineRule="auto"/>
        <w:jc w:val="both"/>
        <w:rPr>
          <w:rFonts w:ascii="Times New Roman" w:cs="Times New Roman" w:hAnsi="Times New Roman"/>
          <w:b/>
          <w:sz w:val="24"/>
          <w:szCs w:val="24"/>
        </w:rPr>
      </w:pPr>
      <w:r>
        <w:rPr>
          <w:rFonts w:ascii="Times New Roman" w:cs="Times New Roman" w:hAnsi="Times New Roman"/>
          <w:b/>
          <w:sz w:val="24"/>
          <w:szCs w:val="24"/>
        </w:rPr>
        <w:t>Метапредметные результаты:</w:t>
      </w:r>
    </w:p>
    <w:p>
      <w:pPr>
        <w:numPr>
          <w:ilvl w:val="0"/>
          <w:numId w:val="163"/>
        </w:numPr>
        <w:spacing w:after="0" w:line="240" w:lineRule="auto"/>
        <w:jc w:val="both"/>
        <w:rPr>
          <w:rFonts w:ascii="Times New Roman" w:cs="Times New Roman" w:hAnsi="Times New Roman"/>
          <w:sz w:val="24"/>
          <w:szCs w:val="24"/>
        </w:rPr>
      </w:pPr>
      <w:r>
        <w:rPr>
          <w:rFonts w:ascii="Times New Roman" w:cs="Times New Roman" w:hAnsi="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pPr>
        <w:numPr>
          <w:ilvl w:val="0"/>
          <w:numId w:val="163"/>
        </w:numPr>
        <w:spacing w:after="0" w:line="240" w:lineRule="auto"/>
        <w:jc w:val="both"/>
        <w:rPr>
          <w:rFonts w:ascii="Times New Roman" w:cs="Times New Roman" w:hAnsi="Times New Roman"/>
          <w:sz w:val="24"/>
          <w:szCs w:val="24"/>
        </w:rPr>
      </w:pPr>
      <w:r>
        <w:rPr>
          <w:rFonts w:ascii="Times New Roman" w:cs="Times New Roman" w:hAnsi="Times New Roman"/>
          <w:sz w:val="24"/>
          <w:szCs w:val="24"/>
        </w:rPr>
        <w:t>Освоение начальных форм познавательной и личностной рефлексии.</w:t>
      </w:r>
    </w:p>
    <w:p>
      <w:pPr>
        <w:numPr>
          <w:ilvl w:val="0"/>
          <w:numId w:val="163"/>
        </w:numPr>
        <w:spacing w:after="0" w:line="240" w:lineRule="auto"/>
        <w:jc w:val="both"/>
        <w:rPr>
          <w:rFonts w:ascii="Times New Roman" w:cs="Times New Roman" w:hAnsi="Times New Roman"/>
          <w:sz w:val="24"/>
          <w:szCs w:val="24"/>
        </w:rPr>
      </w:pPr>
      <w:r>
        <w:rPr>
          <w:rFonts w:ascii="Times New Roman" w:cs="Times New Roman" w:hAnsi="Times New Roman"/>
          <w:sz w:val="24"/>
          <w:szCs w:val="24"/>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pPr>
        <w:numPr>
          <w:ilvl w:val="0"/>
          <w:numId w:val="163"/>
        </w:numPr>
        <w:spacing w:after="0" w:line="240" w:lineRule="auto"/>
        <w:jc w:val="both"/>
        <w:rPr>
          <w:rFonts w:ascii="Times New Roman" w:cs="Times New Roman" w:hAnsi="Times New Roman"/>
          <w:sz w:val="24"/>
          <w:szCs w:val="24"/>
        </w:rPr>
      </w:pPr>
      <w:r>
        <w:rPr>
          <w:rFonts w:ascii="Times New Roman" w:cs="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pPr>
        <w:numPr>
          <w:ilvl w:val="0"/>
          <w:numId w:val="163"/>
        </w:numPr>
        <w:spacing w:after="0" w:line="240" w:lineRule="auto"/>
        <w:jc w:val="both"/>
        <w:rPr>
          <w:rFonts w:ascii="Times New Roman" w:cs="Times New Roman" w:hAnsi="Times New Roman"/>
          <w:sz w:val="24"/>
          <w:szCs w:val="24"/>
        </w:rPr>
      </w:pPr>
      <w:r>
        <w:rPr>
          <w:rFonts w:ascii="Times New Roman" w:cs="Times New Roman" w:hAnsi="Times New Roman"/>
          <w:sz w:val="24"/>
          <w:szCs w:val="24"/>
        </w:rPr>
        <w:t>Овладение логическими действиями анализа и синтеза, сравнения, обобщения, классификации по родовидовым признакам, установление аналогий и причинно-следственных связей, построение рассуждений, отнесение к известным понятиям.</w:t>
      </w:r>
    </w:p>
    <w:p>
      <w:pPr>
        <w:numPr>
          <w:ilvl w:val="0"/>
          <w:numId w:val="163"/>
        </w:numPr>
        <w:spacing w:after="0" w:line="240" w:lineRule="auto"/>
        <w:jc w:val="both"/>
        <w:rPr>
          <w:rFonts w:ascii="Times New Roman" w:cs="Times New Roman" w:hAnsi="Times New Roman"/>
          <w:sz w:val="24"/>
          <w:szCs w:val="24"/>
        </w:rPr>
      </w:pPr>
      <w:r>
        <w:rPr>
          <w:rFonts w:ascii="Times New Roman" w:cs="Times New Roman" w:hAnsi="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pPr>
        <w:numPr>
          <w:ilvl w:val="0"/>
          <w:numId w:val="163"/>
        </w:numPr>
        <w:spacing w:after="0" w:line="240" w:lineRule="auto"/>
        <w:contextualSpacing w:val="on"/>
        <w:jc w:val="both"/>
        <w:rPr>
          <w:rFonts w:ascii="Times New Roman" w:cs="Times New Roman" w:hAnsi="Times New Roman"/>
          <w:sz w:val="24"/>
          <w:szCs w:val="24"/>
        </w:rPr>
      </w:pPr>
      <w:r>
        <w:rPr>
          <w:rFonts w:ascii="Times New Roman" w:cs="Times New Roman" w:hAnsi="Times New Roman"/>
          <w:sz w:val="24"/>
          <w:szCs w:val="24"/>
          <w:lang w:bidi="en-US"/>
        </w:rPr>
        <w:t>Осуществлять самоконтроль и контроль за ходом выполнения работы и полученного результата.</w:t>
      </w:r>
    </w:p>
    <w:p>
      <w:pPr>
        <w:spacing w:line="240" w:lineRule="auto"/>
        <w:ind w:hanging="257"/>
        <w:jc w:val="both"/>
        <w:rPr>
          <w:rFonts w:ascii="Times New Roman" w:cs="Times New Roman" w:eastAsia="Calibri" w:hAnsi="Times New Roman"/>
          <w:sz w:val="24"/>
          <w:szCs w:val="24"/>
        </w:rPr>
      </w:pPr>
      <w:r>
        <w:rPr>
          <w:rFonts w:ascii="Times New Roman" w:cs="Times New Roman" w:eastAsia="Calibri" w:hAnsi="Times New Roman"/>
          <w:b/>
          <w:sz w:val="24"/>
          <w:szCs w:val="24"/>
        </w:rPr>
        <w:t>С</w:t>
      </w:r>
      <w:r>
        <w:rPr>
          <w:rFonts w:ascii="Times New Roman" w:cs="Times New Roman" w:eastAsia="Calibri" w:hAnsi="Times New Roman"/>
          <w:b/>
          <w:bCs/>
          <w:sz w:val="24"/>
          <w:szCs w:val="24"/>
        </w:rPr>
        <w:t>пособы  отслеживания ожидаемых результатов:</w:t>
      </w:r>
    </w:p>
    <w:p>
      <w:pPr>
        <w:spacing w:line="240" w:lineRule="auto"/>
        <w:ind w:hanging="257"/>
        <w:jc w:val="both"/>
        <w:rPr>
          <w:rFonts w:ascii="Times New Roman" w:cs="Times New Roman" w:eastAsia="Calibri" w:hAnsi="Times New Roman"/>
          <w:sz w:val="24"/>
          <w:szCs w:val="24"/>
        </w:rPr>
      </w:pPr>
      <w:r>
        <w:rPr>
          <w:rFonts w:ascii="Times New Roman" w:cs="Times New Roman" w:eastAsia="Calibri" w:hAnsi="Times New Roman"/>
          <w:b/>
          <w:sz w:val="24"/>
          <w:szCs w:val="24"/>
        </w:rPr>
        <w:t xml:space="preserve">   Предметные УУД</w:t>
      </w:r>
      <w:r>
        <w:rPr>
          <w:rFonts w:ascii="Times New Roman" w:cs="Times New Roman" w:eastAsia="Calibri" w:hAnsi="Times New Roman"/>
          <w:sz w:val="24"/>
          <w:szCs w:val="24"/>
        </w:rPr>
        <w:t>: контрольное задание, тестирование,</w:t>
      </w:r>
      <w:r>
        <w:rPr>
          <w:rFonts w:ascii="Times New Roman" w:cs="Times New Roman" w:eastAsia="Calibri" w:hAnsi="Times New Roman"/>
          <w:sz w:val="24"/>
          <w:szCs w:val="24"/>
        </w:rPr>
        <w:t xml:space="preserve"> викторина, </w:t>
      </w:r>
      <w:r>
        <w:rPr>
          <w:rFonts w:ascii="Times New Roman" w:cs="Times New Roman" w:eastAsia="Calibri" w:hAnsi="Times New Roman"/>
          <w:sz w:val="24"/>
          <w:szCs w:val="24"/>
        </w:rPr>
        <w:t>составление кроссвордов,</w:t>
      </w:r>
      <w:r>
        <w:rPr>
          <w:rFonts w:ascii="Times New Roman" w:cs="Times New Roman" w:eastAsia="Calibri" w:hAnsi="Times New Roman"/>
          <w:sz w:val="24"/>
          <w:szCs w:val="24"/>
        </w:rPr>
        <w:t xml:space="preserve"> опросники,</w:t>
      </w:r>
      <w:r>
        <w:rPr>
          <w:rFonts w:ascii="Times New Roman" w:cs="Times New Roman" w:eastAsia="Calibri" w:hAnsi="Times New Roman"/>
          <w:sz w:val="24"/>
          <w:szCs w:val="24"/>
        </w:rPr>
        <w:t xml:space="preserve"> собеседование, а</w:t>
      </w:r>
      <w:r>
        <w:rPr>
          <w:rFonts w:ascii="Times New Roman" w:cs="Times New Roman" w:eastAsia="Calibri" w:hAnsi="Times New Roman"/>
          <w:sz w:val="24"/>
          <w:szCs w:val="24"/>
        </w:rPr>
        <w:t>укцион знаний, интеллектуальная игра, конкурс, защита проектов и творческих работ.</w:t>
      </w:r>
    </w:p>
    <w:p>
      <w:pPr>
        <w:spacing w:line="240" w:lineRule="auto"/>
        <w:ind w:hanging="257"/>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   </w:t>
      </w:r>
      <w:r>
        <w:rPr>
          <w:rFonts w:ascii="Times New Roman" w:cs="Times New Roman" w:eastAsia="Calibri" w:hAnsi="Times New Roman"/>
          <w:b/>
          <w:sz w:val="24"/>
          <w:szCs w:val="24"/>
        </w:rPr>
        <w:t>Метапредметные УУД</w:t>
      </w:r>
      <w:r>
        <w:rPr>
          <w:rFonts w:ascii="Times New Roman" w:cs="Times New Roman" w:eastAsia="Calibri" w:hAnsi="Times New Roman"/>
          <w:sz w:val="24"/>
          <w:szCs w:val="24"/>
        </w:rPr>
        <w:t>:</w:t>
      </w:r>
      <w:r>
        <w:rPr>
          <w:rFonts w:ascii="Times New Roman" w:cs="Times New Roman" w:eastAsia="Calibri" w:hAnsi="Times New Roman"/>
          <w:sz w:val="24"/>
          <w:szCs w:val="24"/>
        </w:rPr>
        <w:t xml:space="preserve">  наблюдение, </w:t>
      </w:r>
      <w:r>
        <w:rPr>
          <w:rFonts w:ascii="Times New Roman" w:cs="Times New Roman" w:eastAsia="Calibri" w:hAnsi="Times New Roman"/>
          <w:sz w:val="24"/>
          <w:szCs w:val="24"/>
        </w:rPr>
        <w:t>участие в проектах, творческие отчеты,</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творческие конкурсы, проведение праздников и мероприятий.</w:t>
      </w:r>
    </w:p>
    <w:p>
      <w:pPr>
        <w:spacing w:line="240" w:lineRule="auto"/>
        <w:ind w:hanging="257"/>
        <w:jc w:val="both"/>
        <w:rPr>
          <w:rFonts w:ascii="Times New Roman" w:cs="Times New Roman" w:eastAsia="Calibri" w:hAnsi="Times New Roman"/>
          <w:sz w:val="24"/>
          <w:szCs w:val="24"/>
        </w:rPr>
      </w:pPr>
      <w:r>
        <w:rPr>
          <w:rFonts w:ascii="Times New Roman" w:cs="Times New Roman" w:eastAsia="Calibri" w:hAnsi="Times New Roman"/>
          <w:b/>
          <w:sz w:val="24"/>
          <w:szCs w:val="24"/>
        </w:rPr>
        <w:t xml:space="preserve">  Личностные УУД:</w:t>
      </w:r>
      <w:r>
        <w:rPr>
          <w:rFonts w:ascii="Times New Roman" w:cs="Times New Roman" w:eastAsia="Calibri" w:hAnsi="Times New Roman"/>
          <w:sz w:val="24"/>
          <w:szCs w:val="24"/>
        </w:rPr>
        <w:t xml:space="preserve"> наблюдение, тестирование, собеседование.</w:t>
      </w:r>
    </w:p>
    <w:p>
      <w:pPr>
        <w:spacing w:line="240" w:lineRule="auto"/>
        <w:jc w:val="both"/>
        <w:rPr>
          <w:rFonts w:ascii="Times New Roman" w:cs="Times New Roman" w:eastAsia="Calibri" w:hAnsi="Times New Roman"/>
          <w:b/>
          <w:sz w:val="24"/>
          <w:szCs w:val="24"/>
        </w:rPr>
      </w:pPr>
      <w:r>
        <w:rPr>
          <w:rFonts w:ascii="Times New Roman" w:cs="Times New Roman" w:eastAsia="Calibri" w:hAnsi="Times New Roman"/>
          <w:b/>
          <w:sz w:val="24"/>
          <w:szCs w:val="24"/>
        </w:rPr>
        <w:t>Формы  подведения  итогов реализации программы</w:t>
      </w:r>
    </w:p>
    <w:p>
      <w:pPr>
        <w:spacing w:line="240" w:lineRule="auto"/>
        <w:jc w:val="both"/>
        <w:rPr>
          <w:rFonts w:ascii="Times New Roman" w:cs="Times New Roman" w:eastAsia="Calibri" w:hAnsi="Times New Roman"/>
          <w:b/>
          <w:sz w:val="24"/>
          <w:szCs w:val="24"/>
        </w:rPr>
      </w:pPr>
      <w:r>
        <w:rPr>
          <w:rFonts w:ascii="Times New Roman" w:cs="Times New Roman" w:eastAsia="Calibri" w:hAnsi="Times New Roman"/>
          <w:sz w:val="24"/>
          <w:szCs w:val="24"/>
        </w:rPr>
        <w:t xml:space="preserve">Система отслеживания и оценивания результатов обучения детей  проходит через участие их в проектах,  </w:t>
      </w:r>
      <w:r>
        <w:rPr>
          <w:rFonts w:ascii="Times New Roman" w:cs="Times New Roman" w:eastAsia="Calibri" w:hAnsi="Times New Roman"/>
          <w:b/>
          <w:sz w:val="24"/>
          <w:szCs w:val="24"/>
        </w:rPr>
        <w:t>конкурсах,</w:t>
      </w:r>
      <w:r>
        <w:rPr>
          <w:rFonts w:ascii="Times New Roman" w:cs="Times New Roman" w:eastAsia="Calibri" w:hAnsi="Times New Roman"/>
          <w:sz w:val="24"/>
          <w:szCs w:val="24"/>
        </w:rPr>
        <w:t xml:space="preserve"> фестивалях, массовых мероприятиях, составляется портфолио. </w:t>
      </w:r>
    </w:p>
    <w:p>
      <w:pPr>
        <w:spacing w:after="0" w:line="240" w:lineRule="auto"/>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        Создание </w:t>
      </w:r>
      <w:r>
        <w:rPr>
          <w:rFonts w:ascii="Times New Roman" w:cs="Times New Roman" w:eastAsia="Calibri" w:hAnsi="Times New Roman"/>
          <w:b/>
          <w:sz w:val="24"/>
          <w:szCs w:val="24"/>
        </w:rPr>
        <w:t>портфолио</w:t>
      </w:r>
      <w:r>
        <w:rPr>
          <w:rFonts w:ascii="Times New Roman" w:cs="Times New Roman" w:eastAsia="Calibri" w:hAnsi="Times New Roman"/>
          <w:sz w:val="24"/>
          <w:szCs w:val="24"/>
        </w:rPr>
        <w:t xml:space="preserve"> является эффективной формой оценивания и подведения итогов деятельности обучающихся.</w:t>
      </w:r>
    </w:p>
    <w:p>
      <w:pPr>
        <w:spacing w:after="0" w:line="240" w:lineRule="auto"/>
        <w:ind w:firstLine="708"/>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Портфолио – это  сборник работ и результатов обучающихся, которые демонстрирует его усилия, прогресс и достижения в различных областях. </w:t>
      </w:r>
    </w:p>
    <w:p>
      <w:pPr>
        <w:spacing w:after="0" w:line="240" w:lineRule="auto"/>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         В портфолио включаются фото и видеоизображения продуктов исполнительской деятельности, продукты собственного творчества, материала самоанализа, схемы, иллюстрации, эскизы и т.п.</w:t>
      </w:r>
    </w:p>
    <w:p>
      <w:pPr>
        <w:pStyle w:val="Normal(Web)"/>
        <w:spacing w:line="240" w:lineRule="auto"/>
        <w:jc w:val="both"/>
        <w:rPr>
          <w:b/>
          <w:bCs/>
        </w:rPr>
      </w:pPr>
      <w:r>
        <w:rPr>
          <w:b/>
          <w:bCs/>
        </w:rPr>
        <w:t>Структура курса</w:t>
      </w:r>
    </w:p>
    <w:p>
      <w:pPr>
        <w:pStyle w:val="Normal(Web)"/>
        <w:spacing w:line="240" w:lineRule="auto"/>
        <w:jc w:val="both"/>
        <w:rPr/>
      </w:pPr>
      <w:r>
        <w:t>В курсе литературного чтения реализуются следующие </w:t>
      </w:r>
      <w:r>
        <w:rPr>
          <w:i/>
          <w:iCs/>
        </w:rPr>
        <w:t>сквозные линии развития учащихся средствами предмета</w:t>
      </w:r>
      <w:r>
        <w:t>.</w:t>
      </w:r>
    </w:p>
    <w:p>
      <w:pPr>
        <w:spacing w:before="100" w:after="100" w:line="240" w:lineRule="auto"/>
        <w:jc w:val="both"/>
        <w:rPr>
          <w:rFonts w:ascii="Times New Roman" w:cs="Times New Roman" w:eastAsia="Times New Roman" w:hAnsi="Times New Roman"/>
          <w:sz w:val="24"/>
          <w:szCs w:val="24"/>
        </w:rPr>
      </w:pPr>
      <w:r>
        <w:rPr>
          <w:rFonts w:ascii="Times New Roman" w:cs="Times New Roman" w:eastAsia="Times New Roman" w:hAnsi="Times New Roman"/>
          <w:i/>
          <w:iCs/>
          <w:sz w:val="24"/>
          <w:szCs w:val="24"/>
        </w:rPr>
        <w:t>Линии, общие с курсом русского языка:</w:t>
      </w:r>
    </w:p>
    <w:p>
      <w:pPr>
        <w:spacing w:before="100" w:after="100" w:line="240" w:lineRule="auto"/>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1) овладение функциональной грамотностью на уровне предмета (извлечение, преобразование и использование текстовой информации);</w:t>
      </w:r>
    </w:p>
    <w:p>
      <w:pPr>
        <w:spacing w:before="100" w:after="100" w:line="240" w:lineRule="auto"/>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2) овладение техникой чтения, приёмами понимания и анализа текстов;</w:t>
      </w:r>
    </w:p>
    <w:p>
      <w:pPr>
        <w:spacing w:before="100" w:after="100" w:line="240" w:lineRule="auto"/>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3) овладение умениями, навыками различных видов устной и письменной речи.</w:t>
      </w:r>
    </w:p>
    <w:p>
      <w:pPr>
        <w:spacing w:before="100" w:after="100" w:line="240" w:lineRule="auto"/>
        <w:jc w:val="both"/>
        <w:rPr>
          <w:rFonts w:ascii="Times New Roman" w:cs="Times New Roman" w:eastAsia="Times New Roman" w:hAnsi="Times New Roman"/>
          <w:sz w:val="24"/>
          <w:szCs w:val="24"/>
        </w:rPr>
      </w:pPr>
      <w:r>
        <w:rPr>
          <w:rFonts w:ascii="Times New Roman" w:cs="Times New Roman" w:eastAsia="Times New Roman" w:hAnsi="Times New Roman"/>
          <w:i/>
          <w:iCs/>
          <w:sz w:val="24"/>
          <w:szCs w:val="24"/>
        </w:rPr>
        <w:t>Линии, специфические для курса «Смысловое чтение»:</w:t>
      </w:r>
    </w:p>
    <w:p>
      <w:pPr>
        <w:spacing w:before="100" w:after="100" w:line="240" w:lineRule="auto"/>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4) определение и объяснение своего эмоционально-оценочного отношения к прочитанному;</w:t>
      </w:r>
    </w:p>
    <w:p>
      <w:pPr>
        <w:spacing w:before="100" w:after="100" w:line="240" w:lineRule="auto"/>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5) приобщение к литературе как искусству слова;</w:t>
      </w:r>
    </w:p>
    <w:p>
      <w:pPr>
        <w:pStyle w:val="Normal(Web)"/>
        <w:spacing w:line="240" w:lineRule="auto"/>
        <w:jc w:val="both"/>
        <w:rPr>
          <w:b/>
          <w:bCs/>
        </w:rPr>
      </w:pPr>
      <w:r>
        <w:t>6) приобретение и первичная систематизация знаний о литературе, книгах, писателях.</w:t>
      </w:r>
      <w:r>
        <w:rPr>
          <w:b/>
          <w:bCs/>
        </w:rPr>
        <w:t xml:space="preserve"> </w:t>
      </w:r>
    </w:p>
    <w:p>
      <w:pPr>
        <w:pStyle w:val="Normal(Web)"/>
        <w:spacing w:line="240" w:lineRule="auto"/>
        <w:jc w:val="both"/>
        <w:rPr>
          <w:b/>
          <w:bCs/>
        </w:rPr>
      </w:pPr>
      <w:r>
        <w:rPr>
          <w:b/>
          <w:bCs/>
        </w:rPr>
        <w:t>Разделы программы:</w:t>
      </w:r>
    </w:p>
    <w:p>
      <w:pPr>
        <w:spacing w:before="100" w:after="100" w:line="240" w:lineRule="auto"/>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Раздел </w:t>
      </w:r>
      <w:r>
        <w:rPr>
          <w:rFonts w:ascii="Times New Roman" w:cs="Times New Roman" w:eastAsia="Times New Roman" w:hAnsi="Times New Roman"/>
          <w:b/>
          <w:bCs/>
          <w:sz w:val="24"/>
          <w:szCs w:val="24"/>
        </w:rPr>
        <w:t>«Виды речевой деятельности»</w:t>
      </w:r>
      <w:r>
        <w:rPr>
          <w:rFonts w:ascii="Times New Roman" w:cs="Times New Roman" w:eastAsia="Times New Roman" w:hAnsi="Times New Roman"/>
          <w:sz w:val="24"/>
          <w:szCs w:val="24"/>
        </w:rPr>
        <w:t> включает следующие содержательные линии: аудирование (слушание), чтение, говорение (культура речевого общения), письмо (культура письменной речи). Содержание этого раздела обеспечивает развитие аудирования, говорения, чтения и письма в их единстве и взаимодействии, формируя культуру общения (устного и письменного).</w:t>
      </w:r>
    </w:p>
    <w:p>
      <w:pPr>
        <w:spacing w:before="100" w:after="100" w:line="240" w:lineRule="auto"/>
        <w:jc w:val="both"/>
        <w:rPr>
          <w:rFonts w:ascii="Times New Roman" w:cs="Times New Roman" w:eastAsia="Times New Roman" w:hAnsi="Times New Roman"/>
          <w:sz w:val="24"/>
          <w:szCs w:val="24"/>
        </w:rPr>
      </w:pPr>
      <w:r>
        <w:rPr>
          <w:rFonts w:ascii="Times New Roman" w:cs="Times New Roman" w:eastAsia="Times New Roman" w:hAnsi="Times New Roman"/>
          <w:b/>
          <w:bCs/>
          <w:i/>
          <w:iCs/>
          <w:sz w:val="24"/>
          <w:szCs w:val="24"/>
        </w:rPr>
        <w:t>Аудирование (слушание)</w:t>
      </w:r>
      <w:r>
        <w:rPr>
          <w:rFonts w:ascii="Times New Roman" w:cs="Times New Roman" w:eastAsia="Times New Roman" w:hAnsi="Times New Roman"/>
          <w:sz w:val="24"/>
          <w:szCs w:val="24"/>
        </w:rPr>
        <w:t> – это умение слушать и слышать, то есть адекватно воспринимать на слух звучащую речь (высказывание собеседника, чтение различных текстов).</w:t>
      </w:r>
    </w:p>
    <w:p>
      <w:pPr>
        <w:spacing w:before="100" w:after="100" w:line="240" w:lineRule="auto"/>
        <w:jc w:val="both"/>
        <w:rPr>
          <w:rFonts w:ascii="Times New Roman" w:cs="Times New Roman" w:eastAsia="Times New Roman" w:hAnsi="Times New Roman"/>
          <w:sz w:val="24"/>
          <w:szCs w:val="24"/>
        </w:rPr>
      </w:pPr>
      <w:r>
        <w:rPr>
          <w:rFonts w:ascii="Times New Roman" w:cs="Times New Roman" w:eastAsia="Times New Roman" w:hAnsi="Times New Roman"/>
          <w:b/>
          <w:bCs/>
          <w:i/>
          <w:iCs/>
          <w:sz w:val="24"/>
          <w:szCs w:val="24"/>
        </w:rPr>
        <w:t>Чтение</w:t>
      </w:r>
      <w:r>
        <w:rPr>
          <w:rFonts w:ascii="Times New Roman" w:cs="Times New Roman" w:eastAsia="Times New Roman" w:hAnsi="Times New Roman"/>
          <w:sz w:val="24"/>
          <w:szCs w:val="24"/>
        </w:rPr>
        <w:t> понимается как осознанный самостоятельный процесс чтения доступных по объему и жанру произведений, осмысление цели чтения и выбор вида чтения; выразительное чтение с использованием интонации, темпа, тона, пауз, ударений, соответствующих смыслу текста.</w:t>
      </w:r>
    </w:p>
    <w:p>
      <w:pPr>
        <w:spacing w:before="100" w:after="100" w:line="240" w:lineRule="auto"/>
        <w:jc w:val="both"/>
        <w:rPr>
          <w:rFonts w:ascii="Times New Roman" w:cs="Times New Roman" w:eastAsia="Times New Roman" w:hAnsi="Times New Roman"/>
          <w:sz w:val="24"/>
          <w:szCs w:val="24"/>
        </w:rPr>
      </w:pPr>
      <w:r>
        <w:rPr>
          <w:rFonts w:ascii="Times New Roman" w:cs="Times New Roman" w:eastAsia="Times New Roman" w:hAnsi="Times New Roman"/>
          <w:b/>
          <w:bCs/>
          <w:i/>
          <w:iCs/>
          <w:sz w:val="24"/>
          <w:szCs w:val="24"/>
        </w:rPr>
        <w:t>Говорение (культура речевого общения) </w:t>
      </w:r>
      <w:r>
        <w:rPr>
          <w:rFonts w:ascii="Times New Roman" w:cs="Times New Roman" w:eastAsia="Times New Roman" w:hAnsi="Times New Roman"/>
          <w:sz w:val="24"/>
          <w:szCs w:val="24"/>
        </w:rPr>
        <w:t>определяет специфические умения вести диалог, отвечать и задавать вопросы по тексту, создавать монолог с использованием правил речевого этикета, воплощать свои жизненные впечатления в словесных образах, выстраивать композицию собственного высказывания, раскрывать в устном высказывании авторский замысел, передавая основную мысль текста.</w:t>
      </w:r>
    </w:p>
    <w:p>
      <w:pPr>
        <w:spacing w:before="100" w:after="100" w:line="240" w:lineRule="auto"/>
        <w:jc w:val="both"/>
        <w:rPr>
          <w:rFonts w:ascii="Times New Roman" w:cs="Times New Roman" w:eastAsia="Times New Roman" w:hAnsi="Times New Roman"/>
          <w:sz w:val="24"/>
          <w:szCs w:val="24"/>
        </w:rPr>
      </w:pPr>
      <w:r>
        <w:rPr>
          <w:rFonts w:ascii="Times New Roman" w:cs="Times New Roman" w:eastAsia="Times New Roman" w:hAnsi="Times New Roman"/>
          <w:b/>
          <w:bCs/>
          <w:i/>
          <w:iCs/>
          <w:sz w:val="24"/>
          <w:szCs w:val="24"/>
        </w:rPr>
        <w:t>Письмо (культура письменной речи</w:t>
      </w:r>
      <w:r>
        <w:rPr>
          <w:rFonts w:ascii="Times New Roman" w:cs="Times New Roman" w:eastAsia="Times New Roman" w:hAnsi="Times New Roman"/>
          <w:b/>
          <w:bCs/>
          <w:sz w:val="24"/>
          <w:szCs w:val="24"/>
        </w:rPr>
        <w:t>)</w:t>
      </w:r>
      <w:r>
        <w:rPr>
          <w:rFonts w:ascii="Times New Roman" w:cs="Times New Roman" w:eastAsia="Times New Roman" w:hAnsi="Times New Roman"/>
          <w:sz w:val="24"/>
          <w:szCs w:val="24"/>
        </w:rPr>
        <w:t> предполагает практическое освоение обучаемыми некоторых типов письменной речи (на основе осмысления художественного произведения): текста-повествования, текста-описания, текста-рассуждения; создание собственных мини-сочинений (рассказ по картинке); написание отзыва.</w:t>
      </w:r>
    </w:p>
    <w:p>
      <w:pPr>
        <w:spacing w:before="100" w:after="100" w:line="240" w:lineRule="auto"/>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Раздел </w:t>
      </w:r>
      <w:r>
        <w:rPr>
          <w:rFonts w:ascii="Times New Roman" w:cs="Times New Roman" w:eastAsia="Times New Roman" w:hAnsi="Times New Roman"/>
          <w:b/>
          <w:bCs/>
          <w:sz w:val="24"/>
          <w:szCs w:val="24"/>
        </w:rPr>
        <w:t>«Виды читательской деятельности» </w:t>
      </w:r>
      <w:r>
        <w:rPr>
          <w:rFonts w:ascii="Times New Roman" w:cs="Times New Roman" w:eastAsia="Times New Roman" w:hAnsi="Times New Roman"/>
          <w:sz w:val="24"/>
          <w:szCs w:val="24"/>
        </w:rPr>
        <w:t>включает в себя работу с разными видами текста. Эта работа предполагает формирование следующих аналитических умений: восприятие изобразительно-выразительных средств языка художественного произведения, научно-популярного текста; воссоздание картины жизни, представленной автором; установление причинно-следственных связей в художественном, учебном и научно-популярном текстах; понимание авторской позиции в произведении; выделение главной мысли текста.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w:t>
      </w:r>
    </w:p>
    <w:p>
      <w:pPr>
        <w:spacing w:before="100" w:after="100" w:line="240" w:lineRule="auto"/>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В разделе </w:t>
      </w:r>
      <w:r>
        <w:rPr>
          <w:rFonts w:ascii="Times New Roman" w:cs="Times New Roman" w:eastAsia="Times New Roman" w:hAnsi="Times New Roman"/>
          <w:b/>
          <w:bCs/>
          <w:sz w:val="24"/>
          <w:szCs w:val="24"/>
        </w:rPr>
        <w:t>«Круг детского чтения» </w:t>
      </w:r>
      <w:r>
        <w:rPr>
          <w:rFonts w:ascii="Times New Roman" w:cs="Times New Roman" w:eastAsia="Times New Roman" w:hAnsi="Times New Roman"/>
          <w:sz w:val="24"/>
          <w:szCs w:val="24"/>
        </w:rPr>
        <w:t>реализуются принципы отбора содержания чтения младшего школьника, которое обеспечивает формирование мотивированного выбора круга чтения, устойчивого интереса ученика к самостоятельной читательской деятельности, компетентности в области детской литературы: учет эстетической и нравственной ценности текстов, их жанрового и тематического разнообразия, доступности для восприятия детьми 6–10 лет, читательских предпочтений младших школьников.</w:t>
      </w:r>
    </w:p>
    <w:p>
      <w:pPr>
        <w:spacing w:before="100" w:after="100" w:line="240" w:lineRule="auto"/>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Раздел </w:t>
      </w:r>
      <w:r>
        <w:rPr>
          <w:rFonts w:ascii="Times New Roman" w:cs="Times New Roman" w:eastAsia="Times New Roman" w:hAnsi="Times New Roman"/>
          <w:b/>
          <w:bCs/>
          <w:sz w:val="24"/>
          <w:szCs w:val="24"/>
        </w:rPr>
        <w:t>«Литературоведческая пропедевтика»</w:t>
      </w:r>
      <w:r>
        <w:rPr>
          <w:rFonts w:ascii="Times New Roman" w:cs="Times New Roman" w:eastAsia="Times New Roman" w:hAnsi="Times New Roman"/>
          <w:sz w:val="24"/>
          <w:szCs w:val="24"/>
        </w:rPr>
        <w:t>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 о средствах выразительности языка.</w:t>
      </w:r>
    </w:p>
    <w:p>
      <w:pPr>
        <w:spacing w:before="100" w:after="100" w:line="240" w:lineRule="auto"/>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Раздел </w:t>
      </w:r>
      <w:r>
        <w:rPr>
          <w:rFonts w:ascii="Times New Roman" w:cs="Times New Roman" w:eastAsia="Times New Roman" w:hAnsi="Times New Roman"/>
          <w:b/>
          <w:bCs/>
          <w:sz w:val="24"/>
          <w:szCs w:val="24"/>
        </w:rPr>
        <w:t>«Творческая деятельность учащихся (на основе литературных произведений)» </w:t>
      </w:r>
      <w:r>
        <w:rPr>
          <w:rFonts w:ascii="Times New Roman" w:cs="Times New Roman" w:eastAsia="Times New Roman" w:hAnsi="Times New Roman"/>
          <w:sz w:val="24"/>
          <w:szCs w:val="24"/>
        </w:rPr>
        <w:t>является ведущим элементом содержания начального этапа литературного образования. Опыт 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 Особое внимание уделяется созданию различных форм интерпретации текста.</w:t>
      </w:r>
    </w:p>
    <w:p>
      <w:pPr>
        <w:keepNext w:val="on"/>
        <w:spacing w:after="0" w:line="240" w:lineRule="auto"/>
        <w:jc w:val="center"/>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Учебно-тематический план</w:t>
      </w:r>
    </w:p>
    <w:tbl>
      <w:tblPr>
        <w:tblStyle w:val="TableGrid"/>
        <w:tblW w:w="5000" w:type="pct"/>
        <w:tblLook w:val="04A0"/>
      </w:tblPr>
      <w:tblGrid>
        <w:gridCol w:w="984"/>
        <w:gridCol w:w="3208"/>
        <w:gridCol w:w="2070"/>
        <w:gridCol w:w="2070"/>
        <w:gridCol w:w="2070"/>
      </w:tblGrid>
      <w:tr>
        <w:trPr/>
        <w:tc>
          <w:tcPr>
            <w:cnfStyle w:val="101000000000"/>
            <w:tcW w:w="473" w:type="pct"/>
          </w:tcPr>
          <w:p>
            <w:pPr>
              <w:jc w:val="both"/>
              <w:rPr>
                <w:b/>
              </w:rPr>
            </w:pPr>
            <w:r>
              <w:rPr>
                <w:b/>
              </w:rPr>
              <w:t>№</w:t>
            </w:r>
          </w:p>
        </w:tc>
        <w:tc>
          <w:tcPr>
            <w:cnfStyle w:val="100000000000"/>
            <w:tcW w:w="1541" w:type="pct"/>
          </w:tcPr>
          <w:p>
            <w:pPr>
              <w:jc w:val="both"/>
              <w:rPr>
                <w:b/>
              </w:rPr>
            </w:pPr>
            <w:r>
              <w:rPr>
                <w:b/>
              </w:rPr>
              <w:t>Раздел, тема</w:t>
            </w:r>
          </w:p>
        </w:tc>
        <w:tc>
          <w:tcPr>
            <w:cnfStyle w:val="100000000000"/>
            <w:tcW w:w="995" w:type="pct"/>
          </w:tcPr>
          <w:p>
            <w:pPr>
              <w:jc w:val="both"/>
              <w:rPr>
                <w:b/>
              </w:rPr>
            </w:pPr>
            <w:r>
              <w:rPr>
                <w:b/>
              </w:rPr>
              <w:t>2 класс</w:t>
            </w:r>
          </w:p>
        </w:tc>
        <w:tc>
          <w:tcPr>
            <w:cnfStyle w:val="100000000000"/>
            <w:tcW w:w="995" w:type="pct"/>
          </w:tcPr>
          <w:p>
            <w:pPr>
              <w:jc w:val="both"/>
              <w:rPr>
                <w:b/>
              </w:rPr>
            </w:pPr>
            <w:r>
              <w:rPr>
                <w:b/>
              </w:rPr>
              <w:t>3 класс</w:t>
            </w:r>
          </w:p>
        </w:tc>
        <w:tc>
          <w:tcPr>
            <w:cnfStyle w:val="100000000000"/>
            <w:tcW w:w="995" w:type="pct"/>
          </w:tcPr>
          <w:p>
            <w:pPr>
              <w:jc w:val="both"/>
              <w:rPr>
                <w:b/>
              </w:rPr>
            </w:pPr>
            <w:r>
              <w:rPr>
                <w:b/>
              </w:rPr>
              <w:t>4 класс</w:t>
            </w:r>
          </w:p>
        </w:tc>
      </w:tr>
      <w:tr>
        <w:trPr/>
        <w:tc>
          <w:tcPr>
            <w:cnfStyle w:val="001000100000"/>
            <w:tcW w:w="473" w:type="pct"/>
          </w:tcPr>
          <w:p>
            <w:pPr>
              <w:jc w:val="both"/>
              <w:rPr/>
            </w:pPr>
            <w:r>
              <w:t>1.</w:t>
            </w:r>
          </w:p>
        </w:tc>
        <w:tc>
          <w:tcPr>
            <w:cnfStyle w:val="000000100000"/>
            <w:tcW w:w="1541" w:type="pct"/>
          </w:tcPr>
          <w:p>
            <w:pPr>
              <w:jc w:val="both"/>
              <w:rPr/>
            </w:pPr>
            <w:r>
              <w:rPr>
                <w:rFonts w:eastAsia="Calibri"/>
              </w:rPr>
              <w:t>Русский народный фольклор</w:t>
            </w:r>
          </w:p>
        </w:tc>
        <w:tc>
          <w:tcPr>
            <w:cnfStyle w:val="000000100000"/>
            <w:tcW w:w="995" w:type="pct"/>
          </w:tcPr>
          <w:p>
            <w:pPr>
              <w:jc w:val="both"/>
              <w:rPr/>
            </w:pPr>
            <w:r>
              <w:t>4ч</w:t>
            </w:r>
          </w:p>
        </w:tc>
        <w:tc>
          <w:tcPr>
            <w:cnfStyle w:val="000000100000"/>
            <w:tcW w:w="995" w:type="pct"/>
          </w:tcPr>
          <w:p>
            <w:pPr>
              <w:jc w:val="both"/>
              <w:rPr/>
            </w:pPr>
            <w:r>
              <w:t>4ч</w:t>
            </w:r>
          </w:p>
        </w:tc>
        <w:tc>
          <w:tcPr>
            <w:cnfStyle w:val="000000100000"/>
            <w:tcW w:w="995" w:type="pct"/>
          </w:tcPr>
          <w:p>
            <w:pPr>
              <w:jc w:val="both"/>
              <w:rPr/>
            </w:pPr>
            <w:r>
              <w:t>4ч</w:t>
            </w:r>
          </w:p>
        </w:tc>
      </w:tr>
      <w:tr>
        <w:trPr/>
        <w:tc>
          <w:tcPr>
            <w:cnfStyle w:val="001000010000"/>
            <w:tcW w:w="473" w:type="pct"/>
          </w:tcPr>
          <w:p>
            <w:pPr>
              <w:jc w:val="both"/>
              <w:rPr/>
            </w:pPr>
            <w:r>
              <w:t>2.</w:t>
            </w:r>
          </w:p>
        </w:tc>
        <w:tc>
          <w:tcPr>
            <w:cnfStyle w:val="000000010000"/>
            <w:tcW w:w="1541" w:type="pct"/>
          </w:tcPr>
          <w:p>
            <w:pPr>
              <w:jc w:val="both"/>
              <w:rPr/>
            </w:pPr>
            <w:r>
              <w:rPr>
                <w:rFonts w:eastAsia="Calibri"/>
              </w:rPr>
              <w:t>Друзья детства</w:t>
            </w:r>
          </w:p>
        </w:tc>
        <w:tc>
          <w:tcPr>
            <w:cnfStyle w:val="000000010000"/>
            <w:tcW w:w="995" w:type="pct"/>
          </w:tcPr>
          <w:p>
            <w:pPr>
              <w:jc w:val="both"/>
              <w:rPr/>
            </w:pPr>
            <w:r>
              <w:t>4ч</w:t>
            </w:r>
          </w:p>
        </w:tc>
        <w:tc>
          <w:tcPr>
            <w:cnfStyle w:val="000000010000"/>
            <w:tcW w:w="995" w:type="pct"/>
          </w:tcPr>
          <w:p>
            <w:pPr>
              <w:jc w:val="both"/>
              <w:rPr/>
            </w:pPr>
            <w:r>
              <w:t>5ч</w:t>
            </w:r>
          </w:p>
        </w:tc>
        <w:tc>
          <w:tcPr>
            <w:cnfStyle w:val="000000010000"/>
            <w:tcW w:w="995" w:type="pct"/>
          </w:tcPr>
          <w:p>
            <w:pPr>
              <w:jc w:val="both"/>
              <w:rPr/>
            </w:pPr>
            <w:r>
              <w:t>4ч</w:t>
            </w:r>
          </w:p>
        </w:tc>
      </w:tr>
      <w:tr>
        <w:trPr/>
        <w:tc>
          <w:tcPr>
            <w:cnfStyle w:val="001000100000"/>
            <w:tcW w:w="473" w:type="pct"/>
          </w:tcPr>
          <w:p>
            <w:pPr>
              <w:jc w:val="both"/>
              <w:rPr/>
            </w:pPr>
            <w:r>
              <w:t>3.</w:t>
            </w:r>
          </w:p>
        </w:tc>
        <w:tc>
          <w:tcPr>
            <w:cnfStyle w:val="000000100000"/>
            <w:tcW w:w="1541" w:type="pct"/>
          </w:tcPr>
          <w:p>
            <w:pPr>
              <w:jc w:val="both"/>
              <w:rPr/>
            </w:pPr>
            <w:r>
              <w:rPr>
                <w:rFonts w:eastAsia="Calibri"/>
              </w:rPr>
              <w:t>О хороших людях</w:t>
            </w:r>
          </w:p>
        </w:tc>
        <w:tc>
          <w:tcPr>
            <w:cnfStyle w:val="000000100000"/>
            <w:tcW w:w="995" w:type="pct"/>
          </w:tcPr>
          <w:p>
            <w:pPr>
              <w:jc w:val="both"/>
              <w:rPr/>
            </w:pPr>
            <w:r>
              <w:t>4ч</w:t>
            </w:r>
          </w:p>
        </w:tc>
        <w:tc>
          <w:tcPr>
            <w:cnfStyle w:val="000000100000"/>
            <w:tcW w:w="995" w:type="pct"/>
          </w:tcPr>
          <w:p>
            <w:pPr>
              <w:jc w:val="both"/>
              <w:rPr/>
            </w:pPr>
            <w:r>
              <w:t>5ч</w:t>
            </w:r>
          </w:p>
        </w:tc>
        <w:tc>
          <w:tcPr>
            <w:cnfStyle w:val="000000100000"/>
            <w:tcW w:w="995" w:type="pct"/>
          </w:tcPr>
          <w:p>
            <w:pPr>
              <w:jc w:val="both"/>
              <w:rPr/>
            </w:pPr>
            <w:r>
              <w:t>4ч</w:t>
            </w:r>
          </w:p>
        </w:tc>
      </w:tr>
      <w:tr>
        <w:trPr/>
        <w:tc>
          <w:tcPr>
            <w:cnfStyle w:val="001000010000"/>
            <w:tcW w:w="473" w:type="pct"/>
          </w:tcPr>
          <w:p>
            <w:pPr>
              <w:jc w:val="both"/>
              <w:rPr/>
            </w:pPr>
            <w:r>
              <w:t>4.</w:t>
            </w:r>
          </w:p>
        </w:tc>
        <w:tc>
          <w:tcPr>
            <w:cnfStyle w:val="000000010000"/>
            <w:tcW w:w="1541" w:type="pct"/>
          </w:tcPr>
          <w:p>
            <w:pPr>
              <w:jc w:val="both"/>
              <w:rPr/>
            </w:pPr>
            <w:r>
              <w:rPr>
                <w:rFonts w:eastAsia="Calibri"/>
              </w:rPr>
              <w:t>О наших сверстниках</w:t>
            </w:r>
          </w:p>
        </w:tc>
        <w:tc>
          <w:tcPr>
            <w:cnfStyle w:val="000000010000"/>
            <w:tcW w:w="995" w:type="pct"/>
          </w:tcPr>
          <w:p>
            <w:pPr>
              <w:jc w:val="both"/>
              <w:rPr/>
            </w:pPr>
            <w:r>
              <w:t>4ч</w:t>
            </w:r>
          </w:p>
        </w:tc>
        <w:tc>
          <w:tcPr>
            <w:cnfStyle w:val="000000010000"/>
            <w:tcW w:w="995" w:type="pct"/>
          </w:tcPr>
          <w:p>
            <w:pPr>
              <w:jc w:val="both"/>
              <w:rPr/>
            </w:pPr>
            <w:r>
              <w:t>4ч</w:t>
            </w:r>
          </w:p>
        </w:tc>
        <w:tc>
          <w:tcPr>
            <w:cnfStyle w:val="000000010000"/>
            <w:tcW w:w="995" w:type="pct"/>
          </w:tcPr>
          <w:p>
            <w:pPr>
              <w:jc w:val="both"/>
              <w:rPr/>
            </w:pPr>
            <w:r>
              <w:t>4ч</w:t>
            </w:r>
          </w:p>
        </w:tc>
      </w:tr>
      <w:tr>
        <w:trPr/>
        <w:tc>
          <w:tcPr>
            <w:cnfStyle w:val="001000100000"/>
            <w:tcW w:w="473" w:type="pct"/>
          </w:tcPr>
          <w:p>
            <w:pPr>
              <w:jc w:val="both"/>
              <w:rPr/>
            </w:pPr>
            <w:r>
              <w:t>5.</w:t>
            </w:r>
          </w:p>
        </w:tc>
        <w:tc>
          <w:tcPr>
            <w:cnfStyle w:val="000000100000"/>
            <w:tcW w:w="1541" w:type="pct"/>
          </w:tcPr>
          <w:p>
            <w:pPr>
              <w:jc w:val="both"/>
              <w:rPr/>
            </w:pPr>
            <w:r>
              <w:rPr>
                <w:rFonts w:eastAsia="Calibri"/>
              </w:rPr>
              <w:t>О  природе</w:t>
            </w:r>
          </w:p>
        </w:tc>
        <w:tc>
          <w:tcPr>
            <w:cnfStyle w:val="000000100000"/>
            <w:tcW w:w="995" w:type="pct"/>
          </w:tcPr>
          <w:p>
            <w:pPr>
              <w:jc w:val="both"/>
              <w:rPr/>
            </w:pPr>
            <w:r>
              <w:t>5ч</w:t>
            </w:r>
          </w:p>
        </w:tc>
        <w:tc>
          <w:tcPr>
            <w:cnfStyle w:val="000000100000"/>
            <w:tcW w:w="995" w:type="pct"/>
          </w:tcPr>
          <w:p>
            <w:pPr>
              <w:jc w:val="both"/>
              <w:rPr/>
            </w:pPr>
            <w:r>
              <w:t>4ч</w:t>
            </w:r>
          </w:p>
        </w:tc>
        <w:tc>
          <w:tcPr>
            <w:cnfStyle w:val="000000100000"/>
            <w:tcW w:w="995" w:type="pct"/>
          </w:tcPr>
          <w:p>
            <w:pPr>
              <w:jc w:val="both"/>
              <w:rPr/>
            </w:pPr>
            <w:r>
              <w:t>4ч</w:t>
            </w:r>
          </w:p>
        </w:tc>
      </w:tr>
      <w:tr>
        <w:trPr/>
        <w:tc>
          <w:tcPr>
            <w:cnfStyle w:val="001000010000"/>
            <w:tcW w:w="473" w:type="pct"/>
          </w:tcPr>
          <w:p>
            <w:pPr>
              <w:jc w:val="both"/>
              <w:rPr/>
            </w:pPr>
            <w:r>
              <w:t>6.</w:t>
            </w:r>
          </w:p>
        </w:tc>
        <w:tc>
          <w:tcPr>
            <w:cnfStyle w:val="000000010000"/>
            <w:tcW w:w="1541" w:type="pct"/>
          </w:tcPr>
          <w:p>
            <w:pPr>
              <w:jc w:val="both"/>
              <w:rPr/>
            </w:pPr>
            <w:r>
              <w:rPr>
                <w:rFonts w:eastAsia="Calibri"/>
              </w:rPr>
              <w:t>Книги о животных</w:t>
            </w:r>
          </w:p>
        </w:tc>
        <w:tc>
          <w:tcPr>
            <w:cnfStyle w:val="000000010000"/>
            <w:tcW w:w="995" w:type="pct"/>
          </w:tcPr>
          <w:p>
            <w:pPr>
              <w:jc w:val="both"/>
              <w:rPr/>
            </w:pPr>
            <w:r>
              <w:t>5ч</w:t>
            </w:r>
          </w:p>
        </w:tc>
        <w:tc>
          <w:tcPr>
            <w:cnfStyle w:val="000000010000"/>
            <w:tcW w:w="995" w:type="pct"/>
          </w:tcPr>
          <w:p>
            <w:pPr>
              <w:jc w:val="both"/>
              <w:rPr/>
            </w:pPr>
            <w:r>
              <w:t>4ч</w:t>
            </w:r>
          </w:p>
        </w:tc>
        <w:tc>
          <w:tcPr>
            <w:cnfStyle w:val="000000010000"/>
            <w:tcW w:w="995" w:type="pct"/>
          </w:tcPr>
          <w:p>
            <w:pPr>
              <w:jc w:val="both"/>
              <w:rPr/>
            </w:pPr>
            <w:r>
              <w:t>4ч</w:t>
            </w:r>
          </w:p>
        </w:tc>
      </w:tr>
      <w:tr>
        <w:trPr/>
        <w:tc>
          <w:tcPr>
            <w:cnfStyle w:val="001000100000"/>
            <w:tcW w:w="473" w:type="pct"/>
          </w:tcPr>
          <w:p>
            <w:pPr>
              <w:jc w:val="both"/>
              <w:rPr/>
            </w:pPr>
            <w:r>
              <w:t>7.</w:t>
            </w:r>
          </w:p>
        </w:tc>
        <w:tc>
          <w:tcPr>
            <w:cnfStyle w:val="000000100000"/>
            <w:tcW w:w="1541" w:type="pct"/>
          </w:tcPr>
          <w:p>
            <w:pPr>
              <w:jc w:val="both"/>
              <w:rPr/>
            </w:pPr>
            <w:r>
              <w:rPr>
                <w:rFonts w:eastAsia="Calibri"/>
              </w:rPr>
              <w:t>Русская литература</w:t>
            </w:r>
          </w:p>
        </w:tc>
        <w:tc>
          <w:tcPr>
            <w:cnfStyle w:val="000000100000"/>
            <w:tcW w:w="995" w:type="pct"/>
          </w:tcPr>
          <w:p>
            <w:pPr>
              <w:jc w:val="both"/>
              <w:rPr/>
            </w:pPr>
            <w:r>
              <w:t>4ч</w:t>
            </w:r>
          </w:p>
        </w:tc>
        <w:tc>
          <w:tcPr>
            <w:cnfStyle w:val="000000100000"/>
            <w:tcW w:w="995" w:type="pct"/>
          </w:tcPr>
          <w:p>
            <w:pPr>
              <w:jc w:val="both"/>
              <w:rPr/>
            </w:pPr>
            <w:r>
              <w:t>4ч</w:t>
            </w:r>
          </w:p>
        </w:tc>
        <w:tc>
          <w:tcPr>
            <w:cnfStyle w:val="000000100000"/>
            <w:tcW w:w="995" w:type="pct"/>
          </w:tcPr>
          <w:p>
            <w:pPr>
              <w:jc w:val="both"/>
              <w:rPr/>
            </w:pPr>
            <w:r>
              <w:t>5ч</w:t>
            </w:r>
          </w:p>
        </w:tc>
      </w:tr>
      <w:tr>
        <w:trPr/>
        <w:tc>
          <w:tcPr>
            <w:cnfStyle w:val="001000010000"/>
            <w:tcW w:w="473" w:type="pct"/>
          </w:tcPr>
          <w:p>
            <w:pPr>
              <w:jc w:val="both"/>
              <w:rPr/>
            </w:pPr>
            <w:r>
              <w:t>8.</w:t>
            </w:r>
          </w:p>
        </w:tc>
        <w:tc>
          <w:tcPr>
            <w:cnfStyle w:val="000000010000"/>
            <w:tcW w:w="1541" w:type="pct"/>
          </w:tcPr>
          <w:p>
            <w:pPr>
              <w:jc w:val="both"/>
              <w:rPr/>
            </w:pPr>
            <w:r>
              <w:rPr>
                <w:rFonts w:eastAsia="Calibri"/>
              </w:rPr>
              <w:t>Зарубежная литература</w:t>
            </w:r>
          </w:p>
        </w:tc>
        <w:tc>
          <w:tcPr>
            <w:cnfStyle w:val="000000010000"/>
            <w:tcW w:w="995" w:type="pct"/>
          </w:tcPr>
          <w:p>
            <w:pPr>
              <w:jc w:val="both"/>
              <w:rPr/>
            </w:pPr>
            <w:r>
              <w:t>4ч</w:t>
            </w:r>
          </w:p>
        </w:tc>
        <w:tc>
          <w:tcPr>
            <w:cnfStyle w:val="000000010000"/>
            <w:tcW w:w="995" w:type="pct"/>
          </w:tcPr>
          <w:p>
            <w:pPr>
              <w:jc w:val="both"/>
              <w:rPr/>
            </w:pPr>
            <w:r>
              <w:t>4ч</w:t>
            </w:r>
          </w:p>
        </w:tc>
        <w:tc>
          <w:tcPr>
            <w:cnfStyle w:val="000000010000"/>
            <w:tcW w:w="995" w:type="pct"/>
          </w:tcPr>
          <w:p>
            <w:r>
              <w:t>5ч</w:t>
            </w:r>
          </w:p>
        </w:tc>
      </w:tr>
      <w:tr>
        <w:trPr/>
        <w:tc>
          <w:tcPr>
            <w:cnfStyle w:val="001000100000"/>
            <w:tcW w:w="473" w:type="pct"/>
          </w:tcPr>
          <w:p>
            <w:pPr>
              <w:jc w:val="both"/>
              <w:rPr/>
            </w:pPr>
          </w:p>
        </w:tc>
        <w:tc>
          <w:tcPr>
            <w:cnfStyle w:val="000000100000"/>
            <w:tcW w:w="1541" w:type="pct"/>
          </w:tcPr>
          <w:p>
            <w:pPr>
              <w:jc w:val="both"/>
              <w:rPr>
                <w:rFonts w:eastAsia="Calibri"/>
              </w:rPr>
            </w:pPr>
            <w:r>
              <w:t>Итого:</w:t>
            </w:r>
          </w:p>
        </w:tc>
        <w:tc>
          <w:tcPr>
            <w:cnfStyle w:val="000000100000"/>
            <w:tcW w:w="995" w:type="pct"/>
          </w:tcPr>
          <w:p>
            <w:pPr>
              <w:jc w:val="both"/>
              <w:rPr/>
            </w:pPr>
            <w:r>
              <w:t>34ч.</w:t>
            </w:r>
          </w:p>
        </w:tc>
        <w:tc>
          <w:tcPr>
            <w:cnfStyle w:val="000000100000"/>
            <w:tcW w:w="995" w:type="pct"/>
          </w:tcPr>
          <w:p>
            <w:pPr>
              <w:jc w:val="both"/>
              <w:rPr/>
            </w:pPr>
            <w:r>
              <w:t>34ч.</w:t>
            </w:r>
          </w:p>
        </w:tc>
        <w:tc>
          <w:tcPr>
            <w:cnfStyle w:val="000000100000"/>
            <w:tcW w:w="995" w:type="pct"/>
          </w:tcPr>
          <w:p>
            <w:pPr>
              <w:jc w:val="both"/>
              <w:rPr/>
            </w:pPr>
            <w:r>
              <w:t>34ч.</w:t>
            </w:r>
          </w:p>
        </w:tc>
      </w:tr>
    </w:tbl>
    <w:p>
      <w:pPr>
        <w:keepNext w:val="on"/>
        <w:spacing w:after="0" w:line="240" w:lineRule="auto"/>
        <w:jc w:val="both"/>
        <w:rPr>
          <w:rFonts w:ascii="Times New Roman" w:cs="Times New Roman" w:eastAsia="Times New Roman" w:hAnsi="Times New Roman"/>
          <w:b/>
          <w:bCs/>
          <w:sz w:val="24"/>
          <w:szCs w:val="24"/>
        </w:rPr>
      </w:pPr>
    </w:p>
    <w:p>
      <w:pPr>
        <w:keepNext w:val="on"/>
        <w:spacing w:after="0" w:line="240" w:lineRule="auto"/>
        <w:jc w:val="both"/>
        <w:rPr>
          <w:rFonts w:ascii="Times New Roman" w:cs="Times New Roman" w:eastAsia="Times New Roman" w:hAnsi="Times New Roman"/>
          <w:b/>
          <w:bCs/>
          <w:sz w:val="24"/>
          <w:szCs w:val="24"/>
        </w:rPr>
      </w:pPr>
    </w:p>
    <w:p>
      <w:pPr>
        <w:keepNext w:val="on"/>
        <w:spacing w:after="0" w:line="240" w:lineRule="auto"/>
        <w:jc w:val="both"/>
        <w:rPr>
          <w:rFonts w:ascii="Times New Roman" w:cs="Times New Roman" w:eastAsia="Times New Roman" w:hAnsi="Times New Roman"/>
          <w:b/>
          <w:bCs/>
          <w:sz w:val="24"/>
          <w:szCs w:val="24"/>
        </w:rPr>
      </w:pPr>
    </w:p>
    <w:p>
      <w:pPr>
        <w:jc w:val="center"/>
        <w:rPr>
          <w:rFonts w:ascii="Times New Roman" w:cs="Times New Roman" w:hAnsi="Times New Roman"/>
          <w:b/>
          <w:sz w:val="28"/>
          <w:szCs w:val="28"/>
        </w:rPr>
      </w:pPr>
      <w:r>
        <w:rPr>
          <w:rFonts w:ascii="Times New Roman" w:cs="Times New Roman" w:hAnsi="Times New Roman"/>
          <w:b/>
          <w:bCs/>
          <w:spacing w:val="-2"/>
          <w:sz w:val="28"/>
          <w:szCs w:val="42"/>
        </w:rPr>
        <w:t>2.1.13.Рабочая программа курса внеурочной деятельности «</w:t>
      </w:r>
      <w:r>
        <w:rPr>
          <w:rFonts w:ascii="Times New Roman" w:cs="Times New Roman" w:hAnsi="Times New Roman"/>
          <w:b/>
          <w:sz w:val="28"/>
          <w:szCs w:val="28"/>
        </w:rPr>
        <w:t>Программа развития социальной активн</w:t>
      </w:r>
      <w:r>
        <w:rPr>
          <w:rFonts w:ascii="Times New Roman" w:cs="Times New Roman" w:hAnsi="Times New Roman"/>
          <w:b/>
          <w:sz w:val="28"/>
          <w:szCs w:val="28"/>
        </w:rPr>
        <w:t>ости обучающихся «Орлята России</w:t>
      </w:r>
      <w:r>
        <w:rPr>
          <w:rFonts w:ascii="Times New Roman" w:cs="Times New Roman" w:hAnsi="Times New Roman"/>
          <w:b/>
          <w:sz w:val="28"/>
          <w:szCs w:val="28"/>
        </w:rPr>
        <w:t>»</w:t>
      </w:r>
    </w:p>
    <w:p>
      <w:pPr>
        <w:jc w:val="center"/>
        <w:rPr>
          <w:rFonts w:ascii="Times New Roman" w:cs="Times New Roman" w:hAnsi="Times New Roman"/>
          <w:b/>
          <w:sz w:val="28"/>
          <w:szCs w:val="28"/>
        </w:rPr>
      </w:pPr>
      <w:bookmarkStart w:id="118" w:name="_bookmark1"/>
      <w:bookmarkEnd w:id="118"/>
      <w:r>
        <w:rPr>
          <w:rFonts w:ascii="Times New Roman" w:cs="Times New Roman" w:hAnsi="Times New Roman"/>
          <w:b/>
          <w:sz w:val="24"/>
          <w:szCs w:val="24"/>
        </w:rPr>
        <w:t>П</w:t>
      </w:r>
      <w:r>
        <w:rPr>
          <w:rFonts w:ascii="Times New Roman" w:cs="Times New Roman" w:hAnsi="Times New Roman"/>
          <w:b/>
          <w:sz w:val="24"/>
          <w:szCs w:val="24"/>
        </w:rPr>
        <w:t>ояснительная</w:t>
      </w:r>
      <w:r>
        <w:rPr>
          <w:rFonts w:ascii="Times New Roman" w:cs="Times New Roman" w:hAnsi="Times New Roman"/>
          <w:b/>
          <w:spacing w:val="-3"/>
          <w:sz w:val="24"/>
          <w:szCs w:val="24"/>
        </w:rPr>
        <w:t xml:space="preserve"> </w:t>
      </w:r>
      <w:r>
        <w:rPr>
          <w:rFonts w:ascii="Times New Roman" w:cs="Times New Roman" w:hAnsi="Times New Roman"/>
          <w:b/>
          <w:sz w:val="24"/>
          <w:szCs w:val="24"/>
        </w:rPr>
        <w:t>записка</w:t>
      </w:r>
    </w:p>
    <w:p>
      <w:pPr>
        <w:widowControl w:val="off"/>
        <w:tabs>
          <w:tab w:val="left" w:pos="5862"/>
          <w:tab w:val="left" w:pos="7632"/>
        </w:tabs>
        <w:spacing w:after="0" w:line="240" w:lineRule="auto"/>
        <w:ind w:right="356"/>
        <w:jc w:val="center"/>
        <w:rPr>
          <w:rFonts w:ascii="Times New Roman" w:cs="Times New Roman" w:hAnsi="Times New Roman"/>
          <w:b/>
          <w:sz w:val="24"/>
          <w:szCs w:val="24"/>
        </w:rPr>
      </w:pPr>
      <w:bookmarkStart w:id="119" w:name="_bookmark2"/>
      <w:bookmarkEnd w:id="119"/>
      <w:r>
        <w:rPr>
          <w:rFonts w:ascii="Times New Roman" w:cs="Times New Roman" w:hAnsi="Times New Roman"/>
          <w:b/>
          <w:sz w:val="24"/>
          <w:szCs w:val="24"/>
        </w:rPr>
        <w:t>С</w:t>
      </w:r>
      <w:r>
        <w:rPr>
          <w:rFonts w:ascii="Times New Roman" w:cs="Times New Roman" w:hAnsi="Times New Roman"/>
          <w:b/>
          <w:sz w:val="24"/>
          <w:szCs w:val="24"/>
        </w:rPr>
        <w:t>одержательные</w:t>
      </w:r>
      <w:r>
        <w:rPr>
          <w:rFonts w:ascii="Times New Roman" w:cs="Times New Roman" w:hAnsi="Times New Roman"/>
          <w:b/>
          <w:spacing w:val="1"/>
          <w:sz w:val="24"/>
          <w:szCs w:val="24"/>
        </w:rPr>
        <w:t xml:space="preserve"> </w:t>
      </w:r>
      <w:r>
        <w:rPr>
          <w:rFonts w:ascii="Times New Roman" w:cs="Times New Roman" w:hAnsi="Times New Roman"/>
          <w:b/>
          <w:sz w:val="24"/>
          <w:szCs w:val="24"/>
        </w:rPr>
        <w:t>основы</w:t>
      </w:r>
      <w:r>
        <w:rPr>
          <w:rFonts w:ascii="Times New Roman" w:cs="Times New Roman" w:hAnsi="Times New Roman"/>
          <w:b/>
          <w:spacing w:val="1"/>
          <w:sz w:val="24"/>
          <w:szCs w:val="24"/>
        </w:rPr>
        <w:t xml:space="preserve"> </w:t>
      </w:r>
      <w:r>
        <w:rPr>
          <w:rFonts w:ascii="Times New Roman" w:cs="Times New Roman" w:hAnsi="Times New Roman"/>
          <w:b/>
          <w:sz w:val="24"/>
          <w:szCs w:val="24"/>
        </w:rPr>
        <w:t>Программы</w:t>
      </w:r>
      <w:r>
        <w:rPr>
          <w:rFonts w:ascii="Times New Roman" w:cs="Times New Roman" w:hAnsi="Times New Roman"/>
          <w:b/>
          <w:spacing w:val="1"/>
          <w:sz w:val="24"/>
          <w:szCs w:val="24"/>
        </w:rPr>
        <w:t xml:space="preserve"> </w:t>
      </w:r>
      <w:r>
        <w:rPr>
          <w:rFonts w:ascii="Times New Roman" w:cs="Times New Roman" w:hAnsi="Times New Roman"/>
          <w:b/>
          <w:sz w:val="24"/>
          <w:szCs w:val="24"/>
        </w:rPr>
        <w:t>развития</w:t>
      </w:r>
      <w:r>
        <w:rPr>
          <w:rFonts w:ascii="Times New Roman" w:cs="Times New Roman" w:hAnsi="Times New Roman"/>
          <w:b/>
          <w:spacing w:val="1"/>
          <w:sz w:val="24"/>
          <w:szCs w:val="24"/>
        </w:rPr>
        <w:t xml:space="preserve"> </w:t>
      </w:r>
      <w:r>
        <w:rPr>
          <w:rFonts w:ascii="Times New Roman" w:cs="Times New Roman" w:hAnsi="Times New Roman"/>
          <w:b/>
          <w:sz w:val="24"/>
          <w:szCs w:val="24"/>
        </w:rPr>
        <w:t>социальной</w:t>
      </w:r>
      <w:r>
        <w:rPr>
          <w:rFonts w:ascii="Times New Roman" w:cs="Times New Roman" w:hAnsi="Times New Roman"/>
          <w:b/>
          <w:spacing w:val="1"/>
          <w:sz w:val="24"/>
          <w:szCs w:val="24"/>
        </w:rPr>
        <w:t xml:space="preserve"> </w:t>
      </w:r>
      <w:r>
        <w:rPr>
          <w:rFonts w:ascii="Times New Roman" w:cs="Times New Roman" w:hAnsi="Times New Roman"/>
          <w:b/>
          <w:sz w:val="24"/>
          <w:szCs w:val="24"/>
        </w:rPr>
        <w:t>активности</w:t>
      </w:r>
      <w:r>
        <w:rPr>
          <w:rFonts w:ascii="Times New Roman" w:cs="Times New Roman" w:hAnsi="Times New Roman"/>
          <w:b/>
          <w:sz w:val="24"/>
          <w:szCs w:val="24"/>
        </w:rPr>
        <w:t xml:space="preserve"> </w:t>
      </w:r>
      <w:r>
        <w:rPr>
          <w:rFonts w:ascii="Times New Roman" w:cs="Times New Roman" w:hAnsi="Times New Roman"/>
          <w:b/>
          <w:spacing w:val="-1"/>
          <w:sz w:val="24"/>
          <w:szCs w:val="24"/>
        </w:rPr>
        <w:t>обучающихся</w:t>
      </w:r>
      <w:r>
        <w:rPr>
          <w:rFonts w:ascii="Times New Roman" w:cs="Times New Roman" w:hAnsi="Times New Roman"/>
          <w:b/>
          <w:spacing w:val="-58"/>
          <w:sz w:val="24"/>
          <w:szCs w:val="24"/>
        </w:rPr>
        <w:t xml:space="preserve"> </w:t>
      </w:r>
      <w:r>
        <w:rPr>
          <w:rFonts w:ascii="Times New Roman" w:cs="Times New Roman" w:hAnsi="Times New Roman"/>
          <w:b/>
          <w:sz w:val="24"/>
          <w:szCs w:val="24"/>
        </w:rPr>
        <w:t>начальных</w:t>
      </w:r>
      <w:r>
        <w:rPr>
          <w:rFonts w:ascii="Times New Roman" w:cs="Times New Roman" w:hAnsi="Times New Roman"/>
          <w:b/>
          <w:spacing w:val="-7"/>
          <w:sz w:val="24"/>
          <w:szCs w:val="24"/>
        </w:rPr>
        <w:t xml:space="preserve"> </w:t>
      </w:r>
      <w:r>
        <w:rPr>
          <w:rFonts w:ascii="Times New Roman" w:cs="Times New Roman" w:hAnsi="Times New Roman"/>
          <w:b/>
          <w:sz w:val="24"/>
          <w:szCs w:val="24"/>
        </w:rPr>
        <w:t>классов</w:t>
      </w:r>
      <w:r>
        <w:rPr>
          <w:rFonts w:ascii="Times New Roman" w:cs="Times New Roman" w:hAnsi="Times New Roman"/>
          <w:b/>
          <w:spacing w:val="-7"/>
          <w:sz w:val="24"/>
          <w:szCs w:val="24"/>
        </w:rPr>
        <w:t xml:space="preserve"> </w:t>
      </w:r>
      <w:r>
        <w:rPr>
          <w:rFonts w:ascii="Times New Roman" w:cs="Times New Roman" w:hAnsi="Times New Roman"/>
          <w:b/>
          <w:sz w:val="24"/>
          <w:szCs w:val="24"/>
        </w:rPr>
        <w:t>«Орлята</w:t>
      </w:r>
      <w:r>
        <w:rPr>
          <w:rFonts w:ascii="Times New Roman" w:cs="Times New Roman" w:hAnsi="Times New Roman"/>
          <w:b/>
          <w:spacing w:val="-6"/>
          <w:sz w:val="24"/>
          <w:szCs w:val="24"/>
        </w:rPr>
        <w:t xml:space="preserve"> </w:t>
      </w:r>
      <w:r>
        <w:rPr>
          <w:rFonts w:ascii="Times New Roman" w:cs="Times New Roman" w:hAnsi="Times New Roman"/>
          <w:b/>
          <w:sz w:val="24"/>
          <w:szCs w:val="24"/>
        </w:rPr>
        <w:t>России»</w:t>
      </w:r>
    </w:p>
    <w:p>
      <w:pPr>
        <w:pStyle w:val="BodyText"/>
        <w:ind w:left="100" w:right="359" w:firstLine="707"/>
        <w:jc w:val="both"/>
        <w:rPr/>
      </w:pPr>
      <w:r>
        <w:t>В</w:t>
      </w:r>
      <w:r>
        <w:rPr>
          <w:spacing w:val="1"/>
        </w:rPr>
        <w:t xml:space="preserve"> </w:t>
      </w:r>
      <w:r>
        <w:t>рамках,</w:t>
      </w:r>
      <w:r>
        <w:rPr>
          <w:spacing w:val="1"/>
        </w:rPr>
        <w:t xml:space="preserve"> </w:t>
      </w:r>
      <w:r>
        <w:t>указанных</w:t>
      </w:r>
      <w:r>
        <w:rPr>
          <w:spacing w:val="1"/>
        </w:rPr>
        <w:t xml:space="preserve"> </w:t>
      </w:r>
      <w:r>
        <w:t>выше</w:t>
      </w:r>
      <w:r>
        <w:rPr>
          <w:spacing w:val="1"/>
        </w:rPr>
        <w:t xml:space="preserve"> </w:t>
      </w:r>
      <w:r>
        <w:t>тенденций</w:t>
      </w:r>
      <w:r>
        <w:rPr>
          <w:spacing w:val="1"/>
        </w:rPr>
        <w:t xml:space="preserve"> </w:t>
      </w:r>
      <w:r>
        <w:t>была</w:t>
      </w:r>
      <w:r>
        <w:rPr>
          <w:spacing w:val="1"/>
        </w:rPr>
        <w:t xml:space="preserve"> </w:t>
      </w:r>
      <w:r>
        <w:t>разработана</w:t>
      </w:r>
      <w:r>
        <w:rPr>
          <w:spacing w:val="1"/>
        </w:rPr>
        <w:t xml:space="preserve"> </w:t>
      </w:r>
      <w:r>
        <w:t>и</w:t>
      </w:r>
      <w:r>
        <w:rPr>
          <w:spacing w:val="1"/>
        </w:rPr>
        <w:t xml:space="preserve"> </w:t>
      </w:r>
      <w:r>
        <w:t>начала</w:t>
      </w:r>
      <w:r>
        <w:rPr>
          <w:spacing w:val="1"/>
        </w:rPr>
        <w:t xml:space="preserve"> </w:t>
      </w:r>
      <w:r>
        <w:t>своё</w:t>
      </w:r>
      <w:r>
        <w:rPr>
          <w:spacing w:val="-57"/>
        </w:rPr>
        <w:t xml:space="preserve"> </w:t>
      </w:r>
      <w:r>
        <w:t>осуществление</w:t>
      </w:r>
      <w:r>
        <w:rPr>
          <w:spacing w:val="1"/>
        </w:rPr>
        <w:t xml:space="preserve"> </w:t>
      </w:r>
      <w:r>
        <w:t>Всероссийская</w:t>
      </w:r>
      <w:r>
        <w:rPr>
          <w:spacing w:val="1"/>
        </w:rPr>
        <w:t xml:space="preserve"> </w:t>
      </w:r>
      <w:r>
        <w:t>Программа</w:t>
      </w:r>
      <w:r>
        <w:rPr>
          <w:spacing w:val="1"/>
        </w:rPr>
        <w:t xml:space="preserve"> </w:t>
      </w:r>
      <w:r>
        <w:t>развития</w:t>
      </w:r>
      <w:r>
        <w:rPr>
          <w:spacing w:val="1"/>
        </w:rPr>
        <w:t xml:space="preserve"> </w:t>
      </w:r>
      <w:r>
        <w:t>социальной</w:t>
      </w:r>
      <w:r>
        <w:rPr>
          <w:spacing w:val="1"/>
        </w:rPr>
        <w:t xml:space="preserve"> </w:t>
      </w:r>
      <w:r>
        <w:t>активности</w:t>
      </w:r>
      <w:r>
        <w:rPr>
          <w:spacing w:val="-57"/>
        </w:rPr>
        <w:t xml:space="preserve"> </w:t>
      </w:r>
      <w:r>
        <w:t>обучающихся</w:t>
      </w:r>
      <w:r>
        <w:rPr>
          <w:spacing w:val="55"/>
        </w:rPr>
        <w:t xml:space="preserve"> </w:t>
      </w:r>
      <w:r>
        <w:t>начальных</w:t>
      </w:r>
      <w:r>
        <w:rPr>
          <w:spacing w:val="56"/>
        </w:rPr>
        <w:t xml:space="preserve"> </w:t>
      </w:r>
      <w:r>
        <w:t>классов</w:t>
      </w:r>
      <w:r>
        <w:rPr>
          <w:spacing w:val="59"/>
        </w:rPr>
        <w:t xml:space="preserve"> </w:t>
      </w:r>
      <w:r>
        <w:t>«Орлята</w:t>
      </w:r>
      <w:r>
        <w:rPr>
          <w:spacing w:val="53"/>
        </w:rPr>
        <w:t xml:space="preserve"> </w:t>
      </w:r>
      <w:r>
        <w:t>России»</w:t>
      </w:r>
      <w:r>
        <w:rPr>
          <w:spacing w:val="48"/>
        </w:rPr>
        <w:t xml:space="preserve"> </w:t>
      </w:r>
      <w:r>
        <w:t>(далее</w:t>
      </w:r>
      <w:r>
        <w:rPr>
          <w:spacing w:val="60"/>
        </w:rPr>
        <w:t xml:space="preserve"> </w:t>
      </w:r>
      <w:r>
        <w:t>–</w:t>
      </w:r>
      <w:r>
        <w:rPr>
          <w:spacing w:val="54"/>
        </w:rPr>
        <w:t xml:space="preserve"> </w:t>
      </w:r>
      <w:r>
        <w:t>Программа,</w:t>
      </w:r>
      <w:r>
        <w:rPr>
          <w:spacing w:val="57"/>
        </w:rPr>
        <w:t xml:space="preserve"> </w:t>
      </w:r>
      <w:r>
        <w:t>программа</w:t>
      </w:r>
    </w:p>
    <w:p>
      <w:pPr>
        <w:pStyle w:val="BodyText"/>
        <w:ind w:left="100" w:right="356"/>
        <w:jc w:val="both"/>
        <w:rPr/>
      </w:pPr>
      <w:r>
        <w:t>«Орлята</w:t>
      </w:r>
      <w:r>
        <w:rPr>
          <w:spacing w:val="1"/>
        </w:rPr>
        <w:t xml:space="preserve"> </w:t>
      </w:r>
      <w:r>
        <w:t>России»).</w:t>
      </w:r>
      <w:r>
        <w:rPr>
          <w:spacing w:val="1"/>
        </w:rPr>
        <w:t xml:space="preserve"> </w:t>
      </w:r>
      <w:r>
        <w:t>Внедрение</w:t>
      </w:r>
      <w:r>
        <w:rPr>
          <w:spacing w:val="1"/>
        </w:rPr>
        <w:t xml:space="preserve"> </w:t>
      </w:r>
      <w:r>
        <w:t>программы</w:t>
      </w:r>
      <w:r>
        <w:rPr>
          <w:spacing w:val="1"/>
        </w:rPr>
        <w:t xml:space="preserve"> </w:t>
      </w:r>
      <w:r>
        <w:t>«Орлята</w:t>
      </w:r>
      <w:r>
        <w:rPr>
          <w:spacing w:val="1"/>
        </w:rPr>
        <w:t xml:space="preserve"> </w:t>
      </w:r>
      <w:r>
        <w:t>России»</w:t>
      </w:r>
      <w:r>
        <w:rPr>
          <w:spacing w:val="1"/>
        </w:rPr>
        <w:t xml:space="preserve"> </w:t>
      </w:r>
      <w:r>
        <w:t>в</w:t>
      </w:r>
      <w:r>
        <w:rPr>
          <w:spacing w:val="1"/>
        </w:rPr>
        <w:t xml:space="preserve"> </w:t>
      </w:r>
      <w:r>
        <w:t>практику</w:t>
      </w:r>
      <w:r>
        <w:rPr>
          <w:spacing w:val="1"/>
        </w:rPr>
        <w:t xml:space="preserve"> </w:t>
      </w:r>
      <w:r>
        <w:t>общеобразовательных школ Российской Федерации позволяет решать одну из главных</w:t>
      </w:r>
      <w:r>
        <w:rPr>
          <w:spacing w:val="1"/>
        </w:rPr>
        <w:t xml:space="preserve"> </w:t>
      </w:r>
      <w:r>
        <w:t>задач государственной политики в сфере образования – сохранение и развитие единого</w:t>
      </w:r>
      <w:r>
        <w:rPr>
          <w:spacing w:val="-57"/>
        </w:rPr>
        <w:t xml:space="preserve"> </w:t>
      </w:r>
      <w:r>
        <w:t>образовательного</w:t>
      </w:r>
      <w:r>
        <w:rPr>
          <w:spacing w:val="-1"/>
        </w:rPr>
        <w:t xml:space="preserve"> </w:t>
      </w:r>
      <w:r>
        <w:t>пространства</w:t>
      </w:r>
      <w:r>
        <w:rPr>
          <w:spacing w:val="-1"/>
        </w:rPr>
        <w:t xml:space="preserve"> </w:t>
      </w:r>
      <w:r>
        <w:t>России.</w:t>
      </w:r>
    </w:p>
    <w:p>
      <w:pPr>
        <w:pStyle w:val="Heading1"/>
        <w:tabs>
          <w:tab w:val="left" w:pos="1541"/>
        </w:tabs>
        <w:spacing w:before="0"/>
        <w:ind w:left="0"/>
        <w:jc w:val="both"/>
        <w:rPr/>
      </w:pPr>
      <w:bookmarkStart w:id="120" w:name="_bookmark3"/>
      <w:bookmarkEnd w:id="120"/>
      <w:r>
        <w:t>А</w:t>
      </w:r>
      <w:r>
        <w:t>ктуальность</w:t>
      </w:r>
      <w:r>
        <w:rPr>
          <w:spacing w:val="-5"/>
        </w:rPr>
        <w:t xml:space="preserve"> </w:t>
      </w:r>
      <w:r>
        <w:t>Программы</w:t>
      </w:r>
      <w:r>
        <w:rPr>
          <w:spacing w:val="-6"/>
        </w:rPr>
        <w:t xml:space="preserve"> </w:t>
      </w:r>
      <w:r>
        <w:t>«Орлята</w:t>
      </w:r>
      <w:r>
        <w:rPr>
          <w:spacing w:val="-4"/>
        </w:rPr>
        <w:t xml:space="preserve"> </w:t>
      </w:r>
      <w:r>
        <w:t>России»</w:t>
      </w:r>
    </w:p>
    <w:p>
      <w:pPr>
        <w:pStyle w:val="BodyText"/>
        <w:spacing w:before="17"/>
        <w:ind w:left="100" w:right="356" w:firstLine="707"/>
        <w:jc w:val="both"/>
        <w:rPr/>
      </w:pPr>
      <w:r>
        <w:t>Актуальность продиктована общим контекстом изменений в образовательной</w:t>
      </w:r>
      <w:r>
        <w:rPr>
          <w:spacing w:val="1"/>
        </w:rPr>
        <w:t xml:space="preserve"> </w:t>
      </w:r>
      <w:r>
        <w:t>политике, связанных с усилением роли воспитания в образовательных организациях</w:t>
      </w:r>
      <w:r>
        <w:rPr>
          <w:spacing w:val="1"/>
        </w:rPr>
        <w:t xml:space="preserve"> </w:t>
      </w:r>
      <w:r>
        <w:t>(поправки в ФЗ № 273 «Об образовании в Российской Федерации»). Так, «активное</w:t>
      </w:r>
      <w:r>
        <w:rPr>
          <w:spacing w:val="1"/>
        </w:rPr>
        <w:t xml:space="preserve"> </w:t>
      </w:r>
      <w:r>
        <w:t>участие в социально-значимой деятельности» артикулируется как в текстах последнего</w:t>
      </w:r>
      <w:r>
        <w:rPr>
          <w:spacing w:val="-57"/>
        </w:rPr>
        <w:t xml:space="preserve"> </w:t>
      </w:r>
      <w:r>
        <w:t>ФГОС</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так</w:t>
      </w:r>
      <w:r>
        <w:rPr>
          <w:spacing w:val="1"/>
        </w:rPr>
        <w:t xml:space="preserve"> </w:t>
      </w:r>
      <w:r>
        <w:t>и</w:t>
      </w:r>
      <w:r>
        <w:rPr>
          <w:spacing w:val="1"/>
        </w:rPr>
        <w:t xml:space="preserve"> </w:t>
      </w:r>
      <w:r>
        <w:t>в</w:t>
      </w:r>
      <w:r>
        <w:rPr>
          <w:spacing w:val="1"/>
        </w:rPr>
        <w:t xml:space="preserve"> </w:t>
      </w:r>
      <w:r>
        <w:t>«Примерной</w:t>
      </w:r>
      <w:r>
        <w:rPr>
          <w:spacing w:val="1"/>
        </w:rPr>
        <w:t xml:space="preserve"> </w:t>
      </w:r>
      <w:r>
        <w:t>рабочей</w:t>
      </w:r>
      <w:r>
        <w:rPr>
          <w:spacing w:val="1"/>
        </w:rPr>
        <w:t xml:space="preserve"> </w:t>
      </w:r>
      <w:r>
        <w:t>программе</w:t>
      </w:r>
      <w:r>
        <w:rPr>
          <w:spacing w:val="1"/>
        </w:rPr>
        <w:t xml:space="preserve"> </w:t>
      </w:r>
      <w:r>
        <w:t>воспитания»,</w:t>
      </w:r>
      <w:r>
        <w:rPr>
          <w:spacing w:val="1"/>
        </w:rPr>
        <w:t xml:space="preserve"> </w:t>
      </w:r>
      <w:r>
        <w:t>в</w:t>
      </w:r>
      <w:r>
        <w:rPr>
          <w:spacing w:val="1"/>
        </w:rPr>
        <w:t xml:space="preserve"> </w:t>
      </w:r>
      <w:r>
        <w:t>которой</w:t>
      </w:r>
      <w:r>
        <w:rPr>
          <w:spacing w:val="1"/>
        </w:rPr>
        <w:t xml:space="preserve"> </w:t>
      </w:r>
      <w:r>
        <w:t>указывается,</w:t>
      </w:r>
      <w:r>
        <w:rPr>
          <w:spacing w:val="1"/>
        </w:rPr>
        <w:t xml:space="preserve"> </w:t>
      </w:r>
      <w:r>
        <w:t>что</w:t>
      </w:r>
      <w:r>
        <w:rPr>
          <w:spacing w:val="1"/>
        </w:rPr>
        <w:t xml:space="preserve"> </w:t>
      </w:r>
      <w:r>
        <w:t>«поощрение</w:t>
      </w:r>
      <w:r>
        <w:rPr>
          <w:spacing w:val="1"/>
        </w:rPr>
        <w:t xml:space="preserve"> </w:t>
      </w:r>
      <w:r>
        <w:t>социальной</w:t>
      </w:r>
      <w:r>
        <w:rPr>
          <w:spacing w:val="1"/>
        </w:rPr>
        <w:t xml:space="preserve"> </w:t>
      </w:r>
      <w:r>
        <w:t>активности</w:t>
      </w:r>
      <w:r>
        <w:rPr>
          <w:spacing w:val="1"/>
        </w:rPr>
        <w:t xml:space="preserve"> </w:t>
      </w:r>
      <w:r>
        <w:t>обучающихся» может рассматриваться в качестве «основной традиции воспитания в</w:t>
      </w:r>
      <w:r>
        <w:rPr>
          <w:spacing w:val="1"/>
        </w:rPr>
        <w:t xml:space="preserve"> </w:t>
      </w:r>
      <w:r>
        <w:t>образовательной</w:t>
      </w:r>
      <w:r>
        <w:rPr>
          <w:spacing w:val="-1"/>
        </w:rPr>
        <w:t xml:space="preserve"> </w:t>
      </w:r>
      <w:r>
        <w:t>организации».</w:t>
      </w:r>
    </w:p>
    <w:p>
      <w:pPr>
        <w:pStyle w:val="BodyText"/>
        <w:ind w:left="100" w:right="359" w:firstLine="707"/>
        <w:jc w:val="both"/>
        <w:rPr/>
      </w:pPr>
      <w:r>
        <w:t>Участие</w:t>
      </w:r>
      <w:r>
        <w:rPr>
          <w:spacing w:val="1"/>
        </w:rPr>
        <w:t xml:space="preserve"> </w:t>
      </w:r>
      <w:r>
        <w:t>детей</w:t>
      </w:r>
      <w:r>
        <w:rPr>
          <w:spacing w:val="1"/>
        </w:rPr>
        <w:t xml:space="preserve"> </w:t>
      </w:r>
      <w:r>
        <w:t>и</w:t>
      </w:r>
      <w:r>
        <w:rPr>
          <w:spacing w:val="1"/>
        </w:rPr>
        <w:t xml:space="preserve"> </w:t>
      </w:r>
      <w:r>
        <w:t>педагогов</w:t>
      </w:r>
      <w:r>
        <w:rPr>
          <w:spacing w:val="1"/>
        </w:rPr>
        <w:t xml:space="preserve"> </w:t>
      </w:r>
      <w:r>
        <w:t>в</w:t>
      </w:r>
      <w:r>
        <w:rPr>
          <w:spacing w:val="1"/>
        </w:rPr>
        <w:t xml:space="preserve"> </w:t>
      </w:r>
      <w:r>
        <w:t>программе</w:t>
      </w:r>
      <w:r>
        <w:rPr>
          <w:spacing w:val="1"/>
        </w:rPr>
        <w:t xml:space="preserve"> </w:t>
      </w:r>
      <w:r>
        <w:t>«Орлята</w:t>
      </w:r>
      <w:r>
        <w:rPr>
          <w:spacing w:val="1"/>
        </w:rPr>
        <w:t xml:space="preserve"> </w:t>
      </w:r>
      <w:r>
        <w:t>России»</w:t>
      </w:r>
      <w:r>
        <w:rPr>
          <w:spacing w:val="1"/>
        </w:rPr>
        <w:t xml:space="preserve"> </w:t>
      </w:r>
      <w:r>
        <w:t>способствует</w:t>
      </w:r>
      <w:r>
        <w:rPr>
          <w:spacing w:val="-57"/>
        </w:rPr>
        <w:t xml:space="preserve"> </w:t>
      </w:r>
      <w:r>
        <w:t>восстановлению</w:t>
      </w:r>
      <w:r>
        <w:rPr>
          <w:spacing w:val="-7"/>
        </w:rPr>
        <w:t xml:space="preserve"> </w:t>
      </w:r>
      <w:r>
        <w:t>богатого</w:t>
      </w:r>
      <w:r>
        <w:rPr>
          <w:spacing w:val="-5"/>
        </w:rPr>
        <w:t xml:space="preserve"> </w:t>
      </w:r>
      <w:r>
        <w:t>опыта</w:t>
      </w:r>
      <w:r>
        <w:rPr>
          <w:spacing w:val="-7"/>
        </w:rPr>
        <w:t xml:space="preserve"> </w:t>
      </w:r>
      <w:r>
        <w:t>воспитательной</w:t>
      </w:r>
      <w:r>
        <w:rPr>
          <w:spacing w:val="-6"/>
        </w:rPr>
        <w:t xml:space="preserve"> </w:t>
      </w:r>
      <w:r>
        <w:t>работы</w:t>
      </w:r>
      <w:r>
        <w:rPr>
          <w:spacing w:val="-8"/>
        </w:rPr>
        <w:t xml:space="preserve"> </w:t>
      </w:r>
      <w:r>
        <w:t>с</w:t>
      </w:r>
      <w:r>
        <w:rPr>
          <w:spacing w:val="-5"/>
        </w:rPr>
        <w:t xml:space="preserve"> </w:t>
      </w:r>
      <w:r>
        <w:t>подрастающим</w:t>
      </w:r>
      <w:r>
        <w:rPr>
          <w:spacing w:val="-8"/>
        </w:rPr>
        <w:t xml:space="preserve"> </w:t>
      </w:r>
      <w:r>
        <w:t>поколением</w:t>
      </w:r>
      <w:r>
        <w:rPr>
          <w:spacing w:val="-8"/>
        </w:rPr>
        <w:t xml:space="preserve"> </w:t>
      </w:r>
      <w:r>
        <w:t>и</w:t>
      </w:r>
      <w:r>
        <w:rPr>
          <w:spacing w:val="-57"/>
        </w:rPr>
        <w:t xml:space="preserve"> </w:t>
      </w:r>
      <w:r>
        <w:t>его</w:t>
      </w:r>
      <w:r>
        <w:rPr>
          <w:spacing w:val="-2"/>
        </w:rPr>
        <w:t xml:space="preserve"> </w:t>
      </w:r>
      <w:r>
        <w:t>дальнейшему</w:t>
      </w:r>
      <w:r>
        <w:rPr>
          <w:spacing w:val="-5"/>
        </w:rPr>
        <w:t xml:space="preserve"> </w:t>
      </w:r>
      <w:r>
        <w:t>развитию</w:t>
      </w:r>
      <w:r>
        <w:rPr>
          <w:spacing w:val="-1"/>
        </w:rPr>
        <w:t xml:space="preserve"> </w:t>
      </w:r>
      <w:r>
        <w:t>с</w:t>
      </w:r>
      <w:r>
        <w:rPr>
          <w:spacing w:val="1"/>
        </w:rPr>
        <w:t xml:space="preserve"> </w:t>
      </w:r>
      <w:r>
        <w:t>учётом</w:t>
      </w:r>
      <w:r>
        <w:rPr>
          <w:spacing w:val="-1"/>
        </w:rPr>
        <w:t xml:space="preserve"> </w:t>
      </w:r>
      <w:r>
        <w:t>всех</w:t>
      </w:r>
      <w:r>
        <w:rPr>
          <w:spacing w:val="2"/>
        </w:rPr>
        <w:t xml:space="preserve"> </w:t>
      </w:r>
      <w:r>
        <w:t>вызовов</w:t>
      </w:r>
      <w:r>
        <w:rPr>
          <w:spacing w:val="-2"/>
        </w:rPr>
        <w:t xml:space="preserve"> </w:t>
      </w:r>
      <w:r>
        <w:t>современного мира.</w:t>
      </w:r>
    </w:p>
    <w:p>
      <w:pPr>
        <w:pStyle w:val="BodyText"/>
        <w:spacing w:before="1"/>
        <w:ind w:left="100" w:right="360" w:firstLine="707"/>
        <w:jc w:val="both"/>
        <w:rPr/>
      </w:pPr>
      <w:r>
        <w:t>В</w:t>
      </w:r>
      <w:r>
        <w:rPr>
          <w:spacing w:val="-8"/>
        </w:rPr>
        <w:t xml:space="preserve"> </w:t>
      </w:r>
      <w:r>
        <w:t>данном</w:t>
      </w:r>
      <w:r>
        <w:rPr>
          <w:spacing w:val="-6"/>
        </w:rPr>
        <w:t xml:space="preserve"> </w:t>
      </w:r>
      <w:r>
        <w:t>разделе</w:t>
      </w:r>
      <w:r>
        <w:rPr>
          <w:spacing w:val="-6"/>
        </w:rPr>
        <w:t xml:space="preserve"> </w:t>
      </w:r>
      <w:r>
        <w:t>мы</w:t>
      </w:r>
      <w:r>
        <w:rPr>
          <w:spacing w:val="-5"/>
        </w:rPr>
        <w:t xml:space="preserve"> </w:t>
      </w:r>
      <w:r>
        <w:t>определим</w:t>
      </w:r>
      <w:r>
        <w:rPr>
          <w:spacing w:val="-6"/>
        </w:rPr>
        <w:t xml:space="preserve"> </w:t>
      </w:r>
      <w:r>
        <w:t>своё</w:t>
      </w:r>
      <w:r>
        <w:rPr>
          <w:spacing w:val="-6"/>
        </w:rPr>
        <w:t xml:space="preserve"> </w:t>
      </w:r>
      <w:r>
        <w:t>понимание</w:t>
      </w:r>
      <w:r>
        <w:rPr>
          <w:spacing w:val="-6"/>
        </w:rPr>
        <w:t xml:space="preserve"> </w:t>
      </w:r>
      <w:r>
        <w:t>основных</w:t>
      </w:r>
      <w:r>
        <w:rPr>
          <w:spacing w:val="-3"/>
        </w:rPr>
        <w:t xml:space="preserve"> </w:t>
      </w:r>
      <w:r>
        <w:t>понятий</w:t>
      </w:r>
      <w:r>
        <w:rPr>
          <w:spacing w:val="-6"/>
        </w:rPr>
        <w:t xml:space="preserve"> </w:t>
      </w:r>
      <w:r>
        <w:t>и</w:t>
      </w:r>
      <w:r>
        <w:rPr>
          <w:spacing w:val="-6"/>
        </w:rPr>
        <w:t xml:space="preserve"> </w:t>
      </w:r>
      <w:r>
        <w:t>категорий,</w:t>
      </w:r>
      <w:r>
        <w:rPr>
          <w:spacing w:val="-58"/>
        </w:rPr>
        <w:t xml:space="preserve"> </w:t>
      </w:r>
      <w:r>
        <w:t>заложенных в</w:t>
      </w:r>
      <w:r>
        <w:rPr>
          <w:spacing w:val="-1"/>
        </w:rPr>
        <w:t xml:space="preserve"> </w:t>
      </w:r>
      <w:r>
        <w:t>Программе.</w:t>
      </w:r>
    </w:p>
    <w:p>
      <w:pPr>
        <w:pStyle w:val="Heading1"/>
        <w:tabs>
          <w:tab w:val="left" w:pos="1541"/>
        </w:tabs>
        <w:spacing w:before="0"/>
        <w:ind w:left="0"/>
        <w:jc w:val="both"/>
        <w:rPr/>
      </w:pPr>
      <w:bookmarkStart w:id="121" w:name="_bookmark4"/>
      <w:bookmarkEnd w:id="121"/>
      <w:r>
        <w:t>Т</w:t>
      </w:r>
      <w:r>
        <w:t>езаурус</w:t>
      </w:r>
      <w:r>
        <w:rPr>
          <w:spacing w:val="-2"/>
        </w:rPr>
        <w:t xml:space="preserve"> </w:t>
      </w:r>
      <w:r>
        <w:t>основных</w:t>
      </w:r>
      <w:r>
        <w:rPr>
          <w:spacing w:val="-2"/>
        </w:rPr>
        <w:t xml:space="preserve"> </w:t>
      </w:r>
      <w:r>
        <w:t>понятий</w:t>
      </w:r>
      <w:r>
        <w:rPr>
          <w:spacing w:val="-2"/>
        </w:rPr>
        <w:t xml:space="preserve"> </w:t>
      </w:r>
      <w:r>
        <w:t>Программы</w:t>
      </w:r>
      <w:r>
        <w:rPr>
          <w:spacing w:val="-2"/>
        </w:rPr>
        <w:t xml:space="preserve"> </w:t>
      </w:r>
      <w:r>
        <w:t>«Орлята</w:t>
      </w:r>
      <w:r>
        <w:rPr>
          <w:spacing w:val="-2"/>
        </w:rPr>
        <w:t xml:space="preserve"> </w:t>
      </w:r>
      <w:r>
        <w:t>России»</w:t>
      </w:r>
    </w:p>
    <w:p>
      <w:pPr>
        <w:pStyle w:val="BodyText"/>
        <w:spacing w:before="17"/>
        <w:ind w:left="100" w:right="354" w:firstLine="707"/>
        <w:jc w:val="both"/>
        <w:rPr/>
      </w:pPr>
      <w:r>
        <w:rPr>
          <w:b/>
        </w:rPr>
        <w:t>Понятие</w:t>
      </w:r>
      <w:r>
        <w:rPr>
          <w:b/>
          <w:spacing w:val="1"/>
        </w:rPr>
        <w:t xml:space="preserve"> </w:t>
      </w:r>
      <w:r>
        <w:rPr>
          <w:b/>
        </w:rPr>
        <w:t>«социальная</w:t>
      </w:r>
      <w:r>
        <w:rPr>
          <w:b/>
          <w:spacing w:val="1"/>
        </w:rPr>
        <w:t xml:space="preserve"> </w:t>
      </w:r>
      <w:r>
        <w:rPr>
          <w:b/>
        </w:rPr>
        <w:t>активность</w:t>
      </w:r>
      <w:r>
        <w:rPr>
          <w:b/>
          <w:spacing w:val="1"/>
        </w:rPr>
        <w:t xml:space="preserve"> </w:t>
      </w:r>
      <w:r>
        <w:rPr>
          <w:b/>
        </w:rPr>
        <w:t>младшего</w:t>
      </w:r>
      <w:r>
        <w:rPr>
          <w:b/>
          <w:spacing w:val="1"/>
        </w:rPr>
        <w:t xml:space="preserve"> </w:t>
      </w:r>
      <w:r>
        <w:rPr>
          <w:b/>
        </w:rPr>
        <w:t>школьника»</w:t>
      </w:r>
      <w:r>
        <w:rPr>
          <w:b/>
          <w:spacing w:val="1"/>
        </w:rPr>
        <w:t xml:space="preserve"> </w:t>
      </w:r>
      <w:r>
        <w:t>в</w:t>
      </w:r>
      <w:r>
        <w:rPr>
          <w:spacing w:val="1"/>
        </w:rPr>
        <w:t xml:space="preserve"> </w:t>
      </w:r>
      <w:r>
        <w:t>контексте</w:t>
      </w:r>
      <w:r>
        <w:rPr>
          <w:spacing w:val="1"/>
        </w:rPr>
        <w:t xml:space="preserve"> </w:t>
      </w:r>
      <w:r>
        <w:t>Программы</w:t>
      </w:r>
      <w:r>
        <w:rPr>
          <w:spacing w:val="1"/>
        </w:rPr>
        <w:t xml:space="preserve"> </w:t>
      </w:r>
      <w:r>
        <w:t>рассматривается</w:t>
      </w:r>
      <w:r>
        <w:rPr>
          <w:spacing w:val="1"/>
        </w:rPr>
        <w:t xml:space="preserve"> </w:t>
      </w:r>
      <w:r>
        <w:t>как</w:t>
      </w:r>
      <w:r>
        <w:rPr>
          <w:spacing w:val="1"/>
        </w:rPr>
        <w:t xml:space="preserve"> </w:t>
      </w:r>
      <w:r>
        <w:t>творчески-преобразовательное</w:t>
      </w:r>
      <w:r>
        <w:rPr>
          <w:spacing w:val="1"/>
        </w:rPr>
        <w:t xml:space="preserve"> </w:t>
      </w:r>
      <w:r>
        <w:t>отношение</w:t>
      </w:r>
      <w:r>
        <w:rPr>
          <w:spacing w:val="-57"/>
        </w:rPr>
        <w:t xml:space="preserve"> </w:t>
      </w:r>
      <w:r>
        <w:t>социального субъекта к окружающей его социальной и природной среде, проявления</w:t>
      </w:r>
      <w:r>
        <w:rPr>
          <w:spacing w:val="1"/>
        </w:rPr>
        <w:t xml:space="preserve"> </w:t>
      </w:r>
      <w:r>
        <w:t>возможностей</w:t>
      </w:r>
      <w:r>
        <w:rPr>
          <w:spacing w:val="1"/>
        </w:rPr>
        <w:t xml:space="preserve"> </w:t>
      </w:r>
      <w:r>
        <w:t>и</w:t>
      </w:r>
      <w:r>
        <w:rPr>
          <w:spacing w:val="1"/>
        </w:rPr>
        <w:t xml:space="preserve"> </w:t>
      </w:r>
      <w:r>
        <w:t>способностей</w:t>
      </w:r>
      <w:r>
        <w:rPr>
          <w:spacing w:val="1"/>
        </w:rPr>
        <w:t xml:space="preserve"> </w:t>
      </w:r>
      <w:r>
        <w:t>человека</w:t>
      </w:r>
      <w:r>
        <w:rPr>
          <w:spacing w:val="1"/>
        </w:rPr>
        <w:t xml:space="preserve"> </w:t>
      </w:r>
      <w:r>
        <w:t>как</w:t>
      </w:r>
      <w:r>
        <w:rPr>
          <w:spacing w:val="1"/>
        </w:rPr>
        <w:t xml:space="preserve"> </w:t>
      </w:r>
      <w:r>
        <w:t>члена</w:t>
      </w:r>
      <w:r>
        <w:rPr>
          <w:spacing w:val="1"/>
        </w:rPr>
        <w:t xml:space="preserve"> </w:t>
      </w:r>
      <w:r>
        <w:t>социума,</w:t>
      </w:r>
      <w:r>
        <w:rPr>
          <w:spacing w:val="1"/>
        </w:rPr>
        <w:t xml:space="preserve"> </w:t>
      </w:r>
      <w:r>
        <w:t>устойчивое</w:t>
      </w:r>
      <w:r>
        <w:rPr>
          <w:spacing w:val="1"/>
        </w:rPr>
        <w:t xml:space="preserve"> </w:t>
      </w:r>
      <w:r>
        <w:t>активное</w:t>
      </w:r>
      <w:r>
        <w:rPr>
          <w:spacing w:val="1"/>
        </w:rPr>
        <w:t xml:space="preserve"> </w:t>
      </w:r>
      <w:r>
        <w:t>отношение</w:t>
      </w:r>
      <w:r>
        <w:rPr>
          <w:spacing w:val="1"/>
        </w:rPr>
        <w:t xml:space="preserve"> </w:t>
      </w:r>
      <w:r>
        <w:t>личности</w:t>
      </w:r>
      <w:r>
        <w:rPr>
          <w:spacing w:val="1"/>
        </w:rPr>
        <w:t xml:space="preserve"> </w:t>
      </w:r>
      <w:r>
        <w:t>к</w:t>
      </w:r>
      <w:r>
        <w:rPr>
          <w:spacing w:val="1"/>
        </w:rPr>
        <w:t xml:space="preserve"> </w:t>
      </w:r>
      <w:r>
        <w:t>отдельным</w:t>
      </w:r>
      <w:r>
        <w:rPr>
          <w:spacing w:val="1"/>
        </w:rPr>
        <w:t xml:space="preserve"> </w:t>
      </w:r>
      <w:r>
        <w:t>общностям</w:t>
      </w:r>
      <w:r>
        <w:rPr>
          <w:spacing w:val="1"/>
        </w:rPr>
        <w:t xml:space="preserve"> </w:t>
      </w:r>
      <w:r>
        <w:t>или</w:t>
      </w:r>
      <w:r>
        <w:rPr>
          <w:spacing w:val="1"/>
        </w:rPr>
        <w:t xml:space="preserve"> </w:t>
      </w:r>
      <w:r>
        <w:t>обществу</w:t>
      </w:r>
      <w:r>
        <w:rPr>
          <w:spacing w:val="1"/>
        </w:rPr>
        <w:t xml:space="preserve"> </w:t>
      </w:r>
      <w:r>
        <w:t>в</w:t>
      </w:r>
      <w:r>
        <w:rPr>
          <w:spacing w:val="1"/>
        </w:rPr>
        <w:t xml:space="preserve"> </w:t>
      </w:r>
      <w:r>
        <w:t>целом;</w:t>
      </w:r>
      <w:r>
        <w:rPr>
          <w:spacing w:val="1"/>
        </w:rPr>
        <w:t xml:space="preserve"> </w:t>
      </w:r>
      <w:r>
        <w:t>развитие</w:t>
      </w:r>
      <w:r>
        <w:rPr>
          <w:spacing w:val="1"/>
        </w:rPr>
        <w:t xml:space="preserve"> </w:t>
      </w:r>
      <w:r>
        <w:t>социальной</w:t>
      </w:r>
      <w:r>
        <w:rPr>
          <w:spacing w:val="1"/>
        </w:rPr>
        <w:t xml:space="preserve"> </w:t>
      </w:r>
      <w:r>
        <w:t>активности</w:t>
      </w:r>
      <w:r>
        <w:rPr>
          <w:spacing w:val="1"/>
        </w:rPr>
        <w:t xml:space="preserve"> </w:t>
      </w:r>
      <w:r>
        <w:t>отражает</w:t>
      </w:r>
      <w:r>
        <w:rPr>
          <w:spacing w:val="1"/>
        </w:rPr>
        <w:t xml:space="preserve"> </w:t>
      </w:r>
      <w:r>
        <w:t>превращение</w:t>
      </w:r>
      <w:r>
        <w:rPr>
          <w:spacing w:val="1"/>
        </w:rPr>
        <w:t xml:space="preserve"> </w:t>
      </w:r>
      <w:r>
        <w:t>личности</w:t>
      </w:r>
      <w:r>
        <w:rPr>
          <w:spacing w:val="1"/>
        </w:rPr>
        <w:t xml:space="preserve"> </w:t>
      </w:r>
      <w:r>
        <w:t>из</w:t>
      </w:r>
      <w:r>
        <w:rPr>
          <w:spacing w:val="1"/>
        </w:rPr>
        <w:t xml:space="preserve"> </w:t>
      </w:r>
      <w:r>
        <w:t>объекта</w:t>
      </w:r>
      <w:r>
        <w:rPr>
          <w:spacing w:val="1"/>
        </w:rPr>
        <w:t xml:space="preserve"> </w:t>
      </w:r>
      <w:r>
        <w:t>в</w:t>
      </w:r>
      <w:r>
        <w:rPr>
          <w:spacing w:val="1"/>
        </w:rPr>
        <w:t xml:space="preserve"> </w:t>
      </w:r>
      <w:r>
        <w:t>субъект</w:t>
      </w:r>
      <w:r>
        <w:rPr>
          <w:spacing w:val="1"/>
        </w:rPr>
        <w:t xml:space="preserve"> </w:t>
      </w:r>
      <w:r>
        <w:t>общественных отношений.</w:t>
      </w:r>
    </w:p>
    <w:p>
      <w:pPr>
        <w:pStyle w:val="BodyText"/>
        <w:spacing w:before="1"/>
        <w:ind w:left="100" w:right="357" w:firstLine="707"/>
        <w:jc w:val="both"/>
        <w:rPr/>
      </w:pPr>
      <w:r>
        <w:rPr>
          <w:b/>
        </w:rPr>
        <w:t>Воспитание</w:t>
      </w:r>
      <w:r>
        <w:rPr>
          <w:b/>
          <w:spacing w:val="1"/>
        </w:rPr>
        <w:t xml:space="preserve"> </w:t>
      </w:r>
      <w:r>
        <w:t>–</w:t>
      </w:r>
      <w:r>
        <w:rPr>
          <w:spacing w:val="1"/>
        </w:rPr>
        <w:t xml:space="preserve"> </w:t>
      </w:r>
      <w:r>
        <w:t>деятельность,</w:t>
      </w:r>
      <w:r>
        <w:rPr>
          <w:spacing w:val="1"/>
        </w:rPr>
        <w:t xml:space="preserve"> </w:t>
      </w:r>
      <w:r>
        <w:t>направленная</w:t>
      </w:r>
      <w:r>
        <w:rPr>
          <w:spacing w:val="1"/>
        </w:rPr>
        <w:t xml:space="preserve"> </w:t>
      </w:r>
      <w:r>
        <w:t>на</w:t>
      </w:r>
      <w:r>
        <w:rPr>
          <w:spacing w:val="1"/>
        </w:rPr>
        <w:t xml:space="preserve"> </w:t>
      </w:r>
      <w:r>
        <w:t>развитие</w:t>
      </w:r>
      <w:r>
        <w:rPr>
          <w:spacing w:val="1"/>
        </w:rPr>
        <w:t xml:space="preserve"> </w:t>
      </w:r>
      <w:r>
        <w:t>личности,</w:t>
      </w:r>
      <w:r>
        <w:rPr>
          <w:spacing w:val="1"/>
        </w:rPr>
        <w:t xml:space="preserve"> </w:t>
      </w:r>
      <w:r>
        <w:t>создание</w:t>
      </w:r>
      <w:r>
        <w:rPr>
          <w:spacing w:val="1"/>
        </w:rPr>
        <w:t xml:space="preserve"> </w:t>
      </w:r>
      <w:r>
        <w:t>условий</w:t>
      </w:r>
      <w:r>
        <w:rPr>
          <w:spacing w:val="1"/>
        </w:rPr>
        <w:t xml:space="preserve"> </w:t>
      </w:r>
      <w:r>
        <w:t>для</w:t>
      </w:r>
      <w:r>
        <w:rPr>
          <w:spacing w:val="1"/>
        </w:rPr>
        <w:t xml:space="preserve"> </w:t>
      </w:r>
      <w:r>
        <w:t>самоопределения</w:t>
      </w:r>
      <w:r>
        <w:rPr>
          <w:spacing w:val="1"/>
        </w:rPr>
        <w:t xml:space="preserve"> </w:t>
      </w:r>
      <w:r>
        <w:t>и</w:t>
      </w:r>
      <w:r>
        <w:rPr>
          <w:spacing w:val="1"/>
        </w:rPr>
        <w:t xml:space="preserve"> </w:t>
      </w:r>
      <w:r>
        <w:t>социализации</w:t>
      </w:r>
      <w:r>
        <w:rPr>
          <w:spacing w:val="1"/>
        </w:rPr>
        <w:t xml:space="preserve"> </w:t>
      </w:r>
      <w:r>
        <w:t>обучающихся</w:t>
      </w:r>
      <w:r>
        <w:rPr>
          <w:spacing w:val="1"/>
        </w:rPr>
        <w:t xml:space="preserve"> </w:t>
      </w:r>
      <w:r>
        <w:t>на</w:t>
      </w:r>
      <w:r>
        <w:rPr>
          <w:spacing w:val="1"/>
        </w:rPr>
        <w:t xml:space="preserve"> </w:t>
      </w:r>
      <w:r>
        <w:t>основе</w:t>
      </w:r>
      <w:r>
        <w:rPr>
          <w:spacing w:val="1"/>
        </w:rPr>
        <w:t xml:space="preserve"> </w:t>
      </w:r>
      <w:r>
        <w:t>социокультурных,</w:t>
      </w:r>
      <w:r>
        <w:rPr>
          <w:spacing w:val="1"/>
        </w:rPr>
        <w:t xml:space="preserve"> </w:t>
      </w:r>
      <w:r>
        <w:t>духовно-нравственных</w:t>
      </w:r>
      <w:r>
        <w:rPr>
          <w:spacing w:val="1"/>
        </w:rPr>
        <w:t xml:space="preserve"> </w:t>
      </w:r>
      <w:r>
        <w:t>ценностей</w:t>
      </w:r>
      <w:r>
        <w:rPr>
          <w:spacing w:val="1"/>
        </w:rPr>
        <w:t xml:space="preserve"> </w:t>
      </w:r>
      <w:r>
        <w:t>и</w:t>
      </w:r>
      <w:r>
        <w:rPr>
          <w:spacing w:val="1"/>
        </w:rPr>
        <w:t xml:space="preserve"> </w:t>
      </w:r>
      <w:r>
        <w:t>принятых</w:t>
      </w:r>
      <w:r>
        <w:rPr>
          <w:spacing w:val="1"/>
        </w:rPr>
        <w:t xml:space="preserve"> </w:t>
      </w:r>
      <w:r>
        <w:t>в</w:t>
      </w:r>
      <w:r>
        <w:rPr>
          <w:spacing w:val="1"/>
        </w:rPr>
        <w:t xml:space="preserve"> </w:t>
      </w:r>
      <w:r>
        <w:t>российском</w:t>
      </w:r>
      <w:r>
        <w:rPr>
          <w:spacing w:val="1"/>
        </w:rPr>
        <w:t xml:space="preserve"> </w:t>
      </w:r>
      <w:r>
        <w:t>обществе</w:t>
      </w:r>
      <w:r>
        <w:rPr>
          <w:spacing w:val="1"/>
        </w:rPr>
        <w:t xml:space="preserve"> </w:t>
      </w:r>
      <w:r>
        <w:t>правил</w:t>
      </w:r>
      <w:r>
        <w:rPr>
          <w:spacing w:val="1"/>
        </w:rPr>
        <w:t xml:space="preserve"> </w:t>
      </w:r>
      <w:r>
        <w:t>и</w:t>
      </w:r>
      <w:r>
        <w:rPr>
          <w:spacing w:val="1"/>
        </w:rPr>
        <w:t xml:space="preserve"> </w:t>
      </w:r>
      <w:r>
        <w:t>норм</w:t>
      </w:r>
      <w:r>
        <w:rPr>
          <w:spacing w:val="1"/>
        </w:rPr>
        <w:t xml:space="preserve"> </w:t>
      </w:r>
      <w:r>
        <w:t>поведения</w:t>
      </w:r>
      <w:r>
        <w:rPr>
          <w:spacing w:val="1"/>
        </w:rPr>
        <w:t xml:space="preserve"> </w:t>
      </w:r>
      <w:r>
        <w:t>в</w:t>
      </w:r>
      <w:r>
        <w:rPr>
          <w:spacing w:val="1"/>
        </w:rPr>
        <w:t xml:space="preserve"> </w:t>
      </w:r>
      <w:r>
        <w:t>интересах</w:t>
      </w:r>
      <w:r>
        <w:rPr>
          <w:spacing w:val="1"/>
        </w:rPr>
        <w:t xml:space="preserve"> </w:t>
      </w:r>
      <w:r>
        <w:t>человека,</w:t>
      </w:r>
      <w:r>
        <w:rPr>
          <w:spacing w:val="1"/>
        </w:rPr>
        <w:t xml:space="preserve"> </w:t>
      </w:r>
      <w:r>
        <w:t>семьи,</w:t>
      </w:r>
      <w:r>
        <w:rPr>
          <w:spacing w:val="1"/>
        </w:rPr>
        <w:t xml:space="preserve"> </w:t>
      </w:r>
      <w:r>
        <w:t>общества</w:t>
      </w:r>
      <w:r>
        <w:rPr>
          <w:spacing w:val="1"/>
        </w:rPr>
        <w:t xml:space="preserve"> </w:t>
      </w:r>
      <w:r>
        <w:t>и</w:t>
      </w:r>
      <w:r>
        <w:rPr>
          <w:spacing w:val="1"/>
        </w:rPr>
        <w:t xml:space="preserve"> </w:t>
      </w:r>
      <w:r>
        <w:t>государства, формирование у обучающихся чувства патриотизма, гражданственности,</w:t>
      </w:r>
      <w:r>
        <w:rPr>
          <w:spacing w:val="1"/>
        </w:rPr>
        <w:t xml:space="preserve"> </w:t>
      </w:r>
      <w:r>
        <w:t>уважения</w:t>
      </w:r>
      <w:r>
        <w:rPr>
          <w:spacing w:val="1"/>
        </w:rPr>
        <w:t xml:space="preserve"> </w:t>
      </w:r>
      <w:r>
        <w:t>к</w:t>
      </w:r>
      <w:r>
        <w:rPr>
          <w:spacing w:val="1"/>
        </w:rPr>
        <w:t xml:space="preserve"> </w:t>
      </w:r>
      <w:r>
        <w:t>памяти</w:t>
      </w:r>
      <w:r>
        <w:rPr>
          <w:spacing w:val="1"/>
        </w:rPr>
        <w:t xml:space="preserve"> </w:t>
      </w:r>
      <w:r>
        <w:t>защитников</w:t>
      </w:r>
      <w:r>
        <w:rPr>
          <w:spacing w:val="1"/>
        </w:rPr>
        <w:t xml:space="preserve"> </w:t>
      </w:r>
      <w:r>
        <w:t>Отечества</w:t>
      </w:r>
      <w:r>
        <w:rPr>
          <w:spacing w:val="1"/>
        </w:rPr>
        <w:t xml:space="preserve"> </w:t>
      </w:r>
      <w:r>
        <w:t>и</w:t>
      </w:r>
      <w:r>
        <w:rPr>
          <w:spacing w:val="1"/>
        </w:rPr>
        <w:t xml:space="preserve"> </w:t>
      </w:r>
      <w:r>
        <w:t>подвигам</w:t>
      </w:r>
      <w:r>
        <w:rPr>
          <w:spacing w:val="1"/>
        </w:rPr>
        <w:t xml:space="preserve"> </w:t>
      </w:r>
      <w:r>
        <w:t>Героев</w:t>
      </w:r>
      <w:r>
        <w:rPr>
          <w:spacing w:val="1"/>
        </w:rPr>
        <w:t xml:space="preserve"> </w:t>
      </w:r>
      <w:r>
        <w:t>Отечества,</w:t>
      </w:r>
      <w:r>
        <w:rPr>
          <w:spacing w:val="1"/>
        </w:rPr>
        <w:t xml:space="preserve"> </w:t>
      </w:r>
      <w:r>
        <w:t>закону и</w:t>
      </w:r>
      <w:r>
        <w:rPr>
          <w:spacing w:val="1"/>
        </w:rPr>
        <w:t xml:space="preserve"> </w:t>
      </w:r>
      <w:r>
        <w:t>правопорядку, человеку труда и старшему поколению, взаимного уважения, бережного</w:t>
      </w:r>
      <w:r>
        <w:rPr>
          <w:spacing w:val="-57"/>
        </w:rPr>
        <w:t xml:space="preserve"> </w:t>
      </w:r>
      <w:r>
        <w:t>отношения</w:t>
      </w:r>
      <w:r>
        <w:rPr>
          <w:spacing w:val="9"/>
        </w:rPr>
        <w:t xml:space="preserve"> </w:t>
      </w:r>
      <w:r>
        <w:t>к</w:t>
      </w:r>
      <w:r>
        <w:rPr>
          <w:spacing w:val="10"/>
        </w:rPr>
        <w:t xml:space="preserve"> </w:t>
      </w:r>
      <w:r>
        <w:t>культурному</w:t>
      </w:r>
      <w:r>
        <w:rPr>
          <w:spacing w:val="4"/>
        </w:rPr>
        <w:t xml:space="preserve"> </w:t>
      </w:r>
      <w:r>
        <w:t>наследию</w:t>
      </w:r>
      <w:r>
        <w:rPr>
          <w:spacing w:val="12"/>
        </w:rPr>
        <w:t xml:space="preserve"> </w:t>
      </w:r>
      <w:r>
        <w:t>и</w:t>
      </w:r>
      <w:r>
        <w:rPr>
          <w:spacing w:val="13"/>
        </w:rPr>
        <w:t xml:space="preserve"> </w:t>
      </w:r>
      <w:r>
        <w:t>традициям</w:t>
      </w:r>
      <w:r>
        <w:rPr>
          <w:spacing w:val="11"/>
        </w:rPr>
        <w:t xml:space="preserve"> </w:t>
      </w:r>
      <w:r>
        <w:t>многонационального</w:t>
      </w:r>
      <w:r>
        <w:rPr>
          <w:spacing w:val="12"/>
        </w:rPr>
        <w:t xml:space="preserve"> </w:t>
      </w:r>
      <w:r>
        <w:t>народа</w:t>
      </w:r>
    </w:p>
    <w:p>
      <w:pPr>
        <w:spacing w:before="90" w:line="240" w:lineRule="auto"/>
        <w:ind w:left="100" w:right="355"/>
        <w:jc w:val="both"/>
        <w:rPr>
          <w:rFonts w:ascii="Times New Roman" w:cs="Times New Roman" w:hAnsi="Times New Roman"/>
          <w:i/>
          <w:sz w:val="24"/>
          <w:szCs w:val="24"/>
        </w:rPr>
      </w:pPr>
      <w:r>
        <w:rPr>
          <w:rFonts w:ascii="Times New Roman" w:cs="Times New Roman" w:hAnsi="Times New Roman"/>
          <w:sz w:val="24"/>
          <w:szCs w:val="24"/>
        </w:rPr>
        <w:t xml:space="preserve">Российской Федерации, природе и окружающей среде. </w:t>
      </w:r>
      <w:r>
        <w:rPr>
          <w:rFonts w:ascii="Times New Roman" w:cs="Times New Roman" w:hAnsi="Times New Roman"/>
          <w:i/>
          <w:sz w:val="24"/>
          <w:szCs w:val="24"/>
        </w:rPr>
        <w:t>(Федеральный закон № 273 «Об</w:t>
      </w:r>
      <w:r>
        <w:rPr>
          <w:rFonts w:ascii="Times New Roman" w:cs="Times New Roman" w:hAnsi="Times New Roman"/>
          <w:i/>
          <w:spacing w:val="1"/>
          <w:sz w:val="24"/>
          <w:szCs w:val="24"/>
        </w:rPr>
        <w:t xml:space="preserve"> </w:t>
      </w:r>
      <w:r>
        <w:rPr>
          <w:rFonts w:ascii="Times New Roman" w:cs="Times New Roman" w:hAnsi="Times New Roman"/>
          <w:i/>
          <w:sz w:val="24"/>
          <w:szCs w:val="24"/>
        </w:rPr>
        <w:t>образовании</w:t>
      </w:r>
      <w:r>
        <w:rPr>
          <w:rFonts w:ascii="Times New Roman" w:cs="Times New Roman" w:hAnsi="Times New Roman"/>
          <w:i/>
          <w:spacing w:val="-1"/>
          <w:sz w:val="24"/>
          <w:szCs w:val="24"/>
        </w:rPr>
        <w:t xml:space="preserve"> </w:t>
      </w:r>
      <w:r>
        <w:rPr>
          <w:rFonts w:ascii="Times New Roman" w:cs="Times New Roman" w:hAnsi="Times New Roman"/>
          <w:i/>
          <w:sz w:val="24"/>
          <w:szCs w:val="24"/>
        </w:rPr>
        <w:t>в</w:t>
      </w:r>
      <w:r>
        <w:rPr>
          <w:rFonts w:ascii="Times New Roman" w:cs="Times New Roman" w:hAnsi="Times New Roman"/>
          <w:i/>
          <w:spacing w:val="-1"/>
          <w:sz w:val="24"/>
          <w:szCs w:val="24"/>
        </w:rPr>
        <w:t xml:space="preserve"> </w:t>
      </w:r>
      <w:r>
        <w:rPr>
          <w:rFonts w:ascii="Times New Roman" w:cs="Times New Roman" w:hAnsi="Times New Roman"/>
          <w:i/>
          <w:sz w:val="24"/>
          <w:szCs w:val="24"/>
        </w:rPr>
        <w:t>Российской Федерации»).</w:t>
      </w:r>
    </w:p>
    <w:p>
      <w:pPr>
        <w:spacing w:line="240" w:lineRule="auto"/>
        <w:ind w:left="100" w:right="356" w:firstLine="707"/>
        <w:jc w:val="both"/>
        <w:rPr>
          <w:rFonts w:ascii="Times New Roman" w:cs="Times New Roman" w:hAnsi="Times New Roman"/>
          <w:i/>
          <w:sz w:val="24"/>
          <w:szCs w:val="24"/>
        </w:rPr>
      </w:pPr>
      <w:r>
        <w:rPr>
          <w:rFonts w:ascii="Times New Roman" w:cs="Times New Roman" w:hAnsi="Times New Roman"/>
          <w:b/>
          <w:sz w:val="24"/>
          <w:szCs w:val="24"/>
        </w:rPr>
        <w:t xml:space="preserve">Коллективно-творческая деятельность </w:t>
      </w:r>
      <w:r>
        <w:rPr>
          <w:rFonts w:ascii="Times New Roman" w:cs="Times New Roman" w:hAnsi="Times New Roman"/>
          <w:sz w:val="24"/>
          <w:szCs w:val="24"/>
        </w:rPr>
        <w:t>– это совместная деятельность детей и</w:t>
      </w:r>
      <w:r>
        <w:rPr>
          <w:rFonts w:ascii="Times New Roman" w:cs="Times New Roman" w:hAnsi="Times New Roman"/>
          <w:spacing w:val="-57"/>
          <w:sz w:val="24"/>
          <w:szCs w:val="24"/>
        </w:rPr>
        <w:t xml:space="preserve"> </w:t>
      </w:r>
      <w:r>
        <w:rPr>
          <w:rFonts w:ascii="Times New Roman" w:cs="Times New Roman" w:hAnsi="Times New Roman"/>
          <w:sz w:val="24"/>
          <w:szCs w:val="24"/>
        </w:rPr>
        <w:t>взрослых,</w:t>
      </w:r>
      <w:r>
        <w:rPr>
          <w:rFonts w:ascii="Times New Roman" w:cs="Times New Roman" w:hAnsi="Times New Roman"/>
          <w:spacing w:val="-14"/>
          <w:sz w:val="24"/>
          <w:szCs w:val="24"/>
        </w:rPr>
        <w:t xml:space="preserve"> </w:t>
      </w:r>
      <w:r>
        <w:rPr>
          <w:rFonts w:ascii="Times New Roman" w:cs="Times New Roman" w:hAnsi="Times New Roman"/>
          <w:sz w:val="24"/>
          <w:szCs w:val="24"/>
        </w:rPr>
        <w:t>направленная</w:t>
      </w:r>
      <w:r>
        <w:rPr>
          <w:rFonts w:ascii="Times New Roman" w:cs="Times New Roman" w:hAnsi="Times New Roman"/>
          <w:spacing w:val="-13"/>
          <w:sz w:val="24"/>
          <w:szCs w:val="24"/>
        </w:rPr>
        <w:t xml:space="preserve"> </w:t>
      </w:r>
      <w:r>
        <w:rPr>
          <w:rFonts w:ascii="Times New Roman" w:cs="Times New Roman" w:hAnsi="Times New Roman"/>
          <w:sz w:val="24"/>
          <w:szCs w:val="24"/>
        </w:rPr>
        <w:t>на</w:t>
      </w:r>
      <w:r>
        <w:rPr>
          <w:rFonts w:ascii="Times New Roman" w:cs="Times New Roman" w:hAnsi="Times New Roman"/>
          <w:spacing w:val="-15"/>
          <w:sz w:val="24"/>
          <w:szCs w:val="24"/>
        </w:rPr>
        <w:t xml:space="preserve"> </w:t>
      </w:r>
      <w:r>
        <w:rPr>
          <w:rFonts w:ascii="Times New Roman" w:cs="Times New Roman" w:hAnsi="Times New Roman"/>
          <w:sz w:val="24"/>
          <w:szCs w:val="24"/>
        </w:rPr>
        <w:t>развитие</w:t>
      </w:r>
      <w:r>
        <w:rPr>
          <w:rFonts w:ascii="Times New Roman" w:cs="Times New Roman" w:hAnsi="Times New Roman"/>
          <w:spacing w:val="-14"/>
          <w:sz w:val="24"/>
          <w:szCs w:val="24"/>
        </w:rPr>
        <w:t xml:space="preserve"> </w:t>
      </w:r>
      <w:r>
        <w:rPr>
          <w:rFonts w:ascii="Times New Roman" w:cs="Times New Roman" w:hAnsi="Times New Roman"/>
          <w:sz w:val="24"/>
          <w:szCs w:val="24"/>
        </w:rPr>
        <w:t>навыков</w:t>
      </w:r>
      <w:r>
        <w:rPr>
          <w:rFonts w:ascii="Times New Roman" w:cs="Times New Roman" w:hAnsi="Times New Roman"/>
          <w:spacing w:val="-14"/>
          <w:sz w:val="24"/>
          <w:szCs w:val="24"/>
        </w:rPr>
        <w:t xml:space="preserve"> </w:t>
      </w:r>
      <w:r>
        <w:rPr>
          <w:rFonts w:ascii="Times New Roman" w:cs="Times New Roman" w:hAnsi="Times New Roman"/>
          <w:sz w:val="24"/>
          <w:szCs w:val="24"/>
        </w:rPr>
        <w:t>социального</w:t>
      </w:r>
      <w:r>
        <w:rPr>
          <w:rFonts w:ascii="Times New Roman" w:cs="Times New Roman" w:hAnsi="Times New Roman"/>
          <w:spacing w:val="-14"/>
          <w:sz w:val="24"/>
          <w:szCs w:val="24"/>
        </w:rPr>
        <w:t xml:space="preserve"> </w:t>
      </w:r>
      <w:r>
        <w:rPr>
          <w:rFonts w:ascii="Times New Roman" w:cs="Times New Roman" w:hAnsi="Times New Roman"/>
          <w:sz w:val="24"/>
          <w:szCs w:val="24"/>
        </w:rPr>
        <w:t>взаимодействия</w:t>
      </w:r>
      <w:r>
        <w:rPr>
          <w:rFonts w:ascii="Times New Roman" w:cs="Times New Roman" w:hAnsi="Times New Roman"/>
          <w:spacing w:val="-13"/>
          <w:sz w:val="24"/>
          <w:szCs w:val="24"/>
        </w:rPr>
        <w:t xml:space="preserve"> </w:t>
      </w:r>
      <w:r>
        <w:rPr>
          <w:rFonts w:ascii="Times New Roman" w:cs="Times New Roman" w:hAnsi="Times New Roman"/>
          <w:sz w:val="24"/>
          <w:szCs w:val="24"/>
        </w:rPr>
        <w:t>и</w:t>
      </w:r>
      <w:r>
        <w:rPr>
          <w:rFonts w:ascii="Times New Roman" w:cs="Times New Roman" w:hAnsi="Times New Roman"/>
          <w:spacing w:val="-13"/>
          <w:sz w:val="24"/>
          <w:szCs w:val="24"/>
        </w:rPr>
        <w:t xml:space="preserve"> </w:t>
      </w:r>
      <w:r>
        <w:rPr>
          <w:rFonts w:ascii="Times New Roman" w:cs="Times New Roman" w:hAnsi="Times New Roman"/>
          <w:sz w:val="24"/>
          <w:szCs w:val="24"/>
        </w:rPr>
        <w:t>творческих</w:t>
      </w:r>
      <w:r>
        <w:rPr>
          <w:rFonts w:ascii="Times New Roman" w:cs="Times New Roman" w:hAnsi="Times New Roman"/>
          <w:spacing w:val="-57"/>
          <w:sz w:val="24"/>
          <w:szCs w:val="24"/>
        </w:rPr>
        <w:t xml:space="preserve"> </w:t>
      </w:r>
      <w:r>
        <w:rPr>
          <w:rFonts w:ascii="Times New Roman" w:cs="Times New Roman" w:hAnsi="Times New Roman"/>
          <w:sz w:val="24"/>
          <w:szCs w:val="24"/>
        </w:rPr>
        <w:t>способностей каждого участника деятельности, интеллектуальное развитие, а также</w:t>
      </w:r>
      <w:r>
        <w:rPr>
          <w:rFonts w:ascii="Times New Roman" w:cs="Times New Roman" w:hAnsi="Times New Roman"/>
          <w:spacing w:val="1"/>
          <w:sz w:val="24"/>
          <w:szCs w:val="24"/>
        </w:rPr>
        <w:t xml:space="preserve"> </w:t>
      </w:r>
      <w:r>
        <w:rPr>
          <w:rFonts w:ascii="Times New Roman" w:cs="Times New Roman" w:hAnsi="Times New Roman"/>
          <w:sz w:val="24"/>
          <w:szCs w:val="24"/>
        </w:rPr>
        <w:t>формирование</w:t>
      </w:r>
      <w:r>
        <w:rPr>
          <w:rFonts w:ascii="Times New Roman" w:cs="Times New Roman" w:hAnsi="Times New Roman"/>
          <w:spacing w:val="1"/>
          <w:sz w:val="24"/>
          <w:szCs w:val="24"/>
        </w:rPr>
        <w:t xml:space="preserve"> </w:t>
      </w:r>
      <w:r>
        <w:rPr>
          <w:rFonts w:ascii="Times New Roman" w:cs="Times New Roman" w:hAnsi="Times New Roman"/>
          <w:sz w:val="24"/>
          <w:szCs w:val="24"/>
        </w:rPr>
        <w:t>организаторских</w:t>
      </w:r>
      <w:r>
        <w:rPr>
          <w:rFonts w:ascii="Times New Roman" w:cs="Times New Roman" w:hAnsi="Times New Roman"/>
          <w:spacing w:val="1"/>
          <w:sz w:val="24"/>
          <w:szCs w:val="24"/>
        </w:rPr>
        <w:t xml:space="preserve"> </w:t>
      </w:r>
      <w:r>
        <w:rPr>
          <w:rFonts w:ascii="Times New Roman" w:cs="Times New Roman" w:hAnsi="Times New Roman"/>
          <w:sz w:val="24"/>
          <w:szCs w:val="24"/>
        </w:rPr>
        <w:t>способностей.</w:t>
      </w:r>
      <w:r>
        <w:rPr>
          <w:rFonts w:ascii="Times New Roman" w:cs="Times New Roman" w:hAnsi="Times New Roman"/>
          <w:spacing w:val="1"/>
          <w:sz w:val="24"/>
          <w:szCs w:val="24"/>
        </w:rPr>
        <w:t xml:space="preserve"> </w:t>
      </w:r>
      <w:r>
        <w:rPr>
          <w:rFonts w:ascii="Times New Roman" w:cs="Times New Roman" w:hAnsi="Times New Roman"/>
          <w:i/>
          <w:sz w:val="24"/>
          <w:szCs w:val="24"/>
        </w:rPr>
        <w:t>(Иванов</w:t>
      </w:r>
      <w:r>
        <w:rPr>
          <w:rFonts w:ascii="Times New Roman" w:cs="Times New Roman" w:hAnsi="Times New Roman"/>
          <w:i/>
          <w:spacing w:val="1"/>
          <w:sz w:val="24"/>
          <w:szCs w:val="24"/>
        </w:rPr>
        <w:t xml:space="preserve"> </w:t>
      </w:r>
      <w:r>
        <w:rPr>
          <w:rFonts w:ascii="Times New Roman" w:cs="Times New Roman" w:hAnsi="Times New Roman"/>
          <w:i/>
          <w:sz w:val="24"/>
          <w:szCs w:val="24"/>
        </w:rPr>
        <w:t>И.П.</w:t>
      </w:r>
      <w:r>
        <w:rPr>
          <w:rFonts w:ascii="Times New Roman" w:cs="Times New Roman" w:hAnsi="Times New Roman"/>
          <w:i/>
          <w:spacing w:val="1"/>
          <w:sz w:val="24"/>
          <w:szCs w:val="24"/>
        </w:rPr>
        <w:t xml:space="preserve"> </w:t>
      </w:r>
      <w:r>
        <w:rPr>
          <w:rFonts w:ascii="Times New Roman" w:cs="Times New Roman" w:hAnsi="Times New Roman"/>
          <w:i/>
          <w:sz w:val="24"/>
          <w:szCs w:val="24"/>
        </w:rPr>
        <w:t>Энциклопедия</w:t>
      </w:r>
      <w:r>
        <w:rPr>
          <w:rFonts w:ascii="Times New Roman" w:cs="Times New Roman" w:hAnsi="Times New Roman"/>
          <w:i/>
          <w:spacing w:val="1"/>
          <w:sz w:val="24"/>
          <w:szCs w:val="24"/>
        </w:rPr>
        <w:t xml:space="preserve"> </w:t>
      </w:r>
      <w:r>
        <w:rPr>
          <w:rFonts w:ascii="Times New Roman" w:cs="Times New Roman" w:hAnsi="Times New Roman"/>
          <w:i/>
          <w:sz w:val="24"/>
          <w:szCs w:val="24"/>
        </w:rPr>
        <w:t>коллективных</w:t>
      </w:r>
      <w:r>
        <w:rPr>
          <w:rFonts w:ascii="Times New Roman" w:cs="Times New Roman" w:hAnsi="Times New Roman"/>
          <w:i/>
          <w:spacing w:val="-2"/>
          <w:sz w:val="24"/>
          <w:szCs w:val="24"/>
        </w:rPr>
        <w:t xml:space="preserve"> </w:t>
      </w:r>
      <w:r>
        <w:rPr>
          <w:rFonts w:ascii="Times New Roman" w:cs="Times New Roman" w:hAnsi="Times New Roman"/>
          <w:i/>
          <w:sz w:val="24"/>
          <w:szCs w:val="24"/>
        </w:rPr>
        <w:t>творческих дел</w:t>
      </w:r>
      <w:r>
        <w:rPr>
          <w:rFonts w:ascii="Times New Roman" w:cs="Times New Roman" w:hAnsi="Times New Roman"/>
          <w:i/>
          <w:spacing w:val="1"/>
          <w:sz w:val="24"/>
          <w:szCs w:val="24"/>
        </w:rPr>
        <w:t xml:space="preserve"> </w:t>
      </w:r>
      <w:r>
        <w:rPr>
          <w:rFonts w:ascii="Times New Roman" w:cs="Times New Roman" w:hAnsi="Times New Roman"/>
          <w:i/>
          <w:sz w:val="24"/>
          <w:szCs w:val="24"/>
        </w:rPr>
        <w:t>– М.: Педагогика, 1989.</w:t>
      </w:r>
      <w:r>
        <w:rPr>
          <w:rFonts w:ascii="Times New Roman" w:cs="Times New Roman" w:hAnsi="Times New Roman"/>
          <w:i/>
          <w:spacing w:val="1"/>
          <w:sz w:val="24"/>
          <w:szCs w:val="24"/>
        </w:rPr>
        <w:t xml:space="preserve"> </w:t>
      </w:r>
      <w:r>
        <w:rPr>
          <w:rFonts w:ascii="Times New Roman" w:cs="Times New Roman" w:hAnsi="Times New Roman"/>
          <w:i/>
          <w:sz w:val="24"/>
          <w:szCs w:val="24"/>
        </w:rPr>
        <w:t>–</w:t>
      </w:r>
      <w:r>
        <w:rPr>
          <w:rFonts w:ascii="Times New Roman" w:cs="Times New Roman" w:hAnsi="Times New Roman"/>
          <w:i/>
          <w:spacing w:val="-1"/>
          <w:sz w:val="24"/>
          <w:szCs w:val="24"/>
        </w:rPr>
        <w:t xml:space="preserve"> </w:t>
      </w:r>
      <w:r>
        <w:rPr>
          <w:rFonts w:ascii="Times New Roman" w:cs="Times New Roman" w:hAnsi="Times New Roman"/>
          <w:i/>
          <w:sz w:val="24"/>
          <w:szCs w:val="24"/>
        </w:rPr>
        <w:t>208 с.)</w:t>
      </w:r>
    </w:p>
    <w:p>
      <w:pPr>
        <w:spacing w:before="1" w:line="240" w:lineRule="auto"/>
        <w:ind w:left="100" w:right="357" w:firstLine="707"/>
        <w:jc w:val="both"/>
        <w:rPr>
          <w:rFonts w:ascii="Times New Roman" w:cs="Times New Roman" w:hAnsi="Times New Roman"/>
          <w:i/>
          <w:sz w:val="24"/>
          <w:szCs w:val="24"/>
        </w:rPr>
      </w:pPr>
      <w:r>
        <w:rPr>
          <w:rFonts w:ascii="Times New Roman" w:cs="Times New Roman" w:hAnsi="Times New Roman"/>
          <w:b/>
          <w:sz w:val="24"/>
          <w:szCs w:val="24"/>
        </w:rPr>
        <w:t>Событийность</w:t>
      </w:r>
      <w:r>
        <w:rPr>
          <w:rFonts w:ascii="Times New Roman" w:cs="Times New Roman" w:hAnsi="Times New Roman"/>
          <w:b/>
          <w:spacing w:val="1"/>
          <w:sz w:val="24"/>
          <w:szCs w:val="24"/>
        </w:rPr>
        <w:t xml:space="preserve"> </w:t>
      </w:r>
      <w:r>
        <w:rPr>
          <w:rFonts w:ascii="Times New Roman" w:cs="Times New Roman" w:hAnsi="Times New Roman"/>
          <w:sz w:val="24"/>
          <w:szCs w:val="24"/>
        </w:rPr>
        <w:t>–</w:t>
      </w:r>
      <w:r>
        <w:rPr>
          <w:rFonts w:ascii="Times New Roman" w:cs="Times New Roman" w:hAnsi="Times New Roman"/>
          <w:spacing w:val="1"/>
          <w:sz w:val="24"/>
          <w:szCs w:val="24"/>
        </w:rPr>
        <w:t xml:space="preserve"> </w:t>
      </w:r>
      <w:r>
        <w:rPr>
          <w:rFonts w:ascii="Times New Roman" w:cs="Times New Roman" w:hAnsi="Times New Roman"/>
          <w:sz w:val="24"/>
          <w:szCs w:val="24"/>
        </w:rPr>
        <w:t>это</w:t>
      </w:r>
      <w:r>
        <w:rPr>
          <w:rFonts w:ascii="Times New Roman" w:cs="Times New Roman" w:hAnsi="Times New Roman"/>
          <w:spacing w:val="1"/>
          <w:sz w:val="24"/>
          <w:szCs w:val="24"/>
        </w:rPr>
        <w:t xml:space="preserve"> </w:t>
      </w:r>
      <w:r>
        <w:rPr>
          <w:rFonts w:ascii="Times New Roman" w:cs="Times New Roman" w:hAnsi="Times New Roman"/>
          <w:sz w:val="24"/>
          <w:szCs w:val="24"/>
        </w:rPr>
        <w:t>принцип,</w:t>
      </w:r>
      <w:r>
        <w:rPr>
          <w:rFonts w:ascii="Times New Roman" w:cs="Times New Roman" w:hAnsi="Times New Roman"/>
          <w:spacing w:val="1"/>
          <w:sz w:val="24"/>
          <w:szCs w:val="24"/>
        </w:rPr>
        <w:t xml:space="preserve"> </w:t>
      </w:r>
      <w:r>
        <w:rPr>
          <w:rFonts w:ascii="Times New Roman" w:cs="Times New Roman" w:hAnsi="Times New Roman"/>
          <w:sz w:val="24"/>
          <w:szCs w:val="24"/>
        </w:rPr>
        <w:t>предполагающий,</w:t>
      </w:r>
      <w:r>
        <w:rPr>
          <w:rFonts w:ascii="Times New Roman" w:cs="Times New Roman" w:hAnsi="Times New Roman"/>
          <w:spacing w:val="1"/>
          <w:sz w:val="24"/>
          <w:szCs w:val="24"/>
        </w:rPr>
        <w:t xml:space="preserve"> </w:t>
      </w:r>
      <w:r>
        <w:rPr>
          <w:rFonts w:ascii="Times New Roman" w:cs="Times New Roman" w:hAnsi="Times New Roman"/>
          <w:sz w:val="24"/>
          <w:szCs w:val="24"/>
        </w:rPr>
        <w:t>что</w:t>
      </w:r>
      <w:r>
        <w:rPr>
          <w:rFonts w:ascii="Times New Roman" w:cs="Times New Roman" w:hAnsi="Times New Roman"/>
          <w:spacing w:val="1"/>
          <w:sz w:val="24"/>
          <w:szCs w:val="24"/>
        </w:rPr>
        <w:t xml:space="preserve"> </w:t>
      </w:r>
      <w:r>
        <w:rPr>
          <w:rFonts w:ascii="Times New Roman" w:cs="Times New Roman" w:hAnsi="Times New Roman"/>
          <w:sz w:val="24"/>
          <w:szCs w:val="24"/>
        </w:rPr>
        <w:t>для</w:t>
      </w:r>
      <w:r>
        <w:rPr>
          <w:rFonts w:ascii="Times New Roman" w:cs="Times New Roman" w:hAnsi="Times New Roman"/>
          <w:spacing w:val="1"/>
          <w:sz w:val="24"/>
          <w:szCs w:val="24"/>
        </w:rPr>
        <w:t xml:space="preserve"> </w:t>
      </w:r>
      <w:r>
        <w:rPr>
          <w:rFonts w:ascii="Times New Roman" w:cs="Times New Roman" w:hAnsi="Times New Roman"/>
          <w:sz w:val="24"/>
          <w:szCs w:val="24"/>
        </w:rPr>
        <w:t>эффективного</w:t>
      </w:r>
      <w:r>
        <w:rPr>
          <w:rFonts w:ascii="Times New Roman" w:cs="Times New Roman" w:hAnsi="Times New Roman"/>
          <w:spacing w:val="1"/>
          <w:sz w:val="24"/>
          <w:szCs w:val="24"/>
        </w:rPr>
        <w:t xml:space="preserve"> </w:t>
      </w:r>
      <w:r>
        <w:rPr>
          <w:rFonts w:ascii="Times New Roman" w:cs="Times New Roman" w:hAnsi="Times New Roman"/>
          <w:sz w:val="24"/>
          <w:szCs w:val="24"/>
        </w:rPr>
        <w:t>воспитания</w:t>
      </w:r>
      <w:r>
        <w:rPr>
          <w:rFonts w:ascii="Times New Roman" w:cs="Times New Roman" w:hAnsi="Times New Roman"/>
          <w:spacing w:val="1"/>
          <w:sz w:val="24"/>
          <w:szCs w:val="24"/>
        </w:rPr>
        <w:t xml:space="preserve"> </w:t>
      </w:r>
      <w:r>
        <w:rPr>
          <w:rFonts w:ascii="Times New Roman" w:cs="Times New Roman" w:hAnsi="Times New Roman"/>
          <w:sz w:val="24"/>
          <w:szCs w:val="24"/>
        </w:rPr>
        <w:t>необходимо</w:t>
      </w:r>
      <w:r>
        <w:rPr>
          <w:rFonts w:ascii="Times New Roman" w:cs="Times New Roman" w:hAnsi="Times New Roman"/>
          <w:spacing w:val="1"/>
          <w:sz w:val="24"/>
          <w:szCs w:val="24"/>
        </w:rPr>
        <w:t xml:space="preserve"> </w:t>
      </w:r>
      <w:r>
        <w:rPr>
          <w:rFonts w:ascii="Times New Roman" w:cs="Times New Roman" w:hAnsi="Times New Roman"/>
          <w:sz w:val="24"/>
          <w:szCs w:val="24"/>
        </w:rPr>
        <w:t>повседневную,</w:t>
      </w:r>
      <w:r>
        <w:rPr>
          <w:rFonts w:ascii="Times New Roman" w:cs="Times New Roman" w:hAnsi="Times New Roman"/>
          <w:spacing w:val="1"/>
          <w:sz w:val="24"/>
          <w:szCs w:val="24"/>
        </w:rPr>
        <w:t xml:space="preserve"> </w:t>
      </w:r>
      <w:r>
        <w:rPr>
          <w:rFonts w:ascii="Times New Roman" w:cs="Times New Roman" w:hAnsi="Times New Roman"/>
          <w:sz w:val="24"/>
          <w:szCs w:val="24"/>
        </w:rPr>
        <w:t>будничную</w:t>
      </w:r>
      <w:r>
        <w:rPr>
          <w:rFonts w:ascii="Times New Roman" w:cs="Times New Roman" w:hAnsi="Times New Roman"/>
          <w:spacing w:val="1"/>
          <w:sz w:val="24"/>
          <w:szCs w:val="24"/>
        </w:rPr>
        <w:t xml:space="preserve"> </w:t>
      </w:r>
      <w:r>
        <w:rPr>
          <w:rFonts w:ascii="Times New Roman" w:cs="Times New Roman" w:hAnsi="Times New Roman"/>
          <w:sz w:val="24"/>
          <w:szCs w:val="24"/>
        </w:rPr>
        <w:t>жизнь</w:t>
      </w:r>
      <w:r>
        <w:rPr>
          <w:rFonts w:ascii="Times New Roman" w:cs="Times New Roman" w:hAnsi="Times New Roman"/>
          <w:spacing w:val="1"/>
          <w:sz w:val="24"/>
          <w:szCs w:val="24"/>
        </w:rPr>
        <w:t xml:space="preserve"> </w:t>
      </w:r>
      <w:r>
        <w:rPr>
          <w:rFonts w:ascii="Times New Roman" w:cs="Times New Roman" w:hAnsi="Times New Roman"/>
          <w:sz w:val="24"/>
          <w:szCs w:val="24"/>
        </w:rPr>
        <w:t>детей</w:t>
      </w:r>
      <w:r>
        <w:rPr>
          <w:rFonts w:ascii="Times New Roman" w:cs="Times New Roman" w:hAnsi="Times New Roman"/>
          <w:spacing w:val="1"/>
          <w:sz w:val="24"/>
          <w:szCs w:val="24"/>
        </w:rPr>
        <w:t xml:space="preserve"> </w:t>
      </w:r>
      <w:r>
        <w:rPr>
          <w:rFonts w:ascii="Times New Roman" w:cs="Times New Roman" w:hAnsi="Times New Roman"/>
          <w:sz w:val="24"/>
          <w:szCs w:val="24"/>
        </w:rPr>
        <w:t>насыщать</w:t>
      </w:r>
      <w:r>
        <w:rPr>
          <w:rFonts w:ascii="Times New Roman" w:cs="Times New Roman" w:hAnsi="Times New Roman"/>
          <w:spacing w:val="1"/>
          <w:sz w:val="24"/>
          <w:szCs w:val="24"/>
        </w:rPr>
        <w:t xml:space="preserve"> </w:t>
      </w:r>
      <w:r>
        <w:rPr>
          <w:rFonts w:ascii="Times New Roman" w:cs="Times New Roman" w:hAnsi="Times New Roman"/>
          <w:sz w:val="24"/>
          <w:szCs w:val="24"/>
        </w:rPr>
        <w:t>яркими,</w:t>
      </w:r>
      <w:r>
        <w:rPr>
          <w:rFonts w:ascii="Times New Roman" w:cs="Times New Roman" w:hAnsi="Times New Roman"/>
          <w:spacing w:val="-57"/>
          <w:sz w:val="24"/>
          <w:szCs w:val="24"/>
        </w:rPr>
        <w:t xml:space="preserve"> </w:t>
      </w:r>
      <w:r>
        <w:rPr>
          <w:rFonts w:ascii="Times New Roman" w:cs="Times New Roman" w:hAnsi="Times New Roman"/>
          <w:sz w:val="24"/>
          <w:szCs w:val="24"/>
        </w:rPr>
        <w:t>запоминающимися</w:t>
      </w:r>
      <w:r>
        <w:rPr>
          <w:rFonts w:ascii="Times New Roman" w:cs="Times New Roman" w:hAnsi="Times New Roman"/>
          <w:spacing w:val="1"/>
          <w:sz w:val="24"/>
          <w:szCs w:val="24"/>
        </w:rPr>
        <w:t xml:space="preserve"> </w:t>
      </w:r>
      <w:r>
        <w:rPr>
          <w:rFonts w:ascii="Times New Roman" w:cs="Times New Roman" w:hAnsi="Times New Roman"/>
          <w:sz w:val="24"/>
          <w:szCs w:val="24"/>
        </w:rPr>
        <w:t>ему</w:t>
      </w:r>
      <w:r>
        <w:rPr>
          <w:rFonts w:ascii="Times New Roman" w:cs="Times New Roman" w:hAnsi="Times New Roman"/>
          <w:spacing w:val="1"/>
          <w:sz w:val="24"/>
          <w:szCs w:val="24"/>
        </w:rPr>
        <w:t xml:space="preserve"> </w:t>
      </w:r>
      <w:r>
        <w:rPr>
          <w:rFonts w:ascii="Times New Roman" w:cs="Times New Roman" w:hAnsi="Times New Roman"/>
          <w:sz w:val="24"/>
          <w:szCs w:val="24"/>
        </w:rPr>
        <w:t>событиями,</w:t>
      </w:r>
      <w:r>
        <w:rPr>
          <w:rFonts w:ascii="Times New Roman" w:cs="Times New Roman" w:hAnsi="Times New Roman"/>
          <w:spacing w:val="1"/>
          <w:sz w:val="24"/>
          <w:szCs w:val="24"/>
        </w:rPr>
        <w:t xml:space="preserve"> </w:t>
      </w:r>
      <w:r>
        <w:rPr>
          <w:rFonts w:ascii="Times New Roman" w:cs="Times New Roman" w:hAnsi="Times New Roman"/>
          <w:sz w:val="24"/>
          <w:szCs w:val="24"/>
        </w:rPr>
        <w:t>которые</w:t>
      </w:r>
      <w:r>
        <w:rPr>
          <w:rFonts w:ascii="Times New Roman" w:cs="Times New Roman" w:hAnsi="Times New Roman"/>
          <w:spacing w:val="1"/>
          <w:sz w:val="24"/>
          <w:szCs w:val="24"/>
        </w:rPr>
        <w:t xml:space="preserve"> </w:t>
      </w:r>
      <w:r>
        <w:rPr>
          <w:rFonts w:ascii="Times New Roman" w:cs="Times New Roman" w:hAnsi="Times New Roman"/>
          <w:sz w:val="24"/>
          <w:szCs w:val="24"/>
        </w:rPr>
        <w:t>были</w:t>
      </w:r>
      <w:r>
        <w:rPr>
          <w:rFonts w:ascii="Times New Roman" w:cs="Times New Roman" w:hAnsi="Times New Roman"/>
          <w:spacing w:val="1"/>
          <w:sz w:val="24"/>
          <w:szCs w:val="24"/>
        </w:rPr>
        <w:t xml:space="preserve"> </w:t>
      </w:r>
      <w:r>
        <w:rPr>
          <w:rFonts w:ascii="Times New Roman" w:cs="Times New Roman" w:hAnsi="Times New Roman"/>
          <w:sz w:val="24"/>
          <w:szCs w:val="24"/>
        </w:rPr>
        <w:t>бы</w:t>
      </w:r>
      <w:r>
        <w:rPr>
          <w:rFonts w:ascii="Times New Roman" w:cs="Times New Roman" w:hAnsi="Times New Roman"/>
          <w:spacing w:val="1"/>
          <w:sz w:val="24"/>
          <w:szCs w:val="24"/>
        </w:rPr>
        <w:t xml:space="preserve"> </w:t>
      </w:r>
      <w:r>
        <w:rPr>
          <w:rFonts w:ascii="Times New Roman" w:cs="Times New Roman" w:hAnsi="Times New Roman"/>
          <w:sz w:val="24"/>
          <w:szCs w:val="24"/>
        </w:rPr>
        <w:t>привлекательны</w:t>
      </w:r>
      <w:r>
        <w:rPr>
          <w:rFonts w:ascii="Times New Roman" w:cs="Times New Roman" w:hAnsi="Times New Roman"/>
          <w:spacing w:val="1"/>
          <w:sz w:val="24"/>
          <w:szCs w:val="24"/>
        </w:rPr>
        <w:t xml:space="preserve"> </w:t>
      </w:r>
      <w:r>
        <w:rPr>
          <w:rFonts w:ascii="Times New Roman" w:cs="Times New Roman" w:hAnsi="Times New Roman"/>
          <w:sz w:val="24"/>
          <w:szCs w:val="24"/>
        </w:rPr>
        <w:t>для</w:t>
      </w:r>
      <w:r>
        <w:rPr>
          <w:rFonts w:ascii="Times New Roman" w:cs="Times New Roman" w:hAnsi="Times New Roman"/>
          <w:spacing w:val="1"/>
          <w:sz w:val="24"/>
          <w:szCs w:val="24"/>
        </w:rPr>
        <w:t xml:space="preserve"> </w:t>
      </w:r>
      <w:r>
        <w:rPr>
          <w:rFonts w:ascii="Times New Roman" w:cs="Times New Roman" w:hAnsi="Times New Roman"/>
          <w:sz w:val="24"/>
          <w:szCs w:val="24"/>
        </w:rPr>
        <w:t>детей</w:t>
      </w:r>
      <w:r>
        <w:rPr>
          <w:rFonts w:ascii="Times New Roman" w:cs="Times New Roman" w:hAnsi="Times New Roman"/>
          <w:spacing w:val="1"/>
          <w:sz w:val="24"/>
          <w:szCs w:val="24"/>
        </w:rPr>
        <w:t xml:space="preserve"> </w:t>
      </w:r>
      <w:r>
        <w:rPr>
          <w:rFonts w:ascii="Times New Roman" w:cs="Times New Roman" w:hAnsi="Times New Roman"/>
          <w:sz w:val="24"/>
          <w:szCs w:val="24"/>
        </w:rPr>
        <w:t>и</w:t>
      </w:r>
      <w:r>
        <w:rPr>
          <w:rFonts w:ascii="Times New Roman" w:cs="Times New Roman" w:hAnsi="Times New Roman"/>
          <w:spacing w:val="-57"/>
          <w:sz w:val="24"/>
          <w:szCs w:val="24"/>
        </w:rPr>
        <w:t xml:space="preserve"> </w:t>
      </w:r>
      <w:r>
        <w:rPr>
          <w:rFonts w:ascii="Times New Roman" w:cs="Times New Roman" w:hAnsi="Times New Roman"/>
          <w:sz w:val="24"/>
          <w:szCs w:val="24"/>
        </w:rPr>
        <w:t>обладали</w:t>
      </w:r>
      <w:r>
        <w:rPr>
          <w:rFonts w:ascii="Times New Roman" w:cs="Times New Roman" w:hAnsi="Times New Roman"/>
          <w:spacing w:val="1"/>
          <w:sz w:val="24"/>
          <w:szCs w:val="24"/>
        </w:rPr>
        <w:t xml:space="preserve"> </w:t>
      </w:r>
      <w:r>
        <w:rPr>
          <w:rFonts w:ascii="Times New Roman" w:cs="Times New Roman" w:hAnsi="Times New Roman"/>
          <w:sz w:val="24"/>
          <w:szCs w:val="24"/>
        </w:rPr>
        <w:t>бы</w:t>
      </w:r>
      <w:r>
        <w:rPr>
          <w:rFonts w:ascii="Times New Roman" w:cs="Times New Roman" w:hAnsi="Times New Roman"/>
          <w:spacing w:val="1"/>
          <w:sz w:val="24"/>
          <w:szCs w:val="24"/>
        </w:rPr>
        <w:t xml:space="preserve"> </w:t>
      </w:r>
      <w:r>
        <w:rPr>
          <w:rFonts w:ascii="Times New Roman" w:cs="Times New Roman" w:hAnsi="Times New Roman"/>
          <w:sz w:val="24"/>
          <w:szCs w:val="24"/>
        </w:rPr>
        <w:t>при</w:t>
      </w:r>
      <w:r>
        <w:rPr>
          <w:rFonts w:ascii="Times New Roman" w:cs="Times New Roman" w:hAnsi="Times New Roman"/>
          <w:spacing w:val="1"/>
          <w:sz w:val="24"/>
          <w:szCs w:val="24"/>
        </w:rPr>
        <w:t xml:space="preserve"> </w:t>
      </w:r>
      <w:r>
        <w:rPr>
          <w:rFonts w:ascii="Times New Roman" w:cs="Times New Roman" w:hAnsi="Times New Roman"/>
          <w:sz w:val="24"/>
          <w:szCs w:val="24"/>
        </w:rPr>
        <w:t>этом достаточным</w:t>
      </w:r>
      <w:r>
        <w:rPr>
          <w:rFonts w:ascii="Times New Roman" w:cs="Times New Roman" w:hAnsi="Times New Roman"/>
          <w:spacing w:val="1"/>
          <w:sz w:val="24"/>
          <w:szCs w:val="24"/>
        </w:rPr>
        <w:t xml:space="preserve"> </w:t>
      </w:r>
      <w:r>
        <w:rPr>
          <w:rFonts w:ascii="Times New Roman" w:cs="Times New Roman" w:hAnsi="Times New Roman"/>
          <w:sz w:val="24"/>
          <w:szCs w:val="24"/>
        </w:rPr>
        <w:t>воспитательным</w:t>
      </w:r>
      <w:r>
        <w:rPr>
          <w:rFonts w:ascii="Times New Roman" w:cs="Times New Roman" w:hAnsi="Times New Roman"/>
          <w:spacing w:val="1"/>
          <w:sz w:val="24"/>
          <w:szCs w:val="24"/>
        </w:rPr>
        <w:t xml:space="preserve"> </w:t>
      </w:r>
      <w:r>
        <w:rPr>
          <w:rFonts w:ascii="Times New Roman" w:cs="Times New Roman" w:hAnsi="Times New Roman"/>
          <w:sz w:val="24"/>
          <w:szCs w:val="24"/>
        </w:rPr>
        <w:t>потенциалом.</w:t>
      </w:r>
      <w:r>
        <w:rPr>
          <w:rFonts w:ascii="Times New Roman" w:cs="Times New Roman" w:hAnsi="Times New Roman"/>
          <w:spacing w:val="1"/>
          <w:sz w:val="24"/>
          <w:szCs w:val="24"/>
        </w:rPr>
        <w:t xml:space="preserve"> </w:t>
      </w:r>
      <w:r>
        <w:rPr>
          <w:rFonts w:ascii="Times New Roman" w:cs="Times New Roman" w:hAnsi="Times New Roman"/>
          <w:i/>
          <w:sz w:val="24"/>
          <w:szCs w:val="24"/>
        </w:rPr>
        <w:t>(Степанов</w:t>
      </w:r>
      <w:r>
        <w:rPr>
          <w:rFonts w:ascii="Times New Roman" w:cs="Times New Roman" w:hAnsi="Times New Roman"/>
          <w:i/>
          <w:spacing w:val="1"/>
          <w:sz w:val="24"/>
          <w:szCs w:val="24"/>
        </w:rPr>
        <w:t xml:space="preserve"> </w:t>
      </w:r>
      <w:r>
        <w:rPr>
          <w:rFonts w:ascii="Times New Roman" w:cs="Times New Roman" w:hAnsi="Times New Roman"/>
          <w:i/>
          <w:sz w:val="24"/>
          <w:szCs w:val="24"/>
        </w:rPr>
        <w:t>П.В.</w:t>
      </w:r>
      <w:r>
        <w:rPr>
          <w:rFonts w:ascii="Times New Roman" w:cs="Times New Roman" w:hAnsi="Times New Roman"/>
          <w:i/>
          <w:spacing w:val="1"/>
          <w:sz w:val="24"/>
          <w:szCs w:val="24"/>
        </w:rPr>
        <w:t xml:space="preserve"> </w:t>
      </w:r>
      <w:r>
        <w:rPr>
          <w:rFonts w:ascii="Times New Roman" w:cs="Times New Roman" w:hAnsi="Times New Roman"/>
          <w:i/>
          <w:sz w:val="24"/>
          <w:szCs w:val="24"/>
        </w:rPr>
        <w:t>Современная</w:t>
      </w:r>
      <w:r>
        <w:rPr>
          <w:rFonts w:ascii="Times New Roman" w:cs="Times New Roman" w:hAnsi="Times New Roman"/>
          <w:i/>
          <w:spacing w:val="-13"/>
          <w:sz w:val="24"/>
          <w:szCs w:val="24"/>
        </w:rPr>
        <w:t xml:space="preserve"> </w:t>
      </w:r>
      <w:r>
        <w:rPr>
          <w:rFonts w:ascii="Times New Roman" w:cs="Times New Roman" w:hAnsi="Times New Roman"/>
          <w:i/>
          <w:sz w:val="24"/>
          <w:szCs w:val="24"/>
        </w:rPr>
        <w:t>теория</w:t>
      </w:r>
      <w:r>
        <w:rPr>
          <w:rFonts w:ascii="Times New Roman" w:cs="Times New Roman" w:hAnsi="Times New Roman"/>
          <w:i/>
          <w:spacing w:val="-12"/>
          <w:sz w:val="24"/>
          <w:szCs w:val="24"/>
        </w:rPr>
        <w:t xml:space="preserve"> </w:t>
      </w:r>
      <w:r>
        <w:rPr>
          <w:rFonts w:ascii="Times New Roman" w:cs="Times New Roman" w:hAnsi="Times New Roman"/>
          <w:i/>
          <w:sz w:val="24"/>
          <w:szCs w:val="24"/>
        </w:rPr>
        <w:t>воспитания:</w:t>
      </w:r>
      <w:r>
        <w:rPr>
          <w:rFonts w:ascii="Times New Roman" w:cs="Times New Roman" w:hAnsi="Times New Roman"/>
          <w:i/>
          <w:spacing w:val="-13"/>
          <w:sz w:val="24"/>
          <w:szCs w:val="24"/>
        </w:rPr>
        <w:t xml:space="preserve"> </w:t>
      </w:r>
      <w:r>
        <w:rPr>
          <w:rFonts w:ascii="Times New Roman" w:cs="Times New Roman" w:hAnsi="Times New Roman"/>
          <w:i/>
          <w:sz w:val="24"/>
          <w:szCs w:val="24"/>
        </w:rPr>
        <w:t>словарь-справочник</w:t>
      </w:r>
      <w:r>
        <w:rPr>
          <w:rFonts w:ascii="Times New Roman" w:cs="Times New Roman" w:hAnsi="Times New Roman"/>
          <w:i/>
          <w:spacing w:val="-11"/>
          <w:sz w:val="24"/>
          <w:szCs w:val="24"/>
        </w:rPr>
        <w:t xml:space="preserve"> </w:t>
      </w:r>
      <w:r>
        <w:rPr>
          <w:rFonts w:ascii="Times New Roman" w:cs="Times New Roman" w:hAnsi="Times New Roman"/>
          <w:i/>
          <w:sz w:val="24"/>
          <w:szCs w:val="24"/>
        </w:rPr>
        <w:t>/Под</w:t>
      </w:r>
      <w:r>
        <w:rPr>
          <w:rFonts w:ascii="Times New Roman" w:cs="Times New Roman" w:hAnsi="Times New Roman"/>
          <w:i/>
          <w:spacing w:val="-11"/>
          <w:sz w:val="24"/>
          <w:szCs w:val="24"/>
        </w:rPr>
        <w:t xml:space="preserve"> </w:t>
      </w:r>
      <w:r>
        <w:rPr>
          <w:rFonts w:ascii="Times New Roman" w:cs="Times New Roman" w:hAnsi="Times New Roman"/>
          <w:i/>
          <w:sz w:val="24"/>
          <w:szCs w:val="24"/>
        </w:rPr>
        <w:t>ред.</w:t>
      </w:r>
      <w:r>
        <w:rPr>
          <w:rFonts w:ascii="Times New Roman" w:cs="Times New Roman" w:hAnsi="Times New Roman"/>
          <w:i/>
          <w:spacing w:val="-11"/>
          <w:sz w:val="24"/>
          <w:szCs w:val="24"/>
        </w:rPr>
        <w:t xml:space="preserve"> </w:t>
      </w:r>
      <w:r>
        <w:rPr>
          <w:rFonts w:ascii="Times New Roman" w:cs="Times New Roman" w:hAnsi="Times New Roman"/>
          <w:i/>
          <w:sz w:val="24"/>
          <w:szCs w:val="24"/>
        </w:rPr>
        <w:t>Н.Л.</w:t>
      </w:r>
      <w:r>
        <w:rPr>
          <w:rFonts w:ascii="Times New Roman" w:cs="Times New Roman" w:hAnsi="Times New Roman"/>
          <w:i/>
          <w:spacing w:val="-12"/>
          <w:sz w:val="24"/>
          <w:szCs w:val="24"/>
        </w:rPr>
        <w:t xml:space="preserve"> </w:t>
      </w:r>
      <w:r>
        <w:rPr>
          <w:rFonts w:ascii="Times New Roman" w:cs="Times New Roman" w:hAnsi="Times New Roman"/>
          <w:i/>
          <w:sz w:val="24"/>
          <w:szCs w:val="24"/>
        </w:rPr>
        <w:t>Селивановой.</w:t>
      </w:r>
      <w:r>
        <w:rPr>
          <w:rFonts w:ascii="Times New Roman" w:cs="Times New Roman" w:hAnsi="Times New Roman"/>
          <w:i/>
          <w:spacing w:val="-8"/>
          <w:sz w:val="24"/>
          <w:szCs w:val="24"/>
        </w:rPr>
        <w:t xml:space="preserve"> </w:t>
      </w:r>
      <w:r>
        <w:rPr>
          <w:rFonts w:ascii="Times New Roman" w:cs="Times New Roman" w:hAnsi="Times New Roman"/>
          <w:i/>
          <w:sz w:val="24"/>
          <w:szCs w:val="24"/>
        </w:rPr>
        <w:t>–</w:t>
      </w:r>
      <w:r>
        <w:rPr>
          <w:rFonts w:ascii="Times New Roman" w:cs="Times New Roman" w:hAnsi="Times New Roman"/>
          <w:i/>
          <w:spacing w:val="-12"/>
          <w:sz w:val="24"/>
          <w:szCs w:val="24"/>
        </w:rPr>
        <w:t xml:space="preserve"> </w:t>
      </w:r>
      <w:r>
        <w:rPr>
          <w:rFonts w:ascii="Times New Roman" w:cs="Times New Roman" w:hAnsi="Times New Roman"/>
          <w:i/>
          <w:sz w:val="24"/>
          <w:szCs w:val="24"/>
        </w:rPr>
        <w:t>М.:</w:t>
      </w:r>
      <w:r>
        <w:rPr>
          <w:rFonts w:ascii="Times New Roman" w:cs="Times New Roman" w:hAnsi="Times New Roman"/>
          <w:i/>
          <w:spacing w:val="-57"/>
          <w:sz w:val="24"/>
          <w:szCs w:val="24"/>
        </w:rPr>
        <w:t xml:space="preserve"> </w:t>
      </w:r>
      <w:r>
        <w:rPr>
          <w:rFonts w:ascii="Times New Roman" w:cs="Times New Roman" w:hAnsi="Times New Roman"/>
          <w:i/>
          <w:sz w:val="24"/>
          <w:szCs w:val="24"/>
        </w:rPr>
        <w:t>Изд-во:</w:t>
      </w:r>
      <w:r>
        <w:rPr>
          <w:rFonts w:ascii="Times New Roman" w:cs="Times New Roman" w:hAnsi="Times New Roman"/>
          <w:i/>
          <w:spacing w:val="-1"/>
          <w:sz w:val="24"/>
          <w:szCs w:val="24"/>
        </w:rPr>
        <w:t xml:space="preserve"> </w:t>
      </w:r>
      <w:r>
        <w:rPr>
          <w:rFonts w:ascii="Times New Roman" w:cs="Times New Roman" w:hAnsi="Times New Roman"/>
          <w:i/>
          <w:sz w:val="24"/>
          <w:szCs w:val="24"/>
        </w:rPr>
        <w:t>АНО</w:t>
      </w:r>
      <w:r>
        <w:rPr>
          <w:rFonts w:ascii="Times New Roman" w:cs="Times New Roman" w:hAnsi="Times New Roman"/>
          <w:i/>
          <w:spacing w:val="1"/>
          <w:sz w:val="24"/>
          <w:szCs w:val="24"/>
        </w:rPr>
        <w:t xml:space="preserve"> </w:t>
      </w:r>
      <w:r>
        <w:rPr>
          <w:rFonts w:ascii="Times New Roman" w:cs="Times New Roman" w:hAnsi="Times New Roman"/>
          <w:i/>
          <w:sz w:val="24"/>
          <w:szCs w:val="24"/>
        </w:rPr>
        <w:t>Издательский</w:t>
      </w:r>
      <w:r>
        <w:rPr>
          <w:rFonts w:ascii="Times New Roman" w:cs="Times New Roman" w:hAnsi="Times New Roman"/>
          <w:i/>
          <w:spacing w:val="-1"/>
          <w:sz w:val="24"/>
          <w:szCs w:val="24"/>
        </w:rPr>
        <w:t xml:space="preserve"> </w:t>
      </w:r>
      <w:r>
        <w:rPr>
          <w:rFonts w:ascii="Times New Roman" w:cs="Times New Roman" w:hAnsi="Times New Roman"/>
          <w:i/>
          <w:sz w:val="24"/>
          <w:szCs w:val="24"/>
        </w:rPr>
        <w:t>Дом «Педагогический</w:t>
      </w:r>
      <w:r>
        <w:rPr>
          <w:rFonts w:ascii="Times New Roman" w:cs="Times New Roman" w:hAnsi="Times New Roman"/>
          <w:i/>
          <w:spacing w:val="-1"/>
          <w:sz w:val="24"/>
          <w:szCs w:val="24"/>
        </w:rPr>
        <w:t xml:space="preserve"> </w:t>
      </w:r>
      <w:r>
        <w:rPr>
          <w:rFonts w:ascii="Times New Roman" w:cs="Times New Roman" w:hAnsi="Times New Roman"/>
          <w:i/>
          <w:sz w:val="24"/>
          <w:szCs w:val="24"/>
        </w:rPr>
        <w:t>поиск», 2016.</w:t>
      </w:r>
      <w:r>
        <w:rPr>
          <w:rFonts w:ascii="Times New Roman" w:cs="Times New Roman" w:hAnsi="Times New Roman"/>
          <w:i/>
          <w:spacing w:val="1"/>
          <w:sz w:val="24"/>
          <w:szCs w:val="24"/>
        </w:rPr>
        <w:t xml:space="preserve"> </w:t>
      </w:r>
      <w:r>
        <w:rPr>
          <w:rFonts w:ascii="Times New Roman" w:cs="Times New Roman" w:hAnsi="Times New Roman"/>
          <w:i/>
          <w:sz w:val="24"/>
          <w:szCs w:val="24"/>
        </w:rPr>
        <w:t>–</w:t>
      </w:r>
      <w:r>
        <w:rPr>
          <w:rFonts w:ascii="Times New Roman" w:cs="Times New Roman" w:hAnsi="Times New Roman"/>
          <w:i/>
          <w:spacing w:val="-1"/>
          <w:sz w:val="24"/>
          <w:szCs w:val="24"/>
        </w:rPr>
        <w:t xml:space="preserve"> </w:t>
      </w:r>
      <w:r>
        <w:rPr>
          <w:rFonts w:ascii="Times New Roman" w:cs="Times New Roman" w:hAnsi="Times New Roman"/>
          <w:i/>
          <w:sz w:val="24"/>
          <w:szCs w:val="24"/>
        </w:rPr>
        <w:t>С.30)</w:t>
      </w:r>
    </w:p>
    <w:p>
      <w:pPr>
        <w:spacing w:line="240" w:lineRule="auto"/>
        <w:ind w:left="100" w:right="353" w:firstLine="707"/>
        <w:jc w:val="both"/>
        <w:rPr>
          <w:rFonts w:ascii="Times New Roman" w:cs="Times New Roman" w:hAnsi="Times New Roman"/>
          <w:i/>
          <w:sz w:val="24"/>
          <w:szCs w:val="24"/>
        </w:rPr>
      </w:pPr>
      <w:r>
        <w:rPr>
          <w:rFonts w:ascii="Times New Roman" w:cs="Times New Roman" w:hAnsi="Times New Roman"/>
          <w:b/>
          <w:sz w:val="24"/>
          <w:szCs w:val="24"/>
        </w:rPr>
        <w:t>Детский</w:t>
      </w:r>
      <w:r>
        <w:rPr>
          <w:rFonts w:ascii="Times New Roman" w:cs="Times New Roman" w:hAnsi="Times New Roman"/>
          <w:b/>
          <w:spacing w:val="1"/>
          <w:sz w:val="24"/>
          <w:szCs w:val="24"/>
        </w:rPr>
        <w:t xml:space="preserve"> </w:t>
      </w:r>
      <w:r>
        <w:rPr>
          <w:rFonts w:ascii="Times New Roman" w:cs="Times New Roman" w:hAnsi="Times New Roman"/>
          <w:b/>
          <w:sz w:val="24"/>
          <w:szCs w:val="24"/>
        </w:rPr>
        <w:t>коллектив</w:t>
      </w:r>
      <w:r>
        <w:rPr>
          <w:rFonts w:ascii="Times New Roman" w:cs="Times New Roman" w:hAnsi="Times New Roman"/>
          <w:b/>
          <w:spacing w:val="1"/>
          <w:sz w:val="24"/>
          <w:szCs w:val="24"/>
        </w:rPr>
        <w:t xml:space="preserve"> </w:t>
      </w:r>
      <w:r>
        <w:rPr>
          <w:rFonts w:ascii="Times New Roman" w:cs="Times New Roman" w:hAnsi="Times New Roman"/>
          <w:sz w:val="24"/>
          <w:szCs w:val="24"/>
        </w:rPr>
        <w:t>–</w:t>
      </w:r>
      <w:r>
        <w:rPr>
          <w:rFonts w:ascii="Times New Roman" w:cs="Times New Roman" w:hAnsi="Times New Roman"/>
          <w:spacing w:val="1"/>
          <w:sz w:val="24"/>
          <w:szCs w:val="24"/>
        </w:rPr>
        <w:t xml:space="preserve"> </w:t>
      </w:r>
      <w:r>
        <w:rPr>
          <w:rFonts w:ascii="Times New Roman" w:cs="Times New Roman" w:hAnsi="Times New Roman"/>
          <w:sz w:val="24"/>
          <w:szCs w:val="24"/>
        </w:rPr>
        <w:t>группа</w:t>
      </w:r>
      <w:r>
        <w:rPr>
          <w:rFonts w:ascii="Times New Roman" w:cs="Times New Roman" w:hAnsi="Times New Roman"/>
          <w:spacing w:val="1"/>
          <w:sz w:val="24"/>
          <w:szCs w:val="24"/>
        </w:rPr>
        <w:t xml:space="preserve"> </w:t>
      </w:r>
      <w:r>
        <w:rPr>
          <w:rFonts w:ascii="Times New Roman" w:cs="Times New Roman" w:hAnsi="Times New Roman"/>
          <w:sz w:val="24"/>
          <w:szCs w:val="24"/>
        </w:rPr>
        <w:t>детей,</w:t>
      </w:r>
      <w:r>
        <w:rPr>
          <w:rFonts w:ascii="Times New Roman" w:cs="Times New Roman" w:hAnsi="Times New Roman"/>
          <w:spacing w:val="1"/>
          <w:sz w:val="24"/>
          <w:szCs w:val="24"/>
        </w:rPr>
        <w:t xml:space="preserve"> </w:t>
      </w:r>
      <w:r>
        <w:rPr>
          <w:rFonts w:ascii="Times New Roman" w:cs="Times New Roman" w:hAnsi="Times New Roman"/>
          <w:sz w:val="24"/>
          <w:szCs w:val="24"/>
        </w:rPr>
        <w:t>в</w:t>
      </w:r>
      <w:r>
        <w:rPr>
          <w:rFonts w:ascii="Times New Roman" w:cs="Times New Roman" w:hAnsi="Times New Roman"/>
          <w:spacing w:val="1"/>
          <w:sz w:val="24"/>
          <w:szCs w:val="24"/>
        </w:rPr>
        <w:t xml:space="preserve"> </w:t>
      </w:r>
      <w:r>
        <w:rPr>
          <w:rFonts w:ascii="Times New Roman" w:cs="Times New Roman" w:hAnsi="Times New Roman"/>
          <w:sz w:val="24"/>
          <w:szCs w:val="24"/>
        </w:rPr>
        <w:t>которой</w:t>
      </w:r>
      <w:r>
        <w:rPr>
          <w:rFonts w:ascii="Times New Roman" w:cs="Times New Roman" w:hAnsi="Times New Roman"/>
          <w:spacing w:val="1"/>
          <w:sz w:val="24"/>
          <w:szCs w:val="24"/>
        </w:rPr>
        <w:t xml:space="preserve"> </w:t>
      </w:r>
      <w:r>
        <w:rPr>
          <w:rFonts w:ascii="Times New Roman" w:cs="Times New Roman" w:hAnsi="Times New Roman"/>
          <w:sz w:val="24"/>
          <w:szCs w:val="24"/>
        </w:rPr>
        <w:t>создаётся</w:t>
      </w:r>
      <w:r>
        <w:rPr>
          <w:rFonts w:ascii="Times New Roman" w:cs="Times New Roman" w:hAnsi="Times New Roman"/>
          <w:spacing w:val="1"/>
          <w:sz w:val="24"/>
          <w:szCs w:val="24"/>
        </w:rPr>
        <w:t xml:space="preserve"> </w:t>
      </w:r>
      <w:r>
        <w:rPr>
          <w:rFonts w:ascii="Times New Roman" w:cs="Times New Roman" w:hAnsi="Times New Roman"/>
          <w:sz w:val="24"/>
          <w:szCs w:val="24"/>
        </w:rPr>
        <w:t>система</w:t>
      </w:r>
      <w:r>
        <w:rPr>
          <w:rFonts w:ascii="Times New Roman" w:cs="Times New Roman" w:hAnsi="Times New Roman"/>
          <w:spacing w:val="1"/>
          <w:sz w:val="24"/>
          <w:szCs w:val="24"/>
        </w:rPr>
        <w:t xml:space="preserve"> </w:t>
      </w:r>
      <w:r>
        <w:rPr>
          <w:rFonts w:ascii="Times New Roman" w:cs="Times New Roman" w:hAnsi="Times New Roman"/>
          <w:sz w:val="24"/>
          <w:szCs w:val="24"/>
        </w:rPr>
        <w:t>высоконравственных</w:t>
      </w:r>
      <w:r>
        <w:rPr>
          <w:rFonts w:ascii="Times New Roman" w:cs="Times New Roman" w:hAnsi="Times New Roman"/>
          <w:spacing w:val="1"/>
          <w:sz w:val="24"/>
          <w:szCs w:val="24"/>
        </w:rPr>
        <w:t xml:space="preserve"> </w:t>
      </w:r>
      <w:r>
        <w:rPr>
          <w:rFonts w:ascii="Times New Roman" w:cs="Times New Roman" w:hAnsi="Times New Roman"/>
          <w:sz w:val="24"/>
          <w:szCs w:val="24"/>
        </w:rPr>
        <w:t>и</w:t>
      </w:r>
      <w:r>
        <w:rPr>
          <w:rFonts w:ascii="Times New Roman" w:cs="Times New Roman" w:hAnsi="Times New Roman"/>
          <w:spacing w:val="1"/>
          <w:sz w:val="24"/>
          <w:szCs w:val="24"/>
        </w:rPr>
        <w:t xml:space="preserve"> </w:t>
      </w:r>
      <w:r>
        <w:rPr>
          <w:rFonts w:ascii="Times New Roman" w:cs="Times New Roman" w:hAnsi="Times New Roman"/>
          <w:sz w:val="24"/>
          <w:szCs w:val="24"/>
        </w:rPr>
        <w:t>эстетически</w:t>
      </w:r>
      <w:r>
        <w:rPr>
          <w:rFonts w:ascii="Times New Roman" w:cs="Times New Roman" w:hAnsi="Times New Roman"/>
          <w:spacing w:val="1"/>
          <w:sz w:val="24"/>
          <w:szCs w:val="24"/>
        </w:rPr>
        <w:t xml:space="preserve"> </w:t>
      </w:r>
      <w:r>
        <w:rPr>
          <w:rFonts w:ascii="Times New Roman" w:cs="Times New Roman" w:hAnsi="Times New Roman"/>
          <w:sz w:val="24"/>
          <w:szCs w:val="24"/>
        </w:rPr>
        <w:t>воспитывающих</w:t>
      </w:r>
      <w:r>
        <w:rPr>
          <w:rFonts w:ascii="Times New Roman" w:cs="Times New Roman" w:hAnsi="Times New Roman"/>
          <w:spacing w:val="1"/>
          <w:sz w:val="24"/>
          <w:szCs w:val="24"/>
        </w:rPr>
        <w:t xml:space="preserve"> </w:t>
      </w:r>
      <w:r>
        <w:rPr>
          <w:rFonts w:ascii="Times New Roman" w:cs="Times New Roman" w:hAnsi="Times New Roman"/>
          <w:sz w:val="24"/>
          <w:szCs w:val="24"/>
        </w:rPr>
        <w:t>общественных</w:t>
      </w:r>
      <w:r>
        <w:rPr>
          <w:rFonts w:ascii="Times New Roman" w:cs="Times New Roman" w:hAnsi="Times New Roman"/>
          <w:spacing w:val="1"/>
          <w:sz w:val="24"/>
          <w:szCs w:val="24"/>
        </w:rPr>
        <w:t xml:space="preserve"> </w:t>
      </w:r>
      <w:r>
        <w:rPr>
          <w:rFonts w:ascii="Times New Roman" w:cs="Times New Roman" w:hAnsi="Times New Roman"/>
          <w:sz w:val="24"/>
          <w:szCs w:val="24"/>
        </w:rPr>
        <w:t>отношений,</w:t>
      </w:r>
      <w:r>
        <w:rPr>
          <w:rFonts w:ascii="Times New Roman" w:cs="Times New Roman" w:hAnsi="Times New Roman"/>
          <w:spacing w:val="1"/>
          <w:sz w:val="24"/>
          <w:szCs w:val="24"/>
        </w:rPr>
        <w:t xml:space="preserve"> </w:t>
      </w:r>
      <w:r>
        <w:rPr>
          <w:rFonts w:ascii="Times New Roman" w:cs="Times New Roman" w:hAnsi="Times New Roman"/>
          <w:sz w:val="24"/>
          <w:szCs w:val="24"/>
        </w:rPr>
        <w:t>деятельности</w:t>
      </w:r>
      <w:r>
        <w:rPr>
          <w:rFonts w:ascii="Times New Roman" w:cs="Times New Roman" w:hAnsi="Times New Roman"/>
          <w:spacing w:val="1"/>
          <w:sz w:val="24"/>
          <w:szCs w:val="24"/>
        </w:rPr>
        <w:t xml:space="preserve"> </w:t>
      </w:r>
      <w:r>
        <w:rPr>
          <w:rFonts w:ascii="Times New Roman" w:cs="Times New Roman" w:hAnsi="Times New Roman"/>
          <w:sz w:val="24"/>
          <w:szCs w:val="24"/>
        </w:rPr>
        <w:t>и</w:t>
      </w:r>
      <w:r>
        <w:rPr>
          <w:rFonts w:ascii="Times New Roman" w:cs="Times New Roman" w:hAnsi="Times New Roman"/>
          <w:spacing w:val="1"/>
          <w:sz w:val="24"/>
          <w:szCs w:val="24"/>
        </w:rPr>
        <w:t xml:space="preserve"> </w:t>
      </w:r>
      <w:r>
        <w:rPr>
          <w:rFonts w:ascii="Times New Roman" w:cs="Times New Roman" w:hAnsi="Times New Roman"/>
          <w:sz w:val="24"/>
          <w:szCs w:val="24"/>
        </w:rPr>
        <w:t>общения,</w:t>
      </w:r>
      <w:r>
        <w:rPr>
          <w:rFonts w:ascii="Times New Roman" w:cs="Times New Roman" w:hAnsi="Times New Roman"/>
          <w:spacing w:val="1"/>
          <w:sz w:val="24"/>
          <w:szCs w:val="24"/>
        </w:rPr>
        <w:t xml:space="preserve"> </w:t>
      </w:r>
      <w:r>
        <w:rPr>
          <w:rFonts w:ascii="Times New Roman" w:cs="Times New Roman" w:hAnsi="Times New Roman"/>
          <w:sz w:val="24"/>
          <w:szCs w:val="24"/>
        </w:rPr>
        <w:t>способствующая</w:t>
      </w:r>
      <w:r>
        <w:rPr>
          <w:rFonts w:ascii="Times New Roman" w:cs="Times New Roman" w:hAnsi="Times New Roman"/>
          <w:spacing w:val="1"/>
          <w:sz w:val="24"/>
          <w:szCs w:val="24"/>
        </w:rPr>
        <w:t xml:space="preserve"> </w:t>
      </w:r>
      <w:r>
        <w:rPr>
          <w:rFonts w:ascii="Times New Roman" w:cs="Times New Roman" w:hAnsi="Times New Roman"/>
          <w:sz w:val="24"/>
          <w:szCs w:val="24"/>
        </w:rPr>
        <w:t>формированию</w:t>
      </w:r>
      <w:r>
        <w:rPr>
          <w:rFonts w:ascii="Times New Roman" w:cs="Times New Roman" w:hAnsi="Times New Roman"/>
          <w:spacing w:val="1"/>
          <w:sz w:val="24"/>
          <w:szCs w:val="24"/>
        </w:rPr>
        <w:t xml:space="preserve"> </w:t>
      </w:r>
      <w:r>
        <w:rPr>
          <w:rFonts w:ascii="Times New Roman" w:cs="Times New Roman" w:hAnsi="Times New Roman"/>
          <w:sz w:val="24"/>
          <w:szCs w:val="24"/>
        </w:rPr>
        <w:t>личности</w:t>
      </w:r>
      <w:r>
        <w:rPr>
          <w:rFonts w:ascii="Times New Roman" w:cs="Times New Roman" w:hAnsi="Times New Roman"/>
          <w:spacing w:val="1"/>
          <w:sz w:val="24"/>
          <w:szCs w:val="24"/>
        </w:rPr>
        <w:t xml:space="preserve"> </w:t>
      </w:r>
      <w:r>
        <w:rPr>
          <w:rFonts w:ascii="Times New Roman" w:cs="Times New Roman" w:hAnsi="Times New Roman"/>
          <w:sz w:val="24"/>
          <w:szCs w:val="24"/>
        </w:rPr>
        <w:t>и</w:t>
      </w:r>
      <w:r>
        <w:rPr>
          <w:rFonts w:ascii="Times New Roman" w:cs="Times New Roman" w:hAnsi="Times New Roman"/>
          <w:spacing w:val="1"/>
          <w:sz w:val="24"/>
          <w:szCs w:val="24"/>
        </w:rPr>
        <w:t xml:space="preserve"> </w:t>
      </w:r>
      <w:r>
        <w:rPr>
          <w:rFonts w:ascii="Times New Roman" w:cs="Times New Roman" w:hAnsi="Times New Roman"/>
          <w:sz w:val="24"/>
          <w:szCs w:val="24"/>
        </w:rPr>
        <w:t>развитию</w:t>
      </w:r>
      <w:r>
        <w:rPr>
          <w:rFonts w:ascii="Times New Roman" w:cs="Times New Roman" w:hAnsi="Times New Roman"/>
          <w:spacing w:val="1"/>
          <w:sz w:val="24"/>
          <w:szCs w:val="24"/>
        </w:rPr>
        <w:t xml:space="preserve"> </w:t>
      </w:r>
      <w:r>
        <w:rPr>
          <w:rFonts w:ascii="Times New Roman" w:cs="Times New Roman" w:hAnsi="Times New Roman"/>
          <w:sz w:val="24"/>
          <w:szCs w:val="24"/>
        </w:rPr>
        <w:t>индивидуальности</w:t>
      </w:r>
      <w:r>
        <w:rPr>
          <w:rFonts w:ascii="Times New Roman" w:cs="Times New Roman" w:hAnsi="Times New Roman"/>
          <w:spacing w:val="-10"/>
          <w:sz w:val="24"/>
          <w:szCs w:val="24"/>
        </w:rPr>
        <w:t xml:space="preserve"> </w:t>
      </w:r>
      <w:r>
        <w:rPr>
          <w:rFonts w:ascii="Times New Roman" w:cs="Times New Roman" w:hAnsi="Times New Roman"/>
          <w:sz w:val="24"/>
          <w:szCs w:val="24"/>
        </w:rPr>
        <w:t>каждого</w:t>
      </w:r>
      <w:r>
        <w:rPr>
          <w:rFonts w:ascii="Times New Roman" w:cs="Times New Roman" w:hAnsi="Times New Roman"/>
          <w:spacing w:val="-11"/>
          <w:sz w:val="24"/>
          <w:szCs w:val="24"/>
        </w:rPr>
        <w:t xml:space="preserve"> </w:t>
      </w:r>
      <w:r>
        <w:rPr>
          <w:rFonts w:ascii="Times New Roman" w:cs="Times New Roman" w:hAnsi="Times New Roman"/>
          <w:sz w:val="24"/>
          <w:szCs w:val="24"/>
        </w:rPr>
        <w:t>её</w:t>
      </w:r>
      <w:r>
        <w:rPr>
          <w:rFonts w:ascii="Times New Roman" w:cs="Times New Roman" w:hAnsi="Times New Roman"/>
          <w:spacing w:val="-12"/>
          <w:sz w:val="24"/>
          <w:szCs w:val="24"/>
        </w:rPr>
        <w:t xml:space="preserve"> </w:t>
      </w:r>
      <w:r>
        <w:rPr>
          <w:rFonts w:ascii="Times New Roman" w:cs="Times New Roman" w:hAnsi="Times New Roman"/>
          <w:sz w:val="24"/>
          <w:szCs w:val="24"/>
        </w:rPr>
        <w:t>члена.</w:t>
      </w:r>
      <w:r>
        <w:rPr>
          <w:rFonts w:ascii="Times New Roman" w:cs="Times New Roman" w:hAnsi="Times New Roman"/>
          <w:spacing w:val="-8"/>
          <w:sz w:val="24"/>
          <w:szCs w:val="24"/>
        </w:rPr>
        <w:t xml:space="preserve"> </w:t>
      </w:r>
      <w:r>
        <w:rPr>
          <w:rFonts w:ascii="Times New Roman" w:cs="Times New Roman" w:hAnsi="Times New Roman"/>
          <w:i/>
          <w:sz w:val="24"/>
          <w:szCs w:val="24"/>
        </w:rPr>
        <w:t>(Ковалёва</w:t>
      </w:r>
      <w:r>
        <w:rPr>
          <w:rFonts w:ascii="Times New Roman" w:cs="Times New Roman" w:hAnsi="Times New Roman"/>
          <w:i/>
          <w:spacing w:val="-10"/>
          <w:sz w:val="24"/>
          <w:szCs w:val="24"/>
        </w:rPr>
        <w:t xml:space="preserve"> </w:t>
      </w:r>
      <w:r>
        <w:rPr>
          <w:rFonts w:ascii="Times New Roman" w:cs="Times New Roman" w:hAnsi="Times New Roman"/>
          <w:i/>
          <w:sz w:val="24"/>
          <w:szCs w:val="24"/>
        </w:rPr>
        <w:t>А.Г.</w:t>
      </w:r>
      <w:r>
        <w:rPr>
          <w:rFonts w:ascii="Times New Roman" w:cs="Times New Roman" w:hAnsi="Times New Roman"/>
          <w:i/>
          <w:spacing w:val="-11"/>
          <w:sz w:val="24"/>
          <w:szCs w:val="24"/>
        </w:rPr>
        <w:t xml:space="preserve"> </w:t>
      </w:r>
      <w:r>
        <w:rPr>
          <w:rFonts w:ascii="Times New Roman" w:cs="Times New Roman" w:hAnsi="Times New Roman"/>
          <w:i/>
          <w:sz w:val="24"/>
          <w:szCs w:val="24"/>
        </w:rPr>
        <w:t>«Педагогика</w:t>
      </w:r>
      <w:r>
        <w:rPr>
          <w:rFonts w:ascii="Times New Roman" w:cs="Times New Roman" w:hAnsi="Times New Roman"/>
          <w:i/>
          <w:spacing w:val="-10"/>
          <w:sz w:val="24"/>
          <w:szCs w:val="24"/>
        </w:rPr>
        <w:t xml:space="preserve"> </w:t>
      </w:r>
      <w:r>
        <w:rPr>
          <w:rFonts w:ascii="Times New Roman" w:cs="Times New Roman" w:hAnsi="Times New Roman"/>
          <w:i/>
          <w:sz w:val="24"/>
          <w:szCs w:val="24"/>
        </w:rPr>
        <w:t>«Орлёнка»</w:t>
      </w:r>
      <w:r>
        <w:rPr>
          <w:rFonts w:ascii="Times New Roman" w:cs="Times New Roman" w:hAnsi="Times New Roman"/>
          <w:i/>
          <w:spacing w:val="-10"/>
          <w:sz w:val="24"/>
          <w:szCs w:val="24"/>
        </w:rPr>
        <w:t xml:space="preserve"> </w:t>
      </w:r>
      <w:r>
        <w:rPr>
          <w:rFonts w:ascii="Times New Roman" w:cs="Times New Roman" w:hAnsi="Times New Roman"/>
          <w:i/>
          <w:sz w:val="24"/>
          <w:szCs w:val="24"/>
        </w:rPr>
        <w:t>в</w:t>
      </w:r>
      <w:r>
        <w:rPr>
          <w:rFonts w:ascii="Times New Roman" w:cs="Times New Roman" w:hAnsi="Times New Roman"/>
          <w:i/>
          <w:spacing w:val="-12"/>
          <w:sz w:val="24"/>
          <w:szCs w:val="24"/>
        </w:rPr>
        <w:t xml:space="preserve"> </w:t>
      </w:r>
      <w:r>
        <w:rPr>
          <w:rFonts w:ascii="Times New Roman" w:cs="Times New Roman" w:hAnsi="Times New Roman"/>
          <w:i/>
          <w:sz w:val="24"/>
          <w:szCs w:val="24"/>
        </w:rPr>
        <w:t>терминах</w:t>
      </w:r>
      <w:r>
        <w:rPr>
          <w:rFonts w:ascii="Times New Roman" w:cs="Times New Roman" w:hAnsi="Times New Roman"/>
          <w:i/>
          <w:spacing w:val="-57"/>
          <w:sz w:val="24"/>
          <w:szCs w:val="24"/>
        </w:rPr>
        <w:t xml:space="preserve"> </w:t>
      </w:r>
      <w:r>
        <w:rPr>
          <w:rFonts w:ascii="Times New Roman" w:cs="Times New Roman" w:hAnsi="Times New Roman"/>
          <w:i/>
          <w:sz w:val="24"/>
          <w:szCs w:val="24"/>
        </w:rPr>
        <w:t>и понятиях»: уч. пособие-словарь / А.Г. Ковалёва, Е.И. Бойко, С.И. Панченко, И.В.</w:t>
      </w:r>
      <w:r>
        <w:rPr>
          <w:rFonts w:ascii="Times New Roman" w:cs="Times New Roman" w:hAnsi="Times New Roman"/>
          <w:i/>
          <w:spacing w:val="1"/>
          <w:sz w:val="24"/>
          <w:szCs w:val="24"/>
        </w:rPr>
        <w:t xml:space="preserve"> </w:t>
      </w:r>
      <w:r>
        <w:rPr>
          <w:rFonts w:ascii="Times New Roman" w:cs="Times New Roman" w:hAnsi="Times New Roman"/>
          <w:i/>
          <w:sz w:val="24"/>
          <w:szCs w:val="24"/>
        </w:rPr>
        <w:t>Романец,</w:t>
      </w:r>
      <w:r>
        <w:rPr>
          <w:rFonts w:ascii="Times New Roman" w:cs="Times New Roman" w:hAnsi="Times New Roman"/>
          <w:i/>
          <w:spacing w:val="-1"/>
          <w:sz w:val="24"/>
          <w:szCs w:val="24"/>
        </w:rPr>
        <w:t xml:space="preserve"> </w:t>
      </w:r>
      <w:r>
        <w:rPr>
          <w:rFonts w:ascii="Times New Roman" w:cs="Times New Roman" w:hAnsi="Times New Roman"/>
          <w:i/>
          <w:sz w:val="24"/>
          <w:szCs w:val="24"/>
        </w:rPr>
        <w:t>А.М. Кузнецова. – М: Собеседник, 2005.</w:t>
      </w:r>
      <w:r>
        <w:rPr>
          <w:rFonts w:ascii="Times New Roman" w:cs="Times New Roman" w:hAnsi="Times New Roman"/>
          <w:i/>
          <w:spacing w:val="1"/>
          <w:sz w:val="24"/>
          <w:szCs w:val="24"/>
        </w:rPr>
        <w:t xml:space="preserve"> </w:t>
      </w:r>
      <w:r>
        <w:rPr>
          <w:rFonts w:ascii="Times New Roman" w:cs="Times New Roman" w:hAnsi="Times New Roman"/>
          <w:i/>
          <w:sz w:val="24"/>
          <w:szCs w:val="24"/>
        </w:rPr>
        <w:t>– 192 с.)</w:t>
      </w:r>
    </w:p>
    <w:p>
      <w:pPr>
        <w:spacing w:before="1" w:line="240" w:lineRule="auto"/>
        <w:ind w:left="100" w:right="357" w:firstLine="707"/>
        <w:jc w:val="both"/>
        <w:rPr>
          <w:rFonts w:ascii="Times New Roman" w:cs="Times New Roman" w:hAnsi="Times New Roman"/>
          <w:i/>
          <w:sz w:val="24"/>
          <w:szCs w:val="24"/>
        </w:rPr>
      </w:pPr>
      <w:r>
        <w:rPr>
          <w:rFonts w:ascii="Times New Roman" w:cs="Times New Roman" w:hAnsi="Times New Roman"/>
          <w:b/>
          <w:sz w:val="24"/>
          <w:szCs w:val="24"/>
        </w:rPr>
        <w:t xml:space="preserve">Ценность </w:t>
      </w:r>
      <w:r>
        <w:rPr>
          <w:rFonts w:ascii="Times New Roman" w:cs="Times New Roman" w:hAnsi="Times New Roman"/>
          <w:sz w:val="24"/>
          <w:szCs w:val="24"/>
        </w:rPr>
        <w:t xml:space="preserve">– значимость для людей тех или иных объектов и явлений. </w:t>
      </w:r>
      <w:r>
        <w:rPr>
          <w:rFonts w:ascii="Times New Roman" w:cs="Times New Roman" w:hAnsi="Times New Roman"/>
          <w:i/>
          <w:sz w:val="24"/>
          <w:szCs w:val="24"/>
        </w:rPr>
        <w:t>(Степанов</w:t>
      </w:r>
      <w:r>
        <w:rPr>
          <w:rFonts w:ascii="Times New Roman" w:cs="Times New Roman" w:hAnsi="Times New Roman"/>
          <w:i/>
          <w:spacing w:val="-57"/>
          <w:sz w:val="24"/>
          <w:szCs w:val="24"/>
        </w:rPr>
        <w:t xml:space="preserve"> </w:t>
      </w:r>
      <w:r>
        <w:rPr>
          <w:rFonts w:ascii="Times New Roman" w:cs="Times New Roman" w:hAnsi="Times New Roman"/>
          <w:i/>
          <w:sz w:val="24"/>
          <w:szCs w:val="24"/>
        </w:rPr>
        <w:t>П.В.</w:t>
      </w:r>
      <w:r>
        <w:rPr>
          <w:rFonts w:ascii="Times New Roman" w:cs="Times New Roman" w:hAnsi="Times New Roman"/>
          <w:i/>
          <w:spacing w:val="-3"/>
          <w:sz w:val="24"/>
          <w:szCs w:val="24"/>
        </w:rPr>
        <w:t xml:space="preserve"> </w:t>
      </w:r>
      <w:r>
        <w:rPr>
          <w:rFonts w:ascii="Times New Roman" w:cs="Times New Roman" w:hAnsi="Times New Roman"/>
          <w:i/>
          <w:sz w:val="24"/>
          <w:szCs w:val="24"/>
        </w:rPr>
        <w:t>Современная</w:t>
      </w:r>
      <w:r>
        <w:rPr>
          <w:rFonts w:ascii="Times New Roman" w:cs="Times New Roman" w:hAnsi="Times New Roman"/>
          <w:i/>
          <w:spacing w:val="-4"/>
          <w:sz w:val="24"/>
          <w:szCs w:val="24"/>
        </w:rPr>
        <w:t xml:space="preserve"> </w:t>
      </w:r>
      <w:r>
        <w:rPr>
          <w:rFonts w:ascii="Times New Roman" w:cs="Times New Roman" w:hAnsi="Times New Roman"/>
          <w:i/>
          <w:sz w:val="24"/>
          <w:szCs w:val="24"/>
        </w:rPr>
        <w:t>теория</w:t>
      </w:r>
      <w:r>
        <w:rPr>
          <w:rFonts w:ascii="Times New Roman" w:cs="Times New Roman" w:hAnsi="Times New Roman"/>
          <w:i/>
          <w:spacing w:val="-5"/>
          <w:sz w:val="24"/>
          <w:szCs w:val="24"/>
        </w:rPr>
        <w:t xml:space="preserve"> </w:t>
      </w:r>
      <w:r>
        <w:rPr>
          <w:rFonts w:ascii="Times New Roman" w:cs="Times New Roman" w:hAnsi="Times New Roman"/>
          <w:i/>
          <w:sz w:val="24"/>
          <w:szCs w:val="24"/>
        </w:rPr>
        <w:t>воспитания:</w:t>
      </w:r>
      <w:r>
        <w:rPr>
          <w:rFonts w:ascii="Times New Roman" w:cs="Times New Roman" w:hAnsi="Times New Roman"/>
          <w:i/>
          <w:spacing w:val="-2"/>
          <w:sz w:val="24"/>
          <w:szCs w:val="24"/>
        </w:rPr>
        <w:t xml:space="preserve"> </w:t>
      </w:r>
      <w:r>
        <w:rPr>
          <w:rFonts w:ascii="Times New Roman" w:cs="Times New Roman" w:hAnsi="Times New Roman"/>
          <w:i/>
          <w:sz w:val="24"/>
          <w:szCs w:val="24"/>
        </w:rPr>
        <w:t>словарь-справочник</w:t>
      </w:r>
      <w:r>
        <w:rPr>
          <w:rFonts w:ascii="Times New Roman" w:cs="Times New Roman" w:hAnsi="Times New Roman"/>
          <w:i/>
          <w:spacing w:val="-2"/>
          <w:sz w:val="24"/>
          <w:szCs w:val="24"/>
        </w:rPr>
        <w:t xml:space="preserve"> </w:t>
      </w:r>
      <w:r>
        <w:rPr>
          <w:rFonts w:ascii="Times New Roman" w:cs="Times New Roman" w:hAnsi="Times New Roman"/>
          <w:i/>
          <w:sz w:val="24"/>
          <w:szCs w:val="24"/>
        </w:rPr>
        <w:t>/Под</w:t>
      </w:r>
      <w:r>
        <w:rPr>
          <w:rFonts w:ascii="Times New Roman" w:cs="Times New Roman" w:hAnsi="Times New Roman"/>
          <w:i/>
          <w:spacing w:val="-4"/>
          <w:sz w:val="24"/>
          <w:szCs w:val="24"/>
        </w:rPr>
        <w:t xml:space="preserve"> </w:t>
      </w:r>
      <w:r>
        <w:rPr>
          <w:rFonts w:ascii="Times New Roman" w:cs="Times New Roman" w:hAnsi="Times New Roman"/>
          <w:i/>
          <w:sz w:val="24"/>
          <w:szCs w:val="24"/>
        </w:rPr>
        <w:t>ред.</w:t>
      </w:r>
      <w:r>
        <w:rPr>
          <w:rFonts w:ascii="Times New Roman" w:cs="Times New Roman" w:hAnsi="Times New Roman"/>
          <w:i/>
          <w:spacing w:val="-4"/>
          <w:sz w:val="24"/>
          <w:szCs w:val="24"/>
        </w:rPr>
        <w:t xml:space="preserve"> </w:t>
      </w:r>
      <w:r>
        <w:rPr>
          <w:rFonts w:ascii="Times New Roman" w:cs="Times New Roman" w:hAnsi="Times New Roman"/>
          <w:i/>
          <w:sz w:val="24"/>
          <w:szCs w:val="24"/>
        </w:rPr>
        <w:t>Н.Л.</w:t>
      </w:r>
      <w:r>
        <w:rPr>
          <w:rFonts w:ascii="Times New Roman" w:cs="Times New Roman" w:hAnsi="Times New Roman"/>
          <w:i/>
          <w:spacing w:val="-3"/>
          <w:sz w:val="24"/>
          <w:szCs w:val="24"/>
        </w:rPr>
        <w:t xml:space="preserve"> </w:t>
      </w:r>
      <w:r>
        <w:rPr>
          <w:rFonts w:ascii="Times New Roman" w:cs="Times New Roman" w:hAnsi="Times New Roman"/>
          <w:i/>
          <w:sz w:val="24"/>
          <w:szCs w:val="24"/>
        </w:rPr>
        <w:t>Селивановой.</w:t>
      </w:r>
    </w:p>
    <w:p>
      <w:pPr>
        <w:spacing w:line="240" w:lineRule="auto"/>
        <w:ind w:left="100" w:right="358"/>
        <w:jc w:val="both"/>
        <w:rPr>
          <w:rFonts w:ascii="Times New Roman" w:cs="Times New Roman" w:hAnsi="Times New Roman"/>
          <w:sz w:val="24"/>
          <w:szCs w:val="24"/>
        </w:rPr>
      </w:pPr>
      <w:r>
        <w:rPr>
          <w:rFonts w:ascii="Times New Roman" w:cs="Times New Roman" w:hAnsi="Times New Roman"/>
          <w:i/>
          <w:sz w:val="24"/>
          <w:szCs w:val="24"/>
        </w:rPr>
        <w:t>–</w:t>
      </w:r>
      <w:r>
        <w:rPr>
          <w:rFonts w:ascii="Times New Roman" w:cs="Times New Roman" w:hAnsi="Times New Roman"/>
          <w:i/>
          <w:spacing w:val="1"/>
          <w:sz w:val="24"/>
          <w:szCs w:val="24"/>
        </w:rPr>
        <w:t xml:space="preserve"> </w:t>
      </w:r>
      <w:r>
        <w:rPr>
          <w:rFonts w:ascii="Times New Roman" w:cs="Times New Roman" w:hAnsi="Times New Roman"/>
          <w:i/>
          <w:sz w:val="24"/>
          <w:szCs w:val="24"/>
        </w:rPr>
        <w:t>М.:</w:t>
      </w:r>
      <w:r>
        <w:rPr>
          <w:rFonts w:ascii="Times New Roman" w:cs="Times New Roman" w:hAnsi="Times New Roman"/>
          <w:i/>
          <w:spacing w:val="1"/>
          <w:sz w:val="24"/>
          <w:szCs w:val="24"/>
        </w:rPr>
        <w:t xml:space="preserve"> </w:t>
      </w:r>
      <w:r>
        <w:rPr>
          <w:rFonts w:ascii="Times New Roman" w:cs="Times New Roman" w:hAnsi="Times New Roman"/>
          <w:i/>
          <w:sz w:val="24"/>
          <w:szCs w:val="24"/>
        </w:rPr>
        <w:t>Изд-во:</w:t>
      </w:r>
      <w:r>
        <w:rPr>
          <w:rFonts w:ascii="Times New Roman" w:cs="Times New Roman" w:hAnsi="Times New Roman"/>
          <w:i/>
          <w:spacing w:val="1"/>
          <w:sz w:val="24"/>
          <w:szCs w:val="24"/>
        </w:rPr>
        <w:t xml:space="preserve"> </w:t>
      </w:r>
      <w:r>
        <w:rPr>
          <w:rFonts w:ascii="Times New Roman" w:cs="Times New Roman" w:hAnsi="Times New Roman"/>
          <w:i/>
          <w:sz w:val="24"/>
          <w:szCs w:val="24"/>
        </w:rPr>
        <w:t>АНО</w:t>
      </w:r>
      <w:r>
        <w:rPr>
          <w:rFonts w:ascii="Times New Roman" w:cs="Times New Roman" w:hAnsi="Times New Roman"/>
          <w:i/>
          <w:spacing w:val="1"/>
          <w:sz w:val="24"/>
          <w:szCs w:val="24"/>
        </w:rPr>
        <w:t xml:space="preserve"> </w:t>
      </w:r>
      <w:r>
        <w:rPr>
          <w:rFonts w:ascii="Times New Roman" w:cs="Times New Roman" w:hAnsi="Times New Roman"/>
          <w:i/>
          <w:sz w:val="24"/>
          <w:szCs w:val="24"/>
        </w:rPr>
        <w:t>Издательский</w:t>
      </w:r>
      <w:r>
        <w:rPr>
          <w:rFonts w:ascii="Times New Roman" w:cs="Times New Roman" w:hAnsi="Times New Roman"/>
          <w:i/>
          <w:spacing w:val="1"/>
          <w:sz w:val="24"/>
          <w:szCs w:val="24"/>
        </w:rPr>
        <w:t xml:space="preserve"> </w:t>
      </w:r>
      <w:r>
        <w:rPr>
          <w:rFonts w:ascii="Times New Roman" w:cs="Times New Roman" w:hAnsi="Times New Roman"/>
          <w:i/>
          <w:sz w:val="24"/>
          <w:szCs w:val="24"/>
        </w:rPr>
        <w:t>Дом</w:t>
      </w:r>
      <w:r>
        <w:rPr>
          <w:rFonts w:ascii="Times New Roman" w:cs="Times New Roman" w:hAnsi="Times New Roman"/>
          <w:i/>
          <w:spacing w:val="1"/>
          <w:sz w:val="24"/>
          <w:szCs w:val="24"/>
        </w:rPr>
        <w:t xml:space="preserve"> </w:t>
      </w:r>
      <w:r>
        <w:rPr>
          <w:rFonts w:ascii="Times New Roman" w:cs="Times New Roman" w:hAnsi="Times New Roman"/>
          <w:i/>
          <w:sz w:val="24"/>
          <w:szCs w:val="24"/>
        </w:rPr>
        <w:t>«Педагогический</w:t>
      </w:r>
      <w:r>
        <w:rPr>
          <w:rFonts w:ascii="Times New Roman" w:cs="Times New Roman" w:hAnsi="Times New Roman"/>
          <w:i/>
          <w:spacing w:val="1"/>
          <w:sz w:val="24"/>
          <w:szCs w:val="24"/>
        </w:rPr>
        <w:t xml:space="preserve"> </w:t>
      </w:r>
      <w:r>
        <w:rPr>
          <w:rFonts w:ascii="Times New Roman" w:cs="Times New Roman" w:hAnsi="Times New Roman"/>
          <w:i/>
          <w:sz w:val="24"/>
          <w:szCs w:val="24"/>
        </w:rPr>
        <w:t>поиск»,</w:t>
      </w:r>
      <w:r>
        <w:rPr>
          <w:rFonts w:ascii="Times New Roman" w:cs="Times New Roman" w:hAnsi="Times New Roman"/>
          <w:i/>
          <w:spacing w:val="1"/>
          <w:sz w:val="24"/>
          <w:szCs w:val="24"/>
        </w:rPr>
        <w:t xml:space="preserve"> </w:t>
      </w:r>
      <w:r>
        <w:rPr>
          <w:rFonts w:ascii="Times New Roman" w:cs="Times New Roman" w:hAnsi="Times New Roman"/>
          <w:i/>
          <w:sz w:val="24"/>
          <w:szCs w:val="24"/>
        </w:rPr>
        <w:t>2016.</w:t>
      </w:r>
      <w:r>
        <w:rPr>
          <w:rFonts w:ascii="Times New Roman" w:cs="Times New Roman" w:hAnsi="Times New Roman"/>
          <w:i/>
          <w:spacing w:val="1"/>
          <w:sz w:val="24"/>
          <w:szCs w:val="24"/>
        </w:rPr>
        <w:t xml:space="preserve"> </w:t>
      </w:r>
      <w:r>
        <w:rPr>
          <w:rFonts w:ascii="Times New Roman" w:cs="Times New Roman" w:hAnsi="Times New Roman"/>
          <w:i/>
          <w:sz w:val="24"/>
          <w:szCs w:val="24"/>
        </w:rPr>
        <w:t>–</w:t>
      </w:r>
      <w:r>
        <w:rPr>
          <w:rFonts w:ascii="Times New Roman" w:cs="Times New Roman" w:hAnsi="Times New Roman"/>
          <w:i/>
          <w:spacing w:val="1"/>
          <w:sz w:val="24"/>
          <w:szCs w:val="24"/>
        </w:rPr>
        <w:t xml:space="preserve"> </w:t>
      </w:r>
      <w:r>
        <w:rPr>
          <w:rFonts w:ascii="Times New Roman" w:cs="Times New Roman" w:hAnsi="Times New Roman"/>
          <w:i/>
          <w:sz w:val="24"/>
          <w:szCs w:val="24"/>
        </w:rPr>
        <w:t>С.47).</w:t>
      </w:r>
      <w:r>
        <w:rPr>
          <w:rFonts w:ascii="Times New Roman" w:cs="Times New Roman" w:hAnsi="Times New Roman"/>
          <w:i/>
          <w:spacing w:val="1"/>
          <w:sz w:val="24"/>
          <w:szCs w:val="24"/>
        </w:rPr>
        <w:t xml:space="preserve"> </w:t>
      </w:r>
      <w:r>
        <w:rPr>
          <w:rFonts w:ascii="Times New Roman" w:cs="Times New Roman" w:hAnsi="Times New Roman"/>
          <w:sz w:val="24"/>
          <w:szCs w:val="24"/>
        </w:rPr>
        <w:t>Ценностные основания, заложенные в Программе: Родина, семья, команда, природа,</w:t>
      </w:r>
      <w:r>
        <w:rPr>
          <w:rFonts w:ascii="Times New Roman" w:cs="Times New Roman" w:hAnsi="Times New Roman"/>
          <w:spacing w:val="1"/>
          <w:sz w:val="24"/>
          <w:szCs w:val="24"/>
        </w:rPr>
        <w:t xml:space="preserve"> </w:t>
      </w:r>
      <w:r>
        <w:rPr>
          <w:rFonts w:ascii="Times New Roman" w:cs="Times New Roman" w:hAnsi="Times New Roman"/>
          <w:sz w:val="24"/>
          <w:szCs w:val="24"/>
        </w:rPr>
        <w:t>познание,</w:t>
      </w:r>
      <w:r>
        <w:rPr>
          <w:rFonts w:ascii="Times New Roman" w:cs="Times New Roman" w:hAnsi="Times New Roman"/>
          <w:spacing w:val="-1"/>
          <w:sz w:val="24"/>
          <w:szCs w:val="24"/>
        </w:rPr>
        <w:t xml:space="preserve"> </w:t>
      </w:r>
      <w:r>
        <w:rPr>
          <w:rFonts w:ascii="Times New Roman" w:cs="Times New Roman" w:hAnsi="Times New Roman"/>
          <w:sz w:val="24"/>
          <w:szCs w:val="24"/>
        </w:rPr>
        <w:t>здоровье.</w:t>
      </w:r>
    </w:p>
    <w:p>
      <w:pPr>
        <w:spacing w:line="240" w:lineRule="auto"/>
        <w:ind w:left="100" w:right="356" w:firstLine="707"/>
        <w:jc w:val="both"/>
        <w:rPr>
          <w:rFonts w:ascii="Times New Roman" w:cs="Times New Roman" w:hAnsi="Times New Roman"/>
          <w:i/>
          <w:sz w:val="24"/>
          <w:szCs w:val="24"/>
        </w:rPr>
      </w:pPr>
      <w:r>
        <w:rPr>
          <w:rFonts w:ascii="Times New Roman" w:cs="Times New Roman" w:hAnsi="Times New Roman"/>
          <w:b/>
          <w:sz w:val="24"/>
          <w:szCs w:val="24"/>
        </w:rPr>
        <w:t xml:space="preserve">Микрогруппа </w:t>
      </w:r>
      <w:r>
        <w:rPr>
          <w:rFonts w:ascii="Times New Roman" w:cs="Times New Roman" w:hAnsi="Times New Roman"/>
          <w:sz w:val="24"/>
          <w:szCs w:val="24"/>
        </w:rPr>
        <w:t>– основное место общения и деятельности ребёнка в смене. В</w:t>
      </w:r>
      <w:r>
        <w:rPr>
          <w:rFonts w:ascii="Times New Roman" w:cs="Times New Roman" w:hAnsi="Times New Roman"/>
          <w:spacing w:val="1"/>
          <w:sz w:val="24"/>
          <w:szCs w:val="24"/>
        </w:rPr>
        <w:t xml:space="preserve"> </w:t>
      </w:r>
      <w:r>
        <w:rPr>
          <w:rFonts w:ascii="Times New Roman" w:cs="Times New Roman" w:hAnsi="Times New Roman"/>
          <w:sz w:val="24"/>
          <w:szCs w:val="24"/>
        </w:rPr>
        <w:t>группе из 4-5 человек он готовится к отрядным делам, дежурит, обсуждает возникшие</w:t>
      </w:r>
      <w:r>
        <w:rPr>
          <w:rFonts w:ascii="Times New Roman" w:cs="Times New Roman" w:hAnsi="Times New Roman"/>
          <w:spacing w:val="1"/>
          <w:sz w:val="24"/>
          <w:szCs w:val="24"/>
        </w:rPr>
        <w:t xml:space="preserve"> </w:t>
      </w:r>
      <w:r>
        <w:rPr>
          <w:rFonts w:ascii="Times New Roman" w:cs="Times New Roman" w:hAnsi="Times New Roman"/>
          <w:sz w:val="24"/>
          <w:szCs w:val="24"/>
        </w:rPr>
        <w:t>проблемы,</w:t>
      </w:r>
      <w:r>
        <w:rPr>
          <w:rFonts w:ascii="Times New Roman" w:cs="Times New Roman" w:hAnsi="Times New Roman"/>
          <w:spacing w:val="1"/>
          <w:sz w:val="24"/>
          <w:szCs w:val="24"/>
        </w:rPr>
        <w:t xml:space="preserve"> </w:t>
      </w:r>
      <w:r>
        <w:rPr>
          <w:rFonts w:ascii="Times New Roman" w:cs="Times New Roman" w:hAnsi="Times New Roman"/>
          <w:sz w:val="24"/>
          <w:szCs w:val="24"/>
        </w:rPr>
        <w:t>делится</w:t>
      </w:r>
      <w:r>
        <w:rPr>
          <w:rFonts w:ascii="Times New Roman" w:cs="Times New Roman" w:hAnsi="Times New Roman"/>
          <w:spacing w:val="1"/>
          <w:sz w:val="24"/>
          <w:szCs w:val="24"/>
        </w:rPr>
        <w:t xml:space="preserve"> </w:t>
      </w:r>
      <w:r>
        <w:rPr>
          <w:rFonts w:ascii="Times New Roman" w:cs="Times New Roman" w:hAnsi="Times New Roman"/>
          <w:sz w:val="24"/>
          <w:szCs w:val="24"/>
        </w:rPr>
        <w:t>впечатлениями.</w:t>
      </w:r>
      <w:r>
        <w:rPr>
          <w:rFonts w:ascii="Times New Roman" w:cs="Times New Roman" w:hAnsi="Times New Roman"/>
          <w:spacing w:val="1"/>
          <w:sz w:val="24"/>
          <w:szCs w:val="24"/>
        </w:rPr>
        <w:t xml:space="preserve"> </w:t>
      </w:r>
      <w:r>
        <w:rPr>
          <w:rFonts w:ascii="Times New Roman" w:cs="Times New Roman" w:hAnsi="Times New Roman"/>
          <w:i/>
          <w:sz w:val="24"/>
          <w:szCs w:val="24"/>
        </w:rPr>
        <w:t>(И.В.</w:t>
      </w:r>
      <w:r>
        <w:rPr>
          <w:rFonts w:ascii="Times New Roman" w:cs="Times New Roman" w:hAnsi="Times New Roman"/>
          <w:i/>
          <w:spacing w:val="1"/>
          <w:sz w:val="24"/>
          <w:szCs w:val="24"/>
        </w:rPr>
        <w:t xml:space="preserve"> </w:t>
      </w:r>
      <w:r>
        <w:rPr>
          <w:rFonts w:ascii="Times New Roman" w:cs="Times New Roman" w:hAnsi="Times New Roman"/>
          <w:i/>
          <w:sz w:val="24"/>
          <w:szCs w:val="24"/>
        </w:rPr>
        <w:t>Иванченко</w:t>
      </w:r>
      <w:r>
        <w:rPr>
          <w:rFonts w:ascii="Times New Roman" w:cs="Times New Roman" w:hAnsi="Times New Roman"/>
          <w:i/>
          <w:spacing w:val="1"/>
          <w:sz w:val="24"/>
          <w:szCs w:val="24"/>
        </w:rPr>
        <w:t xml:space="preserve"> </w:t>
      </w:r>
      <w:r>
        <w:rPr>
          <w:rFonts w:ascii="Times New Roman" w:cs="Times New Roman" w:hAnsi="Times New Roman"/>
          <w:i/>
          <w:sz w:val="24"/>
          <w:szCs w:val="24"/>
        </w:rPr>
        <w:t>Как</w:t>
      </w:r>
      <w:r>
        <w:rPr>
          <w:rFonts w:ascii="Times New Roman" w:cs="Times New Roman" w:hAnsi="Times New Roman"/>
          <w:i/>
          <w:spacing w:val="1"/>
          <w:sz w:val="24"/>
          <w:szCs w:val="24"/>
        </w:rPr>
        <w:t xml:space="preserve"> </w:t>
      </w:r>
      <w:r>
        <w:rPr>
          <w:rFonts w:ascii="Times New Roman" w:cs="Times New Roman" w:hAnsi="Times New Roman"/>
          <w:i/>
          <w:sz w:val="24"/>
          <w:szCs w:val="24"/>
        </w:rPr>
        <w:t>рождается</w:t>
      </w:r>
      <w:r>
        <w:rPr>
          <w:rFonts w:ascii="Times New Roman" w:cs="Times New Roman" w:hAnsi="Times New Roman"/>
          <w:i/>
          <w:spacing w:val="1"/>
          <w:sz w:val="24"/>
          <w:szCs w:val="24"/>
        </w:rPr>
        <w:t xml:space="preserve"> </w:t>
      </w:r>
      <w:r>
        <w:rPr>
          <w:rFonts w:ascii="Times New Roman" w:cs="Times New Roman" w:hAnsi="Times New Roman"/>
          <w:i/>
          <w:sz w:val="24"/>
          <w:szCs w:val="24"/>
        </w:rPr>
        <w:t>микрогруппа:</w:t>
      </w:r>
      <w:r>
        <w:rPr>
          <w:rFonts w:ascii="Times New Roman" w:cs="Times New Roman" w:hAnsi="Times New Roman"/>
          <w:i/>
          <w:spacing w:val="1"/>
          <w:sz w:val="24"/>
          <w:szCs w:val="24"/>
        </w:rPr>
        <w:t xml:space="preserve"> </w:t>
      </w:r>
      <w:r>
        <w:rPr>
          <w:rFonts w:ascii="Times New Roman" w:cs="Times New Roman" w:hAnsi="Times New Roman"/>
          <w:i/>
          <w:sz w:val="24"/>
          <w:szCs w:val="24"/>
        </w:rPr>
        <w:t>методическое пособие / И В. Иванченко, учебно-методический центр ВДЦ «Орлёнок»,</w:t>
      </w:r>
      <w:r>
        <w:rPr>
          <w:rFonts w:ascii="Times New Roman" w:cs="Times New Roman" w:hAnsi="Times New Roman"/>
          <w:i/>
          <w:spacing w:val="1"/>
          <w:sz w:val="24"/>
          <w:szCs w:val="24"/>
        </w:rPr>
        <w:t xml:space="preserve"> </w:t>
      </w:r>
      <w:r>
        <w:rPr>
          <w:rFonts w:ascii="Times New Roman" w:cs="Times New Roman" w:hAnsi="Times New Roman"/>
          <w:i/>
          <w:sz w:val="24"/>
          <w:szCs w:val="24"/>
        </w:rPr>
        <w:t>2017. – 80с.). *В коллективе класса микрогруппы формируются с целью чередования</w:t>
      </w:r>
      <w:r>
        <w:rPr>
          <w:rFonts w:ascii="Times New Roman" w:cs="Times New Roman" w:hAnsi="Times New Roman"/>
          <w:i/>
          <w:spacing w:val="1"/>
          <w:sz w:val="24"/>
          <w:szCs w:val="24"/>
        </w:rPr>
        <w:t xml:space="preserve"> </w:t>
      </w:r>
      <w:r>
        <w:rPr>
          <w:rFonts w:ascii="Times New Roman" w:cs="Times New Roman" w:hAnsi="Times New Roman"/>
          <w:i/>
          <w:sz w:val="24"/>
          <w:szCs w:val="24"/>
        </w:rPr>
        <w:t>творческих</w:t>
      </w:r>
      <w:r>
        <w:rPr>
          <w:rFonts w:ascii="Times New Roman" w:cs="Times New Roman" w:hAnsi="Times New Roman"/>
          <w:i/>
          <w:spacing w:val="-1"/>
          <w:sz w:val="24"/>
          <w:szCs w:val="24"/>
        </w:rPr>
        <w:t xml:space="preserve"> </w:t>
      </w:r>
      <w:r>
        <w:rPr>
          <w:rFonts w:ascii="Times New Roman" w:cs="Times New Roman" w:hAnsi="Times New Roman"/>
          <w:i/>
          <w:sz w:val="24"/>
          <w:szCs w:val="24"/>
        </w:rPr>
        <w:t>поручений.</w:t>
      </w:r>
    </w:p>
    <w:p>
      <w:pPr>
        <w:pStyle w:val="Heading1"/>
        <w:tabs>
          <w:tab w:val="left" w:pos="1541"/>
        </w:tabs>
        <w:spacing w:before="0"/>
        <w:jc w:val="both"/>
        <w:rPr/>
      </w:pPr>
      <w:r>
        <w:t>Ценностные</w:t>
      </w:r>
      <w:r>
        <w:rPr>
          <w:spacing w:val="-5"/>
        </w:rPr>
        <w:t xml:space="preserve"> </w:t>
      </w:r>
      <w:r>
        <w:t>основания</w:t>
      </w:r>
      <w:r>
        <w:rPr>
          <w:spacing w:val="-2"/>
        </w:rPr>
        <w:t xml:space="preserve"> </w:t>
      </w:r>
      <w:r>
        <w:t>Программы</w:t>
      </w:r>
      <w:r>
        <w:rPr>
          <w:spacing w:val="-4"/>
        </w:rPr>
        <w:t xml:space="preserve"> </w:t>
      </w:r>
      <w:r>
        <w:t>«Орлята</w:t>
      </w:r>
      <w:r>
        <w:rPr>
          <w:spacing w:val="-3"/>
        </w:rPr>
        <w:t xml:space="preserve"> </w:t>
      </w:r>
      <w:r>
        <w:t>России»</w:t>
      </w:r>
    </w:p>
    <w:p>
      <w:pPr>
        <w:pStyle w:val="BodyText"/>
        <w:spacing w:before="17"/>
        <w:ind w:left="100" w:right="359" w:firstLine="707"/>
        <w:jc w:val="both"/>
        <w:rPr/>
      </w:pPr>
      <w:r>
        <w:t>Примерная</w:t>
      </w:r>
      <w:r>
        <w:rPr>
          <w:spacing w:val="1"/>
        </w:rPr>
        <w:t xml:space="preserve"> </w:t>
      </w:r>
      <w:r>
        <w:t>рабочая</w:t>
      </w:r>
      <w:r>
        <w:rPr>
          <w:spacing w:val="1"/>
        </w:rPr>
        <w:t xml:space="preserve"> </w:t>
      </w:r>
      <w:r>
        <w:t>программа</w:t>
      </w:r>
      <w:r>
        <w:rPr>
          <w:spacing w:val="1"/>
        </w:rPr>
        <w:t xml:space="preserve"> </w:t>
      </w:r>
      <w:r>
        <w:t>воспитания,</w:t>
      </w:r>
      <w:r>
        <w:rPr>
          <w:spacing w:val="1"/>
        </w:rPr>
        <w:t xml:space="preserve"> </w:t>
      </w:r>
      <w:r>
        <w:t>задавая</w:t>
      </w:r>
      <w:r>
        <w:rPr>
          <w:spacing w:val="1"/>
        </w:rPr>
        <w:t xml:space="preserve"> </w:t>
      </w:r>
      <w:r>
        <w:t>целевые</w:t>
      </w:r>
      <w:r>
        <w:rPr>
          <w:spacing w:val="1"/>
        </w:rPr>
        <w:t xml:space="preserve"> </w:t>
      </w:r>
      <w:r>
        <w:t>ориентиры</w:t>
      </w:r>
      <w:r>
        <w:rPr>
          <w:spacing w:val="1"/>
        </w:rPr>
        <w:t xml:space="preserve"> </w:t>
      </w:r>
      <w:r>
        <w:t>и</w:t>
      </w:r>
      <w:r>
        <w:rPr>
          <w:spacing w:val="1"/>
        </w:rPr>
        <w:t xml:space="preserve"> </w:t>
      </w:r>
      <w:r>
        <w:t>требования</w:t>
      </w:r>
      <w:r>
        <w:rPr>
          <w:spacing w:val="1"/>
        </w:rPr>
        <w:t xml:space="preserve"> </w:t>
      </w:r>
      <w:r>
        <w:t>к</w:t>
      </w:r>
      <w:r>
        <w:rPr>
          <w:spacing w:val="1"/>
        </w:rPr>
        <w:t xml:space="preserve"> </w:t>
      </w:r>
      <w:r>
        <w:t>результатам</w:t>
      </w:r>
      <w:r>
        <w:rPr>
          <w:spacing w:val="1"/>
        </w:rPr>
        <w:t xml:space="preserve"> </w:t>
      </w:r>
      <w:r>
        <w:t>программ</w:t>
      </w:r>
      <w:r>
        <w:rPr>
          <w:spacing w:val="1"/>
        </w:rPr>
        <w:t xml:space="preserve"> </w:t>
      </w:r>
      <w:r>
        <w:t>воспитания</w:t>
      </w:r>
      <w:r>
        <w:rPr>
          <w:spacing w:val="1"/>
        </w:rPr>
        <w:t xml:space="preserve"> </w:t>
      </w:r>
      <w:r>
        <w:t>образовательных</w:t>
      </w:r>
      <w:r>
        <w:rPr>
          <w:spacing w:val="1"/>
        </w:rPr>
        <w:t xml:space="preserve"> </w:t>
      </w:r>
      <w:r>
        <w:t>учреждений,</w:t>
      </w:r>
      <w:r>
        <w:rPr>
          <w:spacing w:val="1"/>
        </w:rPr>
        <w:t xml:space="preserve"> </w:t>
      </w:r>
      <w:r>
        <w:t>обеспечивает</w:t>
      </w:r>
      <w:r>
        <w:rPr>
          <w:spacing w:val="1"/>
        </w:rPr>
        <w:t xml:space="preserve"> </w:t>
      </w:r>
      <w:r>
        <w:t>соответствие</w:t>
      </w:r>
      <w:r>
        <w:rPr>
          <w:spacing w:val="1"/>
        </w:rPr>
        <w:t xml:space="preserve"> </w:t>
      </w:r>
      <w:r>
        <w:t>ФГОС,</w:t>
      </w:r>
      <w:r>
        <w:rPr>
          <w:spacing w:val="1"/>
        </w:rPr>
        <w:t xml:space="preserve"> </w:t>
      </w:r>
      <w:r>
        <w:t>единство</w:t>
      </w:r>
      <w:r>
        <w:rPr>
          <w:spacing w:val="1"/>
        </w:rPr>
        <w:t xml:space="preserve"> </w:t>
      </w:r>
      <w:r>
        <w:t>воспитательного</w:t>
      </w:r>
      <w:r>
        <w:rPr>
          <w:spacing w:val="1"/>
        </w:rPr>
        <w:t xml:space="preserve"> </w:t>
      </w:r>
      <w:r>
        <w:t>пространства</w:t>
      </w:r>
      <w:r>
        <w:rPr>
          <w:spacing w:val="1"/>
        </w:rPr>
        <w:t xml:space="preserve"> </w:t>
      </w:r>
      <w:r>
        <w:t>и</w:t>
      </w:r>
      <w:r>
        <w:rPr>
          <w:spacing w:val="1"/>
        </w:rPr>
        <w:t xml:space="preserve"> </w:t>
      </w:r>
      <w:r>
        <w:t>его</w:t>
      </w:r>
      <w:r>
        <w:rPr>
          <w:spacing w:val="1"/>
        </w:rPr>
        <w:t xml:space="preserve"> </w:t>
      </w:r>
      <w:r>
        <w:t>смыслов в образовательных учреждениях Российской Федерации, а также позволяет на</w:t>
      </w:r>
      <w:r>
        <w:rPr>
          <w:spacing w:val="-57"/>
        </w:rPr>
        <w:t xml:space="preserve"> </w:t>
      </w:r>
      <w:r>
        <w:t>основе российских базовых национальных ценностей выделить ценностные основания</w:t>
      </w:r>
      <w:r>
        <w:rPr>
          <w:spacing w:val="1"/>
        </w:rPr>
        <w:t xml:space="preserve"> </w:t>
      </w:r>
      <w:r>
        <w:t>программы</w:t>
      </w:r>
      <w:r>
        <w:rPr>
          <w:spacing w:val="1"/>
        </w:rPr>
        <w:t xml:space="preserve"> </w:t>
      </w:r>
      <w:r>
        <w:t>«Орлята</w:t>
      </w:r>
      <w:r>
        <w:rPr>
          <w:spacing w:val="-3"/>
        </w:rPr>
        <w:t xml:space="preserve"> </w:t>
      </w:r>
      <w:r>
        <w:t>России»:</w:t>
      </w:r>
      <w:r>
        <w:rPr>
          <w:spacing w:val="-2"/>
        </w:rPr>
        <w:t xml:space="preserve"> </w:t>
      </w:r>
      <w:r>
        <w:t>Родина,</w:t>
      </w:r>
      <w:r>
        <w:rPr>
          <w:spacing w:val="-3"/>
        </w:rPr>
        <w:t xml:space="preserve"> </w:t>
      </w:r>
      <w:r>
        <w:t>Команда,</w:t>
      </w:r>
      <w:r>
        <w:rPr>
          <w:spacing w:val="-2"/>
        </w:rPr>
        <w:t xml:space="preserve"> </w:t>
      </w:r>
      <w:r>
        <w:t>Семья,</w:t>
      </w:r>
      <w:r>
        <w:rPr>
          <w:spacing w:val="-2"/>
        </w:rPr>
        <w:t xml:space="preserve"> </w:t>
      </w:r>
      <w:r>
        <w:t>Здоровье,</w:t>
      </w:r>
      <w:r>
        <w:rPr>
          <w:spacing w:val="-2"/>
        </w:rPr>
        <w:t xml:space="preserve"> </w:t>
      </w:r>
      <w:r>
        <w:t>Природа,</w:t>
      </w:r>
      <w:r>
        <w:rPr>
          <w:spacing w:val="-3"/>
        </w:rPr>
        <w:t xml:space="preserve"> </w:t>
      </w:r>
      <w:r>
        <w:t>Познание.</w:t>
      </w:r>
    </w:p>
    <w:p>
      <w:pPr>
        <w:pStyle w:val="BodyText"/>
        <w:spacing w:before="2"/>
        <w:ind w:left="100" w:right="359" w:firstLine="707"/>
        <w:jc w:val="both"/>
        <w:rPr/>
      </w:pPr>
      <w:r>
        <w:rPr>
          <w:i/>
          <w:spacing w:val="-1"/>
        </w:rPr>
        <w:t>Родина</w:t>
      </w:r>
      <w:r>
        <w:rPr>
          <w:i/>
          <w:spacing w:val="-12"/>
        </w:rPr>
        <w:t xml:space="preserve"> </w:t>
      </w:r>
      <w:r>
        <w:rPr>
          <w:spacing w:val="-1"/>
        </w:rPr>
        <w:t>–</w:t>
      </w:r>
      <w:r>
        <w:rPr>
          <w:spacing w:val="-12"/>
        </w:rPr>
        <w:t xml:space="preserve"> </w:t>
      </w:r>
      <w:r>
        <w:rPr>
          <w:spacing w:val="-1"/>
        </w:rPr>
        <w:t>воспитание</w:t>
      </w:r>
      <w:r>
        <w:rPr>
          <w:spacing w:val="-13"/>
        </w:rPr>
        <w:t xml:space="preserve"> </w:t>
      </w:r>
      <w:r>
        <w:t>любви</w:t>
      </w:r>
      <w:r>
        <w:rPr>
          <w:spacing w:val="-12"/>
        </w:rPr>
        <w:t xml:space="preserve"> </w:t>
      </w:r>
      <w:r>
        <w:t>к</w:t>
      </w:r>
      <w:r>
        <w:rPr>
          <w:spacing w:val="-12"/>
        </w:rPr>
        <w:t xml:space="preserve"> </w:t>
      </w:r>
      <w:r>
        <w:t>родному</w:t>
      </w:r>
      <w:r>
        <w:rPr>
          <w:spacing w:val="-20"/>
        </w:rPr>
        <w:t xml:space="preserve"> </w:t>
      </w:r>
      <w:r>
        <w:t>краю,</w:t>
      </w:r>
      <w:r>
        <w:rPr>
          <w:spacing w:val="-12"/>
        </w:rPr>
        <w:t xml:space="preserve"> </w:t>
      </w:r>
      <w:r>
        <w:t>Родине,</w:t>
      </w:r>
      <w:r>
        <w:rPr>
          <w:spacing w:val="-12"/>
        </w:rPr>
        <w:t xml:space="preserve"> </w:t>
      </w:r>
      <w:r>
        <w:t>своему</w:t>
      </w:r>
      <w:r>
        <w:rPr>
          <w:spacing w:val="-20"/>
        </w:rPr>
        <w:t xml:space="preserve"> </w:t>
      </w:r>
      <w:r>
        <w:t>народу,</w:t>
      </w:r>
      <w:r>
        <w:rPr>
          <w:spacing w:val="-12"/>
        </w:rPr>
        <w:t xml:space="preserve"> </w:t>
      </w:r>
      <w:r>
        <w:t>дому,</w:t>
      </w:r>
      <w:r>
        <w:rPr>
          <w:spacing w:val="-12"/>
        </w:rPr>
        <w:t xml:space="preserve"> </w:t>
      </w:r>
      <w:r>
        <w:t>земле,</w:t>
      </w:r>
      <w:r>
        <w:rPr>
          <w:spacing w:val="-57"/>
        </w:rPr>
        <w:t xml:space="preserve"> </w:t>
      </w:r>
      <w:r>
        <w:rPr>
          <w:spacing w:val="-1"/>
        </w:rPr>
        <w:t>людям,</w:t>
      </w:r>
      <w:r>
        <w:rPr>
          <w:spacing w:val="-15"/>
        </w:rPr>
        <w:t xml:space="preserve"> </w:t>
      </w:r>
      <w:r>
        <w:rPr>
          <w:spacing w:val="-1"/>
        </w:rPr>
        <w:t>желание</w:t>
      </w:r>
      <w:r>
        <w:rPr>
          <w:spacing w:val="-16"/>
        </w:rPr>
        <w:t xml:space="preserve"> </w:t>
      </w:r>
      <w:r>
        <w:rPr>
          <w:spacing w:val="-1"/>
        </w:rPr>
        <w:t>служить</w:t>
      </w:r>
      <w:r>
        <w:rPr>
          <w:spacing w:val="-14"/>
        </w:rPr>
        <w:t xml:space="preserve"> </w:t>
      </w:r>
      <w:r>
        <w:t>своему</w:t>
      </w:r>
      <w:r>
        <w:rPr>
          <w:spacing w:val="-16"/>
        </w:rPr>
        <w:t xml:space="preserve"> </w:t>
      </w:r>
      <w:r>
        <w:t>Отечеству</w:t>
      </w:r>
      <w:r>
        <w:rPr>
          <w:spacing w:val="-20"/>
        </w:rPr>
        <w:t xml:space="preserve"> </w:t>
      </w:r>
      <w:r>
        <w:t>тем</w:t>
      </w:r>
      <w:r>
        <w:rPr>
          <w:spacing w:val="-13"/>
        </w:rPr>
        <w:t xml:space="preserve"> </w:t>
      </w:r>
      <w:r>
        <w:t>делом,</w:t>
      </w:r>
      <w:r>
        <w:rPr>
          <w:spacing w:val="-14"/>
        </w:rPr>
        <w:t xml:space="preserve"> </w:t>
      </w:r>
      <w:r>
        <w:t>к</w:t>
      </w:r>
      <w:r>
        <w:rPr>
          <w:spacing w:val="-14"/>
        </w:rPr>
        <w:t xml:space="preserve"> </w:t>
      </w:r>
      <w:r>
        <w:t>которому</w:t>
      </w:r>
      <w:r>
        <w:rPr>
          <w:spacing w:val="-20"/>
        </w:rPr>
        <w:t xml:space="preserve"> </w:t>
      </w:r>
      <w:r>
        <w:t>есть</w:t>
      </w:r>
      <w:r>
        <w:rPr>
          <w:spacing w:val="-12"/>
        </w:rPr>
        <w:t xml:space="preserve"> </w:t>
      </w:r>
      <w:r>
        <w:t>призвание</w:t>
      </w:r>
      <w:r>
        <w:rPr>
          <w:spacing w:val="-16"/>
        </w:rPr>
        <w:t xml:space="preserve"> </w:t>
      </w:r>
      <w:r>
        <w:t>и</w:t>
      </w:r>
      <w:r>
        <w:rPr>
          <w:spacing w:val="-14"/>
        </w:rPr>
        <w:t xml:space="preserve"> </w:t>
      </w:r>
      <w:r>
        <w:t>быть</w:t>
      </w:r>
      <w:r>
        <w:rPr>
          <w:spacing w:val="-57"/>
        </w:rPr>
        <w:t xml:space="preserve"> </w:t>
      </w:r>
      <w:r>
        <w:t>полезным</w:t>
      </w:r>
      <w:r>
        <w:rPr>
          <w:spacing w:val="1"/>
        </w:rPr>
        <w:t xml:space="preserve"> </w:t>
      </w:r>
      <w:r>
        <w:t>своей</w:t>
      </w:r>
      <w:r>
        <w:rPr>
          <w:spacing w:val="1"/>
        </w:rPr>
        <w:t xml:space="preserve"> </w:t>
      </w:r>
      <w:r>
        <w:t>стране;</w:t>
      </w:r>
      <w:r>
        <w:rPr>
          <w:spacing w:val="1"/>
        </w:rPr>
        <w:t xml:space="preserve"> </w:t>
      </w:r>
      <w:r>
        <w:t>формирование</w:t>
      </w:r>
      <w:r>
        <w:rPr>
          <w:spacing w:val="1"/>
        </w:rPr>
        <w:t xml:space="preserve"> </w:t>
      </w:r>
      <w:r>
        <w:t>российского</w:t>
      </w:r>
      <w:r>
        <w:rPr>
          <w:spacing w:val="1"/>
        </w:rPr>
        <w:t xml:space="preserve"> </w:t>
      </w:r>
      <w:r>
        <w:t>национального</w:t>
      </w:r>
      <w:r>
        <w:rPr>
          <w:spacing w:val="1"/>
        </w:rPr>
        <w:t xml:space="preserve"> </w:t>
      </w:r>
      <w:r>
        <w:t>исторического</w:t>
      </w:r>
      <w:r>
        <w:rPr>
          <w:spacing w:val="1"/>
        </w:rPr>
        <w:t xml:space="preserve"> </w:t>
      </w:r>
      <w:r>
        <w:t>сознания,</w:t>
      </w:r>
      <w:r>
        <w:rPr>
          <w:spacing w:val="1"/>
        </w:rPr>
        <w:t xml:space="preserve"> </w:t>
      </w:r>
      <w:r>
        <w:t>российской</w:t>
      </w:r>
      <w:r>
        <w:rPr>
          <w:spacing w:val="1"/>
        </w:rPr>
        <w:t xml:space="preserve"> </w:t>
      </w:r>
      <w:r>
        <w:t>культурной</w:t>
      </w:r>
      <w:r>
        <w:rPr>
          <w:spacing w:val="1"/>
        </w:rPr>
        <w:t xml:space="preserve"> </w:t>
      </w:r>
      <w:r>
        <w:t>идентичности</w:t>
      </w:r>
      <w:r>
        <w:rPr>
          <w:spacing w:val="1"/>
        </w:rPr>
        <w:t xml:space="preserve"> </w:t>
      </w:r>
      <w:r>
        <w:t>через</w:t>
      </w:r>
      <w:r>
        <w:rPr>
          <w:spacing w:val="1"/>
        </w:rPr>
        <w:t xml:space="preserve"> </w:t>
      </w:r>
      <w:r>
        <w:t>уважение</w:t>
      </w:r>
      <w:r>
        <w:rPr>
          <w:spacing w:val="1"/>
        </w:rPr>
        <w:t xml:space="preserve"> </w:t>
      </w:r>
      <w:r>
        <w:t>национальных</w:t>
      </w:r>
      <w:r>
        <w:rPr>
          <w:spacing w:val="1"/>
        </w:rPr>
        <w:t xml:space="preserve"> </w:t>
      </w:r>
      <w:r>
        <w:t>традиций</w:t>
      </w:r>
      <w:r>
        <w:rPr>
          <w:spacing w:val="-1"/>
        </w:rPr>
        <w:t xml:space="preserve"> </w:t>
      </w:r>
      <w:r>
        <w:t>народов России,</w:t>
      </w:r>
      <w:r>
        <w:rPr>
          <w:spacing w:val="-1"/>
        </w:rPr>
        <w:t xml:space="preserve"> </w:t>
      </w:r>
      <w:r>
        <w:t>истории</w:t>
      </w:r>
      <w:r>
        <w:rPr>
          <w:spacing w:val="-2"/>
        </w:rPr>
        <w:t xml:space="preserve"> </w:t>
      </w:r>
      <w:r>
        <w:t>и культуры своей страны.</w:t>
      </w:r>
    </w:p>
    <w:p>
      <w:pPr>
        <w:pStyle w:val="BodyText"/>
        <w:spacing w:before="90"/>
        <w:ind w:left="100" w:right="359" w:firstLine="707"/>
        <w:jc w:val="both"/>
        <w:rPr/>
      </w:pPr>
      <w:r>
        <w:rPr>
          <w:i/>
        </w:rPr>
        <w:t xml:space="preserve">Семья </w:t>
      </w:r>
      <w:r>
        <w:t>– основа развития страны и благосостояния народа, исток добра, любви,</w:t>
      </w:r>
      <w:r>
        <w:rPr>
          <w:spacing w:val="1"/>
        </w:rPr>
        <w:t xml:space="preserve"> </w:t>
      </w:r>
      <w:r>
        <w:t>верности,</w:t>
      </w:r>
      <w:r>
        <w:rPr>
          <w:spacing w:val="1"/>
        </w:rPr>
        <w:t xml:space="preserve"> </w:t>
      </w:r>
      <w:r>
        <w:t>поддержки,</w:t>
      </w:r>
      <w:r>
        <w:rPr>
          <w:spacing w:val="1"/>
        </w:rPr>
        <w:t xml:space="preserve"> </w:t>
      </w:r>
      <w:r>
        <w:t>сочувствия,</w:t>
      </w:r>
      <w:r>
        <w:rPr>
          <w:spacing w:val="1"/>
        </w:rPr>
        <w:t xml:space="preserve"> </w:t>
      </w:r>
      <w:r>
        <w:t>взаимного</w:t>
      </w:r>
      <w:r>
        <w:rPr>
          <w:spacing w:val="1"/>
        </w:rPr>
        <w:t xml:space="preserve"> </w:t>
      </w:r>
      <w:r>
        <w:t>уважения,</w:t>
      </w:r>
      <w:r>
        <w:rPr>
          <w:spacing w:val="1"/>
        </w:rPr>
        <w:t xml:space="preserve"> </w:t>
      </w:r>
      <w:r>
        <w:t>возможность</w:t>
      </w:r>
      <w:r>
        <w:rPr>
          <w:spacing w:val="1"/>
        </w:rPr>
        <w:t xml:space="preserve"> </w:t>
      </w:r>
      <w:r>
        <w:t>сохранения</w:t>
      </w:r>
      <w:r>
        <w:rPr>
          <w:spacing w:val="1"/>
        </w:rPr>
        <w:t xml:space="preserve"> </w:t>
      </w:r>
      <w:r>
        <w:t>добрых</w:t>
      </w:r>
      <w:r>
        <w:rPr>
          <w:spacing w:val="-1"/>
        </w:rPr>
        <w:t xml:space="preserve"> </w:t>
      </w:r>
      <w:r>
        <w:t>семейных</w:t>
      </w:r>
      <w:r>
        <w:rPr>
          <w:spacing w:val="-4"/>
        </w:rPr>
        <w:t xml:space="preserve"> </w:t>
      </w:r>
      <w:r>
        <w:t>традиций</w:t>
      </w:r>
      <w:r>
        <w:rPr>
          <w:spacing w:val="-3"/>
        </w:rPr>
        <w:t xml:space="preserve"> </w:t>
      </w:r>
      <w:r>
        <w:t>с</w:t>
      </w:r>
      <w:r>
        <w:rPr>
          <w:spacing w:val="-2"/>
        </w:rPr>
        <w:t xml:space="preserve"> </w:t>
      </w:r>
      <w:r>
        <w:t>учётом</w:t>
      </w:r>
      <w:r>
        <w:rPr>
          <w:spacing w:val="-3"/>
        </w:rPr>
        <w:t xml:space="preserve"> </w:t>
      </w:r>
      <w:r>
        <w:t>национальных и</w:t>
      </w:r>
      <w:r>
        <w:rPr>
          <w:spacing w:val="-3"/>
        </w:rPr>
        <w:t xml:space="preserve"> </w:t>
      </w:r>
      <w:r>
        <w:t>религиозных</w:t>
      </w:r>
      <w:r>
        <w:rPr>
          <w:spacing w:val="-1"/>
        </w:rPr>
        <w:t xml:space="preserve"> </w:t>
      </w:r>
      <w:r>
        <w:t>принадлежностей.</w:t>
      </w:r>
    </w:p>
    <w:p>
      <w:pPr>
        <w:pStyle w:val="BodyText"/>
        <w:spacing w:before="1"/>
        <w:ind w:left="100" w:right="363" w:firstLine="707"/>
        <w:jc w:val="both"/>
        <w:rPr/>
      </w:pPr>
      <w:r>
        <w:rPr>
          <w:i/>
        </w:rPr>
        <w:t>Команда</w:t>
      </w:r>
      <w:r>
        <w:rPr>
          <w:i/>
          <w:spacing w:val="1"/>
        </w:rPr>
        <w:t xml:space="preserve"> </w:t>
      </w:r>
      <w:r>
        <w:t>–</w:t>
      </w:r>
      <w:r>
        <w:rPr>
          <w:spacing w:val="1"/>
        </w:rPr>
        <w:t xml:space="preserve"> </w:t>
      </w:r>
      <w:r>
        <w:t>содружество,</w:t>
      </w:r>
      <w:r>
        <w:rPr>
          <w:spacing w:val="1"/>
        </w:rPr>
        <w:t xml:space="preserve"> </w:t>
      </w:r>
      <w:r>
        <w:t>искренность,</w:t>
      </w:r>
      <w:r>
        <w:rPr>
          <w:spacing w:val="1"/>
        </w:rPr>
        <w:t xml:space="preserve"> </w:t>
      </w:r>
      <w:r>
        <w:t>уверенность</w:t>
      </w:r>
      <w:r>
        <w:rPr>
          <w:spacing w:val="1"/>
        </w:rPr>
        <w:t xml:space="preserve"> </w:t>
      </w:r>
      <w:r>
        <w:t>в</w:t>
      </w:r>
      <w:r>
        <w:rPr>
          <w:spacing w:val="1"/>
        </w:rPr>
        <w:t xml:space="preserve"> </w:t>
      </w:r>
      <w:r>
        <w:t>успехе;</w:t>
      </w:r>
      <w:r>
        <w:rPr>
          <w:spacing w:val="1"/>
        </w:rPr>
        <w:t xml:space="preserve"> </w:t>
      </w:r>
      <w:r>
        <w:t>совместная</w:t>
      </w:r>
      <w:r>
        <w:rPr>
          <w:spacing w:val="-57"/>
        </w:rPr>
        <w:t xml:space="preserve"> </w:t>
      </w:r>
      <w:r>
        <w:t>деятельность в соответствии с нравственными нормами; умение отдавать своё время</w:t>
      </w:r>
      <w:r>
        <w:rPr>
          <w:spacing w:val="1"/>
        </w:rPr>
        <w:t xml:space="preserve"> </w:t>
      </w:r>
      <w:r>
        <w:t>другому</w:t>
      </w:r>
      <w:r>
        <w:rPr>
          <w:spacing w:val="-6"/>
        </w:rPr>
        <w:t xml:space="preserve"> </w:t>
      </w:r>
      <w:r>
        <w:t>и</w:t>
      </w:r>
      <w:r>
        <w:rPr>
          <w:spacing w:val="-1"/>
        </w:rPr>
        <w:t xml:space="preserve"> </w:t>
      </w:r>
      <w:r>
        <w:t>бескорыстно</w:t>
      </w:r>
      <w:r>
        <w:rPr>
          <w:spacing w:val="-1"/>
        </w:rPr>
        <w:t xml:space="preserve"> </w:t>
      </w:r>
      <w:r>
        <w:t>приходить</w:t>
      </w:r>
      <w:r>
        <w:rPr>
          <w:spacing w:val="-1"/>
        </w:rPr>
        <w:t xml:space="preserve"> </w:t>
      </w:r>
      <w:r>
        <w:t>на</w:t>
      </w:r>
      <w:r>
        <w:rPr>
          <w:spacing w:val="-2"/>
        </w:rPr>
        <w:t xml:space="preserve"> </w:t>
      </w:r>
      <w:r>
        <w:t>помощь,</w:t>
      </w:r>
      <w:r>
        <w:rPr>
          <w:spacing w:val="-4"/>
        </w:rPr>
        <w:t xml:space="preserve"> </w:t>
      </w:r>
      <w:r>
        <w:t>желание</w:t>
      </w:r>
      <w:r>
        <w:rPr>
          <w:spacing w:val="-2"/>
        </w:rPr>
        <w:t xml:space="preserve"> </w:t>
      </w:r>
      <w:r>
        <w:t>добра и</w:t>
      </w:r>
      <w:r>
        <w:rPr>
          <w:spacing w:val="-2"/>
        </w:rPr>
        <w:t xml:space="preserve"> </w:t>
      </w:r>
      <w:r>
        <w:t>блага</w:t>
      </w:r>
      <w:r>
        <w:rPr>
          <w:spacing w:val="-2"/>
        </w:rPr>
        <w:t xml:space="preserve"> </w:t>
      </w:r>
      <w:r>
        <w:t>другому.</w:t>
      </w:r>
    </w:p>
    <w:p>
      <w:pPr>
        <w:pStyle w:val="BodyText"/>
        <w:ind w:left="100" w:right="359" w:firstLine="707"/>
        <w:jc w:val="both"/>
        <w:rPr/>
      </w:pPr>
      <w:r>
        <w:rPr>
          <w:i/>
        </w:rPr>
        <w:t>Природа</w:t>
      </w:r>
      <w:r>
        <w:rPr>
          <w:i/>
          <w:spacing w:val="1"/>
        </w:rPr>
        <w:t xml:space="preserve"> </w:t>
      </w:r>
      <w:r>
        <w:t>–</w:t>
      </w:r>
      <w:r>
        <w:rPr>
          <w:spacing w:val="1"/>
        </w:rPr>
        <w:t xml:space="preserve"> </w:t>
      </w:r>
      <w:r>
        <w:t>бережное</w:t>
      </w:r>
      <w:r>
        <w:rPr>
          <w:spacing w:val="1"/>
        </w:rPr>
        <w:t xml:space="preserve"> </w:t>
      </w:r>
      <w:r>
        <w:t>и</w:t>
      </w:r>
      <w:r>
        <w:rPr>
          <w:spacing w:val="1"/>
        </w:rPr>
        <w:t xml:space="preserve"> </w:t>
      </w:r>
      <w:r>
        <w:t>ответственное</w:t>
      </w:r>
      <w:r>
        <w:rPr>
          <w:spacing w:val="1"/>
        </w:rPr>
        <w:t xml:space="preserve"> </w:t>
      </w:r>
      <w:r>
        <w:t>отношение</w:t>
      </w:r>
      <w:r>
        <w:rPr>
          <w:spacing w:val="1"/>
        </w:rPr>
        <w:t xml:space="preserve"> </w:t>
      </w:r>
      <w:r>
        <w:t>к</w:t>
      </w:r>
      <w:r>
        <w:rPr>
          <w:spacing w:val="1"/>
        </w:rPr>
        <w:t xml:space="preserve"> </w:t>
      </w:r>
      <w:r>
        <w:t>окружающей</w:t>
      </w:r>
      <w:r>
        <w:rPr>
          <w:spacing w:val="1"/>
        </w:rPr>
        <w:t xml:space="preserve"> </w:t>
      </w:r>
      <w:r>
        <w:t>среде,</w:t>
      </w:r>
      <w:r>
        <w:rPr>
          <w:spacing w:val="1"/>
        </w:rPr>
        <w:t xml:space="preserve"> </w:t>
      </w:r>
      <w:r>
        <w:t>природному наследию своей страны, осознание влияние людей на окружающую среду,</w:t>
      </w:r>
      <w:r>
        <w:rPr>
          <w:spacing w:val="-57"/>
        </w:rPr>
        <w:t xml:space="preserve"> </w:t>
      </w:r>
      <w:r>
        <w:t>понимание</w:t>
      </w:r>
      <w:r>
        <w:rPr>
          <w:spacing w:val="-2"/>
        </w:rPr>
        <w:t xml:space="preserve"> </w:t>
      </w:r>
      <w:r>
        <w:t>зависимости</w:t>
      </w:r>
      <w:r>
        <w:rPr>
          <w:spacing w:val="1"/>
        </w:rPr>
        <w:t xml:space="preserve"> </w:t>
      </w:r>
      <w:r>
        <w:t>жизни людей</w:t>
      </w:r>
      <w:r>
        <w:rPr>
          <w:spacing w:val="-1"/>
        </w:rPr>
        <w:t xml:space="preserve"> </w:t>
      </w:r>
      <w:r>
        <w:t>от</w:t>
      </w:r>
      <w:r>
        <w:rPr>
          <w:spacing w:val="-2"/>
        </w:rPr>
        <w:t xml:space="preserve"> </w:t>
      </w:r>
      <w:r>
        <w:t>природы.</w:t>
      </w:r>
    </w:p>
    <w:p>
      <w:pPr>
        <w:pStyle w:val="BodyText"/>
        <w:ind w:left="100" w:right="361" w:firstLine="707"/>
        <w:jc w:val="both"/>
        <w:rPr/>
      </w:pPr>
      <w:r>
        <w:rPr>
          <w:i/>
        </w:rPr>
        <w:t xml:space="preserve">Познание </w:t>
      </w:r>
      <w:r>
        <w:t>– открытие окружающего мира и понимание себя в нём; активность,</w:t>
      </w:r>
      <w:r>
        <w:rPr>
          <w:spacing w:val="1"/>
        </w:rPr>
        <w:t xml:space="preserve"> </w:t>
      </w:r>
      <w:r>
        <w:t>любознательность и самостоятельность в познании, первоначальные представления о</w:t>
      </w:r>
      <w:r>
        <w:rPr>
          <w:spacing w:val="1"/>
        </w:rPr>
        <w:t xml:space="preserve"> </w:t>
      </w:r>
      <w:r>
        <w:t>многообразии и взаимосвязи природных и социальных явлений и объектов, о науке и</w:t>
      </w:r>
      <w:r>
        <w:rPr>
          <w:spacing w:val="1"/>
        </w:rPr>
        <w:t xml:space="preserve"> </w:t>
      </w:r>
      <w:r>
        <w:t>научном</w:t>
      </w:r>
      <w:r>
        <w:rPr>
          <w:spacing w:val="-2"/>
        </w:rPr>
        <w:t xml:space="preserve"> </w:t>
      </w:r>
      <w:r>
        <w:t>знании.</w:t>
      </w:r>
    </w:p>
    <w:p>
      <w:pPr>
        <w:pStyle w:val="BodyText"/>
        <w:ind w:left="100" w:right="361" w:firstLine="707"/>
        <w:jc w:val="both"/>
        <w:rPr/>
      </w:pPr>
      <w:r>
        <w:rPr>
          <w:i/>
        </w:rPr>
        <w:t>Здоровье</w:t>
      </w:r>
      <w:r>
        <w:rPr>
          <w:i/>
          <w:spacing w:val="-15"/>
        </w:rPr>
        <w:t xml:space="preserve"> </w:t>
      </w:r>
      <w:r>
        <w:t>–</w:t>
      </w:r>
      <w:r>
        <w:rPr>
          <w:spacing w:val="-14"/>
        </w:rPr>
        <w:t xml:space="preserve"> </w:t>
      </w:r>
      <w:r>
        <w:t>равнение</w:t>
      </w:r>
      <w:r>
        <w:rPr>
          <w:spacing w:val="-14"/>
        </w:rPr>
        <w:t xml:space="preserve"> </w:t>
      </w:r>
      <w:r>
        <w:t>на</w:t>
      </w:r>
      <w:r>
        <w:rPr>
          <w:spacing w:val="-13"/>
        </w:rPr>
        <w:t xml:space="preserve"> </w:t>
      </w:r>
      <w:r>
        <w:t>чемпионов,</w:t>
      </w:r>
      <w:r>
        <w:rPr>
          <w:spacing w:val="-15"/>
        </w:rPr>
        <w:t xml:space="preserve"> </w:t>
      </w:r>
      <w:r>
        <w:t>ценность</w:t>
      </w:r>
      <w:r>
        <w:rPr>
          <w:spacing w:val="-12"/>
        </w:rPr>
        <w:t xml:space="preserve"> </w:t>
      </w:r>
      <w:r>
        <w:t>здорового</w:t>
      </w:r>
      <w:r>
        <w:rPr>
          <w:spacing w:val="-15"/>
        </w:rPr>
        <w:t xml:space="preserve"> </w:t>
      </w:r>
      <w:r>
        <w:t>образа</w:t>
      </w:r>
      <w:r>
        <w:rPr>
          <w:spacing w:val="-15"/>
        </w:rPr>
        <w:t xml:space="preserve"> </w:t>
      </w:r>
      <w:r>
        <w:t>жизни;</w:t>
      </w:r>
      <w:r>
        <w:rPr>
          <w:spacing w:val="-13"/>
        </w:rPr>
        <w:t xml:space="preserve"> </w:t>
      </w:r>
      <w:r>
        <w:t>безопасное</w:t>
      </w:r>
      <w:r>
        <w:rPr>
          <w:spacing w:val="-58"/>
        </w:rPr>
        <w:t xml:space="preserve"> </w:t>
      </w:r>
      <w:r>
        <w:t>поведение,</w:t>
      </w:r>
      <w:r>
        <w:rPr>
          <w:spacing w:val="1"/>
        </w:rPr>
        <w:t xml:space="preserve"> </w:t>
      </w:r>
      <w:r>
        <w:t>как</w:t>
      </w:r>
      <w:r>
        <w:rPr>
          <w:spacing w:val="1"/>
        </w:rPr>
        <w:t xml:space="preserve"> </w:t>
      </w:r>
      <w:r>
        <w:t>в</w:t>
      </w:r>
      <w:r>
        <w:rPr>
          <w:spacing w:val="1"/>
        </w:rPr>
        <w:t xml:space="preserve"> </w:t>
      </w:r>
      <w:r>
        <w:t>быту,</w:t>
      </w:r>
      <w:r>
        <w:rPr>
          <w:spacing w:val="1"/>
        </w:rPr>
        <w:t xml:space="preserve"> </w:t>
      </w:r>
      <w:r>
        <w:t>так</w:t>
      </w:r>
      <w:r>
        <w:rPr>
          <w:spacing w:val="1"/>
        </w:rPr>
        <w:t xml:space="preserve"> </w:t>
      </w:r>
      <w:r>
        <w:t>и</w:t>
      </w:r>
      <w:r>
        <w:rPr>
          <w:spacing w:val="1"/>
        </w:rPr>
        <w:t xml:space="preserve"> </w:t>
      </w:r>
      <w:r>
        <w:t>в</w:t>
      </w:r>
      <w:r>
        <w:rPr>
          <w:spacing w:val="1"/>
        </w:rPr>
        <w:t xml:space="preserve"> </w:t>
      </w:r>
      <w:r>
        <w:t>информационной</w:t>
      </w:r>
      <w:r>
        <w:rPr>
          <w:spacing w:val="1"/>
        </w:rPr>
        <w:t xml:space="preserve"> </w:t>
      </w:r>
      <w:r>
        <w:t>среде,</w:t>
      </w:r>
      <w:r>
        <w:rPr>
          <w:spacing w:val="1"/>
        </w:rPr>
        <w:t xml:space="preserve"> </w:t>
      </w:r>
      <w:r>
        <w:t>принятие</w:t>
      </w:r>
      <w:r>
        <w:rPr>
          <w:spacing w:val="1"/>
        </w:rPr>
        <w:t xml:space="preserve"> </w:t>
      </w:r>
      <w:r>
        <w:t>своей</w:t>
      </w:r>
      <w:r>
        <w:rPr>
          <w:spacing w:val="1"/>
        </w:rPr>
        <w:t xml:space="preserve"> </w:t>
      </w:r>
      <w:r>
        <w:t>половой</w:t>
      </w:r>
      <w:r>
        <w:rPr>
          <w:spacing w:val="1"/>
        </w:rPr>
        <w:t xml:space="preserve"> </w:t>
      </w:r>
      <w:r>
        <w:t>принадлежности.</w:t>
      </w:r>
    </w:p>
    <w:p>
      <w:pPr>
        <w:pStyle w:val="BodyText"/>
        <w:spacing w:before="6"/>
        <w:rPr/>
      </w:pPr>
    </w:p>
    <w:p>
      <w:pPr>
        <w:widowControl w:val="off"/>
        <w:tabs>
          <w:tab w:val="left" w:pos="1541"/>
        </w:tabs>
        <w:spacing w:before="1" w:after="0" w:line="240" w:lineRule="auto"/>
        <w:ind w:right="356"/>
        <w:jc w:val="both"/>
        <w:rPr>
          <w:rFonts w:ascii="Times New Roman" w:cs="Times New Roman" w:hAnsi="Times New Roman"/>
          <w:sz w:val="24"/>
          <w:szCs w:val="24"/>
        </w:rPr>
      </w:pPr>
      <w:r>
        <w:rPr>
          <w:rFonts w:ascii="Times New Roman"/>
          <w:b/>
        </w:rPr>
        <w:tab/>
      </w:r>
      <w:r>
        <w:rPr>
          <w:rFonts w:ascii="Times New Roman" w:cs="Times New Roman" w:hAnsi="Times New Roman"/>
          <w:b/>
          <w:sz w:val="24"/>
          <w:szCs w:val="24"/>
        </w:rPr>
        <w:t xml:space="preserve">Главным принципом участия в Программе </w:t>
      </w:r>
      <w:r>
        <w:rPr>
          <w:rFonts w:ascii="Times New Roman" w:cs="Times New Roman" w:hAnsi="Times New Roman"/>
          <w:sz w:val="24"/>
          <w:szCs w:val="24"/>
        </w:rPr>
        <w:t>должно стать – всё делать</w:t>
      </w:r>
      <w:r>
        <w:rPr>
          <w:rFonts w:ascii="Times New Roman" w:cs="Times New Roman" w:hAnsi="Times New Roman"/>
          <w:spacing w:val="1"/>
          <w:sz w:val="24"/>
          <w:szCs w:val="24"/>
        </w:rPr>
        <w:t xml:space="preserve"> </w:t>
      </w:r>
      <w:r>
        <w:rPr>
          <w:rFonts w:ascii="Times New Roman" w:cs="Times New Roman" w:hAnsi="Times New Roman"/>
          <w:sz w:val="24"/>
          <w:szCs w:val="24"/>
        </w:rPr>
        <w:t>вместе, сообща и делать для других! Вместе радости и удачи, вместе активное действие</w:t>
      </w:r>
      <w:r>
        <w:rPr>
          <w:rFonts w:ascii="Times New Roman" w:cs="Times New Roman" w:hAnsi="Times New Roman"/>
          <w:spacing w:val="-57"/>
          <w:sz w:val="24"/>
          <w:szCs w:val="24"/>
        </w:rPr>
        <w:t xml:space="preserve"> </w:t>
      </w:r>
      <w:r>
        <w:rPr>
          <w:rFonts w:ascii="Times New Roman" w:cs="Times New Roman" w:hAnsi="Times New Roman"/>
          <w:sz w:val="24"/>
          <w:szCs w:val="24"/>
        </w:rPr>
        <w:t>и</w:t>
      </w:r>
      <w:r>
        <w:rPr>
          <w:rFonts w:ascii="Times New Roman" w:cs="Times New Roman" w:hAnsi="Times New Roman"/>
          <w:spacing w:val="2"/>
          <w:sz w:val="24"/>
          <w:szCs w:val="24"/>
        </w:rPr>
        <w:t xml:space="preserve"> </w:t>
      </w:r>
      <w:r>
        <w:rPr>
          <w:rFonts w:ascii="Times New Roman" w:cs="Times New Roman" w:hAnsi="Times New Roman"/>
          <w:sz w:val="24"/>
          <w:szCs w:val="24"/>
        </w:rPr>
        <w:t>увлекательное</w:t>
      </w:r>
      <w:r>
        <w:rPr>
          <w:rFonts w:ascii="Times New Roman" w:cs="Times New Roman" w:hAnsi="Times New Roman"/>
          <w:spacing w:val="-1"/>
          <w:sz w:val="24"/>
          <w:szCs w:val="24"/>
        </w:rPr>
        <w:t xml:space="preserve"> </w:t>
      </w:r>
      <w:r>
        <w:rPr>
          <w:rFonts w:ascii="Times New Roman" w:cs="Times New Roman" w:hAnsi="Times New Roman"/>
          <w:sz w:val="24"/>
          <w:szCs w:val="24"/>
        </w:rPr>
        <w:t>приключение!</w:t>
      </w:r>
    </w:p>
    <w:p>
      <w:pPr>
        <w:pStyle w:val="BodyText"/>
        <w:spacing w:before="6"/>
        <w:rPr/>
      </w:pPr>
    </w:p>
    <w:p>
      <w:pPr>
        <w:widowControl w:val="off"/>
        <w:tabs>
          <w:tab w:val="left" w:pos="1541"/>
        </w:tabs>
        <w:spacing w:before="1" w:after="0" w:line="240" w:lineRule="auto"/>
        <w:ind w:right="356"/>
        <w:jc w:val="both"/>
        <w:rPr>
          <w:rFonts w:ascii="Times New Roman"/>
        </w:rPr>
      </w:pPr>
      <w:r>
        <w:rPr>
          <w:rFonts w:ascii="Times New Roman" w:cs="Times New Roman" w:hAnsi="Times New Roman"/>
          <w:b/>
          <w:sz w:val="24"/>
          <w:szCs w:val="24"/>
        </w:rPr>
        <w:t>Методологической</w:t>
      </w:r>
      <w:r>
        <w:rPr>
          <w:rFonts w:ascii="Times New Roman" w:cs="Times New Roman" w:hAnsi="Times New Roman"/>
          <w:b/>
          <w:spacing w:val="1"/>
          <w:sz w:val="24"/>
          <w:szCs w:val="24"/>
        </w:rPr>
        <w:t xml:space="preserve"> </w:t>
      </w:r>
      <w:r>
        <w:rPr>
          <w:rFonts w:ascii="Times New Roman" w:cs="Times New Roman" w:hAnsi="Times New Roman"/>
          <w:b/>
          <w:sz w:val="24"/>
          <w:szCs w:val="24"/>
        </w:rPr>
        <w:t>основой</w:t>
      </w:r>
      <w:r>
        <w:rPr>
          <w:rFonts w:ascii="Times New Roman" w:cs="Times New Roman" w:hAnsi="Times New Roman"/>
          <w:b/>
          <w:spacing w:val="1"/>
          <w:sz w:val="24"/>
          <w:szCs w:val="24"/>
        </w:rPr>
        <w:t xml:space="preserve"> </w:t>
      </w:r>
      <w:r>
        <w:rPr>
          <w:rFonts w:ascii="Times New Roman" w:cs="Times New Roman" w:hAnsi="Times New Roman"/>
          <w:b/>
          <w:sz w:val="24"/>
          <w:szCs w:val="24"/>
        </w:rPr>
        <w:t>Программы</w:t>
      </w:r>
      <w:r>
        <w:rPr>
          <w:rFonts w:ascii="Times New Roman" w:cs="Times New Roman" w:hAnsi="Times New Roman"/>
          <w:b/>
          <w:spacing w:val="1"/>
          <w:sz w:val="24"/>
          <w:szCs w:val="24"/>
        </w:rPr>
        <w:t xml:space="preserve"> </w:t>
      </w:r>
      <w:r>
        <w:rPr>
          <w:rFonts w:ascii="Times New Roman" w:cs="Times New Roman" w:hAnsi="Times New Roman"/>
          <w:sz w:val="24"/>
          <w:szCs w:val="24"/>
        </w:rPr>
        <w:t>является</w:t>
      </w:r>
      <w:r>
        <w:rPr>
          <w:rFonts w:ascii="Times New Roman" w:cs="Times New Roman" w:hAnsi="Times New Roman"/>
          <w:spacing w:val="1"/>
          <w:sz w:val="24"/>
          <w:szCs w:val="24"/>
        </w:rPr>
        <w:t xml:space="preserve"> </w:t>
      </w:r>
      <w:r>
        <w:rPr>
          <w:rFonts w:ascii="Times New Roman" w:cs="Times New Roman" w:hAnsi="Times New Roman"/>
          <w:sz w:val="24"/>
          <w:szCs w:val="24"/>
        </w:rPr>
        <w:t>воспитание</w:t>
      </w:r>
      <w:r>
        <w:rPr>
          <w:rFonts w:ascii="Times New Roman" w:cs="Times New Roman" w:hAnsi="Times New Roman"/>
          <w:spacing w:val="1"/>
          <w:sz w:val="24"/>
          <w:szCs w:val="24"/>
        </w:rPr>
        <w:t xml:space="preserve"> </w:t>
      </w:r>
      <w:r>
        <w:rPr>
          <w:rFonts w:ascii="Times New Roman" w:cs="Times New Roman" w:hAnsi="Times New Roman"/>
          <w:sz w:val="24"/>
          <w:szCs w:val="24"/>
        </w:rPr>
        <w:t>в</w:t>
      </w:r>
      <w:r>
        <w:rPr>
          <w:rFonts w:ascii="Times New Roman" w:cs="Times New Roman" w:hAnsi="Times New Roman"/>
          <w:spacing w:val="1"/>
          <w:sz w:val="24"/>
          <w:szCs w:val="24"/>
        </w:rPr>
        <w:t xml:space="preserve"> </w:t>
      </w:r>
      <w:r>
        <w:rPr>
          <w:rFonts w:ascii="Times New Roman" w:cs="Times New Roman" w:hAnsi="Times New Roman"/>
          <w:sz w:val="24"/>
          <w:szCs w:val="24"/>
        </w:rPr>
        <w:t>коллективно-творческой</w:t>
      </w:r>
      <w:r>
        <w:rPr>
          <w:rFonts w:ascii="Times New Roman" w:cs="Times New Roman" w:hAnsi="Times New Roman"/>
          <w:spacing w:val="1"/>
          <w:sz w:val="24"/>
          <w:szCs w:val="24"/>
        </w:rPr>
        <w:t xml:space="preserve"> </w:t>
      </w:r>
      <w:r>
        <w:rPr>
          <w:rFonts w:ascii="Times New Roman" w:cs="Times New Roman" w:hAnsi="Times New Roman"/>
          <w:sz w:val="24"/>
          <w:szCs w:val="24"/>
        </w:rPr>
        <w:t>деятельности,</w:t>
      </w:r>
      <w:r>
        <w:rPr>
          <w:rFonts w:ascii="Times New Roman" w:cs="Times New Roman" w:hAnsi="Times New Roman"/>
          <w:spacing w:val="1"/>
          <w:sz w:val="24"/>
          <w:szCs w:val="24"/>
        </w:rPr>
        <w:t xml:space="preserve"> </w:t>
      </w:r>
      <w:r>
        <w:rPr>
          <w:rFonts w:ascii="Times New Roman" w:cs="Times New Roman" w:hAnsi="Times New Roman"/>
          <w:sz w:val="24"/>
          <w:szCs w:val="24"/>
        </w:rPr>
        <w:t>автор</w:t>
      </w:r>
      <w:r>
        <w:rPr>
          <w:rFonts w:ascii="Times New Roman" w:cs="Times New Roman" w:hAnsi="Times New Roman"/>
          <w:spacing w:val="1"/>
          <w:sz w:val="24"/>
          <w:szCs w:val="24"/>
        </w:rPr>
        <w:t xml:space="preserve"> </w:t>
      </w:r>
      <w:r>
        <w:rPr>
          <w:rFonts w:ascii="Times New Roman" w:cs="Times New Roman" w:hAnsi="Times New Roman"/>
          <w:sz w:val="24"/>
          <w:szCs w:val="24"/>
        </w:rPr>
        <w:t>которой</w:t>
      </w:r>
      <w:r>
        <w:rPr>
          <w:rFonts w:ascii="Times New Roman" w:cs="Times New Roman" w:hAnsi="Times New Roman"/>
          <w:spacing w:val="1"/>
          <w:sz w:val="24"/>
          <w:szCs w:val="24"/>
        </w:rPr>
        <w:t xml:space="preserve"> </w:t>
      </w:r>
      <w:r>
        <w:rPr>
          <w:rFonts w:ascii="Times New Roman" w:cs="Times New Roman" w:hAnsi="Times New Roman"/>
          <w:sz w:val="24"/>
          <w:szCs w:val="24"/>
        </w:rPr>
        <w:t>доктор</w:t>
      </w:r>
      <w:r>
        <w:rPr>
          <w:rFonts w:ascii="Times New Roman" w:cs="Times New Roman" w:hAnsi="Times New Roman"/>
          <w:spacing w:val="1"/>
          <w:sz w:val="24"/>
          <w:szCs w:val="24"/>
        </w:rPr>
        <w:t xml:space="preserve"> </w:t>
      </w:r>
      <w:r>
        <w:rPr>
          <w:rFonts w:ascii="Times New Roman" w:cs="Times New Roman" w:hAnsi="Times New Roman"/>
          <w:sz w:val="24"/>
          <w:szCs w:val="24"/>
        </w:rPr>
        <w:t>педагогических</w:t>
      </w:r>
      <w:r>
        <w:rPr>
          <w:rFonts w:ascii="Times New Roman" w:cs="Times New Roman" w:hAnsi="Times New Roman"/>
          <w:spacing w:val="1"/>
          <w:sz w:val="24"/>
          <w:szCs w:val="24"/>
        </w:rPr>
        <w:t xml:space="preserve"> </w:t>
      </w:r>
      <w:r>
        <w:rPr>
          <w:rFonts w:ascii="Times New Roman" w:cs="Times New Roman" w:hAnsi="Times New Roman"/>
          <w:sz w:val="24"/>
          <w:szCs w:val="24"/>
        </w:rPr>
        <w:t>наук,</w:t>
      </w:r>
      <w:r>
        <w:rPr>
          <w:rFonts w:ascii="Times New Roman" w:cs="Times New Roman" w:hAnsi="Times New Roman"/>
          <w:spacing w:val="1"/>
          <w:sz w:val="24"/>
          <w:szCs w:val="24"/>
        </w:rPr>
        <w:t xml:space="preserve"> </w:t>
      </w:r>
      <w:r>
        <w:rPr>
          <w:rFonts w:ascii="Times New Roman" w:cs="Times New Roman" w:hAnsi="Times New Roman"/>
          <w:sz w:val="24"/>
          <w:szCs w:val="24"/>
        </w:rPr>
        <w:t>профессор, академик Российской академии образования (РАО) Игорь Петрович Иванов</w:t>
      </w:r>
      <w:r>
        <w:rPr>
          <w:rFonts w:ascii="Times New Roman" w:cs="Times New Roman" w:hAnsi="Times New Roman"/>
          <w:spacing w:val="-57"/>
          <w:sz w:val="24"/>
          <w:szCs w:val="24"/>
        </w:rPr>
        <w:t xml:space="preserve"> </w:t>
      </w:r>
      <w:r>
        <w:rPr>
          <w:rFonts w:ascii="Times New Roman" w:cs="Times New Roman" w:hAnsi="Times New Roman"/>
          <w:sz w:val="24"/>
          <w:szCs w:val="24"/>
        </w:rPr>
        <w:t>считал, что самый педагогически эффективный коллектив – это единое содружество</w:t>
      </w:r>
      <w:r>
        <w:rPr>
          <w:rFonts w:ascii="Times New Roman" w:cs="Times New Roman" w:hAnsi="Times New Roman"/>
          <w:spacing w:val="1"/>
          <w:sz w:val="24"/>
          <w:szCs w:val="24"/>
        </w:rPr>
        <w:t xml:space="preserve"> </w:t>
      </w:r>
      <w:r>
        <w:rPr>
          <w:rFonts w:ascii="Times New Roman" w:cs="Times New Roman" w:hAnsi="Times New Roman"/>
          <w:sz w:val="24"/>
          <w:szCs w:val="24"/>
        </w:rPr>
        <w:t>взрослых</w:t>
      </w:r>
      <w:r>
        <w:rPr>
          <w:rFonts w:ascii="Times New Roman" w:cs="Times New Roman" w:hAnsi="Times New Roman"/>
          <w:spacing w:val="-11"/>
          <w:sz w:val="24"/>
          <w:szCs w:val="24"/>
        </w:rPr>
        <w:t xml:space="preserve"> </w:t>
      </w:r>
      <w:r>
        <w:rPr>
          <w:rFonts w:ascii="Times New Roman" w:cs="Times New Roman" w:hAnsi="Times New Roman"/>
          <w:sz w:val="24"/>
          <w:szCs w:val="24"/>
        </w:rPr>
        <w:t>и</w:t>
      </w:r>
      <w:r>
        <w:rPr>
          <w:rFonts w:ascii="Times New Roman" w:cs="Times New Roman" w:hAnsi="Times New Roman"/>
          <w:spacing w:val="-10"/>
          <w:sz w:val="24"/>
          <w:szCs w:val="24"/>
        </w:rPr>
        <w:t xml:space="preserve"> </w:t>
      </w:r>
      <w:r>
        <w:rPr>
          <w:rFonts w:ascii="Times New Roman" w:cs="Times New Roman" w:hAnsi="Times New Roman"/>
          <w:sz w:val="24"/>
          <w:szCs w:val="24"/>
        </w:rPr>
        <w:t>детей,</w:t>
      </w:r>
      <w:r>
        <w:rPr>
          <w:rFonts w:ascii="Times New Roman" w:cs="Times New Roman" w:hAnsi="Times New Roman"/>
          <w:spacing w:val="-12"/>
          <w:sz w:val="24"/>
          <w:szCs w:val="24"/>
        </w:rPr>
        <w:t xml:space="preserve"> </w:t>
      </w:r>
      <w:r>
        <w:rPr>
          <w:rFonts w:ascii="Times New Roman" w:cs="Times New Roman" w:hAnsi="Times New Roman"/>
          <w:sz w:val="24"/>
          <w:szCs w:val="24"/>
        </w:rPr>
        <w:t>а</w:t>
      </w:r>
      <w:r>
        <w:rPr>
          <w:rFonts w:ascii="Times New Roman" w:cs="Times New Roman" w:hAnsi="Times New Roman"/>
          <w:spacing w:val="-11"/>
          <w:sz w:val="24"/>
          <w:szCs w:val="24"/>
        </w:rPr>
        <w:t xml:space="preserve"> </w:t>
      </w:r>
      <w:r>
        <w:rPr>
          <w:rFonts w:ascii="Times New Roman" w:cs="Times New Roman" w:hAnsi="Times New Roman"/>
          <w:sz w:val="24"/>
          <w:szCs w:val="24"/>
        </w:rPr>
        <w:t>самая</w:t>
      </w:r>
      <w:r>
        <w:rPr>
          <w:rFonts w:ascii="Times New Roman" w:cs="Times New Roman" w:hAnsi="Times New Roman"/>
          <w:spacing w:val="-11"/>
          <w:sz w:val="24"/>
          <w:szCs w:val="24"/>
        </w:rPr>
        <w:t xml:space="preserve"> </w:t>
      </w:r>
      <w:r>
        <w:rPr>
          <w:rFonts w:ascii="Times New Roman" w:cs="Times New Roman" w:hAnsi="Times New Roman"/>
          <w:sz w:val="24"/>
          <w:szCs w:val="24"/>
        </w:rPr>
        <w:t>эффективная</w:t>
      </w:r>
      <w:r>
        <w:rPr>
          <w:rFonts w:ascii="Times New Roman" w:cs="Times New Roman" w:hAnsi="Times New Roman"/>
          <w:spacing w:val="-10"/>
          <w:sz w:val="24"/>
          <w:szCs w:val="24"/>
        </w:rPr>
        <w:t xml:space="preserve"> </w:t>
      </w:r>
      <w:r>
        <w:rPr>
          <w:rFonts w:ascii="Times New Roman" w:cs="Times New Roman" w:hAnsi="Times New Roman"/>
          <w:sz w:val="24"/>
          <w:szCs w:val="24"/>
        </w:rPr>
        <w:t>воспитывающая</w:t>
      </w:r>
      <w:r>
        <w:rPr>
          <w:rFonts w:ascii="Times New Roman" w:cs="Times New Roman" w:hAnsi="Times New Roman"/>
          <w:spacing w:val="-11"/>
          <w:sz w:val="24"/>
          <w:szCs w:val="24"/>
        </w:rPr>
        <w:t xml:space="preserve"> </w:t>
      </w:r>
      <w:r>
        <w:rPr>
          <w:rFonts w:ascii="Times New Roman" w:cs="Times New Roman" w:hAnsi="Times New Roman"/>
          <w:sz w:val="24"/>
          <w:szCs w:val="24"/>
        </w:rPr>
        <w:t>деятельность</w:t>
      </w:r>
      <w:r>
        <w:rPr>
          <w:rFonts w:ascii="Times New Roman" w:cs="Times New Roman" w:hAnsi="Times New Roman"/>
          <w:spacing w:val="-7"/>
          <w:sz w:val="24"/>
          <w:szCs w:val="24"/>
        </w:rPr>
        <w:t xml:space="preserve"> </w:t>
      </w:r>
      <w:r>
        <w:rPr>
          <w:rFonts w:ascii="Times New Roman" w:cs="Times New Roman" w:hAnsi="Times New Roman"/>
          <w:sz w:val="24"/>
          <w:szCs w:val="24"/>
        </w:rPr>
        <w:t>–</w:t>
      </w:r>
      <w:r>
        <w:rPr>
          <w:rFonts w:ascii="Times New Roman" w:cs="Times New Roman" w:hAnsi="Times New Roman"/>
          <w:spacing w:val="-10"/>
          <w:sz w:val="24"/>
          <w:szCs w:val="24"/>
        </w:rPr>
        <w:t xml:space="preserve"> </w:t>
      </w:r>
      <w:r>
        <w:rPr>
          <w:rFonts w:ascii="Times New Roman" w:cs="Times New Roman" w:hAnsi="Times New Roman"/>
          <w:sz w:val="24"/>
          <w:szCs w:val="24"/>
        </w:rPr>
        <w:t>та,</w:t>
      </w:r>
      <w:r>
        <w:rPr>
          <w:rFonts w:ascii="Times New Roman" w:cs="Times New Roman" w:hAnsi="Times New Roman"/>
          <w:spacing w:val="-11"/>
          <w:sz w:val="24"/>
          <w:szCs w:val="24"/>
        </w:rPr>
        <w:t xml:space="preserve"> </w:t>
      </w:r>
      <w:r>
        <w:rPr>
          <w:rFonts w:ascii="Times New Roman" w:cs="Times New Roman" w:hAnsi="Times New Roman"/>
          <w:sz w:val="24"/>
          <w:szCs w:val="24"/>
        </w:rPr>
        <w:t>что</w:t>
      </w:r>
      <w:r>
        <w:rPr>
          <w:rFonts w:ascii="Times New Roman" w:cs="Times New Roman" w:hAnsi="Times New Roman"/>
          <w:spacing w:val="-9"/>
          <w:sz w:val="24"/>
          <w:szCs w:val="24"/>
        </w:rPr>
        <w:t xml:space="preserve"> </w:t>
      </w:r>
      <w:r>
        <w:rPr>
          <w:rFonts w:ascii="Times New Roman" w:cs="Times New Roman" w:hAnsi="Times New Roman"/>
          <w:sz w:val="24"/>
          <w:szCs w:val="24"/>
        </w:rPr>
        <w:t>создаётся</w:t>
      </w:r>
      <w:r>
        <w:rPr>
          <w:rFonts w:ascii="Times New Roman" w:cs="Times New Roman" w:hAnsi="Times New Roman"/>
          <w:spacing w:val="-58"/>
          <w:sz w:val="24"/>
          <w:szCs w:val="24"/>
        </w:rPr>
        <w:t xml:space="preserve"> </w:t>
      </w:r>
      <w:r>
        <w:rPr>
          <w:rFonts w:ascii="Times New Roman" w:cs="Times New Roman" w:hAnsi="Times New Roman"/>
          <w:sz w:val="24"/>
          <w:szCs w:val="24"/>
        </w:rPr>
        <w:t>и</w:t>
      </w:r>
      <w:r>
        <w:rPr>
          <w:rFonts w:ascii="Times New Roman" w:cs="Times New Roman" w:hAnsi="Times New Roman"/>
          <w:spacing w:val="-2"/>
          <w:sz w:val="24"/>
          <w:szCs w:val="24"/>
        </w:rPr>
        <w:t xml:space="preserve"> </w:t>
      </w:r>
      <w:r>
        <w:rPr>
          <w:rFonts w:ascii="Times New Roman" w:cs="Times New Roman" w:hAnsi="Times New Roman"/>
          <w:sz w:val="24"/>
          <w:szCs w:val="24"/>
        </w:rPr>
        <w:t>развивается</w:t>
      </w:r>
      <w:r>
        <w:rPr>
          <w:rFonts w:ascii="Times New Roman" w:cs="Times New Roman" w:hAnsi="Times New Roman"/>
          <w:spacing w:val="-2"/>
          <w:sz w:val="24"/>
          <w:szCs w:val="24"/>
        </w:rPr>
        <w:t xml:space="preserve"> </w:t>
      </w:r>
      <w:r>
        <w:rPr>
          <w:rFonts w:ascii="Times New Roman" w:cs="Times New Roman" w:hAnsi="Times New Roman"/>
          <w:sz w:val="24"/>
          <w:szCs w:val="24"/>
        </w:rPr>
        <w:t>самими</w:t>
      </w:r>
      <w:r>
        <w:rPr>
          <w:rFonts w:ascii="Times New Roman" w:cs="Times New Roman" w:hAnsi="Times New Roman"/>
          <w:spacing w:val="-1"/>
          <w:sz w:val="24"/>
          <w:szCs w:val="24"/>
        </w:rPr>
        <w:t xml:space="preserve"> </w:t>
      </w:r>
      <w:r>
        <w:rPr>
          <w:rFonts w:ascii="Times New Roman" w:cs="Times New Roman" w:hAnsi="Times New Roman"/>
          <w:sz w:val="24"/>
          <w:szCs w:val="24"/>
        </w:rPr>
        <w:t>воспитанниками,</w:t>
      </w:r>
      <w:r>
        <w:rPr>
          <w:rFonts w:ascii="Times New Roman" w:cs="Times New Roman" w:hAnsi="Times New Roman"/>
          <w:spacing w:val="-2"/>
          <w:sz w:val="24"/>
          <w:szCs w:val="24"/>
        </w:rPr>
        <w:t xml:space="preserve"> </w:t>
      </w:r>
      <w:r>
        <w:rPr>
          <w:rFonts w:ascii="Times New Roman" w:cs="Times New Roman" w:hAnsi="Times New Roman"/>
          <w:sz w:val="24"/>
          <w:szCs w:val="24"/>
        </w:rPr>
        <w:t>вовлечёнными</w:t>
      </w:r>
      <w:r>
        <w:rPr>
          <w:rFonts w:ascii="Times New Roman" w:cs="Times New Roman" w:hAnsi="Times New Roman"/>
          <w:spacing w:val="-1"/>
          <w:sz w:val="24"/>
          <w:szCs w:val="24"/>
        </w:rPr>
        <w:t xml:space="preserve"> </w:t>
      </w:r>
      <w:r>
        <w:rPr>
          <w:rFonts w:ascii="Times New Roman" w:cs="Times New Roman" w:hAnsi="Times New Roman"/>
          <w:sz w:val="24"/>
          <w:szCs w:val="24"/>
        </w:rPr>
        <w:t>в</w:t>
      </w:r>
      <w:r>
        <w:rPr>
          <w:rFonts w:ascii="Times New Roman" w:cs="Times New Roman" w:hAnsi="Times New Roman"/>
          <w:spacing w:val="-3"/>
          <w:sz w:val="24"/>
          <w:szCs w:val="24"/>
        </w:rPr>
        <w:t xml:space="preserve"> </w:t>
      </w:r>
      <w:r>
        <w:rPr>
          <w:rFonts w:ascii="Times New Roman" w:cs="Times New Roman" w:hAnsi="Times New Roman"/>
          <w:sz w:val="24"/>
          <w:szCs w:val="24"/>
        </w:rPr>
        <w:t>процесс</w:t>
      </w:r>
      <w:r>
        <w:rPr>
          <w:rFonts w:ascii="Times New Roman" w:cs="Times New Roman" w:hAnsi="Times New Roman"/>
          <w:spacing w:val="-2"/>
          <w:sz w:val="24"/>
          <w:szCs w:val="24"/>
        </w:rPr>
        <w:t xml:space="preserve"> </w:t>
      </w:r>
      <w:r>
        <w:rPr>
          <w:rFonts w:ascii="Times New Roman" w:cs="Times New Roman" w:hAnsi="Times New Roman"/>
          <w:sz w:val="24"/>
          <w:szCs w:val="24"/>
        </w:rPr>
        <w:t>жизнетворчества</w:t>
      </w:r>
      <w:r>
        <w:rPr>
          <w:rFonts w:ascii="Times New Roman"/>
        </w:rPr>
        <w:t>.</w:t>
      </w:r>
    </w:p>
    <w:p>
      <w:pPr>
        <w:pStyle w:val="BodyText"/>
        <w:spacing w:before="7"/>
        <w:rPr/>
      </w:pPr>
    </w:p>
    <w:p>
      <w:pPr>
        <w:pStyle w:val="BodyText"/>
        <w:spacing w:before="1"/>
        <w:ind w:left="100" w:right="357" w:firstLine="707"/>
        <w:jc w:val="both"/>
        <w:rPr/>
      </w:pPr>
      <w:r>
        <w:rPr>
          <w:u w:val="single"/>
        </w:rPr>
        <w:t>В.А.</w:t>
      </w:r>
      <w:r>
        <w:rPr>
          <w:spacing w:val="-9"/>
          <w:u w:val="single"/>
        </w:rPr>
        <w:t xml:space="preserve"> </w:t>
      </w:r>
      <w:r>
        <w:rPr>
          <w:u w:val="single"/>
        </w:rPr>
        <w:t>Сухомлинский</w:t>
      </w:r>
      <w:r>
        <w:rPr>
          <w:spacing w:val="-9"/>
          <w:u w:val="single"/>
        </w:rPr>
        <w:t xml:space="preserve"> </w:t>
      </w:r>
      <w:r>
        <w:rPr>
          <w:u w:val="single"/>
        </w:rPr>
        <w:t>писал</w:t>
      </w:r>
      <w:r>
        <w:rPr>
          <w:vertAlign w:val="superscript"/>
        </w:rPr>
        <w:t>1</w:t>
      </w:r>
      <w:r>
        <w:t>:</w:t>
      </w:r>
      <w:r>
        <w:rPr>
          <w:spacing w:val="-2"/>
        </w:rPr>
        <w:t xml:space="preserve"> </w:t>
      </w:r>
      <w:r>
        <w:t>«В</w:t>
      </w:r>
      <w:r>
        <w:rPr>
          <w:spacing w:val="-9"/>
        </w:rPr>
        <w:t xml:space="preserve"> </w:t>
      </w:r>
      <w:r>
        <w:t>школе</w:t>
      </w:r>
      <w:r>
        <w:rPr>
          <w:spacing w:val="-3"/>
        </w:rPr>
        <w:t xml:space="preserve"> </w:t>
      </w:r>
      <w:r>
        <w:t>учат</w:t>
      </w:r>
      <w:r>
        <w:rPr>
          <w:spacing w:val="-8"/>
        </w:rPr>
        <w:t xml:space="preserve"> </w:t>
      </w:r>
      <w:r>
        <w:t>не</w:t>
      </w:r>
      <w:r>
        <w:rPr>
          <w:spacing w:val="-8"/>
        </w:rPr>
        <w:t xml:space="preserve"> </w:t>
      </w:r>
      <w:r>
        <w:t>только</w:t>
      </w:r>
      <w:r>
        <w:rPr>
          <w:spacing w:val="-7"/>
        </w:rPr>
        <w:t xml:space="preserve"> </w:t>
      </w:r>
      <w:r>
        <w:t>читать,</w:t>
      </w:r>
      <w:r>
        <w:rPr>
          <w:spacing w:val="-10"/>
        </w:rPr>
        <w:t xml:space="preserve"> </w:t>
      </w:r>
      <w:r>
        <w:t>писать</w:t>
      </w:r>
      <w:r>
        <w:rPr>
          <w:spacing w:val="-8"/>
        </w:rPr>
        <w:t xml:space="preserve"> </w:t>
      </w:r>
      <w:r>
        <w:t>и</w:t>
      </w:r>
      <w:r>
        <w:rPr>
          <w:spacing w:val="-6"/>
        </w:rPr>
        <w:t xml:space="preserve"> </w:t>
      </w:r>
      <w:r>
        <w:t>считать,</w:t>
      </w:r>
      <w:r>
        <w:rPr>
          <w:spacing w:val="-7"/>
        </w:rPr>
        <w:t xml:space="preserve"> </w:t>
      </w:r>
      <w:r>
        <w:t>но</w:t>
      </w:r>
      <w:r>
        <w:rPr>
          <w:spacing w:val="-58"/>
        </w:rPr>
        <w:t xml:space="preserve"> </w:t>
      </w:r>
      <w:r>
        <w:t>и думать, познавать окружающий мир, богатство науки. В школе учат жить. В школе</w:t>
      </w:r>
      <w:r>
        <w:rPr>
          <w:spacing w:val="1"/>
        </w:rPr>
        <w:t xml:space="preserve"> </w:t>
      </w:r>
      <w:r>
        <w:t>учатся</w:t>
      </w:r>
      <w:r>
        <w:rPr>
          <w:spacing w:val="-1"/>
        </w:rPr>
        <w:t xml:space="preserve"> </w:t>
      </w:r>
      <w:r>
        <w:t>жить».</w:t>
      </w:r>
    </w:p>
    <w:p>
      <w:pPr>
        <w:pStyle w:val="BodyText"/>
        <w:ind w:left="100" w:right="356" w:firstLine="707"/>
        <w:jc w:val="both"/>
        <w:rPr/>
      </w:pPr>
      <w:r>
        <w:t>Материалы</w:t>
      </w:r>
      <w:r>
        <w:rPr>
          <w:spacing w:val="1"/>
        </w:rPr>
        <w:t xml:space="preserve"> </w:t>
      </w:r>
      <w:r>
        <w:t>Программы</w:t>
      </w:r>
      <w:r>
        <w:rPr>
          <w:spacing w:val="1"/>
        </w:rPr>
        <w:t xml:space="preserve"> </w:t>
      </w:r>
      <w:r>
        <w:t>позволяют</w:t>
      </w:r>
      <w:r>
        <w:rPr>
          <w:spacing w:val="1"/>
        </w:rPr>
        <w:t xml:space="preserve"> </w:t>
      </w:r>
      <w:r>
        <w:t>педагогам</w:t>
      </w:r>
      <w:r>
        <w:rPr>
          <w:spacing w:val="1"/>
        </w:rPr>
        <w:t xml:space="preserve"> </w:t>
      </w:r>
      <w:r>
        <w:t>использовать</w:t>
      </w:r>
      <w:r>
        <w:rPr>
          <w:spacing w:val="1"/>
        </w:rPr>
        <w:t xml:space="preserve"> </w:t>
      </w:r>
      <w:r>
        <w:t>подготовленные</w:t>
      </w:r>
      <w:r>
        <w:rPr>
          <w:spacing w:val="1"/>
        </w:rPr>
        <w:t xml:space="preserve"> </w:t>
      </w:r>
      <w:r>
        <w:t>материалы в работе с детьми 1-4 классов. При этом, понимая огромную разницу между</w:t>
      </w:r>
      <w:r>
        <w:rPr>
          <w:spacing w:val="-57"/>
        </w:rPr>
        <w:t xml:space="preserve"> </w:t>
      </w:r>
      <w:r>
        <w:t xml:space="preserve">обучающимися 1 </w:t>
      </w:r>
      <w:r>
        <w:t>класса и более старших параллелей, мы развели логику реализации и</w:t>
      </w:r>
      <w:r>
        <w:rPr>
          <w:spacing w:val="1"/>
        </w:rPr>
        <w:t xml:space="preserve"> </w:t>
      </w:r>
      <w:r>
        <w:t>содержание</w:t>
      </w:r>
      <w:r>
        <w:rPr>
          <w:spacing w:val="-2"/>
        </w:rPr>
        <w:t xml:space="preserve"> </w:t>
      </w:r>
      <w:r>
        <w:t>треков</w:t>
      </w:r>
      <w:r>
        <w:rPr>
          <w:spacing w:val="-1"/>
        </w:rPr>
        <w:t xml:space="preserve"> </w:t>
      </w:r>
      <w:r>
        <w:t>Программы в соответствии с</w:t>
      </w:r>
      <w:r>
        <w:rPr>
          <w:spacing w:val="-2"/>
        </w:rPr>
        <w:t xml:space="preserve"> </w:t>
      </w:r>
      <w:r>
        <w:t>этими особенностями.</w:t>
      </w:r>
    </w:p>
    <w:p>
      <w:pPr>
        <w:pStyle w:val="Heading1"/>
        <w:tabs>
          <w:tab w:val="left" w:pos="1541"/>
        </w:tabs>
        <w:spacing w:before="1"/>
        <w:ind w:left="0"/>
        <w:jc w:val="both"/>
        <w:rPr>
          <w:b w:val="off"/>
          <w:bCs w:val="off"/>
        </w:rPr>
      </w:pPr>
      <w:bookmarkStart w:id="122" w:name="_bookmark6"/>
      <w:bookmarkEnd w:id="122"/>
    </w:p>
    <w:p>
      <w:pPr>
        <w:pStyle w:val="Heading1"/>
        <w:tabs>
          <w:tab w:val="left" w:pos="1541"/>
        </w:tabs>
        <w:spacing w:before="1"/>
        <w:ind w:left="0"/>
        <w:jc w:val="center"/>
        <w:rPr/>
      </w:pPr>
      <w:r>
        <w:t>Построение</w:t>
      </w:r>
      <w:r>
        <w:rPr>
          <w:spacing w:val="-4"/>
        </w:rPr>
        <w:t xml:space="preserve"> </w:t>
      </w:r>
      <w:r>
        <w:t>курса</w:t>
      </w:r>
      <w:r>
        <w:rPr>
          <w:spacing w:val="-3"/>
        </w:rPr>
        <w:t xml:space="preserve"> </w:t>
      </w:r>
      <w:r>
        <w:t>внеурочной</w:t>
      </w:r>
      <w:r>
        <w:rPr>
          <w:spacing w:val="-3"/>
        </w:rPr>
        <w:t xml:space="preserve"> </w:t>
      </w:r>
      <w:r>
        <w:t>деятельности</w:t>
      </w:r>
      <w:r>
        <w:rPr>
          <w:spacing w:val="-5"/>
        </w:rPr>
        <w:t xml:space="preserve"> </w:t>
      </w:r>
      <w:r>
        <w:t>для</w:t>
      </w:r>
      <w:r>
        <w:rPr>
          <w:spacing w:val="-4"/>
        </w:rPr>
        <w:t xml:space="preserve"> </w:t>
      </w:r>
      <w:r>
        <w:t>1</w:t>
      </w:r>
      <w:r>
        <w:rPr>
          <w:spacing w:val="-2"/>
        </w:rPr>
        <w:t xml:space="preserve"> </w:t>
      </w:r>
      <w:r>
        <w:t>класса</w:t>
      </w:r>
    </w:p>
    <w:p>
      <w:pPr>
        <w:pStyle w:val="BodyText"/>
        <w:spacing w:before="16"/>
        <w:ind w:left="100" w:right="356" w:firstLine="707"/>
        <w:jc w:val="both"/>
        <w:rPr/>
      </w:pPr>
      <w:r>
        <w:t>Первоклассники</w:t>
      </w:r>
      <w:r>
        <w:rPr>
          <w:spacing w:val="-8"/>
        </w:rPr>
        <w:t xml:space="preserve"> </w:t>
      </w:r>
      <w:r>
        <w:t>занимают</w:t>
      </w:r>
      <w:r>
        <w:rPr>
          <w:spacing w:val="-8"/>
        </w:rPr>
        <w:t xml:space="preserve"> </w:t>
      </w:r>
      <w:r>
        <w:t>особое</w:t>
      </w:r>
      <w:r>
        <w:rPr>
          <w:spacing w:val="-10"/>
        </w:rPr>
        <w:t xml:space="preserve"> </w:t>
      </w:r>
      <w:r>
        <w:t>место</w:t>
      </w:r>
      <w:r>
        <w:rPr>
          <w:spacing w:val="-8"/>
        </w:rPr>
        <w:t xml:space="preserve"> </w:t>
      </w:r>
      <w:r>
        <w:t>среди</w:t>
      </w:r>
      <w:r>
        <w:rPr>
          <w:spacing w:val="-6"/>
        </w:rPr>
        <w:t xml:space="preserve"> </w:t>
      </w:r>
      <w:r>
        <w:t>обучающихся</w:t>
      </w:r>
      <w:r>
        <w:rPr>
          <w:spacing w:val="-8"/>
        </w:rPr>
        <w:t xml:space="preserve"> </w:t>
      </w:r>
      <w:r>
        <w:t>начальных</w:t>
      </w:r>
      <w:r>
        <w:rPr>
          <w:spacing w:val="-7"/>
        </w:rPr>
        <w:t xml:space="preserve"> </w:t>
      </w:r>
      <w:r>
        <w:t>классов.</w:t>
      </w:r>
      <w:r>
        <w:rPr>
          <w:spacing w:val="-58"/>
        </w:rPr>
        <w:t xml:space="preserve"> </w:t>
      </w:r>
      <w:r>
        <w:t>Учитывая</w:t>
      </w:r>
      <w:r>
        <w:rPr>
          <w:spacing w:val="1"/>
        </w:rPr>
        <w:t xml:space="preserve"> </w:t>
      </w:r>
      <w:r>
        <w:t>их</w:t>
      </w:r>
      <w:r>
        <w:rPr>
          <w:spacing w:val="1"/>
        </w:rPr>
        <w:t xml:space="preserve"> </w:t>
      </w:r>
      <w:r>
        <w:t>физиологические,</w:t>
      </w:r>
      <w:r>
        <w:rPr>
          <w:spacing w:val="1"/>
        </w:rPr>
        <w:t xml:space="preserve"> </w:t>
      </w:r>
      <w:r>
        <w:t>психологические</w:t>
      </w:r>
      <w:r>
        <w:rPr>
          <w:spacing w:val="1"/>
        </w:rPr>
        <w:t xml:space="preserve"> </w:t>
      </w:r>
      <w:r>
        <w:t>и</w:t>
      </w:r>
      <w:r>
        <w:rPr>
          <w:spacing w:val="1"/>
        </w:rPr>
        <w:t xml:space="preserve"> </w:t>
      </w:r>
      <w:r>
        <w:t>познавательные</w:t>
      </w:r>
      <w:r>
        <w:rPr>
          <w:spacing w:val="1"/>
        </w:rPr>
        <w:t xml:space="preserve"> </w:t>
      </w:r>
      <w:r>
        <w:t>особенности</w:t>
      </w:r>
      <w:r>
        <w:rPr>
          <w:spacing w:val="-57"/>
        </w:rPr>
        <w:t xml:space="preserve"> </w:t>
      </w:r>
      <w:r>
        <w:t>развития,</w:t>
      </w:r>
      <w:r>
        <w:rPr>
          <w:spacing w:val="-12"/>
        </w:rPr>
        <w:t xml:space="preserve"> </w:t>
      </w:r>
      <w:r>
        <w:t>учителю</w:t>
      </w:r>
      <w:r>
        <w:rPr>
          <w:spacing w:val="-12"/>
        </w:rPr>
        <w:t xml:space="preserve"> </w:t>
      </w:r>
      <w:r>
        <w:t>необходимо</w:t>
      </w:r>
      <w:r>
        <w:rPr>
          <w:spacing w:val="-13"/>
        </w:rPr>
        <w:t xml:space="preserve"> </w:t>
      </w:r>
      <w:r>
        <w:t>первоначально</w:t>
      </w:r>
      <w:r>
        <w:rPr>
          <w:spacing w:val="-15"/>
        </w:rPr>
        <w:t xml:space="preserve"> </w:t>
      </w:r>
      <w:r>
        <w:t>решить</w:t>
      </w:r>
      <w:r>
        <w:rPr>
          <w:spacing w:val="-12"/>
        </w:rPr>
        <w:t xml:space="preserve"> </w:t>
      </w:r>
      <w:r>
        <w:t>вопросы,</w:t>
      </w:r>
      <w:r>
        <w:rPr>
          <w:spacing w:val="-14"/>
        </w:rPr>
        <w:t xml:space="preserve"> </w:t>
      </w:r>
      <w:r>
        <w:t>связанные</w:t>
      </w:r>
      <w:r>
        <w:rPr>
          <w:spacing w:val="-14"/>
        </w:rPr>
        <w:t xml:space="preserve"> </w:t>
      </w:r>
      <w:r>
        <w:t>с</w:t>
      </w:r>
      <w:r>
        <w:rPr>
          <w:spacing w:val="-13"/>
        </w:rPr>
        <w:t xml:space="preserve"> </w:t>
      </w:r>
      <w:r>
        <w:t>адаптацией</w:t>
      </w:r>
      <w:r>
        <w:rPr>
          <w:spacing w:val="-58"/>
        </w:rPr>
        <w:t xml:space="preserve"> </w:t>
      </w:r>
      <w:r>
        <w:t>детей</w:t>
      </w:r>
      <w:r>
        <w:rPr>
          <w:spacing w:val="30"/>
        </w:rPr>
        <w:t xml:space="preserve"> </w:t>
      </w:r>
      <w:r>
        <w:t>к</w:t>
      </w:r>
      <w:r>
        <w:rPr>
          <w:spacing w:val="33"/>
        </w:rPr>
        <w:t xml:space="preserve"> </w:t>
      </w:r>
      <w:r>
        <w:t>учебному</w:t>
      </w:r>
      <w:r>
        <w:rPr>
          <w:spacing w:val="25"/>
        </w:rPr>
        <w:t xml:space="preserve"> </w:t>
      </w:r>
      <w:r>
        <w:t>процессу.</w:t>
      </w:r>
      <w:r>
        <w:rPr>
          <w:spacing w:val="29"/>
        </w:rPr>
        <w:t xml:space="preserve"> </w:t>
      </w:r>
      <w:r>
        <w:t>Поэтому</w:t>
      </w:r>
      <w:r>
        <w:rPr>
          <w:spacing w:val="25"/>
        </w:rPr>
        <w:t xml:space="preserve"> </w:t>
      </w:r>
      <w:r>
        <w:t>вхождение</w:t>
      </w:r>
      <w:r>
        <w:rPr>
          <w:spacing w:val="29"/>
        </w:rPr>
        <w:t xml:space="preserve"> </w:t>
      </w:r>
      <w:r>
        <w:t>в</w:t>
      </w:r>
      <w:r>
        <w:rPr>
          <w:spacing w:val="29"/>
        </w:rPr>
        <w:t xml:space="preserve"> </w:t>
      </w:r>
      <w:r>
        <w:t>программу</w:t>
      </w:r>
      <w:r>
        <w:rPr>
          <w:spacing w:val="27"/>
        </w:rPr>
        <w:t xml:space="preserve"> </w:t>
      </w:r>
      <w:r>
        <w:t>«Орлята</w:t>
      </w:r>
      <w:r>
        <w:rPr>
          <w:spacing w:val="29"/>
        </w:rPr>
        <w:t xml:space="preserve"> </w:t>
      </w:r>
      <w:r>
        <w:t>России»,</w:t>
      </w:r>
    </w:p>
    <w:p>
      <w:pPr>
        <w:pStyle w:val="BodyText"/>
        <w:spacing w:before="90"/>
        <w:ind w:left="100" w:right="356"/>
        <w:jc w:val="both"/>
        <w:rPr/>
      </w:pPr>
      <w:r>
        <w:t>знакомство</w:t>
      </w:r>
      <w:r>
        <w:rPr>
          <w:spacing w:val="1"/>
        </w:rPr>
        <w:t xml:space="preserve"> </w:t>
      </w:r>
      <w:r>
        <w:t>с</w:t>
      </w:r>
      <w:r>
        <w:rPr>
          <w:spacing w:val="1"/>
        </w:rPr>
        <w:t xml:space="preserve"> </w:t>
      </w:r>
      <w:r>
        <w:t>треками</w:t>
      </w:r>
      <w:r>
        <w:rPr>
          <w:spacing w:val="1"/>
        </w:rPr>
        <w:t xml:space="preserve"> </w:t>
      </w:r>
      <w:r>
        <w:t>для</w:t>
      </w:r>
      <w:r>
        <w:rPr>
          <w:spacing w:val="1"/>
        </w:rPr>
        <w:t xml:space="preserve"> </w:t>
      </w:r>
      <w:r>
        <w:t>ребят</w:t>
      </w:r>
      <w:r>
        <w:rPr>
          <w:spacing w:val="1"/>
        </w:rPr>
        <w:t xml:space="preserve"> </w:t>
      </w:r>
      <w:r>
        <w:t>1-го</w:t>
      </w:r>
      <w:r>
        <w:rPr>
          <w:spacing w:val="1"/>
        </w:rPr>
        <w:t xml:space="preserve"> </w:t>
      </w:r>
      <w:r>
        <w:t>класса</w:t>
      </w:r>
      <w:r>
        <w:rPr>
          <w:spacing w:val="1"/>
        </w:rPr>
        <w:t xml:space="preserve"> </w:t>
      </w:r>
      <w:r>
        <w:t>начинается</w:t>
      </w:r>
      <w:r>
        <w:rPr>
          <w:spacing w:val="1"/>
        </w:rPr>
        <w:t xml:space="preserve"> </w:t>
      </w:r>
      <w:r>
        <w:t>со</w:t>
      </w:r>
      <w:r>
        <w:rPr>
          <w:spacing w:val="1"/>
        </w:rPr>
        <w:t xml:space="preserve"> </w:t>
      </w:r>
      <w:r>
        <w:t>2-й</w:t>
      </w:r>
      <w:r>
        <w:rPr>
          <w:spacing w:val="1"/>
        </w:rPr>
        <w:t xml:space="preserve"> </w:t>
      </w:r>
      <w:r>
        <w:t>четверти.</w:t>
      </w:r>
      <w:r>
        <w:rPr>
          <w:spacing w:val="1"/>
        </w:rPr>
        <w:t xml:space="preserve"> </w:t>
      </w:r>
      <w:r>
        <w:t>Последовательность</w:t>
      </w:r>
      <w:r>
        <w:rPr>
          <w:spacing w:val="1"/>
        </w:rPr>
        <w:t xml:space="preserve"> </w:t>
      </w:r>
      <w:r>
        <w:t>треков,</w:t>
      </w:r>
      <w:r>
        <w:rPr>
          <w:spacing w:val="1"/>
        </w:rPr>
        <w:t xml:space="preserve"> </w:t>
      </w:r>
      <w:r>
        <w:t>а</w:t>
      </w:r>
      <w:r>
        <w:rPr>
          <w:spacing w:val="1"/>
        </w:rPr>
        <w:t xml:space="preserve"> </w:t>
      </w:r>
      <w:r>
        <w:t>также</w:t>
      </w:r>
      <w:r>
        <w:rPr>
          <w:spacing w:val="1"/>
        </w:rPr>
        <w:t xml:space="preserve"> </w:t>
      </w:r>
      <w:r>
        <w:t>количество</w:t>
      </w:r>
      <w:r>
        <w:rPr>
          <w:spacing w:val="1"/>
        </w:rPr>
        <w:t xml:space="preserve"> </w:t>
      </w:r>
      <w:r>
        <w:t>занятий</w:t>
      </w:r>
      <w:r>
        <w:rPr>
          <w:spacing w:val="1"/>
        </w:rPr>
        <w:t xml:space="preserve"> </w:t>
      </w:r>
      <w:r>
        <w:t>в</w:t>
      </w:r>
      <w:r>
        <w:rPr>
          <w:spacing w:val="1"/>
        </w:rPr>
        <w:t xml:space="preserve"> </w:t>
      </w:r>
      <w:r>
        <w:t>каждом</w:t>
      </w:r>
      <w:r>
        <w:rPr>
          <w:spacing w:val="1"/>
        </w:rPr>
        <w:t xml:space="preserve"> </w:t>
      </w:r>
      <w:r>
        <w:t>треке</w:t>
      </w:r>
      <w:r>
        <w:rPr>
          <w:spacing w:val="1"/>
        </w:rPr>
        <w:t xml:space="preserve"> </w:t>
      </w:r>
      <w:r>
        <w:t>для</w:t>
      </w:r>
      <w:r>
        <w:rPr>
          <w:spacing w:val="1"/>
        </w:rPr>
        <w:t xml:space="preserve"> </w:t>
      </w:r>
      <w:r>
        <w:t>обучающихся в первом классе отличается от предлагаемых для остальной начальной</w:t>
      </w:r>
      <w:r>
        <w:rPr>
          <w:spacing w:val="1"/>
        </w:rPr>
        <w:t xml:space="preserve"> </w:t>
      </w:r>
      <w:r>
        <w:t>школы.</w:t>
      </w:r>
    </w:p>
    <w:p>
      <w:pPr>
        <w:pStyle w:val="BodyText"/>
        <w:ind w:left="100" w:right="364" w:firstLine="767"/>
        <w:jc w:val="both"/>
        <w:rPr/>
      </w:pPr>
      <w:r>
        <w:t>Для подготовки первоклассников к участию в программе «Орлята России» в</w:t>
      </w:r>
      <w:r>
        <w:rPr>
          <w:spacing w:val="1"/>
        </w:rPr>
        <w:t xml:space="preserve"> </w:t>
      </w:r>
      <w:r>
        <w:t>первой</w:t>
      </w:r>
      <w:r>
        <w:rPr>
          <w:spacing w:val="1"/>
        </w:rPr>
        <w:t xml:space="preserve"> </w:t>
      </w:r>
      <w:r>
        <w:t>четверти</w:t>
      </w:r>
      <w:r>
        <w:rPr>
          <w:spacing w:val="1"/>
        </w:rPr>
        <w:t xml:space="preserve"> </w:t>
      </w:r>
      <w:r>
        <w:t>учителю</w:t>
      </w:r>
      <w:r>
        <w:rPr>
          <w:spacing w:val="1"/>
        </w:rPr>
        <w:t xml:space="preserve"> </w:t>
      </w:r>
      <w:r>
        <w:t>предлагаются</w:t>
      </w:r>
      <w:r>
        <w:rPr>
          <w:spacing w:val="1"/>
        </w:rPr>
        <w:t xml:space="preserve"> </w:t>
      </w:r>
      <w:r>
        <w:t>для</w:t>
      </w:r>
      <w:r>
        <w:rPr>
          <w:spacing w:val="1"/>
        </w:rPr>
        <w:t xml:space="preserve"> </w:t>
      </w:r>
      <w:r>
        <w:t>проведения</w:t>
      </w:r>
      <w:r>
        <w:rPr>
          <w:spacing w:val="1"/>
        </w:rPr>
        <w:t xml:space="preserve"> </w:t>
      </w:r>
      <w:r>
        <w:t>с</w:t>
      </w:r>
      <w:r>
        <w:rPr>
          <w:spacing w:val="1"/>
        </w:rPr>
        <w:t xml:space="preserve"> </w:t>
      </w:r>
      <w:r>
        <w:t>детьми</w:t>
      </w:r>
      <w:r>
        <w:rPr>
          <w:spacing w:val="1"/>
        </w:rPr>
        <w:t xml:space="preserve"> </w:t>
      </w:r>
      <w:r>
        <w:t>четыре</w:t>
      </w:r>
      <w:r>
        <w:rPr>
          <w:spacing w:val="1"/>
        </w:rPr>
        <w:t xml:space="preserve"> </w:t>
      </w:r>
      <w:r>
        <w:t>игровых</w:t>
      </w:r>
      <w:r>
        <w:rPr>
          <w:spacing w:val="1"/>
        </w:rPr>
        <w:t xml:space="preserve"> </w:t>
      </w:r>
      <w:r>
        <w:t>занятия,</w:t>
      </w:r>
      <w:r>
        <w:rPr>
          <w:spacing w:val="-4"/>
        </w:rPr>
        <w:t xml:space="preserve"> </w:t>
      </w:r>
      <w:r>
        <w:t>по два</w:t>
      </w:r>
      <w:r>
        <w:rPr>
          <w:spacing w:val="-2"/>
        </w:rPr>
        <w:t xml:space="preserve"> </w:t>
      </w:r>
      <w:r>
        <w:t>в</w:t>
      </w:r>
      <w:r>
        <w:rPr>
          <w:spacing w:val="-1"/>
        </w:rPr>
        <w:t xml:space="preserve"> </w:t>
      </w:r>
      <w:r>
        <w:t>каждом месяце</w:t>
      </w:r>
      <w:r>
        <w:rPr>
          <w:spacing w:val="2"/>
        </w:rPr>
        <w:t xml:space="preserve"> </w:t>
      </w:r>
      <w:r>
        <w:t>четверти.</w:t>
      </w:r>
    </w:p>
    <w:p>
      <w:pPr>
        <w:pStyle w:val="BodyText"/>
        <w:spacing w:before="1"/>
        <w:rPr>
          <w:sz w:val="28"/>
        </w:rPr>
      </w:pPr>
    </w:p>
    <w:tbl>
      <w:tblPr>
        <w:tblStyle w:val="TableNormal"/>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tblPr>
      <w:tblGrid>
        <w:gridCol w:w="1517"/>
        <w:gridCol w:w="3208"/>
        <w:gridCol w:w="1768"/>
        <w:gridCol w:w="3707"/>
      </w:tblGrid>
      <w:tr>
        <w:trPr>
          <w:trHeight w:val="290"/>
        </w:trPr>
        <w:tc>
          <w:tcPr>
            <w:cnfStyle w:val="101000000000"/>
            <w:tcW w:w="744" w:type="pct"/>
          </w:tcPr>
          <w:p>
            <w:pPr>
              <w:pStyle w:val="TableParagraph"/>
              <w:spacing w:line="251" w:lineRule="exact"/>
              <w:ind w:left="203"/>
              <w:rPr>
                <w:b/>
                <w:sz w:val="20"/>
                <w:szCs w:val="20"/>
              </w:rPr>
            </w:pPr>
            <w:r>
              <w:rPr>
                <w:b/>
                <w:sz w:val="20"/>
                <w:szCs w:val="20"/>
              </w:rPr>
              <w:t>Четверть</w:t>
            </w:r>
          </w:p>
        </w:tc>
        <w:tc>
          <w:tcPr>
            <w:cnfStyle w:val="100010000000"/>
            <w:tcW w:w="1573" w:type="pct"/>
          </w:tcPr>
          <w:p>
            <w:pPr>
              <w:pStyle w:val="TableParagraph"/>
              <w:spacing w:line="251" w:lineRule="exact"/>
              <w:ind w:right="716"/>
              <w:jc w:val="right"/>
              <w:rPr>
                <w:b/>
                <w:sz w:val="20"/>
                <w:szCs w:val="20"/>
              </w:rPr>
            </w:pPr>
            <w:r>
              <w:rPr>
                <w:b/>
                <w:sz w:val="20"/>
                <w:szCs w:val="20"/>
              </w:rPr>
              <w:t>Деятельность</w:t>
            </w:r>
          </w:p>
        </w:tc>
        <w:tc>
          <w:tcPr>
            <w:cnfStyle w:val="100001000000"/>
            <w:tcW w:w="867" w:type="pct"/>
          </w:tcPr>
          <w:p>
            <w:pPr>
              <w:pStyle w:val="TableParagraph"/>
              <w:spacing w:line="251" w:lineRule="exact"/>
              <w:ind w:left="509"/>
              <w:rPr>
                <w:b/>
                <w:sz w:val="20"/>
                <w:szCs w:val="20"/>
              </w:rPr>
            </w:pPr>
            <w:r>
              <w:rPr>
                <w:b/>
                <w:sz w:val="20"/>
                <w:szCs w:val="20"/>
              </w:rPr>
              <w:t>Даты</w:t>
            </w:r>
          </w:p>
        </w:tc>
        <w:tc>
          <w:tcPr>
            <w:cnfStyle w:val="100100000000"/>
            <w:tcW w:w="1816" w:type="pct"/>
          </w:tcPr>
          <w:p>
            <w:pPr>
              <w:pStyle w:val="TableParagraph"/>
              <w:spacing w:line="251" w:lineRule="exact"/>
              <w:ind w:left="941"/>
              <w:rPr>
                <w:b/>
                <w:sz w:val="20"/>
                <w:szCs w:val="20"/>
              </w:rPr>
            </w:pPr>
            <w:r>
              <w:rPr>
                <w:b/>
                <w:sz w:val="20"/>
                <w:szCs w:val="20"/>
              </w:rPr>
              <w:t>Комментарии</w:t>
            </w:r>
          </w:p>
        </w:tc>
      </w:tr>
      <w:tr>
        <w:trPr>
          <w:trHeight w:val="7753"/>
        </w:trPr>
        <w:tc>
          <w:tcPr>
            <w:cnfStyle w:val="001000100000"/>
            <w:tcW w:w="744" w:type="pct"/>
          </w:tcPr>
          <w:p>
            <w:pPr>
              <w:pStyle w:val="TableParagraph"/>
              <w:rPr>
                <w:sz w:val="20"/>
                <w:szCs w:val="20"/>
              </w:rPr>
            </w:pPr>
          </w:p>
          <w:p>
            <w:pPr>
              <w:pStyle w:val="TableParagraph"/>
              <w:rPr>
                <w:sz w:val="20"/>
                <w:szCs w:val="20"/>
              </w:rPr>
            </w:pPr>
          </w:p>
          <w:p>
            <w:pPr>
              <w:pStyle w:val="TableParagraph"/>
              <w:rPr>
                <w:sz w:val="20"/>
                <w:szCs w:val="20"/>
              </w:rPr>
            </w:pPr>
          </w:p>
          <w:p>
            <w:pPr>
              <w:pStyle w:val="TableParagraph"/>
              <w:rPr>
                <w:sz w:val="20"/>
                <w:szCs w:val="20"/>
              </w:rPr>
            </w:pPr>
          </w:p>
          <w:p>
            <w:pPr>
              <w:pStyle w:val="TableParagraph"/>
              <w:rPr>
                <w:sz w:val="20"/>
                <w:szCs w:val="20"/>
              </w:rPr>
            </w:pPr>
          </w:p>
          <w:p>
            <w:pPr>
              <w:pStyle w:val="TableParagraph"/>
              <w:rPr>
                <w:sz w:val="20"/>
                <w:szCs w:val="20"/>
              </w:rPr>
            </w:pPr>
          </w:p>
          <w:p>
            <w:pPr>
              <w:pStyle w:val="TableParagraph"/>
              <w:rPr>
                <w:sz w:val="20"/>
                <w:szCs w:val="20"/>
              </w:rPr>
            </w:pPr>
          </w:p>
          <w:p>
            <w:pPr>
              <w:pStyle w:val="TableParagraph"/>
              <w:rPr>
                <w:sz w:val="20"/>
                <w:szCs w:val="20"/>
              </w:rPr>
            </w:pPr>
          </w:p>
          <w:p>
            <w:pPr>
              <w:pStyle w:val="TableParagraph"/>
              <w:rPr>
                <w:sz w:val="20"/>
                <w:szCs w:val="20"/>
              </w:rPr>
            </w:pPr>
          </w:p>
          <w:p>
            <w:pPr>
              <w:pStyle w:val="TableParagraph"/>
              <w:rPr>
                <w:sz w:val="20"/>
                <w:szCs w:val="20"/>
              </w:rPr>
            </w:pPr>
          </w:p>
          <w:p>
            <w:pPr>
              <w:pStyle w:val="TableParagraph"/>
              <w:rPr>
                <w:sz w:val="20"/>
                <w:szCs w:val="20"/>
              </w:rPr>
            </w:pPr>
          </w:p>
          <w:p>
            <w:pPr>
              <w:pStyle w:val="TableParagraph"/>
              <w:rPr>
                <w:sz w:val="20"/>
                <w:szCs w:val="20"/>
              </w:rPr>
            </w:pPr>
          </w:p>
          <w:p>
            <w:pPr>
              <w:pStyle w:val="TableParagraph"/>
              <w:rPr>
                <w:sz w:val="20"/>
                <w:szCs w:val="20"/>
              </w:rPr>
            </w:pPr>
          </w:p>
          <w:p>
            <w:pPr>
              <w:pStyle w:val="TableParagraph"/>
              <w:rPr>
                <w:sz w:val="20"/>
                <w:szCs w:val="20"/>
              </w:rPr>
            </w:pPr>
          </w:p>
          <w:p>
            <w:pPr>
              <w:pStyle w:val="TableParagraph"/>
              <w:spacing w:before="205"/>
              <w:ind w:left="6"/>
              <w:jc w:val="center"/>
              <w:rPr>
                <w:sz w:val="20"/>
                <w:szCs w:val="20"/>
              </w:rPr>
            </w:pPr>
            <w:r>
              <w:rPr>
                <w:sz w:val="20"/>
                <w:szCs w:val="20"/>
              </w:rPr>
              <w:t>I</w:t>
            </w:r>
          </w:p>
          <w:p>
            <w:pPr>
              <w:pStyle w:val="TableParagraph"/>
              <w:spacing w:before="38"/>
              <w:ind w:left="241" w:right="234"/>
              <w:jc w:val="center"/>
              <w:rPr>
                <w:sz w:val="20"/>
                <w:szCs w:val="20"/>
              </w:rPr>
            </w:pPr>
            <w:r>
              <w:rPr>
                <w:sz w:val="20"/>
                <w:szCs w:val="20"/>
              </w:rPr>
              <w:t>четверть</w:t>
            </w:r>
          </w:p>
        </w:tc>
        <w:tc>
          <w:tcPr>
            <w:cnfStyle w:val="000010100000"/>
            <w:tcW w:w="1573" w:type="pct"/>
          </w:tcPr>
          <w:p>
            <w:pPr>
              <w:pStyle w:val="TableParagraph"/>
              <w:spacing w:line="247" w:lineRule="exact"/>
              <w:ind w:left="107"/>
              <w:rPr>
                <w:sz w:val="20"/>
                <w:szCs w:val="20"/>
              </w:rPr>
            </w:pPr>
            <w:r>
              <w:rPr>
                <w:b/>
                <w:sz w:val="20"/>
                <w:szCs w:val="20"/>
              </w:rPr>
              <w:t>4</w:t>
            </w:r>
            <w:r>
              <w:rPr>
                <w:b/>
                <w:spacing w:val="-2"/>
                <w:sz w:val="20"/>
                <w:szCs w:val="20"/>
              </w:rPr>
              <w:t xml:space="preserve"> </w:t>
            </w:r>
            <w:r>
              <w:rPr>
                <w:b/>
                <w:sz w:val="20"/>
                <w:szCs w:val="20"/>
              </w:rPr>
              <w:t>игровых</w:t>
            </w:r>
            <w:r>
              <w:rPr>
                <w:b/>
                <w:spacing w:val="-3"/>
                <w:sz w:val="20"/>
                <w:szCs w:val="20"/>
              </w:rPr>
              <w:t xml:space="preserve"> </w:t>
            </w:r>
            <w:r>
              <w:rPr>
                <w:b/>
                <w:sz w:val="20"/>
                <w:szCs w:val="20"/>
              </w:rPr>
              <w:t>занятия</w:t>
            </w:r>
            <w:r>
              <w:rPr>
                <w:b/>
                <w:spacing w:val="-2"/>
                <w:sz w:val="20"/>
                <w:szCs w:val="20"/>
              </w:rPr>
              <w:t xml:space="preserve"> </w:t>
            </w:r>
            <w:r>
              <w:rPr>
                <w:sz w:val="20"/>
                <w:szCs w:val="20"/>
              </w:rPr>
              <w:t>для:</w:t>
            </w:r>
          </w:p>
          <w:p>
            <w:pPr>
              <w:pStyle w:val="TableParagraph"/>
              <w:numPr>
                <w:ilvl w:val="0"/>
                <w:numId w:val="169"/>
              </w:numPr>
              <w:tabs>
                <w:tab w:val="left" w:pos="236"/>
              </w:tabs>
              <w:spacing w:before="40" w:line="276" w:lineRule="auto"/>
              <w:ind w:right="399" w:firstLine="0"/>
              <w:rPr>
                <w:sz w:val="20"/>
                <w:szCs w:val="20"/>
                <w:lang w:val="ru-RU"/>
              </w:rPr>
            </w:pPr>
            <w:r>
              <w:rPr>
                <w:sz w:val="20"/>
                <w:szCs w:val="20"/>
                <w:lang w:val="ru-RU"/>
              </w:rPr>
              <w:t>вхождения ребёнка в</w:t>
            </w:r>
            <w:r>
              <w:rPr>
                <w:spacing w:val="1"/>
                <w:sz w:val="20"/>
                <w:szCs w:val="20"/>
                <w:lang w:val="ru-RU"/>
              </w:rPr>
              <w:t xml:space="preserve"> </w:t>
            </w:r>
            <w:r>
              <w:rPr>
                <w:sz w:val="20"/>
                <w:szCs w:val="20"/>
                <w:lang w:val="ru-RU"/>
              </w:rPr>
              <w:t>ритм и атмосферу</w:t>
            </w:r>
            <w:r>
              <w:rPr>
                <w:spacing w:val="1"/>
                <w:sz w:val="20"/>
                <w:szCs w:val="20"/>
                <w:lang w:val="ru-RU"/>
              </w:rPr>
              <w:t xml:space="preserve"> </w:t>
            </w:r>
            <w:r>
              <w:rPr>
                <w:spacing w:val="-1"/>
                <w:sz w:val="20"/>
                <w:szCs w:val="20"/>
                <w:lang w:val="ru-RU"/>
              </w:rPr>
              <w:t>школьной</w:t>
            </w:r>
            <w:r>
              <w:rPr>
                <w:spacing w:val="-9"/>
                <w:sz w:val="20"/>
                <w:szCs w:val="20"/>
                <w:lang w:val="ru-RU"/>
              </w:rPr>
              <w:t xml:space="preserve"> </w:t>
            </w:r>
            <w:r>
              <w:rPr>
                <w:sz w:val="20"/>
                <w:szCs w:val="20"/>
                <w:lang w:val="ru-RU"/>
              </w:rPr>
              <w:t>деятельности;</w:t>
            </w:r>
          </w:p>
          <w:p>
            <w:pPr>
              <w:pStyle w:val="TableParagraph"/>
              <w:numPr>
                <w:ilvl w:val="0"/>
                <w:numId w:val="169"/>
              </w:numPr>
              <w:tabs>
                <w:tab w:val="left" w:pos="236"/>
              </w:tabs>
              <w:spacing w:line="278" w:lineRule="auto"/>
              <w:ind w:right="814" w:firstLine="0"/>
              <w:rPr>
                <w:sz w:val="20"/>
                <w:szCs w:val="20"/>
              </w:rPr>
            </w:pPr>
            <w:r>
              <w:rPr>
                <w:sz w:val="20"/>
                <w:szCs w:val="20"/>
              </w:rPr>
              <w:t>включения детей в</w:t>
            </w:r>
            <w:r>
              <w:rPr>
                <w:spacing w:val="-52"/>
                <w:sz w:val="20"/>
                <w:szCs w:val="20"/>
              </w:rPr>
              <w:t xml:space="preserve"> </w:t>
            </w:r>
            <w:r>
              <w:rPr>
                <w:sz w:val="20"/>
                <w:szCs w:val="20"/>
              </w:rPr>
              <w:t>деятельность,</w:t>
            </w:r>
          </w:p>
          <w:p>
            <w:pPr>
              <w:pStyle w:val="TableParagraph"/>
              <w:spacing w:line="249" w:lineRule="exact"/>
              <w:ind w:left="107"/>
              <w:rPr>
                <w:sz w:val="20"/>
                <w:szCs w:val="20"/>
              </w:rPr>
            </w:pPr>
            <w:r>
              <w:rPr>
                <w:sz w:val="20"/>
                <w:szCs w:val="20"/>
              </w:rPr>
              <w:t>мотивирующую</w:t>
            </w:r>
            <w:r>
              <w:rPr>
                <w:spacing w:val="-4"/>
                <w:sz w:val="20"/>
                <w:szCs w:val="20"/>
              </w:rPr>
              <w:t xml:space="preserve"> </w:t>
            </w:r>
            <w:r>
              <w:rPr>
                <w:sz w:val="20"/>
                <w:szCs w:val="20"/>
              </w:rPr>
              <w:t>на</w:t>
            </w:r>
          </w:p>
          <w:p>
            <w:pPr>
              <w:pStyle w:val="TableParagraph"/>
              <w:spacing w:before="36" w:line="276" w:lineRule="auto"/>
              <w:ind w:left="107" w:right="636"/>
              <w:rPr>
                <w:sz w:val="20"/>
                <w:szCs w:val="20"/>
              </w:rPr>
            </w:pPr>
            <w:r>
              <w:rPr>
                <w:sz w:val="20"/>
                <w:szCs w:val="20"/>
              </w:rPr>
              <w:t>дальнейшее участие в</w:t>
            </w:r>
            <w:r>
              <w:rPr>
                <w:spacing w:val="-52"/>
                <w:sz w:val="20"/>
                <w:szCs w:val="20"/>
              </w:rPr>
              <w:t xml:space="preserve"> </w:t>
            </w:r>
            <w:r>
              <w:rPr>
                <w:sz w:val="20"/>
                <w:szCs w:val="20"/>
              </w:rPr>
              <w:t>Программе.</w:t>
            </w:r>
          </w:p>
          <w:p>
            <w:pPr>
              <w:pStyle w:val="TableParagraph"/>
              <w:spacing w:before="4"/>
              <w:rPr>
                <w:sz w:val="20"/>
                <w:szCs w:val="20"/>
              </w:rPr>
            </w:pPr>
          </w:p>
          <w:p>
            <w:pPr>
              <w:pStyle w:val="TableParagraph"/>
              <w:ind w:left="107"/>
              <w:rPr>
                <w:i/>
                <w:sz w:val="20"/>
                <w:szCs w:val="20"/>
              </w:rPr>
            </w:pPr>
            <w:r>
              <w:rPr>
                <w:i/>
                <w:sz w:val="20"/>
                <w:szCs w:val="20"/>
              </w:rPr>
              <w:t>Занятия:</w:t>
            </w:r>
          </w:p>
          <w:p>
            <w:pPr>
              <w:pStyle w:val="TableParagraph"/>
              <w:numPr>
                <w:ilvl w:val="0"/>
                <w:numId w:val="169"/>
              </w:numPr>
              <w:tabs>
                <w:tab w:val="left" w:pos="233"/>
              </w:tabs>
              <w:spacing w:before="38" w:line="276" w:lineRule="auto"/>
              <w:ind w:right="261" w:firstLine="0"/>
              <w:rPr>
                <w:sz w:val="20"/>
                <w:szCs w:val="20"/>
                <w:lang w:val="ru-RU"/>
              </w:rPr>
            </w:pPr>
            <w:r>
              <w:rPr>
                <w:sz w:val="20"/>
                <w:szCs w:val="20"/>
                <w:lang w:val="ru-RU"/>
              </w:rPr>
              <w:t>с использованием игр на</w:t>
            </w:r>
            <w:r>
              <w:rPr>
                <w:spacing w:val="-52"/>
                <w:sz w:val="20"/>
                <w:szCs w:val="20"/>
                <w:lang w:val="ru-RU"/>
              </w:rPr>
              <w:t xml:space="preserve"> </w:t>
            </w:r>
            <w:r>
              <w:rPr>
                <w:sz w:val="20"/>
                <w:szCs w:val="20"/>
                <w:lang w:val="ru-RU"/>
              </w:rPr>
              <w:t>командообразование,</w:t>
            </w:r>
          </w:p>
          <w:p>
            <w:pPr>
              <w:pStyle w:val="TableParagraph"/>
              <w:spacing w:line="278" w:lineRule="auto"/>
              <w:ind w:left="107" w:right="394"/>
              <w:rPr>
                <w:sz w:val="20"/>
                <w:szCs w:val="20"/>
                <w:lang w:val="ru-RU"/>
              </w:rPr>
            </w:pPr>
            <w:r>
              <w:rPr>
                <w:sz w:val="20"/>
                <w:szCs w:val="20"/>
                <w:lang w:val="ru-RU"/>
              </w:rPr>
              <w:t>создание благоприятной</w:t>
            </w:r>
            <w:r>
              <w:rPr>
                <w:spacing w:val="-52"/>
                <w:sz w:val="20"/>
                <w:szCs w:val="20"/>
                <w:lang w:val="ru-RU"/>
              </w:rPr>
              <w:t xml:space="preserve"> </w:t>
            </w:r>
            <w:r>
              <w:rPr>
                <w:sz w:val="20"/>
                <w:szCs w:val="20"/>
                <w:lang w:val="ru-RU"/>
              </w:rPr>
              <w:t>психоэмоциональной</w:t>
            </w:r>
          </w:p>
          <w:p>
            <w:pPr>
              <w:pStyle w:val="TableParagraph"/>
              <w:spacing w:line="249" w:lineRule="exact"/>
              <w:ind w:left="107"/>
              <w:rPr>
                <w:sz w:val="20"/>
                <w:szCs w:val="20"/>
                <w:lang w:val="ru-RU"/>
              </w:rPr>
            </w:pPr>
            <w:r>
              <w:rPr>
                <w:sz w:val="20"/>
                <w:szCs w:val="20"/>
                <w:lang w:val="ru-RU"/>
              </w:rPr>
              <w:t>атмосферы в</w:t>
            </w:r>
            <w:r>
              <w:rPr>
                <w:spacing w:val="-4"/>
                <w:sz w:val="20"/>
                <w:szCs w:val="20"/>
                <w:lang w:val="ru-RU"/>
              </w:rPr>
              <w:t xml:space="preserve"> </w:t>
            </w:r>
            <w:r>
              <w:rPr>
                <w:sz w:val="20"/>
                <w:szCs w:val="20"/>
                <w:lang w:val="ru-RU"/>
              </w:rPr>
              <w:t>классе,</w:t>
            </w:r>
          </w:p>
          <w:p>
            <w:pPr>
              <w:pStyle w:val="TableParagraph"/>
              <w:spacing w:before="36" w:line="276" w:lineRule="auto"/>
              <w:ind w:left="107" w:right="418"/>
              <w:rPr>
                <w:sz w:val="20"/>
                <w:szCs w:val="20"/>
                <w:lang w:val="ru-RU"/>
              </w:rPr>
            </w:pPr>
            <w:r>
              <w:rPr>
                <w:sz w:val="20"/>
                <w:szCs w:val="20"/>
                <w:lang w:val="ru-RU"/>
              </w:rPr>
              <w:t>мотивацию на участие в</w:t>
            </w:r>
            <w:r>
              <w:rPr>
                <w:spacing w:val="-52"/>
                <w:sz w:val="20"/>
                <w:szCs w:val="20"/>
                <w:lang w:val="ru-RU"/>
              </w:rPr>
              <w:t xml:space="preserve"> </w:t>
            </w:r>
            <w:r>
              <w:rPr>
                <w:sz w:val="20"/>
                <w:szCs w:val="20"/>
                <w:lang w:val="ru-RU"/>
              </w:rPr>
              <w:t>Программе;</w:t>
            </w:r>
          </w:p>
          <w:p>
            <w:pPr>
              <w:pStyle w:val="TableParagraph"/>
              <w:numPr>
                <w:ilvl w:val="0"/>
                <w:numId w:val="169"/>
              </w:numPr>
              <w:tabs>
                <w:tab w:val="left" w:pos="233"/>
              </w:tabs>
              <w:spacing w:line="276" w:lineRule="auto"/>
              <w:ind w:right="155" w:firstLine="0"/>
              <w:rPr>
                <w:sz w:val="20"/>
                <w:szCs w:val="20"/>
                <w:lang w:val="ru-RU"/>
              </w:rPr>
            </w:pPr>
            <w:r>
              <w:rPr>
                <w:sz w:val="20"/>
                <w:szCs w:val="20"/>
                <w:lang w:val="ru-RU"/>
              </w:rPr>
              <w:t>для</w:t>
            </w:r>
            <w:r>
              <w:rPr>
                <w:spacing w:val="1"/>
                <w:sz w:val="20"/>
                <w:szCs w:val="20"/>
                <w:lang w:val="ru-RU"/>
              </w:rPr>
              <w:t xml:space="preserve"> </w:t>
            </w:r>
            <w:r>
              <w:rPr>
                <w:sz w:val="20"/>
                <w:szCs w:val="20"/>
                <w:lang w:val="ru-RU"/>
              </w:rPr>
              <w:t>приобретения опыта</w:t>
            </w:r>
            <w:r>
              <w:rPr>
                <w:spacing w:val="1"/>
                <w:sz w:val="20"/>
                <w:szCs w:val="20"/>
                <w:lang w:val="ru-RU"/>
              </w:rPr>
              <w:t xml:space="preserve"> </w:t>
            </w:r>
            <w:r>
              <w:rPr>
                <w:sz w:val="20"/>
                <w:szCs w:val="20"/>
                <w:lang w:val="ru-RU"/>
              </w:rPr>
              <w:t>совместной деятельности в</w:t>
            </w:r>
            <w:r>
              <w:rPr>
                <w:spacing w:val="-52"/>
                <w:sz w:val="20"/>
                <w:szCs w:val="20"/>
                <w:lang w:val="ru-RU"/>
              </w:rPr>
              <w:t xml:space="preserve"> </w:t>
            </w:r>
            <w:r>
              <w:rPr>
                <w:sz w:val="20"/>
                <w:szCs w:val="20"/>
                <w:lang w:val="ru-RU"/>
              </w:rPr>
              <w:t>команде,</w:t>
            </w:r>
          </w:p>
          <w:p>
            <w:pPr>
              <w:pStyle w:val="TableParagraph"/>
              <w:numPr>
                <w:ilvl w:val="0"/>
                <w:numId w:val="169"/>
              </w:numPr>
              <w:tabs>
                <w:tab w:val="left" w:pos="233"/>
              </w:tabs>
              <w:spacing w:line="276" w:lineRule="auto"/>
              <w:ind w:right="214" w:firstLine="0"/>
              <w:rPr>
                <w:sz w:val="20"/>
                <w:szCs w:val="20"/>
                <w:lang w:val="ru-RU"/>
              </w:rPr>
            </w:pPr>
            <w:r>
              <w:rPr>
                <w:sz w:val="20"/>
                <w:szCs w:val="20"/>
                <w:lang w:val="ru-RU"/>
              </w:rPr>
              <w:t>для выявления лидеров и</w:t>
            </w:r>
            <w:r>
              <w:rPr>
                <w:spacing w:val="-52"/>
                <w:sz w:val="20"/>
                <w:szCs w:val="20"/>
                <w:lang w:val="ru-RU"/>
              </w:rPr>
              <w:t xml:space="preserve"> </w:t>
            </w:r>
            <w:r>
              <w:rPr>
                <w:sz w:val="20"/>
                <w:szCs w:val="20"/>
                <w:lang w:val="ru-RU"/>
              </w:rPr>
              <w:t>формирования</w:t>
            </w:r>
            <w:r>
              <w:rPr>
                <w:spacing w:val="-1"/>
                <w:sz w:val="20"/>
                <w:szCs w:val="20"/>
                <w:lang w:val="ru-RU"/>
              </w:rPr>
              <w:t xml:space="preserve"> </w:t>
            </w:r>
            <w:r>
              <w:rPr>
                <w:sz w:val="20"/>
                <w:szCs w:val="20"/>
                <w:lang w:val="ru-RU"/>
              </w:rPr>
              <w:t>в</w:t>
            </w:r>
          </w:p>
          <w:p>
            <w:pPr>
              <w:pStyle w:val="TableParagraph"/>
              <w:spacing w:before="2" w:line="276" w:lineRule="auto"/>
              <w:ind w:left="107" w:right="351"/>
              <w:rPr>
                <w:sz w:val="20"/>
                <w:szCs w:val="20"/>
                <w:lang w:val="ru-RU"/>
              </w:rPr>
            </w:pPr>
            <w:r>
              <w:rPr>
                <w:sz w:val="20"/>
                <w:szCs w:val="20"/>
                <w:lang w:val="ru-RU"/>
              </w:rPr>
              <w:t>дальнейшем микрогрупп</w:t>
            </w:r>
            <w:r>
              <w:rPr>
                <w:spacing w:val="-52"/>
                <w:sz w:val="20"/>
                <w:szCs w:val="20"/>
                <w:lang w:val="ru-RU"/>
              </w:rPr>
              <w:t xml:space="preserve"> </w:t>
            </w:r>
            <w:r>
              <w:rPr>
                <w:sz w:val="20"/>
                <w:szCs w:val="20"/>
                <w:lang w:val="ru-RU"/>
              </w:rPr>
              <w:t>для использования</w:t>
            </w:r>
          </w:p>
          <w:p>
            <w:pPr>
              <w:pStyle w:val="TableParagraph"/>
              <w:spacing w:line="276" w:lineRule="auto"/>
              <w:ind w:left="107" w:right="323"/>
              <w:rPr>
                <w:i/>
                <w:sz w:val="20"/>
                <w:szCs w:val="20"/>
                <w:lang w:val="ru-RU"/>
              </w:rPr>
            </w:pPr>
            <w:r>
              <w:rPr>
                <w:sz w:val="20"/>
                <w:szCs w:val="20"/>
                <w:lang w:val="ru-RU"/>
              </w:rPr>
              <w:t>методики ЧТП</w:t>
            </w:r>
            <w:r>
              <w:rPr>
                <w:spacing w:val="1"/>
                <w:sz w:val="20"/>
                <w:szCs w:val="20"/>
                <w:lang w:val="ru-RU"/>
              </w:rPr>
              <w:t xml:space="preserve"> </w:t>
            </w:r>
            <w:r>
              <w:rPr>
                <w:i/>
                <w:sz w:val="20"/>
                <w:szCs w:val="20"/>
                <w:lang w:val="ru-RU"/>
              </w:rPr>
              <w:t>(чередования творческих</w:t>
            </w:r>
            <w:r>
              <w:rPr>
                <w:i/>
                <w:spacing w:val="-52"/>
                <w:sz w:val="20"/>
                <w:szCs w:val="20"/>
                <w:lang w:val="ru-RU"/>
              </w:rPr>
              <w:t xml:space="preserve"> </w:t>
            </w:r>
            <w:r>
              <w:rPr>
                <w:i/>
                <w:sz w:val="20"/>
                <w:szCs w:val="20"/>
                <w:lang w:val="ru-RU"/>
              </w:rPr>
              <w:t>поручений).</w:t>
            </w:r>
          </w:p>
          <w:p>
            <w:pPr>
              <w:pStyle w:val="TableParagraph"/>
              <w:numPr>
                <w:ilvl w:val="0"/>
                <w:numId w:val="169"/>
              </w:numPr>
              <w:tabs>
                <w:tab w:val="left" w:pos="236"/>
              </w:tabs>
              <w:ind w:left="235" w:hanging="129"/>
              <w:rPr>
                <w:sz w:val="20"/>
                <w:szCs w:val="20"/>
              </w:rPr>
            </w:pPr>
            <w:r>
              <w:rPr>
                <w:sz w:val="20"/>
                <w:szCs w:val="20"/>
              </w:rPr>
              <w:t>первичная</w:t>
            </w:r>
            <w:r>
              <w:rPr>
                <w:spacing w:val="-4"/>
                <w:sz w:val="20"/>
                <w:szCs w:val="20"/>
              </w:rPr>
              <w:t xml:space="preserve"> </w:t>
            </w:r>
            <w:r>
              <w:rPr>
                <w:sz w:val="20"/>
                <w:szCs w:val="20"/>
              </w:rPr>
              <w:t>оценка</w:t>
            </w:r>
            <w:r>
              <w:rPr>
                <w:spacing w:val="-3"/>
                <w:sz w:val="20"/>
                <w:szCs w:val="20"/>
              </w:rPr>
              <w:t xml:space="preserve"> </w:t>
            </w:r>
            <w:r>
              <w:rPr>
                <w:sz w:val="20"/>
                <w:szCs w:val="20"/>
              </w:rPr>
              <w:t>уровня</w:t>
            </w:r>
          </w:p>
          <w:p>
            <w:pPr>
              <w:pStyle w:val="TableParagraph"/>
              <w:spacing w:before="37"/>
              <w:ind w:left="107"/>
              <w:rPr>
                <w:sz w:val="20"/>
                <w:szCs w:val="20"/>
              </w:rPr>
            </w:pPr>
            <w:r>
              <w:rPr>
                <w:sz w:val="20"/>
                <w:szCs w:val="20"/>
              </w:rPr>
              <w:t>сплочённости</w:t>
            </w:r>
            <w:r>
              <w:rPr>
                <w:spacing w:val="-4"/>
                <w:sz w:val="20"/>
                <w:szCs w:val="20"/>
              </w:rPr>
              <w:t xml:space="preserve"> </w:t>
            </w:r>
            <w:r>
              <w:rPr>
                <w:sz w:val="20"/>
                <w:szCs w:val="20"/>
              </w:rPr>
              <w:t>класса.</w:t>
            </w:r>
          </w:p>
        </w:tc>
        <w:tc>
          <w:tcPr>
            <w:cnfStyle w:val="000001100000"/>
            <w:tcW w:w="867" w:type="pct"/>
          </w:tcPr>
          <w:p>
            <w:pPr>
              <w:pStyle w:val="TableParagraph"/>
              <w:spacing w:line="278" w:lineRule="auto"/>
              <w:ind w:left="410" w:right="307" w:hanging="75"/>
              <w:rPr>
                <w:sz w:val="20"/>
                <w:szCs w:val="20"/>
              </w:rPr>
            </w:pPr>
            <w:r>
              <w:rPr>
                <w:sz w:val="20"/>
                <w:szCs w:val="20"/>
              </w:rPr>
              <w:t>сентябрь,</w:t>
            </w:r>
            <w:r>
              <w:rPr>
                <w:spacing w:val="-52"/>
                <w:sz w:val="20"/>
                <w:szCs w:val="20"/>
              </w:rPr>
              <w:t xml:space="preserve"> </w:t>
            </w:r>
            <w:r>
              <w:rPr>
                <w:sz w:val="20"/>
                <w:szCs w:val="20"/>
              </w:rPr>
              <w:t>октябрь</w:t>
            </w:r>
          </w:p>
        </w:tc>
        <w:tc>
          <w:tcPr>
            <w:cnfStyle w:val="000100100000"/>
            <w:tcW w:w="1816" w:type="pct"/>
          </w:tcPr>
          <w:p>
            <w:pPr>
              <w:pStyle w:val="TableParagraph"/>
              <w:spacing w:line="276" w:lineRule="auto"/>
              <w:ind w:left="108" w:right="357"/>
              <w:rPr>
                <w:sz w:val="20"/>
                <w:szCs w:val="20"/>
                <w:lang w:val="ru-RU"/>
              </w:rPr>
            </w:pPr>
            <w:r>
              <w:rPr>
                <w:sz w:val="20"/>
                <w:szCs w:val="20"/>
                <w:lang w:val="ru-RU"/>
              </w:rPr>
              <w:t>В первой четверти учителю</w:t>
            </w:r>
            <w:r>
              <w:rPr>
                <w:spacing w:val="1"/>
                <w:sz w:val="20"/>
                <w:szCs w:val="20"/>
                <w:lang w:val="ru-RU"/>
              </w:rPr>
              <w:t xml:space="preserve"> </w:t>
            </w:r>
            <w:r>
              <w:rPr>
                <w:sz w:val="20"/>
                <w:szCs w:val="20"/>
                <w:lang w:val="ru-RU"/>
              </w:rPr>
              <w:t>необходимо решить ряд</w:t>
            </w:r>
            <w:r>
              <w:rPr>
                <w:spacing w:val="1"/>
                <w:sz w:val="20"/>
                <w:szCs w:val="20"/>
                <w:lang w:val="ru-RU"/>
              </w:rPr>
              <w:t xml:space="preserve"> </w:t>
            </w:r>
            <w:r>
              <w:rPr>
                <w:sz w:val="20"/>
                <w:szCs w:val="20"/>
                <w:lang w:val="ru-RU"/>
              </w:rPr>
              <w:t>главных задач: введение</w:t>
            </w:r>
            <w:r>
              <w:rPr>
                <w:spacing w:val="1"/>
                <w:sz w:val="20"/>
                <w:szCs w:val="20"/>
                <w:lang w:val="ru-RU"/>
              </w:rPr>
              <w:t xml:space="preserve"> </w:t>
            </w:r>
            <w:r>
              <w:rPr>
                <w:sz w:val="20"/>
                <w:szCs w:val="20"/>
                <w:lang w:val="ru-RU"/>
              </w:rPr>
              <w:t>первоклассника в новый для</w:t>
            </w:r>
            <w:r>
              <w:rPr>
                <w:spacing w:val="1"/>
                <w:sz w:val="20"/>
                <w:szCs w:val="20"/>
                <w:lang w:val="ru-RU"/>
              </w:rPr>
              <w:t xml:space="preserve"> </w:t>
            </w:r>
            <w:r>
              <w:rPr>
                <w:sz w:val="20"/>
                <w:szCs w:val="20"/>
                <w:lang w:val="ru-RU"/>
              </w:rPr>
              <w:t>него школьный мир, помощь</w:t>
            </w:r>
            <w:r>
              <w:rPr>
                <w:spacing w:val="-52"/>
                <w:sz w:val="20"/>
                <w:szCs w:val="20"/>
                <w:lang w:val="ru-RU"/>
              </w:rPr>
              <w:t xml:space="preserve"> </w:t>
            </w:r>
            <w:r>
              <w:rPr>
                <w:sz w:val="20"/>
                <w:szCs w:val="20"/>
                <w:lang w:val="ru-RU"/>
              </w:rPr>
              <w:t>ребёнку в адаптации к новым</w:t>
            </w:r>
            <w:r>
              <w:rPr>
                <w:spacing w:val="-52"/>
                <w:sz w:val="20"/>
                <w:szCs w:val="20"/>
                <w:lang w:val="ru-RU"/>
              </w:rPr>
              <w:t xml:space="preserve"> </w:t>
            </w:r>
            <w:r>
              <w:rPr>
                <w:sz w:val="20"/>
                <w:szCs w:val="20"/>
                <w:lang w:val="ru-RU"/>
              </w:rPr>
              <w:t>социальным</w:t>
            </w:r>
            <w:r>
              <w:rPr>
                <w:spacing w:val="-4"/>
                <w:sz w:val="20"/>
                <w:szCs w:val="20"/>
                <w:lang w:val="ru-RU"/>
              </w:rPr>
              <w:t xml:space="preserve"> </w:t>
            </w:r>
            <w:r>
              <w:rPr>
                <w:sz w:val="20"/>
                <w:szCs w:val="20"/>
                <w:lang w:val="ru-RU"/>
              </w:rPr>
              <w:t>условиям,</w:t>
            </w:r>
          </w:p>
          <w:p>
            <w:pPr>
              <w:pStyle w:val="TableParagraph"/>
              <w:spacing w:line="276" w:lineRule="auto"/>
              <w:ind w:left="108" w:right="947"/>
              <w:jc w:val="both"/>
              <w:rPr>
                <w:sz w:val="20"/>
                <w:szCs w:val="20"/>
                <w:lang w:val="ru-RU"/>
              </w:rPr>
            </w:pPr>
            <w:r>
              <w:rPr>
                <w:sz w:val="20"/>
                <w:szCs w:val="20"/>
                <w:lang w:val="ru-RU"/>
              </w:rPr>
              <w:t>сохранение/настрой на</w:t>
            </w:r>
            <w:r>
              <w:rPr>
                <w:spacing w:val="-52"/>
                <w:sz w:val="20"/>
                <w:szCs w:val="20"/>
                <w:lang w:val="ru-RU"/>
              </w:rPr>
              <w:t xml:space="preserve"> </w:t>
            </w:r>
            <w:r>
              <w:rPr>
                <w:sz w:val="20"/>
                <w:szCs w:val="20"/>
                <w:lang w:val="ru-RU"/>
              </w:rPr>
              <w:t>позитивное восприятие</w:t>
            </w:r>
            <w:r>
              <w:rPr>
                <w:spacing w:val="-52"/>
                <w:sz w:val="20"/>
                <w:szCs w:val="20"/>
                <w:lang w:val="ru-RU"/>
              </w:rPr>
              <w:t xml:space="preserve"> </w:t>
            </w:r>
            <w:r>
              <w:rPr>
                <w:sz w:val="20"/>
                <w:szCs w:val="20"/>
                <w:lang w:val="ru-RU"/>
              </w:rPr>
              <w:t>учебного</w:t>
            </w:r>
            <w:r>
              <w:rPr>
                <w:spacing w:val="-1"/>
                <w:sz w:val="20"/>
                <w:szCs w:val="20"/>
                <w:lang w:val="ru-RU"/>
              </w:rPr>
              <w:t xml:space="preserve"> </w:t>
            </w:r>
            <w:r>
              <w:rPr>
                <w:sz w:val="20"/>
                <w:szCs w:val="20"/>
                <w:lang w:val="ru-RU"/>
              </w:rPr>
              <w:t>процесса.</w:t>
            </w:r>
          </w:p>
          <w:p>
            <w:pPr>
              <w:pStyle w:val="TableParagraph"/>
              <w:spacing w:line="276" w:lineRule="auto"/>
              <w:ind w:left="108" w:right="306"/>
              <w:rPr>
                <w:sz w:val="20"/>
                <w:szCs w:val="20"/>
                <w:lang w:val="ru-RU"/>
              </w:rPr>
            </w:pPr>
            <w:r>
              <w:rPr>
                <w:sz w:val="20"/>
                <w:szCs w:val="20"/>
                <w:lang w:val="ru-RU"/>
              </w:rPr>
              <w:t>А также развитие мотивации</w:t>
            </w:r>
            <w:r>
              <w:rPr>
                <w:spacing w:val="1"/>
                <w:sz w:val="20"/>
                <w:szCs w:val="20"/>
                <w:lang w:val="ru-RU"/>
              </w:rPr>
              <w:t xml:space="preserve"> </w:t>
            </w:r>
            <w:r>
              <w:rPr>
                <w:sz w:val="20"/>
                <w:szCs w:val="20"/>
                <w:lang w:val="ru-RU"/>
              </w:rPr>
              <w:t>детей</w:t>
            </w:r>
            <w:r>
              <w:rPr>
                <w:spacing w:val="-4"/>
                <w:sz w:val="20"/>
                <w:szCs w:val="20"/>
                <w:lang w:val="ru-RU"/>
              </w:rPr>
              <w:t xml:space="preserve"> </w:t>
            </w:r>
            <w:r>
              <w:rPr>
                <w:sz w:val="20"/>
                <w:szCs w:val="20"/>
                <w:lang w:val="ru-RU"/>
              </w:rPr>
              <w:t>на</w:t>
            </w:r>
            <w:r>
              <w:rPr>
                <w:spacing w:val="-4"/>
                <w:sz w:val="20"/>
                <w:szCs w:val="20"/>
                <w:lang w:val="ru-RU"/>
              </w:rPr>
              <w:t xml:space="preserve"> </w:t>
            </w:r>
            <w:r>
              <w:rPr>
                <w:sz w:val="20"/>
                <w:szCs w:val="20"/>
                <w:lang w:val="ru-RU"/>
              </w:rPr>
              <w:t>участие</w:t>
            </w:r>
            <w:r>
              <w:rPr>
                <w:spacing w:val="-4"/>
                <w:sz w:val="20"/>
                <w:szCs w:val="20"/>
                <w:lang w:val="ru-RU"/>
              </w:rPr>
              <w:t xml:space="preserve"> </w:t>
            </w:r>
            <w:r>
              <w:rPr>
                <w:sz w:val="20"/>
                <w:szCs w:val="20"/>
                <w:lang w:val="ru-RU"/>
              </w:rPr>
              <w:t>в</w:t>
            </w:r>
            <w:r>
              <w:rPr>
                <w:spacing w:val="-4"/>
                <w:sz w:val="20"/>
                <w:szCs w:val="20"/>
                <w:lang w:val="ru-RU"/>
              </w:rPr>
              <w:t xml:space="preserve"> </w:t>
            </w:r>
            <w:r>
              <w:rPr>
                <w:sz w:val="20"/>
                <w:szCs w:val="20"/>
                <w:lang w:val="ru-RU"/>
              </w:rPr>
              <w:t>Программе</w:t>
            </w:r>
          </w:p>
          <w:p>
            <w:pPr>
              <w:pStyle w:val="TableParagraph"/>
              <w:spacing w:line="252" w:lineRule="exact"/>
              <w:ind w:left="108"/>
              <w:rPr>
                <w:sz w:val="20"/>
                <w:szCs w:val="20"/>
                <w:lang w:val="ru-RU"/>
              </w:rPr>
            </w:pPr>
            <w:r>
              <w:rPr>
                <w:sz w:val="20"/>
                <w:szCs w:val="20"/>
                <w:lang w:val="ru-RU"/>
              </w:rPr>
              <w:t>«Орлята</w:t>
            </w:r>
            <w:r>
              <w:rPr>
                <w:spacing w:val="-4"/>
                <w:sz w:val="20"/>
                <w:szCs w:val="20"/>
                <w:lang w:val="ru-RU"/>
              </w:rPr>
              <w:t xml:space="preserve"> </w:t>
            </w:r>
            <w:r>
              <w:rPr>
                <w:sz w:val="20"/>
                <w:szCs w:val="20"/>
                <w:lang w:val="ru-RU"/>
              </w:rPr>
              <w:t>России».</w:t>
            </w:r>
          </w:p>
          <w:p>
            <w:pPr>
              <w:pStyle w:val="TableParagraph"/>
              <w:spacing w:before="33"/>
              <w:ind w:left="108"/>
              <w:rPr>
                <w:sz w:val="20"/>
                <w:szCs w:val="20"/>
                <w:lang w:val="ru-RU"/>
              </w:rPr>
            </w:pPr>
            <w:r>
              <w:rPr>
                <w:sz w:val="20"/>
                <w:szCs w:val="20"/>
                <w:lang w:val="ru-RU"/>
              </w:rPr>
              <w:t>У</w:t>
            </w:r>
            <w:r>
              <w:rPr>
                <w:spacing w:val="-2"/>
                <w:sz w:val="20"/>
                <w:szCs w:val="20"/>
                <w:lang w:val="ru-RU"/>
              </w:rPr>
              <w:t xml:space="preserve"> </w:t>
            </w:r>
            <w:r>
              <w:rPr>
                <w:sz w:val="20"/>
                <w:szCs w:val="20"/>
                <w:lang w:val="ru-RU"/>
              </w:rPr>
              <w:t>каждого</w:t>
            </w:r>
            <w:r>
              <w:rPr>
                <w:spacing w:val="-1"/>
                <w:sz w:val="20"/>
                <w:szCs w:val="20"/>
                <w:lang w:val="ru-RU"/>
              </w:rPr>
              <w:t xml:space="preserve"> </w:t>
            </w:r>
            <w:r>
              <w:rPr>
                <w:sz w:val="20"/>
                <w:szCs w:val="20"/>
                <w:lang w:val="ru-RU"/>
              </w:rPr>
              <w:t>учителя</w:t>
            </w:r>
            <w:r>
              <w:rPr>
                <w:spacing w:val="-1"/>
                <w:sz w:val="20"/>
                <w:szCs w:val="20"/>
                <w:lang w:val="ru-RU"/>
              </w:rPr>
              <w:t xml:space="preserve"> </w:t>
            </w:r>
            <w:r>
              <w:rPr>
                <w:sz w:val="20"/>
                <w:szCs w:val="20"/>
                <w:lang w:val="ru-RU"/>
              </w:rPr>
              <w:t>есть</w:t>
            </w:r>
          </w:p>
          <w:p>
            <w:pPr>
              <w:pStyle w:val="TableParagraph"/>
              <w:spacing w:before="40" w:line="276" w:lineRule="auto"/>
              <w:ind w:left="108" w:right="272"/>
              <w:rPr>
                <w:sz w:val="20"/>
                <w:szCs w:val="20"/>
                <w:lang w:val="ru-RU"/>
              </w:rPr>
            </w:pPr>
            <w:r>
              <w:rPr>
                <w:sz w:val="20"/>
                <w:szCs w:val="20"/>
                <w:lang w:val="ru-RU"/>
              </w:rPr>
              <w:t>собственный опыт решения</w:t>
            </w:r>
            <w:r>
              <w:rPr>
                <w:spacing w:val="1"/>
                <w:sz w:val="20"/>
                <w:szCs w:val="20"/>
                <w:lang w:val="ru-RU"/>
              </w:rPr>
              <w:t xml:space="preserve"> </w:t>
            </w:r>
            <w:r>
              <w:rPr>
                <w:sz w:val="20"/>
                <w:szCs w:val="20"/>
                <w:lang w:val="ru-RU"/>
              </w:rPr>
              <w:t>выше обозначенных задач, и к</w:t>
            </w:r>
            <w:r>
              <w:rPr>
                <w:spacing w:val="-52"/>
                <w:sz w:val="20"/>
                <w:szCs w:val="20"/>
                <w:lang w:val="ru-RU"/>
              </w:rPr>
              <w:t xml:space="preserve"> </w:t>
            </w:r>
            <w:r>
              <w:rPr>
                <w:sz w:val="20"/>
                <w:szCs w:val="20"/>
                <w:lang w:val="ru-RU"/>
              </w:rPr>
              <w:t>этому опыту в рамках</w:t>
            </w:r>
            <w:r>
              <w:rPr>
                <w:spacing w:val="1"/>
                <w:sz w:val="20"/>
                <w:szCs w:val="20"/>
                <w:lang w:val="ru-RU"/>
              </w:rPr>
              <w:t xml:space="preserve"> </w:t>
            </w:r>
            <w:r>
              <w:rPr>
                <w:sz w:val="20"/>
                <w:szCs w:val="20"/>
                <w:lang w:val="ru-RU"/>
              </w:rPr>
              <w:t>подготовки</w:t>
            </w:r>
            <w:r>
              <w:rPr>
                <w:spacing w:val="-4"/>
                <w:sz w:val="20"/>
                <w:szCs w:val="20"/>
                <w:lang w:val="ru-RU"/>
              </w:rPr>
              <w:t xml:space="preserve"> </w:t>
            </w:r>
            <w:r>
              <w:rPr>
                <w:sz w:val="20"/>
                <w:szCs w:val="20"/>
                <w:lang w:val="ru-RU"/>
              </w:rPr>
              <w:t>к участию</w:t>
            </w:r>
            <w:r>
              <w:rPr>
                <w:spacing w:val="-1"/>
                <w:sz w:val="20"/>
                <w:szCs w:val="20"/>
                <w:lang w:val="ru-RU"/>
              </w:rPr>
              <w:t xml:space="preserve"> </w:t>
            </w:r>
            <w:r>
              <w:rPr>
                <w:sz w:val="20"/>
                <w:szCs w:val="20"/>
                <w:lang w:val="ru-RU"/>
              </w:rPr>
              <w:t>в</w:t>
            </w:r>
          </w:p>
          <w:p>
            <w:pPr>
              <w:pStyle w:val="TableParagraph"/>
              <w:spacing w:line="278" w:lineRule="auto"/>
              <w:ind w:left="108" w:right="127"/>
              <w:rPr>
                <w:sz w:val="20"/>
                <w:szCs w:val="20"/>
                <w:lang w:val="ru-RU"/>
              </w:rPr>
            </w:pPr>
            <w:r>
              <w:rPr>
                <w:sz w:val="20"/>
                <w:szCs w:val="20"/>
                <w:lang w:val="ru-RU"/>
              </w:rPr>
              <w:t>программе</w:t>
            </w:r>
            <w:r>
              <w:rPr>
                <w:spacing w:val="-6"/>
                <w:sz w:val="20"/>
                <w:szCs w:val="20"/>
                <w:lang w:val="ru-RU"/>
              </w:rPr>
              <w:t xml:space="preserve"> </w:t>
            </w:r>
            <w:r>
              <w:rPr>
                <w:sz w:val="20"/>
                <w:szCs w:val="20"/>
                <w:lang w:val="ru-RU"/>
              </w:rPr>
              <w:t>«Орлята</w:t>
            </w:r>
            <w:r>
              <w:rPr>
                <w:spacing w:val="-3"/>
                <w:sz w:val="20"/>
                <w:szCs w:val="20"/>
                <w:lang w:val="ru-RU"/>
              </w:rPr>
              <w:t xml:space="preserve"> </w:t>
            </w:r>
            <w:r>
              <w:rPr>
                <w:sz w:val="20"/>
                <w:szCs w:val="20"/>
                <w:lang w:val="ru-RU"/>
              </w:rPr>
              <w:t>России»</w:t>
            </w:r>
            <w:r>
              <w:rPr>
                <w:spacing w:val="-8"/>
                <w:sz w:val="20"/>
                <w:szCs w:val="20"/>
                <w:lang w:val="ru-RU"/>
              </w:rPr>
              <w:t xml:space="preserve"> </w:t>
            </w:r>
            <w:r>
              <w:rPr>
                <w:sz w:val="20"/>
                <w:szCs w:val="20"/>
                <w:lang w:val="ru-RU"/>
              </w:rPr>
              <w:t>мы</w:t>
            </w:r>
            <w:r>
              <w:rPr>
                <w:spacing w:val="-52"/>
                <w:sz w:val="20"/>
                <w:szCs w:val="20"/>
                <w:lang w:val="ru-RU"/>
              </w:rPr>
              <w:t xml:space="preserve"> </w:t>
            </w:r>
            <w:r>
              <w:rPr>
                <w:sz w:val="20"/>
                <w:szCs w:val="20"/>
                <w:lang w:val="ru-RU"/>
              </w:rPr>
              <w:t>предлагаем</w:t>
            </w:r>
            <w:r>
              <w:rPr>
                <w:spacing w:val="-4"/>
                <w:sz w:val="20"/>
                <w:szCs w:val="20"/>
                <w:lang w:val="ru-RU"/>
              </w:rPr>
              <w:t xml:space="preserve"> </w:t>
            </w:r>
            <w:r>
              <w:rPr>
                <w:sz w:val="20"/>
                <w:szCs w:val="20"/>
                <w:lang w:val="ru-RU"/>
              </w:rPr>
              <w:t>добавить</w:t>
            </w:r>
          </w:p>
          <w:p>
            <w:pPr>
              <w:pStyle w:val="TableParagraph"/>
              <w:spacing w:line="276" w:lineRule="auto"/>
              <w:ind w:left="108" w:right="379"/>
              <w:rPr>
                <w:sz w:val="20"/>
                <w:szCs w:val="20"/>
                <w:lang w:val="ru-RU"/>
              </w:rPr>
            </w:pPr>
            <w:r>
              <w:rPr>
                <w:sz w:val="20"/>
                <w:szCs w:val="20"/>
                <w:lang w:val="ru-RU"/>
              </w:rPr>
              <w:t>проведение четырёх игровых</w:t>
            </w:r>
            <w:r>
              <w:rPr>
                <w:spacing w:val="-52"/>
                <w:sz w:val="20"/>
                <w:szCs w:val="20"/>
                <w:lang w:val="ru-RU"/>
              </w:rPr>
              <w:t xml:space="preserve"> </w:t>
            </w:r>
            <w:r>
              <w:rPr>
                <w:sz w:val="20"/>
                <w:szCs w:val="20"/>
                <w:lang w:val="ru-RU"/>
              </w:rPr>
              <w:t>занятий.</w:t>
            </w:r>
          </w:p>
          <w:p>
            <w:pPr>
              <w:pStyle w:val="TableParagraph"/>
              <w:spacing w:line="276" w:lineRule="auto"/>
              <w:ind w:left="108" w:right="282"/>
              <w:rPr>
                <w:sz w:val="20"/>
                <w:szCs w:val="20"/>
                <w:lang w:val="ru-RU"/>
              </w:rPr>
            </w:pPr>
            <w:r>
              <w:rPr>
                <w:sz w:val="20"/>
                <w:szCs w:val="20"/>
                <w:lang w:val="ru-RU"/>
              </w:rPr>
              <w:t>Дни и время, удобное для их</w:t>
            </w:r>
            <w:r>
              <w:rPr>
                <w:spacing w:val="1"/>
                <w:sz w:val="20"/>
                <w:szCs w:val="20"/>
                <w:lang w:val="ru-RU"/>
              </w:rPr>
              <w:t xml:space="preserve"> </w:t>
            </w:r>
            <w:r>
              <w:rPr>
                <w:sz w:val="20"/>
                <w:szCs w:val="20"/>
                <w:lang w:val="ru-RU"/>
              </w:rPr>
              <w:t>проведения, педагог выбирает</w:t>
            </w:r>
            <w:r>
              <w:rPr>
                <w:spacing w:val="-52"/>
                <w:sz w:val="20"/>
                <w:szCs w:val="20"/>
                <w:lang w:val="ru-RU"/>
              </w:rPr>
              <w:t xml:space="preserve"> </w:t>
            </w:r>
            <w:r>
              <w:rPr>
                <w:sz w:val="20"/>
                <w:szCs w:val="20"/>
                <w:lang w:val="ru-RU"/>
              </w:rPr>
              <w:t>самостоятельно.</w:t>
            </w:r>
          </w:p>
        </w:tc>
      </w:tr>
      <w:tr>
        <w:trPr>
          <w:trHeight w:val="290"/>
        </w:trPr>
        <w:tc>
          <w:tcPr>
            <w:cnfStyle w:val="001000010000"/>
            <w:tcW w:w="5000" w:type="pct"/>
            <w:gridSpan w:val="4"/>
          </w:tcPr>
          <w:p>
            <w:pPr>
              <w:pStyle w:val="TableParagraph"/>
              <w:spacing w:line="247" w:lineRule="exact"/>
              <w:ind w:left="107"/>
              <w:rPr>
                <w:i/>
                <w:sz w:val="20"/>
                <w:szCs w:val="20"/>
                <w:lang w:val="ru-RU"/>
              </w:rPr>
            </w:pPr>
            <w:r>
              <w:rPr>
                <w:i/>
                <w:sz w:val="20"/>
                <w:szCs w:val="20"/>
                <w:lang w:val="ru-RU"/>
              </w:rPr>
              <w:t>Каникулы</w:t>
            </w:r>
            <w:r>
              <w:rPr>
                <w:i/>
                <w:spacing w:val="-3"/>
                <w:sz w:val="20"/>
                <w:szCs w:val="20"/>
                <w:lang w:val="ru-RU"/>
              </w:rPr>
              <w:t xml:space="preserve"> </w:t>
            </w:r>
            <w:r>
              <w:rPr>
                <w:i/>
                <w:sz w:val="20"/>
                <w:szCs w:val="20"/>
                <w:lang w:val="ru-RU"/>
              </w:rPr>
              <w:t>с</w:t>
            </w:r>
            <w:r>
              <w:rPr>
                <w:i/>
                <w:spacing w:val="-1"/>
                <w:sz w:val="20"/>
                <w:szCs w:val="20"/>
                <w:lang w:val="ru-RU"/>
              </w:rPr>
              <w:t xml:space="preserve"> </w:t>
            </w:r>
            <w:r>
              <w:rPr>
                <w:i/>
                <w:sz w:val="20"/>
                <w:szCs w:val="20"/>
                <w:lang w:val="ru-RU"/>
              </w:rPr>
              <w:t>30 октября по 7 ноября</w:t>
            </w:r>
          </w:p>
        </w:tc>
      </w:tr>
      <w:tr>
        <w:trPr>
          <w:trHeight w:val="1163"/>
        </w:trPr>
        <w:tc>
          <w:tcPr>
            <w:cnfStyle w:val="001000100000"/>
            <w:tcW w:w="744" w:type="pct"/>
            <w:vMerge w:val="restart"/>
          </w:tcPr>
          <w:p>
            <w:pPr>
              <w:pStyle w:val="TableParagraph"/>
              <w:rPr>
                <w:sz w:val="20"/>
                <w:szCs w:val="20"/>
                <w:lang w:val="ru-RU"/>
              </w:rPr>
            </w:pPr>
          </w:p>
          <w:p>
            <w:pPr>
              <w:pStyle w:val="TableParagraph"/>
              <w:rPr>
                <w:sz w:val="20"/>
                <w:szCs w:val="20"/>
                <w:lang w:val="ru-RU"/>
              </w:rPr>
            </w:pPr>
          </w:p>
          <w:p>
            <w:pPr>
              <w:pStyle w:val="TableParagraph"/>
              <w:spacing w:before="176"/>
              <w:ind w:left="238" w:right="234"/>
              <w:jc w:val="center"/>
              <w:rPr>
                <w:sz w:val="20"/>
                <w:szCs w:val="20"/>
              </w:rPr>
            </w:pPr>
            <w:r>
              <w:rPr>
                <w:sz w:val="20"/>
                <w:szCs w:val="20"/>
              </w:rPr>
              <w:t>II</w:t>
            </w:r>
          </w:p>
          <w:p>
            <w:pPr>
              <w:pStyle w:val="TableParagraph"/>
              <w:spacing w:before="37"/>
              <w:ind w:left="241" w:right="234"/>
              <w:jc w:val="center"/>
              <w:rPr>
                <w:sz w:val="20"/>
                <w:szCs w:val="20"/>
              </w:rPr>
            </w:pPr>
            <w:r>
              <w:rPr>
                <w:sz w:val="20"/>
                <w:szCs w:val="20"/>
              </w:rPr>
              <w:t>четверть</w:t>
            </w:r>
          </w:p>
        </w:tc>
        <w:tc>
          <w:tcPr>
            <w:cnfStyle w:val="000010100000"/>
            <w:tcW w:w="1573" w:type="pct"/>
          </w:tcPr>
          <w:p>
            <w:pPr>
              <w:pStyle w:val="TableParagraph"/>
              <w:spacing w:line="276" w:lineRule="auto"/>
              <w:ind w:left="107" w:right="125"/>
              <w:rPr>
                <w:sz w:val="20"/>
                <w:szCs w:val="20"/>
                <w:lang w:val="ru-RU"/>
              </w:rPr>
            </w:pPr>
            <w:r>
              <w:rPr>
                <w:sz w:val="20"/>
                <w:szCs w:val="20"/>
                <w:lang w:val="ru-RU"/>
              </w:rPr>
              <w:t>Вводный</w:t>
            </w:r>
            <w:r>
              <w:rPr>
                <w:spacing w:val="6"/>
                <w:sz w:val="20"/>
                <w:szCs w:val="20"/>
                <w:lang w:val="ru-RU"/>
              </w:rPr>
              <w:t xml:space="preserve"> </w:t>
            </w:r>
            <w:r>
              <w:rPr>
                <w:sz w:val="20"/>
                <w:szCs w:val="20"/>
                <w:lang w:val="ru-RU"/>
              </w:rPr>
              <w:t>«Орлятский</w:t>
            </w:r>
            <w:r>
              <w:rPr>
                <w:spacing w:val="1"/>
                <w:sz w:val="20"/>
                <w:szCs w:val="20"/>
                <w:lang w:val="ru-RU"/>
              </w:rPr>
              <w:t xml:space="preserve"> </w:t>
            </w:r>
            <w:r>
              <w:rPr>
                <w:sz w:val="20"/>
                <w:szCs w:val="20"/>
                <w:lang w:val="ru-RU"/>
              </w:rPr>
              <w:t>урок»</w:t>
            </w:r>
            <w:r>
              <w:rPr>
                <w:spacing w:val="-9"/>
                <w:sz w:val="20"/>
                <w:szCs w:val="20"/>
                <w:lang w:val="ru-RU"/>
              </w:rPr>
              <w:t xml:space="preserve"> </w:t>
            </w:r>
            <w:r>
              <w:rPr>
                <w:sz w:val="20"/>
                <w:szCs w:val="20"/>
                <w:lang w:val="ru-RU"/>
              </w:rPr>
              <w:t>для</w:t>
            </w:r>
            <w:r>
              <w:rPr>
                <w:spacing w:val="-5"/>
                <w:sz w:val="20"/>
                <w:szCs w:val="20"/>
                <w:lang w:val="ru-RU"/>
              </w:rPr>
              <w:t xml:space="preserve"> </w:t>
            </w:r>
            <w:r>
              <w:rPr>
                <w:sz w:val="20"/>
                <w:szCs w:val="20"/>
                <w:lang w:val="ru-RU"/>
              </w:rPr>
              <w:t>первоклассников</w:t>
            </w:r>
          </w:p>
        </w:tc>
        <w:tc>
          <w:tcPr>
            <w:cnfStyle w:val="000001100000"/>
            <w:tcW w:w="867" w:type="pct"/>
          </w:tcPr>
          <w:p>
            <w:pPr>
              <w:pStyle w:val="TableParagraph"/>
              <w:spacing w:line="249" w:lineRule="exact"/>
              <w:ind w:left="523"/>
              <w:rPr>
                <w:sz w:val="20"/>
                <w:szCs w:val="20"/>
              </w:rPr>
            </w:pPr>
            <w:r>
              <w:rPr>
                <w:sz w:val="20"/>
                <w:szCs w:val="20"/>
              </w:rPr>
              <w:t>08-09</w:t>
            </w:r>
          </w:p>
          <w:p>
            <w:pPr>
              <w:pStyle w:val="TableParagraph"/>
              <w:spacing w:before="37"/>
              <w:ind w:left="454"/>
              <w:rPr>
                <w:sz w:val="20"/>
                <w:szCs w:val="20"/>
              </w:rPr>
            </w:pPr>
            <w:r>
              <w:rPr>
                <w:sz w:val="20"/>
                <w:szCs w:val="20"/>
              </w:rPr>
              <w:t>ноября</w:t>
            </w:r>
          </w:p>
        </w:tc>
        <w:tc>
          <w:tcPr>
            <w:cnfStyle w:val="000100100000"/>
            <w:tcW w:w="1816" w:type="pct"/>
          </w:tcPr>
          <w:p>
            <w:pPr>
              <w:pStyle w:val="TableParagraph"/>
              <w:spacing w:line="276" w:lineRule="auto"/>
              <w:ind w:left="108" w:right="175"/>
              <w:rPr>
                <w:sz w:val="20"/>
                <w:szCs w:val="20"/>
                <w:lang w:val="ru-RU"/>
              </w:rPr>
            </w:pPr>
            <w:r>
              <w:rPr>
                <w:sz w:val="20"/>
                <w:szCs w:val="20"/>
                <w:lang w:val="ru-RU"/>
              </w:rPr>
              <w:t>Основными задачами являются</w:t>
            </w:r>
            <w:r>
              <w:rPr>
                <w:spacing w:val="-52"/>
                <w:sz w:val="20"/>
                <w:szCs w:val="20"/>
                <w:lang w:val="ru-RU"/>
              </w:rPr>
              <w:t xml:space="preserve"> </w:t>
            </w:r>
            <w:r>
              <w:rPr>
                <w:sz w:val="20"/>
                <w:szCs w:val="20"/>
                <w:lang w:val="ru-RU"/>
              </w:rPr>
              <w:t>старт Программы для детей и</w:t>
            </w:r>
            <w:r>
              <w:rPr>
                <w:spacing w:val="1"/>
                <w:sz w:val="20"/>
                <w:szCs w:val="20"/>
                <w:lang w:val="ru-RU"/>
              </w:rPr>
              <w:t xml:space="preserve"> </w:t>
            </w:r>
            <w:r>
              <w:rPr>
                <w:sz w:val="20"/>
                <w:szCs w:val="20"/>
                <w:lang w:val="ru-RU"/>
              </w:rPr>
              <w:t>эмоциональный</w:t>
            </w:r>
            <w:r>
              <w:rPr>
                <w:spacing w:val="-4"/>
                <w:sz w:val="20"/>
                <w:szCs w:val="20"/>
                <w:lang w:val="ru-RU"/>
              </w:rPr>
              <w:t xml:space="preserve"> </w:t>
            </w:r>
            <w:r>
              <w:rPr>
                <w:sz w:val="20"/>
                <w:szCs w:val="20"/>
                <w:lang w:val="ru-RU"/>
              </w:rPr>
              <w:t>настрой</w:t>
            </w:r>
            <w:r>
              <w:rPr>
                <w:spacing w:val="-5"/>
                <w:sz w:val="20"/>
                <w:szCs w:val="20"/>
                <w:lang w:val="ru-RU"/>
              </w:rPr>
              <w:t xml:space="preserve"> </w:t>
            </w:r>
            <w:r>
              <w:rPr>
                <w:sz w:val="20"/>
                <w:szCs w:val="20"/>
                <w:lang w:val="ru-RU"/>
              </w:rPr>
              <w:t>класса</w:t>
            </w:r>
          </w:p>
          <w:p>
            <w:pPr>
              <w:pStyle w:val="TableParagraph"/>
              <w:spacing w:line="251" w:lineRule="exact"/>
              <w:ind w:left="108"/>
              <w:rPr>
                <w:sz w:val="20"/>
                <w:szCs w:val="20"/>
              </w:rPr>
            </w:pPr>
            <w:r>
              <w:rPr>
                <w:sz w:val="20"/>
                <w:szCs w:val="20"/>
              </w:rPr>
              <w:t>на</w:t>
            </w:r>
            <w:r>
              <w:rPr>
                <w:spacing w:val="-1"/>
                <w:sz w:val="20"/>
                <w:szCs w:val="20"/>
              </w:rPr>
              <w:t xml:space="preserve"> </w:t>
            </w:r>
            <w:r>
              <w:rPr>
                <w:sz w:val="20"/>
                <w:szCs w:val="20"/>
              </w:rPr>
              <w:t>участие в</w:t>
            </w:r>
            <w:r>
              <w:rPr>
                <w:spacing w:val="-1"/>
                <w:sz w:val="20"/>
                <w:szCs w:val="20"/>
              </w:rPr>
              <w:t xml:space="preserve"> </w:t>
            </w:r>
            <w:r>
              <w:rPr>
                <w:sz w:val="20"/>
                <w:szCs w:val="20"/>
              </w:rPr>
              <w:t>Программе.</w:t>
            </w:r>
          </w:p>
        </w:tc>
      </w:tr>
      <w:tr>
        <w:trPr>
          <w:trHeight w:val="873"/>
        </w:trPr>
        <w:tc>
          <w:tcPr>
            <w:cnfStyle w:val="001000010000"/>
            <w:tcW w:w="744" w:type="pct"/>
            <w:vMerge w:val="continue"/>
            <w:tcBorders>
              <w:top w:val="nil" w:sz="4" w:space="0"/>
            </w:tcBorders>
          </w:tcPr>
          <w:p>
            <w:pPr>
              <w:rPr>
                <w:rFonts w:ascii="Times New Roman" w:cs="Times New Roman" w:hAnsi="Times New Roman"/>
                <w:sz w:val="20"/>
                <w:szCs w:val="20"/>
              </w:rPr>
            </w:pPr>
          </w:p>
        </w:tc>
        <w:tc>
          <w:tcPr>
            <w:cnfStyle w:val="000010010000"/>
            <w:tcW w:w="1573" w:type="pct"/>
          </w:tcPr>
          <w:p>
            <w:pPr>
              <w:pStyle w:val="TableParagraph"/>
              <w:spacing w:before="1"/>
              <w:ind w:right="664"/>
              <w:jc w:val="right"/>
              <w:rPr>
                <w:b/>
                <w:sz w:val="20"/>
                <w:szCs w:val="20"/>
              </w:rPr>
            </w:pPr>
            <w:r>
              <w:rPr>
                <w:b/>
                <w:sz w:val="20"/>
                <w:szCs w:val="20"/>
              </w:rPr>
              <w:t>«Орлёнок</w:t>
            </w:r>
            <w:r>
              <w:rPr>
                <w:b/>
                <w:spacing w:val="-3"/>
                <w:sz w:val="20"/>
                <w:szCs w:val="20"/>
              </w:rPr>
              <w:t xml:space="preserve"> </w:t>
            </w:r>
            <w:r>
              <w:rPr>
                <w:b/>
                <w:sz w:val="20"/>
                <w:szCs w:val="20"/>
              </w:rPr>
              <w:t>–</w:t>
            </w:r>
            <w:r>
              <w:rPr>
                <w:b/>
                <w:spacing w:val="-1"/>
                <w:sz w:val="20"/>
                <w:szCs w:val="20"/>
              </w:rPr>
              <w:t xml:space="preserve"> </w:t>
            </w:r>
            <w:r>
              <w:rPr>
                <w:b/>
                <w:sz w:val="20"/>
                <w:szCs w:val="20"/>
              </w:rPr>
              <w:t>Эрудит»</w:t>
            </w:r>
          </w:p>
        </w:tc>
        <w:tc>
          <w:tcPr>
            <w:cnfStyle w:val="000001010000"/>
            <w:tcW w:w="867" w:type="pct"/>
          </w:tcPr>
          <w:p>
            <w:pPr>
              <w:pStyle w:val="TableParagraph"/>
              <w:spacing w:line="249" w:lineRule="exact"/>
              <w:ind w:left="523"/>
              <w:rPr>
                <w:sz w:val="20"/>
                <w:szCs w:val="20"/>
              </w:rPr>
            </w:pPr>
            <w:r>
              <w:rPr>
                <w:sz w:val="20"/>
                <w:szCs w:val="20"/>
              </w:rPr>
              <w:t>11-25</w:t>
            </w:r>
          </w:p>
          <w:p>
            <w:pPr>
              <w:pStyle w:val="TableParagraph"/>
              <w:spacing w:before="37"/>
              <w:ind w:left="454"/>
              <w:rPr>
                <w:sz w:val="20"/>
                <w:szCs w:val="20"/>
              </w:rPr>
            </w:pPr>
            <w:r>
              <w:rPr>
                <w:sz w:val="20"/>
                <w:szCs w:val="20"/>
              </w:rPr>
              <w:t>ноября</w:t>
            </w:r>
          </w:p>
        </w:tc>
        <w:tc>
          <w:tcPr>
            <w:cnfStyle w:val="000100010000"/>
            <w:tcW w:w="1816" w:type="pct"/>
          </w:tcPr>
          <w:p>
            <w:pPr>
              <w:pStyle w:val="TableParagraph"/>
              <w:spacing w:line="276" w:lineRule="auto"/>
              <w:ind w:left="108" w:right="262"/>
              <w:rPr>
                <w:sz w:val="20"/>
                <w:szCs w:val="20"/>
                <w:lang w:val="ru-RU"/>
              </w:rPr>
            </w:pPr>
            <w:r>
              <w:rPr>
                <w:sz w:val="20"/>
                <w:szCs w:val="20"/>
                <w:lang w:val="ru-RU"/>
              </w:rPr>
              <w:t>Ко второй четверти учебный</w:t>
            </w:r>
            <w:r>
              <w:rPr>
                <w:spacing w:val="1"/>
                <w:sz w:val="20"/>
                <w:szCs w:val="20"/>
                <w:lang w:val="ru-RU"/>
              </w:rPr>
              <w:t xml:space="preserve"> </w:t>
            </w:r>
            <w:r>
              <w:rPr>
                <w:sz w:val="20"/>
                <w:szCs w:val="20"/>
                <w:lang w:val="ru-RU"/>
              </w:rPr>
              <w:t>процесс</w:t>
            </w:r>
            <w:r>
              <w:rPr>
                <w:spacing w:val="-2"/>
                <w:sz w:val="20"/>
                <w:szCs w:val="20"/>
                <w:lang w:val="ru-RU"/>
              </w:rPr>
              <w:t xml:space="preserve"> </w:t>
            </w:r>
            <w:r>
              <w:rPr>
                <w:sz w:val="20"/>
                <w:szCs w:val="20"/>
                <w:lang w:val="ru-RU"/>
              </w:rPr>
              <w:t>и</w:t>
            </w:r>
            <w:r>
              <w:rPr>
                <w:spacing w:val="-1"/>
                <w:sz w:val="20"/>
                <w:szCs w:val="20"/>
                <w:lang w:val="ru-RU"/>
              </w:rPr>
              <w:t xml:space="preserve"> </w:t>
            </w:r>
            <w:r>
              <w:rPr>
                <w:sz w:val="20"/>
                <w:szCs w:val="20"/>
                <w:lang w:val="ru-RU"/>
              </w:rPr>
              <w:t>все</w:t>
            </w:r>
            <w:r>
              <w:rPr>
                <w:spacing w:val="-2"/>
                <w:sz w:val="20"/>
                <w:szCs w:val="20"/>
                <w:lang w:val="ru-RU"/>
              </w:rPr>
              <w:t xml:space="preserve"> </w:t>
            </w:r>
            <w:r>
              <w:rPr>
                <w:sz w:val="20"/>
                <w:szCs w:val="20"/>
                <w:lang w:val="ru-RU"/>
              </w:rPr>
              <w:t>связанные</w:t>
            </w:r>
            <w:r>
              <w:rPr>
                <w:spacing w:val="-3"/>
                <w:sz w:val="20"/>
                <w:szCs w:val="20"/>
                <w:lang w:val="ru-RU"/>
              </w:rPr>
              <w:t xml:space="preserve"> </w:t>
            </w:r>
            <w:r>
              <w:rPr>
                <w:sz w:val="20"/>
                <w:szCs w:val="20"/>
                <w:lang w:val="ru-RU"/>
              </w:rPr>
              <w:t>с</w:t>
            </w:r>
            <w:r>
              <w:rPr>
                <w:spacing w:val="-4"/>
                <w:sz w:val="20"/>
                <w:szCs w:val="20"/>
                <w:lang w:val="ru-RU"/>
              </w:rPr>
              <w:t xml:space="preserve"> </w:t>
            </w:r>
            <w:r>
              <w:rPr>
                <w:sz w:val="20"/>
                <w:szCs w:val="20"/>
                <w:lang w:val="ru-RU"/>
              </w:rPr>
              <w:t>ним</w:t>
            </w:r>
          </w:p>
          <w:p>
            <w:pPr>
              <w:pStyle w:val="TableParagraph"/>
              <w:spacing w:line="276" w:lineRule="auto"/>
              <w:ind w:left="108" w:right="174"/>
              <w:rPr>
                <w:sz w:val="20"/>
                <w:szCs w:val="20"/>
                <w:lang w:val="ru-RU"/>
              </w:rPr>
            </w:pPr>
            <w:r>
              <w:rPr>
                <w:sz w:val="20"/>
                <w:szCs w:val="20"/>
                <w:lang w:val="ru-RU"/>
              </w:rPr>
              <w:t>новые</w:t>
            </w:r>
            <w:r>
              <w:rPr>
                <w:spacing w:val="-4"/>
                <w:sz w:val="20"/>
                <w:szCs w:val="20"/>
                <w:lang w:val="ru-RU"/>
              </w:rPr>
              <w:t xml:space="preserve"> </w:t>
            </w:r>
            <w:r>
              <w:rPr>
                <w:sz w:val="20"/>
                <w:szCs w:val="20"/>
                <w:lang w:val="ru-RU"/>
              </w:rPr>
              <w:t>правила жизнедеятельности становятся</w:t>
            </w:r>
            <w:r>
              <w:rPr>
                <w:spacing w:val="1"/>
                <w:sz w:val="20"/>
                <w:szCs w:val="20"/>
                <w:lang w:val="ru-RU"/>
              </w:rPr>
              <w:t xml:space="preserve"> </w:t>
            </w:r>
            <w:r>
              <w:rPr>
                <w:sz w:val="20"/>
                <w:szCs w:val="20"/>
                <w:lang w:val="ru-RU"/>
              </w:rPr>
              <w:t xml:space="preserve">для ребёнка более </w:t>
            </w:r>
            <w:r>
              <w:rPr>
                <w:sz w:val="20"/>
                <w:szCs w:val="20"/>
                <w:lang w:val="ru-RU"/>
              </w:rPr>
              <w:t>понятными.</w:t>
            </w:r>
            <w:r>
              <w:rPr>
                <w:spacing w:val="1"/>
                <w:sz w:val="20"/>
                <w:szCs w:val="20"/>
                <w:lang w:val="ru-RU"/>
              </w:rPr>
              <w:t xml:space="preserve"> </w:t>
            </w:r>
            <w:r>
              <w:rPr>
                <w:sz w:val="20"/>
                <w:szCs w:val="20"/>
                <w:lang w:val="ru-RU"/>
              </w:rPr>
              <w:t>Данный трек позволит, с одной</w:t>
            </w:r>
            <w:r>
              <w:rPr>
                <w:spacing w:val="-52"/>
                <w:sz w:val="20"/>
                <w:szCs w:val="20"/>
                <w:lang w:val="ru-RU"/>
              </w:rPr>
              <w:t xml:space="preserve"> </w:t>
            </w:r>
            <w:r>
              <w:rPr>
                <w:sz w:val="20"/>
                <w:szCs w:val="20"/>
                <w:lang w:val="ru-RU"/>
              </w:rPr>
              <w:t>стороны, поддержать интерес к</w:t>
            </w:r>
            <w:r>
              <w:rPr>
                <w:spacing w:val="-52"/>
                <w:sz w:val="20"/>
                <w:szCs w:val="20"/>
                <w:lang w:val="ru-RU"/>
              </w:rPr>
              <w:t xml:space="preserve"> </w:t>
            </w:r>
            <w:r>
              <w:rPr>
                <w:sz w:val="20"/>
                <w:szCs w:val="20"/>
                <w:lang w:val="ru-RU"/>
              </w:rPr>
              <w:t>процессу получения новых</w:t>
            </w:r>
            <w:r>
              <w:rPr>
                <w:spacing w:val="1"/>
                <w:sz w:val="20"/>
                <w:szCs w:val="20"/>
                <w:lang w:val="ru-RU"/>
              </w:rPr>
              <w:t xml:space="preserve"> </w:t>
            </w:r>
            <w:r>
              <w:rPr>
                <w:sz w:val="20"/>
                <w:szCs w:val="20"/>
                <w:lang w:val="ru-RU"/>
              </w:rPr>
              <w:t>знаний, с другой стороны,</w:t>
            </w:r>
            <w:r>
              <w:rPr>
                <w:spacing w:val="1"/>
                <w:sz w:val="20"/>
                <w:szCs w:val="20"/>
                <w:lang w:val="ru-RU"/>
              </w:rPr>
              <w:t xml:space="preserve"> </w:t>
            </w:r>
            <w:r>
              <w:rPr>
                <w:sz w:val="20"/>
                <w:szCs w:val="20"/>
                <w:lang w:val="ru-RU"/>
              </w:rPr>
              <w:t>познакомить обучающихся с</w:t>
            </w:r>
            <w:r>
              <w:rPr>
                <w:spacing w:val="1"/>
                <w:sz w:val="20"/>
                <w:szCs w:val="20"/>
                <w:lang w:val="ru-RU"/>
              </w:rPr>
              <w:t xml:space="preserve"> </w:t>
            </w:r>
            <w:r>
              <w:rPr>
                <w:sz w:val="20"/>
                <w:szCs w:val="20"/>
                <w:lang w:val="ru-RU"/>
              </w:rPr>
              <w:t>разными</w:t>
            </w:r>
            <w:r>
              <w:rPr>
                <w:spacing w:val="-2"/>
                <w:sz w:val="20"/>
                <w:szCs w:val="20"/>
                <w:lang w:val="ru-RU"/>
              </w:rPr>
              <w:t xml:space="preserve"> </w:t>
            </w:r>
            <w:r>
              <w:rPr>
                <w:sz w:val="20"/>
                <w:szCs w:val="20"/>
                <w:lang w:val="ru-RU"/>
              </w:rPr>
              <w:t>способами</w:t>
            </w:r>
            <w:r>
              <w:rPr>
                <w:spacing w:val="-2"/>
                <w:sz w:val="20"/>
                <w:szCs w:val="20"/>
                <w:lang w:val="ru-RU"/>
              </w:rPr>
              <w:t xml:space="preserve"> </w:t>
            </w:r>
            <w:r>
              <w:rPr>
                <w:sz w:val="20"/>
                <w:szCs w:val="20"/>
                <w:lang w:val="ru-RU"/>
              </w:rPr>
              <w:t>получения</w:t>
            </w:r>
          </w:p>
          <w:p>
            <w:pPr>
              <w:pStyle w:val="TableParagraph"/>
              <w:spacing w:line="252" w:lineRule="exact"/>
              <w:ind w:left="108"/>
              <w:rPr>
                <w:sz w:val="20"/>
                <w:szCs w:val="20"/>
              </w:rPr>
            </w:pPr>
            <w:r>
              <w:rPr>
                <w:sz w:val="20"/>
                <w:szCs w:val="20"/>
              </w:rPr>
              <w:t>информации.</w:t>
            </w:r>
          </w:p>
        </w:tc>
      </w:tr>
      <w:tr>
        <w:trPr>
          <w:trHeight w:val="873"/>
        </w:trPr>
        <w:tc>
          <w:tcPr>
            <w:cnfStyle w:val="001000100000"/>
            <w:tcW w:w="744" w:type="pct"/>
            <w:tcBorders>
              <w:top w:val="nil" w:sz="4" w:space="0"/>
              <w:bottom w:val="nil" w:sz="4" w:space="0"/>
            </w:tcBorders>
          </w:tcPr>
          <w:p>
            <w:pPr>
              <w:rPr>
                <w:rFonts w:ascii="Times New Roman" w:cs="Times New Roman" w:hAnsi="Times New Roman"/>
                <w:sz w:val="20"/>
                <w:szCs w:val="20"/>
              </w:rPr>
            </w:pPr>
          </w:p>
        </w:tc>
        <w:tc>
          <w:tcPr>
            <w:cnfStyle w:val="000010100000"/>
            <w:tcW w:w="1573" w:type="pct"/>
          </w:tcPr>
          <w:p>
            <w:pPr>
              <w:pStyle w:val="TableParagraph"/>
              <w:spacing w:line="251" w:lineRule="exact"/>
              <w:ind w:left="107"/>
              <w:rPr>
                <w:b/>
                <w:sz w:val="20"/>
                <w:szCs w:val="20"/>
              </w:rPr>
            </w:pPr>
            <w:r>
              <w:rPr>
                <w:b/>
                <w:sz w:val="20"/>
                <w:szCs w:val="20"/>
              </w:rPr>
              <w:t>«Орлёнок</w:t>
            </w:r>
            <w:r>
              <w:rPr>
                <w:b/>
                <w:spacing w:val="-3"/>
                <w:sz w:val="20"/>
                <w:szCs w:val="20"/>
              </w:rPr>
              <w:t xml:space="preserve"> </w:t>
            </w:r>
            <w:r>
              <w:rPr>
                <w:b/>
                <w:sz w:val="20"/>
                <w:szCs w:val="20"/>
              </w:rPr>
              <w:t>–</w:t>
            </w:r>
            <w:r>
              <w:rPr>
                <w:b/>
                <w:spacing w:val="-1"/>
                <w:sz w:val="20"/>
                <w:szCs w:val="20"/>
              </w:rPr>
              <w:t xml:space="preserve"> </w:t>
            </w:r>
            <w:r>
              <w:rPr>
                <w:b/>
                <w:sz w:val="20"/>
                <w:szCs w:val="20"/>
              </w:rPr>
              <w:t>Доброволец»</w:t>
            </w:r>
          </w:p>
        </w:tc>
        <w:tc>
          <w:tcPr>
            <w:cnfStyle w:val="000001100000"/>
            <w:tcW w:w="867" w:type="pct"/>
          </w:tcPr>
          <w:p>
            <w:pPr>
              <w:pStyle w:val="TableParagraph"/>
              <w:spacing w:line="247" w:lineRule="exact"/>
              <w:ind w:left="233"/>
              <w:rPr>
                <w:sz w:val="20"/>
                <w:szCs w:val="20"/>
              </w:rPr>
            </w:pPr>
            <w:r>
              <w:rPr>
                <w:sz w:val="20"/>
                <w:szCs w:val="20"/>
              </w:rPr>
              <w:t>28</w:t>
            </w:r>
            <w:r>
              <w:rPr>
                <w:spacing w:val="-1"/>
                <w:sz w:val="20"/>
                <w:szCs w:val="20"/>
              </w:rPr>
              <w:t xml:space="preserve"> </w:t>
            </w:r>
            <w:r>
              <w:rPr>
                <w:sz w:val="20"/>
                <w:szCs w:val="20"/>
              </w:rPr>
              <w:t>ноября –</w:t>
            </w:r>
          </w:p>
          <w:p>
            <w:pPr>
              <w:pStyle w:val="TableParagraph"/>
              <w:spacing w:before="40"/>
              <w:ind w:left="274"/>
              <w:rPr>
                <w:sz w:val="20"/>
                <w:szCs w:val="20"/>
              </w:rPr>
            </w:pPr>
            <w:r>
              <w:rPr>
                <w:sz w:val="20"/>
                <w:szCs w:val="20"/>
              </w:rPr>
              <w:t>14</w:t>
            </w:r>
            <w:r>
              <w:rPr>
                <w:spacing w:val="1"/>
                <w:sz w:val="20"/>
                <w:szCs w:val="20"/>
              </w:rPr>
              <w:t xml:space="preserve"> </w:t>
            </w:r>
            <w:r>
              <w:rPr>
                <w:sz w:val="20"/>
                <w:szCs w:val="20"/>
              </w:rPr>
              <w:t>декабря</w:t>
            </w:r>
          </w:p>
        </w:tc>
        <w:tc>
          <w:tcPr>
            <w:cnfStyle w:val="000100100000"/>
            <w:tcW w:w="1816" w:type="pct"/>
          </w:tcPr>
          <w:p>
            <w:pPr>
              <w:pStyle w:val="TableParagraph"/>
              <w:spacing w:line="276" w:lineRule="auto"/>
              <w:ind w:left="108" w:right="131"/>
              <w:rPr>
                <w:sz w:val="20"/>
                <w:szCs w:val="20"/>
                <w:lang w:val="ru-RU"/>
              </w:rPr>
            </w:pPr>
            <w:r>
              <w:rPr>
                <w:sz w:val="20"/>
                <w:szCs w:val="20"/>
                <w:lang w:val="ru-RU"/>
              </w:rPr>
              <w:t>Тематика трека актуальна</w:t>
            </w:r>
            <w:r>
              <w:rPr>
                <w:spacing w:val="1"/>
                <w:sz w:val="20"/>
                <w:szCs w:val="20"/>
                <w:lang w:val="ru-RU"/>
              </w:rPr>
              <w:t xml:space="preserve"> </w:t>
            </w:r>
            <w:r>
              <w:rPr>
                <w:sz w:val="20"/>
                <w:szCs w:val="20"/>
                <w:lang w:val="ru-RU"/>
              </w:rPr>
              <w:t>круглый год. Важно, как можно</w:t>
            </w:r>
            <w:r>
              <w:rPr>
                <w:spacing w:val="-52"/>
                <w:sz w:val="20"/>
                <w:szCs w:val="20"/>
                <w:lang w:val="ru-RU"/>
              </w:rPr>
              <w:t xml:space="preserve"> </w:t>
            </w:r>
            <w:r>
              <w:rPr>
                <w:sz w:val="20"/>
                <w:szCs w:val="20"/>
                <w:lang w:val="ru-RU"/>
              </w:rPr>
              <w:t>раньше</w:t>
            </w:r>
            <w:r>
              <w:rPr>
                <w:spacing w:val="-1"/>
                <w:sz w:val="20"/>
                <w:szCs w:val="20"/>
                <w:lang w:val="ru-RU"/>
              </w:rPr>
              <w:t xml:space="preserve"> </w:t>
            </w:r>
            <w:r>
              <w:rPr>
                <w:sz w:val="20"/>
                <w:szCs w:val="20"/>
                <w:lang w:val="ru-RU"/>
              </w:rPr>
              <w:t>познакомить</w:t>
            </w:r>
          </w:p>
          <w:p>
            <w:pPr>
              <w:pStyle w:val="TableParagraph"/>
              <w:ind w:left="108"/>
              <w:rPr>
                <w:sz w:val="20"/>
                <w:szCs w:val="20"/>
                <w:lang w:val="ru-RU"/>
              </w:rPr>
            </w:pPr>
            <w:r>
              <w:rPr>
                <w:sz w:val="20"/>
                <w:szCs w:val="20"/>
                <w:lang w:val="ru-RU"/>
              </w:rPr>
              <w:t>обучающихся</w:t>
            </w:r>
            <w:r>
              <w:rPr>
                <w:spacing w:val="-2"/>
                <w:sz w:val="20"/>
                <w:szCs w:val="20"/>
                <w:lang w:val="ru-RU"/>
              </w:rPr>
              <w:t xml:space="preserve"> </w:t>
            </w:r>
            <w:r>
              <w:rPr>
                <w:sz w:val="20"/>
                <w:szCs w:val="20"/>
                <w:lang w:val="ru-RU"/>
              </w:rPr>
              <w:t>с</w:t>
            </w:r>
            <w:r>
              <w:rPr>
                <w:spacing w:val="-4"/>
                <w:sz w:val="20"/>
                <w:szCs w:val="20"/>
                <w:lang w:val="ru-RU"/>
              </w:rPr>
              <w:t xml:space="preserve"> </w:t>
            </w:r>
            <w:r>
              <w:rPr>
                <w:sz w:val="20"/>
                <w:szCs w:val="20"/>
                <w:lang w:val="ru-RU"/>
              </w:rPr>
              <w:t>понятиями</w:t>
            </w:r>
          </w:p>
          <w:p>
            <w:pPr>
              <w:pStyle w:val="TableParagraph"/>
              <w:spacing w:before="32"/>
              <w:ind w:left="108"/>
              <w:rPr>
                <w:sz w:val="20"/>
                <w:szCs w:val="20"/>
                <w:lang w:val="ru-RU"/>
              </w:rPr>
            </w:pPr>
            <w:r>
              <w:rPr>
                <w:sz w:val="20"/>
                <w:szCs w:val="20"/>
                <w:lang w:val="ru-RU"/>
              </w:rPr>
              <w:t>«доброволец»,</w:t>
            </w:r>
            <w:r>
              <w:rPr>
                <w:spacing w:val="-7"/>
                <w:sz w:val="20"/>
                <w:szCs w:val="20"/>
                <w:lang w:val="ru-RU"/>
              </w:rPr>
              <w:t xml:space="preserve"> </w:t>
            </w:r>
            <w:r>
              <w:rPr>
                <w:sz w:val="20"/>
                <w:szCs w:val="20"/>
                <w:lang w:val="ru-RU"/>
              </w:rPr>
              <w:t>«волонтёр»,</w:t>
            </w:r>
          </w:p>
          <w:p>
            <w:pPr>
              <w:pStyle w:val="TableParagraph"/>
              <w:spacing w:before="38" w:line="276" w:lineRule="auto"/>
              <w:ind w:left="108" w:right="513"/>
              <w:rPr>
                <w:sz w:val="20"/>
                <w:szCs w:val="20"/>
                <w:lang w:val="ru-RU"/>
              </w:rPr>
            </w:pPr>
            <w:r>
              <w:rPr>
                <w:sz w:val="20"/>
                <w:szCs w:val="20"/>
                <w:lang w:val="ru-RU"/>
              </w:rPr>
              <w:t>«волонтёрское движение».</w:t>
            </w:r>
            <w:r>
              <w:rPr>
                <w:spacing w:val="1"/>
                <w:sz w:val="20"/>
                <w:szCs w:val="20"/>
                <w:lang w:val="ru-RU"/>
              </w:rPr>
              <w:t xml:space="preserve"> </w:t>
            </w:r>
            <w:r>
              <w:rPr>
                <w:sz w:val="20"/>
                <w:szCs w:val="20"/>
                <w:lang w:val="ru-RU"/>
              </w:rPr>
              <w:t>Рассказывая о тимуровском</w:t>
            </w:r>
            <w:r>
              <w:rPr>
                <w:spacing w:val="-52"/>
                <w:sz w:val="20"/>
                <w:szCs w:val="20"/>
                <w:lang w:val="ru-RU"/>
              </w:rPr>
              <w:t xml:space="preserve"> </w:t>
            </w:r>
            <w:r>
              <w:rPr>
                <w:sz w:val="20"/>
                <w:szCs w:val="20"/>
                <w:lang w:val="ru-RU"/>
              </w:rPr>
              <w:t>движении,</w:t>
            </w:r>
            <w:r>
              <w:rPr>
                <w:spacing w:val="-1"/>
                <w:sz w:val="20"/>
                <w:szCs w:val="20"/>
                <w:lang w:val="ru-RU"/>
              </w:rPr>
              <w:t xml:space="preserve"> </w:t>
            </w:r>
            <w:r>
              <w:rPr>
                <w:sz w:val="20"/>
                <w:szCs w:val="20"/>
                <w:lang w:val="ru-RU"/>
              </w:rPr>
              <w:t>в</w:t>
            </w:r>
            <w:r>
              <w:rPr>
                <w:spacing w:val="-2"/>
                <w:sz w:val="20"/>
                <w:szCs w:val="20"/>
                <w:lang w:val="ru-RU"/>
              </w:rPr>
              <w:t xml:space="preserve"> </w:t>
            </w:r>
            <w:r>
              <w:rPr>
                <w:sz w:val="20"/>
                <w:szCs w:val="20"/>
                <w:lang w:val="ru-RU"/>
              </w:rPr>
              <w:t>котором</w:t>
            </w:r>
          </w:p>
          <w:p>
            <w:pPr>
              <w:pStyle w:val="TableParagraph"/>
              <w:spacing w:line="276" w:lineRule="auto"/>
              <w:ind w:left="108" w:right="600"/>
              <w:rPr>
                <w:sz w:val="20"/>
                <w:szCs w:val="20"/>
                <w:lang w:val="ru-RU"/>
              </w:rPr>
            </w:pPr>
            <w:r>
              <w:rPr>
                <w:sz w:val="20"/>
                <w:szCs w:val="20"/>
                <w:lang w:val="ru-RU"/>
              </w:rPr>
              <w:t>участвовали их бабушки и</w:t>
            </w:r>
            <w:r>
              <w:rPr>
                <w:spacing w:val="-52"/>
                <w:sz w:val="20"/>
                <w:szCs w:val="20"/>
                <w:lang w:val="ru-RU"/>
              </w:rPr>
              <w:t xml:space="preserve"> </w:t>
            </w:r>
            <w:r>
              <w:rPr>
                <w:sz w:val="20"/>
                <w:szCs w:val="20"/>
                <w:lang w:val="ru-RU"/>
              </w:rPr>
              <w:t>дедушки, показать</w:t>
            </w:r>
            <w:r>
              <w:rPr>
                <w:spacing w:val="1"/>
                <w:sz w:val="20"/>
                <w:szCs w:val="20"/>
                <w:lang w:val="ru-RU"/>
              </w:rPr>
              <w:t xml:space="preserve"> </w:t>
            </w:r>
            <w:r>
              <w:rPr>
                <w:sz w:val="20"/>
                <w:szCs w:val="20"/>
                <w:lang w:val="ru-RU"/>
              </w:rPr>
              <w:t>преемственность</w:t>
            </w:r>
            <w:r>
              <w:rPr>
                <w:spacing w:val="-8"/>
                <w:sz w:val="20"/>
                <w:szCs w:val="20"/>
                <w:lang w:val="ru-RU"/>
              </w:rPr>
              <w:t xml:space="preserve"> </w:t>
            </w:r>
            <w:r>
              <w:rPr>
                <w:sz w:val="20"/>
                <w:szCs w:val="20"/>
                <w:lang w:val="ru-RU"/>
              </w:rPr>
              <w:t>традиций</w:t>
            </w:r>
          </w:p>
          <w:p>
            <w:pPr>
              <w:pStyle w:val="TableParagraph"/>
              <w:spacing w:before="1" w:line="276" w:lineRule="auto"/>
              <w:ind w:left="108" w:right="129"/>
              <w:rPr>
                <w:sz w:val="20"/>
                <w:szCs w:val="20"/>
                <w:lang w:val="ru-RU"/>
              </w:rPr>
            </w:pPr>
            <w:r>
              <w:rPr>
                <w:sz w:val="20"/>
                <w:szCs w:val="20"/>
                <w:lang w:val="ru-RU"/>
              </w:rPr>
              <w:t>помощи и участия. В решении</w:t>
            </w:r>
            <w:r>
              <w:rPr>
                <w:spacing w:val="1"/>
                <w:sz w:val="20"/>
                <w:szCs w:val="20"/>
                <w:lang w:val="ru-RU"/>
              </w:rPr>
              <w:t xml:space="preserve"> </w:t>
            </w:r>
            <w:r>
              <w:rPr>
                <w:sz w:val="20"/>
                <w:szCs w:val="20"/>
                <w:lang w:val="ru-RU"/>
              </w:rPr>
              <w:t>данных задач учителю поможет</w:t>
            </w:r>
            <w:r>
              <w:rPr>
                <w:spacing w:val="-52"/>
                <w:sz w:val="20"/>
                <w:szCs w:val="20"/>
                <w:lang w:val="ru-RU"/>
              </w:rPr>
              <w:t xml:space="preserve"> </w:t>
            </w:r>
            <w:r>
              <w:rPr>
                <w:sz w:val="20"/>
                <w:szCs w:val="20"/>
                <w:lang w:val="ru-RU"/>
              </w:rPr>
              <w:t>празднование</w:t>
            </w:r>
            <w:r>
              <w:rPr>
                <w:spacing w:val="-1"/>
                <w:sz w:val="20"/>
                <w:szCs w:val="20"/>
                <w:lang w:val="ru-RU"/>
              </w:rPr>
              <w:t xml:space="preserve"> </w:t>
            </w:r>
            <w:r>
              <w:rPr>
                <w:sz w:val="20"/>
                <w:szCs w:val="20"/>
                <w:lang w:val="ru-RU"/>
              </w:rPr>
              <w:t>в России</w:t>
            </w:r>
            <w:r>
              <w:rPr>
                <w:spacing w:val="-1"/>
                <w:sz w:val="20"/>
                <w:szCs w:val="20"/>
                <w:lang w:val="ru-RU"/>
              </w:rPr>
              <w:t xml:space="preserve"> </w:t>
            </w:r>
            <w:r>
              <w:rPr>
                <w:sz w:val="20"/>
                <w:szCs w:val="20"/>
                <w:lang w:val="ru-RU"/>
              </w:rPr>
              <w:t>5</w:t>
            </w:r>
          </w:p>
          <w:p>
            <w:pPr>
              <w:pStyle w:val="TableParagraph"/>
              <w:spacing w:line="251" w:lineRule="exact"/>
              <w:ind w:left="108"/>
              <w:rPr>
                <w:sz w:val="20"/>
                <w:szCs w:val="20"/>
              </w:rPr>
            </w:pPr>
            <w:r>
              <w:rPr>
                <w:sz w:val="20"/>
                <w:szCs w:val="20"/>
              </w:rPr>
              <w:t>декабря</w:t>
            </w:r>
            <w:r>
              <w:rPr>
                <w:spacing w:val="-1"/>
                <w:sz w:val="20"/>
                <w:szCs w:val="20"/>
              </w:rPr>
              <w:t xml:space="preserve"> </w:t>
            </w:r>
            <w:r>
              <w:rPr>
                <w:sz w:val="20"/>
                <w:szCs w:val="20"/>
              </w:rPr>
              <w:t>Дня</w:t>
            </w:r>
            <w:r>
              <w:rPr>
                <w:spacing w:val="-2"/>
                <w:sz w:val="20"/>
                <w:szCs w:val="20"/>
              </w:rPr>
              <w:t xml:space="preserve"> </w:t>
            </w:r>
            <w:r>
              <w:rPr>
                <w:sz w:val="20"/>
                <w:szCs w:val="20"/>
              </w:rPr>
              <w:t>волонтёра.</w:t>
            </w:r>
          </w:p>
        </w:tc>
      </w:tr>
      <w:tr>
        <w:trPr>
          <w:trHeight w:val="873"/>
        </w:trPr>
        <w:tc>
          <w:tcPr>
            <w:cnfStyle w:val="001000010000"/>
            <w:tcW w:w="744" w:type="pct"/>
            <w:tcBorders>
              <w:top w:val="nil" w:sz="4" w:space="0"/>
              <w:bottom w:val="nil" w:sz="4" w:space="0"/>
            </w:tcBorders>
          </w:tcPr>
          <w:p>
            <w:pPr>
              <w:rPr>
                <w:rFonts w:ascii="Times New Roman" w:cs="Times New Roman" w:hAnsi="Times New Roman"/>
                <w:sz w:val="20"/>
                <w:szCs w:val="20"/>
              </w:rPr>
            </w:pPr>
          </w:p>
        </w:tc>
        <w:tc>
          <w:tcPr>
            <w:cnfStyle w:val="000010010000"/>
            <w:tcW w:w="1573" w:type="pct"/>
          </w:tcPr>
          <w:p>
            <w:pPr>
              <w:pStyle w:val="TableParagraph"/>
              <w:spacing w:line="251" w:lineRule="exact"/>
              <w:ind w:left="107"/>
              <w:rPr>
                <w:b/>
                <w:sz w:val="20"/>
                <w:szCs w:val="20"/>
              </w:rPr>
            </w:pPr>
            <w:r>
              <w:rPr>
                <w:b/>
                <w:sz w:val="20"/>
                <w:szCs w:val="20"/>
              </w:rPr>
              <w:t>«Орлёнок</w:t>
            </w:r>
            <w:r>
              <w:rPr>
                <w:b/>
                <w:spacing w:val="-2"/>
                <w:sz w:val="20"/>
                <w:szCs w:val="20"/>
              </w:rPr>
              <w:t xml:space="preserve"> </w:t>
            </w:r>
            <w:r>
              <w:rPr>
                <w:b/>
                <w:sz w:val="20"/>
                <w:szCs w:val="20"/>
              </w:rPr>
              <w:t>–</w:t>
            </w:r>
            <w:r>
              <w:rPr>
                <w:b/>
                <w:spacing w:val="1"/>
                <w:sz w:val="20"/>
                <w:szCs w:val="20"/>
              </w:rPr>
              <w:t xml:space="preserve"> </w:t>
            </w:r>
            <w:r>
              <w:rPr>
                <w:b/>
                <w:sz w:val="20"/>
                <w:szCs w:val="20"/>
              </w:rPr>
              <w:t>Мастер»</w:t>
            </w:r>
          </w:p>
        </w:tc>
        <w:tc>
          <w:tcPr>
            <w:cnfStyle w:val="000001010000"/>
            <w:tcW w:w="867" w:type="pct"/>
          </w:tcPr>
          <w:p>
            <w:pPr>
              <w:pStyle w:val="TableParagraph"/>
              <w:spacing w:line="247" w:lineRule="exact"/>
              <w:ind w:left="523"/>
              <w:rPr>
                <w:sz w:val="20"/>
                <w:szCs w:val="20"/>
              </w:rPr>
            </w:pPr>
            <w:r>
              <w:rPr>
                <w:sz w:val="20"/>
                <w:szCs w:val="20"/>
              </w:rPr>
              <w:t>15-23</w:t>
            </w:r>
          </w:p>
          <w:p>
            <w:pPr>
              <w:pStyle w:val="TableParagraph"/>
              <w:spacing w:before="37"/>
              <w:ind w:left="410"/>
              <w:rPr>
                <w:sz w:val="20"/>
                <w:szCs w:val="20"/>
              </w:rPr>
            </w:pPr>
            <w:r>
              <w:rPr>
                <w:sz w:val="20"/>
                <w:szCs w:val="20"/>
              </w:rPr>
              <w:t>декабря</w:t>
            </w:r>
          </w:p>
        </w:tc>
        <w:tc>
          <w:tcPr>
            <w:cnfStyle w:val="000100010000"/>
            <w:tcW w:w="1816" w:type="pct"/>
          </w:tcPr>
          <w:p>
            <w:pPr>
              <w:pStyle w:val="TableParagraph"/>
              <w:spacing w:line="276" w:lineRule="auto"/>
              <w:ind w:left="108" w:right="343"/>
              <w:rPr>
                <w:sz w:val="20"/>
                <w:szCs w:val="20"/>
                <w:lang w:val="ru-RU"/>
              </w:rPr>
            </w:pPr>
            <w:r>
              <w:rPr>
                <w:sz w:val="20"/>
                <w:szCs w:val="20"/>
                <w:lang w:val="ru-RU"/>
              </w:rPr>
              <w:t>Мастерская Деда Мороза:</w:t>
            </w:r>
            <w:r>
              <w:rPr>
                <w:spacing w:val="1"/>
                <w:sz w:val="20"/>
                <w:szCs w:val="20"/>
                <w:lang w:val="ru-RU"/>
              </w:rPr>
              <w:t xml:space="preserve"> </w:t>
            </w:r>
            <w:r>
              <w:rPr>
                <w:sz w:val="20"/>
                <w:szCs w:val="20"/>
                <w:lang w:val="ru-RU"/>
              </w:rPr>
              <w:t>подготовка</w:t>
            </w:r>
            <w:r>
              <w:rPr>
                <w:spacing w:val="-4"/>
                <w:sz w:val="20"/>
                <w:szCs w:val="20"/>
                <w:lang w:val="ru-RU"/>
              </w:rPr>
              <w:t xml:space="preserve"> </w:t>
            </w:r>
            <w:r>
              <w:rPr>
                <w:sz w:val="20"/>
                <w:szCs w:val="20"/>
                <w:lang w:val="ru-RU"/>
              </w:rPr>
              <w:t>класса</w:t>
            </w:r>
            <w:r>
              <w:rPr>
                <w:spacing w:val="-4"/>
                <w:sz w:val="20"/>
                <w:szCs w:val="20"/>
                <w:lang w:val="ru-RU"/>
              </w:rPr>
              <w:t xml:space="preserve"> </w:t>
            </w:r>
            <w:r>
              <w:rPr>
                <w:sz w:val="20"/>
                <w:szCs w:val="20"/>
                <w:lang w:val="ru-RU"/>
              </w:rPr>
              <w:t>и</w:t>
            </w:r>
            <w:r>
              <w:rPr>
                <w:spacing w:val="-4"/>
                <w:sz w:val="20"/>
                <w:szCs w:val="20"/>
                <w:lang w:val="ru-RU"/>
              </w:rPr>
              <w:t xml:space="preserve"> </w:t>
            </w:r>
            <w:r>
              <w:rPr>
                <w:sz w:val="20"/>
                <w:szCs w:val="20"/>
                <w:lang w:val="ru-RU"/>
              </w:rPr>
              <w:t>классной</w:t>
            </w:r>
          </w:p>
          <w:p>
            <w:pPr>
              <w:pStyle w:val="TableParagraph"/>
              <w:spacing w:line="276" w:lineRule="auto"/>
              <w:ind w:left="108" w:right="100"/>
              <w:rPr>
                <w:sz w:val="20"/>
                <w:szCs w:val="20"/>
                <w:lang w:val="ru-RU"/>
              </w:rPr>
            </w:pPr>
            <w:r>
              <w:rPr>
                <w:sz w:val="20"/>
                <w:szCs w:val="20"/>
                <w:lang w:val="ru-RU"/>
              </w:rPr>
              <w:t>ёлки к новогоднему празднику /</w:t>
            </w:r>
            <w:r>
              <w:rPr>
                <w:spacing w:val="-52"/>
                <w:sz w:val="20"/>
                <w:szCs w:val="20"/>
                <w:lang w:val="ru-RU"/>
              </w:rPr>
              <w:t xml:space="preserve"> </w:t>
            </w:r>
            <w:r>
              <w:rPr>
                <w:sz w:val="20"/>
                <w:szCs w:val="20"/>
                <w:lang w:val="ru-RU"/>
              </w:rPr>
              <w:t>участие</w:t>
            </w:r>
            <w:r>
              <w:rPr>
                <w:spacing w:val="-1"/>
                <w:sz w:val="20"/>
                <w:szCs w:val="20"/>
                <w:lang w:val="ru-RU"/>
              </w:rPr>
              <w:t xml:space="preserve"> </w:t>
            </w:r>
            <w:r>
              <w:rPr>
                <w:sz w:val="20"/>
                <w:szCs w:val="20"/>
                <w:lang w:val="ru-RU"/>
              </w:rPr>
              <w:t>в</w:t>
            </w:r>
            <w:r>
              <w:rPr>
                <w:spacing w:val="-1"/>
                <w:sz w:val="20"/>
                <w:szCs w:val="20"/>
                <w:lang w:val="ru-RU"/>
              </w:rPr>
              <w:t xml:space="preserve"> </w:t>
            </w:r>
            <w:r>
              <w:rPr>
                <w:sz w:val="20"/>
                <w:szCs w:val="20"/>
                <w:lang w:val="ru-RU"/>
              </w:rPr>
              <w:t>новогоднем</w:t>
            </w:r>
            <w:r>
              <w:rPr>
                <w:spacing w:val="51"/>
                <w:sz w:val="20"/>
                <w:szCs w:val="20"/>
                <w:lang w:val="ru-RU"/>
              </w:rPr>
              <w:t xml:space="preserve"> </w:t>
            </w:r>
            <w:r>
              <w:rPr>
                <w:sz w:val="20"/>
                <w:szCs w:val="20"/>
                <w:lang w:val="ru-RU"/>
              </w:rPr>
              <w:t>классном</w:t>
            </w:r>
          </w:p>
          <w:p>
            <w:pPr>
              <w:pStyle w:val="TableParagraph"/>
              <w:ind w:left="108"/>
              <w:rPr>
                <w:sz w:val="20"/>
                <w:szCs w:val="20"/>
              </w:rPr>
            </w:pPr>
            <w:r>
              <w:rPr>
                <w:sz w:val="20"/>
                <w:szCs w:val="20"/>
              </w:rPr>
              <w:t>и</w:t>
            </w:r>
            <w:r>
              <w:rPr>
                <w:spacing w:val="-1"/>
                <w:sz w:val="20"/>
                <w:szCs w:val="20"/>
              </w:rPr>
              <w:t xml:space="preserve"> </w:t>
            </w:r>
            <w:r>
              <w:rPr>
                <w:sz w:val="20"/>
                <w:szCs w:val="20"/>
              </w:rPr>
              <w:t>школьном</w:t>
            </w:r>
            <w:r>
              <w:rPr>
                <w:spacing w:val="-1"/>
                <w:sz w:val="20"/>
                <w:szCs w:val="20"/>
              </w:rPr>
              <w:t xml:space="preserve"> </w:t>
            </w:r>
            <w:r>
              <w:rPr>
                <w:sz w:val="20"/>
                <w:szCs w:val="20"/>
              </w:rPr>
              <w:t>празднике.</w:t>
            </w:r>
          </w:p>
        </w:tc>
      </w:tr>
      <w:tr>
        <w:trPr>
          <w:trHeight w:val="252"/>
        </w:trPr>
        <w:tc>
          <w:tcPr>
            <w:cnfStyle w:val="001000100000"/>
            <w:tcW w:w="744" w:type="pct"/>
            <w:tcBorders>
              <w:top w:val="nil" w:sz="4" w:space="0"/>
              <w:bottom w:val="nil" w:sz="4" w:space="0"/>
            </w:tcBorders>
          </w:tcPr>
          <w:p>
            <w:pPr>
              <w:rPr>
                <w:rFonts w:ascii="Times New Roman" w:cs="Times New Roman" w:hAnsi="Times New Roman"/>
                <w:sz w:val="20"/>
                <w:szCs w:val="20"/>
              </w:rPr>
            </w:pPr>
          </w:p>
        </w:tc>
        <w:tc>
          <w:tcPr>
            <w:cnfStyle w:val="000100100000"/>
            <w:tcW w:w="4256" w:type="pct"/>
            <w:gridSpan w:val="3"/>
          </w:tcPr>
          <w:p>
            <w:pPr>
              <w:pStyle w:val="TableParagraph"/>
              <w:spacing w:line="276" w:lineRule="auto"/>
              <w:ind w:left="108" w:right="262"/>
              <w:rPr>
                <w:sz w:val="20"/>
                <w:szCs w:val="20"/>
                <w:lang w:val="ru-RU"/>
              </w:rPr>
            </w:pPr>
            <w:r>
              <w:rPr>
                <w:i/>
                <w:sz w:val="20"/>
                <w:szCs w:val="20"/>
                <w:lang w:val="ru-RU"/>
              </w:rPr>
              <w:t>Каникулы</w:t>
            </w:r>
            <w:r>
              <w:rPr>
                <w:i/>
                <w:spacing w:val="-4"/>
                <w:sz w:val="20"/>
                <w:szCs w:val="20"/>
                <w:lang w:val="ru-RU"/>
              </w:rPr>
              <w:t xml:space="preserve"> </w:t>
            </w:r>
            <w:r>
              <w:rPr>
                <w:i/>
                <w:sz w:val="20"/>
                <w:szCs w:val="20"/>
                <w:lang w:val="ru-RU"/>
              </w:rPr>
              <w:t>с 26</w:t>
            </w:r>
            <w:r>
              <w:rPr>
                <w:i/>
                <w:spacing w:val="-2"/>
                <w:sz w:val="20"/>
                <w:szCs w:val="20"/>
                <w:lang w:val="ru-RU"/>
              </w:rPr>
              <w:t xml:space="preserve"> </w:t>
            </w:r>
            <w:r>
              <w:rPr>
                <w:i/>
                <w:sz w:val="20"/>
                <w:szCs w:val="20"/>
                <w:lang w:val="ru-RU"/>
              </w:rPr>
              <w:t>декабря</w:t>
            </w:r>
            <w:r>
              <w:rPr>
                <w:i/>
                <w:spacing w:val="-1"/>
                <w:sz w:val="20"/>
                <w:szCs w:val="20"/>
                <w:lang w:val="ru-RU"/>
              </w:rPr>
              <w:t xml:space="preserve"> </w:t>
            </w:r>
            <w:r>
              <w:rPr>
                <w:i/>
                <w:sz w:val="20"/>
                <w:szCs w:val="20"/>
                <w:lang w:val="ru-RU"/>
              </w:rPr>
              <w:t>по</w:t>
            </w:r>
            <w:r>
              <w:rPr>
                <w:i/>
                <w:spacing w:val="-1"/>
                <w:sz w:val="20"/>
                <w:szCs w:val="20"/>
                <w:lang w:val="ru-RU"/>
              </w:rPr>
              <w:t xml:space="preserve"> </w:t>
            </w:r>
            <w:r>
              <w:rPr>
                <w:i/>
                <w:sz w:val="20"/>
                <w:szCs w:val="20"/>
                <w:lang w:val="ru-RU"/>
              </w:rPr>
              <w:t>8 января</w:t>
            </w:r>
          </w:p>
        </w:tc>
      </w:tr>
      <w:tr>
        <w:trPr>
          <w:trHeight w:val="873"/>
        </w:trPr>
        <w:tc>
          <w:tcPr>
            <w:cnfStyle w:val="001000010000"/>
            <w:tcW w:w="744" w:type="pct"/>
            <w:tcBorders>
              <w:top w:val="nil" w:sz="4" w:space="0"/>
              <w:bottom w:val="nil" w:sz="4" w:space="0"/>
            </w:tcBorders>
          </w:tcPr>
          <w:p>
            <w:pPr>
              <w:rPr>
                <w:rFonts w:ascii="Times New Roman" w:cs="Times New Roman" w:hAnsi="Times New Roman"/>
                <w:sz w:val="20"/>
                <w:szCs w:val="20"/>
                <w:lang w:val="ru-RU"/>
              </w:rPr>
            </w:pPr>
          </w:p>
        </w:tc>
        <w:tc>
          <w:tcPr>
            <w:cnfStyle w:val="000010010000"/>
            <w:tcW w:w="1573" w:type="pct"/>
          </w:tcPr>
          <w:p>
            <w:pPr>
              <w:pStyle w:val="TableParagraph"/>
              <w:spacing w:line="251" w:lineRule="exact"/>
              <w:ind w:left="107"/>
              <w:rPr>
                <w:b/>
                <w:sz w:val="20"/>
                <w:szCs w:val="20"/>
              </w:rPr>
            </w:pPr>
            <w:r>
              <w:rPr>
                <w:b/>
                <w:sz w:val="20"/>
                <w:szCs w:val="20"/>
              </w:rPr>
              <w:t>«Орлёнок</w:t>
            </w:r>
            <w:r>
              <w:rPr>
                <w:b/>
                <w:spacing w:val="-2"/>
                <w:sz w:val="20"/>
                <w:szCs w:val="20"/>
              </w:rPr>
              <w:t xml:space="preserve"> </w:t>
            </w:r>
            <w:r>
              <w:rPr>
                <w:b/>
                <w:sz w:val="20"/>
                <w:szCs w:val="20"/>
              </w:rPr>
              <w:t>–</w:t>
            </w:r>
            <w:r>
              <w:rPr>
                <w:b/>
                <w:spacing w:val="1"/>
                <w:sz w:val="20"/>
                <w:szCs w:val="20"/>
              </w:rPr>
              <w:t xml:space="preserve"> </w:t>
            </w:r>
            <w:r>
              <w:rPr>
                <w:b/>
                <w:sz w:val="20"/>
                <w:szCs w:val="20"/>
              </w:rPr>
              <w:t>Мастер»</w:t>
            </w:r>
          </w:p>
        </w:tc>
        <w:tc>
          <w:tcPr>
            <w:cnfStyle w:val="000001010000"/>
            <w:tcW w:w="867" w:type="pct"/>
          </w:tcPr>
          <w:p>
            <w:pPr>
              <w:pStyle w:val="TableParagraph"/>
              <w:spacing w:line="247" w:lineRule="exact"/>
              <w:ind w:left="235"/>
              <w:rPr>
                <w:sz w:val="20"/>
                <w:szCs w:val="20"/>
              </w:rPr>
            </w:pPr>
            <w:r>
              <w:rPr>
                <w:sz w:val="20"/>
                <w:szCs w:val="20"/>
              </w:rPr>
              <w:t>9-20</w:t>
            </w:r>
            <w:r>
              <w:rPr>
                <w:spacing w:val="-2"/>
                <w:sz w:val="20"/>
                <w:szCs w:val="20"/>
              </w:rPr>
              <w:t xml:space="preserve"> </w:t>
            </w:r>
            <w:r>
              <w:rPr>
                <w:sz w:val="20"/>
                <w:szCs w:val="20"/>
              </w:rPr>
              <w:t>января</w:t>
            </w:r>
          </w:p>
        </w:tc>
        <w:tc>
          <w:tcPr>
            <w:cnfStyle w:val="000100010000"/>
            <w:tcW w:w="1816" w:type="pct"/>
          </w:tcPr>
          <w:p>
            <w:pPr>
              <w:pStyle w:val="TableParagraph"/>
              <w:spacing w:line="276" w:lineRule="auto"/>
              <w:ind w:left="108" w:right="589"/>
              <w:rPr>
                <w:sz w:val="20"/>
                <w:szCs w:val="20"/>
                <w:lang w:val="ru-RU"/>
              </w:rPr>
            </w:pPr>
            <w:r>
              <w:rPr>
                <w:sz w:val="20"/>
                <w:szCs w:val="20"/>
                <w:lang w:val="ru-RU"/>
              </w:rPr>
              <w:t>Знакомимся с мастерами</w:t>
            </w:r>
            <w:r>
              <w:rPr>
                <w:spacing w:val="1"/>
                <w:sz w:val="20"/>
                <w:szCs w:val="20"/>
                <w:lang w:val="ru-RU"/>
              </w:rPr>
              <w:t xml:space="preserve"> </w:t>
            </w:r>
            <w:r>
              <w:rPr>
                <w:sz w:val="20"/>
                <w:szCs w:val="20"/>
                <w:lang w:val="ru-RU"/>
              </w:rPr>
              <w:t>различных профессий;</w:t>
            </w:r>
            <w:r>
              <w:rPr>
                <w:spacing w:val="1"/>
                <w:sz w:val="20"/>
                <w:szCs w:val="20"/>
                <w:lang w:val="ru-RU"/>
              </w:rPr>
              <w:t xml:space="preserve"> </w:t>
            </w:r>
            <w:r>
              <w:rPr>
                <w:sz w:val="20"/>
                <w:szCs w:val="20"/>
                <w:lang w:val="ru-RU"/>
              </w:rPr>
              <w:t>посещаем места работы</w:t>
            </w:r>
            <w:r>
              <w:rPr>
                <w:spacing w:val="1"/>
                <w:sz w:val="20"/>
                <w:szCs w:val="20"/>
                <w:lang w:val="ru-RU"/>
              </w:rPr>
              <w:t xml:space="preserve"> </w:t>
            </w:r>
            <w:r>
              <w:rPr>
                <w:sz w:val="20"/>
                <w:szCs w:val="20"/>
                <w:lang w:val="ru-RU"/>
              </w:rPr>
              <w:t>родителей-мастеров</w:t>
            </w:r>
            <w:r>
              <w:rPr>
                <w:spacing w:val="-13"/>
                <w:sz w:val="20"/>
                <w:szCs w:val="20"/>
                <w:lang w:val="ru-RU"/>
              </w:rPr>
              <w:t xml:space="preserve"> </w:t>
            </w:r>
            <w:r>
              <w:rPr>
                <w:sz w:val="20"/>
                <w:szCs w:val="20"/>
                <w:lang w:val="ru-RU"/>
              </w:rPr>
              <w:t>своего</w:t>
            </w:r>
          </w:p>
          <w:p>
            <w:pPr>
              <w:pStyle w:val="TableParagraph"/>
              <w:ind w:left="108"/>
              <w:rPr>
                <w:sz w:val="20"/>
                <w:szCs w:val="20"/>
                <w:lang w:val="ru-RU"/>
              </w:rPr>
            </w:pPr>
            <w:r>
              <w:rPr>
                <w:sz w:val="20"/>
                <w:szCs w:val="20"/>
                <w:lang w:val="ru-RU"/>
              </w:rPr>
              <w:t>дела,</w:t>
            </w:r>
            <w:r>
              <w:rPr>
                <w:spacing w:val="-4"/>
                <w:sz w:val="20"/>
                <w:szCs w:val="20"/>
                <w:lang w:val="ru-RU"/>
              </w:rPr>
              <w:t xml:space="preserve"> </w:t>
            </w:r>
            <w:r>
              <w:rPr>
                <w:sz w:val="20"/>
                <w:szCs w:val="20"/>
                <w:lang w:val="ru-RU"/>
              </w:rPr>
              <w:t>краеведческие</w:t>
            </w:r>
            <w:r>
              <w:rPr>
                <w:spacing w:val="-1"/>
                <w:sz w:val="20"/>
                <w:szCs w:val="20"/>
                <w:lang w:val="ru-RU"/>
              </w:rPr>
              <w:t xml:space="preserve"> </w:t>
            </w:r>
            <w:r>
              <w:rPr>
                <w:sz w:val="20"/>
                <w:szCs w:val="20"/>
                <w:lang w:val="ru-RU"/>
              </w:rPr>
              <w:t>музеи</w:t>
            </w:r>
            <w:r>
              <w:rPr>
                <w:spacing w:val="-2"/>
                <w:sz w:val="20"/>
                <w:szCs w:val="20"/>
                <w:lang w:val="ru-RU"/>
              </w:rPr>
              <w:t xml:space="preserve"> </w:t>
            </w:r>
            <w:r>
              <w:rPr>
                <w:sz w:val="20"/>
                <w:szCs w:val="20"/>
                <w:lang w:val="ru-RU"/>
              </w:rPr>
              <w:t>и</w:t>
            </w:r>
            <w:r>
              <w:rPr>
                <w:spacing w:val="-2"/>
                <w:sz w:val="20"/>
                <w:szCs w:val="20"/>
                <w:lang w:val="ru-RU"/>
              </w:rPr>
              <w:t xml:space="preserve"> </w:t>
            </w:r>
            <w:r>
              <w:rPr>
                <w:sz w:val="20"/>
                <w:szCs w:val="20"/>
                <w:lang w:val="ru-RU"/>
              </w:rPr>
              <w:t>пр.</w:t>
            </w:r>
          </w:p>
        </w:tc>
      </w:tr>
      <w:tr>
        <w:trPr>
          <w:trHeight w:val="873"/>
        </w:trPr>
        <w:tc>
          <w:tcPr>
            <w:cnfStyle w:val="001000100000"/>
            <w:tcW w:w="744" w:type="pct"/>
            <w:tcBorders>
              <w:top w:val="nil" w:sz="4" w:space="0"/>
              <w:bottom w:val="nil" w:sz="4" w:space="0"/>
            </w:tcBorders>
          </w:tcPr>
          <w:p>
            <w:pPr>
              <w:rPr>
                <w:rFonts w:ascii="Times New Roman" w:cs="Times New Roman" w:hAnsi="Times New Roman"/>
                <w:sz w:val="20"/>
                <w:szCs w:val="20"/>
                <w:lang w:val="ru-RU"/>
              </w:rPr>
            </w:pPr>
          </w:p>
        </w:tc>
        <w:tc>
          <w:tcPr>
            <w:cnfStyle w:val="000010100000"/>
            <w:tcW w:w="1573" w:type="pct"/>
          </w:tcPr>
          <w:p>
            <w:pPr>
              <w:pStyle w:val="TableParagraph"/>
              <w:spacing w:line="251" w:lineRule="exact"/>
              <w:ind w:left="107"/>
              <w:rPr>
                <w:b/>
                <w:sz w:val="20"/>
                <w:szCs w:val="20"/>
              </w:rPr>
            </w:pPr>
            <w:r>
              <w:rPr>
                <w:b/>
                <w:sz w:val="20"/>
                <w:szCs w:val="20"/>
              </w:rPr>
              <w:t>«Орлёнок</w:t>
            </w:r>
            <w:r>
              <w:rPr>
                <w:b/>
                <w:spacing w:val="-3"/>
                <w:sz w:val="20"/>
                <w:szCs w:val="20"/>
              </w:rPr>
              <w:t xml:space="preserve"> </w:t>
            </w:r>
            <w:r>
              <w:rPr>
                <w:b/>
                <w:sz w:val="20"/>
                <w:szCs w:val="20"/>
              </w:rPr>
              <w:t>–</w:t>
            </w:r>
            <w:r>
              <w:rPr>
                <w:b/>
                <w:spacing w:val="-1"/>
                <w:sz w:val="20"/>
                <w:szCs w:val="20"/>
              </w:rPr>
              <w:t xml:space="preserve"> </w:t>
            </w:r>
            <w:r>
              <w:rPr>
                <w:b/>
                <w:sz w:val="20"/>
                <w:szCs w:val="20"/>
              </w:rPr>
              <w:t>Спортсмен»</w:t>
            </w:r>
          </w:p>
        </w:tc>
        <w:tc>
          <w:tcPr>
            <w:cnfStyle w:val="000001100000"/>
            <w:tcW w:w="867" w:type="pct"/>
          </w:tcPr>
          <w:p>
            <w:pPr>
              <w:pStyle w:val="TableParagraph"/>
              <w:spacing w:line="247" w:lineRule="exact"/>
              <w:ind w:left="242"/>
              <w:rPr>
                <w:sz w:val="20"/>
                <w:szCs w:val="20"/>
              </w:rPr>
            </w:pPr>
            <w:r>
              <w:rPr>
                <w:sz w:val="20"/>
                <w:szCs w:val="20"/>
              </w:rPr>
              <w:t>23</w:t>
            </w:r>
            <w:r>
              <w:rPr>
                <w:spacing w:val="-1"/>
                <w:sz w:val="20"/>
                <w:szCs w:val="20"/>
              </w:rPr>
              <w:t xml:space="preserve"> </w:t>
            </w:r>
            <w:r>
              <w:rPr>
                <w:sz w:val="20"/>
                <w:szCs w:val="20"/>
              </w:rPr>
              <w:t>января –</w:t>
            </w:r>
          </w:p>
          <w:p>
            <w:pPr>
              <w:pStyle w:val="TableParagraph"/>
              <w:spacing w:before="37"/>
              <w:ind w:left="262"/>
              <w:rPr>
                <w:sz w:val="20"/>
                <w:szCs w:val="20"/>
              </w:rPr>
            </w:pPr>
            <w:r>
              <w:rPr>
                <w:sz w:val="20"/>
                <w:szCs w:val="20"/>
              </w:rPr>
              <w:t>10</w:t>
            </w:r>
            <w:r>
              <w:rPr>
                <w:spacing w:val="-1"/>
                <w:sz w:val="20"/>
                <w:szCs w:val="20"/>
              </w:rPr>
              <w:t xml:space="preserve"> </w:t>
            </w:r>
            <w:r>
              <w:rPr>
                <w:sz w:val="20"/>
                <w:szCs w:val="20"/>
              </w:rPr>
              <w:t>февраля</w:t>
            </w:r>
          </w:p>
        </w:tc>
        <w:tc>
          <w:tcPr>
            <w:cnfStyle w:val="000100100000"/>
            <w:tcW w:w="1816" w:type="pct"/>
          </w:tcPr>
          <w:p>
            <w:pPr>
              <w:pStyle w:val="TableParagraph"/>
              <w:spacing w:line="276" w:lineRule="auto"/>
              <w:ind w:left="108" w:right="554"/>
              <w:jc w:val="both"/>
              <w:rPr>
                <w:sz w:val="20"/>
                <w:szCs w:val="20"/>
                <w:lang w:val="ru-RU"/>
              </w:rPr>
            </w:pPr>
            <w:r>
              <w:rPr>
                <w:sz w:val="20"/>
                <w:szCs w:val="20"/>
                <w:lang w:val="ru-RU"/>
              </w:rPr>
              <w:t>К середине учебного года у</w:t>
            </w:r>
            <w:r>
              <w:rPr>
                <w:spacing w:val="-52"/>
                <w:sz w:val="20"/>
                <w:szCs w:val="20"/>
                <w:lang w:val="ru-RU"/>
              </w:rPr>
              <w:t xml:space="preserve"> </w:t>
            </w:r>
            <w:r>
              <w:rPr>
                <w:sz w:val="20"/>
                <w:szCs w:val="20"/>
                <w:lang w:val="ru-RU"/>
              </w:rPr>
              <w:t>всех школьников нарастает</w:t>
            </w:r>
            <w:r>
              <w:rPr>
                <w:spacing w:val="-52"/>
                <w:sz w:val="20"/>
                <w:szCs w:val="20"/>
                <w:lang w:val="ru-RU"/>
              </w:rPr>
              <w:t xml:space="preserve"> </w:t>
            </w:r>
            <w:r>
              <w:rPr>
                <w:sz w:val="20"/>
                <w:szCs w:val="20"/>
                <w:lang w:val="ru-RU"/>
              </w:rPr>
              <w:t>гиподинамический</w:t>
            </w:r>
            <w:r>
              <w:rPr>
                <w:spacing w:val="-4"/>
                <w:sz w:val="20"/>
                <w:szCs w:val="20"/>
                <w:lang w:val="ru-RU"/>
              </w:rPr>
              <w:t xml:space="preserve"> </w:t>
            </w:r>
            <w:r>
              <w:rPr>
                <w:sz w:val="20"/>
                <w:szCs w:val="20"/>
                <w:lang w:val="ru-RU"/>
              </w:rPr>
              <w:t>кризис,</w:t>
            </w:r>
          </w:p>
          <w:p>
            <w:pPr>
              <w:pStyle w:val="TableParagraph"/>
              <w:spacing w:line="276" w:lineRule="auto"/>
              <w:ind w:left="108" w:right="128"/>
              <w:rPr>
                <w:sz w:val="20"/>
                <w:szCs w:val="20"/>
                <w:lang w:val="ru-RU"/>
              </w:rPr>
            </w:pPr>
            <w:r>
              <w:rPr>
                <w:sz w:val="20"/>
                <w:szCs w:val="20"/>
                <w:lang w:val="ru-RU"/>
              </w:rPr>
              <w:t>повышается утомляемость. Как</w:t>
            </w:r>
            <w:r>
              <w:rPr>
                <w:spacing w:val="-52"/>
                <w:sz w:val="20"/>
                <w:szCs w:val="20"/>
                <w:lang w:val="ru-RU"/>
              </w:rPr>
              <w:t xml:space="preserve"> </w:t>
            </w:r>
            <w:r>
              <w:rPr>
                <w:sz w:val="20"/>
                <w:szCs w:val="20"/>
                <w:lang w:val="ru-RU"/>
              </w:rPr>
              <w:t>следствие, согласно статистике,</w:t>
            </w:r>
            <w:r>
              <w:rPr>
                <w:spacing w:val="-52"/>
                <w:sz w:val="20"/>
                <w:szCs w:val="20"/>
                <w:lang w:val="ru-RU"/>
              </w:rPr>
              <w:t xml:space="preserve"> </w:t>
            </w:r>
            <w:r>
              <w:rPr>
                <w:sz w:val="20"/>
                <w:szCs w:val="20"/>
                <w:lang w:val="ru-RU"/>
              </w:rPr>
              <w:t>середина учебного года – это</w:t>
            </w:r>
            <w:r>
              <w:rPr>
                <w:spacing w:val="1"/>
                <w:sz w:val="20"/>
                <w:szCs w:val="20"/>
                <w:lang w:val="ru-RU"/>
              </w:rPr>
              <w:t xml:space="preserve"> </w:t>
            </w:r>
            <w:r>
              <w:rPr>
                <w:sz w:val="20"/>
                <w:szCs w:val="20"/>
                <w:lang w:val="ru-RU"/>
              </w:rPr>
              <w:t>один из периодов повышения</w:t>
            </w:r>
            <w:r>
              <w:rPr>
                <w:spacing w:val="1"/>
                <w:sz w:val="20"/>
                <w:szCs w:val="20"/>
                <w:lang w:val="ru-RU"/>
              </w:rPr>
              <w:t xml:space="preserve"> </w:t>
            </w:r>
            <w:r>
              <w:rPr>
                <w:sz w:val="20"/>
                <w:szCs w:val="20"/>
                <w:lang w:val="ru-RU"/>
              </w:rPr>
              <w:t>заболеваемости среди</w:t>
            </w:r>
            <w:r>
              <w:rPr>
                <w:spacing w:val="1"/>
                <w:sz w:val="20"/>
                <w:szCs w:val="20"/>
                <w:lang w:val="ru-RU"/>
              </w:rPr>
              <w:t xml:space="preserve"> </w:t>
            </w:r>
            <w:r>
              <w:rPr>
                <w:sz w:val="20"/>
                <w:szCs w:val="20"/>
                <w:lang w:val="ru-RU"/>
              </w:rPr>
              <w:t>школьников.</w:t>
            </w:r>
          </w:p>
          <w:p>
            <w:pPr>
              <w:pStyle w:val="TableParagraph"/>
              <w:spacing w:line="276" w:lineRule="auto"/>
              <w:ind w:left="108" w:right="162"/>
              <w:rPr>
                <w:sz w:val="20"/>
                <w:szCs w:val="20"/>
                <w:lang w:val="ru-RU"/>
              </w:rPr>
            </w:pPr>
            <w:r>
              <w:rPr>
                <w:sz w:val="20"/>
                <w:szCs w:val="20"/>
                <w:lang w:val="ru-RU"/>
              </w:rPr>
              <w:t>Рекомендуем к предложенному</w:t>
            </w:r>
            <w:r>
              <w:rPr>
                <w:spacing w:val="-52"/>
                <w:sz w:val="20"/>
                <w:szCs w:val="20"/>
                <w:lang w:val="ru-RU"/>
              </w:rPr>
              <w:t xml:space="preserve"> </w:t>
            </w:r>
            <w:r>
              <w:rPr>
                <w:sz w:val="20"/>
                <w:szCs w:val="20"/>
                <w:lang w:val="ru-RU"/>
              </w:rPr>
              <w:t>содержанию</w:t>
            </w:r>
            <w:r>
              <w:rPr>
                <w:spacing w:val="-1"/>
                <w:sz w:val="20"/>
                <w:szCs w:val="20"/>
                <w:lang w:val="ru-RU"/>
              </w:rPr>
              <w:t xml:space="preserve"> </w:t>
            </w:r>
            <w:r>
              <w:rPr>
                <w:sz w:val="20"/>
                <w:szCs w:val="20"/>
                <w:lang w:val="ru-RU"/>
              </w:rPr>
              <w:t>трека</w:t>
            </w:r>
            <w:r>
              <w:rPr>
                <w:spacing w:val="-1"/>
                <w:sz w:val="20"/>
                <w:szCs w:val="20"/>
                <w:lang w:val="ru-RU"/>
              </w:rPr>
              <w:t xml:space="preserve"> </w:t>
            </w:r>
            <w:r>
              <w:rPr>
                <w:sz w:val="20"/>
                <w:szCs w:val="20"/>
                <w:lang w:val="ru-RU"/>
              </w:rPr>
              <w:t>добавить</w:t>
            </w:r>
          </w:p>
          <w:p>
            <w:pPr>
              <w:pStyle w:val="TableParagraph"/>
              <w:spacing w:line="276" w:lineRule="auto"/>
              <w:ind w:left="108" w:right="279"/>
              <w:rPr>
                <w:sz w:val="20"/>
                <w:szCs w:val="20"/>
                <w:lang w:val="ru-RU"/>
              </w:rPr>
            </w:pPr>
            <w:r>
              <w:rPr>
                <w:sz w:val="20"/>
                <w:szCs w:val="20"/>
                <w:lang w:val="ru-RU"/>
              </w:rPr>
              <w:t>больше</w:t>
            </w:r>
            <w:r>
              <w:rPr>
                <w:spacing w:val="-1"/>
                <w:sz w:val="20"/>
                <w:szCs w:val="20"/>
                <w:lang w:val="ru-RU"/>
              </w:rPr>
              <w:t xml:space="preserve"> </w:t>
            </w:r>
            <w:r>
              <w:rPr>
                <w:sz w:val="20"/>
                <w:szCs w:val="20"/>
                <w:lang w:val="ru-RU"/>
              </w:rPr>
              <w:t>занятий,</w:t>
            </w:r>
            <w:r>
              <w:rPr>
                <w:spacing w:val="-1"/>
                <w:sz w:val="20"/>
                <w:szCs w:val="20"/>
                <w:lang w:val="ru-RU"/>
              </w:rPr>
              <w:t xml:space="preserve"> </w:t>
            </w:r>
            <w:r>
              <w:rPr>
                <w:sz w:val="20"/>
                <w:szCs w:val="20"/>
                <w:lang w:val="ru-RU"/>
              </w:rPr>
              <w:t>связанных с двигательной активностью,</w:t>
            </w:r>
            <w:r>
              <w:rPr>
                <w:spacing w:val="1"/>
                <w:sz w:val="20"/>
                <w:szCs w:val="20"/>
                <w:lang w:val="ru-RU"/>
              </w:rPr>
              <w:t xml:space="preserve"> </w:t>
            </w:r>
            <w:r>
              <w:rPr>
                <w:sz w:val="20"/>
                <w:szCs w:val="20"/>
                <w:lang w:val="ru-RU"/>
              </w:rPr>
              <w:t>нахождением</w:t>
            </w:r>
            <w:r>
              <w:rPr>
                <w:spacing w:val="-4"/>
                <w:sz w:val="20"/>
                <w:szCs w:val="20"/>
                <w:lang w:val="ru-RU"/>
              </w:rPr>
              <w:t xml:space="preserve"> </w:t>
            </w:r>
            <w:r>
              <w:rPr>
                <w:sz w:val="20"/>
                <w:szCs w:val="20"/>
                <w:lang w:val="ru-RU"/>
              </w:rPr>
              <w:t>детей на</w:t>
            </w:r>
            <w:r>
              <w:rPr>
                <w:spacing w:val="-3"/>
                <w:sz w:val="20"/>
                <w:szCs w:val="20"/>
                <w:lang w:val="ru-RU"/>
              </w:rPr>
              <w:t xml:space="preserve"> </w:t>
            </w:r>
            <w:r>
              <w:rPr>
                <w:sz w:val="20"/>
                <w:szCs w:val="20"/>
                <w:lang w:val="ru-RU"/>
              </w:rPr>
              <w:t>свежем</w:t>
            </w:r>
          </w:p>
          <w:p>
            <w:pPr>
              <w:pStyle w:val="TableParagraph"/>
              <w:spacing w:line="252" w:lineRule="exact"/>
              <w:ind w:left="108"/>
              <w:rPr>
                <w:sz w:val="20"/>
                <w:szCs w:val="20"/>
              </w:rPr>
            </w:pPr>
            <w:r>
              <w:rPr>
                <w:sz w:val="20"/>
                <w:szCs w:val="20"/>
              </w:rPr>
              <w:t>воздухе.</w:t>
            </w:r>
          </w:p>
        </w:tc>
      </w:tr>
      <w:tr>
        <w:trPr>
          <w:trHeight w:val="512"/>
        </w:trPr>
        <w:tc>
          <w:tcPr>
            <w:cnfStyle w:val="001000010000"/>
            <w:tcW w:w="744" w:type="pct"/>
            <w:tcBorders>
              <w:top w:val="nil" w:sz="4" w:space="0"/>
              <w:bottom w:val="nil" w:sz="4" w:space="0"/>
            </w:tcBorders>
          </w:tcPr>
          <w:p>
            <w:pPr>
              <w:rPr>
                <w:rFonts w:ascii="Times New Roman" w:cs="Times New Roman" w:hAnsi="Times New Roman"/>
                <w:sz w:val="20"/>
                <w:szCs w:val="20"/>
              </w:rPr>
            </w:pPr>
          </w:p>
        </w:tc>
        <w:tc>
          <w:tcPr>
            <w:cnfStyle w:val="000010010000"/>
            <w:tcW w:w="1573" w:type="pct"/>
          </w:tcPr>
          <w:p>
            <w:pPr>
              <w:pStyle w:val="TableParagraph"/>
              <w:spacing w:line="247" w:lineRule="exact"/>
              <w:ind w:left="107"/>
              <w:rPr>
                <w:i/>
                <w:sz w:val="20"/>
                <w:szCs w:val="20"/>
                <w:lang w:val="ru-RU"/>
              </w:rPr>
            </w:pPr>
            <w:r>
              <w:rPr>
                <w:i/>
                <w:sz w:val="20"/>
                <w:szCs w:val="20"/>
                <w:lang w:val="ru-RU"/>
              </w:rPr>
              <w:t>Каникулы</w:t>
            </w:r>
            <w:r>
              <w:rPr>
                <w:i/>
                <w:spacing w:val="-4"/>
                <w:sz w:val="20"/>
                <w:szCs w:val="20"/>
                <w:lang w:val="ru-RU"/>
              </w:rPr>
              <w:t xml:space="preserve"> </w:t>
            </w:r>
            <w:r>
              <w:rPr>
                <w:i/>
                <w:sz w:val="20"/>
                <w:szCs w:val="20"/>
                <w:lang w:val="ru-RU"/>
              </w:rPr>
              <w:t>с 13 февраля</w:t>
            </w:r>
            <w:r>
              <w:rPr>
                <w:i/>
                <w:spacing w:val="-2"/>
                <w:sz w:val="20"/>
                <w:szCs w:val="20"/>
                <w:lang w:val="ru-RU"/>
              </w:rPr>
              <w:t xml:space="preserve"> </w:t>
            </w:r>
            <w:r>
              <w:rPr>
                <w:i/>
                <w:sz w:val="20"/>
                <w:szCs w:val="20"/>
                <w:lang w:val="ru-RU"/>
              </w:rPr>
              <w:t>по</w:t>
            </w:r>
            <w:r>
              <w:rPr>
                <w:i/>
                <w:spacing w:val="-3"/>
                <w:sz w:val="20"/>
                <w:szCs w:val="20"/>
                <w:lang w:val="ru-RU"/>
              </w:rPr>
              <w:t xml:space="preserve"> </w:t>
            </w:r>
            <w:r>
              <w:rPr>
                <w:i/>
                <w:sz w:val="20"/>
                <w:szCs w:val="20"/>
                <w:lang w:val="ru-RU"/>
              </w:rPr>
              <w:t>19</w:t>
            </w:r>
            <w:r>
              <w:rPr>
                <w:i/>
                <w:spacing w:val="-1"/>
                <w:sz w:val="20"/>
                <w:szCs w:val="20"/>
                <w:lang w:val="ru-RU"/>
              </w:rPr>
              <w:t xml:space="preserve"> </w:t>
            </w:r>
            <w:r>
              <w:rPr>
                <w:i/>
                <w:sz w:val="20"/>
                <w:szCs w:val="20"/>
                <w:lang w:val="ru-RU"/>
              </w:rPr>
              <w:t>февраля</w:t>
            </w:r>
          </w:p>
        </w:tc>
        <w:tc>
          <w:tcPr>
            <w:cnfStyle w:val="000001010000"/>
            <w:tcW w:w="867" w:type="pct"/>
          </w:tcPr>
          <w:p>
            <w:pPr>
              <w:pStyle w:val="TableParagraph"/>
              <w:spacing w:line="249" w:lineRule="exact"/>
              <w:ind w:left="523"/>
              <w:rPr>
                <w:sz w:val="20"/>
                <w:szCs w:val="20"/>
                <w:lang w:val="ru-RU"/>
              </w:rPr>
            </w:pPr>
          </w:p>
        </w:tc>
        <w:tc>
          <w:tcPr>
            <w:cnfStyle w:val="000100010000"/>
            <w:tcW w:w="1816" w:type="pct"/>
          </w:tcPr>
          <w:p>
            <w:pPr>
              <w:pStyle w:val="TableParagraph"/>
              <w:spacing w:line="276" w:lineRule="auto"/>
              <w:ind w:left="108" w:right="262"/>
              <w:rPr>
                <w:sz w:val="20"/>
                <w:szCs w:val="20"/>
                <w:lang w:val="ru-RU"/>
              </w:rPr>
            </w:pPr>
          </w:p>
        </w:tc>
      </w:tr>
      <w:tr>
        <w:trPr>
          <w:trHeight w:val="873"/>
        </w:trPr>
        <w:tc>
          <w:tcPr>
            <w:cnfStyle w:val="001000100000"/>
            <w:tcW w:w="744" w:type="pct"/>
            <w:tcBorders>
              <w:top w:val="nil" w:sz="4" w:space="0"/>
              <w:bottom w:val="nil" w:sz="4" w:space="0"/>
            </w:tcBorders>
          </w:tcPr>
          <w:p>
            <w:pPr>
              <w:rPr>
                <w:rFonts w:ascii="Times New Roman" w:cs="Times New Roman" w:hAnsi="Times New Roman"/>
                <w:sz w:val="20"/>
                <w:szCs w:val="20"/>
                <w:lang w:val="ru-RU"/>
              </w:rPr>
            </w:pPr>
          </w:p>
        </w:tc>
        <w:tc>
          <w:tcPr>
            <w:cnfStyle w:val="000010100000"/>
            <w:tcW w:w="1573" w:type="pct"/>
          </w:tcPr>
          <w:p>
            <w:pPr>
              <w:pStyle w:val="TableParagraph"/>
              <w:tabs>
                <w:tab w:val="left" w:pos="1320"/>
                <w:tab w:val="left" w:pos="1718"/>
              </w:tabs>
              <w:spacing w:line="278" w:lineRule="auto"/>
              <w:ind w:left="107" w:right="93"/>
              <w:rPr>
                <w:b/>
                <w:sz w:val="20"/>
                <w:szCs w:val="20"/>
              </w:rPr>
            </w:pPr>
            <w:r>
              <w:rPr>
                <w:b/>
                <w:sz w:val="20"/>
                <w:szCs w:val="20"/>
              </w:rPr>
              <w:t>«Орлёнок</w:t>
            </w:r>
            <w:r>
              <w:rPr>
                <w:b/>
                <w:sz w:val="20"/>
                <w:szCs w:val="20"/>
              </w:rPr>
              <w:tab/>
              <w:t>–</w:t>
            </w:r>
            <w:r>
              <w:rPr>
                <w:b/>
                <w:sz w:val="20"/>
                <w:szCs w:val="20"/>
              </w:rPr>
              <w:tab/>
            </w:r>
            <w:r>
              <w:rPr>
                <w:b/>
                <w:spacing w:val="-1"/>
                <w:sz w:val="20"/>
                <w:szCs w:val="20"/>
              </w:rPr>
              <w:t>Хранитель</w:t>
            </w:r>
            <w:r>
              <w:rPr>
                <w:b/>
                <w:spacing w:val="-52"/>
                <w:sz w:val="20"/>
                <w:szCs w:val="20"/>
              </w:rPr>
              <w:t xml:space="preserve"> </w:t>
            </w:r>
            <w:r>
              <w:rPr>
                <w:b/>
                <w:sz w:val="20"/>
                <w:szCs w:val="20"/>
              </w:rPr>
              <w:t>исторической</w:t>
            </w:r>
            <w:r>
              <w:rPr>
                <w:b/>
                <w:spacing w:val="-1"/>
                <w:sz w:val="20"/>
                <w:szCs w:val="20"/>
              </w:rPr>
              <w:t xml:space="preserve"> </w:t>
            </w:r>
            <w:r>
              <w:rPr>
                <w:b/>
                <w:sz w:val="20"/>
                <w:szCs w:val="20"/>
              </w:rPr>
              <w:t>памяти»</w:t>
            </w:r>
          </w:p>
        </w:tc>
        <w:tc>
          <w:tcPr>
            <w:cnfStyle w:val="000001100000"/>
            <w:tcW w:w="867" w:type="pct"/>
          </w:tcPr>
          <w:p>
            <w:pPr>
              <w:pStyle w:val="TableParagraph"/>
              <w:spacing w:line="247" w:lineRule="exact"/>
              <w:ind w:left="159" w:right="148"/>
              <w:jc w:val="center"/>
              <w:rPr>
                <w:sz w:val="20"/>
                <w:szCs w:val="20"/>
              </w:rPr>
            </w:pPr>
            <w:r>
              <w:rPr>
                <w:sz w:val="20"/>
                <w:szCs w:val="20"/>
              </w:rPr>
              <w:t>20 февраля</w:t>
            </w:r>
            <w:r>
              <w:rPr>
                <w:spacing w:val="-1"/>
                <w:sz w:val="20"/>
                <w:szCs w:val="20"/>
              </w:rPr>
              <w:t xml:space="preserve"> </w:t>
            </w:r>
            <w:r>
              <w:rPr>
                <w:sz w:val="20"/>
                <w:szCs w:val="20"/>
              </w:rPr>
              <w:t>–</w:t>
            </w:r>
          </w:p>
          <w:p>
            <w:pPr>
              <w:pStyle w:val="TableParagraph"/>
              <w:spacing w:before="40"/>
              <w:ind w:left="159" w:right="146"/>
              <w:jc w:val="center"/>
              <w:rPr>
                <w:sz w:val="20"/>
                <w:szCs w:val="20"/>
              </w:rPr>
            </w:pPr>
            <w:r>
              <w:rPr>
                <w:sz w:val="20"/>
                <w:szCs w:val="20"/>
              </w:rPr>
              <w:t>10 марта</w:t>
            </w:r>
          </w:p>
        </w:tc>
        <w:tc>
          <w:tcPr>
            <w:cnfStyle w:val="000100100000"/>
            <w:tcW w:w="1816" w:type="pct"/>
          </w:tcPr>
          <w:p>
            <w:pPr>
              <w:pStyle w:val="TableParagraph"/>
              <w:spacing w:line="278" w:lineRule="auto"/>
              <w:ind w:left="108" w:right="294"/>
              <w:rPr>
                <w:sz w:val="20"/>
                <w:szCs w:val="20"/>
                <w:lang w:val="ru-RU"/>
              </w:rPr>
            </w:pPr>
            <w:r>
              <w:rPr>
                <w:sz w:val="20"/>
                <w:szCs w:val="20"/>
                <w:lang w:val="ru-RU"/>
              </w:rPr>
              <w:t>Основная смысловая нагрузка</w:t>
            </w:r>
            <w:r>
              <w:rPr>
                <w:spacing w:val="-52"/>
                <w:sz w:val="20"/>
                <w:szCs w:val="20"/>
                <w:lang w:val="ru-RU"/>
              </w:rPr>
              <w:t xml:space="preserve"> </w:t>
            </w:r>
            <w:r>
              <w:rPr>
                <w:sz w:val="20"/>
                <w:szCs w:val="20"/>
                <w:lang w:val="ru-RU"/>
              </w:rPr>
              <w:t>трека:</w:t>
            </w:r>
          </w:p>
          <w:p>
            <w:pPr>
              <w:pStyle w:val="TableParagraph"/>
              <w:spacing w:line="276" w:lineRule="auto"/>
              <w:ind w:left="108" w:right="283"/>
              <w:rPr>
                <w:sz w:val="20"/>
                <w:szCs w:val="20"/>
                <w:lang w:val="ru-RU"/>
              </w:rPr>
            </w:pPr>
            <w:r>
              <w:rPr>
                <w:sz w:val="20"/>
                <w:szCs w:val="20"/>
                <w:lang w:val="ru-RU"/>
              </w:rPr>
              <w:t>Я – хранитель традиций своей</w:t>
            </w:r>
            <w:r>
              <w:rPr>
                <w:spacing w:val="-52"/>
                <w:sz w:val="20"/>
                <w:szCs w:val="20"/>
                <w:lang w:val="ru-RU"/>
              </w:rPr>
              <w:t xml:space="preserve"> </w:t>
            </w:r>
            <w:r>
              <w:rPr>
                <w:sz w:val="20"/>
                <w:szCs w:val="20"/>
                <w:lang w:val="ru-RU"/>
              </w:rPr>
              <w:t>семьи,</w:t>
            </w:r>
          </w:p>
          <w:p>
            <w:pPr>
              <w:pStyle w:val="TableParagraph"/>
              <w:spacing w:line="276" w:lineRule="auto"/>
              <w:ind w:left="108" w:right="293"/>
              <w:rPr>
                <w:sz w:val="20"/>
                <w:szCs w:val="20"/>
                <w:lang w:val="ru-RU"/>
              </w:rPr>
            </w:pPr>
            <w:r>
              <w:rPr>
                <w:sz w:val="20"/>
                <w:szCs w:val="20"/>
                <w:lang w:val="ru-RU"/>
              </w:rPr>
              <w:t xml:space="preserve">Мы </w:t>
            </w:r>
            <w:r>
              <w:rPr>
                <w:i/>
                <w:sz w:val="20"/>
                <w:szCs w:val="20"/>
                <w:lang w:val="ru-RU"/>
              </w:rPr>
              <w:t xml:space="preserve">(класс) </w:t>
            </w:r>
            <w:r>
              <w:rPr>
                <w:sz w:val="20"/>
                <w:szCs w:val="20"/>
                <w:lang w:val="ru-RU"/>
              </w:rPr>
              <w:t>– хранители своих</w:t>
            </w:r>
            <w:r>
              <w:rPr>
                <w:spacing w:val="-52"/>
                <w:sz w:val="20"/>
                <w:szCs w:val="20"/>
                <w:lang w:val="ru-RU"/>
              </w:rPr>
              <w:t xml:space="preserve"> </w:t>
            </w:r>
            <w:r>
              <w:rPr>
                <w:sz w:val="20"/>
                <w:szCs w:val="20"/>
                <w:lang w:val="ru-RU"/>
              </w:rPr>
              <w:t>достижений,</w:t>
            </w:r>
          </w:p>
          <w:p>
            <w:pPr>
              <w:pStyle w:val="TableParagraph"/>
              <w:spacing w:line="276" w:lineRule="auto"/>
              <w:ind w:left="108" w:right="534"/>
              <w:rPr>
                <w:sz w:val="20"/>
                <w:szCs w:val="20"/>
                <w:lang w:val="ru-RU"/>
              </w:rPr>
            </w:pPr>
            <w:r>
              <w:rPr>
                <w:sz w:val="20"/>
                <w:szCs w:val="20"/>
                <w:lang w:val="ru-RU"/>
              </w:rPr>
              <w:t>Я/Мы – хранители</w:t>
            </w:r>
            <w:r>
              <w:rPr>
                <w:spacing w:val="1"/>
                <w:sz w:val="20"/>
                <w:szCs w:val="20"/>
                <w:lang w:val="ru-RU"/>
              </w:rPr>
              <w:t xml:space="preserve"> </w:t>
            </w:r>
            <w:r>
              <w:rPr>
                <w:sz w:val="20"/>
                <w:szCs w:val="20"/>
                <w:lang w:val="ru-RU"/>
              </w:rPr>
              <w:t>исторической памяти своей</w:t>
            </w:r>
            <w:r>
              <w:rPr>
                <w:spacing w:val="-52"/>
                <w:sz w:val="20"/>
                <w:szCs w:val="20"/>
                <w:lang w:val="ru-RU"/>
              </w:rPr>
              <w:t xml:space="preserve"> </w:t>
            </w:r>
            <w:r>
              <w:rPr>
                <w:sz w:val="20"/>
                <w:szCs w:val="20"/>
                <w:lang w:val="ru-RU"/>
              </w:rPr>
              <w:t>страны.</w:t>
            </w:r>
          </w:p>
          <w:p>
            <w:pPr>
              <w:pStyle w:val="TableParagraph"/>
              <w:spacing w:line="251" w:lineRule="exact"/>
              <w:ind w:left="108"/>
              <w:rPr>
                <w:sz w:val="20"/>
                <w:szCs w:val="20"/>
                <w:lang w:val="ru-RU"/>
              </w:rPr>
            </w:pPr>
            <w:r>
              <w:rPr>
                <w:sz w:val="20"/>
                <w:szCs w:val="20"/>
                <w:lang w:val="ru-RU"/>
              </w:rPr>
              <w:t>Решению</w:t>
            </w:r>
            <w:r>
              <w:rPr>
                <w:spacing w:val="-3"/>
                <w:sz w:val="20"/>
                <w:szCs w:val="20"/>
                <w:lang w:val="ru-RU"/>
              </w:rPr>
              <w:t xml:space="preserve"> </w:t>
            </w:r>
            <w:r>
              <w:rPr>
                <w:sz w:val="20"/>
                <w:szCs w:val="20"/>
                <w:lang w:val="ru-RU"/>
              </w:rPr>
              <w:t>задач</w:t>
            </w:r>
            <w:r>
              <w:rPr>
                <w:spacing w:val="-1"/>
                <w:sz w:val="20"/>
                <w:szCs w:val="20"/>
                <w:lang w:val="ru-RU"/>
              </w:rPr>
              <w:t xml:space="preserve"> </w:t>
            </w:r>
            <w:r>
              <w:rPr>
                <w:sz w:val="20"/>
                <w:szCs w:val="20"/>
                <w:lang w:val="ru-RU"/>
              </w:rPr>
              <w:t>трека</w:t>
            </w:r>
            <w:r>
              <w:rPr>
                <w:spacing w:val="-3"/>
                <w:sz w:val="20"/>
                <w:szCs w:val="20"/>
                <w:lang w:val="ru-RU"/>
              </w:rPr>
              <w:t xml:space="preserve"> </w:t>
            </w:r>
            <w:r>
              <w:rPr>
                <w:sz w:val="20"/>
                <w:szCs w:val="20"/>
                <w:lang w:val="ru-RU"/>
              </w:rPr>
              <w:t>будет</w:t>
            </w:r>
          </w:p>
          <w:p>
            <w:pPr>
              <w:pStyle w:val="TableParagraph"/>
              <w:spacing w:line="290" w:lineRule="atLeast"/>
              <w:ind w:left="108" w:right="165"/>
              <w:rPr>
                <w:sz w:val="20"/>
                <w:szCs w:val="20"/>
                <w:lang w:val="ru-RU"/>
              </w:rPr>
            </w:pPr>
            <w:r>
              <w:rPr>
                <w:sz w:val="20"/>
                <w:szCs w:val="20"/>
                <w:lang w:val="ru-RU"/>
              </w:rPr>
              <w:t>способствовать празднование</w:t>
            </w:r>
            <w:r>
              <w:rPr>
                <w:spacing w:val="1"/>
                <w:sz w:val="20"/>
                <w:szCs w:val="20"/>
                <w:lang w:val="ru-RU"/>
              </w:rPr>
              <w:t xml:space="preserve"> </w:t>
            </w:r>
            <w:r>
              <w:rPr>
                <w:sz w:val="20"/>
                <w:szCs w:val="20"/>
                <w:lang w:val="ru-RU"/>
              </w:rPr>
              <w:t xml:space="preserve">Дня </w:t>
            </w:r>
            <w:r>
              <w:rPr>
                <w:sz w:val="20"/>
                <w:szCs w:val="20"/>
                <w:lang w:val="ru-RU"/>
              </w:rPr>
              <w:t>защитника Отечества,</w:t>
            </w:r>
            <w:r>
              <w:rPr>
                <w:spacing w:val="1"/>
                <w:sz w:val="20"/>
                <w:szCs w:val="20"/>
                <w:lang w:val="ru-RU"/>
              </w:rPr>
              <w:t xml:space="preserve"> </w:t>
            </w:r>
            <w:r>
              <w:rPr>
                <w:sz w:val="20"/>
                <w:szCs w:val="20"/>
                <w:lang w:val="ru-RU"/>
              </w:rPr>
              <w:t>Международного женского дня</w:t>
            </w:r>
            <w:r>
              <w:rPr>
                <w:spacing w:val="-52"/>
                <w:sz w:val="20"/>
                <w:szCs w:val="20"/>
                <w:lang w:val="ru-RU"/>
              </w:rPr>
              <w:t xml:space="preserve"> </w:t>
            </w:r>
            <w:r>
              <w:rPr>
                <w:sz w:val="20"/>
                <w:szCs w:val="20"/>
                <w:lang w:val="ru-RU"/>
              </w:rPr>
              <w:t>и</w:t>
            </w:r>
            <w:r>
              <w:rPr>
                <w:spacing w:val="-1"/>
                <w:sz w:val="20"/>
                <w:szCs w:val="20"/>
                <w:lang w:val="ru-RU"/>
              </w:rPr>
              <w:t xml:space="preserve"> </w:t>
            </w:r>
            <w:r>
              <w:rPr>
                <w:sz w:val="20"/>
                <w:szCs w:val="20"/>
                <w:lang w:val="ru-RU"/>
              </w:rPr>
              <w:t>других</w:t>
            </w:r>
            <w:r>
              <w:rPr>
                <w:spacing w:val="-1"/>
                <w:sz w:val="20"/>
                <w:szCs w:val="20"/>
                <w:lang w:val="ru-RU"/>
              </w:rPr>
              <w:t xml:space="preserve"> </w:t>
            </w:r>
            <w:r>
              <w:rPr>
                <w:sz w:val="20"/>
                <w:szCs w:val="20"/>
                <w:lang w:val="ru-RU"/>
              </w:rPr>
              <w:t>праздников.</w:t>
            </w:r>
          </w:p>
        </w:tc>
      </w:tr>
      <w:tr>
        <w:trPr>
          <w:trHeight w:val="873"/>
        </w:trPr>
        <w:tc>
          <w:tcPr>
            <w:cnfStyle w:val="001000010000"/>
            <w:tcW w:w="744" w:type="pct"/>
            <w:tcBorders>
              <w:top w:val="nil" w:sz="4" w:space="0"/>
            </w:tcBorders>
          </w:tcPr>
          <w:p>
            <w:pPr>
              <w:rPr>
                <w:rFonts w:ascii="Times New Roman" w:cs="Times New Roman" w:hAnsi="Times New Roman"/>
                <w:sz w:val="20"/>
                <w:szCs w:val="20"/>
                <w:lang w:val="ru-RU"/>
              </w:rPr>
            </w:pPr>
          </w:p>
        </w:tc>
        <w:tc>
          <w:tcPr>
            <w:cnfStyle w:val="000010010000"/>
            <w:tcW w:w="1573" w:type="pct"/>
          </w:tcPr>
          <w:p>
            <w:pPr>
              <w:pStyle w:val="TableParagraph"/>
              <w:spacing w:before="1"/>
              <w:ind w:left="107"/>
              <w:rPr>
                <w:b/>
                <w:sz w:val="20"/>
                <w:szCs w:val="20"/>
              </w:rPr>
            </w:pPr>
            <w:r>
              <w:rPr>
                <w:b/>
                <w:sz w:val="20"/>
                <w:szCs w:val="20"/>
              </w:rPr>
              <w:t>«Орлёнок</w:t>
            </w:r>
            <w:r>
              <w:rPr>
                <w:b/>
                <w:spacing w:val="-4"/>
                <w:sz w:val="20"/>
                <w:szCs w:val="20"/>
              </w:rPr>
              <w:t xml:space="preserve"> </w:t>
            </w:r>
            <w:r>
              <w:rPr>
                <w:b/>
                <w:sz w:val="20"/>
                <w:szCs w:val="20"/>
              </w:rPr>
              <w:t>–</w:t>
            </w:r>
            <w:r>
              <w:rPr>
                <w:b/>
                <w:spacing w:val="-1"/>
                <w:sz w:val="20"/>
                <w:szCs w:val="20"/>
              </w:rPr>
              <w:t xml:space="preserve"> </w:t>
            </w:r>
            <w:r>
              <w:rPr>
                <w:b/>
                <w:sz w:val="20"/>
                <w:szCs w:val="20"/>
              </w:rPr>
              <w:t>Эколог»</w:t>
            </w:r>
          </w:p>
        </w:tc>
        <w:tc>
          <w:tcPr>
            <w:cnfStyle w:val="000001010000"/>
            <w:tcW w:w="867" w:type="pct"/>
          </w:tcPr>
          <w:p>
            <w:pPr>
              <w:pStyle w:val="TableParagraph"/>
              <w:spacing w:line="276" w:lineRule="auto"/>
              <w:ind w:left="463" w:right="123" w:hanging="312"/>
              <w:rPr>
                <w:sz w:val="20"/>
                <w:szCs w:val="20"/>
              </w:rPr>
            </w:pPr>
            <w:r>
              <w:rPr>
                <w:sz w:val="20"/>
                <w:szCs w:val="20"/>
              </w:rPr>
              <w:t>13 марта – 12</w:t>
            </w:r>
            <w:r>
              <w:rPr>
                <w:spacing w:val="-52"/>
                <w:sz w:val="20"/>
                <w:szCs w:val="20"/>
              </w:rPr>
              <w:t xml:space="preserve"> </w:t>
            </w:r>
            <w:r>
              <w:rPr>
                <w:sz w:val="20"/>
                <w:szCs w:val="20"/>
              </w:rPr>
              <w:t>апреля</w:t>
            </w:r>
          </w:p>
        </w:tc>
        <w:tc>
          <w:tcPr>
            <w:cnfStyle w:val="000100010000"/>
            <w:tcW w:w="1816" w:type="pct"/>
          </w:tcPr>
          <w:p>
            <w:pPr>
              <w:pStyle w:val="TableParagraph"/>
              <w:spacing w:line="276" w:lineRule="auto"/>
              <w:ind w:left="108" w:right="367"/>
              <w:rPr>
                <w:sz w:val="20"/>
                <w:szCs w:val="20"/>
                <w:lang w:val="ru-RU"/>
              </w:rPr>
            </w:pPr>
            <w:r>
              <w:rPr>
                <w:sz w:val="20"/>
                <w:szCs w:val="20"/>
                <w:lang w:val="ru-RU"/>
              </w:rPr>
              <w:t>Пробуждение природы после</w:t>
            </w:r>
            <w:r>
              <w:rPr>
                <w:spacing w:val="-52"/>
                <w:sz w:val="20"/>
                <w:szCs w:val="20"/>
                <w:lang w:val="ru-RU"/>
              </w:rPr>
              <w:t xml:space="preserve"> </w:t>
            </w:r>
            <w:r>
              <w:rPr>
                <w:sz w:val="20"/>
                <w:szCs w:val="20"/>
                <w:lang w:val="ru-RU"/>
              </w:rPr>
              <w:t>зимы даёт учителю более</w:t>
            </w:r>
            <w:r>
              <w:rPr>
                <w:spacing w:val="1"/>
                <w:sz w:val="20"/>
                <w:szCs w:val="20"/>
                <w:lang w:val="ru-RU"/>
              </w:rPr>
              <w:t xml:space="preserve"> </w:t>
            </w:r>
            <w:r>
              <w:rPr>
                <w:sz w:val="20"/>
                <w:szCs w:val="20"/>
                <w:lang w:val="ru-RU"/>
              </w:rPr>
              <w:t>широкие возможности для</w:t>
            </w:r>
            <w:r>
              <w:rPr>
                <w:spacing w:val="1"/>
                <w:sz w:val="20"/>
                <w:szCs w:val="20"/>
                <w:lang w:val="ru-RU"/>
              </w:rPr>
              <w:t xml:space="preserve"> </w:t>
            </w:r>
            <w:r>
              <w:rPr>
                <w:sz w:val="20"/>
                <w:szCs w:val="20"/>
                <w:lang w:val="ru-RU"/>
              </w:rPr>
              <w:t>проведения</w:t>
            </w:r>
            <w:r>
              <w:rPr>
                <w:spacing w:val="-2"/>
                <w:sz w:val="20"/>
                <w:szCs w:val="20"/>
                <w:lang w:val="ru-RU"/>
              </w:rPr>
              <w:t xml:space="preserve"> </w:t>
            </w:r>
            <w:r>
              <w:rPr>
                <w:sz w:val="20"/>
                <w:szCs w:val="20"/>
                <w:lang w:val="ru-RU"/>
              </w:rPr>
              <w:t>трека.</w:t>
            </w:r>
            <w:r>
              <w:rPr>
                <w:spacing w:val="-2"/>
                <w:sz w:val="20"/>
                <w:szCs w:val="20"/>
                <w:lang w:val="ru-RU"/>
              </w:rPr>
              <w:t xml:space="preserve"> </w:t>
            </w:r>
            <w:r>
              <w:rPr>
                <w:sz w:val="20"/>
                <w:szCs w:val="20"/>
                <w:lang w:val="ru-RU"/>
              </w:rPr>
              <w:t>Часть</w:t>
            </w:r>
          </w:p>
          <w:p>
            <w:pPr>
              <w:pStyle w:val="TableParagraph"/>
              <w:spacing w:line="276" w:lineRule="auto"/>
              <w:ind w:left="108" w:right="171"/>
              <w:rPr>
                <w:sz w:val="20"/>
                <w:szCs w:val="20"/>
                <w:lang w:val="ru-RU"/>
              </w:rPr>
            </w:pPr>
            <w:r>
              <w:rPr>
                <w:sz w:val="20"/>
                <w:szCs w:val="20"/>
                <w:lang w:val="ru-RU"/>
              </w:rPr>
              <w:t>мероприятий можно уже</w:t>
            </w:r>
            <w:r>
              <w:rPr>
                <w:spacing w:val="1"/>
                <w:sz w:val="20"/>
                <w:szCs w:val="20"/>
                <w:lang w:val="ru-RU"/>
              </w:rPr>
              <w:t xml:space="preserve"> </w:t>
            </w:r>
            <w:r>
              <w:rPr>
                <w:sz w:val="20"/>
                <w:szCs w:val="20"/>
                <w:lang w:val="ru-RU"/>
              </w:rPr>
              <w:t>проводить за пределами здания</w:t>
            </w:r>
            <w:r>
              <w:rPr>
                <w:spacing w:val="-52"/>
                <w:sz w:val="20"/>
                <w:szCs w:val="20"/>
                <w:lang w:val="ru-RU"/>
              </w:rPr>
              <w:t xml:space="preserve"> </w:t>
            </w:r>
            <w:r>
              <w:rPr>
                <w:sz w:val="20"/>
                <w:szCs w:val="20"/>
                <w:lang w:val="ru-RU"/>
              </w:rPr>
              <w:t>школы.</w:t>
            </w:r>
            <w:r>
              <w:rPr>
                <w:spacing w:val="-1"/>
                <w:sz w:val="20"/>
                <w:szCs w:val="20"/>
                <w:lang w:val="ru-RU"/>
              </w:rPr>
              <w:t xml:space="preserve"> </w:t>
            </w:r>
            <w:r>
              <w:rPr>
                <w:sz w:val="20"/>
                <w:szCs w:val="20"/>
                <w:lang w:val="ru-RU"/>
              </w:rPr>
              <w:t>Расширяются</w:t>
            </w:r>
          </w:p>
          <w:p>
            <w:pPr>
              <w:pStyle w:val="TableParagraph"/>
              <w:spacing w:line="251" w:lineRule="exact"/>
              <w:ind w:left="108"/>
              <w:rPr>
                <w:sz w:val="20"/>
                <w:szCs w:val="20"/>
                <w:lang w:val="ru-RU"/>
              </w:rPr>
            </w:pPr>
            <w:r>
              <w:rPr>
                <w:sz w:val="20"/>
                <w:szCs w:val="20"/>
                <w:lang w:val="ru-RU"/>
              </w:rPr>
              <w:t>возможности</w:t>
            </w:r>
          </w:p>
          <w:p>
            <w:pPr>
              <w:pStyle w:val="TableParagraph"/>
              <w:spacing w:before="33" w:line="276" w:lineRule="auto"/>
              <w:ind w:left="108" w:right="582"/>
              <w:rPr>
                <w:sz w:val="20"/>
                <w:szCs w:val="20"/>
                <w:lang w:val="ru-RU"/>
              </w:rPr>
            </w:pPr>
            <w:r>
              <w:rPr>
                <w:sz w:val="20"/>
                <w:szCs w:val="20"/>
                <w:lang w:val="ru-RU"/>
              </w:rPr>
              <w:t>использования природного</w:t>
            </w:r>
            <w:r>
              <w:rPr>
                <w:spacing w:val="-52"/>
                <w:sz w:val="20"/>
                <w:szCs w:val="20"/>
                <w:lang w:val="ru-RU"/>
              </w:rPr>
              <w:t xml:space="preserve"> </w:t>
            </w:r>
            <w:r>
              <w:rPr>
                <w:sz w:val="20"/>
                <w:szCs w:val="20"/>
                <w:lang w:val="ru-RU"/>
              </w:rPr>
              <w:t>материала, возможности</w:t>
            </w:r>
            <w:r>
              <w:rPr>
                <w:spacing w:val="1"/>
                <w:sz w:val="20"/>
                <w:szCs w:val="20"/>
                <w:lang w:val="ru-RU"/>
              </w:rPr>
              <w:t xml:space="preserve"> </w:t>
            </w:r>
            <w:r>
              <w:rPr>
                <w:sz w:val="20"/>
                <w:szCs w:val="20"/>
                <w:lang w:val="ru-RU"/>
              </w:rPr>
              <w:t>проведения</w:t>
            </w:r>
            <w:r>
              <w:rPr>
                <w:spacing w:val="-2"/>
                <w:sz w:val="20"/>
                <w:szCs w:val="20"/>
                <w:lang w:val="ru-RU"/>
              </w:rPr>
              <w:t xml:space="preserve"> </w:t>
            </w:r>
            <w:r>
              <w:rPr>
                <w:sz w:val="20"/>
                <w:szCs w:val="20"/>
                <w:lang w:val="ru-RU"/>
              </w:rPr>
              <w:t>различных</w:t>
            </w:r>
          </w:p>
          <w:p>
            <w:pPr>
              <w:pStyle w:val="TableParagraph"/>
              <w:spacing w:before="2"/>
              <w:ind w:left="108"/>
              <w:rPr>
                <w:sz w:val="20"/>
                <w:szCs w:val="20"/>
              </w:rPr>
            </w:pPr>
            <w:r>
              <w:rPr>
                <w:sz w:val="20"/>
                <w:szCs w:val="20"/>
              </w:rPr>
              <w:t>экологических</w:t>
            </w:r>
            <w:r>
              <w:rPr>
                <w:spacing w:val="-5"/>
                <w:sz w:val="20"/>
                <w:szCs w:val="20"/>
              </w:rPr>
              <w:t xml:space="preserve"> </w:t>
            </w:r>
            <w:r>
              <w:rPr>
                <w:sz w:val="20"/>
                <w:szCs w:val="20"/>
              </w:rPr>
              <w:t>акций</w:t>
            </w:r>
            <w:r>
              <w:rPr>
                <w:spacing w:val="-1"/>
                <w:sz w:val="20"/>
                <w:szCs w:val="20"/>
              </w:rPr>
              <w:t xml:space="preserve"> </w:t>
            </w:r>
            <w:r>
              <w:rPr>
                <w:sz w:val="20"/>
                <w:szCs w:val="20"/>
              </w:rPr>
              <w:t>и</w:t>
            </w:r>
            <w:r>
              <w:rPr>
                <w:spacing w:val="-3"/>
                <w:sz w:val="20"/>
                <w:szCs w:val="20"/>
              </w:rPr>
              <w:t xml:space="preserve"> </w:t>
            </w:r>
            <w:r>
              <w:rPr>
                <w:sz w:val="20"/>
                <w:szCs w:val="20"/>
              </w:rPr>
              <w:t>пр.</w:t>
            </w:r>
          </w:p>
        </w:tc>
      </w:tr>
      <w:tr>
        <w:trPr>
          <w:trHeight w:val="334"/>
        </w:trPr>
        <w:tc>
          <w:tcPr>
            <w:cnfStyle w:val="001000100000"/>
            <w:tcW w:w="5000" w:type="pct"/>
            <w:gridSpan w:val="4"/>
            <w:tcBorders>
              <w:top w:val="nil" w:sz="4" w:space="0"/>
            </w:tcBorders>
          </w:tcPr>
          <w:p>
            <w:pPr>
              <w:ind w:left="108" w:right="367"/>
              <w:rPr>
                <w:rFonts w:ascii="Times New Roman" w:cs="Times New Roman" w:hAnsi="Times New Roman"/>
                <w:sz w:val="20"/>
                <w:szCs w:val="20"/>
                <w:lang w:val="ru-RU"/>
              </w:rPr>
            </w:pPr>
            <w:r>
              <w:rPr>
                <w:rFonts w:ascii="Times New Roman" w:cs="Times New Roman" w:hAnsi="Times New Roman"/>
                <w:i/>
                <w:sz w:val="20"/>
                <w:szCs w:val="20"/>
                <w:lang w:val="ru-RU"/>
              </w:rPr>
              <w:t>Каникулы</w:t>
            </w:r>
            <w:r>
              <w:rPr>
                <w:rFonts w:ascii="Times New Roman" w:cs="Times New Roman" w:hAnsi="Times New Roman"/>
                <w:i/>
                <w:spacing w:val="-3"/>
                <w:sz w:val="20"/>
                <w:szCs w:val="20"/>
                <w:lang w:val="ru-RU"/>
              </w:rPr>
              <w:t xml:space="preserve"> </w:t>
            </w:r>
            <w:r>
              <w:rPr>
                <w:rFonts w:ascii="Times New Roman" w:cs="Times New Roman" w:hAnsi="Times New Roman"/>
                <w:i/>
                <w:sz w:val="20"/>
                <w:szCs w:val="20"/>
                <w:lang w:val="ru-RU"/>
              </w:rPr>
              <w:t>с 27</w:t>
            </w:r>
            <w:r>
              <w:rPr>
                <w:rFonts w:ascii="Times New Roman" w:cs="Times New Roman" w:hAnsi="Times New Roman"/>
                <w:i/>
                <w:spacing w:val="1"/>
                <w:sz w:val="20"/>
                <w:szCs w:val="20"/>
                <w:lang w:val="ru-RU"/>
              </w:rPr>
              <w:t xml:space="preserve"> </w:t>
            </w:r>
            <w:r>
              <w:rPr>
                <w:rFonts w:ascii="Times New Roman" w:cs="Times New Roman" w:hAnsi="Times New Roman"/>
                <w:i/>
                <w:sz w:val="20"/>
                <w:szCs w:val="20"/>
                <w:lang w:val="ru-RU"/>
              </w:rPr>
              <w:t>марта по</w:t>
            </w:r>
            <w:r>
              <w:rPr>
                <w:rFonts w:ascii="Times New Roman" w:cs="Times New Roman" w:hAnsi="Times New Roman"/>
                <w:i/>
                <w:spacing w:val="-3"/>
                <w:sz w:val="20"/>
                <w:szCs w:val="20"/>
                <w:lang w:val="ru-RU"/>
              </w:rPr>
              <w:t xml:space="preserve"> </w:t>
            </w:r>
            <w:r>
              <w:rPr>
                <w:rFonts w:ascii="Times New Roman" w:cs="Times New Roman" w:hAnsi="Times New Roman"/>
                <w:i/>
                <w:sz w:val="20"/>
                <w:szCs w:val="20"/>
                <w:lang w:val="ru-RU"/>
              </w:rPr>
              <w:t>2</w:t>
            </w:r>
            <w:r>
              <w:rPr>
                <w:rFonts w:ascii="Times New Roman" w:cs="Times New Roman" w:hAnsi="Times New Roman"/>
                <w:i/>
                <w:spacing w:val="1"/>
                <w:sz w:val="20"/>
                <w:szCs w:val="20"/>
                <w:lang w:val="ru-RU"/>
              </w:rPr>
              <w:t xml:space="preserve"> </w:t>
            </w:r>
            <w:r>
              <w:rPr>
                <w:rFonts w:ascii="Times New Roman" w:cs="Times New Roman" w:hAnsi="Times New Roman"/>
                <w:i/>
                <w:sz w:val="20"/>
                <w:szCs w:val="20"/>
                <w:lang w:val="ru-RU"/>
              </w:rPr>
              <w:t>апреля</w:t>
            </w:r>
          </w:p>
        </w:tc>
      </w:tr>
      <w:tr>
        <w:trPr>
          <w:trHeight w:val="3387"/>
        </w:trPr>
        <w:tc>
          <w:tcPr>
            <w:cnfStyle w:val="001000010000"/>
            <w:tcW w:w="744" w:type="pct"/>
            <w:tcBorders>
              <w:top w:val="nil" w:sz="4" w:space="0"/>
            </w:tcBorders>
          </w:tcPr>
          <w:p>
            <w:pPr>
              <w:rPr>
                <w:rFonts w:ascii="Times New Roman" w:cs="Times New Roman" w:hAnsi="Times New Roman"/>
                <w:sz w:val="20"/>
                <w:szCs w:val="20"/>
                <w:lang w:val="ru-RU"/>
              </w:rPr>
            </w:pPr>
          </w:p>
        </w:tc>
        <w:tc>
          <w:tcPr>
            <w:cnfStyle w:val="000010010000"/>
            <w:tcW w:w="1573" w:type="pct"/>
          </w:tcPr>
          <w:p>
            <w:pPr>
              <w:pStyle w:val="TableParagraph"/>
              <w:spacing w:line="251" w:lineRule="exact"/>
              <w:ind w:left="107"/>
              <w:rPr>
                <w:b/>
                <w:sz w:val="20"/>
                <w:szCs w:val="20"/>
              </w:rPr>
            </w:pPr>
            <w:r>
              <w:rPr>
                <w:b/>
                <w:sz w:val="20"/>
                <w:szCs w:val="20"/>
              </w:rPr>
              <w:t>«Орлёнок</w:t>
            </w:r>
            <w:r>
              <w:rPr>
                <w:b/>
                <w:spacing w:val="-3"/>
                <w:sz w:val="20"/>
                <w:szCs w:val="20"/>
              </w:rPr>
              <w:t xml:space="preserve"> </w:t>
            </w:r>
            <w:r>
              <w:rPr>
                <w:b/>
                <w:sz w:val="20"/>
                <w:szCs w:val="20"/>
              </w:rPr>
              <w:t>–</w:t>
            </w:r>
            <w:r>
              <w:rPr>
                <w:b/>
                <w:spacing w:val="-1"/>
                <w:sz w:val="20"/>
                <w:szCs w:val="20"/>
              </w:rPr>
              <w:t xml:space="preserve"> </w:t>
            </w:r>
            <w:r>
              <w:rPr>
                <w:b/>
                <w:sz w:val="20"/>
                <w:szCs w:val="20"/>
              </w:rPr>
              <w:t>Лидер»</w:t>
            </w:r>
          </w:p>
        </w:tc>
        <w:tc>
          <w:tcPr>
            <w:cnfStyle w:val="000001010000"/>
            <w:tcW w:w="867" w:type="pct"/>
          </w:tcPr>
          <w:p>
            <w:pPr>
              <w:pStyle w:val="TableParagraph"/>
              <w:spacing w:line="247" w:lineRule="exact"/>
              <w:ind w:left="242"/>
              <w:rPr>
                <w:sz w:val="20"/>
                <w:szCs w:val="20"/>
              </w:rPr>
            </w:pPr>
            <w:r>
              <w:rPr>
                <w:sz w:val="20"/>
                <w:szCs w:val="20"/>
              </w:rPr>
              <w:t>13</w:t>
            </w:r>
            <w:r>
              <w:rPr>
                <w:spacing w:val="1"/>
                <w:sz w:val="20"/>
                <w:szCs w:val="20"/>
              </w:rPr>
              <w:t xml:space="preserve"> </w:t>
            </w:r>
            <w:r>
              <w:rPr>
                <w:sz w:val="20"/>
                <w:szCs w:val="20"/>
              </w:rPr>
              <w:t>апреля –</w:t>
            </w:r>
          </w:p>
          <w:p>
            <w:pPr>
              <w:pStyle w:val="TableParagraph"/>
              <w:spacing w:before="37"/>
              <w:ind w:left="324"/>
              <w:rPr>
                <w:sz w:val="20"/>
                <w:szCs w:val="20"/>
              </w:rPr>
            </w:pPr>
            <w:r>
              <w:rPr>
                <w:sz w:val="20"/>
                <w:szCs w:val="20"/>
              </w:rPr>
              <w:t>28</w:t>
            </w:r>
            <w:r>
              <w:rPr>
                <w:spacing w:val="1"/>
                <w:sz w:val="20"/>
                <w:szCs w:val="20"/>
              </w:rPr>
              <w:t xml:space="preserve"> </w:t>
            </w:r>
            <w:r>
              <w:rPr>
                <w:sz w:val="20"/>
                <w:szCs w:val="20"/>
              </w:rPr>
              <w:t>апреля</w:t>
            </w:r>
          </w:p>
        </w:tc>
        <w:tc>
          <w:tcPr>
            <w:cnfStyle w:val="000100010000"/>
            <w:tcW w:w="1816" w:type="pct"/>
          </w:tcPr>
          <w:p>
            <w:pPr>
              <w:pStyle w:val="TableParagraph"/>
              <w:spacing w:line="276" w:lineRule="auto"/>
              <w:ind w:left="108" w:right="371"/>
              <w:rPr>
                <w:sz w:val="20"/>
                <w:szCs w:val="20"/>
                <w:lang w:val="ru-RU"/>
              </w:rPr>
            </w:pPr>
            <w:r>
              <w:rPr>
                <w:sz w:val="20"/>
                <w:szCs w:val="20"/>
                <w:lang w:val="ru-RU"/>
              </w:rPr>
              <w:t>В логике Программы важно,</w:t>
            </w:r>
            <w:r>
              <w:rPr>
                <w:spacing w:val="1"/>
                <w:sz w:val="20"/>
                <w:szCs w:val="20"/>
                <w:lang w:val="ru-RU"/>
              </w:rPr>
              <w:t xml:space="preserve"> </w:t>
            </w:r>
            <w:r>
              <w:rPr>
                <w:sz w:val="20"/>
                <w:szCs w:val="20"/>
                <w:lang w:val="ru-RU"/>
              </w:rPr>
              <w:t>чтобы все треки прошли до</w:t>
            </w:r>
            <w:r>
              <w:rPr>
                <w:spacing w:val="1"/>
                <w:sz w:val="20"/>
                <w:szCs w:val="20"/>
                <w:lang w:val="ru-RU"/>
              </w:rPr>
              <w:t xml:space="preserve"> </w:t>
            </w:r>
            <w:r>
              <w:rPr>
                <w:sz w:val="20"/>
                <w:szCs w:val="20"/>
                <w:lang w:val="ru-RU"/>
              </w:rPr>
              <w:t>трека</w:t>
            </w:r>
            <w:r>
              <w:rPr>
                <w:spacing w:val="-5"/>
                <w:sz w:val="20"/>
                <w:szCs w:val="20"/>
                <w:lang w:val="ru-RU"/>
              </w:rPr>
              <w:t xml:space="preserve"> </w:t>
            </w:r>
            <w:r>
              <w:rPr>
                <w:sz w:val="20"/>
                <w:szCs w:val="20"/>
                <w:lang w:val="ru-RU"/>
              </w:rPr>
              <w:t>«Орлёнок</w:t>
            </w:r>
            <w:r>
              <w:rPr>
                <w:spacing w:val="-2"/>
                <w:sz w:val="20"/>
                <w:szCs w:val="20"/>
                <w:lang w:val="ru-RU"/>
              </w:rPr>
              <w:t xml:space="preserve"> </w:t>
            </w:r>
            <w:r>
              <w:rPr>
                <w:sz w:val="20"/>
                <w:szCs w:val="20"/>
                <w:lang w:val="ru-RU"/>
              </w:rPr>
              <w:t>–</w:t>
            </w:r>
            <w:r>
              <w:rPr>
                <w:spacing w:val="-4"/>
                <w:sz w:val="20"/>
                <w:szCs w:val="20"/>
                <w:lang w:val="ru-RU"/>
              </w:rPr>
              <w:t xml:space="preserve"> </w:t>
            </w:r>
            <w:r>
              <w:rPr>
                <w:sz w:val="20"/>
                <w:szCs w:val="20"/>
                <w:lang w:val="ru-RU"/>
              </w:rPr>
              <w:t>лидер»,</w:t>
            </w:r>
            <w:r>
              <w:rPr>
                <w:spacing w:val="-2"/>
                <w:sz w:val="20"/>
                <w:szCs w:val="20"/>
                <w:lang w:val="ru-RU"/>
              </w:rPr>
              <w:t xml:space="preserve"> </w:t>
            </w:r>
            <w:r>
              <w:rPr>
                <w:sz w:val="20"/>
                <w:szCs w:val="20"/>
                <w:lang w:val="ru-RU"/>
              </w:rPr>
              <w:t>так</w:t>
            </w:r>
          </w:p>
          <w:p>
            <w:pPr>
              <w:pStyle w:val="TableParagraph"/>
              <w:spacing w:line="276" w:lineRule="auto"/>
              <w:ind w:left="108" w:right="91"/>
              <w:rPr>
                <w:sz w:val="20"/>
                <w:szCs w:val="20"/>
                <w:lang w:val="ru-RU"/>
              </w:rPr>
            </w:pPr>
            <w:r>
              <w:rPr>
                <w:sz w:val="20"/>
                <w:szCs w:val="20"/>
                <w:lang w:val="ru-RU"/>
              </w:rPr>
              <w:t>как он является завершающим и</w:t>
            </w:r>
            <w:r>
              <w:rPr>
                <w:spacing w:val="-52"/>
                <w:sz w:val="20"/>
                <w:szCs w:val="20"/>
                <w:lang w:val="ru-RU"/>
              </w:rPr>
              <w:t xml:space="preserve"> </w:t>
            </w:r>
            <w:r>
              <w:rPr>
                <w:sz w:val="20"/>
                <w:szCs w:val="20"/>
                <w:lang w:val="ru-RU"/>
              </w:rPr>
              <w:t>подводящим итоги участия</w:t>
            </w:r>
            <w:r>
              <w:rPr>
                <w:spacing w:val="1"/>
                <w:sz w:val="20"/>
                <w:szCs w:val="20"/>
                <w:lang w:val="ru-RU"/>
              </w:rPr>
              <w:t xml:space="preserve"> </w:t>
            </w:r>
            <w:r>
              <w:rPr>
                <w:sz w:val="20"/>
                <w:szCs w:val="20"/>
                <w:lang w:val="ru-RU"/>
              </w:rPr>
              <w:t>первоклассников в Программе в</w:t>
            </w:r>
            <w:r>
              <w:rPr>
                <w:spacing w:val="-52"/>
                <w:sz w:val="20"/>
                <w:szCs w:val="20"/>
                <w:lang w:val="ru-RU"/>
              </w:rPr>
              <w:t xml:space="preserve"> </w:t>
            </w:r>
            <w:r>
              <w:rPr>
                <w:sz w:val="20"/>
                <w:szCs w:val="20"/>
                <w:lang w:val="ru-RU"/>
              </w:rPr>
              <w:t>учебном</w:t>
            </w:r>
            <w:r>
              <w:rPr>
                <w:spacing w:val="-2"/>
                <w:sz w:val="20"/>
                <w:szCs w:val="20"/>
                <w:lang w:val="ru-RU"/>
              </w:rPr>
              <w:t xml:space="preserve"> </w:t>
            </w:r>
            <w:r>
              <w:rPr>
                <w:sz w:val="20"/>
                <w:szCs w:val="20"/>
                <w:lang w:val="ru-RU"/>
              </w:rPr>
              <w:t>году.</w:t>
            </w:r>
          </w:p>
          <w:p>
            <w:pPr>
              <w:pStyle w:val="TableParagraph"/>
              <w:spacing w:line="276" w:lineRule="auto"/>
              <w:ind w:left="108" w:right="175"/>
              <w:rPr>
                <w:sz w:val="20"/>
                <w:szCs w:val="20"/>
                <w:lang w:val="ru-RU"/>
              </w:rPr>
            </w:pPr>
            <w:r>
              <w:rPr>
                <w:sz w:val="20"/>
                <w:szCs w:val="20"/>
                <w:lang w:val="ru-RU"/>
              </w:rPr>
              <w:t>Основными задачами являются</w:t>
            </w:r>
            <w:r>
              <w:rPr>
                <w:spacing w:val="-52"/>
                <w:sz w:val="20"/>
                <w:szCs w:val="20"/>
                <w:lang w:val="ru-RU"/>
              </w:rPr>
              <w:t xml:space="preserve"> </w:t>
            </w:r>
            <w:r>
              <w:rPr>
                <w:sz w:val="20"/>
                <w:szCs w:val="20"/>
                <w:lang w:val="ru-RU"/>
              </w:rPr>
              <w:t>оценка уровня сплочённости</w:t>
            </w:r>
            <w:r>
              <w:rPr>
                <w:spacing w:val="1"/>
                <w:sz w:val="20"/>
                <w:szCs w:val="20"/>
                <w:lang w:val="ru-RU"/>
              </w:rPr>
              <w:t xml:space="preserve"> </w:t>
            </w:r>
            <w:r>
              <w:rPr>
                <w:sz w:val="20"/>
                <w:szCs w:val="20"/>
                <w:lang w:val="ru-RU"/>
              </w:rPr>
              <w:t>класса</w:t>
            </w:r>
            <w:r>
              <w:rPr>
                <w:spacing w:val="-1"/>
                <w:sz w:val="20"/>
                <w:szCs w:val="20"/>
                <w:lang w:val="ru-RU"/>
              </w:rPr>
              <w:t xml:space="preserve"> </w:t>
            </w:r>
            <w:r>
              <w:rPr>
                <w:sz w:val="20"/>
                <w:szCs w:val="20"/>
                <w:lang w:val="ru-RU"/>
              </w:rPr>
              <w:t>и приобретенных</w:t>
            </w:r>
          </w:p>
          <w:p>
            <w:pPr>
              <w:pStyle w:val="TableParagraph"/>
              <w:ind w:left="108"/>
              <w:rPr>
                <w:sz w:val="20"/>
                <w:szCs w:val="20"/>
                <w:lang w:val="ru-RU"/>
              </w:rPr>
            </w:pPr>
            <w:r>
              <w:rPr>
                <w:sz w:val="20"/>
                <w:szCs w:val="20"/>
                <w:lang w:val="ru-RU"/>
              </w:rPr>
              <w:t>ребёнком</w:t>
            </w:r>
            <w:r>
              <w:rPr>
                <w:spacing w:val="-1"/>
                <w:sz w:val="20"/>
                <w:szCs w:val="20"/>
                <w:lang w:val="ru-RU"/>
              </w:rPr>
              <w:t xml:space="preserve"> </w:t>
            </w:r>
            <w:r>
              <w:rPr>
                <w:sz w:val="20"/>
                <w:szCs w:val="20"/>
                <w:lang w:val="ru-RU"/>
              </w:rPr>
              <w:t>знаний</w:t>
            </w:r>
            <w:r>
              <w:rPr>
                <w:spacing w:val="-2"/>
                <w:sz w:val="20"/>
                <w:szCs w:val="20"/>
                <w:lang w:val="ru-RU"/>
              </w:rPr>
              <w:t xml:space="preserve"> </w:t>
            </w:r>
            <w:r>
              <w:rPr>
                <w:sz w:val="20"/>
                <w:szCs w:val="20"/>
                <w:lang w:val="ru-RU"/>
              </w:rPr>
              <w:t>и опыта</w:t>
            </w:r>
          </w:p>
          <w:p>
            <w:pPr>
              <w:pStyle w:val="TableParagraph"/>
              <w:spacing w:line="276" w:lineRule="auto"/>
              <w:ind w:left="108" w:right="651"/>
              <w:rPr>
                <w:sz w:val="20"/>
                <w:szCs w:val="20"/>
                <w:lang w:val="ru-RU"/>
              </w:rPr>
            </w:pPr>
            <w:r>
              <w:rPr>
                <w:sz w:val="20"/>
                <w:szCs w:val="20"/>
                <w:lang w:val="ru-RU"/>
              </w:rPr>
              <w:t>совместной деятельности в</w:t>
            </w:r>
            <w:r>
              <w:rPr>
                <w:spacing w:val="-52"/>
                <w:sz w:val="20"/>
                <w:szCs w:val="20"/>
                <w:lang w:val="ru-RU"/>
              </w:rPr>
              <w:t xml:space="preserve"> </w:t>
            </w:r>
            <w:r>
              <w:rPr>
                <w:sz w:val="20"/>
                <w:szCs w:val="20"/>
                <w:lang w:val="ru-RU"/>
              </w:rPr>
              <w:t>классе</w:t>
            </w:r>
            <w:r>
              <w:rPr>
                <w:spacing w:val="-1"/>
                <w:sz w:val="20"/>
                <w:szCs w:val="20"/>
                <w:lang w:val="ru-RU"/>
              </w:rPr>
              <w:t xml:space="preserve"> </w:t>
            </w:r>
            <w:r>
              <w:rPr>
                <w:sz w:val="20"/>
                <w:szCs w:val="20"/>
                <w:lang w:val="ru-RU"/>
              </w:rPr>
              <w:t>как</w:t>
            </w:r>
            <w:r>
              <w:rPr>
                <w:spacing w:val="-2"/>
                <w:sz w:val="20"/>
                <w:szCs w:val="20"/>
                <w:lang w:val="ru-RU"/>
              </w:rPr>
              <w:t xml:space="preserve"> </w:t>
            </w:r>
            <w:r>
              <w:rPr>
                <w:sz w:val="20"/>
                <w:szCs w:val="20"/>
                <w:lang w:val="ru-RU"/>
              </w:rPr>
              <w:t xml:space="preserve">коллективе. </w:t>
            </w:r>
          </w:p>
        </w:tc>
      </w:tr>
      <w:tr>
        <w:trPr>
          <w:trHeight w:val="873"/>
        </w:trPr>
        <w:tc>
          <w:tcPr>
            <w:cnfStyle w:val="011000000000"/>
            <w:tcW w:w="744" w:type="pct"/>
            <w:tcBorders>
              <w:top w:val="nil" w:sz="4" w:space="0"/>
            </w:tcBorders>
          </w:tcPr>
          <w:p>
            <w:pPr>
              <w:rPr>
                <w:rFonts w:ascii="Times New Roman" w:cs="Times New Roman" w:hAnsi="Times New Roman"/>
                <w:sz w:val="20"/>
                <w:szCs w:val="20"/>
                <w:lang w:val="ru-RU"/>
              </w:rPr>
            </w:pPr>
          </w:p>
        </w:tc>
        <w:tc>
          <w:tcPr>
            <w:cnfStyle w:val="010010000000"/>
            <w:tcW w:w="1573" w:type="pct"/>
          </w:tcPr>
          <w:p>
            <w:pPr>
              <w:pStyle w:val="TableParagraph"/>
              <w:spacing w:line="251" w:lineRule="exact"/>
              <w:ind w:left="107"/>
              <w:rPr>
                <w:b/>
                <w:sz w:val="20"/>
                <w:szCs w:val="20"/>
                <w:lang w:val="ru-RU"/>
              </w:rPr>
            </w:pPr>
            <w:r>
              <w:rPr>
                <w:b/>
                <w:sz w:val="20"/>
                <w:szCs w:val="20"/>
                <w:lang w:val="ru-RU"/>
              </w:rPr>
              <w:t>Подведение</w:t>
            </w:r>
            <w:r>
              <w:rPr>
                <w:b/>
                <w:spacing w:val="-3"/>
                <w:sz w:val="20"/>
                <w:szCs w:val="20"/>
                <w:lang w:val="ru-RU"/>
              </w:rPr>
              <w:t xml:space="preserve"> </w:t>
            </w:r>
            <w:r>
              <w:rPr>
                <w:b/>
                <w:sz w:val="20"/>
                <w:szCs w:val="20"/>
                <w:lang w:val="ru-RU"/>
              </w:rPr>
              <w:t>итогов</w:t>
            </w:r>
          </w:p>
          <w:p>
            <w:pPr>
              <w:pStyle w:val="TableParagraph"/>
              <w:spacing w:line="290" w:lineRule="atLeast"/>
              <w:ind w:left="107" w:right="363"/>
              <w:rPr>
                <w:b/>
                <w:sz w:val="20"/>
                <w:szCs w:val="20"/>
                <w:lang w:val="ru-RU"/>
              </w:rPr>
            </w:pPr>
            <w:r>
              <w:rPr>
                <w:b/>
                <w:sz w:val="20"/>
                <w:szCs w:val="20"/>
                <w:lang w:val="ru-RU"/>
              </w:rPr>
              <w:t>участия в Программе в</w:t>
            </w:r>
            <w:r>
              <w:rPr>
                <w:b/>
                <w:spacing w:val="-52"/>
                <w:sz w:val="20"/>
                <w:szCs w:val="20"/>
                <w:lang w:val="ru-RU"/>
              </w:rPr>
              <w:t xml:space="preserve"> </w:t>
            </w:r>
            <w:r>
              <w:rPr>
                <w:b/>
                <w:sz w:val="20"/>
                <w:szCs w:val="20"/>
                <w:lang w:val="ru-RU"/>
              </w:rPr>
              <w:t>текущем</w:t>
            </w:r>
            <w:r>
              <w:rPr>
                <w:b/>
                <w:spacing w:val="-1"/>
                <w:sz w:val="20"/>
                <w:szCs w:val="20"/>
                <w:lang w:val="ru-RU"/>
              </w:rPr>
              <w:t xml:space="preserve"> </w:t>
            </w:r>
            <w:r>
              <w:rPr>
                <w:b/>
                <w:sz w:val="20"/>
                <w:szCs w:val="20"/>
                <w:lang w:val="ru-RU"/>
              </w:rPr>
              <w:t>учебном</w:t>
            </w:r>
            <w:r>
              <w:rPr>
                <w:b/>
                <w:spacing w:val="-1"/>
                <w:sz w:val="20"/>
                <w:szCs w:val="20"/>
                <w:lang w:val="ru-RU"/>
              </w:rPr>
              <w:t xml:space="preserve"> </w:t>
            </w:r>
            <w:r>
              <w:rPr>
                <w:b/>
                <w:sz w:val="20"/>
                <w:szCs w:val="20"/>
                <w:lang w:val="ru-RU"/>
              </w:rPr>
              <w:t>году</w:t>
            </w:r>
          </w:p>
        </w:tc>
        <w:tc>
          <w:tcPr>
            <w:cnfStyle w:val="010001000000"/>
            <w:tcW w:w="867" w:type="pct"/>
          </w:tcPr>
          <w:p>
            <w:pPr>
              <w:pStyle w:val="TableParagraph"/>
              <w:spacing w:line="247" w:lineRule="exact"/>
              <w:ind w:left="444"/>
              <w:rPr>
                <w:sz w:val="20"/>
                <w:szCs w:val="20"/>
              </w:rPr>
            </w:pPr>
            <w:r>
              <w:rPr>
                <w:sz w:val="20"/>
                <w:szCs w:val="20"/>
              </w:rPr>
              <w:t>1</w:t>
            </w:r>
            <w:r>
              <w:rPr>
                <w:spacing w:val="1"/>
                <w:sz w:val="20"/>
                <w:szCs w:val="20"/>
              </w:rPr>
              <w:t xml:space="preserve"> </w:t>
            </w:r>
            <w:r>
              <w:rPr>
                <w:sz w:val="20"/>
                <w:szCs w:val="20"/>
              </w:rPr>
              <w:t>мая –</w:t>
            </w:r>
          </w:p>
          <w:p>
            <w:pPr>
              <w:pStyle w:val="TableParagraph"/>
              <w:spacing w:before="37"/>
              <w:ind w:left="473"/>
              <w:rPr>
                <w:sz w:val="20"/>
                <w:szCs w:val="20"/>
              </w:rPr>
            </w:pPr>
            <w:r>
              <w:rPr>
                <w:sz w:val="20"/>
                <w:szCs w:val="20"/>
              </w:rPr>
              <w:t>24</w:t>
            </w:r>
            <w:r>
              <w:rPr>
                <w:spacing w:val="2"/>
                <w:sz w:val="20"/>
                <w:szCs w:val="20"/>
              </w:rPr>
              <w:t xml:space="preserve"> </w:t>
            </w:r>
            <w:r>
              <w:rPr>
                <w:sz w:val="20"/>
                <w:szCs w:val="20"/>
              </w:rPr>
              <w:t>мая</w:t>
            </w:r>
          </w:p>
        </w:tc>
        <w:tc>
          <w:tcPr>
            <w:cnfStyle w:val="010100000000"/>
            <w:tcW w:w="1816" w:type="pct"/>
          </w:tcPr>
          <w:p>
            <w:pPr>
              <w:pStyle w:val="TableParagraph"/>
              <w:spacing w:line="247" w:lineRule="exact"/>
              <w:ind w:left="108"/>
              <w:rPr>
                <w:sz w:val="20"/>
                <w:szCs w:val="20"/>
                <w:lang w:val="ru-RU"/>
              </w:rPr>
            </w:pPr>
            <w:r>
              <w:rPr>
                <w:sz w:val="20"/>
                <w:szCs w:val="20"/>
                <w:lang w:val="ru-RU"/>
              </w:rPr>
              <w:t>В</w:t>
            </w:r>
            <w:r>
              <w:rPr>
                <w:spacing w:val="-2"/>
                <w:sz w:val="20"/>
                <w:szCs w:val="20"/>
                <w:lang w:val="ru-RU"/>
              </w:rPr>
              <w:t xml:space="preserve"> </w:t>
            </w:r>
            <w:r>
              <w:rPr>
                <w:sz w:val="20"/>
                <w:szCs w:val="20"/>
                <w:lang w:val="ru-RU"/>
              </w:rPr>
              <w:t>УМК</w:t>
            </w:r>
            <w:r>
              <w:rPr>
                <w:spacing w:val="-1"/>
                <w:sz w:val="20"/>
                <w:szCs w:val="20"/>
                <w:lang w:val="ru-RU"/>
              </w:rPr>
              <w:t xml:space="preserve"> </w:t>
            </w:r>
            <w:r>
              <w:rPr>
                <w:sz w:val="20"/>
                <w:szCs w:val="20"/>
                <w:lang w:val="ru-RU"/>
              </w:rPr>
              <w:t>– использование</w:t>
            </w:r>
          </w:p>
          <w:p>
            <w:pPr>
              <w:pStyle w:val="TableParagraph"/>
              <w:spacing w:line="276" w:lineRule="auto"/>
              <w:ind w:left="108" w:right="651"/>
              <w:rPr>
                <w:sz w:val="20"/>
                <w:szCs w:val="20"/>
                <w:lang w:val="ru-RU"/>
              </w:rPr>
            </w:pPr>
            <w:r>
              <w:rPr>
                <w:sz w:val="20"/>
                <w:szCs w:val="20"/>
                <w:lang w:val="ru-RU"/>
              </w:rPr>
              <w:t>игровых методов диагностики</w:t>
            </w:r>
            <w:r>
              <w:rPr>
                <w:spacing w:val="-52"/>
                <w:sz w:val="20"/>
                <w:szCs w:val="20"/>
                <w:lang w:val="ru-RU"/>
              </w:rPr>
              <w:t xml:space="preserve"> </w:t>
            </w:r>
            <w:r>
              <w:rPr>
                <w:sz w:val="20"/>
                <w:szCs w:val="20"/>
                <w:lang w:val="ru-RU"/>
              </w:rPr>
              <w:t>результатов. Основными результатами,</w:t>
            </w:r>
            <w:r>
              <w:rPr>
                <w:spacing w:val="-52"/>
                <w:sz w:val="20"/>
                <w:szCs w:val="20"/>
                <w:lang w:val="ru-RU"/>
              </w:rPr>
              <w:t xml:space="preserve"> </w:t>
            </w:r>
            <w:r>
              <w:rPr>
                <w:sz w:val="20"/>
                <w:szCs w:val="20"/>
                <w:lang w:val="ru-RU"/>
              </w:rPr>
              <w:t>которые нам необходимо</w:t>
            </w:r>
            <w:r>
              <w:rPr>
                <w:spacing w:val="1"/>
                <w:sz w:val="20"/>
                <w:szCs w:val="20"/>
                <w:lang w:val="ru-RU"/>
              </w:rPr>
              <w:t xml:space="preserve"> </w:t>
            </w:r>
            <w:r>
              <w:rPr>
                <w:sz w:val="20"/>
                <w:szCs w:val="20"/>
                <w:lang w:val="ru-RU"/>
              </w:rPr>
              <w:t>оценить</w:t>
            </w:r>
            <w:r>
              <w:rPr>
                <w:spacing w:val="-1"/>
                <w:sz w:val="20"/>
                <w:szCs w:val="20"/>
                <w:lang w:val="ru-RU"/>
              </w:rPr>
              <w:t xml:space="preserve"> </w:t>
            </w:r>
            <w:r>
              <w:rPr>
                <w:sz w:val="20"/>
                <w:szCs w:val="20"/>
                <w:lang w:val="ru-RU"/>
              </w:rPr>
              <w:t>станут:</w:t>
            </w:r>
          </w:p>
          <w:p>
            <w:pPr>
              <w:pStyle w:val="TableParagraph"/>
              <w:numPr>
                <w:ilvl w:val="0"/>
                <w:numId w:val="170"/>
              </w:numPr>
              <w:tabs>
                <w:tab w:val="left" w:pos="234"/>
              </w:tabs>
              <w:spacing w:line="276" w:lineRule="auto"/>
              <w:ind w:right="255" w:firstLine="0"/>
              <w:rPr>
                <w:sz w:val="20"/>
                <w:szCs w:val="20"/>
                <w:lang w:val="ru-RU"/>
              </w:rPr>
            </w:pPr>
            <w:r>
              <w:rPr>
                <w:sz w:val="20"/>
                <w:szCs w:val="20"/>
                <w:lang w:val="ru-RU"/>
              </w:rPr>
              <w:t>личностное развитие ребёнка</w:t>
            </w:r>
            <w:r>
              <w:rPr>
                <w:spacing w:val="-52"/>
                <w:sz w:val="20"/>
                <w:szCs w:val="20"/>
                <w:lang w:val="ru-RU"/>
              </w:rPr>
              <w:t xml:space="preserve"> </w:t>
            </w:r>
            <w:r>
              <w:rPr>
                <w:sz w:val="20"/>
                <w:szCs w:val="20"/>
                <w:lang w:val="ru-RU"/>
              </w:rPr>
              <w:t>(изменение</w:t>
            </w:r>
            <w:r>
              <w:rPr>
                <w:spacing w:val="-1"/>
                <w:sz w:val="20"/>
                <w:szCs w:val="20"/>
                <w:lang w:val="ru-RU"/>
              </w:rPr>
              <w:t xml:space="preserve"> </w:t>
            </w:r>
            <w:r>
              <w:rPr>
                <w:sz w:val="20"/>
                <w:szCs w:val="20"/>
                <w:lang w:val="ru-RU"/>
              </w:rPr>
              <w:t>его</w:t>
            </w:r>
            <w:r>
              <w:rPr>
                <w:spacing w:val="-1"/>
                <w:sz w:val="20"/>
                <w:szCs w:val="20"/>
                <w:lang w:val="ru-RU"/>
              </w:rPr>
              <w:t xml:space="preserve"> </w:t>
            </w:r>
            <w:r>
              <w:rPr>
                <w:sz w:val="20"/>
                <w:szCs w:val="20"/>
                <w:lang w:val="ru-RU"/>
              </w:rPr>
              <w:t>позиции</w:t>
            </w:r>
            <w:r>
              <w:rPr>
                <w:spacing w:val="-2"/>
                <w:sz w:val="20"/>
                <w:szCs w:val="20"/>
                <w:lang w:val="ru-RU"/>
              </w:rPr>
              <w:t xml:space="preserve"> </w:t>
            </w:r>
            <w:r>
              <w:rPr>
                <w:sz w:val="20"/>
                <w:szCs w:val="20"/>
                <w:lang w:val="ru-RU"/>
              </w:rPr>
              <w:t>от</w:t>
            </w:r>
          </w:p>
          <w:p>
            <w:pPr>
              <w:pStyle w:val="TableParagraph"/>
              <w:spacing w:line="276" w:lineRule="auto"/>
              <w:ind w:left="108" w:right="303"/>
              <w:rPr>
                <w:sz w:val="20"/>
                <w:szCs w:val="20"/>
              </w:rPr>
            </w:pPr>
            <w:r>
              <w:rPr>
                <w:sz w:val="20"/>
                <w:szCs w:val="20"/>
              </w:rPr>
              <w:t>«наблюдателя» до «активного</w:t>
            </w:r>
            <w:r>
              <w:rPr>
                <w:spacing w:val="-52"/>
                <w:sz w:val="20"/>
                <w:szCs w:val="20"/>
              </w:rPr>
              <w:t xml:space="preserve"> </w:t>
            </w:r>
            <w:r>
              <w:rPr>
                <w:sz w:val="20"/>
                <w:szCs w:val="20"/>
              </w:rPr>
              <w:t>участника»);</w:t>
            </w:r>
          </w:p>
          <w:p>
            <w:pPr>
              <w:pStyle w:val="TableParagraph"/>
              <w:numPr>
                <w:ilvl w:val="0"/>
                <w:numId w:val="170"/>
              </w:numPr>
              <w:tabs>
                <w:tab w:val="left" w:pos="234"/>
              </w:tabs>
              <w:spacing w:line="276" w:lineRule="auto"/>
              <w:ind w:right="212" w:firstLine="0"/>
              <w:rPr>
                <w:sz w:val="20"/>
                <w:szCs w:val="20"/>
              </w:rPr>
            </w:pPr>
            <w:r>
              <w:rPr>
                <w:sz w:val="20"/>
                <w:szCs w:val="20"/>
              </w:rPr>
              <w:t>сформированность класса как</w:t>
            </w:r>
            <w:r>
              <w:rPr>
                <w:spacing w:val="-52"/>
                <w:sz w:val="20"/>
                <w:szCs w:val="20"/>
              </w:rPr>
              <w:t xml:space="preserve"> </w:t>
            </w:r>
            <w:r>
              <w:rPr>
                <w:sz w:val="20"/>
                <w:szCs w:val="20"/>
              </w:rPr>
              <w:t>коллектива;</w:t>
            </w:r>
          </w:p>
          <w:p>
            <w:pPr>
              <w:pStyle w:val="TableParagraph"/>
              <w:numPr>
                <w:ilvl w:val="0"/>
                <w:numId w:val="170"/>
              </w:numPr>
              <w:tabs>
                <w:tab w:val="left" w:pos="237"/>
              </w:tabs>
              <w:spacing w:line="276" w:lineRule="auto"/>
              <w:ind w:right="317" w:firstLine="0"/>
              <w:rPr>
                <w:sz w:val="20"/>
                <w:szCs w:val="20"/>
                <w:lang w:val="ru-RU"/>
              </w:rPr>
            </w:pPr>
            <w:r>
              <w:rPr>
                <w:sz w:val="20"/>
                <w:szCs w:val="20"/>
                <w:lang w:val="ru-RU"/>
              </w:rPr>
              <w:t>уровень принятия/осознания</w:t>
            </w:r>
            <w:r>
              <w:rPr>
                <w:spacing w:val="-52"/>
                <w:sz w:val="20"/>
                <w:szCs w:val="20"/>
                <w:lang w:val="ru-RU"/>
              </w:rPr>
              <w:t xml:space="preserve"> </w:t>
            </w:r>
            <w:r>
              <w:rPr>
                <w:sz w:val="20"/>
                <w:szCs w:val="20"/>
                <w:lang w:val="ru-RU"/>
              </w:rPr>
              <w:t>ценностей,</w:t>
            </w:r>
            <w:r>
              <w:rPr>
                <w:spacing w:val="-1"/>
                <w:sz w:val="20"/>
                <w:szCs w:val="20"/>
                <w:lang w:val="ru-RU"/>
              </w:rPr>
              <w:t xml:space="preserve"> </w:t>
            </w:r>
            <w:r>
              <w:rPr>
                <w:sz w:val="20"/>
                <w:szCs w:val="20"/>
                <w:lang w:val="ru-RU"/>
              </w:rPr>
              <w:t>заложенных</w:t>
            </w:r>
            <w:r>
              <w:rPr>
                <w:spacing w:val="-1"/>
                <w:sz w:val="20"/>
                <w:szCs w:val="20"/>
                <w:lang w:val="ru-RU"/>
              </w:rPr>
              <w:t xml:space="preserve"> </w:t>
            </w:r>
            <w:r>
              <w:rPr>
                <w:sz w:val="20"/>
                <w:szCs w:val="20"/>
                <w:lang w:val="ru-RU"/>
              </w:rPr>
              <w:t>в</w:t>
            </w:r>
          </w:p>
          <w:p>
            <w:pPr>
              <w:pStyle w:val="TableParagraph"/>
              <w:spacing w:line="290" w:lineRule="atLeast"/>
              <w:ind w:left="108" w:right="281"/>
              <w:rPr>
                <w:sz w:val="20"/>
                <w:szCs w:val="20"/>
              </w:rPr>
            </w:pPr>
            <w:r>
              <w:rPr>
                <w:sz w:val="20"/>
                <w:szCs w:val="20"/>
              </w:rPr>
              <w:t>Программе.</w:t>
            </w:r>
          </w:p>
        </w:tc>
      </w:tr>
    </w:tbl>
    <w:p>
      <w:pPr>
        <w:pStyle w:val="Heading1"/>
        <w:tabs>
          <w:tab w:val="left" w:pos="1541"/>
        </w:tabs>
        <w:jc w:val="center"/>
        <w:rPr/>
      </w:pPr>
      <w:r>
        <w:t>Построение</w:t>
      </w:r>
      <w:r>
        <w:rPr>
          <w:spacing w:val="-3"/>
        </w:rPr>
        <w:t xml:space="preserve"> </w:t>
      </w:r>
      <w:r>
        <w:t>курса</w:t>
      </w:r>
      <w:r>
        <w:rPr>
          <w:spacing w:val="-2"/>
        </w:rPr>
        <w:t xml:space="preserve"> </w:t>
      </w:r>
      <w:r>
        <w:t>внеурочной</w:t>
      </w:r>
      <w:r>
        <w:rPr>
          <w:spacing w:val="-3"/>
        </w:rPr>
        <w:t xml:space="preserve"> </w:t>
      </w:r>
      <w:r>
        <w:t>деятельности</w:t>
      </w:r>
      <w:r>
        <w:rPr>
          <w:spacing w:val="-3"/>
        </w:rPr>
        <w:t xml:space="preserve"> </w:t>
      </w:r>
      <w:r>
        <w:t>для</w:t>
      </w:r>
      <w:r>
        <w:rPr>
          <w:spacing w:val="-3"/>
        </w:rPr>
        <w:t xml:space="preserve"> </w:t>
      </w:r>
      <w:r>
        <w:t>2-3-4</w:t>
      </w:r>
      <w:r>
        <w:rPr>
          <w:spacing w:val="-2"/>
        </w:rPr>
        <w:t xml:space="preserve"> </w:t>
      </w:r>
      <w:r>
        <w:t>классов</w:t>
      </w:r>
    </w:p>
    <w:p>
      <w:pPr>
        <w:pStyle w:val="BodyText"/>
        <w:spacing w:before="17"/>
        <w:ind w:left="100" w:right="363" w:firstLine="707"/>
        <w:jc w:val="both"/>
        <w:rPr/>
      </w:pPr>
      <w:r>
        <w:t>Реализация</w:t>
      </w:r>
      <w:r>
        <w:rPr>
          <w:spacing w:val="-6"/>
        </w:rPr>
        <w:t xml:space="preserve"> </w:t>
      </w:r>
      <w:r>
        <w:t>программы</w:t>
      </w:r>
      <w:r>
        <w:rPr>
          <w:spacing w:val="-4"/>
        </w:rPr>
        <w:t xml:space="preserve"> </w:t>
      </w:r>
      <w:r>
        <w:t>«Орлята</w:t>
      </w:r>
      <w:r>
        <w:rPr>
          <w:spacing w:val="-5"/>
        </w:rPr>
        <w:t xml:space="preserve"> </w:t>
      </w:r>
      <w:r>
        <w:t>России»</w:t>
      </w:r>
      <w:r>
        <w:rPr>
          <w:spacing w:val="-11"/>
        </w:rPr>
        <w:t xml:space="preserve"> </w:t>
      </w:r>
      <w:r>
        <w:t>для</w:t>
      </w:r>
      <w:r>
        <w:rPr>
          <w:spacing w:val="-3"/>
        </w:rPr>
        <w:t xml:space="preserve"> </w:t>
      </w:r>
      <w:r>
        <w:t>детей</w:t>
      </w:r>
      <w:r>
        <w:rPr>
          <w:spacing w:val="-3"/>
        </w:rPr>
        <w:t xml:space="preserve"> </w:t>
      </w:r>
      <w:r>
        <w:t>со</w:t>
      </w:r>
      <w:r>
        <w:rPr>
          <w:spacing w:val="-4"/>
        </w:rPr>
        <w:t xml:space="preserve"> </w:t>
      </w:r>
      <w:r>
        <w:t>2</w:t>
      </w:r>
      <w:r>
        <w:rPr>
          <w:spacing w:val="-3"/>
        </w:rPr>
        <w:t xml:space="preserve"> </w:t>
      </w:r>
      <w:r>
        <w:t>по</w:t>
      </w:r>
      <w:r>
        <w:rPr>
          <w:spacing w:val="-4"/>
        </w:rPr>
        <w:t xml:space="preserve"> </w:t>
      </w:r>
      <w:r>
        <w:t>4</w:t>
      </w:r>
      <w:r>
        <w:rPr>
          <w:spacing w:val="-4"/>
        </w:rPr>
        <w:t xml:space="preserve"> </w:t>
      </w:r>
      <w:r>
        <w:t>классы</w:t>
      </w:r>
      <w:r>
        <w:rPr>
          <w:spacing w:val="-4"/>
        </w:rPr>
        <w:t xml:space="preserve"> </w:t>
      </w:r>
      <w:r>
        <w:t>начинается</w:t>
      </w:r>
      <w:r>
        <w:rPr>
          <w:spacing w:val="-4"/>
        </w:rPr>
        <w:t xml:space="preserve"> </w:t>
      </w:r>
      <w:r>
        <w:t>с</w:t>
      </w:r>
      <w:r>
        <w:rPr>
          <w:spacing w:val="-58"/>
        </w:rPr>
        <w:t xml:space="preserve"> </w:t>
      </w:r>
      <w:r>
        <w:t>первой</w:t>
      </w:r>
      <w:r>
        <w:rPr>
          <w:spacing w:val="-1"/>
        </w:rPr>
        <w:t xml:space="preserve"> </w:t>
      </w:r>
      <w:r>
        <w:t>четверти</w:t>
      </w:r>
      <w:r>
        <w:rPr>
          <w:spacing w:val="3"/>
        </w:rPr>
        <w:t xml:space="preserve"> </w:t>
      </w:r>
      <w:r>
        <w:t>учебного года.</w:t>
      </w:r>
    </w:p>
    <w:p>
      <w:pPr>
        <w:pStyle w:val="BodyText"/>
        <w:ind w:left="100" w:right="356" w:firstLine="707"/>
        <w:jc w:val="both"/>
        <w:rPr/>
      </w:pPr>
      <w:r>
        <w:t>В</w:t>
      </w:r>
      <w:r>
        <w:rPr>
          <w:spacing w:val="28"/>
        </w:rPr>
        <w:t xml:space="preserve"> </w:t>
      </w:r>
      <w:r>
        <w:t>зависимости</w:t>
      </w:r>
      <w:r>
        <w:rPr>
          <w:spacing w:val="32"/>
        </w:rPr>
        <w:t xml:space="preserve"> </w:t>
      </w:r>
      <w:r>
        <w:t>от</w:t>
      </w:r>
      <w:r>
        <w:rPr>
          <w:spacing w:val="31"/>
        </w:rPr>
        <w:t xml:space="preserve"> </w:t>
      </w:r>
      <w:r>
        <w:t>того,</w:t>
      </w:r>
      <w:r>
        <w:rPr>
          <w:spacing w:val="30"/>
        </w:rPr>
        <w:t xml:space="preserve"> </w:t>
      </w:r>
      <w:r>
        <w:t>являлся</w:t>
      </w:r>
      <w:r>
        <w:rPr>
          <w:spacing w:val="30"/>
        </w:rPr>
        <w:t xml:space="preserve"> </w:t>
      </w:r>
      <w:r>
        <w:t>ли</w:t>
      </w:r>
      <w:r>
        <w:rPr>
          <w:spacing w:val="33"/>
        </w:rPr>
        <w:t xml:space="preserve"> </w:t>
      </w:r>
      <w:r>
        <w:t>уже</w:t>
      </w:r>
      <w:r>
        <w:rPr>
          <w:spacing w:val="29"/>
        </w:rPr>
        <w:t xml:space="preserve"> </w:t>
      </w:r>
      <w:r>
        <w:t>класс</w:t>
      </w:r>
      <w:r>
        <w:rPr>
          <w:spacing w:val="34"/>
        </w:rPr>
        <w:t xml:space="preserve"> </w:t>
      </w:r>
      <w:r>
        <w:t>участником</w:t>
      </w:r>
      <w:r>
        <w:rPr>
          <w:spacing w:val="29"/>
        </w:rPr>
        <w:t xml:space="preserve"> </w:t>
      </w:r>
      <w:r>
        <w:t>программы</w:t>
      </w:r>
      <w:r>
        <w:rPr>
          <w:spacing w:val="34"/>
        </w:rPr>
        <w:t xml:space="preserve"> </w:t>
      </w:r>
      <w:r>
        <w:t>«Орлята</w:t>
      </w:r>
      <w:r>
        <w:rPr>
          <w:spacing w:val="-57"/>
        </w:rPr>
        <w:t xml:space="preserve"> </w:t>
      </w:r>
      <w:r>
        <w:t>России»</w:t>
      </w:r>
      <w:r>
        <w:rPr>
          <w:spacing w:val="2"/>
        </w:rPr>
        <w:t xml:space="preserve"> </w:t>
      </w:r>
      <w:r>
        <w:t>в</w:t>
      </w:r>
      <w:r>
        <w:rPr>
          <w:spacing w:val="9"/>
        </w:rPr>
        <w:t xml:space="preserve"> </w:t>
      </w:r>
      <w:r>
        <w:t>предыдущем</w:t>
      </w:r>
      <w:r>
        <w:rPr>
          <w:spacing w:val="11"/>
        </w:rPr>
        <w:t xml:space="preserve"> </w:t>
      </w:r>
      <w:r>
        <w:t>учебном</w:t>
      </w:r>
      <w:r>
        <w:rPr>
          <w:spacing w:val="9"/>
        </w:rPr>
        <w:t xml:space="preserve"> </w:t>
      </w:r>
      <w:r>
        <w:t>году</w:t>
      </w:r>
      <w:r>
        <w:rPr>
          <w:spacing w:val="4"/>
        </w:rPr>
        <w:t xml:space="preserve"> </w:t>
      </w:r>
      <w:r>
        <w:t>или</w:t>
      </w:r>
      <w:r>
        <w:rPr>
          <w:spacing w:val="8"/>
        </w:rPr>
        <w:t xml:space="preserve"> </w:t>
      </w:r>
      <w:r>
        <w:t>только</w:t>
      </w:r>
      <w:r>
        <w:rPr>
          <w:spacing w:val="7"/>
        </w:rPr>
        <w:t xml:space="preserve"> </w:t>
      </w:r>
      <w:r>
        <w:t>вступает</w:t>
      </w:r>
      <w:r>
        <w:rPr>
          <w:spacing w:val="10"/>
        </w:rPr>
        <w:t xml:space="preserve"> </w:t>
      </w:r>
      <w:r>
        <w:t>в</w:t>
      </w:r>
      <w:r>
        <w:rPr>
          <w:spacing w:val="9"/>
        </w:rPr>
        <w:t xml:space="preserve"> </w:t>
      </w:r>
      <w:r>
        <w:t>Программу,</w:t>
      </w:r>
      <w:r>
        <w:rPr>
          <w:spacing w:val="14"/>
        </w:rPr>
        <w:t xml:space="preserve"> </w:t>
      </w:r>
      <w:r>
        <w:t>учитель</w:t>
      </w:r>
      <w:r>
        <w:rPr>
          <w:spacing w:val="-57"/>
        </w:rPr>
        <w:t xml:space="preserve"> </w:t>
      </w:r>
      <w:r>
        <w:t>выбирает</w:t>
      </w:r>
      <w:r>
        <w:rPr>
          <w:spacing w:val="40"/>
        </w:rPr>
        <w:t xml:space="preserve"> </w:t>
      </w:r>
      <w:r>
        <w:t>тот</w:t>
      </w:r>
      <w:r>
        <w:rPr>
          <w:spacing w:val="41"/>
        </w:rPr>
        <w:t xml:space="preserve"> </w:t>
      </w:r>
      <w:r>
        <w:t>вводный</w:t>
      </w:r>
      <w:r>
        <w:rPr>
          <w:spacing w:val="45"/>
        </w:rPr>
        <w:t xml:space="preserve"> </w:t>
      </w:r>
      <w:r>
        <w:t>«Орлятский</w:t>
      </w:r>
      <w:r>
        <w:rPr>
          <w:spacing w:val="43"/>
        </w:rPr>
        <w:t xml:space="preserve"> </w:t>
      </w:r>
      <w:r>
        <w:t>урок»,</w:t>
      </w:r>
      <w:r>
        <w:rPr>
          <w:spacing w:val="42"/>
        </w:rPr>
        <w:t xml:space="preserve"> </w:t>
      </w:r>
      <w:r>
        <w:t>который</w:t>
      </w:r>
      <w:r>
        <w:rPr>
          <w:spacing w:val="41"/>
        </w:rPr>
        <w:t xml:space="preserve"> </w:t>
      </w:r>
      <w:r>
        <w:t>ему</w:t>
      </w:r>
      <w:r>
        <w:rPr>
          <w:spacing w:val="35"/>
        </w:rPr>
        <w:t xml:space="preserve"> </w:t>
      </w:r>
      <w:r>
        <w:t>необходим.</w:t>
      </w:r>
      <w:r>
        <w:rPr>
          <w:spacing w:val="39"/>
        </w:rPr>
        <w:t xml:space="preserve"> </w:t>
      </w:r>
      <w:r>
        <w:t>Представленные</w:t>
      </w:r>
      <w:r>
        <w:rPr>
          <w:spacing w:val="-57"/>
        </w:rPr>
        <w:t xml:space="preserve"> </w:t>
      </w:r>
      <w:r>
        <w:rPr>
          <w:spacing w:val="-1"/>
        </w:rPr>
        <w:t>уроки</w:t>
      </w:r>
      <w:r>
        <w:rPr>
          <w:spacing w:val="-7"/>
        </w:rPr>
        <w:t xml:space="preserve"> </w:t>
      </w:r>
      <w:r>
        <w:rPr>
          <w:spacing w:val="-1"/>
        </w:rPr>
        <w:t>различаются</w:t>
      </w:r>
      <w:r>
        <w:rPr>
          <w:spacing w:val="-8"/>
        </w:rPr>
        <w:t xml:space="preserve"> </w:t>
      </w:r>
      <w:r>
        <w:rPr>
          <w:spacing w:val="-1"/>
        </w:rPr>
        <w:t>не</w:t>
      </w:r>
      <w:r>
        <w:rPr>
          <w:spacing w:val="-11"/>
        </w:rPr>
        <w:t xml:space="preserve"> </w:t>
      </w:r>
      <w:r>
        <w:rPr>
          <w:spacing w:val="-1"/>
        </w:rPr>
        <w:t>по</w:t>
      </w:r>
      <w:r>
        <w:rPr>
          <w:spacing w:val="-8"/>
        </w:rPr>
        <w:t xml:space="preserve"> </w:t>
      </w:r>
      <w:r>
        <w:rPr>
          <w:spacing w:val="-1"/>
        </w:rPr>
        <w:t>возрасту</w:t>
      </w:r>
      <w:r>
        <w:rPr>
          <w:spacing w:val="-12"/>
        </w:rPr>
        <w:t xml:space="preserve"> </w:t>
      </w:r>
      <w:r>
        <w:t>и</w:t>
      </w:r>
      <w:r>
        <w:rPr>
          <w:spacing w:val="-7"/>
        </w:rPr>
        <w:t xml:space="preserve"> </w:t>
      </w:r>
      <w:r>
        <w:t>классам,</w:t>
      </w:r>
      <w:r>
        <w:rPr>
          <w:spacing w:val="-8"/>
        </w:rPr>
        <w:t xml:space="preserve"> </w:t>
      </w:r>
      <w:r>
        <w:t>а</w:t>
      </w:r>
      <w:r>
        <w:rPr>
          <w:spacing w:val="-6"/>
        </w:rPr>
        <w:t xml:space="preserve"> </w:t>
      </w:r>
      <w:r>
        <w:t>по</w:t>
      </w:r>
      <w:r>
        <w:rPr>
          <w:spacing w:val="-8"/>
        </w:rPr>
        <w:t xml:space="preserve"> </w:t>
      </w:r>
      <w:r>
        <w:t>стажу</w:t>
      </w:r>
      <w:r>
        <w:rPr>
          <w:spacing w:val="-15"/>
        </w:rPr>
        <w:t xml:space="preserve"> </w:t>
      </w:r>
      <w:r>
        <w:t>пребывания</w:t>
      </w:r>
      <w:r>
        <w:rPr>
          <w:spacing w:val="-8"/>
        </w:rPr>
        <w:t xml:space="preserve"> </w:t>
      </w:r>
      <w:r>
        <w:t>детей</w:t>
      </w:r>
      <w:r>
        <w:rPr>
          <w:spacing w:val="-7"/>
        </w:rPr>
        <w:t xml:space="preserve"> </w:t>
      </w:r>
      <w:r>
        <w:t>в</w:t>
      </w:r>
      <w:r>
        <w:rPr>
          <w:spacing w:val="-8"/>
        </w:rPr>
        <w:t xml:space="preserve"> </w:t>
      </w:r>
      <w:r>
        <w:t>Программе.</w:t>
      </w:r>
      <w:r>
        <w:rPr>
          <w:spacing w:val="-57"/>
        </w:rPr>
        <w:t xml:space="preserve"> </w:t>
      </w:r>
      <w:r>
        <w:t>Предлагаемые даты проведения треков обозначены без учёта разницы в регионах</w:t>
      </w:r>
      <w:r>
        <w:rPr>
          <w:spacing w:val="1"/>
        </w:rPr>
        <w:t xml:space="preserve"> </w:t>
      </w:r>
      <w:r>
        <w:t>сроков</w:t>
      </w:r>
      <w:r>
        <w:rPr>
          <w:spacing w:val="8"/>
        </w:rPr>
        <w:t xml:space="preserve"> </w:t>
      </w:r>
      <w:r>
        <w:t>школьных</w:t>
      </w:r>
      <w:r>
        <w:rPr>
          <w:spacing w:val="8"/>
        </w:rPr>
        <w:t xml:space="preserve"> </w:t>
      </w:r>
      <w:r>
        <w:t>каникул.</w:t>
      </w:r>
      <w:r>
        <w:rPr>
          <w:spacing w:val="8"/>
        </w:rPr>
        <w:t xml:space="preserve"> </w:t>
      </w:r>
      <w:r>
        <w:t>Деление</w:t>
      </w:r>
      <w:r>
        <w:rPr>
          <w:spacing w:val="10"/>
        </w:rPr>
        <w:t xml:space="preserve"> </w:t>
      </w:r>
      <w:r>
        <w:t>учебного</w:t>
      </w:r>
      <w:r>
        <w:rPr>
          <w:spacing w:val="8"/>
        </w:rPr>
        <w:t xml:space="preserve"> </w:t>
      </w:r>
      <w:r>
        <w:t>года</w:t>
      </w:r>
      <w:r>
        <w:rPr>
          <w:spacing w:val="8"/>
        </w:rPr>
        <w:t xml:space="preserve"> </w:t>
      </w:r>
      <w:r>
        <w:t>представлено</w:t>
      </w:r>
      <w:r>
        <w:rPr>
          <w:spacing w:val="6"/>
        </w:rPr>
        <w:t xml:space="preserve"> </w:t>
      </w:r>
      <w:r>
        <w:t>четвертями,</w:t>
      </w:r>
      <w:r>
        <w:rPr>
          <w:spacing w:val="8"/>
        </w:rPr>
        <w:t xml:space="preserve"> </w:t>
      </w:r>
      <w:r>
        <w:t>а</w:t>
      </w:r>
      <w:r>
        <w:rPr>
          <w:spacing w:val="7"/>
        </w:rPr>
        <w:t xml:space="preserve"> </w:t>
      </w:r>
      <w:r>
        <w:t>не</w:t>
      </w:r>
    </w:p>
    <w:p>
      <w:pPr>
        <w:pStyle w:val="BodyText"/>
        <w:ind w:left="100"/>
        <w:jc w:val="both"/>
        <w:rPr/>
      </w:pPr>
      <w:r>
        <w:t>семестрами/</w:t>
      </w:r>
      <w:r>
        <w:rPr>
          <w:spacing w:val="-3"/>
        </w:rPr>
        <w:t xml:space="preserve"> </w:t>
      </w:r>
      <w:r>
        <w:t>триместрами.</w:t>
      </w:r>
    </w:p>
    <w:p>
      <w:pPr>
        <w:pStyle w:val="BodyText"/>
        <w:ind w:left="100"/>
        <w:jc w:val="both"/>
        <w:rPr/>
      </w:pPr>
    </w:p>
    <w:p>
      <w:pPr>
        <w:spacing w:after="0" w:line="240" w:lineRule="auto"/>
        <w:rPr>
          <w:rFonts w:ascii="Times New Roman" w:cs="Times New Roman" w:hAnsi="Times New Roman"/>
          <w:b/>
          <w:bCs/>
          <w:spacing w:val="-2"/>
          <w:sz w:val="28"/>
          <w:szCs w:val="42"/>
        </w:rPr>
      </w:pPr>
    </w:p>
    <w:tbl>
      <w:tblPr>
        <w:tblStyle w:val="TableNormal"/>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tblPr>
      <w:tblGrid>
        <w:gridCol w:w="1634"/>
        <w:gridCol w:w="2698"/>
        <w:gridCol w:w="1560"/>
        <w:gridCol w:w="4307"/>
      </w:tblGrid>
      <w:tr>
        <w:trPr>
          <w:trHeight w:val="318"/>
        </w:trPr>
        <w:tc>
          <w:tcPr>
            <w:cnfStyle w:val="101000000000"/>
            <w:tcW w:w="801" w:type="pct"/>
          </w:tcPr>
          <w:p>
            <w:pPr>
              <w:pStyle w:val="TableParagraph"/>
              <w:spacing w:before="1"/>
              <w:ind w:left="213"/>
              <w:rPr>
                <w:b/>
                <w:sz w:val="20"/>
                <w:szCs w:val="20"/>
              </w:rPr>
            </w:pPr>
            <w:r>
              <w:rPr>
                <w:b/>
                <w:sz w:val="20"/>
                <w:szCs w:val="20"/>
              </w:rPr>
              <w:t>Четверть</w:t>
            </w:r>
          </w:p>
        </w:tc>
        <w:tc>
          <w:tcPr>
            <w:cnfStyle w:val="100010000000"/>
            <w:tcW w:w="1323" w:type="pct"/>
          </w:tcPr>
          <w:p>
            <w:pPr>
              <w:pStyle w:val="TableParagraph"/>
              <w:spacing w:before="1"/>
              <w:ind w:left="443"/>
              <w:rPr>
                <w:b/>
                <w:sz w:val="20"/>
                <w:szCs w:val="20"/>
              </w:rPr>
            </w:pPr>
            <w:r>
              <w:rPr>
                <w:b/>
                <w:sz w:val="20"/>
                <w:szCs w:val="20"/>
              </w:rPr>
              <w:t>Деятельность</w:t>
            </w:r>
          </w:p>
        </w:tc>
        <w:tc>
          <w:tcPr>
            <w:cnfStyle w:val="100001000000"/>
            <w:tcW w:w="765" w:type="pct"/>
          </w:tcPr>
          <w:p>
            <w:pPr>
              <w:pStyle w:val="TableParagraph"/>
              <w:spacing w:before="1"/>
              <w:ind w:left="252" w:right="243"/>
              <w:jc w:val="center"/>
              <w:rPr>
                <w:b/>
                <w:sz w:val="20"/>
                <w:szCs w:val="20"/>
              </w:rPr>
            </w:pPr>
            <w:r>
              <w:rPr>
                <w:b/>
                <w:sz w:val="20"/>
                <w:szCs w:val="20"/>
              </w:rPr>
              <w:t>Даты</w:t>
            </w:r>
          </w:p>
        </w:tc>
        <w:tc>
          <w:tcPr>
            <w:cnfStyle w:val="100100000000"/>
            <w:tcW w:w="2111" w:type="pct"/>
          </w:tcPr>
          <w:p>
            <w:pPr>
              <w:pStyle w:val="TableParagraph"/>
              <w:spacing w:before="1"/>
              <w:ind w:left="1142"/>
              <w:rPr>
                <w:b/>
                <w:sz w:val="20"/>
                <w:szCs w:val="20"/>
              </w:rPr>
            </w:pPr>
            <w:r>
              <w:rPr>
                <w:b/>
                <w:sz w:val="20"/>
                <w:szCs w:val="20"/>
              </w:rPr>
              <w:t>Комментарии</w:t>
            </w:r>
          </w:p>
        </w:tc>
      </w:tr>
      <w:tr>
        <w:trPr>
          <w:trHeight w:val="3199"/>
        </w:trPr>
        <w:tc>
          <w:tcPr>
            <w:cnfStyle w:val="001000100000"/>
            <w:tcW w:w="801" w:type="pct"/>
            <w:vMerge w:val="restart"/>
          </w:tcPr>
          <w:p>
            <w:pPr>
              <w:pStyle w:val="TableParagraph"/>
              <w:rPr>
                <w:sz w:val="20"/>
                <w:szCs w:val="20"/>
              </w:rPr>
            </w:pPr>
          </w:p>
          <w:p>
            <w:pPr>
              <w:pStyle w:val="TableParagraph"/>
              <w:rPr>
                <w:sz w:val="20"/>
                <w:szCs w:val="20"/>
              </w:rPr>
            </w:pPr>
          </w:p>
          <w:p>
            <w:pPr>
              <w:pStyle w:val="TableParagraph"/>
              <w:rPr>
                <w:sz w:val="20"/>
                <w:szCs w:val="20"/>
              </w:rPr>
            </w:pPr>
          </w:p>
          <w:p>
            <w:pPr>
              <w:pStyle w:val="TableParagraph"/>
              <w:rPr>
                <w:sz w:val="20"/>
                <w:szCs w:val="20"/>
              </w:rPr>
            </w:pPr>
          </w:p>
          <w:p>
            <w:pPr>
              <w:pStyle w:val="TableParagraph"/>
              <w:rPr>
                <w:sz w:val="20"/>
                <w:szCs w:val="20"/>
              </w:rPr>
            </w:pPr>
          </w:p>
          <w:p>
            <w:pPr>
              <w:pStyle w:val="TableParagraph"/>
              <w:rPr>
                <w:sz w:val="20"/>
                <w:szCs w:val="20"/>
              </w:rPr>
            </w:pPr>
          </w:p>
          <w:p>
            <w:pPr>
              <w:pStyle w:val="TableParagraph"/>
              <w:rPr>
                <w:sz w:val="20"/>
                <w:szCs w:val="20"/>
              </w:rPr>
            </w:pPr>
          </w:p>
          <w:p>
            <w:pPr>
              <w:pStyle w:val="TableParagraph"/>
              <w:spacing w:before="6"/>
              <w:rPr>
                <w:sz w:val="20"/>
                <w:szCs w:val="20"/>
              </w:rPr>
            </w:pPr>
          </w:p>
          <w:p>
            <w:pPr>
              <w:pStyle w:val="TableParagraph"/>
              <w:ind w:right="112"/>
              <w:jc w:val="center"/>
              <w:rPr>
                <w:sz w:val="20"/>
                <w:szCs w:val="20"/>
              </w:rPr>
            </w:pPr>
            <w:r>
              <w:rPr>
                <w:sz w:val="20"/>
                <w:szCs w:val="20"/>
              </w:rPr>
              <w:t>I</w:t>
            </w:r>
          </w:p>
          <w:p>
            <w:pPr>
              <w:pStyle w:val="TableParagraph"/>
              <w:spacing w:before="38"/>
              <w:ind w:left="231" w:right="341"/>
              <w:jc w:val="center"/>
              <w:rPr>
                <w:sz w:val="20"/>
                <w:szCs w:val="20"/>
              </w:rPr>
            </w:pPr>
            <w:r>
              <w:rPr>
                <w:sz w:val="20"/>
                <w:szCs w:val="20"/>
              </w:rPr>
              <w:t>четверть</w:t>
            </w:r>
          </w:p>
        </w:tc>
        <w:tc>
          <w:tcPr>
            <w:cnfStyle w:val="000010100000"/>
            <w:tcW w:w="1323" w:type="pct"/>
          </w:tcPr>
          <w:p>
            <w:pPr>
              <w:pStyle w:val="TableParagraph"/>
              <w:spacing w:line="251" w:lineRule="exact"/>
              <w:ind w:left="107"/>
              <w:rPr>
                <w:b/>
                <w:sz w:val="20"/>
                <w:szCs w:val="20"/>
                <w:lang w:val="ru-RU"/>
              </w:rPr>
            </w:pPr>
            <w:r>
              <w:rPr>
                <w:b/>
                <w:sz w:val="20"/>
                <w:szCs w:val="20"/>
                <w:lang w:val="ru-RU"/>
              </w:rPr>
              <w:t>Вводный</w:t>
            </w:r>
          </w:p>
          <w:p>
            <w:pPr>
              <w:pStyle w:val="TableParagraph"/>
              <w:spacing w:before="37" w:line="276" w:lineRule="auto"/>
              <w:ind w:left="107" w:right="382"/>
              <w:rPr>
                <w:b/>
                <w:sz w:val="20"/>
                <w:szCs w:val="20"/>
                <w:lang w:val="ru-RU"/>
              </w:rPr>
            </w:pPr>
            <w:r>
              <w:rPr>
                <w:b/>
                <w:sz w:val="20"/>
                <w:szCs w:val="20"/>
                <w:lang w:val="ru-RU"/>
              </w:rPr>
              <w:t>«Орлятский урок»</w:t>
            </w:r>
            <w:r>
              <w:rPr>
                <w:b/>
                <w:spacing w:val="-52"/>
                <w:sz w:val="20"/>
                <w:szCs w:val="20"/>
                <w:lang w:val="ru-RU"/>
              </w:rPr>
              <w:t xml:space="preserve"> </w:t>
            </w:r>
            <w:r>
              <w:rPr>
                <w:b/>
                <w:sz w:val="20"/>
                <w:szCs w:val="20"/>
                <w:lang w:val="ru-RU"/>
              </w:rPr>
              <w:t>для детей первого</w:t>
            </w:r>
            <w:r>
              <w:rPr>
                <w:b/>
                <w:spacing w:val="1"/>
                <w:sz w:val="20"/>
                <w:szCs w:val="20"/>
                <w:lang w:val="ru-RU"/>
              </w:rPr>
              <w:t xml:space="preserve"> </w:t>
            </w:r>
            <w:r>
              <w:rPr>
                <w:b/>
                <w:sz w:val="20"/>
                <w:szCs w:val="20"/>
                <w:lang w:val="ru-RU"/>
              </w:rPr>
              <w:t>года участия в</w:t>
            </w:r>
            <w:r>
              <w:rPr>
                <w:b/>
                <w:spacing w:val="1"/>
                <w:sz w:val="20"/>
                <w:szCs w:val="20"/>
                <w:lang w:val="ru-RU"/>
              </w:rPr>
              <w:t xml:space="preserve"> </w:t>
            </w:r>
            <w:r>
              <w:rPr>
                <w:b/>
                <w:sz w:val="20"/>
                <w:szCs w:val="20"/>
                <w:lang w:val="ru-RU"/>
              </w:rPr>
              <w:t>Программе</w:t>
            </w:r>
          </w:p>
          <w:p>
            <w:pPr>
              <w:pStyle w:val="TableParagraph"/>
              <w:spacing w:before="3"/>
              <w:rPr>
                <w:sz w:val="20"/>
                <w:szCs w:val="20"/>
                <w:lang w:val="ru-RU"/>
              </w:rPr>
            </w:pPr>
          </w:p>
          <w:p>
            <w:pPr>
              <w:pStyle w:val="TableParagraph"/>
              <w:ind w:left="107"/>
              <w:rPr>
                <w:b/>
                <w:sz w:val="20"/>
                <w:szCs w:val="20"/>
                <w:lang w:val="ru-RU"/>
              </w:rPr>
            </w:pPr>
            <w:r>
              <w:rPr>
                <w:b/>
                <w:sz w:val="20"/>
                <w:szCs w:val="20"/>
                <w:lang w:val="ru-RU"/>
              </w:rPr>
              <w:t>Вводный</w:t>
            </w:r>
          </w:p>
          <w:p>
            <w:pPr>
              <w:pStyle w:val="TableParagraph"/>
              <w:spacing w:before="40" w:line="276" w:lineRule="auto"/>
              <w:ind w:left="107" w:right="382"/>
              <w:rPr>
                <w:b/>
                <w:sz w:val="20"/>
                <w:szCs w:val="20"/>
                <w:lang w:val="ru-RU"/>
              </w:rPr>
            </w:pPr>
            <w:r>
              <w:rPr>
                <w:b/>
                <w:sz w:val="20"/>
                <w:szCs w:val="20"/>
                <w:lang w:val="ru-RU"/>
              </w:rPr>
              <w:t>«Орлятский урок»</w:t>
            </w:r>
            <w:r>
              <w:rPr>
                <w:b/>
                <w:spacing w:val="-52"/>
                <w:sz w:val="20"/>
                <w:szCs w:val="20"/>
                <w:lang w:val="ru-RU"/>
              </w:rPr>
              <w:t xml:space="preserve"> </w:t>
            </w:r>
            <w:r>
              <w:rPr>
                <w:b/>
                <w:sz w:val="20"/>
                <w:szCs w:val="20"/>
                <w:lang w:val="ru-RU"/>
              </w:rPr>
              <w:t>для детей второго</w:t>
            </w:r>
            <w:r>
              <w:rPr>
                <w:b/>
                <w:spacing w:val="1"/>
                <w:sz w:val="20"/>
                <w:szCs w:val="20"/>
                <w:lang w:val="ru-RU"/>
              </w:rPr>
              <w:t xml:space="preserve"> </w:t>
            </w:r>
            <w:r>
              <w:rPr>
                <w:b/>
                <w:sz w:val="20"/>
                <w:szCs w:val="20"/>
                <w:lang w:val="ru-RU"/>
              </w:rPr>
              <w:t>года</w:t>
            </w:r>
            <w:r>
              <w:rPr>
                <w:b/>
                <w:spacing w:val="-3"/>
                <w:sz w:val="20"/>
                <w:szCs w:val="20"/>
                <w:lang w:val="ru-RU"/>
              </w:rPr>
              <w:t xml:space="preserve"> </w:t>
            </w:r>
            <w:r>
              <w:rPr>
                <w:b/>
                <w:sz w:val="20"/>
                <w:szCs w:val="20"/>
                <w:lang w:val="ru-RU"/>
              </w:rPr>
              <w:t>участия в</w:t>
            </w:r>
          </w:p>
          <w:p>
            <w:pPr>
              <w:pStyle w:val="TableParagraph"/>
              <w:spacing w:line="252" w:lineRule="exact"/>
              <w:ind w:left="107"/>
              <w:rPr>
                <w:b/>
                <w:sz w:val="20"/>
                <w:szCs w:val="20"/>
              </w:rPr>
            </w:pPr>
            <w:r>
              <w:rPr>
                <w:b/>
                <w:sz w:val="20"/>
                <w:szCs w:val="20"/>
              </w:rPr>
              <w:t>Программе</w:t>
            </w:r>
          </w:p>
        </w:tc>
        <w:tc>
          <w:tcPr>
            <w:cnfStyle w:val="000001100000"/>
            <w:tcW w:w="765" w:type="pct"/>
          </w:tcPr>
          <w:p>
            <w:pPr>
              <w:pStyle w:val="TableParagraph"/>
              <w:spacing w:line="247" w:lineRule="exact"/>
              <w:ind w:left="254" w:right="243"/>
              <w:jc w:val="center"/>
              <w:rPr>
                <w:sz w:val="20"/>
                <w:szCs w:val="20"/>
              </w:rPr>
            </w:pPr>
            <w:r>
              <w:rPr>
                <w:sz w:val="20"/>
                <w:szCs w:val="20"/>
              </w:rPr>
              <w:t>сентябрь</w:t>
            </w:r>
          </w:p>
        </w:tc>
        <w:tc>
          <w:tcPr>
            <w:cnfStyle w:val="000100100000"/>
            <w:tcW w:w="2111" w:type="pct"/>
          </w:tcPr>
          <w:p>
            <w:pPr>
              <w:pStyle w:val="TableParagraph"/>
              <w:spacing w:line="276" w:lineRule="auto"/>
              <w:ind w:left="105" w:right="164"/>
              <w:rPr>
                <w:sz w:val="20"/>
                <w:szCs w:val="20"/>
                <w:lang w:val="ru-RU"/>
              </w:rPr>
            </w:pPr>
            <w:r>
              <w:rPr>
                <w:sz w:val="20"/>
                <w:szCs w:val="20"/>
                <w:lang w:val="ru-RU"/>
              </w:rPr>
              <w:t>Основными задачами являются старт</w:t>
            </w:r>
            <w:r>
              <w:rPr>
                <w:spacing w:val="-52"/>
                <w:sz w:val="20"/>
                <w:szCs w:val="20"/>
                <w:lang w:val="ru-RU"/>
              </w:rPr>
              <w:t xml:space="preserve"> </w:t>
            </w:r>
            <w:r>
              <w:rPr>
                <w:sz w:val="20"/>
                <w:szCs w:val="20"/>
                <w:lang w:val="ru-RU"/>
              </w:rPr>
              <w:t>Программы</w:t>
            </w:r>
            <w:r>
              <w:rPr>
                <w:spacing w:val="-2"/>
                <w:sz w:val="20"/>
                <w:szCs w:val="20"/>
                <w:lang w:val="ru-RU"/>
              </w:rPr>
              <w:t xml:space="preserve"> </w:t>
            </w:r>
            <w:r>
              <w:rPr>
                <w:sz w:val="20"/>
                <w:szCs w:val="20"/>
                <w:lang w:val="ru-RU"/>
              </w:rPr>
              <w:t>для детей и</w:t>
            </w:r>
          </w:p>
          <w:p>
            <w:pPr>
              <w:pStyle w:val="TableParagraph"/>
              <w:spacing w:line="278" w:lineRule="auto"/>
              <w:ind w:left="105" w:right="439"/>
              <w:rPr>
                <w:sz w:val="20"/>
                <w:szCs w:val="20"/>
                <w:lang w:val="ru-RU"/>
              </w:rPr>
            </w:pPr>
            <w:r>
              <w:rPr>
                <w:sz w:val="20"/>
                <w:szCs w:val="20"/>
                <w:lang w:val="ru-RU"/>
              </w:rPr>
              <w:t>эмоциональный настрой класса на</w:t>
            </w:r>
            <w:r>
              <w:rPr>
                <w:spacing w:val="-52"/>
                <w:sz w:val="20"/>
                <w:szCs w:val="20"/>
                <w:lang w:val="ru-RU"/>
              </w:rPr>
              <w:t xml:space="preserve"> </w:t>
            </w:r>
            <w:r>
              <w:rPr>
                <w:sz w:val="20"/>
                <w:szCs w:val="20"/>
                <w:lang w:val="ru-RU"/>
              </w:rPr>
              <w:t>участие</w:t>
            </w:r>
            <w:r>
              <w:rPr>
                <w:spacing w:val="-1"/>
                <w:sz w:val="20"/>
                <w:szCs w:val="20"/>
                <w:lang w:val="ru-RU"/>
              </w:rPr>
              <w:t xml:space="preserve"> </w:t>
            </w:r>
            <w:r>
              <w:rPr>
                <w:sz w:val="20"/>
                <w:szCs w:val="20"/>
                <w:lang w:val="ru-RU"/>
              </w:rPr>
              <w:t>в Программе.</w:t>
            </w:r>
          </w:p>
        </w:tc>
      </w:tr>
      <w:tr>
        <w:trPr>
          <w:trHeight w:val="1746"/>
        </w:trPr>
        <w:tc>
          <w:tcPr>
            <w:cnfStyle w:val="001000010000"/>
            <w:tcW w:w="801" w:type="pct"/>
            <w:vMerge w:val="continue"/>
            <w:tcBorders>
              <w:top w:val="nil" w:sz="4" w:space="0"/>
            </w:tcBorders>
          </w:tcPr>
          <w:p>
            <w:pPr>
              <w:rPr>
                <w:sz w:val="20"/>
                <w:szCs w:val="20"/>
                <w:lang w:val="ru-RU"/>
              </w:rPr>
            </w:pPr>
          </w:p>
        </w:tc>
        <w:tc>
          <w:tcPr>
            <w:cnfStyle w:val="000010010000"/>
            <w:tcW w:w="1323" w:type="pct"/>
          </w:tcPr>
          <w:p>
            <w:pPr>
              <w:pStyle w:val="TableParagraph"/>
              <w:spacing w:before="1"/>
              <w:ind w:left="107"/>
              <w:rPr>
                <w:b/>
                <w:sz w:val="20"/>
                <w:szCs w:val="20"/>
              </w:rPr>
            </w:pPr>
            <w:r>
              <w:rPr>
                <w:b/>
                <w:sz w:val="20"/>
                <w:szCs w:val="20"/>
              </w:rPr>
              <w:t>«Орлёнок</w:t>
            </w:r>
            <w:r>
              <w:rPr>
                <w:b/>
                <w:spacing w:val="-3"/>
                <w:sz w:val="20"/>
                <w:szCs w:val="20"/>
              </w:rPr>
              <w:t xml:space="preserve"> </w:t>
            </w:r>
            <w:r>
              <w:rPr>
                <w:b/>
                <w:sz w:val="20"/>
                <w:szCs w:val="20"/>
              </w:rPr>
              <w:t>–</w:t>
            </w:r>
            <w:r>
              <w:rPr>
                <w:b/>
                <w:spacing w:val="-1"/>
                <w:sz w:val="20"/>
                <w:szCs w:val="20"/>
              </w:rPr>
              <w:t xml:space="preserve"> </w:t>
            </w:r>
            <w:r>
              <w:rPr>
                <w:b/>
                <w:sz w:val="20"/>
                <w:szCs w:val="20"/>
              </w:rPr>
              <w:t>Лидер»</w:t>
            </w:r>
          </w:p>
        </w:tc>
        <w:tc>
          <w:tcPr>
            <w:cnfStyle w:val="000001010000"/>
            <w:tcW w:w="765" w:type="pct"/>
          </w:tcPr>
          <w:p>
            <w:pPr>
              <w:pStyle w:val="TableParagraph"/>
              <w:spacing w:line="249" w:lineRule="exact"/>
              <w:ind w:left="254" w:right="243"/>
              <w:jc w:val="center"/>
              <w:rPr>
                <w:sz w:val="20"/>
                <w:szCs w:val="20"/>
              </w:rPr>
            </w:pPr>
            <w:r>
              <w:rPr>
                <w:sz w:val="20"/>
                <w:szCs w:val="20"/>
              </w:rPr>
              <w:t>октябрь</w:t>
            </w:r>
          </w:p>
        </w:tc>
        <w:tc>
          <w:tcPr>
            <w:cnfStyle w:val="000100010000"/>
            <w:tcW w:w="2111" w:type="pct"/>
          </w:tcPr>
          <w:p>
            <w:pPr>
              <w:pStyle w:val="TableParagraph"/>
              <w:spacing w:line="276" w:lineRule="auto"/>
              <w:ind w:left="105" w:right="188"/>
              <w:rPr>
                <w:sz w:val="20"/>
                <w:szCs w:val="20"/>
                <w:lang w:val="ru-RU"/>
              </w:rPr>
            </w:pPr>
            <w:r>
              <w:rPr>
                <w:sz w:val="20"/>
                <w:szCs w:val="20"/>
                <w:lang w:val="ru-RU"/>
              </w:rPr>
              <w:t>Реализация Программы начинается с</w:t>
            </w:r>
            <w:r>
              <w:rPr>
                <w:spacing w:val="-52"/>
                <w:sz w:val="20"/>
                <w:szCs w:val="20"/>
                <w:lang w:val="ru-RU"/>
              </w:rPr>
              <w:t xml:space="preserve"> </w:t>
            </w:r>
            <w:r>
              <w:rPr>
                <w:sz w:val="20"/>
                <w:szCs w:val="20"/>
                <w:lang w:val="ru-RU"/>
              </w:rPr>
              <w:t>данного</w:t>
            </w:r>
            <w:r>
              <w:rPr>
                <w:spacing w:val="-1"/>
                <w:sz w:val="20"/>
                <w:szCs w:val="20"/>
                <w:lang w:val="ru-RU"/>
              </w:rPr>
              <w:t xml:space="preserve"> </w:t>
            </w:r>
            <w:r>
              <w:rPr>
                <w:sz w:val="20"/>
                <w:szCs w:val="20"/>
                <w:lang w:val="ru-RU"/>
              </w:rPr>
              <w:t>трека,</w:t>
            </w:r>
            <w:r>
              <w:rPr>
                <w:spacing w:val="-1"/>
                <w:sz w:val="20"/>
                <w:szCs w:val="20"/>
                <w:lang w:val="ru-RU"/>
              </w:rPr>
              <w:t xml:space="preserve"> </w:t>
            </w:r>
            <w:r>
              <w:rPr>
                <w:sz w:val="20"/>
                <w:szCs w:val="20"/>
                <w:lang w:val="ru-RU"/>
              </w:rPr>
              <w:t>который</w:t>
            </w:r>
            <w:r>
              <w:rPr>
                <w:spacing w:val="-1"/>
                <w:sz w:val="20"/>
                <w:szCs w:val="20"/>
                <w:lang w:val="ru-RU"/>
              </w:rPr>
              <w:t xml:space="preserve"> </w:t>
            </w:r>
            <w:r>
              <w:rPr>
                <w:sz w:val="20"/>
                <w:szCs w:val="20"/>
                <w:lang w:val="ru-RU"/>
              </w:rPr>
              <w:t>позволяет</w:t>
            </w:r>
          </w:p>
          <w:p>
            <w:pPr>
              <w:pStyle w:val="TableParagraph"/>
              <w:spacing w:line="276" w:lineRule="auto"/>
              <w:ind w:left="105" w:right="384"/>
              <w:rPr>
                <w:sz w:val="20"/>
                <w:szCs w:val="20"/>
                <w:lang w:val="ru-RU"/>
              </w:rPr>
            </w:pPr>
            <w:r>
              <w:rPr>
                <w:sz w:val="20"/>
                <w:szCs w:val="20"/>
                <w:lang w:val="ru-RU"/>
              </w:rPr>
              <w:t>актуализировать/ приобрести опыт</w:t>
            </w:r>
            <w:r>
              <w:rPr>
                <w:spacing w:val="-52"/>
                <w:sz w:val="20"/>
                <w:szCs w:val="20"/>
                <w:lang w:val="ru-RU"/>
              </w:rPr>
              <w:t xml:space="preserve"> </w:t>
            </w:r>
            <w:r>
              <w:rPr>
                <w:sz w:val="20"/>
                <w:szCs w:val="20"/>
                <w:lang w:val="ru-RU"/>
              </w:rPr>
              <w:t>совместной</w:t>
            </w:r>
            <w:r>
              <w:rPr>
                <w:spacing w:val="-1"/>
                <w:sz w:val="20"/>
                <w:szCs w:val="20"/>
                <w:lang w:val="ru-RU"/>
              </w:rPr>
              <w:t xml:space="preserve"> </w:t>
            </w:r>
            <w:r>
              <w:rPr>
                <w:sz w:val="20"/>
                <w:szCs w:val="20"/>
                <w:lang w:val="ru-RU"/>
              </w:rPr>
              <w:t>деятельности</w:t>
            </w:r>
            <w:r>
              <w:rPr>
                <w:spacing w:val="-4"/>
                <w:sz w:val="20"/>
                <w:szCs w:val="20"/>
                <w:lang w:val="ru-RU"/>
              </w:rPr>
              <w:t xml:space="preserve"> </w:t>
            </w:r>
            <w:r>
              <w:rPr>
                <w:sz w:val="20"/>
                <w:szCs w:val="20"/>
                <w:lang w:val="ru-RU"/>
              </w:rPr>
              <w:t>в</w:t>
            </w:r>
          </w:p>
          <w:p>
            <w:pPr>
              <w:pStyle w:val="TableParagraph"/>
              <w:spacing w:line="252" w:lineRule="exact"/>
              <w:ind w:left="105"/>
              <w:rPr>
                <w:sz w:val="20"/>
                <w:szCs w:val="20"/>
                <w:lang w:val="ru-RU"/>
              </w:rPr>
            </w:pPr>
            <w:r>
              <w:rPr>
                <w:sz w:val="20"/>
                <w:szCs w:val="20"/>
                <w:lang w:val="ru-RU"/>
              </w:rPr>
              <w:t>коллективе,</w:t>
            </w:r>
            <w:r>
              <w:rPr>
                <w:spacing w:val="-2"/>
                <w:sz w:val="20"/>
                <w:szCs w:val="20"/>
                <w:lang w:val="ru-RU"/>
              </w:rPr>
              <w:t xml:space="preserve"> </w:t>
            </w:r>
            <w:r>
              <w:rPr>
                <w:sz w:val="20"/>
                <w:szCs w:val="20"/>
                <w:lang w:val="ru-RU"/>
              </w:rPr>
              <w:t>что</w:t>
            </w:r>
            <w:r>
              <w:rPr>
                <w:spacing w:val="-1"/>
                <w:sz w:val="20"/>
                <w:szCs w:val="20"/>
                <w:lang w:val="ru-RU"/>
              </w:rPr>
              <w:t xml:space="preserve"> </w:t>
            </w:r>
            <w:r>
              <w:rPr>
                <w:sz w:val="20"/>
                <w:szCs w:val="20"/>
                <w:lang w:val="ru-RU"/>
              </w:rPr>
              <w:t>необходимо</w:t>
            </w:r>
            <w:r>
              <w:rPr>
                <w:spacing w:val="-1"/>
                <w:sz w:val="20"/>
                <w:szCs w:val="20"/>
                <w:lang w:val="ru-RU"/>
              </w:rPr>
              <w:t xml:space="preserve"> </w:t>
            </w:r>
            <w:r>
              <w:rPr>
                <w:sz w:val="20"/>
                <w:szCs w:val="20"/>
                <w:lang w:val="ru-RU"/>
              </w:rPr>
              <w:t>в</w:t>
            </w:r>
            <w:r>
              <w:rPr>
                <w:spacing w:val="-3"/>
                <w:sz w:val="20"/>
                <w:szCs w:val="20"/>
                <w:lang w:val="ru-RU"/>
              </w:rPr>
              <w:t xml:space="preserve"> </w:t>
            </w:r>
            <w:r>
              <w:rPr>
                <w:sz w:val="20"/>
                <w:szCs w:val="20"/>
                <w:lang w:val="ru-RU"/>
              </w:rPr>
              <w:t>начале</w:t>
            </w:r>
          </w:p>
          <w:p>
            <w:pPr>
              <w:pStyle w:val="TableParagraph"/>
              <w:spacing w:line="276" w:lineRule="auto"/>
              <w:ind w:left="105" w:right="164"/>
              <w:rPr>
                <w:sz w:val="20"/>
                <w:szCs w:val="20"/>
                <w:lang w:val="ru-RU"/>
              </w:rPr>
            </w:pPr>
            <w:r>
              <w:rPr>
                <w:sz w:val="20"/>
                <w:szCs w:val="20"/>
                <w:lang w:val="ru-RU"/>
              </w:rPr>
              <w:t>учебного</w:t>
            </w:r>
            <w:r>
              <w:rPr>
                <w:spacing w:val="-2"/>
                <w:sz w:val="20"/>
                <w:szCs w:val="20"/>
                <w:lang w:val="ru-RU"/>
              </w:rPr>
              <w:t xml:space="preserve"> </w:t>
            </w:r>
            <w:r>
              <w:rPr>
                <w:sz w:val="20"/>
                <w:szCs w:val="20"/>
                <w:lang w:val="ru-RU"/>
              </w:rPr>
              <w:t>года.</w:t>
            </w:r>
            <w:r>
              <w:rPr>
                <w:spacing w:val="-3"/>
                <w:sz w:val="20"/>
                <w:szCs w:val="20"/>
                <w:lang w:val="ru-RU"/>
              </w:rPr>
              <w:t xml:space="preserve"> </w:t>
            </w:r>
            <w:r>
              <w:rPr>
                <w:sz w:val="20"/>
                <w:szCs w:val="20"/>
                <w:lang w:val="ru-RU"/>
              </w:rPr>
              <w:t>Также</w:t>
            </w:r>
            <w:r>
              <w:rPr>
                <w:spacing w:val="-2"/>
                <w:sz w:val="20"/>
                <w:szCs w:val="20"/>
                <w:lang w:val="ru-RU"/>
              </w:rPr>
              <w:t xml:space="preserve"> </w:t>
            </w:r>
            <w:r>
              <w:rPr>
                <w:sz w:val="20"/>
                <w:szCs w:val="20"/>
                <w:lang w:val="ru-RU"/>
              </w:rPr>
              <w:t>занятия</w:t>
            </w:r>
            <w:r>
              <w:rPr>
                <w:spacing w:val="-2"/>
                <w:sz w:val="20"/>
                <w:szCs w:val="20"/>
                <w:lang w:val="ru-RU"/>
              </w:rPr>
              <w:t xml:space="preserve"> </w:t>
            </w:r>
            <w:r>
              <w:rPr>
                <w:sz w:val="20"/>
                <w:szCs w:val="20"/>
                <w:lang w:val="ru-RU"/>
              </w:rPr>
              <w:t>трека позволят выявить</w:t>
            </w:r>
            <w:r>
              <w:rPr>
                <w:spacing w:val="1"/>
                <w:sz w:val="20"/>
                <w:szCs w:val="20"/>
                <w:lang w:val="ru-RU"/>
              </w:rPr>
              <w:t xml:space="preserve"> </w:t>
            </w:r>
            <w:r>
              <w:rPr>
                <w:sz w:val="20"/>
                <w:szCs w:val="20"/>
                <w:lang w:val="ru-RU"/>
              </w:rPr>
              <w:t>первичную оценку</w:t>
            </w:r>
            <w:r>
              <w:rPr>
                <w:spacing w:val="-52"/>
                <w:sz w:val="20"/>
                <w:szCs w:val="20"/>
                <w:lang w:val="ru-RU"/>
              </w:rPr>
              <w:t xml:space="preserve"> </w:t>
            </w:r>
            <w:r>
              <w:rPr>
                <w:sz w:val="20"/>
                <w:szCs w:val="20"/>
                <w:lang w:val="ru-RU"/>
              </w:rPr>
              <w:t>уровня сплочённости класса и</w:t>
            </w:r>
            <w:r>
              <w:rPr>
                <w:spacing w:val="1"/>
                <w:sz w:val="20"/>
                <w:szCs w:val="20"/>
                <w:lang w:val="ru-RU"/>
              </w:rPr>
              <w:t xml:space="preserve"> </w:t>
            </w:r>
            <w:r>
              <w:rPr>
                <w:sz w:val="20"/>
                <w:szCs w:val="20"/>
                <w:lang w:val="ru-RU"/>
              </w:rPr>
              <w:t>лидеров</w:t>
            </w:r>
            <w:r>
              <w:rPr>
                <w:spacing w:val="-1"/>
                <w:sz w:val="20"/>
                <w:szCs w:val="20"/>
                <w:lang w:val="ru-RU"/>
              </w:rPr>
              <w:t xml:space="preserve"> </w:t>
            </w:r>
            <w:r>
              <w:rPr>
                <w:sz w:val="20"/>
                <w:szCs w:val="20"/>
                <w:lang w:val="ru-RU"/>
              </w:rPr>
              <w:t>для дальнейшего</w:t>
            </w:r>
          </w:p>
          <w:p>
            <w:pPr>
              <w:pStyle w:val="TableParagraph"/>
              <w:spacing w:before="34"/>
              <w:ind w:left="105"/>
              <w:rPr>
                <w:sz w:val="20"/>
                <w:szCs w:val="20"/>
              </w:rPr>
            </w:pPr>
            <w:r>
              <w:rPr>
                <w:sz w:val="20"/>
                <w:szCs w:val="20"/>
              </w:rPr>
              <w:t>формирования</w:t>
            </w:r>
            <w:r>
              <w:rPr>
                <w:spacing w:val="-4"/>
                <w:sz w:val="20"/>
                <w:szCs w:val="20"/>
              </w:rPr>
              <w:t xml:space="preserve"> </w:t>
            </w:r>
            <w:r>
              <w:rPr>
                <w:sz w:val="20"/>
                <w:szCs w:val="20"/>
              </w:rPr>
              <w:t>микрогрупп.</w:t>
            </w:r>
          </w:p>
        </w:tc>
      </w:tr>
      <w:tr>
        <w:trPr>
          <w:trHeight w:val="396"/>
        </w:trPr>
        <w:tc>
          <w:tcPr>
            <w:cnfStyle w:val="001000100000"/>
            <w:tcW w:w="801" w:type="pct"/>
            <w:tcBorders>
              <w:top w:val="nil" w:sz="4" w:space="0"/>
              <w:bottom w:val="nil" w:sz="4" w:space="0"/>
            </w:tcBorders>
          </w:tcPr>
          <w:p>
            <w:pPr>
              <w:pStyle w:val="TableParagraph"/>
              <w:spacing w:line="251" w:lineRule="exact"/>
              <w:ind w:left="107"/>
              <w:rPr>
                <w:b/>
                <w:i/>
                <w:sz w:val="20"/>
                <w:szCs w:val="20"/>
              </w:rPr>
            </w:pPr>
          </w:p>
        </w:tc>
        <w:tc>
          <w:tcPr>
            <w:cnfStyle w:val="000100100000"/>
            <w:tcW w:w="4199" w:type="pct"/>
            <w:gridSpan w:val="3"/>
          </w:tcPr>
          <w:p>
            <w:pPr>
              <w:pStyle w:val="TableParagraph"/>
              <w:spacing w:line="276" w:lineRule="auto"/>
              <w:ind w:left="105" w:right="188"/>
              <w:rPr>
                <w:sz w:val="20"/>
                <w:szCs w:val="20"/>
                <w:lang w:val="ru-RU"/>
              </w:rPr>
            </w:pPr>
            <w:r>
              <w:rPr>
                <w:i/>
                <w:sz w:val="20"/>
                <w:szCs w:val="20"/>
                <w:lang w:val="ru-RU"/>
              </w:rPr>
              <w:t>Каникулы</w:t>
            </w:r>
            <w:r>
              <w:rPr>
                <w:i/>
                <w:spacing w:val="-4"/>
                <w:sz w:val="20"/>
                <w:szCs w:val="20"/>
                <w:lang w:val="ru-RU"/>
              </w:rPr>
              <w:t xml:space="preserve"> </w:t>
            </w:r>
            <w:r>
              <w:rPr>
                <w:i/>
                <w:sz w:val="20"/>
                <w:szCs w:val="20"/>
                <w:lang w:val="ru-RU"/>
              </w:rPr>
              <w:t>с 30 октября</w:t>
            </w:r>
            <w:r>
              <w:rPr>
                <w:i/>
                <w:spacing w:val="-3"/>
                <w:sz w:val="20"/>
                <w:szCs w:val="20"/>
                <w:lang w:val="ru-RU"/>
              </w:rPr>
              <w:t xml:space="preserve"> </w:t>
            </w:r>
            <w:r>
              <w:rPr>
                <w:i/>
                <w:sz w:val="20"/>
                <w:szCs w:val="20"/>
                <w:lang w:val="ru-RU"/>
              </w:rPr>
              <w:t>по 7 ноября</w:t>
            </w:r>
          </w:p>
        </w:tc>
      </w:tr>
      <w:tr>
        <w:trPr>
          <w:trHeight w:val="1746"/>
        </w:trPr>
        <w:tc>
          <w:tcPr>
            <w:cnfStyle w:val="001000010000"/>
            <w:tcW w:w="801" w:type="pct"/>
            <w:tcBorders>
              <w:top w:val="nil" w:sz="4" w:space="0"/>
              <w:bottom w:val="nil" w:sz="4" w:space="0"/>
            </w:tcBorders>
          </w:tcPr>
          <w:p>
            <w:pPr>
              <w:pStyle w:val="TableParagraph"/>
              <w:rPr>
                <w:sz w:val="20"/>
                <w:szCs w:val="20"/>
                <w:lang w:val="ru-RU"/>
              </w:rPr>
            </w:pPr>
          </w:p>
          <w:p>
            <w:pPr>
              <w:pStyle w:val="TableParagraph"/>
              <w:rPr>
                <w:sz w:val="20"/>
                <w:szCs w:val="20"/>
                <w:lang w:val="ru-RU"/>
              </w:rPr>
            </w:pPr>
          </w:p>
          <w:p>
            <w:pPr>
              <w:pStyle w:val="TableParagraph"/>
              <w:rPr>
                <w:sz w:val="20"/>
                <w:szCs w:val="20"/>
                <w:lang w:val="ru-RU"/>
              </w:rPr>
            </w:pPr>
          </w:p>
          <w:p>
            <w:pPr>
              <w:pStyle w:val="TableParagraph"/>
              <w:rPr>
                <w:sz w:val="20"/>
                <w:szCs w:val="20"/>
                <w:lang w:val="ru-RU"/>
              </w:rPr>
            </w:pPr>
          </w:p>
          <w:p>
            <w:pPr>
              <w:pStyle w:val="TableParagraph"/>
              <w:rPr>
                <w:sz w:val="20"/>
                <w:szCs w:val="20"/>
                <w:lang w:val="ru-RU"/>
              </w:rPr>
            </w:pPr>
          </w:p>
          <w:p>
            <w:pPr>
              <w:pStyle w:val="TableParagraph"/>
              <w:spacing w:before="9"/>
              <w:rPr>
                <w:sz w:val="20"/>
                <w:szCs w:val="20"/>
                <w:lang w:val="ru-RU"/>
              </w:rPr>
            </w:pPr>
          </w:p>
          <w:p>
            <w:pPr>
              <w:pStyle w:val="TableParagraph"/>
              <w:ind w:left="236" w:right="339"/>
              <w:jc w:val="center"/>
              <w:rPr>
                <w:sz w:val="20"/>
                <w:szCs w:val="20"/>
              </w:rPr>
            </w:pPr>
            <w:r>
              <w:rPr>
                <w:sz w:val="20"/>
                <w:szCs w:val="20"/>
              </w:rPr>
              <w:t>II</w:t>
            </w:r>
          </w:p>
          <w:p>
            <w:pPr>
              <w:pStyle w:val="TableParagraph"/>
              <w:spacing w:before="37"/>
              <w:ind w:left="236" w:right="337"/>
              <w:jc w:val="center"/>
              <w:rPr>
                <w:sz w:val="20"/>
                <w:szCs w:val="20"/>
              </w:rPr>
            </w:pPr>
            <w:r>
              <w:rPr>
                <w:sz w:val="20"/>
                <w:szCs w:val="20"/>
              </w:rPr>
              <w:t>четверть</w:t>
            </w:r>
          </w:p>
        </w:tc>
        <w:tc>
          <w:tcPr>
            <w:cnfStyle w:val="000010010000"/>
            <w:tcW w:w="1323" w:type="pct"/>
          </w:tcPr>
          <w:p>
            <w:pPr>
              <w:pStyle w:val="TableParagraph"/>
              <w:spacing w:before="1"/>
              <w:ind w:left="107"/>
              <w:rPr>
                <w:b/>
                <w:sz w:val="20"/>
                <w:szCs w:val="20"/>
              </w:rPr>
            </w:pPr>
            <w:r>
              <w:rPr>
                <w:b/>
                <w:sz w:val="20"/>
                <w:szCs w:val="20"/>
              </w:rPr>
              <w:t>«Орлёнок</w:t>
            </w:r>
            <w:r>
              <w:rPr>
                <w:b/>
                <w:spacing w:val="-3"/>
                <w:sz w:val="20"/>
                <w:szCs w:val="20"/>
              </w:rPr>
              <w:t xml:space="preserve"> </w:t>
            </w:r>
            <w:r>
              <w:rPr>
                <w:b/>
                <w:sz w:val="20"/>
                <w:szCs w:val="20"/>
              </w:rPr>
              <w:t>–</w:t>
            </w:r>
            <w:r>
              <w:rPr>
                <w:b/>
                <w:spacing w:val="-1"/>
                <w:sz w:val="20"/>
                <w:szCs w:val="20"/>
              </w:rPr>
              <w:t xml:space="preserve"> </w:t>
            </w:r>
            <w:r>
              <w:rPr>
                <w:b/>
                <w:sz w:val="20"/>
                <w:szCs w:val="20"/>
              </w:rPr>
              <w:t>Эрудит»</w:t>
            </w:r>
          </w:p>
        </w:tc>
        <w:tc>
          <w:tcPr>
            <w:cnfStyle w:val="000001010000"/>
            <w:tcW w:w="765" w:type="pct"/>
          </w:tcPr>
          <w:p>
            <w:pPr>
              <w:pStyle w:val="TableParagraph"/>
              <w:spacing w:line="249" w:lineRule="exact"/>
              <w:ind w:left="254" w:right="243"/>
              <w:jc w:val="center"/>
              <w:rPr>
                <w:sz w:val="20"/>
                <w:szCs w:val="20"/>
              </w:rPr>
            </w:pPr>
            <w:r>
              <w:rPr>
                <w:sz w:val="20"/>
                <w:szCs w:val="20"/>
              </w:rPr>
              <w:t>ноябрь</w:t>
            </w:r>
          </w:p>
        </w:tc>
        <w:tc>
          <w:tcPr>
            <w:cnfStyle w:val="000100010000"/>
            <w:tcW w:w="2111" w:type="pct"/>
          </w:tcPr>
          <w:p>
            <w:pPr>
              <w:pStyle w:val="TableParagraph"/>
              <w:spacing w:line="276" w:lineRule="auto"/>
              <w:ind w:left="105" w:right="218"/>
              <w:jc w:val="both"/>
              <w:rPr>
                <w:sz w:val="20"/>
                <w:szCs w:val="20"/>
                <w:lang w:val="ru-RU"/>
              </w:rPr>
            </w:pPr>
            <w:r>
              <w:rPr>
                <w:sz w:val="20"/>
                <w:szCs w:val="20"/>
                <w:lang w:val="ru-RU"/>
              </w:rPr>
              <w:t>Вторая четверть отличается высокой</w:t>
            </w:r>
            <w:r>
              <w:rPr>
                <w:spacing w:val="-52"/>
                <w:sz w:val="20"/>
                <w:szCs w:val="20"/>
                <w:lang w:val="ru-RU"/>
              </w:rPr>
              <w:t xml:space="preserve"> </w:t>
            </w:r>
            <w:r>
              <w:rPr>
                <w:sz w:val="20"/>
                <w:szCs w:val="20"/>
                <w:lang w:val="ru-RU"/>
              </w:rPr>
              <w:t>мотивацией</w:t>
            </w:r>
            <w:r>
              <w:rPr>
                <w:spacing w:val="-1"/>
                <w:sz w:val="20"/>
                <w:szCs w:val="20"/>
                <w:lang w:val="ru-RU"/>
              </w:rPr>
              <w:t xml:space="preserve"> </w:t>
            </w:r>
            <w:r>
              <w:rPr>
                <w:sz w:val="20"/>
                <w:szCs w:val="20"/>
                <w:lang w:val="ru-RU"/>
              </w:rPr>
              <w:t>у</w:t>
            </w:r>
            <w:r>
              <w:rPr>
                <w:spacing w:val="-3"/>
                <w:sz w:val="20"/>
                <w:szCs w:val="20"/>
                <w:lang w:val="ru-RU"/>
              </w:rPr>
              <w:t xml:space="preserve"> </w:t>
            </w:r>
            <w:r>
              <w:rPr>
                <w:sz w:val="20"/>
                <w:szCs w:val="20"/>
                <w:lang w:val="ru-RU"/>
              </w:rPr>
              <w:t>детей</w:t>
            </w:r>
            <w:r>
              <w:rPr>
                <w:spacing w:val="-1"/>
                <w:sz w:val="20"/>
                <w:szCs w:val="20"/>
                <w:lang w:val="ru-RU"/>
              </w:rPr>
              <w:t xml:space="preserve"> </w:t>
            </w:r>
            <w:r>
              <w:rPr>
                <w:sz w:val="20"/>
                <w:szCs w:val="20"/>
                <w:lang w:val="ru-RU"/>
              </w:rPr>
              <w:t>на учебную</w:t>
            </w:r>
          </w:p>
          <w:p>
            <w:pPr>
              <w:pStyle w:val="TableParagraph"/>
              <w:spacing w:line="276" w:lineRule="auto"/>
              <w:ind w:left="105" w:right="676"/>
              <w:jc w:val="both"/>
              <w:rPr>
                <w:sz w:val="20"/>
                <w:szCs w:val="20"/>
                <w:lang w:val="ru-RU"/>
              </w:rPr>
            </w:pPr>
            <w:r>
              <w:rPr>
                <w:sz w:val="20"/>
                <w:szCs w:val="20"/>
                <w:lang w:val="ru-RU"/>
              </w:rPr>
              <w:t>деятельность. В этот временной</w:t>
            </w:r>
            <w:r>
              <w:rPr>
                <w:spacing w:val="-52"/>
                <w:sz w:val="20"/>
                <w:szCs w:val="20"/>
                <w:lang w:val="ru-RU"/>
              </w:rPr>
              <w:t xml:space="preserve"> </w:t>
            </w:r>
            <w:r>
              <w:rPr>
                <w:sz w:val="20"/>
                <w:szCs w:val="20"/>
                <w:lang w:val="ru-RU"/>
              </w:rPr>
              <w:t>промежуток в школах проходят</w:t>
            </w:r>
            <w:r>
              <w:rPr>
                <w:spacing w:val="-52"/>
                <w:sz w:val="20"/>
                <w:szCs w:val="20"/>
                <w:lang w:val="ru-RU"/>
              </w:rPr>
              <w:t xml:space="preserve"> </w:t>
            </w:r>
            <w:r>
              <w:rPr>
                <w:sz w:val="20"/>
                <w:szCs w:val="20"/>
                <w:lang w:val="ru-RU"/>
              </w:rPr>
              <w:t>различные</w:t>
            </w:r>
            <w:r>
              <w:rPr>
                <w:spacing w:val="-1"/>
                <w:sz w:val="20"/>
                <w:szCs w:val="20"/>
                <w:lang w:val="ru-RU"/>
              </w:rPr>
              <w:t xml:space="preserve"> </w:t>
            </w:r>
            <w:r>
              <w:rPr>
                <w:sz w:val="20"/>
                <w:szCs w:val="20"/>
                <w:lang w:val="ru-RU"/>
              </w:rPr>
              <w:t>олимпиады.</w:t>
            </w:r>
          </w:p>
          <w:p>
            <w:pPr>
              <w:pStyle w:val="TableParagraph"/>
              <w:spacing w:line="276" w:lineRule="auto"/>
              <w:ind w:left="105" w:right="796"/>
              <w:rPr>
                <w:sz w:val="20"/>
                <w:szCs w:val="20"/>
                <w:lang w:val="ru-RU"/>
              </w:rPr>
            </w:pPr>
            <w:r>
              <w:rPr>
                <w:sz w:val="20"/>
                <w:szCs w:val="20"/>
                <w:lang w:val="ru-RU"/>
              </w:rPr>
              <w:t>В рамках трека происходит</w:t>
            </w:r>
            <w:r>
              <w:rPr>
                <w:spacing w:val="1"/>
                <w:sz w:val="20"/>
                <w:szCs w:val="20"/>
                <w:lang w:val="ru-RU"/>
              </w:rPr>
              <w:t xml:space="preserve"> </w:t>
            </w:r>
            <w:r>
              <w:rPr>
                <w:sz w:val="20"/>
                <w:szCs w:val="20"/>
                <w:lang w:val="ru-RU"/>
              </w:rPr>
              <w:t>знакомство</w:t>
            </w:r>
            <w:r>
              <w:rPr>
                <w:spacing w:val="-4"/>
                <w:sz w:val="20"/>
                <w:szCs w:val="20"/>
                <w:lang w:val="ru-RU"/>
              </w:rPr>
              <w:t xml:space="preserve"> </w:t>
            </w:r>
            <w:r>
              <w:rPr>
                <w:sz w:val="20"/>
                <w:szCs w:val="20"/>
                <w:lang w:val="ru-RU"/>
              </w:rPr>
              <w:t>ребёнка</w:t>
            </w:r>
            <w:r>
              <w:rPr>
                <w:spacing w:val="-3"/>
                <w:sz w:val="20"/>
                <w:szCs w:val="20"/>
                <w:lang w:val="ru-RU"/>
              </w:rPr>
              <w:t xml:space="preserve"> </w:t>
            </w:r>
            <w:r>
              <w:rPr>
                <w:sz w:val="20"/>
                <w:szCs w:val="20"/>
                <w:lang w:val="ru-RU"/>
              </w:rPr>
              <w:t>с</w:t>
            </w:r>
            <w:r>
              <w:rPr>
                <w:spacing w:val="-3"/>
                <w:sz w:val="20"/>
                <w:szCs w:val="20"/>
                <w:lang w:val="ru-RU"/>
              </w:rPr>
              <w:t xml:space="preserve"> </w:t>
            </w:r>
            <w:r>
              <w:rPr>
                <w:sz w:val="20"/>
                <w:szCs w:val="20"/>
                <w:lang w:val="ru-RU"/>
              </w:rPr>
              <w:t>разными</w:t>
            </w:r>
          </w:p>
          <w:p>
            <w:pPr>
              <w:pStyle w:val="TableParagraph"/>
              <w:spacing w:line="252" w:lineRule="exact"/>
              <w:ind w:left="105"/>
              <w:rPr>
                <w:sz w:val="20"/>
                <w:szCs w:val="20"/>
              </w:rPr>
            </w:pPr>
            <w:r>
              <w:rPr>
                <w:sz w:val="20"/>
                <w:szCs w:val="20"/>
              </w:rPr>
              <w:t>способами</w:t>
            </w:r>
            <w:r>
              <w:rPr>
                <w:spacing w:val="-3"/>
                <w:sz w:val="20"/>
                <w:szCs w:val="20"/>
              </w:rPr>
              <w:t xml:space="preserve"> </w:t>
            </w:r>
            <w:r>
              <w:rPr>
                <w:sz w:val="20"/>
                <w:szCs w:val="20"/>
              </w:rPr>
              <w:t>получения</w:t>
            </w:r>
            <w:r>
              <w:rPr>
                <w:spacing w:val="-3"/>
                <w:sz w:val="20"/>
                <w:szCs w:val="20"/>
              </w:rPr>
              <w:t xml:space="preserve"> </w:t>
            </w:r>
            <w:r>
              <w:rPr>
                <w:sz w:val="20"/>
                <w:szCs w:val="20"/>
              </w:rPr>
              <w:t>информации.</w:t>
            </w:r>
          </w:p>
        </w:tc>
      </w:tr>
      <w:tr>
        <w:trPr>
          <w:trHeight w:val="1746"/>
        </w:trPr>
        <w:tc>
          <w:tcPr>
            <w:cnfStyle w:val="001000100000"/>
            <w:tcW w:w="801" w:type="pct"/>
            <w:tcBorders>
              <w:top w:val="nil" w:sz="4" w:space="0"/>
              <w:bottom w:val="nil" w:sz="4" w:space="0"/>
            </w:tcBorders>
          </w:tcPr>
          <w:p>
            <w:pPr>
              <w:rPr>
                <w:sz w:val="20"/>
                <w:szCs w:val="20"/>
              </w:rPr>
            </w:pPr>
          </w:p>
        </w:tc>
        <w:tc>
          <w:tcPr>
            <w:cnfStyle w:val="000010100000"/>
            <w:tcW w:w="1323" w:type="pct"/>
          </w:tcPr>
          <w:p>
            <w:pPr>
              <w:pStyle w:val="TableParagraph"/>
              <w:spacing w:before="1"/>
              <w:ind w:left="107"/>
              <w:rPr>
                <w:b/>
                <w:sz w:val="20"/>
                <w:szCs w:val="20"/>
              </w:rPr>
            </w:pPr>
            <w:r>
              <w:rPr>
                <w:b/>
                <w:sz w:val="20"/>
                <w:szCs w:val="20"/>
              </w:rPr>
              <w:t>«Орлёнок</w:t>
            </w:r>
            <w:r>
              <w:rPr>
                <w:b/>
                <w:spacing w:val="-2"/>
                <w:sz w:val="20"/>
                <w:szCs w:val="20"/>
              </w:rPr>
              <w:t xml:space="preserve"> </w:t>
            </w:r>
            <w:r>
              <w:rPr>
                <w:b/>
                <w:sz w:val="20"/>
                <w:szCs w:val="20"/>
              </w:rPr>
              <w:t>–</w:t>
            </w:r>
            <w:r>
              <w:rPr>
                <w:b/>
                <w:spacing w:val="1"/>
                <w:sz w:val="20"/>
                <w:szCs w:val="20"/>
              </w:rPr>
              <w:t xml:space="preserve"> </w:t>
            </w:r>
            <w:r>
              <w:rPr>
                <w:b/>
                <w:sz w:val="20"/>
                <w:szCs w:val="20"/>
              </w:rPr>
              <w:t>Мастер»</w:t>
            </w:r>
          </w:p>
        </w:tc>
        <w:tc>
          <w:tcPr>
            <w:cnfStyle w:val="000001100000"/>
            <w:tcW w:w="765" w:type="pct"/>
          </w:tcPr>
          <w:p>
            <w:pPr>
              <w:pStyle w:val="TableParagraph"/>
              <w:spacing w:line="249" w:lineRule="exact"/>
              <w:ind w:left="254" w:right="243"/>
              <w:jc w:val="center"/>
              <w:rPr>
                <w:sz w:val="20"/>
                <w:szCs w:val="20"/>
              </w:rPr>
            </w:pPr>
            <w:r>
              <w:rPr>
                <w:sz w:val="20"/>
                <w:szCs w:val="20"/>
              </w:rPr>
              <w:t>декабрь</w:t>
            </w:r>
          </w:p>
        </w:tc>
        <w:tc>
          <w:tcPr>
            <w:cnfStyle w:val="000100100000"/>
            <w:tcW w:w="2111" w:type="pct"/>
          </w:tcPr>
          <w:p>
            <w:pPr>
              <w:pStyle w:val="TableParagraph"/>
              <w:spacing w:line="276" w:lineRule="auto"/>
              <w:ind w:left="105" w:right="372"/>
              <w:rPr>
                <w:sz w:val="20"/>
                <w:szCs w:val="20"/>
                <w:lang w:val="ru-RU"/>
              </w:rPr>
            </w:pPr>
            <w:r>
              <w:rPr>
                <w:sz w:val="20"/>
                <w:szCs w:val="20"/>
                <w:lang w:val="ru-RU"/>
              </w:rPr>
              <w:t>Данный трек проходит в два этапа:</w:t>
            </w:r>
            <w:r>
              <w:rPr>
                <w:spacing w:val="-52"/>
                <w:sz w:val="20"/>
                <w:szCs w:val="20"/>
                <w:lang w:val="ru-RU"/>
              </w:rPr>
              <w:t xml:space="preserve"> </w:t>
            </w:r>
            <w:r>
              <w:rPr>
                <w:sz w:val="20"/>
                <w:szCs w:val="20"/>
                <w:lang w:val="ru-RU"/>
              </w:rPr>
              <w:t>1</w:t>
            </w:r>
            <w:r>
              <w:rPr>
                <w:spacing w:val="-1"/>
                <w:sz w:val="20"/>
                <w:szCs w:val="20"/>
                <w:lang w:val="ru-RU"/>
              </w:rPr>
              <w:t xml:space="preserve"> </w:t>
            </w:r>
            <w:r>
              <w:rPr>
                <w:sz w:val="20"/>
                <w:szCs w:val="20"/>
                <w:lang w:val="ru-RU"/>
              </w:rPr>
              <w:t>–</w:t>
            </w:r>
            <w:r>
              <w:rPr>
                <w:spacing w:val="-1"/>
                <w:sz w:val="20"/>
                <w:szCs w:val="20"/>
                <w:lang w:val="ru-RU"/>
              </w:rPr>
              <w:t xml:space="preserve"> </w:t>
            </w:r>
            <w:r>
              <w:rPr>
                <w:sz w:val="20"/>
                <w:szCs w:val="20"/>
                <w:lang w:val="ru-RU"/>
              </w:rPr>
              <w:t>подготовка новогоднего</w:t>
            </w:r>
          </w:p>
          <w:p>
            <w:pPr>
              <w:pStyle w:val="TableParagraph"/>
              <w:spacing w:line="253" w:lineRule="exact"/>
              <w:ind w:left="105"/>
              <w:rPr>
                <w:sz w:val="20"/>
                <w:szCs w:val="20"/>
                <w:lang w:val="ru-RU"/>
              </w:rPr>
            </w:pPr>
            <w:r>
              <w:rPr>
                <w:sz w:val="20"/>
                <w:szCs w:val="20"/>
                <w:lang w:val="ru-RU"/>
              </w:rPr>
              <w:t>спектакля/номера/концерта;</w:t>
            </w:r>
          </w:p>
          <w:p>
            <w:pPr>
              <w:pStyle w:val="TableParagraph"/>
              <w:spacing w:before="33" w:line="276" w:lineRule="auto"/>
              <w:ind w:left="105" w:right="411"/>
              <w:rPr>
                <w:sz w:val="20"/>
                <w:szCs w:val="20"/>
                <w:lang w:val="ru-RU"/>
              </w:rPr>
            </w:pPr>
            <w:r>
              <w:rPr>
                <w:sz w:val="20"/>
                <w:szCs w:val="20"/>
                <w:lang w:val="ru-RU"/>
              </w:rPr>
              <w:t>2 – знакомство с мастерами своего</w:t>
            </w:r>
            <w:r>
              <w:rPr>
                <w:spacing w:val="-52"/>
                <w:sz w:val="20"/>
                <w:szCs w:val="20"/>
                <w:lang w:val="ru-RU"/>
              </w:rPr>
              <w:t xml:space="preserve"> </w:t>
            </w:r>
            <w:r>
              <w:rPr>
                <w:sz w:val="20"/>
                <w:szCs w:val="20"/>
                <w:lang w:val="ru-RU"/>
              </w:rPr>
              <w:t>дела</w:t>
            </w:r>
            <w:r>
              <w:rPr>
                <w:spacing w:val="-1"/>
                <w:sz w:val="20"/>
                <w:szCs w:val="20"/>
                <w:lang w:val="ru-RU"/>
              </w:rPr>
              <w:t xml:space="preserve"> </w:t>
            </w:r>
            <w:r>
              <w:rPr>
                <w:sz w:val="20"/>
                <w:szCs w:val="20"/>
                <w:lang w:val="ru-RU"/>
              </w:rPr>
              <w:t>и</w:t>
            </w:r>
            <w:r>
              <w:rPr>
                <w:spacing w:val="-3"/>
                <w:sz w:val="20"/>
                <w:szCs w:val="20"/>
                <w:lang w:val="ru-RU"/>
              </w:rPr>
              <w:t xml:space="preserve"> </w:t>
            </w:r>
            <w:r>
              <w:rPr>
                <w:sz w:val="20"/>
                <w:szCs w:val="20"/>
                <w:lang w:val="ru-RU"/>
              </w:rPr>
              <w:t>лучшими мастерами</w:t>
            </w:r>
          </w:p>
          <w:p>
            <w:pPr>
              <w:pStyle w:val="TableParagraph"/>
              <w:spacing w:before="1"/>
              <w:ind w:left="105"/>
              <w:rPr>
                <w:sz w:val="20"/>
                <w:szCs w:val="20"/>
              </w:rPr>
            </w:pPr>
            <w:r>
              <w:rPr>
                <w:sz w:val="20"/>
                <w:szCs w:val="20"/>
              </w:rPr>
              <w:t>региона/страны.</w:t>
            </w:r>
          </w:p>
        </w:tc>
      </w:tr>
      <w:tr>
        <w:trPr>
          <w:trHeight w:val="405"/>
        </w:trPr>
        <w:tc>
          <w:tcPr>
            <w:cnfStyle w:val="001000010000"/>
            <w:tcW w:w="801" w:type="pct"/>
            <w:tcBorders>
              <w:top w:val="nil" w:sz="4" w:space="0"/>
              <w:bottom w:val="nil" w:sz="4" w:space="0"/>
            </w:tcBorders>
          </w:tcPr>
          <w:p>
            <w:pPr>
              <w:pStyle w:val="TableParagraph"/>
              <w:spacing w:line="251" w:lineRule="exact"/>
              <w:ind w:left="107"/>
              <w:rPr>
                <w:b/>
                <w:i/>
                <w:sz w:val="20"/>
                <w:szCs w:val="20"/>
              </w:rPr>
            </w:pPr>
          </w:p>
        </w:tc>
        <w:tc>
          <w:tcPr>
            <w:cnfStyle w:val="000100010000"/>
            <w:tcW w:w="4199" w:type="pct"/>
            <w:gridSpan w:val="3"/>
          </w:tcPr>
          <w:p>
            <w:pPr>
              <w:pStyle w:val="TableParagraph"/>
              <w:spacing w:line="276" w:lineRule="auto"/>
              <w:ind w:left="105" w:right="188"/>
              <w:rPr>
                <w:sz w:val="20"/>
                <w:szCs w:val="20"/>
                <w:lang w:val="ru-RU"/>
              </w:rPr>
            </w:pPr>
            <w:r>
              <w:rPr>
                <w:i/>
                <w:sz w:val="20"/>
                <w:szCs w:val="20"/>
                <w:lang w:val="ru-RU"/>
              </w:rPr>
              <w:t>Каникулы</w:t>
            </w:r>
            <w:r>
              <w:rPr>
                <w:i/>
                <w:spacing w:val="-4"/>
                <w:sz w:val="20"/>
                <w:szCs w:val="20"/>
                <w:lang w:val="ru-RU"/>
              </w:rPr>
              <w:t xml:space="preserve"> </w:t>
            </w:r>
            <w:r>
              <w:rPr>
                <w:i/>
                <w:sz w:val="20"/>
                <w:szCs w:val="20"/>
                <w:lang w:val="ru-RU"/>
              </w:rPr>
              <w:t>с 25</w:t>
            </w:r>
            <w:r>
              <w:rPr>
                <w:i/>
                <w:spacing w:val="-2"/>
                <w:sz w:val="20"/>
                <w:szCs w:val="20"/>
                <w:lang w:val="ru-RU"/>
              </w:rPr>
              <w:t xml:space="preserve"> </w:t>
            </w:r>
            <w:r>
              <w:rPr>
                <w:i/>
                <w:sz w:val="20"/>
                <w:szCs w:val="20"/>
                <w:lang w:val="ru-RU"/>
              </w:rPr>
              <w:t>декабря</w:t>
            </w:r>
            <w:r>
              <w:rPr>
                <w:i/>
                <w:spacing w:val="-1"/>
                <w:sz w:val="20"/>
                <w:szCs w:val="20"/>
                <w:lang w:val="ru-RU"/>
              </w:rPr>
              <w:t xml:space="preserve"> </w:t>
            </w:r>
            <w:r>
              <w:rPr>
                <w:i/>
                <w:sz w:val="20"/>
                <w:szCs w:val="20"/>
                <w:lang w:val="ru-RU"/>
              </w:rPr>
              <w:t>по</w:t>
            </w:r>
            <w:r>
              <w:rPr>
                <w:i/>
                <w:spacing w:val="-1"/>
                <w:sz w:val="20"/>
                <w:szCs w:val="20"/>
                <w:lang w:val="ru-RU"/>
              </w:rPr>
              <w:t xml:space="preserve"> </w:t>
            </w:r>
            <w:r>
              <w:rPr>
                <w:i/>
                <w:sz w:val="20"/>
                <w:szCs w:val="20"/>
                <w:lang w:val="ru-RU"/>
              </w:rPr>
              <w:t>8 января</w:t>
            </w:r>
          </w:p>
        </w:tc>
      </w:tr>
      <w:tr>
        <w:trPr>
          <w:trHeight w:val="2205"/>
        </w:trPr>
        <w:tc>
          <w:tcPr>
            <w:cnfStyle w:val="001000100000"/>
            <w:tcW w:w="801" w:type="pct"/>
            <w:tcBorders>
              <w:top w:val="nil" w:sz="4" w:space="0"/>
              <w:bottom w:val="nil" w:sz="4" w:space="0"/>
            </w:tcBorders>
          </w:tcPr>
          <w:p>
            <w:pPr>
              <w:pStyle w:val="TableParagraph"/>
              <w:rPr>
                <w:sz w:val="20"/>
                <w:szCs w:val="20"/>
                <w:lang w:val="ru-RU"/>
              </w:rPr>
            </w:pPr>
          </w:p>
          <w:p>
            <w:pPr>
              <w:pStyle w:val="TableParagraph"/>
              <w:rPr>
                <w:sz w:val="20"/>
                <w:szCs w:val="20"/>
                <w:lang w:val="ru-RU"/>
              </w:rPr>
            </w:pPr>
          </w:p>
          <w:p>
            <w:pPr>
              <w:pStyle w:val="TableParagraph"/>
              <w:rPr>
                <w:sz w:val="20"/>
                <w:szCs w:val="20"/>
                <w:lang w:val="ru-RU"/>
              </w:rPr>
            </w:pPr>
          </w:p>
          <w:p>
            <w:pPr>
              <w:pStyle w:val="TableParagraph"/>
              <w:rPr>
                <w:sz w:val="20"/>
                <w:szCs w:val="20"/>
                <w:lang w:val="ru-RU"/>
              </w:rPr>
            </w:pPr>
          </w:p>
          <w:p>
            <w:pPr>
              <w:pStyle w:val="TableParagraph"/>
              <w:rPr>
                <w:sz w:val="20"/>
                <w:szCs w:val="20"/>
                <w:lang w:val="ru-RU"/>
              </w:rPr>
            </w:pPr>
          </w:p>
          <w:p>
            <w:pPr>
              <w:pStyle w:val="TableParagraph"/>
              <w:rPr>
                <w:sz w:val="20"/>
                <w:szCs w:val="20"/>
                <w:lang w:val="ru-RU"/>
              </w:rPr>
            </w:pPr>
          </w:p>
          <w:p>
            <w:pPr>
              <w:pStyle w:val="TableParagraph"/>
              <w:rPr>
                <w:sz w:val="20"/>
                <w:szCs w:val="20"/>
                <w:lang w:val="ru-RU"/>
              </w:rPr>
            </w:pPr>
          </w:p>
          <w:p>
            <w:pPr>
              <w:pStyle w:val="TableParagraph"/>
              <w:rPr>
                <w:sz w:val="20"/>
                <w:szCs w:val="20"/>
                <w:lang w:val="ru-RU"/>
              </w:rPr>
            </w:pPr>
          </w:p>
          <w:p>
            <w:pPr>
              <w:pStyle w:val="TableParagraph"/>
              <w:rPr>
                <w:sz w:val="20"/>
                <w:szCs w:val="20"/>
                <w:lang w:val="ru-RU"/>
              </w:rPr>
            </w:pPr>
          </w:p>
          <w:p>
            <w:pPr>
              <w:pStyle w:val="TableParagraph"/>
              <w:rPr>
                <w:sz w:val="20"/>
                <w:szCs w:val="20"/>
                <w:lang w:val="ru-RU"/>
              </w:rPr>
            </w:pPr>
          </w:p>
          <w:p>
            <w:pPr>
              <w:pStyle w:val="TableParagraph"/>
              <w:rPr>
                <w:sz w:val="20"/>
                <w:szCs w:val="20"/>
                <w:lang w:val="ru-RU"/>
              </w:rPr>
            </w:pPr>
          </w:p>
          <w:p>
            <w:pPr>
              <w:pStyle w:val="TableParagraph"/>
              <w:rPr>
                <w:sz w:val="20"/>
                <w:szCs w:val="20"/>
                <w:lang w:val="ru-RU"/>
              </w:rPr>
            </w:pPr>
          </w:p>
          <w:p>
            <w:pPr>
              <w:pStyle w:val="TableParagraph"/>
              <w:spacing w:before="8"/>
              <w:rPr>
                <w:sz w:val="20"/>
                <w:szCs w:val="20"/>
                <w:lang w:val="ru-RU"/>
              </w:rPr>
            </w:pPr>
          </w:p>
          <w:p>
            <w:pPr>
              <w:pStyle w:val="TableParagraph"/>
              <w:ind w:left="232" w:right="341"/>
              <w:jc w:val="center"/>
              <w:rPr>
                <w:sz w:val="20"/>
                <w:szCs w:val="20"/>
              </w:rPr>
            </w:pPr>
            <w:r>
              <w:rPr>
                <w:sz w:val="20"/>
                <w:szCs w:val="20"/>
              </w:rPr>
              <w:t>III</w:t>
            </w:r>
          </w:p>
          <w:p>
            <w:pPr>
              <w:pStyle w:val="TableParagraph"/>
              <w:spacing w:before="37"/>
              <w:ind w:left="231" w:right="341"/>
              <w:jc w:val="center"/>
              <w:rPr>
                <w:sz w:val="20"/>
                <w:szCs w:val="20"/>
              </w:rPr>
            </w:pPr>
            <w:r>
              <w:rPr>
                <w:sz w:val="20"/>
                <w:szCs w:val="20"/>
              </w:rPr>
              <w:t>четверть</w:t>
            </w:r>
          </w:p>
        </w:tc>
        <w:tc>
          <w:tcPr>
            <w:cnfStyle w:val="000010100000"/>
            <w:tcW w:w="1323" w:type="pct"/>
          </w:tcPr>
          <w:p>
            <w:pPr>
              <w:pStyle w:val="TableParagraph"/>
              <w:spacing w:line="276" w:lineRule="auto"/>
              <w:ind w:left="107" w:right="135"/>
              <w:rPr>
                <w:b/>
                <w:sz w:val="20"/>
                <w:szCs w:val="20"/>
                <w:lang w:val="ru-RU"/>
              </w:rPr>
            </w:pPr>
            <w:r>
              <w:rPr>
                <w:b/>
                <w:sz w:val="20"/>
                <w:szCs w:val="20"/>
                <w:lang w:val="ru-RU"/>
              </w:rPr>
              <w:t>Игра для подведения</w:t>
            </w:r>
            <w:r>
              <w:rPr>
                <w:b/>
                <w:spacing w:val="-52"/>
                <w:sz w:val="20"/>
                <w:szCs w:val="20"/>
                <w:lang w:val="ru-RU"/>
              </w:rPr>
              <w:t xml:space="preserve"> </w:t>
            </w:r>
            <w:r>
              <w:rPr>
                <w:b/>
                <w:sz w:val="20"/>
                <w:szCs w:val="20"/>
                <w:lang w:val="ru-RU"/>
              </w:rPr>
              <w:t>промежуточных</w:t>
            </w:r>
            <w:r>
              <w:rPr>
                <w:b/>
                <w:spacing w:val="1"/>
                <w:sz w:val="20"/>
                <w:szCs w:val="20"/>
                <w:lang w:val="ru-RU"/>
              </w:rPr>
              <w:t xml:space="preserve"> </w:t>
            </w:r>
            <w:r>
              <w:rPr>
                <w:b/>
                <w:sz w:val="20"/>
                <w:szCs w:val="20"/>
                <w:lang w:val="ru-RU"/>
              </w:rPr>
              <w:t>итогов участия в</w:t>
            </w:r>
            <w:r>
              <w:rPr>
                <w:b/>
                <w:spacing w:val="1"/>
                <w:sz w:val="20"/>
                <w:szCs w:val="20"/>
                <w:lang w:val="ru-RU"/>
              </w:rPr>
              <w:t xml:space="preserve"> </w:t>
            </w:r>
            <w:r>
              <w:rPr>
                <w:b/>
                <w:sz w:val="20"/>
                <w:szCs w:val="20"/>
                <w:lang w:val="ru-RU"/>
              </w:rPr>
              <w:t>Программе</w:t>
            </w:r>
          </w:p>
        </w:tc>
        <w:tc>
          <w:tcPr>
            <w:cnfStyle w:val="000001100000"/>
            <w:tcW w:w="765" w:type="pct"/>
          </w:tcPr>
          <w:p>
            <w:pPr>
              <w:pStyle w:val="TableParagraph"/>
              <w:spacing w:line="251" w:lineRule="exact"/>
              <w:ind w:left="253" w:right="243"/>
              <w:jc w:val="center"/>
              <w:rPr>
                <w:b/>
                <w:sz w:val="20"/>
                <w:szCs w:val="20"/>
              </w:rPr>
            </w:pPr>
            <w:r>
              <w:rPr>
                <w:b/>
                <w:sz w:val="20"/>
                <w:szCs w:val="20"/>
              </w:rPr>
              <w:t>январь</w:t>
            </w:r>
          </w:p>
        </w:tc>
        <w:tc>
          <w:tcPr>
            <w:cnfStyle w:val="000100100000"/>
            <w:tcW w:w="2111" w:type="pct"/>
          </w:tcPr>
          <w:p>
            <w:pPr>
              <w:pStyle w:val="TableParagraph"/>
              <w:spacing w:line="251" w:lineRule="exact"/>
              <w:ind w:left="105"/>
              <w:rPr>
                <w:b/>
                <w:sz w:val="20"/>
                <w:szCs w:val="20"/>
                <w:lang w:val="ru-RU"/>
              </w:rPr>
            </w:pPr>
            <w:r>
              <w:rPr>
                <w:b/>
                <w:sz w:val="20"/>
                <w:szCs w:val="20"/>
                <w:lang w:val="ru-RU"/>
              </w:rPr>
              <w:t>Игра</w:t>
            </w:r>
            <w:r>
              <w:rPr>
                <w:b/>
                <w:spacing w:val="-4"/>
                <w:sz w:val="20"/>
                <w:szCs w:val="20"/>
                <w:lang w:val="ru-RU"/>
              </w:rPr>
              <w:t xml:space="preserve"> </w:t>
            </w:r>
            <w:r>
              <w:rPr>
                <w:b/>
                <w:sz w:val="20"/>
                <w:szCs w:val="20"/>
                <w:lang w:val="ru-RU"/>
              </w:rPr>
              <w:t>по</w:t>
            </w:r>
            <w:r>
              <w:rPr>
                <w:b/>
                <w:spacing w:val="-1"/>
                <w:sz w:val="20"/>
                <w:szCs w:val="20"/>
                <w:lang w:val="ru-RU"/>
              </w:rPr>
              <w:t xml:space="preserve"> </w:t>
            </w:r>
            <w:r>
              <w:rPr>
                <w:b/>
                <w:sz w:val="20"/>
                <w:szCs w:val="20"/>
                <w:lang w:val="ru-RU"/>
              </w:rPr>
              <w:t>итогам</w:t>
            </w:r>
            <w:r>
              <w:rPr>
                <w:b/>
                <w:spacing w:val="-1"/>
                <w:sz w:val="20"/>
                <w:szCs w:val="20"/>
                <w:lang w:val="ru-RU"/>
              </w:rPr>
              <w:t xml:space="preserve"> </w:t>
            </w:r>
            <w:r>
              <w:rPr>
                <w:b/>
                <w:sz w:val="20"/>
                <w:szCs w:val="20"/>
                <w:lang w:val="ru-RU"/>
              </w:rPr>
              <w:t>3х</w:t>
            </w:r>
            <w:r>
              <w:rPr>
                <w:b/>
                <w:spacing w:val="-4"/>
                <w:sz w:val="20"/>
                <w:szCs w:val="20"/>
                <w:lang w:val="ru-RU"/>
              </w:rPr>
              <w:t xml:space="preserve"> </w:t>
            </w:r>
            <w:r>
              <w:rPr>
                <w:b/>
                <w:sz w:val="20"/>
                <w:szCs w:val="20"/>
                <w:lang w:val="ru-RU"/>
              </w:rPr>
              <w:t>треков:</w:t>
            </w:r>
          </w:p>
          <w:p>
            <w:pPr>
              <w:pStyle w:val="TableParagraph"/>
              <w:spacing w:before="40"/>
              <w:ind w:left="105"/>
              <w:rPr>
                <w:b/>
                <w:sz w:val="20"/>
                <w:szCs w:val="20"/>
                <w:lang w:val="ru-RU"/>
              </w:rPr>
            </w:pPr>
            <w:r>
              <w:rPr>
                <w:b/>
                <w:sz w:val="20"/>
                <w:szCs w:val="20"/>
                <w:lang w:val="ru-RU"/>
              </w:rPr>
              <w:t>«Орлёнок</w:t>
            </w:r>
            <w:r>
              <w:rPr>
                <w:b/>
                <w:spacing w:val="-3"/>
                <w:sz w:val="20"/>
                <w:szCs w:val="20"/>
                <w:lang w:val="ru-RU"/>
              </w:rPr>
              <w:t xml:space="preserve"> </w:t>
            </w:r>
            <w:r>
              <w:rPr>
                <w:b/>
                <w:sz w:val="20"/>
                <w:szCs w:val="20"/>
                <w:lang w:val="ru-RU"/>
              </w:rPr>
              <w:t>–</w:t>
            </w:r>
            <w:r>
              <w:rPr>
                <w:b/>
                <w:spacing w:val="-1"/>
                <w:sz w:val="20"/>
                <w:szCs w:val="20"/>
                <w:lang w:val="ru-RU"/>
              </w:rPr>
              <w:t xml:space="preserve"> </w:t>
            </w:r>
            <w:r>
              <w:rPr>
                <w:b/>
                <w:sz w:val="20"/>
                <w:szCs w:val="20"/>
                <w:lang w:val="ru-RU"/>
              </w:rPr>
              <w:t>Лидер»</w:t>
            </w:r>
          </w:p>
          <w:p>
            <w:pPr>
              <w:pStyle w:val="TableParagraph"/>
              <w:spacing w:before="37"/>
              <w:ind w:left="105"/>
              <w:rPr>
                <w:b/>
                <w:sz w:val="20"/>
                <w:szCs w:val="20"/>
                <w:lang w:val="ru-RU"/>
              </w:rPr>
            </w:pPr>
            <w:r>
              <w:rPr>
                <w:b/>
                <w:sz w:val="20"/>
                <w:szCs w:val="20"/>
                <w:lang w:val="ru-RU"/>
              </w:rPr>
              <w:t>«Орлёнок</w:t>
            </w:r>
            <w:r>
              <w:rPr>
                <w:b/>
                <w:spacing w:val="-4"/>
                <w:sz w:val="20"/>
                <w:szCs w:val="20"/>
                <w:lang w:val="ru-RU"/>
              </w:rPr>
              <w:t xml:space="preserve"> </w:t>
            </w:r>
            <w:r>
              <w:rPr>
                <w:b/>
                <w:sz w:val="20"/>
                <w:szCs w:val="20"/>
                <w:lang w:val="ru-RU"/>
              </w:rPr>
              <w:t>–</w:t>
            </w:r>
            <w:r>
              <w:rPr>
                <w:b/>
                <w:spacing w:val="-1"/>
                <w:sz w:val="20"/>
                <w:szCs w:val="20"/>
                <w:lang w:val="ru-RU"/>
              </w:rPr>
              <w:t xml:space="preserve"> </w:t>
            </w:r>
            <w:r>
              <w:rPr>
                <w:b/>
                <w:sz w:val="20"/>
                <w:szCs w:val="20"/>
                <w:lang w:val="ru-RU"/>
              </w:rPr>
              <w:t>Эрудит»</w:t>
            </w:r>
          </w:p>
          <w:p>
            <w:pPr>
              <w:pStyle w:val="TableParagraph"/>
              <w:spacing w:before="37"/>
              <w:ind w:left="105"/>
              <w:rPr>
                <w:b/>
                <w:sz w:val="20"/>
                <w:szCs w:val="20"/>
                <w:lang w:val="ru-RU"/>
              </w:rPr>
            </w:pPr>
            <w:r>
              <w:rPr>
                <w:b/>
                <w:sz w:val="20"/>
                <w:szCs w:val="20"/>
                <w:lang w:val="ru-RU"/>
              </w:rPr>
              <w:t>«Орлёнок</w:t>
            </w:r>
            <w:r>
              <w:rPr>
                <w:b/>
                <w:spacing w:val="-1"/>
                <w:sz w:val="20"/>
                <w:szCs w:val="20"/>
                <w:lang w:val="ru-RU"/>
              </w:rPr>
              <w:t xml:space="preserve"> </w:t>
            </w:r>
            <w:r>
              <w:rPr>
                <w:b/>
                <w:sz w:val="20"/>
                <w:szCs w:val="20"/>
                <w:lang w:val="ru-RU"/>
              </w:rPr>
              <w:t>–</w:t>
            </w:r>
            <w:r>
              <w:rPr>
                <w:b/>
                <w:spacing w:val="1"/>
                <w:sz w:val="20"/>
                <w:szCs w:val="20"/>
                <w:lang w:val="ru-RU"/>
              </w:rPr>
              <w:t xml:space="preserve"> </w:t>
            </w:r>
            <w:r>
              <w:rPr>
                <w:b/>
                <w:sz w:val="20"/>
                <w:szCs w:val="20"/>
                <w:lang w:val="ru-RU"/>
              </w:rPr>
              <w:t>Мастер»</w:t>
            </w:r>
          </w:p>
          <w:p>
            <w:pPr>
              <w:pStyle w:val="TableParagraph"/>
              <w:spacing w:before="33"/>
              <w:ind w:left="105"/>
              <w:rPr>
                <w:sz w:val="20"/>
                <w:szCs w:val="20"/>
                <w:lang w:val="ru-RU"/>
              </w:rPr>
            </w:pPr>
            <w:r>
              <w:rPr>
                <w:sz w:val="20"/>
                <w:szCs w:val="20"/>
                <w:lang w:val="ru-RU"/>
              </w:rPr>
              <w:t>Игру</w:t>
            </w:r>
            <w:r>
              <w:rPr>
                <w:spacing w:val="-5"/>
                <w:sz w:val="20"/>
                <w:szCs w:val="20"/>
                <w:lang w:val="ru-RU"/>
              </w:rPr>
              <w:t xml:space="preserve"> </w:t>
            </w:r>
            <w:r>
              <w:rPr>
                <w:sz w:val="20"/>
                <w:szCs w:val="20"/>
                <w:lang w:val="ru-RU"/>
              </w:rPr>
              <w:t>учитель</w:t>
            </w:r>
            <w:r>
              <w:rPr>
                <w:spacing w:val="-2"/>
                <w:sz w:val="20"/>
                <w:szCs w:val="20"/>
                <w:lang w:val="ru-RU"/>
              </w:rPr>
              <w:t xml:space="preserve"> </w:t>
            </w:r>
            <w:r>
              <w:rPr>
                <w:sz w:val="20"/>
                <w:szCs w:val="20"/>
                <w:lang w:val="ru-RU"/>
              </w:rPr>
              <w:t>проводит</w:t>
            </w:r>
          </w:p>
          <w:p>
            <w:pPr>
              <w:pStyle w:val="TableParagraph"/>
              <w:spacing w:before="37"/>
              <w:ind w:left="105"/>
              <w:rPr>
                <w:sz w:val="20"/>
                <w:szCs w:val="20"/>
                <w:lang w:val="ru-RU"/>
              </w:rPr>
            </w:pPr>
            <w:r>
              <w:rPr>
                <w:sz w:val="20"/>
                <w:szCs w:val="20"/>
                <w:lang w:val="ru-RU"/>
              </w:rPr>
              <w:t>самостоятельно,</w:t>
            </w:r>
            <w:r>
              <w:rPr>
                <w:spacing w:val="-3"/>
                <w:sz w:val="20"/>
                <w:szCs w:val="20"/>
                <w:lang w:val="ru-RU"/>
              </w:rPr>
              <w:t xml:space="preserve"> </w:t>
            </w:r>
            <w:r>
              <w:rPr>
                <w:sz w:val="20"/>
                <w:szCs w:val="20"/>
                <w:lang w:val="ru-RU"/>
              </w:rPr>
              <w:t>используя</w:t>
            </w:r>
          </w:p>
          <w:p>
            <w:pPr>
              <w:pStyle w:val="TableParagraph"/>
              <w:spacing w:before="3" w:line="290" w:lineRule="atLeast"/>
              <w:ind w:left="105" w:right="685"/>
              <w:rPr>
                <w:sz w:val="20"/>
                <w:szCs w:val="20"/>
                <w:lang w:val="ru-RU"/>
              </w:rPr>
            </w:pPr>
            <w:r>
              <w:rPr>
                <w:sz w:val="20"/>
                <w:szCs w:val="20"/>
                <w:lang w:val="ru-RU"/>
              </w:rPr>
              <w:t>предоставленные методические</w:t>
            </w:r>
            <w:r>
              <w:rPr>
                <w:spacing w:val="-52"/>
                <w:sz w:val="20"/>
                <w:szCs w:val="20"/>
                <w:lang w:val="ru-RU"/>
              </w:rPr>
              <w:t xml:space="preserve"> </w:t>
            </w:r>
            <w:r>
              <w:rPr>
                <w:sz w:val="20"/>
                <w:szCs w:val="20"/>
                <w:lang w:val="ru-RU"/>
              </w:rPr>
              <w:t>рекомендации.</w:t>
            </w:r>
          </w:p>
        </w:tc>
      </w:tr>
      <w:tr>
        <w:trPr>
          <w:trHeight w:val="1746"/>
        </w:trPr>
        <w:tc>
          <w:tcPr>
            <w:cnfStyle w:val="001000010000"/>
            <w:tcW w:w="801" w:type="pct"/>
            <w:tcBorders>
              <w:top w:val="nil" w:sz="4" w:space="0"/>
              <w:bottom w:val="nil" w:sz="4" w:space="0"/>
            </w:tcBorders>
          </w:tcPr>
          <w:p>
            <w:pPr>
              <w:rPr>
                <w:sz w:val="20"/>
                <w:szCs w:val="20"/>
                <w:lang w:val="ru-RU"/>
              </w:rPr>
            </w:pPr>
          </w:p>
        </w:tc>
        <w:tc>
          <w:tcPr>
            <w:cnfStyle w:val="000010010000"/>
            <w:tcW w:w="1323" w:type="pct"/>
          </w:tcPr>
          <w:p>
            <w:pPr>
              <w:pStyle w:val="TableParagraph"/>
              <w:spacing w:line="278" w:lineRule="auto"/>
              <w:ind w:left="107" w:right="958"/>
              <w:rPr>
                <w:b/>
                <w:sz w:val="20"/>
                <w:szCs w:val="20"/>
              </w:rPr>
            </w:pPr>
            <w:r>
              <w:rPr>
                <w:b/>
                <w:sz w:val="20"/>
                <w:szCs w:val="20"/>
              </w:rPr>
              <w:t>«Орлёнок –</w:t>
            </w:r>
            <w:r>
              <w:rPr>
                <w:b/>
                <w:spacing w:val="1"/>
                <w:sz w:val="20"/>
                <w:szCs w:val="20"/>
              </w:rPr>
              <w:t xml:space="preserve"> </w:t>
            </w:r>
            <w:r>
              <w:rPr>
                <w:b/>
                <w:sz w:val="20"/>
                <w:szCs w:val="20"/>
              </w:rPr>
              <w:t>Доброволец»</w:t>
            </w:r>
          </w:p>
        </w:tc>
        <w:tc>
          <w:tcPr>
            <w:cnfStyle w:val="000001010000"/>
            <w:tcW w:w="765" w:type="pct"/>
          </w:tcPr>
          <w:p>
            <w:pPr>
              <w:pStyle w:val="TableParagraph"/>
              <w:spacing w:line="247" w:lineRule="exact"/>
              <w:ind w:left="252" w:right="243"/>
              <w:jc w:val="center"/>
              <w:rPr>
                <w:sz w:val="20"/>
                <w:szCs w:val="20"/>
              </w:rPr>
            </w:pPr>
            <w:r>
              <w:rPr>
                <w:sz w:val="20"/>
                <w:szCs w:val="20"/>
              </w:rPr>
              <w:t>январь</w:t>
            </w:r>
          </w:p>
        </w:tc>
        <w:tc>
          <w:tcPr>
            <w:cnfStyle w:val="000100010000"/>
            <w:tcW w:w="2111" w:type="pct"/>
          </w:tcPr>
          <w:p>
            <w:pPr>
              <w:pStyle w:val="TableParagraph"/>
              <w:spacing w:line="276" w:lineRule="auto"/>
              <w:ind w:left="105" w:right="385"/>
              <w:rPr>
                <w:sz w:val="20"/>
                <w:szCs w:val="20"/>
                <w:lang w:val="ru-RU"/>
              </w:rPr>
            </w:pPr>
            <w:r>
              <w:rPr>
                <w:sz w:val="20"/>
                <w:szCs w:val="20"/>
                <w:lang w:val="ru-RU"/>
              </w:rPr>
              <w:t>Тематика трека актуальна круглый</w:t>
            </w:r>
            <w:r>
              <w:rPr>
                <w:spacing w:val="-52"/>
                <w:sz w:val="20"/>
                <w:szCs w:val="20"/>
                <w:lang w:val="ru-RU"/>
              </w:rPr>
              <w:t xml:space="preserve"> </w:t>
            </w:r>
            <w:r>
              <w:rPr>
                <w:sz w:val="20"/>
                <w:szCs w:val="20"/>
                <w:lang w:val="ru-RU"/>
              </w:rPr>
              <w:t>год, поэтому учитель может</w:t>
            </w:r>
            <w:r>
              <w:rPr>
                <w:spacing w:val="1"/>
                <w:sz w:val="20"/>
                <w:szCs w:val="20"/>
                <w:lang w:val="ru-RU"/>
              </w:rPr>
              <w:t xml:space="preserve"> </w:t>
            </w:r>
            <w:r>
              <w:rPr>
                <w:sz w:val="20"/>
                <w:szCs w:val="20"/>
                <w:lang w:val="ru-RU"/>
              </w:rPr>
              <w:t>обращаться</w:t>
            </w:r>
            <w:r>
              <w:rPr>
                <w:spacing w:val="-4"/>
                <w:sz w:val="20"/>
                <w:szCs w:val="20"/>
                <w:lang w:val="ru-RU"/>
              </w:rPr>
              <w:t xml:space="preserve"> </w:t>
            </w:r>
            <w:r>
              <w:rPr>
                <w:sz w:val="20"/>
                <w:szCs w:val="20"/>
                <w:lang w:val="ru-RU"/>
              </w:rPr>
              <w:t>к имеющемуся</w:t>
            </w:r>
          </w:p>
          <w:p>
            <w:pPr>
              <w:pStyle w:val="TableParagraph"/>
              <w:spacing w:line="276" w:lineRule="auto"/>
              <w:ind w:left="105" w:right="236"/>
              <w:rPr>
                <w:sz w:val="20"/>
                <w:szCs w:val="20"/>
                <w:lang w:val="ru-RU"/>
              </w:rPr>
            </w:pPr>
            <w:r>
              <w:rPr>
                <w:sz w:val="20"/>
                <w:szCs w:val="20"/>
                <w:lang w:val="ru-RU"/>
              </w:rPr>
              <w:t>социальному опыту детей и истории</w:t>
            </w:r>
            <w:r>
              <w:rPr>
                <w:spacing w:val="-52"/>
                <w:sz w:val="20"/>
                <w:szCs w:val="20"/>
                <w:lang w:val="ru-RU"/>
              </w:rPr>
              <w:t xml:space="preserve"> </w:t>
            </w:r>
            <w:r>
              <w:rPr>
                <w:sz w:val="20"/>
                <w:szCs w:val="20"/>
                <w:lang w:val="ru-RU"/>
              </w:rPr>
              <w:t>добровольческого/ волонтерского/</w:t>
            </w:r>
            <w:r>
              <w:rPr>
                <w:spacing w:val="1"/>
                <w:sz w:val="20"/>
                <w:szCs w:val="20"/>
                <w:lang w:val="ru-RU"/>
              </w:rPr>
              <w:t xml:space="preserve"> </w:t>
            </w:r>
            <w:r>
              <w:rPr>
                <w:sz w:val="20"/>
                <w:szCs w:val="20"/>
                <w:lang w:val="ru-RU"/>
              </w:rPr>
              <w:t>тимуровского</w:t>
            </w:r>
            <w:r>
              <w:rPr>
                <w:spacing w:val="-1"/>
                <w:sz w:val="20"/>
                <w:szCs w:val="20"/>
                <w:lang w:val="ru-RU"/>
              </w:rPr>
              <w:t xml:space="preserve"> </w:t>
            </w:r>
            <w:r>
              <w:rPr>
                <w:sz w:val="20"/>
                <w:szCs w:val="20"/>
                <w:lang w:val="ru-RU"/>
              </w:rPr>
              <w:t>движения</w:t>
            </w:r>
            <w:r>
              <w:rPr>
                <w:spacing w:val="-1"/>
                <w:sz w:val="20"/>
                <w:szCs w:val="20"/>
                <w:lang w:val="ru-RU"/>
              </w:rPr>
              <w:t xml:space="preserve"> </w:t>
            </w:r>
            <w:r>
              <w:rPr>
                <w:sz w:val="20"/>
                <w:szCs w:val="20"/>
                <w:lang w:val="ru-RU"/>
              </w:rPr>
              <w:t>в</w:t>
            </w:r>
            <w:r>
              <w:rPr>
                <w:spacing w:val="-2"/>
                <w:sz w:val="20"/>
                <w:szCs w:val="20"/>
                <w:lang w:val="ru-RU"/>
              </w:rPr>
              <w:t xml:space="preserve"> </w:t>
            </w:r>
            <w:r>
              <w:rPr>
                <w:sz w:val="20"/>
                <w:szCs w:val="20"/>
                <w:lang w:val="ru-RU"/>
              </w:rPr>
              <w:t>любое</w:t>
            </w:r>
          </w:p>
          <w:p>
            <w:pPr>
              <w:pStyle w:val="TableParagraph"/>
              <w:ind w:left="105"/>
              <w:rPr>
                <w:sz w:val="20"/>
                <w:szCs w:val="20"/>
              </w:rPr>
            </w:pPr>
            <w:r>
              <w:rPr>
                <w:sz w:val="20"/>
                <w:szCs w:val="20"/>
              </w:rPr>
              <w:t>время</w:t>
            </w:r>
            <w:r>
              <w:rPr>
                <w:spacing w:val="-3"/>
                <w:sz w:val="20"/>
                <w:szCs w:val="20"/>
              </w:rPr>
              <w:t xml:space="preserve"> </w:t>
            </w:r>
            <w:r>
              <w:rPr>
                <w:sz w:val="20"/>
                <w:szCs w:val="20"/>
              </w:rPr>
              <w:t>учебного</w:t>
            </w:r>
            <w:r>
              <w:rPr>
                <w:spacing w:val="-1"/>
                <w:sz w:val="20"/>
                <w:szCs w:val="20"/>
              </w:rPr>
              <w:t xml:space="preserve"> </w:t>
            </w:r>
            <w:r>
              <w:rPr>
                <w:sz w:val="20"/>
                <w:szCs w:val="20"/>
              </w:rPr>
              <w:t>года.</w:t>
            </w:r>
          </w:p>
        </w:tc>
      </w:tr>
      <w:tr>
        <w:trPr>
          <w:trHeight w:val="1746"/>
        </w:trPr>
        <w:tc>
          <w:tcPr>
            <w:cnfStyle w:val="001000100000"/>
            <w:tcW w:w="801" w:type="pct"/>
            <w:tcBorders>
              <w:top w:val="nil" w:sz="4" w:space="0"/>
              <w:bottom w:val="nil" w:sz="4" w:space="0"/>
            </w:tcBorders>
          </w:tcPr>
          <w:p>
            <w:pPr>
              <w:rPr>
                <w:sz w:val="20"/>
                <w:szCs w:val="20"/>
              </w:rPr>
            </w:pPr>
          </w:p>
        </w:tc>
        <w:tc>
          <w:tcPr>
            <w:cnfStyle w:val="000010100000"/>
            <w:tcW w:w="1323" w:type="pct"/>
          </w:tcPr>
          <w:p>
            <w:pPr>
              <w:pStyle w:val="TableParagraph"/>
              <w:spacing w:line="276" w:lineRule="auto"/>
              <w:ind w:left="107" w:right="1041"/>
              <w:rPr>
                <w:b/>
                <w:sz w:val="20"/>
                <w:szCs w:val="20"/>
              </w:rPr>
            </w:pPr>
            <w:r>
              <w:rPr>
                <w:b/>
                <w:sz w:val="20"/>
                <w:szCs w:val="20"/>
              </w:rPr>
              <w:t>«Орлёнок –</w:t>
            </w:r>
            <w:r>
              <w:rPr>
                <w:b/>
                <w:spacing w:val="1"/>
                <w:sz w:val="20"/>
                <w:szCs w:val="20"/>
              </w:rPr>
              <w:t xml:space="preserve"> </w:t>
            </w:r>
            <w:r>
              <w:rPr>
                <w:b/>
                <w:sz w:val="20"/>
                <w:szCs w:val="20"/>
              </w:rPr>
              <w:t>Спортсмен»</w:t>
            </w:r>
          </w:p>
        </w:tc>
        <w:tc>
          <w:tcPr>
            <w:cnfStyle w:val="000001100000"/>
            <w:tcW w:w="765" w:type="pct"/>
          </w:tcPr>
          <w:p>
            <w:pPr>
              <w:pStyle w:val="TableParagraph"/>
              <w:spacing w:line="247" w:lineRule="exact"/>
              <w:ind w:left="254" w:right="243"/>
              <w:jc w:val="center"/>
              <w:rPr>
                <w:sz w:val="20"/>
                <w:szCs w:val="20"/>
              </w:rPr>
            </w:pPr>
            <w:r>
              <w:rPr>
                <w:sz w:val="20"/>
                <w:szCs w:val="20"/>
              </w:rPr>
              <w:t>февраль</w:t>
            </w:r>
          </w:p>
        </w:tc>
        <w:tc>
          <w:tcPr>
            <w:cnfStyle w:val="000100100000"/>
            <w:tcW w:w="2111" w:type="pct"/>
          </w:tcPr>
          <w:p>
            <w:pPr>
              <w:pStyle w:val="TableParagraph"/>
              <w:spacing w:line="247" w:lineRule="exact"/>
              <w:ind w:left="105"/>
              <w:rPr>
                <w:sz w:val="20"/>
                <w:szCs w:val="20"/>
                <w:lang w:val="ru-RU"/>
              </w:rPr>
            </w:pPr>
            <w:r>
              <w:rPr>
                <w:sz w:val="20"/>
                <w:szCs w:val="20"/>
                <w:lang w:val="ru-RU"/>
              </w:rPr>
              <w:t>Учитывая</w:t>
            </w:r>
            <w:r>
              <w:rPr>
                <w:spacing w:val="-3"/>
                <w:sz w:val="20"/>
                <w:szCs w:val="20"/>
                <w:lang w:val="ru-RU"/>
              </w:rPr>
              <w:t xml:space="preserve"> </w:t>
            </w:r>
            <w:r>
              <w:rPr>
                <w:sz w:val="20"/>
                <w:szCs w:val="20"/>
                <w:lang w:val="ru-RU"/>
              </w:rPr>
              <w:t>разницу</w:t>
            </w:r>
            <w:r>
              <w:rPr>
                <w:spacing w:val="-4"/>
                <w:sz w:val="20"/>
                <w:szCs w:val="20"/>
                <w:lang w:val="ru-RU"/>
              </w:rPr>
              <w:t xml:space="preserve"> </w:t>
            </w:r>
            <w:r>
              <w:rPr>
                <w:sz w:val="20"/>
                <w:szCs w:val="20"/>
                <w:lang w:val="ru-RU"/>
              </w:rPr>
              <w:t>в</w:t>
            </w:r>
            <w:r>
              <w:rPr>
                <w:spacing w:val="-3"/>
                <w:sz w:val="20"/>
                <w:szCs w:val="20"/>
                <w:lang w:val="ru-RU"/>
              </w:rPr>
              <w:t xml:space="preserve"> </w:t>
            </w:r>
            <w:r>
              <w:rPr>
                <w:sz w:val="20"/>
                <w:szCs w:val="20"/>
                <w:lang w:val="ru-RU"/>
              </w:rPr>
              <w:t>погодных</w:t>
            </w:r>
          </w:p>
          <w:p>
            <w:pPr>
              <w:pStyle w:val="TableParagraph"/>
              <w:spacing w:before="37" w:line="276" w:lineRule="auto"/>
              <w:ind w:left="105" w:right="160"/>
              <w:rPr>
                <w:sz w:val="20"/>
                <w:szCs w:val="20"/>
                <w:lang w:val="ru-RU"/>
              </w:rPr>
            </w:pPr>
            <w:r>
              <w:rPr>
                <w:sz w:val="20"/>
                <w:szCs w:val="20"/>
                <w:lang w:val="ru-RU"/>
              </w:rPr>
              <w:t>условиях предлагается трек провести</w:t>
            </w:r>
            <w:r>
              <w:rPr>
                <w:spacing w:val="-52"/>
                <w:sz w:val="20"/>
                <w:szCs w:val="20"/>
                <w:lang w:val="ru-RU"/>
              </w:rPr>
              <w:t xml:space="preserve"> </w:t>
            </w:r>
            <w:r>
              <w:rPr>
                <w:sz w:val="20"/>
                <w:szCs w:val="20"/>
                <w:lang w:val="ru-RU"/>
              </w:rPr>
              <w:t>в данное время: в большинстве школ</w:t>
            </w:r>
            <w:r>
              <w:rPr>
                <w:spacing w:val="-52"/>
                <w:sz w:val="20"/>
                <w:szCs w:val="20"/>
                <w:lang w:val="ru-RU"/>
              </w:rPr>
              <w:t xml:space="preserve"> </w:t>
            </w:r>
            <w:r>
              <w:rPr>
                <w:sz w:val="20"/>
                <w:szCs w:val="20"/>
                <w:lang w:val="ru-RU"/>
              </w:rPr>
              <w:t>проходят различные соревнования,</w:t>
            </w:r>
            <w:r>
              <w:rPr>
                <w:spacing w:val="1"/>
                <w:sz w:val="20"/>
                <w:szCs w:val="20"/>
                <w:lang w:val="ru-RU"/>
              </w:rPr>
              <w:t xml:space="preserve"> </w:t>
            </w:r>
            <w:r>
              <w:rPr>
                <w:sz w:val="20"/>
                <w:szCs w:val="20"/>
                <w:lang w:val="ru-RU"/>
              </w:rPr>
              <w:t>посвященные 23 февраля и пр. В том</w:t>
            </w:r>
            <w:r>
              <w:rPr>
                <w:spacing w:val="-52"/>
                <w:sz w:val="20"/>
                <w:szCs w:val="20"/>
                <w:lang w:val="ru-RU"/>
              </w:rPr>
              <w:t xml:space="preserve"> </w:t>
            </w:r>
            <w:r>
              <w:rPr>
                <w:sz w:val="20"/>
                <w:szCs w:val="20"/>
                <w:lang w:val="ru-RU"/>
              </w:rPr>
              <w:t>числе,</w:t>
            </w:r>
            <w:r>
              <w:rPr>
                <w:spacing w:val="52"/>
                <w:sz w:val="20"/>
                <w:szCs w:val="20"/>
                <w:lang w:val="ru-RU"/>
              </w:rPr>
              <w:t xml:space="preserve"> </w:t>
            </w:r>
            <w:r>
              <w:rPr>
                <w:sz w:val="20"/>
                <w:szCs w:val="20"/>
                <w:lang w:val="ru-RU"/>
              </w:rPr>
              <w:t>в</w:t>
            </w:r>
            <w:r>
              <w:rPr>
                <w:spacing w:val="-1"/>
                <w:sz w:val="20"/>
                <w:szCs w:val="20"/>
                <w:lang w:val="ru-RU"/>
              </w:rPr>
              <w:t xml:space="preserve"> </w:t>
            </w:r>
            <w:r>
              <w:rPr>
                <w:sz w:val="20"/>
                <w:szCs w:val="20"/>
                <w:lang w:val="ru-RU"/>
              </w:rPr>
              <w:t>соответствии</w:t>
            </w:r>
            <w:r>
              <w:rPr>
                <w:spacing w:val="-2"/>
                <w:sz w:val="20"/>
                <w:szCs w:val="20"/>
                <w:lang w:val="ru-RU"/>
              </w:rPr>
              <w:t xml:space="preserve"> </w:t>
            </w:r>
            <w:r>
              <w:rPr>
                <w:sz w:val="20"/>
                <w:szCs w:val="20"/>
                <w:lang w:val="ru-RU"/>
              </w:rPr>
              <w:t>с</w:t>
            </w:r>
            <w:r>
              <w:rPr>
                <w:spacing w:val="-1"/>
                <w:sz w:val="20"/>
                <w:szCs w:val="20"/>
                <w:lang w:val="ru-RU"/>
              </w:rPr>
              <w:t xml:space="preserve"> </w:t>
            </w:r>
            <w:r>
              <w:rPr>
                <w:sz w:val="20"/>
                <w:szCs w:val="20"/>
                <w:lang w:val="ru-RU"/>
              </w:rPr>
              <w:t>возрастом,</w:t>
            </w:r>
          </w:p>
          <w:p>
            <w:pPr>
              <w:pStyle w:val="TableParagraph"/>
              <w:ind w:left="105"/>
              <w:rPr>
                <w:sz w:val="20"/>
                <w:szCs w:val="20"/>
                <w:lang w:val="ru-RU"/>
              </w:rPr>
            </w:pPr>
            <w:r>
              <w:rPr>
                <w:sz w:val="20"/>
                <w:szCs w:val="20"/>
                <w:lang w:val="ru-RU"/>
              </w:rPr>
              <w:t>можно</w:t>
            </w:r>
            <w:r>
              <w:rPr>
                <w:spacing w:val="-1"/>
                <w:sz w:val="20"/>
                <w:szCs w:val="20"/>
                <w:lang w:val="ru-RU"/>
              </w:rPr>
              <w:t xml:space="preserve"> </w:t>
            </w:r>
            <w:r>
              <w:rPr>
                <w:sz w:val="20"/>
                <w:szCs w:val="20"/>
                <w:lang w:val="ru-RU"/>
              </w:rPr>
              <w:t>провести Весёлые</w:t>
            </w:r>
            <w:r>
              <w:rPr>
                <w:spacing w:val="-2"/>
                <w:sz w:val="20"/>
                <w:szCs w:val="20"/>
                <w:lang w:val="ru-RU"/>
              </w:rPr>
              <w:t xml:space="preserve"> </w:t>
            </w:r>
            <w:r>
              <w:rPr>
                <w:sz w:val="20"/>
                <w:szCs w:val="20"/>
                <w:lang w:val="ru-RU"/>
              </w:rPr>
              <w:t>страты,</w:t>
            </w:r>
          </w:p>
          <w:p>
            <w:pPr>
              <w:pStyle w:val="TableParagraph"/>
              <w:spacing w:before="40" w:line="276" w:lineRule="auto"/>
              <w:ind w:left="105" w:right="143"/>
              <w:rPr>
                <w:sz w:val="20"/>
                <w:szCs w:val="20"/>
                <w:lang w:val="ru-RU"/>
              </w:rPr>
            </w:pPr>
            <w:r>
              <w:rPr>
                <w:sz w:val="20"/>
                <w:szCs w:val="20"/>
                <w:lang w:val="ru-RU"/>
              </w:rPr>
              <w:t>«Папа,</w:t>
            </w:r>
            <w:r>
              <w:rPr>
                <w:spacing w:val="-1"/>
                <w:sz w:val="20"/>
                <w:szCs w:val="20"/>
                <w:lang w:val="ru-RU"/>
              </w:rPr>
              <w:t xml:space="preserve"> </w:t>
            </w:r>
            <w:r>
              <w:rPr>
                <w:sz w:val="20"/>
                <w:szCs w:val="20"/>
                <w:lang w:val="ru-RU"/>
              </w:rPr>
              <w:t>мама,</w:t>
            </w:r>
            <w:r>
              <w:rPr>
                <w:spacing w:val="-1"/>
                <w:sz w:val="20"/>
                <w:szCs w:val="20"/>
                <w:lang w:val="ru-RU"/>
              </w:rPr>
              <w:t xml:space="preserve"> </w:t>
            </w:r>
            <w:r>
              <w:rPr>
                <w:sz w:val="20"/>
                <w:szCs w:val="20"/>
                <w:lang w:val="ru-RU"/>
              </w:rPr>
              <w:t>я</w:t>
            </w:r>
            <w:r>
              <w:rPr>
                <w:spacing w:val="-2"/>
                <w:sz w:val="20"/>
                <w:szCs w:val="20"/>
                <w:lang w:val="ru-RU"/>
              </w:rPr>
              <w:t xml:space="preserve"> </w:t>
            </w:r>
            <w:r>
              <w:rPr>
                <w:sz w:val="20"/>
                <w:szCs w:val="20"/>
                <w:lang w:val="ru-RU"/>
              </w:rPr>
              <w:t>–</w:t>
            </w:r>
            <w:r>
              <w:rPr>
                <w:spacing w:val="-1"/>
                <w:sz w:val="20"/>
                <w:szCs w:val="20"/>
                <w:lang w:val="ru-RU"/>
              </w:rPr>
              <w:t xml:space="preserve"> </w:t>
            </w:r>
            <w:r>
              <w:rPr>
                <w:sz w:val="20"/>
                <w:szCs w:val="20"/>
                <w:lang w:val="ru-RU"/>
              </w:rPr>
              <w:t>спортивная</w:t>
            </w:r>
            <w:r>
              <w:rPr>
                <w:spacing w:val="-1"/>
                <w:sz w:val="20"/>
                <w:szCs w:val="20"/>
                <w:lang w:val="ru-RU"/>
              </w:rPr>
              <w:t xml:space="preserve"> </w:t>
            </w:r>
            <w:r>
              <w:rPr>
                <w:sz w:val="20"/>
                <w:szCs w:val="20"/>
                <w:lang w:val="ru-RU"/>
              </w:rPr>
              <w:t>семья»</w:t>
            </w:r>
            <w:r>
              <w:rPr>
                <w:spacing w:val="-6"/>
                <w:sz w:val="20"/>
                <w:szCs w:val="20"/>
                <w:lang w:val="ru-RU"/>
              </w:rPr>
              <w:t xml:space="preserve"> </w:t>
            </w:r>
            <w:r>
              <w:rPr>
                <w:sz w:val="20"/>
                <w:szCs w:val="20"/>
                <w:lang w:val="ru-RU"/>
              </w:rPr>
              <w:t>и</w:t>
            </w:r>
            <w:r>
              <w:rPr>
                <w:spacing w:val="-52"/>
                <w:sz w:val="20"/>
                <w:szCs w:val="20"/>
                <w:lang w:val="ru-RU"/>
              </w:rPr>
              <w:t xml:space="preserve"> </w:t>
            </w:r>
            <w:r>
              <w:rPr>
                <w:sz w:val="20"/>
                <w:szCs w:val="20"/>
                <w:lang w:val="ru-RU"/>
              </w:rPr>
              <w:t>другие</w:t>
            </w:r>
            <w:r>
              <w:rPr>
                <w:spacing w:val="-1"/>
                <w:sz w:val="20"/>
                <w:szCs w:val="20"/>
                <w:lang w:val="ru-RU"/>
              </w:rPr>
              <w:t xml:space="preserve"> </w:t>
            </w:r>
            <w:r>
              <w:rPr>
                <w:sz w:val="20"/>
                <w:szCs w:val="20"/>
                <w:lang w:val="ru-RU"/>
              </w:rPr>
              <w:t>соревнования, чтобы</w:t>
            </w:r>
          </w:p>
          <w:p>
            <w:pPr>
              <w:pStyle w:val="TableParagraph"/>
              <w:spacing w:line="252" w:lineRule="exact"/>
              <w:ind w:left="105"/>
              <w:rPr>
                <w:sz w:val="20"/>
                <w:szCs w:val="20"/>
                <w:lang w:val="ru-RU"/>
              </w:rPr>
            </w:pPr>
            <w:r>
              <w:rPr>
                <w:sz w:val="20"/>
                <w:szCs w:val="20"/>
                <w:lang w:val="ru-RU"/>
              </w:rPr>
              <w:t>минимизировать</w:t>
            </w:r>
            <w:r>
              <w:rPr>
                <w:spacing w:val="-7"/>
                <w:sz w:val="20"/>
                <w:szCs w:val="20"/>
                <w:lang w:val="ru-RU"/>
              </w:rPr>
              <w:t xml:space="preserve"> </w:t>
            </w:r>
            <w:r>
              <w:rPr>
                <w:sz w:val="20"/>
                <w:szCs w:val="20"/>
                <w:lang w:val="ru-RU"/>
              </w:rPr>
              <w:t>воздействия</w:t>
            </w:r>
          </w:p>
          <w:p>
            <w:pPr>
              <w:pStyle w:val="TableParagraph"/>
              <w:spacing w:before="1" w:line="290" w:lineRule="atLeast"/>
              <w:ind w:left="105" w:right="1021"/>
              <w:rPr>
                <w:sz w:val="20"/>
                <w:szCs w:val="20"/>
                <w:lang w:val="ru-RU"/>
              </w:rPr>
            </w:pPr>
            <w:r>
              <w:rPr>
                <w:sz w:val="20"/>
                <w:szCs w:val="20"/>
                <w:lang w:val="ru-RU"/>
              </w:rPr>
              <w:t>гиподинамического кризиса</w:t>
            </w:r>
            <w:r>
              <w:rPr>
                <w:spacing w:val="-52"/>
                <w:sz w:val="20"/>
                <w:szCs w:val="20"/>
                <w:lang w:val="ru-RU"/>
              </w:rPr>
              <w:t xml:space="preserve"> </w:t>
            </w:r>
            <w:r>
              <w:rPr>
                <w:sz w:val="20"/>
                <w:szCs w:val="20"/>
                <w:lang w:val="ru-RU"/>
              </w:rPr>
              <w:t>середины</w:t>
            </w:r>
            <w:r>
              <w:rPr>
                <w:spacing w:val="-1"/>
                <w:sz w:val="20"/>
                <w:szCs w:val="20"/>
                <w:lang w:val="ru-RU"/>
              </w:rPr>
              <w:t xml:space="preserve"> </w:t>
            </w:r>
            <w:r>
              <w:rPr>
                <w:sz w:val="20"/>
                <w:szCs w:val="20"/>
                <w:lang w:val="ru-RU"/>
              </w:rPr>
              <w:t>учебного</w:t>
            </w:r>
            <w:r>
              <w:rPr>
                <w:spacing w:val="-4"/>
                <w:sz w:val="20"/>
                <w:szCs w:val="20"/>
                <w:lang w:val="ru-RU"/>
              </w:rPr>
              <w:t xml:space="preserve"> </w:t>
            </w:r>
            <w:r>
              <w:rPr>
                <w:sz w:val="20"/>
                <w:szCs w:val="20"/>
                <w:lang w:val="ru-RU"/>
              </w:rPr>
              <w:t>года.</w:t>
            </w:r>
          </w:p>
        </w:tc>
      </w:tr>
      <w:tr>
        <w:trPr>
          <w:trHeight w:val="1746"/>
        </w:trPr>
        <w:tc>
          <w:tcPr>
            <w:cnfStyle w:val="001000010000"/>
            <w:tcW w:w="801" w:type="pct"/>
            <w:tcBorders>
              <w:top w:val="nil" w:sz="4" w:space="0"/>
              <w:bottom w:val="nil" w:sz="4" w:space="0"/>
            </w:tcBorders>
          </w:tcPr>
          <w:p>
            <w:pPr>
              <w:pStyle w:val="TableParagraph"/>
              <w:rPr>
                <w:sz w:val="20"/>
                <w:szCs w:val="20"/>
                <w:lang w:val="ru-RU"/>
              </w:rPr>
            </w:pPr>
          </w:p>
        </w:tc>
        <w:tc>
          <w:tcPr>
            <w:cnfStyle w:val="000010010000"/>
            <w:tcW w:w="1323" w:type="pct"/>
          </w:tcPr>
          <w:p>
            <w:pPr>
              <w:pStyle w:val="TableParagraph"/>
              <w:spacing w:line="251" w:lineRule="exact"/>
              <w:ind w:left="107"/>
              <w:rPr>
                <w:b/>
                <w:sz w:val="20"/>
                <w:szCs w:val="20"/>
              </w:rPr>
            </w:pPr>
            <w:r>
              <w:rPr>
                <w:b/>
                <w:sz w:val="20"/>
                <w:szCs w:val="20"/>
              </w:rPr>
              <w:t>«Орлёнок</w:t>
            </w:r>
            <w:r>
              <w:rPr>
                <w:b/>
                <w:spacing w:val="-4"/>
                <w:sz w:val="20"/>
                <w:szCs w:val="20"/>
              </w:rPr>
              <w:t xml:space="preserve"> </w:t>
            </w:r>
            <w:r>
              <w:rPr>
                <w:b/>
                <w:sz w:val="20"/>
                <w:szCs w:val="20"/>
              </w:rPr>
              <w:t>–</w:t>
            </w:r>
            <w:r>
              <w:rPr>
                <w:b/>
                <w:spacing w:val="-1"/>
                <w:sz w:val="20"/>
                <w:szCs w:val="20"/>
              </w:rPr>
              <w:t xml:space="preserve"> </w:t>
            </w:r>
            <w:r>
              <w:rPr>
                <w:b/>
                <w:sz w:val="20"/>
                <w:szCs w:val="20"/>
              </w:rPr>
              <w:t>Эколог»</w:t>
            </w:r>
          </w:p>
        </w:tc>
        <w:tc>
          <w:tcPr>
            <w:cnfStyle w:val="000001010000"/>
            <w:tcW w:w="765" w:type="pct"/>
          </w:tcPr>
          <w:p>
            <w:pPr>
              <w:pStyle w:val="TableParagraph"/>
              <w:spacing w:line="247" w:lineRule="exact"/>
              <w:ind w:left="253" w:right="243"/>
              <w:jc w:val="center"/>
              <w:rPr>
                <w:sz w:val="20"/>
                <w:szCs w:val="20"/>
              </w:rPr>
            </w:pPr>
            <w:r>
              <w:rPr>
                <w:sz w:val="20"/>
                <w:szCs w:val="20"/>
              </w:rPr>
              <w:t>март</w:t>
            </w:r>
          </w:p>
        </w:tc>
        <w:tc>
          <w:tcPr>
            <w:cnfStyle w:val="000100010000"/>
            <w:tcW w:w="2111" w:type="pct"/>
          </w:tcPr>
          <w:p>
            <w:pPr>
              <w:pStyle w:val="TableParagraph"/>
              <w:spacing w:line="276" w:lineRule="auto"/>
              <w:ind w:left="105" w:right="158"/>
              <w:rPr>
                <w:sz w:val="20"/>
                <w:szCs w:val="20"/>
                <w:lang w:val="ru-RU"/>
              </w:rPr>
            </w:pPr>
            <w:r>
              <w:rPr>
                <w:sz w:val="20"/>
                <w:szCs w:val="20"/>
                <w:lang w:val="ru-RU"/>
              </w:rPr>
              <w:t>Несмотря на большую разницу в</w:t>
            </w:r>
            <w:r>
              <w:rPr>
                <w:spacing w:val="1"/>
                <w:sz w:val="20"/>
                <w:szCs w:val="20"/>
                <w:lang w:val="ru-RU"/>
              </w:rPr>
              <w:t xml:space="preserve"> </w:t>
            </w:r>
            <w:r>
              <w:rPr>
                <w:sz w:val="20"/>
                <w:szCs w:val="20"/>
                <w:lang w:val="ru-RU"/>
              </w:rPr>
              <w:t>климате регионов страны, весна –</w:t>
            </w:r>
            <w:r>
              <w:rPr>
                <w:spacing w:val="1"/>
                <w:sz w:val="20"/>
                <w:szCs w:val="20"/>
                <w:lang w:val="ru-RU"/>
              </w:rPr>
              <w:t xml:space="preserve"> </w:t>
            </w:r>
            <w:r>
              <w:rPr>
                <w:sz w:val="20"/>
                <w:szCs w:val="20"/>
                <w:lang w:val="ru-RU"/>
              </w:rPr>
              <w:t>наиболее благоприятный период для</w:t>
            </w:r>
            <w:r>
              <w:rPr>
                <w:spacing w:val="1"/>
                <w:sz w:val="20"/>
                <w:szCs w:val="20"/>
                <w:lang w:val="ru-RU"/>
              </w:rPr>
              <w:t xml:space="preserve"> </w:t>
            </w:r>
            <w:r>
              <w:rPr>
                <w:sz w:val="20"/>
                <w:szCs w:val="20"/>
                <w:lang w:val="ru-RU"/>
              </w:rPr>
              <w:t>реализации трека. Погодные условия</w:t>
            </w:r>
            <w:r>
              <w:rPr>
                <w:spacing w:val="-52"/>
                <w:sz w:val="20"/>
                <w:szCs w:val="20"/>
                <w:lang w:val="ru-RU"/>
              </w:rPr>
              <w:t xml:space="preserve"> </w:t>
            </w:r>
            <w:r>
              <w:rPr>
                <w:sz w:val="20"/>
                <w:szCs w:val="20"/>
                <w:lang w:val="ru-RU"/>
              </w:rPr>
              <w:t>позволяют уже часть мероприятий</w:t>
            </w:r>
            <w:r>
              <w:rPr>
                <w:spacing w:val="1"/>
                <w:sz w:val="20"/>
                <w:szCs w:val="20"/>
                <w:lang w:val="ru-RU"/>
              </w:rPr>
              <w:t xml:space="preserve"> </w:t>
            </w:r>
            <w:r>
              <w:rPr>
                <w:sz w:val="20"/>
                <w:szCs w:val="20"/>
                <w:lang w:val="ru-RU"/>
              </w:rPr>
              <w:t>трека</w:t>
            </w:r>
            <w:r>
              <w:rPr>
                <w:spacing w:val="-3"/>
                <w:sz w:val="20"/>
                <w:szCs w:val="20"/>
                <w:lang w:val="ru-RU"/>
              </w:rPr>
              <w:t xml:space="preserve"> </w:t>
            </w:r>
            <w:r>
              <w:rPr>
                <w:sz w:val="20"/>
                <w:szCs w:val="20"/>
                <w:lang w:val="ru-RU"/>
              </w:rPr>
              <w:t>проводить</w:t>
            </w:r>
            <w:r>
              <w:rPr>
                <w:spacing w:val="-2"/>
                <w:sz w:val="20"/>
                <w:szCs w:val="20"/>
                <w:lang w:val="ru-RU"/>
              </w:rPr>
              <w:t xml:space="preserve"> </w:t>
            </w:r>
            <w:r>
              <w:rPr>
                <w:sz w:val="20"/>
                <w:szCs w:val="20"/>
                <w:lang w:val="ru-RU"/>
              </w:rPr>
              <w:t>за</w:t>
            </w:r>
            <w:r>
              <w:rPr>
                <w:spacing w:val="-2"/>
                <w:sz w:val="20"/>
                <w:szCs w:val="20"/>
                <w:lang w:val="ru-RU"/>
              </w:rPr>
              <w:t xml:space="preserve"> </w:t>
            </w:r>
            <w:r>
              <w:rPr>
                <w:sz w:val="20"/>
                <w:szCs w:val="20"/>
                <w:lang w:val="ru-RU"/>
              </w:rPr>
              <w:t>пределами</w:t>
            </w:r>
            <w:r>
              <w:rPr>
                <w:spacing w:val="-3"/>
                <w:sz w:val="20"/>
                <w:szCs w:val="20"/>
                <w:lang w:val="ru-RU"/>
              </w:rPr>
              <w:t xml:space="preserve"> </w:t>
            </w:r>
            <w:r>
              <w:rPr>
                <w:sz w:val="20"/>
                <w:szCs w:val="20"/>
                <w:lang w:val="ru-RU"/>
              </w:rPr>
              <w:t>здания</w:t>
            </w:r>
          </w:p>
          <w:p>
            <w:pPr>
              <w:pStyle w:val="TableParagraph"/>
              <w:spacing w:line="253" w:lineRule="exact"/>
              <w:ind w:left="105"/>
              <w:rPr>
                <w:sz w:val="20"/>
                <w:szCs w:val="20"/>
              </w:rPr>
            </w:pPr>
            <w:r>
              <w:rPr>
                <w:sz w:val="20"/>
                <w:szCs w:val="20"/>
              </w:rPr>
              <w:t>школы.</w:t>
            </w:r>
          </w:p>
        </w:tc>
      </w:tr>
      <w:tr>
        <w:trPr>
          <w:trHeight w:val="514"/>
        </w:trPr>
        <w:tc>
          <w:tcPr>
            <w:cnfStyle w:val="001000100000"/>
            <w:tcW w:w="801" w:type="pct"/>
            <w:tcBorders>
              <w:top w:val="nil" w:sz="4" w:space="0"/>
              <w:bottom w:val="nil" w:sz="4" w:space="0"/>
            </w:tcBorders>
          </w:tcPr>
          <w:p>
            <w:pPr>
              <w:pStyle w:val="TableParagraph"/>
              <w:spacing w:line="251" w:lineRule="exact"/>
              <w:ind w:left="107"/>
              <w:rPr>
                <w:b/>
                <w:i/>
                <w:sz w:val="20"/>
                <w:szCs w:val="20"/>
              </w:rPr>
            </w:pPr>
          </w:p>
        </w:tc>
        <w:tc>
          <w:tcPr>
            <w:cnfStyle w:val="000100100000"/>
            <w:tcW w:w="4199" w:type="pct"/>
            <w:gridSpan w:val="3"/>
          </w:tcPr>
          <w:p>
            <w:pPr>
              <w:pStyle w:val="TableParagraph"/>
              <w:spacing w:line="276" w:lineRule="auto"/>
              <w:ind w:left="105" w:right="188"/>
              <w:rPr>
                <w:sz w:val="20"/>
                <w:szCs w:val="20"/>
                <w:lang w:val="ru-RU"/>
              </w:rPr>
            </w:pPr>
            <w:r>
              <w:rPr>
                <w:i/>
                <w:sz w:val="20"/>
                <w:szCs w:val="20"/>
                <w:lang w:val="ru-RU"/>
              </w:rPr>
              <w:t>Каникулы</w:t>
            </w:r>
            <w:r>
              <w:rPr>
                <w:i/>
                <w:spacing w:val="-3"/>
                <w:sz w:val="20"/>
                <w:szCs w:val="20"/>
                <w:lang w:val="ru-RU"/>
              </w:rPr>
              <w:t xml:space="preserve"> </w:t>
            </w:r>
            <w:r>
              <w:rPr>
                <w:i/>
                <w:sz w:val="20"/>
                <w:szCs w:val="20"/>
                <w:lang w:val="ru-RU"/>
              </w:rPr>
              <w:t>с 26</w:t>
            </w:r>
            <w:r>
              <w:rPr>
                <w:i/>
                <w:spacing w:val="1"/>
                <w:sz w:val="20"/>
                <w:szCs w:val="20"/>
                <w:lang w:val="ru-RU"/>
              </w:rPr>
              <w:t xml:space="preserve"> </w:t>
            </w:r>
            <w:r>
              <w:rPr>
                <w:i/>
                <w:sz w:val="20"/>
                <w:szCs w:val="20"/>
                <w:lang w:val="ru-RU"/>
              </w:rPr>
              <w:t>марта по</w:t>
            </w:r>
            <w:r>
              <w:rPr>
                <w:i/>
                <w:spacing w:val="-3"/>
                <w:sz w:val="20"/>
                <w:szCs w:val="20"/>
                <w:lang w:val="ru-RU"/>
              </w:rPr>
              <w:t xml:space="preserve"> </w:t>
            </w:r>
            <w:r>
              <w:rPr>
                <w:i/>
                <w:sz w:val="20"/>
                <w:szCs w:val="20"/>
                <w:lang w:val="ru-RU"/>
              </w:rPr>
              <w:t>2</w:t>
            </w:r>
            <w:r>
              <w:rPr>
                <w:i/>
                <w:spacing w:val="1"/>
                <w:sz w:val="20"/>
                <w:szCs w:val="20"/>
                <w:lang w:val="ru-RU"/>
              </w:rPr>
              <w:t xml:space="preserve"> </w:t>
            </w:r>
            <w:r>
              <w:rPr>
                <w:i/>
                <w:sz w:val="20"/>
                <w:szCs w:val="20"/>
                <w:lang w:val="ru-RU"/>
              </w:rPr>
              <w:t>апреля</w:t>
            </w:r>
          </w:p>
        </w:tc>
      </w:tr>
      <w:tr>
        <w:trPr>
          <w:trHeight w:val="3381"/>
        </w:trPr>
        <w:tc>
          <w:tcPr>
            <w:cnfStyle w:val="001000010000"/>
            <w:tcW w:w="801" w:type="pct"/>
            <w:tcBorders>
              <w:top w:val="nil" w:sz="4" w:space="0"/>
            </w:tcBorders>
          </w:tcPr>
          <w:p>
            <w:pPr>
              <w:pStyle w:val="TableParagraph"/>
              <w:rPr>
                <w:sz w:val="20"/>
                <w:szCs w:val="20"/>
                <w:lang w:val="ru-RU"/>
              </w:rPr>
            </w:pPr>
          </w:p>
          <w:p>
            <w:pPr>
              <w:pStyle w:val="TableParagraph"/>
              <w:rPr>
                <w:sz w:val="20"/>
                <w:szCs w:val="20"/>
                <w:lang w:val="ru-RU"/>
              </w:rPr>
            </w:pPr>
          </w:p>
          <w:p>
            <w:pPr>
              <w:pStyle w:val="TableParagraph"/>
              <w:rPr>
                <w:sz w:val="20"/>
                <w:szCs w:val="20"/>
                <w:lang w:val="ru-RU"/>
              </w:rPr>
            </w:pPr>
          </w:p>
          <w:p>
            <w:pPr>
              <w:pStyle w:val="TableParagraph"/>
              <w:rPr>
                <w:sz w:val="20"/>
                <w:szCs w:val="20"/>
                <w:lang w:val="ru-RU"/>
              </w:rPr>
            </w:pPr>
          </w:p>
          <w:p>
            <w:pPr>
              <w:pStyle w:val="TableParagraph"/>
              <w:rPr>
                <w:sz w:val="20"/>
                <w:szCs w:val="20"/>
                <w:lang w:val="ru-RU"/>
              </w:rPr>
            </w:pPr>
          </w:p>
          <w:p>
            <w:pPr>
              <w:pStyle w:val="TableParagraph"/>
              <w:rPr>
                <w:sz w:val="20"/>
                <w:szCs w:val="20"/>
                <w:lang w:val="ru-RU"/>
              </w:rPr>
            </w:pPr>
          </w:p>
          <w:p>
            <w:pPr>
              <w:pStyle w:val="TableParagraph"/>
              <w:rPr>
                <w:sz w:val="20"/>
                <w:szCs w:val="20"/>
                <w:lang w:val="ru-RU"/>
              </w:rPr>
            </w:pPr>
          </w:p>
          <w:p>
            <w:pPr>
              <w:pStyle w:val="TableParagraph"/>
              <w:rPr>
                <w:sz w:val="20"/>
                <w:szCs w:val="20"/>
                <w:lang w:val="ru-RU"/>
              </w:rPr>
            </w:pPr>
          </w:p>
          <w:p>
            <w:pPr>
              <w:pStyle w:val="TableParagraph"/>
              <w:rPr>
                <w:sz w:val="20"/>
                <w:szCs w:val="20"/>
                <w:lang w:val="ru-RU"/>
              </w:rPr>
            </w:pPr>
          </w:p>
          <w:p>
            <w:pPr>
              <w:pStyle w:val="TableParagraph"/>
              <w:rPr>
                <w:sz w:val="20"/>
                <w:szCs w:val="20"/>
                <w:lang w:val="ru-RU"/>
              </w:rPr>
            </w:pPr>
          </w:p>
          <w:p>
            <w:pPr>
              <w:pStyle w:val="TableParagraph"/>
              <w:rPr>
                <w:sz w:val="20"/>
                <w:szCs w:val="20"/>
                <w:lang w:val="ru-RU"/>
              </w:rPr>
            </w:pPr>
          </w:p>
          <w:p>
            <w:pPr>
              <w:pStyle w:val="TableParagraph"/>
              <w:spacing w:before="165"/>
              <w:ind w:left="223" w:right="341"/>
              <w:jc w:val="center"/>
              <w:rPr>
                <w:sz w:val="20"/>
                <w:szCs w:val="20"/>
              </w:rPr>
            </w:pPr>
            <w:r>
              <w:rPr>
                <w:sz w:val="20"/>
                <w:szCs w:val="20"/>
              </w:rPr>
              <w:t>IV</w:t>
            </w:r>
          </w:p>
          <w:p>
            <w:pPr>
              <w:pStyle w:val="TableParagraph"/>
              <w:spacing w:before="37"/>
              <w:ind w:left="231" w:right="341"/>
              <w:jc w:val="center"/>
              <w:rPr>
                <w:sz w:val="20"/>
                <w:szCs w:val="20"/>
              </w:rPr>
            </w:pPr>
            <w:r>
              <w:rPr>
                <w:sz w:val="20"/>
                <w:szCs w:val="20"/>
              </w:rPr>
              <w:t>четверть</w:t>
            </w:r>
          </w:p>
        </w:tc>
        <w:tc>
          <w:tcPr>
            <w:cnfStyle w:val="000010010000"/>
            <w:tcW w:w="1323" w:type="pct"/>
          </w:tcPr>
          <w:p>
            <w:pPr>
              <w:pStyle w:val="TableParagraph"/>
              <w:spacing w:line="276" w:lineRule="auto"/>
              <w:ind w:left="107" w:right="874"/>
              <w:rPr>
                <w:b/>
                <w:sz w:val="20"/>
                <w:szCs w:val="20"/>
              </w:rPr>
            </w:pPr>
            <w:r>
              <w:rPr>
                <w:b/>
                <w:sz w:val="20"/>
                <w:szCs w:val="20"/>
              </w:rPr>
              <w:t>«Орлёнок –</w:t>
            </w:r>
            <w:r>
              <w:rPr>
                <w:b/>
                <w:spacing w:val="1"/>
                <w:sz w:val="20"/>
                <w:szCs w:val="20"/>
              </w:rPr>
              <w:t xml:space="preserve"> </w:t>
            </w:r>
            <w:r>
              <w:rPr>
                <w:b/>
                <w:sz w:val="20"/>
                <w:szCs w:val="20"/>
              </w:rPr>
              <w:t>Хранитель</w:t>
            </w:r>
            <w:r>
              <w:rPr>
                <w:b/>
                <w:spacing w:val="1"/>
                <w:sz w:val="20"/>
                <w:szCs w:val="20"/>
              </w:rPr>
              <w:t xml:space="preserve"> </w:t>
            </w:r>
            <w:r>
              <w:rPr>
                <w:b/>
                <w:sz w:val="20"/>
                <w:szCs w:val="20"/>
              </w:rPr>
              <w:t>исторической</w:t>
            </w:r>
            <w:r>
              <w:rPr>
                <w:b/>
                <w:spacing w:val="-52"/>
                <w:sz w:val="20"/>
                <w:szCs w:val="20"/>
              </w:rPr>
              <w:t xml:space="preserve"> </w:t>
            </w:r>
            <w:r>
              <w:rPr>
                <w:b/>
                <w:sz w:val="20"/>
                <w:szCs w:val="20"/>
              </w:rPr>
              <w:t>памяти»</w:t>
            </w:r>
          </w:p>
        </w:tc>
        <w:tc>
          <w:tcPr>
            <w:cnfStyle w:val="000001010000"/>
            <w:tcW w:w="765" w:type="pct"/>
          </w:tcPr>
          <w:p>
            <w:pPr>
              <w:pStyle w:val="TableParagraph"/>
              <w:spacing w:line="247" w:lineRule="exact"/>
              <w:ind w:left="252" w:right="243"/>
              <w:jc w:val="center"/>
              <w:rPr>
                <w:sz w:val="20"/>
                <w:szCs w:val="20"/>
              </w:rPr>
            </w:pPr>
            <w:r>
              <w:rPr>
                <w:sz w:val="20"/>
                <w:szCs w:val="20"/>
              </w:rPr>
              <w:t>апрель</w:t>
            </w:r>
          </w:p>
        </w:tc>
        <w:tc>
          <w:tcPr>
            <w:cnfStyle w:val="000100010000"/>
            <w:tcW w:w="2111" w:type="pct"/>
          </w:tcPr>
          <w:p>
            <w:pPr>
              <w:pStyle w:val="TableParagraph"/>
              <w:spacing w:line="276" w:lineRule="auto"/>
              <w:ind w:left="105" w:right="200"/>
              <w:rPr>
                <w:sz w:val="20"/>
                <w:szCs w:val="20"/>
                <w:lang w:val="ru-RU"/>
              </w:rPr>
            </w:pPr>
            <w:r>
              <w:rPr>
                <w:sz w:val="20"/>
                <w:szCs w:val="20"/>
                <w:lang w:val="ru-RU"/>
              </w:rPr>
              <w:t>В логике Программы важно, чтобы</w:t>
            </w:r>
            <w:r>
              <w:rPr>
                <w:spacing w:val="1"/>
                <w:sz w:val="20"/>
                <w:szCs w:val="20"/>
                <w:lang w:val="ru-RU"/>
              </w:rPr>
              <w:t xml:space="preserve"> </w:t>
            </w:r>
            <w:r>
              <w:rPr>
                <w:sz w:val="20"/>
                <w:szCs w:val="20"/>
                <w:lang w:val="ru-RU"/>
              </w:rPr>
              <w:t>все</w:t>
            </w:r>
            <w:r>
              <w:rPr>
                <w:spacing w:val="-3"/>
                <w:sz w:val="20"/>
                <w:szCs w:val="20"/>
                <w:lang w:val="ru-RU"/>
              </w:rPr>
              <w:t xml:space="preserve"> </w:t>
            </w:r>
            <w:r>
              <w:rPr>
                <w:sz w:val="20"/>
                <w:szCs w:val="20"/>
                <w:lang w:val="ru-RU"/>
              </w:rPr>
              <w:t>треки</w:t>
            </w:r>
            <w:r>
              <w:rPr>
                <w:spacing w:val="-3"/>
                <w:sz w:val="20"/>
                <w:szCs w:val="20"/>
                <w:lang w:val="ru-RU"/>
              </w:rPr>
              <w:t xml:space="preserve"> </w:t>
            </w:r>
            <w:r>
              <w:rPr>
                <w:sz w:val="20"/>
                <w:szCs w:val="20"/>
                <w:lang w:val="ru-RU"/>
              </w:rPr>
              <w:t>прошли</w:t>
            </w:r>
            <w:r>
              <w:rPr>
                <w:spacing w:val="-5"/>
                <w:sz w:val="20"/>
                <w:szCs w:val="20"/>
                <w:lang w:val="ru-RU"/>
              </w:rPr>
              <w:t xml:space="preserve"> </w:t>
            </w:r>
            <w:r>
              <w:rPr>
                <w:sz w:val="20"/>
                <w:szCs w:val="20"/>
                <w:lang w:val="ru-RU"/>
              </w:rPr>
              <w:t>до</w:t>
            </w:r>
            <w:r>
              <w:rPr>
                <w:spacing w:val="-3"/>
                <w:sz w:val="20"/>
                <w:szCs w:val="20"/>
                <w:lang w:val="ru-RU"/>
              </w:rPr>
              <w:t xml:space="preserve"> </w:t>
            </w:r>
            <w:r>
              <w:rPr>
                <w:sz w:val="20"/>
                <w:szCs w:val="20"/>
                <w:lang w:val="ru-RU"/>
              </w:rPr>
              <w:t>трека</w:t>
            </w:r>
            <w:r>
              <w:rPr>
                <w:spacing w:val="-3"/>
                <w:sz w:val="20"/>
                <w:szCs w:val="20"/>
                <w:lang w:val="ru-RU"/>
              </w:rPr>
              <w:t xml:space="preserve"> </w:t>
            </w:r>
            <w:r>
              <w:rPr>
                <w:sz w:val="20"/>
                <w:szCs w:val="20"/>
                <w:lang w:val="ru-RU"/>
              </w:rPr>
              <w:t>«Орлёнок</w:t>
            </w:r>
          </w:p>
          <w:p>
            <w:pPr>
              <w:pStyle w:val="TableParagraph"/>
              <w:spacing w:line="276" w:lineRule="auto"/>
              <w:ind w:left="105" w:right="95"/>
              <w:rPr>
                <w:sz w:val="20"/>
                <w:szCs w:val="20"/>
                <w:lang w:val="ru-RU"/>
              </w:rPr>
            </w:pPr>
            <w:r>
              <w:rPr>
                <w:sz w:val="20"/>
                <w:szCs w:val="20"/>
                <w:lang w:val="ru-RU"/>
              </w:rPr>
              <w:t>– хранитель исторической памяти»,</w:t>
            </w:r>
            <w:r>
              <w:rPr>
                <w:spacing w:val="1"/>
                <w:sz w:val="20"/>
                <w:szCs w:val="20"/>
                <w:lang w:val="ru-RU"/>
              </w:rPr>
              <w:t xml:space="preserve"> </w:t>
            </w:r>
            <w:r>
              <w:rPr>
                <w:sz w:val="20"/>
                <w:szCs w:val="20"/>
                <w:lang w:val="ru-RU"/>
              </w:rPr>
              <w:t>так</w:t>
            </w:r>
            <w:r>
              <w:rPr>
                <w:spacing w:val="-1"/>
                <w:sz w:val="20"/>
                <w:szCs w:val="20"/>
                <w:lang w:val="ru-RU"/>
              </w:rPr>
              <w:t xml:space="preserve"> </w:t>
            </w:r>
            <w:r>
              <w:rPr>
                <w:sz w:val="20"/>
                <w:szCs w:val="20"/>
                <w:lang w:val="ru-RU"/>
              </w:rPr>
              <w:t>как</w:t>
            </w:r>
            <w:r>
              <w:rPr>
                <w:spacing w:val="1"/>
                <w:sz w:val="20"/>
                <w:szCs w:val="20"/>
                <w:lang w:val="ru-RU"/>
              </w:rPr>
              <w:t xml:space="preserve"> </w:t>
            </w:r>
            <w:r>
              <w:rPr>
                <w:sz w:val="20"/>
                <w:szCs w:val="20"/>
                <w:lang w:val="ru-RU"/>
              </w:rPr>
              <w:t>он является треком,</w:t>
            </w:r>
            <w:r>
              <w:rPr>
                <w:spacing w:val="1"/>
                <w:sz w:val="20"/>
                <w:szCs w:val="20"/>
                <w:lang w:val="ru-RU"/>
              </w:rPr>
              <w:t xml:space="preserve"> </w:t>
            </w:r>
            <w:r>
              <w:rPr>
                <w:sz w:val="20"/>
                <w:szCs w:val="20"/>
                <w:lang w:val="ru-RU"/>
              </w:rPr>
              <w:t>подводящим итоги участия в учебном</w:t>
            </w:r>
            <w:r>
              <w:rPr>
                <w:spacing w:val="-53"/>
                <w:sz w:val="20"/>
                <w:szCs w:val="20"/>
                <w:lang w:val="ru-RU"/>
              </w:rPr>
              <w:t xml:space="preserve"> </w:t>
            </w:r>
            <w:r>
              <w:rPr>
                <w:sz w:val="20"/>
                <w:szCs w:val="20"/>
                <w:lang w:val="ru-RU"/>
              </w:rPr>
              <w:t>году. Основная смысловая нагрузка</w:t>
            </w:r>
            <w:r>
              <w:rPr>
                <w:spacing w:val="1"/>
                <w:sz w:val="20"/>
                <w:szCs w:val="20"/>
                <w:lang w:val="ru-RU"/>
              </w:rPr>
              <w:t xml:space="preserve"> </w:t>
            </w:r>
            <w:r>
              <w:rPr>
                <w:sz w:val="20"/>
                <w:szCs w:val="20"/>
                <w:lang w:val="ru-RU"/>
              </w:rPr>
              <w:t>трека:</w:t>
            </w:r>
          </w:p>
          <w:p>
            <w:pPr>
              <w:pStyle w:val="TableParagraph"/>
              <w:ind w:left="105"/>
              <w:rPr>
                <w:sz w:val="20"/>
                <w:szCs w:val="20"/>
                <w:lang w:val="ru-RU"/>
              </w:rPr>
            </w:pPr>
            <w:r>
              <w:rPr>
                <w:sz w:val="20"/>
                <w:szCs w:val="20"/>
                <w:lang w:val="ru-RU"/>
              </w:rPr>
              <w:t>Я</w:t>
            </w:r>
            <w:r>
              <w:rPr>
                <w:spacing w:val="-2"/>
                <w:sz w:val="20"/>
                <w:szCs w:val="20"/>
                <w:lang w:val="ru-RU"/>
              </w:rPr>
              <w:t xml:space="preserve"> </w:t>
            </w:r>
            <w:r>
              <w:rPr>
                <w:sz w:val="20"/>
                <w:szCs w:val="20"/>
                <w:lang w:val="ru-RU"/>
              </w:rPr>
              <w:t>– хранитель традиций</w:t>
            </w:r>
            <w:r>
              <w:rPr>
                <w:spacing w:val="-1"/>
                <w:sz w:val="20"/>
                <w:szCs w:val="20"/>
                <w:lang w:val="ru-RU"/>
              </w:rPr>
              <w:t xml:space="preserve"> </w:t>
            </w:r>
            <w:r>
              <w:rPr>
                <w:sz w:val="20"/>
                <w:szCs w:val="20"/>
                <w:lang w:val="ru-RU"/>
              </w:rPr>
              <w:t>своей семьи,</w:t>
            </w:r>
          </w:p>
          <w:p>
            <w:pPr>
              <w:pStyle w:val="TableParagraph"/>
              <w:spacing w:before="32" w:line="276" w:lineRule="auto"/>
              <w:ind w:left="105" w:right="834"/>
              <w:rPr>
                <w:sz w:val="20"/>
                <w:szCs w:val="20"/>
                <w:lang w:val="ru-RU"/>
              </w:rPr>
            </w:pPr>
            <w:r>
              <w:rPr>
                <w:sz w:val="20"/>
                <w:szCs w:val="20"/>
                <w:lang w:val="ru-RU"/>
              </w:rPr>
              <w:t xml:space="preserve">Мы </w:t>
            </w:r>
            <w:r>
              <w:rPr>
                <w:i/>
                <w:sz w:val="20"/>
                <w:szCs w:val="20"/>
                <w:lang w:val="ru-RU"/>
              </w:rPr>
              <w:t xml:space="preserve">(класс) </w:t>
            </w:r>
            <w:r>
              <w:rPr>
                <w:sz w:val="20"/>
                <w:szCs w:val="20"/>
                <w:lang w:val="ru-RU"/>
              </w:rPr>
              <w:t>– хранители своих</w:t>
            </w:r>
            <w:r>
              <w:rPr>
                <w:spacing w:val="-52"/>
                <w:sz w:val="20"/>
                <w:szCs w:val="20"/>
                <w:lang w:val="ru-RU"/>
              </w:rPr>
              <w:t xml:space="preserve"> </w:t>
            </w:r>
            <w:r>
              <w:rPr>
                <w:sz w:val="20"/>
                <w:szCs w:val="20"/>
                <w:lang w:val="ru-RU"/>
              </w:rPr>
              <w:t>достижений,</w:t>
            </w:r>
          </w:p>
          <w:p>
            <w:pPr>
              <w:pStyle w:val="TableParagraph"/>
              <w:spacing w:line="252" w:lineRule="exact"/>
              <w:ind w:left="105"/>
              <w:rPr>
                <w:sz w:val="20"/>
                <w:szCs w:val="20"/>
                <w:lang w:val="ru-RU"/>
              </w:rPr>
            </w:pPr>
            <w:r>
              <w:rPr>
                <w:sz w:val="20"/>
                <w:szCs w:val="20"/>
                <w:lang w:val="ru-RU"/>
              </w:rPr>
              <w:t>Я/Мы</w:t>
            </w:r>
            <w:r>
              <w:rPr>
                <w:spacing w:val="-3"/>
                <w:sz w:val="20"/>
                <w:szCs w:val="20"/>
                <w:lang w:val="ru-RU"/>
              </w:rPr>
              <w:t xml:space="preserve"> </w:t>
            </w:r>
            <w:r>
              <w:rPr>
                <w:sz w:val="20"/>
                <w:szCs w:val="20"/>
                <w:lang w:val="ru-RU"/>
              </w:rPr>
              <w:t>–</w:t>
            </w:r>
            <w:r>
              <w:rPr>
                <w:spacing w:val="-1"/>
                <w:sz w:val="20"/>
                <w:szCs w:val="20"/>
                <w:lang w:val="ru-RU"/>
              </w:rPr>
              <w:t xml:space="preserve"> </w:t>
            </w:r>
            <w:r>
              <w:rPr>
                <w:sz w:val="20"/>
                <w:szCs w:val="20"/>
                <w:lang w:val="ru-RU"/>
              </w:rPr>
              <w:t>хранители исторической</w:t>
            </w:r>
          </w:p>
          <w:p>
            <w:pPr>
              <w:pStyle w:val="TableParagraph"/>
              <w:spacing w:before="40"/>
              <w:ind w:left="105"/>
              <w:rPr>
                <w:sz w:val="20"/>
                <w:szCs w:val="20"/>
                <w:lang w:val="ru-RU"/>
              </w:rPr>
            </w:pPr>
            <w:r>
              <w:rPr>
                <w:sz w:val="20"/>
                <w:szCs w:val="20"/>
                <w:lang w:val="ru-RU"/>
              </w:rPr>
              <w:t>памяти</w:t>
            </w:r>
            <w:r>
              <w:rPr>
                <w:spacing w:val="-1"/>
                <w:sz w:val="20"/>
                <w:szCs w:val="20"/>
                <w:lang w:val="ru-RU"/>
              </w:rPr>
              <w:t xml:space="preserve"> </w:t>
            </w:r>
            <w:r>
              <w:rPr>
                <w:sz w:val="20"/>
                <w:szCs w:val="20"/>
                <w:lang w:val="ru-RU"/>
              </w:rPr>
              <w:t>своей</w:t>
            </w:r>
            <w:r>
              <w:rPr>
                <w:spacing w:val="-1"/>
                <w:sz w:val="20"/>
                <w:szCs w:val="20"/>
                <w:lang w:val="ru-RU"/>
              </w:rPr>
              <w:t xml:space="preserve"> </w:t>
            </w:r>
            <w:r>
              <w:rPr>
                <w:sz w:val="20"/>
                <w:szCs w:val="20"/>
                <w:lang w:val="ru-RU"/>
              </w:rPr>
              <w:t>страны.</w:t>
            </w:r>
          </w:p>
        </w:tc>
      </w:tr>
      <w:tr>
        <w:trPr>
          <w:trHeight w:val="1746"/>
        </w:trPr>
        <w:tc>
          <w:tcPr>
            <w:cnfStyle w:val="011000000000"/>
            <w:tcW w:w="801" w:type="pct"/>
            <w:tcBorders>
              <w:top w:val="nil" w:sz="4" w:space="0"/>
            </w:tcBorders>
          </w:tcPr>
          <w:p>
            <w:pPr>
              <w:rPr>
                <w:sz w:val="20"/>
                <w:szCs w:val="20"/>
                <w:lang w:val="ru-RU"/>
              </w:rPr>
            </w:pPr>
          </w:p>
        </w:tc>
        <w:tc>
          <w:tcPr>
            <w:cnfStyle w:val="010010000000"/>
            <w:tcW w:w="1323" w:type="pct"/>
          </w:tcPr>
          <w:p>
            <w:pPr>
              <w:pStyle w:val="TableParagraph"/>
              <w:spacing w:line="276" w:lineRule="auto"/>
              <w:ind w:left="107" w:right="91"/>
              <w:rPr>
                <w:b/>
                <w:sz w:val="20"/>
                <w:szCs w:val="20"/>
                <w:lang w:val="ru-RU"/>
              </w:rPr>
            </w:pPr>
            <w:r>
              <w:rPr>
                <w:b/>
                <w:sz w:val="20"/>
                <w:szCs w:val="20"/>
                <w:lang w:val="ru-RU"/>
              </w:rPr>
              <w:t>Подведение итогов</w:t>
            </w:r>
            <w:r>
              <w:rPr>
                <w:b/>
                <w:spacing w:val="1"/>
                <w:sz w:val="20"/>
                <w:szCs w:val="20"/>
                <w:lang w:val="ru-RU"/>
              </w:rPr>
              <w:t xml:space="preserve"> </w:t>
            </w:r>
            <w:r>
              <w:rPr>
                <w:b/>
                <w:sz w:val="20"/>
                <w:szCs w:val="20"/>
                <w:lang w:val="ru-RU"/>
              </w:rPr>
              <w:t>участия в Программе</w:t>
            </w:r>
            <w:r>
              <w:rPr>
                <w:b/>
                <w:spacing w:val="-52"/>
                <w:sz w:val="20"/>
                <w:szCs w:val="20"/>
                <w:lang w:val="ru-RU"/>
              </w:rPr>
              <w:t xml:space="preserve"> </w:t>
            </w:r>
            <w:r>
              <w:rPr>
                <w:b/>
                <w:sz w:val="20"/>
                <w:szCs w:val="20"/>
                <w:lang w:val="ru-RU"/>
              </w:rPr>
              <w:t>в текущем учебном</w:t>
            </w:r>
            <w:r>
              <w:rPr>
                <w:b/>
                <w:spacing w:val="1"/>
                <w:sz w:val="20"/>
                <w:szCs w:val="20"/>
                <w:lang w:val="ru-RU"/>
              </w:rPr>
              <w:t xml:space="preserve"> </w:t>
            </w:r>
            <w:r>
              <w:rPr>
                <w:b/>
                <w:sz w:val="20"/>
                <w:szCs w:val="20"/>
                <w:lang w:val="ru-RU"/>
              </w:rPr>
              <w:t>году</w:t>
            </w:r>
          </w:p>
        </w:tc>
        <w:tc>
          <w:tcPr>
            <w:cnfStyle w:val="010001000000"/>
            <w:tcW w:w="765" w:type="pct"/>
          </w:tcPr>
          <w:p>
            <w:pPr>
              <w:pStyle w:val="TableParagraph"/>
              <w:spacing w:line="247" w:lineRule="exact"/>
              <w:ind w:left="250" w:right="243"/>
              <w:jc w:val="center"/>
              <w:rPr>
                <w:sz w:val="20"/>
                <w:szCs w:val="20"/>
              </w:rPr>
            </w:pPr>
            <w:r>
              <w:rPr>
                <w:sz w:val="20"/>
                <w:szCs w:val="20"/>
              </w:rPr>
              <w:t>май</w:t>
            </w:r>
          </w:p>
        </w:tc>
        <w:tc>
          <w:tcPr>
            <w:cnfStyle w:val="010100000000"/>
            <w:tcW w:w="2111" w:type="pct"/>
          </w:tcPr>
          <w:p>
            <w:pPr>
              <w:pStyle w:val="TableParagraph"/>
              <w:spacing w:line="276" w:lineRule="auto"/>
              <w:ind w:left="105" w:right="358"/>
              <w:rPr>
                <w:sz w:val="20"/>
                <w:szCs w:val="20"/>
                <w:lang w:val="ru-RU"/>
              </w:rPr>
            </w:pPr>
            <w:r>
              <w:rPr>
                <w:sz w:val="20"/>
                <w:szCs w:val="20"/>
                <w:lang w:val="ru-RU"/>
              </w:rPr>
              <w:t>В УМК – использование игровых</w:t>
            </w:r>
            <w:r>
              <w:rPr>
                <w:spacing w:val="1"/>
                <w:sz w:val="20"/>
                <w:szCs w:val="20"/>
                <w:lang w:val="ru-RU"/>
              </w:rPr>
              <w:t xml:space="preserve"> </w:t>
            </w:r>
            <w:r>
              <w:rPr>
                <w:sz w:val="20"/>
                <w:szCs w:val="20"/>
                <w:lang w:val="ru-RU"/>
              </w:rPr>
              <w:t>методов диагностики результатов.</w:t>
            </w:r>
            <w:r>
              <w:rPr>
                <w:spacing w:val="1"/>
                <w:sz w:val="20"/>
                <w:szCs w:val="20"/>
                <w:lang w:val="ru-RU"/>
              </w:rPr>
              <w:t xml:space="preserve"> </w:t>
            </w:r>
            <w:r>
              <w:rPr>
                <w:sz w:val="20"/>
                <w:szCs w:val="20"/>
                <w:lang w:val="ru-RU"/>
              </w:rPr>
              <w:t>Основными результатами, которые</w:t>
            </w:r>
            <w:r>
              <w:rPr>
                <w:spacing w:val="-52"/>
                <w:sz w:val="20"/>
                <w:szCs w:val="20"/>
                <w:lang w:val="ru-RU"/>
              </w:rPr>
              <w:t xml:space="preserve"> </w:t>
            </w:r>
            <w:r>
              <w:rPr>
                <w:sz w:val="20"/>
                <w:szCs w:val="20"/>
                <w:lang w:val="ru-RU"/>
              </w:rPr>
              <w:t>нам</w:t>
            </w:r>
            <w:r>
              <w:rPr>
                <w:spacing w:val="-3"/>
                <w:sz w:val="20"/>
                <w:szCs w:val="20"/>
                <w:lang w:val="ru-RU"/>
              </w:rPr>
              <w:t xml:space="preserve"> </w:t>
            </w:r>
            <w:r>
              <w:rPr>
                <w:sz w:val="20"/>
                <w:szCs w:val="20"/>
                <w:lang w:val="ru-RU"/>
              </w:rPr>
              <w:t>необходимо</w:t>
            </w:r>
            <w:r>
              <w:rPr>
                <w:spacing w:val="-1"/>
                <w:sz w:val="20"/>
                <w:szCs w:val="20"/>
                <w:lang w:val="ru-RU"/>
              </w:rPr>
              <w:t xml:space="preserve"> </w:t>
            </w:r>
            <w:r>
              <w:rPr>
                <w:sz w:val="20"/>
                <w:szCs w:val="20"/>
                <w:lang w:val="ru-RU"/>
              </w:rPr>
              <w:t>оценить,</w:t>
            </w:r>
            <w:r>
              <w:rPr>
                <w:spacing w:val="-4"/>
                <w:sz w:val="20"/>
                <w:szCs w:val="20"/>
                <w:lang w:val="ru-RU"/>
              </w:rPr>
              <w:t xml:space="preserve"> </w:t>
            </w:r>
            <w:r>
              <w:rPr>
                <w:sz w:val="20"/>
                <w:szCs w:val="20"/>
                <w:lang w:val="ru-RU"/>
              </w:rPr>
              <w:t>станут:</w:t>
            </w:r>
          </w:p>
          <w:p>
            <w:pPr>
              <w:pStyle w:val="TableParagraph"/>
              <w:numPr>
                <w:ilvl w:val="0"/>
                <w:numId w:val="171"/>
              </w:numPr>
              <w:tabs>
                <w:tab w:val="left" w:pos="231"/>
              </w:tabs>
              <w:ind w:left="230" w:hanging="126"/>
              <w:rPr>
                <w:sz w:val="20"/>
                <w:szCs w:val="20"/>
              </w:rPr>
            </w:pPr>
            <w:r>
              <w:rPr>
                <w:sz w:val="20"/>
                <w:szCs w:val="20"/>
              </w:rPr>
              <w:t>личностное</w:t>
            </w:r>
            <w:r>
              <w:rPr>
                <w:spacing w:val="-3"/>
                <w:sz w:val="20"/>
                <w:szCs w:val="20"/>
              </w:rPr>
              <w:t xml:space="preserve"> </w:t>
            </w:r>
            <w:r>
              <w:rPr>
                <w:sz w:val="20"/>
                <w:szCs w:val="20"/>
              </w:rPr>
              <w:t>развитие</w:t>
            </w:r>
            <w:r>
              <w:rPr>
                <w:spacing w:val="-2"/>
                <w:sz w:val="20"/>
                <w:szCs w:val="20"/>
              </w:rPr>
              <w:t xml:space="preserve"> </w:t>
            </w:r>
            <w:r>
              <w:rPr>
                <w:sz w:val="20"/>
                <w:szCs w:val="20"/>
              </w:rPr>
              <w:t>ребёнка</w:t>
            </w:r>
          </w:p>
          <w:p>
            <w:pPr>
              <w:pStyle w:val="TableParagraph"/>
              <w:spacing w:before="31"/>
              <w:ind w:left="105"/>
              <w:rPr>
                <w:i/>
                <w:sz w:val="20"/>
                <w:szCs w:val="20"/>
              </w:rPr>
            </w:pPr>
            <w:r>
              <w:rPr>
                <w:i/>
                <w:sz w:val="20"/>
                <w:szCs w:val="20"/>
              </w:rPr>
              <w:t>(изменение</w:t>
            </w:r>
            <w:r>
              <w:rPr>
                <w:i/>
                <w:spacing w:val="-2"/>
                <w:sz w:val="20"/>
                <w:szCs w:val="20"/>
              </w:rPr>
              <w:t xml:space="preserve"> </w:t>
            </w:r>
            <w:r>
              <w:rPr>
                <w:i/>
                <w:sz w:val="20"/>
                <w:szCs w:val="20"/>
              </w:rPr>
              <w:t>его</w:t>
            </w:r>
            <w:r>
              <w:rPr>
                <w:i/>
                <w:spacing w:val="-4"/>
                <w:sz w:val="20"/>
                <w:szCs w:val="20"/>
              </w:rPr>
              <w:t xml:space="preserve"> </w:t>
            </w:r>
            <w:r>
              <w:rPr>
                <w:i/>
                <w:sz w:val="20"/>
                <w:szCs w:val="20"/>
              </w:rPr>
              <w:t>позиции</w:t>
            </w:r>
            <w:r>
              <w:rPr>
                <w:i/>
                <w:spacing w:val="-1"/>
                <w:sz w:val="20"/>
                <w:szCs w:val="20"/>
              </w:rPr>
              <w:t xml:space="preserve"> </w:t>
            </w:r>
            <w:r>
              <w:rPr>
                <w:i/>
                <w:sz w:val="20"/>
                <w:szCs w:val="20"/>
              </w:rPr>
              <w:t>от</w:t>
            </w:r>
          </w:p>
          <w:p>
            <w:pPr>
              <w:pStyle w:val="TableParagraph"/>
              <w:spacing w:before="37" w:line="278" w:lineRule="auto"/>
              <w:ind w:left="105" w:right="761"/>
              <w:rPr>
                <w:i/>
                <w:sz w:val="20"/>
                <w:szCs w:val="20"/>
              </w:rPr>
            </w:pPr>
            <w:r>
              <w:rPr>
                <w:i/>
                <w:sz w:val="20"/>
                <w:szCs w:val="20"/>
              </w:rPr>
              <w:t>«наблюдателя» до «активного</w:t>
            </w:r>
            <w:r>
              <w:rPr>
                <w:i/>
                <w:spacing w:val="-52"/>
                <w:sz w:val="20"/>
                <w:szCs w:val="20"/>
              </w:rPr>
              <w:t xml:space="preserve"> </w:t>
            </w:r>
            <w:r>
              <w:rPr>
                <w:i/>
                <w:sz w:val="20"/>
                <w:szCs w:val="20"/>
              </w:rPr>
              <w:t>участника»);</w:t>
            </w:r>
          </w:p>
          <w:p>
            <w:pPr>
              <w:pStyle w:val="TableParagraph"/>
              <w:numPr>
                <w:ilvl w:val="0"/>
                <w:numId w:val="171"/>
              </w:numPr>
              <w:tabs>
                <w:tab w:val="left" w:pos="231"/>
              </w:tabs>
              <w:spacing w:line="276" w:lineRule="auto"/>
              <w:ind w:right="753" w:firstLine="0"/>
              <w:rPr>
                <w:sz w:val="20"/>
                <w:szCs w:val="20"/>
              </w:rPr>
            </w:pPr>
            <w:r>
              <w:rPr>
                <w:sz w:val="20"/>
                <w:szCs w:val="20"/>
              </w:rPr>
              <w:t>сформированность класса как</w:t>
            </w:r>
            <w:r>
              <w:rPr>
                <w:spacing w:val="-52"/>
                <w:sz w:val="20"/>
                <w:szCs w:val="20"/>
              </w:rPr>
              <w:t xml:space="preserve"> </w:t>
            </w:r>
            <w:r>
              <w:rPr>
                <w:sz w:val="20"/>
                <w:szCs w:val="20"/>
              </w:rPr>
              <w:t>коллектива;</w:t>
            </w:r>
          </w:p>
          <w:p>
            <w:pPr>
              <w:pStyle w:val="TableParagraph"/>
              <w:numPr>
                <w:ilvl w:val="0"/>
                <w:numId w:val="171"/>
              </w:numPr>
              <w:tabs>
                <w:tab w:val="left" w:pos="233"/>
              </w:tabs>
              <w:spacing w:line="252" w:lineRule="exact"/>
              <w:ind w:left="232" w:hanging="128"/>
              <w:rPr>
                <w:sz w:val="20"/>
                <w:szCs w:val="20"/>
              </w:rPr>
            </w:pPr>
            <w:r>
              <w:rPr>
                <w:sz w:val="20"/>
                <w:szCs w:val="20"/>
              </w:rPr>
              <w:t>уровень</w:t>
            </w:r>
            <w:r>
              <w:rPr>
                <w:spacing w:val="-4"/>
                <w:sz w:val="20"/>
                <w:szCs w:val="20"/>
              </w:rPr>
              <w:t xml:space="preserve"> </w:t>
            </w:r>
            <w:r>
              <w:rPr>
                <w:sz w:val="20"/>
                <w:szCs w:val="20"/>
              </w:rPr>
              <w:t>принятия/осознания</w:t>
            </w:r>
          </w:p>
          <w:p>
            <w:pPr>
              <w:pStyle w:val="TableParagraph"/>
              <w:spacing w:before="35"/>
              <w:ind w:left="105"/>
              <w:rPr>
                <w:sz w:val="20"/>
                <w:szCs w:val="20"/>
              </w:rPr>
            </w:pPr>
            <w:r>
              <w:rPr>
                <w:sz w:val="20"/>
                <w:szCs w:val="20"/>
              </w:rPr>
              <w:t>ценностей,</w:t>
            </w:r>
            <w:r>
              <w:rPr>
                <w:spacing w:val="-2"/>
                <w:sz w:val="20"/>
                <w:szCs w:val="20"/>
              </w:rPr>
              <w:t xml:space="preserve"> </w:t>
            </w:r>
            <w:r>
              <w:rPr>
                <w:sz w:val="20"/>
                <w:szCs w:val="20"/>
              </w:rPr>
              <w:t>заложенных</w:t>
            </w:r>
            <w:r>
              <w:rPr>
                <w:spacing w:val="-2"/>
                <w:sz w:val="20"/>
                <w:szCs w:val="20"/>
              </w:rPr>
              <w:t xml:space="preserve"> </w:t>
            </w:r>
            <w:r>
              <w:rPr>
                <w:sz w:val="20"/>
                <w:szCs w:val="20"/>
              </w:rPr>
              <w:t>в</w:t>
            </w:r>
            <w:r>
              <w:rPr>
                <w:spacing w:val="-4"/>
                <w:sz w:val="20"/>
                <w:szCs w:val="20"/>
              </w:rPr>
              <w:t xml:space="preserve"> </w:t>
            </w:r>
            <w:r>
              <w:rPr>
                <w:sz w:val="20"/>
                <w:szCs w:val="20"/>
              </w:rPr>
              <w:t>Программе.</w:t>
            </w:r>
          </w:p>
        </w:tc>
      </w:tr>
    </w:tbl>
    <w:p>
      <w:pPr>
        <w:spacing w:after="0" w:line="600" w:lineRule="atLeast"/>
        <w:rPr>
          <w:rFonts w:ascii="Times New Roman"/>
          <w:b/>
          <w:bCs/>
          <w:spacing w:val="-2"/>
          <w:sz w:val="28"/>
          <w:szCs w:val="42"/>
        </w:rPr>
      </w:pPr>
    </w:p>
    <w:p>
      <w:pPr>
        <w:spacing w:after="0" w:line="240" w:lineRule="auto"/>
        <w:jc w:val="center"/>
        <w:rPr>
          <w:rFonts w:ascii="Times New Roman"/>
          <w:b/>
          <w:bCs/>
          <w:spacing w:val="-2"/>
          <w:sz w:val="28"/>
          <w:szCs w:val="42"/>
        </w:rPr>
      </w:pPr>
      <w:r>
        <w:rPr>
          <w:rFonts w:ascii="Times New Roman" w:cs="Times New Roman" w:hAnsi="Times New Roman"/>
          <w:b/>
          <w:bCs/>
          <w:spacing w:val="-2"/>
          <w:sz w:val="28"/>
          <w:szCs w:val="42"/>
        </w:rPr>
        <w:t>2.1.1</w:t>
      </w:r>
      <w:r>
        <w:rPr>
          <w:rFonts w:ascii="Times New Roman" w:cs="Times New Roman" w:hAnsi="Times New Roman"/>
          <w:b/>
          <w:bCs/>
          <w:spacing w:val="-2"/>
          <w:sz w:val="28"/>
          <w:szCs w:val="42"/>
        </w:rPr>
        <w:t>4</w:t>
      </w:r>
      <w:r>
        <w:rPr>
          <w:rFonts w:ascii="Times New Roman" w:cs="Times New Roman" w:hAnsi="Times New Roman"/>
          <w:b/>
          <w:bCs/>
          <w:spacing w:val="-2"/>
          <w:sz w:val="28"/>
          <w:szCs w:val="42"/>
        </w:rPr>
        <w:t>.Рабочая программа курса внеурочной деятельности «</w:t>
      </w:r>
      <w:r>
        <w:rPr>
          <w:rFonts w:ascii="Times New Roman" w:cs="Times New Roman" w:hAnsi="Times New Roman"/>
          <w:b/>
          <w:sz w:val="28"/>
          <w:szCs w:val="28"/>
        </w:rPr>
        <w:t>Учусь создавать проект</w:t>
      </w:r>
      <w:r>
        <w:rPr>
          <w:rFonts w:ascii="Times New Roman" w:cs="Times New Roman" w:hAnsi="Times New Roman"/>
          <w:b/>
          <w:bCs/>
          <w:spacing w:val="-2"/>
          <w:sz w:val="28"/>
          <w:szCs w:val="42"/>
        </w:rPr>
        <w:t>»</w:t>
      </w:r>
    </w:p>
    <w:p>
      <w:pPr>
        <w:pStyle w:val="Основнойтекст(6)"/>
        <w:shd w:val="clear" w:color="auto" w:fill="auto"/>
        <w:spacing w:after="0" w:line="240" w:lineRule="auto"/>
        <w:rPr>
          <w:b/>
          <w:sz w:val="24"/>
          <w:szCs w:val="24"/>
        </w:rPr>
      </w:pPr>
      <w:r>
        <w:rPr>
          <w:b/>
          <w:sz w:val="24"/>
          <w:szCs w:val="24"/>
        </w:rPr>
        <w:t>Пояснительная записка</w:t>
      </w:r>
    </w:p>
    <w:p>
      <w:pPr>
        <w:pStyle w:val="TableParagraph"/>
        <w:ind w:firstLine="708"/>
        <w:rPr>
          <w:sz w:val="24"/>
          <w:szCs w:val="24"/>
        </w:rPr>
      </w:pPr>
      <w:r>
        <w:rPr>
          <w:sz w:val="24"/>
          <w:szCs w:val="24"/>
        </w:rPr>
        <w:t>Программа разработана на основе:</w:t>
      </w:r>
    </w:p>
    <w:p>
      <w:pPr>
        <w:pStyle w:val="TableParagraph"/>
        <w:rPr>
          <w:sz w:val="24"/>
          <w:szCs w:val="24"/>
        </w:rPr>
      </w:pPr>
      <w:r>
        <w:rPr>
          <w:rFonts w:eastAsia="Calibri"/>
          <w:sz w:val="24"/>
          <w:szCs w:val="24"/>
        </w:rPr>
        <w:t xml:space="preserve">-Авторской программы </w:t>
      </w:r>
      <w:r>
        <w:rPr>
          <w:sz w:val="24"/>
          <w:szCs w:val="24"/>
        </w:rPr>
        <w:t>«Учусь создавать проект»: Р.И.Сизова, Р.Ф.Селимова, учебная программа (1–4классы.).</w:t>
      </w:r>
    </w:p>
    <w:p>
      <w:pPr>
        <w:pStyle w:val="TableParagraph"/>
        <w:rPr>
          <w:rFonts w:eastAsia="Calibri"/>
          <w:sz w:val="24"/>
          <w:szCs w:val="24"/>
        </w:rPr>
      </w:pPr>
      <w:r>
        <w:rPr>
          <w:rFonts w:eastAsia="Calibri"/>
          <w:sz w:val="24"/>
          <w:szCs w:val="24"/>
        </w:rPr>
        <w:t>-Федерального государ</w:t>
      </w:r>
      <w:r>
        <w:rPr>
          <w:rFonts w:eastAsia="Calibri"/>
          <w:sz w:val="24"/>
          <w:szCs w:val="24"/>
        </w:rPr>
        <w:softHyphen/>
      </w:r>
      <w:r>
        <w:rPr>
          <w:rFonts w:eastAsia="Calibri"/>
          <w:sz w:val="24"/>
          <w:szCs w:val="24"/>
        </w:rPr>
        <w:t>ственного образовательного стандарта начального общего обра</w:t>
      </w:r>
      <w:r>
        <w:rPr>
          <w:rFonts w:eastAsia="Calibri"/>
          <w:sz w:val="24"/>
          <w:szCs w:val="24"/>
        </w:rPr>
        <w:softHyphen/>
      </w:r>
      <w:r>
        <w:rPr>
          <w:rFonts w:eastAsia="Calibri"/>
          <w:sz w:val="24"/>
          <w:szCs w:val="24"/>
        </w:rPr>
        <w:t xml:space="preserve">зования (Новая редакция 04.04.2018г.), </w:t>
      </w:r>
    </w:p>
    <w:p>
      <w:pPr>
        <w:pStyle w:val="TableParagraph"/>
        <w:rPr>
          <w:rFonts w:eastAsia="Calibri"/>
          <w:sz w:val="24"/>
          <w:szCs w:val="24"/>
        </w:rPr>
      </w:pPr>
      <w:r>
        <w:rPr>
          <w:iCs/>
          <w:sz w:val="24"/>
          <w:szCs w:val="24"/>
        </w:rPr>
        <w:t>-Примерной основной образовательной программы начального общего образования (одобрена федеральным учебно-методическим объединением по общему образованию, протокол заседания от 08.04.2015 № 1/15, реестр Министерства образования и науки Российской Федерации,</w:t>
      </w:r>
    </w:p>
    <w:p>
      <w:pPr>
        <w:pStyle w:val="TableParagraph"/>
        <w:rPr>
          <w:rFonts w:eastAsia="Calibri"/>
          <w:sz w:val="24"/>
          <w:szCs w:val="24"/>
        </w:rPr>
      </w:pPr>
      <w:r>
        <w:rPr>
          <w:rFonts w:eastAsia="Calibri"/>
          <w:sz w:val="24"/>
          <w:szCs w:val="24"/>
        </w:rPr>
        <w:t>-ООП НОО МБОУ с.Киселёвка 2020 г.,</w:t>
      </w:r>
    </w:p>
    <w:p>
      <w:pPr>
        <w:pStyle w:val="TableParagraph"/>
        <w:rPr>
          <w:sz w:val="24"/>
          <w:szCs w:val="24"/>
        </w:rPr>
      </w:pPr>
      <w:r>
        <w:rPr>
          <w:sz w:val="24"/>
          <w:szCs w:val="24"/>
        </w:rPr>
        <w:t xml:space="preserve">-Перспективного учебного плана </w:t>
      </w:r>
      <w:r>
        <w:rPr>
          <w:rFonts w:eastAsia="Calibri"/>
          <w:sz w:val="24"/>
          <w:szCs w:val="24"/>
        </w:rPr>
        <w:t>МБОУ с.Киселёвка</w:t>
      </w:r>
    </w:p>
    <w:p>
      <w:pPr>
        <w:pStyle w:val="Основнойтекст(6)"/>
        <w:shd w:val="clear" w:color="auto" w:fill="auto"/>
        <w:spacing w:after="0" w:line="240" w:lineRule="auto"/>
        <w:ind w:firstLine="300"/>
        <w:jc w:val="both"/>
        <w:rPr>
          <w:sz w:val="24"/>
          <w:szCs w:val="24"/>
        </w:rPr>
      </w:pPr>
      <w:r>
        <w:rPr>
          <w:sz w:val="24"/>
          <w:szCs w:val="24"/>
        </w:rPr>
        <w:t>Обучающий и развивающий курс для младших школьников «Учусь создавать проект» направлен на развитие познавательных способностей учащихся.</w:t>
      </w:r>
    </w:p>
    <w:p>
      <w:pPr>
        <w:pStyle w:val="Основнойтекст1"/>
        <w:shd w:val="clear" w:color="auto" w:fill="auto"/>
        <w:spacing w:before="0" w:line="240" w:lineRule="auto"/>
        <w:ind w:left="20" w:right="20"/>
        <w:rPr>
          <w:sz w:val="24"/>
          <w:szCs w:val="24"/>
        </w:rPr>
      </w:pPr>
      <w:r>
        <w:rPr>
          <w:sz w:val="24"/>
          <w:szCs w:val="24"/>
        </w:rPr>
        <w:t>В связи с необходимостью перехода от традиционного образования к образованию инновационному, реализую</w:t>
      </w:r>
      <w:r>
        <w:rPr>
          <w:sz w:val="24"/>
          <w:szCs w:val="24"/>
        </w:rPr>
        <w:softHyphen/>
      </w:r>
      <w:r>
        <w:rPr>
          <w:sz w:val="24"/>
          <w:szCs w:val="24"/>
        </w:rPr>
        <w:t>щему общий принцип развития младшего школьника, возникает необходимость перехода на новые формы и методы обучения с использованием новых учебников и учебных пособий.</w:t>
      </w:r>
    </w:p>
    <w:p>
      <w:pPr>
        <w:pStyle w:val="Основнойтекст1"/>
        <w:shd w:val="clear" w:color="auto" w:fill="auto"/>
        <w:spacing w:before="0" w:line="240" w:lineRule="auto"/>
        <w:ind w:left="20" w:right="20"/>
        <w:rPr>
          <w:sz w:val="24"/>
          <w:szCs w:val="24"/>
        </w:rPr>
      </w:pPr>
      <w:r>
        <w:rPr>
          <w:sz w:val="24"/>
          <w:szCs w:val="24"/>
        </w:rPr>
        <w:t>Приоритетной целью образования в современной шко</w:t>
      </w:r>
      <w:r>
        <w:rPr>
          <w:sz w:val="24"/>
          <w:szCs w:val="24"/>
        </w:rPr>
        <w:softHyphen/>
      </w:r>
      <w:r>
        <w:rPr>
          <w:sz w:val="24"/>
          <w:szCs w:val="24"/>
        </w:rPr>
        <w:t>ле становится развитие личности, готовой к правильному взаимодействию с окружающим миром, к самообразова</w:t>
      </w:r>
      <w:r>
        <w:rPr>
          <w:sz w:val="24"/>
          <w:szCs w:val="24"/>
        </w:rPr>
        <w:softHyphen/>
      </w:r>
      <w:r>
        <w:rPr>
          <w:sz w:val="24"/>
          <w:szCs w:val="24"/>
        </w:rPr>
        <w:t>нию и саморазвитию.</w:t>
      </w:r>
    </w:p>
    <w:p>
      <w:pPr>
        <w:pStyle w:val="Основнойтекст1"/>
        <w:shd w:val="clear" w:color="auto" w:fill="auto"/>
        <w:spacing w:before="0" w:line="240" w:lineRule="auto"/>
        <w:ind w:left="20" w:right="20"/>
        <w:rPr>
          <w:sz w:val="24"/>
          <w:szCs w:val="24"/>
        </w:rPr>
      </w:pPr>
      <w:r>
        <w:rPr>
          <w:sz w:val="24"/>
          <w:szCs w:val="24"/>
        </w:rPr>
        <w:t>Для развития интеллектуального и творческого потен</w:t>
      </w:r>
      <w:r>
        <w:rPr>
          <w:sz w:val="24"/>
          <w:szCs w:val="24"/>
        </w:rPr>
        <w:softHyphen/>
      </w:r>
      <w:r>
        <w:rPr>
          <w:sz w:val="24"/>
          <w:szCs w:val="24"/>
        </w:rPr>
        <w:t>циала каждого ребёнка нужно использовать новые обра</w:t>
      </w:r>
      <w:r>
        <w:rPr>
          <w:sz w:val="24"/>
          <w:szCs w:val="24"/>
        </w:rPr>
        <w:softHyphen/>
      </w:r>
      <w:r>
        <w:rPr>
          <w:sz w:val="24"/>
          <w:szCs w:val="24"/>
        </w:rPr>
        <w:t>зовательные педагогические и информационные техноло</w:t>
      </w:r>
      <w:r>
        <w:rPr>
          <w:sz w:val="24"/>
          <w:szCs w:val="24"/>
        </w:rPr>
        <w:softHyphen/>
      </w:r>
      <w:r>
        <w:rPr>
          <w:sz w:val="24"/>
          <w:szCs w:val="24"/>
        </w:rPr>
        <w:t>гии, тем самым вовлекая каждого ученика в активный познавательный процесс. К таким технологиям относит</w:t>
      </w:r>
      <w:r>
        <w:rPr>
          <w:sz w:val="24"/>
          <w:szCs w:val="24"/>
        </w:rPr>
        <w:softHyphen/>
      </w:r>
      <w:r>
        <w:rPr>
          <w:sz w:val="24"/>
          <w:szCs w:val="24"/>
        </w:rPr>
        <w:t>ся проектная технология.</w:t>
      </w:r>
    </w:p>
    <w:p>
      <w:pPr>
        <w:pStyle w:val="Основнойтекст1"/>
        <w:shd w:val="clear" w:color="auto" w:fill="auto"/>
        <w:spacing w:before="0" w:line="240" w:lineRule="auto"/>
        <w:ind w:left="20" w:right="20"/>
        <w:rPr>
          <w:sz w:val="24"/>
          <w:szCs w:val="24"/>
        </w:rPr>
      </w:pPr>
      <w:r>
        <w:rPr>
          <w:sz w:val="24"/>
          <w:szCs w:val="24"/>
        </w:rPr>
        <w:t xml:space="preserve"> «Учусь создавать проект» способствуют развитию творческих способностей и актив</w:t>
      </w:r>
      <w:r>
        <w:rPr>
          <w:sz w:val="24"/>
          <w:szCs w:val="24"/>
        </w:rPr>
        <w:softHyphen/>
      </w:r>
      <w:r>
        <w:rPr>
          <w:sz w:val="24"/>
          <w:szCs w:val="24"/>
        </w:rPr>
        <w:t>ности учащихся, формированию проектного мировоззрения и мышления и разностороннему развитию личности.</w:t>
      </w:r>
    </w:p>
    <w:p>
      <w:pPr>
        <w:pStyle w:val="Основнойтекст(2)"/>
        <w:shd w:val="clear" w:color="auto" w:fill="auto"/>
        <w:spacing w:line="240" w:lineRule="auto"/>
        <w:ind w:left="20" w:right="23" w:firstLine="280"/>
        <w:jc w:val="both"/>
        <w:rPr>
          <w:b/>
          <w:sz w:val="24"/>
          <w:szCs w:val="24"/>
        </w:rPr>
      </w:pPr>
      <w:r>
        <w:rPr>
          <w:rStyle w:val="Основнойтекст(2)+BookmanOldStyle;9;5pt;Неполужирный"/>
          <w:rFonts w:ascii="Times New Roman" w:cs="Times New Roman" w:hAnsi="Times New Roman"/>
          <w:b w:val="off"/>
          <w:sz w:val="24"/>
          <w:szCs w:val="24"/>
        </w:rPr>
        <w:t xml:space="preserve">Курс включает </w:t>
      </w:r>
      <w:r>
        <w:rPr>
          <w:rStyle w:val="Основнойтекст(2)+BookmanOldStyle;9;5pt;Неполужирный"/>
          <w:rFonts w:ascii="Times New Roman" w:cs="Times New Roman" w:hAnsi="Times New Roman"/>
          <w:b w:val="off"/>
          <w:sz w:val="24"/>
          <w:szCs w:val="24"/>
        </w:rPr>
        <w:t>51 час</w:t>
      </w:r>
      <w:r>
        <w:rPr>
          <w:rStyle w:val="Основнойтекст(2)+BookmanOldStyle;9;5pt;Неполужирный"/>
          <w:rFonts w:ascii="Times New Roman" w:cs="Times New Roman" w:hAnsi="Times New Roman"/>
          <w:b w:val="off"/>
          <w:sz w:val="24"/>
          <w:szCs w:val="24"/>
        </w:rPr>
        <w:t xml:space="preserve"> по </w:t>
      </w:r>
      <w:r>
        <w:rPr>
          <w:rStyle w:val="Основнойтекст(2)+BookmanOldStyle;9;5pt;Неполужирный"/>
          <w:rFonts w:ascii="Times New Roman" w:cs="Times New Roman" w:hAnsi="Times New Roman"/>
          <w:b w:val="off"/>
          <w:sz w:val="24"/>
          <w:szCs w:val="24"/>
        </w:rPr>
        <w:t>0.5 занятию в неделю, по</w:t>
      </w:r>
      <w:r>
        <w:rPr>
          <w:rStyle w:val="Основнойтекст(2)+BookmanOldStyle;9;5pt;Неполужирный"/>
          <w:rFonts w:ascii="Times New Roman" w:cs="Times New Roman" w:hAnsi="Times New Roman"/>
          <w:b w:val="off"/>
          <w:sz w:val="24"/>
          <w:szCs w:val="24"/>
        </w:rPr>
        <w:t xml:space="preserve"> </w:t>
      </w:r>
      <w:r>
        <w:rPr>
          <w:rStyle w:val="Основнойтекст(2)+BookmanOldStyle;9;5pt;Неполужирный"/>
          <w:rFonts w:ascii="Times New Roman" w:cs="Times New Roman" w:hAnsi="Times New Roman"/>
          <w:b w:val="off"/>
          <w:sz w:val="24"/>
          <w:szCs w:val="24"/>
        </w:rPr>
        <w:t>17</w:t>
      </w:r>
      <w:r>
        <w:rPr>
          <w:rStyle w:val="Основнойтекст(2)+BookmanOldStyle;9;5pt;Неполужирный"/>
          <w:rFonts w:ascii="Times New Roman" w:cs="Times New Roman" w:hAnsi="Times New Roman"/>
          <w:b w:val="off"/>
          <w:sz w:val="24"/>
          <w:szCs w:val="24"/>
        </w:rPr>
        <w:t xml:space="preserve"> за</w:t>
      </w:r>
      <w:r>
        <w:rPr>
          <w:rStyle w:val="Основнойтекст(2)+BookmanOldStyle;9;5pt;Неполужирный"/>
          <w:rFonts w:ascii="Times New Roman" w:cs="Times New Roman" w:hAnsi="Times New Roman"/>
          <w:b w:val="off"/>
          <w:sz w:val="24"/>
          <w:szCs w:val="24"/>
        </w:rPr>
        <w:softHyphen/>
      </w:r>
      <w:r>
        <w:rPr>
          <w:rStyle w:val="Основнойтекст(2)+BookmanOldStyle;9;5pt;Неполужирный"/>
          <w:rFonts w:ascii="Times New Roman" w:cs="Times New Roman" w:hAnsi="Times New Roman"/>
          <w:b w:val="off"/>
          <w:sz w:val="24"/>
          <w:szCs w:val="24"/>
        </w:rPr>
        <w:t>няти</w:t>
      </w:r>
      <w:r>
        <w:rPr>
          <w:rStyle w:val="Основнойтекст(2)+BookmanOldStyle;9;5pt;Неполужирный"/>
          <w:rFonts w:ascii="Times New Roman" w:cs="Times New Roman" w:hAnsi="Times New Roman"/>
          <w:b w:val="off"/>
          <w:sz w:val="24"/>
          <w:szCs w:val="24"/>
        </w:rPr>
        <w:t xml:space="preserve">й </w:t>
      </w:r>
      <w:r>
        <w:rPr>
          <w:rStyle w:val="Основнойтекст(2)+BookmanOldStyle;9;5pt;Неполужирный"/>
          <w:rFonts w:ascii="Times New Roman" w:cs="Times New Roman" w:hAnsi="Times New Roman"/>
          <w:b w:val="off"/>
          <w:sz w:val="24"/>
          <w:szCs w:val="24"/>
        </w:rPr>
        <w:t>со 2 по 4 классы.</w:t>
      </w:r>
    </w:p>
    <w:p>
      <w:pPr>
        <w:pStyle w:val="Основнойтекст(2)"/>
        <w:shd w:val="clear" w:color="auto" w:fill="auto"/>
        <w:spacing w:line="240" w:lineRule="auto"/>
        <w:ind w:left="20" w:right="23" w:firstLine="280"/>
        <w:jc w:val="both"/>
        <w:rPr>
          <w:b/>
          <w:sz w:val="24"/>
          <w:szCs w:val="24"/>
        </w:rPr>
      </w:pPr>
      <w:r>
        <w:rPr>
          <w:rStyle w:val="Основнойтекст(2)+BookmanOldStyle;9;5pt;Неполужирный"/>
          <w:rFonts w:ascii="Times New Roman" w:cs="Times New Roman" w:hAnsi="Times New Roman"/>
          <w:b w:val="off"/>
          <w:sz w:val="24"/>
          <w:szCs w:val="24"/>
        </w:rPr>
        <w:t>Каждое занятие поможет детям шагать по ступенькам создания собственного проекта, познакомит с проектной технологией, с алгоритмом построения про</w:t>
      </w:r>
      <w:r>
        <w:rPr>
          <w:rStyle w:val="Основнойтекст(2)+BookmanOldStyle;9;5pt;Неполужирный"/>
          <w:rFonts w:ascii="Times New Roman" w:cs="Times New Roman" w:hAnsi="Times New Roman"/>
          <w:b w:val="off"/>
          <w:sz w:val="24"/>
          <w:szCs w:val="24"/>
        </w:rPr>
        <w:softHyphen/>
      </w:r>
      <w:r>
        <w:rPr>
          <w:rStyle w:val="Основнойтекст(2)+BookmanOldStyle;9;5pt;Неполужирный"/>
          <w:rFonts w:ascii="Times New Roman" w:cs="Times New Roman" w:hAnsi="Times New Roman"/>
          <w:b w:val="off"/>
          <w:sz w:val="24"/>
          <w:szCs w:val="24"/>
        </w:rPr>
        <w:t>екта и с правилами публичного выступления перед незна</w:t>
      </w:r>
      <w:r>
        <w:rPr>
          <w:rStyle w:val="Основнойтекст(2)+BookmanOldStyle;9;5pt;Неполужирный"/>
          <w:rFonts w:ascii="Times New Roman" w:cs="Times New Roman" w:hAnsi="Times New Roman"/>
          <w:b w:val="off"/>
          <w:sz w:val="24"/>
          <w:szCs w:val="24"/>
        </w:rPr>
        <w:softHyphen/>
      </w:r>
      <w:r>
        <w:rPr>
          <w:rStyle w:val="Основнойтекст(2)+BookmanOldStyle;9;5pt;Неполужирный"/>
          <w:rFonts w:ascii="Times New Roman" w:cs="Times New Roman" w:hAnsi="Times New Roman"/>
          <w:b w:val="off"/>
          <w:sz w:val="24"/>
          <w:szCs w:val="24"/>
        </w:rPr>
        <w:t>комой аудиторией.</w:t>
      </w:r>
    </w:p>
    <w:p>
      <w:pPr>
        <w:pStyle w:val="Основнойтекст(2)"/>
        <w:shd w:val="clear" w:color="auto" w:fill="auto"/>
        <w:spacing w:line="240" w:lineRule="auto"/>
        <w:ind w:left="20" w:right="23" w:firstLine="280"/>
        <w:jc w:val="both"/>
        <w:rPr>
          <w:b/>
          <w:sz w:val="24"/>
          <w:szCs w:val="24"/>
        </w:rPr>
      </w:pPr>
      <w:r>
        <w:rPr>
          <w:rStyle w:val="Основнойтекст(2)+BookmanOldStyle;9;5pt;Неполужирный"/>
          <w:rFonts w:ascii="Times New Roman" w:cs="Times New Roman" w:hAnsi="Times New Roman"/>
          <w:b w:val="off"/>
          <w:sz w:val="24"/>
          <w:szCs w:val="24"/>
        </w:rPr>
        <w:t>Занятия помогут расширить кругозор и обогатить их словарный запас новыми понятиями из мира проекта.</w:t>
      </w:r>
    </w:p>
    <w:p>
      <w:pPr>
        <w:pStyle w:val="Основнойтекст(2)"/>
        <w:shd w:val="clear" w:color="auto" w:fill="auto"/>
        <w:spacing w:line="240" w:lineRule="auto"/>
        <w:ind w:left="20" w:right="23" w:firstLine="280"/>
        <w:jc w:val="both"/>
        <w:rPr>
          <w:b/>
          <w:sz w:val="24"/>
          <w:szCs w:val="24"/>
        </w:rPr>
      </w:pPr>
      <w:r>
        <w:rPr>
          <w:rStyle w:val="Основнойтекст(2)+BookmanOldStyle;9;5pt;Неполужирный"/>
          <w:rFonts w:ascii="Times New Roman" w:cs="Times New Roman" w:hAnsi="Times New Roman"/>
          <w:b w:val="off"/>
          <w:sz w:val="24"/>
          <w:szCs w:val="24"/>
        </w:rPr>
        <w:t>Каждое занятие подчинено определенной структуре, в которой имеются следующие рубрики:</w:t>
      </w:r>
    </w:p>
    <w:p>
      <w:pPr>
        <w:pStyle w:val="Основнойтекст(2)"/>
        <w:shd w:val="clear" w:color="auto" w:fill="auto"/>
        <w:spacing w:line="240" w:lineRule="auto"/>
        <w:ind w:left="300" w:right="23"/>
        <w:jc w:val="both"/>
        <w:rPr>
          <w:b/>
          <w:sz w:val="24"/>
          <w:szCs w:val="24"/>
        </w:rPr>
      </w:pPr>
      <w:r>
        <w:rPr>
          <w:rStyle w:val="Основнойтекст(2)+BookmanOldStyle;9;5pt;Неполужирный"/>
          <w:rFonts w:ascii="Times New Roman" w:cs="Times New Roman" w:hAnsi="Times New Roman"/>
          <w:b w:val="off"/>
          <w:sz w:val="24"/>
          <w:szCs w:val="24"/>
        </w:rPr>
        <w:t>1. Рубрика «Минутка знакомства» позволяет начинаю</w:t>
      </w:r>
      <w:r>
        <w:rPr>
          <w:rStyle w:val="Основнойтекст(2)+BookmanOldStyle;9;5pt;Неполужирный"/>
          <w:rFonts w:ascii="Times New Roman" w:cs="Times New Roman" w:hAnsi="Times New Roman"/>
          <w:b w:val="off"/>
          <w:sz w:val="24"/>
          <w:szCs w:val="24"/>
        </w:rPr>
        <w:softHyphen/>
      </w:r>
      <w:r>
        <w:rPr>
          <w:rStyle w:val="Основнойтекст(2)+BookmanOldStyle;9;5pt;Неполужирный"/>
          <w:rFonts w:ascii="Times New Roman" w:cs="Times New Roman" w:hAnsi="Times New Roman"/>
          <w:b w:val="off"/>
          <w:sz w:val="24"/>
          <w:szCs w:val="24"/>
        </w:rPr>
        <w:t>щим проектантам узнать о сверстнике, который уже</w:t>
      </w:r>
    </w:p>
    <w:p>
      <w:pPr>
        <w:pStyle w:val="Основнойтекст(2)"/>
        <w:shd w:val="clear" w:color="auto" w:fill="auto"/>
        <w:spacing w:line="240" w:lineRule="auto"/>
        <w:ind w:left="580" w:right="23"/>
        <w:jc w:val="both"/>
        <w:rPr>
          <w:b/>
          <w:sz w:val="24"/>
          <w:szCs w:val="24"/>
        </w:rPr>
      </w:pPr>
      <w:r>
        <w:rPr>
          <w:rStyle w:val="Основнойтекст(2)+BookmanOldStyle;9;5pt;Неполужирный"/>
          <w:rFonts w:ascii="Times New Roman" w:cs="Times New Roman" w:hAnsi="Times New Roman"/>
          <w:b w:val="off"/>
          <w:sz w:val="24"/>
          <w:szCs w:val="24"/>
        </w:rPr>
        <w:t>создавал свой проект ранее. Эти минутки поучитель</w:t>
      </w:r>
      <w:r>
        <w:rPr>
          <w:rStyle w:val="Основнойтекст(2)+BookmanOldStyle;9;5pt;Неполужирный"/>
          <w:rFonts w:ascii="Times New Roman" w:cs="Times New Roman" w:hAnsi="Times New Roman"/>
          <w:b w:val="off"/>
          <w:sz w:val="24"/>
          <w:szCs w:val="24"/>
        </w:rPr>
        <w:softHyphen/>
      </w:r>
      <w:r>
        <w:rPr>
          <w:rStyle w:val="Основнойтекст(2)+BookmanOldStyle;9;5pt;Неполужирный"/>
          <w:rFonts w:ascii="Times New Roman" w:cs="Times New Roman" w:hAnsi="Times New Roman"/>
          <w:b w:val="off"/>
          <w:sz w:val="24"/>
          <w:szCs w:val="24"/>
        </w:rPr>
        <w:t>ны и интересны. Чаще всего именно эти «минутки» вдохновляют ребёнка на начало своего исследования.</w:t>
      </w:r>
    </w:p>
    <w:p>
      <w:pPr>
        <w:pStyle w:val="Основнойтекст(2)"/>
        <w:numPr>
          <w:ilvl w:val="0"/>
          <w:numId w:val="172"/>
        </w:numPr>
        <w:shd w:val="clear" w:color="auto" w:fill="auto"/>
        <w:tabs>
          <w:tab w:val="left" w:pos="578"/>
        </w:tabs>
        <w:spacing w:line="240" w:lineRule="auto"/>
        <w:ind w:left="580" w:right="23" w:hanging="280"/>
        <w:jc w:val="both"/>
        <w:rPr>
          <w:b/>
          <w:sz w:val="24"/>
          <w:szCs w:val="24"/>
        </w:rPr>
      </w:pPr>
      <w:r>
        <w:rPr>
          <w:rStyle w:val="Основнойтекст(2)+BookmanOldStyle;9;5pt;Неполужирный"/>
          <w:rFonts w:ascii="Times New Roman" w:cs="Times New Roman" w:hAnsi="Times New Roman"/>
          <w:b w:val="off"/>
          <w:sz w:val="24"/>
          <w:szCs w:val="24"/>
        </w:rPr>
        <w:t>Практические занятия «Играем в учёных» перено</w:t>
      </w:r>
      <w:r>
        <w:rPr>
          <w:rStyle w:val="Основнойтекст(2)+BookmanOldStyle;9;5pt;Неполужирный"/>
          <w:rFonts w:ascii="Times New Roman" w:cs="Times New Roman" w:hAnsi="Times New Roman"/>
          <w:b w:val="off"/>
          <w:sz w:val="24"/>
          <w:szCs w:val="24"/>
        </w:rPr>
        <w:softHyphen/>
      </w:r>
      <w:r>
        <w:rPr>
          <w:rStyle w:val="Основнойтекст(2)+BookmanOldStyle;9;5pt;Неполужирный"/>
          <w:rFonts w:ascii="Times New Roman" w:cs="Times New Roman" w:hAnsi="Times New Roman"/>
          <w:b w:val="off"/>
          <w:sz w:val="24"/>
          <w:szCs w:val="24"/>
        </w:rPr>
        <w:t>сят детей мир опытов и знакомят с первыми шагами в науке.</w:t>
      </w:r>
    </w:p>
    <w:p>
      <w:pPr>
        <w:pStyle w:val="Основнойтекст(2)"/>
        <w:shd w:val="clear" w:color="auto" w:fill="auto"/>
        <w:spacing w:line="240" w:lineRule="auto"/>
        <w:ind w:left="580" w:right="23"/>
        <w:jc w:val="both"/>
        <w:rPr>
          <w:b/>
          <w:sz w:val="24"/>
          <w:szCs w:val="24"/>
        </w:rPr>
      </w:pPr>
      <w:r>
        <w:rPr>
          <w:rStyle w:val="Основнойтекст(2)+BookmanOldStyle;9;5pt;Неполужирный"/>
          <w:rFonts w:ascii="Times New Roman" w:cs="Times New Roman" w:hAnsi="Times New Roman"/>
          <w:b w:val="off"/>
          <w:sz w:val="24"/>
          <w:szCs w:val="24"/>
        </w:rPr>
        <w:t>Начиная работать над каким-либо опытом или заня</w:t>
      </w:r>
      <w:r>
        <w:rPr>
          <w:rStyle w:val="Основнойтекст(2)+BookmanOldStyle;9;5pt;Неполужирный"/>
          <w:rFonts w:ascii="Times New Roman" w:cs="Times New Roman" w:hAnsi="Times New Roman"/>
          <w:b w:val="off"/>
          <w:sz w:val="24"/>
          <w:szCs w:val="24"/>
        </w:rPr>
        <w:softHyphen/>
      </w:r>
      <w:r>
        <w:rPr>
          <w:rStyle w:val="Основнойтекст(2)+BookmanOldStyle;9;5pt;Неполужирный"/>
          <w:rFonts w:ascii="Times New Roman" w:cs="Times New Roman" w:hAnsi="Times New Roman"/>
          <w:b w:val="off"/>
          <w:sz w:val="24"/>
          <w:szCs w:val="24"/>
        </w:rPr>
        <w:t>тием, дети пытаются внести в него свои размышле</w:t>
      </w:r>
      <w:r>
        <w:rPr>
          <w:rStyle w:val="Основнойтекст(2)+BookmanOldStyle;9;5pt;Неполужирный"/>
          <w:rFonts w:ascii="Times New Roman" w:cs="Times New Roman" w:hAnsi="Times New Roman"/>
          <w:b w:val="off"/>
          <w:sz w:val="24"/>
          <w:szCs w:val="24"/>
        </w:rPr>
        <w:softHyphen/>
      </w:r>
      <w:r>
        <w:rPr>
          <w:rStyle w:val="Основнойтекст(2)+BookmanOldStyle;9;5pt;Неполужирный"/>
          <w:rFonts w:ascii="Times New Roman" w:cs="Times New Roman" w:hAnsi="Times New Roman"/>
          <w:b w:val="off"/>
          <w:sz w:val="24"/>
          <w:szCs w:val="24"/>
        </w:rPr>
        <w:t>ния, а часто и дополнительные решения.</w:t>
      </w:r>
    </w:p>
    <w:p>
      <w:pPr>
        <w:pStyle w:val="Основнойтекст(2)"/>
        <w:numPr>
          <w:ilvl w:val="0"/>
          <w:numId w:val="172"/>
        </w:numPr>
        <w:shd w:val="clear" w:color="auto" w:fill="auto"/>
        <w:tabs>
          <w:tab w:val="left" w:pos="578"/>
        </w:tabs>
        <w:spacing w:line="240" w:lineRule="auto"/>
        <w:ind w:left="580" w:right="23" w:hanging="280"/>
        <w:jc w:val="both"/>
        <w:rPr>
          <w:b/>
          <w:sz w:val="24"/>
          <w:szCs w:val="24"/>
        </w:rPr>
      </w:pPr>
      <w:r>
        <w:rPr>
          <w:rStyle w:val="Основнойтекст(2)+BookmanOldStyle;9;5pt;Неполужирный"/>
          <w:rFonts w:ascii="Times New Roman" w:cs="Times New Roman" w:hAnsi="Times New Roman"/>
          <w:b w:val="off"/>
          <w:sz w:val="24"/>
          <w:szCs w:val="24"/>
        </w:rPr>
        <w:t>Рубрика «Добрый совет Дельфина» помогает в ре</w:t>
      </w:r>
      <w:r>
        <w:rPr>
          <w:rStyle w:val="Основнойтекст(2)+BookmanOldStyle;9;5pt;Неполужирный"/>
          <w:rFonts w:ascii="Times New Roman" w:cs="Times New Roman" w:hAnsi="Times New Roman"/>
          <w:b w:val="off"/>
          <w:sz w:val="24"/>
          <w:szCs w:val="24"/>
        </w:rPr>
        <w:softHyphen/>
      </w:r>
      <w:r>
        <w:rPr>
          <w:rStyle w:val="Основнойтекст(2)+BookmanOldStyle;9;5pt;Неполужирный"/>
          <w:rFonts w:ascii="Times New Roman" w:cs="Times New Roman" w:hAnsi="Times New Roman"/>
          <w:b w:val="off"/>
          <w:sz w:val="24"/>
          <w:szCs w:val="24"/>
        </w:rPr>
        <w:t>шении сложившихся проблем у ребёнка на данном этапе и является ненавязчивой подсказкой.</w:t>
      </w:r>
    </w:p>
    <w:p>
      <w:pPr>
        <w:pStyle w:val="Основнойтекст(2)"/>
        <w:numPr>
          <w:ilvl w:val="0"/>
          <w:numId w:val="172"/>
        </w:numPr>
        <w:shd w:val="clear" w:color="auto" w:fill="auto"/>
        <w:tabs>
          <w:tab w:val="left" w:pos="583"/>
        </w:tabs>
        <w:spacing w:line="240" w:lineRule="auto"/>
        <w:ind w:left="580" w:right="23" w:hanging="280"/>
        <w:jc w:val="both"/>
        <w:rPr>
          <w:b/>
          <w:sz w:val="24"/>
          <w:szCs w:val="24"/>
        </w:rPr>
      </w:pPr>
      <w:r>
        <w:rPr>
          <w:rStyle w:val="Основнойтекст(2)+BookmanOldStyle;9;5pt;Неполужирный"/>
          <w:rFonts w:ascii="Times New Roman" w:cs="Times New Roman" w:hAnsi="Times New Roman"/>
          <w:b w:val="off"/>
          <w:sz w:val="24"/>
          <w:szCs w:val="24"/>
        </w:rPr>
        <w:t>Тесты и самоанализ помогут будущему проектанту овладеть элементами рефлексии, которые будут спо</w:t>
      </w:r>
      <w:r>
        <w:rPr>
          <w:rStyle w:val="Основнойтекст(2)+BookmanOldStyle;9;5pt;Неполужирный"/>
          <w:rFonts w:ascii="Times New Roman" w:cs="Times New Roman" w:hAnsi="Times New Roman"/>
          <w:b w:val="off"/>
          <w:sz w:val="24"/>
          <w:szCs w:val="24"/>
        </w:rPr>
        <w:softHyphen/>
      </w:r>
      <w:r>
        <w:rPr>
          <w:rStyle w:val="Основнойтекст(2)+BookmanOldStyle;9;5pt;Неполужирный"/>
          <w:rFonts w:ascii="Times New Roman" w:cs="Times New Roman" w:hAnsi="Times New Roman"/>
          <w:b w:val="off"/>
          <w:sz w:val="24"/>
          <w:szCs w:val="24"/>
        </w:rPr>
        <w:t>собствовать формированию самоуважения и позитив</w:t>
      </w:r>
      <w:r>
        <w:rPr>
          <w:rStyle w:val="Основнойтекст(2)+BookmanOldStyle;9;5pt;Неполужирный"/>
          <w:rFonts w:ascii="Times New Roman" w:cs="Times New Roman" w:hAnsi="Times New Roman"/>
          <w:b w:val="off"/>
          <w:sz w:val="24"/>
          <w:szCs w:val="24"/>
        </w:rPr>
        <w:softHyphen/>
      </w:r>
      <w:r>
        <w:rPr>
          <w:rStyle w:val="Основнойтекст(2)+BookmanOldStyle;9;5pt;Неполужирный"/>
          <w:rFonts w:ascii="Times New Roman" w:cs="Times New Roman" w:hAnsi="Times New Roman"/>
          <w:b w:val="off"/>
          <w:sz w:val="24"/>
          <w:szCs w:val="24"/>
        </w:rPr>
        <w:t>ной самооценки автора проекта.</w:t>
      </w:r>
    </w:p>
    <w:p>
      <w:pPr>
        <w:pStyle w:val="Основнойтекст(2)"/>
        <w:numPr>
          <w:ilvl w:val="0"/>
          <w:numId w:val="172"/>
        </w:numPr>
        <w:shd w:val="clear" w:color="auto" w:fill="auto"/>
        <w:tabs>
          <w:tab w:val="left" w:pos="574"/>
        </w:tabs>
        <w:spacing w:line="240" w:lineRule="auto"/>
        <w:ind w:left="580" w:right="23" w:hanging="280"/>
        <w:jc w:val="both"/>
        <w:rPr>
          <w:b/>
          <w:sz w:val="24"/>
          <w:szCs w:val="24"/>
        </w:rPr>
      </w:pPr>
      <w:r>
        <w:rPr>
          <w:rStyle w:val="Основнойтекст(2)+BookmanOldStyle;9;5pt;Неполужирный"/>
          <w:rFonts w:ascii="Times New Roman" w:cs="Times New Roman" w:hAnsi="Times New Roman"/>
          <w:b w:val="off"/>
          <w:sz w:val="24"/>
          <w:szCs w:val="24"/>
        </w:rPr>
        <w:t>Рубрика «Переменка» помогает развивать внимание и логику, творческое мышление и любознательность, память и способность к восприятию.</w:t>
      </w:r>
    </w:p>
    <w:p>
      <w:pPr>
        <w:pStyle w:val="NoSpacing"/>
        <w:rPr>
          <w:rFonts w:ascii="Times New Roman" w:hAnsi="Times New Roman"/>
          <w:sz w:val="24"/>
          <w:szCs w:val="24"/>
        </w:rPr>
      </w:pPr>
    </w:p>
    <w:p>
      <w:pPr>
        <w:pStyle w:val="NoSpacing"/>
        <w:rPr>
          <w:rStyle w:val="Основнойтекст(2)+BookmanOldStyle;9;5pt;Неполужирный"/>
          <w:rFonts w:ascii="Times New Roman" w:cs="Times New Roman" w:eastAsiaTheme="minorHAnsi" w:hAnsi="Times New Roman"/>
          <w:i/>
          <w:sz w:val="24"/>
          <w:szCs w:val="24"/>
        </w:rPr>
      </w:pPr>
    </w:p>
    <w:p>
      <w:pPr>
        <w:pStyle w:val="NoSpacing"/>
        <w:rPr>
          <w:rFonts w:ascii="Times New Roman" w:hAnsi="Times New Roman"/>
          <w:i/>
          <w:sz w:val="24"/>
          <w:szCs w:val="24"/>
        </w:rPr>
      </w:pPr>
      <w:r>
        <w:rPr>
          <w:rStyle w:val="Основнойтекст(2)+BookmanOldStyle;9;5pt;Неполужирный"/>
          <w:rFonts w:ascii="Times New Roman" w:cs="Times New Roman" w:eastAsiaTheme="minorHAnsi" w:hAnsi="Times New Roman"/>
          <w:i/>
          <w:sz w:val="24"/>
          <w:szCs w:val="24"/>
        </w:rPr>
        <w:t>Цель программы</w:t>
      </w:r>
    </w:p>
    <w:p>
      <w:pPr>
        <w:pStyle w:val="NoSpacing"/>
        <w:rPr>
          <w:rFonts w:ascii="Times New Roman" w:hAnsi="Times New Roman"/>
          <w:sz w:val="24"/>
          <w:szCs w:val="24"/>
        </w:rPr>
      </w:pPr>
      <w:r>
        <w:rPr>
          <w:rStyle w:val="Основнойтекст(2)+BookmanOldStyle;9;5pt;Неполужирный"/>
          <w:rFonts w:ascii="Times New Roman" w:cs="Times New Roman" w:eastAsiaTheme="minorHAnsi" w:hAnsi="Times New Roman"/>
          <w:sz w:val="24"/>
          <w:szCs w:val="24"/>
        </w:rPr>
        <w:t>развитие навыков использования разных источников информации для создания проектов;</w:t>
      </w:r>
    </w:p>
    <w:p>
      <w:pPr>
        <w:pStyle w:val="Основнойтекст(2)"/>
        <w:shd w:val="clear" w:color="auto" w:fill="auto"/>
        <w:spacing w:line="240" w:lineRule="auto"/>
        <w:ind w:firstLine="300"/>
        <w:jc w:val="both"/>
        <w:rPr>
          <w:b/>
          <w:i/>
          <w:sz w:val="24"/>
          <w:szCs w:val="24"/>
        </w:rPr>
      </w:pPr>
      <w:r>
        <w:rPr>
          <w:rStyle w:val="Основнойтекст(2)+11pt"/>
          <w:b/>
          <w:i/>
          <w:sz w:val="24"/>
          <w:szCs w:val="24"/>
        </w:rPr>
        <w:t>Задачи программы</w:t>
      </w:r>
    </w:p>
    <w:p>
      <w:pPr>
        <w:pStyle w:val="Основнойтекст(7)"/>
        <w:shd w:val="clear" w:color="auto" w:fill="auto"/>
        <w:spacing w:before="0" w:line="240" w:lineRule="auto"/>
        <w:rPr>
          <w:i/>
          <w:sz w:val="24"/>
          <w:szCs w:val="24"/>
        </w:rPr>
      </w:pPr>
      <w:r>
        <w:rPr>
          <w:i/>
          <w:sz w:val="24"/>
          <w:szCs w:val="24"/>
        </w:rPr>
        <w:t>Обучающие:</w:t>
      </w:r>
    </w:p>
    <w:p>
      <w:pPr>
        <w:pStyle w:val="Основнойтекст1"/>
        <w:numPr>
          <w:ilvl w:val="0"/>
          <w:numId w:val="173"/>
        </w:numPr>
        <w:shd w:val="clear" w:color="auto" w:fill="auto"/>
        <w:tabs>
          <w:tab w:val="left" w:pos="574"/>
        </w:tabs>
        <w:spacing w:before="0" w:line="240" w:lineRule="auto"/>
        <w:ind w:firstLine="300"/>
        <w:rPr>
          <w:sz w:val="24"/>
          <w:szCs w:val="24"/>
        </w:rPr>
      </w:pPr>
      <w:r>
        <w:rPr>
          <w:sz w:val="24"/>
          <w:szCs w:val="24"/>
        </w:rPr>
        <w:t>развивать самостоятельность ребенка;</w:t>
      </w:r>
    </w:p>
    <w:p>
      <w:pPr>
        <w:pStyle w:val="Основнойтекст1"/>
        <w:numPr>
          <w:ilvl w:val="0"/>
          <w:numId w:val="173"/>
        </w:numPr>
        <w:shd w:val="clear" w:color="auto" w:fill="auto"/>
        <w:tabs>
          <w:tab w:val="left" w:pos="578"/>
        </w:tabs>
        <w:spacing w:before="0" w:line="240" w:lineRule="auto"/>
        <w:ind w:firstLine="300"/>
        <w:rPr>
          <w:sz w:val="24"/>
          <w:szCs w:val="24"/>
        </w:rPr>
      </w:pPr>
      <w:r>
        <w:rPr>
          <w:sz w:val="24"/>
          <w:szCs w:val="24"/>
        </w:rPr>
        <w:t>развивать способности к самообразованию;</w:t>
      </w:r>
    </w:p>
    <w:p>
      <w:pPr>
        <w:pStyle w:val="Основнойтекст1"/>
        <w:numPr>
          <w:ilvl w:val="0"/>
          <w:numId w:val="173"/>
        </w:numPr>
        <w:shd w:val="clear" w:color="auto" w:fill="auto"/>
        <w:tabs>
          <w:tab w:val="left" w:pos="578"/>
        </w:tabs>
        <w:spacing w:before="0" w:line="240" w:lineRule="auto"/>
        <w:ind w:firstLine="300"/>
        <w:rPr>
          <w:sz w:val="24"/>
          <w:szCs w:val="24"/>
        </w:rPr>
      </w:pPr>
      <w:r>
        <w:rPr>
          <w:sz w:val="24"/>
          <w:szCs w:val="24"/>
        </w:rPr>
        <w:t>обучать умению планирования своей работы;</w:t>
      </w:r>
    </w:p>
    <w:p>
      <w:pPr>
        <w:pStyle w:val="Основнойтекст1"/>
        <w:numPr>
          <w:ilvl w:val="0"/>
          <w:numId w:val="173"/>
        </w:numPr>
        <w:shd w:val="clear" w:color="auto" w:fill="auto"/>
        <w:tabs>
          <w:tab w:val="left" w:pos="578"/>
        </w:tabs>
        <w:spacing w:before="0" w:line="240" w:lineRule="auto"/>
        <w:ind w:left="580" w:right="20" w:hanging="280"/>
        <w:rPr>
          <w:sz w:val="24"/>
          <w:szCs w:val="24"/>
        </w:rPr>
      </w:pPr>
      <w:r>
        <w:rPr>
          <w:sz w:val="24"/>
          <w:szCs w:val="24"/>
        </w:rPr>
        <w:t>закреплять и углублять знания и умения учащихся при работе с проектными технологиями.</w:t>
      </w:r>
    </w:p>
    <w:p>
      <w:pPr>
        <w:pStyle w:val="Основнойтекст(7)"/>
        <w:shd w:val="clear" w:color="auto" w:fill="auto"/>
        <w:spacing w:before="0" w:line="240" w:lineRule="auto"/>
        <w:rPr>
          <w:i/>
          <w:sz w:val="24"/>
          <w:szCs w:val="24"/>
        </w:rPr>
      </w:pPr>
      <w:r>
        <w:rPr>
          <w:i/>
          <w:sz w:val="24"/>
          <w:szCs w:val="24"/>
        </w:rPr>
        <w:t>Развивающие:</w:t>
      </w:r>
    </w:p>
    <w:p>
      <w:pPr>
        <w:pStyle w:val="Основнойтекст1"/>
        <w:numPr>
          <w:ilvl w:val="0"/>
          <w:numId w:val="173"/>
        </w:numPr>
        <w:shd w:val="clear" w:color="auto" w:fill="auto"/>
        <w:tabs>
          <w:tab w:val="left" w:pos="574"/>
        </w:tabs>
        <w:spacing w:before="0" w:line="240" w:lineRule="auto"/>
        <w:ind w:firstLine="300"/>
        <w:rPr>
          <w:sz w:val="24"/>
          <w:szCs w:val="24"/>
        </w:rPr>
      </w:pPr>
      <w:r>
        <w:rPr>
          <w:sz w:val="24"/>
          <w:szCs w:val="24"/>
        </w:rPr>
        <w:t>создать условия к саморазвитию учащихся;</w:t>
      </w:r>
    </w:p>
    <w:p>
      <w:pPr>
        <w:pStyle w:val="Основнойтекст1"/>
        <w:numPr>
          <w:ilvl w:val="0"/>
          <w:numId w:val="173"/>
        </w:numPr>
        <w:shd w:val="clear" w:color="auto" w:fill="auto"/>
        <w:tabs>
          <w:tab w:val="left" w:pos="578"/>
        </w:tabs>
        <w:spacing w:before="0" w:line="240" w:lineRule="auto"/>
        <w:ind w:left="580" w:right="20" w:hanging="280"/>
        <w:rPr>
          <w:sz w:val="24"/>
          <w:szCs w:val="24"/>
        </w:rPr>
      </w:pPr>
      <w:r>
        <w:rPr>
          <w:sz w:val="24"/>
          <w:szCs w:val="24"/>
        </w:rPr>
        <w:t>развивать умственные способности и умения решать мини-проблемы;</w:t>
      </w:r>
    </w:p>
    <w:p>
      <w:pPr>
        <w:pStyle w:val="Основнойтекст1"/>
        <w:numPr>
          <w:ilvl w:val="0"/>
          <w:numId w:val="173"/>
        </w:numPr>
        <w:shd w:val="clear" w:color="auto" w:fill="auto"/>
        <w:tabs>
          <w:tab w:val="left" w:pos="574"/>
        </w:tabs>
        <w:spacing w:before="0" w:line="240" w:lineRule="auto"/>
        <w:ind w:left="580" w:right="20" w:hanging="280"/>
        <w:rPr>
          <w:sz w:val="24"/>
          <w:szCs w:val="24"/>
        </w:rPr>
      </w:pPr>
      <w:r>
        <w:rPr>
          <w:sz w:val="24"/>
          <w:szCs w:val="24"/>
        </w:rPr>
        <w:t>развивать внимание, логику, творческое мышление, любознательность, память, способность к восприятию;</w:t>
      </w:r>
    </w:p>
    <w:p>
      <w:pPr>
        <w:pStyle w:val="Основнойтекст1"/>
        <w:numPr>
          <w:ilvl w:val="0"/>
          <w:numId w:val="173"/>
        </w:numPr>
        <w:shd w:val="clear" w:color="auto" w:fill="auto"/>
        <w:tabs>
          <w:tab w:val="left" w:pos="578"/>
        </w:tabs>
        <w:spacing w:before="0" w:line="240" w:lineRule="auto"/>
        <w:ind w:left="580" w:right="20" w:hanging="280"/>
        <w:rPr>
          <w:sz w:val="24"/>
          <w:szCs w:val="24"/>
        </w:rPr>
      </w:pPr>
      <w:r>
        <w:rPr>
          <w:sz w:val="24"/>
          <w:szCs w:val="24"/>
        </w:rPr>
        <w:t>расширять кругозор и обогащать словарный запас новыми понятиями из мира проекта.</w:t>
      </w:r>
    </w:p>
    <w:p>
      <w:pPr>
        <w:pStyle w:val="Основнойтекст(7)"/>
        <w:shd w:val="clear" w:color="auto" w:fill="auto"/>
        <w:spacing w:before="0" w:line="240" w:lineRule="auto"/>
        <w:rPr>
          <w:i/>
          <w:sz w:val="24"/>
          <w:szCs w:val="24"/>
        </w:rPr>
      </w:pPr>
      <w:r>
        <w:rPr>
          <w:i/>
          <w:sz w:val="24"/>
          <w:szCs w:val="24"/>
        </w:rPr>
        <w:t>Воспитательные:</w:t>
      </w:r>
    </w:p>
    <w:p>
      <w:pPr>
        <w:pStyle w:val="Основнойтекст1"/>
        <w:numPr>
          <w:ilvl w:val="0"/>
          <w:numId w:val="173"/>
        </w:numPr>
        <w:shd w:val="clear" w:color="auto" w:fill="auto"/>
        <w:tabs>
          <w:tab w:val="left" w:pos="578"/>
        </w:tabs>
        <w:spacing w:before="0" w:line="240" w:lineRule="auto"/>
        <w:ind w:left="580" w:right="20" w:hanging="280"/>
        <w:rPr>
          <w:sz w:val="24"/>
          <w:szCs w:val="24"/>
        </w:rPr>
      </w:pPr>
      <w:r>
        <w:rPr>
          <w:sz w:val="24"/>
          <w:szCs w:val="24"/>
        </w:rPr>
        <w:t>воспитывать самоуважение к позитивной самооцен</w:t>
      </w:r>
      <w:r>
        <w:rPr>
          <w:sz w:val="24"/>
          <w:szCs w:val="24"/>
        </w:rPr>
        <w:softHyphen/>
      </w:r>
      <w:r>
        <w:rPr>
          <w:sz w:val="24"/>
          <w:szCs w:val="24"/>
        </w:rPr>
        <w:t>ке автора проекта;</w:t>
      </w:r>
    </w:p>
    <w:p>
      <w:pPr>
        <w:pStyle w:val="Основнойтекст1"/>
        <w:numPr>
          <w:ilvl w:val="0"/>
          <w:numId w:val="173"/>
        </w:numPr>
        <w:shd w:val="clear" w:color="auto" w:fill="auto"/>
        <w:tabs>
          <w:tab w:val="left" w:pos="574"/>
        </w:tabs>
        <w:spacing w:before="0" w:line="240" w:lineRule="auto"/>
        <w:ind w:firstLine="300"/>
        <w:rPr>
          <w:sz w:val="24"/>
          <w:szCs w:val="24"/>
        </w:rPr>
      </w:pPr>
      <w:r>
        <w:rPr>
          <w:sz w:val="24"/>
          <w:szCs w:val="24"/>
        </w:rPr>
        <w:t>воспитывать чувства самоконтроля, рефлексии.</w:t>
      </w:r>
    </w:p>
    <w:p>
      <w:pPr>
        <w:pStyle w:val="Основнойтекст(2)"/>
        <w:shd w:val="clear" w:color="auto" w:fill="auto"/>
        <w:spacing w:line="240" w:lineRule="auto"/>
        <w:ind w:firstLine="300"/>
        <w:jc w:val="both"/>
        <w:rPr>
          <w:i/>
          <w:sz w:val="24"/>
          <w:szCs w:val="24"/>
        </w:rPr>
      </w:pPr>
      <w:r>
        <w:rPr>
          <w:rStyle w:val="Основнойтекст(2)+11pt"/>
          <w:i/>
          <w:sz w:val="24"/>
          <w:szCs w:val="24"/>
        </w:rPr>
        <w:t>Знания и умения учащихся</w:t>
      </w:r>
    </w:p>
    <w:p>
      <w:pPr>
        <w:pStyle w:val="Основнойтекст(7)"/>
        <w:shd w:val="clear" w:color="auto" w:fill="auto"/>
        <w:spacing w:before="0" w:line="240" w:lineRule="auto"/>
        <w:rPr>
          <w:i/>
          <w:sz w:val="24"/>
          <w:szCs w:val="24"/>
        </w:rPr>
      </w:pPr>
      <w:r>
        <w:rPr>
          <w:i/>
          <w:sz w:val="24"/>
          <w:szCs w:val="24"/>
        </w:rPr>
        <w:t>Учащиеся должны знать:</w:t>
      </w:r>
    </w:p>
    <w:p>
      <w:pPr>
        <w:pStyle w:val="Основнойтекст1"/>
        <w:numPr>
          <w:ilvl w:val="0"/>
          <w:numId w:val="173"/>
        </w:numPr>
        <w:shd w:val="clear" w:color="auto" w:fill="auto"/>
        <w:tabs>
          <w:tab w:val="left" w:pos="578"/>
        </w:tabs>
        <w:spacing w:before="0" w:line="240" w:lineRule="auto"/>
        <w:ind w:firstLine="300"/>
        <w:rPr>
          <w:sz w:val="24"/>
          <w:szCs w:val="24"/>
        </w:rPr>
      </w:pPr>
      <w:r>
        <w:rPr>
          <w:sz w:val="24"/>
          <w:szCs w:val="24"/>
        </w:rPr>
        <w:t>основные этапы создания проекта;</w:t>
      </w:r>
    </w:p>
    <w:p>
      <w:pPr>
        <w:pStyle w:val="Основнойтекст(7)"/>
        <w:shd w:val="clear" w:color="auto" w:fill="auto"/>
        <w:spacing w:before="0" w:line="240" w:lineRule="auto"/>
        <w:rPr>
          <w:i/>
          <w:sz w:val="24"/>
          <w:szCs w:val="24"/>
        </w:rPr>
      </w:pPr>
      <w:r>
        <w:rPr>
          <w:i/>
          <w:sz w:val="24"/>
          <w:szCs w:val="24"/>
        </w:rPr>
        <w:t>Учащиеся должны уметь:</w:t>
      </w:r>
    </w:p>
    <w:p>
      <w:pPr>
        <w:pStyle w:val="Основнойтекст1"/>
        <w:numPr>
          <w:ilvl w:val="0"/>
          <w:numId w:val="173"/>
        </w:numPr>
        <w:shd w:val="clear" w:color="auto" w:fill="auto"/>
        <w:tabs>
          <w:tab w:val="left" w:pos="578"/>
        </w:tabs>
        <w:spacing w:before="0" w:line="240" w:lineRule="auto"/>
        <w:ind w:firstLine="300"/>
        <w:rPr>
          <w:sz w:val="24"/>
          <w:szCs w:val="24"/>
        </w:rPr>
      </w:pPr>
      <w:r>
        <w:rPr>
          <w:sz w:val="24"/>
          <w:szCs w:val="24"/>
        </w:rPr>
        <w:t>вносить свои размышления и дополнительные решения;</w:t>
      </w:r>
    </w:p>
    <w:p>
      <w:pPr>
        <w:pStyle w:val="Основнойтекст1"/>
        <w:numPr>
          <w:ilvl w:val="0"/>
          <w:numId w:val="173"/>
        </w:numPr>
        <w:shd w:val="clear" w:color="auto" w:fill="auto"/>
        <w:tabs>
          <w:tab w:val="left" w:pos="578"/>
        </w:tabs>
        <w:spacing w:before="0" w:line="240" w:lineRule="auto"/>
        <w:ind w:left="580" w:right="20" w:hanging="280"/>
        <w:rPr>
          <w:sz w:val="24"/>
          <w:szCs w:val="24"/>
        </w:rPr>
      </w:pPr>
      <w:r>
        <w:rPr>
          <w:sz w:val="24"/>
          <w:szCs w:val="24"/>
        </w:rPr>
        <w:t>использовать приобретенные навыки для создания презентаций;</w:t>
      </w:r>
    </w:p>
    <w:p>
      <w:pPr>
        <w:pStyle w:val="Основнойтекст1"/>
        <w:numPr>
          <w:ilvl w:val="0"/>
          <w:numId w:val="173"/>
        </w:numPr>
        <w:shd w:val="clear" w:color="auto" w:fill="auto"/>
        <w:tabs>
          <w:tab w:val="left" w:pos="578"/>
        </w:tabs>
        <w:spacing w:before="0" w:line="240" w:lineRule="auto"/>
        <w:ind w:left="580" w:right="20" w:hanging="280"/>
        <w:rPr>
          <w:sz w:val="24"/>
          <w:szCs w:val="24"/>
        </w:rPr>
      </w:pPr>
      <w:r>
        <w:rPr>
          <w:sz w:val="24"/>
          <w:szCs w:val="24"/>
        </w:rPr>
        <w:t>использовать полученные в процессе обучения зна</w:t>
      </w:r>
      <w:r>
        <w:rPr>
          <w:sz w:val="24"/>
          <w:szCs w:val="24"/>
        </w:rPr>
        <w:softHyphen/>
      </w:r>
      <w:r>
        <w:rPr>
          <w:sz w:val="24"/>
          <w:szCs w:val="24"/>
        </w:rPr>
        <w:t>ния при работе с компьютерными программами (Word, Microsoft P</w:t>
      </w:r>
      <w:r>
        <w:rPr>
          <w:sz w:val="24"/>
          <w:szCs w:val="24"/>
          <w:lang w:val="en-US"/>
        </w:rPr>
        <w:t>owerPoint</w:t>
      </w:r>
      <w:r>
        <w:rPr>
          <w:sz w:val="24"/>
          <w:szCs w:val="24"/>
        </w:rPr>
        <w:t>).</w:t>
      </w:r>
    </w:p>
    <w:p>
      <w:pPr>
        <w:pStyle w:val="Основнойтекст(2)"/>
        <w:shd w:val="clear" w:color="auto" w:fill="auto"/>
        <w:spacing w:line="240" w:lineRule="auto"/>
        <w:ind w:firstLine="300"/>
        <w:jc w:val="both"/>
        <w:rPr>
          <w:b/>
          <w:sz w:val="24"/>
          <w:szCs w:val="24"/>
        </w:rPr>
      </w:pPr>
      <w:r>
        <w:rPr>
          <w:rStyle w:val="Основнойтекст(2)+11pt"/>
          <w:b/>
          <w:sz w:val="24"/>
          <w:szCs w:val="24"/>
        </w:rPr>
        <w:t>Развитие исследовательских способностей</w:t>
      </w:r>
    </w:p>
    <w:p>
      <w:pPr>
        <w:pStyle w:val="Основнойтекст1"/>
        <w:shd w:val="clear" w:color="auto" w:fill="auto"/>
        <w:spacing w:before="0" w:line="240" w:lineRule="auto"/>
        <w:ind w:right="20" w:firstLine="300"/>
        <w:rPr>
          <w:sz w:val="24"/>
          <w:szCs w:val="24"/>
        </w:rPr>
      </w:pPr>
      <w:r>
        <w:rPr>
          <w:sz w:val="24"/>
          <w:szCs w:val="24"/>
        </w:rPr>
        <w:t>В ходе реализации данного этапа деятельности, обуча</w:t>
      </w:r>
      <w:r>
        <w:rPr>
          <w:sz w:val="24"/>
          <w:szCs w:val="24"/>
        </w:rPr>
        <w:softHyphen/>
      </w:r>
      <w:r>
        <w:rPr>
          <w:sz w:val="24"/>
          <w:szCs w:val="24"/>
        </w:rPr>
        <w:t>ющиеся должны овладеть специальными знаниями, уме</w:t>
      </w:r>
      <w:r>
        <w:rPr>
          <w:sz w:val="24"/>
          <w:szCs w:val="24"/>
        </w:rPr>
        <w:softHyphen/>
      </w:r>
      <w:r>
        <w:rPr>
          <w:sz w:val="24"/>
          <w:szCs w:val="24"/>
        </w:rPr>
        <w:t>ниями и навыками исследовательского поиска, а именно:</w:t>
      </w:r>
    </w:p>
    <w:p>
      <w:pPr>
        <w:pStyle w:val="Основнойтекст1"/>
        <w:numPr>
          <w:ilvl w:val="0"/>
          <w:numId w:val="173"/>
        </w:numPr>
        <w:shd w:val="clear" w:color="auto" w:fill="auto"/>
        <w:tabs>
          <w:tab w:val="left" w:pos="558"/>
        </w:tabs>
        <w:spacing w:before="0" w:line="240" w:lineRule="auto"/>
        <w:rPr>
          <w:sz w:val="24"/>
          <w:szCs w:val="24"/>
        </w:rPr>
      </w:pPr>
      <w:r>
        <w:rPr>
          <w:sz w:val="24"/>
          <w:szCs w:val="24"/>
        </w:rPr>
        <w:t>видеть проблемы;</w:t>
      </w:r>
    </w:p>
    <w:p>
      <w:pPr>
        <w:pStyle w:val="Основнойтекст1"/>
        <w:numPr>
          <w:ilvl w:val="0"/>
          <w:numId w:val="173"/>
        </w:numPr>
        <w:shd w:val="clear" w:color="auto" w:fill="auto"/>
        <w:tabs>
          <w:tab w:val="left" w:pos="558"/>
        </w:tabs>
        <w:spacing w:before="0" w:line="240" w:lineRule="auto"/>
        <w:rPr>
          <w:sz w:val="24"/>
          <w:szCs w:val="24"/>
        </w:rPr>
      </w:pPr>
      <w:r>
        <w:rPr>
          <w:sz w:val="24"/>
          <w:szCs w:val="24"/>
        </w:rPr>
        <w:t>ставить вопросы;</w:t>
      </w:r>
    </w:p>
    <w:p>
      <w:pPr>
        <w:pStyle w:val="Основнойтекст1"/>
        <w:numPr>
          <w:ilvl w:val="0"/>
          <w:numId w:val="173"/>
        </w:numPr>
        <w:shd w:val="clear" w:color="auto" w:fill="auto"/>
        <w:tabs>
          <w:tab w:val="left" w:pos="558"/>
        </w:tabs>
        <w:spacing w:before="0" w:line="240" w:lineRule="auto"/>
        <w:rPr>
          <w:sz w:val="24"/>
          <w:szCs w:val="24"/>
        </w:rPr>
      </w:pPr>
      <w:r>
        <w:rPr>
          <w:sz w:val="24"/>
          <w:szCs w:val="24"/>
        </w:rPr>
        <w:t>выдвигать гипотезы;</w:t>
      </w:r>
    </w:p>
    <w:p>
      <w:pPr>
        <w:pStyle w:val="Основнойтекст1"/>
        <w:numPr>
          <w:ilvl w:val="0"/>
          <w:numId w:val="173"/>
        </w:numPr>
        <w:shd w:val="clear" w:color="auto" w:fill="auto"/>
        <w:tabs>
          <w:tab w:val="left" w:pos="554"/>
        </w:tabs>
        <w:spacing w:before="0" w:line="240" w:lineRule="auto"/>
        <w:rPr>
          <w:sz w:val="24"/>
          <w:szCs w:val="24"/>
        </w:rPr>
      </w:pPr>
      <w:r>
        <w:rPr>
          <w:sz w:val="24"/>
          <w:szCs w:val="24"/>
        </w:rPr>
        <w:t>давать определение понятиям;</w:t>
      </w:r>
    </w:p>
    <w:p>
      <w:pPr>
        <w:pStyle w:val="Основнойтекст1"/>
        <w:numPr>
          <w:ilvl w:val="0"/>
          <w:numId w:val="173"/>
        </w:numPr>
        <w:shd w:val="clear" w:color="auto" w:fill="auto"/>
        <w:tabs>
          <w:tab w:val="left" w:pos="558"/>
        </w:tabs>
        <w:spacing w:before="0" w:line="240" w:lineRule="auto"/>
        <w:rPr>
          <w:sz w:val="24"/>
          <w:szCs w:val="24"/>
        </w:rPr>
      </w:pPr>
      <w:r>
        <w:rPr>
          <w:sz w:val="24"/>
          <w:szCs w:val="24"/>
        </w:rPr>
        <w:t>классифицировать;</w:t>
      </w:r>
    </w:p>
    <w:p>
      <w:pPr>
        <w:pStyle w:val="Основнойтекст1"/>
        <w:numPr>
          <w:ilvl w:val="0"/>
          <w:numId w:val="173"/>
        </w:numPr>
        <w:shd w:val="clear" w:color="auto" w:fill="auto"/>
        <w:tabs>
          <w:tab w:val="left" w:pos="558"/>
        </w:tabs>
        <w:spacing w:before="0" w:line="240" w:lineRule="auto"/>
        <w:rPr>
          <w:sz w:val="24"/>
          <w:szCs w:val="24"/>
        </w:rPr>
      </w:pPr>
      <w:r>
        <w:rPr>
          <w:sz w:val="24"/>
          <w:szCs w:val="24"/>
        </w:rPr>
        <w:t>наблюдать;</w:t>
      </w:r>
    </w:p>
    <w:p>
      <w:pPr>
        <w:pStyle w:val="Основнойтекст1"/>
        <w:numPr>
          <w:ilvl w:val="0"/>
          <w:numId w:val="173"/>
        </w:numPr>
        <w:shd w:val="clear" w:color="auto" w:fill="auto"/>
        <w:tabs>
          <w:tab w:val="left" w:pos="558"/>
        </w:tabs>
        <w:spacing w:before="0" w:line="240" w:lineRule="auto"/>
        <w:rPr>
          <w:sz w:val="24"/>
          <w:szCs w:val="24"/>
        </w:rPr>
      </w:pPr>
      <w:r>
        <w:rPr>
          <w:sz w:val="24"/>
          <w:szCs w:val="24"/>
        </w:rPr>
        <w:t>проводить эксперименты;</w:t>
      </w:r>
    </w:p>
    <w:p>
      <w:pPr>
        <w:pStyle w:val="Основнойтекст1"/>
        <w:numPr>
          <w:ilvl w:val="0"/>
          <w:numId w:val="173"/>
        </w:numPr>
        <w:shd w:val="clear" w:color="auto" w:fill="auto"/>
        <w:tabs>
          <w:tab w:val="left" w:pos="554"/>
        </w:tabs>
        <w:spacing w:before="0" w:line="240" w:lineRule="auto"/>
        <w:rPr>
          <w:sz w:val="24"/>
          <w:szCs w:val="24"/>
        </w:rPr>
      </w:pPr>
      <w:r>
        <w:rPr>
          <w:sz w:val="24"/>
          <w:szCs w:val="24"/>
        </w:rPr>
        <w:t>делать умозаключения и выводы;</w:t>
      </w:r>
    </w:p>
    <w:p>
      <w:pPr>
        <w:pStyle w:val="Основнойтекст1"/>
        <w:numPr>
          <w:ilvl w:val="0"/>
          <w:numId w:val="173"/>
        </w:numPr>
        <w:shd w:val="clear" w:color="auto" w:fill="auto"/>
        <w:tabs>
          <w:tab w:val="left" w:pos="558"/>
        </w:tabs>
        <w:spacing w:before="0" w:line="240" w:lineRule="auto"/>
        <w:rPr>
          <w:sz w:val="24"/>
          <w:szCs w:val="24"/>
        </w:rPr>
      </w:pPr>
      <w:r>
        <w:rPr>
          <w:sz w:val="24"/>
          <w:szCs w:val="24"/>
        </w:rPr>
        <w:t>структурировать материал;</w:t>
      </w:r>
    </w:p>
    <w:p>
      <w:pPr>
        <w:pStyle w:val="Основнойтекст1"/>
        <w:numPr>
          <w:ilvl w:val="0"/>
          <w:numId w:val="173"/>
        </w:numPr>
        <w:shd w:val="clear" w:color="auto" w:fill="auto"/>
        <w:tabs>
          <w:tab w:val="left" w:pos="558"/>
        </w:tabs>
        <w:spacing w:before="0" w:line="240" w:lineRule="auto"/>
        <w:rPr>
          <w:sz w:val="24"/>
          <w:szCs w:val="24"/>
        </w:rPr>
      </w:pPr>
      <w:r>
        <w:rPr>
          <w:sz w:val="24"/>
          <w:szCs w:val="24"/>
        </w:rPr>
        <w:t>готовить тексты собственных докладов;</w:t>
      </w:r>
    </w:p>
    <w:p>
      <w:pPr>
        <w:pStyle w:val="Основнойтекст1"/>
        <w:numPr>
          <w:ilvl w:val="0"/>
          <w:numId w:val="173"/>
        </w:numPr>
        <w:shd w:val="clear" w:color="auto" w:fill="auto"/>
        <w:tabs>
          <w:tab w:val="left" w:pos="558"/>
        </w:tabs>
        <w:spacing w:before="0" w:line="240" w:lineRule="auto"/>
        <w:rPr>
          <w:sz w:val="24"/>
          <w:szCs w:val="24"/>
        </w:rPr>
      </w:pPr>
      <w:r>
        <w:rPr>
          <w:sz w:val="24"/>
          <w:szCs w:val="24"/>
        </w:rPr>
        <w:t>объяснять, доказывать и защищать свои идеи.</w:t>
      </w:r>
    </w:p>
    <w:p>
      <w:pPr>
        <w:pStyle w:val="Основнойтекст(2)"/>
        <w:shd w:val="clear" w:color="auto" w:fill="auto"/>
        <w:spacing w:line="240" w:lineRule="auto"/>
        <w:ind w:firstLine="280"/>
        <w:jc w:val="both"/>
        <w:rPr>
          <w:b/>
          <w:sz w:val="24"/>
          <w:szCs w:val="24"/>
        </w:rPr>
      </w:pPr>
      <w:r>
        <w:rPr>
          <w:rStyle w:val="Основнойтекст(2)+11pt"/>
          <w:b/>
          <w:sz w:val="24"/>
          <w:szCs w:val="24"/>
        </w:rPr>
        <w:t>Самостоятельная работа над проектом</w:t>
      </w:r>
    </w:p>
    <w:p>
      <w:pPr>
        <w:pStyle w:val="Основнойтекст1"/>
        <w:shd w:val="clear" w:color="auto" w:fill="auto"/>
        <w:spacing w:before="0" w:line="240" w:lineRule="auto"/>
        <w:ind w:right="20"/>
        <w:rPr>
          <w:sz w:val="24"/>
          <w:szCs w:val="24"/>
        </w:rPr>
      </w:pPr>
      <w:r>
        <w:rPr>
          <w:sz w:val="24"/>
          <w:szCs w:val="24"/>
        </w:rPr>
        <w:t>Основное содержание работы - проведение учащимися самостоятельных исследований и выполнение творческих проектов. Этот этап выступает в качестве основного. За</w:t>
      </w:r>
      <w:r>
        <w:rPr>
          <w:sz w:val="24"/>
          <w:szCs w:val="24"/>
        </w:rPr>
        <w:softHyphen/>
      </w:r>
      <w:r>
        <w:rPr>
          <w:sz w:val="24"/>
          <w:szCs w:val="24"/>
        </w:rPr>
        <w:t>нятия в рамках этого этапа выстроены так, что степень самостоятельности ребенка в процессе проектно-исследовательской деятельности.</w:t>
      </w:r>
    </w:p>
    <w:p>
      <w:pPr>
        <w:pStyle w:val="Основнойтекст(2)"/>
        <w:shd w:val="clear" w:color="auto" w:fill="auto"/>
        <w:spacing w:line="240" w:lineRule="auto"/>
        <w:ind w:firstLine="280"/>
        <w:jc w:val="both"/>
        <w:rPr>
          <w:b/>
          <w:sz w:val="24"/>
          <w:szCs w:val="24"/>
        </w:rPr>
      </w:pPr>
      <w:r>
        <w:rPr>
          <w:rStyle w:val="Основнойтекст(2)+11pt"/>
          <w:b/>
          <w:sz w:val="24"/>
          <w:szCs w:val="24"/>
        </w:rPr>
        <w:t>Оценка успешности проектной деятельности</w:t>
      </w:r>
    </w:p>
    <w:p>
      <w:pPr>
        <w:pStyle w:val="Основнойтекст1"/>
        <w:shd w:val="clear" w:color="auto" w:fill="auto"/>
        <w:spacing w:before="0" w:line="240" w:lineRule="auto"/>
        <w:ind w:right="20"/>
        <w:rPr>
          <w:sz w:val="24"/>
          <w:szCs w:val="24"/>
        </w:rPr>
      </w:pPr>
      <w:r>
        <w:rPr>
          <w:sz w:val="24"/>
          <w:szCs w:val="24"/>
        </w:rPr>
        <w:t>Эта часть программы меньше других по объёму, но она также важна, как и две предыдущие. Оценка успешности включает мероприятия, необходимые для управления процессом решения задач проектно-исследовательского обучения (мини-курсы, конференции, защиты исследова</w:t>
      </w:r>
      <w:r>
        <w:rPr>
          <w:sz w:val="24"/>
          <w:szCs w:val="24"/>
        </w:rPr>
        <w:softHyphen/>
      </w:r>
      <w:r>
        <w:rPr>
          <w:sz w:val="24"/>
          <w:szCs w:val="24"/>
        </w:rPr>
        <w:t>тельских работ и творческих проектов и других). Ребёнок должен знать, что результаты его работы интересны дру</w:t>
      </w:r>
      <w:r>
        <w:rPr>
          <w:sz w:val="24"/>
          <w:szCs w:val="24"/>
        </w:rPr>
        <w:softHyphen/>
      </w:r>
      <w:r>
        <w:rPr>
          <w:sz w:val="24"/>
          <w:szCs w:val="24"/>
        </w:rPr>
        <w:t>гим, и он обязательно будет услышан. Ему необходимо освоить практику презентаций результатов собственных исследований, овладеть умениями аргументировать соб</w:t>
      </w:r>
      <w:r>
        <w:rPr>
          <w:sz w:val="24"/>
          <w:szCs w:val="24"/>
        </w:rPr>
        <w:softHyphen/>
      </w:r>
      <w:r>
        <w:rPr>
          <w:sz w:val="24"/>
          <w:szCs w:val="24"/>
        </w:rPr>
        <w:t>ственные суждения.</w:t>
      </w:r>
    </w:p>
    <w:p>
      <w:pPr>
        <w:pStyle w:val="NoSpacing"/>
        <w:rPr>
          <w:rFonts w:ascii="Times New Roman" w:hAnsi="Times New Roman"/>
          <w:sz w:val="24"/>
          <w:szCs w:val="24"/>
        </w:rPr>
      </w:pPr>
      <w:bookmarkStart w:id="123" w:name="bookmark0"/>
    </w:p>
    <w:p>
      <w:pPr>
        <w:pStyle w:val="NoSpacing"/>
        <w:jc w:val="center"/>
        <w:rPr>
          <w:rFonts w:ascii="Times New Roman" w:hAnsi="Times New Roman"/>
          <w:sz w:val="24"/>
          <w:szCs w:val="24"/>
        </w:rPr>
      </w:pPr>
    </w:p>
    <w:p>
      <w:pPr>
        <w:pStyle w:val="NoSpacing"/>
        <w:jc w:val="center"/>
        <w:rPr>
          <w:rFonts w:ascii="Times New Roman" w:hAnsi="Times New Roman"/>
          <w:b/>
          <w:sz w:val="24"/>
          <w:szCs w:val="24"/>
        </w:rPr>
      </w:pPr>
      <w:r>
        <w:rPr>
          <w:rFonts w:ascii="Times New Roman" w:hAnsi="Times New Roman"/>
          <w:b/>
          <w:sz w:val="24"/>
          <w:szCs w:val="24"/>
        </w:rPr>
        <w:t>ПЛАНИРУЕМЫЕ РЕЗУЛЬТАТЫ ОСВОЕНИЯ ОБУЧАЮЩИМИСЯ ПРОГРАММЫ КУРСА</w:t>
      </w:r>
      <w:bookmarkEnd w:id="123"/>
    </w:p>
    <w:p>
      <w:pPr>
        <w:pStyle w:val="NoSpacing"/>
        <w:rPr>
          <w:rFonts w:ascii="Times New Roman" w:hAnsi="Times New Roman"/>
          <w:b/>
          <w:i/>
          <w:sz w:val="24"/>
          <w:szCs w:val="24"/>
        </w:rPr>
      </w:pPr>
      <w:bookmarkStart w:id="124" w:name="bookmark1"/>
      <w:r>
        <w:rPr>
          <w:rFonts w:ascii="Times New Roman" w:hAnsi="Times New Roman"/>
          <w:b/>
          <w:i/>
          <w:sz w:val="24"/>
          <w:szCs w:val="24"/>
        </w:rPr>
        <w:t>Личностные универсальные учебные действия</w:t>
      </w:r>
      <w:bookmarkEnd w:id="124"/>
    </w:p>
    <w:p>
      <w:pPr>
        <w:pStyle w:val="NoSpacing"/>
        <w:ind w:firstLine="708"/>
        <w:rPr>
          <w:rFonts w:ascii="Times New Roman" w:hAnsi="Times New Roman"/>
          <w:sz w:val="24"/>
          <w:szCs w:val="24"/>
        </w:rPr>
      </w:pPr>
      <w:r>
        <w:rPr>
          <w:rStyle w:val="Основнойтекст(7)+11pt;Полужирный;Некурсив"/>
          <w:rFonts w:eastAsiaTheme="minorHAnsi"/>
          <w:sz w:val="24"/>
          <w:szCs w:val="24"/>
        </w:rPr>
        <w:t>У</w:t>
      </w:r>
      <w:r>
        <w:rPr>
          <w:rStyle w:val="Основнойтекст(7)+11pt"/>
          <w:rFonts w:eastAsiaTheme="minorHAnsi"/>
          <w:sz w:val="24"/>
          <w:szCs w:val="24"/>
        </w:rPr>
        <w:t>обучающегося будут сформированы:</w:t>
      </w:r>
    </w:p>
    <w:p>
      <w:pPr>
        <w:pStyle w:val="NoSpacing"/>
        <w:rPr>
          <w:rFonts w:ascii="Times New Roman" w:hAnsi="Times New Roman"/>
          <w:sz w:val="24"/>
          <w:szCs w:val="24"/>
        </w:rPr>
      </w:pPr>
      <w:r>
        <w:rPr>
          <w:rFonts w:ascii="Times New Roman" w:hAnsi="Times New Roman"/>
          <w:sz w:val="24"/>
          <w:szCs w:val="24"/>
        </w:rPr>
        <w:t>положительное отношение к проектно-исследовательской деятельности;- интерес к новому содержа</w:t>
      </w:r>
      <w:r>
        <w:rPr>
          <w:rFonts w:ascii="Times New Roman" w:hAnsi="Times New Roman"/>
          <w:sz w:val="24"/>
          <w:szCs w:val="24"/>
        </w:rPr>
        <w:softHyphen/>
      </w:r>
      <w:r>
        <w:rPr>
          <w:rFonts w:ascii="Times New Roman" w:hAnsi="Times New Roman"/>
          <w:sz w:val="24"/>
          <w:szCs w:val="24"/>
        </w:rPr>
        <w:t>нию и новым способам познания;</w:t>
      </w:r>
    </w:p>
    <w:p>
      <w:pPr>
        <w:pStyle w:val="Основнойтекст2"/>
        <w:numPr>
          <w:ilvl w:val="0"/>
          <w:numId w:val="174"/>
        </w:numPr>
        <w:shd w:val="clear" w:color="auto" w:fill="auto"/>
        <w:tabs>
          <w:tab w:val="left" w:pos="294"/>
        </w:tabs>
        <w:spacing w:before="0" w:line="240" w:lineRule="auto"/>
        <w:ind w:left="300" w:right="20" w:hanging="280"/>
        <w:rPr>
          <w:sz w:val="24"/>
          <w:szCs w:val="24"/>
        </w:rPr>
      </w:pPr>
      <w:r>
        <w:rPr>
          <w:sz w:val="24"/>
          <w:szCs w:val="24"/>
        </w:rPr>
        <w:t>ориентация на понимание причин успеха в проектно-исследовательской деятельности, в том числе на самоанализ и самоконтроль результата, на анализ со</w:t>
      </w:r>
      <w:r>
        <w:rPr>
          <w:sz w:val="24"/>
          <w:szCs w:val="24"/>
        </w:rPr>
        <w:softHyphen/>
      </w:r>
      <w:r>
        <w:rPr>
          <w:sz w:val="24"/>
          <w:szCs w:val="24"/>
        </w:rPr>
        <w:t>ответствия результатов требованиям конкретной задачи, понимание предложений и оценок учителя, взрослых, товарищей, родителей;</w:t>
      </w:r>
    </w:p>
    <w:p>
      <w:pPr>
        <w:pStyle w:val="Основнойтекст2"/>
        <w:numPr>
          <w:ilvl w:val="0"/>
          <w:numId w:val="174"/>
        </w:numPr>
        <w:shd w:val="clear" w:color="auto" w:fill="auto"/>
        <w:tabs>
          <w:tab w:val="left" w:pos="298"/>
        </w:tabs>
        <w:spacing w:before="0" w:line="240" w:lineRule="auto"/>
        <w:ind w:left="300" w:right="20" w:hanging="280"/>
        <w:rPr>
          <w:sz w:val="24"/>
          <w:szCs w:val="24"/>
        </w:rPr>
      </w:pPr>
      <w:r>
        <w:rPr>
          <w:sz w:val="24"/>
          <w:szCs w:val="24"/>
        </w:rPr>
        <w:t>способность к самооценке на основе критериев ус</w:t>
      </w:r>
      <w:r>
        <w:rPr>
          <w:sz w:val="24"/>
          <w:szCs w:val="24"/>
        </w:rPr>
        <w:softHyphen/>
      </w:r>
      <w:r>
        <w:rPr>
          <w:sz w:val="24"/>
          <w:szCs w:val="24"/>
        </w:rPr>
        <w:t>пешности проектно-исследовательской деятельности.</w:t>
      </w:r>
    </w:p>
    <w:p>
      <w:pPr>
        <w:pStyle w:val="Заголовок№1"/>
        <w:keepNext w:val="on"/>
        <w:keepLines w:val="on"/>
        <w:shd w:val="clear" w:color="auto" w:fill="auto"/>
        <w:spacing w:after="0" w:line="240" w:lineRule="auto"/>
        <w:ind w:right="620" w:firstLine="0"/>
        <w:jc w:val="both"/>
        <w:rPr>
          <w:b/>
          <w:i/>
          <w:sz w:val="24"/>
          <w:szCs w:val="24"/>
        </w:rPr>
      </w:pPr>
      <w:bookmarkStart w:id="125" w:name="bookmark2"/>
      <w:r>
        <w:rPr>
          <w:b/>
          <w:i/>
          <w:sz w:val="24"/>
          <w:szCs w:val="24"/>
        </w:rPr>
        <w:t>Регулятивные универсальные учебные действия</w:t>
      </w:r>
      <w:bookmarkEnd w:id="125"/>
    </w:p>
    <w:p>
      <w:pPr>
        <w:pStyle w:val="Основнойтекст(7)"/>
        <w:shd w:val="clear" w:color="auto" w:fill="auto"/>
        <w:spacing w:before="0" w:line="240" w:lineRule="auto"/>
        <w:ind w:left="300" w:hanging="280"/>
        <w:rPr>
          <w:i/>
          <w:sz w:val="24"/>
          <w:szCs w:val="24"/>
        </w:rPr>
      </w:pPr>
      <w:r>
        <w:rPr>
          <w:rStyle w:val="Основнойтекст(7)+11pt"/>
          <w:i/>
          <w:sz w:val="24"/>
          <w:szCs w:val="24"/>
        </w:rPr>
        <w:t>Обучающийся научится:</w:t>
      </w:r>
    </w:p>
    <w:p>
      <w:pPr>
        <w:pStyle w:val="Основнойтекст2"/>
        <w:numPr>
          <w:ilvl w:val="0"/>
          <w:numId w:val="174"/>
        </w:numPr>
        <w:shd w:val="clear" w:color="auto" w:fill="auto"/>
        <w:tabs>
          <w:tab w:val="left" w:pos="298"/>
        </w:tabs>
        <w:spacing w:before="0" w:line="240" w:lineRule="auto"/>
        <w:ind w:left="300" w:hanging="280"/>
        <w:rPr>
          <w:sz w:val="24"/>
          <w:szCs w:val="24"/>
        </w:rPr>
      </w:pPr>
      <w:r>
        <w:rPr>
          <w:sz w:val="24"/>
          <w:szCs w:val="24"/>
        </w:rPr>
        <w:t>планировать свои действия;</w:t>
      </w:r>
    </w:p>
    <w:p>
      <w:pPr>
        <w:pStyle w:val="Основнойтекст2"/>
        <w:numPr>
          <w:ilvl w:val="0"/>
          <w:numId w:val="174"/>
        </w:numPr>
        <w:shd w:val="clear" w:color="auto" w:fill="auto"/>
        <w:tabs>
          <w:tab w:val="left" w:pos="298"/>
        </w:tabs>
        <w:spacing w:before="0" w:line="240" w:lineRule="auto"/>
        <w:ind w:left="300" w:hanging="280"/>
        <w:rPr>
          <w:sz w:val="24"/>
          <w:szCs w:val="24"/>
        </w:rPr>
      </w:pPr>
      <w:r>
        <w:rPr>
          <w:sz w:val="24"/>
          <w:szCs w:val="24"/>
        </w:rPr>
        <w:t>осуществлять итоговый и пошаговый контроль;</w:t>
      </w:r>
    </w:p>
    <w:p>
      <w:pPr>
        <w:pStyle w:val="Основнойтекст2"/>
        <w:numPr>
          <w:ilvl w:val="0"/>
          <w:numId w:val="174"/>
        </w:numPr>
        <w:shd w:val="clear" w:color="auto" w:fill="auto"/>
        <w:tabs>
          <w:tab w:val="left" w:pos="298"/>
        </w:tabs>
        <w:spacing w:before="0" w:line="240" w:lineRule="auto"/>
        <w:ind w:left="300" w:hanging="280"/>
        <w:rPr>
          <w:sz w:val="24"/>
          <w:szCs w:val="24"/>
        </w:rPr>
      </w:pPr>
      <w:r>
        <w:rPr>
          <w:sz w:val="24"/>
          <w:szCs w:val="24"/>
        </w:rPr>
        <w:t>адекватно воспринимать оценку своей работы;</w:t>
      </w:r>
    </w:p>
    <w:p>
      <w:pPr>
        <w:pStyle w:val="Основнойтекст2"/>
        <w:numPr>
          <w:ilvl w:val="0"/>
          <w:numId w:val="174"/>
        </w:numPr>
        <w:shd w:val="clear" w:color="auto" w:fill="auto"/>
        <w:tabs>
          <w:tab w:val="left" w:pos="298"/>
        </w:tabs>
        <w:spacing w:before="0" w:line="240" w:lineRule="auto"/>
        <w:ind w:left="300" w:right="20" w:hanging="280"/>
        <w:rPr>
          <w:sz w:val="24"/>
          <w:szCs w:val="24"/>
        </w:rPr>
      </w:pPr>
      <w:r>
        <w:rPr>
          <w:sz w:val="24"/>
          <w:szCs w:val="24"/>
        </w:rPr>
        <w:t>вносить коррективы в действия на основе их оценки и учета сделанных ошибок;</w:t>
      </w:r>
    </w:p>
    <w:p>
      <w:pPr>
        <w:pStyle w:val="Заголовок№1"/>
        <w:keepNext w:val="on"/>
        <w:keepLines w:val="on"/>
        <w:shd w:val="clear" w:color="auto" w:fill="auto"/>
        <w:spacing w:after="0" w:line="240" w:lineRule="auto"/>
        <w:ind w:left="300"/>
        <w:jc w:val="both"/>
        <w:rPr>
          <w:b/>
          <w:i/>
          <w:sz w:val="24"/>
          <w:szCs w:val="24"/>
        </w:rPr>
      </w:pPr>
      <w:bookmarkStart w:id="126" w:name="bookmark3"/>
      <w:r>
        <w:rPr>
          <w:b/>
          <w:i/>
          <w:sz w:val="24"/>
          <w:szCs w:val="24"/>
        </w:rPr>
        <w:t>Познавательные универсальные учебные действия</w:t>
      </w:r>
      <w:bookmarkEnd w:id="126"/>
    </w:p>
    <w:p>
      <w:pPr>
        <w:pStyle w:val="Основнойтекст(7)"/>
        <w:shd w:val="clear" w:color="auto" w:fill="auto"/>
        <w:spacing w:before="0" w:line="240" w:lineRule="auto"/>
        <w:ind w:left="300" w:hanging="280"/>
        <w:rPr>
          <w:i/>
          <w:sz w:val="24"/>
          <w:szCs w:val="24"/>
        </w:rPr>
      </w:pPr>
      <w:r>
        <w:rPr>
          <w:rStyle w:val="Основнойтекст(7)+11pt"/>
          <w:i/>
          <w:sz w:val="24"/>
          <w:szCs w:val="24"/>
        </w:rPr>
        <w:t>Обучающийся научится:</w:t>
      </w:r>
    </w:p>
    <w:p>
      <w:pPr>
        <w:pStyle w:val="Основнойтекст2"/>
        <w:numPr>
          <w:ilvl w:val="0"/>
          <w:numId w:val="174"/>
        </w:numPr>
        <w:shd w:val="clear" w:color="auto" w:fill="auto"/>
        <w:tabs>
          <w:tab w:val="left" w:pos="298"/>
        </w:tabs>
        <w:spacing w:before="0" w:line="240" w:lineRule="auto"/>
        <w:ind w:left="300" w:right="20" w:hanging="280"/>
        <w:rPr>
          <w:sz w:val="24"/>
          <w:szCs w:val="24"/>
        </w:rPr>
      </w:pPr>
      <w:r>
        <w:rPr>
          <w:sz w:val="24"/>
          <w:szCs w:val="24"/>
        </w:rPr>
        <w:t>осуществлять поиск нужной информации для выпол</w:t>
      </w:r>
      <w:r>
        <w:rPr>
          <w:sz w:val="24"/>
          <w:szCs w:val="24"/>
        </w:rPr>
        <w:softHyphen/>
      </w:r>
      <w:r>
        <w:rPr>
          <w:sz w:val="24"/>
          <w:szCs w:val="24"/>
        </w:rPr>
        <w:t>нения учебного исследования с использованием учеб</w:t>
      </w:r>
      <w:r>
        <w:rPr>
          <w:sz w:val="24"/>
          <w:szCs w:val="24"/>
        </w:rPr>
        <w:softHyphen/>
      </w:r>
      <w:r>
        <w:rPr>
          <w:sz w:val="24"/>
          <w:szCs w:val="24"/>
        </w:rPr>
        <w:t>ной и дополнительной литературы в открытом ин</w:t>
      </w:r>
      <w:r>
        <w:rPr>
          <w:sz w:val="24"/>
          <w:szCs w:val="24"/>
        </w:rPr>
        <w:softHyphen/>
      </w:r>
      <w:r>
        <w:rPr>
          <w:sz w:val="24"/>
          <w:szCs w:val="24"/>
        </w:rPr>
        <w:t>формационном пространстве, в том числе контроли</w:t>
      </w:r>
      <w:r>
        <w:rPr>
          <w:sz w:val="24"/>
          <w:szCs w:val="24"/>
        </w:rPr>
        <w:softHyphen/>
      </w:r>
      <w:r>
        <w:rPr>
          <w:sz w:val="24"/>
          <w:szCs w:val="24"/>
        </w:rPr>
        <w:t>руемом пространстве Интернет;</w:t>
      </w:r>
    </w:p>
    <w:p>
      <w:pPr>
        <w:pStyle w:val="Основнойтекст2"/>
        <w:numPr>
          <w:ilvl w:val="0"/>
          <w:numId w:val="174"/>
        </w:numPr>
        <w:shd w:val="clear" w:color="auto" w:fill="auto"/>
        <w:tabs>
          <w:tab w:val="left" w:pos="298"/>
        </w:tabs>
        <w:spacing w:before="0" w:line="240" w:lineRule="auto"/>
        <w:ind w:left="300" w:right="20" w:hanging="280"/>
        <w:rPr>
          <w:sz w:val="24"/>
          <w:szCs w:val="24"/>
        </w:rPr>
      </w:pPr>
      <w:r>
        <w:rPr>
          <w:sz w:val="24"/>
          <w:szCs w:val="24"/>
        </w:rPr>
        <w:t>использовать знаки, символы, модели, схемы для решения познавательных задач и представления их результатов;</w:t>
      </w:r>
    </w:p>
    <w:p>
      <w:pPr>
        <w:pStyle w:val="Основнойтекст2"/>
        <w:numPr>
          <w:ilvl w:val="0"/>
          <w:numId w:val="174"/>
        </w:numPr>
        <w:shd w:val="clear" w:color="auto" w:fill="auto"/>
        <w:tabs>
          <w:tab w:val="left" w:pos="298"/>
        </w:tabs>
        <w:spacing w:before="0" w:line="240" w:lineRule="auto"/>
        <w:ind w:left="300" w:hanging="280"/>
        <w:rPr>
          <w:sz w:val="24"/>
          <w:szCs w:val="24"/>
        </w:rPr>
      </w:pPr>
      <w:r>
        <w:rPr>
          <w:sz w:val="24"/>
          <w:szCs w:val="24"/>
        </w:rPr>
        <w:t>высказываться в устной и письменной формах;</w:t>
      </w:r>
    </w:p>
    <w:p>
      <w:pPr>
        <w:pStyle w:val="Основнойтекст2"/>
        <w:numPr>
          <w:ilvl w:val="0"/>
          <w:numId w:val="174"/>
        </w:numPr>
        <w:shd w:val="clear" w:color="auto" w:fill="auto"/>
        <w:tabs>
          <w:tab w:val="left" w:pos="298"/>
        </w:tabs>
        <w:spacing w:before="0" w:line="240" w:lineRule="auto"/>
        <w:ind w:left="300" w:right="20" w:hanging="280"/>
        <w:rPr>
          <w:sz w:val="24"/>
          <w:szCs w:val="24"/>
        </w:rPr>
      </w:pPr>
      <w:r>
        <w:rPr>
          <w:sz w:val="24"/>
          <w:szCs w:val="24"/>
        </w:rPr>
        <w:t>ориентироваться на разные способы решения позна</w:t>
      </w:r>
      <w:r>
        <w:rPr>
          <w:sz w:val="24"/>
          <w:szCs w:val="24"/>
        </w:rPr>
        <w:softHyphen/>
      </w:r>
      <w:r>
        <w:rPr>
          <w:sz w:val="24"/>
          <w:szCs w:val="24"/>
        </w:rPr>
        <w:t>вательных исследовательских задач;</w:t>
      </w:r>
    </w:p>
    <w:p>
      <w:pPr>
        <w:pStyle w:val="Основнойтекст2"/>
        <w:numPr>
          <w:ilvl w:val="0"/>
          <w:numId w:val="174"/>
        </w:numPr>
        <w:shd w:val="clear" w:color="auto" w:fill="auto"/>
        <w:tabs>
          <w:tab w:val="left" w:pos="578"/>
        </w:tabs>
        <w:spacing w:before="0" w:line="240" w:lineRule="auto"/>
        <w:ind w:left="580" w:right="20" w:hanging="280"/>
        <w:rPr>
          <w:sz w:val="24"/>
          <w:szCs w:val="24"/>
        </w:rPr>
      </w:pPr>
      <w:r>
        <w:rPr>
          <w:sz w:val="24"/>
          <w:szCs w:val="24"/>
        </w:rPr>
        <w:t>оперировать такими понятиями, как проблема, ги</w:t>
      </w:r>
      <w:r>
        <w:rPr>
          <w:sz w:val="24"/>
          <w:szCs w:val="24"/>
        </w:rPr>
        <w:softHyphen/>
      </w:r>
      <w:r>
        <w:rPr>
          <w:sz w:val="24"/>
          <w:szCs w:val="24"/>
        </w:rPr>
        <w:t>потеза, наблюдение, эксперимент, умозаключение, вывод и тому подобное;</w:t>
      </w:r>
    </w:p>
    <w:p>
      <w:pPr>
        <w:pStyle w:val="Основнойтекст2"/>
        <w:numPr>
          <w:ilvl w:val="0"/>
          <w:numId w:val="174"/>
        </w:numPr>
        <w:shd w:val="clear" w:color="auto" w:fill="auto"/>
        <w:tabs>
          <w:tab w:val="left" w:pos="578"/>
        </w:tabs>
        <w:spacing w:before="0" w:line="240" w:lineRule="auto"/>
        <w:ind w:left="580" w:right="20" w:hanging="280"/>
        <w:rPr>
          <w:sz w:val="24"/>
          <w:szCs w:val="24"/>
        </w:rPr>
      </w:pPr>
      <w:r>
        <w:rPr>
          <w:sz w:val="24"/>
          <w:szCs w:val="24"/>
        </w:rPr>
        <w:t>видеть проблемы, ставить вопросы, выдвигать гипо</w:t>
      </w:r>
      <w:r>
        <w:rPr>
          <w:sz w:val="24"/>
          <w:szCs w:val="24"/>
        </w:rPr>
        <w:softHyphen/>
      </w:r>
      <w:r>
        <w:rPr>
          <w:sz w:val="24"/>
          <w:szCs w:val="24"/>
        </w:rPr>
        <w:t>тезы, планировать и проводить наблюдения и экспе</w:t>
      </w:r>
      <w:r>
        <w:rPr>
          <w:sz w:val="24"/>
          <w:szCs w:val="24"/>
        </w:rPr>
        <w:softHyphen/>
      </w:r>
      <w:r>
        <w:rPr>
          <w:sz w:val="24"/>
          <w:szCs w:val="24"/>
        </w:rPr>
        <w:t>рименты, высказывать суждения, делать умозаклю</w:t>
      </w:r>
      <w:r>
        <w:rPr>
          <w:sz w:val="24"/>
          <w:szCs w:val="24"/>
        </w:rPr>
        <w:softHyphen/>
      </w:r>
      <w:r>
        <w:rPr>
          <w:sz w:val="24"/>
          <w:szCs w:val="24"/>
        </w:rPr>
        <w:t>чения и выводы, аргументировать (защищать) свои идеи и тому подобное.</w:t>
      </w:r>
    </w:p>
    <w:p>
      <w:pPr>
        <w:pStyle w:val="Основнойтекст(2)"/>
        <w:shd w:val="clear" w:color="auto" w:fill="auto"/>
        <w:spacing w:line="240" w:lineRule="auto"/>
        <w:ind w:firstLine="280"/>
        <w:jc w:val="both"/>
        <w:rPr>
          <w:b/>
          <w:i/>
          <w:sz w:val="24"/>
          <w:szCs w:val="24"/>
        </w:rPr>
      </w:pPr>
      <w:r>
        <w:rPr>
          <w:rStyle w:val="Основнойтекст(2)+11pt"/>
          <w:b/>
          <w:i/>
          <w:sz w:val="24"/>
          <w:szCs w:val="24"/>
        </w:rPr>
        <w:t>Коммуникативные универсальные учебные действия</w:t>
      </w:r>
    </w:p>
    <w:p>
      <w:pPr>
        <w:pStyle w:val="Основнойтекст(7)"/>
        <w:shd w:val="clear" w:color="auto" w:fill="auto"/>
        <w:spacing w:before="0" w:line="240" w:lineRule="auto"/>
        <w:ind w:firstLine="0"/>
        <w:rPr>
          <w:b/>
          <w:sz w:val="24"/>
          <w:szCs w:val="24"/>
        </w:rPr>
      </w:pPr>
      <w:r>
        <w:rPr>
          <w:rStyle w:val="Основнойтекст(7)+11pt"/>
          <w:b/>
          <w:sz w:val="24"/>
          <w:szCs w:val="24"/>
        </w:rPr>
        <w:t>Обучающийся научится:</w:t>
      </w:r>
    </w:p>
    <w:p>
      <w:pPr>
        <w:pStyle w:val="Основнойтекст2"/>
        <w:numPr>
          <w:ilvl w:val="0"/>
          <w:numId w:val="174"/>
        </w:numPr>
        <w:shd w:val="clear" w:color="auto" w:fill="auto"/>
        <w:tabs>
          <w:tab w:val="left" w:pos="574"/>
        </w:tabs>
        <w:spacing w:before="0" w:line="240" w:lineRule="auto"/>
        <w:ind w:left="580" w:right="20" w:hanging="280"/>
        <w:rPr>
          <w:sz w:val="24"/>
          <w:szCs w:val="24"/>
        </w:rPr>
      </w:pPr>
      <w:r>
        <w:rPr>
          <w:sz w:val="24"/>
          <w:szCs w:val="24"/>
        </w:rPr>
        <w:t>допускать существование различных точек зрения, договариваться, приходить к общему решению;</w:t>
      </w:r>
    </w:p>
    <w:p>
      <w:pPr>
        <w:pStyle w:val="Основнойтекст2"/>
        <w:numPr>
          <w:ilvl w:val="0"/>
          <w:numId w:val="174"/>
        </w:numPr>
        <w:shd w:val="clear" w:color="auto" w:fill="auto"/>
        <w:tabs>
          <w:tab w:val="left" w:pos="558"/>
        </w:tabs>
        <w:spacing w:before="0" w:line="240" w:lineRule="auto"/>
        <w:rPr>
          <w:sz w:val="24"/>
          <w:szCs w:val="24"/>
        </w:rPr>
      </w:pPr>
      <w:r>
        <w:rPr>
          <w:sz w:val="24"/>
          <w:szCs w:val="24"/>
        </w:rPr>
        <w:t>формулировать собственное мнение и позицию;</w:t>
      </w:r>
    </w:p>
    <w:p>
      <w:pPr>
        <w:pStyle w:val="Основнойтекст2"/>
        <w:numPr>
          <w:ilvl w:val="0"/>
          <w:numId w:val="174"/>
        </w:numPr>
        <w:shd w:val="clear" w:color="auto" w:fill="auto"/>
        <w:tabs>
          <w:tab w:val="left" w:pos="558"/>
        </w:tabs>
        <w:spacing w:before="0" w:line="240" w:lineRule="auto"/>
        <w:rPr>
          <w:sz w:val="24"/>
          <w:szCs w:val="24"/>
        </w:rPr>
      </w:pPr>
      <w:r>
        <w:rPr>
          <w:sz w:val="24"/>
          <w:szCs w:val="24"/>
        </w:rPr>
        <w:t>соблюдать корректность в высказываниях;</w:t>
      </w:r>
    </w:p>
    <w:p>
      <w:pPr>
        <w:pStyle w:val="Основнойтекст2"/>
        <w:numPr>
          <w:ilvl w:val="0"/>
          <w:numId w:val="174"/>
        </w:numPr>
        <w:shd w:val="clear" w:color="auto" w:fill="auto"/>
        <w:tabs>
          <w:tab w:val="left" w:pos="578"/>
        </w:tabs>
        <w:spacing w:before="0" w:line="240" w:lineRule="auto"/>
        <w:ind w:left="580" w:right="20" w:hanging="280"/>
        <w:rPr>
          <w:sz w:val="24"/>
          <w:szCs w:val="24"/>
        </w:rPr>
      </w:pPr>
      <w:r>
        <w:rPr>
          <w:sz w:val="24"/>
          <w:szCs w:val="24"/>
        </w:rPr>
        <w:t>владеть монологической и диалогической формами речи.</w:t>
      </w:r>
    </w:p>
    <w:p>
      <w:pPr>
        <w:pStyle w:val="Основнойтекст(2)"/>
        <w:shd w:val="clear" w:color="auto" w:fill="auto"/>
        <w:spacing w:line="240" w:lineRule="auto"/>
        <w:ind w:firstLine="280"/>
        <w:jc w:val="both"/>
        <w:rPr>
          <w:b/>
          <w:sz w:val="24"/>
          <w:szCs w:val="24"/>
        </w:rPr>
      </w:pPr>
      <w:r>
        <w:rPr>
          <w:rStyle w:val="Основнойтекст(2)+11pt"/>
          <w:b/>
          <w:sz w:val="24"/>
          <w:szCs w:val="24"/>
        </w:rPr>
        <w:t>Требования к уровню подготовки учащихся</w:t>
      </w:r>
    </w:p>
    <w:p>
      <w:pPr>
        <w:pStyle w:val="Основнойтекст2"/>
        <w:shd w:val="clear" w:color="auto" w:fill="auto"/>
        <w:spacing w:before="0" w:line="240" w:lineRule="auto"/>
        <w:ind w:right="20"/>
        <w:rPr>
          <w:sz w:val="24"/>
          <w:szCs w:val="24"/>
        </w:rPr>
      </w:pPr>
      <w:r>
        <w:rPr>
          <w:sz w:val="24"/>
          <w:szCs w:val="24"/>
        </w:rPr>
        <w:t>Для оценки эффективности занятий по проектной де</w:t>
      </w:r>
      <w:r>
        <w:rPr>
          <w:sz w:val="24"/>
          <w:szCs w:val="24"/>
        </w:rPr>
        <w:softHyphen/>
      </w:r>
      <w:r>
        <w:rPr>
          <w:sz w:val="24"/>
          <w:szCs w:val="24"/>
        </w:rPr>
        <w:t>ятельности можно использовать следующие показатели:</w:t>
      </w:r>
    </w:p>
    <w:p>
      <w:pPr>
        <w:pStyle w:val="Основнойтекст2"/>
        <w:numPr>
          <w:ilvl w:val="0"/>
          <w:numId w:val="174"/>
        </w:numPr>
        <w:shd w:val="clear" w:color="auto" w:fill="auto"/>
        <w:tabs>
          <w:tab w:val="left" w:pos="558"/>
        </w:tabs>
        <w:spacing w:before="0" w:line="240" w:lineRule="auto"/>
        <w:rPr>
          <w:sz w:val="24"/>
          <w:szCs w:val="24"/>
        </w:rPr>
      </w:pPr>
      <w:r>
        <w:rPr>
          <w:sz w:val="24"/>
          <w:szCs w:val="24"/>
        </w:rPr>
        <w:t>умение выделять проблему;</w:t>
      </w:r>
    </w:p>
    <w:p>
      <w:pPr>
        <w:pStyle w:val="Основнойтекст2"/>
        <w:numPr>
          <w:ilvl w:val="0"/>
          <w:numId w:val="174"/>
        </w:numPr>
        <w:shd w:val="clear" w:color="auto" w:fill="auto"/>
        <w:tabs>
          <w:tab w:val="left" w:pos="558"/>
        </w:tabs>
        <w:spacing w:before="0" w:line="240" w:lineRule="auto"/>
        <w:rPr>
          <w:sz w:val="24"/>
          <w:szCs w:val="24"/>
        </w:rPr>
      </w:pPr>
      <w:r>
        <w:rPr>
          <w:sz w:val="24"/>
          <w:szCs w:val="24"/>
        </w:rPr>
        <w:t>умение ставить цель исследования;</w:t>
      </w:r>
    </w:p>
    <w:p>
      <w:pPr>
        <w:pStyle w:val="Основнойтекст2"/>
        <w:numPr>
          <w:ilvl w:val="0"/>
          <w:numId w:val="174"/>
        </w:numPr>
        <w:shd w:val="clear" w:color="auto" w:fill="auto"/>
        <w:tabs>
          <w:tab w:val="left" w:pos="554"/>
        </w:tabs>
        <w:spacing w:before="0" w:line="240" w:lineRule="auto"/>
        <w:rPr>
          <w:sz w:val="24"/>
          <w:szCs w:val="24"/>
        </w:rPr>
      </w:pPr>
      <w:r>
        <w:rPr>
          <w:sz w:val="24"/>
          <w:szCs w:val="24"/>
        </w:rPr>
        <w:t>умение формулировать гипотезу;</w:t>
      </w:r>
    </w:p>
    <w:p>
      <w:pPr>
        <w:pStyle w:val="Основнойтекст2"/>
        <w:numPr>
          <w:ilvl w:val="0"/>
          <w:numId w:val="174"/>
        </w:numPr>
        <w:shd w:val="clear" w:color="auto" w:fill="auto"/>
        <w:tabs>
          <w:tab w:val="left" w:pos="554"/>
        </w:tabs>
        <w:spacing w:before="0" w:line="240" w:lineRule="auto"/>
        <w:rPr>
          <w:sz w:val="24"/>
          <w:szCs w:val="24"/>
        </w:rPr>
      </w:pPr>
      <w:r>
        <w:rPr>
          <w:sz w:val="24"/>
          <w:szCs w:val="24"/>
        </w:rPr>
        <w:t>умение выделять объект и предмет исследования;</w:t>
      </w:r>
    </w:p>
    <w:p>
      <w:pPr>
        <w:pStyle w:val="Основнойтекст2"/>
        <w:numPr>
          <w:ilvl w:val="0"/>
          <w:numId w:val="174"/>
        </w:numPr>
        <w:shd w:val="clear" w:color="auto" w:fill="auto"/>
        <w:tabs>
          <w:tab w:val="left" w:pos="554"/>
        </w:tabs>
        <w:spacing w:before="0" w:line="240" w:lineRule="auto"/>
        <w:rPr>
          <w:sz w:val="24"/>
          <w:szCs w:val="24"/>
        </w:rPr>
      </w:pPr>
      <w:r>
        <w:rPr>
          <w:sz w:val="24"/>
          <w:szCs w:val="24"/>
        </w:rPr>
        <w:t>умение осуществить анализ результатов;</w:t>
      </w:r>
    </w:p>
    <w:p>
      <w:pPr>
        <w:pStyle w:val="Основнойтекст2"/>
        <w:numPr>
          <w:ilvl w:val="0"/>
          <w:numId w:val="174"/>
        </w:numPr>
        <w:shd w:val="clear" w:color="auto" w:fill="auto"/>
        <w:tabs>
          <w:tab w:val="left" w:pos="574"/>
        </w:tabs>
        <w:spacing w:before="0" w:line="240" w:lineRule="auto"/>
        <w:ind w:left="580" w:right="20" w:hanging="280"/>
        <w:rPr>
          <w:sz w:val="24"/>
          <w:szCs w:val="24"/>
        </w:rPr>
      </w:pPr>
      <w:r>
        <w:rPr>
          <w:sz w:val="24"/>
          <w:szCs w:val="24"/>
        </w:rPr>
        <w:t>умение оценивать промежуточные и конечные ре</w:t>
      </w:r>
      <w:r>
        <w:rPr>
          <w:sz w:val="24"/>
          <w:szCs w:val="24"/>
        </w:rPr>
        <w:softHyphen/>
      </w:r>
      <w:r>
        <w:rPr>
          <w:sz w:val="24"/>
          <w:szCs w:val="24"/>
        </w:rPr>
        <w:t>зультаты;</w:t>
      </w:r>
    </w:p>
    <w:p>
      <w:pPr>
        <w:pStyle w:val="Основнойтекст2"/>
        <w:numPr>
          <w:ilvl w:val="0"/>
          <w:numId w:val="174"/>
        </w:numPr>
        <w:shd w:val="clear" w:color="auto" w:fill="auto"/>
        <w:tabs>
          <w:tab w:val="left" w:pos="578"/>
        </w:tabs>
        <w:spacing w:before="0" w:line="240" w:lineRule="auto"/>
        <w:ind w:left="580" w:right="20" w:hanging="280"/>
        <w:rPr>
          <w:sz w:val="24"/>
          <w:szCs w:val="24"/>
        </w:rPr>
      </w:pPr>
      <w:r>
        <w:rPr>
          <w:sz w:val="24"/>
          <w:szCs w:val="24"/>
        </w:rPr>
        <w:t>результаты выполнения тестовых заданий, при вы</w:t>
      </w:r>
      <w:r>
        <w:rPr>
          <w:sz w:val="24"/>
          <w:szCs w:val="24"/>
        </w:rPr>
        <w:softHyphen/>
      </w:r>
      <w:r>
        <w:rPr>
          <w:sz w:val="24"/>
          <w:szCs w:val="24"/>
        </w:rPr>
        <w:t>полнении которых выявляется степень самостоятель</w:t>
      </w:r>
      <w:r>
        <w:rPr>
          <w:sz w:val="24"/>
          <w:szCs w:val="24"/>
        </w:rPr>
        <w:softHyphen/>
      </w:r>
      <w:r>
        <w:rPr>
          <w:sz w:val="24"/>
          <w:szCs w:val="24"/>
        </w:rPr>
        <w:t>ности выполнения.</w:t>
      </w:r>
    </w:p>
    <w:p>
      <w:pPr>
        <w:pStyle w:val="Заголовок№1(2)"/>
        <w:keepNext w:val="on"/>
        <w:keepLines w:val="on"/>
        <w:shd w:val="clear" w:color="auto" w:fill="auto"/>
        <w:spacing w:before="0" w:after="0" w:line="240" w:lineRule="exact"/>
        <w:rPr>
          <w:rFonts w:eastAsiaTheme="minorEastAsia"/>
        </w:rPr>
      </w:pPr>
    </w:p>
    <w:p>
      <w:pPr>
        <w:pStyle w:val="Заголовок№1(2)"/>
        <w:keepNext w:val="on"/>
        <w:keepLines w:val="on"/>
        <w:shd w:val="clear" w:color="auto" w:fill="auto"/>
        <w:spacing w:before="0" w:after="0" w:line="240" w:lineRule="exact"/>
        <w:rPr>
          <w:rFonts w:eastAsiaTheme="minorEastAsia"/>
        </w:rPr>
      </w:pPr>
    </w:p>
    <w:p>
      <w:pPr>
        <w:pStyle w:val="Заголовок№1(2)"/>
        <w:keepNext w:val="on"/>
        <w:keepLines w:val="on"/>
        <w:shd w:val="clear" w:color="auto" w:fill="auto"/>
        <w:spacing w:before="0" w:after="0" w:line="240" w:lineRule="exact"/>
        <w:jc w:val="center"/>
        <w:rPr>
          <w:b/>
          <w:sz w:val="24"/>
          <w:szCs w:val="24"/>
        </w:rPr>
      </w:pPr>
      <w:r>
        <w:rPr>
          <w:b/>
          <w:sz w:val="24"/>
          <w:szCs w:val="24"/>
        </w:rPr>
        <w:t>Тематическое планирование 2 класса</w:t>
      </w:r>
    </w:p>
    <w:tbl>
      <w:tblPr>
        <w:tblW w:w="5000" w:type="pct"/>
        <w:tblCellMar>
          <w:left w:w="10" w:type="dxa"/>
          <w:right w:w="10" w:type="dxa"/>
        </w:tblCellMar>
        <w:tblLook w:val="0000"/>
      </w:tblPr>
      <w:tblGrid>
        <w:gridCol w:w="1378"/>
        <w:gridCol w:w="7772"/>
        <w:gridCol w:w="1059"/>
      </w:tblGrid>
      <w:tr>
        <w:trPr>
          <w:trHeight w:val="442"/>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 задания</w:t>
            </w:r>
          </w:p>
        </w:tc>
        <w:tc>
          <w:tcPr>
            <w:cnfStyle w:val="00000110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Тема</w:t>
            </w:r>
          </w:p>
        </w:tc>
        <w:tc>
          <w:tcPr>
            <w:cnfStyle w:val="00001010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Кол-во часов</w:t>
            </w:r>
          </w:p>
        </w:tc>
      </w:tr>
      <w:tr>
        <w:trPr>
          <w:trHeight w:val="182"/>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1</w:t>
            </w:r>
          </w:p>
        </w:tc>
        <w:tc>
          <w:tcPr>
            <w:cnfStyle w:val="00000101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Круг твоих интересов. Хобби. Увлечения</w:t>
            </w:r>
          </w:p>
        </w:tc>
        <w:tc>
          <w:tcPr>
            <w:cnfStyle w:val="00001001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0,5</w:t>
            </w:r>
          </w:p>
        </w:tc>
      </w:tr>
      <w:tr>
        <w:trPr>
          <w:trHeight w:val="192"/>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2</w:t>
            </w:r>
          </w:p>
        </w:tc>
        <w:tc>
          <w:tcPr>
            <w:cnfStyle w:val="00000110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Выбор темы твоего проекта. Ты - проектант</w:t>
            </w:r>
          </w:p>
        </w:tc>
        <w:tc>
          <w:tcPr>
            <w:cnfStyle w:val="00001010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0,5</w:t>
            </w:r>
          </w:p>
        </w:tc>
      </w:tr>
      <w:tr>
        <w:trPr>
          <w:trHeight w:val="384"/>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3</w:t>
            </w:r>
          </w:p>
        </w:tc>
        <w:tc>
          <w:tcPr>
            <w:cnfStyle w:val="00000101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Знакомство с понятиями «формулировка». Работа со словарями</w:t>
            </w:r>
          </w:p>
        </w:tc>
        <w:tc>
          <w:tcPr>
            <w:cnfStyle w:val="00001001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0,5</w:t>
            </w:r>
          </w:p>
        </w:tc>
      </w:tr>
      <w:tr>
        <w:trPr>
          <w:trHeight w:val="192"/>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4</w:t>
            </w:r>
          </w:p>
        </w:tc>
        <w:tc>
          <w:tcPr>
            <w:cnfStyle w:val="00000110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Выбор помощников в работе над проектом</w:t>
            </w:r>
          </w:p>
        </w:tc>
        <w:tc>
          <w:tcPr>
            <w:cnfStyle w:val="00001010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0,5</w:t>
            </w:r>
          </w:p>
        </w:tc>
      </w:tr>
      <w:tr>
        <w:trPr>
          <w:trHeight w:val="197"/>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5</w:t>
            </w:r>
          </w:p>
        </w:tc>
        <w:tc>
          <w:tcPr>
            <w:cnfStyle w:val="00000101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Этапы работы над проектом</w:t>
            </w:r>
          </w:p>
        </w:tc>
        <w:tc>
          <w:tcPr>
            <w:cnfStyle w:val="00001001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0,5</w:t>
            </w:r>
          </w:p>
        </w:tc>
      </w:tr>
      <w:tr>
        <w:trPr>
          <w:trHeight w:val="379"/>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6</w:t>
            </w:r>
          </w:p>
        </w:tc>
        <w:tc>
          <w:tcPr>
            <w:cnfStyle w:val="00000110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Актуальность темы проекта.</w:t>
            </w:r>
          </w:p>
          <w:p>
            <w:pPr>
              <w:pStyle w:val="TableParagraph"/>
              <w:rPr>
                <w:sz w:val="20"/>
                <w:szCs w:val="20"/>
              </w:rPr>
            </w:pPr>
            <w:r>
              <w:rPr>
                <w:rStyle w:val="Основнойтекст(3)"/>
                <w:rFonts w:eastAsia="Bookman Old Style"/>
                <w:sz w:val="20"/>
                <w:szCs w:val="20"/>
              </w:rPr>
              <w:t>Твоё знакомство с понятием «актуальность»</w:t>
            </w:r>
          </w:p>
        </w:tc>
        <w:tc>
          <w:tcPr>
            <w:cnfStyle w:val="00001010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0,5</w:t>
            </w:r>
          </w:p>
        </w:tc>
      </w:tr>
      <w:tr>
        <w:trPr>
          <w:trHeight w:val="197"/>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7</w:t>
            </w:r>
          </w:p>
        </w:tc>
        <w:tc>
          <w:tcPr>
            <w:cnfStyle w:val="00000101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Проблема. Решение проблемы</w:t>
            </w:r>
          </w:p>
        </w:tc>
        <w:tc>
          <w:tcPr>
            <w:cnfStyle w:val="00001001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0,5</w:t>
            </w:r>
          </w:p>
        </w:tc>
      </w:tr>
      <w:tr>
        <w:trPr>
          <w:trHeight w:val="192"/>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8</w:t>
            </w:r>
          </w:p>
        </w:tc>
        <w:tc>
          <w:tcPr>
            <w:cnfStyle w:val="00000110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Выработка гипотезы-предположения</w:t>
            </w:r>
          </w:p>
        </w:tc>
        <w:tc>
          <w:tcPr>
            <w:cnfStyle w:val="00001010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0,5</w:t>
            </w:r>
          </w:p>
        </w:tc>
      </w:tr>
      <w:tr>
        <w:trPr>
          <w:trHeight w:val="197"/>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9</w:t>
            </w:r>
          </w:p>
        </w:tc>
        <w:tc>
          <w:tcPr>
            <w:cnfStyle w:val="00000101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Цель проекта</w:t>
            </w:r>
          </w:p>
        </w:tc>
        <w:tc>
          <w:tcPr>
            <w:cnfStyle w:val="00001001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0,5</w:t>
            </w:r>
          </w:p>
        </w:tc>
      </w:tr>
      <w:tr>
        <w:trPr>
          <w:trHeight w:val="192"/>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10</w:t>
            </w:r>
          </w:p>
        </w:tc>
        <w:tc>
          <w:tcPr>
            <w:cnfStyle w:val="00000110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Задачи проекта</w:t>
            </w:r>
          </w:p>
        </w:tc>
        <w:tc>
          <w:tcPr>
            <w:cnfStyle w:val="00001010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0,5</w:t>
            </w:r>
          </w:p>
        </w:tc>
      </w:tr>
      <w:tr>
        <w:trPr>
          <w:trHeight w:val="197"/>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11</w:t>
            </w:r>
          </w:p>
        </w:tc>
        <w:tc>
          <w:tcPr>
            <w:cnfStyle w:val="00000101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Сбор информации для проекта</w:t>
            </w:r>
          </w:p>
        </w:tc>
        <w:tc>
          <w:tcPr>
            <w:cnfStyle w:val="00001001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0,5</w:t>
            </w:r>
          </w:p>
        </w:tc>
      </w:tr>
      <w:tr>
        <w:trPr>
          <w:trHeight w:val="206"/>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12</w:t>
            </w:r>
          </w:p>
        </w:tc>
        <w:tc>
          <w:tcPr>
            <w:cnfStyle w:val="00000110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Знакомство с интересными людьми. Интервью</w:t>
            </w:r>
          </w:p>
        </w:tc>
        <w:tc>
          <w:tcPr>
            <w:cnfStyle w:val="00001010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0,5</w:t>
            </w:r>
          </w:p>
        </w:tc>
      </w:tr>
      <w:tr>
        <w:trPr>
          <w:trHeight w:val="187"/>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13</w:t>
            </w:r>
          </w:p>
        </w:tc>
        <w:tc>
          <w:tcPr>
            <w:cnfStyle w:val="00000101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Обработка информации. Отбор значимой информации</w:t>
            </w:r>
          </w:p>
        </w:tc>
        <w:tc>
          <w:tcPr>
            <w:cnfStyle w:val="00001001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0,5</w:t>
            </w:r>
          </w:p>
        </w:tc>
      </w:tr>
      <w:tr>
        <w:trPr>
          <w:trHeight w:val="379"/>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14</w:t>
            </w:r>
          </w:p>
        </w:tc>
        <w:tc>
          <w:tcPr>
            <w:cnfStyle w:val="00000110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Создание продукта проекта. Твоё знакомство с понятиями «макет», «поделка»</w:t>
            </w:r>
          </w:p>
        </w:tc>
        <w:tc>
          <w:tcPr>
            <w:cnfStyle w:val="00001010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0,5</w:t>
            </w:r>
          </w:p>
        </w:tc>
      </w:tr>
      <w:tr>
        <w:trPr>
          <w:trHeight w:val="197"/>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15</w:t>
            </w:r>
          </w:p>
        </w:tc>
        <w:tc>
          <w:tcPr>
            <w:cnfStyle w:val="00000101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Играем в учёных. Это интересно</w:t>
            </w:r>
          </w:p>
        </w:tc>
        <w:tc>
          <w:tcPr>
            <w:cnfStyle w:val="00001001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0,5</w:t>
            </w:r>
          </w:p>
        </w:tc>
      </w:tr>
      <w:tr>
        <w:trPr>
          <w:trHeight w:val="192"/>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16</w:t>
            </w:r>
          </w:p>
        </w:tc>
        <w:tc>
          <w:tcPr>
            <w:cnfStyle w:val="00000110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Тест. «Чему ты научился?»</w:t>
            </w:r>
          </w:p>
        </w:tc>
        <w:tc>
          <w:tcPr>
            <w:cnfStyle w:val="00001010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0,5</w:t>
            </w:r>
          </w:p>
        </w:tc>
      </w:tr>
      <w:tr>
        <w:trPr>
          <w:trHeight w:val="379"/>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17</w:t>
            </w:r>
          </w:p>
        </w:tc>
        <w:tc>
          <w:tcPr>
            <w:cnfStyle w:val="00000101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Отбор информации для семиминутного выступления. (Мини-сообщение)</w:t>
            </w:r>
          </w:p>
        </w:tc>
        <w:tc>
          <w:tcPr>
            <w:cnfStyle w:val="00001001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0,5</w:t>
            </w:r>
          </w:p>
        </w:tc>
      </w:tr>
      <w:tr>
        <w:trPr>
          <w:trHeight w:val="379"/>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18</w:t>
            </w:r>
          </w:p>
        </w:tc>
        <w:tc>
          <w:tcPr>
            <w:cnfStyle w:val="00000110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Творческая работа. Презентация.</w:t>
            </w:r>
          </w:p>
          <w:p>
            <w:pPr>
              <w:pStyle w:val="TableParagraph"/>
              <w:rPr>
                <w:sz w:val="20"/>
                <w:szCs w:val="20"/>
              </w:rPr>
            </w:pPr>
            <w:r>
              <w:rPr>
                <w:rStyle w:val="Основнойтекст(3)"/>
                <w:rFonts w:eastAsia="Bookman Old Style"/>
                <w:sz w:val="20"/>
                <w:szCs w:val="20"/>
              </w:rPr>
              <w:t>Твоё знакомство с понятием «презентация»</w:t>
            </w:r>
          </w:p>
        </w:tc>
        <w:tc>
          <w:tcPr>
            <w:cnfStyle w:val="00001010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0,5</w:t>
            </w:r>
          </w:p>
        </w:tc>
      </w:tr>
      <w:tr>
        <w:trPr>
          <w:trHeight w:val="379"/>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19</w:t>
            </w:r>
          </w:p>
        </w:tc>
        <w:tc>
          <w:tcPr>
            <w:cnfStyle w:val="00000101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Значимость компьютера в создании проектов. Презентация</w:t>
            </w:r>
          </w:p>
        </w:tc>
        <w:tc>
          <w:tcPr>
            <w:cnfStyle w:val="00001001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0,5</w:t>
            </w:r>
          </w:p>
        </w:tc>
      </w:tr>
      <w:tr>
        <w:trPr>
          <w:trHeight w:val="379"/>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20</w:t>
            </w:r>
          </w:p>
        </w:tc>
        <w:tc>
          <w:tcPr>
            <w:cnfStyle w:val="00000110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Знаком ли ты с компьютером?</w:t>
            </w:r>
          </w:p>
          <w:p>
            <w:pPr>
              <w:pStyle w:val="TableParagraph"/>
              <w:rPr>
                <w:sz w:val="20"/>
                <w:szCs w:val="20"/>
                <w:lang w:val="en-US"/>
              </w:rPr>
            </w:pPr>
            <w:r>
              <w:rPr>
                <w:rStyle w:val="Основнойтекст(3)"/>
                <w:rFonts w:eastAsia="Bookman Old Style"/>
                <w:sz w:val="20"/>
                <w:szCs w:val="20"/>
              </w:rPr>
              <w:t>Программа</w:t>
            </w:r>
            <w:r>
              <w:rPr>
                <w:sz w:val="20"/>
                <w:szCs w:val="20"/>
                <w:lang w:val="en-US"/>
              </w:rPr>
              <w:t>Word, Microsoft Power Point</w:t>
            </w:r>
          </w:p>
        </w:tc>
        <w:tc>
          <w:tcPr>
            <w:cnfStyle w:val="00001010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0,5</w:t>
            </w:r>
          </w:p>
        </w:tc>
      </w:tr>
      <w:tr>
        <w:trPr>
          <w:trHeight w:val="197"/>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21</w:t>
            </w:r>
          </w:p>
        </w:tc>
        <w:tc>
          <w:tcPr>
            <w:cnfStyle w:val="00000101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Знаком ли ты с компьютером? Программа МРР</w:t>
            </w:r>
          </w:p>
        </w:tc>
        <w:tc>
          <w:tcPr>
            <w:cnfStyle w:val="00001001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0,5</w:t>
            </w:r>
          </w:p>
        </w:tc>
      </w:tr>
      <w:tr>
        <w:trPr>
          <w:trHeight w:val="192"/>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22, 23</w:t>
            </w:r>
          </w:p>
        </w:tc>
        <w:tc>
          <w:tcPr>
            <w:cnfStyle w:val="00000110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Совмещение текста выступления с показом презентации</w:t>
            </w:r>
          </w:p>
        </w:tc>
        <w:tc>
          <w:tcPr>
            <w:cnfStyle w:val="00001010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sz w:val="20"/>
                <w:szCs w:val="20"/>
              </w:rPr>
              <w:t>1</w:t>
            </w:r>
          </w:p>
        </w:tc>
      </w:tr>
      <w:tr>
        <w:trPr>
          <w:trHeight w:val="384"/>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24</w:t>
            </w:r>
          </w:p>
        </w:tc>
        <w:tc>
          <w:tcPr>
            <w:cnfStyle w:val="00000101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Подготовка ответов на предполагаемые вопросы «зала» по теме проекта</w:t>
            </w:r>
          </w:p>
        </w:tc>
        <w:tc>
          <w:tcPr>
            <w:cnfStyle w:val="00001001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0,5</w:t>
            </w:r>
          </w:p>
        </w:tc>
      </w:tr>
      <w:tr>
        <w:trPr>
          <w:trHeight w:val="192"/>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25</w:t>
            </w:r>
          </w:p>
        </w:tc>
        <w:tc>
          <w:tcPr>
            <w:cnfStyle w:val="00000110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Тест. «Добрые советы проектанту от Мудрого Дельфина»</w:t>
            </w:r>
          </w:p>
        </w:tc>
        <w:tc>
          <w:tcPr>
            <w:cnfStyle w:val="00001010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0,5</w:t>
            </w:r>
          </w:p>
        </w:tc>
      </w:tr>
      <w:tr>
        <w:trPr>
          <w:trHeight w:val="379"/>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26</w:t>
            </w:r>
          </w:p>
        </w:tc>
        <w:tc>
          <w:tcPr>
            <w:cnfStyle w:val="00000101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Изготовление визитки. Правильное составление титульного листа визитки</w:t>
            </w:r>
          </w:p>
        </w:tc>
        <w:tc>
          <w:tcPr>
            <w:cnfStyle w:val="00001001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0,5</w:t>
            </w:r>
          </w:p>
        </w:tc>
      </w:tr>
      <w:tr>
        <w:trPr>
          <w:trHeight w:val="197"/>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27</w:t>
            </w:r>
          </w:p>
        </w:tc>
        <w:tc>
          <w:tcPr>
            <w:cnfStyle w:val="00000110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Самоанализ. Работа над понятием «самоанализ»</w:t>
            </w:r>
          </w:p>
        </w:tc>
        <w:tc>
          <w:tcPr>
            <w:cnfStyle w:val="00001010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0,5</w:t>
            </w:r>
          </w:p>
        </w:tc>
      </w:tr>
      <w:tr>
        <w:trPr>
          <w:trHeight w:val="197"/>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28</w:t>
            </w:r>
          </w:p>
        </w:tc>
        <w:tc>
          <w:tcPr>
            <w:cnfStyle w:val="00000101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Играем в учёных. Это интересно</w:t>
            </w:r>
          </w:p>
        </w:tc>
        <w:tc>
          <w:tcPr>
            <w:cnfStyle w:val="00001001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0,5</w:t>
            </w:r>
          </w:p>
        </w:tc>
      </w:tr>
      <w:tr>
        <w:trPr>
          <w:trHeight w:val="374"/>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29</w:t>
            </w:r>
          </w:p>
        </w:tc>
        <w:tc>
          <w:tcPr>
            <w:cnfStyle w:val="00000110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Различные конкурсы</w:t>
            </w:r>
          </w:p>
          <w:p>
            <w:pPr>
              <w:pStyle w:val="TableParagraph"/>
              <w:rPr>
                <w:sz w:val="20"/>
                <w:szCs w:val="20"/>
              </w:rPr>
            </w:pPr>
            <w:r>
              <w:rPr>
                <w:rStyle w:val="Основнойтекст(3)"/>
                <w:rFonts w:eastAsia="Bookman Old Style"/>
                <w:sz w:val="20"/>
                <w:szCs w:val="20"/>
              </w:rPr>
              <w:t>проектно-исследовательской деятельности</w:t>
            </w:r>
          </w:p>
        </w:tc>
        <w:tc>
          <w:tcPr>
            <w:cnfStyle w:val="00001010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0,5</w:t>
            </w:r>
          </w:p>
        </w:tc>
      </w:tr>
      <w:tr>
        <w:trPr>
          <w:trHeight w:val="197"/>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30</w:t>
            </w:r>
          </w:p>
        </w:tc>
        <w:tc>
          <w:tcPr>
            <w:cnfStyle w:val="00000101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Памятка жюри конкурсов</w:t>
            </w:r>
          </w:p>
        </w:tc>
        <w:tc>
          <w:tcPr>
            <w:cnfStyle w:val="00001001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0,5</w:t>
            </w:r>
          </w:p>
        </w:tc>
      </w:tr>
      <w:tr>
        <w:trPr>
          <w:trHeight w:val="197"/>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31</w:t>
            </w:r>
          </w:p>
        </w:tc>
        <w:tc>
          <w:tcPr>
            <w:cnfStyle w:val="00000110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Пробное выступление перед незнакомой аудиторией</w:t>
            </w:r>
          </w:p>
        </w:tc>
        <w:tc>
          <w:tcPr>
            <w:cnfStyle w:val="00001010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0,5</w:t>
            </w:r>
          </w:p>
        </w:tc>
      </w:tr>
      <w:tr>
        <w:trPr>
          <w:trHeight w:val="379"/>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32</w:t>
            </w:r>
          </w:p>
        </w:tc>
        <w:tc>
          <w:tcPr>
            <w:cnfStyle w:val="00000101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Самоанализ - рефлексия после твоего выступления перед незнакомой аудиторией</w:t>
            </w:r>
          </w:p>
        </w:tc>
        <w:tc>
          <w:tcPr>
            <w:cnfStyle w:val="00001001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0,5</w:t>
            </w:r>
          </w:p>
        </w:tc>
      </w:tr>
      <w:tr>
        <w:trPr>
          <w:trHeight w:val="192"/>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33</w:t>
            </w:r>
          </w:p>
        </w:tc>
        <w:tc>
          <w:tcPr>
            <w:cnfStyle w:val="00000110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Играем в учёных. Это интересно</w:t>
            </w:r>
          </w:p>
        </w:tc>
        <w:tc>
          <w:tcPr>
            <w:cnfStyle w:val="00001010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0,5</w:t>
            </w:r>
          </w:p>
        </w:tc>
      </w:tr>
      <w:tr>
        <w:trPr>
          <w:trHeight w:val="379"/>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34</w:t>
            </w:r>
          </w:p>
        </w:tc>
        <w:tc>
          <w:tcPr>
            <w:cnfStyle w:val="00000101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Благодарственные рисунки-отклики помощникам твоим проекта. Пожелание будущим проектантам Советы на лето от Мудрого Дельфина</w:t>
            </w:r>
          </w:p>
        </w:tc>
        <w:tc>
          <w:tcPr>
            <w:cnfStyle w:val="00001001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0,5</w:t>
            </w:r>
          </w:p>
        </w:tc>
      </w:tr>
      <w:tr>
        <w:trPr>
          <w:trHeight w:val="264"/>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p>
        </w:tc>
        <w:tc>
          <w:tcPr>
            <w:cnfStyle w:val="000001100000"/>
            <w:tcW w:w="3806"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Всего</w:t>
            </w:r>
          </w:p>
        </w:tc>
        <w:tc>
          <w:tcPr>
            <w:cnfStyle w:val="000010100000"/>
            <w:tcW w:w="519"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Bookman Old Style"/>
                <w:sz w:val="20"/>
                <w:szCs w:val="20"/>
              </w:rPr>
              <w:t>17</w:t>
            </w:r>
          </w:p>
        </w:tc>
      </w:tr>
    </w:tbl>
    <w:p>
      <w:pPr>
        <w:pStyle w:val="Заголовок№1(2)"/>
        <w:keepNext w:val="on"/>
        <w:keepLines w:val="on"/>
        <w:shd w:val="clear" w:color="auto" w:fill="auto"/>
        <w:spacing w:before="761" w:after="0" w:line="240" w:lineRule="exact"/>
        <w:jc w:val="center"/>
        <w:rPr>
          <w:b/>
          <w:sz w:val="24"/>
          <w:szCs w:val="24"/>
        </w:rPr>
      </w:pPr>
      <w:r>
        <w:rPr>
          <w:b/>
          <w:sz w:val="24"/>
          <w:szCs w:val="24"/>
        </w:rPr>
        <w:t>Тематическое планирование 3 класса</w:t>
      </w:r>
    </w:p>
    <w:tbl>
      <w:tblPr>
        <w:tblW w:w="5000" w:type="pct"/>
        <w:tblCellMar>
          <w:left w:w="10" w:type="dxa"/>
          <w:right w:w="10" w:type="dxa"/>
        </w:tblCellMar>
        <w:tblLook w:val="0000"/>
      </w:tblPr>
      <w:tblGrid>
        <w:gridCol w:w="1378"/>
        <w:gridCol w:w="7747"/>
        <w:gridCol w:w="1084"/>
      </w:tblGrid>
      <w:tr>
        <w:trPr>
          <w:trHeight w:val="389"/>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 задания</w:t>
            </w:r>
          </w:p>
        </w:tc>
        <w:tc>
          <w:tcPr>
            <w:cnfStyle w:val="000001100000"/>
            <w:tcW w:w="379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Тема</w:t>
            </w:r>
          </w:p>
        </w:tc>
        <w:tc>
          <w:tcPr>
            <w:cnfStyle w:val="000010100000"/>
            <w:tcW w:w="53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Кол-во часов</w:t>
            </w:r>
          </w:p>
        </w:tc>
      </w:tr>
      <w:tr>
        <w:trPr>
          <w:trHeight w:val="288"/>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w:t>
            </w:r>
          </w:p>
        </w:tc>
        <w:tc>
          <w:tcPr>
            <w:cnfStyle w:val="000001010000"/>
            <w:tcW w:w="379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Круг твоих интересов. Хобби. Увлечения. Этапы работы над проектом</w:t>
            </w:r>
          </w:p>
        </w:tc>
        <w:tc>
          <w:tcPr>
            <w:cnfStyle w:val="000010010000"/>
            <w:tcW w:w="53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0,5</w:t>
            </w:r>
          </w:p>
        </w:tc>
      </w:tr>
      <w:tr>
        <w:trPr>
          <w:trHeight w:val="470"/>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2</w:t>
            </w:r>
          </w:p>
        </w:tc>
        <w:tc>
          <w:tcPr>
            <w:cnfStyle w:val="000001100000"/>
            <w:tcW w:w="379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Выбор темы твоего проекта. Подбор материала для проекта. Проблема. Решение проблемы</w:t>
            </w:r>
          </w:p>
        </w:tc>
        <w:tc>
          <w:tcPr>
            <w:cnfStyle w:val="000010100000"/>
            <w:tcW w:w="53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0,5</w:t>
            </w:r>
          </w:p>
        </w:tc>
      </w:tr>
      <w:tr>
        <w:trPr>
          <w:trHeight w:val="174"/>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3</w:t>
            </w:r>
          </w:p>
        </w:tc>
        <w:tc>
          <w:tcPr>
            <w:cnfStyle w:val="000001010000"/>
            <w:tcW w:w="379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Выбор темы твоего исследования. Предположение. Гипотеза. Решение задачи</w:t>
            </w:r>
          </w:p>
        </w:tc>
        <w:tc>
          <w:tcPr>
            <w:cnfStyle w:val="000010010000"/>
            <w:tcW w:w="53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0,5</w:t>
            </w:r>
          </w:p>
        </w:tc>
      </w:tr>
      <w:tr>
        <w:trPr>
          <w:trHeight w:val="461"/>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4</w:t>
            </w:r>
          </w:p>
        </w:tc>
        <w:tc>
          <w:tcPr>
            <w:cnfStyle w:val="000001100000"/>
            <w:tcW w:w="379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Цель проекта. Задачи. Выбор помощников для работы над проектом. Сбор информации</w:t>
            </w:r>
          </w:p>
        </w:tc>
        <w:tc>
          <w:tcPr>
            <w:cnfStyle w:val="000010100000"/>
            <w:tcW w:w="53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0,5</w:t>
            </w:r>
          </w:p>
        </w:tc>
      </w:tr>
      <w:tr>
        <w:trPr>
          <w:trHeight w:val="170"/>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5, 6</w:t>
            </w:r>
          </w:p>
        </w:tc>
        <w:tc>
          <w:tcPr>
            <w:cnfStyle w:val="000001010000"/>
            <w:tcW w:w="379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Требования к паспорту проекта. Составление паспорта проекта</w:t>
            </w:r>
          </w:p>
        </w:tc>
        <w:tc>
          <w:tcPr>
            <w:cnfStyle w:val="000010010000"/>
            <w:tcW w:w="53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w:t>
            </w:r>
          </w:p>
        </w:tc>
      </w:tr>
      <w:tr>
        <w:trPr>
          <w:trHeight w:val="216"/>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7, 8</w:t>
            </w:r>
          </w:p>
        </w:tc>
        <w:tc>
          <w:tcPr>
            <w:cnfStyle w:val="000001100000"/>
            <w:tcW w:w="379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Требования к составлению анкет для проекта. Анкетирование</w:t>
            </w:r>
          </w:p>
        </w:tc>
        <w:tc>
          <w:tcPr>
            <w:cnfStyle w:val="000010100000"/>
            <w:tcW w:w="53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w:t>
            </w:r>
          </w:p>
        </w:tc>
      </w:tr>
      <w:tr>
        <w:trPr>
          <w:trHeight w:val="274"/>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9</w:t>
            </w:r>
          </w:p>
        </w:tc>
        <w:tc>
          <w:tcPr>
            <w:cnfStyle w:val="000001010000"/>
            <w:tcW w:w="379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Памятки. Составление памяток по теме проекта</w:t>
            </w:r>
          </w:p>
        </w:tc>
        <w:tc>
          <w:tcPr>
            <w:cnfStyle w:val="000010010000"/>
            <w:tcW w:w="53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0,5</w:t>
            </w:r>
          </w:p>
        </w:tc>
      </w:tr>
      <w:tr>
        <w:trPr>
          <w:trHeight w:val="292"/>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10</w:t>
            </w:r>
          </w:p>
        </w:tc>
        <w:tc>
          <w:tcPr>
            <w:cnfStyle w:val="000001100000"/>
            <w:tcW w:w="379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Постер. Требования к созданию постера. Условия размещения материала на постере</w:t>
            </w:r>
          </w:p>
        </w:tc>
        <w:tc>
          <w:tcPr>
            <w:cnfStyle w:val="000010100000"/>
            <w:tcW w:w="53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0,5</w:t>
            </w:r>
          </w:p>
        </w:tc>
      </w:tr>
      <w:tr>
        <w:trPr>
          <w:trHeight w:val="278"/>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11, 12</w:t>
            </w:r>
          </w:p>
        </w:tc>
        <w:tc>
          <w:tcPr>
            <w:cnfStyle w:val="000001010000"/>
            <w:tcW w:w="379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Практическая работа. Создание мини-постера.</w:t>
            </w:r>
          </w:p>
        </w:tc>
        <w:tc>
          <w:tcPr>
            <w:cnfStyle w:val="000010010000"/>
            <w:tcW w:w="53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w:t>
            </w:r>
          </w:p>
        </w:tc>
      </w:tr>
      <w:tr>
        <w:trPr>
          <w:trHeight w:val="461"/>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13, 14, 15</w:t>
            </w:r>
          </w:p>
        </w:tc>
        <w:tc>
          <w:tcPr>
            <w:cnfStyle w:val="000001100000"/>
            <w:tcW w:w="379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Изучение и освоение возможностей программы МРР. Вставка фотографий, рисунков, фигур, диаграмм</w:t>
            </w:r>
          </w:p>
        </w:tc>
        <w:tc>
          <w:tcPr>
            <w:cnfStyle w:val="000010100000"/>
            <w:tcW w:w="53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1,5</w:t>
            </w:r>
          </w:p>
        </w:tc>
      </w:tr>
      <w:tr>
        <w:trPr>
          <w:trHeight w:val="269"/>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16, 17</w:t>
            </w:r>
          </w:p>
        </w:tc>
        <w:tc>
          <w:tcPr>
            <w:cnfStyle w:val="000001010000"/>
            <w:tcW w:w="379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Программа МРР. Анимации. Настройка анимации</w:t>
            </w:r>
          </w:p>
        </w:tc>
        <w:tc>
          <w:tcPr>
            <w:cnfStyle w:val="000010010000"/>
            <w:tcW w:w="53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w:t>
            </w:r>
          </w:p>
        </w:tc>
      </w:tr>
      <w:tr>
        <w:trPr>
          <w:trHeight w:val="278"/>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18, 19</w:t>
            </w:r>
          </w:p>
        </w:tc>
        <w:tc>
          <w:tcPr>
            <w:cnfStyle w:val="000001100000"/>
            <w:tcW w:w="379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Программа МРР. Дизайн</w:t>
            </w:r>
          </w:p>
        </w:tc>
        <w:tc>
          <w:tcPr>
            <w:cnfStyle w:val="000010100000"/>
            <w:tcW w:w="53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w:t>
            </w:r>
          </w:p>
        </w:tc>
      </w:tr>
      <w:tr>
        <w:trPr>
          <w:trHeight w:val="264"/>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20, 21</w:t>
            </w:r>
          </w:p>
        </w:tc>
        <w:tc>
          <w:tcPr>
            <w:cnfStyle w:val="000001010000"/>
            <w:tcW w:w="379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Фотографии на слайдах. Работа с фотографиями</w:t>
            </w:r>
          </w:p>
        </w:tc>
        <w:tc>
          <w:tcPr>
            <w:cnfStyle w:val="000010010000"/>
            <w:tcW w:w="53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w:t>
            </w:r>
          </w:p>
        </w:tc>
      </w:tr>
      <w:tr>
        <w:trPr>
          <w:trHeight w:val="269"/>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22, 23</w:t>
            </w:r>
          </w:p>
        </w:tc>
        <w:tc>
          <w:tcPr>
            <w:cnfStyle w:val="000001100000"/>
            <w:tcW w:w="379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Требования к компьютерной презентации. PowerPoint</w:t>
            </w:r>
          </w:p>
        </w:tc>
        <w:tc>
          <w:tcPr>
            <w:cnfStyle w:val="000010100000"/>
            <w:tcW w:w="53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w:t>
            </w:r>
          </w:p>
        </w:tc>
      </w:tr>
      <w:tr>
        <w:trPr>
          <w:trHeight w:val="100"/>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24, 25</w:t>
            </w:r>
          </w:p>
        </w:tc>
        <w:tc>
          <w:tcPr>
            <w:cnfStyle w:val="000001010000"/>
            <w:tcW w:w="379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Закрепление полученных умений, навыков в работе с программой МРР</w:t>
            </w:r>
          </w:p>
        </w:tc>
        <w:tc>
          <w:tcPr>
            <w:cnfStyle w:val="000010010000"/>
            <w:tcW w:w="53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w:t>
            </w:r>
          </w:p>
        </w:tc>
      </w:tr>
      <w:tr>
        <w:trPr>
          <w:trHeight w:val="288"/>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26, 27, 28</w:t>
            </w:r>
          </w:p>
        </w:tc>
        <w:tc>
          <w:tcPr>
            <w:cnfStyle w:val="000001100000"/>
            <w:tcW w:w="379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Практическое занятие. Составление первой презентации по заданному тексту</w:t>
            </w:r>
          </w:p>
        </w:tc>
        <w:tc>
          <w:tcPr>
            <w:cnfStyle w:val="000010100000"/>
            <w:tcW w:w="53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1,5</w:t>
            </w:r>
          </w:p>
        </w:tc>
      </w:tr>
      <w:tr>
        <w:trPr>
          <w:trHeight w:val="466"/>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29, 30</w:t>
            </w:r>
          </w:p>
        </w:tc>
        <w:tc>
          <w:tcPr>
            <w:cnfStyle w:val="000001010000"/>
            <w:tcW w:w="379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Подготовка проектной документации к выступлению на конкурсе. Обработка информации. Интервью. Визитка</w:t>
            </w:r>
          </w:p>
        </w:tc>
        <w:tc>
          <w:tcPr>
            <w:cnfStyle w:val="000010010000"/>
            <w:tcW w:w="53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w:t>
            </w:r>
          </w:p>
        </w:tc>
      </w:tr>
      <w:tr>
        <w:trPr>
          <w:trHeight w:val="259"/>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31</w:t>
            </w:r>
          </w:p>
        </w:tc>
        <w:tc>
          <w:tcPr>
            <w:cnfStyle w:val="000001100000"/>
            <w:tcW w:w="379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Тесты. Тестирование. Самоанализ. Рефлексия</w:t>
            </w:r>
          </w:p>
        </w:tc>
        <w:tc>
          <w:tcPr>
            <w:cnfStyle w:val="000010100000"/>
            <w:tcW w:w="53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0,5</w:t>
            </w:r>
          </w:p>
        </w:tc>
      </w:tr>
      <w:tr>
        <w:trPr>
          <w:trHeight w:val="283"/>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32</w:t>
            </w:r>
          </w:p>
        </w:tc>
        <w:tc>
          <w:tcPr>
            <w:cnfStyle w:val="000001010000"/>
            <w:tcW w:w="379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Твои впечатления от работы над проектом</w:t>
            </w:r>
          </w:p>
        </w:tc>
        <w:tc>
          <w:tcPr>
            <w:cnfStyle w:val="000010010000"/>
            <w:tcW w:w="53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0,5</w:t>
            </w:r>
          </w:p>
        </w:tc>
      </w:tr>
      <w:tr>
        <w:trPr>
          <w:trHeight w:val="269"/>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33</w:t>
            </w:r>
          </w:p>
        </w:tc>
        <w:tc>
          <w:tcPr>
            <w:cnfStyle w:val="000001100000"/>
            <w:tcW w:w="379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Пожелания будущим проектантам</w:t>
            </w:r>
          </w:p>
        </w:tc>
        <w:tc>
          <w:tcPr>
            <w:cnfStyle w:val="000010100000"/>
            <w:tcW w:w="53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0,5</w:t>
            </w:r>
          </w:p>
        </w:tc>
      </w:tr>
      <w:tr>
        <w:trPr>
          <w:trHeight w:val="651"/>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34</w:t>
            </w:r>
          </w:p>
        </w:tc>
        <w:tc>
          <w:tcPr>
            <w:cnfStyle w:val="000001010000"/>
            <w:tcW w:w="379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Страница благодарности тем, кто окружал и поддерживал тебя в этом году. (Руководитель проекта - учитель; консультанты - родители; помощники - друзья; Мудрый Дельфин.) Советы на лето от Мудрого Дельфина</w:t>
            </w:r>
          </w:p>
        </w:tc>
        <w:tc>
          <w:tcPr>
            <w:cnfStyle w:val="000010010000"/>
            <w:tcW w:w="53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0,5</w:t>
            </w:r>
          </w:p>
        </w:tc>
      </w:tr>
      <w:tr>
        <w:trPr>
          <w:trHeight w:val="398"/>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p>
        </w:tc>
        <w:tc>
          <w:tcPr>
            <w:cnfStyle w:val="000001100000"/>
            <w:tcW w:w="379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Всего</w:t>
            </w:r>
          </w:p>
        </w:tc>
        <w:tc>
          <w:tcPr>
            <w:cnfStyle w:val="000010100000"/>
            <w:tcW w:w="53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17</w:t>
            </w:r>
          </w:p>
        </w:tc>
      </w:tr>
    </w:tbl>
    <w:p>
      <w:pPr>
        <w:jc w:val="both"/>
        <w:rPr>
          <w:rFonts w:ascii="Times New Roman" w:cs="Times New Roman" w:hAnsi="Times New Roman"/>
        </w:rPr>
      </w:pPr>
    </w:p>
    <w:p>
      <w:pPr>
        <w:pStyle w:val="Заголовок№1(2)"/>
        <w:keepNext w:val="on"/>
        <w:keepLines w:val="on"/>
        <w:shd w:val="clear" w:color="auto" w:fill="auto"/>
        <w:spacing w:before="0" w:after="0" w:line="240" w:lineRule="exact"/>
        <w:ind w:left="860"/>
        <w:jc w:val="center"/>
        <w:rPr>
          <w:b/>
          <w:sz w:val="24"/>
          <w:szCs w:val="24"/>
        </w:rPr>
      </w:pPr>
      <w:r>
        <w:rPr>
          <w:b/>
          <w:sz w:val="24"/>
          <w:szCs w:val="24"/>
        </w:rPr>
        <w:t>Тематическое планирование 4 класса</w:t>
      </w:r>
    </w:p>
    <w:tbl>
      <w:tblPr>
        <w:tblW w:w="5000" w:type="pct"/>
        <w:tblCellMar>
          <w:left w:w="10" w:type="dxa"/>
          <w:right w:w="10" w:type="dxa"/>
        </w:tblCellMar>
        <w:tblLook w:val="0000"/>
      </w:tblPr>
      <w:tblGrid>
        <w:gridCol w:w="1378"/>
        <w:gridCol w:w="7741"/>
        <w:gridCol w:w="1090"/>
      </w:tblGrid>
      <w:tr>
        <w:trPr>
          <w:trHeight w:val="360"/>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 задания</w:t>
            </w:r>
          </w:p>
        </w:tc>
        <w:tc>
          <w:tcPr>
            <w:cnfStyle w:val="000001100000"/>
            <w:tcW w:w="379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Тема</w:t>
            </w:r>
          </w:p>
        </w:tc>
        <w:tc>
          <w:tcPr>
            <w:cnfStyle w:val="000010100000"/>
            <w:tcW w:w="53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Кол-во часов</w:t>
            </w:r>
          </w:p>
        </w:tc>
      </w:tr>
      <w:tr>
        <w:trPr>
          <w:trHeight w:val="250"/>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w:t>
            </w:r>
          </w:p>
        </w:tc>
        <w:tc>
          <w:tcPr>
            <w:cnfStyle w:val="000001010000"/>
            <w:tcW w:w="379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Твои новые интересы и увлечения</w:t>
            </w:r>
          </w:p>
        </w:tc>
        <w:tc>
          <w:tcPr>
            <w:cnfStyle w:val="000010010000"/>
            <w:tcW w:w="53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0,5</w:t>
            </w:r>
          </w:p>
        </w:tc>
      </w:tr>
      <w:tr>
        <w:trPr>
          <w:trHeight w:val="216"/>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2</w:t>
            </w:r>
          </w:p>
        </w:tc>
        <w:tc>
          <w:tcPr>
            <w:cnfStyle w:val="000001100000"/>
            <w:tcW w:w="379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Виды проектов</w:t>
            </w:r>
          </w:p>
        </w:tc>
        <w:tc>
          <w:tcPr>
            <w:cnfStyle w:val="000010100000"/>
            <w:tcW w:w="53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0,5</w:t>
            </w:r>
          </w:p>
        </w:tc>
      </w:tr>
      <w:tr>
        <w:trPr>
          <w:trHeight w:val="240"/>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3</w:t>
            </w:r>
          </w:p>
        </w:tc>
        <w:tc>
          <w:tcPr>
            <w:cnfStyle w:val="000001010000"/>
            <w:tcW w:w="379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Исследовательско-творческий проект</w:t>
            </w:r>
          </w:p>
        </w:tc>
        <w:tc>
          <w:tcPr>
            <w:cnfStyle w:val="000010010000"/>
            <w:tcW w:w="53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0,5</w:t>
            </w:r>
          </w:p>
        </w:tc>
      </w:tr>
      <w:tr>
        <w:trPr>
          <w:trHeight w:val="240"/>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4</w:t>
            </w:r>
          </w:p>
        </w:tc>
        <w:tc>
          <w:tcPr>
            <w:cnfStyle w:val="000001100000"/>
            <w:tcW w:w="379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Творческий проект</w:t>
            </w:r>
          </w:p>
        </w:tc>
        <w:tc>
          <w:tcPr>
            <w:cnfStyle w:val="000010100000"/>
            <w:tcW w:w="53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0,5</w:t>
            </w:r>
          </w:p>
        </w:tc>
      </w:tr>
      <w:tr>
        <w:trPr>
          <w:trHeight w:val="250"/>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5, 6</w:t>
            </w:r>
          </w:p>
        </w:tc>
        <w:tc>
          <w:tcPr>
            <w:cnfStyle w:val="000001010000"/>
            <w:tcW w:w="379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Ролево-игровой проект</w:t>
            </w:r>
          </w:p>
        </w:tc>
        <w:tc>
          <w:tcPr>
            <w:cnfStyle w:val="000010010000"/>
            <w:tcW w:w="53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w:t>
            </w:r>
          </w:p>
        </w:tc>
      </w:tr>
      <w:tr>
        <w:trPr>
          <w:trHeight w:val="422"/>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7, 8</w:t>
            </w:r>
          </w:p>
        </w:tc>
        <w:tc>
          <w:tcPr>
            <w:cnfStyle w:val="000001100000"/>
            <w:tcW w:w="379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Исследовательский проект с выдвижением гипотезы и последующей её проверкой</w:t>
            </w:r>
          </w:p>
        </w:tc>
        <w:tc>
          <w:tcPr>
            <w:cnfStyle w:val="000010100000"/>
            <w:tcW w:w="53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w:t>
            </w:r>
          </w:p>
        </w:tc>
      </w:tr>
      <w:tr>
        <w:trPr>
          <w:trHeight w:val="245"/>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9, 10</w:t>
            </w:r>
          </w:p>
        </w:tc>
        <w:tc>
          <w:tcPr>
            <w:cnfStyle w:val="000001010000"/>
            <w:tcW w:w="379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Информационно-исследовательский проект</w:t>
            </w:r>
          </w:p>
        </w:tc>
        <w:tc>
          <w:tcPr>
            <w:cnfStyle w:val="000010010000"/>
            <w:tcW w:w="53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2</w:t>
            </w:r>
          </w:p>
        </w:tc>
      </w:tr>
      <w:tr>
        <w:trPr>
          <w:trHeight w:val="245"/>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11</w:t>
            </w:r>
          </w:p>
        </w:tc>
        <w:tc>
          <w:tcPr>
            <w:cnfStyle w:val="000001100000"/>
            <w:tcW w:w="379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Информационно-ориентированный проект</w:t>
            </w:r>
          </w:p>
        </w:tc>
        <w:tc>
          <w:tcPr>
            <w:cnfStyle w:val="000010100000"/>
            <w:tcW w:w="53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0,5</w:t>
            </w:r>
          </w:p>
        </w:tc>
      </w:tr>
      <w:tr>
        <w:trPr>
          <w:trHeight w:val="245"/>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12</w:t>
            </w:r>
          </w:p>
        </w:tc>
        <w:tc>
          <w:tcPr>
            <w:cnfStyle w:val="000001010000"/>
            <w:tcW w:w="379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Практико-ориентированный проект</w:t>
            </w:r>
          </w:p>
        </w:tc>
        <w:tc>
          <w:tcPr>
            <w:cnfStyle w:val="000010010000"/>
            <w:tcW w:w="53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0,5</w:t>
            </w:r>
          </w:p>
        </w:tc>
      </w:tr>
      <w:tr>
        <w:trPr>
          <w:trHeight w:val="240"/>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13, 14</w:t>
            </w:r>
          </w:p>
        </w:tc>
        <w:tc>
          <w:tcPr>
            <w:cnfStyle w:val="000001100000"/>
            <w:tcW w:w="379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Монопредметный проект</w:t>
            </w:r>
          </w:p>
        </w:tc>
        <w:tc>
          <w:tcPr>
            <w:cnfStyle w:val="000010100000"/>
            <w:tcW w:w="53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w:t>
            </w:r>
          </w:p>
        </w:tc>
      </w:tr>
      <w:tr>
        <w:trPr>
          <w:trHeight w:val="245"/>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15</w:t>
            </w:r>
          </w:p>
        </w:tc>
        <w:tc>
          <w:tcPr>
            <w:cnfStyle w:val="000001010000"/>
            <w:tcW w:w="379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Межпредметный проект</w:t>
            </w:r>
          </w:p>
        </w:tc>
        <w:tc>
          <w:tcPr>
            <w:cnfStyle w:val="000010010000"/>
            <w:tcW w:w="53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0,5</w:t>
            </w:r>
          </w:p>
        </w:tc>
      </w:tr>
      <w:tr>
        <w:trPr>
          <w:trHeight w:val="245"/>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16</w:t>
            </w:r>
          </w:p>
        </w:tc>
        <w:tc>
          <w:tcPr>
            <w:cnfStyle w:val="000001100000"/>
            <w:tcW w:w="379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Виды презентационных проектов</w:t>
            </w:r>
          </w:p>
        </w:tc>
        <w:tc>
          <w:tcPr>
            <w:cnfStyle w:val="000010100000"/>
            <w:tcW w:w="53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0,5</w:t>
            </w:r>
          </w:p>
        </w:tc>
      </w:tr>
      <w:tr>
        <w:trPr>
          <w:trHeight w:val="422"/>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17</w:t>
            </w:r>
          </w:p>
        </w:tc>
        <w:tc>
          <w:tcPr>
            <w:cnfStyle w:val="000001010000"/>
            <w:tcW w:w="379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Вид презентации проекта как отчёт участников исследовательской экспедиции</w:t>
            </w:r>
          </w:p>
        </w:tc>
        <w:tc>
          <w:tcPr>
            <w:cnfStyle w:val="000010010000"/>
            <w:tcW w:w="53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0,5</w:t>
            </w:r>
          </w:p>
        </w:tc>
      </w:tr>
      <w:tr>
        <w:trPr>
          <w:trHeight w:val="245"/>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18</w:t>
            </w:r>
          </w:p>
        </w:tc>
        <w:tc>
          <w:tcPr>
            <w:cnfStyle w:val="000001100000"/>
            <w:tcW w:w="379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Вид презентации проекта в рамках научной конференции</w:t>
            </w:r>
          </w:p>
        </w:tc>
        <w:tc>
          <w:tcPr>
            <w:cnfStyle w:val="000010100000"/>
            <w:tcW w:w="53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0,5</w:t>
            </w:r>
          </w:p>
        </w:tc>
      </w:tr>
      <w:tr>
        <w:trPr>
          <w:trHeight w:val="240"/>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19</w:t>
            </w:r>
          </w:p>
        </w:tc>
        <w:tc>
          <w:tcPr>
            <w:cnfStyle w:val="000001010000"/>
            <w:tcW w:w="379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Правильная подготовка презентации к проекту</w:t>
            </w:r>
          </w:p>
        </w:tc>
        <w:tc>
          <w:tcPr>
            <w:cnfStyle w:val="000010010000"/>
            <w:tcW w:w="53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0,5</w:t>
            </w:r>
          </w:p>
        </w:tc>
      </w:tr>
      <w:tr>
        <w:trPr>
          <w:trHeight w:val="422"/>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20, 21</w:t>
            </w:r>
          </w:p>
        </w:tc>
        <w:tc>
          <w:tcPr>
            <w:cnfStyle w:val="000001100000"/>
            <w:tcW w:w="379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Работа с Памяткой при подготовке публичного выступления</w:t>
            </w:r>
          </w:p>
        </w:tc>
        <w:tc>
          <w:tcPr>
            <w:cnfStyle w:val="000010100000"/>
            <w:tcW w:w="53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w:t>
            </w:r>
          </w:p>
        </w:tc>
      </w:tr>
      <w:tr>
        <w:trPr>
          <w:trHeight w:val="422"/>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22, 23</w:t>
            </w:r>
          </w:p>
        </w:tc>
        <w:tc>
          <w:tcPr>
            <w:cnfStyle w:val="000001010000"/>
            <w:tcW w:w="379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Работа с Памяткой по составлению списка использован</w:t>
            </w:r>
            <w:r>
              <w:rPr>
                <w:rStyle w:val="Основнойтекст(3)"/>
                <w:rFonts w:eastAsia="Courier New"/>
                <w:sz w:val="20"/>
                <w:szCs w:val="20"/>
              </w:rPr>
              <w:softHyphen/>
            </w:r>
            <w:r>
              <w:rPr>
                <w:rStyle w:val="Основнойтекст(3)"/>
                <w:rFonts w:eastAsia="Courier New"/>
                <w:sz w:val="20"/>
                <w:szCs w:val="20"/>
              </w:rPr>
              <w:t>ной литературы во время работы над проектом</w:t>
            </w:r>
          </w:p>
        </w:tc>
        <w:tc>
          <w:tcPr>
            <w:cnfStyle w:val="000010010000"/>
            <w:tcW w:w="53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w:t>
            </w:r>
          </w:p>
        </w:tc>
      </w:tr>
      <w:tr>
        <w:trPr>
          <w:trHeight w:val="245"/>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24</w:t>
            </w:r>
          </w:p>
        </w:tc>
        <w:tc>
          <w:tcPr>
            <w:cnfStyle w:val="000001100000"/>
            <w:tcW w:w="379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Типичные ошибки проектантов</w:t>
            </w:r>
          </w:p>
        </w:tc>
        <w:tc>
          <w:tcPr>
            <w:cnfStyle w:val="000010100000"/>
            <w:tcW w:w="53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0,5</w:t>
            </w:r>
          </w:p>
        </w:tc>
      </w:tr>
      <w:tr>
        <w:trPr>
          <w:trHeight w:val="422"/>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25</w:t>
            </w:r>
          </w:p>
        </w:tc>
        <w:tc>
          <w:tcPr>
            <w:cnfStyle w:val="000001010000"/>
            <w:tcW w:w="379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Критерии итогового оценивания проектной деятельности учащихся</w:t>
            </w:r>
          </w:p>
        </w:tc>
        <w:tc>
          <w:tcPr>
            <w:cnfStyle w:val="000010010000"/>
            <w:tcW w:w="53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0,5</w:t>
            </w:r>
          </w:p>
        </w:tc>
      </w:tr>
      <w:tr>
        <w:trPr>
          <w:trHeight w:val="422"/>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26</w:t>
            </w:r>
          </w:p>
        </w:tc>
        <w:tc>
          <w:tcPr>
            <w:cnfStyle w:val="000001100000"/>
            <w:tcW w:w="379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Программа МРР. Формирование умения в работе с диаграммой</w:t>
            </w:r>
          </w:p>
        </w:tc>
        <w:tc>
          <w:tcPr>
            <w:cnfStyle w:val="000010100000"/>
            <w:tcW w:w="53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0,5</w:t>
            </w:r>
          </w:p>
        </w:tc>
      </w:tr>
      <w:tr>
        <w:trPr>
          <w:trHeight w:val="422"/>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27</w:t>
            </w:r>
          </w:p>
        </w:tc>
        <w:tc>
          <w:tcPr>
            <w:cnfStyle w:val="000001010000"/>
            <w:tcW w:w="379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Программа МРР. Формирование умения в работе с таблицей</w:t>
            </w:r>
          </w:p>
        </w:tc>
        <w:tc>
          <w:tcPr>
            <w:cnfStyle w:val="000010010000"/>
            <w:tcW w:w="53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0,5</w:t>
            </w:r>
          </w:p>
        </w:tc>
      </w:tr>
      <w:tr>
        <w:trPr>
          <w:trHeight w:val="245"/>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28</w:t>
            </w:r>
          </w:p>
        </w:tc>
        <w:tc>
          <w:tcPr>
            <w:cnfStyle w:val="000001100000"/>
            <w:tcW w:w="379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Практическая работа</w:t>
            </w:r>
          </w:p>
        </w:tc>
        <w:tc>
          <w:tcPr>
            <w:cnfStyle w:val="000010100000"/>
            <w:tcW w:w="53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0,5</w:t>
            </w:r>
          </w:p>
        </w:tc>
      </w:tr>
      <w:tr>
        <w:trPr>
          <w:trHeight w:val="245"/>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29</w:t>
            </w:r>
          </w:p>
        </w:tc>
        <w:tc>
          <w:tcPr>
            <w:cnfStyle w:val="000001010000"/>
            <w:tcW w:w="379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Тестирование. Самоанализ. Рефлексия</w:t>
            </w:r>
          </w:p>
        </w:tc>
        <w:tc>
          <w:tcPr>
            <w:cnfStyle w:val="000010010000"/>
            <w:tcW w:w="53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0,5</w:t>
            </w:r>
          </w:p>
        </w:tc>
      </w:tr>
      <w:tr>
        <w:trPr>
          <w:trHeight w:val="422"/>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30</w:t>
            </w:r>
          </w:p>
        </w:tc>
        <w:tc>
          <w:tcPr>
            <w:cnfStyle w:val="000001100000"/>
            <w:tcW w:w="379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Использование ресурсов Интернета при подготовке презентации</w:t>
            </w:r>
          </w:p>
        </w:tc>
        <w:tc>
          <w:tcPr>
            <w:cnfStyle w:val="000010100000"/>
            <w:tcW w:w="53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0,5</w:t>
            </w:r>
          </w:p>
        </w:tc>
      </w:tr>
      <w:tr>
        <w:trPr>
          <w:trHeight w:val="422"/>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31</w:t>
            </w:r>
          </w:p>
        </w:tc>
        <w:tc>
          <w:tcPr>
            <w:cnfStyle w:val="000001010000"/>
            <w:tcW w:w="379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 xml:space="preserve">Программа </w:t>
            </w:r>
            <w:r>
              <w:rPr>
                <w:sz w:val="20"/>
                <w:szCs w:val="20"/>
                <w:lang w:val="en-US"/>
              </w:rPr>
              <w:t>Word</w:t>
            </w:r>
            <w:r>
              <w:rPr>
                <w:sz w:val="20"/>
                <w:szCs w:val="20"/>
              </w:rPr>
              <w:t xml:space="preserve">, </w:t>
            </w:r>
            <w:r>
              <w:rPr>
                <w:sz w:val="20"/>
                <w:szCs w:val="20"/>
                <w:lang w:val="en-US"/>
              </w:rPr>
              <w:t>MicrosoftPowerPoint</w:t>
            </w:r>
            <w:r>
              <w:rPr>
                <w:rStyle w:val="Основнойтекст(3)"/>
                <w:rFonts w:eastAsia="Courier New"/>
                <w:sz w:val="20"/>
                <w:szCs w:val="20"/>
              </w:rPr>
              <w:t>Формирование навыков работы с текстом и по настройке полей и абзацев</w:t>
            </w:r>
          </w:p>
        </w:tc>
        <w:tc>
          <w:tcPr>
            <w:cnfStyle w:val="000010010000"/>
            <w:tcW w:w="53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0,5</w:t>
            </w:r>
          </w:p>
        </w:tc>
      </w:tr>
      <w:tr>
        <w:trPr>
          <w:trHeight w:val="245"/>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32</w:t>
            </w:r>
          </w:p>
        </w:tc>
        <w:tc>
          <w:tcPr>
            <w:cnfStyle w:val="000001100000"/>
            <w:tcW w:w="379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Твои впечатления от работы над проектом</w:t>
            </w:r>
          </w:p>
        </w:tc>
        <w:tc>
          <w:tcPr>
            <w:cnfStyle w:val="000010100000"/>
            <w:tcW w:w="53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0,5</w:t>
            </w:r>
          </w:p>
        </w:tc>
      </w:tr>
      <w:tr>
        <w:trPr>
          <w:trHeight w:val="245"/>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33</w:t>
            </w:r>
          </w:p>
        </w:tc>
        <w:tc>
          <w:tcPr>
            <w:cnfStyle w:val="000001010000"/>
            <w:tcW w:w="379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Пожелания будущим проектантам</w:t>
            </w:r>
          </w:p>
        </w:tc>
        <w:tc>
          <w:tcPr>
            <w:cnfStyle w:val="000010010000"/>
            <w:tcW w:w="53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0,5</w:t>
            </w:r>
          </w:p>
        </w:tc>
      </w:tr>
      <w:tr>
        <w:trPr>
          <w:trHeight w:val="422"/>
        </w:trPr>
        <w:tc>
          <w:tcPr>
            <w:cnfStyle w:val="00001010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34</w:t>
            </w:r>
          </w:p>
        </w:tc>
        <w:tc>
          <w:tcPr>
            <w:cnfStyle w:val="000001100000"/>
            <w:tcW w:w="379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Страница благодарности тем, кто окружал и поддерживал тебя в этом году. (Руководителю проекта и так далее) Советы мудрого Дельфина на лето</w:t>
            </w:r>
          </w:p>
        </w:tc>
        <w:tc>
          <w:tcPr>
            <w:cnfStyle w:val="000010100000"/>
            <w:tcW w:w="53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0,5</w:t>
            </w:r>
          </w:p>
        </w:tc>
      </w:tr>
      <w:tr>
        <w:trPr>
          <w:trHeight w:val="307"/>
        </w:trPr>
        <w:tc>
          <w:tcPr>
            <w:cnfStyle w:val="000010010000"/>
            <w:tcW w:w="675"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p>
        </w:tc>
        <w:tc>
          <w:tcPr>
            <w:cnfStyle w:val="000001010000"/>
            <w:tcW w:w="3791"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Всего</w:t>
            </w:r>
          </w:p>
        </w:tc>
        <w:tc>
          <w:tcPr>
            <w:cnfStyle w:val="000010010000"/>
            <w:tcW w:w="534" w:type="pct"/>
            <w:tcBorders>
              <w:top w:val="single" w:color="auto" w:sz="4" w:space="0"/>
              <w:left w:val="single" w:color="auto" w:sz="4" w:space="0"/>
              <w:bottom w:val="single" w:color="auto" w:sz="4" w:space="0"/>
              <w:right w:val="single" w:color="auto" w:sz="4" w:space="0"/>
            </w:tcBorders>
            <w:shd w:val="clear" w:color="auto" w:fill="ffffff"/>
          </w:tcPr>
          <w:p>
            <w:pPr>
              <w:pStyle w:val="TableParagraph"/>
              <w:rPr>
                <w:sz w:val="20"/>
                <w:szCs w:val="20"/>
              </w:rPr>
            </w:pPr>
            <w:r>
              <w:rPr>
                <w:rStyle w:val="Основнойтекст(3)"/>
                <w:rFonts w:eastAsia="Courier New"/>
                <w:sz w:val="20"/>
                <w:szCs w:val="20"/>
              </w:rPr>
              <w:t>17</w:t>
            </w:r>
          </w:p>
        </w:tc>
      </w:tr>
    </w:tbl>
    <w:p>
      <w:pPr>
        <w:spacing w:after="0" w:line="600" w:lineRule="atLeast"/>
        <w:rPr>
          <w:rFonts w:ascii="Times New Roman"/>
          <w:b/>
          <w:bCs/>
          <w:spacing w:val="-2"/>
          <w:sz w:val="28"/>
          <w:szCs w:val="42"/>
        </w:rPr>
      </w:pPr>
    </w:p>
    <w:p>
      <w:pPr>
        <w:spacing w:after="0" w:line="240" w:lineRule="auto"/>
        <w:jc w:val="center"/>
        <w:rPr>
          <w:rFonts w:ascii="Times New Roman"/>
          <w:b/>
          <w:bCs/>
          <w:spacing w:val="-2"/>
          <w:sz w:val="28"/>
          <w:szCs w:val="42"/>
        </w:rPr>
      </w:pPr>
      <w:r>
        <w:rPr>
          <w:rFonts w:ascii="Times New Roman" w:cs="Times New Roman" w:hAnsi="Times New Roman"/>
          <w:b/>
          <w:bCs/>
          <w:spacing w:val="-2"/>
          <w:sz w:val="28"/>
          <w:szCs w:val="42"/>
        </w:rPr>
        <w:t>2.1.1</w:t>
      </w:r>
      <w:r>
        <w:rPr>
          <w:rFonts w:ascii="Times New Roman" w:cs="Times New Roman" w:hAnsi="Times New Roman"/>
          <w:b/>
          <w:bCs/>
          <w:spacing w:val="-2"/>
          <w:sz w:val="28"/>
          <w:szCs w:val="42"/>
        </w:rPr>
        <w:t>5</w:t>
      </w:r>
      <w:r>
        <w:rPr>
          <w:rFonts w:ascii="Times New Roman" w:cs="Times New Roman" w:hAnsi="Times New Roman"/>
          <w:b/>
          <w:bCs/>
          <w:spacing w:val="-2"/>
          <w:sz w:val="28"/>
          <w:szCs w:val="42"/>
        </w:rPr>
        <w:t>.Рабочая программа курса внеурочной деятельности «</w:t>
      </w:r>
      <w:r>
        <w:rPr>
          <w:rFonts w:ascii="Times New Roman" w:cs="Times New Roman" w:hAnsi="Times New Roman"/>
          <w:b/>
          <w:sz w:val="28"/>
          <w:szCs w:val="28"/>
        </w:rPr>
        <w:t>Разговоры  о важном</w:t>
      </w:r>
      <w:r>
        <w:rPr>
          <w:rFonts w:ascii="Times New Roman" w:cs="Times New Roman" w:hAnsi="Times New Roman"/>
          <w:b/>
          <w:bCs/>
          <w:spacing w:val="-2"/>
          <w:sz w:val="28"/>
          <w:szCs w:val="42"/>
        </w:rPr>
        <w:t>»</w:t>
      </w:r>
    </w:p>
    <w:p>
      <w:pPr>
        <w:pStyle w:val="Heading2"/>
        <w:spacing w:before="75"/>
        <w:ind w:left="1364" w:right="1364"/>
        <w:rPr>
          <w:sz w:val="24"/>
          <w:szCs w:val="24"/>
        </w:rPr>
      </w:pPr>
      <w:r>
        <w:rPr>
          <w:sz w:val="24"/>
          <w:szCs w:val="24"/>
        </w:rPr>
        <w:t>ПОЯСНИТЕЛЬНАЯ</w:t>
      </w:r>
      <w:r>
        <w:rPr>
          <w:spacing w:val="-17"/>
          <w:sz w:val="24"/>
          <w:szCs w:val="24"/>
        </w:rPr>
        <w:t xml:space="preserve"> </w:t>
      </w:r>
      <w:r>
        <w:rPr>
          <w:sz w:val="24"/>
          <w:szCs w:val="24"/>
        </w:rPr>
        <w:t>ЗАПИСКА</w:t>
      </w:r>
    </w:p>
    <w:p>
      <w:pPr>
        <w:pStyle w:val="BodyText"/>
        <w:spacing w:before="163"/>
        <w:ind w:right="125" w:firstLine="708"/>
        <w:jc w:val="both"/>
        <w:rPr/>
      </w:pPr>
      <w:r>
        <w:t>Программа</w:t>
      </w:r>
      <w:r>
        <w:rPr>
          <w:spacing w:val="1"/>
        </w:rPr>
        <w:t xml:space="preserve"> </w:t>
      </w:r>
      <w:r>
        <w:t>разработана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федеральных</w:t>
      </w:r>
      <w:r>
        <w:rPr>
          <w:spacing w:val="1"/>
        </w:rPr>
        <w:t xml:space="preserve"> </w:t>
      </w:r>
      <w:r>
        <w:t>государственных</w:t>
      </w:r>
      <w:r>
        <w:rPr>
          <w:spacing w:val="1"/>
        </w:rPr>
        <w:t xml:space="preserve"> </w:t>
      </w:r>
      <w:r>
        <w:t>образовательных</w:t>
      </w:r>
      <w:r>
        <w:rPr>
          <w:spacing w:val="1"/>
        </w:rPr>
        <w:t xml:space="preserve"> </w:t>
      </w:r>
      <w:r>
        <w:t>стандартов</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 и среднего общего образования, федеральных образовательных программ</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и</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Это</w:t>
      </w:r>
      <w:r>
        <w:rPr>
          <w:spacing w:val="1"/>
        </w:rPr>
        <w:t xml:space="preserve"> </w:t>
      </w:r>
      <w:r>
        <w:t>позволяет</w:t>
      </w:r>
      <w:r>
        <w:rPr>
          <w:spacing w:val="1"/>
        </w:rPr>
        <w:t xml:space="preserve"> </w:t>
      </w:r>
      <w:r>
        <w:t>обеспечить</w:t>
      </w:r>
      <w:r>
        <w:rPr>
          <w:spacing w:val="1"/>
        </w:rPr>
        <w:t xml:space="preserve"> </w:t>
      </w:r>
      <w:r>
        <w:t>единство</w:t>
      </w:r>
      <w:r>
        <w:rPr>
          <w:spacing w:val="1"/>
        </w:rPr>
        <w:t xml:space="preserve"> </w:t>
      </w:r>
      <w:r>
        <w:t>обязательных</w:t>
      </w:r>
      <w:r>
        <w:rPr>
          <w:spacing w:val="1"/>
        </w:rPr>
        <w:t xml:space="preserve"> </w:t>
      </w:r>
      <w:r>
        <w:t>требований</w:t>
      </w:r>
      <w:r>
        <w:rPr>
          <w:spacing w:val="1"/>
        </w:rPr>
        <w:t xml:space="preserve"> </w:t>
      </w:r>
      <w:r>
        <w:t>ФГОС</w:t>
      </w:r>
      <w:r>
        <w:rPr>
          <w:spacing w:val="1"/>
        </w:rPr>
        <w:t xml:space="preserve"> </w:t>
      </w:r>
      <w:r>
        <w:t>во</w:t>
      </w:r>
      <w:r>
        <w:rPr>
          <w:spacing w:val="1"/>
        </w:rPr>
        <w:t xml:space="preserve"> </w:t>
      </w:r>
      <w:r>
        <w:t>всем</w:t>
      </w:r>
      <w:r>
        <w:rPr>
          <w:spacing w:val="1"/>
        </w:rPr>
        <w:t xml:space="preserve"> </w:t>
      </w:r>
      <w:r>
        <w:t>пространстве</w:t>
      </w:r>
      <w:r>
        <w:rPr>
          <w:spacing w:val="-3"/>
        </w:rPr>
        <w:t xml:space="preserve"> </w:t>
      </w:r>
      <w:r>
        <w:t>школьного</w:t>
      </w:r>
      <w:r>
        <w:rPr>
          <w:spacing w:val="-4"/>
        </w:rPr>
        <w:t xml:space="preserve"> </w:t>
      </w:r>
      <w:r>
        <w:t>образования</w:t>
      </w:r>
      <w:r>
        <w:rPr>
          <w:spacing w:val="2"/>
        </w:rPr>
        <w:t xml:space="preserve"> </w:t>
      </w:r>
      <w:r>
        <w:t>в</w:t>
      </w:r>
      <w:r>
        <w:rPr>
          <w:spacing w:val="-5"/>
        </w:rPr>
        <w:t xml:space="preserve"> </w:t>
      </w:r>
      <w:r>
        <w:t>урочной</w:t>
      </w:r>
      <w:r>
        <w:rPr>
          <w:spacing w:val="-2"/>
        </w:rPr>
        <w:t xml:space="preserve"> </w:t>
      </w:r>
      <w:r>
        <w:t>и</w:t>
      </w:r>
      <w:r>
        <w:rPr>
          <w:spacing w:val="-1"/>
        </w:rPr>
        <w:t xml:space="preserve"> </w:t>
      </w:r>
      <w:r>
        <w:t>внеурочной</w:t>
      </w:r>
      <w:r>
        <w:rPr>
          <w:spacing w:val="-5"/>
        </w:rPr>
        <w:t xml:space="preserve"> </w:t>
      </w:r>
      <w:r>
        <w:t>деятельности.</w:t>
      </w:r>
    </w:p>
    <w:p>
      <w:pPr>
        <w:pStyle w:val="BodyText"/>
        <w:ind w:right="128"/>
        <w:jc w:val="both"/>
        <w:rPr/>
      </w:pPr>
      <w:r>
        <w:t>Задачей</w:t>
      </w:r>
      <w:r>
        <w:rPr>
          <w:spacing w:val="1"/>
        </w:rPr>
        <w:t xml:space="preserve"> </w:t>
      </w:r>
      <w:r>
        <w:t>педагога,</w:t>
      </w:r>
      <w:r>
        <w:rPr>
          <w:spacing w:val="1"/>
        </w:rPr>
        <w:t xml:space="preserve"> </w:t>
      </w:r>
      <w:r>
        <w:t>реализующего</w:t>
      </w:r>
      <w:r>
        <w:rPr>
          <w:spacing w:val="1"/>
        </w:rPr>
        <w:t xml:space="preserve"> </w:t>
      </w:r>
      <w:r>
        <w:t>программу,</w:t>
      </w:r>
      <w:r>
        <w:rPr>
          <w:spacing w:val="1"/>
        </w:rPr>
        <w:t xml:space="preserve"> </w:t>
      </w:r>
      <w:r>
        <w:t>является</w:t>
      </w:r>
      <w:r>
        <w:rPr>
          <w:spacing w:val="1"/>
        </w:rPr>
        <w:t xml:space="preserve"> </w:t>
      </w:r>
      <w:r>
        <w:t>развитие</w:t>
      </w:r>
      <w:r>
        <w:rPr>
          <w:spacing w:val="1"/>
        </w:rPr>
        <w:t xml:space="preserve"> </w:t>
      </w:r>
      <w:r>
        <w:t>у</w:t>
      </w:r>
      <w:r>
        <w:rPr>
          <w:spacing w:val="1"/>
        </w:rPr>
        <w:t xml:space="preserve"> </w:t>
      </w:r>
      <w:r>
        <w:t>обучающегося ценностного отношения к Родине, природе, человеку, культуре,</w:t>
      </w:r>
      <w:r>
        <w:rPr>
          <w:spacing w:val="1"/>
        </w:rPr>
        <w:t xml:space="preserve"> </w:t>
      </w:r>
      <w:r>
        <w:t>знаниям,</w:t>
      </w:r>
      <w:r>
        <w:rPr>
          <w:spacing w:val="-2"/>
        </w:rPr>
        <w:t xml:space="preserve"> </w:t>
      </w:r>
      <w:r>
        <w:t>здоровью.</w:t>
      </w:r>
    </w:p>
    <w:p>
      <w:pPr>
        <w:pStyle w:val="TableParagraph"/>
        <w:ind w:firstLine="708"/>
        <w:rPr>
          <w:sz w:val="24"/>
          <w:szCs w:val="24"/>
        </w:rPr>
      </w:pPr>
      <w:r>
        <w:rPr>
          <w:sz w:val="24"/>
          <w:szCs w:val="24"/>
        </w:rPr>
        <w:t>Программа</w:t>
      </w:r>
      <w:r>
        <w:rPr>
          <w:spacing w:val="-2"/>
          <w:sz w:val="24"/>
          <w:szCs w:val="24"/>
        </w:rPr>
        <w:t xml:space="preserve"> </w:t>
      </w:r>
      <w:r>
        <w:rPr>
          <w:sz w:val="24"/>
          <w:szCs w:val="24"/>
        </w:rPr>
        <w:t>направлена</w:t>
      </w:r>
      <w:r>
        <w:rPr>
          <w:spacing w:val="-2"/>
          <w:sz w:val="24"/>
          <w:szCs w:val="24"/>
        </w:rPr>
        <w:t xml:space="preserve"> </w:t>
      </w:r>
      <w:r>
        <w:rPr>
          <w:sz w:val="24"/>
          <w:szCs w:val="24"/>
        </w:rPr>
        <w:t>на:</w:t>
      </w:r>
    </w:p>
    <w:p>
      <w:pPr>
        <w:pStyle w:val="TableParagraph"/>
        <w:rPr>
          <w:sz w:val="24"/>
          <w:szCs w:val="24"/>
        </w:rPr>
      </w:pPr>
      <w:r>
        <w:rPr>
          <w:sz w:val="24"/>
          <w:szCs w:val="24"/>
        </w:rPr>
        <w:t>формирование</w:t>
      </w:r>
      <w:r>
        <w:rPr>
          <w:spacing w:val="-8"/>
          <w:sz w:val="24"/>
          <w:szCs w:val="24"/>
        </w:rPr>
        <w:t xml:space="preserve"> </w:t>
      </w:r>
      <w:r>
        <w:rPr>
          <w:sz w:val="24"/>
          <w:szCs w:val="24"/>
        </w:rPr>
        <w:t>российской</w:t>
      </w:r>
      <w:r>
        <w:rPr>
          <w:spacing w:val="-3"/>
          <w:sz w:val="24"/>
          <w:szCs w:val="24"/>
        </w:rPr>
        <w:t xml:space="preserve"> </w:t>
      </w:r>
      <w:r>
        <w:rPr>
          <w:sz w:val="24"/>
          <w:szCs w:val="24"/>
        </w:rPr>
        <w:t>гражданской</w:t>
      </w:r>
      <w:r>
        <w:rPr>
          <w:spacing w:val="-4"/>
          <w:sz w:val="24"/>
          <w:szCs w:val="24"/>
        </w:rPr>
        <w:t xml:space="preserve"> </w:t>
      </w:r>
      <w:r>
        <w:rPr>
          <w:sz w:val="24"/>
          <w:szCs w:val="24"/>
        </w:rPr>
        <w:t>идентичности</w:t>
      </w:r>
      <w:r>
        <w:rPr>
          <w:spacing w:val="-5"/>
          <w:sz w:val="24"/>
          <w:szCs w:val="24"/>
        </w:rPr>
        <w:t xml:space="preserve"> </w:t>
      </w:r>
      <w:r>
        <w:rPr>
          <w:sz w:val="24"/>
          <w:szCs w:val="24"/>
        </w:rPr>
        <w:t>обучающихся;</w:t>
      </w:r>
    </w:p>
    <w:p>
      <w:pPr>
        <w:pStyle w:val="TableParagraph"/>
        <w:rPr>
          <w:sz w:val="24"/>
          <w:szCs w:val="24"/>
        </w:rPr>
      </w:pPr>
      <w:r>
        <w:rPr>
          <w:sz w:val="24"/>
          <w:szCs w:val="24"/>
        </w:rPr>
        <w:t>формирование</w:t>
      </w:r>
      <w:r>
        <w:rPr>
          <w:spacing w:val="-5"/>
          <w:sz w:val="24"/>
          <w:szCs w:val="24"/>
        </w:rPr>
        <w:t xml:space="preserve"> </w:t>
      </w:r>
      <w:r>
        <w:rPr>
          <w:sz w:val="24"/>
          <w:szCs w:val="24"/>
        </w:rPr>
        <w:t>интереса</w:t>
      </w:r>
      <w:r>
        <w:rPr>
          <w:spacing w:val="-2"/>
          <w:sz w:val="24"/>
          <w:szCs w:val="24"/>
        </w:rPr>
        <w:t xml:space="preserve"> </w:t>
      </w:r>
      <w:r>
        <w:rPr>
          <w:sz w:val="24"/>
          <w:szCs w:val="24"/>
        </w:rPr>
        <w:t>к</w:t>
      </w:r>
      <w:r>
        <w:rPr>
          <w:spacing w:val="-4"/>
          <w:sz w:val="24"/>
          <w:szCs w:val="24"/>
        </w:rPr>
        <w:t xml:space="preserve"> </w:t>
      </w:r>
      <w:r>
        <w:rPr>
          <w:sz w:val="24"/>
          <w:szCs w:val="24"/>
        </w:rPr>
        <w:t>познанию;</w:t>
      </w:r>
    </w:p>
    <w:p>
      <w:pPr>
        <w:pStyle w:val="TableParagraph"/>
        <w:rPr>
          <w:sz w:val="24"/>
          <w:szCs w:val="24"/>
        </w:rPr>
      </w:pPr>
      <w:r>
        <w:rPr>
          <w:sz w:val="24"/>
          <w:szCs w:val="24"/>
        </w:rPr>
        <w:t>формирование</w:t>
      </w:r>
      <w:r>
        <w:rPr>
          <w:spacing w:val="1"/>
          <w:sz w:val="24"/>
          <w:szCs w:val="24"/>
        </w:rPr>
        <w:t xml:space="preserve"> </w:t>
      </w:r>
      <w:r>
        <w:rPr>
          <w:sz w:val="24"/>
          <w:szCs w:val="24"/>
        </w:rPr>
        <w:t>осознанного</w:t>
      </w:r>
      <w:r>
        <w:rPr>
          <w:spacing w:val="1"/>
          <w:sz w:val="24"/>
          <w:szCs w:val="24"/>
        </w:rPr>
        <w:t xml:space="preserve"> </w:t>
      </w:r>
      <w:r>
        <w:rPr>
          <w:sz w:val="24"/>
          <w:szCs w:val="24"/>
        </w:rPr>
        <w:t>отношения</w:t>
      </w:r>
      <w:r>
        <w:rPr>
          <w:spacing w:val="1"/>
          <w:sz w:val="24"/>
          <w:szCs w:val="24"/>
        </w:rPr>
        <w:t xml:space="preserve"> </w:t>
      </w:r>
      <w:r>
        <w:rPr>
          <w:sz w:val="24"/>
          <w:szCs w:val="24"/>
        </w:rPr>
        <w:t>к</w:t>
      </w:r>
      <w:r>
        <w:rPr>
          <w:spacing w:val="1"/>
          <w:sz w:val="24"/>
          <w:szCs w:val="24"/>
        </w:rPr>
        <w:t xml:space="preserve"> </w:t>
      </w:r>
      <w:r>
        <w:rPr>
          <w:sz w:val="24"/>
          <w:szCs w:val="24"/>
        </w:rPr>
        <w:t>своим</w:t>
      </w:r>
      <w:r>
        <w:rPr>
          <w:spacing w:val="1"/>
          <w:sz w:val="24"/>
          <w:szCs w:val="24"/>
        </w:rPr>
        <w:t xml:space="preserve"> </w:t>
      </w:r>
      <w:r>
        <w:rPr>
          <w:sz w:val="24"/>
          <w:szCs w:val="24"/>
        </w:rPr>
        <w:t>правам</w:t>
      </w:r>
      <w:r>
        <w:rPr>
          <w:spacing w:val="1"/>
          <w:sz w:val="24"/>
          <w:szCs w:val="24"/>
        </w:rPr>
        <w:t xml:space="preserve"> </w:t>
      </w:r>
      <w:r>
        <w:rPr>
          <w:sz w:val="24"/>
          <w:szCs w:val="24"/>
        </w:rPr>
        <w:t>и</w:t>
      </w:r>
      <w:r>
        <w:rPr>
          <w:spacing w:val="1"/>
          <w:sz w:val="24"/>
          <w:szCs w:val="24"/>
        </w:rPr>
        <w:t xml:space="preserve"> </w:t>
      </w:r>
      <w:r>
        <w:rPr>
          <w:sz w:val="24"/>
          <w:szCs w:val="24"/>
        </w:rPr>
        <w:t>свободам</w:t>
      </w:r>
      <w:r>
        <w:rPr>
          <w:spacing w:val="1"/>
          <w:sz w:val="24"/>
          <w:szCs w:val="24"/>
        </w:rPr>
        <w:t xml:space="preserve"> </w:t>
      </w:r>
      <w:r>
        <w:rPr>
          <w:sz w:val="24"/>
          <w:szCs w:val="24"/>
        </w:rPr>
        <w:t>и</w:t>
      </w:r>
      <w:r>
        <w:rPr>
          <w:spacing w:val="1"/>
          <w:sz w:val="24"/>
          <w:szCs w:val="24"/>
        </w:rPr>
        <w:t xml:space="preserve"> </w:t>
      </w:r>
      <w:r>
        <w:rPr>
          <w:sz w:val="24"/>
          <w:szCs w:val="24"/>
        </w:rPr>
        <w:t>уважительного отношения к</w:t>
      </w:r>
      <w:r>
        <w:rPr>
          <w:spacing w:val="-1"/>
          <w:sz w:val="24"/>
          <w:szCs w:val="24"/>
        </w:rPr>
        <w:t xml:space="preserve"> </w:t>
      </w:r>
      <w:r>
        <w:rPr>
          <w:sz w:val="24"/>
          <w:szCs w:val="24"/>
        </w:rPr>
        <w:t>правам и</w:t>
      </w:r>
      <w:r>
        <w:rPr>
          <w:spacing w:val="-1"/>
          <w:sz w:val="24"/>
          <w:szCs w:val="24"/>
        </w:rPr>
        <w:t xml:space="preserve"> </w:t>
      </w:r>
      <w:r>
        <w:rPr>
          <w:sz w:val="24"/>
          <w:szCs w:val="24"/>
        </w:rPr>
        <w:t>свободам других;</w:t>
      </w:r>
    </w:p>
    <w:p>
      <w:pPr>
        <w:pStyle w:val="TableParagraph"/>
        <w:rPr>
          <w:sz w:val="24"/>
          <w:szCs w:val="24"/>
        </w:rPr>
        <w:sectPr>
          <w:pgSz w:w="11910" w:h="16840"/>
          <w:pgMar w:top="760" w:right="720" w:bottom="760" w:left="1000" w:header="0" w:footer="575" w:gutter="0"/>
          <w:cols w:space="720"/>
        </w:sectPr>
      </w:pPr>
      <w:r>
        <w:rPr>
          <w:spacing w:val="-1"/>
          <w:sz w:val="24"/>
          <w:szCs w:val="24"/>
        </w:rPr>
        <w:t>выстраивание</w:t>
      </w:r>
      <w:r>
        <w:rPr>
          <w:spacing w:val="-18"/>
          <w:sz w:val="24"/>
          <w:szCs w:val="24"/>
        </w:rPr>
        <w:t xml:space="preserve"> </w:t>
      </w:r>
      <w:r>
        <w:rPr>
          <w:spacing w:val="-1"/>
          <w:sz w:val="24"/>
          <w:szCs w:val="24"/>
        </w:rPr>
        <w:t>собственного</w:t>
      </w:r>
      <w:r>
        <w:rPr>
          <w:spacing w:val="-17"/>
          <w:sz w:val="24"/>
          <w:szCs w:val="24"/>
        </w:rPr>
        <w:t xml:space="preserve"> </w:t>
      </w:r>
      <w:r>
        <w:rPr>
          <w:sz w:val="24"/>
          <w:szCs w:val="24"/>
        </w:rPr>
        <w:t>поведения</w:t>
      </w:r>
      <w:r>
        <w:rPr>
          <w:spacing w:val="-17"/>
          <w:sz w:val="24"/>
          <w:szCs w:val="24"/>
        </w:rPr>
        <w:t xml:space="preserve"> </w:t>
      </w:r>
      <w:r>
        <w:rPr>
          <w:sz w:val="24"/>
          <w:szCs w:val="24"/>
        </w:rPr>
        <w:t>с</w:t>
      </w:r>
      <w:r>
        <w:rPr>
          <w:spacing w:val="-19"/>
          <w:sz w:val="24"/>
          <w:szCs w:val="24"/>
        </w:rPr>
        <w:t xml:space="preserve"> </w:t>
      </w:r>
      <w:r>
        <w:rPr>
          <w:sz w:val="24"/>
          <w:szCs w:val="24"/>
        </w:rPr>
        <w:t>позиции</w:t>
      </w:r>
      <w:r>
        <w:rPr>
          <w:spacing w:val="-17"/>
          <w:sz w:val="24"/>
          <w:szCs w:val="24"/>
        </w:rPr>
        <w:t xml:space="preserve"> </w:t>
      </w:r>
      <w:r>
        <w:rPr>
          <w:sz w:val="24"/>
          <w:szCs w:val="24"/>
        </w:rPr>
        <w:t>нравственных</w:t>
      </w:r>
      <w:r>
        <w:rPr>
          <w:spacing w:val="-17"/>
          <w:sz w:val="24"/>
          <w:szCs w:val="24"/>
        </w:rPr>
        <w:t xml:space="preserve"> </w:t>
      </w:r>
      <w:r>
        <w:rPr>
          <w:sz w:val="24"/>
          <w:szCs w:val="24"/>
        </w:rPr>
        <w:t>и</w:t>
      </w:r>
      <w:r>
        <w:rPr>
          <w:spacing w:val="-19"/>
          <w:sz w:val="24"/>
          <w:szCs w:val="24"/>
        </w:rPr>
        <w:t xml:space="preserve"> </w:t>
      </w:r>
      <w:r>
        <w:rPr>
          <w:sz w:val="24"/>
          <w:szCs w:val="24"/>
        </w:rPr>
        <w:t>правовых</w:t>
      </w:r>
    </w:p>
    <w:p>
      <w:pPr>
        <w:pStyle w:val="TableParagraph"/>
        <w:rPr>
          <w:sz w:val="24"/>
          <w:szCs w:val="24"/>
        </w:rPr>
      </w:pPr>
      <w:r>
        <w:rPr>
          <w:spacing w:val="-1"/>
          <w:sz w:val="24"/>
          <w:szCs w:val="24"/>
        </w:rPr>
        <w:t>норм;</w:t>
      </w:r>
      <w:r>
        <w:rPr>
          <w:sz w:val="24"/>
          <w:szCs w:val="24"/>
        </w:rPr>
        <w:br w:type="column"/>
      </w:r>
    </w:p>
    <w:p>
      <w:pPr>
        <w:pStyle w:val="TableParagraph"/>
        <w:rPr>
          <w:sz w:val="24"/>
          <w:szCs w:val="24"/>
        </w:rPr>
      </w:pPr>
      <w:r>
        <w:rPr>
          <w:sz w:val="24"/>
          <w:szCs w:val="24"/>
        </w:rPr>
        <w:t>-</w:t>
      </w:r>
      <w:r>
        <w:rPr>
          <w:sz w:val="24"/>
          <w:szCs w:val="24"/>
        </w:rPr>
        <w:t>создание</w:t>
      </w:r>
      <w:r>
        <w:rPr>
          <w:spacing w:val="-3"/>
          <w:sz w:val="24"/>
          <w:szCs w:val="24"/>
        </w:rPr>
        <w:t xml:space="preserve"> </w:t>
      </w:r>
      <w:r>
        <w:rPr>
          <w:sz w:val="24"/>
          <w:szCs w:val="24"/>
        </w:rPr>
        <w:t>мотивации</w:t>
      </w:r>
      <w:r>
        <w:rPr>
          <w:spacing w:val="-4"/>
          <w:sz w:val="24"/>
          <w:szCs w:val="24"/>
        </w:rPr>
        <w:t xml:space="preserve"> </w:t>
      </w:r>
      <w:r>
        <w:rPr>
          <w:sz w:val="24"/>
          <w:szCs w:val="24"/>
        </w:rPr>
        <w:t>для</w:t>
      </w:r>
      <w:r>
        <w:rPr>
          <w:spacing w:val="-1"/>
          <w:sz w:val="24"/>
          <w:szCs w:val="24"/>
        </w:rPr>
        <w:t xml:space="preserve"> </w:t>
      </w:r>
      <w:r>
        <w:rPr>
          <w:sz w:val="24"/>
          <w:szCs w:val="24"/>
        </w:rPr>
        <w:t>участия</w:t>
      </w:r>
      <w:r>
        <w:rPr>
          <w:spacing w:val="-2"/>
          <w:sz w:val="24"/>
          <w:szCs w:val="24"/>
        </w:rPr>
        <w:t xml:space="preserve"> </w:t>
      </w:r>
      <w:r>
        <w:rPr>
          <w:sz w:val="24"/>
          <w:szCs w:val="24"/>
        </w:rPr>
        <w:t>в</w:t>
      </w:r>
      <w:r>
        <w:rPr>
          <w:spacing w:val="-4"/>
          <w:sz w:val="24"/>
          <w:szCs w:val="24"/>
        </w:rPr>
        <w:t xml:space="preserve"> </w:t>
      </w:r>
      <w:r>
        <w:rPr>
          <w:sz w:val="24"/>
          <w:szCs w:val="24"/>
        </w:rPr>
        <w:t>социально-значимой</w:t>
      </w:r>
      <w:r>
        <w:rPr>
          <w:spacing w:val="-1"/>
          <w:sz w:val="24"/>
          <w:szCs w:val="24"/>
        </w:rPr>
        <w:t xml:space="preserve"> </w:t>
      </w:r>
      <w:r>
        <w:rPr>
          <w:sz w:val="24"/>
          <w:szCs w:val="24"/>
        </w:rPr>
        <w:t>деятельности;</w:t>
      </w:r>
    </w:p>
    <w:p>
      <w:pPr>
        <w:pStyle w:val="TableParagraph"/>
        <w:rPr>
          <w:sz w:val="24"/>
          <w:szCs w:val="24"/>
        </w:rPr>
      </w:pPr>
      <w:r>
        <w:rPr>
          <w:sz w:val="24"/>
          <w:szCs w:val="24"/>
        </w:rPr>
        <w:t>-</w:t>
      </w:r>
      <w:r>
        <w:rPr>
          <w:sz w:val="24"/>
          <w:szCs w:val="24"/>
        </w:rPr>
        <w:t>развитие</w:t>
      </w:r>
      <w:r>
        <w:rPr>
          <w:spacing w:val="-6"/>
          <w:sz w:val="24"/>
          <w:szCs w:val="24"/>
        </w:rPr>
        <w:t xml:space="preserve"> </w:t>
      </w:r>
      <w:r>
        <w:rPr>
          <w:sz w:val="24"/>
          <w:szCs w:val="24"/>
        </w:rPr>
        <w:t>у</w:t>
      </w:r>
      <w:r>
        <w:rPr>
          <w:spacing w:val="-2"/>
          <w:sz w:val="24"/>
          <w:szCs w:val="24"/>
        </w:rPr>
        <w:t xml:space="preserve"> </w:t>
      </w:r>
      <w:r>
        <w:rPr>
          <w:sz w:val="24"/>
          <w:szCs w:val="24"/>
        </w:rPr>
        <w:t>школьников</w:t>
      </w:r>
      <w:r>
        <w:rPr>
          <w:spacing w:val="-4"/>
          <w:sz w:val="24"/>
          <w:szCs w:val="24"/>
        </w:rPr>
        <w:t xml:space="preserve"> </w:t>
      </w:r>
      <w:r>
        <w:rPr>
          <w:sz w:val="24"/>
          <w:szCs w:val="24"/>
        </w:rPr>
        <w:t>общекультурной</w:t>
      </w:r>
      <w:r>
        <w:rPr>
          <w:spacing w:val="-3"/>
          <w:sz w:val="24"/>
          <w:szCs w:val="24"/>
        </w:rPr>
        <w:t xml:space="preserve"> </w:t>
      </w:r>
      <w:r>
        <w:rPr>
          <w:sz w:val="24"/>
          <w:szCs w:val="24"/>
        </w:rPr>
        <w:t>компетентности;</w:t>
      </w:r>
    </w:p>
    <w:p>
      <w:pPr>
        <w:pStyle w:val="TableParagraph"/>
        <w:rPr>
          <w:sz w:val="24"/>
          <w:szCs w:val="24"/>
        </w:rPr>
      </w:pPr>
      <w:r>
        <w:rPr>
          <w:sz w:val="24"/>
          <w:szCs w:val="24"/>
        </w:rPr>
        <w:t>-</w:t>
      </w:r>
      <w:r>
        <w:rPr>
          <w:sz w:val="24"/>
          <w:szCs w:val="24"/>
        </w:rPr>
        <w:t>развитие</w:t>
      </w:r>
      <w:r>
        <w:rPr>
          <w:spacing w:val="-5"/>
          <w:sz w:val="24"/>
          <w:szCs w:val="24"/>
        </w:rPr>
        <w:t xml:space="preserve"> </w:t>
      </w:r>
      <w:r>
        <w:rPr>
          <w:sz w:val="24"/>
          <w:szCs w:val="24"/>
        </w:rPr>
        <w:t>умения</w:t>
      </w:r>
      <w:r>
        <w:rPr>
          <w:spacing w:val="-4"/>
          <w:sz w:val="24"/>
          <w:szCs w:val="24"/>
        </w:rPr>
        <w:t xml:space="preserve"> </w:t>
      </w:r>
      <w:r>
        <w:rPr>
          <w:sz w:val="24"/>
          <w:szCs w:val="24"/>
        </w:rPr>
        <w:t>принимать</w:t>
      </w:r>
      <w:r>
        <w:rPr>
          <w:spacing w:val="-2"/>
          <w:sz w:val="24"/>
          <w:szCs w:val="24"/>
        </w:rPr>
        <w:t xml:space="preserve"> </w:t>
      </w:r>
      <w:r>
        <w:rPr>
          <w:sz w:val="24"/>
          <w:szCs w:val="24"/>
        </w:rPr>
        <w:t>осознанные</w:t>
      </w:r>
      <w:r>
        <w:rPr>
          <w:spacing w:val="-1"/>
          <w:sz w:val="24"/>
          <w:szCs w:val="24"/>
        </w:rPr>
        <w:t xml:space="preserve"> </w:t>
      </w:r>
      <w:r>
        <w:rPr>
          <w:sz w:val="24"/>
          <w:szCs w:val="24"/>
        </w:rPr>
        <w:t>решения</w:t>
      </w:r>
      <w:r>
        <w:rPr>
          <w:spacing w:val="-1"/>
          <w:sz w:val="24"/>
          <w:szCs w:val="24"/>
        </w:rPr>
        <w:t xml:space="preserve"> </w:t>
      </w:r>
      <w:r>
        <w:rPr>
          <w:sz w:val="24"/>
          <w:szCs w:val="24"/>
        </w:rPr>
        <w:t>и</w:t>
      </w:r>
      <w:r>
        <w:rPr>
          <w:spacing w:val="-5"/>
          <w:sz w:val="24"/>
          <w:szCs w:val="24"/>
        </w:rPr>
        <w:t xml:space="preserve"> </w:t>
      </w:r>
      <w:r>
        <w:rPr>
          <w:sz w:val="24"/>
          <w:szCs w:val="24"/>
        </w:rPr>
        <w:t>делать</w:t>
      </w:r>
      <w:r>
        <w:rPr>
          <w:spacing w:val="-2"/>
          <w:sz w:val="24"/>
          <w:szCs w:val="24"/>
        </w:rPr>
        <w:t xml:space="preserve"> </w:t>
      </w:r>
      <w:r>
        <w:rPr>
          <w:sz w:val="24"/>
          <w:szCs w:val="24"/>
        </w:rPr>
        <w:t>выбор;</w:t>
      </w:r>
    </w:p>
    <w:p>
      <w:pPr>
        <w:pStyle w:val="TableParagraph"/>
        <w:rPr>
          <w:sz w:val="24"/>
          <w:szCs w:val="24"/>
        </w:rPr>
      </w:pPr>
      <w:r>
        <w:rPr>
          <w:sz w:val="24"/>
          <w:szCs w:val="24"/>
        </w:rPr>
        <w:t>-</w:t>
      </w:r>
      <w:r>
        <w:rPr>
          <w:sz w:val="24"/>
          <w:szCs w:val="24"/>
        </w:rPr>
        <w:t>осознание</w:t>
      </w:r>
      <w:r>
        <w:rPr>
          <w:spacing w:val="-2"/>
          <w:sz w:val="24"/>
          <w:szCs w:val="24"/>
        </w:rPr>
        <w:t xml:space="preserve"> </w:t>
      </w:r>
      <w:r>
        <w:rPr>
          <w:sz w:val="24"/>
          <w:szCs w:val="24"/>
        </w:rPr>
        <w:t>своего места</w:t>
      </w:r>
      <w:r>
        <w:rPr>
          <w:spacing w:val="-1"/>
          <w:sz w:val="24"/>
          <w:szCs w:val="24"/>
        </w:rPr>
        <w:t xml:space="preserve"> </w:t>
      </w:r>
      <w:r>
        <w:rPr>
          <w:sz w:val="24"/>
          <w:szCs w:val="24"/>
        </w:rPr>
        <w:t>в</w:t>
      </w:r>
      <w:r>
        <w:rPr>
          <w:spacing w:val="-2"/>
          <w:sz w:val="24"/>
          <w:szCs w:val="24"/>
        </w:rPr>
        <w:t xml:space="preserve"> </w:t>
      </w:r>
      <w:r>
        <w:rPr>
          <w:sz w:val="24"/>
          <w:szCs w:val="24"/>
        </w:rPr>
        <w:t>обществе;</w:t>
      </w:r>
    </w:p>
    <w:p>
      <w:pPr>
        <w:pStyle w:val="TableParagraph"/>
        <w:rPr>
          <w:sz w:val="24"/>
          <w:szCs w:val="24"/>
        </w:rPr>
      </w:pPr>
      <w:r>
        <w:rPr>
          <w:sz w:val="24"/>
          <w:szCs w:val="24"/>
        </w:rPr>
        <w:t>-</w:t>
      </w:r>
      <w:r>
        <w:rPr>
          <w:sz w:val="24"/>
          <w:szCs w:val="24"/>
        </w:rPr>
        <w:t>познание</w:t>
      </w:r>
      <w:r>
        <w:rPr>
          <w:spacing w:val="-3"/>
          <w:sz w:val="24"/>
          <w:szCs w:val="24"/>
        </w:rPr>
        <w:t xml:space="preserve"> </w:t>
      </w:r>
      <w:r>
        <w:rPr>
          <w:sz w:val="24"/>
          <w:szCs w:val="24"/>
        </w:rPr>
        <w:t>себя,</w:t>
      </w:r>
      <w:r>
        <w:rPr>
          <w:spacing w:val="-3"/>
          <w:sz w:val="24"/>
          <w:szCs w:val="24"/>
        </w:rPr>
        <w:t xml:space="preserve"> </w:t>
      </w:r>
      <w:r>
        <w:rPr>
          <w:sz w:val="24"/>
          <w:szCs w:val="24"/>
        </w:rPr>
        <w:t>своих</w:t>
      </w:r>
      <w:r>
        <w:rPr>
          <w:spacing w:val="-2"/>
          <w:sz w:val="24"/>
          <w:szCs w:val="24"/>
        </w:rPr>
        <w:t xml:space="preserve"> </w:t>
      </w:r>
      <w:r>
        <w:rPr>
          <w:sz w:val="24"/>
          <w:szCs w:val="24"/>
        </w:rPr>
        <w:t>мотивов,</w:t>
      </w:r>
      <w:r>
        <w:rPr>
          <w:spacing w:val="-6"/>
          <w:sz w:val="24"/>
          <w:szCs w:val="24"/>
        </w:rPr>
        <w:t xml:space="preserve"> </w:t>
      </w:r>
      <w:r>
        <w:rPr>
          <w:sz w:val="24"/>
          <w:szCs w:val="24"/>
        </w:rPr>
        <w:t>устремлений,</w:t>
      </w:r>
      <w:r>
        <w:rPr>
          <w:spacing w:val="-4"/>
          <w:sz w:val="24"/>
          <w:szCs w:val="24"/>
        </w:rPr>
        <w:t xml:space="preserve"> </w:t>
      </w:r>
      <w:r>
        <w:rPr>
          <w:sz w:val="24"/>
          <w:szCs w:val="24"/>
        </w:rPr>
        <w:t>склонностей;</w:t>
      </w:r>
    </w:p>
    <w:p>
      <w:pPr>
        <w:pStyle w:val="TableParagraph"/>
        <w:rPr>
          <w:sz w:val="24"/>
          <w:szCs w:val="24"/>
        </w:rPr>
      </w:pPr>
      <w:r>
        <w:rPr>
          <w:sz w:val="24"/>
          <w:szCs w:val="24"/>
        </w:rPr>
        <w:t>-</w:t>
      </w:r>
      <w:r>
        <w:rPr>
          <w:sz w:val="24"/>
          <w:szCs w:val="24"/>
        </w:rPr>
        <w:t>формирование</w:t>
      </w:r>
      <w:r>
        <w:rPr>
          <w:spacing w:val="-6"/>
          <w:sz w:val="24"/>
          <w:szCs w:val="24"/>
        </w:rPr>
        <w:t xml:space="preserve"> </w:t>
      </w:r>
      <w:r>
        <w:rPr>
          <w:sz w:val="24"/>
          <w:szCs w:val="24"/>
        </w:rPr>
        <w:t>готовности</w:t>
      </w:r>
      <w:r>
        <w:rPr>
          <w:spacing w:val="-5"/>
          <w:sz w:val="24"/>
          <w:szCs w:val="24"/>
        </w:rPr>
        <w:t xml:space="preserve"> </w:t>
      </w:r>
      <w:r>
        <w:rPr>
          <w:sz w:val="24"/>
          <w:szCs w:val="24"/>
        </w:rPr>
        <w:t>к</w:t>
      </w:r>
      <w:r>
        <w:rPr>
          <w:spacing w:val="-5"/>
          <w:sz w:val="24"/>
          <w:szCs w:val="24"/>
        </w:rPr>
        <w:t xml:space="preserve"> </w:t>
      </w:r>
      <w:r>
        <w:rPr>
          <w:sz w:val="24"/>
          <w:szCs w:val="24"/>
        </w:rPr>
        <w:t>личностному</w:t>
      </w:r>
      <w:r>
        <w:rPr>
          <w:spacing w:val="-4"/>
          <w:sz w:val="24"/>
          <w:szCs w:val="24"/>
        </w:rPr>
        <w:t xml:space="preserve"> </w:t>
      </w:r>
      <w:r>
        <w:rPr>
          <w:sz w:val="24"/>
          <w:szCs w:val="24"/>
        </w:rPr>
        <w:t>самоопределению.</w:t>
      </w:r>
    </w:p>
    <w:p>
      <w:pPr>
        <w:pStyle w:val="TableParagraph"/>
        <w:rPr>
          <w:sz w:val="24"/>
          <w:szCs w:val="24"/>
        </w:rPr>
      </w:pPr>
    </w:p>
    <w:p>
      <w:pPr>
        <w:pStyle w:val="TableParagraph"/>
        <w:rPr>
          <w:sz w:val="24"/>
          <w:szCs w:val="24"/>
        </w:rPr>
        <w:sectPr>
          <w:type w:val="continuous"/>
          <w:pgSz w:w="11910" w:h="16840"/>
          <w:pgMar w:top="860" w:right="720" w:bottom="760" w:left="1000" w:header="720" w:footer="720" w:gutter="0"/>
          <w:cols w:equalWidth="0" w:space="720" w:num="2">
            <w:col w:w="818" w:space="40"/>
            <w:col w:w="9332"/>
          </w:cols>
        </w:sectPr>
      </w:pPr>
      <w:r>
        <w:rPr>
          <w:sz w:val="24"/>
          <w:szCs w:val="24"/>
        </w:rPr>
        <w:t>Нормативную</w:t>
      </w:r>
      <w:r>
        <w:rPr>
          <w:sz w:val="24"/>
          <w:szCs w:val="24"/>
        </w:rPr>
        <w:tab/>
        <w:t>правовую</w:t>
      </w:r>
      <w:r>
        <w:rPr>
          <w:sz w:val="24"/>
          <w:szCs w:val="24"/>
        </w:rPr>
        <w:tab/>
        <w:t>основу</w:t>
      </w:r>
      <w:r>
        <w:rPr>
          <w:sz w:val="24"/>
          <w:szCs w:val="24"/>
        </w:rPr>
        <w:tab/>
        <w:t>настоящей</w:t>
      </w:r>
      <w:r>
        <w:rPr>
          <w:sz w:val="24"/>
          <w:szCs w:val="24"/>
        </w:rPr>
        <w:tab/>
        <w:t>рабочей</w:t>
      </w:r>
      <w:r>
        <w:rPr>
          <w:sz w:val="24"/>
          <w:szCs w:val="24"/>
        </w:rPr>
        <w:tab/>
        <w:t>программы</w:t>
      </w:r>
      <w:r>
        <w:rPr>
          <w:sz w:val="24"/>
          <w:szCs w:val="24"/>
        </w:rPr>
        <w:tab/>
        <w:t>курса</w:t>
      </w:r>
      <w:r>
        <w:rPr>
          <w:sz w:val="24"/>
          <w:szCs w:val="24"/>
        </w:rPr>
        <w:t>
</w:t>
      </w:r>
    </w:p>
    <w:p>
      <w:pPr>
        <w:pStyle w:val="BodyText"/>
        <w:tabs>
          <w:tab w:val="left" w:pos="1806"/>
          <w:tab w:val="left" w:pos="3668"/>
          <w:tab w:val="left" w:pos="5318"/>
          <w:tab w:val="left" w:pos="5726"/>
          <w:tab w:val="left" w:pos="7053"/>
          <w:tab w:val="left" w:pos="8686"/>
        </w:tabs>
        <w:spacing w:before="163"/>
        <w:ind w:right="128"/>
        <w:jc w:val="both"/>
        <w:rPr/>
      </w:pPr>
      <w:r>
        <w:t>внеурочной</w:t>
      </w:r>
      <w:r>
        <w:tab/>
        <w:t>деятельности</w:t>
      </w:r>
      <w:r>
        <w:tab/>
        <w:t>«Разговоры</w:t>
      </w:r>
      <w:r>
        <w:tab/>
        <w:t>о</w:t>
      </w:r>
      <w:r>
        <w:tab/>
        <w:t>важном»</w:t>
      </w:r>
      <w:r>
        <w:tab/>
        <w:t>составляют</w:t>
      </w:r>
      <w:r>
        <w:tab/>
      </w:r>
      <w:r>
        <w:rPr>
          <w:spacing w:val="-1"/>
        </w:rPr>
        <w:t>следующие</w:t>
      </w:r>
      <w:r>
        <w:rPr>
          <w:spacing w:val="-67"/>
        </w:rPr>
        <w:t xml:space="preserve"> </w:t>
      </w:r>
      <w:r>
        <w:t>документы.</w:t>
      </w:r>
    </w:p>
    <w:p>
      <w:pPr>
        <w:pStyle w:val="ListParagraph"/>
        <w:widowControl w:val="off"/>
        <w:numPr>
          <w:ilvl w:val="1"/>
          <w:numId w:val="179"/>
        </w:numPr>
        <w:tabs>
          <w:tab w:val="left" w:pos="1130"/>
          <w:tab w:val="left" w:pos="3045"/>
          <w:tab w:val="left" w:pos="3987"/>
          <w:tab w:val="left" w:pos="4731"/>
          <w:tab w:val="left" w:pos="6517"/>
          <w:tab w:val="left" w:pos="6932"/>
          <w:tab w:val="left" w:pos="8607"/>
        </w:tabs>
        <w:spacing w:after="0" w:line="240" w:lineRule="auto"/>
        <w:ind w:right="136" w:firstLine="708"/>
        <w:contextualSpacing w:val="off"/>
        <w:jc w:val="both"/>
        <w:rPr>
          <w:rFonts w:ascii="Times New Roman"/>
        </w:rPr>
      </w:pPr>
      <w:r>
        <w:rPr>
          <w:rFonts w:ascii="Times New Roman"/>
          <w:color w:val="231f20"/>
        </w:rPr>
        <w:t>Федеральный</w:t>
      </w:r>
      <w:r>
        <w:rPr>
          <w:rFonts w:ascii="Times New Roman"/>
          <w:color w:val="231f20"/>
        </w:rPr>
        <w:tab/>
        <w:t>закон</w:t>
      </w:r>
      <w:r>
        <w:rPr>
          <w:rFonts w:ascii="Times New Roman"/>
          <w:color w:val="231f20"/>
        </w:rPr>
        <w:tab/>
        <w:t>"Об</w:t>
      </w:r>
      <w:r>
        <w:rPr>
          <w:rFonts w:ascii="Times New Roman"/>
          <w:color w:val="231f20"/>
        </w:rPr>
        <w:tab/>
        <w:t>образовании</w:t>
      </w:r>
      <w:r>
        <w:rPr>
          <w:rFonts w:ascii="Times New Roman"/>
          <w:color w:val="231f20"/>
        </w:rPr>
        <w:tab/>
        <w:t>в</w:t>
      </w:r>
      <w:r>
        <w:rPr>
          <w:rFonts w:ascii="Times New Roman"/>
          <w:color w:val="231f20"/>
        </w:rPr>
        <w:tab/>
        <w:t>Российской</w:t>
      </w:r>
      <w:r>
        <w:rPr>
          <w:rFonts w:ascii="Times New Roman"/>
          <w:color w:val="231f20"/>
        </w:rPr>
        <w:tab/>
      </w:r>
      <w:r>
        <w:rPr>
          <w:rFonts w:ascii="Times New Roman"/>
          <w:color w:val="231f20"/>
          <w:spacing w:val="-1"/>
        </w:rPr>
        <w:t>Федерации"</w:t>
      </w:r>
      <w:r>
        <w:rPr>
          <w:rFonts w:ascii="Times New Roman"/>
          <w:color w:val="231f20"/>
          <w:spacing w:val="-67"/>
        </w:rPr>
        <w:t xml:space="preserve"> </w:t>
      </w:r>
      <w:r>
        <w:rPr>
          <w:rFonts w:ascii="Times New Roman"/>
          <w:color w:val="231f20"/>
        </w:rPr>
        <w:t>от</w:t>
      </w:r>
      <w:r>
        <w:rPr>
          <w:rFonts w:ascii="Times New Roman"/>
          <w:color w:val="231f20"/>
          <w:spacing w:val="-2"/>
        </w:rPr>
        <w:t xml:space="preserve"> </w:t>
      </w:r>
      <w:r>
        <w:rPr>
          <w:rFonts w:ascii="Times New Roman"/>
          <w:color w:val="231f20"/>
        </w:rPr>
        <w:t>29.12.2012</w:t>
      </w:r>
      <w:r>
        <w:rPr>
          <w:rFonts w:ascii="Times New Roman"/>
          <w:color w:val="231f20"/>
          <w:spacing w:val="-1"/>
        </w:rPr>
        <w:t xml:space="preserve"> </w:t>
      </w:r>
      <w:r>
        <w:rPr>
          <w:rFonts w:ascii="Times New Roman"/>
          <w:color w:val="231f20"/>
        </w:rPr>
        <w:t>№ 273-ФЗ</w:t>
      </w:r>
    </w:p>
    <w:p>
      <w:pPr>
        <w:pStyle w:val="ListParagraph"/>
        <w:widowControl w:val="off"/>
        <w:numPr>
          <w:ilvl w:val="1"/>
          <w:numId w:val="179"/>
        </w:numPr>
        <w:tabs>
          <w:tab w:val="left" w:pos="1130"/>
        </w:tabs>
        <w:spacing w:before="73" w:after="0" w:line="240" w:lineRule="auto"/>
        <w:ind w:right="133" w:firstLine="708"/>
        <w:contextualSpacing w:val="off"/>
        <w:jc w:val="both"/>
        <w:rPr>
          <w:rFonts w:ascii="Times New Roman"/>
        </w:rPr>
      </w:pPr>
      <w:r>
        <w:rPr>
          <w:rFonts w:ascii="Times New Roman"/>
          <w:color w:val="231f20"/>
        </w:rPr>
        <w:t>Стратегия</w:t>
      </w:r>
      <w:r>
        <w:rPr>
          <w:rFonts w:ascii="Times New Roman"/>
          <w:color w:val="231f20"/>
          <w:spacing w:val="1"/>
        </w:rPr>
        <w:t xml:space="preserve"> </w:t>
      </w:r>
      <w:r>
        <w:rPr>
          <w:rFonts w:ascii="Times New Roman"/>
          <w:color w:val="231f20"/>
        </w:rPr>
        <w:t>национальной</w:t>
      </w:r>
      <w:r>
        <w:rPr>
          <w:rFonts w:ascii="Times New Roman"/>
          <w:color w:val="231f20"/>
          <w:spacing w:val="1"/>
        </w:rPr>
        <w:t xml:space="preserve"> </w:t>
      </w:r>
      <w:r>
        <w:rPr>
          <w:rFonts w:ascii="Times New Roman"/>
          <w:color w:val="231f20"/>
        </w:rPr>
        <w:t>безопасности</w:t>
      </w:r>
      <w:r>
        <w:rPr>
          <w:rFonts w:ascii="Times New Roman"/>
          <w:color w:val="231f20"/>
          <w:spacing w:val="1"/>
        </w:rPr>
        <w:t xml:space="preserve"> </w:t>
      </w:r>
      <w:r>
        <w:rPr>
          <w:rFonts w:ascii="Times New Roman"/>
          <w:color w:val="231f20"/>
        </w:rPr>
        <w:t>Российской</w:t>
      </w:r>
      <w:r>
        <w:rPr>
          <w:rFonts w:ascii="Times New Roman"/>
          <w:color w:val="231f20"/>
          <w:spacing w:val="1"/>
        </w:rPr>
        <w:t xml:space="preserve"> </w:t>
      </w:r>
      <w:r>
        <w:rPr>
          <w:rFonts w:ascii="Times New Roman"/>
          <w:color w:val="231f20"/>
        </w:rPr>
        <w:t>Федерации,</w:t>
      </w:r>
      <w:r>
        <w:rPr>
          <w:rFonts w:ascii="Times New Roman"/>
          <w:color w:val="231f20"/>
          <w:spacing w:val="1"/>
        </w:rPr>
        <w:t xml:space="preserve"> </w:t>
      </w:r>
      <w:r>
        <w:rPr>
          <w:rFonts w:ascii="Times New Roman"/>
          <w:color w:val="231f20"/>
        </w:rPr>
        <w:t>Указ</w:t>
      </w:r>
      <w:r>
        <w:rPr>
          <w:rFonts w:ascii="Times New Roman"/>
          <w:color w:val="231f20"/>
          <w:spacing w:val="1"/>
        </w:rPr>
        <w:t xml:space="preserve"> </w:t>
      </w:r>
      <w:r>
        <w:rPr>
          <w:rFonts w:ascii="Times New Roman"/>
          <w:color w:val="231f20"/>
        </w:rPr>
        <w:t>Президента</w:t>
      </w:r>
      <w:r>
        <w:rPr>
          <w:rFonts w:ascii="Times New Roman"/>
          <w:color w:val="231f20"/>
          <w:spacing w:val="1"/>
        </w:rPr>
        <w:t xml:space="preserve"> </w:t>
      </w:r>
      <w:r>
        <w:rPr>
          <w:rFonts w:ascii="Times New Roman"/>
          <w:color w:val="231f20"/>
        </w:rPr>
        <w:t>Российской</w:t>
      </w:r>
      <w:r>
        <w:rPr>
          <w:rFonts w:ascii="Times New Roman"/>
          <w:color w:val="231f20"/>
          <w:spacing w:val="1"/>
        </w:rPr>
        <w:t xml:space="preserve"> </w:t>
      </w:r>
      <w:r>
        <w:rPr>
          <w:rFonts w:ascii="Times New Roman"/>
          <w:color w:val="231f20"/>
        </w:rPr>
        <w:t>Федерации</w:t>
      </w:r>
      <w:r>
        <w:rPr>
          <w:rFonts w:ascii="Times New Roman"/>
          <w:color w:val="231f20"/>
          <w:spacing w:val="1"/>
        </w:rPr>
        <w:t xml:space="preserve"> </w:t>
      </w:r>
      <w:r>
        <w:rPr>
          <w:rFonts w:ascii="Times New Roman"/>
          <w:color w:val="231f20"/>
        </w:rPr>
        <w:t>от</w:t>
      </w:r>
      <w:r>
        <w:rPr>
          <w:rFonts w:ascii="Times New Roman"/>
          <w:color w:val="231f20"/>
          <w:spacing w:val="1"/>
        </w:rPr>
        <w:t xml:space="preserve"> </w:t>
      </w:r>
      <w:r>
        <w:rPr>
          <w:rFonts w:ascii="Times New Roman"/>
          <w:color w:val="231f20"/>
        </w:rPr>
        <w:t>2</w:t>
      </w:r>
      <w:r>
        <w:rPr>
          <w:rFonts w:ascii="Times New Roman"/>
          <w:color w:val="231f20"/>
          <w:spacing w:val="1"/>
        </w:rPr>
        <w:t xml:space="preserve"> </w:t>
      </w:r>
      <w:r>
        <w:rPr>
          <w:rFonts w:ascii="Times New Roman"/>
          <w:color w:val="231f20"/>
        </w:rPr>
        <w:t>июля</w:t>
      </w:r>
      <w:r>
        <w:rPr>
          <w:rFonts w:ascii="Times New Roman"/>
          <w:color w:val="231f20"/>
          <w:spacing w:val="1"/>
        </w:rPr>
        <w:t xml:space="preserve"> </w:t>
      </w:r>
      <w:r>
        <w:rPr>
          <w:rFonts w:ascii="Times New Roman"/>
          <w:color w:val="231f20"/>
        </w:rPr>
        <w:t>2021</w:t>
      </w:r>
      <w:r>
        <w:rPr>
          <w:rFonts w:ascii="Times New Roman"/>
          <w:color w:val="231f20"/>
          <w:spacing w:val="1"/>
        </w:rPr>
        <w:t xml:space="preserve"> </w:t>
      </w:r>
      <w:r>
        <w:rPr>
          <w:rFonts w:ascii="Times New Roman"/>
          <w:color w:val="231f20"/>
        </w:rPr>
        <w:t>г.</w:t>
      </w:r>
      <w:r>
        <w:rPr>
          <w:rFonts w:ascii="Times New Roman"/>
          <w:color w:val="231f20"/>
          <w:spacing w:val="1"/>
        </w:rPr>
        <w:t xml:space="preserve"> </w:t>
      </w:r>
      <w:r>
        <w:rPr>
          <w:rFonts w:ascii="Times New Roman"/>
          <w:color w:val="231f20"/>
        </w:rPr>
        <w:t>№</w:t>
      </w:r>
      <w:r>
        <w:rPr>
          <w:rFonts w:ascii="Times New Roman"/>
          <w:color w:val="231f20"/>
          <w:spacing w:val="1"/>
        </w:rPr>
        <w:t xml:space="preserve"> </w:t>
      </w:r>
      <w:r>
        <w:rPr>
          <w:rFonts w:ascii="Times New Roman"/>
          <w:color w:val="231f20"/>
        </w:rPr>
        <w:t>400</w:t>
      </w:r>
      <w:r>
        <w:rPr>
          <w:rFonts w:ascii="Times New Roman"/>
          <w:color w:val="231f20"/>
          <w:spacing w:val="1"/>
        </w:rPr>
        <w:t xml:space="preserve"> </w:t>
      </w:r>
      <w:r>
        <w:rPr>
          <w:rFonts w:ascii="Times New Roman"/>
          <w:color w:val="231f20"/>
        </w:rPr>
        <w:t>«О</w:t>
      </w:r>
      <w:r>
        <w:rPr>
          <w:rFonts w:ascii="Times New Roman"/>
          <w:color w:val="231f20"/>
          <w:spacing w:val="1"/>
        </w:rPr>
        <w:t xml:space="preserve"> </w:t>
      </w:r>
      <w:r>
        <w:rPr>
          <w:rFonts w:ascii="Times New Roman"/>
          <w:color w:val="231f20"/>
        </w:rPr>
        <w:t>Стратегии</w:t>
      </w:r>
      <w:r>
        <w:rPr>
          <w:rFonts w:ascii="Times New Roman"/>
          <w:color w:val="231f20"/>
          <w:spacing w:val="1"/>
        </w:rPr>
        <w:t xml:space="preserve"> </w:t>
      </w:r>
      <w:r>
        <w:rPr>
          <w:rFonts w:ascii="Times New Roman"/>
          <w:color w:val="231f20"/>
        </w:rPr>
        <w:t>национальной</w:t>
      </w:r>
      <w:r>
        <w:rPr>
          <w:rFonts w:ascii="Times New Roman"/>
          <w:color w:val="231f20"/>
          <w:spacing w:val="-1"/>
        </w:rPr>
        <w:t xml:space="preserve"> </w:t>
      </w:r>
      <w:r>
        <w:rPr>
          <w:rFonts w:ascii="Times New Roman"/>
          <w:color w:val="231f20"/>
        </w:rPr>
        <w:t>безопасности Российской</w:t>
      </w:r>
      <w:r>
        <w:rPr>
          <w:rFonts w:ascii="Times New Roman"/>
          <w:color w:val="231f20"/>
          <w:spacing w:val="-2"/>
        </w:rPr>
        <w:t xml:space="preserve"> </w:t>
      </w:r>
      <w:r>
        <w:rPr>
          <w:rFonts w:ascii="Times New Roman"/>
          <w:color w:val="231f20"/>
        </w:rPr>
        <w:t>Федерации».</w:t>
      </w:r>
    </w:p>
    <w:p>
      <w:pPr>
        <w:pStyle w:val="ListParagraph"/>
        <w:widowControl w:val="off"/>
        <w:numPr>
          <w:ilvl w:val="1"/>
          <w:numId w:val="179"/>
        </w:numPr>
        <w:tabs>
          <w:tab w:val="left" w:pos="1130"/>
        </w:tabs>
        <w:spacing w:after="0" w:line="240" w:lineRule="auto"/>
        <w:ind w:left="1129" w:hanging="289"/>
        <w:contextualSpacing w:val="off"/>
        <w:jc w:val="both"/>
        <w:rPr>
          <w:rFonts w:ascii="Times New Roman"/>
        </w:rPr>
      </w:pPr>
      <w:r>
        <w:rPr>
          <w:rFonts w:ascii="Times New Roman"/>
          <w:color w:val="231f20"/>
        </w:rPr>
        <w:t>Приказ</w:t>
      </w:r>
      <w:r>
        <w:rPr>
          <w:rFonts w:ascii="Times New Roman"/>
          <w:color w:val="231f20"/>
          <w:spacing w:val="13"/>
        </w:rPr>
        <w:t xml:space="preserve"> </w:t>
      </w:r>
      <w:r>
        <w:rPr>
          <w:rFonts w:ascii="Times New Roman"/>
          <w:color w:val="231f20"/>
        </w:rPr>
        <w:t>Министерства</w:t>
      </w:r>
      <w:r>
        <w:rPr>
          <w:rFonts w:ascii="Times New Roman"/>
          <w:color w:val="231f20"/>
          <w:spacing w:val="12"/>
        </w:rPr>
        <w:t xml:space="preserve"> </w:t>
      </w:r>
      <w:r>
        <w:rPr>
          <w:rFonts w:ascii="Times New Roman"/>
          <w:color w:val="231f20"/>
        </w:rPr>
        <w:t>просвещения</w:t>
      </w:r>
      <w:r>
        <w:rPr>
          <w:rFonts w:ascii="Times New Roman"/>
          <w:color w:val="231f20"/>
          <w:spacing w:val="13"/>
        </w:rPr>
        <w:t xml:space="preserve"> </w:t>
      </w:r>
      <w:r>
        <w:rPr>
          <w:rFonts w:ascii="Times New Roman"/>
          <w:color w:val="231f20"/>
        </w:rPr>
        <w:t>Российской</w:t>
      </w:r>
      <w:r>
        <w:rPr>
          <w:rFonts w:ascii="Times New Roman"/>
          <w:color w:val="231f20"/>
          <w:spacing w:val="13"/>
        </w:rPr>
        <w:t xml:space="preserve"> </w:t>
      </w:r>
      <w:r>
        <w:rPr>
          <w:rFonts w:ascii="Times New Roman"/>
          <w:color w:val="231f20"/>
        </w:rPr>
        <w:t>Федерации</w:t>
      </w:r>
      <w:r>
        <w:rPr>
          <w:rFonts w:ascii="Times New Roman"/>
          <w:color w:val="231f20"/>
          <w:spacing w:val="11"/>
        </w:rPr>
        <w:t xml:space="preserve"> </w:t>
      </w:r>
      <w:r>
        <w:rPr>
          <w:rFonts w:ascii="Times New Roman"/>
          <w:color w:val="231f20"/>
        </w:rPr>
        <w:t>от</w:t>
      </w:r>
      <w:r>
        <w:rPr>
          <w:rFonts w:ascii="Times New Roman"/>
          <w:color w:val="231f20"/>
          <w:spacing w:val="12"/>
        </w:rPr>
        <w:t xml:space="preserve"> </w:t>
      </w:r>
      <w:r>
        <w:rPr>
          <w:rFonts w:ascii="Times New Roman"/>
          <w:color w:val="231f20"/>
        </w:rPr>
        <w:t>31.05.2021</w:t>
      </w:r>
    </w:p>
    <w:p>
      <w:pPr>
        <w:pStyle w:val="BodyText"/>
        <w:spacing w:before="163"/>
        <w:ind w:right="131"/>
        <w:jc w:val="both"/>
        <w:rPr/>
      </w:pPr>
      <w:r>
        <w:rPr>
          <w:color w:val="231f20"/>
        </w:rPr>
        <w:t>№</w:t>
      </w:r>
      <w:r>
        <w:rPr>
          <w:color w:val="231f20"/>
          <w:spacing w:val="1"/>
        </w:rPr>
        <w:t xml:space="preserve"> </w:t>
      </w:r>
      <w:r>
        <w:rPr>
          <w:color w:val="231f20"/>
        </w:rPr>
        <w:t>286</w:t>
      </w:r>
      <w:r>
        <w:rPr>
          <w:color w:val="231f20"/>
          <w:spacing w:val="1"/>
        </w:rPr>
        <w:t xml:space="preserve"> </w:t>
      </w:r>
      <w:r>
        <w:rPr>
          <w:color w:val="231f20"/>
        </w:rPr>
        <w:t>«Об</w:t>
      </w:r>
      <w:r>
        <w:rPr>
          <w:color w:val="231f20"/>
          <w:spacing w:val="1"/>
        </w:rPr>
        <w:t xml:space="preserve"> </w:t>
      </w:r>
      <w:r>
        <w:rPr>
          <w:color w:val="231f20"/>
        </w:rPr>
        <w:t>утверждении</w:t>
      </w:r>
      <w:r>
        <w:rPr>
          <w:color w:val="231f20"/>
          <w:spacing w:val="1"/>
        </w:rPr>
        <w:t xml:space="preserve"> </w:t>
      </w:r>
      <w:r>
        <w:rPr>
          <w:color w:val="231f20"/>
        </w:rPr>
        <w:t>федерального</w:t>
      </w:r>
      <w:r>
        <w:rPr>
          <w:color w:val="231f20"/>
          <w:spacing w:val="1"/>
        </w:rPr>
        <w:t xml:space="preserve"> </w:t>
      </w:r>
      <w:r>
        <w:rPr>
          <w:color w:val="231f20"/>
        </w:rPr>
        <w:t>государственного</w:t>
      </w:r>
      <w:r>
        <w:rPr>
          <w:color w:val="231f20"/>
          <w:spacing w:val="1"/>
        </w:rPr>
        <w:t xml:space="preserve"> </w:t>
      </w:r>
      <w:r>
        <w:rPr>
          <w:color w:val="231f20"/>
        </w:rPr>
        <w:t>образовательного</w:t>
      </w:r>
      <w:r>
        <w:rPr>
          <w:color w:val="231f20"/>
          <w:spacing w:val="-67"/>
        </w:rPr>
        <w:t xml:space="preserve"> </w:t>
      </w:r>
      <w:r>
        <w:rPr>
          <w:color w:val="231f20"/>
        </w:rPr>
        <w:t>стандарта начального общего образования» (Зарегистрирован Минюстом России</w:t>
      </w:r>
      <w:r>
        <w:rPr>
          <w:color w:val="231f20"/>
          <w:spacing w:val="1"/>
        </w:rPr>
        <w:t xml:space="preserve"> </w:t>
      </w:r>
      <w:r>
        <w:rPr>
          <w:color w:val="231f20"/>
        </w:rPr>
        <w:t>05.07.2021 №</w:t>
      </w:r>
      <w:r>
        <w:rPr>
          <w:color w:val="231f20"/>
          <w:spacing w:val="-3"/>
        </w:rPr>
        <w:t xml:space="preserve"> </w:t>
      </w:r>
      <w:r>
        <w:rPr>
          <w:color w:val="231f20"/>
        </w:rPr>
        <w:t>64100).</w:t>
      </w:r>
    </w:p>
    <w:p>
      <w:pPr>
        <w:pStyle w:val="ListParagraph"/>
        <w:widowControl w:val="off"/>
        <w:numPr>
          <w:ilvl w:val="1"/>
          <w:numId w:val="179"/>
        </w:numPr>
        <w:tabs>
          <w:tab w:val="left" w:pos="1130"/>
        </w:tabs>
        <w:spacing w:after="0" w:line="240" w:lineRule="auto"/>
        <w:ind w:left="1129" w:hanging="289"/>
        <w:contextualSpacing w:val="off"/>
        <w:jc w:val="both"/>
        <w:rPr>
          <w:rFonts w:ascii="Times New Roman"/>
        </w:rPr>
      </w:pPr>
      <w:r>
        <w:rPr>
          <w:rFonts w:ascii="Times New Roman"/>
          <w:color w:val="231f20"/>
        </w:rPr>
        <w:t>Приказ</w:t>
      </w:r>
      <w:r>
        <w:rPr>
          <w:rFonts w:ascii="Times New Roman"/>
          <w:color w:val="231f20"/>
          <w:spacing w:val="13"/>
        </w:rPr>
        <w:t xml:space="preserve"> </w:t>
      </w:r>
      <w:r>
        <w:rPr>
          <w:rFonts w:ascii="Times New Roman"/>
          <w:color w:val="231f20"/>
        </w:rPr>
        <w:t>Министерства</w:t>
      </w:r>
      <w:r>
        <w:rPr>
          <w:rFonts w:ascii="Times New Roman"/>
          <w:color w:val="231f20"/>
          <w:spacing w:val="12"/>
        </w:rPr>
        <w:t xml:space="preserve"> </w:t>
      </w:r>
      <w:r>
        <w:rPr>
          <w:rFonts w:ascii="Times New Roman"/>
          <w:color w:val="231f20"/>
        </w:rPr>
        <w:t>просвещения</w:t>
      </w:r>
      <w:r>
        <w:rPr>
          <w:rFonts w:ascii="Times New Roman"/>
          <w:color w:val="231f20"/>
          <w:spacing w:val="13"/>
        </w:rPr>
        <w:t xml:space="preserve"> </w:t>
      </w:r>
      <w:r>
        <w:rPr>
          <w:rFonts w:ascii="Times New Roman"/>
          <w:color w:val="231f20"/>
        </w:rPr>
        <w:t>Российской</w:t>
      </w:r>
      <w:r>
        <w:rPr>
          <w:rFonts w:ascii="Times New Roman"/>
          <w:color w:val="231f20"/>
          <w:spacing w:val="13"/>
        </w:rPr>
        <w:t xml:space="preserve"> </w:t>
      </w:r>
      <w:r>
        <w:rPr>
          <w:rFonts w:ascii="Times New Roman"/>
          <w:color w:val="231f20"/>
        </w:rPr>
        <w:t>Федерации</w:t>
      </w:r>
      <w:r>
        <w:rPr>
          <w:rFonts w:ascii="Times New Roman"/>
          <w:color w:val="231f20"/>
          <w:spacing w:val="11"/>
        </w:rPr>
        <w:t xml:space="preserve"> </w:t>
      </w:r>
      <w:r>
        <w:rPr>
          <w:rFonts w:ascii="Times New Roman"/>
          <w:color w:val="231f20"/>
        </w:rPr>
        <w:t>от</w:t>
      </w:r>
      <w:r>
        <w:rPr>
          <w:rFonts w:ascii="Times New Roman"/>
          <w:color w:val="231f20"/>
          <w:spacing w:val="12"/>
        </w:rPr>
        <w:t xml:space="preserve"> </w:t>
      </w:r>
      <w:r>
        <w:rPr>
          <w:rFonts w:ascii="Times New Roman"/>
          <w:color w:val="231f20"/>
        </w:rPr>
        <w:t>31.05.2021</w:t>
      </w:r>
    </w:p>
    <w:p>
      <w:pPr>
        <w:pStyle w:val="BodyText"/>
        <w:spacing w:before="161"/>
        <w:ind w:right="128"/>
        <w:jc w:val="both"/>
        <w:rPr/>
      </w:pPr>
      <w:r>
        <w:rPr>
          <w:color w:val="231f20"/>
        </w:rPr>
        <w:t>№</w:t>
      </w:r>
      <w:r>
        <w:rPr>
          <w:color w:val="231f20"/>
          <w:spacing w:val="1"/>
        </w:rPr>
        <w:t xml:space="preserve"> </w:t>
      </w:r>
      <w:r>
        <w:rPr>
          <w:color w:val="231f20"/>
        </w:rPr>
        <w:t>287</w:t>
      </w:r>
      <w:r>
        <w:rPr>
          <w:color w:val="231f20"/>
          <w:spacing w:val="1"/>
        </w:rPr>
        <w:t xml:space="preserve"> </w:t>
      </w:r>
      <w:r>
        <w:rPr>
          <w:color w:val="231f20"/>
        </w:rPr>
        <w:t>«Об</w:t>
      </w:r>
      <w:r>
        <w:rPr>
          <w:color w:val="231f20"/>
          <w:spacing w:val="1"/>
        </w:rPr>
        <w:t xml:space="preserve"> </w:t>
      </w:r>
      <w:r>
        <w:rPr>
          <w:color w:val="231f20"/>
        </w:rPr>
        <w:t>утверждении</w:t>
      </w:r>
      <w:r>
        <w:rPr>
          <w:color w:val="231f20"/>
          <w:spacing w:val="1"/>
        </w:rPr>
        <w:t xml:space="preserve"> </w:t>
      </w:r>
      <w:r>
        <w:rPr>
          <w:color w:val="231f20"/>
        </w:rPr>
        <w:t>федерального</w:t>
      </w:r>
      <w:r>
        <w:rPr>
          <w:color w:val="231f20"/>
          <w:spacing w:val="1"/>
        </w:rPr>
        <w:t xml:space="preserve"> </w:t>
      </w:r>
      <w:r>
        <w:rPr>
          <w:color w:val="231f20"/>
        </w:rPr>
        <w:t>государственного</w:t>
      </w:r>
      <w:r>
        <w:rPr>
          <w:color w:val="231f20"/>
          <w:spacing w:val="1"/>
        </w:rPr>
        <w:t xml:space="preserve"> </w:t>
      </w:r>
      <w:r>
        <w:rPr>
          <w:color w:val="231f20"/>
        </w:rPr>
        <w:t>образовательного</w:t>
      </w:r>
      <w:r>
        <w:rPr>
          <w:color w:val="231f20"/>
          <w:spacing w:val="-67"/>
        </w:rPr>
        <w:t xml:space="preserve"> </w:t>
      </w:r>
      <w:r>
        <w:rPr>
          <w:color w:val="231f20"/>
        </w:rPr>
        <w:t>стандарта основного общего образования» (Зарегистрирован Минюстом России</w:t>
      </w:r>
      <w:r>
        <w:rPr>
          <w:color w:val="231f20"/>
          <w:spacing w:val="1"/>
        </w:rPr>
        <w:t xml:space="preserve"> </w:t>
      </w:r>
      <w:r>
        <w:rPr>
          <w:color w:val="231f20"/>
        </w:rPr>
        <w:t>05.07.2021 №</w:t>
      </w:r>
      <w:r>
        <w:rPr>
          <w:color w:val="231f20"/>
          <w:spacing w:val="-3"/>
        </w:rPr>
        <w:t xml:space="preserve"> </w:t>
      </w:r>
      <w:r>
        <w:rPr>
          <w:color w:val="231f20"/>
        </w:rPr>
        <w:t>64101).</w:t>
      </w:r>
    </w:p>
    <w:p>
      <w:pPr>
        <w:pStyle w:val="ListParagraph"/>
        <w:widowControl w:val="off"/>
        <w:numPr>
          <w:ilvl w:val="1"/>
          <w:numId w:val="179"/>
        </w:numPr>
        <w:tabs>
          <w:tab w:val="left" w:pos="1130"/>
        </w:tabs>
        <w:spacing w:before="1" w:after="0" w:line="240" w:lineRule="auto"/>
        <w:ind w:left="1129" w:hanging="289"/>
        <w:contextualSpacing w:val="off"/>
        <w:jc w:val="both"/>
        <w:rPr>
          <w:rFonts w:ascii="Times New Roman"/>
        </w:rPr>
      </w:pPr>
      <w:r>
        <w:rPr>
          <w:rFonts w:ascii="Times New Roman"/>
          <w:color w:val="231f20"/>
        </w:rPr>
        <w:t>Приказ</w:t>
      </w:r>
      <w:r>
        <w:rPr>
          <w:rFonts w:ascii="Times New Roman"/>
          <w:color w:val="231f20"/>
          <w:spacing w:val="13"/>
        </w:rPr>
        <w:t xml:space="preserve"> </w:t>
      </w:r>
      <w:r>
        <w:rPr>
          <w:rFonts w:ascii="Times New Roman"/>
          <w:color w:val="231f20"/>
        </w:rPr>
        <w:t>Министерства</w:t>
      </w:r>
      <w:r>
        <w:rPr>
          <w:rFonts w:ascii="Times New Roman"/>
          <w:color w:val="231f20"/>
          <w:spacing w:val="12"/>
        </w:rPr>
        <w:t xml:space="preserve"> </w:t>
      </w:r>
      <w:r>
        <w:rPr>
          <w:rFonts w:ascii="Times New Roman"/>
          <w:color w:val="231f20"/>
        </w:rPr>
        <w:t>просвещения</w:t>
      </w:r>
      <w:r>
        <w:rPr>
          <w:rFonts w:ascii="Times New Roman"/>
          <w:color w:val="231f20"/>
          <w:spacing w:val="13"/>
        </w:rPr>
        <w:t xml:space="preserve"> </w:t>
      </w:r>
      <w:r>
        <w:rPr>
          <w:rFonts w:ascii="Times New Roman"/>
          <w:color w:val="231f20"/>
        </w:rPr>
        <w:t>Российской</w:t>
      </w:r>
      <w:r>
        <w:rPr>
          <w:rFonts w:ascii="Times New Roman"/>
          <w:color w:val="231f20"/>
          <w:spacing w:val="13"/>
        </w:rPr>
        <w:t xml:space="preserve"> </w:t>
      </w:r>
      <w:r>
        <w:rPr>
          <w:rFonts w:ascii="Times New Roman"/>
          <w:color w:val="231f20"/>
        </w:rPr>
        <w:t>Федерации</w:t>
      </w:r>
      <w:r>
        <w:rPr>
          <w:rFonts w:ascii="Times New Roman"/>
          <w:color w:val="231f20"/>
          <w:spacing w:val="11"/>
        </w:rPr>
        <w:t xml:space="preserve"> </w:t>
      </w:r>
      <w:r>
        <w:rPr>
          <w:rFonts w:ascii="Times New Roman"/>
          <w:color w:val="231f20"/>
        </w:rPr>
        <w:t>от</w:t>
      </w:r>
      <w:r>
        <w:rPr>
          <w:rFonts w:ascii="Times New Roman"/>
          <w:color w:val="231f20"/>
          <w:spacing w:val="12"/>
        </w:rPr>
        <w:t xml:space="preserve"> </w:t>
      </w:r>
      <w:r>
        <w:rPr>
          <w:rFonts w:ascii="Times New Roman"/>
          <w:color w:val="231f20"/>
        </w:rPr>
        <w:t>18.07.2022</w:t>
      </w:r>
    </w:p>
    <w:p>
      <w:pPr>
        <w:pStyle w:val="BodyText"/>
        <w:spacing w:before="160"/>
        <w:ind w:right="135"/>
        <w:jc w:val="both"/>
        <w:rPr/>
      </w:pPr>
      <w:r>
        <w:rPr>
          <w:color w:val="231f20"/>
        </w:rPr>
        <w:t>№ 569 «О внесении изменений в федеральный государственный образовательный</w:t>
      </w:r>
      <w:r>
        <w:rPr>
          <w:color w:val="231f20"/>
          <w:spacing w:val="1"/>
        </w:rPr>
        <w:t xml:space="preserve"> </w:t>
      </w:r>
      <w:r>
        <w:rPr>
          <w:color w:val="231f20"/>
        </w:rPr>
        <w:t>стандарт начального общего образования» (Зарегистрирован Минюстом России</w:t>
      </w:r>
      <w:r>
        <w:rPr>
          <w:color w:val="231f20"/>
          <w:spacing w:val="1"/>
        </w:rPr>
        <w:t xml:space="preserve"> </w:t>
      </w:r>
      <w:r>
        <w:rPr>
          <w:color w:val="231f20"/>
        </w:rPr>
        <w:t>17.08.2022 №</w:t>
      </w:r>
      <w:r>
        <w:rPr>
          <w:color w:val="231f20"/>
          <w:spacing w:val="-3"/>
        </w:rPr>
        <w:t xml:space="preserve"> </w:t>
      </w:r>
      <w:r>
        <w:rPr>
          <w:color w:val="231f20"/>
        </w:rPr>
        <w:t>69676).</w:t>
      </w:r>
    </w:p>
    <w:p>
      <w:pPr>
        <w:pStyle w:val="ListParagraph"/>
        <w:widowControl w:val="off"/>
        <w:numPr>
          <w:ilvl w:val="1"/>
          <w:numId w:val="179"/>
        </w:numPr>
        <w:tabs>
          <w:tab w:val="left" w:pos="1130"/>
        </w:tabs>
        <w:spacing w:before="1" w:after="0" w:line="240" w:lineRule="auto"/>
        <w:ind w:left="1129" w:hanging="289"/>
        <w:contextualSpacing w:val="off"/>
        <w:jc w:val="both"/>
        <w:rPr>
          <w:rFonts w:ascii="Times New Roman"/>
        </w:rPr>
      </w:pPr>
      <w:r>
        <w:rPr>
          <w:rFonts w:ascii="Times New Roman"/>
          <w:color w:val="231f20"/>
        </w:rPr>
        <w:t>Приказ</w:t>
      </w:r>
      <w:r>
        <w:rPr>
          <w:rFonts w:ascii="Times New Roman"/>
          <w:color w:val="231f20"/>
          <w:spacing w:val="13"/>
        </w:rPr>
        <w:t xml:space="preserve"> </w:t>
      </w:r>
      <w:r>
        <w:rPr>
          <w:rFonts w:ascii="Times New Roman"/>
          <w:color w:val="231f20"/>
        </w:rPr>
        <w:t>Министерства</w:t>
      </w:r>
      <w:r>
        <w:rPr>
          <w:rFonts w:ascii="Times New Roman"/>
          <w:color w:val="231f20"/>
          <w:spacing w:val="12"/>
        </w:rPr>
        <w:t xml:space="preserve"> </w:t>
      </w:r>
      <w:r>
        <w:rPr>
          <w:rFonts w:ascii="Times New Roman"/>
          <w:color w:val="231f20"/>
        </w:rPr>
        <w:t>просвещения</w:t>
      </w:r>
      <w:r>
        <w:rPr>
          <w:rFonts w:ascii="Times New Roman"/>
          <w:color w:val="231f20"/>
          <w:spacing w:val="13"/>
        </w:rPr>
        <w:t xml:space="preserve"> </w:t>
      </w:r>
      <w:r>
        <w:rPr>
          <w:rFonts w:ascii="Times New Roman"/>
          <w:color w:val="231f20"/>
        </w:rPr>
        <w:t>Российской</w:t>
      </w:r>
      <w:r>
        <w:rPr>
          <w:rFonts w:ascii="Times New Roman"/>
          <w:color w:val="231f20"/>
          <w:spacing w:val="13"/>
        </w:rPr>
        <w:t xml:space="preserve"> </w:t>
      </w:r>
      <w:r>
        <w:rPr>
          <w:rFonts w:ascii="Times New Roman"/>
          <w:color w:val="231f20"/>
        </w:rPr>
        <w:t>Федерации</w:t>
      </w:r>
      <w:r>
        <w:rPr>
          <w:rFonts w:ascii="Times New Roman"/>
          <w:color w:val="231f20"/>
          <w:spacing w:val="11"/>
        </w:rPr>
        <w:t xml:space="preserve"> </w:t>
      </w:r>
      <w:r>
        <w:rPr>
          <w:rFonts w:ascii="Times New Roman"/>
          <w:color w:val="231f20"/>
        </w:rPr>
        <w:t>от</w:t>
      </w:r>
      <w:r>
        <w:rPr>
          <w:rFonts w:ascii="Times New Roman"/>
          <w:color w:val="231f20"/>
          <w:spacing w:val="12"/>
        </w:rPr>
        <w:t xml:space="preserve"> </w:t>
      </w:r>
      <w:r>
        <w:rPr>
          <w:rFonts w:ascii="Times New Roman"/>
          <w:color w:val="231f20"/>
        </w:rPr>
        <w:t>18.07.2022</w:t>
      </w:r>
    </w:p>
    <w:p>
      <w:pPr>
        <w:pStyle w:val="BodyText"/>
        <w:spacing w:before="161"/>
        <w:ind w:right="136"/>
        <w:jc w:val="both"/>
        <w:rPr/>
      </w:pPr>
      <w:r>
        <w:rPr>
          <w:color w:val="231f20"/>
        </w:rPr>
        <w:t>№ 568 «О внесении изменений в федеральный государственный образовательный</w:t>
      </w:r>
      <w:r>
        <w:rPr>
          <w:color w:val="231f20"/>
          <w:spacing w:val="1"/>
        </w:rPr>
        <w:t xml:space="preserve"> </w:t>
      </w:r>
      <w:r>
        <w:rPr>
          <w:color w:val="231f20"/>
        </w:rPr>
        <w:t>стандарт</w:t>
      </w:r>
      <w:r>
        <w:rPr>
          <w:color w:val="231f20"/>
          <w:spacing w:val="1"/>
        </w:rPr>
        <w:t xml:space="preserve"> </w:t>
      </w:r>
      <w:r>
        <w:rPr>
          <w:color w:val="231f20"/>
        </w:rPr>
        <w:t>основного</w:t>
      </w:r>
      <w:r>
        <w:rPr>
          <w:color w:val="231f20"/>
          <w:spacing w:val="1"/>
        </w:rPr>
        <w:t xml:space="preserve"> </w:t>
      </w:r>
      <w:r>
        <w:rPr>
          <w:color w:val="231f20"/>
        </w:rPr>
        <w:t>общего</w:t>
      </w:r>
      <w:r>
        <w:rPr>
          <w:color w:val="231f20"/>
          <w:spacing w:val="1"/>
        </w:rPr>
        <w:t xml:space="preserve"> </w:t>
      </w:r>
      <w:r>
        <w:rPr>
          <w:color w:val="231f20"/>
        </w:rPr>
        <w:t>образования»</w:t>
      </w:r>
      <w:r>
        <w:rPr>
          <w:color w:val="231f20"/>
          <w:spacing w:val="1"/>
        </w:rPr>
        <w:t xml:space="preserve"> </w:t>
      </w:r>
      <w:r>
        <w:rPr>
          <w:color w:val="231f20"/>
        </w:rPr>
        <w:t>(Зарегистрирован</w:t>
      </w:r>
      <w:r>
        <w:rPr>
          <w:color w:val="231f20"/>
          <w:spacing w:val="1"/>
        </w:rPr>
        <w:t xml:space="preserve"> </w:t>
      </w:r>
      <w:r>
        <w:rPr>
          <w:color w:val="231f20"/>
        </w:rPr>
        <w:t>Минюстом</w:t>
      </w:r>
      <w:r>
        <w:rPr>
          <w:color w:val="231f20"/>
          <w:spacing w:val="1"/>
        </w:rPr>
        <w:t xml:space="preserve"> </w:t>
      </w:r>
      <w:r>
        <w:rPr>
          <w:color w:val="231f20"/>
        </w:rPr>
        <w:t>России</w:t>
      </w:r>
      <w:r>
        <w:rPr>
          <w:color w:val="231f20"/>
          <w:spacing w:val="-67"/>
        </w:rPr>
        <w:t xml:space="preserve"> </w:t>
      </w:r>
      <w:r>
        <w:rPr>
          <w:color w:val="231f20"/>
        </w:rPr>
        <w:t>17.08.2022 №</w:t>
      </w:r>
      <w:r>
        <w:rPr>
          <w:color w:val="231f20"/>
          <w:spacing w:val="-3"/>
        </w:rPr>
        <w:t xml:space="preserve"> </w:t>
      </w:r>
      <w:r>
        <w:rPr>
          <w:color w:val="231f20"/>
        </w:rPr>
        <w:t>69675).</w:t>
      </w:r>
    </w:p>
    <w:p>
      <w:pPr>
        <w:pStyle w:val="ListParagraph"/>
        <w:widowControl w:val="off"/>
        <w:numPr>
          <w:ilvl w:val="1"/>
          <w:numId w:val="179"/>
        </w:numPr>
        <w:tabs>
          <w:tab w:val="left" w:pos="1130"/>
        </w:tabs>
        <w:spacing w:before="1" w:after="0" w:line="240" w:lineRule="auto"/>
        <w:ind w:right="135" w:firstLine="708"/>
        <w:contextualSpacing w:val="off"/>
        <w:jc w:val="both"/>
        <w:rPr>
          <w:rFonts w:ascii="Times New Roman"/>
        </w:rPr>
      </w:pPr>
      <w:r>
        <w:rPr>
          <w:rFonts w:ascii="Times New Roman"/>
          <w:color w:val="231f20"/>
        </w:rPr>
        <w:t>Приказ Министерства образования и науки Российской Федерации от 17</w:t>
      </w:r>
      <w:r>
        <w:rPr>
          <w:rFonts w:ascii="Times New Roman"/>
          <w:color w:val="231f20"/>
          <w:spacing w:val="1"/>
        </w:rPr>
        <w:t xml:space="preserve"> </w:t>
      </w:r>
      <w:r>
        <w:rPr>
          <w:rFonts w:ascii="Times New Roman"/>
          <w:color w:val="231f20"/>
        </w:rPr>
        <w:t>мая</w:t>
      </w:r>
      <w:r>
        <w:rPr>
          <w:rFonts w:ascii="Times New Roman"/>
          <w:color w:val="231f20"/>
          <w:spacing w:val="1"/>
        </w:rPr>
        <w:t xml:space="preserve"> </w:t>
      </w:r>
      <w:r>
        <w:rPr>
          <w:rFonts w:ascii="Times New Roman"/>
          <w:color w:val="231f20"/>
        </w:rPr>
        <w:t>2012</w:t>
      </w:r>
      <w:r>
        <w:rPr>
          <w:rFonts w:ascii="Times New Roman"/>
          <w:color w:val="231f20"/>
          <w:spacing w:val="1"/>
        </w:rPr>
        <w:t xml:space="preserve"> </w:t>
      </w:r>
      <w:r>
        <w:rPr>
          <w:rFonts w:ascii="Times New Roman"/>
          <w:color w:val="231f20"/>
        </w:rPr>
        <w:t>г.</w:t>
      </w:r>
      <w:r>
        <w:rPr>
          <w:rFonts w:ascii="Times New Roman"/>
          <w:color w:val="231f20"/>
          <w:spacing w:val="1"/>
        </w:rPr>
        <w:t xml:space="preserve"> </w:t>
      </w:r>
      <w:r>
        <w:rPr>
          <w:rFonts w:ascii="Times New Roman"/>
          <w:color w:val="231f20"/>
        </w:rPr>
        <w:t>№413</w:t>
      </w:r>
      <w:r>
        <w:rPr>
          <w:rFonts w:ascii="Times New Roman"/>
          <w:color w:val="231f20"/>
          <w:spacing w:val="1"/>
        </w:rPr>
        <w:t xml:space="preserve"> </w:t>
      </w:r>
      <w:r>
        <w:rPr>
          <w:rFonts w:ascii="Times New Roman"/>
          <w:color w:val="231f20"/>
        </w:rPr>
        <w:t>«Об</w:t>
      </w:r>
      <w:r>
        <w:rPr>
          <w:rFonts w:ascii="Times New Roman"/>
          <w:color w:val="231f20"/>
          <w:spacing w:val="1"/>
        </w:rPr>
        <w:t xml:space="preserve"> </w:t>
      </w:r>
      <w:r>
        <w:rPr>
          <w:rFonts w:ascii="Times New Roman"/>
          <w:color w:val="231f20"/>
        </w:rPr>
        <w:t>утверждении</w:t>
      </w:r>
      <w:r>
        <w:rPr>
          <w:rFonts w:ascii="Times New Roman"/>
          <w:color w:val="231f20"/>
          <w:spacing w:val="1"/>
        </w:rPr>
        <w:t xml:space="preserve"> </w:t>
      </w:r>
      <w:r>
        <w:rPr>
          <w:rFonts w:ascii="Times New Roman"/>
          <w:color w:val="231f20"/>
        </w:rPr>
        <w:t>федерального</w:t>
      </w:r>
      <w:r>
        <w:rPr>
          <w:rFonts w:ascii="Times New Roman"/>
          <w:color w:val="231f20"/>
          <w:spacing w:val="1"/>
        </w:rPr>
        <w:t xml:space="preserve"> </w:t>
      </w:r>
      <w:r>
        <w:rPr>
          <w:rFonts w:ascii="Times New Roman"/>
          <w:color w:val="231f20"/>
        </w:rPr>
        <w:t>государственного</w:t>
      </w:r>
      <w:r>
        <w:rPr>
          <w:rFonts w:ascii="Times New Roman"/>
          <w:color w:val="231f20"/>
          <w:spacing w:val="1"/>
        </w:rPr>
        <w:t xml:space="preserve"> </w:t>
      </w:r>
      <w:r>
        <w:rPr>
          <w:rFonts w:ascii="Times New Roman"/>
          <w:color w:val="231f20"/>
        </w:rPr>
        <w:t>образовательного</w:t>
      </w:r>
      <w:r>
        <w:rPr>
          <w:rFonts w:ascii="Times New Roman"/>
          <w:color w:val="231f20"/>
          <w:spacing w:val="1"/>
        </w:rPr>
        <w:t xml:space="preserve"> </w:t>
      </w:r>
      <w:r>
        <w:rPr>
          <w:rFonts w:ascii="Times New Roman"/>
          <w:color w:val="231f20"/>
        </w:rPr>
        <w:t>стандарта</w:t>
      </w:r>
      <w:r>
        <w:rPr>
          <w:rFonts w:ascii="Times New Roman"/>
          <w:color w:val="231f20"/>
          <w:spacing w:val="1"/>
        </w:rPr>
        <w:t xml:space="preserve"> </w:t>
      </w:r>
      <w:r>
        <w:rPr>
          <w:rFonts w:ascii="Times New Roman"/>
          <w:color w:val="231f20"/>
        </w:rPr>
        <w:t>среднего</w:t>
      </w:r>
      <w:r>
        <w:rPr>
          <w:rFonts w:ascii="Times New Roman"/>
          <w:color w:val="231f20"/>
          <w:spacing w:val="1"/>
        </w:rPr>
        <w:t xml:space="preserve"> </w:t>
      </w:r>
      <w:r>
        <w:rPr>
          <w:rFonts w:ascii="Times New Roman"/>
          <w:color w:val="231f20"/>
        </w:rPr>
        <w:t>общего</w:t>
      </w:r>
      <w:r>
        <w:rPr>
          <w:rFonts w:ascii="Times New Roman"/>
          <w:color w:val="231f20"/>
          <w:spacing w:val="1"/>
        </w:rPr>
        <w:t xml:space="preserve"> </w:t>
      </w:r>
      <w:r>
        <w:rPr>
          <w:rFonts w:ascii="Times New Roman"/>
          <w:color w:val="231f20"/>
        </w:rPr>
        <w:t>образования»</w:t>
      </w:r>
      <w:r>
        <w:rPr>
          <w:rFonts w:ascii="Times New Roman"/>
          <w:color w:val="231f20"/>
          <w:spacing w:val="1"/>
        </w:rPr>
        <w:t xml:space="preserve"> </w:t>
      </w:r>
      <w:r>
        <w:rPr>
          <w:rFonts w:ascii="Times New Roman"/>
          <w:color w:val="231f20"/>
        </w:rPr>
        <w:t>(Зарегистрирован</w:t>
      </w:r>
      <w:r>
        <w:rPr>
          <w:rFonts w:ascii="Times New Roman"/>
          <w:color w:val="231f20"/>
          <w:spacing w:val="1"/>
        </w:rPr>
        <w:t xml:space="preserve"> </w:t>
      </w:r>
      <w:r>
        <w:rPr>
          <w:rFonts w:ascii="Times New Roman"/>
          <w:color w:val="231f20"/>
          <w:spacing w:val="-1"/>
        </w:rPr>
        <w:t>Минюстом</w:t>
      </w:r>
      <w:r>
        <w:rPr>
          <w:rFonts w:ascii="Times New Roman"/>
          <w:color w:val="231f20"/>
        </w:rPr>
        <w:t xml:space="preserve"> </w:t>
      </w:r>
      <w:r>
        <w:rPr>
          <w:rFonts w:ascii="Times New Roman"/>
          <w:color w:val="231f20"/>
          <w:spacing w:val="-1"/>
        </w:rPr>
        <w:t>России</w:t>
      </w:r>
      <w:r>
        <w:rPr>
          <w:rFonts w:ascii="Times New Roman"/>
          <w:color w:val="231f20"/>
          <w:spacing w:val="-3"/>
        </w:rPr>
        <w:t xml:space="preserve"> </w:t>
      </w:r>
      <w:r>
        <w:rPr>
          <w:rFonts w:ascii="Times New Roman"/>
          <w:color w:val="231f20"/>
        </w:rPr>
        <w:t>7</w:t>
      </w:r>
      <w:r>
        <w:rPr>
          <w:rFonts w:ascii="Times New Roman"/>
          <w:color w:val="231f20"/>
          <w:spacing w:val="-1"/>
        </w:rPr>
        <w:t xml:space="preserve"> </w:t>
      </w:r>
      <w:r>
        <w:rPr>
          <w:rFonts w:ascii="Times New Roman"/>
          <w:color w:val="231f20"/>
        </w:rPr>
        <w:t>июня</w:t>
      </w:r>
      <w:r>
        <w:rPr>
          <w:rFonts w:ascii="Times New Roman"/>
          <w:color w:val="231f20"/>
          <w:spacing w:val="-3"/>
        </w:rPr>
        <w:t xml:space="preserve"> </w:t>
      </w:r>
      <w:r>
        <w:rPr>
          <w:rFonts w:ascii="Times New Roman"/>
          <w:color w:val="231f20"/>
        </w:rPr>
        <w:t>2012</w:t>
      </w:r>
      <w:r>
        <w:rPr>
          <w:rFonts w:ascii="Times New Roman"/>
          <w:color w:val="231f20"/>
          <w:spacing w:val="1"/>
        </w:rPr>
        <w:t xml:space="preserve"> </w:t>
      </w:r>
      <w:r>
        <w:rPr>
          <w:rFonts w:ascii="Times New Roman"/>
          <w:color w:val="231f20"/>
        </w:rPr>
        <w:t>г.</w:t>
      </w:r>
      <w:r>
        <w:rPr>
          <w:rFonts w:ascii="Times New Roman"/>
          <w:color w:val="231f20"/>
          <w:spacing w:val="-1"/>
        </w:rPr>
        <w:t xml:space="preserve"> </w:t>
      </w:r>
      <w:r>
        <w:rPr>
          <w:rFonts w:ascii="Times New Roman"/>
          <w:color w:val="231f20"/>
        </w:rPr>
        <w:t>№</w:t>
      </w:r>
      <w:r>
        <w:rPr>
          <w:rFonts w:ascii="Times New Roman"/>
          <w:color w:val="231f20"/>
          <w:spacing w:val="-18"/>
        </w:rPr>
        <w:t xml:space="preserve"> </w:t>
      </w:r>
      <w:r>
        <w:rPr>
          <w:rFonts w:ascii="Times New Roman"/>
          <w:color w:val="231f20"/>
        </w:rPr>
        <w:t>24480)</w:t>
      </w:r>
    </w:p>
    <w:p>
      <w:pPr>
        <w:pStyle w:val="ListParagraph"/>
        <w:widowControl w:val="off"/>
        <w:numPr>
          <w:ilvl w:val="1"/>
          <w:numId w:val="179"/>
        </w:numPr>
        <w:tabs>
          <w:tab w:val="left" w:pos="1130"/>
        </w:tabs>
        <w:spacing w:before="1" w:after="0" w:line="240" w:lineRule="auto"/>
        <w:ind w:left="1129" w:hanging="289"/>
        <w:contextualSpacing w:val="off"/>
        <w:jc w:val="both"/>
        <w:rPr>
          <w:rFonts w:ascii="Times New Roman"/>
        </w:rPr>
      </w:pPr>
      <w:r>
        <w:rPr>
          <w:rFonts w:ascii="Times New Roman"/>
          <w:color w:val="231f20"/>
        </w:rPr>
        <w:t>Приказ</w:t>
      </w:r>
      <w:r>
        <w:rPr>
          <w:rFonts w:ascii="Times New Roman"/>
          <w:color w:val="231f20"/>
          <w:spacing w:val="13"/>
        </w:rPr>
        <w:t xml:space="preserve"> </w:t>
      </w:r>
      <w:r>
        <w:rPr>
          <w:rFonts w:ascii="Times New Roman"/>
          <w:color w:val="231f20"/>
        </w:rPr>
        <w:t>Министерства</w:t>
      </w:r>
      <w:r>
        <w:rPr>
          <w:rFonts w:ascii="Times New Roman"/>
          <w:color w:val="231f20"/>
          <w:spacing w:val="12"/>
        </w:rPr>
        <w:t xml:space="preserve"> </w:t>
      </w:r>
      <w:r>
        <w:rPr>
          <w:rFonts w:ascii="Times New Roman"/>
          <w:color w:val="231f20"/>
        </w:rPr>
        <w:t>просвещения</w:t>
      </w:r>
      <w:r>
        <w:rPr>
          <w:rFonts w:ascii="Times New Roman"/>
          <w:color w:val="231f20"/>
          <w:spacing w:val="14"/>
        </w:rPr>
        <w:t xml:space="preserve"> </w:t>
      </w:r>
      <w:r>
        <w:rPr>
          <w:rFonts w:ascii="Times New Roman"/>
          <w:color w:val="231f20"/>
        </w:rPr>
        <w:t>Российской</w:t>
      </w:r>
      <w:r>
        <w:rPr>
          <w:rFonts w:ascii="Times New Roman"/>
          <w:color w:val="231f20"/>
          <w:spacing w:val="13"/>
        </w:rPr>
        <w:t xml:space="preserve"> </w:t>
      </w:r>
      <w:r>
        <w:rPr>
          <w:rFonts w:ascii="Times New Roman"/>
          <w:color w:val="231f20"/>
        </w:rPr>
        <w:t>Федерации</w:t>
      </w:r>
      <w:r>
        <w:rPr>
          <w:rFonts w:ascii="Times New Roman"/>
          <w:color w:val="231f20"/>
          <w:spacing w:val="12"/>
        </w:rPr>
        <w:t xml:space="preserve"> </w:t>
      </w:r>
      <w:r>
        <w:rPr>
          <w:rFonts w:ascii="Times New Roman"/>
          <w:color w:val="231f20"/>
        </w:rPr>
        <w:t>от</w:t>
      </w:r>
      <w:r>
        <w:rPr>
          <w:rFonts w:ascii="Times New Roman"/>
          <w:color w:val="231f20"/>
          <w:spacing w:val="12"/>
        </w:rPr>
        <w:t xml:space="preserve"> </w:t>
      </w:r>
      <w:r>
        <w:rPr>
          <w:rFonts w:ascii="Times New Roman"/>
          <w:color w:val="231f20"/>
        </w:rPr>
        <w:t>12.08.2022</w:t>
      </w:r>
    </w:p>
    <w:p>
      <w:pPr>
        <w:pStyle w:val="BodyText"/>
        <w:spacing w:before="160"/>
        <w:ind w:right="129"/>
        <w:jc w:val="both"/>
        <w:rPr/>
      </w:pPr>
      <w:r>
        <w:rPr>
          <w:color w:val="231f20"/>
        </w:rPr>
        <w:t>№ 732 «О внесении изменений в федеральный государственный образовательный</w:t>
      </w:r>
      <w:r>
        <w:rPr>
          <w:color w:val="231f20"/>
          <w:spacing w:val="1"/>
        </w:rPr>
        <w:t xml:space="preserve"> </w:t>
      </w:r>
      <w:r>
        <w:rPr>
          <w:color w:val="231f20"/>
        </w:rPr>
        <w:t>стандарт среднего общего образования, утвержденный приказом Министерства</w:t>
      </w:r>
      <w:r>
        <w:rPr>
          <w:color w:val="231f20"/>
          <w:spacing w:val="1"/>
        </w:rPr>
        <w:t xml:space="preserve"> </w:t>
      </w:r>
      <w:r>
        <w:rPr>
          <w:color w:val="231f20"/>
        </w:rPr>
        <w:t>образования</w:t>
      </w:r>
      <w:r>
        <w:rPr>
          <w:color w:val="231f20"/>
          <w:spacing w:val="1"/>
        </w:rPr>
        <w:t xml:space="preserve"> </w:t>
      </w:r>
      <w:r>
        <w:rPr>
          <w:color w:val="231f20"/>
        </w:rPr>
        <w:t>и</w:t>
      </w:r>
      <w:r>
        <w:rPr>
          <w:color w:val="231f20"/>
          <w:spacing w:val="1"/>
        </w:rPr>
        <w:t xml:space="preserve"> </w:t>
      </w:r>
      <w:r>
        <w:rPr>
          <w:color w:val="231f20"/>
        </w:rPr>
        <w:t>науки</w:t>
      </w:r>
      <w:r>
        <w:rPr>
          <w:color w:val="231f20"/>
          <w:spacing w:val="1"/>
        </w:rPr>
        <w:t xml:space="preserve"> </w:t>
      </w:r>
      <w:r>
        <w:rPr>
          <w:color w:val="231f20"/>
        </w:rPr>
        <w:t>Российской</w:t>
      </w:r>
      <w:r>
        <w:rPr>
          <w:color w:val="231f20"/>
          <w:spacing w:val="1"/>
        </w:rPr>
        <w:t xml:space="preserve"> </w:t>
      </w:r>
      <w:r>
        <w:rPr>
          <w:color w:val="231f20"/>
        </w:rPr>
        <w:t>Федерации</w:t>
      </w:r>
      <w:r>
        <w:rPr>
          <w:color w:val="231f20"/>
          <w:spacing w:val="1"/>
        </w:rPr>
        <w:t xml:space="preserve"> </w:t>
      </w:r>
      <w:r>
        <w:rPr>
          <w:color w:val="231f20"/>
        </w:rPr>
        <w:t>от</w:t>
      </w:r>
      <w:r>
        <w:rPr>
          <w:color w:val="231f20"/>
          <w:spacing w:val="1"/>
        </w:rPr>
        <w:t xml:space="preserve"> </w:t>
      </w:r>
      <w:r>
        <w:rPr>
          <w:color w:val="231f20"/>
        </w:rPr>
        <w:t>17</w:t>
      </w:r>
      <w:r>
        <w:rPr>
          <w:color w:val="231f20"/>
          <w:spacing w:val="1"/>
        </w:rPr>
        <w:t xml:space="preserve"> </w:t>
      </w:r>
      <w:r>
        <w:rPr>
          <w:color w:val="231f20"/>
        </w:rPr>
        <w:t>мая</w:t>
      </w:r>
      <w:r>
        <w:rPr>
          <w:color w:val="231f20"/>
          <w:spacing w:val="1"/>
        </w:rPr>
        <w:t xml:space="preserve"> </w:t>
      </w:r>
      <w:r>
        <w:rPr>
          <w:color w:val="231f20"/>
        </w:rPr>
        <w:t>2012</w:t>
      </w:r>
      <w:r>
        <w:rPr>
          <w:color w:val="231f20"/>
          <w:spacing w:val="1"/>
        </w:rPr>
        <w:t xml:space="preserve"> </w:t>
      </w:r>
      <w:r>
        <w:rPr>
          <w:color w:val="231f20"/>
        </w:rPr>
        <w:t>г.</w:t>
      </w:r>
      <w:r>
        <w:rPr>
          <w:color w:val="231f20"/>
          <w:spacing w:val="1"/>
        </w:rPr>
        <w:t xml:space="preserve"> </w:t>
      </w:r>
      <w:r>
        <w:rPr>
          <w:color w:val="231f20"/>
        </w:rPr>
        <w:t>№</w:t>
      </w:r>
      <w:r>
        <w:rPr>
          <w:color w:val="231f20"/>
          <w:spacing w:val="1"/>
        </w:rPr>
        <w:t xml:space="preserve"> </w:t>
      </w:r>
      <w:r>
        <w:rPr>
          <w:color w:val="231f20"/>
        </w:rPr>
        <w:t>413»</w:t>
      </w:r>
      <w:r>
        <w:rPr>
          <w:color w:val="231f20"/>
          <w:spacing w:val="-67"/>
        </w:rPr>
        <w:t xml:space="preserve"> </w:t>
      </w:r>
      <w:r>
        <w:rPr>
          <w:color w:val="231f20"/>
        </w:rPr>
        <w:t>(Зарегистрирован</w:t>
      </w:r>
      <w:r>
        <w:rPr>
          <w:color w:val="231f20"/>
          <w:spacing w:val="-1"/>
        </w:rPr>
        <w:t xml:space="preserve"> </w:t>
      </w:r>
      <w:r>
        <w:rPr>
          <w:color w:val="231f20"/>
        </w:rPr>
        <w:t>Минюстом</w:t>
      </w:r>
      <w:r>
        <w:rPr>
          <w:color w:val="231f20"/>
          <w:spacing w:val="-1"/>
        </w:rPr>
        <w:t xml:space="preserve"> </w:t>
      </w:r>
      <w:r>
        <w:rPr>
          <w:color w:val="231f20"/>
        </w:rPr>
        <w:t>России</w:t>
      </w:r>
      <w:r>
        <w:rPr>
          <w:color w:val="231f20"/>
          <w:spacing w:val="-3"/>
        </w:rPr>
        <w:t xml:space="preserve"> </w:t>
      </w:r>
      <w:r>
        <w:rPr>
          <w:color w:val="231f20"/>
        </w:rPr>
        <w:t>12.09.2022 №</w:t>
      </w:r>
      <w:r>
        <w:rPr>
          <w:color w:val="231f20"/>
          <w:spacing w:val="-3"/>
        </w:rPr>
        <w:t xml:space="preserve"> </w:t>
      </w:r>
      <w:r>
        <w:rPr>
          <w:color w:val="231f20"/>
        </w:rPr>
        <w:t>70034).</w:t>
      </w:r>
    </w:p>
    <w:p>
      <w:pPr>
        <w:pStyle w:val="ListParagraph"/>
        <w:widowControl w:val="off"/>
        <w:numPr>
          <w:ilvl w:val="1"/>
          <w:numId w:val="179"/>
        </w:numPr>
        <w:tabs>
          <w:tab w:val="left" w:pos="1130"/>
        </w:tabs>
        <w:spacing w:after="0" w:line="240" w:lineRule="auto"/>
        <w:ind w:right="135" w:firstLine="708"/>
        <w:contextualSpacing w:val="off"/>
        <w:jc w:val="both"/>
        <w:rPr>
          <w:rFonts w:ascii="Times New Roman"/>
        </w:rPr>
      </w:pPr>
      <w:r>
        <w:rPr>
          <w:rFonts w:ascii="Times New Roman"/>
          <w:color w:val="231f20"/>
        </w:rPr>
        <w:t>Письмо</w:t>
      </w:r>
      <w:r>
        <w:rPr>
          <w:rFonts w:ascii="Times New Roman"/>
          <w:color w:val="231f20"/>
          <w:spacing w:val="1"/>
        </w:rPr>
        <w:t xml:space="preserve"> </w:t>
      </w:r>
      <w:r>
        <w:rPr>
          <w:rFonts w:ascii="Times New Roman"/>
          <w:color w:val="231f20"/>
        </w:rPr>
        <w:t>Министерства</w:t>
      </w:r>
      <w:r>
        <w:rPr>
          <w:rFonts w:ascii="Times New Roman"/>
          <w:color w:val="231f20"/>
          <w:spacing w:val="1"/>
        </w:rPr>
        <w:t xml:space="preserve"> </w:t>
      </w:r>
      <w:r>
        <w:rPr>
          <w:rFonts w:ascii="Times New Roman"/>
          <w:color w:val="231f20"/>
        </w:rPr>
        <w:t>просвещения</w:t>
      </w:r>
      <w:r>
        <w:rPr>
          <w:rFonts w:ascii="Times New Roman"/>
          <w:color w:val="231f20"/>
          <w:spacing w:val="1"/>
        </w:rPr>
        <w:t xml:space="preserve"> </w:t>
      </w:r>
      <w:r>
        <w:rPr>
          <w:rFonts w:ascii="Times New Roman"/>
          <w:color w:val="231f20"/>
        </w:rPr>
        <w:t>Российской</w:t>
      </w:r>
      <w:r>
        <w:rPr>
          <w:rFonts w:ascii="Times New Roman"/>
          <w:color w:val="231f20"/>
          <w:spacing w:val="1"/>
        </w:rPr>
        <w:t xml:space="preserve"> </w:t>
      </w:r>
      <w:r>
        <w:rPr>
          <w:rFonts w:ascii="Times New Roman"/>
          <w:color w:val="231f20"/>
        </w:rPr>
        <w:t>Федерации</w:t>
      </w:r>
      <w:r>
        <w:rPr>
          <w:rFonts w:ascii="Times New Roman"/>
          <w:color w:val="231f20"/>
          <w:spacing w:val="1"/>
        </w:rPr>
        <w:t xml:space="preserve"> </w:t>
      </w:r>
      <w:r>
        <w:rPr>
          <w:rFonts w:ascii="Times New Roman"/>
          <w:color w:val="231f20"/>
        </w:rPr>
        <w:t>«О</w:t>
      </w:r>
      <w:r>
        <w:rPr>
          <w:rFonts w:ascii="Times New Roman"/>
          <w:color w:val="231f20"/>
          <w:spacing w:val="1"/>
        </w:rPr>
        <w:t xml:space="preserve"> </w:t>
      </w:r>
      <w:r>
        <w:rPr>
          <w:rFonts w:ascii="Times New Roman"/>
          <w:color w:val="231f20"/>
        </w:rPr>
        <w:t>направлении</w:t>
      </w:r>
      <w:r>
        <w:rPr>
          <w:rFonts w:ascii="Times New Roman"/>
          <w:color w:val="231f20"/>
          <w:spacing w:val="1"/>
        </w:rPr>
        <w:t xml:space="preserve"> </w:t>
      </w:r>
      <w:r>
        <w:rPr>
          <w:rFonts w:ascii="Times New Roman"/>
          <w:color w:val="231f20"/>
        </w:rPr>
        <w:t>методических</w:t>
      </w:r>
      <w:r>
        <w:rPr>
          <w:rFonts w:ascii="Times New Roman"/>
          <w:color w:val="231f20"/>
          <w:spacing w:val="1"/>
        </w:rPr>
        <w:t xml:space="preserve"> </w:t>
      </w:r>
      <w:r>
        <w:rPr>
          <w:rFonts w:ascii="Times New Roman"/>
          <w:color w:val="231f20"/>
        </w:rPr>
        <w:t>рекомендаций</w:t>
      </w:r>
      <w:r>
        <w:rPr>
          <w:rFonts w:ascii="Times New Roman"/>
          <w:color w:val="231f20"/>
          <w:spacing w:val="1"/>
        </w:rPr>
        <w:t xml:space="preserve"> </w:t>
      </w:r>
      <w:r>
        <w:rPr>
          <w:rFonts w:ascii="Times New Roman"/>
          <w:color w:val="231f20"/>
        </w:rPr>
        <w:t>по</w:t>
      </w:r>
      <w:r>
        <w:rPr>
          <w:rFonts w:ascii="Times New Roman"/>
          <w:color w:val="231f20"/>
          <w:spacing w:val="1"/>
        </w:rPr>
        <w:t xml:space="preserve"> </w:t>
      </w:r>
      <w:r>
        <w:rPr>
          <w:rFonts w:ascii="Times New Roman"/>
          <w:color w:val="231f20"/>
        </w:rPr>
        <w:t>проведению</w:t>
      </w:r>
      <w:r>
        <w:rPr>
          <w:rFonts w:ascii="Times New Roman"/>
          <w:color w:val="231f20"/>
          <w:spacing w:val="1"/>
        </w:rPr>
        <w:t xml:space="preserve"> </w:t>
      </w:r>
      <w:r>
        <w:rPr>
          <w:rFonts w:ascii="Times New Roman"/>
          <w:color w:val="231f20"/>
        </w:rPr>
        <w:t>цикла</w:t>
      </w:r>
      <w:r>
        <w:rPr>
          <w:rFonts w:ascii="Times New Roman"/>
          <w:color w:val="231f20"/>
          <w:spacing w:val="1"/>
        </w:rPr>
        <w:t xml:space="preserve"> </w:t>
      </w:r>
      <w:r>
        <w:rPr>
          <w:rFonts w:ascii="Times New Roman"/>
          <w:color w:val="231f20"/>
        </w:rPr>
        <w:t>внеурочных</w:t>
      </w:r>
      <w:r>
        <w:rPr>
          <w:rFonts w:ascii="Times New Roman"/>
          <w:color w:val="231f20"/>
          <w:spacing w:val="1"/>
        </w:rPr>
        <w:t xml:space="preserve"> </w:t>
      </w:r>
      <w:r>
        <w:rPr>
          <w:rFonts w:ascii="Times New Roman"/>
          <w:color w:val="231f20"/>
        </w:rPr>
        <w:t>занятий</w:t>
      </w:r>
      <w:r>
        <w:rPr>
          <w:rFonts w:ascii="Times New Roman"/>
          <w:color w:val="231f20"/>
          <w:spacing w:val="-4"/>
        </w:rPr>
        <w:t xml:space="preserve"> </w:t>
      </w:r>
      <w:r>
        <w:rPr>
          <w:rFonts w:ascii="Times New Roman"/>
          <w:color w:val="231f20"/>
        </w:rPr>
        <w:t>«Разговоры</w:t>
      </w:r>
      <w:r>
        <w:rPr>
          <w:rFonts w:ascii="Times New Roman"/>
          <w:color w:val="231f20"/>
          <w:spacing w:val="-2"/>
        </w:rPr>
        <w:t xml:space="preserve"> </w:t>
      </w:r>
      <w:r>
        <w:rPr>
          <w:rFonts w:ascii="Times New Roman"/>
          <w:color w:val="231f20"/>
        </w:rPr>
        <w:t>о</w:t>
      </w:r>
      <w:r>
        <w:rPr>
          <w:rFonts w:ascii="Times New Roman"/>
          <w:color w:val="231f20"/>
          <w:spacing w:val="-1"/>
        </w:rPr>
        <w:t xml:space="preserve"> </w:t>
      </w:r>
      <w:r>
        <w:rPr>
          <w:rFonts w:ascii="Times New Roman"/>
          <w:color w:val="231f20"/>
        </w:rPr>
        <w:t>важном»»</w:t>
      </w:r>
      <w:r>
        <w:rPr>
          <w:rFonts w:ascii="Times New Roman"/>
          <w:color w:val="231f20"/>
          <w:spacing w:val="1"/>
        </w:rPr>
        <w:t xml:space="preserve"> </w:t>
      </w:r>
      <w:r>
        <w:rPr>
          <w:rFonts w:ascii="Times New Roman"/>
          <w:color w:val="231f20"/>
        </w:rPr>
        <w:t>от</w:t>
      </w:r>
      <w:r>
        <w:rPr>
          <w:rFonts w:ascii="Times New Roman"/>
          <w:color w:val="231f20"/>
          <w:spacing w:val="-3"/>
        </w:rPr>
        <w:t xml:space="preserve"> </w:t>
      </w:r>
      <w:r>
        <w:rPr>
          <w:rFonts w:ascii="Times New Roman"/>
          <w:color w:val="231f20"/>
        </w:rPr>
        <w:t>15.08.2022</w:t>
      </w:r>
      <w:r>
        <w:rPr>
          <w:rFonts w:ascii="Times New Roman"/>
          <w:color w:val="231f20"/>
          <w:spacing w:val="-4"/>
        </w:rPr>
        <w:t xml:space="preserve"> </w:t>
      </w:r>
      <w:r>
        <w:rPr>
          <w:rFonts w:ascii="Times New Roman"/>
          <w:color w:val="231f20"/>
        </w:rPr>
        <w:t>№ 03–1190.</w:t>
      </w:r>
    </w:p>
    <w:p>
      <w:pPr>
        <w:pStyle w:val="ListParagraph"/>
        <w:widowControl w:val="off"/>
        <w:numPr>
          <w:ilvl w:val="1"/>
          <w:numId w:val="179"/>
        </w:numPr>
        <w:tabs>
          <w:tab w:val="left" w:pos="1271"/>
        </w:tabs>
        <w:spacing w:before="73" w:after="0" w:line="240" w:lineRule="auto"/>
        <w:ind w:left="1270" w:hanging="430"/>
        <w:contextualSpacing w:val="off"/>
        <w:jc w:val="both"/>
        <w:rPr>
          <w:rFonts w:ascii="Times New Roman"/>
        </w:rPr>
      </w:pPr>
      <w:r>
        <w:rPr>
          <w:rFonts w:ascii="Times New Roman"/>
          <w:color w:val="231f20"/>
        </w:rPr>
        <w:t>Приказ</w:t>
      </w:r>
      <w:r>
        <w:rPr>
          <w:rFonts w:ascii="Times New Roman"/>
          <w:color w:val="231f20"/>
          <w:spacing w:val="-13"/>
        </w:rPr>
        <w:t xml:space="preserve"> </w:t>
      </w:r>
      <w:r>
        <w:rPr>
          <w:rFonts w:ascii="Times New Roman"/>
          <w:color w:val="231f20"/>
        </w:rPr>
        <w:t>Министерства</w:t>
      </w:r>
      <w:r>
        <w:rPr>
          <w:rFonts w:ascii="Times New Roman"/>
          <w:color w:val="231f20"/>
          <w:spacing w:val="-10"/>
        </w:rPr>
        <w:t xml:space="preserve"> </w:t>
      </w:r>
      <w:r>
        <w:rPr>
          <w:rFonts w:ascii="Times New Roman"/>
          <w:color w:val="231f20"/>
        </w:rPr>
        <w:t>просвещения</w:t>
      </w:r>
      <w:r>
        <w:rPr>
          <w:rFonts w:ascii="Times New Roman"/>
          <w:color w:val="231f20"/>
          <w:spacing w:val="-9"/>
        </w:rPr>
        <w:t xml:space="preserve"> </w:t>
      </w:r>
      <w:r>
        <w:rPr>
          <w:rFonts w:ascii="Times New Roman"/>
          <w:color w:val="231f20"/>
        </w:rPr>
        <w:t>Российской</w:t>
      </w:r>
      <w:r>
        <w:rPr>
          <w:rFonts w:ascii="Times New Roman"/>
          <w:color w:val="231f20"/>
          <w:spacing w:val="-10"/>
        </w:rPr>
        <w:t xml:space="preserve"> </w:t>
      </w:r>
      <w:r>
        <w:rPr>
          <w:rFonts w:ascii="Times New Roman"/>
          <w:color w:val="231f20"/>
        </w:rPr>
        <w:t>Федерации</w:t>
      </w:r>
      <w:r>
        <w:rPr>
          <w:rFonts w:ascii="Times New Roman"/>
          <w:color w:val="231f20"/>
          <w:spacing w:val="-12"/>
        </w:rPr>
        <w:t xml:space="preserve"> </w:t>
      </w:r>
      <w:r>
        <w:rPr>
          <w:rFonts w:ascii="Times New Roman"/>
          <w:color w:val="231f20"/>
        </w:rPr>
        <w:t>от</w:t>
      </w:r>
      <w:r>
        <w:rPr>
          <w:rFonts w:ascii="Times New Roman"/>
          <w:color w:val="231f20"/>
          <w:spacing w:val="-10"/>
        </w:rPr>
        <w:t xml:space="preserve"> </w:t>
      </w:r>
      <w:r>
        <w:rPr>
          <w:rFonts w:ascii="Times New Roman"/>
          <w:color w:val="231f20"/>
        </w:rPr>
        <w:t>18.05.2023</w:t>
      </w:r>
    </w:p>
    <w:p>
      <w:pPr>
        <w:pStyle w:val="BodyText"/>
        <w:spacing w:before="161"/>
        <w:ind w:right="136"/>
        <w:jc w:val="both"/>
        <w:rPr/>
      </w:pPr>
      <w:r>
        <w:rPr>
          <w:color w:val="231f20"/>
        </w:rPr>
        <w:t>№ 372 «Об утверждении федеральной образовательной программы начального</w:t>
      </w:r>
      <w:r>
        <w:rPr>
          <w:color w:val="231f20"/>
          <w:spacing w:val="1"/>
        </w:rPr>
        <w:t xml:space="preserve"> </w:t>
      </w:r>
      <w:r>
        <w:rPr>
          <w:color w:val="231f20"/>
        </w:rPr>
        <w:t>общего</w:t>
      </w:r>
      <w:r>
        <w:rPr>
          <w:color w:val="231f20"/>
          <w:spacing w:val="-5"/>
        </w:rPr>
        <w:t xml:space="preserve"> </w:t>
      </w:r>
      <w:r>
        <w:rPr>
          <w:color w:val="231f20"/>
        </w:rPr>
        <w:t>образования»</w:t>
      </w:r>
      <w:r>
        <w:rPr>
          <w:color w:val="231f20"/>
          <w:spacing w:val="-2"/>
        </w:rPr>
        <w:t xml:space="preserve"> </w:t>
      </w:r>
      <w:r>
        <w:rPr>
          <w:color w:val="231f20"/>
        </w:rPr>
        <w:t>(Зарегистрирован</w:t>
      </w:r>
      <w:r>
        <w:rPr>
          <w:color w:val="231f20"/>
          <w:spacing w:val="-5"/>
        </w:rPr>
        <w:t xml:space="preserve"> </w:t>
      </w:r>
      <w:r>
        <w:rPr>
          <w:color w:val="231f20"/>
        </w:rPr>
        <w:t>Минюстом</w:t>
      </w:r>
      <w:r>
        <w:rPr>
          <w:color w:val="231f20"/>
          <w:spacing w:val="-3"/>
        </w:rPr>
        <w:t xml:space="preserve"> </w:t>
      </w:r>
      <w:r>
        <w:rPr>
          <w:color w:val="231f20"/>
        </w:rPr>
        <w:t>России</w:t>
      </w:r>
      <w:r>
        <w:rPr>
          <w:color w:val="231f20"/>
          <w:spacing w:val="-5"/>
        </w:rPr>
        <w:t xml:space="preserve"> </w:t>
      </w:r>
      <w:r>
        <w:rPr>
          <w:color w:val="231f20"/>
        </w:rPr>
        <w:t>12.07.2023</w:t>
      </w:r>
      <w:r>
        <w:rPr>
          <w:color w:val="231f20"/>
          <w:spacing w:val="-6"/>
        </w:rPr>
        <w:t xml:space="preserve"> </w:t>
      </w:r>
      <w:r>
        <w:rPr>
          <w:color w:val="231f20"/>
        </w:rPr>
        <w:t>№</w:t>
      </w:r>
      <w:r>
        <w:rPr>
          <w:color w:val="231f20"/>
          <w:spacing w:val="-3"/>
        </w:rPr>
        <w:t xml:space="preserve"> </w:t>
      </w:r>
      <w:r>
        <w:rPr>
          <w:color w:val="231f20"/>
        </w:rPr>
        <w:t>74229).</w:t>
      </w:r>
    </w:p>
    <w:p>
      <w:pPr>
        <w:pStyle w:val="ListParagraph"/>
        <w:widowControl w:val="off"/>
        <w:numPr>
          <w:ilvl w:val="1"/>
          <w:numId w:val="179"/>
        </w:numPr>
        <w:tabs>
          <w:tab w:val="left" w:pos="1271"/>
        </w:tabs>
        <w:spacing w:after="0" w:line="240" w:lineRule="auto"/>
        <w:ind w:left="1270" w:hanging="430"/>
        <w:contextualSpacing w:val="off"/>
        <w:jc w:val="both"/>
        <w:rPr>
          <w:rFonts w:ascii="Times New Roman"/>
        </w:rPr>
      </w:pPr>
      <w:r>
        <w:rPr>
          <w:rFonts w:ascii="Times New Roman"/>
          <w:color w:val="231f20"/>
        </w:rPr>
        <w:t>Приказ</w:t>
      </w:r>
      <w:r>
        <w:rPr>
          <w:rFonts w:ascii="Times New Roman"/>
          <w:color w:val="231f20"/>
          <w:spacing w:val="-12"/>
        </w:rPr>
        <w:t xml:space="preserve"> </w:t>
      </w:r>
      <w:r>
        <w:rPr>
          <w:rFonts w:ascii="Times New Roman"/>
          <w:color w:val="231f20"/>
        </w:rPr>
        <w:t>Министерства</w:t>
      </w:r>
      <w:r>
        <w:rPr>
          <w:rFonts w:ascii="Times New Roman"/>
          <w:color w:val="231f20"/>
          <w:spacing w:val="-9"/>
        </w:rPr>
        <w:t xml:space="preserve"> </w:t>
      </w:r>
      <w:r>
        <w:rPr>
          <w:rFonts w:ascii="Times New Roman"/>
          <w:color w:val="231f20"/>
        </w:rPr>
        <w:t>просвещения</w:t>
      </w:r>
      <w:r>
        <w:rPr>
          <w:rFonts w:ascii="Times New Roman"/>
          <w:color w:val="231f20"/>
          <w:spacing w:val="-9"/>
        </w:rPr>
        <w:t xml:space="preserve"> </w:t>
      </w:r>
      <w:r>
        <w:rPr>
          <w:rFonts w:ascii="Times New Roman"/>
          <w:color w:val="231f20"/>
        </w:rPr>
        <w:t>Российской</w:t>
      </w:r>
      <w:r>
        <w:rPr>
          <w:rFonts w:ascii="Times New Roman"/>
          <w:color w:val="231f20"/>
          <w:spacing w:val="-8"/>
        </w:rPr>
        <w:t xml:space="preserve"> </w:t>
      </w:r>
      <w:r>
        <w:rPr>
          <w:rFonts w:ascii="Times New Roman"/>
          <w:color w:val="231f20"/>
        </w:rPr>
        <w:t>Федерации</w:t>
      </w:r>
      <w:r>
        <w:rPr>
          <w:rFonts w:ascii="Times New Roman"/>
          <w:color w:val="231f20"/>
          <w:spacing w:val="-12"/>
        </w:rPr>
        <w:t xml:space="preserve"> </w:t>
      </w:r>
      <w:r>
        <w:rPr>
          <w:rFonts w:ascii="Times New Roman"/>
          <w:color w:val="231f20"/>
        </w:rPr>
        <w:t>от</w:t>
      </w:r>
      <w:r>
        <w:rPr>
          <w:rFonts w:ascii="Times New Roman"/>
          <w:color w:val="231f20"/>
          <w:spacing w:val="-9"/>
        </w:rPr>
        <w:t xml:space="preserve"> </w:t>
      </w:r>
      <w:r>
        <w:rPr>
          <w:rFonts w:ascii="Times New Roman"/>
          <w:color w:val="231f20"/>
        </w:rPr>
        <w:t>18.05.2023</w:t>
      </w:r>
    </w:p>
    <w:p>
      <w:pPr>
        <w:pStyle w:val="BodyText"/>
        <w:spacing w:before="163"/>
        <w:ind w:right="137"/>
        <w:jc w:val="both"/>
        <w:rPr/>
      </w:pPr>
      <w:r>
        <w:rPr>
          <w:color w:val="231f20"/>
        </w:rPr>
        <w:t>№</w:t>
      </w:r>
      <w:r>
        <w:rPr>
          <w:color w:val="231f20"/>
          <w:spacing w:val="1"/>
        </w:rPr>
        <w:t xml:space="preserve"> </w:t>
      </w:r>
      <w:r>
        <w:rPr>
          <w:color w:val="231f20"/>
        </w:rPr>
        <w:t>370</w:t>
      </w:r>
      <w:r>
        <w:rPr>
          <w:color w:val="231f20"/>
          <w:spacing w:val="1"/>
        </w:rPr>
        <w:t xml:space="preserve"> </w:t>
      </w:r>
      <w:r>
        <w:rPr>
          <w:color w:val="231f20"/>
        </w:rPr>
        <w:t>«Об</w:t>
      </w:r>
      <w:r>
        <w:rPr>
          <w:color w:val="231f20"/>
          <w:spacing w:val="1"/>
        </w:rPr>
        <w:t xml:space="preserve"> </w:t>
      </w:r>
      <w:r>
        <w:rPr>
          <w:color w:val="231f20"/>
        </w:rPr>
        <w:t>утверждении</w:t>
      </w:r>
      <w:r>
        <w:rPr>
          <w:color w:val="231f20"/>
          <w:spacing w:val="1"/>
        </w:rPr>
        <w:t xml:space="preserve"> </w:t>
      </w:r>
      <w:r>
        <w:rPr>
          <w:color w:val="231f20"/>
        </w:rPr>
        <w:t>федеральной</w:t>
      </w:r>
      <w:r>
        <w:rPr>
          <w:color w:val="231f20"/>
          <w:spacing w:val="1"/>
        </w:rPr>
        <w:t xml:space="preserve"> </w:t>
      </w:r>
      <w:r>
        <w:rPr>
          <w:color w:val="231f20"/>
        </w:rPr>
        <w:t>образовательной</w:t>
      </w:r>
      <w:r>
        <w:rPr>
          <w:color w:val="231f20"/>
          <w:spacing w:val="1"/>
        </w:rPr>
        <w:t xml:space="preserve"> </w:t>
      </w:r>
      <w:r>
        <w:rPr>
          <w:color w:val="231f20"/>
        </w:rPr>
        <w:t>программы</w:t>
      </w:r>
      <w:r>
        <w:rPr>
          <w:color w:val="231f20"/>
          <w:spacing w:val="1"/>
        </w:rPr>
        <w:t xml:space="preserve"> </w:t>
      </w:r>
      <w:r>
        <w:rPr>
          <w:color w:val="231f20"/>
        </w:rPr>
        <w:t>основного</w:t>
      </w:r>
      <w:r>
        <w:rPr>
          <w:color w:val="231f20"/>
          <w:spacing w:val="-67"/>
        </w:rPr>
        <w:t xml:space="preserve"> </w:t>
      </w:r>
      <w:r>
        <w:rPr>
          <w:color w:val="231f20"/>
        </w:rPr>
        <w:t>общего</w:t>
      </w:r>
      <w:r>
        <w:rPr>
          <w:color w:val="231f20"/>
          <w:spacing w:val="-5"/>
        </w:rPr>
        <w:t xml:space="preserve"> </w:t>
      </w:r>
      <w:r>
        <w:rPr>
          <w:color w:val="231f20"/>
        </w:rPr>
        <w:t>образования»</w:t>
      </w:r>
      <w:r>
        <w:rPr>
          <w:color w:val="231f20"/>
          <w:spacing w:val="-2"/>
        </w:rPr>
        <w:t xml:space="preserve"> </w:t>
      </w:r>
      <w:r>
        <w:rPr>
          <w:color w:val="231f20"/>
        </w:rPr>
        <w:t>(Зарегистрирован</w:t>
      </w:r>
      <w:r>
        <w:rPr>
          <w:color w:val="231f20"/>
          <w:spacing w:val="-5"/>
        </w:rPr>
        <w:t xml:space="preserve"> </w:t>
      </w:r>
      <w:r>
        <w:rPr>
          <w:color w:val="231f20"/>
        </w:rPr>
        <w:t>Минюстом</w:t>
      </w:r>
      <w:r>
        <w:rPr>
          <w:color w:val="231f20"/>
          <w:spacing w:val="-3"/>
        </w:rPr>
        <w:t xml:space="preserve"> </w:t>
      </w:r>
      <w:r>
        <w:rPr>
          <w:color w:val="231f20"/>
        </w:rPr>
        <w:t>России</w:t>
      </w:r>
      <w:r>
        <w:rPr>
          <w:color w:val="231f20"/>
          <w:spacing w:val="-6"/>
        </w:rPr>
        <w:t xml:space="preserve"> </w:t>
      </w:r>
      <w:r>
        <w:rPr>
          <w:color w:val="231f20"/>
        </w:rPr>
        <w:t>12.07.2023</w:t>
      </w:r>
      <w:r>
        <w:rPr>
          <w:color w:val="231f20"/>
          <w:spacing w:val="-5"/>
        </w:rPr>
        <w:t xml:space="preserve"> </w:t>
      </w:r>
      <w:r>
        <w:rPr>
          <w:color w:val="231f20"/>
        </w:rPr>
        <w:t>№</w:t>
      </w:r>
      <w:r>
        <w:rPr>
          <w:color w:val="231f20"/>
          <w:spacing w:val="-3"/>
        </w:rPr>
        <w:t xml:space="preserve"> </w:t>
      </w:r>
      <w:r>
        <w:rPr>
          <w:color w:val="231f20"/>
        </w:rPr>
        <w:t>74223).</w:t>
      </w:r>
    </w:p>
    <w:p>
      <w:pPr>
        <w:pStyle w:val="ListParagraph"/>
        <w:widowControl w:val="off"/>
        <w:numPr>
          <w:ilvl w:val="1"/>
          <w:numId w:val="179"/>
        </w:numPr>
        <w:tabs>
          <w:tab w:val="left" w:pos="1271"/>
        </w:tabs>
        <w:spacing w:after="0" w:line="240" w:lineRule="auto"/>
        <w:ind w:left="1270" w:hanging="430"/>
        <w:contextualSpacing w:val="off"/>
        <w:jc w:val="both"/>
        <w:rPr>
          <w:rFonts w:ascii="Times New Roman"/>
        </w:rPr>
      </w:pPr>
      <w:r>
        <w:rPr>
          <w:rFonts w:ascii="Times New Roman"/>
          <w:color w:val="231f20"/>
        </w:rPr>
        <w:t>Приказ</w:t>
      </w:r>
      <w:r>
        <w:rPr>
          <w:rFonts w:ascii="Times New Roman"/>
          <w:color w:val="231f20"/>
          <w:spacing w:val="-13"/>
        </w:rPr>
        <w:t xml:space="preserve"> </w:t>
      </w:r>
      <w:r>
        <w:rPr>
          <w:rFonts w:ascii="Times New Roman"/>
          <w:color w:val="231f20"/>
        </w:rPr>
        <w:t>Министерства</w:t>
      </w:r>
      <w:r>
        <w:rPr>
          <w:rFonts w:ascii="Times New Roman"/>
          <w:color w:val="231f20"/>
          <w:spacing w:val="-10"/>
        </w:rPr>
        <w:t xml:space="preserve"> </w:t>
      </w:r>
      <w:r>
        <w:rPr>
          <w:rFonts w:ascii="Times New Roman"/>
          <w:color w:val="231f20"/>
        </w:rPr>
        <w:t>просвещения</w:t>
      </w:r>
      <w:r>
        <w:rPr>
          <w:rFonts w:ascii="Times New Roman"/>
          <w:color w:val="231f20"/>
          <w:spacing w:val="-10"/>
        </w:rPr>
        <w:t xml:space="preserve"> </w:t>
      </w:r>
      <w:r>
        <w:rPr>
          <w:rFonts w:ascii="Times New Roman"/>
          <w:color w:val="231f20"/>
        </w:rPr>
        <w:t>Российской</w:t>
      </w:r>
      <w:r>
        <w:rPr>
          <w:rFonts w:ascii="Times New Roman"/>
          <w:color w:val="231f20"/>
          <w:spacing w:val="-10"/>
        </w:rPr>
        <w:t xml:space="preserve"> </w:t>
      </w:r>
      <w:r>
        <w:rPr>
          <w:rFonts w:ascii="Times New Roman"/>
          <w:color w:val="231f20"/>
        </w:rPr>
        <w:t>Федерации</w:t>
      </w:r>
      <w:r>
        <w:rPr>
          <w:rFonts w:ascii="Times New Roman"/>
          <w:color w:val="231f20"/>
          <w:spacing w:val="-12"/>
        </w:rPr>
        <w:t xml:space="preserve"> </w:t>
      </w:r>
      <w:r>
        <w:rPr>
          <w:rFonts w:ascii="Times New Roman"/>
          <w:color w:val="231f20"/>
        </w:rPr>
        <w:t>от</w:t>
      </w:r>
      <w:r>
        <w:rPr>
          <w:rFonts w:ascii="Times New Roman"/>
          <w:color w:val="231f20"/>
          <w:spacing w:val="-11"/>
        </w:rPr>
        <w:t xml:space="preserve"> </w:t>
      </w:r>
      <w:r>
        <w:rPr>
          <w:rFonts w:ascii="Times New Roman"/>
          <w:color w:val="231f20"/>
        </w:rPr>
        <w:t>18.05.2023</w:t>
      </w:r>
    </w:p>
    <w:p>
      <w:pPr>
        <w:pStyle w:val="BodyText"/>
        <w:spacing w:before="160"/>
        <w:ind w:right="132"/>
        <w:jc w:val="both"/>
        <w:rPr/>
      </w:pPr>
      <w:r>
        <w:rPr>
          <w:color w:val="231f20"/>
        </w:rPr>
        <w:t>№</w:t>
      </w:r>
      <w:r>
        <w:rPr>
          <w:color w:val="231f20"/>
          <w:spacing w:val="1"/>
        </w:rPr>
        <w:t xml:space="preserve"> </w:t>
      </w:r>
      <w:r>
        <w:rPr>
          <w:color w:val="231f20"/>
        </w:rPr>
        <w:t>371</w:t>
      </w:r>
      <w:r>
        <w:rPr>
          <w:color w:val="231f20"/>
          <w:spacing w:val="1"/>
        </w:rPr>
        <w:t xml:space="preserve"> </w:t>
      </w:r>
      <w:r>
        <w:rPr>
          <w:color w:val="231f20"/>
        </w:rPr>
        <w:t>«Об</w:t>
      </w:r>
      <w:r>
        <w:rPr>
          <w:color w:val="231f20"/>
          <w:spacing w:val="1"/>
        </w:rPr>
        <w:t xml:space="preserve"> </w:t>
      </w:r>
      <w:r>
        <w:rPr>
          <w:color w:val="231f20"/>
        </w:rPr>
        <w:t>утверждении</w:t>
      </w:r>
      <w:r>
        <w:rPr>
          <w:color w:val="231f20"/>
          <w:spacing w:val="1"/>
        </w:rPr>
        <w:t xml:space="preserve"> </w:t>
      </w:r>
      <w:r>
        <w:rPr>
          <w:color w:val="231f20"/>
        </w:rPr>
        <w:t>федеральной</w:t>
      </w:r>
      <w:r>
        <w:rPr>
          <w:color w:val="231f20"/>
          <w:spacing w:val="1"/>
        </w:rPr>
        <w:t xml:space="preserve"> </w:t>
      </w:r>
      <w:r>
        <w:rPr>
          <w:color w:val="231f20"/>
        </w:rPr>
        <w:t>образовательной</w:t>
      </w:r>
      <w:r>
        <w:rPr>
          <w:color w:val="231f20"/>
          <w:spacing w:val="1"/>
        </w:rPr>
        <w:t xml:space="preserve"> </w:t>
      </w:r>
      <w:r>
        <w:rPr>
          <w:color w:val="231f20"/>
        </w:rPr>
        <w:t>программы</w:t>
      </w:r>
      <w:r>
        <w:rPr>
          <w:color w:val="231f20"/>
          <w:spacing w:val="1"/>
        </w:rPr>
        <w:t xml:space="preserve"> </w:t>
      </w:r>
      <w:r>
        <w:rPr>
          <w:color w:val="231f20"/>
        </w:rPr>
        <w:t>среднего</w:t>
      </w:r>
      <w:r>
        <w:rPr>
          <w:color w:val="231f20"/>
          <w:spacing w:val="1"/>
        </w:rPr>
        <w:t xml:space="preserve"> </w:t>
      </w:r>
      <w:r>
        <w:rPr>
          <w:color w:val="231f20"/>
        </w:rPr>
        <w:t>общего</w:t>
      </w:r>
      <w:r>
        <w:rPr>
          <w:color w:val="231f20"/>
          <w:spacing w:val="-5"/>
        </w:rPr>
        <w:t xml:space="preserve"> </w:t>
      </w:r>
      <w:r>
        <w:rPr>
          <w:color w:val="231f20"/>
        </w:rPr>
        <w:t>образования»</w:t>
      </w:r>
      <w:r>
        <w:rPr>
          <w:color w:val="231f20"/>
          <w:spacing w:val="-2"/>
        </w:rPr>
        <w:t xml:space="preserve"> </w:t>
      </w:r>
      <w:r>
        <w:rPr>
          <w:color w:val="231f20"/>
        </w:rPr>
        <w:t>(Зарегистрирован</w:t>
      </w:r>
      <w:r>
        <w:rPr>
          <w:color w:val="231f20"/>
          <w:spacing w:val="-5"/>
        </w:rPr>
        <w:t xml:space="preserve"> </w:t>
      </w:r>
      <w:r>
        <w:rPr>
          <w:color w:val="231f20"/>
        </w:rPr>
        <w:t>Минюстом</w:t>
      </w:r>
      <w:r>
        <w:rPr>
          <w:color w:val="231f20"/>
          <w:spacing w:val="-3"/>
        </w:rPr>
        <w:t xml:space="preserve"> </w:t>
      </w:r>
      <w:r>
        <w:rPr>
          <w:color w:val="231f20"/>
        </w:rPr>
        <w:t>России</w:t>
      </w:r>
      <w:r>
        <w:rPr>
          <w:color w:val="231f20"/>
          <w:spacing w:val="-5"/>
        </w:rPr>
        <w:t xml:space="preserve"> </w:t>
      </w:r>
      <w:r>
        <w:rPr>
          <w:color w:val="231f20"/>
        </w:rPr>
        <w:t>12.07.2023</w:t>
      </w:r>
      <w:r>
        <w:rPr>
          <w:color w:val="231f20"/>
          <w:spacing w:val="-6"/>
        </w:rPr>
        <w:t xml:space="preserve"> </w:t>
      </w:r>
      <w:r>
        <w:rPr>
          <w:color w:val="231f20"/>
        </w:rPr>
        <w:t>№</w:t>
      </w:r>
      <w:r>
        <w:rPr>
          <w:color w:val="231f20"/>
          <w:spacing w:val="-3"/>
        </w:rPr>
        <w:t xml:space="preserve"> </w:t>
      </w:r>
      <w:r>
        <w:rPr>
          <w:color w:val="231f20"/>
        </w:rPr>
        <w:t>74228).</w:t>
      </w:r>
    </w:p>
    <w:p>
      <w:pPr>
        <w:pStyle w:val="Heading3"/>
        <w:spacing w:before="2"/>
        <w:rPr>
          <w:sz w:val="24"/>
          <w:szCs w:val="24"/>
        </w:rPr>
      </w:pPr>
      <w:r>
        <w:rPr>
          <w:sz w:val="24"/>
          <w:szCs w:val="24"/>
        </w:rPr>
        <w:t>Варианты</w:t>
      </w:r>
      <w:r>
        <w:rPr>
          <w:spacing w:val="90"/>
          <w:sz w:val="24"/>
          <w:szCs w:val="24"/>
        </w:rPr>
        <w:t xml:space="preserve"> </w:t>
      </w:r>
      <w:r>
        <w:rPr>
          <w:sz w:val="24"/>
          <w:szCs w:val="24"/>
        </w:rPr>
        <w:t xml:space="preserve">реализации  </w:t>
      </w:r>
      <w:r>
        <w:rPr>
          <w:spacing w:val="19"/>
          <w:sz w:val="24"/>
          <w:szCs w:val="24"/>
        </w:rPr>
        <w:t xml:space="preserve"> </w:t>
      </w:r>
      <w:r>
        <w:rPr>
          <w:sz w:val="24"/>
          <w:szCs w:val="24"/>
        </w:rPr>
        <w:t xml:space="preserve">программы  </w:t>
      </w:r>
      <w:r>
        <w:rPr>
          <w:spacing w:val="18"/>
          <w:sz w:val="24"/>
          <w:szCs w:val="24"/>
        </w:rPr>
        <w:t xml:space="preserve"> </w:t>
      </w:r>
      <w:r>
        <w:rPr>
          <w:sz w:val="24"/>
          <w:szCs w:val="24"/>
        </w:rPr>
        <w:t xml:space="preserve">и  </w:t>
      </w:r>
      <w:r>
        <w:rPr>
          <w:spacing w:val="19"/>
          <w:sz w:val="24"/>
          <w:szCs w:val="24"/>
        </w:rPr>
        <w:t xml:space="preserve"> </w:t>
      </w:r>
      <w:r>
        <w:rPr>
          <w:sz w:val="24"/>
          <w:szCs w:val="24"/>
        </w:rPr>
        <w:t xml:space="preserve">формы  </w:t>
      </w:r>
      <w:r>
        <w:rPr>
          <w:spacing w:val="21"/>
          <w:sz w:val="24"/>
          <w:szCs w:val="24"/>
        </w:rPr>
        <w:t xml:space="preserve"> </w:t>
      </w:r>
      <w:r>
        <w:rPr>
          <w:sz w:val="24"/>
          <w:szCs w:val="24"/>
        </w:rPr>
        <w:t xml:space="preserve">проведения  </w:t>
      </w:r>
      <w:r>
        <w:rPr>
          <w:spacing w:val="20"/>
          <w:sz w:val="24"/>
          <w:szCs w:val="24"/>
        </w:rPr>
        <w:t xml:space="preserve"> </w:t>
      </w:r>
      <w:r>
        <w:rPr>
          <w:sz w:val="24"/>
          <w:szCs w:val="24"/>
        </w:rPr>
        <w:t>занятий</w:t>
      </w:r>
    </w:p>
    <w:p>
      <w:pPr>
        <w:pStyle w:val="BodyText"/>
        <w:spacing w:before="160"/>
        <w:ind w:right="127"/>
        <w:jc w:val="both"/>
        <w:rPr/>
      </w:pPr>
      <w:r>
        <w:t>Программа реализуется в работе с обучающимися 1–2, 3–4, 5–7, 8–9 и 10–11</w:t>
      </w:r>
      <w:r>
        <w:rPr>
          <w:spacing w:val="-67"/>
        </w:rPr>
        <w:t xml:space="preserve"> </w:t>
      </w:r>
      <w:r>
        <w:t>классов. В 2023–2024 учебном году запланировано проведение 36 внеурочных</w:t>
      </w:r>
      <w:r>
        <w:rPr>
          <w:spacing w:val="1"/>
        </w:rPr>
        <w:t xml:space="preserve"> </w:t>
      </w:r>
      <w:r>
        <w:t>занятий.</w:t>
      </w:r>
      <w:r>
        <w:rPr>
          <w:spacing w:val="-1"/>
        </w:rPr>
        <w:t xml:space="preserve"> </w:t>
      </w:r>
      <w:r>
        <w:t>Занятия</w:t>
      </w:r>
      <w:r>
        <w:rPr>
          <w:spacing w:val="-4"/>
        </w:rPr>
        <w:t xml:space="preserve"> </w:t>
      </w:r>
      <w:r>
        <w:t>проводятся</w:t>
      </w:r>
      <w:r>
        <w:rPr>
          <w:spacing w:val="-1"/>
        </w:rPr>
        <w:t xml:space="preserve"> </w:t>
      </w:r>
      <w:r>
        <w:t>1</w:t>
      </w:r>
      <w:r>
        <w:rPr>
          <w:spacing w:val="-4"/>
        </w:rPr>
        <w:t xml:space="preserve"> </w:t>
      </w:r>
      <w:r>
        <w:t>раз</w:t>
      </w:r>
      <w:r>
        <w:rPr>
          <w:spacing w:val="-2"/>
        </w:rPr>
        <w:t xml:space="preserve"> </w:t>
      </w:r>
      <w:r>
        <w:t>в</w:t>
      </w:r>
      <w:r>
        <w:rPr>
          <w:spacing w:val="-3"/>
        </w:rPr>
        <w:t xml:space="preserve"> </w:t>
      </w:r>
      <w:r>
        <w:t>неделю по понедельникам,</w:t>
      </w:r>
      <w:r>
        <w:rPr>
          <w:spacing w:val="-1"/>
        </w:rPr>
        <w:t xml:space="preserve"> </w:t>
      </w:r>
      <w:r>
        <w:t>первым</w:t>
      </w:r>
      <w:r>
        <w:rPr>
          <w:spacing w:val="-4"/>
        </w:rPr>
        <w:t xml:space="preserve"> </w:t>
      </w:r>
      <w:r>
        <w:t>уроком.</w:t>
      </w:r>
    </w:p>
    <w:p>
      <w:pPr>
        <w:pStyle w:val="BodyText"/>
        <w:spacing w:before="4"/>
        <w:ind w:right="130"/>
        <w:jc w:val="both"/>
        <w:rPr/>
      </w:pPr>
      <w:r>
        <w:t>Внеурочные</w:t>
      </w:r>
      <w:r>
        <w:rPr>
          <w:spacing w:val="1"/>
        </w:rPr>
        <w:t xml:space="preserve"> </w:t>
      </w:r>
      <w:r>
        <w:t>занятия</w:t>
      </w:r>
      <w:r>
        <w:rPr>
          <w:spacing w:val="1"/>
        </w:rPr>
        <w:t xml:space="preserve"> </w:t>
      </w:r>
      <w:r>
        <w:t>«Разговоры</w:t>
      </w:r>
      <w:r>
        <w:rPr>
          <w:spacing w:val="1"/>
        </w:rPr>
        <w:t xml:space="preserve"> </w:t>
      </w:r>
      <w:r>
        <w:t>о</w:t>
      </w:r>
      <w:r>
        <w:rPr>
          <w:spacing w:val="1"/>
        </w:rPr>
        <w:t xml:space="preserve"> </w:t>
      </w:r>
      <w:r>
        <w:t>важном»</w:t>
      </w:r>
      <w:r>
        <w:rPr>
          <w:spacing w:val="1"/>
        </w:rPr>
        <w:t xml:space="preserve"> </w:t>
      </w:r>
      <w:r>
        <w:t>направлены</w:t>
      </w:r>
      <w:r>
        <w:rPr>
          <w:spacing w:val="1"/>
        </w:rPr>
        <w:t xml:space="preserve"> </w:t>
      </w:r>
      <w:r>
        <w:t>на</w:t>
      </w:r>
      <w:r>
        <w:rPr>
          <w:spacing w:val="1"/>
        </w:rPr>
        <w:t xml:space="preserve"> </w:t>
      </w:r>
      <w:r>
        <w:t>развитие</w:t>
      </w:r>
      <w:r>
        <w:rPr>
          <w:spacing w:val="-67"/>
        </w:rPr>
        <w:t xml:space="preserve"> </w:t>
      </w:r>
      <w:r>
        <w:t>ценностного отношения обучающихся к своей родине – России, населяющим ее</w:t>
      </w:r>
      <w:r>
        <w:rPr>
          <w:spacing w:val="1"/>
        </w:rPr>
        <w:t xml:space="preserve"> </w:t>
      </w:r>
      <w:r>
        <w:t>людям, ее уникальной истории, богатой природе и великой культуре. Внеурочные</w:t>
      </w:r>
      <w:r>
        <w:rPr>
          <w:spacing w:val="-67"/>
        </w:rPr>
        <w:t xml:space="preserve"> </w:t>
      </w:r>
      <w:r>
        <w:t>занятия</w:t>
      </w:r>
      <w:r>
        <w:rPr>
          <w:spacing w:val="1"/>
        </w:rPr>
        <w:t xml:space="preserve"> </w:t>
      </w:r>
      <w:r>
        <w:t>«Разговоры</w:t>
      </w:r>
      <w:r>
        <w:rPr>
          <w:spacing w:val="1"/>
        </w:rPr>
        <w:t xml:space="preserve"> </w:t>
      </w:r>
      <w:r>
        <w:t>о</w:t>
      </w:r>
      <w:r>
        <w:rPr>
          <w:spacing w:val="1"/>
        </w:rPr>
        <w:t xml:space="preserve"> </w:t>
      </w:r>
      <w:r>
        <w:t>важном»</w:t>
      </w:r>
      <w:r>
        <w:rPr>
          <w:spacing w:val="1"/>
        </w:rPr>
        <w:t xml:space="preserve"> </w:t>
      </w:r>
      <w:r>
        <w:t>должны</w:t>
      </w:r>
      <w:r>
        <w:rPr>
          <w:spacing w:val="1"/>
        </w:rPr>
        <w:t xml:space="preserve"> </w:t>
      </w:r>
      <w:r>
        <w:t>быть</w:t>
      </w:r>
      <w:r>
        <w:rPr>
          <w:spacing w:val="1"/>
        </w:rPr>
        <w:t xml:space="preserve"> </w:t>
      </w:r>
      <w:r>
        <w:t>направлены</w:t>
      </w:r>
      <w:r>
        <w:rPr>
          <w:spacing w:val="1"/>
        </w:rPr>
        <w:t xml:space="preserve"> </w:t>
      </w:r>
      <w:r>
        <w:t>на</w:t>
      </w:r>
      <w:r>
        <w:rPr>
          <w:spacing w:val="1"/>
        </w:rPr>
        <w:t xml:space="preserve"> </w:t>
      </w:r>
      <w:r>
        <w:t>формирование</w:t>
      </w:r>
      <w:r>
        <w:rPr>
          <w:spacing w:val="1"/>
        </w:rPr>
        <w:t xml:space="preserve"> </w:t>
      </w:r>
      <w:r>
        <w:t>соответствующей внутренней позиции личности обучающегося, необходимой ему</w:t>
      </w:r>
      <w:r>
        <w:rPr>
          <w:spacing w:val="-67"/>
        </w:rPr>
        <w:t xml:space="preserve"> </w:t>
      </w:r>
      <w:r>
        <w:t>для</w:t>
      </w:r>
      <w:r>
        <w:rPr>
          <w:spacing w:val="-1"/>
        </w:rPr>
        <w:t xml:space="preserve"> </w:t>
      </w:r>
      <w:r>
        <w:t>конструктивного и</w:t>
      </w:r>
      <w:r>
        <w:rPr>
          <w:spacing w:val="-3"/>
        </w:rPr>
        <w:t xml:space="preserve"> </w:t>
      </w:r>
      <w:r>
        <w:t>ответственного поведения</w:t>
      </w:r>
      <w:r>
        <w:rPr>
          <w:spacing w:val="-1"/>
        </w:rPr>
        <w:t xml:space="preserve"> </w:t>
      </w:r>
      <w:r>
        <w:t>в</w:t>
      </w:r>
      <w:r>
        <w:rPr>
          <w:spacing w:val="-2"/>
        </w:rPr>
        <w:t xml:space="preserve"> </w:t>
      </w:r>
      <w:r>
        <w:t>обществе.</w:t>
      </w:r>
    </w:p>
    <w:p>
      <w:pPr>
        <w:pStyle w:val="BodyText"/>
        <w:ind w:right="130"/>
        <w:jc w:val="both"/>
        <w:rPr/>
      </w:pPr>
      <w:r>
        <w:t>Основной формат внеурочных занятий «Разговоры о важном» – разговор и</w:t>
      </w:r>
      <w:r>
        <w:rPr>
          <w:spacing w:val="1"/>
        </w:rPr>
        <w:t xml:space="preserve"> </w:t>
      </w:r>
      <w:r>
        <w:t>(или) беседа с обучающимися. Занятия позволяют обучающемуся вырабатывать</w:t>
      </w:r>
      <w:r>
        <w:rPr>
          <w:spacing w:val="1"/>
        </w:rPr>
        <w:t xml:space="preserve"> </w:t>
      </w:r>
      <w:r>
        <w:t>собственную</w:t>
      </w:r>
      <w:r>
        <w:rPr>
          <w:spacing w:val="-2"/>
        </w:rPr>
        <w:t xml:space="preserve"> </w:t>
      </w:r>
      <w:r>
        <w:t>мировозренческую</w:t>
      </w:r>
      <w:r>
        <w:rPr>
          <w:spacing w:val="-1"/>
        </w:rPr>
        <w:t xml:space="preserve"> </w:t>
      </w:r>
      <w:r>
        <w:t>позицию</w:t>
      </w:r>
      <w:r>
        <w:rPr>
          <w:spacing w:val="-1"/>
        </w:rPr>
        <w:t xml:space="preserve"> </w:t>
      </w:r>
      <w:r>
        <w:t>по</w:t>
      </w:r>
      <w:r>
        <w:rPr>
          <w:spacing w:val="-3"/>
        </w:rPr>
        <w:t xml:space="preserve"> </w:t>
      </w:r>
      <w:r>
        <w:t>обсуждаемым темам.</w:t>
      </w:r>
    </w:p>
    <w:p>
      <w:pPr>
        <w:pStyle w:val="BodyText"/>
        <w:ind w:right="128"/>
        <w:jc w:val="both"/>
        <w:rPr/>
      </w:pPr>
      <w:r>
        <w:t>Основные темы занятий связаны с важнейшими аспектами жизни человека в</w:t>
      </w:r>
      <w:r>
        <w:rPr>
          <w:spacing w:val="-67"/>
        </w:rPr>
        <w:t xml:space="preserve"> </w:t>
      </w:r>
      <w:r>
        <w:t>современной</w:t>
      </w:r>
      <w:r>
        <w:rPr>
          <w:spacing w:val="1"/>
        </w:rPr>
        <w:t xml:space="preserve"> </w:t>
      </w:r>
      <w:r>
        <w:t>России:</w:t>
      </w:r>
      <w:r>
        <w:rPr>
          <w:spacing w:val="1"/>
        </w:rPr>
        <w:t xml:space="preserve"> </w:t>
      </w:r>
      <w:r>
        <w:t>знанием</w:t>
      </w:r>
      <w:r>
        <w:rPr>
          <w:spacing w:val="1"/>
        </w:rPr>
        <w:t xml:space="preserve"> </w:t>
      </w:r>
      <w:r>
        <w:t>родной</w:t>
      </w:r>
      <w:r>
        <w:rPr>
          <w:spacing w:val="1"/>
        </w:rPr>
        <w:t xml:space="preserve"> </w:t>
      </w:r>
      <w:r>
        <w:t>истории</w:t>
      </w:r>
      <w:r>
        <w:rPr>
          <w:spacing w:val="1"/>
        </w:rPr>
        <w:t xml:space="preserve"> </w:t>
      </w:r>
      <w:r>
        <w:t>и</w:t>
      </w:r>
      <w:r>
        <w:rPr>
          <w:spacing w:val="1"/>
        </w:rPr>
        <w:t xml:space="preserve"> </w:t>
      </w:r>
      <w:r>
        <w:t>пониманием</w:t>
      </w:r>
      <w:r>
        <w:rPr>
          <w:spacing w:val="1"/>
        </w:rPr>
        <w:t xml:space="preserve"> </w:t>
      </w:r>
      <w:r>
        <w:t>сложностей</w:t>
      </w:r>
      <w:r>
        <w:rPr>
          <w:spacing w:val="1"/>
        </w:rPr>
        <w:t xml:space="preserve"> </w:t>
      </w:r>
      <w:r>
        <w:t>современного</w:t>
      </w:r>
      <w:r>
        <w:rPr>
          <w:spacing w:val="1"/>
        </w:rPr>
        <w:t xml:space="preserve"> </w:t>
      </w:r>
      <w:r>
        <w:t>мира,</w:t>
      </w:r>
      <w:r>
        <w:rPr>
          <w:spacing w:val="1"/>
        </w:rPr>
        <w:t xml:space="preserve"> </w:t>
      </w:r>
      <w:r>
        <w:t>техническим</w:t>
      </w:r>
      <w:r>
        <w:rPr>
          <w:spacing w:val="1"/>
        </w:rPr>
        <w:t xml:space="preserve"> </w:t>
      </w:r>
      <w:r>
        <w:t>прогрессом</w:t>
      </w:r>
      <w:r>
        <w:rPr>
          <w:spacing w:val="1"/>
        </w:rPr>
        <w:t xml:space="preserve"> </w:t>
      </w:r>
      <w:r>
        <w:t>и</w:t>
      </w:r>
      <w:r>
        <w:rPr>
          <w:spacing w:val="1"/>
        </w:rPr>
        <w:t xml:space="preserve"> </w:t>
      </w:r>
      <w:r>
        <w:t>сохранением</w:t>
      </w:r>
      <w:r>
        <w:rPr>
          <w:spacing w:val="1"/>
        </w:rPr>
        <w:t xml:space="preserve"> </w:t>
      </w:r>
      <w:r>
        <w:t>природы,</w:t>
      </w:r>
      <w:r>
        <w:rPr>
          <w:spacing w:val="1"/>
        </w:rPr>
        <w:t xml:space="preserve"> </w:t>
      </w:r>
      <w:r>
        <w:t>ориентацией</w:t>
      </w:r>
      <w:r>
        <w:rPr>
          <w:spacing w:val="1"/>
        </w:rPr>
        <w:t xml:space="preserve"> </w:t>
      </w:r>
      <w:r>
        <w:t>в</w:t>
      </w:r>
      <w:r>
        <w:rPr>
          <w:spacing w:val="1"/>
        </w:rPr>
        <w:t xml:space="preserve"> </w:t>
      </w:r>
      <w:r>
        <w:t>мировой</w:t>
      </w:r>
      <w:r>
        <w:rPr>
          <w:spacing w:val="1"/>
        </w:rPr>
        <w:t xml:space="preserve"> </w:t>
      </w:r>
      <w:r>
        <w:t>художественной</w:t>
      </w:r>
      <w:r>
        <w:rPr>
          <w:spacing w:val="1"/>
        </w:rPr>
        <w:t xml:space="preserve"> </w:t>
      </w:r>
      <w:r>
        <w:t>культуре</w:t>
      </w:r>
      <w:r>
        <w:rPr>
          <w:spacing w:val="1"/>
        </w:rPr>
        <w:t xml:space="preserve"> </w:t>
      </w:r>
      <w:r>
        <w:t>и</w:t>
      </w:r>
      <w:r>
        <w:rPr>
          <w:spacing w:val="1"/>
        </w:rPr>
        <w:t xml:space="preserve"> </w:t>
      </w:r>
      <w:r>
        <w:t>повседневной</w:t>
      </w:r>
      <w:r>
        <w:rPr>
          <w:spacing w:val="1"/>
        </w:rPr>
        <w:t xml:space="preserve"> </w:t>
      </w:r>
      <w:r>
        <w:t>культуре</w:t>
      </w:r>
      <w:r>
        <w:rPr>
          <w:spacing w:val="1"/>
        </w:rPr>
        <w:t xml:space="preserve"> </w:t>
      </w:r>
      <w:r>
        <w:t>поведения,</w:t>
      </w:r>
      <w:r>
        <w:rPr>
          <w:spacing w:val="1"/>
        </w:rPr>
        <w:t xml:space="preserve"> </w:t>
      </w:r>
      <w:r>
        <w:t>доброжелательным</w:t>
      </w:r>
      <w:r>
        <w:rPr>
          <w:spacing w:val="1"/>
        </w:rPr>
        <w:t xml:space="preserve"> </w:t>
      </w:r>
      <w:r>
        <w:t>отношением</w:t>
      </w:r>
      <w:r>
        <w:rPr>
          <w:spacing w:val="1"/>
        </w:rPr>
        <w:t xml:space="preserve"> </w:t>
      </w:r>
      <w:r>
        <w:t>к</w:t>
      </w:r>
      <w:r>
        <w:rPr>
          <w:spacing w:val="1"/>
        </w:rPr>
        <w:t xml:space="preserve"> </w:t>
      </w:r>
      <w:r>
        <w:t>окружающим</w:t>
      </w:r>
      <w:r>
        <w:rPr>
          <w:spacing w:val="1"/>
        </w:rPr>
        <w:t xml:space="preserve"> </w:t>
      </w:r>
      <w:r>
        <w:t>и</w:t>
      </w:r>
      <w:r>
        <w:rPr>
          <w:spacing w:val="1"/>
        </w:rPr>
        <w:t xml:space="preserve"> </w:t>
      </w:r>
      <w:r>
        <w:t>ответственным</w:t>
      </w:r>
      <w:r>
        <w:rPr>
          <w:spacing w:val="1"/>
        </w:rPr>
        <w:t xml:space="preserve"> </w:t>
      </w:r>
      <w:r>
        <w:t>отношением</w:t>
      </w:r>
      <w:r>
        <w:rPr>
          <w:spacing w:val="-1"/>
        </w:rPr>
        <w:t xml:space="preserve"> </w:t>
      </w:r>
      <w:r>
        <w:t>к</w:t>
      </w:r>
      <w:r>
        <w:rPr>
          <w:spacing w:val="-1"/>
        </w:rPr>
        <w:t xml:space="preserve"> </w:t>
      </w:r>
      <w:r>
        <w:t>собственным поступкам.</w:t>
      </w:r>
    </w:p>
    <w:p>
      <w:pPr>
        <w:pStyle w:val="Heading3"/>
        <w:spacing w:before="73"/>
        <w:rPr>
          <w:sz w:val="24"/>
          <w:szCs w:val="24"/>
        </w:rPr>
      </w:pPr>
      <w:r>
        <w:rPr>
          <w:sz w:val="24"/>
          <w:szCs w:val="24"/>
        </w:rPr>
        <w:t>Взаимосвязь</w:t>
      </w:r>
      <w:r>
        <w:rPr>
          <w:spacing w:val="-4"/>
          <w:sz w:val="24"/>
          <w:szCs w:val="24"/>
        </w:rPr>
        <w:t xml:space="preserve"> </w:t>
      </w:r>
      <w:r>
        <w:rPr>
          <w:sz w:val="24"/>
          <w:szCs w:val="24"/>
        </w:rPr>
        <w:t>с</w:t>
      </w:r>
      <w:r>
        <w:rPr>
          <w:spacing w:val="-4"/>
          <w:sz w:val="24"/>
          <w:szCs w:val="24"/>
        </w:rPr>
        <w:t xml:space="preserve"> </w:t>
      </w:r>
      <w:r>
        <w:rPr>
          <w:sz w:val="24"/>
          <w:szCs w:val="24"/>
        </w:rPr>
        <w:t>программой</w:t>
      </w:r>
      <w:r>
        <w:rPr>
          <w:spacing w:val="-4"/>
          <w:sz w:val="24"/>
          <w:szCs w:val="24"/>
        </w:rPr>
        <w:t xml:space="preserve"> </w:t>
      </w:r>
      <w:r>
        <w:rPr>
          <w:sz w:val="24"/>
          <w:szCs w:val="24"/>
        </w:rPr>
        <w:t>воспитания</w:t>
      </w:r>
    </w:p>
    <w:p>
      <w:pPr>
        <w:pStyle w:val="BodyText"/>
        <w:spacing w:before="161"/>
        <w:ind w:right="125"/>
        <w:jc w:val="both"/>
        <w:rPr/>
      </w:pPr>
      <w:r>
        <w:t>Программа</w:t>
      </w:r>
      <w:r>
        <w:rPr>
          <w:spacing w:val="1"/>
        </w:rPr>
        <w:t xml:space="preserve"> </w:t>
      </w:r>
      <w:r>
        <w:t>курса</w:t>
      </w:r>
      <w:r>
        <w:rPr>
          <w:spacing w:val="1"/>
        </w:rPr>
        <w:t xml:space="preserve"> </w:t>
      </w:r>
      <w:r>
        <w:t>внеурочной</w:t>
      </w:r>
      <w:r>
        <w:rPr>
          <w:spacing w:val="1"/>
        </w:rPr>
        <w:t xml:space="preserve"> </w:t>
      </w:r>
      <w:r>
        <w:t>деятельности</w:t>
      </w:r>
      <w:r>
        <w:rPr>
          <w:spacing w:val="1"/>
        </w:rPr>
        <w:t xml:space="preserve"> </w:t>
      </w:r>
      <w:r>
        <w:t>разработана</w:t>
      </w:r>
      <w:r>
        <w:rPr>
          <w:spacing w:val="1"/>
        </w:rPr>
        <w:t xml:space="preserve"> </w:t>
      </w:r>
      <w:r>
        <w:t>с</w:t>
      </w:r>
      <w:r>
        <w:rPr>
          <w:spacing w:val="1"/>
        </w:rPr>
        <w:t xml:space="preserve"> </w:t>
      </w:r>
      <w:r>
        <w:t>учётом</w:t>
      </w:r>
      <w:r>
        <w:rPr>
          <w:spacing w:val="1"/>
        </w:rPr>
        <w:t xml:space="preserve"> </w:t>
      </w:r>
      <w:r>
        <w:t>федеральных образовательных программ начального общего, основного общего и</w:t>
      </w:r>
      <w:r>
        <w:rPr>
          <w:spacing w:val="1"/>
        </w:rPr>
        <w:t xml:space="preserve"> </w:t>
      </w:r>
      <w:r>
        <w:t>среднего</w:t>
      </w:r>
      <w:r>
        <w:rPr>
          <w:spacing w:val="-6"/>
        </w:rPr>
        <w:t xml:space="preserve"> </w:t>
      </w:r>
      <w:r>
        <w:t>общего</w:t>
      </w:r>
      <w:r>
        <w:rPr>
          <w:spacing w:val="-7"/>
        </w:rPr>
        <w:t xml:space="preserve"> </w:t>
      </w:r>
      <w:r>
        <w:t>образования.</w:t>
      </w:r>
      <w:r>
        <w:rPr>
          <w:spacing w:val="-6"/>
        </w:rPr>
        <w:t xml:space="preserve"> </w:t>
      </w:r>
      <w:r>
        <w:t>Это</w:t>
      </w:r>
      <w:r>
        <w:rPr>
          <w:spacing w:val="-7"/>
        </w:rPr>
        <w:t xml:space="preserve"> </w:t>
      </w:r>
      <w:r>
        <w:t>позволяет</w:t>
      </w:r>
      <w:r>
        <w:rPr>
          <w:spacing w:val="-7"/>
        </w:rPr>
        <w:t xml:space="preserve"> </w:t>
      </w:r>
      <w:r>
        <w:t>на</w:t>
      </w:r>
      <w:r>
        <w:rPr>
          <w:spacing w:val="-8"/>
        </w:rPr>
        <w:t xml:space="preserve"> </w:t>
      </w:r>
      <w:r>
        <w:t>практике</w:t>
      </w:r>
      <w:r>
        <w:rPr>
          <w:spacing w:val="-7"/>
        </w:rPr>
        <w:t xml:space="preserve"> </w:t>
      </w:r>
      <w:r>
        <w:t>соединить</w:t>
      </w:r>
      <w:r>
        <w:rPr>
          <w:spacing w:val="-9"/>
        </w:rPr>
        <w:t xml:space="preserve"> </w:t>
      </w:r>
      <w:r>
        <w:t>обучающую</w:t>
      </w:r>
      <w:r>
        <w:rPr>
          <w:spacing w:val="-6"/>
        </w:rPr>
        <w:t xml:space="preserve"> </w:t>
      </w:r>
      <w:r>
        <w:t>и</w:t>
      </w:r>
      <w:r>
        <w:rPr>
          <w:spacing w:val="-67"/>
        </w:rPr>
        <w:t xml:space="preserve"> </w:t>
      </w:r>
      <w:r>
        <w:t>воспитательную</w:t>
      </w:r>
      <w:r>
        <w:rPr>
          <w:spacing w:val="1"/>
        </w:rPr>
        <w:t xml:space="preserve"> </w:t>
      </w:r>
      <w:r>
        <w:t>деятельность</w:t>
      </w:r>
      <w:r>
        <w:rPr>
          <w:spacing w:val="1"/>
        </w:rPr>
        <w:t xml:space="preserve"> </w:t>
      </w:r>
      <w:r>
        <w:t>педагога,</w:t>
      </w:r>
      <w:r>
        <w:rPr>
          <w:spacing w:val="1"/>
        </w:rPr>
        <w:t xml:space="preserve"> </w:t>
      </w:r>
      <w:r>
        <w:t>ориентировать</w:t>
      </w:r>
      <w:r>
        <w:rPr>
          <w:spacing w:val="1"/>
        </w:rPr>
        <w:t xml:space="preserve"> </w:t>
      </w:r>
      <w:r>
        <w:t>её</w:t>
      </w:r>
      <w:r>
        <w:rPr>
          <w:spacing w:val="1"/>
        </w:rPr>
        <w:t xml:space="preserve"> </w:t>
      </w:r>
      <w:r>
        <w:t>не</w:t>
      </w:r>
      <w:r>
        <w:rPr>
          <w:spacing w:val="1"/>
        </w:rPr>
        <w:t xml:space="preserve"> </w:t>
      </w:r>
      <w:r>
        <w:t>только</w:t>
      </w:r>
      <w:r>
        <w:rPr>
          <w:spacing w:val="1"/>
        </w:rPr>
        <w:t xml:space="preserve"> </w:t>
      </w:r>
      <w:r>
        <w:t>на</w:t>
      </w:r>
      <w:r>
        <w:rPr>
          <w:spacing w:val="1"/>
        </w:rPr>
        <w:t xml:space="preserve"> </w:t>
      </w:r>
      <w:r>
        <w:t>интеллектуальное,</w:t>
      </w:r>
      <w:r>
        <w:rPr>
          <w:spacing w:val="1"/>
        </w:rPr>
        <w:t xml:space="preserve"> </w:t>
      </w:r>
      <w:r>
        <w:t>но</w:t>
      </w:r>
      <w:r>
        <w:rPr>
          <w:spacing w:val="1"/>
        </w:rPr>
        <w:t xml:space="preserve"> </w:t>
      </w:r>
      <w:r>
        <w:t>и</w:t>
      </w:r>
      <w:r>
        <w:rPr>
          <w:spacing w:val="1"/>
        </w:rPr>
        <w:t xml:space="preserve"> </w:t>
      </w:r>
      <w:r>
        <w:t>на</w:t>
      </w:r>
      <w:r>
        <w:rPr>
          <w:spacing w:val="1"/>
        </w:rPr>
        <w:t xml:space="preserve"> </w:t>
      </w:r>
      <w:r>
        <w:t>нравственное,</w:t>
      </w:r>
      <w:r>
        <w:rPr>
          <w:spacing w:val="1"/>
        </w:rPr>
        <w:t xml:space="preserve"> </w:t>
      </w:r>
      <w:r>
        <w:t>социальное</w:t>
      </w:r>
      <w:r>
        <w:rPr>
          <w:spacing w:val="1"/>
        </w:rPr>
        <w:t xml:space="preserve"> </w:t>
      </w:r>
      <w:r>
        <w:t>развитие</w:t>
      </w:r>
      <w:r>
        <w:rPr>
          <w:spacing w:val="1"/>
        </w:rPr>
        <w:t xml:space="preserve"> </w:t>
      </w:r>
      <w:r>
        <w:t>ребёнка.</w:t>
      </w:r>
      <w:r>
        <w:rPr>
          <w:spacing w:val="1"/>
        </w:rPr>
        <w:t xml:space="preserve"> </w:t>
      </w:r>
      <w:r>
        <w:t>Это</w:t>
      </w:r>
      <w:r>
        <w:rPr>
          <w:spacing w:val="1"/>
        </w:rPr>
        <w:t xml:space="preserve"> </w:t>
      </w:r>
      <w:r>
        <w:t>проявляется:</w:t>
      </w:r>
    </w:p>
    <w:p>
      <w:pPr>
        <w:pStyle w:val="ListParagraph"/>
        <w:widowControl w:val="off"/>
        <w:numPr>
          <w:ilvl w:val="0"/>
          <w:numId w:val="178"/>
        </w:numPr>
        <w:tabs>
          <w:tab w:val="left" w:pos="1074"/>
        </w:tabs>
        <w:spacing w:before="1" w:after="0" w:line="240" w:lineRule="auto"/>
        <w:ind w:left="1074"/>
        <w:contextualSpacing w:val="off"/>
        <w:jc w:val="both"/>
        <w:rPr>
          <w:rFonts w:ascii="Times New Roman"/>
        </w:rPr>
      </w:pPr>
      <w:r>
        <w:rPr>
          <w:rFonts w:ascii="Times New Roman"/>
        </w:rPr>
        <w:t>в</w:t>
      </w:r>
      <w:r>
        <w:rPr>
          <w:rFonts w:ascii="Times New Roman"/>
          <w:spacing w:val="-5"/>
        </w:rPr>
        <w:t xml:space="preserve"> </w:t>
      </w:r>
      <w:r>
        <w:rPr>
          <w:rFonts w:ascii="Times New Roman"/>
        </w:rPr>
        <w:t>выделении</w:t>
      </w:r>
      <w:r>
        <w:rPr>
          <w:rFonts w:ascii="Times New Roman"/>
          <w:spacing w:val="-3"/>
        </w:rPr>
        <w:t xml:space="preserve"> </w:t>
      </w:r>
      <w:r>
        <w:rPr>
          <w:rFonts w:ascii="Times New Roman"/>
        </w:rPr>
        <w:t>в</w:t>
      </w:r>
      <w:r>
        <w:rPr>
          <w:rFonts w:ascii="Times New Roman"/>
          <w:spacing w:val="-4"/>
        </w:rPr>
        <w:t xml:space="preserve"> </w:t>
      </w:r>
      <w:r>
        <w:rPr>
          <w:rFonts w:ascii="Times New Roman"/>
        </w:rPr>
        <w:t>цели</w:t>
      </w:r>
      <w:r>
        <w:rPr>
          <w:rFonts w:ascii="Times New Roman"/>
          <w:spacing w:val="-6"/>
        </w:rPr>
        <w:t xml:space="preserve"> </w:t>
      </w:r>
      <w:r>
        <w:rPr>
          <w:rFonts w:ascii="Times New Roman"/>
        </w:rPr>
        <w:t>программы</w:t>
      </w:r>
      <w:r>
        <w:rPr>
          <w:rFonts w:ascii="Times New Roman"/>
          <w:spacing w:val="-3"/>
        </w:rPr>
        <w:t xml:space="preserve"> </w:t>
      </w:r>
      <w:r>
        <w:rPr>
          <w:rFonts w:ascii="Times New Roman"/>
        </w:rPr>
        <w:t>ценностных</w:t>
      </w:r>
      <w:r>
        <w:rPr>
          <w:rFonts w:ascii="Times New Roman"/>
          <w:spacing w:val="-2"/>
        </w:rPr>
        <w:t xml:space="preserve"> </w:t>
      </w:r>
      <w:r>
        <w:rPr>
          <w:rFonts w:ascii="Times New Roman"/>
        </w:rPr>
        <w:t>приоритетов;</w:t>
      </w:r>
    </w:p>
    <w:p>
      <w:pPr>
        <w:pStyle w:val="ListParagraph"/>
        <w:widowControl w:val="off"/>
        <w:numPr>
          <w:ilvl w:val="0"/>
          <w:numId w:val="178"/>
        </w:numPr>
        <w:tabs>
          <w:tab w:val="left" w:pos="1074"/>
        </w:tabs>
        <w:spacing w:before="161" w:after="0" w:line="240" w:lineRule="auto"/>
        <w:ind w:right="133" w:firstLine="708"/>
        <w:contextualSpacing w:val="off"/>
        <w:jc w:val="both"/>
        <w:rPr>
          <w:rFonts w:ascii="Times New Roman"/>
        </w:rPr>
      </w:pPr>
      <w:r>
        <w:rPr>
          <w:rFonts w:ascii="Times New Roman"/>
        </w:rPr>
        <w:t>в приоритете личностных результатов реализации программы внеурочной</w:t>
      </w:r>
      <w:r>
        <w:rPr>
          <w:rFonts w:ascii="Times New Roman"/>
          <w:spacing w:val="1"/>
        </w:rPr>
        <w:t xml:space="preserve"> </w:t>
      </w:r>
      <w:r>
        <w:rPr>
          <w:rFonts w:ascii="Times New Roman"/>
        </w:rPr>
        <w:t>деятельности,</w:t>
      </w:r>
      <w:r>
        <w:rPr>
          <w:rFonts w:ascii="Times New Roman"/>
          <w:spacing w:val="1"/>
        </w:rPr>
        <w:t xml:space="preserve"> </w:t>
      </w:r>
      <w:r>
        <w:rPr>
          <w:rFonts w:ascii="Times New Roman"/>
        </w:rPr>
        <w:t>нашедших</w:t>
      </w:r>
      <w:r>
        <w:rPr>
          <w:rFonts w:ascii="Times New Roman"/>
          <w:spacing w:val="1"/>
        </w:rPr>
        <w:t xml:space="preserve"> </w:t>
      </w:r>
      <w:r>
        <w:rPr>
          <w:rFonts w:ascii="Times New Roman"/>
        </w:rPr>
        <w:t>свое</w:t>
      </w:r>
      <w:r>
        <w:rPr>
          <w:rFonts w:ascii="Times New Roman"/>
          <w:spacing w:val="1"/>
        </w:rPr>
        <w:t xml:space="preserve"> </w:t>
      </w:r>
      <w:r>
        <w:rPr>
          <w:rFonts w:ascii="Times New Roman"/>
        </w:rPr>
        <w:t>отражение</w:t>
      </w:r>
      <w:r>
        <w:rPr>
          <w:rFonts w:ascii="Times New Roman"/>
          <w:spacing w:val="1"/>
        </w:rPr>
        <w:t xml:space="preserve"> </w:t>
      </w:r>
      <w:r>
        <w:rPr>
          <w:rFonts w:ascii="Times New Roman"/>
        </w:rPr>
        <w:t>и</w:t>
      </w:r>
      <w:r>
        <w:rPr>
          <w:rFonts w:ascii="Times New Roman"/>
          <w:spacing w:val="1"/>
        </w:rPr>
        <w:t xml:space="preserve"> </w:t>
      </w:r>
      <w:r>
        <w:rPr>
          <w:rFonts w:ascii="Times New Roman"/>
        </w:rPr>
        <w:t>конкретизацию</w:t>
      </w:r>
      <w:r>
        <w:rPr>
          <w:rFonts w:ascii="Times New Roman"/>
          <w:spacing w:val="1"/>
        </w:rPr>
        <w:t xml:space="preserve"> </w:t>
      </w:r>
      <w:r>
        <w:rPr>
          <w:rFonts w:ascii="Times New Roman"/>
        </w:rPr>
        <w:t>в</w:t>
      </w:r>
      <w:r>
        <w:rPr>
          <w:rFonts w:ascii="Times New Roman"/>
          <w:spacing w:val="1"/>
        </w:rPr>
        <w:t xml:space="preserve"> </w:t>
      </w:r>
      <w:r>
        <w:rPr>
          <w:rFonts w:ascii="Times New Roman"/>
        </w:rPr>
        <w:t>программе</w:t>
      </w:r>
      <w:r>
        <w:rPr>
          <w:rFonts w:ascii="Times New Roman"/>
          <w:spacing w:val="1"/>
        </w:rPr>
        <w:t xml:space="preserve"> </w:t>
      </w:r>
      <w:r>
        <w:rPr>
          <w:rFonts w:ascii="Times New Roman"/>
        </w:rPr>
        <w:t>воспитания;</w:t>
      </w:r>
    </w:p>
    <w:p>
      <w:pPr>
        <w:pStyle w:val="ListParagraph"/>
        <w:widowControl w:val="off"/>
        <w:numPr>
          <w:ilvl w:val="0"/>
          <w:numId w:val="178"/>
        </w:numPr>
        <w:tabs>
          <w:tab w:val="left" w:pos="1074"/>
        </w:tabs>
        <w:spacing w:before="9" w:after="0" w:line="240" w:lineRule="auto"/>
        <w:ind w:right="129" w:firstLine="708"/>
        <w:contextualSpacing w:val="off"/>
        <w:jc w:val="both"/>
        <w:rPr>
          <w:rFonts w:ascii="Times New Roman"/>
        </w:rPr>
      </w:pPr>
      <w:r>
        <w:rPr>
          <w:rFonts w:ascii="Times New Roman"/>
        </w:rPr>
        <w:t>в интерактивных формах занятий для обучающихся, обеспечивающих их</w:t>
      </w:r>
      <w:r>
        <w:rPr>
          <w:rFonts w:ascii="Times New Roman"/>
          <w:spacing w:val="1"/>
        </w:rPr>
        <w:t xml:space="preserve"> </w:t>
      </w:r>
      <w:r>
        <w:rPr>
          <w:rFonts w:ascii="Times New Roman"/>
        </w:rPr>
        <w:t>вовлеченность</w:t>
      </w:r>
      <w:r>
        <w:rPr>
          <w:rFonts w:ascii="Times New Roman"/>
          <w:spacing w:val="-2"/>
        </w:rPr>
        <w:t xml:space="preserve"> </w:t>
      </w:r>
      <w:r>
        <w:rPr>
          <w:rFonts w:ascii="Times New Roman"/>
        </w:rPr>
        <w:t>в</w:t>
      </w:r>
      <w:r>
        <w:rPr>
          <w:rFonts w:ascii="Times New Roman"/>
          <w:spacing w:val="-2"/>
        </w:rPr>
        <w:t xml:space="preserve"> </w:t>
      </w:r>
      <w:r>
        <w:rPr>
          <w:rFonts w:ascii="Times New Roman"/>
        </w:rPr>
        <w:t>совместную</w:t>
      </w:r>
      <w:r>
        <w:rPr>
          <w:rFonts w:ascii="Times New Roman"/>
          <w:spacing w:val="-2"/>
        </w:rPr>
        <w:t xml:space="preserve"> </w:t>
      </w:r>
      <w:r>
        <w:rPr>
          <w:rFonts w:ascii="Times New Roman"/>
        </w:rPr>
        <w:t>с</w:t>
      </w:r>
      <w:r>
        <w:rPr>
          <w:rFonts w:ascii="Times New Roman"/>
          <w:spacing w:val="-1"/>
        </w:rPr>
        <w:t xml:space="preserve"> </w:t>
      </w:r>
      <w:r>
        <w:rPr>
          <w:rFonts w:ascii="Times New Roman"/>
        </w:rPr>
        <w:t>педагогом</w:t>
      </w:r>
      <w:r>
        <w:rPr>
          <w:rFonts w:ascii="Times New Roman"/>
          <w:spacing w:val="-1"/>
        </w:rPr>
        <w:t xml:space="preserve"> </w:t>
      </w:r>
      <w:r>
        <w:rPr>
          <w:rFonts w:ascii="Times New Roman"/>
        </w:rPr>
        <w:t>и</w:t>
      </w:r>
      <w:r>
        <w:rPr>
          <w:rFonts w:ascii="Times New Roman"/>
          <w:spacing w:val="-1"/>
        </w:rPr>
        <w:t xml:space="preserve"> </w:t>
      </w:r>
      <w:r>
        <w:rPr>
          <w:rFonts w:ascii="Times New Roman"/>
        </w:rPr>
        <w:t>сверстниками деятельность.</w:t>
      </w:r>
    </w:p>
    <w:p>
      <w:pPr>
        <w:pStyle w:val="Heading3"/>
        <w:spacing w:before="14"/>
        <w:rPr>
          <w:sz w:val="24"/>
          <w:szCs w:val="24"/>
        </w:rPr>
      </w:pPr>
      <w:r>
        <w:rPr>
          <w:sz w:val="24"/>
          <w:szCs w:val="24"/>
        </w:rPr>
        <w:t>Ценностное</w:t>
      </w:r>
      <w:r>
        <w:rPr>
          <w:spacing w:val="-4"/>
          <w:sz w:val="24"/>
          <w:szCs w:val="24"/>
        </w:rPr>
        <w:t xml:space="preserve"> </w:t>
      </w:r>
      <w:r>
        <w:rPr>
          <w:sz w:val="24"/>
          <w:szCs w:val="24"/>
        </w:rPr>
        <w:t>наполнение</w:t>
      </w:r>
      <w:r>
        <w:rPr>
          <w:spacing w:val="-2"/>
          <w:sz w:val="24"/>
          <w:szCs w:val="24"/>
        </w:rPr>
        <w:t xml:space="preserve"> </w:t>
      </w:r>
      <w:r>
        <w:rPr>
          <w:sz w:val="24"/>
          <w:szCs w:val="24"/>
        </w:rPr>
        <w:t>внеурочных</w:t>
      </w:r>
      <w:r>
        <w:rPr>
          <w:spacing w:val="-3"/>
          <w:sz w:val="24"/>
          <w:szCs w:val="24"/>
        </w:rPr>
        <w:t xml:space="preserve"> </w:t>
      </w:r>
      <w:r>
        <w:rPr>
          <w:sz w:val="24"/>
          <w:szCs w:val="24"/>
        </w:rPr>
        <w:t>занятий</w:t>
      </w:r>
    </w:p>
    <w:p>
      <w:pPr>
        <w:pStyle w:val="BodyText"/>
        <w:spacing w:before="160"/>
        <w:ind w:left="841"/>
        <w:jc w:val="both"/>
        <w:rPr/>
      </w:pPr>
      <w:r>
        <w:t>В</w:t>
      </w:r>
      <w:r>
        <w:rPr>
          <w:spacing w:val="-3"/>
        </w:rPr>
        <w:t xml:space="preserve"> </w:t>
      </w:r>
      <w:r>
        <w:t>основе</w:t>
      </w:r>
      <w:r>
        <w:rPr>
          <w:spacing w:val="-5"/>
        </w:rPr>
        <w:t xml:space="preserve"> </w:t>
      </w:r>
      <w:r>
        <w:t>определения</w:t>
      </w:r>
      <w:r>
        <w:rPr>
          <w:spacing w:val="-3"/>
        </w:rPr>
        <w:t xml:space="preserve"> </w:t>
      </w:r>
      <w:r>
        <w:t>тематики</w:t>
      </w:r>
      <w:r>
        <w:rPr>
          <w:spacing w:val="-2"/>
        </w:rPr>
        <w:t xml:space="preserve"> </w:t>
      </w:r>
      <w:r>
        <w:t>внеурочных</w:t>
      </w:r>
      <w:r>
        <w:rPr>
          <w:spacing w:val="-2"/>
        </w:rPr>
        <w:t xml:space="preserve"> </w:t>
      </w:r>
      <w:r>
        <w:t>занятий</w:t>
      </w:r>
      <w:r>
        <w:rPr>
          <w:spacing w:val="-2"/>
        </w:rPr>
        <w:t xml:space="preserve"> </w:t>
      </w:r>
      <w:r>
        <w:t>лежат</w:t>
      </w:r>
      <w:r>
        <w:rPr>
          <w:spacing w:val="-6"/>
        </w:rPr>
        <w:t xml:space="preserve"> </w:t>
      </w:r>
      <w:r>
        <w:t>два</w:t>
      </w:r>
      <w:r>
        <w:rPr>
          <w:spacing w:val="-2"/>
        </w:rPr>
        <w:t xml:space="preserve"> </w:t>
      </w:r>
      <w:r>
        <w:t>принципа:</w:t>
      </w:r>
    </w:p>
    <w:p>
      <w:pPr>
        <w:pStyle w:val="ListParagraph"/>
        <w:widowControl w:val="off"/>
        <w:numPr>
          <w:ilvl w:val="0"/>
          <w:numId w:val="177"/>
        </w:numPr>
        <w:tabs>
          <w:tab w:val="left" w:pos="1154"/>
        </w:tabs>
        <w:spacing w:before="160" w:after="0" w:line="240" w:lineRule="auto"/>
        <w:ind w:hanging="313"/>
        <w:contextualSpacing w:val="off"/>
        <w:jc w:val="both"/>
        <w:rPr>
          <w:rFonts w:ascii="Times New Roman"/>
        </w:rPr>
      </w:pPr>
      <w:r>
        <w:rPr>
          <w:rFonts w:ascii="Times New Roman"/>
        </w:rPr>
        <w:t>соответствие</w:t>
      </w:r>
      <w:r>
        <w:rPr>
          <w:rFonts w:ascii="Times New Roman"/>
          <w:spacing w:val="-3"/>
        </w:rPr>
        <w:t xml:space="preserve"> </w:t>
      </w:r>
      <w:r>
        <w:rPr>
          <w:rFonts w:ascii="Times New Roman"/>
        </w:rPr>
        <w:t>датам</w:t>
      </w:r>
      <w:r>
        <w:rPr>
          <w:rFonts w:ascii="Times New Roman"/>
          <w:spacing w:val="-2"/>
        </w:rPr>
        <w:t xml:space="preserve"> </w:t>
      </w:r>
      <w:r>
        <w:rPr>
          <w:rFonts w:ascii="Times New Roman"/>
        </w:rPr>
        <w:t>календаря;</w:t>
      </w:r>
    </w:p>
    <w:p>
      <w:pPr>
        <w:pStyle w:val="ListParagraph"/>
        <w:widowControl w:val="off"/>
        <w:numPr>
          <w:ilvl w:val="0"/>
          <w:numId w:val="177"/>
        </w:numPr>
        <w:tabs>
          <w:tab w:val="left" w:pos="1154"/>
        </w:tabs>
        <w:spacing w:before="161" w:after="0" w:line="240" w:lineRule="auto"/>
        <w:ind w:left="133" w:right="128" w:firstLine="708"/>
        <w:contextualSpacing w:val="off"/>
        <w:jc w:val="both"/>
        <w:rPr>
          <w:rFonts w:ascii="Times New Roman"/>
        </w:rPr>
      </w:pPr>
      <w:r>
        <w:rPr>
          <w:rFonts w:ascii="Times New Roman"/>
        </w:rPr>
        <w:t>значимость</w:t>
      </w:r>
      <w:r>
        <w:rPr>
          <w:rFonts w:ascii="Times New Roman"/>
          <w:spacing w:val="1"/>
        </w:rPr>
        <w:t xml:space="preserve"> </w:t>
      </w:r>
      <w:r>
        <w:rPr>
          <w:rFonts w:ascii="Times New Roman"/>
        </w:rPr>
        <w:t>для</w:t>
      </w:r>
      <w:r>
        <w:rPr>
          <w:rFonts w:ascii="Times New Roman"/>
          <w:spacing w:val="1"/>
        </w:rPr>
        <w:t xml:space="preserve"> </w:t>
      </w:r>
      <w:r>
        <w:rPr>
          <w:rFonts w:ascii="Times New Roman"/>
        </w:rPr>
        <w:t>обучающегося</w:t>
      </w:r>
      <w:r>
        <w:rPr>
          <w:rFonts w:ascii="Times New Roman"/>
          <w:spacing w:val="1"/>
        </w:rPr>
        <w:t xml:space="preserve"> </w:t>
      </w:r>
      <w:r>
        <w:rPr>
          <w:rFonts w:ascii="Times New Roman"/>
        </w:rPr>
        <w:t>события</w:t>
      </w:r>
      <w:r>
        <w:rPr>
          <w:rFonts w:ascii="Times New Roman"/>
          <w:spacing w:val="1"/>
        </w:rPr>
        <w:t xml:space="preserve"> </w:t>
      </w:r>
      <w:r>
        <w:rPr>
          <w:rFonts w:ascii="Times New Roman"/>
        </w:rPr>
        <w:t>(даты),</w:t>
      </w:r>
      <w:r>
        <w:rPr>
          <w:rFonts w:ascii="Times New Roman"/>
          <w:spacing w:val="1"/>
        </w:rPr>
        <w:t xml:space="preserve"> </w:t>
      </w:r>
      <w:r>
        <w:rPr>
          <w:rFonts w:ascii="Times New Roman"/>
        </w:rPr>
        <w:t>которое</w:t>
      </w:r>
      <w:r>
        <w:rPr>
          <w:rFonts w:ascii="Times New Roman"/>
          <w:spacing w:val="1"/>
        </w:rPr>
        <w:t xml:space="preserve"> </w:t>
      </w:r>
      <w:r>
        <w:rPr>
          <w:rFonts w:ascii="Times New Roman"/>
        </w:rPr>
        <w:t>отмечается</w:t>
      </w:r>
      <w:r>
        <w:rPr>
          <w:rFonts w:ascii="Times New Roman"/>
          <w:spacing w:val="1"/>
        </w:rPr>
        <w:t xml:space="preserve"> </w:t>
      </w:r>
      <w:r>
        <w:rPr>
          <w:rFonts w:ascii="Times New Roman"/>
        </w:rPr>
        <w:t>в</w:t>
      </w:r>
      <w:r>
        <w:rPr>
          <w:rFonts w:ascii="Times New Roman"/>
          <w:spacing w:val="1"/>
        </w:rPr>
        <w:t xml:space="preserve"> </w:t>
      </w:r>
      <w:r>
        <w:rPr>
          <w:rFonts w:ascii="Times New Roman"/>
        </w:rPr>
        <w:t>календаре</w:t>
      </w:r>
      <w:r>
        <w:rPr>
          <w:rFonts w:ascii="Times New Roman"/>
          <w:spacing w:val="-1"/>
        </w:rPr>
        <w:t xml:space="preserve"> </w:t>
      </w:r>
      <w:r>
        <w:rPr>
          <w:rFonts w:ascii="Times New Roman"/>
        </w:rPr>
        <w:t>в</w:t>
      </w:r>
      <w:r>
        <w:rPr>
          <w:rFonts w:ascii="Times New Roman"/>
          <w:spacing w:val="-1"/>
        </w:rPr>
        <w:t xml:space="preserve"> </w:t>
      </w:r>
      <w:r>
        <w:rPr>
          <w:rFonts w:ascii="Times New Roman"/>
        </w:rPr>
        <w:t>текущем году.</w:t>
      </w:r>
    </w:p>
    <w:p>
      <w:pPr>
        <w:pStyle w:val="Heading4"/>
        <w:numPr>
          <w:ilvl w:val="0"/>
          <w:numId w:val="176"/>
        </w:numPr>
        <w:tabs>
          <w:tab w:val="left" w:pos="1130"/>
        </w:tabs>
        <w:spacing w:before="1"/>
        <w:ind w:hanging="289"/>
        <w:rPr>
          <w:sz w:val="24"/>
          <w:szCs w:val="24"/>
        </w:rPr>
      </w:pPr>
      <w:r>
        <w:rPr>
          <w:sz w:val="24"/>
          <w:szCs w:val="24"/>
        </w:rPr>
        <w:t>Историческая</w:t>
      </w:r>
      <w:r>
        <w:rPr>
          <w:spacing w:val="-4"/>
          <w:sz w:val="24"/>
          <w:szCs w:val="24"/>
        </w:rPr>
        <w:t xml:space="preserve"> </w:t>
      </w:r>
      <w:r>
        <w:rPr>
          <w:sz w:val="24"/>
          <w:szCs w:val="24"/>
        </w:rPr>
        <w:t>память</w:t>
      </w:r>
    </w:p>
    <w:p>
      <w:pPr>
        <w:pStyle w:val="ListParagraph"/>
        <w:widowControl w:val="off"/>
        <w:numPr>
          <w:ilvl w:val="0"/>
          <w:numId w:val="175"/>
        </w:numPr>
        <w:tabs>
          <w:tab w:val="left" w:pos="1115"/>
        </w:tabs>
        <w:spacing w:before="161" w:after="0" w:line="240" w:lineRule="auto"/>
        <w:ind w:right="131" w:firstLine="708"/>
        <w:contextualSpacing w:val="off"/>
        <w:jc w:val="both"/>
        <w:rPr>
          <w:rFonts w:ascii="Times New Roman"/>
        </w:rPr>
      </w:pPr>
      <w:r>
        <w:rPr>
          <w:rFonts w:ascii="Times New Roman"/>
        </w:rPr>
        <w:t>историческая память – обязательная часть культуры народа и каждого</w:t>
      </w:r>
      <w:r>
        <w:rPr>
          <w:rFonts w:ascii="Times New Roman"/>
          <w:spacing w:val="1"/>
        </w:rPr>
        <w:t xml:space="preserve"> </w:t>
      </w:r>
      <w:r>
        <w:rPr>
          <w:rFonts w:ascii="Times New Roman"/>
        </w:rPr>
        <w:t>гражданина;</w:t>
      </w:r>
    </w:p>
    <w:p>
      <w:pPr>
        <w:pStyle w:val="ListParagraph"/>
        <w:widowControl w:val="off"/>
        <w:numPr>
          <w:ilvl w:val="0"/>
          <w:numId w:val="175"/>
        </w:numPr>
        <w:tabs>
          <w:tab w:val="left" w:pos="1050"/>
        </w:tabs>
        <w:spacing w:after="0" w:line="240" w:lineRule="auto"/>
        <w:ind w:right="130" w:firstLine="708"/>
        <w:contextualSpacing w:val="off"/>
        <w:jc w:val="both"/>
        <w:rPr>
          <w:rFonts w:ascii="Times New Roman"/>
        </w:rPr>
      </w:pPr>
      <w:r>
        <w:rPr>
          <w:rFonts w:ascii="Times New Roman"/>
        </w:rPr>
        <w:t>историческая</w:t>
      </w:r>
      <w:r>
        <w:rPr>
          <w:rFonts w:ascii="Times New Roman"/>
          <w:spacing w:val="-5"/>
        </w:rPr>
        <w:t xml:space="preserve"> </w:t>
      </w:r>
      <w:r>
        <w:rPr>
          <w:rFonts w:ascii="Times New Roman"/>
        </w:rPr>
        <w:t>память</w:t>
      </w:r>
      <w:r>
        <w:rPr>
          <w:rFonts w:ascii="Times New Roman"/>
          <w:spacing w:val="-5"/>
        </w:rPr>
        <w:t xml:space="preserve"> </w:t>
      </w:r>
      <w:r>
        <w:rPr>
          <w:rFonts w:ascii="Times New Roman"/>
        </w:rPr>
        <w:t>соединяет</w:t>
      </w:r>
      <w:r>
        <w:rPr>
          <w:rFonts w:ascii="Times New Roman"/>
          <w:spacing w:val="-4"/>
        </w:rPr>
        <w:t xml:space="preserve"> </w:t>
      </w:r>
      <w:r>
        <w:rPr>
          <w:rFonts w:ascii="Times New Roman"/>
        </w:rPr>
        <w:t>прошлое,</w:t>
      </w:r>
      <w:r>
        <w:rPr>
          <w:rFonts w:ascii="Times New Roman"/>
          <w:spacing w:val="-6"/>
        </w:rPr>
        <w:t xml:space="preserve"> </w:t>
      </w:r>
      <w:r>
        <w:rPr>
          <w:rFonts w:ascii="Times New Roman"/>
        </w:rPr>
        <w:t>настоящее,</w:t>
      </w:r>
      <w:r>
        <w:rPr>
          <w:rFonts w:ascii="Times New Roman"/>
          <w:spacing w:val="-5"/>
        </w:rPr>
        <w:t xml:space="preserve"> </w:t>
      </w:r>
      <w:r>
        <w:rPr>
          <w:rFonts w:ascii="Times New Roman"/>
        </w:rPr>
        <w:t>позволяя</w:t>
      </w:r>
      <w:r>
        <w:rPr>
          <w:rFonts w:ascii="Times New Roman"/>
          <w:spacing w:val="-4"/>
        </w:rPr>
        <w:t xml:space="preserve"> </w:t>
      </w:r>
      <w:r>
        <w:rPr>
          <w:rFonts w:ascii="Times New Roman"/>
        </w:rPr>
        <w:t>сохранить</w:t>
      </w:r>
      <w:r>
        <w:rPr>
          <w:rFonts w:ascii="Times New Roman"/>
          <w:spacing w:val="-6"/>
        </w:rPr>
        <w:t xml:space="preserve"> </w:t>
      </w:r>
      <w:r>
        <w:rPr>
          <w:rFonts w:ascii="Times New Roman"/>
        </w:rPr>
        <w:t>и</w:t>
      </w:r>
      <w:r>
        <w:rPr>
          <w:rFonts w:ascii="Times New Roman"/>
          <w:spacing w:val="-68"/>
        </w:rPr>
        <w:t xml:space="preserve"> </w:t>
      </w:r>
      <w:r>
        <w:rPr>
          <w:rFonts w:ascii="Times New Roman"/>
        </w:rPr>
        <w:t>продолжить</w:t>
      </w:r>
      <w:r>
        <w:rPr>
          <w:rFonts w:ascii="Times New Roman"/>
          <w:spacing w:val="-3"/>
        </w:rPr>
        <w:t xml:space="preserve"> </w:t>
      </w:r>
      <w:r>
        <w:rPr>
          <w:rFonts w:ascii="Times New Roman"/>
        </w:rPr>
        <w:t>достижения,</w:t>
      </w:r>
      <w:r>
        <w:rPr>
          <w:rFonts w:ascii="Times New Roman"/>
          <w:spacing w:val="-1"/>
        </w:rPr>
        <w:t xml:space="preserve"> </w:t>
      </w:r>
      <w:r>
        <w:rPr>
          <w:rFonts w:ascii="Times New Roman"/>
        </w:rPr>
        <w:t>мудрость,</w:t>
      </w:r>
      <w:r>
        <w:rPr>
          <w:rFonts w:ascii="Times New Roman"/>
          <w:spacing w:val="-2"/>
        </w:rPr>
        <w:t xml:space="preserve"> </w:t>
      </w:r>
      <w:r>
        <w:rPr>
          <w:rFonts w:ascii="Times New Roman"/>
        </w:rPr>
        <w:t>опыт,</w:t>
      </w:r>
      <w:r>
        <w:rPr>
          <w:rFonts w:ascii="Times New Roman"/>
          <w:spacing w:val="-2"/>
        </w:rPr>
        <w:t xml:space="preserve"> </w:t>
      </w:r>
      <w:r>
        <w:rPr>
          <w:rFonts w:ascii="Times New Roman"/>
        </w:rPr>
        <w:t>традиции</w:t>
      </w:r>
      <w:r>
        <w:rPr>
          <w:rFonts w:ascii="Times New Roman"/>
          <w:spacing w:val="-4"/>
        </w:rPr>
        <w:t xml:space="preserve"> </w:t>
      </w:r>
      <w:r>
        <w:rPr>
          <w:rFonts w:ascii="Times New Roman"/>
        </w:rPr>
        <w:t>прошлых</w:t>
      </w:r>
      <w:r>
        <w:rPr>
          <w:rFonts w:ascii="Times New Roman"/>
          <w:spacing w:val="-1"/>
        </w:rPr>
        <w:t xml:space="preserve"> </w:t>
      </w:r>
      <w:r>
        <w:rPr>
          <w:rFonts w:ascii="Times New Roman"/>
        </w:rPr>
        <w:t>поколений;</w:t>
      </w:r>
    </w:p>
    <w:p>
      <w:pPr>
        <w:pStyle w:val="ListParagraph"/>
        <w:widowControl w:val="off"/>
        <w:numPr>
          <w:ilvl w:val="0"/>
          <w:numId w:val="175"/>
        </w:numPr>
        <w:tabs>
          <w:tab w:val="left" w:pos="1046"/>
        </w:tabs>
        <w:spacing w:after="0" w:line="240" w:lineRule="auto"/>
        <w:ind w:right="124" w:firstLine="708"/>
        <w:contextualSpacing w:val="off"/>
        <w:jc w:val="both"/>
        <w:rPr>
          <w:rFonts w:ascii="Times New Roman"/>
        </w:rPr>
      </w:pPr>
      <w:r>
        <w:rPr>
          <w:rFonts w:ascii="Times New Roman"/>
        </w:rPr>
        <w:t>историческая</w:t>
      </w:r>
      <w:r>
        <w:rPr>
          <w:rFonts w:ascii="Times New Roman"/>
          <w:spacing w:val="-11"/>
        </w:rPr>
        <w:t xml:space="preserve"> </w:t>
      </w:r>
      <w:r>
        <w:rPr>
          <w:rFonts w:ascii="Times New Roman"/>
        </w:rPr>
        <w:t>память</w:t>
      </w:r>
      <w:r>
        <w:rPr>
          <w:rFonts w:ascii="Times New Roman"/>
          <w:spacing w:val="-11"/>
        </w:rPr>
        <w:t xml:space="preserve"> </w:t>
      </w:r>
      <w:r>
        <w:rPr>
          <w:rFonts w:ascii="Times New Roman"/>
        </w:rPr>
        <w:t>есть</w:t>
      </w:r>
      <w:r>
        <w:rPr>
          <w:rFonts w:ascii="Times New Roman"/>
          <w:spacing w:val="-9"/>
        </w:rPr>
        <w:t xml:space="preserve"> </w:t>
      </w:r>
      <w:r>
        <w:rPr>
          <w:rFonts w:ascii="Times New Roman"/>
        </w:rPr>
        <w:t>культура</w:t>
      </w:r>
      <w:r>
        <w:rPr>
          <w:rFonts w:ascii="Times New Roman"/>
          <w:spacing w:val="-10"/>
        </w:rPr>
        <w:t xml:space="preserve"> </w:t>
      </w:r>
      <w:r>
        <w:rPr>
          <w:rFonts w:ascii="Times New Roman"/>
        </w:rPr>
        <w:t>целого</w:t>
      </w:r>
      <w:r>
        <w:rPr>
          <w:rFonts w:ascii="Times New Roman"/>
          <w:spacing w:val="-11"/>
        </w:rPr>
        <w:t xml:space="preserve"> </w:t>
      </w:r>
      <w:r>
        <w:rPr>
          <w:rFonts w:ascii="Times New Roman"/>
        </w:rPr>
        <w:t>народа,</w:t>
      </w:r>
      <w:r>
        <w:rPr>
          <w:rFonts w:ascii="Times New Roman"/>
          <w:spacing w:val="-10"/>
        </w:rPr>
        <w:t xml:space="preserve"> </w:t>
      </w:r>
      <w:r>
        <w:rPr>
          <w:rFonts w:ascii="Times New Roman"/>
        </w:rPr>
        <w:t>которая</w:t>
      </w:r>
      <w:r>
        <w:rPr>
          <w:rFonts w:ascii="Times New Roman"/>
          <w:spacing w:val="-13"/>
        </w:rPr>
        <w:t xml:space="preserve"> </w:t>
      </w:r>
      <w:r>
        <w:rPr>
          <w:rFonts w:ascii="Times New Roman"/>
        </w:rPr>
        <w:t>складывается</w:t>
      </w:r>
      <w:r>
        <w:rPr>
          <w:rFonts w:ascii="Times New Roman"/>
          <w:spacing w:val="-10"/>
        </w:rPr>
        <w:t xml:space="preserve"> </w:t>
      </w:r>
      <w:r>
        <w:rPr>
          <w:rFonts w:ascii="Times New Roman"/>
        </w:rPr>
        <w:t>из</w:t>
      </w:r>
      <w:r>
        <w:rPr>
          <w:rFonts w:ascii="Times New Roman"/>
          <w:spacing w:val="-67"/>
        </w:rPr>
        <w:t xml:space="preserve"> </w:t>
      </w:r>
      <w:r>
        <w:rPr>
          <w:rFonts w:ascii="Times New Roman"/>
        </w:rPr>
        <w:t>объединения</w:t>
      </w:r>
      <w:r>
        <w:rPr>
          <w:rFonts w:ascii="Times New Roman"/>
          <w:spacing w:val="9"/>
        </w:rPr>
        <w:t xml:space="preserve"> </w:t>
      </w:r>
      <w:r>
        <w:rPr>
          <w:rFonts w:ascii="Times New Roman"/>
        </w:rPr>
        <w:t>индивидульных</w:t>
      </w:r>
      <w:r>
        <w:rPr>
          <w:rFonts w:ascii="Times New Roman"/>
          <w:spacing w:val="10"/>
        </w:rPr>
        <w:t xml:space="preserve"> </w:t>
      </w:r>
      <w:r>
        <w:rPr>
          <w:rFonts w:ascii="Times New Roman"/>
        </w:rPr>
        <w:t>переживаний,</w:t>
      </w:r>
      <w:r>
        <w:rPr>
          <w:rFonts w:ascii="Times New Roman"/>
          <w:spacing w:val="9"/>
        </w:rPr>
        <w:t xml:space="preserve"> </w:t>
      </w:r>
      <w:r>
        <w:rPr>
          <w:rFonts w:ascii="Times New Roman"/>
        </w:rPr>
        <w:t>и</w:t>
      </w:r>
      <w:r>
        <w:rPr>
          <w:rFonts w:ascii="Times New Roman"/>
          <w:spacing w:val="9"/>
        </w:rPr>
        <w:t xml:space="preserve"> </w:t>
      </w:r>
      <w:r>
        <w:rPr>
          <w:rFonts w:ascii="Times New Roman"/>
        </w:rPr>
        <w:t>включает</w:t>
      </w:r>
      <w:r>
        <w:rPr>
          <w:rFonts w:ascii="Times New Roman"/>
          <w:spacing w:val="10"/>
        </w:rPr>
        <w:t xml:space="preserve"> </w:t>
      </w:r>
      <w:r>
        <w:rPr>
          <w:rFonts w:ascii="Times New Roman"/>
        </w:rPr>
        <w:t>важнейшие</w:t>
      </w:r>
      <w:r>
        <w:rPr>
          <w:rFonts w:ascii="Times New Roman"/>
          <w:spacing w:val="10"/>
        </w:rPr>
        <w:t xml:space="preserve"> </w:t>
      </w:r>
      <w:r>
        <w:rPr>
          <w:rFonts w:ascii="Times New Roman"/>
        </w:rPr>
        <w:t>нравственные</w:t>
      </w:r>
      <w:r>
        <w:rPr>
          <w:rFonts w:ascii="Times New Roman"/>
          <w:spacing w:val="-67"/>
        </w:rPr>
        <w:t xml:space="preserve"> </w:t>
      </w:r>
      <w:r>
        <w:rPr>
          <w:rFonts w:ascii="Times New Roman"/>
          <w:spacing w:val="-1"/>
        </w:rPr>
        <w:t>качества:</w:t>
      </w:r>
      <w:r>
        <w:rPr>
          <w:rFonts w:ascii="Times New Roman"/>
          <w:spacing w:val="-16"/>
        </w:rPr>
        <w:t xml:space="preserve"> </w:t>
      </w:r>
      <w:r>
        <w:rPr>
          <w:rFonts w:ascii="Times New Roman"/>
          <w:spacing w:val="-1"/>
        </w:rPr>
        <w:t>благодарность,</w:t>
      </w:r>
      <w:r>
        <w:rPr>
          <w:rFonts w:ascii="Times New Roman"/>
          <w:spacing w:val="-17"/>
        </w:rPr>
        <w:t xml:space="preserve"> </w:t>
      </w:r>
      <w:r>
        <w:rPr>
          <w:rFonts w:ascii="Times New Roman"/>
          <w:spacing w:val="-1"/>
        </w:rPr>
        <w:t>уважение,</w:t>
      </w:r>
      <w:r>
        <w:rPr>
          <w:rFonts w:ascii="Times New Roman"/>
          <w:spacing w:val="-17"/>
        </w:rPr>
        <w:t xml:space="preserve"> </w:t>
      </w:r>
      <w:r>
        <w:rPr>
          <w:rFonts w:ascii="Times New Roman"/>
        </w:rPr>
        <w:t>гордость</w:t>
      </w:r>
      <w:r>
        <w:rPr>
          <w:rFonts w:ascii="Times New Roman"/>
          <w:spacing w:val="-14"/>
        </w:rPr>
        <w:t xml:space="preserve"> </w:t>
      </w:r>
      <w:r>
        <w:rPr>
          <w:rFonts w:ascii="Times New Roman"/>
        </w:rPr>
        <w:t>потомков</w:t>
      </w:r>
      <w:r>
        <w:rPr>
          <w:rFonts w:ascii="Times New Roman"/>
          <w:spacing w:val="-15"/>
        </w:rPr>
        <w:t xml:space="preserve"> </w:t>
      </w:r>
      <w:r>
        <w:rPr>
          <w:rFonts w:ascii="Times New Roman"/>
        </w:rPr>
        <w:t>за</w:t>
      </w:r>
      <w:r>
        <w:rPr>
          <w:rFonts w:ascii="Times New Roman"/>
          <w:spacing w:val="-18"/>
        </w:rPr>
        <w:t xml:space="preserve"> </w:t>
      </w:r>
      <w:r>
        <w:rPr>
          <w:rFonts w:ascii="Times New Roman"/>
        </w:rPr>
        <w:t>жизнь</w:t>
      </w:r>
      <w:r>
        <w:rPr>
          <w:rFonts w:ascii="Times New Roman"/>
          <w:spacing w:val="-17"/>
        </w:rPr>
        <w:t xml:space="preserve"> </w:t>
      </w:r>
      <w:r>
        <w:rPr>
          <w:rFonts w:ascii="Times New Roman"/>
        </w:rPr>
        <w:t>и</w:t>
      </w:r>
      <w:r>
        <w:rPr>
          <w:rFonts w:ascii="Times New Roman"/>
          <w:spacing w:val="-16"/>
        </w:rPr>
        <w:t xml:space="preserve"> </w:t>
      </w:r>
      <w:r>
        <w:rPr>
          <w:rFonts w:ascii="Times New Roman"/>
        </w:rPr>
        <w:t>подвиги</w:t>
      </w:r>
      <w:r>
        <w:rPr>
          <w:rFonts w:ascii="Times New Roman"/>
          <w:spacing w:val="-16"/>
        </w:rPr>
        <w:t xml:space="preserve"> </w:t>
      </w:r>
      <w:r>
        <w:rPr>
          <w:rFonts w:ascii="Times New Roman"/>
        </w:rPr>
        <w:t>предков.</w:t>
      </w:r>
    </w:p>
    <w:p>
      <w:pPr>
        <w:pStyle w:val="BodyText"/>
        <w:ind w:right="125"/>
        <w:jc w:val="both"/>
        <w:rPr/>
      </w:pPr>
      <w:r>
        <w:t>Осознание</w:t>
      </w:r>
      <w:r>
        <w:rPr>
          <w:spacing w:val="1"/>
        </w:rPr>
        <w:t xml:space="preserve"> </w:t>
      </w:r>
      <w:r>
        <w:t>этой</w:t>
      </w:r>
      <w:r>
        <w:rPr>
          <w:spacing w:val="1"/>
        </w:rPr>
        <w:t xml:space="preserve"> </w:t>
      </w:r>
      <w:r>
        <w:t>нравственной</w:t>
      </w:r>
      <w:r>
        <w:rPr>
          <w:spacing w:val="1"/>
        </w:rPr>
        <w:t xml:space="preserve"> </w:t>
      </w:r>
      <w:r>
        <w:t>ценности</w:t>
      </w:r>
      <w:r>
        <w:rPr>
          <w:spacing w:val="1"/>
        </w:rPr>
        <w:t xml:space="preserve"> </w:t>
      </w:r>
      <w:r>
        <w:t>базируется</w:t>
      </w:r>
      <w:r>
        <w:rPr>
          <w:spacing w:val="1"/>
        </w:rPr>
        <w:t xml:space="preserve"> </w:t>
      </w:r>
      <w:r>
        <w:t>на</w:t>
      </w:r>
      <w:r>
        <w:rPr>
          <w:spacing w:val="1"/>
        </w:rPr>
        <w:t xml:space="preserve"> </w:t>
      </w:r>
      <w:r>
        <w:t>конкретном</w:t>
      </w:r>
      <w:r>
        <w:rPr>
          <w:spacing w:val="1"/>
        </w:rPr>
        <w:t xml:space="preserve"> </w:t>
      </w:r>
      <w:r>
        <w:t>содержании занятия. Например, тема «День народного единства» рассматривается</w:t>
      </w:r>
      <w:r>
        <w:rPr>
          <w:spacing w:val="-67"/>
        </w:rPr>
        <w:t xml:space="preserve"> </w:t>
      </w:r>
      <w:r>
        <w:t>на известных исторических фактах – единение людей, когда Родина нуждается в</w:t>
      </w:r>
      <w:r>
        <w:rPr>
          <w:spacing w:val="1"/>
        </w:rPr>
        <w:t xml:space="preserve"> </w:t>
      </w:r>
      <w:r>
        <w:t>защите</w:t>
      </w:r>
      <w:r>
        <w:rPr>
          <w:spacing w:val="-1"/>
        </w:rPr>
        <w:t xml:space="preserve"> </w:t>
      </w:r>
      <w:r>
        <w:t>в</w:t>
      </w:r>
      <w:r>
        <w:rPr>
          <w:spacing w:val="-2"/>
        </w:rPr>
        <w:t xml:space="preserve"> </w:t>
      </w:r>
      <w:r>
        <w:t>1612</w:t>
      </w:r>
      <w:r>
        <w:rPr>
          <w:spacing w:val="1"/>
        </w:rPr>
        <w:t xml:space="preserve"> </w:t>
      </w:r>
      <w:r>
        <w:t>г.</w:t>
      </w:r>
    </w:p>
    <w:p>
      <w:pPr>
        <w:pStyle w:val="Heading4"/>
        <w:numPr>
          <w:ilvl w:val="0"/>
          <w:numId w:val="176"/>
        </w:numPr>
        <w:tabs>
          <w:tab w:val="left" w:pos="1130"/>
        </w:tabs>
        <w:ind w:hanging="289"/>
        <w:rPr>
          <w:sz w:val="24"/>
          <w:szCs w:val="24"/>
        </w:rPr>
      </w:pPr>
      <w:r>
        <w:rPr>
          <w:sz w:val="24"/>
          <w:szCs w:val="24"/>
        </w:rPr>
        <w:t>Преемственность</w:t>
      </w:r>
      <w:r>
        <w:rPr>
          <w:spacing w:val="-3"/>
          <w:sz w:val="24"/>
          <w:szCs w:val="24"/>
        </w:rPr>
        <w:t xml:space="preserve"> </w:t>
      </w:r>
      <w:r>
        <w:rPr>
          <w:sz w:val="24"/>
          <w:szCs w:val="24"/>
        </w:rPr>
        <w:t>поколений</w:t>
      </w:r>
    </w:p>
    <w:p>
      <w:pPr>
        <w:pStyle w:val="ListParagraph"/>
        <w:widowControl w:val="off"/>
        <w:numPr>
          <w:ilvl w:val="0"/>
          <w:numId w:val="175"/>
        </w:numPr>
        <w:tabs>
          <w:tab w:val="left" w:pos="1228"/>
        </w:tabs>
        <w:spacing w:before="157" w:after="0" w:line="240" w:lineRule="auto"/>
        <w:ind w:right="126" w:firstLine="708"/>
        <w:contextualSpacing w:val="off"/>
        <w:jc w:val="both"/>
        <w:rPr>
          <w:rFonts w:ascii="Times New Roman"/>
        </w:rPr>
      </w:pPr>
      <w:r>
        <w:rPr>
          <w:rFonts w:ascii="Times New Roman"/>
        </w:rPr>
        <w:t>каждое</w:t>
      </w:r>
      <w:r>
        <w:rPr>
          <w:rFonts w:ascii="Times New Roman"/>
          <w:spacing w:val="1"/>
        </w:rPr>
        <w:t xml:space="preserve"> </w:t>
      </w:r>
      <w:r>
        <w:rPr>
          <w:rFonts w:ascii="Times New Roman"/>
        </w:rPr>
        <w:t>следующее</w:t>
      </w:r>
      <w:r>
        <w:rPr>
          <w:rFonts w:ascii="Times New Roman"/>
          <w:spacing w:val="1"/>
        </w:rPr>
        <w:t xml:space="preserve"> </w:t>
      </w:r>
      <w:r>
        <w:rPr>
          <w:rFonts w:ascii="Times New Roman"/>
        </w:rPr>
        <w:t>поколение</w:t>
      </w:r>
      <w:r>
        <w:rPr>
          <w:rFonts w:ascii="Times New Roman"/>
          <w:spacing w:val="1"/>
        </w:rPr>
        <w:t xml:space="preserve"> </w:t>
      </w:r>
      <w:r>
        <w:rPr>
          <w:rFonts w:ascii="Times New Roman"/>
        </w:rPr>
        <w:t>учится</w:t>
      </w:r>
      <w:r>
        <w:rPr>
          <w:rFonts w:ascii="Times New Roman"/>
          <w:spacing w:val="1"/>
        </w:rPr>
        <w:t xml:space="preserve"> </w:t>
      </w:r>
      <w:r>
        <w:rPr>
          <w:rFonts w:ascii="Times New Roman"/>
        </w:rPr>
        <w:t>у</w:t>
      </w:r>
      <w:r>
        <w:rPr>
          <w:rFonts w:ascii="Times New Roman"/>
          <w:spacing w:val="1"/>
        </w:rPr>
        <w:t xml:space="preserve"> </w:t>
      </w:r>
      <w:r>
        <w:rPr>
          <w:rFonts w:ascii="Times New Roman"/>
        </w:rPr>
        <w:t>предыдущего:</w:t>
      </w:r>
      <w:r>
        <w:rPr>
          <w:rFonts w:ascii="Times New Roman"/>
          <w:spacing w:val="1"/>
        </w:rPr>
        <w:t xml:space="preserve"> </w:t>
      </w:r>
      <w:r>
        <w:rPr>
          <w:rFonts w:ascii="Times New Roman"/>
        </w:rPr>
        <w:t>осваивает,</w:t>
      </w:r>
      <w:r>
        <w:rPr>
          <w:rFonts w:ascii="Times New Roman"/>
          <w:spacing w:val="1"/>
        </w:rPr>
        <w:t xml:space="preserve"> </w:t>
      </w:r>
      <w:r>
        <w:rPr>
          <w:rFonts w:ascii="Times New Roman"/>
        </w:rPr>
        <w:t>воссоздаёт,</w:t>
      </w:r>
      <w:r>
        <w:rPr>
          <w:rFonts w:ascii="Times New Roman"/>
          <w:spacing w:val="-3"/>
        </w:rPr>
        <w:t xml:space="preserve"> </w:t>
      </w:r>
      <w:r>
        <w:rPr>
          <w:rFonts w:ascii="Times New Roman"/>
        </w:rPr>
        <w:t>продолжает его</w:t>
      </w:r>
      <w:r>
        <w:rPr>
          <w:rFonts w:ascii="Times New Roman"/>
          <w:spacing w:val="1"/>
        </w:rPr>
        <w:t xml:space="preserve"> </w:t>
      </w:r>
      <w:r>
        <w:rPr>
          <w:rFonts w:ascii="Times New Roman"/>
        </w:rPr>
        <w:t>достижения,</w:t>
      </w:r>
      <w:r>
        <w:rPr>
          <w:rFonts w:ascii="Times New Roman"/>
          <w:spacing w:val="-1"/>
        </w:rPr>
        <w:t xml:space="preserve"> </w:t>
      </w:r>
      <w:r>
        <w:rPr>
          <w:rFonts w:ascii="Times New Roman"/>
        </w:rPr>
        <w:t>традиции;</w:t>
      </w:r>
    </w:p>
    <w:p>
      <w:pPr>
        <w:pStyle w:val="ListParagraph"/>
        <w:widowControl w:val="off"/>
        <w:numPr>
          <w:ilvl w:val="0"/>
          <w:numId w:val="175"/>
        </w:numPr>
        <w:tabs>
          <w:tab w:val="left" w:pos="1118"/>
        </w:tabs>
        <w:spacing w:after="0" w:line="240" w:lineRule="auto"/>
        <w:ind w:right="134" w:firstLine="708"/>
        <w:contextualSpacing w:val="off"/>
        <w:jc w:val="both"/>
        <w:rPr>
          <w:rFonts w:ascii="Times New Roman"/>
        </w:rPr>
      </w:pPr>
      <w:r>
        <w:rPr>
          <w:rFonts w:ascii="Times New Roman"/>
        </w:rPr>
        <w:t>семья построена на сохранении преемственности поколений. Память о</w:t>
      </w:r>
      <w:r>
        <w:rPr>
          <w:rFonts w:ascii="Times New Roman"/>
          <w:spacing w:val="1"/>
        </w:rPr>
        <w:t xml:space="preserve"> </w:t>
      </w:r>
      <w:r>
        <w:rPr>
          <w:rFonts w:ascii="Times New Roman"/>
        </w:rPr>
        <w:t>предыдущих поколениях бережно хранится в предметах, фото, вещах, а также в</w:t>
      </w:r>
      <w:r>
        <w:rPr>
          <w:rFonts w:ascii="Times New Roman"/>
          <w:spacing w:val="1"/>
        </w:rPr>
        <w:t xml:space="preserve"> </w:t>
      </w:r>
      <w:r>
        <w:rPr>
          <w:rFonts w:ascii="Times New Roman"/>
        </w:rPr>
        <w:t>гуманном</w:t>
      </w:r>
      <w:r>
        <w:rPr>
          <w:rFonts w:ascii="Times New Roman"/>
          <w:spacing w:val="-4"/>
        </w:rPr>
        <w:t xml:space="preserve"> </w:t>
      </w:r>
      <w:r>
        <w:rPr>
          <w:rFonts w:ascii="Times New Roman"/>
        </w:rPr>
        <w:t>отношении к</w:t>
      </w:r>
      <w:r>
        <w:rPr>
          <w:rFonts w:ascii="Times New Roman"/>
          <w:spacing w:val="-1"/>
        </w:rPr>
        <w:t xml:space="preserve"> </w:t>
      </w:r>
      <w:r>
        <w:rPr>
          <w:rFonts w:ascii="Times New Roman"/>
        </w:rPr>
        <w:t>старшим поколениям.</w:t>
      </w:r>
    </w:p>
    <w:p>
      <w:pPr>
        <w:pStyle w:val="BodyText"/>
        <w:spacing w:before="1"/>
        <w:ind w:right="127"/>
        <w:jc w:val="both"/>
        <w:rPr/>
      </w:pPr>
      <w:r>
        <w:t>Например,</w:t>
      </w:r>
      <w:r>
        <w:rPr>
          <w:spacing w:val="-15"/>
        </w:rPr>
        <w:t xml:space="preserve"> </w:t>
      </w:r>
      <w:r>
        <w:t>тема:</w:t>
      </w:r>
      <w:r>
        <w:rPr>
          <w:spacing w:val="-11"/>
        </w:rPr>
        <w:t xml:space="preserve"> </w:t>
      </w:r>
      <w:r>
        <w:t>«О</w:t>
      </w:r>
      <w:r>
        <w:rPr>
          <w:spacing w:val="-13"/>
        </w:rPr>
        <w:t xml:space="preserve"> </w:t>
      </w:r>
      <w:r>
        <w:t>взаимоотношениях</w:t>
      </w:r>
      <w:r>
        <w:rPr>
          <w:spacing w:val="-15"/>
        </w:rPr>
        <w:t xml:space="preserve"> </w:t>
      </w:r>
      <w:r>
        <w:t>в</w:t>
      </w:r>
      <w:r>
        <w:rPr>
          <w:spacing w:val="-15"/>
        </w:rPr>
        <w:t xml:space="preserve"> </w:t>
      </w:r>
      <w:r>
        <w:t>семье</w:t>
      </w:r>
      <w:r>
        <w:rPr>
          <w:spacing w:val="-15"/>
        </w:rPr>
        <w:t xml:space="preserve"> </w:t>
      </w:r>
      <w:r>
        <w:t>(День</w:t>
      </w:r>
      <w:r>
        <w:rPr>
          <w:spacing w:val="-15"/>
        </w:rPr>
        <w:t xml:space="preserve"> </w:t>
      </w:r>
      <w:r>
        <w:t>матери)».</w:t>
      </w:r>
      <w:r>
        <w:rPr>
          <w:spacing w:val="-17"/>
        </w:rPr>
        <w:t xml:space="preserve"> </w:t>
      </w:r>
      <w:r>
        <w:t>Обсуждается</w:t>
      </w:r>
      <w:r>
        <w:rPr>
          <w:spacing w:val="-67"/>
        </w:rPr>
        <w:t xml:space="preserve"> </w:t>
      </w:r>
      <w:r>
        <w:t>проблема: каждое поколение связано с предыдущими и последующими общей</w:t>
      </w:r>
      <w:r>
        <w:rPr>
          <w:spacing w:val="1"/>
        </w:rPr>
        <w:t xml:space="preserve"> </w:t>
      </w:r>
      <w:r>
        <w:t>культурой,</w:t>
      </w:r>
      <w:r>
        <w:rPr>
          <w:spacing w:val="3"/>
        </w:rPr>
        <w:t xml:space="preserve"> </w:t>
      </w:r>
      <w:r>
        <w:t>историей,</w:t>
      </w:r>
      <w:r>
        <w:rPr>
          <w:spacing w:val="6"/>
        </w:rPr>
        <w:t xml:space="preserve"> </w:t>
      </w:r>
      <w:r>
        <w:t>средой</w:t>
      </w:r>
      <w:r>
        <w:rPr>
          <w:spacing w:val="6"/>
        </w:rPr>
        <w:t xml:space="preserve"> </w:t>
      </w:r>
      <w:r>
        <w:t>обитания,</w:t>
      </w:r>
      <w:r>
        <w:rPr>
          <w:spacing w:val="4"/>
        </w:rPr>
        <w:t xml:space="preserve"> </w:t>
      </w:r>
      <w:r>
        <w:t>языком</w:t>
      </w:r>
      <w:r>
        <w:rPr>
          <w:spacing w:val="5"/>
        </w:rPr>
        <w:t xml:space="preserve"> </w:t>
      </w:r>
      <w:r>
        <w:t>общения.</w:t>
      </w:r>
      <w:r>
        <w:rPr>
          <w:spacing w:val="6"/>
        </w:rPr>
        <w:t xml:space="preserve"> </w:t>
      </w:r>
      <w:r>
        <w:t>Каждый</w:t>
      </w:r>
      <w:r>
        <w:rPr>
          <w:spacing w:val="6"/>
        </w:rPr>
        <w:t xml:space="preserve"> </w:t>
      </w:r>
      <w:r>
        <w:t>человек</w:t>
      </w:r>
      <w:r>
        <w:rPr>
          <w:spacing w:val="5"/>
        </w:rPr>
        <w:t xml:space="preserve"> </w:t>
      </w:r>
      <w:r>
        <w:t>должен</w:t>
      </w:r>
    </w:p>
    <w:p>
      <w:pPr>
        <w:pStyle w:val="BodyText"/>
        <w:spacing w:before="73"/>
        <w:ind w:right="134"/>
        <w:jc w:val="both"/>
        <w:rPr/>
      </w:pPr>
      <w:r>
        <w:t>воспитывать</w:t>
      </w:r>
      <w:r>
        <w:rPr>
          <w:spacing w:val="-7"/>
        </w:rPr>
        <w:t xml:space="preserve"> </w:t>
      </w:r>
      <w:r>
        <w:t>в</w:t>
      </w:r>
      <w:r>
        <w:rPr>
          <w:spacing w:val="-5"/>
        </w:rPr>
        <w:t xml:space="preserve"> </w:t>
      </w:r>
      <w:r>
        <w:t>себе</w:t>
      </w:r>
      <w:r>
        <w:rPr>
          <w:spacing w:val="-8"/>
        </w:rPr>
        <w:t xml:space="preserve"> </w:t>
      </w:r>
      <w:r>
        <w:t>качества,</w:t>
      </w:r>
      <w:r>
        <w:rPr>
          <w:spacing w:val="-8"/>
        </w:rPr>
        <w:t xml:space="preserve"> </w:t>
      </w:r>
      <w:r>
        <w:t>которые</w:t>
      </w:r>
      <w:r>
        <w:rPr>
          <w:spacing w:val="-8"/>
        </w:rPr>
        <w:t xml:space="preserve"> </w:t>
      </w:r>
      <w:r>
        <w:t>были</w:t>
      </w:r>
      <w:r>
        <w:rPr>
          <w:spacing w:val="-6"/>
        </w:rPr>
        <w:t xml:space="preserve"> </w:t>
      </w:r>
      <w:r>
        <w:t>характерны</w:t>
      </w:r>
      <w:r>
        <w:rPr>
          <w:spacing w:val="-7"/>
        </w:rPr>
        <w:t xml:space="preserve"> </w:t>
      </w:r>
      <w:r>
        <w:t>для</w:t>
      </w:r>
      <w:r>
        <w:rPr>
          <w:spacing w:val="-6"/>
        </w:rPr>
        <w:t xml:space="preserve"> </w:t>
      </w:r>
      <w:r>
        <w:t>наших</w:t>
      </w:r>
      <w:r>
        <w:rPr>
          <w:spacing w:val="-7"/>
        </w:rPr>
        <w:t xml:space="preserve"> </w:t>
      </w:r>
      <w:r>
        <w:t>предков,</w:t>
      </w:r>
      <w:r>
        <w:rPr>
          <w:spacing w:val="-6"/>
        </w:rPr>
        <w:t xml:space="preserve"> </w:t>
      </w:r>
      <w:r>
        <w:t>людей</w:t>
      </w:r>
      <w:r>
        <w:rPr>
          <w:spacing w:val="-68"/>
        </w:rPr>
        <w:t xml:space="preserve"> </w:t>
      </w:r>
      <w:r>
        <w:t>далёких</w:t>
      </w:r>
      <w:r>
        <w:rPr>
          <w:spacing w:val="-4"/>
        </w:rPr>
        <w:t xml:space="preserve"> </w:t>
      </w:r>
      <w:r>
        <w:t>поколений:</w:t>
      </w:r>
      <w:r>
        <w:rPr>
          <w:spacing w:val="1"/>
        </w:rPr>
        <w:t xml:space="preserve"> </w:t>
      </w:r>
      <w:r>
        <w:t>любовь</w:t>
      </w:r>
      <w:r>
        <w:rPr>
          <w:spacing w:val="-3"/>
        </w:rPr>
        <w:t xml:space="preserve"> </w:t>
      </w:r>
      <w:r>
        <w:t>к</w:t>
      </w:r>
      <w:r>
        <w:rPr>
          <w:spacing w:val="-1"/>
        </w:rPr>
        <w:t xml:space="preserve"> </w:t>
      </w:r>
      <w:r>
        <w:t>родной земле,</w:t>
      </w:r>
      <w:r>
        <w:rPr>
          <w:spacing w:val="-2"/>
        </w:rPr>
        <w:t xml:space="preserve"> </w:t>
      </w:r>
      <w:r>
        <w:t>малой</w:t>
      </w:r>
      <w:r>
        <w:rPr>
          <w:spacing w:val="-3"/>
        </w:rPr>
        <w:t xml:space="preserve"> </w:t>
      </w:r>
      <w:r>
        <w:t>родине,</w:t>
      </w:r>
      <w:r>
        <w:rPr>
          <w:spacing w:val="-4"/>
        </w:rPr>
        <w:t xml:space="preserve"> </w:t>
      </w:r>
      <w:r>
        <w:t>Отечеству.</w:t>
      </w:r>
    </w:p>
    <w:p>
      <w:pPr>
        <w:pStyle w:val="Heading4"/>
        <w:numPr>
          <w:ilvl w:val="0"/>
          <w:numId w:val="176"/>
        </w:numPr>
        <w:tabs>
          <w:tab w:val="left" w:pos="1130"/>
        </w:tabs>
        <w:ind w:hanging="289"/>
        <w:rPr>
          <w:sz w:val="24"/>
          <w:szCs w:val="24"/>
        </w:rPr>
      </w:pPr>
      <w:r>
        <w:rPr>
          <w:sz w:val="24"/>
          <w:szCs w:val="24"/>
        </w:rPr>
        <w:t>Патриотизм</w:t>
      </w:r>
      <w:r>
        <w:rPr>
          <w:spacing w:val="-4"/>
          <w:sz w:val="24"/>
          <w:szCs w:val="24"/>
        </w:rPr>
        <w:t xml:space="preserve"> </w:t>
      </w:r>
      <w:r>
        <w:rPr>
          <w:sz w:val="24"/>
          <w:szCs w:val="24"/>
        </w:rPr>
        <w:t>—</w:t>
      </w:r>
      <w:r>
        <w:rPr>
          <w:spacing w:val="-2"/>
          <w:sz w:val="24"/>
          <w:szCs w:val="24"/>
        </w:rPr>
        <w:t xml:space="preserve"> </w:t>
      </w:r>
      <w:r>
        <w:rPr>
          <w:sz w:val="24"/>
          <w:szCs w:val="24"/>
        </w:rPr>
        <w:t>любовь</w:t>
      </w:r>
      <w:r>
        <w:rPr>
          <w:spacing w:val="-1"/>
          <w:sz w:val="24"/>
          <w:szCs w:val="24"/>
        </w:rPr>
        <w:t xml:space="preserve"> </w:t>
      </w:r>
      <w:r>
        <w:rPr>
          <w:sz w:val="24"/>
          <w:szCs w:val="24"/>
        </w:rPr>
        <w:t>к</w:t>
      </w:r>
      <w:r>
        <w:rPr>
          <w:spacing w:val="-3"/>
          <w:sz w:val="24"/>
          <w:szCs w:val="24"/>
        </w:rPr>
        <w:t xml:space="preserve"> </w:t>
      </w:r>
      <w:r>
        <w:rPr>
          <w:sz w:val="24"/>
          <w:szCs w:val="24"/>
        </w:rPr>
        <w:t>Родине</w:t>
      </w:r>
    </w:p>
    <w:p>
      <w:pPr>
        <w:pStyle w:val="ListParagraph"/>
        <w:widowControl w:val="off"/>
        <w:numPr>
          <w:ilvl w:val="0"/>
          <w:numId w:val="175"/>
        </w:numPr>
        <w:tabs>
          <w:tab w:val="left" w:pos="1053"/>
        </w:tabs>
        <w:spacing w:before="161" w:after="0" w:line="240" w:lineRule="auto"/>
        <w:ind w:left="1052" w:hanging="212"/>
        <w:contextualSpacing w:val="off"/>
        <w:jc w:val="both"/>
        <w:rPr>
          <w:rFonts w:ascii="Times New Roman"/>
        </w:rPr>
      </w:pPr>
      <w:r>
        <w:rPr>
          <w:rFonts w:ascii="Times New Roman"/>
        </w:rPr>
        <w:t>патриотизм</w:t>
      </w:r>
      <w:r>
        <w:rPr>
          <w:rFonts w:ascii="Times New Roman"/>
          <w:spacing w:val="-4"/>
        </w:rPr>
        <w:t xml:space="preserve"> </w:t>
      </w:r>
      <w:r>
        <w:rPr>
          <w:rFonts w:ascii="Times New Roman"/>
        </w:rPr>
        <w:t>(любовь</w:t>
      </w:r>
      <w:r>
        <w:rPr>
          <w:rFonts w:ascii="Times New Roman"/>
          <w:spacing w:val="-4"/>
        </w:rPr>
        <w:t xml:space="preserve"> </w:t>
      </w:r>
      <w:r>
        <w:rPr>
          <w:rFonts w:ascii="Times New Roman"/>
        </w:rPr>
        <w:t>к</w:t>
      </w:r>
      <w:r>
        <w:rPr>
          <w:rFonts w:ascii="Times New Roman"/>
          <w:spacing w:val="-4"/>
        </w:rPr>
        <w:t xml:space="preserve"> </w:t>
      </w:r>
      <w:r>
        <w:rPr>
          <w:rFonts w:ascii="Times New Roman"/>
        </w:rPr>
        <w:t>Родине)</w:t>
      </w:r>
      <w:r>
        <w:rPr>
          <w:rFonts w:ascii="Times New Roman"/>
          <w:spacing w:val="1"/>
        </w:rPr>
        <w:t xml:space="preserve"> </w:t>
      </w:r>
      <w:r>
        <w:rPr>
          <w:rFonts w:ascii="Times New Roman"/>
        </w:rPr>
        <w:t>–</w:t>
      </w:r>
      <w:r>
        <w:rPr>
          <w:rFonts w:ascii="Times New Roman"/>
          <w:spacing w:val="-3"/>
        </w:rPr>
        <w:t xml:space="preserve"> </w:t>
      </w:r>
      <w:r>
        <w:rPr>
          <w:rFonts w:ascii="Times New Roman"/>
        </w:rPr>
        <w:t>самое</w:t>
      </w:r>
      <w:r>
        <w:rPr>
          <w:rFonts w:ascii="Times New Roman"/>
          <w:spacing w:val="-2"/>
        </w:rPr>
        <w:t xml:space="preserve"> </w:t>
      </w:r>
      <w:r>
        <w:rPr>
          <w:rFonts w:ascii="Times New Roman"/>
        </w:rPr>
        <w:t>главное</w:t>
      </w:r>
      <w:r>
        <w:rPr>
          <w:rFonts w:ascii="Times New Roman"/>
          <w:spacing w:val="-4"/>
        </w:rPr>
        <w:t xml:space="preserve"> </w:t>
      </w:r>
      <w:r>
        <w:rPr>
          <w:rFonts w:ascii="Times New Roman"/>
        </w:rPr>
        <w:t>качества</w:t>
      </w:r>
      <w:r>
        <w:rPr>
          <w:rFonts w:ascii="Times New Roman"/>
          <w:spacing w:val="-3"/>
        </w:rPr>
        <w:t xml:space="preserve"> </w:t>
      </w:r>
      <w:r>
        <w:rPr>
          <w:rFonts w:ascii="Times New Roman"/>
        </w:rPr>
        <w:t>гражданина;</w:t>
      </w:r>
    </w:p>
    <w:p>
      <w:pPr>
        <w:pStyle w:val="ListParagraph"/>
        <w:widowControl w:val="off"/>
        <w:numPr>
          <w:ilvl w:val="0"/>
          <w:numId w:val="175"/>
        </w:numPr>
        <w:tabs>
          <w:tab w:val="left" w:pos="1106"/>
        </w:tabs>
        <w:spacing w:before="163" w:after="0" w:line="240" w:lineRule="auto"/>
        <w:ind w:right="132" w:firstLine="708"/>
        <w:contextualSpacing w:val="off"/>
        <w:jc w:val="both"/>
        <w:rPr>
          <w:rFonts w:ascii="Times New Roman"/>
        </w:rPr>
      </w:pPr>
      <w:r>
        <w:rPr>
          <w:rFonts w:ascii="Times New Roman"/>
        </w:rPr>
        <w:t>любовь к своему Отечеству начинается с малого — с привязанности к</w:t>
      </w:r>
      <w:r>
        <w:rPr>
          <w:rFonts w:ascii="Times New Roman"/>
          <w:spacing w:val="1"/>
        </w:rPr>
        <w:t xml:space="preserve"> </w:t>
      </w:r>
      <w:r>
        <w:rPr>
          <w:rFonts w:ascii="Times New Roman"/>
        </w:rPr>
        <w:t>родному дому,</w:t>
      </w:r>
      <w:r>
        <w:rPr>
          <w:rFonts w:ascii="Times New Roman"/>
          <w:spacing w:val="-1"/>
        </w:rPr>
        <w:t xml:space="preserve"> </w:t>
      </w:r>
      <w:r>
        <w:rPr>
          <w:rFonts w:ascii="Times New Roman"/>
        </w:rPr>
        <w:t>малой</w:t>
      </w:r>
      <w:r>
        <w:rPr>
          <w:rFonts w:ascii="Times New Roman"/>
          <w:spacing w:val="2"/>
        </w:rPr>
        <w:t xml:space="preserve"> </w:t>
      </w:r>
      <w:r>
        <w:rPr>
          <w:rFonts w:ascii="Times New Roman"/>
        </w:rPr>
        <w:t>родине;</w:t>
      </w:r>
    </w:p>
    <w:p>
      <w:pPr>
        <w:pStyle w:val="ListParagraph"/>
        <w:widowControl w:val="off"/>
        <w:numPr>
          <w:ilvl w:val="0"/>
          <w:numId w:val="175"/>
        </w:numPr>
        <w:tabs>
          <w:tab w:val="left" w:pos="1096"/>
        </w:tabs>
        <w:spacing w:after="0" w:line="240" w:lineRule="auto"/>
        <w:ind w:right="134" w:firstLine="708"/>
        <w:contextualSpacing w:val="off"/>
        <w:jc w:val="both"/>
        <w:rPr>
          <w:rFonts w:ascii="Times New Roman"/>
        </w:rPr>
      </w:pPr>
      <w:r>
        <w:rPr>
          <w:rFonts w:ascii="Times New Roman"/>
        </w:rPr>
        <w:t>патриотизм строится на ответственности за судьбу своей родной земли;</w:t>
      </w:r>
      <w:r>
        <w:rPr>
          <w:rFonts w:ascii="Times New Roman"/>
          <w:spacing w:val="1"/>
        </w:rPr>
        <w:t xml:space="preserve"> </w:t>
      </w:r>
      <w:r>
        <w:rPr>
          <w:rFonts w:ascii="Times New Roman"/>
        </w:rPr>
        <w:t>чувстве</w:t>
      </w:r>
      <w:r>
        <w:rPr>
          <w:rFonts w:ascii="Times New Roman"/>
          <w:spacing w:val="-1"/>
        </w:rPr>
        <w:t xml:space="preserve"> </w:t>
      </w:r>
      <w:r>
        <w:rPr>
          <w:rFonts w:ascii="Times New Roman"/>
        </w:rPr>
        <w:t>гордости</w:t>
      </w:r>
      <w:r>
        <w:rPr>
          <w:rFonts w:ascii="Times New Roman"/>
          <w:spacing w:val="-1"/>
        </w:rPr>
        <w:t xml:space="preserve"> </w:t>
      </w:r>
      <w:r>
        <w:rPr>
          <w:rFonts w:ascii="Times New Roman"/>
        </w:rPr>
        <w:t>за</w:t>
      </w:r>
      <w:r>
        <w:rPr>
          <w:rFonts w:ascii="Times New Roman"/>
          <w:spacing w:val="-1"/>
        </w:rPr>
        <w:t xml:space="preserve"> </w:t>
      </w:r>
      <w:r>
        <w:rPr>
          <w:rFonts w:ascii="Times New Roman"/>
        </w:rPr>
        <w:t>историю,</w:t>
      </w:r>
      <w:r>
        <w:rPr>
          <w:rFonts w:ascii="Times New Roman"/>
          <w:spacing w:val="-2"/>
        </w:rPr>
        <w:t xml:space="preserve"> </w:t>
      </w:r>
      <w:r>
        <w:rPr>
          <w:rFonts w:ascii="Times New Roman"/>
        </w:rPr>
        <w:t>культуру своего народа</w:t>
      </w:r>
      <w:r>
        <w:rPr>
          <w:rFonts w:ascii="Times New Roman"/>
          <w:spacing w:val="-4"/>
        </w:rPr>
        <w:t xml:space="preserve"> </w:t>
      </w:r>
      <w:r>
        <w:rPr>
          <w:rFonts w:ascii="Times New Roman"/>
        </w:rPr>
        <w:t>и</w:t>
      </w:r>
      <w:r>
        <w:rPr>
          <w:rFonts w:ascii="Times New Roman"/>
          <w:spacing w:val="-1"/>
        </w:rPr>
        <w:t xml:space="preserve"> </w:t>
      </w:r>
      <w:r>
        <w:rPr>
          <w:rFonts w:ascii="Times New Roman"/>
        </w:rPr>
        <w:t>народов</w:t>
      </w:r>
      <w:r>
        <w:rPr>
          <w:rFonts w:ascii="Times New Roman"/>
          <w:spacing w:val="-2"/>
        </w:rPr>
        <w:t xml:space="preserve"> </w:t>
      </w:r>
      <w:r>
        <w:rPr>
          <w:rFonts w:ascii="Times New Roman"/>
        </w:rPr>
        <w:t>России.</w:t>
      </w:r>
    </w:p>
    <w:p>
      <w:pPr>
        <w:pStyle w:val="BodyText"/>
        <w:ind w:left="841"/>
        <w:jc w:val="both"/>
        <w:rPr/>
      </w:pPr>
      <w:r>
        <w:rPr>
          <w:spacing w:val="-1"/>
        </w:rPr>
        <w:t>Эта</w:t>
      </w:r>
      <w:r>
        <w:rPr>
          <w:spacing w:val="-16"/>
        </w:rPr>
        <w:t xml:space="preserve"> </w:t>
      </w:r>
      <w:r>
        <w:rPr>
          <w:spacing w:val="-1"/>
        </w:rPr>
        <w:t>высшая</w:t>
      </w:r>
      <w:r>
        <w:rPr>
          <w:spacing w:val="-17"/>
        </w:rPr>
        <w:t xml:space="preserve"> </w:t>
      </w:r>
      <w:r>
        <w:rPr>
          <w:spacing w:val="-1"/>
        </w:rPr>
        <w:t>нравственная</w:t>
      </w:r>
      <w:r>
        <w:rPr>
          <w:spacing w:val="-15"/>
        </w:rPr>
        <w:t xml:space="preserve"> </w:t>
      </w:r>
      <w:r>
        <w:rPr>
          <w:spacing w:val="-1"/>
        </w:rPr>
        <w:t>ценность</w:t>
      </w:r>
      <w:r>
        <w:rPr>
          <w:spacing w:val="-16"/>
        </w:rPr>
        <w:t xml:space="preserve"> </w:t>
      </w:r>
      <w:r>
        <w:t>является</w:t>
      </w:r>
      <w:r>
        <w:rPr>
          <w:spacing w:val="-14"/>
        </w:rPr>
        <w:t xml:space="preserve"> </w:t>
      </w:r>
      <w:r>
        <w:t>приоритетной</w:t>
      </w:r>
      <w:r>
        <w:rPr>
          <w:spacing w:val="-15"/>
        </w:rPr>
        <w:t xml:space="preserve"> </w:t>
      </w:r>
      <w:r>
        <w:t>во</w:t>
      </w:r>
      <w:r>
        <w:rPr>
          <w:spacing w:val="-14"/>
        </w:rPr>
        <w:t xml:space="preserve"> </w:t>
      </w:r>
      <w:r>
        <w:t>всех</w:t>
      </w:r>
      <w:r>
        <w:rPr>
          <w:spacing w:val="-15"/>
        </w:rPr>
        <w:t xml:space="preserve"> </w:t>
      </w:r>
      <w:r>
        <w:t>сценариях</w:t>
      </w:r>
    </w:p>
    <w:p>
      <w:pPr>
        <w:pStyle w:val="BodyText"/>
        <w:spacing w:before="162"/>
        <w:ind w:right="134"/>
        <w:jc w:val="both"/>
        <w:rPr/>
      </w:pPr>
      <w:r>
        <w:t>«Разговоров</w:t>
      </w:r>
      <w:r>
        <w:rPr>
          <w:spacing w:val="1"/>
        </w:rPr>
        <w:t xml:space="preserve"> </w:t>
      </w:r>
      <w:r>
        <w:t>о</w:t>
      </w:r>
      <w:r>
        <w:rPr>
          <w:spacing w:val="1"/>
        </w:rPr>
        <w:t xml:space="preserve"> </w:t>
      </w:r>
      <w:r>
        <w:t>важном».</w:t>
      </w:r>
      <w:r>
        <w:rPr>
          <w:spacing w:val="1"/>
        </w:rPr>
        <w:t xml:space="preserve"> </w:t>
      </w:r>
      <w:r>
        <w:t>В</w:t>
      </w:r>
      <w:r>
        <w:rPr>
          <w:spacing w:val="1"/>
        </w:rPr>
        <w:t xml:space="preserve"> </w:t>
      </w:r>
      <w:r>
        <w:t>каждом</w:t>
      </w:r>
      <w:r>
        <w:rPr>
          <w:spacing w:val="1"/>
        </w:rPr>
        <w:t xml:space="preserve"> </w:t>
      </w:r>
      <w:r>
        <w:t>сценарии,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содержанием,</w:t>
      </w:r>
      <w:r>
        <w:rPr>
          <w:spacing w:val="1"/>
        </w:rPr>
        <w:t xml:space="preserve"> </w:t>
      </w:r>
      <w:r>
        <w:t>раскрывается многогранность чувства патриотизма и его проявления в разных</w:t>
      </w:r>
      <w:r>
        <w:rPr>
          <w:spacing w:val="1"/>
        </w:rPr>
        <w:t xml:space="preserve"> </w:t>
      </w:r>
      <w:r>
        <w:t>сферах</w:t>
      </w:r>
      <w:r>
        <w:rPr>
          <w:spacing w:val="-2"/>
        </w:rPr>
        <w:t xml:space="preserve"> </w:t>
      </w:r>
      <w:r>
        <w:t>человеческой жизни.</w:t>
      </w:r>
    </w:p>
    <w:p>
      <w:pPr>
        <w:pStyle w:val="Heading4"/>
        <w:numPr>
          <w:ilvl w:val="0"/>
          <w:numId w:val="176"/>
        </w:numPr>
        <w:tabs>
          <w:tab w:val="left" w:pos="1130"/>
        </w:tabs>
        <w:ind w:hanging="289"/>
        <w:rPr>
          <w:sz w:val="24"/>
          <w:szCs w:val="24"/>
        </w:rPr>
      </w:pPr>
      <w:r>
        <w:rPr>
          <w:sz w:val="24"/>
          <w:szCs w:val="24"/>
        </w:rPr>
        <w:t>Доброта,</w:t>
      </w:r>
      <w:r>
        <w:rPr>
          <w:spacing w:val="-2"/>
          <w:sz w:val="24"/>
          <w:szCs w:val="24"/>
        </w:rPr>
        <w:t xml:space="preserve"> </w:t>
      </w:r>
      <w:r>
        <w:rPr>
          <w:sz w:val="24"/>
          <w:szCs w:val="24"/>
        </w:rPr>
        <w:t>добрые</w:t>
      </w:r>
      <w:r>
        <w:rPr>
          <w:spacing w:val="-3"/>
          <w:sz w:val="24"/>
          <w:szCs w:val="24"/>
        </w:rPr>
        <w:t xml:space="preserve"> </w:t>
      </w:r>
      <w:r>
        <w:rPr>
          <w:sz w:val="24"/>
          <w:szCs w:val="24"/>
        </w:rPr>
        <w:t>дела</w:t>
      </w:r>
    </w:p>
    <w:p>
      <w:pPr>
        <w:pStyle w:val="ListParagraph"/>
        <w:widowControl w:val="off"/>
        <w:numPr>
          <w:ilvl w:val="0"/>
          <w:numId w:val="178"/>
        </w:numPr>
        <w:tabs>
          <w:tab w:val="left" w:pos="1074"/>
        </w:tabs>
        <w:spacing w:before="164" w:after="0" w:line="240" w:lineRule="auto"/>
        <w:ind w:right="129" w:firstLine="708"/>
        <w:contextualSpacing w:val="off"/>
        <w:jc w:val="both"/>
        <w:rPr>
          <w:rFonts w:ascii="Times New Roman"/>
        </w:rPr>
      </w:pPr>
      <w:r>
        <w:rPr>
          <w:rFonts w:ascii="Times New Roman"/>
        </w:rPr>
        <w:t>доброта</w:t>
      </w:r>
      <w:r>
        <w:rPr>
          <w:rFonts w:ascii="Times New Roman"/>
          <w:spacing w:val="1"/>
        </w:rPr>
        <w:t xml:space="preserve"> </w:t>
      </w:r>
      <w:r>
        <w:rPr>
          <w:rFonts w:ascii="Times New Roman"/>
        </w:rPr>
        <w:t>—</w:t>
      </w:r>
      <w:r>
        <w:rPr>
          <w:rFonts w:ascii="Times New Roman"/>
          <w:spacing w:val="1"/>
        </w:rPr>
        <w:t xml:space="preserve"> </w:t>
      </w:r>
      <w:r>
        <w:rPr>
          <w:rFonts w:ascii="Times New Roman"/>
        </w:rPr>
        <w:t>это</w:t>
      </w:r>
      <w:r>
        <w:rPr>
          <w:rFonts w:ascii="Times New Roman"/>
          <w:spacing w:val="1"/>
        </w:rPr>
        <w:t xml:space="preserve"> </w:t>
      </w:r>
      <w:r>
        <w:rPr>
          <w:rFonts w:ascii="Times New Roman"/>
        </w:rPr>
        <w:t>способность</w:t>
      </w:r>
      <w:r>
        <w:rPr>
          <w:rFonts w:ascii="Times New Roman"/>
          <w:spacing w:val="1"/>
        </w:rPr>
        <w:t xml:space="preserve"> </w:t>
      </w:r>
      <w:r>
        <w:rPr>
          <w:rFonts w:ascii="Times New Roman"/>
        </w:rPr>
        <w:t>(желание</w:t>
      </w:r>
      <w:r>
        <w:rPr>
          <w:rFonts w:ascii="Times New Roman"/>
          <w:spacing w:val="1"/>
        </w:rPr>
        <w:t xml:space="preserve"> </w:t>
      </w:r>
      <w:r>
        <w:rPr>
          <w:rFonts w:ascii="Times New Roman"/>
        </w:rPr>
        <w:t>и</w:t>
      </w:r>
      <w:r>
        <w:rPr>
          <w:rFonts w:ascii="Times New Roman"/>
          <w:spacing w:val="1"/>
        </w:rPr>
        <w:t xml:space="preserve"> </w:t>
      </w:r>
      <w:r>
        <w:rPr>
          <w:rFonts w:ascii="Times New Roman"/>
        </w:rPr>
        <w:t>умение)</w:t>
      </w:r>
      <w:r>
        <w:rPr>
          <w:rFonts w:ascii="Times New Roman"/>
          <w:spacing w:val="1"/>
        </w:rPr>
        <w:t xml:space="preserve"> </w:t>
      </w:r>
      <w:r>
        <w:rPr>
          <w:rFonts w:ascii="Times New Roman"/>
        </w:rPr>
        <w:t>быть</w:t>
      </w:r>
      <w:r>
        <w:rPr>
          <w:rFonts w:ascii="Times New Roman"/>
          <w:spacing w:val="1"/>
        </w:rPr>
        <w:t xml:space="preserve"> </w:t>
      </w:r>
      <w:r>
        <w:rPr>
          <w:rFonts w:ascii="Times New Roman"/>
        </w:rPr>
        <w:t>милосердным,</w:t>
      </w:r>
      <w:r>
        <w:rPr>
          <w:rFonts w:ascii="Times New Roman"/>
          <w:spacing w:val="1"/>
        </w:rPr>
        <w:t xml:space="preserve"> </w:t>
      </w:r>
      <w:r>
        <w:rPr>
          <w:rFonts w:ascii="Times New Roman"/>
        </w:rPr>
        <w:t>поддержать,</w:t>
      </w:r>
      <w:r>
        <w:rPr>
          <w:rFonts w:ascii="Times New Roman"/>
          <w:spacing w:val="-2"/>
        </w:rPr>
        <w:t xml:space="preserve"> </w:t>
      </w:r>
      <w:r>
        <w:rPr>
          <w:rFonts w:ascii="Times New Roman"/>
        </w:rPr>
        <w:t>помочь</w:t>
      </w:r>
      <w:r>
        <w:rPr>
          <w:rFonts w:ascii="Times New Roman"/>
          <w:spacing w:val="-3"/>
        </w:rPr>
        <w:t xml:space="preserve"> </w:t>
      </w:r>
      <w:r>
        <w:rPr>
          <w:rFonts w:ascii="Times New Roman"/>
        </w:rPr>
        <w:t>без</w:t>
      </w:r>
      <w:r>
        <w:rPr>
          <w:rFonts w:ascii="Times New Roman"/>
          <w:spacing w:val="-1"/>
        </w:rPr>
        <w:t xml:space="preserve"> </w:t>
      </w:r>
      <w:r>
        <w:rPr>
          <w:rFonts w:ascii="Times New Roman"/>
        </w:rPr>
        <w:t>ожидания</w:t>
      </w:r>
      <w:r>
        <w:rPr>
          <w:rFonts w:ascii="Times New Roman"/>
          <w:spacing w:val="-2"/>
        </w:rPr>
        <w:t xml:space="preserve"> </w:t>
      </w:r>
      <w:r>
        <w:rPr>
          <w:rFonts w:ascii="Times New Roman"/>
        </w:rPr>
        <w:t>благодарности;</w:t>
      </w:r>
    </w:p>
    <w:p>
      <w:pPr>
        <w:pStyle w:val="ListParagraph"/>
        <w:widowControl w:val="off"/>
        <w:numPr>
          <w:ilvl w:val="0"/>
          <w:numId w:val="178"/>
        </w:numPr>
        <w:tabs>
          <w:tab w:val="left" w:pos="1074"/>
        </w:tabs>
        <w:spacing w:before="13" w:after="0" w:line="240" w:lineRule="auto"/>
        <w:ind w:right="126" w:firstLine="708"/>
        <w:contextualSpacing w:val="off"/>
        <w:jc w:val="both"/>
        <w:rPr>
          <w:rFonts w:ascii="Times New Roman"/>
        </w:rPr>
      </w:pPr>
      <w:r>
        <w:rPr>
          <w:rFonts w:ascii="Times New Roman"/>
        </w:rPr>
        <w:t>благотворительность — проявление добрых чувств; благотворительность</w:t>
      </w:r>
      <w:r>
        <w:rPr>
          <w:rFonts w:ascii="Times New Roman"/>
          <w:spacing w:val="1"/>
        </w:rPr>
        <w:t xml:space="preserve"> </w:t>
      </w:r>
      <w:r>
        <w:rPr>
          <w:rFonts w:ascii="Times New Roman"/>
        </w:rPr>
        <w:t>была распространена в России в прошлые века, что стало сегодня примером для</w:t>
      </w:r>
      <w:r>
        <w:rPr>
          <w:rFonts w:ascii="Times New Roman"/>
          <w:spacing w:val="1"/>
        </w:rPr>
        <w:t xml:space="preserve"> </w:t>
      </w:r>
      <w:r>
        <w:rPr>
          <w:rFonts w:ascii="Times New Roman"/>
        </w:rPr>
        <w:t>подражания.</w:t>
      </w:r>
    </w:p>
    <w:p>
      <w:pPr>
        <w:pStyle w:val="BodyText"/>
        <w:spacing w:before="10"/>
        <w:ind w:right="132"/>
        <w:jc w:val="both"/>
        <w:rPr/>
      </w:pPr>
      <w:r>
        <w:t>Например, тема «Мы вместе». Разговор о добрых делах граждан России в</w:t>
      </w:r>
      <w:r>
        <w:rPr>
          <w:spacing w:val="1"/>
        </w:rPr>
        <w:t xml:space="preserve"> </w:t>
      </w:r>
      <w:r>
        <w:t>прошлые</w:t>
      </w:r>
      <w:r>
        <w:rPr>
          <w:spacing w:val="-1"/>
        </w:rPr>
        <w:t xml:space="preserve"> </w:t>
      </w:r>
      <w:r>
        <w:t>времена</w:t>
      </w:r>
      <w:r>
        <w:rPr>
          <w:spacing w:val="-3"/>
        </w:rPr>
        <w:t xml:space="preserve"> </w:t>
      </w:r>
      <w:r>
        <w:t>и</w:t>
      </w:r>
      <w:r>
        <w:rPr>
          <w:spacing w:val="-3"/>
        </w:rPr>
        <w:t xml:space="preserve"> </w:t>
      </w:r>
      <w:r>
        <w:t>в</w:t>
      </w:r>
      <w:r>
        <w:rPr>
          <w:spacing w:val="-2"/>
        </w:rPr>
        <w:t xml:space="preserve"> </w:t>
      </w:r>
      <w:r>
        <w:t>настоящее время,</w:t>
      </w:r>
      <w:r>
        <w:rPr>
          <w:spacing w:val="-3"/>
        </w:rPr>
        <w:t xml:space="preserve"> </w:t>
      </w:r>
      <w:r>
        <w:t>тема волонтерства.</w:t>
      </w:r>
    </w:p>
    <w:p>
      <w:pPr>
        <w:pStyle w:val="Heading4"/>
        <w:numPr>
          <w:ilvl w:val="0"/>
          <w:numId w:val="176"/>
        </w:numPr>
        <w:tabs>
          <w:tab w:val="left" w:pos="1130"/>
        </w:tabs>
        <w:ind w:hanging="289"/>
        <w:rPr>
          <w:sz w:val="24"/>
          <w:szCs w:val="24"/>
        </w:rPr>
      </w:pPr>
      <w:r>
        <w:rPr>
          <w:sz w:val="24"/>
          <w:szCs w:val="24"/>
        </w:rPr>
        <w:t>Семья</w:t>
      </w:r>
      <w:r>
        <w:rPr>
          <w:spacing w:val="-1"/>
          <w:sz w:val="24"/>
          <w:szCs w:val="24"/>
        </w:rPr>
        <w:t xml:space="preserve"> </w:t>
      </w:r>
      <w:r>
        <w:rPr>
          <w:sz w:val="24"/>
          <w:szCs w:val="24"/>
        </w:rPr>
        <w:t>и семейные</w:t>
      </w:r>
      <w:r>
        <w:rPr>
          <w:spacing w:val="-3"/>
          <w:sz w:val="24"/>
          <w:szCs w:val="24"/>
        </w:rPr>
        <w:t xml:space="preserve"> </w:t>
      </w:r>
      <w:r>
        <w:rPr>
          <w:sz w:val="24"/>
          <w:szCs w:val="24"/>
        </w:rPr>
        <w:t>ценности</w:t>
      </w:r>
    </w:p>
    <w:p>
      <w:pPr>
        <w:pStyle w:val="ListParagraph"/>
        <w:widowControl w:val="off"/>
        <w:numPr>
          <w:ilvl w:val="0"/>
          <w:numId w:val="175"/>
        </w:numPr>
        <w:tabs>
          <w:tab w:val="left" w:pos="1086"/>
        </w:tabs>
        <w:spacing w:before="160" w:after="0" w:line="240" w:lineRule="auto"/>
        <w:ind w:right="127" w:firstLine="708"/>
        <w:contextualSpacing w:val="off"/>
        <w:jc w:val="both"/>
        <w:rPr>
          <w:rFonts w:ascii="Times New Roman"/>
        </w:rPr>
      </w:pPr>
      <w:r>
        <w:rPr>
          <w:rFonts w:ascii="Times New Roman"/>
        </w:rPr>
        <w:t>семья связана не только общим местом проживания, общим хозяйством,</w:t>
      </w:r>
      <w:r>
        <w:rPr>
          <w:rFonts w:ascii="Times New Roman"/>
          <w:spacing w:val="1"/>
        </w:rPr>
        <w:t xml:space="preserve"> </w:t>
      </w:r>
      <w:r>
        <w:rPr>
          <w:rFonts w:ascii="Times New Roman"/>
        </w:rPr>
        <w:t>общими</w:t>
      </w:r>
      <w:r>
        <w:rPr>
          <w:rFonts w:ascii="Times New Roman"/>
          <w:spacing w:val="1"/>
        </w:rPr>
        <w:t xml:space="preserve"> </w:t>
      </w:r>
      <w:r>
        <w:rPr>
          <w:rFonts w:ascii="Times New Roman"/>
        </w:rPr>
        <w:t>делами,</w:t>
      </w:r>
      <w:r>
        <w:rPr>
          <w:rFonts w:ascii="Times New Roman"/>
          <w:spacing w:val="1"/>
        </w:rPr>
        <w:t xml:space="preserve"> </w:t>
      </w:r>
      <w:r>
        <w:rPr>
          <w:rFonts w:ascii="Times New Roman"/>
        </w:rPr>
        <w:t>но</w:t>
      </w:r>
      <w:r>
        <w:rPr>
          <w:rFonts w:ascii="Times New Roman"/>
          <w:spacing w:val="1"/>
        </w:rPr>
        <w:t xml:space="preserve"> </w:t>
      </w:r>
      <w:r>
        <w:rPr>
          <w:rFonts w:ascii="Times New Roman"/>
        </w:rPr>
        <w:t>и</w:t>
      </w:r>
      <w:r>
        <w:rPr>
          <w:rFonts w:ascii="Times New Roman"/>
          <w:spacing w:val="1"/>
        </w:rPr>
        <w:t xml:space="preserve"> </w:t>
      </w:r>
      <w:r>
        <w:rPr>
          <w:rFonts w:ascii="Times New Roman"/>
        </w:rPr>
        <w:t>значимыми</w:t>
      </w:r>
      <w:r>
        <w:rPr>
          <w:rFonts w:ascii="Times New Roman"/>
          <w:spacing w:val="1"/>
        </w:rPr>
        <w:t xml:space="preserve"> </w:t>
      </w:r>
      <w:r>
        <w:rPr>
          <w:rFonts w:ascii="Times New Roman"/>
        </w:rPr>
        <w:t>ценностями</w:t>
      </w:r>
      <w:r>
        <w:rPr>
          <w:rFonts w:ascii="Times New Roman"/>
          <w:spacing w:val="1"/>
        </w:rPr>
        <w:t xml:space="preserve"> </w:t>
      </w:r>
      <w:r>
        <w:rPr>
          <w:rFonts w:ascii="Times New Roman"/>
        </w:rPr>
        <w:t>—</w:t>
      </w:r>
      <w:r>
        <w:rPr>
          <w:rFonts w:ascii="Times New Roman"/>
          <w:spacing w:val="1"/>
        </w:rPr>
        <w:t xml:space="preserve"> </w:t>
      </w:r>
      <w:r>
        <w:rPr>
          <w:rFonts w:ascii="Times New Roman"/>
        </w:rPr>
        <w:t>взаимопониманием,</w:t>
      </w:r>
      <w:r>
        <w:rPr>
          <w:rFonts w:ascii="Times New Roman"/>
          <w:spacing w:val="1"/>
        </w:rPr>
        <w:t xml:space="preserve"> </w:t>
      </w:r>
      <w:r>
        <w:rPr>
          <w:rFonts w:ascii="Times New Roman"/>
        </w:rPr>
        <w:t>взаимоподдержкой, традициями</w:t>
      </w:r>
      <w:r>
        <w:rPr>
          <w:rFonts w:ascii="Times New Roman"/>
          <w:spacing w:val="-3"/>
        </w:rPr>
        <w:t xml:space="preserve"> </w:t>
      </w:r>
      <w:r>
        <w:rPr>
          <w:rFonts w:ascii="Times New Roman"/>
        </w:rPr>
        <w:t>и т.</w:t>
      </w:r>
      <w:r>
        <w:rPr>
          <w:rFonts w:ascii="Times New Roman"/>
          <w:spacing w:val="1"/>
        </w:rPr>
        <w:t xml:space="preserve"> </w:t>
      </w:r>
      <w:r>
        <w:rPr>
          <w:rFonts w:ascii="Times New Roman"/>
        </w:rPr>
        <w:t>д.;</w:t>
      </w:r>
    </w:p>
    <w:p>
      <w:pPr>
        <w:pStyle w:val="ListParagraph"/>
        <w:widowControl w:val="off"/>
        <w:numPr>
          <w:ilvl w:val="0"/>
          <w:numId w:val="175"/>
        </w:numPr>
        <w:tabs>
          <w:tab w:val="left" w:pos="1079"/>
        </w:tabs>
        <w:spacing w:before="2" w:after="0" w:line="240" w:lineRule="auto"/>
        <w:ind w:right="128" w:firstLine="708"/>
        <w:contextualSpacing w:val="off"/>
        <w:jc w:val="both"/>
        <w:rPr>
          <w:rFonts w:ascii="Times New Roman"/>
        </w:rPr>
      </w:pPr>
      <w:r>
        <w:rPr>
          <w:rFonts w:ascii="Times New Roman"/>
        </w:rPr>
        <w:t>каждый член семьи имеет свои обязанности, но всегда готовы прийти на</w:t>
      </w:r>
      <w:r>
        <w:rPr>
          <w:rFonts w:ascii="Times New Roman"/>
          <w:spacing w:val="1"/>
        </w:rPr>
        <w:t xml:space="preserve"> </w:t>
      </w:r>
      <w:r>
        <w:rPr>
          <w:rFonts w:ascii="Times New Roman"/>
        </w:rPr>
        <w:t>помощь другому: взять на себя его дела, проявить внимание, оказать помощь друг</w:t>
      </w:r>
      <w:r>
        <w:rPr>
          <w:rFonts w:ascii="Times New Roman"/>
          <w:spacing w:val="-67"/>
        </w:rPr>
        <w:t xml:space="preserve"> </w:t>
      </w:r>
      <w:r>
        <w:rPr>
          <w:rFonts w:ascii="Times New Roman"/>
        </w:rPr>
        <w:t>другу;</w:t>
      </w:r>
    </w:p>
    <w:p>
      <w:pPr>
        <w:pStyle w:val="ListParagraph"/>
        <w:widowControl w:val="off"/>
        <w:numPr>
          <w:ilvl w:val="0"/>
          <w:numId w:val="175"/>
        </w:numPr>
        <w:tabs>
          <w:tab w:val="left" w:pos="1060"/>
        </w:tabs>
        <w:spacing w:after="0" w:line="240" w:lineRule="auto"/>
        <w:ind w:right="129" w:firstLine="708"/>
        <w:contextualSpacing w:val="off"/>
        <w:jc w:val="both"/>
        <w:rPr>
          <w:rFonts w:ascii="Times New Roman"/>
        </w:rPr>
      </w:pPr>
      <w:r>
        <w:rPr>
          <w:rFonts w:ascii="Times New Roman"/>
        </w:rPr>
        <w:t>обучающийся должен ответственно относиться к своей семье, участвовать</w:t>
      </w:r>
      <w:r>
        <w:rPr>
          <w:rFonts w:ascii="Times New Roman"/>
          <w:spacing w:val="-67"/>
        </w:rPr>
        <w:t xml:space="preserve"> </w:t>
      </w:r>
      <w:r>
        <w:rPr>
          <w:rFonts w:ascii="Times New Roman"/>
        </w:rPr>
        <w:t>во</w:t>
      </w:r>
      <w:r>
        <w:rPr>
          <w:rFonts w:ascii="Times New Roman"/>
          <w:spacing w:val="-1"/>
        </w:rPr>
        <w:t xml:space="preserve"> </w:t>
      </w:r>
      <w:r>
        <w:rPr>
          <w:rFonts w:ascii="Times New Roman"/>
        </w:rPr>
        <w:t>всех ее делах,</w:t>
      </w:r>
      <w:r>
        <w:rPr>
          <w:rFonts w:ascii="Times New Roman"/>
          <w:spacing w:val="-1"/>
        </w:rPr>
        <w:t xml:space="preserve"> </w:t>
      </w:r>
      <w:r>
        <w:rPr>
          <w:rFonts w:ascii="Times New Roman"/>
        </w:rPr>
        <w:t>помогать</w:t>
      </w:r>
      <w:r>
        <w:rPr>
          <w:rFonts w:ascii="Times New Roman"/>
          <w:spacing w:val="-1"/>
        </w:rPr>
        <w:t xml:space="preserve"> </w:t>
      </w:r>
      <w:r>
        <w:rPr>
          <w:rFonts w:ascii="Times New Roman"/>
        </w:rPr>
        <w:t>родителям;</w:t>
      </w:r>
    </w:p>
    <w:p>
      <w:pPr>
        <w:pStyle w:val="ListParagraph"/>
        <w:widowControl w:val="off"/>
        <w:numPr>
          <w:ilvl w:val="0"/>
          <w:numId w:val="175"/>
        </w:numPr>
        <w:tabs>
          <w:tab w:val="left" w:pos="1084"/>
        </w:tabs>
        <w:spacing w:after="0" w:line="240" w:lineRule="auto"/>
        <w:ind w:right="134" w:firstLine="708"/>
        <w:contextualSpacing w:val="off"/>
        <w:jc w:val="both"/>
        <w:rPr>
          <w:rFonts w:ascii="Times New Roman"/>
        </w:rPr>
      </w:pPr>
      <w:r>
        <w:rPr>
          <w:rFonts w:ascii="Times New Roman"/>
        </w:rPr>
        <w:t>семейные ценности всегда были значимы для народов России; семейные</w:t>
      </w:r>
      <w:r>
        <w:rPr>
          <w:rFonts w:ascii="Times New Roman"/>
          <w:spacing w:val="1"/>
        </w:rPr>
        <w:t xml:space="preserve"> </w:t>
      </w:r>
      <w:r>
        <w:rPr>
          <w:rFonts w:ascii="Times New Roman"/>
        </w:rPr>
        <w:t>ценности</w:t>
      </w:r>
      <w:r>
        <w:rPr>
          <w:rFonts w:ascii="Times New Roman"/>
          <w:spacing w:val="-3"/>
        </w:rPr>
        <w:t xml:space="preserve"> </w:t>
      </w:r>
      <w:r>
        <w:rPr>
          <w:rFonts w:ascii="Times New Roman"/>
        </w:rPr>
        <w:t>представлены в</w:t>
      </w:r>
      <w:r>
        <w:rPr>
          <w:rFonts w:ascii="Times New Roman"/>
          <w:spacing w:val="-2"/>
        </w:rPr>
        <w:t xml:space="preserve"> </w:t>
      </w:r>
      <w:r>
        <w:rPr>
          <w:rFonts w:ascii="Times New Roman"/>
        </w:rPr>
        <w:t>традиционных</w:t>
      </w:r>
      <w:r>
        <w:rPr>
          <w:rFonts w:ascii="Times New Roman"/>
          <w:spacing w:val="1"/>
        </w:rPr>
        <w:t xml:space="preserve"> </w:t>
      </w:r>
      <w:r>
        <w:rPr>
          <w:rFonts w:ascii="Times New Roman"/>
        </w:rPr>
        <w:t>религиях России.</w:t>
      </w:r>
    </w:p>
    <w:p>
      <w:pPr>
        <w:pStyle w:val="BodyText"/>
        <w:spacing w:before="73"/>
        <w:ind w:right="126"/>
        <w:jc w:val="both"/>
        <w:rPr/>
      </w:pPr>
      <w:r>
        <w:t>Тема семьи, семейных взаимоотношений и ценностей является предметом</w:t>
      </w:r>
      <w:r>
        <w:rPr>
          <w:spacing w:val="1"/>
        </w:rPr>
        <w:t xml:space="preserve"> </w:t>
      </w:r>
      <w:r>
        <w:rPr>
          <w:spacing w:val="-1"/>
        </w:rPr>
        <w:t>обсуждения</w:t>
      </w:r>
      <w:r>
        <w:rPr>
          <w:spacing w:val="-15"/>
        </w:rPr>
        <w:t xml:space="preserve"> </w:t>
      </w:r>
      <w:r>
        <w:t>на</w:t>
      </w:r>
      <w:r>
        <w:rPr>
          <w:spacing w:val="-15"/>
        </w:rPr>
        <w:t xml:space="preserve"> </w:t>
      </w:r>
      <w:r>
        <w:t>занятиях,</w:t>
      </w:r>
      <w:r>
        <w:rPr>
          <w:spacing w:val="-15"/>
        </w:rPr>
        <w:t xml:space="preserve"> </w:t>
      </w:r>
      <w:r>
        <w:t>посвященных</w:t>
      </w:r>
      <w:r>
        <w:rPr>
          <w:spacing w:val="-17"/>
        </w:rPr>
        <w:t xml:space="preserve"> </w:t>
      </w:r>
      <w:r>
        <w:t>темам:</w:t>
      </w:r>
      <w:r>
        <w:rPr>
          <w:spacing w:val="-14"/>
        </w:rPr>
        <w:t xml:space="preserve"> </w:t>
      </w:r>
      <w:r>
        <w:t>«О</w:t>
      </w:r>
      <w:r>
        <w:rPr>
          <w:spacing w:val="-14"/>
        </w:rPr>
        <w:t xml:space="preserve"> </w:t>
      </w:r>
      <w:r>
        <w:t>взаимоотношениях</w:t>
      </w:r>
      <w:r>
        <w:rPr>
          <w:spacing w:val="-14"/>
        </w:rPr>
        <w:t xml:space="preserve"> </w:t>
      </w:r>
      <w:r>
        <w:t>в</w:t>
      </w:r>
      <w:r>
        <w:rPr>
          <w:spacing w:val="-15"/>
        </w:rPr>
        <w:t xml:space="preserve"> </w:t>
      </w:r>
      <w:r>
        <w:t>семье</w:t>
      </w:r>
      <w:r>
        <w:rPr>
          <w:spacing w:val="-16"/>
        </w:rPr>
        <w:t xml:space="preserve"> </w:t>
      </w:r>
      <w:r>
        <w:t>(День</w:t>
      </w:r>
      <w:r>
        <w:rPr>
          <w:spacing w:val="-67"/>
        </w:rPr>
        <w:t xml:space="preserve"> </w:t>
      </w:r>
      <w:r>
        <w:t>матери)»,</w:t>
      </w:r>
      <w:r>
        <w:rPr>
          <w:spacing w:val="-2"/>
        </w:rPr>
        <w:t xml:space="preserve"> </w:t>
      </w:r>
      <w:r>
        <w:t>«Новогодние</w:t>
      </w:r>
      <w:r>
        <w:rPr>
          <w:spacing w:val="-1"/>
        </w:rPr>
        <w:t xml:space="preserve"> </w:t>
      </w:r>
      <w:r>
        <w:t>семейные традиции</w:t>
      </w:r>
      <w:r>
        <w:rPr>
          <w:spacing w:val="-1"/>
        </w:rPr>
        <w:t xml:space="preserve"> </w:t>
      </w:r>
      <w:r>
        <w:t>разных</w:t>
      </w:r>
      <w:r>
        <w:rPr>
          <w:spacing w:val="-4"/>
        </w:rPr>
        <w:t xml:space="preserve"> </w:t>
      </w:r>
      <w:r>
        <w:t>народов</w:t>
      </w:r>
      <w:r>
        <w:rPr>
          <w:spacing w:val="-3"/>
        </w:rPr>
        <w:t xml:space="preserve"> </w:t>
      </w:r>
      <w:r>
        <w:t>России» и</w:t>
      </w:r>
      <w:r>
        <w:rPr>
          <w:spacing w:val="-4"/>
        </w:rPr>
        <w:t xml:space="preserve"> </w:t>
      </w:r>
      <w:r>
        <w:t>др.</w:t>
      </w:r>
    </w:p>
    <w:p>
      <w:pPr>
        <w:pStyle w:val="Heading4"/>
        <w:numPr>
          <w:ilvl w:val="0"/>
          <w:numId w:val="176"/>
        </w:numPr>
        <w:tabs>
          <w:tab w:val="left" w:pos="1130"/>
        </w:tabs>
        <w:ind w:hanging="289"/>
        <w:rPr>
          <w:sz w:val="24"/>
          <w:szCs w:val="24"/>
        </w:rPr>
      </w:pPr>
      <w:r>
        <w:rPr>
          <w:sz w:val="24"/>
          <w:szCs w:val="24"/>
        </w:rPr>
        <w:t>Культура</w:t>
      </w:r>
      <w:r>
        <w:rPr>
          <w:spacing w:val="-3"/>
          <w:sz w:val="24"/>
          <w:szCs w:val="24"/>
        </w:rPr>
        <w:t xml:space="preserve"> </w:t>
      </w:r>
      <w:r>
        <w:rPr>
          <w:sz w:val="24"/>
          <w:szCs w:val="24"/>
        </w:rPr>
        <w:t>России</w:t>
      </w:r>
    </w:p>
    <w:p>
      <w:pPr>
        <w:pStyle w:val="ListParagraph"/>
        <w:widowControl w:val="off"/>
        <w:numPr>
          <w:ilvl w:val="0"/>
          <w:numId w:val="175"/>
        </w:numPr>
        <w:tabs>
          <w:tab w:val="left" w:pos="1060"/>
        </w:tabs>
        <w:spacing w:before="163" w:after="0" w:line="240" w:lineRule="auto"/>
        <w:ind w:right="132" w:firstLine="708"/>
        <w:contextualSpacing w:val="off"/>
        <w:jc w:val="both"/>
        <w:rPr>
          <w:rFonts w:ascii="Times New Roman"/>
        </w:rPr>
      </w:pPr>
      <w:r>
        <w:rPr>
          <w:rFonts w:ascii="Times New Roman"/>
        </w:rPr>
        <w:t>культура общества — это достижения человеческого общества, созданные</w:t>
      </w:r>
      <w:r>
        <w:rPr>
          <w:rFonts w:ascii="Times New Roman"/>
          <w:spacing w:val="-67"/>
        </w:rPr>
        <w:t xml:space="preserve"> </w:t>
      </w:r>
      <w:r>
        <w:rPr>
          <w:rFonts w:ascii="Times New Roman"/>
        </w:rPr>
        <w:t>на</w:t>
      </w:r>
      <w:r>
        <w:rPr>
          <w:rFonts w:ascii="Times New Roman"/>
          <w:spacing w:val="-1"/>
        </w:rPr>
        <w:t xml:space="preserve"> </w:t>
      </w:r>
      <w:r>
        <w:rPr>
          <w:rFonts w:ascii="Times New Roman"/>
        </w:rPr>
        <w:t>протяжении его</w:t>
      </w:r>
      <w:r>
        <w:rPr>
          <w:rFonts w:ascii="Times New Roman"/>
          <w:spacing w:val="-3"/>
        </w:rPr>
        <w:t xml:space="preserve"> </w:t>
      </w:r>
      <w:r>
        <w:rPr>
          <w:rFonts w:ascii="Times New Roman"/>
        </w:rPr>
        <w:t>истории;</w:t>
      </w:r>
    </w:p>
    <w:p>
      <w:pPr>
        <w:pStyle w:val="ListParagraph"/>
        <w:widowControl w:val="off"/>
        <w:numPr>
          <w:ilvl w:val="0"/>
          <w:numId w:val="175"/>
        </w:numPr>
        <w:tabs>
          <w:tab w:val="left" w:pos="1089"/>
        </w:tabs>
        <w:spacing w:after="0" w:line="240" w:lineRule="auto"/>
        <w:ind w:right="137" w:firstLine="708"/>
        <w:contextualSpacing w:val="off"/>
        <w:jc w:val="both"/>
        <w:rPr>
          <w:rFonts w:ascii="Times New Roman"/>
        </w:rPr>
      </w:pPr>
      <w:r>
        <w:rPr>
          <w:rFonts w:ascii="Times New Roman"/>
        </w:rPr>
        <w:t>российская культура богата и разнообразна, она известна и уважаема во</w:t>
      </w:r>
      <w:r>
        <w:rPr>
          <w:rFonts w:ascii="Times New Roman"/>
          <w:spacing w:val="1"/>
        </w:rPr>
        <w:t xml:space="preserve"> </w:t>
      </w:r>
      <w:r>
        <w:rPr>
          <w:rFonts w:ascii="Times New Roman"/>
        </w:rPr>
        <w:t>всем</w:t>
      </w:r>
      <w:r>
        <w:rPr>
          <w:rFonts w:ascii="Times New Roman"/>
          <w:spacing w:val="-3"/>
        </w:rPr>
        <w:t xml:space="preserve"> </w:t>
      </w:r>
      <w:r>
        <w:rPr>
          <w:rFonts w:ascii="Times New Roman"/>
        </w:rPr>
        <w:t>мире;</w:t>
      </w:r>
    </w:p>
    <w:p>
      <w:pPr>
        <w:pStyle w:val="ListParagraph"/>
        <w:widowControl w:val="off"/>
        <w:numPr>
          <w:ilvl w:val="0"/>
          <w:numId w:val="175"/>
        </w:numPr>
        <w:tabs>
          <w:tab w:val="left" w:pos="1343"/>
        </w:tabs>
        <w:spacing w:after="0" w:line="240" w:lineRule="auto"/>
        <w:ind w:right="130" w:firstLine="708"/>
        <w:contextualSpacing w:val="off"/>
        <w:jc w:val="both"/>
        <w:rPr>
          <w:rFonts w:ascii="Times New Roman"/>
        </w:rPr>
      </w:pPr>
      <w:r>
        <w:rPr>
          <w:rFonts w:ascii="Times New Roman"/>
        </w:rPr>
        <w:t>культура</w:t>
      </w:r>
      <w:r>
        <w:rPr>
          <w:rFonts w:ascii="Times New Roman"/>
          <w:spacing w:val="1"/>
        </w:rPr>
        <w:t xml:space="preserve"> </w:t>
      </w:r>
      <w:r>
        <w:rPr>
          <w:rFonts w:ascii="Times New Roman"/>
        </w:rPr>
        <w:t>представлена</w:t>
      </w:r>
      <w:r>
        <w:rPr>
          <w:rFonts w:ascii="Times New Roman"/>
          <w:spacing w:val="1"/>
        </w:rPr>
        <w:t xml:space="preserve"> </w:t>
      </w:r>
      <w:r>
        <w:rPr>
          <w:rFonts w:ascii="Times New Roman"/>
        </w:rPr>
        <w:t>достижениями</w:t>
      </w:r>
      <w:r>
        <w:rPr>
          <w:rFonts w:ascii="Times New Roman"/>
          <w:spacing w:val="1"/>
        </w:rPr>
        <w:t xml:space="preserve"> </w:t>
      </w:r>
      <w:r>
        <w:rPr>
          <w:rFonts w:ascii="Times New Roman"/>
        </w:rPr>
        <w:t>в</w:t>
      </w:r>
      <w:r>
        <w:rPr>
          <w:rFonts w:ascii="Times New Roman"/>
          <w:spacing w:val="1"/>
        </w:rPr>
        <w:t xml:space="preserve"> </w:t>
      </w:r>
      <w:r>
        <w:rPr>
          <w:rFonts w:ascii="Times New Roman"/>
        </w:rPr>
        <w:t>материальной</w:t>
      </w:r>
      <w:r>
        <w:rPr>
          <w:rFonts w:ascii="Times New Roman"/>
          <w:spacing w:val="1"/>
        </w:rPr>
        <w:t xml:space="preserve"> </w:t>
      </w:r>
      <w:r>
        <w:rPr>
          <w:rFonts w:ascii="Times New Roman"/>
        </w:rPr>
        <w:t>сфере</w:t>
      </w:r>
      <w:r>
        <w:rPr>
          <w:rFonts w:ascii="Times New Roman"/>
          <w:spacing w:val="-67"/>
        </w:rPr>
        <w:t xml:space="preserve"> </w:t>
      </w:r>
      <w:r>
        <w:rPr>
          <w:rFonts w:ascii="Times New Roman"/>
        </w:rPr>
        <w:t>(строительство,</w:t>
      </w:r>
      <w:r>
        <w:rPr>
          <w:rFonts w:ascii="Times New Roman"/>
          <w:spacing w:val="1"/>
        </w:rPr>
        <w:t xml:space="preserve"> </w:t>
      </w:r>
      <w:r>
        <w:rPr>
          <w:rFonts w:ascii="Times New Roman"/>
        </w:rPr>
        <w:t>техника,</w:t>
      </w:r>
      <w:r>
        <w:rPr>
          <w:rFonts w:ascii="Times New Roman"/>
          <w:spacing w:val="1"/>
        </w:rPr>
        <w:t xml:space="preserve"> </w:t>
      </w:r>
      <w:r>
        <w:rPr>
          <w:rFonts w:ascii="Times New Roman"/>
        </w:rPr>
        <w:t>предметы</w:t>
      </w:r>
      <w:r>
        <w:rPr>
          <w:rFonts w:ascii="Times New Roman"/>
          <w:spacing w:val="1"/>
        </w:rPr>
        <w:t xml:space="preserve"> </w:t>
      </w:r>
      <w:r>
        <w:rPr>
          <w:rFonts w:ascii="Times New Roman"/>
        </w:rPr>
        <w:t>быта</w:t>
      </w:r>
      <w:r>
        <w:rPr>
          <w:rFonts w:ascii="Times New Roman"/>
          <w:spacing w:val="1"/>
        </w:rPr>
        <w:t xml:space="preserve"> </w:t>
      </w:r>
      <w:r>
        <w:rPr>
          <w:rFonts w:ascii="Times New Roman"/>
        </w:rPr>
        <w:t>и</w:t>
      </w:r>
      <w:r>
        <w:rPr>
          <w:rFonts w:ascii="Times New Roman"/>
          <w:spacing w:val="1"/>
        </w:rPr>
        <w:t xml:space="preserve"> </w:t>
      </w:r>
      <w:r>
        <w:rPr>
          <w:rFonts w:ascii="Times New Roman"/>
        </w:rPr>
        <w:t>др.),</w:t>
      </w:r>
      <w:r>
        <w:rPr>
          <w:rFonts w:ascii="Times New Roman"/>
          <w:spacing w:val="1"/>
        </w:rPr>
        <w:t xml:space="preserve"> </w:t>
      </w:r>
      <w:r>
        <w:rPr>
          <w:rFonts w:ascii="Times New Roman"/>
        </w:rPr>
        <w:t>в</w:t>
      </w:r>
      <w:r>
        <w:rPr>
          <w:rFonts w:ascii="Times New Roman"/>
          <w:spacing w:val="1"/>
        </w:rPr>
        <w:t xml:space="preserve"> </w:t>
      </w:r>
      <w:r>
        <w:rPr>
          <w:rFonts w:ascii="Times New Roman"/>
        </w:rPr>
        <w:t>духовной</w:t>
      </w:r>
      <w:r>
        <w:rPr>
          <w:rFonts w:ascii="Times New Roman"/>
          <w:spacing w:val="1"/>
        </w:rPr>
        <w:t xml:space="preserve"> </w:t>
      </w:r>
      <w:r>
        <w:rPr>
          <w:rFonts w:ascii="Times New Roman"/>
        </w:rPr>
        <w:t>сфере</w:t>
      </w:r>
      <w:r>
        <w:rPr>
          <w:rFonts w:ascii="Times New Roman"/>
          <w:spacing w:val="1"/>
        </w:rPr>
        <w:t xml:space="preserve"> </w:t>
      </w:r>
      <w:r>
        <w:rPr>
          <w:rFonts w:ascii="Times New Roman"/>
        </w:rPr>
        <w:t>(народное</w:t>
      </w:r>
      <w:r>
        <w:rPr>
          <w:rFonts w:ascii="Times New Roman"/>
          <w:spacing w:val="1"/>
        </w:rPr>
        <w:t xml:space="preserve"> </w:t>
      </w:r>
      <w:r>
        <w:rPr>
          <w:rFonts w:ascii="Times New Roman"/>
        </w:rPr>
        <w:t>творчество,</w:t>
      </w:r>
      <w:r>
        <w:rPr>
          <w:rFonts w:ascii="Times New Roman"/>
          <w:spacing w:val="-6"/>
        </w:rPr>
        <w:t xml:space="preserve"> </w:t>
      </w:r>
      <w:r>
        <w:rPr>
          <w:rFonts w:ascii="Times New Roman"/>
        </w:rPr>
        <w:t>литература,</w:t>
      </w:r>
      <w:r>
        <w:rPr>
          <w:rFonts w:ascii="Times New Roman"/>
          <w:spacing w:val="-5"/>
        </w:rPr>
        <w:t xml:space="preserve"> </w:t>
      </w:r>
      <w:r>
        <w:rPr>
          <w:rFonts w:ascii="Times New Roman"/>
        </w:rPr>
        <w:t>изобразительное</w:t>
      </w:r>
      <w:r>
        <w:rPr>
          <w:rFonts w:ascii="Times New Roman"/>
          <w:spacing w:val="-5"/>
        </w:rPr>
        <w:t xml:space="preserve"> </w:t>
      </w:r>
      <w:r>
        <w:rPr>
          <w:rFonts w:ascii="Times New Roman"/>
        </w:rPr>
        <w:t>искусство,</w:t>
      </w:r>
      <w:r>
        <w:rPr>
          <w:rFonts w:ascii="Times New Roman"/>
          <w:spacing w:val="-5"/>
        </w:rPr>
        <w:t xml:space="preserve"> </w:t>
      </w:r>
      <w:r>
        <w:rPr>
          <w:rFonts w:ascii="Times New Roman"/>
        </w:rPr>
        <w:t>музыка,</w:t>
      </w:r>
      <w:r>
        <w:rPr>
          <w:rFonts w:ascii="Times New Roman"/>
          <w:spacing w:val="-5"/>
        </w:rPr>
        <w:t xml:space="preserve"> </w:t>
      </w:r>
      <w:r>
        <w:rPr>
          <w:rFonts w:ascii="Times New Roman"/>
        </w:rPr>
        <w:t>театр</w:t>
      </w:r>
      <w:r>
        <w:rPr>
          <w:rFonts w:ascii="Times New Roman"/>
          <w:spacing w:val="-5"/>
        </w:rPr>
        <w:t xml:space="preserve"> </w:t>
      </w:r>
      <w:r>
        <w:rPr>
          <w:rFonts w:ascii="Times New Roman"/>
        </w:rPr>
        <w:t>и</w:t>
      </w:r>
      <w:r>
        <w:rPr>
          <w:rFonts w:ascii="Times New Roman"/>
          <w:spacing w:val="-6"/>
        </w:rPr>
        <w:t xml:space="preserve"> </w:t>
      </w:r>
      <w:r>
        <w:rPr>
          <w:rFonts w:ascii="Times New Roman"/>
        </w:rPr>
        <w:t>др.),</w:t>
      </w:r>
      <w:r>
        <w:rPr>
          <w:rFonts w:ascii="Times New Roman"/>
          <w:spacing w:val="-7"/>
        </w:rPr>
        <w:t xml:space="preserve"> </w:t>
      </w:r>
      <w:r>
        <w:rPr>
          <w:rFonts w:ascii="Times New Roman"/>
        </w:rPr>
        <w:t>а</w:t>
      </w:r>
      <w:r>
        <w:rPr>
          <w:rFonts w:ascii="Times New Roman"/>
          <w:spacing w:val="-4"/>
        </w:rPr>
        <w:t xml:space="preserve"> </w:t>
      </w:r>
      <w:r>
        <w:rPr>
          <w:rFonts w:ascii="Times New Roman"/>
        </w:rPr>
        <w:t>также</w:t>
      </w:r>
      <w:r>
        <w:rPr>
          <w:rFonts w:ascii="Times New Roman"/>
          <w:spacing w:val="-4"/>
        </w:rPr>
        <w:t xml:space="preserve"> </w:t>
      </w:r>
      <w:r>
        <w:rPr>
          <w:rFonts w:ascii="Times New Roman"/>
        </w:rPr>
        <w:t>в</w:t>
      </w:r>
      <w:r>
        <w:rPr>
          <w:rFonts w:ascii="Times New Roman"/>
          <w:spacing w:val="-68"/>
        </w:rPr>
        <w:t xml:space="preserve"> </w:t>
      </w:r>
      <w:r>
        <w:rPr>
          <w:rFonts w:ascii="Times New Roman"/>
        </w:rPr>
        <w:t>этике,</w:t>
      </w:r>
      <w:r>
        <w:rPr>
          <w:rFonts w:ascii="Times New Roman"/>
          <w:spacing w:val="-1"/>
        </w:rPr>
        <w:t xml:space="preserve"> </w:t>
      </w:r>
      <w:r>
        <w:rPr>
          <w:rFonts w:ascii="Times New Roman"/>
        </w:rPr>
        <w:t>культуре взаимоотношений людей.</w:t>
      </w:r>
    </w:p>
    <w:p>
      <w:pPr>
        <w:pStyle w:val="BodyText"/>
        <w:ind w:right="124"/>
        <w:jc w:val="both"/>
        <w:rPr/>
      </w:pPr>
      <w:r>
        <w:t>Темы, связанные с осознанием обучающимися этой социальной ценности,</w:t>
      </w:r>
      <w:r>
        <w:rPr>
          <w:spacing w:val="1"/>
        </w:rPr>
        <w:t xml:space="preserve"> </w:t>
      </w:r>
      <w:r>
        <w:t>подробно</w:t>
      </w:r>
      <w:r>
        <w:rPr>
          <w:spacing w:val="1"/>
        </w:rPr>
        <w:t xml:space="preserve"> </w:t>
      </w:r>
      <w:r>
        <w:t>и</w:t>
      </w:r>
      <w:r>
        <w:rPr>
          <w:spacing w:val="1"/>
        </w:rPr>
        <w:t xml:space="preserve"> </w:t>
      </w:r>
      <w:r>
        <w:t>разносторонне</w:t>
      </w:r>
      <w:r>
        <w:rPr>
          <w:spacing w:val="1"/>
        </w:rPr>
        <w:t xml:space="preserve"> </w:t>
      </w:r>
      <w:r>
        <w:t>представлены</w:t>
      </w:r>
      <w:r>
        <w:rPr>
          <w:spacing w:val="1"/>
        </w:rPr>
        <w:t xml:space="preserve"> </w:t>
      </w:r>
      <w:r>
        <w:t>в</w:t>
      </w:r>
      <w:r>
        <w:rPr>
          <w:spacing w:val="1"/>
        </w:rPr>
        <w:t xml:space="preserve"> </w:t>
      </w:r>
      <w:r>
        <w:t>«Разговорах</w:t>
      </w:r>
      <w:r>
        <w:rPr>
          <w:spacing w:val="1"/>
        </w:rPr>
        <w:t xml:space="preserve"> </w:t>
      </w:r>
      <w:r>
        <w:t>о</w:t>
      </w:r>
      <w:r>
        <w:rPr>
          <w:spacing w:val="1"/>
        </w:rPr>
        <w:t xml:space="preserve"> </w:t>
      </w:r>
      <w:r>
        <w:t>важном».</w:t>
      </w:r>
      <w:r>
        <w:rPr>
          <w:spacing w:val="1"/>
        </w:rPr>
        <w:t xml:space="preserve"> </w:t>
      </w:r>
      <w:r>
        <w:t>Поэтому</w:t>
      </w:r>
      <w:r>
        <w:rPr>
          <w:spacing w:val="1"/>
        </w:rPr>
        <w:t xml:space="preserve"> </w:t>
      </w:r>
      <w:r>
        <w:t>многие</w:t>
      </w:r>
      <w:r>
        <w:rPr>
          <w:spacing w:val="1"/>
        </w:rPr>
        <w:t xml:space="preserve"> </w:t>
      </w:r>
      <w:r>
        <w:t>сценарии</w:t>
      </w:r>
      <w:r>
        <w:rPr>
          <w:spacing w:val="1"/>
        </w:rPr>
        <w:t xml:space="preserve"> </w:t>
      </w:r>
      <w:r>
        <w:t>построены</w:t>
      </w:r>
      <w:r>
        <w:rPr>
          <w:spacing w:val="1"/>
        </w:rPr>
        <w:t xml:space="preserve"> </w:t>
      </w:r>
      <w:r>
        <w:t>на</w:t>
      </w:r>
      <w:r>
        <w:rPr>
          <w:spacing w:val="1"/>
        </w:rPr>
        <w:t xml:space="preserve"> </w:t>
      </w:r>
      <w:r>
        <w:t>чтении</w:t>
      </w:r>
      <w:r>
        <w:rPr>
          <w:spacing w:val="1"/>
        </w:rPr>
        <w:t xml:space="preserve"> </w:t>
      </w:r>
      <w:r>
        <w:t>поэзии,</w:t>
      </w:r>
      <w:r>
        <w:rPr>
          <w:spacing w:val="1"/>
        </w:rPr>
        <w:t xml:space="preserve"> </w:t>
      </w:r>
      <w:r>
        <w:t>обсуждении</w:t>
      </w:r>
      <w:r>
        <w:rPr>
          <w:spacing w:val="1"/>
        </w:rPr>
        <w:t xml:space="preserve"> </w:t>
      </w:r>
      <w:r>
        <w:t>видеофильмов,</w:t>
      </w:r>
      <w:r>
        <w:rPr>
          <w:spacing w:val="1"/>
        </w:rPr>
        <w:t xml:space="preserve"> </w:t>
      </w:r>
      <w:r>
        <w:t>произведений</w:t>
      </w:r>
      <w:r>
        <w:rPr>
          <w:spacing w:val="-5"/>
        </w:rPr>
        <w:t xml:space="preserve"> </w:t>
      </w:r>
      <w:r>
        <w:t>живописи</w:t>
      </w:r>
      <w:r>
        <w:rPr>
          <w:spacing w:val="-4"/>
        </w:rPr>
        <w:t xml:space="preserve"> </w:t>
      </w:r>
      <w:r>
        <w:t>и</w:t>
      </w:r>
      <w:r>
        <w:rPr>
          <w:spacing w:val="-6"/>
        </w:rPr>
        <w:t xml:space="preserve"> </w:t>
      </w:r>
      <w:r>
        <w:t>музыки:</w:t>
      </w:r>
      <w:r>
        <w:rPr>
          <w:spacing w:val="-7"/>
        </w:rPr>
        <w:t xml:space="preserve"> </w:t>
      </w:r>
      <w:r>
        <w:t>«По</w:t>
      </w:r>
      <w:r>
        <w:rPr>
          <w:spacing w:val="-6"/>
        </w:rPr>
        <w:t xml:space="preserve"> </w:t>
      </w:r>
      <w:r>
        <w:t>ту</w:t>
      </w:r>
      <w:r>
        <w:rPr>
          <w:spacing w:val="-4"/>
        </w:rPr>
        <w:t xml:space="preserve"> </w:t>
      </w:r>
      <w:r>
        <w:t>сторону</w:t>
      </w:r>
      <w:r>
        <w:rPr>
          <w:spacing w:val="-4"/>
        </w:rPr>
        <w:t xml:space="preserve"> </w:t>
      </w:r>
      <w:r>
        <w:t>экрана.</w:t>
      </w:r>
      <w:r>
        <w:rPr>
          <w:spacing w:val="-8"/>
        </w:rPr>
        <w:t xml:space="preserve"> </w:t>
      </w:r>
      <w:r>
        <w:t>115</w:t>
      </w:r>
      <w:r>
        <w:rPr>
          <w:spacing w:val="-4"/>
        </w:rPr>
        <w:t xml:space="preserve"> </w:t>
      </w:r>
      <w:r>
        <w:t>лет</w:t>
      </w:r>
      <w:r>
        <w:rPr>
          <w:spacing w:val="-7"/>
        </w:rPr>
        <w:t xml:space="preserve"> </w:t>
      </w:r>
      <w:r>
        <w:t>кино</w:t>
      </w:r>
      <w:r>
        <w:rPr>
          <w:spacing w:val="-6"/>
        </w:rPr>
        <w:t xml:space="preserve"> </w:t>
      </w:r>
      <w:r>
        <w:t>в</w:t>
      </w:r>
      <w:r>
        <w:rPr>
          <w:spacing w:val="-6"/>
        </w:rPr>
        <w:t xml:space="preserve"> </w:t>
      </w:r>
      <w:r>
        <w:t>России»,</w:t>
      </w:r>
    </w:p>
    <w:p>
      <w:pPr>
        <w:pStyle w:val="BodyText"/>
        <w:jc w:val="both"/>
        <w:rPr/>
      </w:pPr>
      <w:r>
        <w:t>«Цирк!</w:t>
      </w:r>
      <w:r>
        <w:rPr>
          <w:spacing w:val="-5"/>
        </w:rPr>
        <w:t xml:space="preserve"> </w:t>
      </w:r>
      <w:r>
        <w:t>Цирк!</w:t>
      </w:r>
      <w:r>
        <w:rPr>
          <w:spacing w:val="-4"/>
        </w:rPr>
        <w:t xml:space="preserve"> </w:t>
      </w:r>
      <w:r>
        <w:t>Цирк!</w:t>
      </w:r>
      <w:r>
        <w:rPr>
          <w:spacing w:val="-4"/>
        </w:rPr>
        <w:t xml:space="preserve"> </w:t>
      </w:r>
      <w:r>
        <w:t>(к</w:t>
      </w:r>
      <w:r>
        <w:rPr>
          <w:spacing w:val="-1"/>
        </w:rPr>
        <w:t xml:space="preserve"> </w:t>
      </w:r>
      <w:r>
        <w:t>Международному дню</w:t>
      </w:r>
      <w:r>
        <w:rPr>
          <w:spacing w:val="-2"/>
        </w:rPr>
        <w:t xml:space="preserve"> </w:t>
      </w:r>
      <w:r>
        <w:t>цирка)».</w:t>
      </w:r>
    </w:p>
    <w:p>
      <w:pPr>
        <w:pStyle w:val="Heading4"/>
        <w:numPr>
          <w:ilvl w:val="0"/>
          <w:numId w:val="176"/>
        </w:numPr>
        <w:tabs>
          <w:tab w:val="left" w:pos="1130"/>
        </w:tabs>
        <w:spacing w:before="162"/>
        <w:ind w:hanging="289"/>
        <w:rPr>
          <w:sz w:val="24"/>
          <w:szCs w:val="24"/>
        </w:rPr>
      </w:pPr>
      <w:r>
        <w:rPr>
          <w:sz w:val="24"/>
          <w:szCs w:val="24"/>
        </w:rPr>
        <w:t>Наука</w:t>
      </w:r>
      <w:r>
        <w:rPr>
          <w:spacing w:val="-2"/>
          <w:sz w:val="24"/>
          <w:szCs w:val="24"/>
        </w:rPr>
        <w:t xml:space="preserve"> </w:t>
      </w:r>
      <w:r>
        <w:rPr>
          <w:sz w:val="24"/>
          <w:szCs w:val="24"/>
        </w:rPr>
        <w:t>на</w:t>
      </w:r>
      <w:r>
        <w:rPr>
          <w:spacing w:val="-2"/>
          <w:sz w:val="24"/>
          <w:szCs w:val="24"/>
        </w:rPr>
        <w:t xml:space="preserve"> </w:t>
      </w:r>
      <w:r>
        <w:rPr>
          <w:sz w:val="24"/>
          <w:szCs w:val="24"/>
        </w:rPr>
        <w:t>службе</w:t>
      </w:r>
      <w:r>
        <w:rPr>
          <w:spacing w:val="-1"/>
          <w:sz w:val="24"/>
          <w:szCs w:val="24"/>
        </w:rPr>
        <w:t xml:space="preserve"> </w:t>
      </w:r>
      <w:r>
        <w:rPr>
          <w:sz w:val="24"/>
          <w:szCs w:val="24"/>
        </w:rPr>
        <w:t>Родины</w:t>
      </w:r>
    </w:p>
    <w:p>
      <w:pPr>
        <w:pStyle w:val="ListParagraph"/>
        <w:widowControl w:val="off"/>
        <w:numPr>
          <w:ilvl w:val="0"/>
          <w:numId w:val="175"/>
        </w:numPr>
        <w:tabs>
          <w:tab w:val="left" w:pos="1053"/>
        </w:tabs>
        <w:spacing w:before="161" w:after="0" w:line="240" w:lineRule="auto"/>
        <w:ind w:left="1052" w:hanging="212"/>
        <w:contextualSpacing w:val="off"/>
        <w:jc w:val="both"/>
        <w:rPr>
          <w:rFonts w:ascii="Times New Roman"/>
        </w:rPr>
      </w:pPr>
      <w:r>
        <w:rPr>
          <w:rFonts w:ascii="Times New Roman"/>
        </w:rPr>
        <w:t>наука</w:t>
      </w:r>
      <w:r>
        <w:rPr>
          <w:rFonts w:ascii="Times New Roman"/>
          <w:spacing w:val="-5"/>
        </w:rPr>
        <w:t xml:space="preserve"> </w:t>
      </w:r>
      <w:r>
        <w:rPr>
          <w:rFonts w:ascii="Times New Roman"/>
        </w:rPr>
        <w:t>обеспечивает</w:t>
      </w:r>
      <w:r>
        <w:rPr>
          <w:rFonts w:ascii="Times New Roman"/>
          <w:spacing w:val="-3"/>
        </w:rPr>
        <w:t xml:space="preserve"> </w:t>
      </w:r>
      <w:r>
        <w:rPr>
          <w:rFonts w:ascii="Times New Roman"/>
        </w:rPr>
        <w:t>прогресс</w:t>
      </w:r>
      <w:r>
        <w:rPr>
          <w:rFonts w:ascii="Times New Roman"/>
          <w:spacing w:val="-4"/>
        </w:rPr>
        <w:t xml:space="preserve"> </w:t>
      </w:r>
      <w:r>
        <w:rPr>
          <w:rFonts w:ascii="Times New Roman"/>
        </w:rPr>
        <w:t>общества</w:t>
      </w:r>
      <w:r>
        <w:rPr>
          <w:rFonts w:ascii="Times New Roman"/>
          <w:spacing w:val="-5"/>
        </w:rPr>
        <w:t xml:space="preserve"> </w:t>
      </w:r>
      <w:r>
        <w:rPr>
          <w:rFonts w:ascii="Times New Roman"/>
        </w:rPr>
        <w:t>и</w:t>
      </w:r>
      <w:r>
        <w:rPr>
          <w:rFonts w:ascii="Times New Roman"/>
          <w:spacing w:val="-1"/>
        </w:rPr>
        <w:t xml:space="preserve"> </w:t>
      </w:r>
      <w:r>
        <w:rPr>
          <w:rFonts w:ascii="Times New Roman"/>
        </w:rPr>
        <w:t>улучшает</w:t>
      </w:r>
      <w:r>
        <w:rPr>
          <w:rFonts w:ascii="Times New Roman"/>
          <w:spacing w:val="-2"/>
        </w:rPr>
        <w:t xml:space="preserve"> </w:t>
      </w:r>
      <w:r>
        <w:rPr>
          <w:rFonts w:ascii="Times New Roman"/>
        </w:rPr>
        <w:t>жизнь</w:t>
      </w:r>
      <w:r>
        <w:rPr>
          <w:rFonts w:ascii="Times New Roman"/>
          <w:spacing w:val="-3"/>
        </w:rPr>
        <w:t xml:space="preserve"> </w:t>
      </w:r>
      <w:r>
        <w:rPr>
          <w:rFonts w:ascii="Times New Roman"/>
        </w:rPr>
        <w:t>человека;</w:t>
      </w:r>
    </w:p>
    <w:p>
      <w:pPr>
        <w:pStyle w:val="ListParagraph"/>
        <w:widowControl w:val="off"/>
        <w:numPr>
          <w:ilvl w:val="0"/>
          <w:numId w:val="175"/>
        </w:numPr>
        <w:tabs>
          <w:tab w:val="left" w:pos="1110"/>
        </w:tabs>
        <w:spacing w:before="160" w:after="0" w:line="240" w:lineRule="auto"/>
        <w:ind w:right="134" w:firstLine="708"/>
        <w:contextualSpacing w:val="off"/>
        <w:jc w:val="both"/>
        <w:rPr>
          <w:rFonts w:ascii="Times New Roman"/>
        </w:rPr>
      </w:pPr>
      <w:r>
        <w:rPr>
          <w:rFonts w:ascii="Times New Roman"/>
        </w:rPr>
        <w:t>в науке работают талантливые, творческие люди, бесконечно любящие</w:t>
      </w:r>
      <w:r>
        <w:rPr>
          <w:rFonts w:ascii="Times New Roman"/>
          <w:spacing w:val="1"/>
        </w:rPr>
        <w:t xml:space="preserve"> </w:t>
      </w:r>
      <w:r>
        <w:rPr>
          <w:rFonts w:ascii="Times New Roman"/>
        </w:rPr>
        <w:t>свою</w:t>
      </w:r>
      <w:r>
        <w:rPr>
          <w:rFonts w:ascii="Times New Roman"/>
          <w:spacing w:val="-1"/>
        </w:rPr>
        <w:t xml:space="preserve"> </w:t>
      </w:r>
      <w:r>
        <w:rPr>
          <w:rFonts w:ascii="Times New Roman"/>
        </w:rPr>
        <w:t>деятельность;</w:t>
      </w:r>
    </w:p>
    <w:p>
      <w:pPr>
        <w:pStyle w:val="ListParagraph"/>
        <w:widowControl w:val="off"/>
        <w:numPr>
          <w:ilvl w:val="0"/>
          <w:numId w:val="175"/>
        </w:numPr>
        <w:tabs>
          <w:tab w:val="left" w:pos="1094"/>
        </w:tabs>
        <w:spacing w:after="0" w:line="240" w:lineRule="auto"/>
        <w:ind w:right="138" w:firstLine="708"/>
        <w:contextualSpacing w:val="off"/>
        <w:jc w:val="both"/>
        <w:rPr>
          <w:rFonts w:ascii="Times New Roman"/>
        </w:rPr>
      </w:pPr>
      <w:r>
        <w:rPr>
          <w:rFonts w:ascii="Times New Roman"/>
        </w:rPr>
        <w:t>в России совершено много научных открытий, без которых невозможно</w:t>
      </w:r>
      <w:r>
        <w:rPr>
          <w:rFonts w:ascii="Times New Roman"/>
          <w:spacing w:val="1"/>
        </w:rPr>
        <w:t xml:space="preserve"> </w:t>
      </w:r>
      <w:r>
        <w:rPr>
          <w:rFonts w:ascii="Times New Roman"/>
        </w:rPr>
        <w:t>представить</w:t>
      </w:r>
      <w:r>
        <w:rPr>
          <w:rFonts w:ascii="Times New Roman"/>
          <w:spacing w:val="-2"/>
        </w:rPr>
        <w:t xml:space="preserve"> </w:t>
      </w:r>
      <w:r>
        <w:rPr>
          <w:rFonts w:ascii="Times New Roman"/>
        </w:rPr>
        <w:t>современный мир.</w:t>
      </w:r>
    </w:p>
    <w:p>
      <w:pPr>
        <w:pStyle w:val="BodyText"/>
        <w:ind w:right="127"/>
        <w:jc w:val="both"/>
        <w:rPr/>
      </w:pPr>
      <w:r>
        <w:t>О такой ценности общества и отдельно взятого человека учащиеся узнают в</w:t>
      </w:r>
      <w:r>
        <w:rPr>
          <w:spacing w:val="1"/>
        </w:rPr>
        <w:t xml:space="preserve"> </w:t>
      </w:r>
      <w:r>
        <w:t>процессе</w:t>
      </w:r>
      <w:r>
        <w:rPr>
          <w:spacing w:val="1"/>
        </w:rPr>
        <w:t xml:space="preserve"> </w:t>
      </w:r>
      <w:r>
        <w:t>обсуждения</w:t>
      </w:r>
      <w:r>
        <w:rPr>
          <w:spacing w:val="1"/>
        </w:rPr>
        <w:t xml:space="preserve"> </w:t>
      </w:r>
      <w:r>
        <w:t>тем:</w:t>
      </w:r>
      <w:r>
        <w:rPr>
          <w:spacing w:val="1"/>
        </w:rPr>
        <w:t xml:space="preserve"> </w:t>
      </w:r>
      <w:r>
        <w:t>«190-лет</w:t>
      </w:r>
      <w:r>
        <w:rPr>
          <w:spacing w:val="1"/>
        </w:rPr>
        <w:t xml:space="preserve"> </w:t>
      </w:r>
      <w:r>
        <w:t>со</w:t>
      </w:r>
      <w:r>
        <w:rPr>
          <w:spacing w:val="1"/>
        </w:rPr>
        <w:t xml:space="preserve"> </w:t>
      </w:r>
      <w:r>
        <w:t>дня</w:t>
      </w:r>
      <w:r>
        <w:rPr>
          <w:spacing w:val="1"/>
        </w:rPr>
        <w:t xml:space="preserve"> </w:t>
      </w:r>
      <w:r>
        <w:t>рождения</w:t>
      </w:r>
      <w:r>
        <w:rPr>
          <w:spacing w:val="1"/>
        </w:rPr>
        <w:t xml:space="preserve"> </w:t>
      </w:r>
      <w:r>
        <w:t>Д.</w:t>
      </w:r>
      <w:r>
        <w:rPr>
          <w:spacing w:val="1"/>
        </w:rPr>
        <w:t xml:space="preserve"> </w:t>
      </w:r>
      <w:r>
        <w:t>Менделеева.</w:t>
      </w:r>
      <w:r>
        <w:rPr>
          <w:spacing w:val="1"/>
        </w:rPr>
        <w:t xml:space="preserve"> </w:t>
      </w:r>
      <w:r>
        <w:t>День</w:t>
      </w:r>
      <w:r>
        <w:rPr>
          <w:spacing w:val="1"/>
        </w:rPr>
        <w:t xml:space="preserve"> </w:t>
      </w:r>
      <w:r>
        <w:t>российской</w:t>
      </w:r>
      <w:r>
        <w:rPr>
          <w:spacing w:val="-1"/>
        </w:rPr>
        <w:t xml:space="preserve"> </w:t>
      </w:r>
      <w:r>
        <w:t>науки»,</w:t>
      </w:r>
      <w:r>
        <w:rPr>
          <w:spacing w:val="-4"/>
        </w:rPr>
        <w:t xml:space="preserve"> </w:t>
      </w:r>
      <w:r>
        <w:t>«Я вижу</w:t>
      </w:r>
      <w:r>
        <w:rPr>
          <w:spacing w:val="-2"/>
        </w:rPr>
        <w:t xml:space="preserve"> </w:t>
      </w:r>
      <w:r>
        <w:t>Землю! Это так красиво».</w:t>
      </w:r>
    </w:p>
    <w:p>
      <w:pPr>
        <w:pStyle w:val="BodyText"/>
        <w:ind w:right="126"/>
        <w:jc w:val="both"/>
        <w:rPr/>
      </w:pPr>
      <w:r>
        <w:t>Следует отметить, что многие темы внеурочных занятий выходят за рамки</w:t>
      </w:r>
      <w:r>
        <w:rPr>
          <w:spacing w:val="1"/>
        </w:rPr>
        <w:t xml:space="preserve"> </w:t>
      </w:r>
      <w:r>
        <w:t>содержания,</w:t>
      </w:r>
      <w:r>
        <w:rPr>
          <w:spacing w:val="1"/>
        </w:rPr>
        <w:t xml:space="preserve"> </w:t>
      </w:r>
      <w:r>
        <w:t>изучаемого</w:t>
      </w:r>
      <w:r>
        <w:rPr>
          <w:spacing w:val="1"/>
        </w:rPr>
        <w:t xml:space="preserve"> </w:t>
      </w:r>
      <w:r>
        <w:t>на</w:t>
      </w:r>
      <w:r>
        <w:rPr>
          <w:spacing w:val="1"/>
        </w:rPr>
        <w:t xml:space="preserve"> </w:t>
      </w:r>
      <w:r>
        <w:t>уроках,</w:t>
      </w:r>
      <w:r>
        <w:rPr>
          <w:spacing w:val="1"/>
        </w:rPr>
        <w:t xml:space="preserve"> </w:t>
      </w:r>
      <w:r>
        <w:t>но</w:t>
      </w:r>
      <w:r>
        <w:rPr>
          <w:spacing w:val="1"/>
        </w:rPr>
        <w:t xml:space="preserve"> </w:t>
      </w:r>
      <w:r>
        <w:t>это</w:t>
      </w:r>
      <w:r>
        <w:rPr>
          <w:spacing w:val="1"/>
        </w:rPr>
        <w:t xml:space="preserve"> </w:t>
      </w:r>
      <w:r>
        <w:t>не</w:t>
      </w:r>
      <w:r>
        <w:rPr>
          <w:spacing w:val="1"/>
        </w:rPr>
        <w:t xml:space="preserve"> </w:t>
      </w:r>
      <w:r>
        <w:t>означает,</w:t>
      </w:r>
      <w:r>
        <w:rPr>
          <w:spacing w:val="1"/>
        </w:rPr>
        <w:t xml:space="preserve"> </w:t>
      </w:r>
      <w:r>
        <w:t>что</w:t>
      </w:r>
      <w:r>
        <w:rPr>
          <w:spacing w:val="1"/>
        </w:rPr>
        <w:t xml:space="preserve"> </w:t>
      </w:r>
      <w:r>
        <w:t>учитель</w:t>
      </w:r>
      <w:r>
        <w:rPr>
          <w:spacing w:val="1"/>
        </w:rPr>
        <w:t xml:space="preserve"> </w:t>
      </w:r>
      <w:r>
        <w:t>будет</w:t>
      </w:r>
      <w:r>
        <w:rPr>
          <w:spacing w:val="1"/>
        </w:rPr>
        <w:t xml:space="preserve"> </w:t>
      </w:r>
      <w:r>
        <w:t>обязательно добиваться точного усвоения нового знания, запоминания и четкого</w:t>
      </w:r>
      <w:r>
        <w:rPr>
          <w:spacing w:val="1"/>
        </w:rPr>
        <w:t xml:space="preserve"> </w:t>
      </w:r>
      <w:r>
        <w:t>воспроизведения</w:t>
      </w:r>
      <w:r>
        <w:rPr>
          <w:spacing w:val="1"/>
        </w:rPr>
        <w:t xml:space="preserve"> </w:t>
      </w:r>
      <w:r>
        <w:t>нового</w:t>
      </w:r>
      <w:r>
        <w:rPr>
          <w:spacing w:val="1"/>
        </w:rPr>
        <w:t xml:space="preserve"> </w:t>
      </w:r>
      <w:r>
        <w:t>термина</w:t>
      </w:r>
      <w:r>
        <w:rPr>
          <w:spacing w:val="1"/>
        </w:rPr>
        <w:t xml:space="preserve"> </w:t>
      </w:r>
      <w:r>
        <w:t>или</w:t>
      </w:r>
      <w:r>
        <w:rPr>
          <w:spacing w:val="1"/>
        </w:rPr>
        <w:t xml:space="preserve"> </w:t>
      </w:r>
      <w:r>
        <w:t>понятия.</w:t>
      </w:r>
      <w:r>
        <w:rPr>
          <w:spacing w:val="1"/>
        </w:rPr>
        <w:t xml:space="preserve"> </w:t>
      </w:r>
      <w:r>
        <w:t>Необходимо</w:t>
      </w:r>
      <w:r>
        <w:rPr>
          <w:spacing w:val="1"/>
        </w:rPr>
        <w:t xml:space="preserve"> </w:t>
      </w:r>
      <w:r>
        <w:t>понимать,</w:t>
      </w:r>
      <w:r>
        <w:rPr>
          <w:spacing w:val="1"/>
        </w:rPr>
        <w:t xml:space="preserve"> </w:t>
      </w:r>
      <w:r>
        <w:t>что</w:t>
      </w:r>
      <w:r>
        <w:rPr>
          <w:spacing w:val="1"/>
        </w:rPr>
        <w:t xml:space="preserve"> </w:t>
      </w:r>
      <w:r>
        <w:t>на</w:t>
      </w:r>
      <w:r>
        <w:rPr>
          <w:spacing w:val="1"/>
        </w:rPr>
        <w:t xml:space="preserve"> </w:t>
      </w:r>
      <w:r>
        <w:t>внеурочных</w:t>
      </w:r>
      <w:r>
        <w:rPr>
          <w:spacing w:val="67"/>
        </w:rPr>
        <w:t xml:space="preserve"> </w:t>
      </w:r>
      <w:r>
        <w:t>занятиях</w:t>
      </w:r>
      <w:r>
        <w:rPr>
          <w:spacing w:val="64"/>
        </w:rPr>
        <w:t xml:space="preserve"> </w:t>
      </w:r>
      <w:r>
        <w:t>как</w:t>
      </w:r>
      <w:r>
        <w:rPr>
          <w:spacing w:val="65"/>
        </w:rPr>
        <w:t xml:space="preserve"> </w:t>
      </w:r>
      <w:r>
        <w:rPr>
          <w:i/>
        </w:rPr>
        <w:t>неучебных</w:t>
      </w:r>
      <w:r>
        <w:rPr>
          <w:i/>
          <w:spacing w:val="63"/>
        </w:rPr>
        <w:t xml:space="preserve"> </w:t>
      </w:r>
      <w:r>
        <w:t>формируются</w:t>
      </w:r>
      <w:r>
        <w:rPr>
          <w:spacing w:val="64"/>
        </w:rPr>
        <w:t xml:space="preserve"> </w:t>
      </w:r>
      <w:r>
        <w:t>определенные</w:t>
      </w:r>
      <w:r>
        <w:rPr>
          <w:spacing w:val="63"/>
        </w:rPr>
        <w:t xml:space="preserve"> </w:t>
      </w:r>
      <w:r>
        <w:t>ценности:</w:t>
      </w:r>
    </w:p>
    <w:p>
      <w:pPr>
        <w:pStyle w:val="BodyText"/>
        <w:spacing w:before="73"/>
        <w:ind w:right="128"/>
        <w:jc w:val="both"/>
        <w:rPr/>
      </w:pPr>
      <w:r>
        <w:t>высшие нравственные чувства и социальные отношения. В течение года учащиеся</w:t>
      </w:r>
      <w:r>
        <w:rPr>
          <w:spacing w:val="-67"/>
        </w:rPr>
        <w:t xml:space="preserve"> </w:t>
      </w:r>
      <w:r>
        <w:rPr>
          <w:spacing w:val="-1"/>
        </w:rPr>
        <w:t>много</w:t>
      </w:r>
      <w:r>
        <w:rPr>
          <w:spacing w:val="-17"/>
        </w:rPr>
        <w:t xml:space="preserve"> </w:t>
      </w:r>
      <w:r>
        <w:rPr>
          <w:spacing w:val="-1"/>
        </w:rPr>
        <w:t>раз</w:t>
      </w:r>
      <w:r>
        <w:rPr>
          <w:spacing w:val="-18"/>
        </w:rPr>
        <w:t xml:space="preserve"> </w:t>
      </w:r>
      <w:r>
        <w:rPr>
          <w:spacing w:val="-1"/>
        </w:rPr>
        <w:t>будут</w:t>
      </w:r>
      <w:r>
        <w:rPr>
          <w:spacing w:val="-16"/>
        </w:rPr>
        <w:t xml:space="preserve"> </w:t>
      </w:r>
      <w:r>
        <w:rPr>
          <w:spacing w:val="-1"/>
        </w:rPr>
        <w:t>возвращаться</w:t>
      </w:r>
      <w:r>
        <w:rPr>
          <w:spacing w:val="-14"/>
        </w:rPr>
        <w:t xml:space="preserve"> </w:t>
      </w:r>
      <w:r>
        <w:t>к</w:t>
      </w:r>
      <w:r>
        <w:rPr>
          <w:spacing w:val="-15"/>
        </w:rPr>
        <w:t xml:space="preserve"> </w:t>
      </w:r>
      <w:r>
        <w:t>обсуждению</w:t>
      </w:r>
      <w:r>
        <w:rPr>
          <w:spacing w:val="-19"/>
        </w:rPr>
        <w:t xml:space="preserve"> </w:t>
      </w:r>
      <w:r>
        <w:t>одних</w:t>
      </w:r>
      <w:r>
        <w:rPr>
          <w:spacing w:val="-17"/>
        </w:rPr>
        <w:t xml:space="preserve"> </w:t>
      </w:r>
      <w:r>
        <w:t>и</w:t>
      </w:r>
      <w:r>
        <w:rPr>
          <w:spacing w:val="-14"/>
        </w:rPr>
        <w:t xml:space="preserve"> </w:t>
      </w:r>
      <w:r>
        <w:t>тех</w:t>
      </w:r>
      <w:r>
        <w:rPr>
          <w:spacing w:val="-14"/>
        </w:rPr>
        <w:t xml:space="preserve"> </w:t>
      </w:r>
      <w:r>
        <w:t>же</w:t>
      </w:r>
      <w:r>
        <w:rPr>
          <w:spacing w:val="-17"/>
        </w:rPr>
        <w:t xml:space="preserve"> </w:t>
      </w:r>
      <w:r>
        <w:t>понятий,</w:t>
      </w:r>
      <w:r>
        <w:rPr>
          <w:spacing w:val="-16"/>
        </w:rPr>
        <w:t xml:space="preserve"> </w:t>
      </w:r>
      <w:r>
        <w:t>что</w:t>
      </w:r>
      <w:r>
        <w:rPr>
          <w:spacing w:val="-16"/>
        </w:rPr>
        <w:t xml:space="preserve"> </w:t>
      </w:r>
      <w:r>
        <w:t>послужит</w:t>
      </w:r>
      <w:r>
        <w:rPr>
          <w:spacing w:val="-68"/>
        </w:rPr>
        <w:t xml:space="preserve"> </w:t>
      </w:r>
      <w:r>
        <w:t>постепенному</w:t>
      </w:r>
      <w:r>
        <w:rPr>
          <w:spacing w:val="-4"/>
        </w:rPr>
        <w:t xml:space="preserve"> </w:t>
      </w:r>
      <w:r>
        <w:t>осознанному</w:t>
      </w:r>
      <w:r>
        <w:rPr>
          <w:spacing w:val="1"/>
        </w:rPr>
        <w:t xml:space="preserve"> </w:t>
      </w:r>
      <w:r>
        <w:t>их</w:t>
      </w:r>
      <w:r>
        <w:rPr>
          <w:spacing w:val="4"/>
        </w:rPr>
        <w:t xml:space="preserve"> </w:t>
      </w:r>
      <w:r>
        <w:t>принятию.</w:t>
      </w:r>
    </w:p>
    <w:p>
      <w:pPr>
        <w:pStyle w:val="BodyText"/>
        <w:ind w:right="126"/>
        <w:jc w:val="both"/>
        <w:rPr/>
      </w:pPr>
      <w:r>
        <w:t>Наличие</w:t>
      </w:r>
      <w:r>
        <w:rPr>
          <w:spacing w:val="1"/>
        </w:rPr>
        <w:t xml:space="preserve"> </w:t>
      </w:r>
      <w:r>
        <w:t>сценариев</w:t>
      </w:r>
      <w:r>
        <w:rPr>
          <w:spacing w:val="1"/>
        </w:rPr>
        <w:t xml:space="preserve"> </w:t>
      </w:r>
      <w:r>
        <w:t>внеурочных</w:t>
      </w:r>
      <w:r>
        <w:rPr>
          <w:spacing w:val="1"/>
        </w:rPr>
        <w:t xml:space="preserve"> </w:t>
      </w:r>
      <w:r>
        <w:t>занятий</w:t>
      </w:r>
      <w:r>
        <w:rPr>
          <w:spacing w:val="1"/>
        </w:rPr>
        <w:t xml:space="preserve"> </w:t>
      </w:r>
      <w:r>
        <w:t>не</w:t>
      </w:r>
      <w:r>
        <w:rPr>
          <w:spacing w:val="1"/>
        </w:rPr>
        <w:t xml:space="preserve"> </w:t>
      </w:r>
      <w:r>
        <w:t>означает</w:t>
      </w:r>
      <w:r>
        <w:rPr>
          <w:spacing w:val="1"/>
        </w:rPr>
        <w:t xml:space="preserve"> </w:t>
      </w:r>
      <w:r>
        <w:t>формального</w:t>
      </w:r>
      <w:r>
        <w:rPr>
          <w:spacing w:val="-67"/>
        </w:rPr>
        <w:t xml:space="preserve"> </w:t>
      </w:r>
      <w:r>
        <w:t>следования</w:t>
      </w:r>
      <w:r>
        <w:rPr>
          <w:spacing w:val="-14"/>
        </w:rPr>
        <w:t xml:space="preserve"> </w:t>
      </w:r>
      <w:r>
        <w:t>им.</w:t>
      </w:r>
      <w:r>
        <w:rPr>
          <w:spacing w:val="-16"/>
        </w:rPr>
        <w:t xml:space="preserve"> </w:t>
      </w:r>
      <w:r>
        <w:t>При</w:t>
      </w:r>
      <w:r>
        <w:rPr>
          <w:spacing w:val="-13"/>
        </w:rPr>
        <w:t xml:space="preserve"> </w:t>
      </w:r>
      <w:r>
        <w:t>анализе</w:t>
      </w:r>
      <w:r>
        <w:rPr>
          <w:spacing w:val="-15"/>
        </w:rPr>
        <w:t xml:space="preserve"> </w:t>
      </w:r>
      <w:r>
        <w:t>содержания</w:t>
      </w:r>
      <w:r>
        <w:rPr>
          <w:spacing w:val="-13"/>
        </w:rPr>
        <w:t xml:space="preserve"> </w:t>
      </w:r>
      <w:r>
        <w:t>занятия,</w:t>
      </w:r>
      <w:r>
        <w:rPr>
          <w:spacing w:val="-15"/>
        </w:rPr>
        <w:t xml:space="preserve"> </w:t>
      </w:r>
      <w:r>
        <w:t>которое</w:t>
      </w:r>
      <w:r>
        <w:rPr>
          <w:spacing w:val="-14"/>
        </w:rPr>
        <w:t xml:space="preserve"> </w:t>
      </w:r>
      <w:r>
        <w:t>предлагается</w:t>
      </w:r>
      <w:r>
        <w:rPr>
          <w:spacing w:val="-12"/>
        </w:rPr>
        <w:t xml:space="preserve"> </w:t>
      </w:r>
      <w:r>
        <w:t>в</w:t>
      </w:r>
      <w:r>
        <w:rPr>
          <w:spacing w:val="-15"/>
        </w:rPr>
        <w:t xml:space="preserve"> </w:t>
      </w:r>
      <w:r>
        <w:t>сценарии,</w:t>
      </w:r>
      <w:r>
        <w:rPr>
          <w:spacing w:val="-68"/>
        </w:rPr>
        <w:t xml:space="preserve"> </w:t>
      </w:r>
      <w:r>
        <w:t>педагог</w:t>
      </w:r>
      <w:r>
        <w:rPr>
          <w:spacing w:val="1"/>
        </w:rPr>
        <w:t xml:space="preserve"> </w:t>
      </w:r>
      <w:r>
        <w:t>учитывает</w:t>
      </w:r>
      <w:r>
        <w:rPr>
          <w:spacing w:val="1"/>
        </w:rPr>
        <w:t xml:space="preserve"> </w:t>
      </w:r>
      <w:r>
        <w:t>региональные,</w:t>
      </w:r>
      <w:r>
        <w:rPr>
          <w:spacing w:val="1"/>
        </w:rPr>
        <w:t xml:space="preserve"> </w:t>
      </w:r>
      <w:r>
        <w:t>национальные,</w:t>
      </w:r>
      <w:r>
        <w:rPr>
          <w:spacing w:val="1"/>
        </w:rPr>
        <w:t xml:space="preserve"> </w:t>
      </w:r>
      <w:r>
        <w:t>этнокультурные</w:t>
      </w:r>
      <w:r>
        <w:rPr>
          <w:spacing w:val="1"/>
        </w:rPr>
        <w:t xml:space="preserve"> </w:t>
      </w:r>
      <w:r>
        <w:t>особенности</w:t>
      </w:r>
      <w:r>
        <w:rPr>
          <w:spacing w:val="1"/>
        </w:rPr>
        <w:t xml:space="preserve"> </w:t>
      </w:r>
      <w:r>
        <w:t>территории,</w:t>
      </w:r>
      <w:r>
        <w:rPr>
          <w:spacing w:val="-16"/>
        </w:rPr>
        <w:t xml:space="preserve"> </w:t>
      </w:r>
      <w:r>
        <w:t>где</w:t>
      </w:r>
      <w:r>
        <w:rPr>
          <w:spacing w:val="-14"/>
        </w:rPr>
        <w:t xml:space="preserve"> </w:t>
      </w:r>
      <w:r>
        <w:t>функционирует</w:t>
      </w:r>
      <w:r>
        <w:rPr>
          <w:spacing w:val="-16"/>
        </w:rPr>
        <w:t xml:space="preserve"> </w:t>
      </w:r>
      <w:r>
        <w:t>данная</w:t>
      </w:r>
      <w:r>
        <w:rPr>
          <w:spacing w:val="-16"/>
        </w:rPr>
        <w:t xml:space="preserve"> </w:t>
      </w:r>
      <w:r>
        <w:t>образовательная</w:t>
      </w:r>
      <w:r>
        <w:rPr>
          <w:spacing w:val="-14"/>
        </w:rPr>
        <w:t xml:space="preserve"> </w:t>
      </w:r>
      <w:r>
        <w:t>организация.</w:t>
      </w:r>
      <w:r>
        <w:rPr>
          <w:spacing w:val="-16"/>
        </w:rPr>
        <w:t xml:space="preserve"> </w:t>
      </w:r>
      <w:r>
        <w:t>Обязательно</w:t>
      </w:r>
      <w:r>
        <w:rPr>
          <w:spacing w:val="-67"/>
        </w:rPr>
        <w:t xml:space="preserve"> </w:t>
      </w:r>
      <w:r>
        <w:t>учитывается</w:t>
      </w:r>
      <w:r>
        <w:rPr>
          <w:spacing w:val="1"/>
        </w:rPr>
        <w:t xml:space="preserve"> </w:t>
      </w:r>
      <w:r>
        <w:t>и</w:t>
      </w:r>
      <w:r>
        <w:rPr>
          <w:spacing w:val="1"/>
        </w:rPr>
        <w:t xml:space="preserve"> </w:t>
      </w:r>
      <w:r>
        <w:t>уровень</w:t>
      </w:r>
      <w:r>
        <w:rPr>
          <w:spacing w:val="1"/>
        </w:rPr>
        <w:t xml:space="preserve"> </w:t>
      </w:r>
      <w:r>
        <w:t>развития</w:t>
      </w:r>
      <w:r>
        <w:rPr>
          <w:spacing w:val="1"/>
        </w:rPr>
        <w:t xml:space="preserve"> </w:t>
      </w:r>
      <w:r>
        <w:t>учащихся,</w:t>
      </w:r>
      <w:r>
        <w:rPr>
          <w:spacing w:val="1"/>
        </w:rPr>
        <w:t xml:space="preserve"> </w:t>
      </w:r>
      <w:r>
        <w:t>их</w:t>
      </w:r>
      <w:r>
        <w:rPr>
          <w:spacing w:val="1"/>
        </w:rPr>
        <w:t xml:space="preserve"> </w:t>
      </w:r>
      <w:r>
        <w:t>интересы</w:t>
      </w:r>
      <w:r>
        <w:rPr>
          <w:spacing w:val="1"/>
        </w:rPr>
        <w:t xml:space="preserve"> </w:t>
      </w:r>
      <w:r>
        <w:t>и</w:t>
      </w:r>
      <w:r>
        <w:rPr>
          <w:spacing w:val="1"/>
        </w:rPr>
        <w:t xml:space="preserve"> </w:t>
      </w:r>
      <w:r>
        <w:t>потребности.</w:t>
      </w:r>
      <w:r>
        <w:rPr>
          <w:spacing w:val="1"/>
        </w:rPr>
        <w:t xml:space="preserve"> </w:t>
      </w:r>
      <w:r>
        <w:t>При</w:t>
      </w:r>
      <w:r>
        <w:rPr>
          <w:spacing w:val="1"/>
        </w:rPr>
        <w:t xml:space="preserve"> </w:t>
      </w:r>
      <w:r>
        <w:t>необходимости, исходя из статуса семей обучающихся, целесообразно уточнить</w:t>
      </w:r>
      <w:r>
        <w:rPr>
          <w:spacing w:val="1"/>
        </w:rPr>
        <w:t xml:space="preserve"> </w:t>
      </w:r>
      <w:r>
        <w:t>(изменить,</w:t>
      </w:r>
      <w:r>
        <w:rPr>
          <w:spacing w:val="1"/>
        </w:rPr>
        <w:t xml:space="preserve"> </w:t>
      </w:r>
      <w:r>
        <w:t>скорректировать)</w:t>
      </w:r>
      <w:r>
        <w:rPr>
          <w:spacing w:val="1"/>
        </w:rPr>
        <w:t xml:space="preserve"> </w:t>
      </w:r>
      <w:r>
        <w:t>и</w:t>
      </w:r>
      <w:r>
        <w:rPr>
          <w:spacing w:val="1"/>
        </w:rPr>
        <w:t xml:space="preserve"> </w:t>
      </w:r>
      <w:r>
        <w:t>творческие</w:t>
      </w:r>
      <w:r>
        <w:rPr>
          <w:spacing w:val="1"/>
        </w:rPr>
        <w:t xml:space="preserve"> </w:t>
      </w:r>
      <w:r>
        <w:t>задания,</w:t>
      </w:r>
      <w:r>
        <w:rPr>
          <w:spacing w:val="1"/>
        </w:rPr>
        <w:t xml:space="preserve"> </w:t>
      </w:r>
      <w:r>
        <w:t>выполнение</w:t>
      </w:r>
      <w:r>
        <w:rPr>
          <w:spacing w:val="1"/>
        </w:rPr>
        <w:t xml:space="preserve"> </w:t>
      </w:r>
      <w:r>
        <w:t>которых</w:t>
      </w:r>
      <w:r>
        <w:rPr>
          <w:spacing w:val="1"/>
        </w:rPr>
        <w:t xml:space="preserve"> </w:t>
      </w:r>
      <w:r>
        <w:t>предлагается</w:t>
      </w:r>
      <w:r>
        <w:rPr>
          <w:spacing w:val="-1"/>
        </w:rPr>
        <w:t xml:space="preserve"> </w:t>
      </w:r>
      <w:r>
        <w:t>вместе</w:t>
      </w:r>
      <w:r>
        <w:rPr>
          <w:spacing w:val="-3"/>
        </w:rPr>
        <w:t xml:space="preserve"> </w:t>
      </w:r>
      <w:r>
        <w:t>с</w:t>
      </w:r>
      <w:r>
        <w:rPr>
          <w:spacing w:val="-1"/>
        </w:rPr>
        <w:t xml:space="preserve"> </w:t>
      </w:r>
      <w:r>
        <w:t>родителями,</w:t>
      </w:r>
      <w:r>
        <w:rPr>
          <w:spacing w:val="-3"/>
        </w:rPr>
        <w:t xml:space="preserve"> </w:t>
      </w:r>
      <w:r>
        <w:t>другими членами семьи.</w:t>
      </w:r>
    </w:p>
    <w:p>
      <w:pPr>
        <w:pStyle w:val="Heading3"/>
        <w:spacing w:before="73"/>
        <w:rPr>
          <w:sz w:val="24"/>
          <w:szCs w:val="24"/>
        </w:rPr>
      </w:pPr>
      <w:r>
        <w:rPr>
          <w:sz w:val="24"/>
          <w:szCs w:val="24"/>
        </w:rPr>
        <w:t>Особенности</w:t>
      </w:r>
      <w:r>
        <w:rPr>
          <w:spacing w:val="-4"/>
          <w:sz w:val="24"/>
          <w:szCs w:val="24"/>
        </w:rPr>
        <w:t xml:space="preserve"> </w:t>
      </w:r>
      <w:r>
        <w:rPr>
          <w:sz w:val="24"/>
          <w:szCs w:val="24"/>
        </w:rPr>
        <w:t>реализации</w:t>
      </w:r>
      <w:r>
        <w:rPr>
          <w:spacing w:val="-4"/>
          <w:sz w:val="24"/>
          <w:szCs w:val="24"/>
        </w:rPr>
        <w:t xml:space="preserve"> </w:t>
      </w:r>
      <w:r>
        <w:rPr>
          <w:sz w:val="24"/>
          <w:szCs w:val="24"/>
        </w:rPr>
        <w:t>программы</w:t>
      </w:r>
    </w:p>
    <w:p>
      <w:pPr>
        <w:pStyle w:val="BodyText"/>
        <w:spacing w:before="161"/>
        <w:ind w:right="127"/>
        <w:jc w:val="both"/>
        <w:rPr/>
      </w:pPr>
      <w:r>
        <w:t>Личностное</w:t>
      </w:r>
      <w:r>
        <w:rPr>
          <w:spacing w:val="1"/>
        </w:rPr>
        <w:t xml:space="preserve"> </w:t>
      </w:r>
      <w:r>
        <w:t>развитие</w:t>
      </w:r>
      <w:r>
        <w:rPr>
          <w:spacing w:val="1"/>
        </w:rPr>
        <w:t xml:space="preserve"> </w:t>
      </w:r>
      <w:r>
        <w:t>ребёнка</w:t>
      </w:r>
      <w:r>
        <w:rPr>
          <w:spacing w:val="1"/>
        </w:rPr>
        <w:t xml:space="preserve"> </w:t>
      </w:r>
      <w:r>
        <w:t>–</w:t>
      </w:r>
      <w:r>
        <w:rPr>
          <w:spacing w:val="1"/>
        </w:rPr>
        <w:t xml:space="preserve"> </w:t>
      </w:r>
      <w:r>
        <w:t>главная</w:t>
      </w:r>
      <w:r>
        <w:rPr>
          <w:spacing w:val="1"/>
        </w:rPr>
        <w:t xml:space="preserve"> </w:t>
      </w:r>
      <w:r>
        <w:t>цель</w:t>
      </w:r>
      <w:r>
        <w:rPr>
          <w:spacing w:val="1"/>
        </w:rPr>
        <w:t xml:space="preserve"> </w:t>
      </w:r>
      <w:r>
        <w:t>педагога.</w:t>
      </w:r>
      <w:r>
        <w:rPr>
          <w:spacing w:val="1"/>
        </w:rPr>
        <w:t xml:space="preserve"> </w:t>
      </w:r>
      <w:r>
        <w:t>Личностных</w:t>
      </w:r>
      <w:r>
        <w:rPr>
          <w:spacing w:val="1"/>
        </w:rPr>
        <w:t xml:space="preserve"> </w:t>
      </w:r>
      <w:r>
        <w:rPr>
          <w:spacing w:val="-1"/>
        </w:rPr>
        <w:t>результатов</w:t>
      </w:r>
      <w:r>
        <w:rPr>
          <w:spacing w:val="-18"/>
        </w:rPr>
        <w:t xml:space="preserve"> </w:t>
      </w:r>
      <w:r>
        <w:rPr>
          <w:spacing w:val="-1"/>
        </w:rPr>
        <w:t>обучающихся</w:t>
      </w:r>
      <w:r>
        <w:rPr>
          <w:spacing w:val="-15"/>
        </w:rPr>
        <w:t xml:space="preserve"> </w:t>
      </w:r>
      <w:r>
        <w:t>педагог</w:t>
      </w:r>
      <w:r>
        <w:rPr>
          <w:spacing w:val="-18"/>
        </w:rPr>
        <w:t xml:space="preserve"> </w:t>
      </w:r>
      <w:r>
        <w:t>может</w:t>
      </w:r>
      <w:r>
        <w:rPr>
          <w:spacing w:val="-17"/>
        </w:rPr>
        <w:t xml:space="preserve"> </w:t>
      </w:r>
      <w:r>
        <w:t>достичь,</w:t>
      </w:r>
      <w:r>
        <w:rPr>
          <w:spacing w:val="-19"/>
        </w:rPr>
        <w:t xml:space="preserve"> </w:t>
      </w:r>
      <w:r>
        <w:t>увлекая</w:t>
      </w:r>
      <w:r>
        <w:rPr>
          <w:spacing w:val="-16"/>
        </w:rPr>
        <w:t xml:space="preserve"> </w:t>
      </w:r>
      <w:r>
        <w:t>школьников</w:t>
      </w:r>
      <w:r>
        <w:rPr>
          <w:spacing w:val="-18"/>
        </w:rPr>
        <w:t xml:space="preserve"> </w:t>
      </w:r>
      <w:r>
        <w:t>совместной</w:t>
      </w:r>
      <w:r>
        <w:rPr>
          <w:spacing w:val="-67"/>
        </w:rPr>
        <w:t xml:space="preserve"> </w:t>
      </w:r>
      <w:r>
        <w:t>и интересной многообразной деятельностью, позволяющей раскрыть потенциал</w:t>
      </w:r>
      <w:r>
        <w:rPr>
          <w:spacing w:val="1"/>
        </w:rPr>
        <w:t xml:space="preserve"> </w:t>
      </w:r>
      <w:r>
        <w:t>каждого;</w:t>
      </w:r>
      <w:r>
        <w:rPr>
          <w:spacing w:val="1"/>
        </w:rPr>
        <w:t xml:space="preserve"> </w:t>
      </w:r>
      <w:r>
        <w:t>используя</w:t>
      </w:r>
      <w:r>
        <w:rPr>
          <w:spacing w:val="1"/>
        </w:rPr>
        <w:t xml:space="preserve"> </w:t>
      </w:r>
      <w:r>
        <w:t>разные</w:t>
      </w:r>
      <w:r>
        <w:rPr>
          <w:spacing w:val="1"/>
        </w:rPr>
        <w:t xml:space="preserve"> </w:t>
      </w:r>
      <w:r>
        <w:t>формы</w:t>
      </w:r>
      <w:r>
        <w:rPr>
          <w:spacing w:val="1"/>
        </w:rPr>
        <w:t xml:space="preserve"> </w:t>
      </w:r>
      <w:r>
        <w:t>работы;</w:t>
      </w:r>
      <w:r>
        <w:rPr>
          <w:spacing w:val="1"/>
        </w:rPr>
        <w:t xml:space="preserve"> </w:t>
      </w:r>
      <w:r>
        <w:t>устанавливая</w:t>
      </w:r>
      <w:r>
        <w:rPr>
          <w:spacing w:val="1"/>
        </w:rPr>
        <w:t xml:space="preserve"> </w:t>
      </w:r>
      <w:r>
        <w:t>во</w:t>
      </w:r>
      <w:r>
        <w:rPr>
          <w:spacing w:val="1"/>
        </w:rPr>
        <w:t xml:space="preserve"> </w:t>
      </w:r>
      <w:r>
        <w:t>время</w:t>
      </w:r>
      <w:r>
        <w:rPr>
          <w:spacing w:val="1"/>
        </w:rPr>
        <w:t xml:space="preserve"> </w:t>
      </w:r>
      <w:r>
        <w:t>занятий</w:t>
      </w:r>
      <w:r>
        <w:rPr>
          <w:spacing w:val="1"/>
        </w:rPr>
        <w:t xml:space="preserve"> </w:t>
      </w:r>
      <w:r>
        <w:t>доброжелательную, поддерживающую атмосферу; насыщая занятия ценностным</w:t>
      </w:r>
      <w:r>
        <w:rPr>
          <w:spacing w:val="1"/>
        </w:rPr>
        <w:t xml:space="preserve"> </w:t>
      </w:r>
      <w:r>
        <w:t>содержанием.</w:t>
      </w:r>
    </w:p>
    <w:p>
      <w:pPr>
        <w:pStyle w:val="BodyText"/>
        <w:ind w:right="131"/>
        <w:jc w:val="both"/>
        <w:rPr/>
      </w:pPr>
      <w:r>
        <w:rPr>
          <w:spacing w:val="-1"/>
        </w:rPr>
        <w:t>Задача</w:t>
      </w:r>
      <w:r>
        <w:rPr>
          <w:spacing w:val="-17"/>
        </w:rPr>
        <w:t xml:space="preserve"> </w:t>
      </w:r>
      <w:r>
        <w:rPr>
          <w:spacing w:val="-1"/>
        </w:rPr>
        <w:t>педагога,</w:t>
      </w:r>
      <w:r>
        <w:rPr>
          <w:spacing w:val="-16"/>
        </w:rPr>
        <w:t xml:space="preserve"> </w:t>
      </w:r>
      <w:r>
        <w:rPr>
          <w:spacing w:val="-1"/>
        </w:rPr>
        <w:t>транслируя</w:t>
      </w:r>
      <w:r>
        <w:rPr>
          <w:spacing w:val="-16"/>
        </w:rPr>
        <w:t xml:space="preserve"> </w:t>
      </w:r>
      <w:r>
        <w:t>собственные</w:t>
      </w:r>
      <w:r>
        <w:rPr>
          <w:spacing w:val="-18"/>
        </w:rPr>
        <w:t xml:space="preserve"> </w:t>
      </w:r>
      <w:r>
        <w:t>убеждения</w:t>
      </w:r>
      <w:r>
        <w:rPr>
          <w:spacing w:val="-17"/>
        </w:rPr>
        <w:t xml:space="preserve"> </w:t>
      </w:r>
      <w:r>
        <w:t>и</w:t>
      </w:r>
      <w:r>
        <w:rPr>
          <w:spacing w:val="-16"/>
        </w:rPr>
        <w:t xml:space="preserve"> </w:t>
      </w:r>
      <w:r>
        <w:t>жизненный</w:t>
      </w:r>
      <w:r>
        <w:rPr>
          <w:spacing w:val="-17"/>
        </w:rPr>
        <w:t xml:space="preserve"> </w:t>
      </w:r>
      <w:r>
        <w:t>опыт,</w:t>
      </w:r>
      <w:r>
        <w:rPr>
          <w:spacing w:val="-19"/>
        </w:rPr>
        <w:t xml:space="preserve"> </w:t>
      </w:r>
      <w:r>
        <w:t>дать</w:t>
      </w:r>
      <w:r>
        <w:rPr>
          <w:spacing w:val="-67"/>
        </w:rPr>
        <w:t xml:space="preserve"> </w:t>
      </w:r>
      <w:r>
        <w:t>возможность</w:t>
      </w:r>
      <w:r>
        <w:rPr>
          <w:spacing w:val="-2"/>
        </w:rPr>
        <w:t xml:space="preserve"> </w:t>
      </w:r>
      <w:r>
        <w:t>школьнику анализировать,</w:t>
      </w:r>
      <w:r>
        <w:rPr>
          <w:spacing w:val="-3"/>
        </w:rPr>
        <w:t xml:space="preserve"> </w:t>
      </w:r>
      <w:r>
        <w:t>сравнивать</w:t>
      </w:r>
      <w:r>
        <w:rPr>
          <w:spacing w:val="-3"/>
        </w:rPr>
        <w:t xml:space="preserve"> </w:t>
      </w:r>
      <w:r>
        <w:t>и</w:t>
      </w:r>
      <w:r>
        <w:rPr>
          <w:spacing w:val="-1"/>
        </w:rPr>
        <w:t xml:space="preserve"> </w:t>
      </w:r>
      <w:r>
        <w:t>выбирать.</w:t>
      </w:r>
    </w:p>
    <w:p>
      <w:pPr>
        <w:pStyle w:val="BodyText"/>
        <w:spacing w:before="1"/>
        <w:ind w:right="130"/>
        <w:jc w:val="both"/>
        <w:rPr/>
      </w:pPr>
      <w:r>
        <w:t>В</w:t>
      </w:r>
      <w:r>
        <w:rPr>
          <w:spacing w:val="1"/>
        </w:rPr>
        <w:t xml:space="preserve"> </w:t>
      </w:r>
      <w:r>
        <w:t>приложениях</w:t>
      </w:r>
      <w:r>
        <w:rPr>
          <w:spacing w:val="1"/>
        </w:rPr>
        <w:t xml:space="preserve"> </w:t>
      </w:r>
      <w:r>
        <w:t>к</w:t>
      </w:r>
      <w:r>
        <w:rPr>
          <w:spacing w:val="1"/>
        </w:rPr>
        <w:t xml:space="preserve"> </w:t>
      </w:r>
      <w:r>
        <w:t>программе</w:t>
      </w:r>
      <w:r>
        <w:rPr>
          <w:spacing w:val="1"/>
        </w:rPr>
        <w:t xml:space="preserve"> </w:t>
      </w:r>
      <w:r>
        <w:t>содержатся</w:t>
      </w:r>
      <w:r>
        <w:rPr>
          <w:spacing w:val="1"/>
        </w:rPr>
        <w:t xml:space="preserve"> </w:t>
      </w:r>
      <w:r>
        <w:t>методические</w:t>
      </w:r>
      <w:r>
        <w:rPr>
          <w:spacing w:val="1"/>
        </w:rPr>
        <w:t xml:space="preserve"> </w:t>
      </w:r>
      <w:r>
        <w:t>рекомендации,</w:t>
      </w:r>
      <w:r>
        <w:rPr>
          <w:spacing w:val="1"/>
        </w:rPr>
        <w:t xml:space="preserve"> </w:t>
      </w:r>
      <w:r>
        <w:t>помогающие</w:t>
      </w:r>
      <w:r>
        <w:rPr>
          <w:spacing w:val="1"/>
        </w:rPr>
        <w:t xml:space="preserve"> </w:t>
      </w:r>
      <w:r>
        <w:t>педагогу</w:t>
      </w:r>
      <w:r>
        <w:rPr>
          <w:spacing w:val="1"/>
        </w:rPr>
        <w:t xml:space="preserve"> </w:t>
      </w:r>
      <w:r>
        <w:t>грамотно</w:t>
      </w:r>
      <w:r>
        <w:rPr>
          <w:spacing w:val="1"/>
        </w:rPr>
        <w:t xml:space="preserve"> </w:t>
      </w:r>
      <w:r>
        <w:t>организовать</w:t>
      </w:r>
      <w:r>
        <w:rPr>
          <w:spacing w:val="1"/>
        </w:rPr>
        <w:t xml:space="preserve"> </w:t>
      </w:r>
      <w:r>
        <w:t>деятельность</w:t>
      </w:r>
      <w:r>
        <w:rPr>
          <w:spacing w:val="1"/>
        </w:rPr>
        <w:t xml:space="preserve"> </w:t>
      </w:r>
      <w:r>
        <w:t>школьников</w:t>
      </w:r>
      <w:r>
        <w:rPr>
          <w:spacing w:val="1"/>
        </w:rPr>
        <w:t xml:space="preserve"> </w:t>
      </w:r>
      <w:r>
        <w:t>на</w:t>
      </w:r>
      <w:r>
        <w:rPr>
          <w:spacing w:val="1"/>
        </w:rPr>
        <w:t xml:space="preserve"> </w:t>
      </w:r>
      <w:r>
        <w:t>занятиях</w:t>
      </w:r>
      <w:r>
        <w:rPr>
          <w:spacing w:val="3"/>
        </w:rPr>
        <w:t xml:space="preserve"> </w:t>
      </w:r>
      <w:r>
        <w:t>в</w:t>
      </w:r>
      <w:r>
        <w:rPr>
          <w:spacing w:val="2"/>
        </w:rPr>
        <w:t xml:space="preserve"> </w:t>
      </w:r>
      <w:r>
        <w:t>рамках</w:t>
      </w:r>
      <w:r>
        <w:rPr>
          <w:spacing w:val="3"/>
        </w:rPr>
        <w:t xml:space="preserve"> </w:t>
      </w:r>
      <w:r>
        <w:t>реализации</w:t>
      </w:r>
      <w:r>
        <w:rPr>
          <w:spacing w:val="70"/>
        </w:rPr>
        <w:t xml:space="preserve"> </w:t>
      </w:r>
      <w:r>
        <w:t>программы</w:t>
      </w:r>
      <w:r>
        <w:rPr>
          <w:spacing w:val="3"/>
        </w:rPr>
        <w:t xml:space="preserve"> </w:t>
      </w:r>
      <w:r>
        <w:t>курса</w:t>
      </w:r>
      <w:r>
        <w:rPr>
          <w:spacing w:val="3"/>
        </w:rPr>
        <w:t xml:space="preserve"> </w:t>
      </w:r>
      <w:r>
        <w:t>внеурочной</w:t>
      </w:r>
      <w:r>
        <w:rPr>
          <w:spacing w:val="70"/>
        </w:rPr>
        <w:t xml:space="preserve"> </w:t>
      </w:r>
      <w:r>
        <w:t>деятельности</w:t>
      </w:r>
    </w:p>
    <w:p>
      <w:pPr>
        <w:pStyle w:val="BodyText"/>
        <w:jc w:val="both"/>
        <w:rPr/>
      </w:pPr>
      <w:r>
        <w:t>«Разговоры</w:t>
      </w:r>
      <w:r>
        <w:rPr>
          <w:spacing w:val="-4"/>
        </w:rPr>
        <w:t xml:space="preserve"> </w:t>
      </w:r>
      <w:r>
        <w:t>о</w:t>
      </w:r>
      <w:r>
        <w:rPr>
          <w:spacing w:val="-4"/>
        </w:rPr>
        <w:t xml:space="preserve"> </w:t>
      </w:r>
      <w:r>
        <w:t>важном».</w:t>
      </w:r>
    </w:p>
    <w:p>
      <w:pPr>
        <w:pStyle w:val="Heading1"/>
        <w:jc w:val="center"/>
        <w:rPr/>
      </w:pPr>
      <w:r>
        <w:t>НАЧАЛЬНОЕ</w:t>
      </w:r>
      <w:r>
        <w:rPr>
          <w:spacing w:val="-1"/>
        </w:rPr>
        <w:t xml:space="preserve"> </w:t>
      </w:r>
      <w:r>
        <w:t>ОБЩЕЕ</w:t>
      </w:r>
      <w:r>
        <w:rPr>
          <w:spacing w:val="-2"/>
        </w:rPr>
        <w:t xml:space="preserve"> </w:t>
      </w:r>
      <w:r>
        <w:t>ОБРАЗОВАНИЕ</w:t>
      </w:r>
    </w:p>
    <w:p>
      <w:pPr>
        <w:pStyle w:val="Heading3"/>
        <w:spacing w:before="89"/>
        <w:ind w:left="1807" w:right="1097"/>
        <w:jc w:val="center"/>
        <w:rPr>
          <w:sz w:val="24"/>
          <w:szCs w:val="24"/>
        </w:rPr>
      </w:pPr>
      <w:r>
        <w:rPr>
          <w:sz w:val="24"/>
          <w:szCs w:val="24"/>
        </w:rPr>
        <w:t>Содержание</w:t>
      </w:r>
      <w:r>
        <w:rPr>
          <w:spacing w:val="-3"/>
          <w:sz w:val="24"/>
          <w:szCs w:val="24"/>
        </w:rPr>
        <w:t xml:space="preserve"> </w:t>
      </w:r>
      <w:r>
        <w:rPr>
          <w:sz w:val="24"/>
          <w:szCs w:val="24"/>
        </w:rPr>
        <w:t>программы</w:t>
      </w:r>
      <w:r>
        <w:rPr>
          <w:spacing w:val="-3"/>
          <w:sz w:val="24"/>
          <w:szCs w:val="24"/>
        </w:rPr>
        <w:t xml:space="preserve"> </w:t>
      </w:r>
      <w:r>
        <w:rPr>
          <w:sz w:val="24"/>
          <w:szCs w:val="24"/>
        </w:rPr>
        <w:t>внеурочной</w:t>
      </w:r>
      <w:r>
        <w:rPr>
          <w:spacing w:val="-8"/>
          <w:sz w:val="24"/>
          <w:szCs w:val="24"/>
        </w:rPr>
        <w:t xml:space="preserve"> </w:t>
      </w:r>
      <w:r>
        <w:rPr>
          <w:sz w:val="24"/>
          <w:szCs w:val="24"/>
        </w:rPr>
        <w:t>деятельности</w:t>
      </w:r>
    </w:p>
    <w:p>
      <w:pPr>
        <w:pStyle w:val="Heading3"/>
        <w:ind w:left="1807" w:right="1097"/>
        <w:jc w:val="center"/>
        <w:rPr>
          <w:sz w:val="24"/>
          <w:szCs w:val="24"/>
        </w:rPr>
      </w:pPr>
      <w:r>
        <w:rPr>
          <w:sz w:val="24"/>
          <w:szCs w:val="24"/>
        </w:rPr>
        <w:t>«Разговоры</w:t>
      </w:r>
      <w:r>
        <w:rPr>
          <w:spacing w:val="-6"/>
          <w:sz w:val="24"/>
          <w:szCs w:val="24"/>
        </w:rPr>
        <w:t xml:space="preserve"> </w:t>
      </w:r>
      <w:r>
        <w:rPr>
          <w:sz w:val="24"/>
          <w:szCs w:val="24"/>
        </w:rPr>
        <w:t>о</w:t>
      </w:r>
      <w:r>
        <w:rPr>
          <w:spacing w:val="-6"/>
          <w:sz w:val="24"/>
          <w:szCs w:val="24"/>
        </w:rPr>
        <w:t xml:space="preserve"> </w:t>
      </w:r>
      <w:r>
        <w:rPr>
          <w:sz w:val="24"/>
          <w:szCs w:val="24"/>
        </w:rPr>
        <w:t>важном»</w:t>
      </w:r>
    </w:p>
    <w:p>
      <w:pPr>
        <w:pStyle w:val="BodyText"/>
        <w:spacing w:before="9"/>
        <w:jc w:val="both"/>
        <w:rPr>
          <w:b/>
        </w:rPr>
      </w:pPr>
    </w:p>
    <w:p>
      <w:pPr>
        <w:pStyle w:val="BodyText"/>
        <w:spacing w:before="1"/>
        <w:ind w:right="132"/>
        <w:jc w:val="both"/>
        <w:rPr/>
      </w:pPr>
      <w:r>
        <w:rPr>
          <w:b/>
          <w:i/>
        </w:rPr>
        <w:t xml:space="preserve">С чего начинается Родина? </w:t>
      </w:r>
      <w:r>
        <w:t>Колыбельная песня мамы, первая игрушка,</w:t>
      </w:r>
      <w:r>
        <w:rPr>
          <w:spacing w:val="1"/>
        </w:rPr>
        <w:t xml:space="preserve"> </w:t>
      </w:r>
      <w:r>
        <w:t>первая книга. Малая Родина: родная природа, школа, друзья, культура и история</w:t>
      </w:r>
      <w:r>
        <w:rPr>
          <w:spacing w:val="1"/>
        </w:rPr>
        <w:t xml:space="preserve"> </w:t>
      </w:r>
      <w:r>
        <w:t>родного</w:t>
      </w:r>
      <w:r>
        <w:rPr>
          <w:spacing w:val="1"/>
        </w:rPr>
        <w:t xml:space="preserve"> </w:t>
      </w:r>
      <w:r>
        <w:t>края.</w:t>
      </w:r>
      <w:r>
        <w:rPr>
          <w:spacing w:val="1"/>
        </w:rPr>
        <w:t xml:space="preserve"> </w:t>
      </w:r>
      <w:r>
        <w:t>Ответственность</w:t>
      </w:r>
      <w:r>
        <w:rPr>
          <w:spacing w:val="1"/>
        </w:rPr>
        <w:t xml:space="preserve"> </w:t>
      </w:r>
      <w:r>
        <w:t>гражданина</w:t>
      </w:r>
      <w:r>
        <w:rPr>
          <w:spacing w:val="1"/>
        </w:rPr>
        <w:t xml:space="preserve"> </w:t>
      </w:r>
      <w:r>
        <w:t>за</w:t>
      </w:r>
      <w:r>
        <w:rPr>
          <w:spacing w:val="1"/>
        </w:rPr>
        <w:t xml:space="preserve"> </w:t>
      </w:r>
      <w:r>
        <w:t>судьбу</w:t>
      </w:r>
      <w:r>
        <w:rPr>
          <w:spacing w:val="1"/>
        </w:rPr>
        <w:t xml:space="preserve"> </w:t>
      </w:r>
      <w:r>
        <w:t>своей</w:t>
      </w:r>
      <w:r>
        <w:rPr>
          <w:spacing w:val="1"/>
        </w:rPr>
        <w:t xml:space="preserve"> </w:t>
      </w:r>
      <w:r>
        <w:t>Отчизны.</w:t>
      </w:r>
      <w:r>
        <w:rPr>
          <w:spacing w:val="1"/>
        </w:rPr>
        <w:t xml:space="preserve"> </w:t>
      </w:r>
      <w:r>
        <w:t>Историческая</w:t>
      </w:r>
      <w:r>
        <w:rPr>
          <w:spacing w:val="1"/>
        </w:rPr>
        <w:t xml:space="preserve"> </w:t>
      </w:r>
      <w:r>
        <w:t>память</w:t>
      </w:r>
      <w:r>
        <w:rPr>
          <w:spacing w:val="1"/>
        </w:rPr>
        <w:t xml:space="preserve"> </w:t>
      </w:r>
      <w:r>
        <w:t>народа</w:t>
      </w:r>
      <w:r>
        <w:rPr>
          <w:spacing w:val="1"/>
        </w:rPr>
        <w:t xml:space="preserve"> </w:t>
      </w:r>
      <w:r>
        <w:t>и</w:t>
      </w:r>
      <w:r>
        <w:rPr>
          <w:spacing w:val="1"/>
        </w:rPr>
        <w:t xml:space="preserve"> </w:t>
      </w:r>
      <w:r>
        <w:t>каждого</w:t>
      </w:r>
      <w:r>
        <w:rPr>
          <w:spacing w:val="1"/>
        </w:rPr>
        <w:t xml:space="preserve"> </w:t>
      </w:r>
      <w:r>
        <w:t>человека.</w:t>
      </w:r>
      <w:r>
        <w:rPr>
          <w:spacing w:val="1"/>
        </w:rPr>
        <w:t xml:space="preserve"> </w:t>
      </w:r>
      <w:r>
        <w:t>Связь</w:t>
      </w:r>
      <w:r>
        <w:rPr>
          <w:spacing w:val="1"/>
        </w:rPr>
        <w:t xml:space="preserve"> </w:t>
      </w:r>
      <w:r>
        <w:t>(преемственность)</w:t>
      </w:r>
      <w:r>
        <w:rPr>
          <w:spacing w:val="1"/>
        </w:rPr>
        <w:t xml:space="preserve"> </w:t>
      </w:r>
      <w:r>
        <w:t>поколений</w:t>
      </w:r>
      <w:r>
        <w:rPr>
          <w:spacing w:val="12"/>
        </w:rPr>
        <w:t xml:space="preserve"> </w:t>
      </w:r>
      <w:r>
        <w:t>–</w:t>
      </w:r>
      <w:r>
        <w:rPr>
          <w:spacing w:val="11"/>
        </w:rPr>
        <w:t xml:space="preserve"> </w:t>
      </w:r>
      <w:r>
        <w:t>основа</w:t>
      </w:r>
      <w:r>
        <w:rPr>
          <w:spacing w:val="9"/>
        </w:rPr>
        <w:t xml:space="preserve"> </w:t>
      </w:r>
      <w:r>
        <w:t>развития</w:t>
      </w:r>
      <w:r>
        <w:rPr>
          <w:spacing w:val="10"/>
        </w:rPr>
        <w:t xml:space="preserve"> </w:t>
      </w:r>
      <w:r>
        <w:t>общества</w:t>
      </w:r>
      <w:r>
        <w:rPr>
          <w:spacing w:val="10"/>
        </w:rPr>
        <w:t xml:space="preserve"> </w:t>
      </w:r>
      <w:r>
        <w:t>и</w:t>
      </w:r>
      <w:r>
        <w:rPr>
          <w:spacing w:val="10"/>
        </w:rPr>
        <w:t xml:space="preserve"> </w:t>
      </w:r>
      <w:r>
        <w:t>каждого</w:t>
      </w:r>
      <w:r>
        <w:rPr>
          <w:spacing w:val="12"/>
        </w:rPr>
        <w:t xml:space="preserve"> </w:t>
      </w:r>
      <w:r>
        <w:t>человека.</w:t>
      </w:r>
      <w:r>
        <w:rPr>
          <w:spacing w:val="7"/>
        </w:rPr>
        <w:t xml:space="preserve"> </w:t>
      </w:r>
      <w:r>
        <w:t>Историческая</w:t>
      </w:r>
      <w:r>
        <w:rPr>
          <w:spacing w:val="12"/>
        </w:rPr>
        <w:t xml:space="preserve"> </w:t>
      </w:r>
      <w:r>
        <w:t>память</w:t>
      </w:r>
    </w:p>
    <w:p>
      <w:pPr>
        <w:pStyle w:val="BodyText"/>
        <w:ind w:right="130"/>
        <w:jc w:val="both"/>
        <w:rPr/>
      </w:pPr>
      <w:r>
        <w:t>–</w:t>
      </w:r>
      <w:r>
        <w:rPr>
          <w:spacing w:val="-2"/>
        </w:rPr>
        <w:t xml:space="preserve"> </w:t>
      </w:r>
      <w:r>
        <w:t>это</w:t>
      </w:r>
      <w:r>
        <w:rPr>
          <w:spacing w:val="-5"/>
        </w:rPr>
        <w:t xml:space="preserve"> </w:t>
      </w:r>
      <w:r>
        <w:t>стремление</w:t>
      </w:r>
      <w:r>
        <w:rPr>
          <w:spacing w:val="-4"/>
        </w:rPr>
        <w:t xml:space="preserve"> </w:t>
      </w:r>
      <w:r>
        <w:t>поколения,</w:t>
      </w:r>
      <w:r>
        <w:rPr>
          <w:spacing w:val="-5"/>
        </w:rPr>
        <w:t xml:space="preserve"> </w:t>
      </w:r>
      <w:r>
        <w:t>живущего</w:t>
      </w:r>
      <w:r>
        <w:rPr>
          <w:spacing w:val="-5"/>
        </w:rPr>
        <w:t xml:space="preserve"> </w:t>
      </w:r>
      <w:r>
        <w:t>в</w:t>
      </w:r>
      <w:r>
        <w:rPr>
          <w:spacing w:val="-3"/>
        </w:rPr>
        <w:t xml:space="preserve"> </w:t>
      </w:r>
      <w:r>
        <w:t>настоящее</w:t>
      </w:r>
      <w:r>
        <w:rPr>
          <w:spacing w:val="-2"/>
        </w:rPr>
        <w:t xml:space="preserve"> </w:t>
      </w:r>
      <w:r>
        <w:t>время,</w:t>
      </w:r>
      <w:r>
        <w:rPr>
          <w:spacing w:val="-6"/>
        </w:rPr>
        <w:t xml:space="preserve"> </w:t>
      </w:r>
      <w:r>
        <w:t>принять</w:t>
      </w:r>
      <w:r>
        <w:rPr>
          <w:spacing w:val="-3"/>
        </w:rPr>
        <w:t xml:space="preserve"> </w:t>
      </w:r>
      <w:r>
        <w:t>и</w:t>
      </w:r>
      <w:r>
        <w:rPr>
          <w:spacing w:val="-2"/>
        </w:rPr>
        <w:t xml:space="preserve"> </w:t>
      </w:r>
      <w:r>
        <w:t>воспитывать</w:t>
      </w:r>
      <w:r>
        <w:rPr>
          <w:spacing w:val="-68"/>
        </w:rPr>
        <w:t xml:space="preserve"> </w:t>
      </w:r>
      <w:r>
        <w:rPr>
          <w:spacing w:val="-1"/>
        </w:rPr>
        <w:t>в</w:t>
      </w:r>
      <w:r>
        <w:rPr>
          <w:spacing w:val="-18"/>
        </w:rPr>
        <w:t xml:space="preserve"> </w:t>
      </w:r>
      <w:r>
        <w:rPr>
          <w:spacing w:val="-1"/>
        </w:rPr>
        <w:t>себе</w:t>
      </w:r>
      <w:r>
        <w:rPr>
          <w:spacing w:val="-18"/>
        </w:rPr>
        <w:t xml:space="preserve"> </w:t>
      </w:r>
      <w:r>
        <w:rPr>
          <w:spacing w:val="-1"/>
        </w:rPr>
        <w:t>качества,</w:t>
      </w:r>
      <w:r>
        <w:rPr>
          <w:spacing w:val="-18"/>
        </w:rPr>
        <w:t xml:space="preserve"> </w:t>
      </w:r>
      <w:r>
        <w:t>которые</w:t>
      </w:r>
      <w:r>
        <w:rPr>
          <w:spacing w:val="-20"/>
        </w:rPr>
        <w:t xml:space="preserve"> </w:t>
      </w:r>
      <w:r>
        <w:t>отражают</w:t>
      </w:r>
      <w:r>
        <w:rPr>
          <w:spacing w:val="-19"/>
        </w:rPr>
        <w:t xml:space="preserve"> </w:t>
      </w:r>
      <w:r>
        <w:t>нравственные</w:t>
      </w:r>
      <w:r>
        <w:rPr>
          <w:spacing w:val="-20"/>
        </w:rPr>
        <w:t xml:space="preserve"> </w:t>
      </w:r>
      <w:r>
        <w:t>ценности</w:t>
      </w:r>
      <w:r>
        <w:rPr>
          <w:spacing w:val="-19"/>
        </w:rPr>
        <w:t xml:space="preserve"> </w:t>
      </w:r>
      <w:r>
        <w:t>предыдущих</w:t>
      </w:r>
      <w:r>
        <w:rPr>
          <w:spacing w:val="-17"/>
        </w:rPr>
        <w:t xml:space="preserve"> </w:t>
      </w:r>
      <w:r>
        <w:t>поколений</w:t>
      </w:r>
      <w:r>
        <w:rPr>
          <w:spacing w:val="-68"/>
        </w:rPr>
        <w:t xml:space="preserve"> </w:t>
      </w:r>
      <w:r>
        <w:t>(«Там,</w:t>
      </w:r>
      <w:r>
        <w:rPr>
          <w:spacing w:val="30"/>
        </w:rPr>
        <w:t xml:space="preserve"> </w:t>
      </w:r>
      <w:r>
        <w:t>где</w:t>
      </w:r>
      <w:r>
        <w:rPr>
          <w:spacing w:val="32"/>
        </w:rPr>
        <w:t xml:space="preserve"> </w:t>
      </w:r>
      <w:r>
        <w:t>Россия»,</w:t>
      </w:r>
      <w:r>
        <w:rPr>
          <w:spacing w:val="28"/>
        </w:rPr>
        <w:t xml:space="preserve"> </w:t>
      </w:r>
      <w:r>
        <w:t>«Что</w:t>
      </w:r>
      <w:r>
        <w:rPr>
          <w:spacing w:val="32"/>
        </w:rPr>
        <w:t xml:space="preserve"> </w:t>
      </w:r>
      <w:r>
        <w:t>такое</w:t>
      </w:r>
      <w:r>
        <w:rPr>
          <w:spacing w:val="32"/>
        </w:rPr>
        <w:t xml:space="preserve"> </w:t>
      </w:r>
      <w:r>
        <w:t>Родина?</w:t>
      </w:r>
      <w:r>
        <w:rPr>
          <w:spacing w:val="32"/>
        </w:rPr>
        <w:t xml:space="preserve"> </w:t>
      </w:r>
      <w:r>
        <w:t>(региональный</w:t>
      </w:r>
      <w:r>
        <w:rPr>
          <w:spacing w:val="32"/>
        </w:rPr>
        <w:t xml:space="preserve"> </w:t>
      </w:r>
      <w:r>
        <w:t>и</w:t>
      </w:r>
      <w:r>
        <w:rPr>
          <w:spacing w:val="32"/>
        </w:rPr>
        <w:t xml:space="preserve"> </w:t>
      </w:r>
      <w:r>
        <w:t>местный</w:t>
      </w:r>
      <w:r>
        <w:rPr>
          <w:spacing w:val="32"/>
        </w:rPr>
        <w:t xml:space="preserve"> </w:t>
      </w:r>
      <w:r>
        <w:t>компонент)»,</w:t>
      </w:r>
    </w:p>
    <w:p>
      <w:pPr>
        <w:pStyle w:val="BodyText"/>
        <w:spacing w:before="1"/>
        <w:jc w:val="both"/>
        <w:rPr/>
      </w:pPr>
      <w:r>
        <w:t>«День</w:t>
      </w:r>
      <w:r>
        <w:rPr>
          <w:spacing w:val="-3"/>
        </w:rPr>
        <w:t xml:space="preserve"> </w:t>
      </w:r>
      <w:r>
        <w:t>народного</w:t>
      </w:r>
      <w:r>
        <w:rPr>
          <w:spacing w:val="-1"/>
        </w:rPr>
        <w:t xml:space="preserve"> </w:t>
      </w:r>
      <w:r>
        <w:t>единства»,</w:t>
      </w:r>
      <w:r>
        <w:rPr>
          <w:spacing w:val="-3"/>
        </w:rPr>
        <w:t xml:space="preserve"> </w:t>
      </w:r>
      <w:r>
        <w:t>«Урок</w:t>
      </w:r>
      <w:r>
        <w:rPr>
          <w:spacing w:val="-4"/>
        </w:rPr>
        <w:t xml:space="preserve"> </w:t>
      </w:r>
      <w:r>
        <w:t>памяти»).</w:t>
      </w:r>
    </w:p>
    <w:p>
      <w:pPr>
        <w:pStyle w:val="BodyText"/>
        <w:spacing w:before="160"/>
        <w:ind w:right="126"/>
        <w:jc w:val="both"/>
        <w:rPr/>
      </w:pPr>
      <w:r>
        <w:rPr>
          <w:b/>
          <w:i/>
        </w:rPr>
        <w:t xml:space="preserve">Любовь к Родине, патриотизм </w:t>
      </w:r>
      <w:r>
        <w:t>— качества гражданина России. Любовь к</w:t>
      </w:r>
      <w:r>
        <w:rPr>
          <w:spacing w:val="1"/>
        </w:rPr>
        <w:t xml:space="preserve"> </w:t>
      </w:r>
      <w:r>
        <w:t>родному краю, способность любоваться природой, беречь её — часть любви к</w:t>
      </w:r>
      <w:r>
        <w:rPr>
          <w:spacing w:val="1"/>
        </w:rPr>
        <w:t xml:space="preserve"> </w:t>
      </w:r>
      <w:r>
        <w:t>Отчизне.</w:t>
      </w:r>
      <w:r>
        <w:rPr>
          <w:spacing w:val="1"/>
        </w:rPr>
        <w:t xml:space="preserve"> </w:t>
      </w:r>
      <w:r>
        <w:t>Преемственность</w:t>
      </w:r>
      <w:r>
        <w:rPr>
          <w:spacing w:val="1"/>
        </w:rPr>
        <w:t xml:space="preserve"> </w:t>
      </w:r>
      <w:r>
        <w:t>поколений</w:t>
      </w:r>
      <w:r>
        <w:rPr>
          <w:spacing w:val="1"/>
        </w:rPr>
        <w:t xml:space="preserve"> </w:t>
      </w:r>
      <w:r>
        <w:t>в</w:t>
      </w:r>
      <w:r>
        <w:rPr>
          <w:spacing w:val="1"/>
        </w:rPr>
        <w:t xml:space="preserve"> </w:t>
      </w:r>
      <w:r>
        <w:t>готовности</w:t>
      </w:r>
      <w:r>
        <w:rPr>
          <w:spacing w:val="1"/>
        </w:rPr>
        <w:t xml:space="preserve"> </w:t>
      </w:r>
      <w:r>
        <w:t>защищать</w:t>
      </w:r>
      <w:r>
        <w:rPr>
          <w:spacing w:val="1"/>
        </w:rPr>
        <w:t xml:space="preserve"> </w:t>
      </w:r>
      <w:r>
        <w:t>родную</w:t>
      </w:r>
      <w:r>
        <w:rPr>
          <w:spacing w:val="1"/>
        </w:rPr>
        <w:t xml:space="preserve"> </w:t>
      </w:r>
      <w:r>
        <w:t>землю.</w:t>
      </w:r>
      <w:r>
        <w:rPr>
          <w:spacing w:val="1"/>
        </w:rPr>
        <w:t xml:space="preserve"> </w:t>
      </w:r>
      <w:r>
        <w:rPr>
          <w:spacing w:val="-1"/>
        </w:rPr>
        <w:t>Великая</w:t>
      </w:r>
      <w:r>
        <w:rPr>
          <w:spacing w:val="-13"/>
        </w:rPr>
        <w:t xml:space="preserve"> </w:t>
      </w:r>
      <w:r>
        <w:rPr>
          <w:spacing w:val="-1"/>
        </w:rPr>
        <w:t>Отечественная</w:t>
      </w:r>
      <w:r>
        <w:rPr>
          <w:spacing w:val="-13"/>
        </w:rPr>
        <w:t xml:space="preserve"> </w:t>
      </w:r>
      <w:r>
        <w:t>война:</w:t>
      </w:r>
      <w:r>
        <w:rPr>
          <w:spacing w:val="-13"/>
        </w:rPr>
        <w:t xml:space="preserve"> </w:t>
      </w:r>
      <w:r>
        <w:t>герои,</w:t>
      </w:r>
      <w:r>
        <w:rPr>
          <w:spacing w:val="-13"/>
        </w:rPr>
        <w:t xml:space="preserve"> </w:t>
      </w:r>
      <w:r>
        <w:t>подвиги,</w:t>
      </w:r>
      <w:r>
        <w:rPr>
          <w:spacing w:val="-14"/>
        </w:rPr>
        <w:t xml:space="preserve"> </w:t>
      </w:r>
      <w:r>
        <w:t>самопожертвование.</w:t>
      </w:r>
      <w:r>
        <w:rPr>
          <w:spacing w:val="-17"/>
        </w:rPr>
        <w:t xml:space="preserve"> </w:t>
      </w:r>
      <w:r>
        <w:t>Непокоренный</w:t>
      </w:r>
      <w:r>
        <w:rPr>
          <w:spacing w:val="-67"/>
        </w:rPr>
        <w:t xml:space="preserve"> </w:t>
      </w:r>
      <w:r>
        <w:t>Ленинград:</w:t>
      </w:r>
      <w:r>
        <w:rPr>
          <w:spacing w:val="-13"/>
        </w:rPr>
        <w:t xml:space="preserve"> </w:t>
      </w:r>
      <w:r>
        <w:t>страницы</w:t>
      </w:r>
      <w:r>
        <w:rPr>
          <w:spacing w:val="-12"/>
        </w:rPr>
        <w:t xml:space="preserve"> </w:t>
      </w:r>
      <w:r>
        <w:t>истории</w:t>
      </w:r>
      <w:r>
        <w:rPr>
          <w:spacing w:val="-12"/>
        </w:rPr>
        <w:t xml:space="preserve"> </w:t>
      </w:r>
      <w:r>
        <w:t>блокады</w:t>
      </w:r>
      <w:r>
        <w:rPr>
          <w:spacing w:val="-15"/>
        </w:rPr>
        <w:t xml:space="preserve"> </w:t>
      </w:r>
      <w:r>
        <w:t>города</w:t>
      </w:r>
      <w:r>
        <w:rPr>
          <w:spacing w:val="-8"/>
        </w:rPr>
        <w:t xml:space="preserve"> </w:t>
      </w:r>
      <w:r>
        <w:t>(«Зоя.</w:t>
      </w:r>
      <w:r>
        <w:rPr>
          <w:spacing w:val="-13"/>
        </w:rPr>
        <w:t xml:space="preserve"> </w:t>
      </w:r>
      <w:r>
        <w:t>К</w:t>
      </w:r>
      <w:r>
        <w:rPr>
          <w:spacing w:val="-13"/>
        </w:rPr>
        <w:t xml:space="preserve"> </w:t>
      </w:r>
      <w:r>
        <w:t>100-летию</w:t>
      </w:r>
      <w:r>
        <w:rPr>
          <w:spacing w:val="-14"/>
        </w:rPr>
        <w:t xml:space="preserve"> </w:t>
      </w:r>
      <w:r>
        <w:t>со</w:t>
      </w:r>
      <w:r>
        <w:rPr>
          <w:spacing w:val="-11"/>
        </w:rPr>
        <w:t xml:space="preserve"> </w:t>
      </w:r>
      <w:r>
        <w:t>дня</w:t>
      </w:r>
      <w:r>
        <w:rPr>
          <w:spacing w:val="-14"/>
        </w:rPr>
        <w:t xml:space="preserve"> </w:t>
      </w:r>
      <w:r>
        <w:t>рождения</w:t>
      </w:r>
      <w:r>
        <w:rPr>
          <w:spacing w:val="-68"/>
        </w:rPr>
        <w:t xml:space="preserve"> </w:t>
      </w:r>
      <w:r>
        <w:t xml:space="preserve">Зои Космодемьянской», «Непокоренные. 80 лет со дня полного </w:t>
      </w:r>
      <w:r>
        <w:t>освобождения</w:t>
      </w:r>
      <w:r>
        <w:rPr>
          <w:spacing w:val="1"/>
        </w:rPr>
        <w:t xml:space="preserve"> </w:t>
      </w:r>
      <w:r>
        <w:t>Ленинграда от фашистской блокады», «День защитника Отечества. 280 лет со дня</w:t>
      </w:r>
      <w:r>
        <w:rPr>
          <w:spacing w:val="1"/>
        </w:rPr>
        <w:t xml:space="preserve"> </w:t>
      </w:r>
      <w:r>
        <w:t>рождения</w:t>
      </w:r>
      <w:r>
        <w:rPr>
          <w:spacing w:val="-1"/>
        </w:rPr>
        <w:t xml:space="preserve"> </w:t>
      </w:r>
      <w:r>
        <w:t>Ф.</w:t>
      </w:r>
      <w:r>
        <w:rPr>
          <w:spacing w:val="-1"/>
        </w:rPr>
        <w:t xml:space="preserve"> </w:t>
      </w:r>
      <w:r>
        <w:t>Ушакова»,</w:t>
      </w:r>
      <w:r>
        <w:rPr>
          <w:spacing w:val="-1"/>
        </w:rPr>
        <w:t xml:space="preserve"> </w:t>
      </w:r>
      <w:r>
        <w:t>«Союзники России»,</w:t>
      </w:r>
      <w:r>
        <w:rPr>
          <w:spacing w:val="-2"/>
        </w:rPr>
        <w:t xml:space="preserve"> </w:t>
      </w:r>
      <w:r>
        <w:t>«Урок</w:t>
      </w:r>
      <w:r>
        <w:rPr>
          <w:spacing w:val="-3"/>
        </w:rPr>
        <w:t xml:space="preserve"> </w:t>
      </w:r>
      <w:r>
        <w:t>памяти»).</w:t>
      </w:r>
    </w:p>
    <w:p>
      <w:pPr>
        <w:pStyle w:val="BodyText"/>
        <w:spacing w:before="1"/>
        <w:ind w:right="126"/>
        <w:jc w:val="both"/>
        <w:rPr/>
      </w:pPr>
      <w:r>
        <w:rPr>
          <w:b/>
          <w:i/>
        </w:rPr>
        <w:t xml:space="preserve">Конституция Российской Федерации </w:t>
      </w:r>
      <w:r>
        <w:t>— главный закон государства. Что</w:t>
      </w:r>
      <w:r>
        <w:rPr>
          <w:spacing w:val="1"/>
        </w:rPr>
        <w:t xml:space="preserve"> </w:t>
      </w:r>
      <w:r>
        <w:t>такое</w:t>
      </w:r>
      <w:r>
        <w:rPr>
          <w:spacing w:val="1"/>
        </w:rPr>
        <w:t xml:space="preserve"> </w:t>
      </w:r>
      <w:r>
        <w:t>права</w:t>
      </w:r>
      <w:r>
        <w:rPr>
          <w:spacing w:val="1"/>
        </w:rPr>
        <w:t xml:space="preserve"> </w:t>
      </w:r>
      <w:r>
        <w:t>и</w:t>
      </w:r>
      <w:r>
        <w:rPr>
          <w:spacing w:val="1"/>
        </w:rPr>
        <w:t xml:space="preserve"> </w:t>
      </w:r>
      <w:r>
        <w:t>обязанности</w:t>
      </w:r>
      <w:r>
        <w:rPr>
          <w:spacing w:val="1"/>
        </w:rPr>
        <w:t xml:space="preserve"> </w:t>
      </w:r>
      <w:r>
        <w:t>гражданина.</w:t>
      </w:r>
      <w:r>
        <w:rPr>
          <w:spacing w:val="1"/>
        </w:rPr>
        <w:t xml:space="preserve"> </w:t>
      </w:r>
      <w:r>
        <w:t>Права</w:t>
      </w:r>
      <w:r>
        <w:rPr>
          <w:spacing w:val="1"/>
        </w:rPr>
        <w:t xml:space="preserve"> </w:t>
      </w:r>
      <w:r>
        <w:t>ребёнка</w:t>
      </w:r>
      <w:r>
        <w:rPr>
          <w:spacing w:val="1"/>
        </w:rPr>
        <w:t xml:space="preserve"> </w:t>
      </w:r>
      <w:r>
        <w:t>в</w:t>
      </w:r>
      <w:r>
        <w:rPr>
          <w:spacing w:val="1"/>
        </w:rPr>
        <w:t xml:space="preserve"> </w:t>
      </w:r>
      <w:r>
        <w:t>России.</w:t>
      </w:r>
      <w:r>
        <w:rPr>
          <w:spacing w:val="1"/>
        </w:rPr>
        <w:t xml:space="preserve"> </w:t>
      </w:r>
      <w:r>
        <w:t>Примеры</w:t>
      </w:r>
      <w:r>
        <w:rPr>
          <w:spacing w:val="1"/>
        </w:rPr>
        <w:t xml:space="preserve"> </w:t>
      </w:r>
      <w:r>
        <w:t>выполнения обязанностей членами общества. Избирательная система в России</w:t>
      </w:r>
      <w:r>
        <w:rPr>
          <w:spacing w:val="1"/>
        </w:rPr>
        <w:t xml:space="preserve"> </w:t>
      </w:r>
      <w:r>
        <w:t>(общее представление) («Главный закон страны», «Избирательная система России</w:t>
      </w:r>
      <w:r>
        <w:rPr>
          <w:spacing w:val="-67"/>
        </w:rPr>
        <w:t xml:space="preserve"> </w:t>
      </w:r>
      <w:r>
        <w:t>(30 лет</w:t>
      </w:r>
      <w:r>
        <w:rPr>
          <w:spacing w:val="-3"/>
        </w:rPr>
        <w:t xml:space="preserve"> </w:t>
      </w:r>
      <w:r>
        <w:t>ЦИК)»,</w:t>
      </w:r>
      <w:r>
        <w:rPr>
          <w:spacing w:val="-1"/>
        </w:rPr>
        <w:t xml:space="preserve"> </w:t>
      </w:r>
      <w:r>
        <w:t>«Налоговая грамотность»).</w:t>
      </w:r>
    </w:p>
    <w:p>
      <w:pPr>
        <w:pStyle w:val="BodyText"/>
        <w:spacing w:before="73"/>
        <w:ind w:right="129"/>
        <w:jc w:val="both"/>
        <w:rPr/>
      </w:pPr>
      <w:r>
        <w:rPr>
          <w:b/>
          <w:i/>
        </w:rPr>
        <w:t>Любовь</w:t>
      </w:r>
      <w:r>
        <w:rPr>
          <w:b/>
          <w:i/>
          <w:spacing w:val="1"/>
        </w:rPr>
        <w:t xml:space="preserve"> </w:t>
      </w:r>
      <w:r>
        <w:rPr>
          <w:b/>
          <w:i/>
        </w:rPr>
        <w:t>к</w:t>
      </w:r>
      <w:r>
        <w:rPr>
          <w:b/>
          <w:i/>
          <w:spacing w:val="1"/>
        </w:rPr>
        <w:t xml:space="preserve"> </w:t>
      </w:r>
      <w:r>
        <w:rPr>
          <w:b/>
          <w:i/>
        </w:rPr>
        <w:t>родной</w:t>
      </w:r>
      <w:r>
        <w:rPr>
          <w:b/>
          <w:i/>
          <w:spacing w:val="1"/>
        </w:rPr>
        <w:t xml:space="preserve"> </w:t>
      </w:r>
      <w:r>
        <w:rPr>
          <w:b/>
          <w:i/>
        </w:rPr>
        <w:t>природе,</w:t>
      </w:r>
      <w:r>
        <w:rPr>
          <w:b/>
          <w:i/>
          <w:spacing w:val="1"/>
        </w:rPr>
        <w:t xml:space="preserve"> </w:t>
      </w:r>
      <w:r>
        <w:rPr>
          <w:b/>
          <w:i/>
        </w:rPr>
        <w:t>ее</w:t>
      </w:r>
      <w:r>
        <w:rPr>
          <w:b/>
          <w:i/>
          <w:spacing w:val="1"/>
        </w:rPr>
        <w:t xml:space="preserve"> </w:t>
      </w:r>
      <w:r>
        <w:rPr>
          <w:b/>
          <w:i/>
        </w:rPr>
        <w:t>охрана</w:t>
      </w:r>
      <w:r>
        <w:rPr>
          <w:b/>
          <w:i/>
          <w:spacing w:val="1"/>
        </w:rPr>
        <w:t xml:space="preserve"> </w:t>
      </w:r>
      <w:r>
        <w:rPr>
          <w:b/>
          <w:i/>
        </w:rPr>
        <w:t>и</w:t>
      </w:r>
      <w:r>
        <w:rPr>
          <w:b/>
          <w:i/>
          <w:spacing w:val="1"/>
        </w:rPr>
        <w:t xml:space="preserve"> </w:t>
      </w:r>
      <w:r>
        <w:rPr>
          <w:b/>
          <w:i/>
        </w:rPr>
        <w:t>защита</w:t>
      </w:r>
      <w:r>
        <w:rPr>
          <w:b/>
          <w:i/>
          <w:spacing w:val="1"/>
        </w:rPr>
        <w:t xml:space="preserve"> </w:t>
      </w:r>
      <w:r>
        <w:rPr>
          <w:b/>
          <w:i/>
        </w:rPr>
        <w:t>–</w:t>
      </w:r>
      <w:r>
        <w:rPr>
          <w:b/>
          <w:i/>
          <w:spacing w:val="1"/>
        </w:rPr>
        <w:t xml:space="preserve"> </w:t>
      </w:r>
      <w:r>
        <w:rPr>
          <w:b/>
          <w:i/>
        </w:rPr>
        <w:t>проявление</w:t>
      </w:r>
      <w:r>
        <w:rPr>
          <w:b/>
          <w:i/>
          <w:spacing w:val="1"/>
        </w:rPr>
        <w:t xml:space="preserve"> </w:t>
      </w:r>
      <w:r>
        <w:rPr>
          <w:b/>
          <w:i/>
        </w:rPr>
        <w:t>патриотических</w:t>
      </w:r>
      <w:r>
        <w:rPr>
          <w:b/>
          <w:i/>
          <w:spacing w:val="1"/>
        </w:rPr>
        <w:t xml:space="preserve"> </w:t>
      </w:r>
      <w:r>
        <w:rPr>
          <w:b/>
          <w:i/>
        </w:rPr>
        <w:t>чувств.</w:t>
      </w:r>
      <w:r>
        <w:rPr>
          <w:b/>
          <w:i/>
          <w:spacing w:val="1"/>
        </w:rPr>
        <w:t xml:space="preserve"> </w:t>
      </w:r>
      <w:r>
        <w:t>Россия</w:t>
      </w:r>
      <w:r>
        <w:rPr>
          <w:spacing w:val="1"/>
        </w:rPr>
        <w:t xml:space="preserve"> </w:t>
      </w:r>
      <w:r>
        <w:t>от</w:t>
      </w:r>
      <w:r>
        <w:rPr>
          <w:spacing w:val="1"/>
        </w:rPr>
        <w:t xml:space="preserve"> </w:t>
      </w:r>
      <w:r>
        <w:t>края</w:t>
      </w:r>
      <w:r>
        <w:rPr>
          <w:spacing w:val="1"/>
        </w:rPr>
        <w:t xml:space="preserve"> </w:t>
      </w:r>
      <w:r>
        <w:t>и</w:t>
      </w:r>
      <w:r>
        <w:rPr>
          <w:spacing w:val="1"/>
        </w:rPr>
        <w:t xml:space="preserve"> </w:t>
      </w:r>
      <w:r>
        <w:t>до</w:t>
      </w:r>
      <w:r>
        <w:rPr>
          <w:spacing w:val="1"/>
        </w:rPr>
        <w:t xml:space="preserve"> </w:t>
      </w:r>
      <w:r>
        <w:t>края:</w:t>
      </w:r>
      <w:r>
        <w:rPr>
          <w:spacing w:val="1"/>
        </w:rPr>
        <w:t xml:space="preserve"> </w:t>
      </w:r>
      <w:r>
        <w:t>разнообразие</w:t>
      </w:r>
      <w:r>
        <w:rPr>
          <w:spacing w:val="1"/>
        </w:rPr>
        <w:t xml:space="preserve"> </w:t>
      </w:r>
      <w:r>
        <w:t>природы,</w:t>
      </w:r>
      <w:r>
        <w:rPr>
          <w:spacing w:val="1"/>
        </w:rPr>
        <w:t xml:space="preserve"> </w:t>
      </w:r>
      <w:r>
        <w:t>объекты природы, вошедшие в список мирового достояния ЮНЕСКО. Природа</w:t>
      </w:r>
      <w:r>
        <w:rPr>
          <w:spacing w:val="1"/>
        </w:rPr>
        <w:t xml:space="preserve"> </w:t>
      </w:r>
      <w:r>
        <w:t>малой Родины. Природные достопримечательности Поволжья, Севера, Сибири,</w:t>
      </w:r>
      <w:r>
        <w:rPr>
          <w:spacing w:val="1"/>
        </w:rPr>
        <w:t xml:space="preserve"> </w:t>
      </w:r>
      <w:r>
        <w:t>Дальнего</w:t>
      </w:r>
      <w:r>
        <w:rPr>
          <w:spacing w:val="22"/>
        </w:rPr>
        <w:t xml:space="preserve"> </w:t>
      </w:r>
      <w:r>
        <w:t>Востока.</w:t>
      </w:r>
      <w:r>
        <w:rPr>
          <w:spacing w:val="19"/>
        </w:rPr>
        <w:t xml:space="preserve"> </w:t>
      </w:r>
      <w:r>
        <w:t>Крым</w:t>
      </w:r>
      <w:r>
        <w:rPr>
          <w:spacing w:val="25"/>
        </w:rPr>
        <w:t xml:space="preserve"> </w:t>
      </w:r>
      <w:r>
        <w:t>–</w:t>
      </w:r>
      <w:r>
        <w:rPr>
          <w:spacing w:val="23"/>
        </w:rPr>
        <w:t xml:space="preserve"> </w:t>
      </w:r>
      <w:r>
        <w:t>природная</w:t>
      </w:r>
      <w:r>
        <w:rPr>
          <w:spacing w:val="22"/>
        </w:rPr>
        <w:t xml:space="preserve"> </w:t>
      </w:r>
      <w:r>
        <w:t>жемчужина.</w:t>
      </w:r>
      <w:r>
        <w:rPr>
          <w:spacing w:val="21"/>
        </w:rPr>
        <w:t xml:space="preserve"> </w:t>
      </w:r>
      <w:r>
        <w:t>Симферополь</w:t>
      </w:r>
      <w:r>
        <w:rPr>
          <w:spacing w:val="24"/>
        </w:rPr>
        <w:t xml:space="preserve"> </w:t>
      </w:r>
      <w:r>
        <w:t>—</w:t>
      </w:r>
      <w:r>
        <w:rPr>
          <w:spacing w:val="22"/>
        </w:rPr>
        <w:t xml:space="preserve"> </w:t>
      </w:r>
      <w:r>
        <w:t>столица Республики</w:t>
      </w:r>
      <w:r>
        <w:rPr>
          <w:spacing w:val="-14"/>
        </w:rPr>
        <w:t xml:space="preserve"> </w:t>
      </w:r>
      <w:r>
        <w:t>Крым,</w:t>
      </w:r>
      <w:r>
        <w:rPr>
          <w:spacing w:val="-15"/>
        </w:rPr>
        <w:t xml:space="preserve"> </w:t>
      </w:r>
      <w:r>
        <w:t>«ворота</w:t>
      </w:r>
      <w:r>
        <w:rPr>
          <w:spacing w:val="-13"/>
        </w:rPr>
        <w:t xml:space="preserve"> </w:t>
      </w:r>
      <w:r>
        <w:t>Крыма»</w:t>
      </w:r>
      <w:r>
        <w:rPr>
          <w:spacing w:val="-10"/>
        </w:rPr>
        <w:t xml:space="preserve"> </w:t>
      </w:r>
      <w:r>
        <w:t>(«Крым.</w:t>
      </w:r>
      <w:r>
        <w:rPr>
          <w:spacing w:val="-15"/>
        </w:rPr>
        <w:t xml:space="preserve"> </w:t>
      </w:r>
      <w:r>
        <w:t>Путь</w:t>
      </w:r>
      <w:r>
        <w:rPr>
          <w:spacing w:val="-15"/>
        </w:rPr>
        <w:t xml:space="preserve"> </w:t>
      </w:r>
      <w:r>
        <w:t>домой»,</w:t>
      </w:r>
      <w:r>
        <w:rPr>
          <w:spacing w:val="-15"/>
        </w:rPr>
        <w:t xml:space="preserve"> </w:t>
      </w:r>
      <w:r>
        <w:t>«Я</w:t>
      </w:r>
      <w:r>
        <w:rPr>
          <w:spacing w:val="-14"/>
        </w:rPr>
        <w:t xml:space="preserve"> </w:t>
      </w:r>
      <w:r>
        <w:t>вижу</w:t>
      </w:r>
      <w:r>
        <w:rPr>
          <w:spacing w:val="-12"/>
        </w:rPr>
        <w:t xml:space="preserve"> </w:t>
      </w:r>
      <w:r>
        <w:t>Землю!</w:t>
      </w:r>
      <w:r>
        <w:rPr>
          <w:spacing w:val="-15"/>
        </w:rPr>
        <w:t xml:space="preserve"> </w:t>
      </w:r>
      <w:r>
        <w:t>Это</w:t>
      </w:r>
      <w:r>
        <w:rPr>
          <w:spacing w:val="-16"/>
        </w:rPr>
        <w:t xml:space="preserve"> </w:t>
      </w:r>
      <w:r>
        <w:t>так</w:t>
      </w:r>
      <w:r>
        <w:rPr>
          <w:spacing w:val="-68"/>
        </w:rPr>
        <w:t xml:space="preserve"> </w:t>
      </w:r>
      <w:r>
        <w:t>красиво»,</w:t>
      </w:r>
      <w:r>
        <w:rPr>
          <w:spacing w:val="-5"/>
        </w:rPr>
        <w:t xml:space="preserve"> </w:t>
      </w:r>
      <w:r>
        <w:t>«Экологичное потребление»).</w:t>
      </w:r>
    </w:p>
    <w:p>
      <w:pPr>
        <w:pStyle w:val="BodyText"/>
        <w:ind w:right="124"/>
        <w:jc w:val="both"/>
        <w:rPr/>
      </w:pPr>
      <w:r>
        <w:rPr>
          <w:b/>
          <w:i/>
        </w:rPr>
        <w:t>Нравственные ценности российского общества</w:t>
      </w:r>
      <w:r>
        <w:t>. Трудовая деятельность</w:t>
      </w:r>
      <w:r>
        <w:rPr>
          <w:spacing w:val="1"/>
        </w:rPr>
        <w:t xml:space="preserve"> </w:t>
      </w:r>
      <w:r>
        <w:t>россиян, созидательный труд на благо Отчизны.</w:t>
      </w:r>
      <w:r>
        <w:rPr>
          <w:spacing w:val="1"/>
        </w:rPr>
        <w:t xml:space="preserve"> </w:t>
      </w:r>
      <w:r>
        <w:t>Многообразие профессий, люди</w:t>
      </w:r>
      <w:r>
        <w:rPr>
          <w:spacing w:val="1"/>
        </w:rPr>
        <w:t xml:space="preserve"> </w:t>
      </w:r>
      <w:r>
        <w:t>особых</w:t>
      </w:r>
      <w:r>
        <w:rPr>
          <w:spacing w:val="1"/>
        </w:rPr>
        <w:t xml:space="preserve"> </w:t>
      </w:r>
      <w:r>
        <w:t>профессий</w:t>
      </w:r>
      <w:r>
        <w:rPr>
          <w:spacing w:val="1"/>
        </w:rPr>
        <w:t xml:space="preserve"> </w:t>
      </w:r>
      <w:r>
        <w:t>(спецназ,</w:t>
      </w:r>
      <w:r>
        <w:rPr>
          <w:spacing w:val="1"/>
        </w:rPr>
        <w:t xml:space="preserve"> </w:t>
      </w:r>
      <w:r>
        <w:t>МЧС,</w:t>
      </w:r>
      <w:r>
        <w:rPr>
          <w:spacing w:val="1"/>
        </w:rPr>
        <w:t xml:space="preserve"> </w:t>
      </w:r>
      <w:r>
        <w:t>полиция,</w:t>
      </w:r>
      <w:r>
        <w:rPr>
          <w:spacing w:val="1"/>
        </w:rPr>
        <w:t xml:space="preserve"> </w:t>
      </w:r>
      <w:r>
        <w:t>гражданская</w:t>
      </w:r>
      <w:r>
        <w:rPr>
          <w:spacing w:val="1"/>
        </w:rPr>
        <w:t xml:space="preserve"> </w:t>
      </w:r>
      <w:r>
        <w:t>авиация)</w:t>
      </w:r>
      <w:r>
        <w:rPr>
          <w:spacing w:val="1"/>
        </w:rPr>
        <w:t xml:space="preserve"> </w:t>
      </w:r>
      <w:r>
        <w:t>(«День</w:t>
      </w:r>
      <w:r>
        <w:rPr>
          <w:spacing w:val="-67"/>
        </w:rPr>
        <w:t xml:space="preserve"> </w:t>
      </w:r>
      <w:r>
        <w:t>спецназа»,</w:t>
      </w:r>
      <w:r>
        <w:rPr>
          <w:spacing w:val="-2"/>
        </w:rPr>
        <w:t xml:space="preserve"> </w:t>
      </w:r>
      <w:r>
        <w:t>««Первым</w:t>
      </w:r>
      <w:r>
        <w:rPr>
          <w:spacing w:val="-1"/>
        </w:rPr>
        <w:t xml:space="preserve"> </w:t>
      </w:r>
      <w:r>
        <w:t>делом самолеты».</w:t>
      </w:r>
      <w:r>
        <w:rPr>
          <w:spacing w:val="-4"/>
        </w:rPr>
        <w:t xml:space="preserve"> </w:t>
      </w:r>
      <w:r>
        <w:t>О</w:t>
      </w:r>
      <w:r>
        <w:rPr>
          <w:spacing w:val="2"/>
        </w:rPr>
        <w:t xml:space="preserve"> </w:t>
      </w:r>
      <w:r>
        <w:t>гражданской</w:t>
      </w:r>
      <w:r>
        <w:rPr>
          <w:spacing w:val="-1"/>
        </w:rPr>
        <w:t xml:space="preserve"> </w:t>
      </w:r>
      <w:r>
        <w:t>авиации»).</w:t>
      </w:r>
    </w:p>
    <w:p>
      <w:pPr>
        <w:pStyle w:val="BodyText"/>
        <w:ind w:right="128"/>
        <w:jc w:val="both"/>
        <w:rPr/>
      </w:pPr>
      <w:r>
        <w:rPr>
          <w:b/>
          <w:i/>
        </w:rPr>
        <w:t xml:space="preserve">Герои нашего времени. </w:t>
      </w:r>
      <w:r>
        <w:t>Профессии прошлого и профессии будущего — что</w:t>
      </w:r>
      <w:r>
        <w:rPr>
          <w:spacing w:val="1"/>
        </w:rPr>
        <w:t xml:space="preserve"> </w:t>
      </w:r>
      <w:r>
        <w:t>будет нужно стране, когда я вырасту? Профессии моих родителей, бабушек и</w:t>
      </w:r>
      <w:r>
        <w:rPr>
          <w:spacing w:val="1"/>
        </w:rPr>
        <w:t xml:space="preserve"> </w:t>
      </w:r>
      <w:r>
        <w:t>дедушек.</w:t>
      </w:r>
      <w:r>
        <w:rPr>
          <w:spacing w:val="1"/>
        </w:rPr>
        <w:t xml:space="preserve"> </w:t>
      </w:r>
      <w:r>
        <w:t>Профессиональные</w:t>
      </w:r>
      <w:r>
        <w:rPr>
          <w:spacing w:val="1"/>
        </w:rPr>
        <w:t xml:space="preserve"> </w:t>
      </w:r>
      <w:r>
        <w:t>династии.</w:t>
      </w:r>
      <w:r>
        <w:rPr>
          <w:spacing w:val="1"/>
        </w:rPr>
        <w:t xml:space="preserve"> </w:t>
      </w:r>
      <w:r>
        <w:t>Зачем</w:t>
      </w:r>
      <w:r>
        <w:rPr>
          <w:spacing w:val="1"/>
        </w:rPr>
        <w:t xml:space="preserve"> </w:t>
      </w:r>
      <w:r>
        <w:t>нужно</w:t>
      </w:r>
      <w:r>
        <w:rPr>
          <w:spacing w:val="1"/>
        </w:rPr>
        <w:t xml:space="preserve"> </w:t>
      </w:r>
      <w:r>
        <w:t>учиться</w:t>
      </w:r>
      <w:r>
        <w:rPr>
          <w:spacing w:val="1"/>
        </w:rPr>
        <w:t xml:space="preserve"> </w:t>
      </w:r>
      <w:r>
        <w:t>всё</w:t>
      </w:r>
      <w:r>
        <w:rPr>
          <w:spacing w:val="1"/>
        </w:rPr>
        <w:t xml:space="preserve"> </w:t>
      </w:r>
      <w:r>
        <w:t>время,</w:t>
      </w:r>
      <w:r>
        <w:rPr>
          <w:spacing w:val="1"/>
        </w:rPr>
        <w:t xml:space="preserve"> </w:t>
      </w:r>
      <w:r>
        <w:t>пока</w:t>
      </w:r>
      <w:r>
        <w:rPr>
          <w:spacing w:val="1"/>
        </w:rPr>
        <w:t xml:space="preserve"> </w:t>
      </w:r>
      <w:r>
        <w:t>работаешь? («Труд крут!», «Как найти свое место в обществе», «Герои нашего</w:t>
      </w:r>
      <w:r>
        <w:rPr>
          <w:spacing w:val="1"/>
        </w:rPr>
        <w:t xml:space="preserve"> </w:t>
      </w:r>
      <w:r>
        <w:t>времени»).</w:t>
      </w:r>
    </w:p>
    <w:p>
      <w:pPr>
        <w:pStyle w:val="BodyText"/>
        <w:ind w:right="129" w:firstLine="566"/>
        <w:jc w:val="both"/>
        <w:rPr/>
      </w:pPr>
      <w:r>
        <w:rPr>
          <w:b/>
          <w:i/>
        </w:rPr>
        <w:t xml:space="preserve">Гуманизм, доброта, волонтёрская деятельность </w:t>
      </w:r>
      <w:r>
        <w:t>— качество настоящего</w:t>
      </w:r>
      <w:r>
        <w:rPr>
          <w:spacing w:val="1"/>
        </w:rPr>
        <w:t xml:space="preserve"> </w:t>
      </w:r>
      <w:r>
        <w:t>человека,</w:t>
      </w:r>
      <w:r>
        <w:rPr>
          <w:spacing w:val="-9"/>
        </w:rPr>
        <w:t xml:space="preserve"> </w:t>
      </w:r>
      <w:r>
        <w:t>способность</w:t>
      </w:r>
      <w:r>
        <w:rPr>
          <w:spacing w:val="-8"/>
        </w:rPr>
        <w:t xml:space="preserve"> </w:t>
      </w:r>
      <w:r>
        <w:t>оказать</w:t>
      </w:r>
      <w:r>
        <w:rPr>
          <w:spacing w:val="-11"/>
        </w:rPr>
        <w:t xml:space="preserve"> </w:t>
      </w:r>
      <w:r>
        <w:t>помощь,</w:t>
      </w:r>
      <w:r>
        <w:rPr>
          <w:spacing w:val="-11"/>
        </w:rPr>
        <w:t xml:space="preserve"> </w:t>
      </w:r>
      <w:r>
        <w:t>поддержку,</w:t>
      </w:r>
      <w:r>
        <w:rPr>
          <w:spacing w:val="-8"/>
        </w:rPr>
        <w:t xml:space="preserve"> </w:t>
      </w:r>
      <w:r>
        <w:t>проявить</w:t>
      </w:r>
      <w:r>
        <w:rPr>
          <w:spacing w:val="-8"/>
        </w:rPr>
        <w:t xml:space="preserve"> </w:t>
      </w:r>
      <w:r>
        <w:t>заботу</w:t>
      </w:r>
      <w:r>
        <w:rPr>
          <w:spacing w:val="-7"/>
        </w:rPr>
        <w:t xml:space="preserve"> </w:t>
      </w:r>
      <w:r>
        <w:t>и</w:t>
      </w:r>
      <w:r>
        <w:rPr>
          <w:spacing w:val="-10"/>
        </w:rPr>
        <w:t xml:space="preserve"> </w:t>
      </w:r>
      <w:r>
        <w:t>милосердие.</w:t>
      </w:r>
      <w:r>
        <w:rPr>
          <w:spacing w:val="-68"/>
        </w:rPr>
        <w:t xml:space="preserve"> </w:t>
      </w:r>
      <w:r>
        <w:t>Доброе</w:t>
      </w:r>
      <w:r>
        <w:rPr>
          <w:spacing w:val="1"/>
        </w:rPr>
        <w:t xml:space="preserve"> </w:t>
      </w:r>
      <w:r>
        <w:t>дело:</w:t>
      </w:r>
      <w:r>
        <w:rPr>
          <w:spacing w:val="1"/>
        </w:rPr>
        <w:t xml:space="preserve"> </w:t>
      </w:r>
      <w:r>
        <w:t>кому</w:t>
      </w:r>
      <w:r>
        <w:rPr>
          <w:spacing w:val="1"/>
        </w:rPr>
        <w:t xml:space="preserve"> </w:t>
      </w:r>
      <w:r>
        <w:t>оно</w:t>
      </w:r>
      <w:r>
        <w:rPr>
          <w:spacing w:val="1"/>
        </w:rPr>
        <w:t xml:space="preserve"> </w:t>
      </w:r>
      <w:r>
        <w:t>необходимо</w:t>
      </w:r>
      <w:r>
        <w:rPr>
          <w:spacing w:val="1"/>
        </w:rPr>
        <w:t xml:space="preserve"> </w:t>
      </w:r>
      <w:r>
        <w:t>и</w:t>
      </w:r>
      <w:r>
        <w:rPr>
          <w:spacing w:val="1"/>
        </w:rPr>
        <w:t xml:space="preserve"> </w:t>
      </w:r>
      <w:r>
        <w:t>для</w:t>
      </w:r>
      <w:r>
        <w:rPr>
          <w:spacing w:val="1"/>
        </w:rPr>
        <w:t xml:space="preserve"> </w:t>
      </w:r>
      <w:r>
        <w:t>кого</w:t>
      </w:r>
      <w:r>
        <w:rPr>
          <w:spacing w:val="1"/>
        </w:rPr>
        <w:t xml:space="preserve"> </w:t>
      </w:r>
      <w:r>
        <w:t>предназначено.</w:t>
      </w:r>
      <w:r>
        <w:rPr>
          <w:spacing w:val="1"/>
        </w:rPr>
        <w:t xml:space="preserve"> </w:t>
      </w:r>
      <w:r>
        <w:t>Добрые</w:t>
      </w:r>
      <w:r>
        <w:rPr>
          <w:spacing w:val="1"/>
        </w:rPr>
        <w:t xml:space="preserve"> </w:t>
      </w:r>
      <w:r>
        <w:t>дела</w:t>
      </w:r>
      <w:r>
        <w:rPr>
          <w:spacing w:val="1"/>
        </w:rPr>
        <w:t xml:space="preserve"> </w:t>
      </w:r>
      <w:r>
        <w:rPr>
          <w:spacing w:val="-1"/>
        </w:rPr>
        <w:t>граждан</w:t>
      </w:r>
      <w:r>
        <w:rPr>
          <w:spacing w:val="-15"/>
        </w:rPr>
        <w:t xml:space="preserve"> </w:t>
      </w:r>
      <w:r>
        <w:rPr>
          <w:spacing w:val="-1"/>
        </w:rPr>
        <w:t>России</w:t>
      </w:r>
      <w:r>
        <w:rPr>
          <w:spacing w:val="-15"/>
        </w:rPr>
        <w:t xml:space="preserve"> </w:t>
      </w:r>
      <w:r>
        <w:rPr>
          <w:spacing w:val="-1"/>
        </w:rPr>
        <w:t>в</w:t>
      </w:r>
      <w:r>
        <w:rPr>
          <w:spacing w:val="-15"/>
        </w:rPr>
        <w:t xml:space="preserve"> </w:t>
      </w:r>
      <w:r>
        <w:rPr>
          <w:spacing w:val="-1"/>
        </w:rPr>
        <w:t>прошлые</w:t>
      </w:r>
      <w:r>
        <w:rPr>
          <w:spacing w:val="-15"/>
        </w:rPr>
        <w:t xml:space="preserve"> </w:t>
      </w:r>
      <w:r>
        <w:rPr>
          <w:spacing w:val="-1"/>
        </w:rPr>
        <w:t>времена:</w:t>
      </w:r>
      <w:r>
        <w:rPr>
          <w:spacing w:val="-16"/>
        </w:rPr>
        <w:t xml:space="preserve"> </w:t>
      </w:r>
      <w:r>
        <w:t>благотворительность</w:t>
      </w:r>
      <w:r>
        <w:rPr>
          <w:spacing w:val="-16"/>
        </w:rPr>
        <w:t xml:space="preserve"> </w:t>
      </w:r>
      <w:r>
        <w:t>граждан;</w:t>
      </w:r>
      <w:r>
        <w:rPr>
          <w:spacing w:val="-14"/>
        </w:rPr>
        <w:t xml:space="preserve"> </w:t>
      </w:r>
      <w:r>
        <w:t>пожертвование</w:t>
      </w:r>
      <w:r>
        <w:rPr>
          <w:spacing w:val="-67"/>
        </w:rPr>
        <w:t xml:space="preserve"> </w:t>
      </w:r>
      <w:r>
        <w:t>как</w:t>
      </w:r>
      <w:r>
        <w:rPr>
          <w:spacing w:val="-1"/>
        </w:rPr>
        <w:t xml:space="preserve"> </w:t>
      </w:r>
      <w:r>
        <w:t>одна из заповедей в</w:t>
      </w:r>
      <w:r>
        <w:rPr>
          <w:spacing w:val="-1"/>
        </w:rPr>
        <w:t xml:space="preserve"> </w:t>
      </w:r>
      <w:r>
        <w:t>традиционных</w:t>
      </w:r>
      <w:r>
        <w:rPr>
          <w:spacing w:val="1"/>
        </w:rPr>
        <w:t xml:space="preserve"> </w:t>
      </w:r>
      <w:r>
        <w:t>религиях.</w:t>
      </w:r>
    </w:p>
    <w:p>
      <w:pPr>
        <w:pStyle w:val="BodyText"/>
        <w:ind w:right="130" w:firstLine="566"/>
        <w:jc w:val="both"/>
        <w:rPr/>
      </w:pPr>
      <w:r>
        <w:t>Деятельность добровольцев как социальное служение в военное и мирное</w:t>
      </w:r>
      <w:r>
        <w:rPr>
          <w:spacing w:val="1"/>
        </w:rPr>
        <w:t xml:space="preserve"> </w:t>
      </w:r>
      <w:r>
        <w:t>время:</w:t>
      </w:r>
      <w:r>
        <w:rPr>
          <w:spacing w:val="1"/>
        </w:rPr>
        <w:t xml:space="preserve"> </w:t>
      </w:r>
      <w:r>
        <w:t>примеры</w:t>
      </w:r>
      <w:r>
        <w:rPr>
          <w:spacing w:val="1"/>
        </w:rPr>
        <w:t xml:space="preserve"> </w:t>
      </w:r>
      <w:r>
        <w:t>из</w:t>
      </w:r>
      <w:r>
        <w:rPr>
          <w:spacing w:val="1"/>
        </w:rPr>
        <w:t xml:space="preserve"> </w:t>
      </w:r>
      <w:r>
        <w:t>истории</w:t>
      </w:r>
      <w:r>
        <w:rPr>
          <w:spacing w:val="1"/>
        </w:rPr>
        <w:t xml:space="preserve"> </w:t>
      </w:r>
      <w:r>
        <w:t>и</w:t>
      </w:r>
      <w:r>
        <w:rPr>
          <w:spacing w:val="1"/>
        </w:rPr>
        <w:t xml:space="preserve"> </w:t>
      </w:r>
      <w:r>
        <w:t>современной</w:t>
      </w:r>
      <w:r>
        <w:rPr>
          <w:spacing w:val="1"/>
        </w:rPr>
        <w:t xml:space="preserve"> </w:t>
      </w:r>
      <w:r>
        <w:t>жизни.</w:t>
      </w:r>
      <w:r>
        <w:rPr>
          <w:spacing w:val="1"/>
        </w:rPr>
        <w:t xml:space="preserve"> </w:t>
      </w:r>
      <w:r>
        <w:t>Качества</w:t>
      </w:r>
      <w:r>
        <w:rPr>
          <w:spacing w:val="1"/>
        </w:rPr>
        <w:t xml:space="preserve"> </w:t>
      </w:r>
      <w:r>
        <w:t>людей,</w:t>
      </w:r>
      <w:r>
        <w:rPr>
          <w:spacing w:val="1"/>
        </w:rPr>
        <w:t xml:space="preserve"> </w:t>
      </w:r>
      <w:r>
        <w:t>которых</w:t>
      </w:r>
      <w:r>
        <w:rPr>
          <w:spacing w:val="1"/>
        </w:rPr>
        <w:t xml:space="preserve"> </w:t>
      </w:r>
      <w:r>
        <w:t>называют</w:t>
      </w:r>
      <w:r>
        <w:rPr>
          <w:spacing w:val="-5"/>
        </w:rPr>
        <w:t xml:space="preserve"> </w:t>
      </w:r>
      <w:r>
        <w:t>добровольцами: милосердие,</w:t>
      </w:r>
      <w:r>
        <w:rPr>
          <w:spacing w:val="-5"/>
        </w:rPr>
        <w:t xml:space="preserve"> </w:t>
      </w:r>
      <w:r>
        <w:t>гуманность,</w:t>
      </w:r>
      <w:r>
        <w:rPr>
          <w:spacing w:val="-1"/>
        </w:rPr>
        <w:t xml:space="preserve"> </w:t>
      </w:r>
      <w:r>
        <w:t>сопереживание.</w:t>
      </w:r>
    </w:p>
    <w:p>
      <w:pPr>
        <w:pStyle w:val="BodyText"/>
        <w:spacing w:before="1"/>
        <w:ind w:right="128" w:firstLine="566"/>
        <w:jc w:val="both"/>
        <w:rPr/>
      </w:pPr>
      <w:r>
        <w:t>Как младший школьник может проявить добрые чувства к другим людям?</w:t>
      </w:r>
      <w:r>
        <w:rPr>
          <w:spacing w:val="1"/>
        </w:rPr>
        <w:t xml:space="preserve"> </w:t>
      </w:r>
      <w:r>
        <w:rPr>
          <w:spacing w:val="-1"/>
        </w:rPr>
        <w:t>(«Мы</w:t>
      </w:r>
      <w:r>
        <w:rPr>
          <w:spacing w:val="-12"/>
        </w:rPr>
        <w:t xml:space="preserve"> </w:t>
      </w:r>
      <w:r>
        <w:rPr>
          <w:spacing w:val="-1"/>
        </w:rPr>
        <w:t>вместе»,</w:t>
      </w:r>
      <w:r>
        <w:rPr>
          <w:spacing w:val="-16"/>
        </w:rPr>
        <w:t xml:space="preserve"> </w:t>
      </w:r>
      <w:r>
        <w:rPr>
          <w:spacing w:val="-1"/>
        </w:rPr>
        <w:t>«О</w:t>
      </w:r>
      <w:r>
        <w:rPr>
          <w:spacing w:val="-11"/>
        </w:rPr>
        <w:t xml:space="preserve"> </w:t>
      </w:r>
      <w:r>
        <w:rPr>
          <w:spacing w:val="-1"/>
        </w:rPr>
        <w:t>взаимоотношениях</w:t>
      </w:r>
      <w:r>
        <w:rPr>
          <w:spacing w:val="-12"/>
        </w:rPr>
        <w:t xml:space="preserve"> </w:t>
      </w:r>
      <w:r>
        <w:t>в</w:t>
      </w:r>
      <w:r>
        <w:rPr>
          <w:spacing w:val="-14"/>
        </w:rPr>
        <w:t xml:space="preserve"> </w:t>
      </w:r>
      <w:r>
        <w:t>коллективе</w:t>
      </w:r>
      <w:r>
        <w:rPr>
          <w:spacing w:val="-15"/>
        </w:rPr>
        <w:t xml:space="preserve"> </w:t>
      </w:r>
      <w:r>
        <w:t>(Всемирный</w:t>
      </w:r>
      <w:r>
        <w:rPr>
          <w:spacing w:val="-15"/>
        </w:rPr>
        <w:t xml:space="preserve"> </w:t>
      </w:r>
      <w:r>
        <w:t>день</w:t>
      </w:r>
      <w:r>
        <w:rPr>
          <w:spacing w:val="-8"/>
        </w:rPr>
        <w:t xml:space="preserve"> </w:t>
      </w:r>
      <w:r>
        <w:t>психического</w:t>
      </w:r>
      <w:r>
        <w:rPr>
          <w:spacing w:val="-67"/>
        </w:rPr>
        <w:t xml:space="preserve"> </w:t>
      </w:r>
      <w:r>
        <w:t>здоровья,</w:t>
      </w:r>
      <w:r>
        <w:rPr>
          <w:spacing w:val="-1"/>
        </w:rPr>
        <w:t xml:space="preserve"> </w:t>
      </w:r>
      <w:r>
        <w:t>профилактика</w:t>
      </w:r>
      <w:r>
        <w:rPr>
          <w:spacing w:val="-3"/>
        </w:rPr>
        <w:t xml:space="preserve"> </w:t>
      </w:r>
      <w:r>
        <w:t>буллинга)»).</w:t>
      </w:r>
    </w:p>
    <w:p>
      <w:pPr>
        <w:spacing w:before="1" w:line="240" w:lineRule="auto"/>
        <w:ind w:left="133" w:right="128" w:firstLine="708"/>
        <w:jc w:val="both"/>
        <w:rPr>
          <w:rFonts w:ascii="Times New Roman" w:cs="Times New Roman" w:hAnsi="Times New Roman"/>
          <w:sz w:val="24"/>
          <w:szCs w:val="24"/>
        </w:rPr>
      </w:pPr>
      <w:r>
        <w:rPr>
          <w:rFonts w:ascii="Times New Roman" w:cs="Times New Roman" w:hAnsi="Times New Roman"/>
          <w:b/>
          <w:i/>
          <w:sz w:val="24"/>
          <w:szCs w:val="24"/>
        </w:rPr>
        <w:t xml:space="preserve">Детские общественные организации в России и их деятельность </w:t>
      </w:r>
      <w:r>
        <w:rPr>
          <w:rFonts w:ascii="Times New Roman" w:cs="Times New Roman" w:hAnsi="Times New Roman"/>
          <w:sz w:val="24"/>
          <w:szCs w:val="24"/>
        </w:rPr>
        <w:t>– мы</w:t>
      </w:r>
      <w:r>
        <w:rPr>
          <w:rFonts w:ascii="Times New Roman" w:cs="Times New Roman" w:hAnsi="Times New Roman"/>
          <w:spacing w:val="1"/>
          <w:sz w:val="24"/>
          <w:szCs w:val="24"/>
        </w:rPr>
        <w:t xml:space="preserve"> </w:t>
      </w:r>
      <w:r>
        <w:rPr>
          <w:rFonts w:ascii="Times New Roman" w:cs="Times New Roman" w:hAnsi="Times New Roman"/>
          <w:sz w:val="24"/>
          <w:szCs w:val="24"/>
        </w:rPr>
        <w:t>вместе, и мы делаем добрые дела. Наша помощь нужна тем, кто в ней нуждается:</w:t>
      </w:r>
      <w:r>
        <w:rPr>
          <w:rFonts w:ascii="Times New Roman" w:cs="Times New Roman" w:hAnsi="Times New Roman"/>
          <w:spacing w:val="1"/>
          <w:sz w:val="24"/>
          <w:szCs w:val="24"/>
        </w:rPr>
        <w:t xml:space="preserve"> </w:t>
      </w:r>
      <w:r>
        <w:rPr>
          <w:rFonts w:ascii="Times New Roman" w:cs="Times New Roman" w:hAnsi="Times New Roman"/>
          <w:sz w:val="24"/>
          <w:szCs w:val="24"/>
        </w:rPr>
        <w:t>больным,</w:t>
      </w:r>
      <w:r>
        <w:rPr>
          <w:rFonts w:ascii="Times New Roman" w:cs="Times New Roman" w:hAnsi="Times New Roman"/>
          <w:spacing w:val="1"/>
          <w:sz w:val="24"/>
          <w:szCs w:val="24"/>
        </w:rPr>
        <w:t xml:space="preserve"> </w:t>
      </w:r>
      <w:r>
        <w:rPr>
          <w:rFonts w:ascii="Times New Roman" w:cs="Times New Roman" w:hAnsi="Times New Roman"/>
          <w:sz w:val="24"/>
          <w:szCs w:val="24"/>
        </w:rPr>
        <w:t>старым,</w:t>
      </w:r>
      <w:r>
        <w:rPr>
          <w:rFonts w:ascii="Times New Roman" w:cs="Times New Roman" w:hAnsi="Times New Roman"/>
          <w:spacing w:val="1"/>
          <w:sz w:val="24"/>
          <w:szCs w:val="24"/>
        </w:rPr>
        <w:t xml:space="preserve"> </w:t>
      </w:r>
      <w:r>
        <w:rPr>
          <w:rFonts w:ascii="Times New Roman" w:cs="Times New Roman" w:hAnsi="Times New Roman"/>
          <w:sz w:val="24"/>
          <w:szCs w:val="24"/>
        </w:rPr>
        <w:t>слабым</w:t>
      </w:r>
      <w:r>
        <w:rPr>
          <w:rFonts w:ascii="Times New Roman" w:cs="Times New Roman" w:hAnsi="Times New Roman"/>
          <w:spacing w:val="1"/>
          <w:sz w:val="24"/>
          <w:szCs w:val="24"/>
        </w:rPr>
        <w:t xml:space="preserve"> </w:t>
      </w:r>
      <w:r>
        <w:rPr>
          <w:rFonts w:ascii="Times New Roman" w:cs="Times New Roman" w:hAnsi="Times New Roman"/>
          <w:sz w:val="24"/>
          <w:szCs w:val="24"/>
        </w:rPr>
        <w:t>(«Будь</w:t>
      </w:r>
      <w:r>
        <w:rPr>
          <w:rFonts w:ascii="Times New Roman" w:cs="Times New Roman" w:hAnsi="Times New Roman"/>
          <w:spacing w:val="1"/>
          <w:sz w:val="24"/>
          <w:szCs w:val="24"/>
        </w:rPr>
        <w:t xml:space="preserve"> </w:t>
      </w:r>
      <w:r>
        <w:rPr>
          <w:rFonts w:ascii="Times New Roman" w:cs="Times New Roman" w:hAnsi="Times New Roman"/>
          <w:sz w:val="24"/>
          <w:szCs w:val="24"/>
        </w:rPr>
        <w:t>готов!</w:t>
      </w:r>
      <w:r>
        <w:rPr>
          <w:rFonts w:ascii="Times New Roman" w:cs="Times New Roman" w:hAnsi="Times New Roman"/>
          <w:spacing w:val="1"/>
          <w:sz w:val="24"/>
          <w:szCs w:val="24"/>
        </w:rPr>
        <w:t xml:space="preserve"> </w:t>
      </w:r>
      <w:r>
        <w:rPr>
          <w:rFonts w:ascii="Times New Roman" w:cs="Times New Roman" w:hAnsi="Times New Roman"/>
          <w:sz w:val="24"/>
          <w:szCs w:val="24"/>
        </w:rPr>
        <w:t>Ко</w:t>
      </w:r>
      <w:r>
        <w:rPr>
          <w:rFonts w:ascii="Times New Roman" w:cs="Times New Roman" w:hAnsi="Times New Roman"/>
          <w:spacing w:val="1"/>
          <w:sz w:val="24"/>
          <w:szCs w:val="24"/>
        </w:rPr>
        <w:t xml:space="preserve"> </w:t>
      </w:r>
      <w:r>
        <w:rPr>
          <w:rFonts w:ascii="Times New Roman" w:cs="Times New Roman" w:hAnsi="Times New Roman"/>
          <w:sz w:val="24"/>
          <w:szCs w:val="24"/>
        </w:rPr>
        <w:t>дню</w:t>
      </w:r>
      <w:r>
        <w:rPr>
          <w:rFonts w:ascii="Times New Roman" w:cs="Times New Roman" w:hAnsi="Times New Roman"/>
          <w:spacing w:val="1"/>
          <w:sz w:val="24"/>
          <w:szCs w:val="24"/>
        </w:rPr>
        <w:t xml:space="preserve"> </w:t>
      </w:r>
      <w:r>
        <w:rPr>
          <w:rFonts w:ascii="Times New Roman" w:cs="Times New Roman" w:hAnsi="Times New Roman"/>
          <w:sz w:val="24"/>
          <w:szCs w:val="24"/>
        </w:rPr>
        <w:t>детских</w:t>
      </w:r>
      <w:r>
        <w:rPr>
          <w:rFonts w:ascii="Times New Roman" w:cs="Times New Roman" w:hAnsi="Times New Roman"/>
          <w:spacing w:val="1"/>
          <w:sz w:val="24"/>
          <w:szCs w:val="24"/>
        </w:rPr>
        <w:t xml:space="preserve"> </w:t>
      </w:r>
      <w:r>
        <w:rPr>
          <w:rFonts w:ascii="Times New Roman" w:cs="Times New Roman" w:hAnsi="Times New Roman"/>
          <w:sz w:val="24"/>
          <w:szCs w:val="24"/>
        </w:rPr>
        <w:t>общественных</w:t>
      </w:r>
      <w:r>
        <w:rPr>
          <w:rFonts w:ascii="Times New Roman" w:cs="Times New Roman" w:hAnsi="Times New Roman"/>
          <w:spacing w:val="1"/>
          <w:sz w:val="24"/>
          <w:szCs w:val="24"/>
        </w:rPr>
        <w:t xml:space="preserve"> </w:t>
      </w:r>
      <w:r>
        <w:rPr>
          <w:rFonts w:ascii="Times New Roman" w:cs="Times New Roman" w:hAnsi="Times New Roman"/>
          <w:sz w:val="24"/>
          <w:szCs w:val="24"/>
        </w:rPr>
        <w:t>организаций»).</w:t>
      </w:r>
      <w:r>
        <w:rPr>
          <w:rFonts w:ascii="Times New Roman" w:cs="Times New Roman" w:hAnsi="Times New Roman"/>
          <w:spacing w:val="-2"/>
          <w:sz w:val="24"/>
          <w:szCs w:val="24"/>
        </w:rPr>
        <w:t xml:space="preserve"> </w:t>
      </w:r>
      <w:r>
        <w:rPr>
          <w:rFonts w:ascii="Times New Roman" w:cs="Times New Roman" w:hAnsi="Times New Roman"/>
          <w:sz w:val="24"/>
          <w:szCs w:val="24"/>
        </w:rPr>
        <w:t>Всемирный фестиваль</w:t>
      </w:r>
      <w:r>
        <w:rPr>
          <w:rFonts w:ascii="Times New Roman" w:cs="Times New Roman" w:hAnsi="Times New Roman"/>
          <w:spacing w:val="-4"/>
          <w:sz w:val="24"/>
          <w:szCs w:val="24"/>
        </w:rPr>
        <w:t xml:space="preserve"> </w:t>
      </w:r>
      <w:r>
        <w:rPr>
          <w:rFonts w:ascii="Times New Roman" w:cs="Times New Roman" w:hAnsi="Times New Roman"/>
          <w:sz w:val="24"/>
          <w:szCs w:val="24"/>
        </w:rPr>
        <w:t>молодежи</w:t>
      </w:r>
    </w:p>
    <w:p>
      <w:pPr>
        <w:pStyle w:val="BodyText"/>
        <w:ind w:right="129"/>
        <w:jc w:val="both"/>
        <w:rPr/>
      </w:pPr>
      <w:r>
        <w:rPr>
          <w:b/>
          <w:i/>
        </w:rPr>
        <w:t>Учебный</w:t>
      </w:r>
      <w:r>
        <w:rPr>
          <w:b/>
          <w:i/>
          <w:spacing w:val="1"/>
        </w:rPr>
        <w:t xml:space="preserve"> </w:t>
      </w:r>
      <w:r>
        <w:rPr>
          <w:b/>
          <w:i/>
        </w:rPr>
        <w:t>коллектив</w:t>
      </w:r>
      <w:r>
        <w:t>.</w:t>
      </w:r>
      <w:r>
        <w:rPr>
          <w:spacing w:val="1"/>
        </w:rPr>
        <w:t xml:space="preserve"> </w:t>
      </w:r>
      <w:r>
        <w:t>Правила</w:t>
      </w:r>
      <w:r>
        <w:rPr>
          <w:spacing w:val="1"/>
        </w:rPr>
        <w:t xml:space="preserve"> </w:t>
      </w:r>
      <w:r>
        <w:t>взаимодействия</w:t>
      </w:r>
      <w:r>
        <w:rPr>
          <w:spacing w:val="1"/>
        </w:rPr>
        <w:t xml:space="preserve"> </w:t>
      </w:r>
      <w:r>
        <w:t>в</w:t>
      </w:r>
      <w:r>
        <w:rPr>
          <w:spacing w:val="1"/>
        </w:rPr>
        <w:t xml:space="preserve"> </w:t>
      </w:r>
      <w:r>
        <w:t>учебной</w:t>
      </w:r>
      <w:r>
        <w:rPr>
          <w:spacing w:val="1"/>
        </w:rPr>
        <w:t xml:space="preserve"> </w:t>
      </w:r>
      <w:r>
        <w:t>деятельности.</w:t>
      </w:r>
      <w:r>
        <w:rPr>
          <w:spacing w:val="1"/>
        </w:rPr>
        <w:t xml:space="preserve"> </w:t>
      </w:r>
      <w:r>
        <w:t>Взаимоответственность членов учебного коллектива за успехи одноклассников,</w:t>
      </w:r>
      <w:r>
        <w:rPr>
          <w:spacing w:val="1"/>
        </w:rPr>
        <w:t xml:space="preserve"> </w:t>
      </w:r>
      <w:r>
        <w:t>помощь,</w:t>
      </w:r>
      <w:r>
        <w:rPr>
          <w:spacing w:val="1"/>
        </w:rPr>
        <w:t xml:space="preserve"> </w:t>
      </w:r>
      <w:r>
        <w:t>поддержка</w:t>
      </w:r>
      <w:r>
        <w:rPr>
          <w:spacing w:val="1"/>
        </w:rPr>
        <w:t xml:space="preserve"> </w:t>
      </w:r>
      <w:r>
        <w:t>в</w:t>
      </w:r>
      <w:r>
        <w:rPr>
          <w:spacing w:val="1"/>
        </w:rPr>
        <w:t xml:space="preserve"> </w:t>
      </w:r>
      <w:r>
        <w:t>коллективе</w:t>
      </w:r>
      <w:r>
        <w:rPr>
          <w:spacing w:val="1"/>
        </w:rPr>
        <w:t xml:space="preserve"> </w:t>
      </w:r>
      <w:r>
        <w:t>–</w:t>
      </w:r>
      <w:r>
        <w:rPr>
          <w:spacing w:val="1"/>
        </w:rPr>
        <w:t xml:space="preserve"> </w:t>
      </w:r>
      <w:r>
        <w:t>залог</w:t>
      </w:r>
      <w:r>
        <w:rPr>
          <w:spacing w:val="1"/>
        </w:rPr>
        <w:t xml:space="preserve"> </w:t>
      </w:r>
      <w:r>
        <w:t>его</w:t>
      </w:r>
      <w:r>
        <w:rPr>
          <w:spacing w:val="1"/>
        </w:rPr>
        <w:t xml:space="preserve"> </w:t>
      </w:r>
      <w:r>
        <w:t>благополучия</w:t>
      </w:r>
      <w:r>
        <w:rPr>
          <w:spacing w:val="1"/>
        </w:rPr>
        <w:t xml:space="preserve"> </w:t>
      </w:r>
      <w:r>
        <w:t>и</w:t>
      </w:r>
      <w:r>
        <w:rPr>
          <w:spacing w:val="1"/>
        </w:rPr>
        <w:t xml:space="preserve"> </w:t>
      </w:r>
      <w:r>
        <w:t>отсутствия</w:t>
      </w:r>
      <w:r>
        <w:rPr>
          <w:spacing w:val="1"/>
        </w:rPr>
        <w:t xml:space="preserve"> </w:t>
      </w:r>
      <w:r>
        <w:t>конфликтов.</w:t>
      </w:r>
      <w:r>
        <w:rPr>
          <w:spacing w:val="1"/>
        </w:rPr>
        <w:t xml:space="preserve"> </w:t>
      </w:r>
      <w:r>
        <w:t>Противостояние</w:t>
      </w:r>
      <w:r>
        <w:rPr>
          <w:spacing w:val="1"/>
        </w:rPr>
        <w:t xml:space="preserve"> </w:t>
      </w:r>
      <w:r>
        <w:t>отрицательным</w:t>
      </w:r>
      <w:r>
        <w:rPr>
          <w:spacing w:val="1"/>
        </w:rPr>
        <w:t xml:space="preserve"> </w:t>
      </w:r>
      <w:r>
        <w:t>влияниям</w:t>
      </w:r>
      <w:r>
        <w:rPr>
          <w:spacing w:val="1"/>
        </w:rPr>
        <w:t xml:space="preserve"> </w:t>
      </w:r>
      <w:r>
        <w:t>(«Всемирный</w:t>
      </w:r>
      <w:r>
        <w:rPr>
          <w:spacing w:val="1"/>
        </w:rPr>
        <w:t xml:space="preserve"> </w:t>
      </w:r>
      <w:r>
        <w:t>день</w:t>
      </w:r>
      <w:r>
        <w:rPr>
          <w:spacing w:val="1"/>
        </w:rPr>
        <w:t xml:space="preserve"> </w:t>
      </w:r>
      <w:r>
        <w:t>психического</w:t>
      </w:r>
      <w:r>
        <w:rPr>
          <w:spacing w:val="-2"/>
        </w:rPr>
        <w:t xml:space="preserve"> </w:t>
      </w:r>
      <w:r>
        <w:t>здоровья,</w:t>
      </w:r>
      <w:r>
        <w:rPr>
          <w:spacing w:val="-2"/>
        </w:rPr>
        <w:t xml:space="preserve"> </w:t>
      </w:r>
      <w:r>
        <w:t>профилактика</w:t>
      </w:r>
      <w:r>
        <w:rPr>
          <w:spacing w:val="-3"/>
        </w:rPr>
        <w:t xml:space="preserve"> </w:t>
      </w:r>
      <w:r>
        <w:t>буллинга)»,</w:t>
      </w:r>
      <w:r>
        <w:rPr>
          <w:spacing w:val="-3"/>
        </w:rPr>
        <w:t xml:space="preserve"> </w:t>
      </w:r>
      <w:r>
        <w:t>«Россия</w:t>
      </w:r>
      <w:r>
        <w:rPr>
          <w:spacing w:val="-4"/>
        </w:rPr>
        <w:t xml:space="preserve"> </w:t>
      </w:r>
      <w:r>
        <w:t>–</w:t>
      </w:r>
      <w:r>
        <w:rPr>
          <w:spacing w:val="-2"/>
        </w:rPr>
        <w:t xml:space="preserve"> </w:t>
      </w:r>
      <w:r>
        <w:t>здоровая</w:t>
      </w:r>
      <w:r>
        <w:rPr>
          <w:spacing w:val="-5"/>
        </w:rPr>
        <w:t xml:space="preserve"> </w:t>
      </w:r>
      <w:r>
        <w:t>держава»).</w:t>
      </w:r>
    </w:p>
    <w:p>
      <w:pPr>
        <w:pStyle w:val="Heading3"/>
        <w:spacing w:before="241"/>
        <w:rPr>
          <w:sz w:val="24"/>
          <w:szCs w:val="24"/>
        </w:rPr>
      </w:pPr>
      <w:bookmarkStart w:id="127" w:name="_bookmark5"/>
      <w:bookmarkEnd w:id="127"/>
      <w:r>
        <w:rPr>
          <w:sz w:val="24"/>
          <w:szCs w:val="24"/>
        </w:rPr>
        <w:t>П</w:t>
      </w:r>
      <w:r>
        <w:rPr>
          <w:sz w:val="24"/>
          <w:szCs w:val="24"/>
        </w:rPr>
        <w:t>ланируемые</w:t>
      </w:r>
      <w:r>
        <w:rPr>
          <w:spacing w:val="-5"/>
          <w:sz w:val="24"/>
          <w:szCs w:val="24"/>
        </w:rPr>
        <w:t xml:space="preserve"> </w:t>
      </w:r>
      <w:r>
        <w:rPr>
          <w:sz w:val="24"/>
          <w:szCs w:val="24"/>
        </w:rPr>
        <w:t>результаты</w:t>
      </w:r>
      <w:r>
        <w:rPr>
          <w:spacing w:val="-6"/>
          <w:sz w:val="24"/>
          <w:szCs w:val="24"/>
        </w:rPr>
        <w:t xml:space="preserve"> </w:t>
      </w:r>
      <w:r>
        <w:rPr>
          <w:sz w:val="24"/>
          <w:szCs w:val="24"/>
        </w:rPr>
        <w:t>освоения</w:t>
      </w:r>
      <w:r>
        <w:rPr>
          <w:spacing w:val="-3"/>
          <w:sz w:val="24"/>
          <w:szCs w:val="24"/>
        </w:rPr>
        <w:t xml:space="preserve"> </w:t>
      </w:r>
      <w:r>
        <w:rPr>
          <w:sz w:val="24"/>
          <w:szCs w:val="24"/>
        </w:rPr>
        <w:t>программы</w:t>
      </w:r>
      <w:r>
        <w:rPr>
          <w:spacing w:val="-5"/>
          <w:sz w:val="24"/>
          <w:szCs w:val="24"/>
        </w:rPr>
        <w:t xml:space="preserve"> </w:t>
      </w:r>
      <w:r>
        <w:rPr>
          <w:sz w:val="24"/>
          <w:szCs w:val="24"/>
        </w:rPr>
        <w:t>внеурочных</w:t>
      </w:r>
      <w:r>
        <w:rPr>
          <w:spacing w:val="-3"/>
          <w:sz w:val="24"/>
          <w:szCs w:val="24"/>
        </w:rPr>
        <w:t xml:space="preserve"> </w:t>
      </w:r>
      <w:r>
        <w:rPr>
          <w:sz w:val="24"/>
          <w:szCs w:val="24"/>
        </w:rPr>
        <w:t>занятий</w:t>
      </w:r>
    </w:p>
    <w:p>
      <w:pPr>
        <w:pStyle w:val="Heading3"/>
        <w:ind w:left="3997"/>
        <w:rPr>
          <w:sz w:val="24"/>
          <w:szCs w:val="24"/>
        </w:rPr>
      </w:pPr>
      <w:r>
        <w:rPr>
          <w:sz w:val="24"/>
          <w:szCs w:val="24"/>
        </w:rPr>
        <w:t>«Разговоры</w:t>
      </w:r>
      <w:r>
        <w:rPr>
          <w:spacing w:val="-6"/>
          <w:sz w:val="24"/>
          <w:szCs w:val="24"/>
        </w:rPr>
        <w:t xml:space="preserve"> </w:t>
      </w:r>
      <w:r>
        <w:rPr>
          <w:sz w:val="24"/>
          <w:szCs w:val="24"/>
        </w:rPr>
        <w:t>о</w:t>
      </w:r>
      <w:r>
        <w:rPr>
          <w:spacing w:val="-6"/>
          <w:sz w:val="24"/>
          <w:szCs w:val="24"/>
        </w:rPr>
        <w:t xml:space="preserve"> </w:t>
      </w:r>
      <w:r>
        <w:rPr>
          <w:sz w:val="24"/>
          <w:szCs w:val="24"/>
        </w:rPr>
        <w:t>важном»</w:t>
      </w:r>
    </w:p>
    <w:p>
      <w:pPr>
        <w:pStyle w:val="BodyText"/>
        <w:ind w:right="135"/>
        <w:jc w:val="both"/>
        <w:rPr/>
      </w:pPr>
      <w:r>
        <w:rPr>
          <w:color w:val="221f1f"/>
        </w:rPr>
        <w:t>Занятия</w:t>
      </w:r>
      <w:r>
        <w:rPr>
          <w:color w:val="221f1f"/>
          <w:spacing w:val="1"/>
        </w:rPr>
        <w:t xml:space="preserve"> </w:t>
      </w:r>
      <w:r>
        <w:rPr>
          <w:color w:val="221f1f"/>
        </w:rPr>
        <w:t>в</w:t>
      </w:r>
      <w:r>
        <w:rPr>
          <w:color w:val="221f1f"/>
          <w:spacing w:val="1"/>
        </w:rPr>
        <w:t xml:space="preserve"> </w:t>
      </w:r>
      <w:r>
        <w:rPr>
          <w:color w:val="221f1f"/>
        </w:rPr>
        <w:t>рамках</w:t>
      </w:r>
      <w:r>
        <w:rPr>
          <w:color w:val="221f1f"/>
          <w:spacing w:val="1"/>
        </w:rPr>
        <w:t xml:space="preserve"> </w:t>
      </w:r>
      <w:r>
        <w:rPr>
          <w:color w:val="221f1f"/>
        </w:rPr>
        <w:t>программы</w:t>
      </w:r>
      <w:r>
        <w:rPr>
          <w:color w:val="221f1f"/>
          <w:spacing w:val="1"/>
        </w:rPr>
        <w:t xml:space="preserve"> </w:t>
      </w:r>
      <w:r>
        <w:rPr>
          <w:color w:val="221f1f"/>
        </w:rPr>
        <w:t>направлены</w:t>
      </w:r>
      <w:r>
        <w:rPr>
          <w:color w:val="221f1f"/>
          <w:spacing w:val="1"/>
        </w:rPr>
        <w:t xml:space="preserve"> </w:t>
      </w:r>
      <w:r>
        <w:rPr>
          <w:color w:val="221f1f"/>
        </w:rPr>
        <w:t>на</w:t>
      </w:r>
      <w:r>
        <w:rPr>
          <w:color w:val="221f1f"/>
          <w:spacing w:val="1"/>
        </w:rPr>
        <w:t xml:space="preserve"> </w:t>
      </w:r>
      <w:r>
        <w:rPr>
          <w:color w:val="221f1f"/>
        </w:rPr>
        <w:t>обеспечение</w:t>
      </w:r>
      <w:r>
        <w:rPr>
          <w:color w:val="221f1f"/>
          <w:spacing w:val="1"/>
        </w:rPr>
        <w:t xml:space="preserve"> </w:t>
      </w:r>
      <w:r>
        <w:rPr>
          <w:color w:val="221f1f"/>
        </w:rPr>
        <w:t>достижений</w:t>
      </w:r>
      <w:r>
        <w:rPr>
          <w:color w:val="221f1f"/>
          <w:spacing w:val="1"/>
        </w:rPr>
        <w:t xml:space="preserve"> </w:t>
      </w:r>
      <w:r>
        <w:rPr>
          <w:color w:val="221f1f"/>
        </w:rPr>
        <w:t>школьниками</w:t>
      </w:r>
      <w:r>
        <w:rPr>
          <w:color w:val="221f1f"/>
          <w:spacing w:val="1"/>
        </w:rPr>
        <w:t xml:space="preserve"> </w:t>
      </w:r>
      <w:r>
        <w:rPr>
          <w:color w:val="221f1f"/>
        </w:rPr>
        <w:t>следующих</w:t>
      </w:r>
      <w:r>
        <w:rPr>
          <w:color w:val="221f1f"/>
          <w:spacing w:val="1"/>
        </w:rPr>
        <w:t xml:space="preserve"> </w:t>
      </w:r>
      <w:r>
        <w:rPr>
          <w:color w:val="221f1f"/>
        </w:rPr>
        <w:t>личностных,</w:t>
      </w:r>
      <w:r>
        <w:rPr>
          <w:color w:val="221f1f"/>
          <w:spacing w:val="1"/>
        </w:rPr>
        <w:t xml:space="preserve"> </w:t>
      </w:r>
      <w:r>
        <w:rPr>
          <w:color w:val="221f1f"/>
        </w:rPr>
        <w:t>метапредметных</w:t>
      </w:r>
      <w:r>
        <w:rPr>
          <w:color w:val="221f1f"/>
          <w:spacing w:val="1"/>
        </w:rPr>
        <w:t xml:space="preserve"> </w:t>
      </w:r>
      <w:r>
        <w:rPr>
          <w:color w:val="221f1f"/>
        </w:rPr>
        <w:t>и</w:t>
      </w:r>
      <w:r>
        <w:rPr>
          <w:color w:val="221f1f"/>
          <w:spacing w:val="1"/>
        </w:rPr>
        <w:t xml:space="preserve"> </w:t>
      </w:r>
      <w:r>
        <w:rPr>
          <w:color w:val="221f1f"/>
        </w:rPr>
        <w:t>предметных</w:t>
      </w:r>
      <w:r>
        <w:rPr>
          <w:color w:val="221f1f"/>
          <w:spacing w:val="1"/>
        </w:rPr>
        <w:t xml:space="preserve"> </w:t>
      </w:r>
      <w:r>
        <w:rPr>
          <w:color w:val="221f1f"/>
        </w:rPr>
        <w:t>образовательных</w:t>
      </w:r>
      <w:r>
        <w:rPr>
          <w:color w:val="221f1f"/>
          <w:spacing w:val="-4"/>
        </w:rPr>
        <w:t xml:space="preserve"> </w:t>
      </w:r>
      <w:r>
        <w:rPr>
          <w:color w:val="221f1f"/>
        </w:rPr>
        <w:t>результатов.</w:t>
      </w:r>
    </w:p>
    <w:p>
      <w:pPr>
        <w:pStyle w:val="Heading4"/>
        <w:spacing w:before="1"/>
        <w:ind w:left="841" w:firstLine="0"/>
        <w:rPr>
          <w:sz w:val="24"/>
          <w:szCs w:val="24"/>
        </w:rPr>
      </w:pPr>
      <w:r>
        <w:rPr>
          <w:sz w:val="24"/>
          <w:szCs w:val="24"/>
        </w:rPr>
        <w:t>Личностные</w:t>
      </w:r>
      <w:r>
        <w:rPr>
          <w:spacing w:val="-2"/>
          <w:sz w:val="24"/>
          <w:szCs w:val="24"/>
        </w:rPr>
        <w:t xml:space="preserve"> </w:t>
      </w:r>
      <w:r>
        <w:rPr>
          <w:sz w:val="24"/>
          <w:szCs w:val="24"/>
        </w:rPr>
        <w:t>результаты</w:t>
      </w:r>
    </w:p>
    <w:p>
      <w:pPr>
        <w:pStyle w:val="BodyText"/>
        <w:spacing w:before="160"/>
        <w:ind w:right="129"/>
        <w:jc w:val="both"/>
        <w:rPr/>
      </w:pPr>
      <w:r>
        <w:rPr>
          <w:i/>
          <w:spacing w:val="-1"/>
        </w:rPr>
        <w:t>Гражданско-патриотическе</w:t>
      </w:r>
      <w:r>
        <w:rPr>
          <w:i/>
          <w:spacing w:val="-16"/>
        </w:rPr>
        <w:t xml:space="preserve"> </w:t>
      </w:r>
      <w:r>
        <w:rPr>
          <w:i/>
        </w:rPr>
        <w:t>воспитание</w:t>
      </w:r>
      <w:r>
        <w:t>:</w:t>
      </w:r>
      <w:r>
        <w:rPr>
          <w:spacing w:val="-17"/>
        </w:rPr>
        <w:t xml:space="preserve"> </w:t>
      </w:r>
      <w:r>
        <w:t>осознание</w:t>
      </w:r>
      <w:r>
        <w:rPr>
          <w:spacing w:val="-16"/>
        </w:rPr>
        <w:t xml:space="preserve"> </w:t>
      </w:r>
      <w:r>
        <w:t>своей</w:t>
      </w:r>
      <w:r>
        <w:rPr>
          <w:spacing w:val="-15"/>
        </w:rPr>
        <w:t xml:space="preserve"> </w:t>
      </w:r>
      <w:r>
        <w:t>этнокультурной</w:t>
      </w:r>
      <w:r>
        <w:rPr>
          <w:spacing w:val="-16"/>
        </w:rPr>
        <w:t xml:space="preserve"> </w:t>
      </w:r>
      <w:r>
        <w:t>и</w:t>
      </w:r>
      <w:r>
        <w:rPr>
          <w:spacing w:val="-67"/>
        </w:rPr>
        <w:t xml:space="preserve"> </w:t>
      </w:r>
      <w:r>
        <w:t>российской гражданской идентичности; сопричастность к прошлому, настоящему</w:t>
      </w:r>
      <w:r>
        <w:rPr>
          <w:spacing w:val="1"/>
        </w:rPr>
        <w:t xml:space="preserve"> </w:t>
      </w:r>
      <w:r>
        <w:t>и будущему своей страны и родного края; уважение к своему и другим народам;</w:t>
      </w:r>
      <w:r>
        <w:rPr>
          <w:spacing w:val="1"/>
        </w:rPr>
        <w:t xml:space="preserve"> </w:t>
      </w:r>
      <w:r>
        <w:t>первоначальные</w:t>
      </w:r>
      <w:r>
        <w:rPr>
          <w:spacing w:val="1"/>
        </w:rPr>
        <w:t xml:space="preserve"> </w:t>
      </w:r>
      <w:r>
        <w:t>представления</w:t>
      </w:r>
      <w:r>
        <w:rPr>
          <w:spacing w:val="1"/>
        </w:rPr>
        <w:t xml:space="preserve"> </w:t>
      </w:r>
      <w:r>
        <w:t>о</w:t>
      </w:r>
      <w:r>
        <w:rPr>
          <w:spacing w:val="1"/>
        </w:rPr>
        <w:t xml:space="preserve"> </w:t>
      </w:r>
      <w:r>
        <w:t>человеке</w:t>
      </w:r>
      <w:r>
        <w:rPr>
          <w:spacing w:val="1"/>
        </w:rPr>
        <w:t xml:space="preserve"> </w:t>
      </w:r>
      <w:r>
        <w:t>как</w:t>
      </w:r>
      <w:r>
        <w:rPr>
          <w:spacing w:val="1"/>
        </w:rPr>
        <w:t xml:space="preserve"> </w:t>
      </w:r>
      <w:r>
        <w:t>члене</w:t>
      </w:r>
      <w:r>
        <w:rPr>
          <w:spacing w:val="1"/>
        </w:rPr>
        <w:t xml:space="preserve"> </w:t>
      </w:r>
      <w:r>
        <w:t>общества,</w:t>
      </w:r>
      <w:r>
        <w:rPr>
          <w:spacing w:val="1"/>
        </w:rPr>
        <w:t xml:space="preserve"> </w:t>
      </w:r>
      <w:r>
        <w:t>о</w:t>
      </w:r>
      <w:r>
        <w:rPr>
          <w:spacing w:val="1"/>
        </w:rPr>
        <w:t xml:space="preserve"> </w:t>
      </w:r>
      <w:r>
        <w:t>правах</w:t>
      </w:r>
      <w:r>
        <w:rPr>
          <w:spacing w:val="1"/>
        </w:rPr>
        <w:t xml:space="preserve"> </w:t>
      </w:r>
      <w:r>
        <w:t>и</w:t>
      </w:r>
      <w:r>
        <w:rPr>
          <w:spacing w:val="1"/>
        </w:rPr>
        <w:t xml:space="preserve"> </w:t>
      </w:r>
      <w:r>
        <w:t>обязанности</w:t>
      </w:r>
      <w:r>
        <w:rPr>
          <w:spacing w:val="-1"/>
        </w:rPr>
        <w:t xml:space="preserve"> </w:t>
      </w:r>
      <w:r>
        <w:t>гражданина,</w:t>
      </w:r>
      <w:r>
        <w:rPr>
          <w:spacing w:val="-1"/>
        </w:rPr>
        <w:t xml:space="preserve"> </w:t>
      </w:r>
      <w:r>
        <w:t>качествах патриота своей</w:t>
      </w:r>
      <w:r>
        <w:rPr>
          <w:spacing w:val="-2"/>
        </w:rPr>
        <w:t xml:space="preserve"> </w:t>
      </w:r>
      <w:r>
        <w:t>страны.</w:t>
      </w:r>
    </w:p>
    <w:p>
      <w:pPr>
        <w:pStyle w:val="BodyText"/>
        <w:spacing w:before="1"/>
        <w:ind w:right="127"/>
        <w:jc w:val="both"/>
        <w:rPr/>
      </w:pPr>
      <w:r>
        <w:rPr>
          <w:i/>
        </w:rPr>
        <w:t>Духовно-нравственное</w:t>
      </w:r>
      <w:r>
        <w:rPr>
          <w:i/>
          <w:spacing w:val="1"/>
        </w:rPr>
        <w:t xml:space="preserve"> </w:t>
      </w:r>
      <w:r>
        <w:rPr>
          <w:i/>
        </w:rPr>
        <w:t>воспитание</w:t>
      </w:r>
      <w:r>
        <w:t>:</w:t>
      </w:r>
      <w:r>
        <w:rPr>
          <w:spacing w:val="1"/>
        </w:rPr>
        <w:t xml:space="preserve"> </w:t>
      </w:r>
      <w:r>
        <w:t>понимание</w:t>
      </w:r>
      <w:r>
        <w:rPr>
          <w:spacing w:val="1"/>
        </w:rPr>
        <w:t xml:space="preserve"> </w:t>
      </w:r>
      <w:r>
        <w:t>связи</w:t>
      </w:r>
      <w:r>
        <w:rPr>
          <w:spacing w:val="1"/>
        </w:rPr>
        <w:t xml:space="preserve"> </w:t>
      </w:r>
      <w:r>
        <w:t>человека</w:t>
      </w:r>
      <w:r>
        <w:rPr>
          <w:spacing w:val="1"/>
        </w:rPr>
        <w:t xml:space="preserve"> </w:t>
      </w:r>
      <w:r>
        <w:t>с</w:t>
      </w:r>
      <w:r>
        <w:rPr>
          <w:spacing w:val="1"/>
        </w:rPr>
        <w:t xml:space="preserve"> </w:t>
      </w:r>
      <w:r>
        <w:t>окружающим миром; бережное отношение к среде обитания; проявление заботы о</w:t>
      </w:r>
      <w:r>
        <w:rPr>
          <w:spacing w:val="-67"/>
        </w:rPr>
        <w:t xml:space="preserve"> </w:t>
      </w:r>
      <w:r>
        <w:t>природе; неприятие действий, приносящих ей вред. Признание индивидуальности</w:t>
      </w:r>
      <w:r>
        <w:rPr>
          <w:spacing w:val="-67"/>
        </w:rPr>
        <w:t xml:space="preserve"> </w:t>
      </w:r>
      <w:r>
        <w:t>каждого человека; проявление сопереживания, уважения и доброжелательности;</w:t>
      </w:r>
      <w:r>
        <w:rPr>
          <w:spacing w:val="1"/>
        </w:rPr>
        <w:t xml:space="preserve"> </w:t>
      </w:r>
      <w:r>
        <w:t>неприятие</w:t>
      </w:r>
      <w:r>
        <w:rPr>
          <w:spacing w:val="30"/>
        </w:rPr>
        <w:t xml:space="preserve"> </w:t>
      </w:r>
      <w:r>
        <w:t>любых</w:t>
      </w:r>
      <w:r>
        <w:rPr>
          <w:spacing w:val="31"/>
        </w:rPr>
        <w:t xml:space="preserve"> </w:t>
      </w:r>
      <w:r>
        <w:t>форм</w:t>
      </w:r>
      <w:r>
        <w:rPr>
          <w:spacing w:val="27"/>
        </w:rPr>
        <w:t xml:space="preserve"> </w:t>
      </w:r>
      <w:r>
        <w:t>поведения,</w:t>
      </w:r>
      <w:r>
        <w:rPr>
          <w:spacing w:val="30"/>
        </w:rPr>
        <w:t xml:space="preserve"> </w:t>
      </w:r>
      <w:r>
        <w:t>направленных</w:t>
      </w:r>
      <w:r>
        <w:rPr>
          <w:spacing w:val="31"/>
        </w:rPr>
        <w:t xml:space="preserve"> </w:t>
      </w:r>
      <w:r>
        <w:t>на</w:t>
      </w:r>
      <w:r>
        <w:rPr>
          <w:spacing w:val="30"/>
        </w:rPr>
        <w:t xml:space="preserve"> </w:t>
      </w:r>
      <w:r>
        <w:t>причинение</w:t>
      </w:r>
      <w:r>
        <w:rPr>
          <w:spacing w:val="31"/>
        </w:rPr>
        <w:t xml:space="preserve"> </w:t>
      </w:r>
      <w:r>
        <w:t>физического</w:t>
      </w:r>
      <w:r>
        <w:rPr>
          <w:spacing w:val="31"/>
        </w:rPr>
        <w:t xml:space="preserve"> </w:t>
      </w:r>
      <w:r>
        <w:t>и</w:t>
      </w:r>
    </w:p>
    <w:p>
      <w:pPr>
        <w:pStyle w:val="BodyText"/>
        <w:spacing w:before="73"/>
        <w:ind w:right="127"/>
        <w:jc w:val="both"/>
        <w:rPr/>
      </w:pPr>
      <w:r>
        <w:t>морального</w:t>
      </w:r>
      <w:r>
        <w:rPr>
          <w:spacing w:val="1"/>
        </w:rPr>
        <w:t xml:space="preserve"> </w:t>
      </w:r>
      <w:r>
        <w:t>вреда</w:t>
      </w:r>
      <w:r>
        <w:rPr>
          <w:spacing w:val="1"/>
        </w:rPr>
        <w:t xml:space="preserve"> </w:t>
      </w:r>
      <w:r>
        <w:t>другим</w:t>
      </w:r>
      <w:r>
        <w:rPr>
          <w:spacing w:val="1"/>
        </w:rPr>
        <w:t xml:space="preserve"> </w:t>
      </w:r>
      <w:r>
        <w:t>людям;</w:t>
      </w:r>
      <w:r>
        <w:rPr>
          <w:spacing w:val="1"/>
        </w:rPr>
        <w:t xml:space="preserve"> </w:t>
      </w:r>
      <w:r>
        <w:t>выполнение</w:t>
      </w:r>
      <w:r>
        <w:rPr>
          <w:spacing w:val="1"/>
        </w:rPr>
        <w:t xml:space="preserve"> </w:t>
      </w:r>
      <w:r>
        <w:t>нравственно-этических</w:t>
      </w:r>
      <w:r>
        <w:rPr>
          <w:spacing w:val="1"/>
        </w:rPr>
        <w:t xml:space="preserve"> </w:t>
      </w:r>
      <w:r>
        <w:t>норм</w:t>
      </w:r>
      <w:r>
        <w:rPr>
          <w:spacing w:val="-67"/>
        </w:rPr>
        <w:t xml:space="preserve"> </w:t>
      </w:r>
      <w:r>
        <w:t>поведения</w:t>
      </w:r>
      <w:r>
        <w:rPr>
          <w:spacing w:val="-1"/>
        </w:rPr>
        <w:t xml:space="preserve"> </w:t>
      </w:r>
      <w:r>
        <w:t>и правил</w:t>
      </w:r>
      <w:r>
        <w:rPr>
          <w:spacing w:val="-1"/>
        </w:rPr>
        <w:t xml:space="preserve"> </w:t>
      </w:r>
      <w:r>
        <w:t>межличностных отношений.</w:t>
      </w:r>
    </w:p>
    <w:p>
      <w:pPr>
        <w:pStyle w:val="BodyText"/>
        <w:ind w:right="132"/>
        <w:jc w:val="both"/>
        <w:rPr/>
      </w:pPr>
      <w:r>
        <w:rPr>
          <w:i/>
        </w:rPr>
        <w:t>Эстетическое</w:t>
      </w:r>
      <w:r>
        <w:rPr>
          <w:i/>
          <w:spacing w:val="1"/>
        </w:rPr>
        <w:t xml:space="preserve"> </w:t>
      </w:r>
      <w:r>
        <w:rPr>
          <w:i/>
        </w:rPr>
        <w:t>воспитание</w:t>
      </w:r>
      <w:r>
        <w:t>:</w:t>
      </w:r>
      <w:r>
        <w:rPr>
          <w:spacing w:val="1"/>
        </w:rPr>
        <w:t xml:space="preserve"> </w:t>
      </w:r>
      <w:r>
        <w:t>уважительное</w:t>
      </w:r>
      <w:r>
        <w:rPr>
          <w:spacing w:val="1"/>
        </w:rPr>
        <w:t xml:space="preserve"> </w:t>
      </w:r>
      <w:r>
        <w:t>отношение</w:t>
      </w:r>
      <w:r>
        <w:rPr>
          <w:spacing w:val="1"/>
        </w:rPr>
        <w:t xml:space="preserve"> </w:t>
      </w:r>
      <w:r>
        <w:t>и</w:t>
      </w:r>
      <w:r>
        <w:rPr>
          <w:spacing w:val="1"/>
        </w:rPr>
        <w:t xml:space="preserve"> </w:t>
      </w:r>
      <w:r>
        <w:t>интерес</w:t>
      </w:r>
      <w:r>
        <w:rPr>
          <w:spacing w:val="1"/>
        </w:rPr>
        <w:t xml:space="preserve"> </w:t>
      </w:r>
      <w:r>
        <w:t>к</w:t>
      </w:r>
      <w:r>
        <w:rPr>
          <w:spacing w:val="1"/>
        </w:rPr>
        <w:t xml:space="preserve"> </w:t>
      </w:r>
      <w:r>
        <w:t>художественной</w:t>
      </w:r>
      <w:r>
        <w:rPr>
          <w:spacing w:val="-13"/>
        </w:rPr>
        <w:t xml:space="preserve"> </w:t>
      </w:r>
      <w:r>
        <w:t>культуре,</w:t>
      </w:r>
      <w:r>
        <w:rPr>
          <w:spacing w:val="-14"/>
        </w:rPr>
        <w:t xml:space="preserve"> </w:t>
      </w:r>
      <w:r>
        <w:t>восприимчивость</w:t>
      </w:r>
      <w:r>
        <w:rPr>
          <w:spacing w:val="-13"/>
        </w:rPr>
        <w:t xml:space="preserve"> </w:t>
      </w:r>
      <w:r>
        <w:t>к</w:t>
      </w:r>
      <w:r>
        <w:rPr>
          <w:spacing w:val="-13"/>
        </w:rPr>
        <w:t xml:space="preserve"> </w:t>
      </w:r>
      <w:r>
        <w:t>разным</w:t>
      </w:r>
      <w:r>
        <w:rPr>
          <w:spacing w:val="-13"/>
        </w:rPr>
        <w:t xml:space="preserve"> </w:t>
      </w:r>
      <w:r>
        <w:t>видам</w:t>
      </w:r>
      <w:r>
        <w:rPr>
          <w:spacing w:val="-15"/>
        </w:rPr>
        <w:t xml:space="preserve"> </w:t>
      </w:r>
      <w:r>
        <w:t>искусства,</w:t>
      </w:r>
      <w:r>
        <w:rPr>
          <w:spacing w:val="-14"/>
        </w:rPr>
        <w:t xml:space="preserve"> </w:t>
      </w:r>
      <w:r>
        <w:t>традициям</w:t>
      </w:r>
      <w:r>
        <w:rPr>
          <w:spacing w:val="-68"/>
        </w:rPr>
        <w:t xml:space="preserve"> </w:t>
      </w:r>
      <w:r>
        <w:t>и творчеству своего и других народов; стремление к самовыражению в разных</w:t>
      </w:r>
      <w:r>
        <w:rPr>
          <w:spacing w:val="1"/>
        </w:rPr>
        <w:t xml:space="preserve"> </w:t>
      </w:r>
      <w:r>
        <w:t>видах художественной</w:t>
      </w:r>
      <w:r>
        <w:rPr>
          <w:spacing w:val="-3"/>
        </w:rPr>
        <w:t xml:space="preserve"> </w:t>
      </w:r>
      <w:r>
        <w:t>деятельности.</w:t>
      </w:r>
    </w:p>
    <w:p>
      <w:pPr>
        <w:spacing w:line="240" w:lineRule="auto"/>
        <w:ind w:left="133" w:right="126" w:firstLine="708"/>
        <w:jc w:val="both"/>
        <w:rPr>
          <w:rFonts w:ascii="Times New Roman" w:cs="Times New Roman" w:hAnsi="Times New Roman"/>
          <w:sz w:val="24"/>
          <w:szCs w:val="24"/>
        </w:rPr>
      </w:pPr>
      <w:r>
        <w:rPr>
          <w:rFonts w:ascii="Times New Roman" w:cs="Times New Roman" w:hAnsi="Times New Roman"/>
          <w:i/>
          <w:sz w:val="24"/>
          <w:szCs w:val="24"/>
        </w:rPr>
        <w:t>Физическое воспитание, культура здоровья и эмоционального благополучия</w:t>
      </w:r>
      <w:r>
        <w:rPr>
          <w:rFonts w:ascii="Times New Roman" w:cs="Times New Roman" w:hAnsi="Times New Roman"/>
          <w:sz w:val="24"/>
          <w:szCs w:val="24"/>
        </w:rPr>
        <w:t>:</w:t>
      </w:r>
      <w:r>
        <w:rPr>
          <w:rFonts w:ascii="Times New Roman" w:cs="Times New Roman" w:hAnsi="Times New Roman"/>
          <w:spacing w:val="-67"/>
          <w:sz w:val="24"/>
          <w:szCs w:val="24"/>
        </w:rPr>
        <w:t xml:space="preserve"> </w:t>
      </w:r>
      <w:r>
        <w:rPr>
          <w:rFonts w:ascii="Times New Roman" w:cs="Times New Roman" w:hAnsi="Times New Roman"/>
          <w:sz w:val="24"/>
          <w:szCs w:val="24"/>
        </w:rPr>
        <w:t>соблюдение правил здорового и безопасного (для себя и других людей) образа</w:t>
      </w:r>
      <w:r>
        <w:rPr>
          <w:rFonts w:ascii="Times New Roman" w:cs="Times New Roman" w:hAnsi="Times New Roman"/>
          <w:spacing w:val="1"/>
          <w:sz w:val="24"/>
          <w:szCs w:val="24"/>
        </w:rPr>
        <w:t xml:space="preserve"> </w:t>
      </w:r>
      <w:r>
        <w:rPr>
          <w:rFonts w:ascii="Times New Roman" w:cs="Times New Roman" w:hAnsi="Times New Roman"/>
          <w:sz w:val="24"/>
          <w:szCs w:val="24"/>
        </w:rPr>
        <w:t>жизни в окружающей среде (в том числе информационной); бережное отношение</w:t>
      </w:r>
      <w:r>
        <w:rPr>
          <w:rFonts w:ascii="Times New Roman" w:cs="Times New Roman" w:hAnsi="Times New Roman"/>
          <w:spacing w:val="1"/>
          <w:sz w:val="24"/>
          <w:szCs w:val="24"/>
        </w:rPr>
        <w:t xml:space="preserve"> </w:t>
      </w:r>
      <w:r>
        <w:rPr>
          <w:rFonts w:ascii="Times New Roman" w:cs="Times New Roman" w:hAnsi="Times New Roman"/>
          <w:sz w:val="24"/>
          <w:szCs w:val="24"/>
        </w:rPr>
        <w:t>к</w:t>
      </w:r>
      <w:r>
        <w:rPr>
          <w:rFonts w:ascii="Times New Roman" w:cs="Times New Roman" w:hAnsi="Times New Roman"/>
          <w:spacing w:val="-1"/>
          <w:sz w:val="24"/>
          <w:szCs w:val="24"/>
        </w:rPr>
        <w:t xml:space="preserve"> </w:t>
      </w:r>
      <w:r>
        <w:rPr>
          <w:rFonts w:ascii="Times New Roman" w:cs="Times New Roman" w:hAnsi="Times New Roman"/>
          <w:sz w:val="24"/>
          <w:szCs w:val="24"/>
        </w:rPr>
        <w:t>физическому</w:t>
      </w:r>
      <w:r>
        <w:rPr>
          <w:rFonts w:ascii="Times New Roman" w:cs="Times New Roman" w:hAnsi="Times New Roman"/>
          <w:spacing w:val="-3"/>
          <w:sz w:val="24"/>
          <w:szCs w:val="24"/>
        </w:rPr>
        <w:t xml:space="preserve"> </w:t>
      </w:r>
      <w:r>
        <w:rPr>
          <w:rFonts w:ascii="Times New Roman" w:cs="Times New Roman" w:hAnsi="Times New Roman"/>
          <w:sz w:val="24"/>
          <w:szCs w:val="24"/>
        </w:rPr>
        <w:t>и психическому</w:t>
      </w:r>
      <w:r>
        <w:rPr>
          <w:rFonts w:ascii="Times New Roman" w:cs="Times New Roman" w:hAnsi="Times New Roman"/>
          <w:spacing w:val="1"/>
          <w:sz w:val="24"/>
          <w:szCs w:val="24"/>
        </w:rPr>
        <w:t xml:space="preserve"> </w:t>
      </w:r>
      <w:r>
        <w:rPr>
          <w:rFonts w:ascii="Times New Roman" w:cs="Times New Roman" w:hAnsi="Times New Roman"/>
          <w:sz w:val="24"/>
          <w:szCs w:val="24"/>
        </w:rPr>
        <w:t>здоровью.</w:t>
      </w:r>
    </w:p>
    <w:p>
      <w:pPr>
        <w:pStyle w:val="BodyText"/>
        <w:spacing w:before="1"/>
        <w:ind w:right="133"/>
        <w:jc w:val="both"/>
        <w:rPr/>
      </w:pPr>
      <w:r>
        <w:rPr>
          <w:i/>
        </w:rPr>
        <w:t>Трудовое</w:t>
      </w:r>
      <w:r>
        <w:rPr>
          <w:i/>
          <w:spacing w:val="1"/>
        </w:rPr>
        <w:t xml:space="preserve"> </w:t>
      </w:r>
      <w:r>
        <w:rPr>
          <w:i/>
        </w:rPr>
        <w:t>воспитание</w:t>
      </w:r>
      <w:r>
        <w:t>:</w:t>
      </w:r>
      <w:r>
        <w:rPr>
          <w:spacing w:val="1"/>
        </w:rPr>
        <w:t xml:space="preserve"> </w:t>
      </w:r>
      <w:r>
        <w:t>осознание</w:t>
      </w:r>
      <w:r>
        <w:rPr>
          <w:spacing w:val="1"/>
        </w:rPr>
        <w:t xml:space="preserve"> </w:t>
      </w:r>
      <w:r>
        <w:t>ценности</w:t>
      </w:r>
      <w:r>
        <w:rPr>
          <w:spacing w:val="1"/>
        </w:rPr>
        <w:t xml:space="preserve"> </w:t>
      </w:r>
      <w:r>
        <w:t>труда</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и</w:t>
      </w:r>
      <w:r>
        <w:rPr>
          <w:spacing w:val="1"/>
        </w:rPr>
        <w:t xml:space="preserve"> </w:t>
      </w:r>
      <w:r>
        <w:t>общества, ответственное потребление и бережное отношение к результатам труда,</w:t>
      </w:r>
      <w:r>
        <w:rPr>
          <w:spacing w:val="-67"/>
        </w:rPr>
        <w:t xml:space="preserve"> </w:t>
      </w:r>
      <w:r>
        <w:t>интерес</w:t>
      </w:r>
      <w:r>
        <w:rPr>
          <w:spacing w:val="-4"/>
        </w:rPr>
        <w:t xml:space="preserve"> </w:t>
      </w:r>
      <w:r>
        <w:t>к различным профессиям.</w:t>
      </w:r>
    </w:p>
    <w:p>
      <w:pPr>
        <w:pStyle w:val="BodyText"/>
        <w:ind w:right="130"/>
        <w:jc w:val="both"/>
        <w:rPr/>
      </w:pPr>
      <w:r>
        <w:rPr>
          <w:i/>
        </w:rPr>
        <w:t>Ценности</w:t>
      </w:r>
      <w:r>
        <w:rPr>
          <w:i/>
          <w:spacing w:val="1"/>
        </w:rPr>
        <w:t xml:space="preserve"> </w:t>
      </w:r>
      <w:r>
        <w:rPr>
          <w:i/>
        </w:rPr>
        <w:t>научного</w:t>
      </w:r>
      <w:r>
        <w:rPr>
          <w:i/>
          <w:spacing w:val="1"/>
        </w:rPr>
        <w:t xml:space="preserve"> </w:t>
      </w:r>
      <w:r>
        <w:rPr>
          <w:i/>
        </w:rPr>
        <w:t>познания</w:t>
      </w:r>
      <w:r>
        <w:t>:</w:t>
      </w:r>
      <w:r>
        <w:rPr>
          <w:spacing w:val="1"/>
        </w:rPr>
        <w:t xml:space="preserve"> </w:t>
      </w:r>
      <w:r>
        <w:t>первоначальные</w:t>
      </w:r>
      <w:r>
        <w:rPr>
          <w:spacing w:val="1"/>
        </w:rPr>
        <w:t xml:space="preserve"> </w:t>
      </w:r>
      <w:r>
        <w:t>представления</w:t>
      </w:r>
      <w:r>
        <w:rPr>
          <w:spacing w:val="1"/>
        </w:rPr>
        <w:t xml:space="preserve"> </w:t>
      </w:r>
      <w:r>
        <w:t>о</w:t>
      </w:r>
      <w:r>
        <w:rPr>
          <w:spacing w:val="1"/>
        </w:rPr>
        <w:t xml:space="preserve"> </w:t>
      </w:r>
      <w:r>
        <w:t>научной</w:t>
      </w:r>
      <w:r>
        <w:rPr>
          <w:spacing w:val="1"/>
        </w:rPr>
        <w:t xml:space="preserve"> </w:t>
      </w:r>
      <w:r>
        <w:t>картине</w:t>
      </w:r>
      <w:r>
        <w:rPr>
          <w:spacing w:val="1"/>
        </w:rPr>
        <w:t xml:space="preserve"> </w:t>
      </w:r>
      <w:r>
        <w:t>мира;</w:t>
      </w:r>
      <w:r>
        <w:rPr>
          <w:spacing w:val="1"/>
        </w:rPr>
        <w:t xml:space="preserve"> </w:t>
      </w:r>
      <w:r>
        <w:t>познавательные</w:t>
      </w:r>
      <w:r>
        <w:rPr>
          <w:spacing w:val="1"/>
        </w:rPr>
        <w:t xml:space="preserve"> </w:t>
      </w:r>
      <w:r>
        <w:t>интересы,</w:t>
      </w:r>
      <w:r>
        <w:rPr>
          <w:spacing w:val="1"/>
        </w:rPr>
        <w:t xml:space="preserve"> </w:t>
      </w:r>
      <w:r>
        <w:t>активность,</w:t>
      </w:r>
      <w:r>
        <w:rPr>
          <w:spacing w:val="1"/>
        </w:rPr>
        <w:t xml:space="preserve"> </w:t>
      </w:r>
      <w:r>
        <w:t>инициативность,</w:t>
      </w:r>
      <w:r>
        <w:rPr>
          <w:spacing w:val="-67"/>
        </w:rPr>
        <w:t xml:space="preserve"> </w:t>
      </w:r>
      <w:r>
        <w:t>любознательность</w:t>
      </w:r>
      <w:r>
        <w:rPr>
          <w:spacing w:val="1"/>
        </w:rPr>
        <w:t xml:space="preserve"> </w:t>
      </w:r>
      <w:r>
        <w:t>и</w:t>
      </w:r>
      <w:r>
        <w:rPr>
          <w:spacing w:val="1"/>
        </w:rPr>
        <w:t xml:space="preserve"> </w:t>
      </w:r>
      <w:r>
        <w:t>самостоятельность</w:t>
      </w:r>
      <w:r>
        <w:rPr>
          <w:spacing w:val="1"/>
        </w:rPr>
        <w:t xml:space="preserve"> </w:t>
      </w:r>
      <w:r>
        <w:t>в</w:t>
      </w:r>
      <w:r>
        <w:rPr>
          <w:spacing w:val="1"/>
        </w:rPr>
        <w:t xml:space="preserve"> </w:t>
      </w:r>
      <w:r>
        <w:t>познании.</w:t>
      </w:r>
      <w:r>
        <w:rPr>
          <w:spacing w:val="1"/>
        </w:rPr>
        <w:t xml:space="preserve"> </w:t>
      </w:r>
      <w:r>
        <w:t>Проявление</w:t>
      </w:r>
      <w:r>
        <w:rPr>
          <w:spacing w:val="1"/>
        </w:rPr>
        <w:t xml:space="preserve"> </w:t>
      </w:r>
      <w:r>
        <w:t>желания</w:t>
      </w:r>
      <w:r>
        <w:rPr>
          <w:spacing w:val="1"/>
        </w:rPr>
        <w:t xml:space="preserve"> </w:t>
      </w:r>
      <w:r>
        <w:t>обогащать</w:t>
      </w:r>
      <w:r>
        <w:rPr>
          <w:spacing w:val="-4"/>
        </w:rPr>
        <w:t xml:space="preserve"> </w:t>
      </w:r>
      <w:r>
        <w:t>свои</w:t>
      </w:r>
      <w:r>
        <w:rPr>
          <w:spacing w:val="-3"/>
        </w:rPr>
        <w:t xml:space="preserve"> </w:t>
      </w:r>
      <w:r>
        <w:t>знания,</w:t>
      </w:r>
      <w:r>
        <w:rPr>
          <w:spacing w:val="-4"/>
        </w:rPr>
        <w:t xml:space="preserve"> </w:t>
      </w:r>
      <w:r>
        <w:t>способность</w:t>
      </w:r>
      <w:r>
        <w:rPr>
          <w:spacing w:val="-3"/>
        </w:rPr>
        <w:t xml:space="preserve"> </w:t>
      </w:r>
      <w:r>
        <w:t>к</w:t>
      </w:r>
      <w:r>
        <w:rPr>
          <w:spacing w:val="-4"/>
        </w:rPr>
        <w:t xml:space="preserve"> </w:t>
      </w:r>
      <w:r>
        <w:t>поисково-исследовательской</w:t>
      </w:r>
      <w:r>
        <w:rPr>
          <w:spacing w:val="-3"/>
        </w:rPr>
        <w:t xml:space="preserve"> </w:t>
      </w:r>
      <w:r>
        <w:t>деятельности.</w:t>
      </w:r>
    </w:p>
    <w:p>
      <w:pPr>
        <w:pStyle w:val="Heading4"/>
        <w:spacing w:before="1"/>
        <w:ind w:left="841" w:firstLine="0"/>
        <w:rPr>
          <w:sz w:val="24"/>
          <w:szCs w:val="24"/>
        </w:rPr>
      </w:pPr>
      <w:r>
        <w:rPr>
          <w:sz w:val="24"/>
          <w:szCs w:val="24"/>
        </w:rPr>
        <w:t>Метапредметные</w:t>
      </w:r>
      <w:r>
        <w:rPr>
          <w:spacing w:val="-8"/>
          <w:sz w:val="24"/>
          <w:szCs w:val="24"/>
        </w:rPr>
        <w:t xml:space="preserve"> </w:t>
      </w:r>
      <w:r>
        <w:rPr>
          <w:sz w:val="24"/>
          <w:szCs w:val="24"/>
        </w:rPr>
        <w:t>результаты</w:t>
      </w:r>
    </w:p>
    <w:p>
      <w:pPr>
        <w:pStyle w:val="BodyText"/>
        <w:spacing w:before="160"/>
        <w:ind w:right="126"/>
        <w:jc w:val="both"/>
        <w:rPr/>
      </w:pPr>
      <w:r>
        <w:rPr>
          <w:i/>
        </w:rPr>
        <w:t>Универсальные</w:t>
      </w:r>
      <w:r>
        <w:rPr>
          <w:i/>
          <w:spacing w:val="1"/>
        </w:rPr>
        <w:t xml:space="preserve"> </w:t>
      </w:r>
      <w:r>
        <w:rPr>
          <w:i/>
        </w:rPr>
        <w:t>учебные</w:t>
      </w:r>
      <w:r>
        <w:rPr>
          <w:i/>
          <w:spacing w:val="1"/>
        </w:rPr>
        <w:t xml:space="preserve"> </w:t>
      </w:r>
      <w:r>
        <w:rPr>
          <w:i/>
        </w:rPr>
        <w:t>познавательные</w:t>
      </w:r>
      <w:r>
        <w:rPr>
          <w:i/>
          <w:spacing w:val="1"/>
        </w:rPr>
        <w:t xml:space="preserve"> </w:t>
      </w:r>
      <w:r>
        <w:rPr>
          <w:i/>
        </w:rPr>
        <w:t>действия</w:t>
      </w:r>
      <w:r>
        <w:t>:</w:t>
      </w:r>
      <w:r>
        <w:rPr>
          <w:spacing w:val="1"/>
        </w:rPr>
        <w:t xml:space="preserve"> </w:t>
      </w:r>
      <w:r>
        <w:t>для</w:t>
      </w:r>
      <w:r>
        <w:rPr>
          <w:spacing w:val="1"/>
        </w:rPr>
        <w:t xml:space="preserve"> </w:t>
      </w:r>
      <w:r>
        <w:t>решения</w:t>
      </w:r>
      <w:r>
        <w:rPr>
          <w:spacing w:val="1"/>
        </w:rPr>
        <w:t xml:space="preserve"> </w:t>
      </w:r>
      <w:r>
        <w:t>предложенных</w:t>
      </w:r>
      <w:r>
        <w:rPr>
          <w:spacing w:val="1"/>
        </w:rPr>
        <w:t xml:space="preserve"> </w:t>
      </w:r>
      <w:r>
        <w:t>учебных</w:t>
      </w:r>
      <w:r>
        <w:rPr>
          <w:spacing w:val="1"/>
        </w:rPr>
        <w:t xml:space="preserve"> </w:t>
      </w:r>
      <w:r>
        <w:t>задач</w:t>
      </w:r>
      <w:r>
        <w:rPr>
          <w:spacing w:val="1"/>
        </w:rPr>
        <w:t xml:space="preserve"> </w:t>
      </w:r>
      <w:r>
        <w:t>использовать</w:t>
      </w:r>
      <w:r>
        <w:rPr>
          <w:spacing w:val="1"/>
        </w:rPr>
        <w:t xml:space="preserve"> </w:t>
      </w:r>
      <w:r>
        <w:t>интеллектуальные</w:t>
      </w:r>
      <w:r>
        <w:rPr>
          <w:spacing w:val="1"/>
        </w:rPr>
        <w:t xml:space="preserve"> </w:t>
      </w:r>
      <w:r>
        <w:t>операции</w:t>
      </w:r>
      <w:r>
        <w:rPr>
          <w:spacing w:val="1"/>
        </w:rPr>
        <w:t xml:space="preserve"> </w:t>
      </w:r>
      <w:r>
        <w:t>(сравнение,</w:t>
      </w:r>
      <w:r>
        <w:rPr>
          <w:spacing w:val="1"/>
        </w:rPr>
        <w:t xml:space="preserve"> </w:t>
      </w:r>
      <w:r>
        <w:t>анализ,</w:t>
      </w:r>
      <w:r>
        <w:rPr>
          <w:spacing w:val="1"/>
        </w:rPr>
        <w:t xml:space="preserve"> </w:t>
      </w:r>
      <w:r>
        <w:t>классификацию),</w:t>
      </w:r>
      <w:r>
        <w:rPr>
          <w:spacing w:val="1"/>
        </w:rPr>
        <w:t xml:space="preserve"> </w:t>
      </w:r>
      <w:r>
        <w:t>оценивать</w:t>
      </w:r>
      <w:r>
        <w:rPr>
          <w:spacing w:val="1"/>
        </w:rPr>
        <w:t xml:space="preserve"> </w:t>
      </w:r>
      <w:r>
        <w:t>ситуации</w:t>
      </w:r>
      <w:r>
        <w:rPr>
          <w:spacing w:val="1"/>
        </w:rPr>
        <w:t xml:space="preserve"> </w:t>
      </w:r>
      <w:r>
        <w:t>нравственного</w:t>
      </w:r>
      <w:r>
        <w:rPr>
          <w:spacing w:val="1"/>
        </w:rPr>
        <w:t xml:space="preserve"> </w:t>
      </w:r>
      <w:r>
        <w:t>и</w:t>
      </w:r>
      <w:r>
        <w:rPr>
          <w:spacing w:val="1"/>
        </w:rPr>
        <w:t xml:space="preserve"> </w:t>
      </w:r>
      <w:r>
        <w:t>безнравственного</w:t>
      </w:r>
      <w:r>
        <w:rPr>
          <w:spacing w:val="1"/>
        </w:rPr>
        <w:t xml:space="preserve"> </w:t>
      </w:r>
      <w:r>
        <w:t>поведения,</w:t>
      </w:r>
      <w:r>
        <w:rPr>
          <w:spacing w:val="1"/>
        </w:rPr>
        <w:t xml:space="preserve"> </w:t>
      </w:r>
      <w:r>
        <w:t>приводить</w:t>
      </w:r>
      <w:r>
        <w:rPr>
          <w:spacing w:val="1"/>
        </w:rPr>
        <w:t xml:space="preserve"> </w:t>
      </w:r>
      <w:r>
        <w:t>примеры</w:t>
      </w:r>
      <w:r>
        <w:rPr>
          <w:spacing w:val="1"/>
        </w:rPr>
        <w:t xml:space="preserve"> </w:t>
      </w:r>
      <w:r>
        <w:t>событий,</w:t>
      </w:r>
      <w:r>
        <w:rPr>
          <w:spacing w:val="1"/>
        </w:rPr>
        <w:t xml:space="preserve"> </w:t>
      </w:r>
      <w:r>
        <w:t>фактов,</w:t>
      </w:r>
      <w:r>
        <w:rPr>
          <w:spacing w:val="1"/>
        </w:rPr>
        <w:t xml:space="preserve"> </w:t>
      </w:r>
      <w:r>
        <w:t>демонстрирующих</w:t>
      </w:r>
      <w:r>
        <w:rPr>
          <w:spacing w:val="1"/>
        </w:rPr>
        <w:t xml:space="preserve"> </w:t>
      </w:r>
      <w:r>
        <w:t>отношение</w:t>
      </w:r>
      <w:r>
        <w:rPr>
          <w:spacing w:val="1"/>
        </w:rPr>
        <w:t xml:space="preserve"> </w:t>
      </w:r>
      <w:r>
        <w:t>человека</w:t>
      </w:r>
      <w:r>
        <w:rPr>
          <w:spacing w:val="1"/>
        </w:rPr>
        <w:t xml:space="preserve"> </w:t>
      </w:r>
      <w:r>
        <w:t>к</w:t>
      </w:r>
      <w:r>
        <w:rPr>
          <w:spacing w:val="1"/>
        </w:rPr>
        <w:t xml:space="preserve"> </w:t>
      </w:r>
      <w:r>
        <w:t>окружающему</w:t>
      </w:r>
      <w:r>
        <w:rPr>
          <w:spacing w:val="1"/>
        </w:rPr>
        <w:t xml:space="preserve"> </w:t>
      </w:r>
      <w:r>
        <w:t>миру,</w:t>
      </w:r>
      <w:r>
        <w:rPr>
          <w:spacing w:val="1"/>
        </w:rPr>
        <w:t xml:space="preserve"> </w:t>
      </w:r>
      <w:r>
        <w:t>проявление</w:t>
      </w:r>
      <w:r>
        <w:rPr>
          <w:spacing w:val="1"/>
        </w:rPr>
        <w:t xml:space="preserve"> </w:t>
      </w:r>
      <w:r>
        <w:t>нравственно-этических</w:t>
      </w:r>
      <w:r>
        <w:rPr>
          <w:spacing w:val="1"/>
        </w:rPr>
        <w:t xml:space="preserve"> </w:t>
      </w:r>
      <w:r>
        <w:t>качеств.</w:t>
      </w:r>
      <w:r>
        <w:rPr>
          <w:spacing w:val="1"/>
        </w:rPr>
        <w:t xml:space="preserve"> </w:t>
      </w:r>
      <w:r>
        <w:t>Работать</w:t>
      </w:r>
      <w:r>
        <w:rPr>
          <w:spacing w:val="1"/>
        </w:rPr>
        <w:t xml:space="preserve"> </w:t>
      </w:r>
      <w:r>
        <w:t>с</w:t>
      </w:r>
      <w:r>
        <w:rPr>
          <w:spacing w:val="1"/>
        </w:rPr>
        <w:t xml:space="preserve"> </w:t>
      </w:r>
      <w:r>
        <w:t>информацией,</w:t>
      </w:r>
      <w:r>
        <w:rPr>
          <w:spacing w:val="1"/>
        </w:rPr>
        <w:t xml:space="preserve"> </w:t>
      </w:r>
      <w:r>
        <w:t>представленной</w:t>
      </w:r>
      <w:r>
        <w:rPr>
          <w:spacing w:val="1"/>
        </w:rPr>
        <w:t xml:space="preserve"> </w:t>
      </w:r>
      <w:r>
        <w:t>в</w:t>
      </w:r>
      <w:r>
        <w:rPr>
          <w:spacing w:val="1"/>
        </w:rPr>
        <w:t xml:space="preserve"> </w:t>
      </w:r>
      <w:r>
        <w:t>текстовом,</w:t>
      </w:r>
      <w:r>
        <w:rPr>
          <w:spacing w:val="-3"/>
        </w:rPr>
        <w:t xml:space="preserve"> </w:t>
      </w:r>
      <w:r>
        <w:t>иллюстративном,</w:t>
      </w:r>
      <w:r>
        <w:rPr>
          <w:spacing w:val="-2"/>
        </w:rPr>
        <w:t xml:space="preserve"> </w:t>
      </w:r>
      <w:r>
        <w:t>графическом виде.</w:t>
      </w:r>
    </w:p>
    <w:p>
      <w:pPr>
        <w:pStyle w:val="BodyText"/>
        <w:ind w:right="126"/>
        <w:jc w:val="both"/>
        <w:rPr/>
      </w:pPr>
      <w:r>
        <w:rPr>
          <w:i/>
        </w:rPr>
        <w:t>Универсальные учебные коммуникативные действия</w:t>
      </w:r>
      <w:r>
        <w:t>: проявлять активность</w:t>
      </w:r>
      <w:r>
        <w:rPr>
          <w:spacing w:val="1"/>
        </w:rPr>
        <w:t xml:space="preserve"> </w:t>
      </w:r>
      <w:r>
        <w:t>в</w:t>
      </w:r>
      <w:r>
        <w:rPr>
          <w:spacing w:val="1"/>
        </w:rPr>
        <w:t xml:space="preserve"> </w:t>
      </w:r>
      <w:r>
        <w:t>диалогах,</w:t>
      </w:r>
      <w:r>
        <w:rPr>
          <w:spacing w:val="1"/>
        </w:rPr>
        <w:t xml:space="preserve"> </w:t>
      </w:r>
      <w:r>
        <w:t>дискуссиях,</w:t>
      </w:r>
      <w:r>
        <w:rPr>
          <w:spacing w:val="1"/>
        </w:rPr>
        <w:t xml:space="preserve"> </w:t>
      </w:r>
      <w:r>
        <w:t>высказывать</w:t>
      </w:r>
      <w:r>
        <w:rPr>
          <w:spacing w:val="1"/>
        </w:rPr>
        <w:t xml:space="preserve"> </w:t>
      </w:r>
      <w:r>
        <w:t>свое</w:t>
      </w:r>
      <w:r>
        <w:rPr>
          <w:spacing w:val="1"/>
        </w:rPr>
        <w:t xml:space="preserve"> </w:t>
      </w:r>
      <w:r>
        <w:t>мнение</w:t>
      </w:r>
      <w:r>
        <w:rPr>
          <w:spacing w:val="1"/>
        </w:rPr>
        <w:t xml:space="preserve"> </w:t>
      </w:r>
      <w:r>
        <w:t>по</w:t>
      </w:r>
      <w:r>
        <w:rPr>
          <w:spacing w:val="1"/>
        </w:rPr>
        <w:t xml:space="preserve"> </w:t>
      </w:r>
      <w:r>
        <w:t>поводу</w:t>
      </w:r>
      <w:r>
        <w:rPr>
          <w:spacing w:val="1"/>
        </w:rPr>
        <w:t xml:space="preserve"> </w:t>
      </w:r>
      <w:r>
        <w:t>обсуждаемых</w:t>
      </w:r>
      <w:r>
        <w:rPr>
          <w:spacing w:val="1"/>
        </w:rPr>
        <w:t xml:space="preserve"> </w:t>
      </w:r>
      <w:r>
        <w:t>проблем; соблюдать правила ведения диалога и дискуссии; создавать устные и</w:t>
      </w:r>
      <w:r>
        <w:rPr>
          <w:spacing w:val="1"/>
        </w:rPr>
        <w:t xml:space="preserve"> </w:t>
      </w:r>
      <w:r>
        <w:t>письменные</w:t>
      </w:r>
      <w:r>
        <w:rPr>
          <w:spacing w:val="-14"/>
        </w:rPr>
        <w:t xml:space="preserve"> </w:t>
      </w:r>
      <w:r>
        <w:t>высказывания,</w:t>
      </w:r>
      <w:r>
        <w:rPr>
          <w:spacing w:val="-14"/>
        </w:rPr>
        <w:t xml:space="preserve"> </w:t>
      </w:r>
      <w:r>
        <w:t>небольшие</w:t>
      </w:r>
      <w:r>
        <w:rPr>
          <w:spacing w:val="-13"/>
        </w:rPr>
        <w:t xml:space="preserve"> </w:t>
      </w:r>
      <w:r>
        <w:t>тексты</w:t>
      </w:r>
      <w:r>
        <w:rPr>
          <w:spacing w:val="-13"/>
        </w:rPr>
        <w:t xml:space="preserve"> </w:t>
      </w:r>
      <w:r>
        <w:t>(описание,</w:t>
      </w:r>
      <w:r>
        <w:rPr>
          <w:spacing w:val="-14"/>
        </w:rPr>
        <w:t xml:space="preserve"> </w:t>
      </w:r>
      <w:r>
        <w:t>рассуждение);</w:t>
      </w:r>
      <w:r>
        <w:rPr>
          <w:spacing w:val="-11"/>
        </w:rPr>
        <w:t xml:space="preserve"> </w:t>
      </w:r>
      <w:r>
        <w:t>проявлять</w:t>
      </w:r>
      <w:r>
        <w:rPr>
          <w:spacing w:val="-67"/>
        </w:rPr>
        <w:t xml:space="preserve"> </w:t>
      </w:r>
      <w:r>
        <w:t>желание</w:t>
      </w:r>
      <w:r>
        <w:rPr>
          <w:spacing w:val="-1"/>
        </w:rPr>
        <w:t xml:space="preserve"> </w:t>
      </w:r>
      <w:r>
        <w:t>готовить</w:t>
      </w:r>
      <w:r>
        <w:rPr>
          <w:spacing w:val="-1"/>
        </w:rPr>
        <w:t xml:space="preserve"> </w:t>
      </w:r>
      <w:r>
        <w:t>небольшие публичные</w:t>
      </w:r>
      <w:r>
        <w:rPr>
          <w:spacing w:val="-1"/>
        </w:rPr>
        <w:t xml:space="preserve"> </w:t>
      </w:r>
      <w:r>
        <w:t>выступления.</w:t>
      </w:r>
    </w:p>
    <w:p>
      <w:pPr>
        <w:pStyle w:val="BodyText"/>
        <w:spacing w:before="73"/>
        <w:ind w:right="128"/>
        <w:jc w:val="both"/>
        <w:rPr/>
      </w:pPr>
      <w:r>
        <w:rPr>
          <w:i/>
        </w:rPr>
        <w:t>Универсальные учебные регулятивные действия</w:t>
      </w:r>
      <w:r>
        <w:t>: признавать возможность</w:t>
      </w:r>
      <w:r>
        <w:rPr>
          <w:spacing w:val="1"/>
        </w:rPr>
        <w:t xml:space="preserve"> </w:t>
      </w:r>
      <w:r>
        <w:t>существования разных точек зрения; корректно и аргументированно высказывать</w:t>
      </w:r>
      <w:r>
        <w:rPr>
          <w:spacing w:val="1"/>
        </w:rPr>
        <w:t xml:space="preserve"> </w:t>
      </w:r>
      <w:r>
        <w:rPr>
          <w:spacing w:val="-1"/>
        </w:rPr>
        <w:t>свое</w:t>
      </w:r>
      <w:r>
        <w:rPr>
          <w:spacing w:val="-14"/>
        </w:rPr>
        <w:t xml:space="preserve"> </w:t>
      </w:r>
      <w:r>
        <w:t>мнение.</w:t>
      </w:r>
      <w:r>
        <w:rPr>
          <w:spacing w:val="-17"/>
        </w:rPr>
        <w:t xml:space="preserve"> </w:t>
      </w:r>
      <w:r>
        <w:t>Принимать</w:t>
      </w:r>
      <w:r>
        <w:rPr>
          <w:spacing w:val="-16"/>
        </w:rPr>
        <w:t xml:space="preserve"> </w:t>
      </w:r>
      <w:r>
        <w:t>участие</w:t>
      </w:r>
      <w:r>
        <w:rPr>
          <w:spacing w:val="-13"/>
        </w:rPr>
        <w:t xml:space="preserve"> </w:t>
      </w:r>
      <w:r>
        <w:t>в</w:t>
      </w:r>
      <w:r>
        <w:rPr>
          <w:spacing w:val="-18"/>
        </w:rPr>
        <w:t xml:space="preserve"> </w:t>
      </w:r>
      <w:r>
        <w:t>планировании</w:t>
      </w:r>
      <w:r>
        <w:rPr>
          <w:spacing w:val="-13"/>
        </w:rPr>
        <w:t xml:space="preserve"> </w:t>
      </w:r>
      <w:r>
        <w:t>действий</w:t>
      </w:r>
      <w:r>
        <w:rPr>
          <w:spacing w:val="-16"/>
        </w:rPr>
        <w:t xml:space="preserve"> </w:t>
      </w:r>
      <w:r>
        <w:t>и</w:t>
      </w:r>
      <w:r>
        <w:rPr>
          <w:spacing w:val="-14"/>
        </w:rPr>
        <w:t xml:space="preserve"> </w:t>
      </w:r>
      <w:r>
        <w:t>операций</w:t>
      </w:r>
      <w:r>
        <w:rPr>
          <w:spacing w:val="-16"/>
        </w:rPr>
        <w:t xml:space="preserve"> </w:t>
      </w:r>
      <w:r>
        <w:t>по</w:t>
      </w:r>
      <w:r>
        <w:rPr>
          <w:spacing w:val="-14"/>
        </w:rPr>
        <w:t xml:space="preserve"> </w:t>
      </w:r>
      <w:r>
        <w:t>решению</w:t>
      </w:r>
      <w:r>
        <w:rPr>
          <w:spacing w:val="-67"/>
        </w:rPr>
        <w:t xml:space="preserve"> </w:t>
      </w:r>
      <w:r>
        <w:t>учебной</w:t>
      </w:r>
      <w:r>
        <w:rPr>
          <w:spacing w:val="1"/>
        </w:rPr>
        <w:t xml:space="preserve"> </w:t>
      </w:r>
      <w:r>
        <w:t>задачи,</w:t>
      </w:r>
      <w:r>
        <w:rPr>
          <w:spacing w:val="1"/>
        </w:rPr>
        <w:t xml:space="preserve"> </w:t>
      </w:r>
      <w:r>
        <w:t>оценивать</w:t>
      </w:r>
      <w:r>
        <w:rPr>
          <w:spacing w:val="1"/>
        </w:rPr>
        <w:t xml:space="preserve"> </w:t>
      </w:r>
      <w:r>
        <w:t>свое</w:t>
      </w:r>
      <w:r>
        <w:rPr>
          <w:spacing w:val="1"/>
        </w:rPr>
        <w:t xml:space="preserve"> </w:t>
      </w:r>
      <w:r>
        <w:t>участие</w:t>
      </w:r>
      <w:r>
        <w:rPr>
          <w:spacing w:val="1"/>
        </w:rPr>
        <w:t xml:space="preserve"> </w:t>
      </w:r>
      <w:r>
        <w:t>в</w:t>
      </w:r>
      <w:r>
        <w:rPr>
          <w:spacing w:val="1"/>
        </w:rPr>
        <w:t xml:space="preserve"> </w:t>
      </w:r>
      <w:r>
        <w:t>общей</w:t>
      </w:r>
      <w:r>
        <w:rPr>
          <w:spacing w:val="1"/>
        </w:rPr>
        <w:t xml:space="preserve"> </w:t>
      </w:r>
      <w:r>
        <w:t>беседе</w:t>
      </w:r>
      <w:r>
        <w:rPr>
          <w:spacing w:val="1"/>
        </w:rPr>
        <w:t xml:space="preserve"> </w:t>
      </w:r>
      <w:r>
        <w:t>(дискуссии,</w:t>
      </w:r>
      <w:r>
        <w:rPr>
          <w:spacing w:val="1"/>
        </w:rPr>
        <w:t xml:space="preserve"> </w:t>
      </w:r>
      <w:r>
        <w:t>учебном</w:t>
      </w:r>
      <w:r>
        <w:rPr>
          <w:spacing w:val="-67"/>
        </w:rPr>
        <w:t xml:space="preserve"> </w:t>
      </w:r>
      <w:r>
        <w:t>диалоге).</w:t>
      </w:r>
    </w:p>
    <w:p>
      <w:pPr>
        <w:spacing w:line="240" w:lineRule="auto"/>
        <w:ind w:left="133" w:right="135" w:firstLine="708"/>
        <w:jc w:val="both"/>
        <w:rPr>
          <w:rFonts w:ascii="Times New Roman" w:cs="Times New Roman" w:hAnsi="Times New Roman"/>
          <w:sz w:val="24"/>
          <w:szCs w:val="24"/>
        </w:rPr>
      </w:pPr>
      <w:r>
        <w:rPr>
          <w:rFonts w:ascii="Times New Roman" w:cs="Times New Roman" w:hAnsi="Times New Roman"/>
          <w:sz w:val="24"/>
          <w:szCs w:val="24"/>
        </w:rPr>
        <w:t>Занятия «Разговоры о важном» позволяют осуществить решение задач по</w:t>
      </w:r>
      <w:r>
        <w:rPr>
          <w:rFonts w:ascii="Times New Roman" w:cs="Times New Roman" w:hAnsi="Times New Roman"/>
          <w:spacing w:val="1"/>
          <w:sz w:val="24"/>
          <w:szCs w:val="24"/>
        </w:rPr>
        <w:t xml:space="preserve"> </w:t>
      </w:r>
      <w:r>
        <w:rPr>
          <w:rFonts w:ascii="Times New Roman" w:cs="Times New Roman" w:hAnsi="Times New Roman"/>
          <w:sz w:val="24"/>
          <w:szCs w:val="24"/>
        </w:rPr>
        <w:t>освоению</w:t>
      </w:r>
      <w:r>
        <w:rPr>
          <w:rFonts w:ascii="Times New Roman" w:cs="Times New Roman" w:hAnsi="Times New Roman"/>
          <w:spacing w:val="-2"/>
          <w:sz w:val="24"/>
          <w:szCs w:val="24"/>
        </w:rPr>
        <w:t xml:space="preserve"> </w:t>
      </w:r>
      <w:r>
        <w:rPr>
          <w:rFonts w:ascii="Times New Roman" w:cs="Times New Roman" w:hAnsi="Times New Roman"/>
          <w:b/>
          <w:i/>
          <w:sz w:val="24"/>
          <w:szCs w:val="24"/>
        </w:rPr>
        <w:t>предметных планируемых результатов</w:t>
      </w:r>
      <w:r>
        <w:rPr>
          <w:rFonts w:ascii="Times New Roman" w:cs="Times New Roman" w:hAnsi="Times New Roman"/>
          <w:sz w:val="24"/>
          <w:szCs w:val="24"/>
        </w:rPr>
        <w:t>.</w:t>
      </w:r>
    </w:p>
    <w:p>
      <w:pPr>
        <w:pStyle w:val="BodyText"/>
        <w:ind w:right="130"/>
        <w:jc w:val="both"/>
        <w:rPr/>
      </w:pPr>
      <w:r>
        <w:t>Многие</w:t>
      </w:r>
      <w:r>
        <w:rPr>
          <w:spacing w:val="-14"/>
        </w:rPr>
        <w:t xml:space="preserve"> </w:t>
      </w:r>
      <w:r>
        <w:t>темы</w:t>
      </w:r>
      <w:r>
        <w:rPr>
          <w:spacing w:val="-12"/>
        </w:rPr>
        <w:t xml:space="preserve"> </w:t>
      </w:r>
      <w:r>
        <w:t>«Разговоров</w:t>
      </w:r>
      <w:r>
        <w:rPr>
          <w:spacing w:val="-13"/>
        </w:rPr>
        <w:t xml:space="preserve"> </w:t>
      </w:r>
      <w:r>
        <w:t>о</w:t>
      </w:r>
      <w:r>
        <w:rPr>
          <w:spacing w:val="-11"/>
        </w:rPr>
        <w:t xml:space="preserve"> </w:t>
      </w:r>
      <w:r>
        <w:t>важном»</w:t>
      </w:r>
      <w:r>
        <w:rPr>
          <w:spacing w:val="-14"/>
        </w:rPr>
        <w:t xml:space="preserve"> </w:t>
      </w:r>
      <w:r>
        <w:t>строятся</w:t>
      </w:r>
      <w:r>
        <w:rPr>
          <w:spacing w:val="-12"/>
        </w:rPr>
        <w:t xml:space="preserve"> </w:t>
      </w:r>
      <w:r>
        <w:t>на</w:t>
      </w:r>
      <w:r>
        <w:rPr>
          <w:spacing w:val="-11"/>
        </w:rPr>
        <w:t xml:space="preserve"> </w:t>
      </w:r>
      <w:r>
        <w:t>использовании</w:t>
      </w:r>
      <w:r>
        <w:rPr>
          <w:spacing w:val="-12"/>
        </w:rPr>
        <w:t xml:space="preserve"> </w:t>
      </w:r>
      <w:r>
        <w:t>содержания</w:t>
      </w:r>
      <w:r>
        <w:rPr>
          <w:spacing w:val="-68"/>
        </w:rPr>
        <w:t xml:space="preserve"> </w:t>
      </w:r>
      <w:r>
        <w:t>учебных</w:t>
      </w:r>
      <w:r>
        <w:rPr>
          <w:spacing w:val="1"/>
        </w:rPr>
        <w:t xml:space="preserve"> </w:t>
      </w:r>
      <w:r>
        <w:t>предметов.</w:t>
      </w:r>
      <w:r>
        <w:rPr>
          <w:spacing w:val="1"/>
        </w:rPr>
        <w:t xml:space="preserve"> </w:t>
      </w:r>
      <w:r>
        <w:t>Это</w:t>
      </w:r>
      <w:r>
        <w:rPr>
          <w:spacing w:val="1"/>
        </w:rPr>
        <w:t xml:space="preserve"> </w:t>
      </w:r>
      <w:r>
        <w:t>позволяет</w:t>
      </w:r>
      <w:r>
        <w:rPr>
          <w:spacing w:val="1"/>
        </w:rPr>
        <w:t xml:space="preserve"> </w:t>
      </w:r>
      <w:r>
        <w:t>совершенствовать</w:t>
      </w:r>
      <w:r>
        <w:rPr>
          <w:spacing w:val="1"/>
        </w:rPr>
        <w:t xml:space="preserve"> </w:t>
      </w:r>
      <w:r>
        <w:t>функциональную</w:t>
      </w:r>
      <w:r>
        <w:rPr>
          <w:spacing w:val="1"/>
        </w:rPr>
        <w:t xml:space="preserve"> </w:t>
      </w:r>
      <w:r>
        <w:t>грамотность младших школьников: развивать умения использовать полученные</w:t>
      </w:r>
      <w:r>
        <w:rPr>
          <w:spacing w:val="1"/>
        </w:rPr>
        <w:t xml:space="preserve"> </w:t>
      </w:r>
      <w:r>
        <w:t>знания</w:t>
      </w:r>
      <w:r>
        <w:rPr>
          <w:spacing w:val="1"/>
        </w:rPr>
        <w:t xml:space="preserve"> </w:t>
      </w:r>
      <w:r>
        <w:t>в</w:t>
      </w:r>
      <w:r>
        <w:rPr>
          <w:spacing w:val="1"/>
        </w:rPr>
        <w:t xml:space="preserve"> </w:t>
      </w:r>
      <w:r>
        <w:t>нестандартных</w:t>
      </w:r>
      <w:r>
        <w:rPr>
          <w:spacing w:val="1"/>
        </w:rPr>
        <w:t xml:space="preserve"> </w:t>
      </w:r>
      <w:r>
        <w:t>ситуациях;</w:t>
      </w:r>
      <w:r>
        <w:rPr>
          <w:spacing w:val="1"/>
        </w:rPr>
        <w:t xml:space="preserve"> </w:t>
      </w:r>
      <w:r>
        <w:t>отбирать,</w:t>
      </w:r>
      <w:r>
        <w:rPr>
          <w:spacing w:val="1"/>
        </w:rPr>
        <w:t xml:space="preserve"> </w:t>
      </w:r>
      <w:r>
        <w:t>анализировать</w:t>
      </w:r>
      <w:r>
        <w:rPr>
          <w:spacing w:val="1"/>
        </w:rPr>
        <w:t xml:space="preserve"> </w:t>
      </w:r>
      <w:r>
        <w:t>и</w:t>
      </w:r>
      <w:r>
        <w:rPr>
          <w:spacing w:val="1"/>
        </w:rPr>
        <w:t xml:space="preserve"> </w:t>
      </w:r>
      <w:r>
        <w:t>оценивать</w:t>
      </w:r>
      <w:r>
        <w:rPr>
          <w:spacing w:val="1"/>
        </w:rPr>
        <w:t xml:space="preserve"> </w:t>
      </w:r>
      <w:r>
        <w:t>информацию в соответствии с учебной задачей; строить высказывания и тексты с</w:t>
      </w:r>
      <w:r>
        <w:rPr>
          <w:spacing w:val="1"/>
        </w:rPr>
        <w:t xml:space="preserve"> </w:t>
      </w:r>
      <w:r>
        <w:t>учетом</w:t>
      </w:r>
      <w:r>
        <w:rPr>
          <w:spacing w:val="-1"/>
        </w:rPr>
        <w:t xml:space="preserve"> </w:t>
      </w:r>
      <w:r>
        <w:t>правил</w:t>
      </w:r>
      <w:r>
        <w:rPr>
          <w:spacing w:val="-1"/>
        </w:rPr>
        <w:t xml:space="preserve"> </w:t>
      </w:r>
      <w:r>
        <w:t>русского</w:t>
      </w:r>
      <w:r>
        <w:rPr>
          <w:spacing w:val="1"/>
        </w:rPr>
        <w:t xml:space="preserve"> </w:t>
      </w:r>
      <w:r>
        <w:t>языка.</w:t>
      </w:r>
    </w:p>
    <w:p>
      <w:pPr>
        <w:spacing w:before="1" w:line="240" w:lineRule="auto"/>
        <w:ind w:left="841"/>
        <w:jc w:val="both"/>
        <w:rPr>
          <w:rFonts w:ascii="Times New Roman" w:cs="Times New Roman" w:hAnsi="Times New Roman"/>
          <w:sz w:val="24"/>
          <w:szCs w:val="24"/>
        </w:rPr>
      </w:pPr>
      <w:r>
        <w:rPr>
          <w:rFonts w:ascii="Times New Roman" w:cs="Times New Roman" w:hAnsi="Times New Roman"/>
          <w:b/>
          <w:i/>
          <w:sz w:val="24"/>
          <w:szCs w:val="24"/>
        </w:rPr>
        <w:t>Предметные</w:t>
      </w:r>
      <w:r>
        <w:rPr>
          <w:rFonts w:ascii="Times New Roman" w:cs="Times New Roman" w:hAnsi="Times New Roman"/>
          <w:b/>
          <w:i/>
          <w:spacing w:val="43"/>
          <w:sz w:val="24"/>
          <w:szCs w:val="24"/>
        </w:rPr>
        <w:t xml:space="preserve"> </w:t>
      </w:r>
      <w:r>
        <w:rPr>
          <w:rFonts w:ascii="Times New Roman" w:cs="Times New Roman" w:hAnsi="Times New Roman"/>
          <w:b/>
          <w:i/>
          <w:sz w:val="24"/>
          <w:szCs w:val="24"/>
        </w:rPr>
        <w:t>результаты</w:t>
      </w:r>
      <w:r>
        <w:rPr>
          <w:rFonts w:ascii="Times New Roman" w:cs="Times New Roman" w:hAnsi="Times New Roman"/>
          <w:b/>
          <w:i/>
          <w:spacing w:val="45"/>
          <w:sz w:val="24"/>
          <w:szCs w:val="24"/>
        </w:rPr>
        <w:t xml:space="preserve"> </w:t>
      </w:r>
      <w:r>
        <w:rPr>
          <w:rFonts w:ascii="Times New Roman" w:cs="Times New Roman" w:hAnsi="Times New Roman"/>
          <w:sz w:val="24"/>
          <w:szCs w:val="24"/>
        </w:rPr>
        <w:t>освоения</w:t>
      </w:r>
      <w:r>
        <w:rPr>
          <w:rFonts w:ascii="Times New Roman" w:cs="Times New Roman" w:hAnsi="Times New Roman"/>
          <w:spacing w:val="46"/>
          <w:sz w:val="24"/>
          <w:szCs w:val="24"/>
        </w:rPr>
        <w:t xml:space="preserve"> </w:t>
      </w:r>
      <w:r>
        <w:rPr>
          <w:rFonts w:ascii="Times New Roman" w:cs="Times New Roman" w:hAnsi="Times New Roman"/>
          <w:sz w:val="24"/>
          <w:szCs w:val="24"/>
        </w:rPr>
        <w:t>программы</w:t>
      </w:r>
      <w:r>
        <w:rPr>
          <w:rFonts w:ascii="Times New Roman" w:cs="Times New Roman" w:hAnsi="Times New Roman"/>
          <w:spacing w:val="47"/>
          <w:sz w:val="24"/>
          <w:szCs w:val="24"/>
        </w:rPr>
        <w:t xml:space="preserve"> </w:t>
      </w:r>
      <w:r>
        <w:rPr>
          <w:rFonts w:ascii="Times New Roman" w:cs="Times New Roman" w:hAnsi="Times New Roman"/>
          <w:sz w:val="24"/>
          <w:szCs w:val="24"/>
        </w:rPr>
        <w:t>внеурочной</w:t>
      </w:r>
      <w:r>
        <w:rPr>
          <w:rFonts w:ascii="Times New Roman" w:cs="Times New Roman" w:hAnsi="Times New Roman"/>
          <w:spacing w:val="43"/>
          <w:sz w:val="24"/>
          <w:szCs w:val="24"/>
        </w:rPr>
        <w:t xml:space="preserve"> </w:t>
      </w:r>
      <w:r>
        <w:rPr>
          <w:rFonts w:ascii="Times New Roman" w:cs="Times New Roman" w:hAnsi="Times New Roman"/>
          <w:sz w:val="24"/>
          <w:szCs w:val="24"/>
        </w:rPr>
        <w:t>деятельности</w:t>
      </w:r>
    </w:p>
    <w:p>
      <w:pPr>
        <w:pStyle w:val="BodyText"/>
        <w:spacing w:before="161"/>
        <w:ind w:right="125"/>
        <w:jc w:val="both"/>
        <w:rPr/>
      </w:pPr>
      <w:r>
        <w:t>«Разговоры</w:t>
      </w:r>
      <w:r>
        <w:rPr>
          <w:spacing w:val="-9"/>
        </w:rPr>
        <w:t xml:space="preserve"> </w:t>
      </w:r>
      <w:r>
        <w:t>о</w:t>
      </w:r>
      <w:r>
        <w:rPr>
          <w:spacing w:val="-8"/>
        </w:rPr>
        <w:t xml:space="preserve"> </w:t>
      </w:r>
      <w:r>
        <w:t>важном»</w:t>
      </w:r>
      <w:r>
        <w:rPr>
          <w:spacing w:val="-9"/>
        </w:rPr>
        <w:t xml:space="preserve"> </w:t>
      </w:r>
      <w:r>
        <w:t>представлены</w:t>
      </w:r>
      <w:r>
        <w:rPr>
          <w:spacing w:val="-10"/>
        </w:rPr>
        <w:t xml:space="preserve"> </w:t>
      </w:r>
      <w:r>
        <w:t>с</w:t>
      </w:r>
      <w:r>
        <w:rPr>
          <w:spacing w:val="-11"/>
        </w:rPr>
        <w:t xml:space="preserve"> </w:t>
      </w:r>
      <w:r>
        <w:t>учетом</w:t>
      </w:r>
      <w:r>
        <w:rPr>
          <w:spacing w:val="-11"/>
        </w:rPr>
        <w:t xml:space="preserve"> </w:t>
      </w:r>
      <w:r>
        <w:t>специфики</w:t>
      </w:r>
      <w:r>
        <w:rPr>
          <w:spacing w:val="-11"/>
        </w:rPr>
        <w:t xml:space="preserve"> </w:t>
      </w:r>
      <w:r>
        <w:t>содержания</w:t>
      </w:r>
      <w:r>
        <w:rPr>
          <w:spacing w:val="-8"/>
        </w:rPr>
        <w:t xml:space="preserve"> </w:t>
      </w:r>
      <w:r>
        <w:t>предметных</w:t>
      </w:r>
      <w:r>
        <w:rPr>
          <w:spacing w:val="-67"/>
        </w:rPr>
        <w:t xml:space="preserve"> </w:t>
      </w:r>
      <w:r>
        <w:rPr>
          <w:spacing w:val="-1"/>
        </w:rPr>
        <w:t>областей,</w:t>
      </w:r>
      <w:r>
        <w:rPr>
          <w:spacing w:val="-18"/>
        </w:rPr>
        <w:t xml:space="preserve"> </w:t>
      </w:r>
      <w:r>
        <w:rPr>
          <w:spacing w:val="-1"/>
        </w:rPr>
        <w:t>к</w:t>
      </w:r>
      <w:r>
        <w:rPr>
          <w:spacing w:val="-16"/>
        </w:rPr>
        <w:t xml:space="preserve"> </w:t>
      </w:r>
      <w:r>
        <w:rPr>
          <w:spacing w:val="-1"/>
        </w:rPr>
        <w:t>которым</w:t>
      </w:r>
      <w:r>
        <w:rPr>
          <w:spacing w:val="-20"/>
        </w:rPr>
        <w:t xml:space="preserve"> </w:t>
      </w:r>
      <w:r>
        <w:t>имеет</w:t>
      </w:r>
      <w:r>
        <w:rPr>
          <w:spacing w:val="-17"/>
        </w:rPr>
        <w:t xml:space="preserve"> </w:t>
      </w:r>
      <w:r>
        <w:t>отношение</w:t>
      </w:r>
      <w:r>
        <w:rPr>
          <w:spacing w:val="-17"/>
        </w:rPr>
        <w:t xml:space="preserve"> </w:t>
      </w:r>
      <w:r>
        <w:t>содержание</w:t>
      </w:r>
      <w:r>
        <w:rPr>
          <w:spacing w:val="-18"/>
        </w:rPr>
        <w:t xml:space="preserve"> </w:t>
      </w:r>
      <w:r>
        <w:t>курса</w:t>
      </w:r>
      <w:r>
        <w:rPr>
          <w:spacing w:val="-16"/>
        </w:rPr>
        <w:t xml:space="preserve"> </w:t>
      </w:r>
      <w:r>
        <w:t>внеурочной</w:t>
      </w:r>
      <w:r>
        <w:rPr>
          <w:spacing w:val="-16"/>
        </w:rPr>
        <w:t xml:space="preserve"> </w:t>
      </w:r>
      <w:r>
        <w:t>деятельности:</w:t>
      </w:r>
    </w:p>
    <w:p>
      <w:pPr>
        <w:pStyle w:val="BodyText"/>
        <w:ind w:right="126"/>
        <w:jc w:val="both"/>
        <w:rPr/>
      </w:pPr>
      <w:r>
        <w:rPr>
          <w:i/>
        </w:rPr>
        <w:t>Русский</w:t>
      </w:r>
      <w:r>
        <w:rPr>
          <w:i/>
          <w:spacing w:val="1"/>
        </w:rPr>
        <w:t xml:space="preserve"> </w:t>
      </w:r>
      <w:r>
        <w:rPr>
          <w:i/>
        </w:rPr>
        <w:t>язык:</w:t>
      </w:r>
      <w:r>
        <w:rPr>
          <w:i/>
          <w:spacing w:val="1"/>
        </w:rPr>
        <w:t xml:space="preserve"> </w:t>
      </w:r>
      <w:r>
        <w:t>первоначальное</w:t>
      </w:r>
      <w:r>
        <w:rPr>
          <w:spacing w:val="1"/>
        </w:rPr>
        <w:t xml:space="preserve"> </w:t>
      </w:r>
      <w:r>
        <w:t>представление</w:t>
      </w:r>
      <w:r>
        <w:rPr>
          <w:spacing w:val="1"/>
        </w:rPr>
        <w:t xml:space="preserve"> </w:t>
      </w:r>
      <w:r>
        <w:t>о</w:t>
      </w:r>
      <w:r>
        <w:rPr>
          <w:spacing w:val="1"/>
        </w:rPr>
        <w:t xml:space="preserve"> </w:t>
      </w:r>
      <w:r>
        <w:t>многообразии</w:t>
      </w:r>
      <w:r>
        <w:rPr>
          <w:spacing w:val="1"/>
        </w:rPr>
        <w:t xml:space="preserve"> </w:t>
      </w:r>
      <w:r>
        <w:t>языков</w:t>
      </w:r>
      <w:r>
        <w:rPr>
          <w:spacing w:val="1"/>
        </w:rPr>
        <w:t xml:space="preserve"> </w:t>
      </w:r>
      <w:r>
        <w:t>и</w:t>
      </w:r>
      <w:r>
        <w:rPr>
          <w:spacing w:val="1"/>
        </w:rPr>
        <w:t xml:space="preserve"> </w:t>
      </w:r>
      <w:r>
        <w:t>культур на территории Российской Федерации, о языке как одной из главных</w:t>
      </w:r>
      <w:r>
        <w:rPr>
          <w:spacing w:val="1"/>
        </w:rPr>
        <w:t xml:space="preserve"> </w:t>
      </w:r>
      <w:r>
        <w:t>духовно-нравственных ценностей народа; понимание роли языка как основного</w:t>
      </w:r>
      <w:r>
        <w:rPr>
          <w:spacing w:val="1"/>
        </w:rPr>
        <w:t xml:space="preserve"> </w:t>
      </w:r>
      <w:r>
        <w:t>средства</w:t>
      </w:r>
      <w:r>
        <w:rPr>
          <w:spacing w:val="-12"/>
        </w:rPr>
        <w:t xml:space="preserve"> </w:t>
      </w:r>
      <w:r>
        <w:t>общения;</w:t>
      </w:r>
      <w:r>
        <w:rPr>
          <w:spacing w:val="-9"/>
        </w:rPr>
        <w:t xml:space="preserve"> </w:t>
      </w:r>
      <w:r>
        <w:t>осознание</w:t>
      </w:r>
      <w:r>
        <w:rPr>
          <w:spacing w:val="-10"/>
        </w:rPr>
        <w:t xml:space="preserve"> </w:t>
      </w:r>
      <w:r>
        <w:t>значения</w:t>
      </w:r>
      <w:r>
        <w:rPr>
          <w:spacing w:val="-10"/>
        </w:rPr>
        <w:t xml:space="preserve"> </w:t>
      </w:r>
      <w:r>
        <w:t>русского</w:t>
      </w:r>
      <w:r>
        <w:rPr>
          <w:spacing w:val="-9"/>
        </w:rPr>
        <w:t xml:space="preserve"> </w:t>
      </w:r>
      <w:r>
        <w:t>языка</w:t>
      </w:r>
      <w:r>
        <w:rPr>
          <w:spacing w:val="-10"/>
        </w:rPr>
        <w:t xml:space="preserve"> </w:t>
      </w:r>
      <w:r>
        <w:t>как</w:t>
      </w:r>
      <w:r>
        <w:rPr>
          <w:spacing w:val="-7"/>
        </w:rPr>
        <w:t xml:space="preserve"> </w:t>
      </w:r>
      <w:r>
        <w:t>государственного</w:t>
      </w:r>
      <w:r>
        <w:rPr>
          <w:spacing w:val="-9"/>
        </w:rPr>
        <w:t xml:space="preserve"> </w:t>
      </w:r>
      <w:r>
        <w:t>языка</w:t>
      </w:r>
      <w:r>
        <w:rPr>
          <w:spacing w:val="-68"/>
        </w:rPr>
        <w:t xml:space="preserve"> </w:t>
      </w:r>
      <w:r>
        <w:t>Российской</w:t>
      </w:r>
      <w:r>
        <w:rPr>
          <w:spacing w:val="1"/>
        </w:rPr>
        <w:t xml:space="preserve"> </w:t>
      </w:r>
      <w:r>
        <w:t>Федерации;</w:t>
      </w:r>
      <w:r>
        <w:rPr>
          <w:spacing w:val="1"/>
        </w:rPr>
        <w:t xml:space="preserve"> </w:t>
      </w:r>
      <w:r>
        <w:t>понимание</w:t>
      </w:r>
      <w:r>
        <w:rPr>
          <w:spacing w:val="1"/>
        </w:rPr>
        <w:t xml:space="preserve"> </w:t>
      </w:r>
      <w:r>
        <w:t>роли</w:t>
      </w:r>
      <w:r>
        <w:rPr>
          <w:spacing w:val="1"/>
        </w:rPr>
        <w:t xml:space="preserve"> </w:t>
      </w:r>
      <w:r>
        <w:t>русского</w:t>
      </w:r>
      <w:r>
        <w:rPr>
          <w:spacing w:val="1"/>
        </w:rPr>
        <w:t xml:space="preserve"> </w:t>
      </w:r>
      <w:r>
        <w:t>языка</w:t>
      </w:r>
      <w:r>
        <w:rPr>
          <w:spacing w:val="1"/>
        </w:rPr>
        <w:t xml:space="preserve"> </w:t>
      </w:r>
      <w:r>
        <w:t>как</w:t>
      </w:r>
      <w:r>
        <w:rPr>
          <w:spacing w:val="1"/>
        </w:rPr>
        <w:t xml:space="preserve"> </w:t>
      </w:r>
      <w:r>
        <w:t>языка</w:t>
      </w:r>
      <w:r>
        <w:rPr>
          <w:spacing w:val="1"/>
        </w:rPr>
        <w:t xml:space="preserve"> </w:t>
      </w:r>
      <w:r>
        <w:t>межнационального</w:t>
      </w:r>
      <w:r>
        <w:rPr>
          <w:spacing w:val="-10"/>
        </w:rPr>
        <w:t xml:space="preserve"> </w:t>
      </w:r>
      <w:r>
        <w:t>общения;</w:t>
      </w:r>
      <w:r>
        <w:rPr>
          <w:spacing w:val="-9"/>
        </w:rPr>
        <w:t xml:space="preserve"> </w:t>
      </w:r>
      <w:r>
        <w:t>осознание</w:t>
      </w:r>
      <w:r>
        <w:rPr>
          <w:spacing w:val="-12"/>
        </w:rPr>
        <w:t xml:space="preserve"> </w:t>
      </w:r>
      <w:r>
        <w:t>правильной</w:t>
      </w:r>
      <w:r>
        <w:rPr>
          <w:spacing w:val="-11"/>
        </w:rPr>
        <w:t xml:space="preserve"> </w:t>
      </w:r>
      <w:r>
        <w:t>устной</w:t>
      </w:r>
      <w:r>
        <w:rPr>
          <w:spacing w:val="-10"/>
        </w:rPr>
        <w:t xml:space="preserve"> </w:t>
      </w:r>
      <w:r>
        <w:t>и</w:t>
      </w:r>
      <w:r>
        <w:rPr>
          <w:spacing w:val="-10"/>
        </w:rPr>
        <w:t xml:space="preserve"> </w:t>
      </w:r>
      <w:r>
        <w:t>письменной</w:t>
      </w:r>
      <w:r>
        <w:rPr>
          <w:spacing w:val="-11"/>
        </w:rPr>
        <w:t xml:space="preserve"> </w:t>
      </w:r>
      <w:r>
        <w:t>речи</w:t>
      </w:r>
      <w:r>
        <w:rPr>
          <w:spacing w:val="-10"/>
        </w:rPr>
        <w:t xml:space="preserve"> </w:t>
      </w:r>
      <w:r>
        <w:t>как</w:t>
      </w:r>
      <w:r>
        <w:rPr>
          <w:spacing w:val="-68"/>
        </w:rPr>
        <w:t xml:space="preserve"> </w:t>
      </w:r>
      <w:r>
        <w:t>показателя</w:t>
      </w:r>
      <w:r>
        <w:rPr>
          <w:spacing w:val="1"/>
        </w:rPr>
        <w:t xml:space="preserve"> </w:t>
      </w:r>
      <w:r>
        <w:t>общей</w:t>
      </w:r>
      <w:r>
        <w:rPr>
          <w:spacing w:val="1"/>
        </w:rPr>
        <w:t xml:space="preserve"> </w:t>
      </w:r>
      <w:r>
        <w:t>культуры</w:t>
      </w:r>
      <w:r>
        <w:rPr>
          <w:spacing w:val="1"/>
        </w:rPr>
        <w:t xml:space="preserve"> </w:t>
      </w:r>
      <w:r>
        <w:t>человека;</w:t>
      </w:r>
      <w:r>
        <w:rPr>
          <w:spacing w:val="1"/>
        </w:rPr>
        <w:t xml:space="preserve"> </w:t>
      </w:r>
      <w:r>
        <w:t>овладение</w:t>
      </w:r>
      <w:r>
        <w:rPr>
          <w:spacing w:val="1"/>
        </w:rPr>
        <w:t xml:space="preserve"> </w:t>
      </w:r>
      <w:r>
        <w:t>основными</w:t>
      </w:r>
      <w:r>
        <w:rPr>
          <w:spacing w:val="1"/>
        </w:rPr>
        <w:t xml:space="preserve"> </w:t>
      </w:r>
      <w:r>
        <w:t>видами</w:t>
      </w:r>
      <w:r>
        <w:rPr>
          <w:spacing w:val="1"/>
        </w:rPr>
        <w:t xml:space="preserve"> </w:t>
      </w:r>
      <w:r>
        <w:t>речевой</w:t>
      </w:r>
      <w:r>
        <w:rPr>
          <w:spacing w:val="1"/>
        </w:rPr>
        <w:t xml:space="preserve"> </w:t>
      </w:r>
      <w:r>
        <w:t>деятельности на основе первоначальных представлений о нормах современного</w:t>
      </w:r>
      <w:r>
        <w:rPr>
          <w:spacing w:val="1"/>
        </w:rPr>
        <w:t xml:space="preserve"> </w:t>
      </w:r>
      <w:r>
        <w:t>русского</w:t>
      </w:r>
      <w:r>
        <w:rPr>
          <w:spacing w:val="1"/>
        </w:rPr>
        <w:t xml:space="preserve"> </w:t>
      </w:r>
      <w:r>
        <w:t>литературного</w:t>
      </w:r>
      <w:r>
        <w:rPr>
          <w:spacing w:val="1"/>
        </w:rPr>
        <w:t xml:space="preserve"> </w:t>
      </w:r>
      <w:r>
        <w:t>языка;</w:t>
      </w:r>
      <w:r>
        <w:rPr>
          <w:spacing w:val="1"/>
        </w:rPr>
        <w:t xml:space="preserve"> </w:t>
      </w:r>
      <w:r>
        <w:t>использование</w:t>
      </w:r>
      <w:r>
        <w:rPr>
          <w:spacing w:val="1"/>
        </w:rPr>
        <w:t xml:space="preserve"> </w:t>
      </w:r>
      <w:r>
        <w:t>в</w:t>
      </w:r>
      <w:r>
        <w:rPr>
          <w:spacing w:val="1"/>
        </w:rPr>
        <w:t xml:space="preserve"> </w:t>
      </w:r>
      <w:r>
        <w:t>речевой</w:t>
      </w:r>
      <w:r>
        <w:rPr>
          <w:spacing w:val="1"/>
        </w:rPr>
        <w:t xml:space="preserve"> </w:t>
      </w:r>
      <w:r>
        <w:t>деятельности</w:t>
      </w:r>
      <w:r>
        <w:rPr>
          <w:spacing w:val="1"/>
        </w:rPr>
        <w:t xml:space="preserve"> </w:t>
      </w:r>
      <w:r>
        <w:t>норм</w:t>
      </w:r>
      <w:r>
        <w:rPr>
          <w:spacing w:val="1"/>
        </w:rPr>
        <w:t xml:space="preserve"> </w:t>
      </w:r>
      <w:r>
        <w:t>современного русского литературного</w:t>
      </w:r>
      <w:r>
        <w:rPr>
          <w:spacing w:val="1"/>
        </w:rPr>
        <w:t xml:space="preserve"> </w:t>
      </w:r>
      <w:r>
        <w:t>языка</w:t>
      </w:r>
      <w:r>
        <w:rPr>
          <w:spacing w:val="-1"/>
        </w:rPr>
        <w:t xml:space="preserve"> </w:t>
      </w:r>
      <w:r>
        <w:t>и</w:t>
      </w:r>
      <w:r>
        <w:rPr>
          <w:spacing w:val="-3"/>
        </w:rPr>
        <w:t xml:space="preserve"> </w:t>
      </w:r>
      <w:r>
        <w:t>речевого этикета.</w:t>
      </w:r>
    </w:p>
    <w:p>
      <w:pPr>
        <w:pStyle w:val="BodyText"/>
        <w:spacing w:before="1"/>
        <w:ind w:right="128"/>
        <w:jc w:val="both"/>
        <w:rPr/>
      </w:pPr>
      <w:r>
        <w:rPr>
          <w:i/>
        </w:rPr>
        <w:t xml:space="preserve">Литературное чтение: </w:t>
      </w:r>
      <w:r>
        <w:t>осознание значимости художественной литературы</w:t>
      </w:r>
      <w:r>
        <w:rPr>
          <w:spacing w:val="1"/>
        </w:rPr>
        <w:t xml:space="preserve"> </w:t>
      </w:r>
      <w:r>
        <w:t>и</w:t>
      </w:r>
      <w:r>
        <w:rPr>
          <w:spacing w:val="1"/>
        </w:rPr>
        <w:t xml:space="preserve"> </w:t>
      </w:r>
      <w:r>
        <w:t>произведений</w:t>
      </w:r>
      <w:r>
        <w:rPr>
          <w:spacing w:val="1"/>
        </w:rPr>
        <w:t xml:space="preserve"> </w:t>
      </w:r>
      <w:r>
        <w:t>устного</w:t>
      </w:r>
      <w:r>
        <w:rPr>
          <w:spacing w:val="1"/>
        </w:rPr>
        <w:t xml:space="preserve"> </w:t>
      </w:r>
      <w:r>
        <w:t>народного</w:t>
      </w:r>
      <w:r>
        <w:rPr>
          <w:spacing w:val="1"/>
        </w:rPr>
        <w:t xml:space="preserve"> </w:t>
      </w:r>
      <w:r>
        <w:t>творчества</w:t>
      </w:r>
      <w:r>
        <w:rPr>
          <w:spacing w:val="1"/>
        </w:rPr>
        <w:t xml:space="preserve"> </w:t>
      </w:r>
      <w:r>
        <w:t>для</w:t>
      </w:r>
      <w:r>
        <w:rPr>
          <w:spacing w:val="1"/>
        </w:rPr>
        <w:t xml:space="preserve"> </w:t>
      </w:r>
      <w:r>
        <w:t>всестороннего</w:t>
      </w:r>
      <w:r>
        <w:rPr>
          <w:spacing w:val="1"/>
        </w:rPr>
        <w:t xml:space="preserve"> </w:t>
      </w:r>
      <w:r>
        <w:t>развития</w:t>
      </w:r>
      <w:r>
        <w:rPr>
          <w:spacing w:val="1"/>
        </w:rPr>
        <w:t xml:space="preserve"> </w:t>
      </w:r>
      <w:r>
        <w:t>личности</w:t>
      </w:r>
      <w:r>
        <w:rPr>
          <w:spacing w:val="1"/>
        </w:rPr>
        <w:t xml:space="preserve"> </w:t>
      </w:r>
      <w:r>
        <w:t>человека;</w:t>
      </w:r>
      <w:r>
        <w:rPr>
          <w:spacing w:val="1"/>
        </w:rPr>
        <w:t xml:space="preserve"> </w:t>
      </w:r>
      <w:r>
        <w:rPr>
          <w:i/>
        </w:rPr>
        <w:t>первоначальное</w:t>
      </w:r>
      <w:r>
        <w:rPr>
          <w:i/>
          <w:spacing w:val="1"/>
        </w:rPr>
        <w:t xml:space="preserve"> </w:t>
      </w:r>
      <w:r>
        <w:t>представление</w:t>
      </w:r>
      <w:r>
        <w:rPr>
          <w:spacing w:val="1"/>
        </w:rPr>
        <w:t xml:space="preserve"> </w:t>
      </w:r>
      <w:r>
        <w:t>о</w:t>
      </w:r>
      <w:r>
        <w:rPr>
          <w:spacing w:val="1"/>
        </w:rPr>
        <w:t xml:space="preserve"> </w:t>
      </w:r>
      <w:r>
        <w:t>многообразии</w:t>
      </w:r>
      <w:r>
        <w:rPr>
          <w:spacing w:val="1"/>
        </w:rPr>
        <w:t xml:space="preserve"> </w:t>
      </w:r>
      <w:r>
        <w:t>жанров</w:t>
      </w:r>
      <w:r>
        <w:rPr>
          <w:spacing w:val="1"/>
        </w:rPr>
        <w:t xml:space="preserve"> </w:t>
      </w:r>
      <w:r>
        <w:t>художественных</w:t>
      </w:r>
      <w:r>
        <w:rPr>
          <w:spacing w:val="1"/>
        </w:rPr>
        <w:t xml:space="preserve"> </w:t>
      </w:r>
      <w:r>
        <w:t>произведений</w:t>
      </w:r>
      <w:r>
        <w:rPr>
          <w:spacing w:val="1"/>
        </w:rPr>
        <w:t xml:space="preserve"> </w:t>
      </w:r>
      <w:r>
        <w:t>и</w:t>
      </w:r>
      <w:r>
        <w:rPr>
          <w:spacing w:val="1"/>
        </w:rPr>
        <w:t xml:space="preserve"> </w:t>
      </w:r>
      <w:r>
        <w:t>произведений</w:t>
      </w:r>
      <w:r>
        <w:rPr>
          <w:spacing w:val="1"/>
        </w:rPr>
        <w:t xml:space="preserve"> </w:t>
      </w:r>
      <w:r>
        <w:t>устного</w:t>
      </w:r>
      <w:r>
        <w:rPr>
          <w:spacing w:val="1"/>
        </w:rPr>
        <w:t xml:space="preserve"> </w:t>
      </w:r>
      <w:r>
        <w:t>народного</w:t>
      </w:r>
      <w:r>
        <w:rPr>
          <w:spacing w:val="1"/>
        </w:rPr>
        <w:t xml:space="preserve"> </w:t>
      </w:r>
      <w:r>
        <w:t>творчества;</w:t>
      </w:r>
      <w:r>
        <w:rPr>
          <w:spacing w:val="-67"/>
        </w:rPr>
        <w:t xml:space="preserve"> </w:t>
      </w:r>
      <w:r>
        <w:t>овладение</w:t>
      </w:r>
      <w:r>
        <w:rPr>
          <w:spacing w:val="-1"/>
        </w:rPr>
        <w:t xml:space="preserve"> </w:t>
      </w:r>
      <w:r>
        <w:t>элементарными</w:t>
      </w:r>
      <w:r>
        <w:rPr>
          <w:spacing w:val="-1"/>
        </w:rPr>
        <w:t xml:space="preserve"> </w:t>
      </w:r>
      <w:r>
        <w:t>умениями</w:t>
      </w:r>
      <w:r>
        <w:rPr>
          <w:spacing w:val="-1"/>
        </w:rPr>
        <w:t xml:space="preserve"> </w:t>
      </w:r>
      <w:r>
        <w:t>анализа и</w:t>
      </w:r>
      <w:r>
        <w:rPr>
          <w:spacing w:val="-1"/>
        </w:rPr>
        <w:t xml:space="preserve"> </w:t>
      </w:r>
      <w:r>
        <w:t>интерпретации</w:t>
      </w:r>
      <w:r>
        <w:rPr>
          <w:spacing w:val="-1"/>
        </w:rPr>
        <w:t xml:space="preserve"> </w:t>
      </w:r>
      <w:r>
        <w:t>текста.</w:t>
      </w:r>
    </w:p>
    <w:p>
      <w:pPr>
        <w:spacing w:before="73" w:line="240" w:lineRule="auto"/>
        <w:ind w:left="133" w:right="131" w:firstLine="708"/>
        <w:jc w:val="both"/>
        <w:rPr>
          <w:rFonts w:ascii="Times New Roman" w:cs="Times New Roman" w:hAnsi="Times New Roman"/>
          <w:sz w:val="24"/>
          <w:szCs w:val="24"/>
        </w:rPr>
      </w:pPr>
      <w:r>
        <w:rPr>
          <w:rFonts w:ascii="Times New Roman" w:cs="Times New Roman" w:hAnsi="Times New Roman"/>
          <w:i/>
          <w:sz w:val="24"/>
          <w:szCs w:val="24"/>
        </w:rPr>
        <w:t xml:space="preserve">Иностранный язык: </w:t>
      </w:r>
      <w:r>
        <w:rPr>
          <w:rFonts w:ascii="Times New Roman" w:cs="Times New Roman" w:hAnsi="Times New Roman"/>
          <w:sz w:val="24"/>
          <w:szCs w:val="24"/>
        </w:rPr>
        <w:t>знакомство представителей других стран с культурой</w:t>
      </w:r>
      <w:r>
        <w:rPr>
          <w:rFonts w:ascii="Times New Roman" w:cs="Times New Roman" w:hAnsi="Times New Roman"/>
          <w:spacing w:val="1"/>
          <w:sz w:val="24"/>
          <w:szCs w:val="24"/>
        </w:rPr>
        <w:t xml:space="preserve"> </w:t>
      </w:r>
      <w:r>
        <w:rPr>
          <w:rFonts w:ascii="Times New Roman" w:cs="Times New Roman" w:hAnsi="Times New Roman"/>
          <w:sz w:val="24"/>
          <w:szCs w:val="24"/>
        </w:rPr>
        <w:t>своего народа.</w:t>
      </w:r>
    </w:p>
    <w:p>
      <w:pPr>
        <w:pStyle w:val="BodyText"/>
        <w:ind w:right="129"/>
        <w:jc w:val="both"/>
        <w:rPr/>
      </w:pPr>
      <w:r>
        <w:rPr>
          <w:i/>
        </w:rPr>
        <w:t>Математика</w:t>
      </w:r>
      <w:r>
        <w:rPr>
          <w:i/>
          <w:spacing w:val="1"/>
        </w:rPr>
        <w:t xml:space="preserve"> </w:t>
      </w:r>
      <w:r>
        <w:rPr>
          <w:i/>
        </w:rPr>
        <w:t>и</w:t>
      </w:r>
      <w:r>
        <w:rPr>
          <w:i/>
          <w:spacing w:val="1"/>
        </w:rPr>
        <w:t xml:space="preserve"> </w:t>
      </w:r>
      <w:r>
        <w:rPr>
          <w:i/>
        </w:rPr>
        <w:t>информатика:</w:t>
      </w:r>
      <w:r>
        <w:rPr>
          <w:i/>
          <w:spacing w:val="1"/>
        </w:rPr>
        <w:t xml:space="preserve"> </w:t>
      </w:r>
      <w:r>
        <w:t>развитие</w:t>
      </w:r>
      <w:r>
        <w:rPr>
          <w:spacing w:val="1"/>
        </w:rPr>
        <w:t xml:space="preserve"> </w:t>
      </w:r>
      <w:r>
        <w:t>логического</w:t>
      </w:r>
      <w:r>
        <w:rPr>
          <w:spacing w:val="1"/>
        </w:rPr>
        <w:t xml:space="preserve"> </w:t>
      </w:r>
      <w:r>
        <w:t>мышления;</w:t>
      </w:r>
      <w:r>
        <w:rPr>
          <w:spacing w:val="-67"/>
        </w:rPr>
        <w:t xml:space="preserve"> </w:t>
      </w:r>
      <w:r>
        <w:t>приобретение</w:t>
      </w:r>
      <w:r>
        <w:rPr>
          <w:spacing w:val="1"/>
        </w:rPr>
        <w:t xml:space="preserve"> </w:t>
      </w:r>
      <w:r>
        <w:t>опыта</w:t>
      </w:r>
      <w:r>
        <w:rPr>
          <w:spacing w:val="1"/>
        </w:rPr>
        <w:t xml:space="preserve"> </w:t>
      </w:r>
      <w:r>
        <w:t>работы</w:t>
      </w:r>
      <w:r>
        <w:rPr>
          <w:spacing w:val="1"/>
        </w:rPr>
        <w:t xml:space="preserve"> </w:t>
      </w:r>
      <w:r>
        <w:t>с</w:t>
      </w:r>
      <w:r>
        <w:rPr>
          <w:spacing w:val="1"/>
        </w:rPr>
        <w:t xml:space="preserve"> </w:t>
      </w:r>
      <w:r>
        <w:t>информацией,</w:t>
      </w:r>
      <w:r>
        <w:rPr>
          <w:spacing w:val="1"/>
        </w:rPr>
        <w:t xml:space="preserve"> </w:t>
      </w:r>
      <w:r>
        <w:t>представленной</w:t>
      </w:r>
      <w:r>
        <w:rPr>
          <w:spacing w:val="1"/>
        </w:rPr>
        <w:t xml:space="preserve"> </w:t>
      </w:r>
      <w:r>
        <w:t>в</w:t>
      </w:r>
      <w:r>
        <w:rPr>
          <w:spacing w:val="1"/>
        </w:rPr>
        <w:t xml:space="preserve"> </w:t>
      </w:r>
      <w:r>
        <w:t>графической</w:t>
      </w:r>
      <w:r>
        <w:rPr>
          <w:spacing w:val="1"/>
        </w:rPr>
        <w:t xml:space="preserve"> </w:t>
      </w:r>
      <w:r>
        <w:t>и</w:t>
      </w:r>
      <w:r>
        <w:rPr>
          <w:spacing w:val="-67"/>
        </w:rPr>
        <w:t xml:space="preserve"> </w:t>
      </w:r>
      <w:r>
        <w:t>текстовой</w:t>
      </w:r>
      <w:r>
        <w:rPr>
          <w:spacing w:val="1"/>
        </w:rPr>
        <w:t xml:space="preserve"> </w:t>
      </w:r>
      <w:r>
        <w:t>форме,</w:t>
      </w:r>
      <w:r>
        <w:rPr>
          <w:spacing w:val="1"/>
        </w:rPr>
        <w:t xml:space="preserve"> </w:t>
      </w:r>
      <w:r>
        <w:t>развитие</w:t>
      </w:r>
      <w:r>
        <w:rPr>
          <w:spacing w:val="1"/>
        </w:rPr>
        <w:t xml:space="preserve"> </w:t>
      </w:r>
      <w:r>
        <w:t>умений</w:t>
      </w:r>
      <w:r>
        <w:rPr>
          <w:spacing w:val="1"/>
        </w:rPr>
        <w:t xml:space="preserve"> </w:t>
      </w:r>
      <w:r>
        <w:t>извлекать,</w:t>
      </w:r>
      <w:r>
        <w:rPr>
          <w:spacing w:val="1"/>
        </w:rPr>
        <w:t xml:space="preserve"> </w:t>
      </w:r>
      <w:r>
        <w:t>анализировать,</w:t>
      </w:r>
      <w:r>
        <w:rPr>
          <w:spacing w:val="1"/>
        </w:rPr>
        <w:t xml:space="preserve"> </w:t>
      </w:r>
      <w:r>
        <w:t>использовать</w:t>
      </w:r>
      <w:r>
        <w:rPr>
          <w:spacing w:val="-67"/>
        </w:rPr>
        <w:t xml:space="preserve"> </w:t>
      </w:r>
      <w:r>
        <w:t>информацию</w:t>
      </w:r>
      <w:r>
        <w:rPr>
          <w:spacing w:val="-5"/>
        </w:rPr>
        <w:t xml:space="preserve"> </w:t>
      </w:r>
      <w:r>
        <w:t>и делать</w:t>
      </w:r>
      <w:r>
        <w:rPr>
          <w:spacing w:val="-1"/>
        </w:rPr>
        <w:t xml:space="preserve"> </w:t>
      </w:r>
      <w:r>
        <w:t>выводы.</w:t>
      </w:r>
    </w:p>
    <w:p>
      <w:pPr>
        <w:pStyle w:val="BodyText"/>
        <w:ind w:right="127"/>
        <w:jc w:val="both"/>
        <w:rPr/>
      </w:pPr>
      <w:r>
        <w:rPr>
          <w:i/>
        </w:rPr>
        <w:t>Окружающий мир:</w:t>
      </w:r>
      <w:r>
        <w:rPr>
          <w:i/>
          <w:spacing w:val="1"/>
        </w:rPr>
        <w:t xml:space="preserve"> </w:t>
      </w:r>
      <w:r>
        <w:t>сформированность уважительного отношения к своей</w:t>
      </w:r>
      <w:r>
        <w:rPr>
          <w:spacing w:val="1"/>
        </w:rPr>
        <w:t xml:space="preserve"> </w:t>
      </w:r>
      <w:r>
        <w:t>семье и семейным традициям, Организации, родному краю, России, ее истории и</w:t>
      </w:r>
      <w:r>
        <w:rPr>
          <w:spacing w:val="1"/>
        </w:rPr>
        <w:t xml:space="preserve"> </w:t>
      </w:r>
      <w:r>
        <w:t>культуре,</w:t>
      </w:r>
      <w:r>
        <w:rPr>
          <w:spacing w:val="1"/>
        </w:rPr>
        <w:t xml:space="preserve"> </w:t>
      </w:r>
      <w:r>
        <w:t>природе;</w:t>
      </w:r>
      <w:r>
        <w:rPr>
          <w:spacing w:val="1"/>
        </w:rPr>
        <w:t xml:space="preserve"> </w:t>
      </w:r>
      <w:r>
        <w:t>сформированность</w:t>
      </w:r>
      <w:r>
        <w:rPr>
          <w:spacing w:val="1"/>
        </w:rPr>
        <w:t xml:space="preserve"> </w:t>
      </w:r>
      <w:r>
        <w:t>чувства</w:t>
      </w:r>
      <w:r>
        <w:rPr>
          <w:spacing w:val="1"/>
        </w:rPr>
        <w:t xml:space="preserve"> </w:t>
      </w:r>
      <w:r>
        <w:t>гордости</w:t>
      </w:r>
      <w:r>
        <w:rPr>
          <w:spacing w:val="1"/>
        </w:rPr>
        <w:t xml:space="preserve"> </w:t>
      </w:r>
      <w:r>
        <w:t>за</w:t>
      </w:r>
      <w:r>
        <w:rPr>
          <w:spacing w:val="1"/>
        </w:rPr>
        <w:t xml:space="preserve"> </w:t>
      </w:r>
      <w:r>
        <w:t>национальные</w:t>
      </w:r>
      <w:r>
        <w:rPr>
          <w:spacing w:val="1"/>
        </w:rPr>
        <w:t xml:space="preserve"> </w:t>
      </w:r>
      <w:r>
        <w:t>свершения,</w:t>
      </w:r>
      <w:r>
        <w:rPr>
          <w:spacing w:val="1"/>
        </w:rPr>
        <w:t xml:space="preserve"> </w:t>
      </w:r>
      <w:r>
        <w:t>открытия,</w:t>
      </w:r>
      <w:r>
        <w:rPr>
          <w:spacing w:val="1"/>
        </w:rPr>
        <w:t xml:space="preserve"> </w:t>
      </w:r>
      <w:r>
        <w:t>победы;</w:t>
      </w:r>
      <w:r>
        <w:rPr>
          <w:spacing w:val="1"/>
        </w:rPr>
        <w:t xml:space="preserve"> </w:t>
      </w:r>
      <w:r>
        <w:t>первоначальные</w:t>
      </w:r>
      <w:r>
        <w:rPr>
          <w:spacing w:val="1"/>
        </w:rPr>
        <w:t xml:space="preserve"> </w:t>
      </w:r>
      <w:r>
        <w:t>представления</w:t>
      </w:r>
      <w:r>
        <w:rPr>
          <w:spacing w:val="1"/>
        </w:rPr>
        <w:t xml:space="preserve"> </w:t>
      </w:r>
      <w:r>
        <w:t>о</w:t>
      </w:r>
      <w:r>
        <w:rPr>
          <w:spacing w:val="1"/>
        </w:rPr>
        <w:t xml:space="preserve"> </w:t>
      </w:r>
      <w:r>
        <w:t>природных</w:t>
      </w:r>
      <w:r>
        <w:rPr>
          <w:spacing w:val="1"/>
        </w:rPr>
        <w:t xml:space="preserve"> </w:t>
      </w:r>
      <w:r>
        <w:t>и</w:t>
      </w:r>
      <w:r>
        <w:rPr>
          <w:spacing w:val="1"/>
        </w:rPr>
        <w:t xml:space="preserve"> </w:t>
      </w:r>
      <w:r>
        <w:t>социальных объектах как компонентах единого мира, о многообразии объектов и</w:t>
      </w:r>
      <w:r>
        <w:rPr>
          <w:spacing w:val="1"/>
        </w:rPr>
        <w:t xml:space="preserve"> </w:t>
      </w:r>
      <w:r>
        <w:t>явлений природы; о связи мира живой и неживой природы; сформированность</w:t>
      </w:r>
      <w:r>
        <w:rPr>
          <w:spacing w:val="1"/>
        </w:rPr>
        <w:t xml:space="preserve"> </w:t>
      </w:r>
      <w:r>
        <w:t>основ</w:t>
      </w:r>
      <w:r>
        <w:rPr>
          <w:spacing w:val="1"/>
        </w:rPr>
        <w:t xml:space="preserve"> </w:t>
      </w:r>
      <w:r>
        <w:t>рационального</w:t>
      </w:r>
      <w:r>
        <w:rPr>
          <w:spacing w:val="1"/>
        </w:rPr>
        <w:t xml:space="preserve"> </w:t>
      </w:r>
      <w:r>
        <w:t>поведения</w:t>
      </w:r>
      <w:r>
        <w:rPr>
          <w:spacing w:val="1"/>
        </w:rPr>
        <w:t xml:space="preserve"> </w:t>
      </w:r>
      <w:r>
        <w:t>и</w:t>
      </w:r>
      <w:r>
        <w:rPr>
          <w:spacing w:val="1"/>
        </w:rPr>
        <w:t xml:space="preserve"> </w:t>
      </w:r>
      <w:r>
        <w:t>обоснованного</w:t>
      </w:r>
      <w:r>
        <w:rPr>
          <w:spacing w:val="1"/>
        </w:rPr>
        <w:t xml:space="preserve"> </w:t>
      </w:r>
      <w:r>
        <w:t>принятия</w:t>
      </w:r>
      <w:r>
        <w:rPr>
          <w:spacing w:val="1"/>
        </w:rPr>
        <w:t xml:space="preserve"> </w:t>
      </w:r>
      <w:r>
        <w:t>решений;</w:t>
      </w:r>
      <w:r>
        <w:rPr>
          <w:spacing w:val="1"/>
        </w:rPr>
        <w:t xml:space="preserve"> </w:t>
      </w:r>
      <w:r>
        <w:t>первоначальные представления о традициях и обычаях, хозяйственных занятиях</w:t>
      </w:r>
      <w:r>
        <w:rPr>
          <w:spacing w:val="1"/>
        </w:rPr>
        <w:t xml:space="preserve"> </w:t>
      </w:r>
      <w:r>
        <w:t>населения</w:t>
      </w:r>
      <w:r>
        <w:rPr>
          <w:spacing w:val="-13"/>
        </w:rPr>
        <w:t xml:space="preserve"> </w:t>
      </w:r>
      <w:r>
        <w:t>и</w:t>
      </w:r>
      <w:r>
        <w:rPr>
          <w:spacing w:val="-13"/>
        </w:rPr>
        <w:t xml:space="preserve"> </w:t>
      </w:r>
      <w:r>
        <w:t>массовых</w:t>
      </w:r>
      <w:r>
        <w:rPr>
          <w:spacing w:val="-13"/>
        </w:rPr>
        <w:t xml:space="preserve"> </w:t>
      </w:r>
      <w:r>
        <w:t>профессиях</w:t>
      </w:r>
      <w:r>
        <w:rPr>
          <w:spacing w:val="-11"/>
        </w:rPr>
        <w:t xml:space="preserve"> </w:t>
      </w:r>
      <w:r>
        <w:t>родного</w:t>
      </w:r>
      <w:r>
        <w:rPr>
          <w:spacing w:val="-12"/>
        </w:rPr>
        <w:t xml:space="preserve"> </w:t>
      </w:r>
      <w:r>
        <w:t>края,</w:t>
      </w:r>
      <w:r>
        <w:rPr>
          <w:spacing w:val="-14"/>
        </w:rPr>
        <w:t xml:space="preserve"> </w:t>
      </w:r>
      <w:r>
        <w:t>достопримечательностях</w:t>
      </w:r>
      <w:r>
        <w:rPr>
          <w:spacing w:val="-13"/>
        </w:rPr>
        <w:t xml:space="preserve"> </w:t>
      </w:r>
      <w:r>
        <w:t>столицы</w:t>
      </w:r>
      <w:r>
        <w:rPr>
          <w:spacing w:val="-67"/>
        </w:rPr>
        <w:t xml:space="preserve"> </w:t>
      </w:r>
      <w:r>
        <w:t>России и родного края, наиболее значимых объектах Всемирного культурного и</w:t>
      </w:r>
      <w:r>
        <w:rPr>
          <w:spacing w:val="1"/>
        </w:rPr>
        <w:t xml:space="preserve"> </w:t>
      </w:r>
      <w:r>
        <w:t>природного наследия в России; важнейших для страны и личности событиях и</w:t>
      </w:r>
      <w:r>
        <w:rPr>
          <w:spacing w:val="1"/>
        </w:rPr>
        <w:t xml:space="preserve"> </w:t>
      </w:r>
      <w:r>
        <w:t>фактах</w:t>
      </w:r>
      <w:r>
        <w:rPr>
          <w:spacing w:val="1"/>
        </w:rPr>
        <w:t xml:space="preserve"> </w:t>
      </w:r>
      <w:r>
        <w:t>прошлого</w:t>
      </w:r>
      <w:r>
        <w:rPr>
          <w:spacing w:val="1"/>
        </w:rPr>
        <w:t xml:space="preserve"> </w:t>
      </w:r>
      <w:r>
        <w:t>и</w:t>
      </w:r>
      <w:r>
        <w:rPr>
          <w:spacing w:val="1"/>
        </w:rPr>
        <w:t xml:space="preserve"> </w:t>
      </w:r>
      <w:r>
        <w:t>настоящего</w:t>
      </w:r>
      <w:r>
        <w:rPr>
          <w:spacing w:val="1"/>
        </w:rPr>
        <w:t xml:space="preserve"> </w:t>
      </w:r>
      <w:r>
        <w:t>России;</w:t>
      </w:r>
      <w:r>
        <w:rPr>
          <w:spacing w:val="1"/>
        </w:rPr>
        <w:t xml:space="preserve"> </w:t>
      </w:r>
      <w:r>
        <w:t>основных</w:t>
      </w:r>
      <w:r>
        <w:rPr>
          <w:spacing w:val="1"/>
        </w:rPr>
        <w:t xml:space="preserve"> </w:t>
      </w:r>
      <w:r>
        <w:t>правах</w:t>
      </w:r>
      <w:r>
        <w:rPr>
          <w:spacing w:val="1"/>
        </w:rPr>
        <w:t xml:space="preserve"> </w:t>
      </w:r>
      <w:r>
        <w:t>и</w:t>
      </w:r>
      <w:r>
        <w:rPr>
          <w:spacing w:val="1"/>
        </w:rPr>
        <w:t xml:space="preserve"> </w:t>
      </w:r>
      <w:r>
        <w:t>обязанностях</w:t>
      </w:r>
      <w:r>
        <w:rPr>
          <w:spacing w:val="-67"/>
        </w:rPr>
        <w:t xml:space="preserve"> </w:t>
      </w:r>
      <w:r>
        <w:t>гражданина Российской Федерации; развитие умений описывать, сравнивать и</w:t>
      </w:r>
      <w:r>
        <w:rPr>
          <w:spacing w:val="1"/>
        </w:rPr>
        <w:t xml:space="preserve"> </w:t>
      </w:r>
      <w:r>
        <w:t>группировать</w:t>
      </w:r>
      <w:r>
        <w:rPr>
          <w:spacing w:val="-10"/>
        </w:rPr>
        <w:t xml:space="preserve"> </w:t>
      </w:r>
      <w:r>
        <w:t>изученные</w:t>
      </w:r>
      <w:r>
        <w:rPr>
          <w:spacing w:val="-9"/>
        </w:rPr>
        <w:t xml:space="preserve"> </w:t>
      </w:r>
      <w:r>
        <w:t>природные</w:t>
      </w:r>
      <w:r>
        <w:rPr>
          <w:spacing w:val="-9"/>
        </w:rPr>
        <w:t xml:space="preserve"> </w:t>
      </w:r>
      <w:r>
        <w:t>объекты</w:t>
      </w:r>
      <w:r>
        <w:rPr>
          <w:spacing w:val="-8"/>
        </w:rPr>
        <w:t xml:space="preserve"> </w:t>
      </w:r>
      <w:r>
        <w:t>и</w:t>
      </w:r>
      <w:r>
        <w:rPr>
          <w:spacing w:val="-8"/>
        </w:rPr>
        <w:t xml:space="preserve"> </w:t>
      </w:r>
      <w:r>
        <w:t>явления,</w:t>
      </w:r>
      <w:r>
        <w:rPr>
          <w:spacing w:val="-9"/>
        </w:rPr>
        <w:t xml:space="preserve"> </w:t>
      </w:r>
      <w:r>
        <w:t>выделяя</w:t>
      </w:r>
      <w:r>
        <w:rPr>
          <w:spacing w:val="-11"/>
        </w:rPr>
        <w:t xml:space="preserve"> </w:t>
      </w:r>
      <w:r>
        <w:t>их</w:t>
      </w:r>
      <w:r>
        <w:rPr>
          <w:spacing w:val="-8"/>
        </w:rPr>
        <w:t xml:space="preserve"> </w:t>
      </w:r>
      <w:r>
        <w:t>существенные</w:t>
      </w:r>
      <w:r>
        <w:rPr>
          <w:spacing w:val="-67"/>
        </w:rPr>
        <w:t xml:space="preserve"> </w:t>
      </w:r>
      <w:r>
        <w:t>признаки и отношения между объектами и явлениями; понимание простейших</w:t>
      </w:r>
      <w:r>
        <w:rPr>
          <w:spacing w:val="1"/>
        </w:rPr>
        <w:t xml:space="preserve"> </w:t>
      </w:r>
      <w:r>
        <w:t>причинно-следственных связей в окружающем мире (в том числе на материале о</w:t>
      </w:r>
      <w:r>
        <w:rPr>
          <w:spacing w:val="1"/>
        </w:rPr>
        <w:t xml:space="preserve"> </w:t>
      </w:r>
      <w:r>
        <w:t>природе</w:t>
      </w:r>
      <w:r>
        <w:rPr>
          <w:spacing w:val="1"/>
        </w:rPr>
        <w:t xml:space="preserve"> </w:t>
      </w:r>
      <w:r>
        <w:t>и</w:t>
      </w:r>
      <w:r>
        <w:rPr>
          <w:spacing w:val="1"/>
        </w:rPr>
        <w:t xml:space="preserve"> </w:t>
      </w:r>
      <w:r>
        <w:t>культуре</w:t>
      </w:r>
      <w:r>
        <w:rPr>
          <w:spacing w:val="1"/>
        </w:rPr>
        <w:t xml:space="preserve"> </w:t>
      </w:r>
      <w:r>
        <w:t>родного</w:t>
      </w:r>
      <w:r>
        <w:rPr>
          <w:spacing w:val="1"/>
        </w:rPr>
        <w:t xml:space="preserve"> </w:t>
      </w:r>
      <w:r>
        <w:t>края);</w:t>
      </w:r>
      <w:r>
        <w:rPr>
          <w:spacing w:val="1"/>
        </w:rPr>
        <w:t xml:space="preserve"> </w:t>
      </w:r>
      <w:r>
        <w:t>приобретение</w:t>
      </w:r>
      <w:r>
        <w:rPr>
          <w:spacing w:val="1"/>
        </w:rPr>
        <w:t xml:space="preserve"> </w:t>
      </w:r>
      <w:r>
        <w:t>базовых</w:t>
      </w:r>
      <w:r>
        <w:rPr>
          <w:spacing w:val="1"/>
        </w:rPr>
        <w:t xml:space="preserve"> </w:t>
      </w:r>
      <w:r>
        <w:t>умений</w:t>
      </w:r>
      <w:r>
        <w:rPr>
          <w:spacing w:val="1"/>
        </w:rPr>
        <w:t xml:space="preserve"> </w:t>
      </w:r>
      <w:r>
        <w:t>работы</w:t>
      </w:r>
      <w:r>
        <w:rPr>
          <w:spacing w:val="1"/>
        </w:rPr>
        <w:t xml:space="preserve"> </w:t>
      </w:r>
      <w:r>
        <w:t>с</w:t>
      </w:r>
      <w:r>
        <w:rPr>
          <w:spacing w:val="1"/>
        </w:rPr>
        <w:t xml:space="preserve"> </w:t>
      </w:r>
      <w:r>
        <w:t>доступной информацией (текстовой, графической, аудиовизуальной) о природе и</w:t>
      </w:r>
      <w:r>
        <w:rPr>
          <w:spacing w:val="1"/>
        </w:rPr>
        <w:t xml:space="preserve"> </w:t>
      </w:r>
      <w:r>
        <w:t>обществе, безопасного использования электронных ресурсов организации и сети</w:t>
      </w:r>
      <w:r>
        <w:rPr>
          <w:spacing w:val="1"/>
        </w:rPr>
        <w:t xml:space="preserve"> </w:t>
      </w:r>
      <w:r>
        <w:t>Интернет, получения информации из источников в современной информационной</w:t>
      </w:r>
      <w:r>
        <w:rPr>
          <w:spacing w:val="-67"/>
        </w:rPr>
        <w:t xml:space="preserve"> </w:t>
      </w:r>
      <w:r>
        <w:t>среде; формирование навыков здорового и безопасного образа жизни на основе</w:t>
      </w:r>
      <w:r>
        <w:rPr>
          <w:spacing w:val="1"/>
        </w:rPr>
        <w:t xml:space="preserve"> </w:t>
      </w:r>
      <w:r>
        <w:t>выполнения</w:t>
      </w:r>
      <w:r>
        <w:rPr>
          <w:spacing w:val="1"/>
        </w:rPr>
        <w:t xml:space="preserve"> </w:t>
      </w:r>
      <w:r>
        <w:t>правил безопасного</w:t>
      </w:r>
      <w:r>
        <w:rPr>
          <w:spacing w:val="1"/>
        </w:rPr>
        <w:t xml:space="preserve"> </w:t>
      </w:r>
      <w:r>
        <w:t>поведения</w:t>
      </w:r>
      <w:r>
        <w:rPr>
          <w:spacing w:val="1"/>
        </w:rPr>
        <w:t xml:space="preserve"> </w:t>
      </w:r>
      <w:r>
        <w:t>в окружающей</w:t>
      </w:r>
      <w:r>
        <w:rPr>
          <w:spacing w:val="1"/>
        </w:rPr>
        <w:t xml:space="preserve"> </w:t>
      </w:r>
      <w:r>
        <w:t>среде, в том числе</w:t>
      </w:r>
      <w:r>
        <w:rPr>
          <w:spacing w:val="1"/>
        </w:rPr>
        <w:t xml:space="preserve"> </w:t>
      </w:r>
      <w:r>
        <w:t>знаний</w:t>
      </w:r>
      <w:r>
        <w:rPr>
          <w:spacing w:val="1"/>
        </w:rPr>
        <w:t xml:space="preserve"> </w:t>
      </w:r>
      <w:r>
        <w:t>о</w:t>
      </w:r>
      <w:r>
        <w:rPr>
          <w:spacing w:val="1"/>
        </w:rPr>
        <w:t xml:space="preserve"> </w:t>
      </w:r>
      <w:r>
        <w:t>небезопасности</w:t>
      </w:r>
      <w:r>
        <w:rPr>
          <w:spacing w:val="1"/>
        </w:rPr>
        <w:t xml:space="preserve"> </w:t>
      </w:r>
      <w:r>
        <w:t>разглашения</w:t>
      </w:r>
      <w:r>
        <w:rPr>
          <w:spacing w:val="1"/>
        </w:rPr>
        <w:t xml:space="preserve"> </w:t>
      </w:r>
      <w:r>
        <w:t>личной</w:t>
      </w:r>
      <w:r>
        <w:rPr>
          <w:spacing w:val="1"/>
        </w:rPr>
        <w:t xml:space="preserve"> </w:t>
      </w:r>
      <w:r>
        <w:t>и</w:t>
      </w:r>
      <w:r>
        <w:rPr>
          <w:spacing w:val="1"/>
        </w:rPr>
        <w:t xml:space="preserve"> </w:t>
      </w:r>
      <w:r>
        <w:t>финансовой</w:t>
      </w:r>
      <w:r>
        <w:rPr>
          <w:spacing w:val="1"/>
        </w:rPr>
        <w:t xml:space="preserve"> </w:t>
      </w:r>
      <w:r>
        <w:t>информации</w:t>
      </w:r>
      <w:r>
        <w:rPr>
          <w:spacing w:val="1"/>
        </w:rPr>
        <w:t xml:space="preserve"> </w:t>
      </w:r>
      <w:r>
        <w:t>при</w:t>
      </w:r>
      <w:r>
        <w:rPr>
          <w:spacing w:val="-67"/>
        </w:rPr>
        <w:t xml:space="preserve"> </w:t>
      </w:r>
      <w:r>
        <w:t>общении</w:t>
      </w:r>
      <w:r>
        <w:rPr>
          <w:spacing w:val="1"/>
        </w:rPr>
        <w:t xml:space="preserve"> </w:t>
      </w:r>
      <w:r>
        <w:t>с</w:t>
      </w:r>
      <w:r>
        <w:rPr>
          <w:spacing w:val="1"/>
        </w:rPr>
        <w:t xml:space="preserve"> </w:t>
      </w:r>
      <w:r>
        <w:t>людьми</w:t>
      </w:r>
      <w:r>
        <w:rPr>
          <w:spacing w:val="1"/>
        </w:rPr>
        <w:t xml:space="preserve"> </w:t>
      </w:r>
      <w:r>
        <w:t>вне</w:t>
      </w:r>
      <w:r>
        <w:rPr>
          <w:spacing w:val="1"/>
        </w:rPr>
        <w:t xml:space="preserve"> </w:t>
      </w:r>
      <w:r>
        <w:t>семьи,</w:t>
      </w:r>
      <w:r>
        <w:rPr>
          <w:spacing w:val="1"/>
        </w:rPr>
        <w:t xml:space="preserve"> </w:t>
      </w:r>
      <w:r>
        <w:t>в</w:t>
      </w:r>
      <w:r>
        <w:rPr>
          <w:spacing w:val="1"/>
        </w:rPr>
        <w:t xml:space="preserve"> </w:t>
      </w:r>
      <w:r>
        <w:t>сети</w:t>
      </w:r>
      <w:r>
        <w:rPr>
          <w:spacing w:val="1"/>
        </w:rPr>
        <w:t xml:space="preserve"> </w:t>
      </w:r>
      <w:r>
        <w:t>Интернет</w:t>
      </w:r>
      <w:r>
        <w:rPr>
          <w:spacing w:val="1"/>
        </w:rPr>
        <w:t xml:space="preserve"> </w:t>
      </w:r>
      <w:r>
        <w:t>и</w:t>
      </w:r>
      <w:r>
        <w:rPr>
          <w:spacing w:val="1"/>
        </w:rPr>
        <w:t xml:space="preserve"> </w:t>
      </w:r>
      <w:r>
        <w:t>опыта</w:t>
      </w:r>
      <w:r>
        <w:rPr>
          <w:spacing w:val="1"/>
        </w:rPr>
        <w:t xml:space="preserve"> </w:t>
      </w:r>
      <w:r>
        <w:t>соблюдения</w:t>
      </w:r>
      <w:r>
        <w:rPr>
          <w:spacing w:val="1"/>
        </w:rPr>
        <w:t xml:space="preserve"> </w:t>
      </w:r>
      <w:r>
        <w:t>правил</w:t>
      </w:r>
      <w:r>
        <w:rPr>
          <w:spacing w:val="1"/>
        </w:rPr>
        <w:t xml:space="preserve"> </w:t>
      </w:r>
      <w:r>
        <w:t>безопасного</w:t>
      </w:r>
      <w:r>
        <w:rPr>
          <w:spacing w:val="-9"/>
        </w:rPr>
        <w:t xml:space="preserve"> </w:t>
      </w:r>
      <w:r>
        <w:t>поведения</w:t>
      </w:r>
      <w:r>
        <w:rPr>
          <w:spacing w:val="-9"/>
        </w:rPr>
        <w:t xml:space="preserve"> </w:t>
      </w:r>
      <w:r>
        <w:t>при</w:t>
      </w:r>
      <w:r>
        <w:rPr>
          <w:spacing w:val="-9"/>
        </w:rPr>
        <w:t xml:space="preserve"> </w:t>
      </w:r>
      <w:r>
        <w:t>использовании</w:t>
      </w:r>
      <w:r>
        <w:rPr>
          <w:spacing w:val="-7"/>
        </w:rPr>
        <w:t xml:space="preserve"> </w:t>
      </w:r>
      <w:r>
        <w:t>личных</w:t>
      </w:r>
      <w:r>
        <w:rPr>
          <w:spacing w:val="-7"/>
        </w:rPr>
        <w:t xml:space="preserve"> </w:t>
      </w:r>
      <w:r>
        <w:t>финансов;</w:t>
      </w:r>
      <w:r>
        <w:rPr>
          <w:spacing w:val="-9"/>
        </w:rPr>
        <w:t xml:space="preserve"> </w:t>
      </w:r>
      <w:r>
        <w:t>приобретение</w:t>
      </w:r>
      <w:r>
        <w:rPr>
          <w:spacing w:val="-7"/>
        </w:rPr>
        <w:t xml:space="preserve"> </w:t>
      </w:r>
      <w:r>
        <w:t>опыта</w:t>
      </w:r>
    </w:p>
    <w:p>
      <w:pPr>
        <w:pStyle w:val="BodyText"/>
        <w:spacing w:before="73"/>
        <w:ind w:right="132"/>
        <w:jc w:val="both"/>
        <w:rPr/>
      </w:pPr>
      <w:r>
        <w:t>положительного</w:t>
      </w:r>
      <w:r>
        <w:rPr>
          <w:spacing w:val="1"/>
        </w:rPr>
        <w:t xml:space="preserve"> </w:t>
      </w:r>
      <w:r>
        <w:t>эмоционально-ценностного</w:t>
      </w:r>
      <w:r>
        <w:rPr>
          <w:spacing w:val="1"/>
        </w:rPr>
        <w:t xml:space="preserve"> </w:t>
      </w:r>
      <w:r>
        <w:t>отношения</w:t>
      </w:r>
      <w:r>
        <w:rPr>
          <w:spacing w:val="1"/>
        </w:rPr>
        <w:t xml:space="preserve"> </w:t>
      </w:r>
      <w:r>
        <w:t>к</w:t>
      </w:r>
      <w:r>
        <w:rPr>
          <w:spacing w:val="1"/>
        </w:rPr>
        <w:t xml:space="preserve"> </w:t>
      </w:r>
      <w:r>
        <w:t>природе;</w:t>
      </w:r>
      <w:r>
        <w:rPr>
          <w:spacing w:val="1"/>
        </w:rPr>
        <w:t xml:space="preserve"> </w:t>
      </w:r>
      <w:r>
        <w:t>стремления</w:t>
      </w:r>
      <w:r>
        <w:rPr>
          <w:spacing w:val="-67"/>
        </w:rPr>
        <w:t xml:space="preserve"> </w:t>
      </w:r>
      <w:r>
        <w:t>действовать</w:t>
      </w:r>
      <w:r>
        <w:rPr>
          <w:spacing w:val="1"/>
        </w:rPr>
        <w:t xml:space="preserve"> </w:t>
      </w:r>
      <w:r>
        <w:t>в</w:t>
      </w:r>
      <w:r>
        <w:rPr>
          <w:spacing w:val="1"/>
        </w:rPr>
        <w:t xml:space="preserve"> </w:t>
      </w:r>
      <w:r>
        <w:t>окружающей</w:t>
      </w:r>
      <w:r>
        <w:rPr>
          <w:spacing w:val="1"/>
        </w:rPr>
        <w:t xml:space="preserve"> </w:t>
      </w:r>
      <w:r>
        <w:t>среде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экологическими</w:t>
      </w:r>
      <w:r>
        <w:rPr>
          <w:spacing w:val="1"/>
        </w:rPr>
        <w:t xml:space="preserve"> </w:t>
      </w:r>
      <w:r>
        <w:t>нормами</w:t>
      </w:r>
      <w:r>
        <w:rPr>
          <w:spacing w:val="1"/>
        </w:rPr>
        <w:t xml:space="preserve"> </w:t>
      </w:r>
      <w:r>
        <w:t>поведения.</w:t>
      </w:r>
    </w:p>
    <w:p>
      <w:pPr>
        <w:pStyle w:val="BodyText"/>
        <w:ind w:right="128"/>
        <w:jc w:val="both"/>
        <w:rPr/>
      </w:pPr>
      <w:r>
        <w:rPr>
          <w:i/>
        </w:rPr>
        <w:t xml:space="preserve">Основы религиозных культур и светской этики: </w:t>
      </w:r>
      <w:r>
        <w:t>понимание необходимости</w:t>
      </w:r>
      <w:r>
        <w:rPr>
          <w:spacing w:val="1"/>
        </w:rPr>
        <w:t xml:space="preserve"> </w:t>
      </w:r>
      <w:r>
        <w:t>нравственного</w:t>
      </w:r>
      <w:r>
        <w:rPr>
          <w:spacing w:val="1"/>
        </w:rPr>
        <w:t xml:space="preserve"> </w:t>
      </w:r>
      <w:r>
        <w:t>совершенствования,</w:t>
      </w:r>
      <w:r>
        <w:rPr>
          <w:spacing w:val="1"/>
        </w:rPr>
        <w:t xml:space="preserve"> </w:t>
      </w:r>
      <w:r>
        <w:t>духовного</w:t>
      </w:r>
      <w:r>
        <w:rPr>
          <w:spacing w:val="1"/>
        </w:rPr>
        <w:t xml:space="preserve"> </w:t>
      </w:r>
      <w:r>
        <w:t>развития,</w:t>
      </w:r>
      <w:r>
        <w:rPr>
          <w:spacing w:val="1"/>
        </w:rPr>
        <w:t xml:space="preserve"> </w:t>
      </w:r>
      <w:r>
        <w:t>роли</w:t>
      </w:r>
      <w:r>
        <w:rPr>
          <w:spacing w:val="1"/>
        </w:rPr>
        <w:t xml:space="preserve"> </w:t>
      </w:r>
      <w:r>
        <w:t>в</w:t>
      </w:r>
      <w:r>
        <w:rPr>
          <w:spacing w:val="1"/>
        </w:rPr>
        <w:t xml:space="preserve"> </w:t>
      </w:r>
      <w:r>
        <w:t>этом</w:t>
      </w:r>
      <w:r>
        <w:rPr>
          <w:spacing w:val="1"/>
        </w:rPr>
        <w:t xml:space="preserve"> </w:t>
      </w:r>
      <w:r>
        <w:t>личных</w:t>
      </w:r>
      <w:r>
        <w:rPr>
          <w:spacing w:val="1"/>
        </w:rPr>
        <w:t xml:space="preserve"> </w:t>
      </w:r>
      <w:r>
        <w:t>усилий человека; формирование умений анализировать и давать</w:t>
      </w:r>
      <w:r>
        <w:rPr>
          <w:spacing w:val="1"/>
        </w:rPr>
        <w:t xml:space="preserve"> </w:t>
      </w:r>
      <w:r>
        <w:t>нравственную</w:t>
      </w:r>
      <w:r>
        <w:rPr>
          <w:spacing w:val="1"/>
        </w:rPr>
        <w:t xml:space="preserve"> </w:t>
      </w:r>
      <w:r>
        <w:t>оценку</w:t>
      </w:r>
      <w:r>
        <w:rPr>
          <w:spacing w:val="1"/>
        </w:rPr>
        <w:t xml:space="preserve"> </w:t>
      </w:r>
      <w:r>
        <w:t>поступкам,</w:t>
      </w:r>
      <w:r>
        <w:rPr>
          <w:spacing w:val="1"/>
        </w:rPr>
        <w:t xml:space="preserve"> </w:t>
      </w:r>
      <w:r>
        <w:t>отвечать</w:t>
      </w:r>
      <w:r>
        <w:rPr>
          <w:spacing w:val="1"/>
        </w:rPr>
        <w:t xml:space="preserve"> </w:t>
      </w:r>
      <w:r>
        <w:t>за</w:t>
      </w:r>
      <w:r>
        <w:rPr>
          <w:spacing w:val="1"/>
        </w:rPr>
        <w:t xml:space="preserve"> </w:t>
      </w:r>
      <w:r>
        <w:t>них,</w:t>
      </w:r>
      <w:r>
        <w:rPr>
          <w:spacing w:val="1"/>
        </w:rPr>
        <w:t xml:space="preserve"> </w:t>
      </w:r>
      <w:r>
        <w:t>проявлять</w:t>
      </w:r>
      <w:r>
        <w:rPr>
          <w:spacing w:val="1"/>
        </w:rPr>
        <w:t xml:space="preserve"> </w:t>
      </w:r>
      <w:r>
        <w:t>готовность</w:t>
      </w:r>
      <w:r>
        <w:rPr>
          <w:spacing w:val="1"/>
        </w:rPr>
        <w:t xml:space="preserve"> </w:t>
      </w:r>
      <w:r>
        <w:t>к</w:t>
      </w:r>
      <w:r>
        <w:rPr>
          <w:spacing w:val="1"/>
        </w:rPr>
        <w:t xml:space="preserve"> </w:t>
      </w:r>
      <w:r>
        <w:t>сознательному</w:t>
      </w:r>
      <w:r>
        <w:rPr>
          <w:spacing w:val="1"/>
        </w:rPr>
        <w:t xml:space="preserve"> </w:t>
      </w:r>
      <w:r>
        <w:t>самоограничению</w:t>
      </w:r>
      <w:r>
        <w:rPr>
          <w:spacing w:val="1"/>
        </w:rPr>
        <w:t xml:space="preserve"> </w:t>
      </w:r>
      <w:r>
        <w:t>в</w:t>
      </w:r>
      <w:r>
        <w:rPr>
          <w:spacing w:val="1"/>
        </w:rPr>
        <w:t xml:space="preserve"> </w:t>
      </w:r>
      <w:r>
        <w:t>поведении;</w:t>
      </w:r>
      <w:r>
        <w:rPr>
          <w:spacing w:val="1"/>
        </w:rPr>
        <w:t xml:space="preserve"> </w:t>
      </w:r>
      <w:r>
        <w:t>построение</w:t>
      </w:r>
      <w:r>
        <w:rPr>
          <w:spacing w:val="1"/>
        </w:rPr>
        <w:t xml:space="preserve"> </w:t>
      </w:r>
      <w:r>
        <w:t>суждений</w:t>
      </w:r>
      <w:r>
        <w:rPr>
          <w:spacing w:val="1"/>
        </w:rPr>
        <w:t xml:space="preserve"> </w:t>
      </w:r>
      <w:r>
        <w:t>оценочного</w:t>
      </w:r>
      <w:r>
        <w:rPr>
          <w:spacing w:val="1"/>
        </w:rPr>
        <w:t xml:space="preserve"> </w:t>
      </w:r>
      <w:r>
        <w:t>характера,</w:t>
      </w:r>
      <w:r>
        <w:rPr>
          <w:spacing w:val="1"/>
        </w:rPr>
        <w:t xml:space="preserve"> </w:t>
      </w:r>
      <w:r>
        <w:t>раскрывающих</w:t>
      </w:r>
      <w:r>
        <w:rPr>
          <w:spacing w:val="1"/>
        </w:rPr>
        <w:t xml:space="preserve"> </w:t>
      </w:r>
      <w:r>
        <w:t>значение</w:t>
      </w:r>
      <w:r>
        <w:rPr>
          <w:spacing w:val="1"/>
        </w:rPr>
        <w:t xml:space="preserve"> </w:t>
      </w:r>
      <w:r>
        <w:t>нравственности,</w:t>
      </w:r>
      <w:r>
        <w:rPr>
          <w:spacing w:val="1"/>
        </w:rPr>
        <w:t xml:space="preserve"> </w:t>
      </w:r>
      <w:r>
        <w:t>веры</w:t>
      </w:r>
      <w:r>
        <w:rPr>
          <w:spacing w:val="1"/>
        </w:rPr>
        <w:t xml:space="preserve"> </w:t>
      </w:r>
      <w:r>
        <w:t>как</w:t>
      </w:r>
      <w:r>
        <w:rPr>
          <w:spacing w:val="1"/>
        </w:rPr>
        <w:t xml:space="preserve"> </w:t>
      </w:r>
      <w:r>
        <w:t>регуляторов</w:t>
      </w:r>
      <w:r>
        <w:rPr>
          <w:spacing w:val="1"/>
        </w:rPr>
        <w:t xml:space="preserve"> </w:t>
      </w:r>
      <w:r>
        <w:t>поведения</w:t>
      </w:r>
      <w:r>
        <w:rPr>
          <w:spacing w:val="1"/>
        </w:rPr>
        <w:t xml:space="preserve"> </w:t>
      </w:r>
      <w:r>
        <w:t>человека</w:t>
      </w:r>
      <w:r>
        <w:rPr>
          <w:spacing w:val="1"/>
        </w:rPr>
        <w:t xml:space="preserve"> </w:t>
      </w:r>
      <w:r>
        <w:t>в</w:t>
      </w:r>
      <w:r>
        <w:rPr>
          <w:spacing w:val="1"/>
        </w:rPr>
        <w:t xml:space="preserve"> </w:t>
      </w:r>
      <w:r>
        <w:t>обществе</w:t>
      </w:r>
      <w:r>
        <w:rPr>
          <w:spacing w:val="1"/>
        </w:rPr>
        <w:t xml:space="preserve"> </w:t>
      </w:r>
      <w:r>
        <w:t>и</w:t>
      </w:r>
      <w:r>
        <w:rPr>
          <w:spacing w:val="1"/>
        </w:rPr>
        <w:t xml:space="preserve"> </w:t>
      </w:r>
      <w:r>
        <w:t>условий</w:t>
      </w:r>
      <w:r>
        <w:rPr>
          <w:spacing w:val="1"/>
        </w:rPr>
        <w:t xml:space="preserve"> </w:t>
      </w:r>
      <w:r>
        <w:t>духовно-нравственного</w:t>
      </w:r>
      <w:r>
        <w:rPr>
          <w:spacing w:val="1"/>
        </w:rPr>
        <w:t xml:space="preserve"> </w:t>
      </w:r>
      <w:r>
        <w:t>развития</w:t>
      </w:r>
      <w:r>
        <w:rPr>
          <w:spacing w:val="1"/>
        </w:rPr>
        <w:t xml:space="preserve"> </w:t>
      </w:r>
      <w:r>
        <w:t>личности;</w:t>
      </w:r>
      <w:r>
        <w:rPr>
          <w:spacing w:val="1"/>
        </w:rPr>
        <w:t xml:space="preserve"> </w:t>
      </w:r>
      <w:r>
        <w:t>понимание ценности семьи, умение приводить примеры положительного влияния</w:t>
      </w:r>
      <w:r>
        <w:rPr>
          <w:spacing w:val="1"/>
        </w:rPr>
        <w:t xml:space="preserve"> </w:t>
      </w:r>
      <w:r>
        <w:t>религиозной</w:t>
      </w:r>
      <w:r>
        <w:rPr>
          <w:spacing w:val="1"/>
        </w:rPr>
        <w:t xml:space="preserve"> </w:t>
      </w:r>
      <w:r>
        <w:t>традиции</w:t>
      </w:r>
      <w:r>
        <w:rPr>
          <w:spacing w:val="1"/>
        </w:rPr>
        <w:t xml:space="preserve"> </w:t>
      </w:r>
      <w:r>
        <w:t>на</w:t>
      </w:r>
      <w:r>
        <w:rPr>
          <w:spacing w:val="1"/>
        </w:rPr>
        <w:t xml:space="preserve"> </w:t>
      </w:r>
      <w:r>
        <w:t>отношения</w:t>
      </w:r>
      <w:r>
        <w:rPr>
          <w:spacing w:val="1"/>
        </w:rPr>
        <w:t xml:space="preserve"> </w:t>
      </w:r>
      <w:r>
        <w:t>в</w:t>
      </w:r>
      <w:r>
        <w:rPr>
          <w:spacing w:val="1"/>
        </w:rPr>
        <w:t xml:space="preserve"> </w:t>
      </w:r>
      <w:r>
        <w:t>семье,</w:t>
      </w:r>
      <w:r>
        <w:rPr>
          <w:spacing w:val="1"/>
        </w:rPr>
        <w:t xml:space="preserve"> </w:t>
      </w:r>
      <w:r>
        <w:t>воспитание</w:t>
      </w:r>
      <w:r>
        <w:rPr>
          <w:spacing w:val="1"/>
        </w:rPr>
        <w:t xml:space="preserve"> </w:t>
      </w:r>
      <w:r>
        <w:t>детей;</w:t>
      </w:r>
      <w:r>
        <w:rPr>
          <w:spacing w:val="1"/>
        </w:rPr>
        <w:t xml:space="preserve"> </w:t>
      </w:r>
      <w:r>
        <w:t>овладение</w:t>
      </w:r>
      <w:r>
        <w:rPr>
          <w:spacing w:val="1"/>
        </w:rPr>
        <w:t xml:space="preserve"> </w:t>
      </w:r>
      <w:r>
        <w:t>навыками</w:t>
      </w:r>
      <w:r>
        <w:rPr>
          <w:spacing w:val="1"/>
        </w:rPr>
        <w:t xml:space="preserve"> </w:t>
      </w:r>
      <w:r>
        <w:t>общения</w:t>
      </w:r>
      <w:r>
        <w:rPr>
          <w:spacing w:val="1"/>
        </w:rPr>
        <w:t xml:space="preserve"> </w:t>
      </w:r>
      <w:r>
        <w:t>с</w:t>
      </w:r>
      <w:r>
        <w:rPr>
          <w:spacing w:val="1"/>
        </w:rPr>
        <w:t xml:space="preserve"> </w:t>
      </w:r>
      <w:r>
        <w:t>людьми</w:t>
      </w:r>
      <w:r>
        <w:rPr>
          <w:spacing w:val="1"/>
        </w:rPr>
        <w:t xml:space="preserve"> </w:t>
      </w:r>
      <w:r>
        <w:t>разного</w:t>
      </w:r>
      <w:r>
        <w:rPr>
          <w:spacing w:val="1"/>
        </w:rPr>
        <w:t xml:space="preserve"> </w:t>
      </w:r>
      <w:r>
        <w:t>вероисповедания;</w:t>
      </w:r>
      <w:r>
        <w:rPr>
          <w:spacing w:val="1"/>
        </w:rPr>
        <w:t xml:space="preserve"> </w:t>
      </w:r>
      <w:r>
        <w:t>осознание,</w:t>
      </w:r>
      <w:r>
        <w:rPr>
          <w:spacing w:val="1"/>
        </w:rPr>
        <w:t xml:space="preserve"> </w:t>
      </w:r>
      <w:r>
        <w:t>что</w:t>
      </w:r>
      <w:r>
        <w:rPr>
          <w:spacing w:val="1"/>
        </w:rPr>
        <w:t xml:space="preserve"> </w:t>
      </w:r>
      <w:r>
        <w:t>оскорбление</w:t>
      </w:r>
      <w:r>
        <w:rPr>
          <w:spacing w:val="1"/>
        </w:rPr>
        <w:t xml:space="preserve"> </w:t>
      </w:r>
      <w:r>
        <w:t>представителей</w:t>
      </w:r>
      <w:r>
        <w:rPr>
          <w:spacing w:val="1"/>
        </w:rPr>
        <w:t xml:space="preserve"> </w:t>
      </w:r>
      <w:r>
        <w:t>другой</w:t>
      </w:r>
      <w:r>
        <w:rPr>
          <w:spacing w:val="1"/>
        </w:rPr>
        <w:t xml:space="preserve"> </w:t>
      </w:r>
      <w:r>
        <w:t>веры</w:t>
      </w:r>
      <w:r>
        <w:rPr>
          <w:spacing w:val="1"/>
        </w:rPr>
        <w:t xml:space="preserve"> </w:t>
      </w:r>
      <w:r>
        <w:t>есть</w:t>
      </w:r>
      <w:r>
        <w:rPr>
          <w:spacing w:val="1"/>
        </w:rPr>
        <w:t xml:space="preserve"> </w:t>
      </w:r>
      <w:r>
        <w:t>нарушение</w:t>
      </w:r>
      <w:r>
        <w:rPr>
          <w:spacing w:val="1"/>
        </w:rPr>
        <w:t xml:space="preserve"> </w:t>
      </w:r>
      <w:r>
        <w:t>нравственных</w:t>
      </w:r>
      <w:r>
        <w:rPr>
          <w:spacing w:val="1"/>
        </w:rPr>
        <w:t xml:space="preserve"> </w:t>
      </w:r>
      <w:r>
        <w:t>норм</w:t>
      </w:r>
      <w:r>
        <w:rPr>
          <w:spacing w:val="-67"/>
        </w:rPr>
        <w:t xml:space="preserve"> </w:t>
      </w:r>
      <w:r>
        <w:t>поведения в обществе; понимание ценности человеческой жизни, человеческого</w:t>
      </w:r>
      <w:r>
        <w:rPr>
          <w:spacing w:val="1"/>
        </w:rPr>
        <w:t xml:space="preserve"> </w:t>
      </w:r>
      <w:r>
        <w:t>достоинства, честного труда людей на благо человека, общества; формирование</w:t>
      </w:r>
      <w:r>
        <w:rPr>
          <w:spacing w:val="1"/>
        </w:rPr>
        <w:t xml:space="preserve"> </w:t>
      </w:r>
      <w:r>
        <w:t>умений</w:t>
      </w:r>
      <w:r>
        <w:rPr>
          <w:spacing w:val="1"/>
        </w:rPr>
        <w:t xml:space="preserve"> </w:t>
      </w:r>
      <w:r>
        <w:t>объяснять</w:t>
      </w:r>
      <w:r>
        <w:rPr>
          <w:spacing w:val="1"/>
        </w:rPr>
        <w:t xml:space="preserve"> </w:t>
      </w:r>
      <w:r>
        <w:t>значение</w:t>
      </w:r>
      <w:r>
        <w:rPr>
          <w:spacing w:val="1"/>
        </w:rPr>
        <w:t xml:space="preserve"> </w:t>
      </w:r>
      <w:r>
        <w:t>слов</w:t>
      </w:r>
      <w:r>
        <w:rPr>
          <w:spacing w:val="1"/>
        </w:rPr>
        <w:t xml:space="preserve"> </w:t>
      </w:r>
      <w:r>
        <w:t>"милосердие",</w:t>
      </w:r>
      <w:r>
        <w:rPr>
          <w:spacing w:val="1"/>
        </w:rPr>
        <w:t xml:space="preserve"> </w:t>
      </w:r>
      <w:r>
        <w:t>"сострадание",</w:t>
      </w:r>
      <w:r>
        <w:rPr>
          <w:spacing w:val="1"/>
        </w:rPr>
        <w:t xml:space="preserve"> </w:t>
      </w:r>
      <w:r>
        <w:t>"прощение",</w:t>
      </w:r>
      <w:r>
        <w:rPr>
          <w:spacing w:val="1"/>
        </w:rPr>
        <w:t xml:space="preserve"> </w:t>
      </w:r>
      <w:r>
        <w:t>"дружелюбие"; умение находить образы, приводить примеры проявлений любви к</w:t>
      </w:r>
      <w:r>
        <w:rPr>
          <w:spacing w:val="-67"/>
        </w:rPr>
        <w:t xml:space="preserve"> </w:t>
      </w:r>
      <w:r>
        <w:t>ближнему, милосердия и сострадания в религиозной культуре, истории России,</w:t>
      </w:r>
      <w:r>
        <w:rPr>
          <w:spacing w:val="1"/>
        </w:rPr>
        <w:t xml:space="preserve"> </w:t>
      </w:r>
      <w:r>
        <w:t>современной жизни; открытость к сотрудничеству, готовность оказывать помощь;</w:t>
      </w:r>
      <w:r>
        <w:rPr>
          <w:spacing w:val="-67"/>
        </w:rPr>
        <w:t xml:space="preserve"> </w:t>
      </w:r>
      <w:r>
        <w:t>осуждение</w:t>
      </w:r>
      <w:r>
        <w:rPr>
          <w:spacing w:val="1"/>
        </w:rPr>
        <w:t xml:space="preserve"> </w:t>
      </w:r>
      <w:r>
        <w:t>любых</w:t>
      </w:r>
      <w:r>
        <w:rPr>
          <w:spacing w:val="1"/>
        </w:rPr>
        <w:t xml:space="preserve"> </w:t>
      </w:r>
      <w:r>
        <w:t>случаев</w:t>
      </w:r>
      <w:r>
        <w:rPr>
          <w:spacing w:val="1"/>
        </w:rPr>
        <w:t xml:space="preserve"> </w:t>
      </w:r>
      <w:r>
        <w:t>унижения</w:t>
      </w:r>
      <w:r>
        <w:rPr>
          <w:spacing w:val="1"/>
        </w:rPr>
        <w:t xml:space="preserve"> </w:t>
      </w:r>
      <w:r>
        <w:t>человеческого</w:t>
      </w:r>
      <w:r>
        <w:rPr>
          <w:spacing w:val="1"/>
        </w:rPr>
        <w:t xml:space="preserve"> </w:t>
      </w:r>
      <w:r>
        <w:t>достоинства;</w:t>
      </w:r>
      <w:r>
        <w:rPr>
          <w:spacing w:val="1"/>
        </w:rPr>
        <w:t xml:space="preserve"> </w:t>
      </w:r>
      <w:r>
        <w:t>знание</w:t>
      </w:r>
      <w:r>
        <w:rPr>
          <w:spacing w:val="1"/>
        </w:rPr>
        <w:t xml:space="preserve"> </w:t>
      </w:r>
      <w:r>
        <w:t>общепринятых</w:t>
      </w:r>
      <w:r>
        <w:rPr>
          <w:spacing w:val="1"/>
        </w:rPr>
        <w:t xml:space="preserve"> </w:t>
      </w:r>
      <w:r>
        <w:t>в</w:t>
      </w:r>
      <w:r>
        <w:rPr>
          <w:spacing w:val="1"/>
        </w:rPr>
        <w:t xml:space="preserve"> </w:t>
      </w:r>
      <w:r>
        <w:t>российском</w:t>
      </w:r>
      <w:r>
        <w:rPr>
          <w:spacing w:val="1"/>
        </w:rPr>
        <w:t xml:space="preserve"> </w:t>
      </w:r>
      <w:r>
        <w:t>обществе</w:t>
      </w:r>
      <w:r>
        <w:rPr>
          <w:spacing w:val="1"/>
        </w:rPr>
        <w:t xml:space="preserve"> </w:t>
      </w:r>
      <w:r>
        <w:t>норм</w:t>
      </w:r>
      <w:r>
        <w:rPr>
          <w:spacing w:val="1"/>
        </w:rPr>
        <w:t xml:space="preserve"> </w:t>
      </w:r>
      <w:r>
        <w:t>морали,</w:t>
      </w:r>
      <w:r>
        <w:rPr>
          <w:spacing w:val="1"/>
        </w:rPr>
        <w:t xml:space="preserve"> </w:t>
      </w:r>
      <w:r>
        <w:t>отношений</w:t>
      </w:r>
      <w:r>
        <w:rPr>
          <w:spacing w:val="1"/>
        </w:rPr>
        <w:t xml:space="preserve"> </w:t>
      </w:r>
      <w:r>
        <w:t>и</w:t>
      </w:r>
      <w:r>
        <w:rPr>
          <w:spacing w:val="1"/>
        </w:rPr>
        <w:t xml:space="preserve"> </w:t>
      </w:r>
      <w:r>
        <w:t>поведения</w:t>
      </w:r>
      <w:r>
        <w:rPr>
          <w:spacing w:val="1"/>
        </w:rPr>
        <w:t xml:space="preserve"> </w:t>
      </w:r>
      <w:r>
        <w:t>людей,</w:t>
      </w:r>
      <w:r>
        <w:rPr>
          <w:spacing w:val="1"/>
        </w:rPr>
        <w:t xml:space="preserve"> </w:t>
      </w:r>
      <w:r>
        <w:t>основанных</w:t>
      </w:r>
      <w:r>
        <w:rPr>
          <w:spacing w:val="1"/>
        </w:rPr>
        <w:t xml:space="preserve"> </w:t>
      </w:r>
      <w:r>
        <w:t>на</w:t>
      </w:r>
      <w:r>
        <w:rPr>
          <w:spacing w:val="1"/>
        </w:rPr>
        <w:t xml:space="preserve"> </w:t>
      </w:r>
      <w:r>
        <w:t>российских</w:t>
      </w:r>
      <w:r>
        <w:rPr>
          <w:spacing w:val="1"/>
        </w:rPr>
        <w:t xml:space="preserve"> </w:t>
      </w:r>
      <w:r>
        <w:t>традиционных</w:t>
      </w:r>
      <w:r>
        <w:rPr>
          <w:spacing w:val="1"/>
        </w:rPr>
        <w:t xml:space="preserve"> </w:t>
      </w:r>
      <w:r>
        <w:t>духовных</w:t>
      </w:r>
      <w:r>
        <w:rPr>
          <w:spacing w:val="1"/>
        </w:rPr>
        <w:t xml:space="preserve"> </w:t>
      </w:r>
      <w:r>
        <w:t>ценностях,</w:t>
      </w:r>
      <w:r>
        <w:rPr>
          <w:spacing w:val="1"/>
        </w:rPr>
        <w:t xml:space="preserve"> </w:t>
      </w:r>
      <w:r>
        <w:t>конституционных</w:t>
      </w:r>
      <w:r>
        <w:rPr>
          <w:spacing w:val="-4"/>
        </w:rPr>
        <w:t xml:space="preserve"> </w:t>
      </w:r>
      <w:r>
        <w:t>правах,</w:t>
      </w:r>
      <w:r>
        <w:rPr>
          <w:spacing w:val="-2"/>
        </w:rPr>
        <w:t xml:space="preserve"> </w:t>
      </w:r>
      <w:r>
        <w:t>свободах</w:t>
      </w:r>
      <w:r>
        <w:rPr>
          <w:spacing w:val="1"/>
        </w:rPr>
        <w:t xml:space="preserve"> </w:t>
      </w:r>
      <w:r>
        <w:t>и</w:t>
      </w:r>
      <w:r>
        <w:rPr>
          <w:spacing w:val="-4"/>
        </w:rPr>
        <w:t xml:space="preserve"> </w:t>
      </w:r>
      <w:r>
        <w:t>обязанностях</w:t>
      </w:r>
      <w:r>
        <w:rPr>
          <w:spacing w:val="5"/>
        </w:rPr>
        <w:t xml:space="preserve"> </w:t>
      </w:r>
      <w:r>
        <w:t>гражданина.</w:t>
      </w:r>
    </w:p>
    <w:p>
      <w:pPr>
        <w:pStyle w:val="BodyText"/>
        <w:spacing w:before="1"/>
        <w:ind w:right="125"/>
        <w:jc w:val="both"/>
        <w:rPr/>
      </w:pPr>
      <w:r>
        <w:rPr>
          <w:i/>
        </w:rPr>
        <w:t>Изобразительное</w:t>
      </w:r>
      <w:r>
        <w:rPr>
          <w:i/>
          <w:spacing w:val="1"/>
        </w:rPr>
        <w:t xml:space="preserve"> </w:t>
      </w:r>
      <w:r>
        <w:rPr>
          <w:i/>
        </w:rPr>
        <w:t>искусство:</w:t>
      </w:r>
      <w:r>
        <w:rPr>
          <w:i/>
          <w:spacing w:val="1"/>
        </w:rPr>
        <w:t xml:space="preserve"> </w:t>
      </w:r>
      <w:r>
        <w:t>выполнение</w:t>
      </w:r>
      <w:r>
        <w:rPr>
          <w:spacing w:val="1"/>
        </w:rPr>
        <w:t xml:space="preserve"> </w:t>
      </w:r>
      <w:r>
        <w:t>творческих</w:t>
      </w:r>
      <w:r>
        <w:rPr>
          <w:spacing w:val="1"/>
        </w:rPr>
        <w:t xml:space="preserve"> </w:t>
      </w:r>
      <w:r>
        <w:t>работ</w:t>
      </w:r>
      <w:r>
        <w:rPr>
          <w:spacing w:val="1"/>
        </w:rPr>
        <w:t xml:space="preserve"> </w:t>
      </w:r>
      <w:r>
        <w:t>с</w:t>
      </w:r>
      <w:r>
        <w:rPr>
          <w:spacing w:val="1"/>
        </w:rPr>
        <w:t xml:space="preserve"> </w:t>
      </w:r>
      <w:r>
        <w:t>использованием</w:t>
      </w:r>
      <w:r>
        <w:rPr>
          <w:spacing w:val="1"/>
        </w:rPr>
        <w:t xml:space="preserve"> </w:t>
      </w:r>
      <w:r>
        <w:t>различных</w:t>
      </w:r>
      <w:r>
        <w:rPr>
          <w:spacing w:val="1"/>
        </w:rPr>
        <w:t xml:space="preserve"> </w:t>
      </w:r>
      <w:r>
        <w:t>художественных</w:t>
      </w:r>
      <w:r>
        <w:rPr>
          <w:spacing w:val="1"/>
        </w:rPr>
        <w:t xml:space="preserve"> </w:t>
      </w:r>
      <w:r>
        <w:t>материалов</w:t>
      </w:r>
      <w:r>
        <w:rPr>
          <w:spacing w:val="1"/>
        </w:rPr>
        <w:t xml:space="preserve"> </w:t>
      </w:r>
      <w:r>
        <w:t>и</w:t>
      </w:r>
      <w:r>
        <w:rPr>
          <w:spacing w:val="1"/>
        </w:rPr>
        <w:t xml:space="preserve"> </w:t>
      </w:r>
      <w:r>
        <w:t>средств</w:t>
      </w:r>
      <w:r>
        <w:rPr>
          <w:spacing w:val="1"/>
        </w:rPr>
        <w:t xml:space="preserve"> </w:t>
      </w:r>
      <w:r>
        <w:t>художественной</w:t>
      </w:r>
      <w:r>
        <w:rPr>
          <w:spacing w:val="1"/>
        </w:rPr>
        <w:t xml:space="preserve"> </w:t>
      </w:r>
      <w:r>
        <w:t>выразительности</w:t>
      </w:r>
      <w:r>
        <w:rPr>
          <w:spacing w:val="1"/>
        </w:rPr>
        <w:t xml:space="preserve"> </w:t>
      </w:r>
      <w:r>
        <w:t>изобразительного</w:t>
      </w:r>
      <w:r>
        <w:rPr>
          <w:spacing w:val="1"/>
        </w:rPr>
        <w:t xml:space="preserve"> </w:t>
      </w:r>
      <w:r>
        <w:t>искусства;</w:t>
      </w:r>
      <w:r>
        <w:rPr>
          <w:spacing w:val="1"/>
        </w:rPr>
        <w:t xml:space="preserve"> </w:t>
      </w:r>
      <w:r>
        <w:t>умение</w:t>
      </w:r>
      <w:r>
        <w:rPr>
          <w:spacing w:val="1"/>
        </w:rPr>
        <w:t xml:space="preserve"> </w:t>
      </w:r>
      <w:r>
        <w:t>характеризовать</w:t>
      </w:r>
      <w:r>
        <w:rPr>
          <w:spacing w:val="1"/>
        </w:rPr>
        <w:t xml:space="preserve"> </w:t>
      </w:r>
      <w:r>
        <w:t>виды</w:t>
      </w:r>
      <w:r>
        <w:rPr>
          <w:spacing w:val="1"/>
        </w:rPr>
        <w:t xml:space="preserve"> </w:t>
      </w:r>
      <w:r>
        <w:t>и</w:t>
      </w:r>
      <w:r>
        <w:rPr>
          <w:spacing w:val="1"/>
        </w:rPr>
        <w:t xml:space="preserve"> </w:t>
      </w:r>
      <w:r>
        <w:t>жанры</w:t>
      </w:r>
      <w:r>
        <w:rPr>
          <w:spacing w:val="1"/>
        </w:rPr>
        <w:t xml:space="preserve"> </w:t>
      </w:r>
      <w:r>
        <w:t>изобразительного</w:t>
      </w:r>
      <w:r>
        <w:rPr>
          <w:spacing w:val="1"/>
        </w:rPr>
        <w:t xml:space="preserve"> </w:t>
      </w:r>
      <w:r>
        <w:t>искусства;</w:t>
      </w:r>
      <w:r>
        <w:rPr>
          <w:spacing w:val="1"/>
        </w:rPr>
        <w:t xml:space="preserve"> </w:t>
      </w:r>
      <w:r>
        <w:t>умение</w:t>
      </w:r>
      <w:r>
        <w:rPr>
          <w:spacing w:val="-67"/>
        </w:rPr>
        <w:t xml:space="preserve"> </w:t>
      </w:r>
      <w:r>
        <w:t>характеризовать</w:t>
      </w:r>
      <w:r>
        <w:rPr>
          <w:spacing w:val="-8"/>
        </w:rPr>
        <w:t xml:space="preserve"> </w:t>
      </w:r>
      <w:r>
        <w:t>отличительные</w:t>
      </w:r>
      <w:r>
        <w:rPr>
          <w:spacing w:val="-3"/>
        </w:rPr>
        <w:t xml:space="preserve"> </w:t>
      </w:r>
      <w:r>
        <w:t>особенности</w:t>
      </w:r>
      <w:r>
        <w:rPr>
          <w:spacing w:val="-7"/>
        </w:rPr>
        <w:t xml:space="preserve"> </w:t>
      </w:r>
      <w:r>
        <w:t>художественных</w:t>
      </w:r>
      <w:r>
        <w:rPr>
          <w:spacing w:val="-6"/>
        </w:rPr>
        <w:t xml:space="preserve"> </w:t>
      </w:r>
      <w:r>
        <w:t>промыслов</w:t>
      </w:r>
      <w:r>
        <w:rPr>
          <w:spacing w:val="-4"/>
        </w:rPr>
        <w:t xml:space="preserve"> </w:t>
      </w:r>
      <w:r>
        <w:t>России.</w:t>
      </w:r>
    </w:p>
    <w:p>
      <w:pPr>
        <w:pStyle w:val="BodyText"/>
        <w:ind w:left="841"/>
        <w:jc w:val="both"/>
        <w:rPr/>
      </w:pPr>
      <w:r>
        <w:rPr>
          <w:i/>
        </w:rPr>
        <w:t>Музыка:</w:t>
      </w:r>
      <w:r>
        <w:rPr>
          <w:i/>
          <w:spacing w:val="-4"/>
        </w:rPr>
        <w:t xml:space="preserve"> </w:t>
      </w:r>
      <w:r>
        <w:t>знание</w:t>
      </w:r>
      <w:r>
        <w:rPr>
          <w:spacing w:val="-3"/>
        </w:rPr>
        <w:t xml:space="preserve"> </w:t>
      </w:r>
      <w:r>
        <w:t>основных</w:t>
      </w:r>
      <w:r>
        <w:rPr>
          <w:spacing w:val="-6"/>
        </w:rPr>
        <w:t xml:space="preserve"> </w:t>
      </w:r>
      <w:r>
        <w:t>жанров</w:t>
      </w:r>
      <w:r>
        <w:rPr>
          <w:spacing w:val="-5"/>
        </w:rPr>
        <w:t xml:space="preserve"> </w:t>
      </w:r>
      <w:r>
        <w:t>народной</w:t>
      </w:r>
      <w:r>
        <w:rPr>
          <w:spacing w:val="-7"/>
        </w:rPr>
        <w:t xml:space="preserve"> </w:t>
      </w:r>
      <w:r>
        <w:t>и</w:t>
      </w:r>
      <w:r>
        <w:rPr>
          <w:spacing w:val="-3"/>
        </w:rPr>
        <w:t xml:space="preserve"> </w:t>
      </w:r>
      <w:r>
        <w:t>профессиональной</w:t>
      </w:r>
      <w:r>
        <w:rPr>
          <w:spacing w:val="-3"/>
        </w:rPr>
        <w:t xml:space="preserve"> </w:t>
      </w:r>
      <w:r>
        <w:t>музыки.</w:t>
      </w:r>
    </w:p>
    <w:p>
      <w:pPr>
        <w:pStyle w:val="BodyText"/>
        <w:spacing w:before="73"/>
        <w:ind w:right="129"/>
        <w:jc w:val="both"/>
        <w:rPr/>
      </w:pPr>
      <w:r>
        <w:rPr>
          <w:i/>
        </w:rPr>
        <w:t>Технология:</w:t>
      </w:r>
      <w:r>
        <w:rPr>
          <w:i/>
          <w:spacing w:val="1"/>
        </w:rPr>
        <w:t xml:space="preserve"> </w:t>
      </w:r>
      <w:r>
        <w:t>сформированность</w:t>
      </w:r>
      <w:r>
        <w:rPr>
          <w:spacing w:val="1"/>
        </w:rPr>
        <w:t xml:space="preserve"> </w:t>
      </w:r>
      <w:r>
        <w:t>общих</w:t>
      </w:r>
      <w:r>
        <w:rPr>
          <w:spacing w:val="1"/>
        </w:rPr>
        <w:t xml:space="preserve"> </w:t>
      </w:r>
      <w:r>
        <w:t>представлений</w:t>
      </w:r>
      <w:r>
        <w:rPr>
          <w:spacing w:val="1"/>
        </w:rPr>
        <w:t xml:space="preserve"> </w:t>
      </w:r>
      <w:r>
        <w:t>о</w:t>
      </w:r>
      <w:r>
        <w:rPr>
          <w:spacing w:val="1"/>
        </w:rPr>
        <w:t xml:space="preserve"> </w:t>
      </w:r>
      <w:r>
        <w:t>мире</w:t>
      </w:r>
      <w:r>
        <w:rPr>
          <w:spacing w:val="1"/>
        </w:rPr>
        <w:t xml:space="preserve"> </w:t>
      </w:r>
      <w:r>
        <w:t>профессий,</w:t>
      </w:r>
      <w:r>
        <w:rPr>
          <w:spacing w:val="-67"/>
        </w:rPr>
        <w:t xml:space="preserve"> </w:t>
      </w:r>
      <w:r>
        <w:t>значении</w:t>
      </w:r>
      <w:r>
        <w:rPr>
          <w:spacing w:val="1"/>
        </w:rPr>
        <w:t xml:space="preserve"> </w:t>
      </w:r>
      <w:r>
        <w:t>труда</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и</w:t>
      </w:r>
      <w:r>
        <w:rPr>
          <w:spacing w:val="1"/>
        </w:rPr>
        <w:t xml:space="preserve"> </w:t>
      </w:r>
      <w:r>
        <w:t>общества,</w:t>
      </w:r>
      <w:r>
        <w:rPr>
          <w:spacing w:val="1"/>
        </w:rPr>
        <w:t xml:space="preserve"> </w:t>
      </w:r>
      <w:r>
        <w:t>многообразии</w:t>
      </w:r>
      <w:r>
        <w:rPr>
          <w:spacing w:val="1"/>
        </w:rPr>
        <w:t xml:space="preserve"> </w:t>
      </w:r>
      <w:r>
        <w:t>предметов</w:t>
      </w:r>
      <w:r>
        <w:rPr>
          <w:spacing w:val="1"/>
        </w:rPr>
        <w:t xml:space="preserve"> </w:t>
      </w:r>
      <w:r>
        <w:t>материальной</w:t>
      </w:r>
      <w:r>
        <w:rPr>
          <w:spacing w:val="-4"/>
        </w:rPr>
        <w:t xml:space="preserve"> </w:t>
      </w:r>
      <w:r>
        <w:t>культуры.</w:t>
      </w:r>
    </w:p>
    <w:p>
      <w:pPr>
        <w:pStyle w:val="BodyText"/>
        <w:ind w:right="131"/>
        <w:jc w:val="both"/>
        <w:rPr/>
      </w:pPr>
      <w:r>
        <w:rPr>
          <w:i/>
        </w:rPr>
        <w:t>Физическая</w:t>
      </w:r>
      <w:r>
        <w:rPr>
          <w:i/>
          <w:spacing w:val="1"/>
        </w:rPr>
        <w:t xml:space="preserve"> </w:t>
      </w:r>
      <w:r>
        <w:rPr>
          <w:i/>
        </w:rPr>
        <w:t>культура:</w:t>
      </w:r>
      <w:r>
        <w:rPr>
          <w:i/>
          <w:spacing w:val="1"/>
        </w:rPr>
        <w:t xml:space="preserve"> </w:t>
      </w:r>
      <w:r>
        <w:t>сформированность</w:t>
      </w:r>
      <w:r>
        <w:rPr>
          <w:spacing w:val="1"/>
        </w:rPr>
        <w:t xml:space="preserve"> </w:t>
      </w:r>
      <w:r>
        <w:t>общих</w:t>
      </w:r>
      <w:r>
        <w:rPr>
          <w:spacing w:val="1"/>
        </w:rPr>
        <w:t xml:space="preserve"> </w:t>
      </w:r>
      <w:r>
        <w:t>представлений</w:t>
      </w:r>
      <w:r>
        <w:rPr>
          <w:spacing w:val="1"/>
        </w:rPr>
        <w:t xml:space="preserve"> </w:t>
      </w:r>
      <w:r>
        <w:t>о</w:t>
      </w:r>
      <w:r>
        <w:rPr>
          <w:spacing w:val="1"/>
        </w:rPr>
        <w:t xml:space="preserve"> </w:t>
      </w:r>
      <w:r>
        <w:t>физической</w:t>
      </w:r>
      <w:r>
        <w:rPr>
          <w:spacing w:val="1"/>
        </w:rPr>
        <w:t xml:space="preserve"> </w:t>
      </w:r>
      <w:r>
        <w:t>культуре</w:t>
      </w:r>
      <w:r>
        <w:rPr>
          <w:spacing w:val="1"/>
        </w:rPr>
        <w:t xml:space="preserve"> </w:t>
      </w:r>
      <w:r>
        <w:t>и</w:t>
      </w:r>
      <w:r>
        <w:rPr>
          <w:spacing w:val="1"/>
        </w:rPr>
        <w:t xml:space="preserve"> </w:t>
      </w:r>
      <w:r>
        <w:t>спорте,</w:t>
      </w:r>
      <w:r>
        <w:rPr>
          <w:spacing w:val="1"/>
        </w:rPr>
        <w:t xml:space="preserve"> </w:t>
      </w:r>
      <w:r>
        <w:t>физической</w:t>
      </w:r>
      <w:r>
        <w:rPr>
          <w:spacing w:val="1"/>
        </w:rPr>
        <w:t xml:space="preserve"> </w:t>
      </w:r>
      <w:r>
        <w:t>активности</w:t>
      </w:r>
      <w:r>
        <w:rPr>
          <w:spacing w:val="1"/>
        </w:rPr>
        <w:t xml:space="preserve"> </w:t>
      </w:r>
      <w:r>
        <w:t>человека,</w:t>
      </w:r>
      <w:r>
        <w:rPr>
          <w:spacing w:val="1"/>
        </w:rPr>
        <w:t xml:space="preserve"> </w:t>
      </w:r>
      <w:r>
        <w:t>физических</w:t>
      </w:r>
      <w:r>
        <w:rPr>
          <w:spacing w:val="1"/>
        </w:rPr>
        <w:t xml:space="preserve"> </w:t>
      </w:r>
      <w:r>
        <w:t>качествах,</w:t>
      </w:r>
      <w:r>
        <w:rPr>
          <w:spacing w:val="1"/>
        </w:rPr>
        <w:t xml:space="preserve"> </w:t>
      </w:r>
      <w:r>
        <w:t>жизненно</w:t>
      </w:r>
      <w:r>
        <w:rPr>
          <w:spacing w:val="1"/>
        </w:rPr>
        <w:t xml:space="preserve"> </w:t>
      </w:r>
      <w:r>
        <w:t>важных</w:t>
      </w:r>
      <w:r>
        <w:rPr>
          <w:spacing w:val="1"/>
        </w:rPr>
        <w:t xml:space="preserve"> </w:t>
      </w:r>
      <w:r>
        <w:t>прикладных</w:t>
      </w:r>
      <w:r>
        <w:rPr>
          <w:spacing w:val="1"/>
        </w:rPr>
        <w:t xml:space="preserve"> </w:t>
      </w:r>
      <w:r>
        <w:t>умениях</w:t>
      </w:r>
      <w:r>
        <w:rPr>
          <w:spacing w:val="1"/>
        </w:rPr>
        <w:t xml:space="preserve"> </w:t>
      </w:r>
      <w:r>
        <w:t>и</w:t>
      </w:r>
      <w:r>
        <w:rPr>
          <w:spacing w:val="1"/>
        </w:rPr>
        <w:t xml:space="preserve"> </w:t>
      </w:r>
      <w:r>
        <w:t>навыках,</w:t>
      </w:r>
      <w:r>
        <w:rPr>
          <w:spacing w:val="1"/>
        </w:rPr>
        <w:t xml:space="preserve"> </w:t>
      </w:r>
      <w:r>
        <w:t>основных</w:t>
      </w:r>
      <w:r>
        <w:rPr>
          <w:spacing w:val="1"/>
        </w:rPr>
        <w:t xml:space="preserve"> </w:t>
      </w:r>
      <w:r>
        <w:t>физических упражнениях; умение взаимодействовать со сверстниками в игровых</w:t>
      </w:r>
      <w:r>
        <w:rPr>
          <w:spacing w:val="1"/>
        </w:rPr>
        <w:t xml:space="preserve"> </w:t>
      </w:r>
      <w:r>
        <w:t>заданиях и</w:t>
      </w:r>
      <w:r>
        <w:rPr>
          <w:spacing w:val="-3"/>
        </w:rPr>
        <w:t xml:space="preserve"> </w:t>
      </w:r>
      <w:r>
        <w:t>игровой</w:t>
      </w:r>
      <w:r>
        <w:rPr>
          <w:spacing w:val="-4"/>
        </w:rPr>
        <w:t xml:space="preserve"> </w:t>
      </w:r>
      <w:r>
        <w:t>деятельности,</w:t>
      </w:r>
      <w:r>
        <w:rPr>
          <w:spacing w:val="-1"/>
        </w:rPr>
        <w:t xml:space="preserve"> </w:t>
      </w:r>
      <w:r>
        <w:t>соблюдая</w:t>
      </w:r>
      <w:r>
        <w:rPr>
          <w:spacing w:val="-1"/>
        </w:rPr>
        <w:t xml:space="preserve"> </w:t>
      </w:r>
      <w:r>
        <w:t>правила честной</w:t>
      </w:r>
      <w:r>
        <w:rPr>
          <w:spacing w:val="-4"/>
        </w:rPr>
        <w:t xml:space="preserve"> </w:t>
      </w:r>
      <w:r>
        <w:t>игры</w:t>
      </w:r>
    </w:p>
    <w:p>
      <w:pPr>
        <w:pStyle w:val="BodyText"/>
        <w:ind w:right="127"/>
        <w:jc w:val="both"/>
        <w:rPr/>
      </w:pPr>
      <w:r>
        <w:t>Многие темы «Разговоров о важном» выходят за рамки программ учебных</w:t>
      </w:r>
      <w:r>
        <w:rPr>
          <w:spacing w:val="1"/>
        </w:rPr>
        <w:t xml:space="preserve"> </w:t>
      </w:r>
      <w:r>
        <w:t>предметов</w:t>
      </w:r>
      <w:r>
        <w:rPr>
          <w:spacing w:val="1"/>
        </w:rPr>
        <w:t xml:space="preserve"> </w:t>
      </w:r>
      <w:r>
        <w:t>и</w:t>
      </w:r>
      <w:r>
        <w:rPr>
          <w:spacing w:val="1"/>
        </w:rPr>
        <w:t xml:space="preserve"> </w:t>
      </w:r>
      <w:r>
        <w:t>способствуют</w:t>
      </w:r>
      <w:r>
        <w:rPr>
          <w:spacing w:val="1"/>
        </w:rPr>
        <w:t xml:space="preserve"> </w:t>
      </w:r>
      <w:r>
        <w:t>развитию</w:t>
      </w:r>
      <w:r>
        <w:rPr>
          <w:spacing w:val="1"/>
        </w:rPr>
        <w:t xml:space="preserve"> </w:t>
      </w:r>
      <w:r>
        <w:t>кругозора</w:t>
      </w:r>
      <w:r>
        <w:rPr>
          <w:spacing w:val="1"/>
        </w:rPr>
        <w:t xml:space="preserve"> </w:t>
      </w:r>
      <w:r>
        <w:t>младшего</w:t>
      </w:r>
      <w:r>
        <w:rPr>
          <w:spacing w:val="1"/>
        </w:rPr>
        <w:t xml:space="preserve"> </w:t>
      </w:r>
      <w:r>
        <w:t>школьника,</w:t>
      </w:r>
      <w:r>
        <w:rPr>
          <w:spacing w:val="1"/>
        </w:rPr>
        <w:t xml:space="preserve"> </w:t>
      </w:r>
      <w:r>
        <w:t>его</w:t>
      </w:r>
      <w:r>
        <w:rPr>
          <w:spacing w:val="1"/>
        </w:rPr>
        <w:t xml:space="preserve"> </w:t>
      </w:r>
      <w:r>
        <w:t>возрастной эрудиции и общей культуры. Эта функция внеурочной деятельности</w:t>
      </w:r>
      <w:r>
        <w:rPr>
          <w:spacing w:val="1"/>
        </w:rPr>
        <w:t xml:space="preserve"> </w:t>
      </w:r>
      <w:r>
        <w:t>особенно</w:t>
      </w:r>
      <w:r>
        <w:rPr>
          <w:spacing w:val="-6"/>
        </w:rPr>
        <w:t xml:space="preserve"> </w:t>
      </w:r>
      <w:r>
        <w:t>важна</w:t>
      </w:r>
      <w:r>
        <w:rPr>
          <w:spacing w:val="-5"/>
        </w:rPr>
        <w:t xml:space="preserve"> </w:t>
      </w:r>
      <w:r>
        <w:t>и</w:t>
      </w:r>
      <w:r>
        <w:rPr>
          <w:spacing w:val="-5"/>
        </w:rPr>
        <w:t xml:space="preserve"> </w:t>
      </w:r>
      <w:r>
        <w:t>является</w:t>
      </w:r>
      <w:r>
        <w:rPr>
          <w:spacing w:val="-5"/>
        </w:rPr>
        <w:t xml:space="preserve"> </w:t>
      </w:r>
      <w:r>
        <w:t>после</w:t>
      </w:r>
      <w:r>
        <w:rPr>
          <w:spacing w:val="-6"/>
        </w:rPr>
        <w:t xml:space="preserve"> </w:t>
      </w:r>
      <w:r>
        <w:t>решения</w:t>
      </w:r>
      <w:r>
        <w:rPr>
          <w:spacing w:val="-5"/>
        </w:rPr>
        <w:t xml:space="preserve"> </w:t>
      </w:r>
      <w:r>
        <w:t>воспитательных</w:t>
      </w:r>
      <w:r>
        <w:rPr>
          <w:spacing w:val="-7"/>
        </w:rPr>
        <w:t xml:space="preserve"> </w:t>
      </w:r>
      <w:r>
        <w:t>задач</w:t>
      </w:r>
      <w:r>
        <w:rPr>
          <w:spacing w:val="2"/>
        </w:rPr>
        <w:t xml:space="preserve"> </w:t>
      </w:r>
      <w:r>
        <w:t>-</w:t>
      </w:r>
      <w:r>
        <w:rPr>
          <w:spacing w:val="-5"/>
        </w:rPr>
        <w:t xml:space="preserve"> </w:t>
      </w:r>
      <w:r>
        <w:t>существенной</w:t>
      </w:r>
      <w:r>
        <w:rPr>
          <w:spacing w:val="-5"/>
        </w:rPr>
        <w:t xml:space="preserve"> </w:t>
      </w:r>
      <w:r>
        <w:t>и</w:t>
      </w:r>
      <w:r>
        <w:rPr>
          <w:spacing w:val="-68"/>
        </w:rPr>
        <w:t xml:space="preserve"> </w:t>
      </w:r>
      <w:r>
        <w:t>приоритетной.</w:t>
      </w:r>
    </w:p>
    <w:p>
      <w:pPr>
        <w:spacing w:line="360" w:lineRule="auto"/>
        <w:jc w:val="center"/>
        <w:rPr>
          <w:rFonts w:ascii="Times New Roman" w:cs="Times New Roman" w:hAnsi="Times New Roman"/>
          <w:b/>
          <w:sz w:val="24"/>
          <w:szCs w:val="24"/>
        </w:rPr>
      </w:pPr>
      <w:r>
        <w:rPr>
          <w:rFonts w:ascii="Times New Roman" w:cs="Times New Roman" w:hAnsi="Times New Roman"/>
          <w:b/>
          <w:sz w:val="24"/>
          <w:szCs w:val="24"/>
        </w:rPr>
        <w:t>ТЕМАТИЧЕСКОЕ ПЛАНИРОВАНИЕ</w:t>
      </w:r>
    </w:p>
    <w:tbl>
      <w:tblPr>
        <w:tblStyle w:val="TableGrid"/>
        <w:tblW w:w="5000" w:type="pct"/>
        <w:tblLook w:val="04A0"/>
      </w:tblPr>
      <w:tblGrid>
        <w:gridCol w:w="534"/>
        <w:gridCol w:w="2935"/>
        <w:gridCol w:w="1733"/>
        <w:gridCol w:w="1733"/>
        <w:gridCol w:w="1735"/>
        <w:gridCol w:w="1733"/>
      </w:tblGrid>
      <w:tr>
        <w:trPr/>
        <w:tc>
          <w:tcPr>
            <w:cnfStyle w:val="101000000000"/>
            <w:tcW w:w="257" w:type="pct"/>
          </w:tcPr>
          <w:p>
            <w:pPr>
              <w:pStyle w:val="TableParagraph"/>
              <w:rPr/>
            </w:pPr>
            <w:r>
              <w:t>№</w:t>
            </w:r>
          </w:p>
        </w:tc>
        <w:tc>
          <w:tcPr>
            <w:cnfStyle w:val="100000000000"/>
            <w:tcW w:w="1410" w:type="pct"/>
          </w:tcPr>
          <w:p>
            <w:pPr>
              <w:pStyle w:val="TableParagraph"/>
              <w:rPr/>
            </w:pPr>
            <w:r>
              <w:t>ТЕМА</w:t>
            </w:r>
          </w:p>
        </w:tc>
        <w:tc>
          <w:tcPr>
            <w:cnfStyle w:val="100000000000"/>
            <w:tcW w:w="833" w:type="pct"/>
          </w:tcPr>
          <w:p>
            <w:pPr>
              <w:pStyle w:val="TableParagraph"/>
              <w:rPr/>
            </w:pPr>
            <w:r>
              <w:t>1 КЛАСС</w:t>
            </w:r>
          </w:p>
        </w:tc>
        <w:tc>
          <w:tcPr>
            <w:cnfStyle w:val="100000000000"/>
            <w:tcW w:w="833" w:type="pct"/>
          </w:tcPr>
          <w:p>
            <w:pPr>
              <w:pStyle w:val="TableParagraph"/>
              <w:rPr/>
            </w:pPr>
            <w:r>
              <w:t>2 КЛАСС</w:t>
            </w:r>
          </w:p>
        </w:tc>
        <w:tc>
          <w:tcPr>
            <w:cnfStyle w:val="100000000000"/>
            <w:tcW w:w="834" w:type="pct"/>
          </w:tcPr>
          <w:p>
            <w:pPr>
              <w:pStyle w:val="TableParagraph"/>
              <w:rPr/>
            </w:pPr>
            <w:r>
              <w:t>3 КЛАСС</w:t>
            </w:r>
          </w:p>
        </w:tc>
        <w:tc>
          <w:tcPr>
            <w:cnfStyle w:val="100000000000"/>
            <w:tcW w:w="833" w:type="pct"/>
          </w:tcPr>
          <w:p>
            <w:pPr>
              <w:pStyle w:val="TableParagraph"/>
              <w:rPr/>
            </w:pPr>
            <w:r>
              <w:t>4 КЛАСС</w:t>
            </w:r>
          </w:p>
        </w:tc>
      </w:tr>
      <w:tr>
        <w:trPr/>
        <w:tc>
          <w:tcPr>
            <w:cnfStyle w:val="001000100000"/>
            <w:tcW w:w="257" w:type="pct"/>
          </w:tcPr>
          <w:p>
            <w:pPr>
              <w:pStyle w:val="TableParagraph"/>
              <w:rPr/>
            </w:pPr>
            <w:r>
              <w:t>1</w:t>
            </w:r>
          </w:p>
        </w:tc>
        <w:tc>
          <w:tcPr>
            <w:cnfStyle w:val="000000100000"/>
            <w:tcW w:w="1410" w:type="pct"/>
          </w:tcPr>
          <w:p>
            <w:pPr>
              <w:pStyle w:val="TableParagraph"/>
              <w:rPr/>
            </w:pPr>
            <w:r>
              <w:t>День знаний</w:t>
            </w:r>
          </w:p>
        </w:tc>
        <w:tc>
          <w:tcPr>
            <w:cnfStyle w:val="000000100000"/>
            <w:tcW w:w="833" w:type="pct"/>
          </w:tcPr>
          <w:p>
            <w:pPr>
              <w:pStyle w:val="TableParagraph"/>
              <w:rPr/>
            </w:pPr>
            <w:r>
              <w:t>1</w:t>
            </w:r>
          </w:p>
        </w:tc>
        <w:tc>
          <w:tcPr>
            <w:cnfStyle w:val="000000100000"/>
            <w:tcW w:w="833" w:type="pct"/>
          </w:tcPr>
          <w:p>
            <w:pPr>
              <w:pStyle w:val="TableParagraph"/>
              <w:rPr/>
            </w:pPr>
            <w:r>
              <w:t>1</w:t>
            </w:r>
          </w:p>
        </w:tc>
        <w:tc>
          <w:tcPr>
            <w:cnfStyle w:val="000000100000"/>
            <w:tcW w:w="834" w:type="pct"/>
          </w:tcPr>
          <w:p>
            <w:pPr>
              <w:pStyle w:val="TableParagraph"/>
              <w:rPr/>
            </w:pPr>
            <w:r>
              <w:t>1</w:t>
            </w:r>
          </w:p>
        </w:tc>
        <w:tc>
          <w:tcPr>
            <w:cnfStyle w:val="000000100000"/>
            <w:tcW w:w="833" w:type="pct"/>
          </w:tcPr>
          <w:p>
            <w:pPr>
              <w:pStyle w:val="TableParagraph"/>
              <w:rPr/>
            </w:pPr>
            <w:r>
              <w:t>1</w:t>
            </w:r>
          </w:p>
        </w:tc>
      </w:tr>
      <w:tr>
        <w:trPr/>
        <w:tc>
          <w:tcPr>
            <w:cnfStyle w:val="001000010000"/>
            <w:tcW w:w="257" w:type="pct"/>
          </w:tcPr>
          <w:p>
            <w:pPr>
              <w:pStyle w:val="TableParagraph"/>
              <w:rPr/>
            </w:pPr>
            <w:r>
              <w:t>2</w:t>
            </w:r>
          </w:p>
        </w:tc>
        <w:tc>
          <w:tcPr>
            <w:cnfStyle w:val="000000010000"/>
            <w:tcW w:w="1410" w:type="pct"/>
          </w:tcPr>
          <w:p>
            <w:pPr>
              <w:pStyle w:val="TableParagraph"/>
              <w:rPr/>
            </w:pPr>
            <w:r>
              <w:t>Там, где</w:t>
            </w:r>
            <w:r>
              <w:rPr>
                <w:spacing w:val="-3"/>
              </w:rPr>
              <w:t xml:space="preserve"> </w:t>
            </w:r>
            <w:r>
              <w:t>Россия</w:t>
            </w:r>
          </w:p>
        </w:tc>
        <w:tc>
          <w:tcPr>
            <w:cnfStyle w:val="000000010000"/>
            <w:tcW w:w="833" w:type="pct"/>
          </w:tcPr>
          <w:p>
            <w:r>
              <w:t>1</w:t>
            </w:r>
          </w:p>
        </w:tc>
        <w:tc>
          <w:tcPr>
            <w:cnfStyle w:val="000000010000"/>
            <w:tcW w:w="833" w:type="pct"/>
          </w:tcPr>
          <w:p>
            <w:r>
              <w:t>1</w:t>
            </w:r>
          </w:p>
        </w:tc>
        <w:tc>
          <w:tcPr>
            <w:cnfStyle w:val="000000010000"/>
            <w:tcW w:w="834" w:type="pct"/>
          </w:tcPr>
          <w:p>
            <w:r>
              <w:t>1</w:t>
            </w:r>
          </w:p>
        </w:tc>
        <w:tc>
          <w:tcPr>
            <w:cnfStyle w:val="000000010000"/>
            <w:tcW w:w="833" w:type="pct"/>
          </w:tcPr>
          <w:p>
            <w:r>
              <w:t>1</w:t>
            </w:r>
          </w:p>
        </w:tc>
      </w:tr>
      <w:tr>
        <w:trPr/>
        <w:tc>
          <w:tcPr>
            <w:cnfStyle w:val="001000100000"/>
            <w:tcW w:w="257" w:type="pct"/>
          </w:tcPr>
          <w:p>
            <w:pPr>
              <w:pStyle w:val="TableParagraph"/>
              <w:rPr/>
            </w:pPr>
            <w:r>
              <w:t>3</w:t>
            </w:r>
          </w:p>
        </w:tc>
        <w:tc>
          <w:tcPr>
            <w:cnfStyle w:val="000000100000"/>
            <w:tcW w:w="1410" w:type="pct"/>
          </w:tcPr>
          <w:p>
            <w:pPr>
              <w:pStyle w:val="TableParagraph"/>
              <w:rPr/>
            </w:pPr>
            <w:r>
              <w:t>100-летие</w:t>
            </w:r>
            <w:r>
              <w:rPr>
                <w:spacing w:val="-2"/>
              </w:rPr>
              <w:t xml:space="preserve"> </w:t>
            </w:r>
            <w:r>
              <w:t>со дня</w:t>
            </w:r>
            <w:r>
              <w:rPr>
                <w:spacing w:val="-3"/>
              </w:rPr>
              <w:t xml:space="preserve"> </w:t>
            </w:r>
            <w:r>
              <w:t>рождения</w:t>
            </w:r>
            <w:r>
              <w:rPr>
                <w:spacing w:val="-3"/>
              </w:rPr>
              <w:t xml:space="preserve"> </w:t>
            </w:r>
            <w:r>
              <w:t>Зои</w:t>
            </w:r>
            <w:r>
              <w:rPr>
                <w:spacing w:val="-2"/>
              </w:rPr>
              <w:t xml:space="preserve"> </w:t>
            </w:r>
            <w:r>
              <w:t>Космодемьянской</w:t>
            </w:r>
          </w:p>
        </w:tc>
        <w:tc>
          <w:tcPr>
            <w:cnfStyle w:val="000000100000"/>
            <w:tcW w:w="833" w:type="pct"/>
          </w:tcPr>
          <w:p>
            <w:r>
              <w:t>1</w:t>
            </w:r>
          </w:p>
        </w:tc>
        <w:tc>
          <w:tcPr>
            <w:cnfStyle w:val="000000100000"/>
            <w:tcW w:w="833" w:type="pct"/>
          </w:tcPr>
          <w:p>
            <w:r>
              <w:t>1</w:t>
            </w:r>
          </w:p>
        </w:tc>
        <w:tc>
          <w:tcPr>
            <w:cnfStyle w:val="000000100000"/>
            <w:tcW w:w="834" w:type="pct"/>
          </w:tcPr>
          <w:p>
            <w:r>
              <w:t>1</w:t>
            </w:r>
          </w:p>
        </w:tc>
        <w:tc>
          <w:tcPr>
            <w:cnfStyle w:val="000000100000"/>
            <w:tcW w:w="833" w:type="pct"/>
          </w:tcPr>
          <w:p>
            <w:r>
              <w:t>1</w:t>
            </w:r>
          </w:p>
        </w:tc>
      </w:tr>
      <w:tr>
        <w:trPr/>
        <w:tc>
          <w:tcPr>
            <w:cnfStyle w:val="001000010000"/>
            <w:tcW w:w="257" w:type="pct"/>
          </w:tcPr>
          <w:p>
            <w:pPr>
              <w:pStyle w:val="TableParagraph"/>
              <w:rPr/>
            </w:pPr>
            <w:r>
              <w:t>4</w:t>
            </w:r>
          </w:p>
        </w:tc>
        <w:tc>
          <w:tcPr>
            <w:cnfStyle w:val="000000010000"/>
            <w:tcW w:w="1410" w:type="pct"/>
          </w:tcPr>
          <w:p>
            <w:pPr>
              <w:pStyle w:val="TableParagraph"/>
              <w:rPr/>
            </w:pPr>
            <w:r>
              <w:t>Избирательная</w:t>
            </w:r>
            <w:r>
              <w:rPr>
                <w:spacing w:val="-2"/>
              </w:rPr>
              <w:t xml:space="preserve"> </w:t>
            </w:r>
            <w:r>
              <w:t>система</w:t>
            </w:r>
            <w:r>
              <w:rPr>
                <w:spacing w:val="-4"/>
              </w:rPr>
              <w:t xml:space="preserve"> </w:t>
            </w:r>
            <w:r>
              <w:t>России</w:t>
            </w:r>
          </w:p>
        </w:tc>
        <w:tc>
          <w:tcPr>
            <w:cnfStyle w:val="000000010000"/>
            <w:tcW w:w="833" w:type="pct"/>
          </w:tcPr>
          <w:p>
            <w:r>
              <w:t>1</w:t>
            </w:r>
          </w:p>
        </w:tc>
        <w:tc>
          <w:tcPr>
            <w:cnfStyle w:val="000000010000"/>
            <w:tcW w:w="833" w:type="pct"/>
          </w:tcPr>
          <w:p>
            <w:r>
              <w:t>1</w:t>
            </w:r>
          </w:p>
        </w:tc>
        <w:tc>
          <w:tcPr>
            <w:cnfStyle w:val="000000010000"/>
            <w:tcW w:w="834" w:type="pct"/>
          </w:tcPr>
          <w:p>
            <w:r>
              <w:t>1</w:t>
            </w:r>
          </w:p>
        </w:tc>
        <w:tc>
          <w:tcPr>
            <w:cnfStyle w:val="000000010000"/>
            <w:tcW w:w="833" w:type="pct"/>
          </w:tcPr>
          <w:p>
            <w:r>
              <w:t>1</w:t>
            </w:r>
          </w:p>
        </w:tc>
      </w:tr>
      <w:tr>
        <w:trPr/>
        <w:tc>
          <w:tcPr>
            <w:cnfStyle w:val="001000100000"/>
            <w:tcW w:w="257" w:type="pct"/>
          </w:tcPr>
          <w:p>
            <w:pPr>
              <w:pStyle w:val="TableParagraph"/>
              <w:rPr/>
            </w:pPr>
            <w:r>
              <w:t>5</w:t>
            </w:r>
          </w:p>
        </w:tc>
        <w:tc>
          <w:tcPr>
            <w:cnfStyle w:val="000000100000"/>
            <w:tcW w:w="1410" w:type="pct"/>
          </w:tcPr>
          <w:p>
            <w:pPr>
              <w:pStyle w:val="TableParagraph"/>
              <w:rPr/>
            </w:pPr>
            <w:r>
              <w:t>День</w:t>
            </w:r>
            <w:r>
              <w:rPr>
                <w:spacing w:val="-2"/>
              </w:rPr>
              <w:t xml:space="preserve"> </w:t>
            </w:r>
            <w:r>
              <w:t>учителя</w:t>
            </w:r>
            <w:r>
              <w:rPr>
                <w:spacing w:val="-4"/>
              </w:rPr>
              <w:t xml:space="preserve"> </w:t>
            </w:r>
            <w:r>
              <w:t>(советники</w:t>
            </w:r>
            <w:r>
              <w:rPr>
                <w:spacing w:val="-2"/>
              </w:rPr>
              <w:t xml:space="preserve"> </w:t>
            </w:r>
            <w:r>
              <w:t>по</w:t>
            </w:r>
            <w:r>
              <w:rPr>
                <w:spacing w:val="-1"/>
              </w:rPr>
              <w:t xml:space="preserve"> </w:t>
            </w:r>
            <w:r>
              <w:t>воспитанию)</w:t>
            </w:r>
          </w:p>
        </w:tc>
        <w:tc>
          <w:tcPr>
            <w:cnfStyle w:val="000000100000"/>
            <w:tcW w:w="833" w:type="pct"/>
          </w:tcPr>
          <w:p>
            <w:r>
              <w:t>1</w:t>
            </w:r>
          </w:p>
        </w:tc>
        <w:tc>
          <w:tcPr>
            <w:cnfStyle w:val="000000100000"/>
            <w:tcW w:w="833" w:type="pct"/>
          </w:tcPr>
          <w:p>
            <w:r>
              <w:t>1</w:t>
            </w:r>
          </w:p>
        </w:tc>
        <w:tc>
          <w:tcPr>
            <w:cnfStyle w:val="000000100000"/>
            <w:tcW w:w="834" w:type="pct"/>
          </w:tcPr>
          <w:p>
            <w:r>
              <w:t>1</w:t>
            </w:r>
          </w:p>
        </w:tc>
        <w:tc>
          <w:tcPr>
            <w:cnfStyle w:val="000000100000"/>
            <w:tcW w:w="833" w:type="pct"/>
          </w:tcPr>
          <w:p>
            <w:r>
              <w:t>1</w:t>
            </w:r>
          </w:p>
        </w:tc>
      </w:tr>
      <w:tr>
        <w:trPr/>
        <w:tc>
          <w:tcPr>
            <w:cnfStyle w:val="001000010000"/>
            <w:tcW w:w="257" w:type="pct"/>
          </w:tcPr>
          <w:p>
            <w:pPr>
              <w:pStyle w:val="TableParagraph"/>
              <w:rPr/>
            </w:pPr>
            <w:r>
              <w:t>6</w:t>
            </w:r>
          </w:p>
        </w:tc>
        <w:tc>
          <w:tcPr>
            <w:cnfStyle w:val="000000010000"/>
            <w:tcW w:w="1410" w:type="pct"/>
          </w:tcPr>
          <w:p>
            <w:pPr>
              <w:pStyle w:val="TableParagraph"/>
              <w:rPr/>
            </w:pPr>
            <w:r>
              <w:t>О</w:t>
            </w:r>
            <w:r>
              <w:rPr>
                <w:spacing w:val="-1"/>
              </w:rPr>
              <w:t xml:space="preserve"> </w:t>
            </w:r>
            <w:r>
              <w:t>взаимоотношениях</w:t>
            </w:r>
            <w:r>
              <w:rPr>
                <w:spacing w:val="-2"/>
              </w:rPr>
              <w:t xml:space="preserve"> </w:t>
            </w:r>
            <w:r>
              <w:t>в</w:t>
            </w:r>
            <w:r>
              <w:rPr>
                <w:spacing w:val="-2"/>
              </w:rPr>
              <w:t xml:space="preserve"> </w:t>
            </w:r>
            <w:r>
              <w:t>коллективе</w:t>
            </w:r>
          </w:p>
        </w:tc>
        <w:tc>
          <w:tcPr>
            <w:cnfStyle w:val="000000010000"/>
            <w:tcW w:w="833" w:type="pct"/>
          </w:tcPr>
          <w:p>
            <w:r>
              <w:t>1</w:t>
            </w:r>
          </w:p>
        </w:tc>
        <w:tc>
          <w:tcPr>
            <w:cnfStyle w:val="000000010000"/>
            <w:tcW w:w="833" w:type="pct"/>
          </w:tcPr>
          <w:p>
            <w:r>
              <w:t>1</w:t>
            </w:r>
          </w:p>
        </w:tc>
        <w:tc>
          <w:tcPr>
            <w:cnfStyle w:val="000000010000"/>
            <w:tcW w:w="834" w:type="pct"/>
          </w:tcPr>
          <w:p>
            <w:r>
              <w:t>1</w:t>
            </w:r>
          </w:p>
        </w:tc>
        <w:tc>
          <w:tcPr>
            <w:cnfStyle w:val="000000010000"/>
            <w:tcW w:w="833" w:type="pct"/>
          </w:tcPr>
          <w:p>
            <w:r>
              <w:t>1</w:t>
            </w:r>
          </w:p>
        </w:tc>
      </w:tr>
      <w:tr>
        <w:trPr/>
        <w:tc>
          <w:tcPr>
            <w:cnfStyle w:val="001000100000"/>
            <w:tcW w:w="257" w:type="pct"/>
          </w:tcPr>
          <w:p>
            <w:pPr>
              <w:pStyle w:val="TableParagraph"/>
              <w:rPr/>
            </w:pPr>
            <w:r>
              <w:t>7</w:t>
            </w:r>
          </w:p>
        </w:tc>
        <w:tc>
          <w:tcPr>
            <w:cnfStyle w:val="000000100000"/>
            <w:tcW w:w="1410" w:type="pct"/>
          </w:tcPr>
          <w:p>
            <w:pPr>
              <w:pStyle w:val="TableParagraph"/>
              <w:rPr/>
            </w:pPr>
            <w:r>
              <w:t>По</w:t>
            </w:r>
            <w:r>
              <w:rPr>
                <w:spacing w:val="1"/>
              </w:rPr>
              <w:t xml:space="preserve"> </w:t>
            </w:r>
            <w:r>
              <w:t>ту</w:t>
            </w:r>
            <w:r>
              <w:rPr>
                <w:spacing w:val="-2"/>
              </w:rPr>
              <w:t xml:space="preserve"> </w:t>
            </w:r>
            <w:r>
              <w:t>сторону</w:t>
            </w:r>
            <w:r>
              <w:tab/>
              <w:t>экрана</w:t>
            </w:r>
          </w:p>
        </w:tc>
        <w:tc>
          <w:tcPr>
            <w:cnfStyle w:val="000000100000"/>
            <w:tcW w:w="833" w:type="pct"/>
          </w:tcPr>
          <w:p>
            <w:r>
              <w:t>1</w:t>
            </w:r>
          </w:p>
        </w:tc>
        <w:tc>
          <w:tcPr>
            <w:cnfStyle w:val="000000100000"/>
            <w:tcW w:w="833" w:type="pct"/>
          </w:tcPr>
          <w:p>
            <w:r>
              <w:t>1</w:t>
            </w:r>
          </w:p>
        </w:tc>
        <w:tc>
          <w:tcPr>
            <w:cnfStyle w:val="000000100000"/>
            <w:tcW w:w="834" w:type="pct"/>
          </w:tcPr>
          <w:p>
            <w:r>
              <w:t>1</w:t>
            </w:r>
          </w:p>
        </w:tc>
        <w:tc>
          <w:tcPr>
            <w:cnfStyle w:val="000000100000"/>
            <w:tcW w:w="833" w:type="pct"/>
          </w:tcPr>
          <w:p>
            <w:r>
              <w:t>1</w:t>
            </w:r>
          </w:p>
        </w:tc>
      </w:tr>
      <w:tr>
        <w:trPr/>
        <w:tc>
          <w:tcPr>
            <w:cnfStyle w:val="001000010000"/>
            <w:tcW w:w="257" w:type="pct"/>
          </w:tcPr>
          <w:p>
            <w:pPr>
              <w:pStyle w:val="TableParagraph"/>
              <w:rPr/>
            </w:pPr>
            <w:r>
              <w:t>8</w:t>
            </w:r>
          </w:p>
        </w:tc>
        <w:tc>
          <w:tcPr>
            <w:cnfStyle w:val="000000010000"/>
            <w:tcW w:w="1410" w:type="pct"/>
          </w:tcPr>
          <w:p>
            <w:pPr>
              <w:pStyle w:val="TableParagraph"/>
              <w:rPr/>
            </w:pPr>
            <w:r>
              <w:t>День</w:t>
            </w:r>
            <w:r>
              <w:rPr>
                <w:spacing w:val="-1"/>
              </w:rPr>
              <w:t xml:space="preserve"> </w:t>
            </w:r>
            <w:r>
              <w:t>спецназа</w:t>
            </w:r>
          </w:p>
        </w:tc>
        <w:tc>
          <w:tcPr>
            <w:cnfStyle w:val="000000010000"/>
            <w:tcW w:w="833" w:type="pct"/>
          </w:tcPr>
          <w:p>
            <w:r>
              <w:t>1</w:t>
            </w:r>
          </w:p>
        </w:tc>
        <w:tc>
          <w:tcPr>
            <w:cnfStyle w:val="000000010000"/>
            <w:tcW w:w="833" w:type="pct"/>
          </w:tcPr>
          <w:p>
            <w:r>
              <w:t>1</w:t>
            </w:r>
          </w:p>
        </w:tc>
        <w:tc>
          <w:tcPr>
            <w:cnfStyle w:val="000000010000"/>
            <w:tcW w:w="834" w:type="pct"/>
          </w:tcPr>
          <w:p>
            <w:r>
              <w:t>1</w:t>
            </w:r>
          </w:p>
        </w:tc>
        <w:tc>
          <w:tcPr>
            <w:cnfStyle w:val="000000010000"/>
            <w:tcW w:w="833" w:type="pct"/>
          </w:tcPr>
          <w:p>
            <w:r>
              <w:t>1</w:t>
            </w:r>
          </w:p>
        </w:tc>
      </w:tr>
      <w:tr>
        <w:trPr/>
        <w:tc>
          <w:tcPr>
            <w:cnfStyle w:val="001000100000"/>
            <w:tcW w:w="257" w:type="pct"/>
          </w:tcPr>
          <w:p>
            <w:pPr>
              <w:pStyle w:val="TableParagraph"/>
              <w:rPr/>
            </w:pPr>
            <w:r>
              <w:t>9</w:t>
            </w:r>
          </w:p>
        </w:tc>
        <w:tc>
          <w:tcPr>
            <w:cnfStyle w:val="000000100000"/>
            <w:tcW w:w="1410" w:type="pct"/>
          </w:tcPr>
          <w:p>
            <w:pPr>
              <w:pStyle w:val="TableParagraph"/>
              <w:rPr/>
            </w:pPr>
            <w:r>
              <w:t>День</w:t>
            </w:r>
            <w:r>
              <w:rPr>
                <w:spacing w:val="-2"/>
              </w:rPr>
              <w:t xml:space="preserve"> </w:t>
            </w:r>
            <w:r>
              <w:t>народного единства</w:t>
            </w:r>
          </w:p>
        </w:tc>
        <w:tc>
          <w:tcPr>
            <w:cnfStyle w:val="000000100000"/>
            <w:tcW w:w="833" w:type="pct"/>
          </w:tcPr>
          <w:p>
            <w:r>
              <w:t>1</w:t>
            </w:r>
          </w:p>
        </w:tc>
        <w:tc>
          <w:tcPr>
            <w:cnfStyle w:val="000000100000"/>
            <w:tcW w:w="833" w:type="pct"/>
          </w:tcPr>
          <w:p>
            <w:r>
              <w:t>1</w:t>
            </w:r>
          </w:p>
        </w:tc>
        <w:tc>
          <w:tcPr>
            <w:cnfStyle w:val="000000100000"/>
            <w:tcW w:w="834" w:type="pct"/>
          </w:tcPr>
          <w:p>
            <w:r>
              <w:t>1</w:t>
            </w:r>
          </w:p>
        </w:tc>
        <w:tc>
          <w:tcPr>
            <w:cnfStyle w:val="000000100000"/>
            <w:tcW w:w="833" w:type="pct"/>
          </w:tcPr>
          <w:p>
            <w:r>
              <w:t>1</w:t>
            </w:r>
          </w:p>
        </w:tc>
      </w:tr>
      <w:tr>
        <w:trPr/>
        <w:tc>
          <w:tcPr>
            <w:cnfStyle w:val="001000010000"/>
            <w:tcW w:w="257" w:type="pct"/>
          </w:tcPr>
          <w:p>
            <w:pPr>
              <w:pStyle w:val="TableParagraph"/>
              <w:rPr/>
            </w:pPr>
            <w:r>
              <w:t>10</w:t>
            </w:r>
          </w:p>
        </w:tc>
        <w:tc>
          <w:tcPr>
            <w:cnfStyle w:val="000000010000"/>
            <w:tcW w:w="1410" w:type="pct"/>
          </w:tcPr>
          <w:p>
            <w:pPr>
              <w:pStyle w:val="TableParagraph"/>
              <w:rPr/>
            </w:pPr>
            <w:r>
              <w:t>Россия</w:t>
            </w:r>
            <w:r>
              <w:rPr>
                <w:spacing w:val="-3"/>
              </w:rPr>
              <w:t xml:space="preserve"> </w:t>
            </w:r>
            <w:r>
              <w:t>–</w:t>
            </w:r>
            <w:r>
              <w:rPr>
                <w:spacing w:val="-1"/>
              </w:rPr>
              <w:t xml:space="preserve"> </w:t>
            </w:r>
            <w:r>
              <w:t>взгляд</w:t>
            </w:r>
            <w:r>
              <w:rPr>
                <w:spacing w:val="-1"/>
              </w:rPr>
              <w:t xml:space="preserve"> </w:t>
            </w:r>
            <w:r>
              <w:t>в</w:t>
            </w:r>
            <w:r>
              <w:rPr>
                <w:spacing w:val="-5"/>
              </w:rPr>
              <w:t xml:space="preserve"> </w:t>
            </w:r>
            <w:r>
              <w:t>будущее</w:t>
            </w:r>
          </w:p>
        </w:tc>
        <w:tc>
          <w:tcPr>
            <w:cnfStyle w:val="000000010000"/>
            <w:tcW w:w="833" w:type="pct"/>
          </w:tcPr>
          <w:p>
            <w:r>
              <w:t>1</w:t>
            </w:r>
          </w:p>
        </w:tc>
        <w:tc>
          <w:tcPr>
            <w:cnfStyle w:val="000000010000"/>
            <w:tcW w:w="833" w:type="pct"/>
          </w:tcPr>
          <w:p>
            <w:r>
              <w:t>1</w:t>
            </w:r>
          </w:p>
        </w:tc>
        <w:tc>
          <w:tcPr>
            <w:cnfStyle w:val="000000010000"/>
            <w:tcW w:w="834" w:type="pct"/>
          </w:tcPr>
          <w:p>
            <w:r>
              <w:t>1</w:t>
            </w:r>
          </w:p>
        </w:tc>
        <w:tc>
          <w:tcPr>
            <w:cnfStyle w:val="000000010000"/>
            <w:tcW w:w="833" w:type="pct"/>
          </w:tcPr>
          <w:p>
            <w:r>
              <w:t>1</w:t>
            </w:r>
          </w:p>
        </w:tc>
      </w:tr>
      <w:tr>
        <w:trPr/>
        <w:tc>
          <w:tcPr>
            <w:cnfStyle w:val="001000100000"/>
            <w:tcW w:w="257" w:type="pct"/>
          </w:tcPr>
          <w:p>
            <w:pPr>
              <w:pStyle w:val="TableParagraph"/>
              <w:rPr/>
            </w:pPr>
            <w:r>
              <w:t>11</w:t>
            </w:r>
          </w:p>
        </w:tc>
        <w:tc>
          <w:tcPr>
            <w:cnfStyle w:val="000000100000"/>
            <w:tcW w:w="1410" w:type="pct"/>
          </w:tcPr>
          <w:p>
            <w:pPr>
              <w:pStyle w:val="TableParagraph"/>
              <w:rPr/>
            </w:pPr>
            <w:r>
              <w:t>День матери</w:t>
            </w:r>
          </w:p>
        </w:tc>
        <w:tc>
          <w:tcPr>
            <w:cnfStyle w:val="000000100000"/>
            <w:tcW w:w="833" w:type="pct"/>
          </w:tcPr>
          <w:p>
            <w:r>
              <w:t>1</w:t>
            </w:r>
          </w:p>
        </w:tc>
        <w:tc>
          <w:tcPr>
            <w:cnfStyle w:val="000000100000"/>
            <w:tcW w:w="833" w:type="pct"/>
          </w:tcPr>
          <w:p>
            <w:r>
              <w:t>1</w:t>
            </w:r>
          </w:p>
        </w:tc>
        <w:tc>
          <w:tcPr>
            <w:cnfStyle w:val="000000100000"/>
            <w:tcW w:w="834" w:type="pct"/>
          </w:tcPr>
          <w:p>
            <w:r>
              <w:t>1</w:t>
            </w:r>
          </w:p>
        </w:tc>
        <w:tc>
          <w:tcPr>
            <w:cnfStyle w:val="000000100000"/>
            <w:tcW w:w="833" w:type="pct"/>
          </w:tcPr>
          <w:p>
            <w:r>
              <w:t>1</w:t>
            </w:r>
          </w:p>
        </w:tc>
      </w:tr>
      <w:tr>
        <w:trPr/>
        <w:tc>
          <w:tcPr>
            <w:cnfStyle w:val="001000010000"/>
            <w:tcW w:w="257" w:type="pct"/>
          </w:tcPr>
          <w:p>
            <w:pPr>
              <w:pStyle w:val="TableParagraph"/>
              <w:rPr/>
            </w:pPr>
            <w:r>
              <w:t>12</w:t>
            </w:r>
          </w:p>
        </w:tc>
        <w:tc>
          <w:tcPr>
            <w:cnfStyle w:val="000000010000"/>
            <w:tcW w:w="1410" w:type="pct"/>
          </w:tcPr>
          <w:p>
            <w:pPr>
              <w:pStyle w:val="TableParagraph"/>
              <w:rPr/>
            </w:pPr>
            <w:r>
              <w:t>Что</w:t>
            </w:r>
            <w:r>
              <w:rPr>
                <w:spacing w:val="-1"/>
              </w:rPr>
              <w:t xml:space="preserve"> </w:t>
            </w:r>
            <w:r>
              <w:t>такое Родина?</w:t>
            </w:r>
          </w:p>
        </w:tc>
        <w:tc>
          <w:tcPr>
            <w:cnfStyle w:val="000000010000"/>
            <w:tcW w:w="833" w:type="pct"/>
          </w:tcPr>
          <w:p>
            <w:r>
              <w:t>1</w:t>
            </w:r>
          </w:p>
        </w:tc>
        <w:tc>
          <w:tcPr>
            <w:cnfStyle w:val="000000010000"/>
            <w:tcW w:w="833" w:type="pct"/>
          </w:tcPr>
          <w:p>
            <w:r>
              <w:t>1</w:t>
            </w:r>
          </w:p>
        </w:tc>
        <w:tc>
          <w:tcPr>
            <w:cnfStyle w:val="000000010000"/>
            <w:tcW w:w="834" w:type="pct"/>
          </w:tcPr>
          <w:p>
            <w:r>
              <w:t>1</w:t>
            </w:r>
          </w:p>
        </w:tc>
        <w:tc>
          <w:tcPr>
            <w:cnfStyle w:val="000000010000"/>
            <w:tcW w:w="833" w:type="pct"/>
          </w:tcPr>
          <w:p>
            <w:r>
              <w:t>1</w:t>
            </w:r>
          </w:p>
        </w:tc>
      </w:tr>
      <w:tr>
        <w:trPr/>
        <w:tc>
          <w:tcPr>
            <w:cnfStyle w:val="001000100000"/>
            <w:tcW w:w="257" w:type="pct"/>
          </w:tcPr>
          <w:p>
            <w:pPr>
              <w:pStyle w:val="TableParagraph"/>
              <w:rPr/>
            </w:pPr>
            <w:r>
              <w:t>13</w:t>
            </w:r>
          </w:p>
        </w:tc>
        <w:tc>
          <w:tcPr>
            <w:cnfStyle w:val="000000100000"/>
            <w:tcW w:w="1410" w:type="pct"/>
          </w:tcPr>
          <w:p>
            <w:pPr>
              <w:pStyle w:val="TableParagraph"/>
              <w:rPr/>
            </w:pPr>
            <w:r>
              <w:t>Мы вместе.</w:t>
            </w:r>
          </w:p>
        </w:tc>
        <w:tc>
          <w:tcPr>
            <w:cnfStyle w:val="000000100000"/>
            <w:tcW w:w="833" w:type="pct"/>
          </w:tcPr>
          <w:p>
            <w:r>
              <w:t>1</w:t>
            </w:r>
          </w:p>
        </w:tc>
        <w:tc>
          <w:tcPr>
            <w:cnfStyle w:val="000000100000"/>
            <w:tcW w:w="833" w:type="pct"/>
          </w:tcPr>
          <w:p>
            <w:r>
              <w:t>1</w:t>
            </w:r>
          </w:p>
        </w:tc>
        <w:tc>
          <w:tcPr>
            <w:cnfStyle w:val="000000100000"/>
            <w:tcW w:w="834" w:type="pct"/>
          </w:tcPr>
          <w:p>
            <w:r>
              <w:t>1</w:t>
            </w:r>
          </w:p>
        </w:tc>
        <w:tc>
          <w:tcPr>
            <w:cnfStyle w:val="000000100000"/>
            <w:tcW w:w="833" w:type="pct"/>
          </w:tcPr>
          <w:p>
            <w:r>
              <w:t>1</w:t>
            </w:r>
          </w:p>
        </w:tc>
      </w:tr>
      <w:tr>
        <w:trPr/>
        <w:tc>
          <w:tcPr>
            <w:cnfStyle w:val="001000010000"/>
            <w:tcW w:w="257" w:type="pct"/>
          </w:tcPr>
          <w:p>
            <w:pPr>
              <w:pStyle w:val="TableParagraph"/>
              <w:rPr/>
            </w:pPr>
            <w:r>
              <w:t>14</w:t>
            </w:r>
          </w:p>
        </w:tc>
        <w:tc>
          <w:tcPr>
            <w:cnfStyle w:val="000000010000"/>
            <w:tcW w:w="1410" w:type="pct"/>
          </w:tcPr>
          <w:p>
            <w:pPr>
              <w:pStyle w:val="TableParagraph"/>
              <w:rPr/>
            </w:pPr>
            <w:r>
              <w:t>Главный</w:t>
            </w:r>
            <w:r>
              <w:rPr>
                <w:spacing w:val="-1"/>
              </w:rPr>
              <w:t xml:space="preserve"> </w:t>
            </w:r>
            <w:r>
              <w:t>закон</w:t>
            </w:r>
            <w:r>
              <w:rPr>
                <w:spacing w:val="-1"/>
              </w:rPr>
              <w:t xml:space="preserve"> </w:t>
            </w:r>
            <w:r>
              <w:t>страны</w:t>
            </w:r>
          </w:p>
        </w:tc>
        <w:tc>
          <w:tcPr>
            <w:cnfStyle w:val="000000010000"/>
            <w:tcW w:w="833" w:type="pct"/>
          </w:tcPr>
          <w:p>
            <w:r>
              <w:t>1</w:t>
            </w:r>
          </w:p>
        </w:tc>
        <w:tc>
          <w:tcPr>
            <w:cnfStyle w:val="000000010000"/>
            <w:tcW w:w="833" w:type="pct"/>
          </w:tcPr>
          <w:p>
            <w:r>
              <w:t>1</w:t>
            </w:r>
          </w:p>
        </w:tc>
        <w:tc>
          <w:tcPr>
            <w:cnfStyle w:val="000000010000"/>
            <w:tcW w:w="834" w:type="pct"/>
          </w:tcPr>
          <w:p>
            <w:r>
              <w:t>1</w:t>
            </w:r>
          </w:p>
        </w:tc>
        <w:tc>
          <w:tcPr>
            <w:cnfStyle w:val="000000010000"/>
            <w:tcW w:w="833" w:type="pct"/>
          </w:tcPr>
          <w:p>
            <w:r>
              <w:t>1</w:t>
            </w:r>
          </w:p>
        </w:tc>
      </w:tr>
      <w:tr>
        <w:trPr/>
        <w:tc>
          <w:tcPr>
            <w:cnfStyle w:val="001000100000"/>
            <w:tcW w:w="257" w:type="pct"/>
          </w:tcPr>
          <w:p>
            <w:pPr>
              <w:pStyle w:val="TableParagraph"/>
              <w:rPr/>
            </w:pPr>
            <w:r>
              <w:t>15</w:t>
            </w:r>
          </w:p>
        </w:tc>
        <w:tc>
          <w:tcPr>
            <w:cnfStyle w:val="000000100000"/>
            <w:tcW w:w="1410" w:type="pct"/>
          </w:tcPr>
          <w:p>
            <w:pPr>
              <w:pStyle w:val="TableParagraph"/>
              <w:rPr/>
            </w:pPr>
            <w:r>
              <w:t>Герои</w:t>
            </w:r>
            <w:r>
              <w:rPr>
                <w:spacing w:val="-2"/>
              </w:rPr>
              <w:t xml:space="preserve"> </w:t>
            </w:r>
            <w:r>
              <w:t>нашего времени</w:t>
            </w:r>
          </w:p>
        </w:tc>
        <w:tc>
          <w:tcPr>
            <w:cnfStyle w:val="000000100000"/>
            <w:tcW w:w="833" w:type="pct"/>
          </w:tcPr>
          <w:p>
            <w:r>
              <w:t>1</w:t>
            </w:r>
          </w:p>
        </w:tc>
        <w:tc>
          <w:tcPr>
            <w:cnfStyle w:val="000000100000"/>
            <w:tcW w:w="833" w:type="pct"/>
          </w:tcPr>
          <w:p>
            <w:r>
              <w:t>1</w:t>
            </w:r>
          </w:p>
        </w:tc>
        <w:tc>
          <w:tcPr>
            <w:cnfStyle w:val="000000100000"/>
            <w:tcW w:w="834" w:type="pct"/>
          </w:tcPr>
          <w:p>
            <w:r>
              <w:t>1</w:t>
            </w:r>
          </w:p>
        </w:tc>
        <w:tc>
          <w:tcPr>
            <w:cnfStyle w:val="000000100000"/>
            <w:tcW w:w="833" w:type="pct"/>
          </w:tcPr>
          <w:p>
            <w:r>
              <w:t>1</w:t>
            </w:r>
          </w:p>
        </w:tc>
      </w:tr>
      <w:tr>
        <w:trPr/>
        <w:tc>
          <w:tcPr>
            <w:cnfStyle w:val="001000010000"/>
            <w:tcW w:w="257" w:type="pct"/>
          </w:tcPr>
          <w:p>
            <w:pPr>
              <w:pStyle w:val="TableParagraph"/>
              <w:rPr/>
            </w:pPr>
            <w:r>
              <w:t>16</w:t>
            </w:r>
          </w:p>
        </w:tc>
        <w:tc>
          <w:tcPr>
            <w:cnfStyle w:val="000000010000"/>
            <w:tcW w:w="1410" w:type="pct"/>
          </w:tcPr>
          <w:p>
            <w:pPr>
              <w:pStyle w:val="TableParagraph"/>
              <w:rPr/>
            </w:pPr>
            <w:r>
              <w:t>«Новый</w:t>
            </w:r>
            <w:r>
              <w:rPr>
                <w:spacing w:val="-3"/>
              </w:rPr>
              <w:t xml:space="preserve"> </w:t>
            </w:r>
            <w:r>
              <w:t>год</w:t>
            </w:r>
            <w:r>
              <w:rPr>
                <w:spacing w:val="-2"/>
              </w:rPr>
              <w:t xml:space="preserve"> </w:t>
            </w:r>
            <w:r>
              <w:t>–</w:t>
            </w:r>
            <w:r>
              <w:rPr>
                <w:spacing w:val="-3"/>
              </w:rPr>
              <w:t xml:space="preserve"> </w:t>
            </w:r>
            <w:r>
              <w:t>традиции</w:t>
            </w:r>
            <w:r>
              <w:rPr>
                <w:spacing w:val="-3"/>
              </w:rPr>
              <w:t xml:space="preserve"> </w:t>
            </w:r>
            <w:r>
              <w:t>праздника</w:t>
            </w:r>
            <w:r>
              <w:rPr>
                <w:spacing w:val="-1"/>
              </w:rPr>
              <w:t xml:space="preserve"> </w:t>
            </w:r>
            <w:r>
              <w:t>разных народов</w:t>
            </w:r>
            <w:r>
              <w:rPr>
                <w:spacing w:val="-6"/>
              </w:rPr>
              <w:t xml:space="preserve"> </w:t>
            </w:r>
            <w:r>
              <w:t>России»</w:t>
            </w:r>
          </w:p>
        </w:tc>
        <w:tc>
          <w:tcPr>
            <w:cnfStyle w:val="000000010000"/>
            <w:tcW w:w="833" w:type="pct"/>
          </w:tcPr>
          <w:p>
            <w:r>
              <w:t>1</w:t>
            </w:r>
          </w:p>
        </w:tc>
        <w:tc>
          <w:tcPr>
            <w:cnfStyle w:val="000000010000"/>
            <w:tcW w:w="833" w:type="pct"/>
          </w:tcPr>
          <w:p>
            <w:r>
              <w:t>1</w:t>
            </w:r>
          </w:p>
        </w:tc>
        <w:tc>
          <w:tcPr>
            <w:cnfStyle w:val="000000010000"/>
            <w:tcW w:w="834" w:type="pct"/>
          </w:tcPr>
          <w:p>
            <w:r>
              <w:t>1</w:t>
            </w:r>
          </w:p>
        </w:tc>
        <w:tc>
          <w:tcPr>
            <w:cnfStyle w:val="000000010000"/>
            <w:tcW w:w="833" w:type="pct"/>
          </w:tcPr>
          <w:p>
            <w:r>
              <w:t>1</w:t>
            </w:r>
          </w:p>
        </w:tc>
      </w:tr>
      <w:tr>
        <w:trPr/>
        <w:tc>
          <w:tcPr>
            <w:cnfStyle w:val="001000100000"/>
            <w:tcW w:w="257" w:type="pct"/>
          </w:tcPr>
          <w:p>
            <w:pPr>
              <w:pStyle w:val="TableParagraph"/>
              <w:rPr/>
            </w:pPr>
            <w:r>
              <w:t>17</w:t>
            </w:r>
          </w:p>
        </w:tc>
        <w:tc>
          <w:tcPr>
            <w:cnfStyle w:val="000000100000"/>
            <w:tcW w:w="1410" w:type="pct"/>
          </w:tcPr>
          <w:p>
            <w:pPr>
              <w:pStyle w:val="TableParagraph"/>
              <w:rPr/>
            </w:pPr>
            <w:r>
              <w:t>От «А»</w:t>
            </w:r>
            <w:r>
              <w:rPr>
                <w:spacing w:val="-1"/>
              </w:rPr>
              <w:t xml:space="preserve"> </w:t>
            </w:r>
            <w:r>
              <w:t>до</w:t>
            </w:r>
            <w:r>
              <w:rPr>
                <w:spacing w:val="-4"/>
              </w:rPr>
              <w:t xml:space="preserve"> </w:t>
            </w:r>
            <w:r>
              <w:t>«Я».</w:t>
            </w:r>
            <w:r>
              <w:rPr>
                <w:spacing w:val="-5"/>
              </w:rPr>
              <w:t xml:space="preserve"> </w:t>
            </w:r>
            <w:r>
              <w:t>450</w:t>
            </w:r>
            <w:r>
              <w:rPr>
                <w:spacing w:val="-4"/>
              </w:rPr>
              <w:t xml:space="preserve"> </w:t>
            </w:r>
            <w:r>
              <w:t>лет</w:t>
            </w:r>
            <w:r>
              <w:rPr>
                <w:spacing w:val="-4"/>
              </w:rPr>
              <w:t xml:space="preserve"> </w:t>
            </w:r>
            <w:r>
              <w:t>«Азбуке» Ивана Федорова</w:t>
            </w:r>
          </w:p>
        </w:tc>
        <w:tc>
          <w:tcPr>
            <w:cnfStyle w:val="000000100000"/>
            <w:tcW w:w="833" w:type="pct"/>
          </w:tcPr>
          <w:p>
            <w:r>
              <w:t>1</w:t>
            </w:r>
          </w:p>
        </w:tc>
        <w:tc>
          <w:tcPr>
            <w:cnfStyle w:val="000000100000"/>
            <w:tcW w:w="833" w:type="pct"/>
          </w:tcPr>
          <w:p>
            <w:r>
              <w:t>1</w:t>
            </w:r>
          </w:p>
        </w:tc>
        <w:tc>
          <w:tcPr>
            <w:cnfStyle w:val="000000100000"/>
            <w:tcW w:w="834" w:type="pct"/>
          </w:tcPr>
          <w:p>
            <w:r>
              <w:t>1</w:t>
            </w:r>
          </w:p>
        </w:tc>
        <w:tc>
          <w:tcPr>
            <w:cnfStyle w:val="000000100000"/>
            <w:tcW w:w="833" w:type="pct"/>
          </w:tcPr>
          <w:p>
            <w:r>
              <w:t>1</w:t>
            </w:r>
          </w:p>
        </w:tc>
      </w:tr>
      <w:tr>
        <w:trPr/>
        <w:tc>
          <w:tcPr>
            <w:cnfStyle w:val="001000010000"/>
            <w:tcW w:w="257" w:type="pct"/>
          </w:tcPr>
          <w:p>
            <w:pPr>
              <w:pStyle w:val="TableParagraph"/>
              <w:rPr/>
            </w:pPr>
            <w:r>
              <w:t>18</w:t>
            </w:r>
          </w:p>
        </w:tc>
        <w:tc>
          <w:tcPr>
            <w:cnfStyle w:val="000000010000"/>
            <w:tcW w:w="1410" w:type="pct"/>
          </w:tcPr>
          <w:p>
            <w:pPr>
              <w:pStyle w:val="TableParagraph"/>
              <w:rPr/>
            </w:pPr>
            <w:r>
              <w:t>Налоговая</w:t>
            </w:r>
            <w:r>
              <w:rPr>
                <w:spacing w:val="-3"/>
              </w:rPr>
              <w:t xml:space="preserve"> </w:t>
            </w:r>
            <w:r>
              <w:t>грамотность</w:t>
            </w:r>
          </w:p>
        </w:tc>
        <w:tc>
          <w:tcPr>
            <w:cnfStyle w:val="000000010000"/>
            <w:tcW w:w="833" w:type="pct"/>
          </w:tcPr>
          <w:p>
            <w:r>
              <w:t>1</w:t>
            </w:r>
          </w:p>
        </w:tc>
        <w:tc>
          <w:tcPr>
            <w:cnfStyle w:val="000000010000"/>
            <w:tcW w:w="833" w:type="pct"/>
          </w:tcPr>
          <w:p>
            <w:r>
              <w:t>1</w:t>
            </w:r>
          </w:p>
        </w:tc>
        <w:tc>
          <w:tcPr>
            <w:cnfStyle w:val="000000010000"/>
            <w:tcW w:w="834" w:type="pct"/>
          </w:tcPr>
          <w:p>
            <w:r>
              <w:t>1</w:t>
            </w:r>
          </w:p>
        </w:tc>
        <w:tc>
          <w:tcPr>
            <w:cnfStyle w:val="000000010000"/>
            <w:tcW w:w="833" w:type="pct"/>
          </w:tcPr>
          <w:p>
            <w:r>
              <w:t>1</w:t>
            </w:r>
          </w:p>
        </w:tc>
      </w:tr>
      <w:tr>
        <w:trPr/>
        <w:tc>
          <w:tcPr>
            <w:cnfStyle w:val="001000100000"/>
            <w:tcW w:w="257" w:type="pct"/>
          </w:tcPr>
          <w:p>
            <w:pPr>
              <w:pStyle w:val="TableParagraph"/>
              <w:rPr/>
            </w:pPr>
            <w:r>
              <w:t>19</w:t>
            </w:r>
          </w:p>
        </w:tc>
        <w:tc>
          <w:tcPr>
            <w:cnfStyle w:val="000000100000"/>
            <w:tcW w:w="1410" w:type="pct"/>
          </w:tcPr>
          <w:p>
            <w:pPr>
              <w:pStyle w:val="TableParagraph"/>
              <w:rPr/>
            </w:pPr>
            <w:r>
              <w:t>Непокоренные</w:t>
            </w:r>
            <w:r>
              <w:rPr>
                <w:spacing w:val="-2"/>
              </w:rPr>
              <w:t xml:space="preserve"> </w:t>
            </w:r>
            <w:r>
              <w:t>(блокада</w:t>
            </w:r>
            <w:r>
              <w:rPr>
                <w:spacing w:val="-1"/>
              </w:rPr>
              <w:t xml:space="preserve"> </w:t>
            </w:r>
            <w:r>
              <w:t>Ленинграда)</w:t>
            </w:r>
          </w:p>
        </w:tc>
        <w:tc>
          <w:tcPr>
            <w:cnfStyle w:val="000000100000"/>
            <w:tcW w:w="833" w:type="pct"/>
          </w:tcPr>
          <w:p>
            <w:r>
              <w:t>1</w:t>
            </w:r>
          </w:p>
        </w:tc>
        <w:tc>
          <w:tcPr>
            <w:cnfStyle w:val="000000100000"/>
            <w:tcW w:w="833" w:type="pct"/>
          </w:tcPr>
          <w:p>
            <w:r>
              <w:t>1</w:t>
            </w:r>
          </w:p>
        </w:tc>
        <w:tc>
          <w:tcPr>
            <w:cnfStyle w:val="000000100000"/>
            <w:tcW w:w="834" w:type="pct"/>
          </w:tcPr>
          <w:p>
            <w:r>
              <w:t>1</w:t>
            </w:r>
          </w:p>
        </w:tc>
        <w:tc>
          <w:tcPr>
            <w:cnfStyle w:val="000000100000"/>
            <w:tcW w:w="833" w:type="pct"/>
          </w:tcPr>
          <w:p>
            <w:r>
              <w:t>1</w:t>
            </w:r>
          </w:p>
        </w:tc>
      </w:tr>
      <w:tr>
        <w:trPr/>
        <w:tc>
          <w:tcPr>
            <w:cnfStyle w:val="001000010000"/>
            <w:tcW w:w="257" w:type="pct"/>
          </w:tcPr>
          <w:p>
            <w:pPr>
              <w:pStyle w:val="TableParagraph"/>
              <w:rPr/>
            </w:pPr>
            <w:r>
              <w:t>20</w:t>
            </w:r>
          </w:p>
        </w:tc>
        <w:tc>
          <w:tcPr>
            <w:cnfStyle w:val="000000010000"/>
            <w:tcW w:w="1410" w:type="pct"/>
          </w:tcPr>
          <w:p>
            <w:pPr>
              <w:pStyle w:val="TableParagraph"/>
              <w:rPr/>
            </w:pPr>
            <w:r>
              <w:t>Союзники России</w:t>
            </w:r>
          </w:p>
        </w:tc>
        <w:tc>
          <w:tcPr>
            <w:cnfStyle w:val="000000010000"/>
            <w:tcW w:w="833" w:type="pct"/>
          </w:tcPr>
          <w:p>
            <w:r>
              <w:t>1</w:t>
            </w:r>
          </w:p>
        </w:tc>
        <w:tc>
          <w:tcPr>
            <w:cnfStyle w:val="000000010000"/>
            <w:tcW w:w="833" w:type="pct"/>
          </w:tcPr>
          <w:p>
            <w:r>
              <w:t>1</w:t>
            </w:r>
          </w:p>
        </w:tc>
        <w:tc>
          <w:tcPr>
            <w:cnfStyle w:val="000000010000"/>
            <w:tcW w:w="834" w:type="pct"/>
          </w:tcPr>
          <w:p>
            <w:r>
              <w:t>1</w:t>
            </w:r>
          </w:p>
        </w:tc>
        <w:tc>
          <w:tcPr>
            <w:cnfStyle w:val="000000010000"/>
            <w:tcW w:w="833" w:type="pct"/>
          </w:tcPr>
          <w:p>
            <w:r>
              <w:t>1</w:t>
            </w:r>
          </w:p>
        </w:tc>
      </w:tr>
      <w:tr>
        <w:trPr/>
        <w:tc>
          <w:tcPr>
            <w:cnfStyle w:val="001000100000"/>
            <w:tcW w:w="257" w:type="pct"/>
          </w:tcPr>
          <w:p>
            <w:pPr>
              <w:pStyle w:val="TableParagraph"/>
              <w:rPr/>
            </w:pPr>
            <w:r>
              <w:t>21</w:t>
            </w:r>
          </w:p>
        </w:tc>
        <w:tc>
          <w:tcPr>
            <w:cnfStyle w:val="000000100000"/>
            <w:tcW w:w="1410" w:type="pct"/>
          </w:tcPr>
          <w:p>
            <w:pPr>
              <w:pStyle w:val="TableParagraph"/>
              <w:rPr/>
            </w:pPr>
            <w:r>
              <w:t>Менделеев.</w:t>
            </w:r>
            <w:r>
              <w:rPr>
                <w:spacing w:val="-2"/>
              </w:rPr>
              <w:t xml:space="preserve"> </w:t>
            </w:r>
            <w:r>
              <w:t>190 лет</w:t>
            </w:r>
            <w:r>
              <w:rPr>
                <w:spacing w:val="-1"/>
              </w:rPr>
              <w:t xml:space="preserve"> </w:t>
            </w:r>
            <w:r>
              <w:t>со дня</w:t>
            </w:r>
            <w:r>
              <w:rPr>
                <w:spacing w:val="-3"/>
              </w:rPr>
              <w:t xml:space="preserve"> </w:t>
            </w:r>
            <w:r>
              <w:t>рождения</w:t>
            </w:r>
          </w:p>
        </w:tc>
        <w:tc>
          <w:tcPr>
            <w:cnfStyle w:val="000000100000"/>
            <w:tcW w:w="833" w:type="pct"/>
          </w:tcPr>
          <w:p>
            <w:r>
              <w:t>1</w:t>
            </w:r>
          </w:p>
        </w:tc>
        <w:tc>
          <w:tcPr>
            <w:cnfStyle w:val="000000100000"/>
            <w:tcW w:w="833" w:type="pct"/>
          </w:tcPr>
          <w:p>
            <w:r>
              <w:t>1</w:t>
            </w:r>
          </w:p>
        </w:tc>
        <w:tc>
          <w:tcPr>
            <w:cnfStyle w:val="000000100000"/>
            <w:tcW w:w="834" w:type="pct"/>
          </w:tcPr>
          <w:p>
            <w:r>
              <w:t>1</w:t>
            </w:r>
          </w:p>
        </w:tc>
        <w:tc>
          <w:tcPr>
            <w:cnfStyle w:val="000000100000"/>
            <w:tcW w:w="833" w:type="pct"/>
          </w:tcPr>
          <w:p>
            <w:r>
              <w:t>1</w:t>
            </w:r>
          </w:p>
        </w:tc>
      </w:tr>
      <w:tr>
        <w:trPr/>
        <w:tc>
          <w:tcPr>
            <w:cnfStyle w:val="001000010000"/>
            <w:tcW w:w="257" w:type="pct"/>
          </w:tcPr>
          <w:p>
            <w:pPr>
              <w:pStyle w:val="TableParagraph"/>
              <w:rPr/>
            </w:pPr>
            <w:r>
              <w:t>22</w:t>
            </w:r>
          </w:p>
        </w:tc>
        <w:tc>
          <w:tcPr>
            <w:cnfStyle w:val="000000010000"/>
            <w:tcW w:w="1410" w:type="pct"/>
          </w:tcPr>
          <w:p>
            <w:pPr>
              <w:pStyle w:val="TableParagraph"/>
              <w:rPr/>
            </w:pPr>
            <w:r>
              <w:t>День</w:t>
            </w:r>
            <w:r>
              <w:rPr>
                <w:spacing w:val="-1"/>
              </w:rPr>
              <w:t xml:space="preserve"> </w:t>
            </w:r>
            <w:r>
              <w:t>первооткрывателя</w:t>
            </w:r>
          </w:p>
        </w:tc>
        <w:tc>
          <w:tcPr>
            <w:cnfStyle w:val="000000010000"/>
            <w:tcW w:w="833" w:type="pct"/>
          </w:tcPr>
          <w:p>
            <w:r>
              <w:t>1</w:t>
            </w:r>
          </w:p>
        </w:tc>
        <w:tc>
          <w:tcPr>
            <w:cnfStyle w:val="000000010000"/>
            <w:tcW w:w="833" w:type="pct"/>
          </w:tcPr>
          <w:p>
            <w:r>
              <w:t>1</w:t>
            </w:r>
          </w:p>
        </w:tc>
        <w:tc>
          <w:tcPr>
            <w:cnfStyle w:val="000000010000"/>
            <w:tcW w:w="834" w:type="pct"/>
          </w:tcPr>
          <w:p>
            <w:r>
              <w:t>1</w:t>
            </w:r>
          </w:p>
        </w:tc>
        <w:tc>
          <w:tcPr>
            <w:cnfStyle w:val="000000010000"/>
            <w:tcW w:w="833" w:type="pct"/>
          </w:tcPr>
          <w:p>
            <w:r>
              <w:t>1</w:t>
            </w:r>
          </w:p>
        </w:tc>
      </w:tr>
      <w:tr>
        <w:trPr/>
        <w:tc>
          <w:tcPr>
            <w:cnfStyle w:val="001000100000"/>
            <w:tcW w:w="257" w:type="pct"/>
          </w:tcPr>
          <w:p>
            <w:pPr>
              <w:pStyle w:val="TableParagraph"/>
              <w:rPr/>
            </w:pPr>
            <w:r>
              <w:t>23</w:t>
            </w:r>
          </w:p>
        </w:tc>
        <w:tc>
          <w:tcPr>
            <w:cnfStyle w:val="000000100000"/>
            <w:tcW w:w="1410" w:type="pct"/>
          </w:tcPr>
          <w:p>
            <w:pPr>
              <w:pStyle w:val="TableParagraph"/>
              <w:rPr/>
            </w:pPr>
            <w:r>
              <w:t>День</w:t>
            </w:r>
            <w:r>
              <w:rPr>
                <w:spacing w:val="-2"/>
              </w:rPr>
              <w:t xml:space="preserve"> </w:t>
            </w:r>
            <w:r>
              <w:t>защитника Отечества</w:t>
            </w:r>
          </w:p>
        </w:tc>
        <w:tc>
          <w:tcPr>
            <w:cnfStyle w:val="000000100000"/>
            <w:tcW w:w="833" w:type="pct"/>
          </w:tcPr>
          <w:p>
            <w:r>
              <w:t>1</w:t>
            </w:r>
          </w:p>
        </w:tc>
        <w:tc>
          <w:tcPr>
            <w:cnfStyle w:val="000000100000"/>
            <w:tcW w:w="833" w:type="pct"/>
          </w:tcPr>
          <w:p>
            <w:r>
              <w:t>1</w:t>
            </w:r>
          </w:p>
        </w:tc>
        <w:tc>
          <w:tcPr>
            <w:cnfStyle w:val="000000100000"/>
            <w:tcW w:w="834" w:type="pct"/>
          </w:tcPr>
          <w:p>
            <w:r>
              <w:t>1</w:t>
            </w:r>
          </w:p>
        </w:tc>
        <w:tc>
          <w:tcPr>
            <w:cnfStyle w:val="000000100000"/>
            <w:tcW w:w="833" w:type="pct"/>
          </w:tcPr>
          <w:p>
            <w:r>
              <w:t>1</w:t>
            </w:r>
          </w:p>
        </w:tc>
      </w:tr>
      <w:tr>
        <w:trPr/>
        <w:tc>
          <w:tcPr>
            <w:cnfStyle w:val="001000010000"/>
            <w:tcW w:w="257" w:type="pct"/>
          </w:tcPr>
          <w:p>
            <w:pPr>
              <w:pStyle w:val="TableParagraph"/>
              <w:rPr/>
            </w:pPr>
            <w:r>
              <w:t>24</w:t>
            </w:r>
          </w:p>
        </w:tc>
        <w:tc>
          <w:tcPr>
            <w:cnfStyle w:val="000000010000"/>
            <w:tcW w:w="1410" w:type="pct"/>
          </w:tcPr>
          <w:p>
            <w:pPr>
              <w:pStyle w:val="TableParagraph"/>
              <w:rPr/>
            </w:pPr>
            <w:r>
              <w:t>Как</w:t>
            </w:r>
            <w:r>
              <w:rPr>
                <w:spacing w:val="-2"/>
              </w:rPr>
              <w:t xml:space="preserve"> </w:t>
            </w:r>
            <w:r>
              <w:t>найти</w:t>
            </w:r>
            <w:r>
              <w:rPr>
                <w:spacing w:val="-1"/>
              </w:rPr>
              <w:t xml:space="preserve"> </w:t>
            </w:r>
            <w:r>
              <w:t>свое</w:t>
            </w:r>
            <w:r>
              <w:rPr>
                <w:spacing w:val="-3"/>
              </w:rPr>
              <w:t xml:space="preserve"> </w:t>
            </w:r>
            <w:r>
              <w:t>место в</w:t>
            </w:r>
            <w:r>
              <w:rPr>
                <w:spacing w:val="-5"/>
              </w:rPr>
              <w:t xml:space="preserve"> </w:t>
            </w:r>
            <w:r>
              <w:t>обществе?</w:t>
            </w:r>
          </w:p>
        </w:tc>
        <w:tc>
          <w:tcPr>
            <w:cnfStyle w:val="000000010000"/>
            <w:tcW w:w="833" w:type="pct"/>
          </w:tcPr>
          <w:p>
            <w:r>
              <w:t>1</w:t>
            </w:r>
          </w:p>
        </w:tc>
        <w:tc>
          <w:tcPr>
            <w:cnfStyle w:val="000000010000"/>
            <w:tcW w:w="833" w:type="pct"/>
          </w:tcPr>
          <w:p>
            <w:r>
              <w:t>1</w:t>
            </w:r>
          </w:p>
        </w:tc>
        <w:tc>
          <w:tcPr>
            <w:cnfStyle w:val="000000010000"/>
            <w:tcW w:w="834" w:type="pct"/>
          </w:tcPr>
          <w:p>
            <w:r>
              <w:t>1</w:t>
            </w:r>
          </w:p>
        </w:tc>
        <w:tc>
          <w:tcPr>
            <w:cnfStyle w:val="000000010000"/>
            <w:tcW w:w="833" w:type="pct"/>
          </w:tcPr>
          <w:p>
            <w:r>
              <w:t>1</w:t>
            </w:r>
          </w:p>
        </w:tc>
      </w:tr>
      <w:tr>
        <w:trPr/>
        <w:tc>
          <w:tcPr>
            <w:cnfStyle w:val="001000100000"/>
            <w:tcW w:w="257" w:type="pct"/>
          </w:tcPr>
          <w:p>
            <w:pPr>
              <w:pStyle w:val="TableParagraph"/>
              <w:rPr/>
            </w:pPr>
            <w:r>
              <w:t>25</w:t>
            </w:r>
          </w:p>
        </w:tc>
        <w:tc>
          <w:tcPr>
            <w:cnfStyle w:val="000000100000"/>
            <w:tcW w:w="1410" w:type="pct"/>
          </w:tcPr>
          <w:p>
            <w:pPr>
              <w:pStyle w:val="TableParagraph"/>
              <w:rPr/>
            </w:pPr>
            <w:r>
              <w:t>Всемирный</w:t>
            </w:r>
            <w:r>
              <w:rPr>
                <w:spacing w:val="-1"/>
              </w:rPr>
              <w:t xml:space="preserve"> </w:t>
            </w:r>
            <w:r>
              <w:t>фестиваль</w:t>
            </w:r>
            <w:r>
              <w:rPr>
                <w:spacing w:val="-1"/>
              </w:rPr>
              <w:t xml:space="preserve"> </w:t>
            </w:r>
            <w:r>
              <w:t>молодежи</w:t>
            </w:r>
          </w:p>
        </w:tc>
        <w:tc>
          <w:tcPr>
            <w:cnfStyle w:val="000000100000"/>
            <w:tcW w:w="833" w:type="pct"/>
          </w:tcPr>
          <w:p>
            <w:r>
              <w:t>1</w:t>
            </w:r>
          </w:p>
        </w:tc>
        <w:tc>
          <w:tcPr>
            <w:cnfStyle w:val="000000100000"/>
            <w:tcW w:w="833" w:type="pct"/>
          </w:tcPr>
          <w:p>
            <w:r>
              <w:t>1</w:t>
            </w:r>
          </w:p>
        </w:tc>
        <w:tc>
          <w:tcPr>
            <w:cnfStyle w:val="000000100000"/>
            <w:tcW w:w="834" w:type="pct"/>
          </w:tcPr>
          <w:p>
            <w:r>
              <w:t>1</w:t>
            </w:r>
          </w:p>
        </w:tc>
        <w:tc>
          <w:tcPr>
            <w:cnfStyle w:val="000000100000"/>
            <w:tcW w:w="833" w:type="pct"/>
          </w:tcPr>
          <w:p>
            <w:r>
              <w:t>1</w:t>
            </w:r>
          </w:p>
        </w:tc>
      </w:tr>
      <w:tr>
        <w:trPr/>
        <w:tc>
          <w:tcPr>
            <w:cnfStyle w:val="001000010000"/>
            <w:tcW w:w="257" w:type="pct"/>
          </w:tcPr>
          <w:p>
            <w:pPr>
              <w:pStyle w:val="TableParagraph"/>
              <w:rPr/>
            </w:pPr>
            <w:r>
              <w:t>26</w:t>
            </w:r>
          </w:p>
        </w:tc>
        <w:tc>
          <w:tcPr>
            <w:cnfStyle w:val="000000010000"/>
            <w:tcW w:w="1410" w:type="pct"/>
          </w:tcPr>
          <w:p>
            <w:pPr>
              <w:pStyle w:val="TableParagraph"/>
              <w:rPr/>
            </w:pPr>
            <w:r>
              <w:t>Первым делом</w:t>
            </w:r>
            <w:r>
              <w:rPr>
                <w:spacing w:val="-1"/>
              </w:rPr>
              <w:t xml:space="preserve"> </w:t>
            </w:r>
            <w:r>
              <w:t>самолеты….</w:t>
            </w:r>
            <w:r>
              <w:rPr>
                <w:spacing w:val="67"/>
              </w:rPr>
              <w:t xml:space="preserve"> </w:t>
            </w:r>
            <w:r>
              <w:t>О</w:t>
            </w:r>
            <w:r>
              <w:rPr>
                <w:spacing w:val="-2"/>
              </w:rPr>
              <w:t xml:space="preserve"> </w:t>
            </w:r>
            <w:r>
              <w:t>гражданской</w:t>
            </w:r>
            <w:r>
              <w:rPr>
                <w:spacing w:val="-2"/>
              </w:rPr>
              <w:t xml:space="preserve"> </w:t>
            </w:r>
            <w:r>
              <w:t>авиации</w:t>
            </w:r>
          </w:p>
        </w:tc>
        <w:tc>
          <w:tcPr>
            <w:cnfStyle w:val="000000010000"/>
            <w:tcW w:w="833" w:type="pct"/>
          </w:tcPr>
          <w:p>
            <w:r>
              <w:t>1</w:t>
            </w:r>
          </w:p>
        </w:tc>
        <w:tc>
          <w:tcPr>
            <w:cnfStyle w:val="000000010000"/>
            <w:tcW w:w="833" w:type="pct"/>
          </w:tcPr>
          <w:p>
            <w:r>
              <w:t>1</w:t>
            </w:r>
          </w:p>
        </w:tc>
        <w:tc>
          <w:tcPr>
            <w:cnfStyle w:val="000000010000"/>
            <w:tcW w:w="834" w:type="pct"/>
          </w:tcPr>
          <w:p>
            <w:r>
              <w:t>1</w:t>
            </w:r>
          </w:p>
        </w:tc>
        <w:tc>
          <w:tcPr>
            <w:cnfStyle w:val="000000010000"/>
            <w:tcW w:w="833" w:type="pct"/>
          </w:tcPr>
          <w:p>
            <w:r>
              <w:t>1</w:t>
            </w:r>
          </w:p>
        </w:tc>
      </w:tr>
      <w:tr>
        <w:trPr/>
        <w:tc>
          <w:tcPr>
            <w:cnfStyle w:val="001000100000"/>
            <w:tcW w:w="257" w:type="pct"/>
          </w:tcPr>
          <w:p>
            <w:pPr>
              <w:pStyle w:val="TableParagraph"/>
              <w:rPr/>
            </w:pPr>
            <w:r>
              <w:t>27</w:t>
            </w:r>
          </w:p>
        </w:tc>
        <w:tc>
          <w:tcPr>
            <w:cnfStyle w:val="000000100000"/>
            <w:tcW w:w="1410" w:type="pct"/>
          </w:tcPr>
          <w:p>
            <w:pPr>
              <w:pStyle w:val="TableParagraph"/>
              <w:rPr/>
            </w:pPr>
            <w:r>
              <w:t>Крым</w:t>
            </w:r>
            <w:r>
              <w:rPr>
                <w:spacing w:val="-2"/>
              </w:rPr>
              <w:t xml:space="preserve"> </w:t>
            </w:r>
            <w:r>
              <w:t>–</w:t>
            </w:r>
            <w:r>
              <w:rPr>
                <w:spacing w:val="-1"/>
              </w:rPr>
              <w:t xml:space="preserve"> </w:t>
            </w:r>
            <w:r>
              <w:t>дорога</w:t>
            </w:r>
            <w:r>
              <w:rPr>
                <w:spacing w:val="-1"/>
              </w:rPr>
              <w:t xml:space="preserve"> </w:t>
            </w:r>
            <w:r>
              <w:t>домой</w:t>
            </w:r>
          </w:p>
        </w:tc>
        <w:tc>
          <w:tcPr>
            <w:cnfStyle w:val="000000100000"/>
            <w:tcW w:w="833" w:type="pct"/>
          </w:tcPr>
          <w:p>
            <w:r>
              <w:t>1</w:t>
            </w:r>
          </w:p>
        </w:tc>
        <w:tc>
          <w:tcPr>
            <w:cnfStyle w:val="000000100000"/>
            <w:tcW w:w="833" w:type="pct"/>
          </w:tcPr>
          <w:p>
            <w:r>
              <w:t>1</w:t>
            </w:r>
          </w:p>
        </w:tc>
        <w:tc>
          <w:tcPr>
            <w:cnfStyle w:val="000000100000"/>
            <w:tcW w:w="834" w:type="pct"/>
          </w:tcPr>
          <w:p>
            <w:r>
              <w:t>1</w:t>
            </w:r>
          </w:p>
        </w:tc>
        <w:tc>
          <w:tcPr>
            <w:cnfStyle w:val="000000100000"/>
            <w:tcW w:w="833" w:type="pct"/>
          </w:tcPr>
          <w:p>
            <w:r>
              <w:t>1</w:t>
            </w:r>
          </w:p>
        </w:tc>
      </w:tr>
      <w:tr>
        <w:trPr/>
        <w:tc>
          <w:tcPr>
            <w:cnfStyle w:val="001000010000"/>
            <w:tcW w:w="257" w:type="pct"/>
          </w:tcPr>
          <w:p>
            <w:pPr>
              <w:pStyle w:val="TableParagraph"/>
              <w:rPr/>
            </w:pPr>
            <w:r>
              <w:t>28</w:t>
            </w:r>
          </w:p>
        </w:tc>
        <w:tc>
          <w:tcPr>
            <w:cnfStyle w:val="000000010000"/>
            <w:tcW w:w="1410" w:type="pct"/>
          </w:tcPr>
          <w:p>
            <w:pPr>
              <w:pStyle w:val="TableParagraph"/>
              <w:rPr/>
            </w:pPr>
            <w:r>
              <w:t>Россия</w:t>
            </w:r>
            <w:r>
              <w:rPr>
                <w:spacing w:val="-2"/>
              </w:rPr>
              <w:t xml:space="preserve"> </w:t>
            </w:r>
            <w:r>
              <w:t>– здоровая</w:t>
            </w:r>
            <w:r>
              <w:rPr>
                <w:spacing w:val="-4"/>
              </w:rPr>
              <w:t xml:space="preserve"> </w:t>
            </w:r>
            <w:r>
              <w:t>держава</w:t>
            </w:r>
          </w:p>
        </w:tc>
        <w:tc>
          <w:tcPr>
            <w:cnfStyle w:val="000000010000"/>
            <w:tcW w:w="833" w:type="pct"/>
          </w:tcPr>
          <w:p>
            <w:r>
              <w:t>1</w:t>
            </w:r>
          </w:p>
        </w:tc>
        <w:tc>
          <w:tcPr>
            <w:cnfStyle w:val="000000010000"/>
            <w:tcW w:w="833" w:type="pct"/>
          </w:tcPr>
          <w:p>
            <w:r>
              <w:t>1</w:t>
            </w:r>
          </w:p>
        </w:tc>
        <w:tc>
          <w:tcPr>
            <w:cnfStyle w:val="000000010000"/>
            <w:tcW w:w="834" w:type="pct"/>
          </w:tcPr>
          <w:p>
            <w:r>
              <w:t>1</w:t>
            </w:r>
          </w:p>
        </w:tc>
        <w:tc>
          <w:tcPr>
            <w:cnfStyle w:val="000000010000"/>
            <w:tcW w:w="833" w:type="pct"/>
          </w:tcPr>
          <w:p>
            <w:r>
              <w:t>1</w:t>
            </w:r>
          </w:p>
        </w:tc>
      </w:tr>
      <w:tr>
        <w:trPr/>
        <w:tc>
          <w:tcPr>
            <w:cnfStyle w:val="001000100000"/>
            <w:tcW w:w="257" w:type="pct"/>
          </w:tcPr>
          <w:p>
            <w:pPr>
              <w:pStyle w:val="TableParagraph"/>
              <w:rPr/>
            </w:pPr>
            <w:r>
              <w:t>29</w:t>
            </w:r>
          </w:p>
        </w:tc>
        <w:tc>
          <w:tcPr>
            <w:cnfStyle w:val="000000100000"/>
            <w:tcW w:w="1410" w:type="pct"/>
          </w:tcPr>
          <w:p>
            <w:pPr>
              <w:pStyle w:val="TableParagraph"/>
              <w:rPr/>
            </w:pPr>
            <w:r>
              <w:t>Цирк!</w:t>
            </w:r>
            <w:r>
              <w:rPr>
                <w:spacing w:val="-1"/>
              </w:rPr>
              <w:t xml:space="preserve"> </w:t>
            </w:r>
            <w:r>
              <w:t>Цирк!</w:t>
            </w:r>
            <w:r>
              <w:rPr>
                <w:spacing w:val="-1"/>
              </w:rPr>
              <w:t xml:space="preserve"> </w:t>
            </w:r>
            <w:r>
              <w:t>Цирк!</w:t>
            </w:r>
          </w:p>
        </w:tc>
        <w:tc>
          <w:tcPr>
            <w:cnfStyle w:val="000000100000"/>
            <w:tcW w:w="833" w:type="pct"/>
          </w:tcPr>
          <w:p>
            <w:r>
              <w:t>1</w:t>
            </w:r>
          </w:p>
        </w:tc>
        <w:tc>
          <w:tcPr>
            <w:cnfStyle w:val="000000100000"/>
            <w:tcW w:w="833" w:type="pct"/>
          </w:tcPr>
          <w:p>
            <w:r>
              <w:t>1</w:t>
            </w:r>
          </w:p>
        </w:tc>
        <w:tc>
          <w:tcPr>
            <w:cnfStyle w:val="000000100000"/>
            <w:tcW w:w="834" w:type="pct"/>
          </w:tcPr>
          <w:p>
            <w:r>
              <w:t>1</w:t>
            </w:r>
          </w:p>
        </w:tc>
        <w:tc>
          <w:tcPr>
            <w:cnfStyle w:val="000000100000"/>
            <w:tcW w:w="833" w:type="pct"/>
          </w:tcPr>
          <w:p>
            <w:r>
              <w:t>1</w:t>
            </w:r>
          </w:p>
        </w:tc>
      </w:tr>
      <w:tr>
        <w:trPr/>
        <w:tc>
          <w:tcPr>
            <w:cnfStyle w:val="001000010000"/>
            <w:tcW w:w="257" w:type="pct"/>
          </w:tcPr>
          <w:p>
            <w:pPr>
              <w:pStyle w:val="TableParagraph"/>
              <w:rPr/>
            </w:pPr>
            <w:r>
              <w:t>30</w:t>
            </w:r>
          </w:p>
        </w:tc>
        <w:tc>
          <w:tcPr>
            <w:cnfStyle w:val="000000010000"/>
            <w:tcW w:w="1410" w:type="pct"/>
          </w:tcPr>
          <w:p>
            <w:pPr>
              <w:pStyle w:val="TableParagraph"/>
              <w:rPr/>
            </w:pPr>
            <w:r>
              <w:t>«Вижу</w:t>
            </w:r>
            <w:r>
              <w:rPr>
                <w:spacing w:val="-2"/>
              </w:rPr>
              <w:t xml:space="preserve"> </w:t>
            </w:r>
            <w:r>
              <w:t>Землю»</w:t>
            </w:r>
          </w:p>
        </w:tc>
        <w:tc>
          <w:tcPr>
            <w:cnfStyle w:val="000000010000"/>
            <w:tcW w:w="833" w:type="pct"/>
          </w:tcPr>
          <w:p>
            <w:r>
              <w:t>1</w:t>
            </w:r>
          </w:p>
        </w:tc>
        <w:tc>
          <w:tcPr>
            <w:cnfStyle w:val="000000010000"/>
            <w:tcW w:w="833" w:type="pct"/>
          </w:tcPr>
          <w:p>
            <w:r>
              <w:t>1</w:t>
            </w:r>
          </w:p>
        </w:tc>
        <w:tc>
          <w:tcPr>
            <w:cnfStyle w:val="000000010000"/>
            <w:tcW w:w="834" w:type="pct"/>
          </w:tcPr>
          <w:p>
            <w:r>
              <w:t>1</w:t>
            </w:r>
          </w:p>
        </w:tc>
        <w:tc>
          <w:tcPr>
            <w:cnfStyle w:val="000000010000"/>
            <w:tcW w:w="833" w:type="pct"/>
          </w:tcPr>
          <w:p>
            <w:r>
              <w:t>1</w:t>
            </w:r>
          </w:p>
        </w:tc>
      </w:tr>
      <w:tr>
        <w:trPr/>
        <w:tc>
          <w:tcPr>
            <w:cnfStyle w:val="001000100000"/>
            <w:tcW w:w="257" w:type="pct"/>
          </w:tcPr>
          <w:p>
            <w:pPr>
              <w:pStyle w:val="TableParagraph"/>
              <w:rPr/>
            </w:pPr>
            <w:r>
              <w:t>31</w:t>
            </w:r>
          </w:p>
        </w:tc>
        <w:tc>
          <w:tcPr>
            <w:cnfStyle w:val="000000100000"/>
            <w:tcW w:w="1410" w:type="pct"/>
          </w:tcPr>
          <w:p>
            <w:pPr>
              <w:pStyle w:val="TableParagraph"/>
              <w:rPr/>
            </w:pPr>
            <w:r>
              <w:t>215 лет со дня</w:t>
            </w:r>
            <w:r>
              <w:rPr>
                <w:spacing w:val="-3"/>
              </w:rPr>
              <w:t xml:space="preserve"> </w:t>
            </w:r>
            <w:r>
              <w:t>рождения</w:t>
            </w:r>
            <w:r>
              <w:rPr>
                <w:spacing w:val="-3"/>
              </w:rPr>
              <w:t xml:space="preserve"> </w:t>
            </w:r>
            <w:r>
              <w:t>Гоголя</w:t>
            </w:r>
          </w:p>
        </w:tc>
        <w:tc>
          <w:tcPr>
            <w:cnfStyle w:val="000000100000"/>
            <w:tcW w:w="833" w:type="pct"/>
          </w:tcPr>
          <w:p>
            <w:r>
              <w:t>1</w:t>
            </w:r>
          </w:p>
        </w:tc>
        <w:tc>
          <w:tcPr>
            <w:cnfStyle w:val="000000100000"/>
            <w:tcW w:w="833" w:type="pct"/>
          </w:tcPr>
          <w:p>
            <w:r>
              <w:t>1</w:t>
            </w:r>
          </w:p>
        </w:tc>
        <w:tc>
          <w:tcPr>
            <w:cnfStyle w:val="000000100000"/>
            <w:tcW w:w="834" w:type="pct"/>
          </w:tcPr>
          <w:p>
            <w:r>
              <w:t>1</w:t>
            </w:r>
          </w:p>
        </w:tc>
        <w:tc>
          <w:tcPr>
            <w:cnfStyle w:val="000000100000"/>
            <w:tcW w:w="833" w:type="pct"/>
          </w:tcPr>
          <w:p>
            <w:r>
              <w:t>1</w:t>
            </w:r>
          </w:p>
        </w:tc>
      </w:tr>
      <w:tr>
        <w:trPr/>
        <w:tc>
          <w:tcPr>
            <w:cnfStyle w:val="001000010000"/>
            <w:tcW w:w="257" w:type="pct"/>
          </w:tcPr>
          <w:p>
            <w:pPr>
              <w:pStyle w:val="TableParagraph"/>
              <w:rPr/>
            </w:pPr>
            <w:r>
              <w:t>32</w:t>
            </w:r>
          </w:p>
        </w:tc>
        <w:tc>
          <w:tcPr>
            <w:cnfStyle w:val="000000010000"/>
            <w:tcW w:w="1410" w:type="pct"/>
          </w:tcPr>
          <w:p>
            <w:pPr>
              <w:pStyle w:val="TableParagraph"/>
              <w:rPr/>
            </w:pPr>
            <w:r>
              <w:t>Экологичное</w:t>
            </w:r>
            <w:r>
              <w:rPr>
                <w:spacing w:val="-2"/>
              </w:rPr>
              <w:t xml:space="preserve"> </w:t>
            </w:r>
            <w:r>
              <w:t>потребление</w:t>
            </w:r>
          </w:p>
        </w:tc>
        <w:tc>
          <w:tcPr>
            <w:cnfStyle w:val="000000010000"/>
            <w:tcW w:w="833" w:type="pct"/>
          </w:tcPr>
          <w:p>
            <w:r>
              <w:t>1</w:t>
            </w:r>
          </w:p>
        </w:tc>
        <w:tc>
          <w:tcPr>
            <w:cnfStyle w:val="000000010000"/>
            <w:tcW w:w="833" w:type="pct"/>
          </w:tcPr>
          <w:p>
            <w:r>
              <w:t>1</w:t>
            </w:r>
          </w:p>
        </w:tc>
        <w:tc>
          <w:tcPr>
            <w:cnfStyle w:val="000000010000"/>
            <w:tcW w:w="834" w:type="pct"/>
          </w:tcPr>
          <w:p>
            <w:r>
              <w:t>1</w:t>
            </w:r>
          </w:p>
        </w:tc>
        <w:tc>
          <w:tcPr>
            <w:cnfStyle w:val="000000010000"/>
            <w:tcW w:w="833" w:type="pct"/>
          </w:tcPr>
          <w:p>
            <w:r>
              <w:t>1</w:t>
            </w:r>
          </w:p>
        </w:tc>
      </w:tr>
      <w:tr>
        <w:trPr>
          <w:trHeight w:val="219"/>
        </w:trPr>
        <w:tc>
          <w:tcPr>
            <w:cnfStyle w:val="001000100000"/>
            <w:tcW w:w="257" w:type="pct"/>
          </w:tcPr>
          <w:p>
            <w:pPr>
              <w:pStyle w:val="TableParagraph"/>
              <w:rPr/>
            </w:pPr>
            <w:r>
              <w:t>33</w:t>
            </w:r>
          </w:p>
        </w:tc>
        <w:tc>
          <w:tcPr>
            <w:cnfStyle w:val="000000100000"/>
            <w:tcW w:w="1410" w:type="pct"/>
          </w:tcPr>
          <w:p>
            <w:pPr>
              <w:pStyle w:val="TableParagraph"/>
              <w:rPr/>
            </w:pPr>
            <w:r>
              <w:t>Труд крут! Урок памяти</w:t>
            </w:r>
          </w:p>
        </w:tc>
        <w:tc>
          <w:tcPr>
            <w:cnfStyle w:val="000000100000"/>
            <w:tcW w:w="833" w:type="pct"/>
          </w:tcPr>
          <w:p>
            <w:r>
              <w:t>1</w:t>
            </w:r>
          </w:p>
        </w:tc>
        <w:tc>
          <w:tcPr>
            <w:cnfStyle w:val="000000100000"/>
            <w:tcW w:w="833" w:type="pct"/>
          </w:tcPr>
          <w:p>
            <w:r>
              <w:t>1</w:t>
            </w:r>
          </w:p>
        </w:tc>
        <w:tc>
          <w:tcPr>
            <w:cnfStyle w:val="000000100000"/>
            <w:tcW w:w="834" w:type="pct"/>
          </w:tcPr>
          <w:p>
            <w:r>
              <w:t>1</w:t>
            </w:r>
          </w:p>
        </w:tc>
        <w:tc>
          <w:tcPr>
            <w:cnfStyle w:val="000000100000"/>
            <w:tcW w:w="833" w:type="pct"/>
          </w:tcPr>
          <w:p>
            <w:r>
              <w:t>1</w:t>
            </w:r>
          </w:p>
        </w:tc>
      </w:tr>
      <w:tr>
        <w:trPr/>
        <w:tc>
          <w:tcPr>
            <w:cnfStyle w:val="001000010000"/>
            <w:tcW w:w="257" w:type="pct"/>
          </w:tcPr>
          <w:p>
            <w:pPr>
              <w:pStyle w:val="TableParagraph"/>
              <w:rPr/>
            </w:pPr>
            <w:r>
              <w:t>34</w:t>
            </w:r>
          </w:p>
        </w:tc>
        <w:tc>
          <w:tcPr>
            <w:cnfStyle w:val="000000010000"/>
            <w:tcW w:w="1410" w:type="pct"/>
          </w:tcPr>
          <w:p>
            <w:pPr>
              <w:pStyle w:val="TableParagraph"/>
              <w:rPr/>
            </w:pPr>
            <w:r>
              <w:t>Будь</w:t>
            </w:r>
            <w:r>
              <w:rPr>
                <w:spacing w:val="-2"/>
              </w:rPr>
              <w:t xml:space="preserve"> </w:t>
            </w:r>
            <w:r>
              <w:t>готов!</w:t>
            </w:r>
            <w:r>
              <w:rPr>
                <w:spacing w:val="-2"/>
              </w:rPr>
              <w:t xml:space="preserve"> </w:t>
            </w:r>
            <w:r>
              <w:t>Ко</w:t>
            </w:r>
            <w:r>
              <w:rPr>
                <w:spacing w:val="-2"/>
              </w:rPr>
              <w:t xml:space="preserve"> </w:t>
            </w:r>
            <w:r>
              <w:t>дню</w:t>
            </w:r>
            <w:r>
              <w:rPr>
                <w:spacing w:val="-2"/>
              </w:rPr>
              <w:t xml:space="preserve"> </w:t>
            </w:r>
            <w:r>
              <w:t>общественных</w:t>
            </w:r>
            <w:r>
              <w:rPr>
                <w:spacing w:val="-1"/>
              </w:rPr>
              <w:t xml:space="preserve"> </w:t>
            </w:r>
            <w:r>
              <w:t>организаций</w:t>
            </w:r>
          </w:p>
          <w:p>
            <w:pPr>
              <w:pStyle w:val="TableParagraph"/>
              <w:rPr/>
            </w:pPr>
            <w:r>
              <w:t>Русский</w:t>
            </w:r>
            <w:r>
              <w:rPr>
                <w:spacing w:val="-2"/>
              </w:rPr>
              <w:t xml:space="preserve"> </w:t>
            </w:r>
            <w:r>
              <w:t>язык</w:t>
            </w:r>
            <w:r>
              <w:rPr>
                <w:spacing w:val="-2"/>
              </w:rPr>
              <w:t xml:space="preserve"> </w:t>
            </w:r>
            <w:r>
              <w:t>великий</w:t>
            </w:r>
            <w:r>
              <w:rPr>
                <w:spacing w:val="-2"/>
              </w:rPr>
              <w:t xml:space="preserve"> </w:t>
            </w:r>
            <w:r>
              <w:t>и</w:t>
            </w:r>
            <w:r>
              <w:rPr>
                <w:spacing w:val="-2"/>
              </w:rPr>
              <w:t xml:space="preserve"> </w:t>
            </w:r>
            <w:r>
              <w:t>могучий.</w:t>
            </w:r>
            <w:r>
              <w:rPr>
                <w:spacing w:val="-2"/>
              </w:rPr>
              <w:t xml:space="preserve"> </w:t>
            </w:r>
            <w:r>
              <w:t>К</w:t>
            </w:r>
            <w:r>
              <w:rPr>
                <w:spacing w:val="-1"/>
              </w:rPr>
              <w:t xml:space="preserve"> </w:t>
            </w:r>
            <w:r>
              <w:t>225-летию</w:t>
            </w:r>
            <w:r>
              <w:rPr>
                <w:spacing w:val="-2"/>
              </w:rPr>
              <w:t xml:space="preserve"> </w:t>
            </w:r>
            <w:r>
              <w:t>со</w:t>
            </w:r>
            <w:r>
              <w:rPr>
                <w:spacing w:val="-1"/>
              </w:rPr>
              <w:t xml:space="preserve"> </w:t>
            </w:r>
            <w:r>
              <w:t>дня</w:t>
            </w:r>
            <w:r>
              <w:rPr>
                <w:spacing w:val="-2"/>
              </w:rPr>
              <w:t xml:space="preserve"> </w:t>
            </w:r>
            <w:r>
              <w:t>рождения</w:t>
            </w:r>
            <w:r>
              <w:rPr>
                <w:spacing w:val="-3"/>
              </w:rPr>
              <w:t xml:space="preserve"> </w:t>
            </w:r>
            <w:r>
              <w:t>А.С.</w:t>
            </w:r>
            <w:r>
              <w:rPr>
                <w:spacing w:val="-1"/>
              </w:rPr>
              <w:t xml:space="preserve"> </w:t>
            </w:r>
            <w:r>
              <w:t>Пушкина</w:t>
            </w:r>
          </w:p>
        </w:tc>
        <w:tc>
          <w:tcPr>
            <w:cnfStyle w:val="000000010000"/>
            <w:tcW w:w="833" w:type="pct"/>
          </w:tcPr>
          <w:p>
            <w:r>
              <w:t>0</w:t>
            </w:r>
          </w:p>
        </w:tc>
        <w:tc>
          <w:tcPr>
            <w:cnfStyle w:val="000000010000"/>
            <w:tcW w:w="833" w:type="pct"/>
          </w:tcPr>
          <w:p>
            <w:r>
              <w:t>1</w:t>
            </w:r>
          </w:p>
        </w:tc>
        <w:tc>
          <w:tcPr>
            <w:cnfStyle w:val="000000010000"/>
            <w:tcW w:w="834" w:type="pct"/>
          </w:tcPr>
          <w:p>
            <w:r>
              <w:t>1</w:t>
            </w:r>
          </w:p>
        </w:tc>
        <w:tc>
          <w:tcPr>
            <w:cnfStyle w:val="000000010000"/>
            <w:tcW w:w="833" w:type="pct"/>
          </w:tcPr>
          <w:p>
            <w:r>
              <w:t>1</w:t>
            </w:r>
          </w:p>
        </w:tc>
      </w:tr>
      <w:tr>
        <w:trPr/>
        <w:tc>
          <w:tcPr>
            <w:cnfStyle w:val="001000100000"/>
            <w:tcW w:w="257" w:type="pct"/>
          </w:tcPr>
          <w:p>
            <w:pPr>
              <w:pStyle w:val="TableParagraph"/>
              <w:rPr/>
            </w:pPr>
          </w:p>
        </w:tc>
        <w:tc>
          <w:tcPr>
            <w:cnfStyle w:val="000000100000"/>
            <w:tcW w:w="1410" w:type="pct"/>
          </w:tcPr>
          <w:p>
            <w:pPr>
              <w:pStyle w:val="TableParagraph"/>
              <w:rPr/>
            </w:pPr>
          </w:p>
        </w:tc>
        <w:tc>
          <w:tcPr>
            <w:cnfStyle w:val="000000100000"/>
            <w:tcW w:w="833" w:type="pct"/>
          </w:tcPr>
          <w:p>
            <w:r>
              <w:t>33</w:t>
            </w:r>
          </w:p>
        </w:tc>
        <w:tc>
          <w:tcPr>
            <w:cnfStyle w:val="000000100000"/>
            <w:tcW w:w="833" w:type="pct"/>
          </w:tcPr>
          <w:p>
            <w:r>
              <w:t>34</w:t>
            </w:r>
          </w:p>
        </w:tc>
        <w:tc>
          <w:tcPr>
            <w:cnfStyle w:val="000000100000"/>
            <w:tcW w:w="834" w:type="pct"/>
          </w:tcPr>
          <w:p>
            <w:r>
              <w:t>34</w:t>
            </w:r>
          </w:p>
        </w:tc>
        <w:tc>
          <w:tcPr>
            <w:cnfStyle w:val="000000100000"/>
            <w:tcW w:w="833" w:type="pct"/>
          </w:tcPr>
          <w:p>
            <w:r>
              <w:t>34</w:t>
            </w:r>
          </w:p>
        </w:tc>
      </w:tr>
    </w:tbl>
    <w:p>
      <w:pPr>
        <w:spacing w:after="0" w:line="240" w:lineRule="auto"/>
        <w:jc w:val="center"/>
        <w:rPr>
          <w:rFonts w:ascii="Times New Roman" w:cs="Times New Roman" w:hAnsi="Times New Roman"/>
          <w:b/>
          <w:bCs/>
          <w:spacing w:val="-2"/>
          <w:sz w:val="28"/>
          <w:szCs w:val="42"/>
        </w:rPr>
      </w:pPr>
    </w:p>
    <w:p>
      <w:pPr>
        <w:spacing w:after="0" w:line="240" w:lineRule="auto"/>
        <w:jc w:val="center"/>
        <w:rPr>
          <w:rFonts w:ascii="Times New Roman"/>
          <w:b/>
          <w:bCs/>
          <w:spacing w:val="-2"/>
          <w:sz w:val="28"/>
          <w:szCs w:val="42"/>
        </w:rPr>
      </w:pPr>
      <w:r>
        <w:rPr>
          <w:rFonts w:ascii="Times New Roman" w:cs="Times New Roman" w:hAnsi="Times New Roman"/>
          <w:b/>
          <w:bCs/>
          <w:spacing w:val="-2"/>
          <w:sz w:val="28"/>
          <w:szCs w:val="42"/>
        </w:rPr>
        <w:t>2.1.16.Рабочая программа курса внеурочной деятельности «</w:t>
      </w:r>
      <w:r>
        <w:rPr>
          <w:rFonts w:ascii="Times New Roman" w:cs="Times New Roman" w:hAnsi="Times New Roman"/>
          <w:b/>
          <w:sz w:val="28"/>
          <w:szCs w:val="28"/>
        </w:rPr>
        <w:t>Театральные ступени</w:t>
      </w:r>
      <w:r>
        <w:rPr>
          <w:rFonts w:ascii="Times New Roman" w:cs="Times New Roman" w:hAnsi="Times New Roman"/>
          <w:b/>
          <w:bCs/>
          <w:spacing w:val="-2"/>
          <w:sz w:val="28"/>
          <w:szCs w:val="42"/>
        </w:rPr>
        <w:t>»</w:t>
      </w:r>
    </w:p>
    <w:p>
      <w:pPr>
        <w:spacing w:after="0"/>
        <w:jc w:val="center"/>
        <w:rPr>
          <w:rFonts w:ascii="Times New Roman" w:cs="Times New Roman" w:hAnsi="Times New Roman"/>
          <w:b/>
          <w:sz w:val="24"/>
          <w:szCs w:val="24"/>
        </w:rPr>
      </w:pPr>
      <w:r>
        <w:rPr>
          <w:rFonts w:ascii="Times New Roman" w:cs="Times New Roman" w:hAnsi="Times New Roman"/>
          <w:b/>
          <w:sz w:val="24"/>
          <w:szCs w:val="24"/>
        </w:rPr>
        <w:t>Пояснительная записка</w:t>
      </w:r>
    </w:p>
    <w:p>
      <w:pPr>
        <w:pStyle w:val="NoSpacing"/>
        <w:ind w:firstLine="708"/>
        <w:jc w:val="both"/>
        <w:rPr>
          <w:rFonts w:ascii="Times New Roman" w:hAnsi="Times New Roman"/>
          <w:sz w:val="24"/>
          <w:szCs w:val="24"/>
        </w:rPr>
      </w:pPr>
      <w:r>
        <w:rPr>
          <w:rFonts w:ascii="Times New Roman" w:hAnsi="Times New Roman"/>
          <w:sz w:val="24"/>
          <w:szCs w:val="24"/>
        </w:rPr>
        <w:t xml:space="preserve">Данная  рабочая программа  внеурочной образовательной деятельности составлена </w:t>
      </w:r>
      <w:r>
        <w:rPr>
          <w:rFonts w:ascii="Times New Roman" w:eastAsia="SchoolBookC" w:hAnsi="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 на основе методической литературы (см. список используемой литературы)</w:t>
      </w:r>
      <w:r>
        <w:rPr>
          <w:rFonts w:ascii="Times New Roman" w:hAnsi="Times New Roman"/>
          <w:sz w:val="24"/>
          <w:szCs w:val="24"/>
        </w:rPr>
        <w:t>, на основе примерной программы внеурочной деятельности в соответствии с требованиями к результатам освоения начального общего образования, основной образовательной программой начального общего образования МБОУ СОШ с. Киселёвка, учебного плана МБОУ СОШ с. Киселёвка.</w:t>
      </w:r>
    </w:p>
    <w:p>
      <w:pPr>
        <w:spacing w:after="0"/>
        <w:jc w:val="both"/>
        <w:rPr>
          <w:rFonts w:ascii="Times New Roman" w:hAnsi="Times New Roman"/>
          <w:sz w:val="24"/>
          <w:szCs w:val="24"/>
        </w:rPr>
      </w:pPr>
      <w:r>
        <w:rPr>
          <w:rFonts w:ascii="Times New Roman" w:hAnsi="Times New Roman"/>
          <w:sz w:val="24"/>
          <w:szCs w:val="24"/>
        </w:rPr>
        <w:t xml:space="preserve">Программа кружка рассчитана на детей </w:t>
      </w:r>
      <w:r>
        <w:rPr>
          <w:rFonts w:ascii="Times New Roman" w:hAnsi="Times New Roman"/>
          <w:b/>
          <w:sz w:val="24"/>
          <w:szCs w:val="24"/>
        </w:rPr>
        <w:t>6-11 лет в объеме на 4 года 135 часов:</w:t>
      </w:r>
    </w:p>
    <w:p>
      <w:pPr>
        <w:spacing w:after="0" w:line="240" w:lineRule="auto"/>
        <w:jc w:val="both"/>
        <w:rPr>
          <w:rFonts w:ascii="Times New Roman" w:hAnsi="Times New Roman"/>
          <w:b/>
          <w:i/>
          <w:sz w:val="24"/>
          <w:szCs w:val="24"/>
        </w:rPr>
      </w:pPr>
      <w:r>
        <w:rPr>
          <w:rFonts w:ascii="Times New Roman" w:hAnsi="Times New Roman"/>
          <w:b/>
          <w:i/>
          <w:sz w:val="24"/>
          <w:szCs w:val="24"/>
        </w:rPr>
        <w:t xml:space="preserve">1 класс </w:t>
      </w:r>
      <w:r>
        <w:rPr>
          <w:rFonts w:ascii="Times New Roman" w:hAnsi="Times New Roman"/>
          <w:sz w:val="24"/>
          <w:szCs w:val="24"/>
        </w:rPr>
        <w:t xml:space="preserve">-  </w:t>
      </w:r>
      <w:r>
        <w:rPr>
          <w:rFonts w:ascii="Times New Roman" w:hAnsi="Times New Roman"/>
          <w:b/>
          <w:i/>
          <w:sz w:val="24"/>
          <w:szCs w:val="24"/>
        </w:rPr>
        <w:t>33  ч (1 занятие в неделю)</w:t>
      </w:r>
    </w:p>
    <w:p>
      <w:pPr>
        <w:spacing w:after="0" w:line="240" w:lineRule="auto"/>
        <w:jc w:val="both"/>
        <w:rPr>
          <w:rFonts w:ascii="Times New Roman" w:hAnsi="Times New Roman"/>
          <w:b/>
          <w:i/>
          <w:sz w:val="24"/>
          <w:szCs w:val="24"/>
        </w:rPr>
      </w:pPr>
      <w:r>
        <w:rPr>
          <w:rFonts w:ascii="Times New Roman" w:hAnsi="Times New Roman"/>
          <w:b/>
          <w:i/>
          <w:sz w:val="24"/>
          <w:szCs w:val="24"/>
        </w:rPr>
        <w:t>2 класс - 34 ч (1 занятие в неделю)</w:t>
      </w:r>
    </w:p>
    <w:p>
      <w:pPr>
        <w:spacing w:after="0" w:line="240" w:lineRule="auto"/>
        <w:jc w:val="both"/>
        <w:rPr>
          <w:rFonts w:ascii="Times New Roman" w:hAnsi="Times New Roman"/>
          <w:b/>
          <w:i/>
          <w:sz w:val="24"/>
          <w:szCs w:val="24"/>
        </w:rPr>
      </w:pPr>
      <w:r>
        <w:rPr>
          <w:rFonts w:ascii="Times New Roman" w:hAnsi="Times New Roman"/>
          <w:b/>
          <w:i/>
          <w:sz w:val="24"/>
          <w:szCs w:val="24"/>
        </w:rPr>
        <w:t>3 класс - 34 ч (1 занятие в неделю)</w:t>
      </w:r>
    </w:p>
    <w:p>
      <w:pPr>
        <w:spacing w:after="0" w:line="240" w:lineRule="auto"/>
        <w:jc w:val="both"/>
        <w:rPr>
          <w:rFonts w:ascii="Times New Roman" w:hAnsi="Times New Roman"/>
          <w:b/>
          <w:i/>
          <w:sz w:val="24"/>
          <w:szCs w:val="24"/>
        </w:rPr>
      </w:pPr>
      <w:r>
        <w:rPr>
          <w:rFonts w:ascii="Times New Roman" w:hAnsi="Times New Roman"/>
          <w:b/>
          <w:i/>
          <w:sz w:val="24"/>
          <w:szCs w:val="24"/>
        </w:rPr>
        <w:t xml:space="preserve">4  класс - 34 ч (1 занятие в неделю)                                      </w:t>
      </w:r>
    </w:p>
    <w:p>
      <w:pPr>
        <w:spacing w:after="0"/>
        <w:jc w:val="both"/>
        <w:rPr>
          <w:rFonts w:ascii="Times New Roman" w:hAnsi="Times New Roman"/>
          <w:sz w:val="24"/>
          <w:szCs w:val="24"/>
        </w:rPr>
      </w:pPr>
      <w:r>
        <w:rPr>
          <w:rFonts w:ascii="Times New Roman" w:hAnsi="Times New Roman"/>
          <w:sz w:val="24"/>
          <w:szCs w:val="24"/>
        </w:rPr>
        <w:t xml:space="preserve">Продолжительность занятия – </w:t>
      </w:r>
      <w:r>
        <w:rPr>
          <w:rFonts w:ascii="Times New Roman" w:hAnsi="Times New Roman"/>
          <w:b/>
          <w:sz w:val="24"/>
          <w:szCs w:val="24"/>
        </w:rPr>
        <w:t>40 минут</w:t>
      </w:r>
      <w:r>
        <w:rPr>
          <w:rFonts w:ascii="Times New Roman" w:hAnsi="Times New Roman"/>
          <w:sz w:val="24"/>
          <w:szCs w:val="24"/>
        </w:rPr>
        <w:t>.</w:t>
      </w:r>
    </w:p>
    <w:p>
      <w:pPr>
        <w:spacing w:after="0"/>
        <w:jc w:val="both"/>
        <w:rPr>
          <w:rFonts w:ascii="Times New Roman" w:hAnsi="Times New Roman"/>
          <w:b/>
          <w:sz w:val="24"/>
          <w:szCs w:val="24"/>
        </w:rPr>
      </w:pPr>
      <w:r>
        <w:rPr>
          <w:rFonts w:ascii="Times New Roman" w:hAnsi="Times New Roman"/>
          <w:sz w:val="24"/>
          <w:szCs w:val="24"/>
        </w:rPr>
        <w:t>Количество учащихся в группе –</w:t>
      </w:r>
      <w:r>
        <w:rPr>
          <w:rFonts w:ascii="Times New Roman" w:hAnsi="Times New Roman"/>
          <w:b/>
          <w:sz w:val="24"/>
          <w:szCs w:val="24"/>
        </w:rPr>
        <w:t>9-13 человек.</w:t>
      </w:r>
    </w:p>
    <w:p>
      <w:pPr>
        <w:spacing w:after="0"/>
        <w:ind w:left="-426" w:right="424" w:firstLine="710"/>
        <w:jc w:val="both"/>
        <w:rPr>
          <w:rFonts w:ascii="Times New Roman" w:hAnsi="Times New Roman"/>
          <w:sz w:val="24"/>
          <w:szCs w:val="24"/>
        </w:rPr>
      </w:pPr>
      <w:r>
        <w:rPr>
          <w:rFonts w:ascii="Times New Roman" w:hAnsi="Times New Roman"/>
          <w:sz w:val="24"/>
          <w:szCs w:val="24"/>
        </w:rPr>
        <w:t xml:space="preserve">  Важнейшей целью современного образования и одной из приоритетных задач общества и государства является воспитание нравственного, ответственного, инициативного и компетентного гражданина России. 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духовно-нравственных, социальных, семейных и других ценностей. Государство и общество ставят перед педагогами следующие задачи: создание системы воспитательных мероприятий, позволяющих обучающемуся осваивать и на практике использовать полученные знания;  формирование целостной образовательной среды, включающей  урочную, внеурочную и внешкольную деятельность и учитывающую  историко-культурную, этническую и региональную специфику; формирование активной деятельностной позиции; выстраивание социального партнерства школы с семьей.</w:t>
      </w:r>
    </w:p>
    <w:p>
      <w:pPr>
        <w:spacing w:after="0"/>
        <w:ind w:left="-426" w:right="424" w:firstLine="710"/>
        <w:jc w:val="both"/>
        <w:rPr>
          <w:rFonts w:ascii="Times New Roman" w:hAnsi="Times New Roman"/>
          <w:sz w:val="24"/>
          <w:szCs w:val="24"/>
        </w:rPr>
      </w:pPr>
      <w:r>
        <w:rPr>
          <w:rFonts w:ascii="Times New Roman" w:hAnsi="Times New Roman"/>
          <w:sz w:val="24"/>
          <w:szCs w:val="24"/>
        </w:rPr>
        <w:t>Большое внимание уделено организации внеурочной деятельности, как дополнительной  среды развития ребенка. Внеурочная  художественная деятельность может способствовать в первую очередь духовно-нравственному развитию и воспитанию школьника, так как синтезирует различные  виды творчества. Одним из таких синтетических видов является театр</w:t>
      </w:r>
      <w:r>
        <w:rPr>
          <w:rFonts w:ascii="Times New Roman" w:hAnsi="Times New Roman"/>
          <w:i/>
          <w:sz w:val="24"/>
          <w:szCs w:val="24"/>
        </w:rPr>
        <w:t>.</w:t>
      </w:r>
    </w:p>
    <w:p>
      <w:pPr>
        <w:spacing w:after="0"/>
        <w:ind w:left="-426" w:right="424" w:firstLine="710"/>
        <w:jc w:val="both"/>
        <w:rPr>
          <w:rFonts w:ascii="Times New Roman" w:hAnsi="Times New Roman"/>
          <w:sz w:val="24"/>
          <w:szCs w:val="24"/>
        </w:rPr>
      </w:pPr>
      <w:r>
        <w:rPr>
          <w:rFonts w:ascii="Times New Roman" w:hAnsi="Times New Roman"/>
          <w:sz w:val="24"/>
          <w:szCs w:val="24"/>
        </w:rPr>
        <w:t xml:space="preserve">Театр своей многомерностью, своей многоликостью и синтетической природой  способен помочь ребенку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педагоги  взаимодействуют друг с другом, получая максимально положительный результат. Игра, игровые упражнения, особенно в первом классе, выступают как способ адаптации ребенка к школьной среде. Проиграв этюд-эксперимент, школьники могут практически побывать в любой ситуации и проверить на своем жизненно - игровом опыте предположения и варианты поведения и решения подобной проблемы. </w:t>
      </w:r>
    </w:p>
    <w:p>
      <w:pPr>
        <w:spacing w:after="0"/>
        <w:ind w:left="142" w:right="387"/>
        <w:jc w:val="both"/>
        <w:rPr>
          <w:rFonts w:ascii="Times New Roman" w:hAnsi="Times New Roman"/>
          <w:sz w:val="24"/>
          <w:szCs w:val="24"/>
        </w:rPr>
      </w:pPr>
      <w:r>
        <w:rPr>
          <w:rFonts w:ascii="Times New Roman" w:hAnsi="Times New Roman"/>
          <w:sz w:val="24"/>
          <w:szCs w:val="24"/>
        </w:rPr>
        <w:t xml:space="preserve">    В то же время театральное искусство (театрализация)</w:t>
      </w:r>
    </w:p>
    <w:p>
      <w:pPr>
        <w:numPr>
          <w:ilvl w:val="0"/>
          <w:numId w:val="180"/>
        </w:numPr>
        <w:spacing w:after="0" w:line="240" w:lineRule="auto"/>
        <w:ind w:left="142" w:right="387" w:firstLine="0"/>
        <w:jc w:val="both"/>
        <w:rPr>
          <w:rFonts w:ascii="Times New Roman" w:hAnsi="Times New Roman"/>
          <w:sz w:val="24"/>
          <w:szCs w:val="24"/>
        </w:rPr>
      </w:pPr>
      <w:r>
        <w:rPr>
          <w:rFonts w:ascii="Times New Roman" w:hAnsi="Times New Roman"/>
          <w:sz w:val="24"/>
          <w:szCs w:val="24"/>
        </w:rPr>
        <w:t xml:space="preserve">  способствует внешней и внутренней социализации ребёнка, т.е. помогает ему легко входить в коллективную работу, вырабатывает чувство товарищества, волю, целеустремлённость, терпение и другие качества, необходимые для успешного взаимодействия с социальной средой;</w:t>
      </w:r>
    </w:p>
    <w:p>
      <w:pPr>
        <w:numPr>
          <w:ilvl w:val="0"/>
          <w:numId w:val="180"/>
        </w:numPr>
        <w:spacing w:after="0" w:line="240" w:lineRule="auto"/>
        <w:ind w:left="142" w:right="387" w:firstLine="0"/>
        <w:jc w:val="both"/>
        <w:rPr>
          <w:rFonts w:ascii="Times New Roman" w:hAnsi="Times New Roman"/>
          <w:sz w:val="24"/>
          <w:szCs w:val="24"/>
        </w:rPr>
      </w:pPr>
      <w:r>
        <w:rPr>
          <w:rFonts w:ascii="Times New Roman" w:hAnsi="Times New Roman"/>
          <w:sz w:val="24"/>
          <w:szCs w:val="24"/>
        </w:rPr>
        <w:t xml:space="preserve">  пробуждает интерес к литературе, дети начинают читать с удовольствием и более осмысленно;</w:t>
      </w:r>
    </w:p>
    <w:p>
      <w:pPr>
        <w:numPr>
          <w:ilvl w:val="0"/>
          <w:numId w:val="180"/>
        </w:numPr>
        <w:spacing w:after="0" w:line="240" w:lineRule="auto"/>
        <w:ind w:left="142" w:right="387" w:firstLine="0"/>
        <w:jc w:val="both"/>
        <w:rPr>
          <w:rFonts w:ascii="Times New Roman" w:hAnsi="Times New Roman"/>
          <w:sz w:val="24"/>
          <w:szCs w:val="24"/>
        </w:rPr>
      </w:pPr>
      <w:r>
        <w:rPr>
          <w:rFonts w:ascii="Times New Roman" w:hAnsi="Times New Roman"/>
          <w:sz w:val="24"/>
          <w:szCs w:val="24"/>
        </w:rPr>
        <w:t xml:space="preserve">  активизирует и развивает интеллектуальные и творческие способности ребёнка; он начинает свободно фантазировать и в области текста и музыкального оформления – словом всего того, что связано с игрой в театре.</w:t>
      </w:r>
    </w:p>
    <w:p>
      <w:pPr>
        <w:spacing w:after="0"/>
        <w:ind w:left="-426" w:right="387"/>
        <w:jc w:val="both"/>
        <w:rPr>
          <w:rFonts w:ascii="Times New Roman" w:hAnsi="Times New Roman"/>
          <w:i/>
          <w:sz w:val="24"/>
          <w:szCs w:val="24"/>
        </w:rPr>
      </w:pPr>
      <w:r>
        <w:rPr>
          <w:rFonts w:ascii="Times New Roman" w:hAnsi="Times New Roman"/>
          <w:sz w:val="24"/>
          <w:szCs w:val="24"/>
        </w:rPr>
        <w:t xml:space="preserve">            Работа педагога заключается в создании организованной творческой атмосферы, «когда ты интересен всем, все интересны тебе». Тренировка внимания к окружающим обеспечивается в коллективных играх и заданиях, где каждый должен выступать только в своё время и на своём месте. Необходима и тренировка, раскрытие, активизация самобытности, самостоятельности каждого ребёнка. Этим и объясняется разработка программы театрального кружка.</w:t>
      </w:r>
      <w:r>
        <w:rPr>
          <w:rFonts w:ascii="Times New Roman" w:hAnsi="Times New Roman"/>
          <w:i/>
          <w:sz w:val="24"/>
          <w:szCs w:val="24"/>
        </w:rPr>
        <w:t xml:space="preserve"> </w:t>
      </w:r>
    </w:p>
    <w:p>
      <w:pPr>
        <w:spacing w:after="0"/>
        <w:ind w:left="-426" w:right="387" w:firstLine="710"/>
        <w:jc w:val="both"/>
        <w:rPr>
          <w:rFonts w:ascii="Times New Roman" w:hAnsi="Times New Roman"/>
          <w:sz w:val="24"/>
          <w:szCs w:val="24"/>
        </w:rPr>
      </w:pPr>
      <w:r>
        <w:rPr>
          <w:rFonts w:ascii="Times New Roman" w:hAnsi="Times New Roman"/>
          <w:sz w:val="24"/>
          <w:szCs w:val="24"/>
        </w:rPr>
        <w:t xml:space="preserve">   Программа разработана в соответствии с требованиями ФГОС, с нормами СанПИНа. Составлена с учётом запросов родителей и интересов ребёнка, </w:t>
      </w:r>
      <w:r>
        <w:rPr>
          <w:rFonts w:ascii="Times New Roman" w:hAnsi="Times New Roman"/>
          <w:color w:val="000000"/>
          <w:sz w:val="24"/>
          <w:szCs w:val="24"/>
        </w:rPr>
        <w:t xml:space="preserve">   </w:t>
      </w:r>
      <w:r>
        <w:rPr>
          <w:rFonts w:ascii="Times New Roman" w:hAnsi="Times New Roman"/>
          <w:sz w:val="24"/>
          <w:szCs w:val="24"/>
        </w:rPr>
        <w:t xml:space="preserve">ориентирована на обучающихся начальных классов и может быть реализована в работе педагога как с отдельно взятым классом, так и с группой обучающихся из разных классов. </w:t>
      </w:r>
    </w:p>
    <w:p>
      <w:pPr>
        <w:spacing w:after="0"/>
        <w:ind w:left="142" w:right="387" w:firstLine="425"/>
        <w:jc w:val="both"/>
        <w:rPr>
          <w:rFonts w:ascii="Times New Roman" w:hAnsi="Times New Roman"/>
          <w:color w:val="000000"/>
          <w:sz w:val="24"/>
          <w:szCs w:val="24"/>
        </w:rPr>
      </w:pPr>
      <w:r>
        <w:rPr>
          <w:rFonts w:ascii="Times New Roman" w:hAnsi="Times New Roman"/>
          <w:sz w:val="24"/>
          <w:szCs w:val="24"/>
        </w:rPr>
        <w:t xml:space="preserve">Предлагаемая </w:t>
      </w:r>
      <w:r>
        <w:rPr>
          <w:rFonts w:ascii="Times New Roman" w:hAnsi="Times New Roman"/>
          <w:color w:val="000000"/>
          <w:sz w:val="24"/>
          <w:szCs w:val="24"/>
        </w:rPr>
        <w:t>программа имеет общий объём 135 часов (1 - 4 класс).</w:t>
      </w:r>
    </w:p>
    <w:p>
      <w:pPr>
        <w:spacing w:after="0"/>
        <w:ind w:left="-426" w:right="387"/>
        <w:jc w:val="both"/>
        <w:rPr>
          <w:rFonts w:ascii="Times New Roman" w:hAnsi="Times New Roman"/>
          <w:sz w:val="24"/>
          <w:szCs w:val="24"/>
        </w:rPr>
      </w:pPr>
      <w:r>
        <w:rPr>
          <w:rFonts w:ascii="Times New Roman" w:hAnsi="Times New Roman"/>
          <w:b/>
          <w:sz w:val="24"/>
          <w:szCs w:val="24"/>
        </w:rPr>
        <w:t>Цель -</w:t>
      </w:r>
      <w:r>
        <w:rPr>
          <w:rFonts w:ascii="Times New Roman" w:hAnsi="Times New Roman"/>
          <w:sz w:val="24"/>
          <w:szCs w:val="24"/>
        </w:rPr>
        <w:t xml:space="preserve">  воспитывать и развивать понимающего, умного, воспитанного театрального зрителя, обладающего художественным вкусом, необходимыми знаниями, собственным мнением, помогать ребенку в самореализации и самопроявлении в общении  и в творчестве.</w:t>
      </w:r>
    </w:p>
    <w:p>
      <w:pPr>
        <w:spacing w:after="0"/>
        <w:ind w:left="-284" w:hanging="142"/>
        <w:jc w:val="both"/>
        <w:rPr>
          <w:rFonts w:ascii="Times New Roman" w:hAnsi="Times New Roman"/>
          <w:b/>
          <w:sz w:val="24"/>
          <w:szCs w:val="24"/>
        </w:rPr>
      </w:pPr>
      <w:r>
        <w:rPr>
          <w:rFonts w:ascii="Times New Roman" w:hAnsi="Times New Roman"/>
          <w:b/>
          <w:sz w:val="24"/>
          <w:szCs w:val="24"/>
        </w:rPr>
        <w:t xml:space="preserve">  Задачи: </w:t>
      </w:r>
    </w:p>
    <w:p>
      <w:pPr>
        <w:tabs>
          <w:tab w:val="num" w:pos="1080"/>
        </w:tabs>
        <w:spacing w:after="0" w:line="240" w:lineRule="auto"/>
        <w:ind w:left="-426" w:right="424" w:firstLine="993"/>
        <w:jc w:val="both"/>
        <w:rPr>
          <w:rFonts w:ascii="Times New Roman" w:hAnsi="Times New Roman"/>
          <w:sz w:val="24"/>
          <w:szCs w:val="24"/>
        </w:rPr>
      </w:pPr>
      <w:r>
        <w:rPr>
          <w:rFonts w:ascii="Times New Roman" w:hAnsi="Times New Roman"/>
          <w:sz w:val="24"/>
          <w:szCs w:val="24"/>
        </w:rPr>
        <w:t>- формировать навыки зрительской культуры поведения в театре;</w:t>
      </w:r>
    </w:p>
    <w:p>
      <w:pPr>
        <w:tabs>
          <w:tab w:val="num" w:pos="1080"/>
        </w:tabs>
        <w:spacing w:after="0" w:line="240" w:lineRule="auto"/>
        <w:ind w:left="567" w:right="424"/>
        <w:jc w:val="both"/>
        <w:rPr>
          <w:rFonts w:ascii="Times New Roman" w:hAnsi="Times New Roman"/>
          <w:sz w:val="24"/>
          <w:szCs w:val="24"/>
        </w:rPr>
      </w:pPr>
      <w:r>
        <w:rPr>
          <w:rFonts w:ascii="Times New Roman" w:hAnsi="Times New Roman"/>
          <w:sz w:val="24"/>
          <w:szCs w:val="24"/>
        </w:rPr>
        <w:t>- развивать художественный вкус, расширять общий кругозор учащихся;</w:t>
      </w:r>
    </w:p>
    <w:p>
      <w:pPr>
        <w:tabs>
          <w:tab w:val="num" w:pos="1080"/>
        </w:tabs>
        <w:spacing w:after="0" w:line="240" w:lineRule="auto"/>
        <w:ind w:left="567" w:right="424"/>
        <w:jc w:val="both"/>
        <w:rPr>
          <w:rFonts w:ascii="Times New Roman" w:hAnsi="Times New Roman"/>
          <w:sz w:val="24"/>
          <w:szCs w:val="24"/>
        </w:rPr>
      </w:pPr>
      <w:r>
        <w:rPr>
          <w:rFonts w:ascii="Times New Roman" w:hAnsi="Times New Roman"/>
          <w:sz w:val="24"/>
          <w:szCs w:val="24"/>
        </w:rPr>
        <w:t>- развивать воображение, выразительность речи;</w:t>
      </w:r>
    </w:p>
    <w:p>
      <w:pPr>
        <w:tabs>
          <w:tab w:val="num" w:pos="1080"/>
        </w:tabs>
        <w:spacing w:after="0" w:line="240" w:lineRule="auto"/>
        <w:ind w:left="567" w:right="424"/>
        <w:jc w:val="both"/>
        <w:rPr>
          <w:rFonts w:ascii="Times New Roman" w:hAnsi="Times New Roman"/>
          <w:sz w:val="24"/>
          <w:szCs w:val="24"/>
        </w:rPr>
      </w:pPr>
      <w:r>
        <w:rPr>
          <w:rFonts w:ascii="Times New Roman" w:hAnsi="Times New Roman"/>
          <w:sz w:val="24"/>
          <w:szCs w:val="24"/>
        </w:rPr>
        <w:t>- пополнять словарный запас, образный строй речи;</w:t>
      </w:r>
    </w:p>
    <w:p>
      <w:pPr>
        <w:tabs>
          <w:tab w:val="num" w:pos="1080"/>
        </w:tabs>
        <w:spacing w:after="0" w:line="240" w:lineRule="auto"/>
        <w:ind w:left="567" w:right="424"/>
        <w:jc w:val="both"/>
        <w:rPr>
          <w:rFonts w:ascii="Times New Roman" w:hAnsi="Times New Roman"/>
          <w:sz w:val="24"/>
          <w:szCs w:val="24"/>
        </w:rPr>
      </w:pPr>
      <w:r>
        <w:rPr>
          <w:rFonts w:ascii="Times New Roman" w:hAnsi="Times New Roman"/>
          <w:sz w:val="24"/>
          <w:szCs w:val="24"/>
        </w:rPr>
        <w:t>- формировать способность строить диалог друг с другом;</w:t>
      </w:r>
    </w:p>
    <w:p>
      <w:pPr>
        <w:tabs>
          <w:tab w:val="num" w:pos="1080"/>
        </w:tabs>
        <w:spacing w:after="0" w:line="240" w:lineRule="auto"/>
        <w:ind w:left="567" w:right="424"/>
        <w:jc w:val="both"/>
        <w:rPr>
          <w:rFonts w:ascii="Times New Roman" w:hAnsi="Times New Roman"/>
          <w:sz w:val="24"/>
          <w:szCs w:val="24"/>
        </w:rPr>
      </w:pPr>
      <w:r>
        <w:rPr>
          <w:rFonts w:ascii="Times New Roman" w:hAnsi="Times New Roman"/>
          <w:sz w:val="24"/>
          <w:szCs w:val="24"/>
        </w:rPr>
        <w:t>- знакомить детей с терминологией театрального искусства;</w:t>
      </w:r>
    </w:p>
    <w:p>
      <w:pPr>
        <w:spacing w:after="0" w:line="240" w:lineRule="auto"/>
        <w:jc w:val="both"/>
        <w:rPr>
          <w:rFonts w:ascii="Times New Roman" w:hAnsi="Times New Roman"/>
          <w:sz w:val="24"/>
          <w:szCs w:val="24"/>
        </w:rPr>
      </w:pPr>
      <w:r>
        <w:rPr>
          <w:rFonts w:ascii="Times New Roman" w:hAnsi="Times New Roman"/>
          <w:sz w:val="24"/>
          <w:szCs w:val="24"/>
        </w:rPr>
        <w:t xml:space="preserve">        - развитие художественного и ассоциативного мышления младших                                                                                                                       школьников;</w:t>
      </w:r>
    </w:p>
    <w:p>
      <w:pPr>
        <w:spacing w:after="0" w:line="240" w:lineRule="auto"/>
        <w:jc w:val="both"/>
        <w:rPr>
          <w:rFonts w:ascii="Times New Roman" w:hAnsi="Times New Roman"/>
          <w:sz w:val="24"/>
          <w:szCs w:val="24"/>
        </w:rPr>
      </w:pPr>
      <w:r>
        <w:rPr>
          <w:rFonts w:ascii="Times New Roman" w:hAnsi="Times New Roman"/>
          <w:sz w:val="24"/>
          <w:szCs w:val="24"/>
        </w:rPr>
        <w:t xml:space="preserve">       - формирование нравственных качеств,  гуманистической личностной                                                                         позиции, позитивного и оптимистического отношения к жизни;</w:t>
      </w:r>
    </w:p>
    <w:p>
      <w:pPr>
        <w:spacing w:after="0" w:line="240" w:lineRule="auto"/>
        <w:jc w:val="both"/>
        <w:rPr>
          <w:rFonts w:ascii="Times New Roman" w:hAnsi="Times New Roman"/>
          <w:sz w:val="24"/>
          <w:szCs w:val="24"/>
        </w:rPr>
      </w:pPr>
      <w:r>
        <w:rPr>
          <w:rFonts w:ascii="Times New Roman" w:hAnsi="Times New Roman"/>
          <w:sz w:val="24"/>
          <w:szCs w:val="24"/>
        </w:rPr>
        <w:t xml:space="preserve">      - развитие коммуникативной культуры детей.</w:t>
      </w:r>
    </w:p>
    <w:p>
      <w:pPr>
        <w:spacing w:after="0" w:line="240" w:lineRule="auto"/>
        <w:jc w:val="both"/>
        <w:rPr>
          <w:rFonts w:ascii="Times New Roman" w:hAnsi="Times New Roman"/>
          <w:sz w:val="24"/>
          <w:szCs w:val="24"/>
        </w:rPr>
      </w:pPr>
      <w:r>
        <w:rPr>
          <w:rFonts w:ascii="Times New Roman" w:hAnsi="Times New Roman"/>
          <w:sz w:val="24"/>
          <w:szCs w:val="24"/>
        </w:rPr>
        <w:t xml:space="preserve">         В  основу проекта театральной деятельности были положены следующие </w:t>
      </w:r>
      <w:r>
        <w:rPr>
          <w:rFonts w:ascii="Times New Roman" w:hAnsi="Times New Roman"/>
          <w:b/>
          <w:bCs/>
          <w:sz w:val="24"/>
          <w:szCs w:val="24"/>
        </w:rPr>
        <w:t>принципы:</w:t>
      </w:r>
      <w:r>
        <w:rPr>
          <w:rFonts w:ascii="Times New Roman" w:hAnsi="Times New Roman"/>
          <w:b/>
          <w:bCs/>
          <w:sz w:val="24"/>
          <w:szCs w:val="24"/>
        </w:rPr>
        <w:br w:type="textWrapping"/>
      </w:r>
      <w:r>
        <w:rPr>
          <w:rFonts w:ascii="Times New Roman" w:hAnsi="Times New Roman"/>
          <w:sz w:val="24"/>
          <w:szCs w:val="24"/>
        </w:rPr>
        <w:t xml:space="preserve">- </w:t>
      </w:r>
      <w:r>
        <w:rPr>
          <w:rFonts w:ascii="Times New Roman" w:hAnsi="Times New Roman"/>
          <w:i/>
          <w:sz w:val="24"/>
          <w:szCs w:val="24"/>
        </w:rPr>
        <w:t>принцип системности</w:t>
      </w:r>
      <w:r>
        <w:rPr>
          <w:rFonts w:ascii="Times New Roman" w:hAnsi="Times New Roman"/>
          <w:sz w:val="24"/>
          <w:szCs w:val="24"/>
        </w:rPr>
        <w:t xml:space="preserve"> – предполагает преемственность знаний, комплексность в их усвоении;</w:t>
      </w:r>
      <w:r>
        <w:rPr>
          <w:rFonts w:ascii="Times New Roman" w:hAnsi="Times New Roman"/>
          <w:sz w:val="24"/>
          <w:szCs w:val="24"/>
        </w:rPr>
        <w:br w:type="textWrapping"/>
      </w:r>
      <w:r>
        <w:rPr>
          <w:rFonts w:ascii="Times New Roman" w:hAnsi="Times New Roman"/>
          <w:sz w:val="24"/>
          <w:szCs w:val="24"/>
        </w:rPr>
        <w:t xml:space="preserve">- </w:t>
      </w:r>
      <w:r>
        <w:rPr>
          <w:rFonts w:ascii="Times New Roman" w:hAnsi="Times New Roman"/>
          <w:i/>
          <w:sz w:val="24"/>
          <w:szCs w:val="24"/>
        </w:rPr>
        <w:t>принцип дифференциации</w:t>
      </w:r>
      <w:r>
        <w:rPr>
          <w:rFonts w:ascii="Times New Roman" w:hAnsi="Times New Roman"/>
          <w:sz w:val="24"/>
          <w:szCs w:val="24"/>
        </w:rPr>
        <w:t xml:space="preserve"> – предполагает выявление и развитие у учеников склонностей и способностей по различным направлениям;</w:t>
      </w:r>
      <w:r>
        <w:rPr>
          <w:rFonts w:ascii="Times New Roman" w:hAnsi="Times New Roman"/>
          <w:sz w:val="24"/>
          <w:szCs w:val="24"/>
        </w:rPr>
        <w:br w:type="textWrapping"/>
      </w:r>
      <w:r>
        <w:rPr>
          <w:rFonts w:ascii="Times New Roman" w:hAnsi="Times New Roman"/>
          <w:sz w:val="24"/>
          <w:szCs w:val="24"/>
        </w:rPr>
        <w:t xml:space="preserve">- </w:t>
      </w:r>
      <w:r>
        <w:rPr>
          <w:rFonts w:ascii="Times New Roman" w:hAnsi="Times New Roman"/>
          <w:i/>
          <w:sz w:val="24"/>
          <w:szCs w:val="24"/>
        </w:rPr>
        <w:t>принцип увлекательности</w:t>
      </w:r>
      <w:r>
        <w:rPr>
          <w:rFonts w:ascii="Times New Roman" w:hAnsi="Times New Roman"/>
          <w:sz w:val="24"/>
          <w:szCs w:val="24"/>
        </w:rPr>
        <w:t xml:space="preserve"> является одним из самых важных, он учитывает возрастные и индивидуальные особенности учащихся;</w:t>
      </w:r>
      <w:r>
        <w:rPr>
          <w:rFonts w:ascii="Times New Roman" w:hAnsi="Times New Roman"/>
          <w:sz w:val="24"/>
          <w:szCs w:val="24"/>
        </w:rPr>
        <w:br w:type="textWrapping"/>
      </w:r>
      <w:r>
        <w:rPr>
          <w:rFonts w:ascii="Times New Roman" w:hAnsi="Times New Roman"/>
          <w:sz w:val="24"/>
          <w:szCs w:val="24"/>
        </w:rPr>
        <w:t xml:space="preserve"> - </w:t>
      </w:r>
      <w:r>
        <w:rPr>
          <w:rFonts w:ascii="Times New Roman" w:hAnsi="Times New Roman"/>
          <w:i/>
          <w:sz w:val="24"/>
          <w:szCs w:val="24"/>
        </w:rPr>
        <w:t>принцип коллективизма</w:t>
      </w:r>
      <w:r>
        <w:rPr>
          <w:rFonts w:ascii="Times New Roman" w:hAnsi="Times New Roman"/>
          <w:sz w:val="24"/>
          <w:szCs w:val="24"/>
        </w:rPr>
        <w:t xml:space="preserve"> – в коллективных творческих делах происходит развитие разносторонних способностей и потребности отдавать их на общую радость и пользу.</w:t>
      </w:r>
    </w:p>
    <w:p>
      <w:pPr>
        <w:spacing w:after="0" w:line="240" w:lineRule="auto"/>
        <w:jc w:val="both"/>
        <w:rPr>
          <w:rFonts w:ascii="Times New Roman" w:hAnsi="Times New Roman"/>
          <w:color w:val="333333"/>
          <w:sz w:val="24"/>
          <w:szCs w:val="24"/>
        </w:rPr>
      </w:pPr>
      <w:r>
        <w:rPr>
          <w:rFonts w:ascii="Times New Roman" w:hAnsi="Times New Roman"/>
          <w:color w:val="333333"/>
          <w:sz w:val="24"/>
          <w:szCs w:val="24"/>
        </w:rPr>
        <w:t xml:space="preserve">        </w:t>
      </w:r>
      <w:r>
        <w:rPr>
          <w:rFonts w:ascii="Times New Roman" w:hAnsi="Times New Roman"/>
          <w:b/>
          <w:color w:val="333333"/>
          <w:sz w:val="24"/>
          <w:szCs w:val="24"/>
        </w:rPr>
        <w:t>Отличительными особенностями и новизной</w:t>
      </w:r>
      <w:r>
        <w:rPr>
          <w:rFonts w:ascii="Times New Roman" w:hAnsi="Times New Roman"/>
          <w:color w:val="333333"/>
          <w:sz w:val="24"/>
          <w:szCs w:val="24"/>
        </w:rPr>
        <w:t xml:space="preserve"> программы является </w:t>
      </w:r>
      <w:r>
        <w:rPr>
          <w:rFonts w:ascii="Times New Roman" w:hAnsi="Times New Roman"/>
          <w:i/>
          <w:color w:val="333333"/>
          <w:sz w:val="24"/>
          <w:szCs w:val="24"/>
        </w:rPr>
        <w:t>деятельностный</w:t>
      </w:r>
      <w:r>
        <w:rPr>
          <w:rFonts w:ascii="Times New Roman" w:hAnsi="Times New Roman"/>
          <w:color w:val="333333"/>
          <w:sz w:val="24"/>
          <w:szCs w:val="24"/>
        </w:rPr>
        <w:t xml:space="preserve"> подход к воспитанию и развитию ребенка средствами театра, где школьник выступает в роли художника, исполнителя, режиссера, композитора спектакля; </w:t>
      </w:r>
    </w:p>
    <w:p>
      <w:pPr>
        <w:spacing w:after="0" w:line="240" w:lineRule="auto"/>
        <w:jc w:val="both"/>
        <w:rPr>
          <w:rFonts w:ascii="Times New Roman" w:hAnsi="Times New Roman"/>
          <w:color w:val="333333"/>
          <w:sz w:val="24"/>
          <w:szCs w:val="24"/>
        </w:rPr>
      </w:pPr>
      <w:r>
        <w:rPr>
          <w:rFonts w:ascii="Times New Roman" w:hAnsi="Times New Roman"/>
          <w:i/>
          <w:sz w:val="24"/>
          <w:szCs w:val="24"/>
        </w:rPr>
        <w:t>принцип междисциплинарной интеграции</w:t>
      </w:r>
      <w:r>
        <w:rPr>
          <w:rFonts w:ascii="Times New Roman" w:hAnsi="Times New Roman"/>
          <w:color w:val="333333"/>
          <w:sz w:val="24"/>
          <w:szCs w:val="24"/>
        </w:rPr>
        <w:t xml:space="preserve"> – применим к смежным наукам. (уроки литературы и музыки, литература и  изобразительное искусство);</w:t>
      </w:r>
    </w:p>
    <w:p>
      <w:pPr>
        <w:spacing w:after="0" w:line="240" w:lineRule="auto"/>
        <w:jc w:val="both"/>
        <w:rPr>
          <w:rFonts w:ascii="Times New Roman" w:hAnsi="Times New Roman"/>
          <w:color w:val="333333"/>
          <w:sz w:val="24"/>
          <w:szCs w:val="24"/>
        </w:rPr>
      </w:pPr>
      <w:r>
        <w:rPr>
          <w:rFonts w:ascii="Times New Roman" w:hAnsi="Times New Roman"/>
          <w:i/>
          <w:sz w:val="24"/>
          <w:szCs w:val="24"/>
        </w:rPr>
        <w:t>принцип креативности</w:t>
      </w:r>
      <w:r>
        <w:rPr>
          <w:rFonts w:ascii="Times New Roman" w:hAnsi="Times New Roman"/>
          <w:color w:val="333333"/>
          <w:sz w:val="24"/>
          <w:szCs w:val="24"/>
        </w:rPr>
        <w:t xml:space="preserve"> – предполагает максимальную ориентацию на творчество ребенка, на развитие его психофизических ощущений, раскрепощение личности. </w:t>
      </w:r>
    </w:p>
    <w:p>
      <w:pPr>
        <w:spacing w:after="0" w:line="240" w:lineRule="auto"/>
        <w:jc w:val="both"/>
        <w:rPr>
          <w:rFonts w:ascii="Times New Roman" w:hAnsi="Times New Roman"/>
          <w:color w:val="333333"/>
          <w:sz w:val="24"/>
          <w:szCs w:val="24"/>
        </w:rPr>
      </w:pPr>
      <w:r>
        <w:rPr>
          <w:rFonts w:ascii="Times New Roman" w:hAnsi="Times New Roman"/>
          <w:color w:val="333333"/>
          <w:sz w:val="24"/>
          <w:szCs w:val="24"/>
        </w:rPr>
        <w:t xml:space="preserve">       Актуальность</w:t>
      </w:r>
      <w:r>
        <w:rPr>
          <w:rFonts w:ascii="Times New Roman" w:hAnsi="Times New Roman"/>
          <w:color w:val="333333"/>
          <w:sz w:val="24"/>
          <w:szCs w:val="24"/>
        </w:rPr>
        <w:t xml:space="preserve"> программы обусловлена потребностью общества в развитии нравственных, эстетических качеств личности человека. Именно средствами театральной деятельности  </w:t>
      </w:r>
      <w:r>
        <w:rPr>
          <w:rFonts w:ascii="Times New Roman" w:hAnsi="Times New Roman"/>
          <w:color w:val="333333"/>
          <w:sz w:val="24"/>
          <w:szCs w:val="24"/>
        </w:rPr>
        <w:t>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w:t>
      </w:r>
    </w:p>
    <w:p>
      <w:pPr>
        <w:spacing w:after="0" w:line="240" w:lineRule="auto"/>
        <w:jc w:val="both"/>
        <w:rPr>
          <w:rFonts w:ascii="Times New Roman" w:hAnsi="Times New Roman"/>
          <w:color w:val="333333"/>
          <w:sz w:val="24"/>
          <w:szCs w:val="24"/>
        </w:rPr>
      </w:pPr>
      <w:r>
        <w:rPr>
          <w:rFonts w:ascii="Times New Roman" w:hAnsi="Times New Roman"/>
          <w:color w:val="333333"/>
          <w:sz w:val="24"/>
          <w:szCs w:val="24"/>
        </w:rPr>
        <w:t xml:space="preserve">      </w:t>
      </w:r>
      <w:r>
        <w:rPr>
          <w:rFonts w:ascii="Times New Roman" w:hAnsi="Times New Roman"/>
          <w:color w:val="333333"/>
          <w:sz w:val="24"/>
          <w:szCs w:val="24"/>
        </w:rPr>
        <w:t>Педагогическая целесообразность</w:t>
      </w:r>
      <w:r>
        <w:rPr>
          <w:rFonts w:ascii="Times New Roman" w:hAnsi="Times New Roman"/>
          <w:color w:val="333333"/>
          <w:sz w:val="24"/>
          <w:szCs w:val="24"/>
        </w:rPr>
        <w:t xml:space="preserve"> данного курса для младших школьников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обогатить словарный запас, сформировать нравственно - эстетические чувства, т.к. </w:t>
      </w:r>
    </w:p>
    <w:p>
      <w:pPr>
        <w:spacing w:after="0" w:line="240" w:lineRule="auto"/>
        <w:jc w:val="both"/>
        <w:rPr>
          <w:rFonts w:ascii="Times New Roman" w:hAnsi="Times New Roman"/>
          <w:color w:val="333333"/>
          <w:sz w:val="24"/>
          <w:szCs w:val="24"/>
        </w:rPr>
      </w:pPr>
      <w:r>
        <w:rPr>
          <w:rFonts w:ascii="Times New Roman" w:hAnsi="Times New Roman"/>
          <w:color w:val="333333"/>
          <w:sz w:val="24"/>
          <w:szCs w:val="24"/>
        </w:rPr>
        <w:t xml:space="preserve">именно в начальной школе закладывается фундамент творческой личности, закрепляются нравственные нормы поведения в обществе, формируется духовность. </w:t>
      </w:r>
    </w:p>
    <w:p>
      <w:pPr>
        <w:pStyle w:val="Стиль2"/>
        <w:spacing w:line="240" w:lineRule="auto"/>
        <w:ind w:right="0"/>
        <w:rPr>
          <w:rFonts w:cs="Times New Roman" w:eastAsia="Times New Roman"/>
          <w:color w:val="170e02"/>
          <w:lang w:val="ru-RU" w:eastAsia="ru-RU"/>
        </w:rPr>
      </w:pPr>
      <w:r>
        <w:rPr>
          <w:rFonts w:cs="Times New Roman"/>
          <w:lang w:val="ru-RU"/>
        </w:rPr>
        <w:t xml:space="preserve">   </w:t>
      </w:r>
      <w:r>
        <w:rPr>
          <w:rFonts w:cs="Times New Roman"/>
          <w:lang w:val="ru-RU"/>
        </w:rPr>
        <w:tab/>
      </w:r>
      <w:r>
        <w:rPr>
          <w:rFonts w:cs="Times New Roman" w:eastAsia="Times New Roman"/>
          <w:color w:val="170e02"/>
          <w:lang w:val="ru-RU" w:eastAsia="ru-RU"/>
        </w:rPr>
        <w:t xml:space="preserve"> </w:t>
      </w:r>
      <w:r>
        <w:rPr>
          <w:rFonts w:cs="Times New Roman" w:eastAsia="Times New Roman"/>
          <w:iCs/>
          <w:lang w:val="ru-RU" w:bidi="ar-SA" w:eastAsia="ar-SA"/>
        </w:rPr>
        <w:t>Программа предусматривает использование следующих форм проведения занятий:</w:t>
      </w:r>
    </w:p>
    <w:p>
      <w:pPr>
        <w:pStyle w:val="Стиль2"/>
        <w:numPr>
          <w:ilvl w:val="0"/>
          <w:numId w:val="181"/>
        </w:numPr>
        <w:spacing w:line="240" w:lineRule="auto"/>
        <w:rPr>
          <w:rFonts w:cs="Times New Roman" w:eastAsia="Times New Roman"/>
          <w:lang w:val="ru-RU" w:bidi="ar-SA" w:eastAsia="ar-SA"/>
        </w:rPr>
      </w:pPr>
      <w:r>
        <w:rPr>
          <w:rFonts w:cs="Times New Roman" w:eastAsia="Times New Roman"/>
          <w:lang w:val="ru-RU" w:bidi="ar-SA" w:eastAsia="ar-SA"/>
        </w:rPr>
        <w:t>игра</w:t>
      </w:r>
    </w:p>
    <w:p>
      <w:pPr>
        <w:pStyle w:val="Стиль2"/>
        <w:numPr>
          <w:ilvl w:val="0"/>
          <w:numId w:val="181"/>
        </w:numPr>
        <w:spacing w:line="240" w:lineRule="auto"/>
        <w:rPr>
          <w:rFonts w:cs="Times New Roman" w:eastAsia="Times New Roman"/>
          <w:lang w:val="ru-RU" w:bidi="ar-SA" w:eastAsia="ar-SA"/>
        </w:rPr>
      </w:pPr>
      <w:r>
        <w:rPr>
          <w:rFonts w:cs="Times New Roman" w:eastAsia="Times New Roman"/>
          <w:lang w:val="ru-RU" w:bidi="ar-SA" w:eastAsia="ar-SA"/>
        </w:rPr>
        <w:t>беседа</w:t>
      </w:r>
    </w:p>
    <w:p>
      <w:pPr>
        <w:pStyle w:val="Стиль2"/>
        <w:numPr>
          <w:ilvl w:val="0"/>
          <w:numId w:val="181"/>
        </w:numPr>
        <w:spacing w:line="240" w:lineRule="auto"/>
        <w:rPr>
          <w:rFonts w:cs="Times New Roman" w:eastAsia="Times New Roman"/>
          <w:lang w:val="ru-RU" w:bidi="ar-SA" w:eastAsia="ar-SA"/>
        </w:rPr>
      </w:pPr>
      <w:r>
        <w:rPr>
          <w:rFonts w:cs="Times New Roman" w:eastAsia="Times New Roman"/>
          <w:lang w:val="ru-RU" w:bidi="ar-SA" w:eastAsia="ar-SA"/>
        </w:rPr>
        <w:t>иллюстрирование</w:t>
      </w:r>
    </w:p>
    <w:p>
      <w:pPr>
        <w:pStyle w:val="Стиль2"/>
        <w:numPr>
          <w:ilvl w:val="0"/>
          <w:numId w:val="181"/>
        </w:numPr>
        <w:spacing w:line="240" w:lineRule="auto"/>
        <w:rPr>
          <w:rFonts w:cs="Times New Roman" w:eastAsia="Times New Roman"/>
          <w:lang w:val="ru-RU" w:bidi="ar-SA" w:eastAsia="ar-SA"/>
        </w:rPr>
      </w:pPr>
      <w:r>
        <w:rPr>
          <w:rFonts w:cs="Times New Roman" w:eastAsia="Times New Roman"/>
          <w:lang w:val="ru-RU" w:bidi="ar-SA" w:eastAsia="ar-SA"/>
        </w:rPr>
        <w:t xml:space="preserve">изучение основ сценического мастерства </w:t>
      </w:r>
    </w:p>
    <w:p>
      <w:pPr>
        <w:pStyle w:val="Стиль2"/>
        <w:numPr>
          <w:ilvl w:val="0"/>
          <w:numId w:val="181"/>
        </w:numPr>
        <w:spacing w:line="240" w:lineRule="auto"/>
        <w:rPr>
          <w:rFonts w:cs="Times New Roman" w:eastAsia="Times New Roman"/>
          <w:lang w:val="ru-RU" w:bidi="ar-SA" w:eastAsia="ar-SA"/>
        </w:rPr>
      </w:pPr>
      <w:r>
        <w:rPr>
          <w:rFonts w:cs="Times New Roman" w:eastAsia="Times New Roman"/>
          <w:lang w:val="ru-RU" w:bidi="ar-SA" w:eastAsia="ar-SA"/>
        </w:rPr>
        <w:t>мастерская образа</w:t>
      </w:r>
    </w:p>
    <w:p>
      <w:pPr>
        <w:pStyle w:val="Стиль2"/>
        <w:numPr>
          <w:ilvl w:val="0"/>
          <w:numId w:val="181"/>
        </w:numPr>
        <w:spacing w:line="240" w:lineRule="auto"/>
        <w:rPr>
          <w:rFonts w:cs="Times New Roman" w:eastAsia="Times New Roman"/>
          <w:lang w:val="ru-RU" w:bidi="ar-SA" w:eastAsia="ar-SA"/>
        </w:rPr>
      </w:pPr>
      <w:r>
        <w:rPr>
          <w:rFonts w:cs="Times New Roman" w:eastAsia="Times New Roman"/>
          <w:lang w:val="ru-RU" w:bidi="ar-SA" w:eastAsia="ar-SA"/>
        </w:rPr>
        <w:t>мастерская костюма, декораций</w:t>
      </w:r>
    </w:p>
    <w:p>
      <w:pPr>
        <w:pStyle w:val="Стиль2"/>
        <w:numPr>
          <w:ilvl w:val="0"/>
          <w:numId w:val="181"/>
        </w:numPr>
        <w:spacing w:line="240" w:lineRule="auto"/>
        <w:rPr>
          <w:rFonts w:cs="Times New Roman" w:eastAsia="Times New Roman"/>
          <w:lang w:val="ru-RU" w:bidi="ar-SA" w:eastAsia="ar-SA"/>
        </w:rPr>
      </w:pPr>
      <w:r>
        <w:rPr>
          <w:rFonts w:cs="Times New Roman" w:eastAsia="Times New Roman"/>
          <w:lang w:val="ru-RU" w:bidi="ar-SA" w:eastAsia="ar-SA"/>
        </w:rPr>
        <w:t>инсценирование прочитанного произведения</w:t>
      </w:r>
    </w:p>
    <w:p>
      <w:pPr>
        <w:pStyle w:val="Стиль2"/>
        <w:numPr>
          <w:ilvl w:val="0"/>
          <w:numId w:val="181"/>
        </w:numPr>
        <w:spacing w:line="240" w:lineRule="auto"/>
        <w:rPr>
          <w:rFonts w:cs="Times New Roman" w:eastAsia="Times New Roman"/>
          <w:lang w:val="ru-RU" w:bidi="ar-SA" w:eastAsia="ar-SA"/>
        </w:rPr>
      </w:pPr>
      <w:r>
        <w:rPr>
          <w:rFonts w:cs="Times New Roman" w:eastAsia="Times New Roman"/>
          <w:lang w:val="ru-RU" w:bidi="ar-SA" w:eastAsia="ar-SA"/>
        </w:rPr>
        <w:t xml:space="preserve">постановка спектакля </w:t>
      </w:r>
    </w:p>
    <w:p>
      <w:pPr>
        <w:pStyle w:val="Стиль2"/>
        <w:numPr>
          <w:ilvl w:val="0"/>
          <w:numId w:val="181"/>
        </w:numPr>
        <w:spacing w:line="240" w:lineRule="auto"/>
        <w:rPr>
          <w:rFonts w:cs="Times New Roman" w:eastAsia="Times New Roman"/>
          <w:lang w:val="ru-RU" w:bidi="ar-SA" w:eastAsia="ar-SA"/>
        </w:rPr>
      </w:pPr>
      <w:r>
        <w:rPr>
          <w:rFonts w:cs="Times New Roman" w:eastAsia="Times New Roman"/>
          <w:lang w:val="ru-RU" w:bidi="ar-SA" w:eastAsia="ar-SA"/>
        </w:rPr>
        <w:t>посещение спектакля</w:t>
      </w:r>
    </w:p>
    <w:p>
      <w:pPr>
        <w:pStyle w:val="Стиль2"/>
        <w:numPr>
          <w:ilvl w:val="0"/>
          <w:numId w:val="181"/>
        </w:numPr>
        <w:spacing w:line="240" w:lineRule="auto"/>
        <w:rPr>
          <w:rFonts w:cs="Times New Roman" w:eastAsia="Times New Roman"/>
          <w:lang w:val="ru-RU" w:bidi="ar-SA" w:eastAsia="ar-SA"/>
        </w:rPr>
      </w:pPr>
      <w:r>
        <w:rPr>
          <w:rFonts w:cs="Times New Roman" w:eastAsia="Times New Roman"/>
          <w:lang w:val="ru-RU" w:bidi="ar-SA" w:eastAsia="ar-SA"/>
        </w:rPr>
        <w:t>работа в малых группах</w:t>
      </w:r>
    </w:p>
    <w:p>
      <w:pPr>
        <w:pStyle w:val="Стиль2"/>
        <w:numPr>
          <w:ilvl w:val="0"/>
          <w:numId w:val="181"/>
        </w:numPr>
        <w:spacing w:line="240" w:lineRule="auto"/>
        <w:rPr>
          <w:rFonts w:cs="Times New Roman" w:eastAsia="Times New Roman"/>
          <w:lang w:val="ru-RU" w:bidi="ar-SA" w:eastAsia="ar-SA"/>
        </w:rPr>
      </w:pPr>
      <w:r>
        <w:rPr>
          <w:rFonts w:cs="Times New Roman" w:eastAsia="Times New Roman"/>
          <w:lang w:val="ru-RU" w:bidi="ar-SA" w:eastAsia="ar-SA"/>
        </w:rPr>
        <w:t>актёрский тренинг</w:t>
      </w:r>
    </w:p>
    <w:p>
      <w:pPr>
        <w:pStyle w:val="Стиль2"/>
        <w:numPr>
          <w:ilvl w:val="0"/>
          <w:numId w:val="181"/>
        </w:numPr>
        <w:spacing w:line="240" w:lineRule="auto"/>
        <w:rPr>
          <w:rFonts w:cs="Times New Roman" w:eastAsia="Times New Roman"/>
          <w:lang w:val="ru-RU" w:bidi="ar-SA" w:eastAsia="ar-SA"/>
        </w:rPr>
      </w:pPr>
      <w:r>
        <w:rPr>
          <w:rFonts w:cs="Times New Roman" w:eastAsia="Times New Roman"/>
          <w:lang w:val="ru-RU" w:bidi="ar-SA" w:eastAsia="ar-SA"/>
        </w:rPr>
        <w:t>экскурсия</w:t>
      </w:r>
    </w:p>
    <w:p>
      <w:pPr>
        <w:pStyle w:val="Стиль2"/>
        <w:numPr>
          <w:ilvl w:val="0"/>
          <w:numId w:val="181"/>
        </w:numPr>
        <w:spacing w:line="240" w:lineRule="auto"/>
        <w:rPr>
          <w:rFonts w:cs="Times New Roman" w:eastAsia="Times New Roman"/>
          <w:lang w:val="ru-RU" w:bidi="ar-SA" w:eastAsia="ar-SA"/>
        </w:rPr>
      </w:pPr>
      <w:r>
        <w:rPr>
          <w:rFonts w:cs="Times New Roman" w:eastAsia="Times New Roman"/>
          <w:lang w:val="ru-RU" w:bidi="ar-SA" w:eastAsia="ar-SA"/>
        </w:rPr>
        <w:t>выступление</w:t>
      </w:r>
    </w:p>
    <w:p>
      <w:pPr>
        <w:spacing w:after="0" w:line="240" w:lineRule="auto"/>
        <w:ind w:firstLine="708"/>
        <w:jc w:val="both"/>
        <w:rPr>
          <w:rFonts w:ascii="Times New Roman" w:hAnsi="Times New Roman"/>
          <w:color w:val="170e02"/>
          <w:sz w:val="24"/>
          <w:szCs w:val="24"/>
        </w:rPr>
      </w:pPr>
      <w:r>
        <w:rPr>
          <w:rFonts w:ascii="Times New Roman" w:hAnsi="Times New Roman"/>
          <w:color w:val="170e02"/>
          <w:sz w:val="24"/>
          <w:szCs w:val="24"/>
        </w:rPr>
        <w:t xml:space="preserve">Актерский тренинг предполагает широкое использование элемента игры. Подлинная заинтересованность ученика, доходящая до азарта, – обязательное условие успеха выполнения задания. Именно игра приносит с собой чувство свободы, непосредственность, смелость. </w:t>
      </w:r>
    </w:p>
    <w:p>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Важной формой занятий являются экскурсии в театр, где дети напрямую знакомятся с процессом подготовки спектакля: посещение гримерной, костюмерной, просмотр спектакля. После просмотра спектакля предполагаются следующие виды деятельности: беседы по содержанию и иллюстрирование.</w:t>
      </w:r>
    </w:p>
    <w:p>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Беседы о театре знакомят школьников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pPr>
        <w:pStyle w:val="Стиль2"/>
        <w:spacing w:line="240" w:lineRule="auto"/>
        <w:ind w:right="0" w:firstLine="708"/>
        <w:rPr>
          <w:rFonts w:cs="Times New Roman"/>
          <w:lang w:val="ru-RU"/>
        </w:rPr>
      </w:pPr>
      <w:r>
        <w:rPr>
          <w:rFonts w:cs="Times New Roman"/>
          <w:lang w:val="ru-RU"/>
        </w:rPr>
        <w:t>Изучение основ актёрского мастерства способствует формированию у школьников художественного вкуса и эстетического отношения к действительности.</w:t>
      </w:r>
    </w:p>
    <w:p>
      <w:pPr>
        <w:pStyle w:val="Стиль2"/>
        <w:spacing w:line="240" w:lineRule="auto"/>
        <w:ind w:right="0"/>
        <w:rPr>
          <w:rFonts w:cs="Times New Roman" w:eastAsia="Times New Roman"/>
          <w:color w:val="auto"/>
          <w:lang w:val="ru-RU" w:bidi="ar-SA" w:eastAsia="ar-SA"/>
        </w:rPr>
      </w:pPr>
      <w:r>
        <w:rPr>
          <w:rFonts w:cs="Times New Roman"/>
          <w:lang w:val="ru-RU"/>
        </w:rPr>
        <w:t xml:space="preserve">   </w:t>
      </w:r>
      <w:r>
        <w:rPr>
          <w:rFonts w:cs="Times New Roman"/>
          <w:lang w:val="ru-RU"/>
        </w:rPr>
        <w:tab/>
        <w:t xml:space="preserve">Раннее формирование навыков грамотного драматического творчества у  школьников способствует их гармоничному художественному развитию в дальнейшем. </w:t>
      </w:r>
      <w:r>
        <w:rPr>
          <w:rFonts w:cs="Times New Roman" w:eastAsia="Times New Roman"/>
          <w:color w:val="auto"/>
          <w:lang w:val="ru-RU" w:bidi="ar-SA" w:eastAsia="ar-SA"/>
        </w:rPr>
        <w:t xml:space="preserve">Обучение по данной программе увеличивает шансы быть успешными в любом </w:t>
      </w:r>
      <w:r>
        <w:rPr>
          <w:rFonts w:cs="Times New Roman" w:eastAsia="Times New Roman"/>
          <w:color w:val="auto"/>
          <w:lang w:val="ru-RU" w:bidi="ar-SA" w:eastAsia="ar-SA"/>
        </w:rPr>
        <w:t>выбранном ими виде деятельности.</w:t>
      </w:r>
    </w:p>
    <w:p>
      <w:pPr>
        <w:pStyle w:val="Стиль2"/>
        <w:spacing w:line="240" w:lineRule="auto"/>
        <w:ind w:right="0"/>
        <w:jc w:val="center"/>
        <w:rPr>
          <w:rFonts w:cs="Times New Roman" w:eastAsia="Times New Roman"/>
          <w:b/>
          <w:color w:val="auto"/>
          <w:lang w:val="ru-RU" w:bidi="ar-SA" w:eastAsia="ar-SA"/>
        </w:rPr>
      </w:pPr>
      <w:r>
        <w:rPr>
          <w:rFonts w:cs="Times New Roman" w:eastAsia="Times New Roman"/>
          <w:b/>
          <w:color w:val="auto"/>
          <w:lang w:val="ru-RU" w:bidi="ar-SA" w:eastAsia="ar-SA"/>
        </w:rPr>
        <w:t>ТЕМАТИЧЕСКОЕ ПЛАНИРОВАНИЕ</w:t>
      </w:r>
    </w:p>
    <w:p>
      <w:pPr>
        <w:pStyle w:val="Стиль2"/>
        <w:spacing w:line="240" w:lineRule="auto"/>
        <w:ind w:right="0"/>
        <w:rPr>
          <w:rFonts w:cs="Times New Roman" w:eastAsia="Times New Roman"/>
          <w:b/>
          <w:color w:val="auto"/>
          <w:lang w:val="ru-RU" w:bidi="ar-SA" w:eastAsia="ar-SA"/>
        </w:rPr>
      </w:pPr>
      <w:r>
        <w:rPr>
          <w:rFonts w:cs="Times New Roman" w:eastAsia="Times New Roman"/>
          <w:b/>
          <w:color w:val="auto"/>
          <w:lang w:val="ru-RU" w:bidi="ar-SA" w:eastAsia="ar-SA"/>
        </w:rPr>
        <w:t>1 класс</w:t>
      </w:r>
    </w:p>
    <w:tbl>
      <w:tblPr>
        <w:tblStyle w:val="TableGrid"/>
        <w:tblW w:w="0" w:type="auto"/>
        <w:tblLook w:val="04A0"/>
      </w:tblPr>
      <w:tblGrid>
        <w:gridCol w:w="534"/>
        <w:gridCol w:w="3628"/>
        <w:gridCol w:w="2081"/>
        <w:gridCol w:w="2081"/>
        <w:gridCol w:w="2082"/>
      </w:tblGrid>
      <w:tr>
        <w:trPr/>
        <w:tc>
          <w:tcPr>
            <w:cnfStyle w:val="101000000000"/>
            <w:tcW w:w="534" w:type="dxa"/>
            <w:vMerge w:val="restart"/>
          </w:tcPr>
          <w:p>
            <w:pPr>
              <w:pStyle w:val="TableParagraph"/>
              <w:rPr/>
            </w:pPr>
            <w:r>
              <w:t xml:space="preserve">№ </w:t>
            </w:r>
          </w:p>
        </w:tc>
        <w:tc>
          <w:tcPr>
            <w:cnfStyle w:val="100000000000"/>
            <w:tcW w:w="3628" w:type="dxa"/>
            <w:vMerge w:val="restart"/>
          </w:tcPr>
          <w:p>
            <w:pPr>
              <w:pStyle w:val="TableParagraph"/>
              <w:rPr/>
            </w:pPr>
            <w:r>
              <w:rPr>
                <w:color w:val="231f20"/>
              </w:rPr>
              <w:t>Раздел программы</w:t>
            </w:r>
          </w:p>
        </w:tc>
        <w:tc>
          <w:tcPr>
            <w:cnfStyle w:val="100000000000"/>
            <w:tcW w:w="2081" w:type="dxa"/>
            <w:vMerge w:val="restart"/>
          </w:tcPr>
          <w:p>
            <w:pPr>
              <w:pStyle w:val="TableParagraph"/>
              <w:rPr>
                <w:lang w:eastAsia="ru-RU"/>
              </w:rPr>
            </w:pPr>
            <w:r>
              <w:rPr>
                <w:color w:val="231f20"/>
              </w:rPr>
              <w:t>Коли-чество часов</w:t>
            </w:r>
          </w:p>
        </w:tc>
        <w:tc>
          <w:tcPr>
            <w:cnfStyle w:val="100000000000"/>
            <w:tcW w:w="4163" w:type="dxa"/>
            <w:gridSpan w:val="2"/>
          </w:tcPr>
          <w:p>
            <w:pPr>
              <w:pStyle w:val="TableParagraph"/>
              <w:rPr>
                <w:lang w:eastAsia="ru-RU"/>
              </w:rPr>
            </w:pPr>
            <w:r>
              <w:rPr>
                <w:lang w:eastAsia="ru-RU"/>
              </w:rPr>
              <w:t xml:space="preserve">Количество часов </w:t>
            </w:r>
          </w:p>
        </w:tc>
      </w:tr>
      <w:tr>
        <w:trPr/>
        <w:tc>
          <w:tcPr>
            <w:cnfStyle w:val="001000100000"/>
            <w:tcW w:w="534" w:type="dxa"/>
            <w:vMerge w:val="continue"/>
          </w:tcPr>
          <w:p>
            <w:pPr>
              <w:pStyle w:val="TableParagraph"/>
              <w:rPr/>
            </w:pPr>
          </w:p>
        </w:tc>
        <w:tc>
          <w:tcPr>
            <w:cnfStyle w:val="000000100000"/>
            <w:tcW w:w="3628" w:type="dxa"/>
            <w:vMerge w:val="continue"/>
          </w:tcPr>
          <w:p>
            <w:pPr>
              <w:pStyle w:val="TableParagraph"/>
              <w:rPr/>
            </w:pPr>
          </w:p>
        </w:tc>
        <w:tc>
          <w:tcPr>
            <w:cnfStyle w:val="000000100000"/>
            <w:tcW w:w="2081" w:type="dxa"/>
            <w:vMerge w:val="continue"/>
          </w:tcPr>
          <w:p>
            <w:pPr>
              <w:pStyle w:val="TableParagraph"/>
              <w:rPr/>
            </w:pPr>
          </w:p>
        </w:tc>
        <w:tc>
          <w:tcPr>
            <w:cnfStyle w:val="000000100000"/>
            <w:tcW w:w="2081" w:type="dxa"/>
          </w:tcPr>
          <w:p>
            <w:pPr>
              <w:pStyle w:val="TableParagraph"/>
              <w:rPr/>
            </w:pPr>
            <w:r>
              <w:rPr>
                <w:lang w:eastAsia="ru-RU"/>
              </w:rPr>
              <w:t xml:space="preserve">Теория </w:t>
            </w:r>
          </w:p>
        </w:tc>
        <w:tc>
          <w:tcPr>
            <w:cnfStyle w:val="000000100000"/>
            <w:tcW w:w="2082" w:type="dxa"/>
          </w:tcPr>
          <w:p>
            <w:pPr>
              <w:pStyle w:val="TableParagraph"/>
              <w:rPr/>
            </w:pPr>
            <w:r>
              <w:rPr>
                <w:lang w:eastAsia="ru-RU"/>
              </w:rPr>
              <w:t xml:space="preserve">Практика </w:t>
            </w:r>
          </w:p>
        </w:tc>
      </w:tr>
      <w:tr>
        <w:trPr/>
        <w:tc>
          <w:tcPr>
            <w:cnfStyle w:val="001000010000"/>
            <w:tcW w:w="534" w:type="dxa"/>
          </w:tcPr>
          <w:p>
            <w:pPr>
              <w:pStyle w:val="TableParagraph"/>
              <w:rPr/>
            </w:pPr>
            <w:r>
              <w:t>1</w:t>
            </w:r>
          </w:p>
        </w:tc>
        <w:tc>
          <w:tcPr>
            <w:cnfStyle w:val="000000010000"/>
            <w:tcW w:w="3628" w:type="dxa"/>
          </w:tcPr>
          <w:p>
            <w:pPr>
              <w:pStyle w:val="TableParagraph"/>
              <w:rPr>
                <w:lang w:eastAsia="ru-RU"/>
              </w:rPr>
            </w:pPr>
            <w:r>
              <w:rPr>
                <w:color w:val="231f20"/>
              </w:rPr>
              <w:t>Роль театра в культуре.</w:t>
            </w:r>
          </w:p>
        </w:tc>
        <w:tc>
          <w:tcPr>
            <w:cnfStyle w:val="000000010000"/>
            <w:tcW w:w="2081" w:type="dxa"/>
          </w:tcPr>
          <w:p>
            <w:pPr>
              <w:pStyle w:val="TableParagraph"/>
              <w:rPr>
                <w:lang w:eastAsia="ru-RU"/>
              </w:rPr>
            </w:pPr>
            <w:r>
              <w:rPr>
                <w:lang w:eastAsia="ru-RU"/>
              </w:rPr>
              <w:t>9</w:t>
            </w:r>
          </w:p>
        </w:tc>
        <w:tc>
          <w:tcPr>
            <w:cnfStyle w:val="000000010000"/>
            <w:tcW w:w="2081" w:type="dxa"/>
          </w:tcPr>
          <w:p>
            <w:pPr>
              <w:pStyle w:val="TableParagraph"/>
              <w:rPr>
                <w:lang w:eastAsia="ru-RU"/>
              </w:rPr>
            </w:pPr>
            <w:r>
              <w:rPr>
                <w:lang w:eastAsia="ru-RU"/>
              </w:rPr>
              <w:t>2</w:t>
            </w:r>
          </w:p>
        </w:tc>
        <w:tc>
          <w:tcPr>
            <w:cnfStyle w:val="000000010000"/>
            <w:tcW w:w="2082" w:type="dxa"/>
          </w:tcPr>
          <w:p>
            <w:pPr>
              <w:pStyle w:val="TableParagraph"/>
              <w:rPr>
                <w:lang w:eastAsia="ru-RU"/>
              </w:rPr>
            </w:pPr>
            <w:r>
              <w:rPr>
                <w:lang w:eastAsia="ru-RU"/>
              </w:rPr>
              <w:t>7</w:t>
            </w:r>
          </w:p>
        </w:tc>
      </w:tr>
      <w:tr>
        <w:trPr/>
        <w:tc>
          <w:tcPr>
            <w:cnfStyle w:val="001000100000"/>
            <w:tcW w:w="534" w:type="dxa"/>
          </w:tcPr>
          <w:p>
            <w:pPr>
              <w:pStyle w:val="TableParagraph"/>
              <w:rPr/>
            </w:pPr>
            <w:r>
              <w:t>2</w:t>
            </w:r>
          </w:p>
        </w:tc>
        <w:tc>
          <w:tcPr>
            <w:cnfStyle w:val="000000100000"/>
            <w:tcW w:w="3628" w:type="dxa"/>
          </w:tcPr>
          <w:p>
            <w:pPr>
              <w:pStyle w:val="TableParagraph"/>
              <w:rPr>
                <w:lang w:eastAsia="ru-RU"/>
              </w:rPr>
            </w:pPr>
            <w:r>
              <w:rPr>
                <w:color w:val="231f20"/>
              </w:rPr>
              <w:t>Театрально-исполнительская деятельность.</w:t>
            </w:r>
          </w:p>
        </w:tc>
        <w:tc>
          <w:tcPr>
            <w:cnfStyle w:val="000000100000"/>
            <w:tcW w:w="2081" w:type="dxa"/>
          </w:tcPr>
          <w:p>
            <w:pPr>
              <w:pStyle w:val="TableParagraph"/>
              <w:rPr>
                <w:lang w:eastAsia="ru-RU"/>
              </w:rPr>
            </w:pPr>
            <w:r>
              <w:rPr>
                <w:lang w:eastAsia="ru-RU"/>
              </w:rPr>
              <w:t>10</w:t>
            </w:r>
          </w:p>
        </w:tc>
        <w:tc>
          <w:tcPr>
            <w:cnfStyle w:val="000000100000"/>
            <w:tcW w:w="2081" w:type="dxa"/>
          </w:tcPr>
          <w:p>
            <w:pPr>
              <w:pStyle w:val="TableParagraph"/>
              <w:rPr>
                <w:lang w:eastAsia="ru-RU"/>
              </w:rPr>
            </w:pPr>
            <w:r>
              <w:rPr>
                <w:lang w:eastAsia="ru-RU"/>
              </w:rPr>
              <w:t>2</w:t>
            </w:r>
          </w:p>
        </w:tc>
        <w:tc>
          <w:tcPr>
            <w:cnfStyle w:val="000000100000"/>
            <w:tcW w:w="2082" w:type="dxa"/>
          </w:tcPr>
          <w:p>
            <w:pPr>
              <w:pStyle w:val="TableParagraph"/>
              <w:rPr>
                <w:lang w:eastAsia="ru-RU"/>
              </w:rPr>
            </w:pPr>
            <w:r>
              <w:rPr>
                <w:lang w:eastAsia="ru-RU"/>
              </w:rPr>
              <w:t>8</w:t>
            </w:r>
          </w:p>
        </w:tc>
      </w:tr>
      <w:tr>
        <w:trPr/>
        <w:tc>
          <w:tcPr>
            <w:cnfStyle w:val="001000010000"/>
            <w:tcW w:w="534" w:type="dxa"/>
          </w:tcPr>
          <w:p>
            <w:pPr>
              <w:pStyle w:val="TableParagraph"/>
              <w:rPr/>
            </w:pPr>
            <w:r>
              <w:t>3</w:t>
            </w:r>
          </w:p>
        </w:tc>
        <w:tc>
          <w:tcPr>
            <w:cnfStyle w:val="000000010000"/>
            <w:tcW w:w="3628" w:type="dxa"/>
          </w:tcPr>
          <w:p>
            <w:pPr>
              <w:pStyle w:val="TableParagraph"/>
              <w:rPr>
                <w:color w:val="231f20"/>
              </w:rPr>
            </w:pPr>
            <w:r>
              <w:rPr>
                <w:color w:val="231f20"/>
              </w:rPr>
              <w:t>Занятия сценическим искусством.</w:t>
            </w:r>
          </w:p>
        </w:tc>
        <w:tc>
          <w:tcPr>
            <w:cnfStyle w:val="000000010000"/>
            <w:tcW w:w="2081" w:type="dxa"/>
          </w:tcPr>
          <w:p>
            <w:pPr>
              <w:pStyle w:val="TableParagraph"/>
              <w:rPr>
                <w:lang w:eastAsia="ru-RU"/>
              </w:rPr>
            </w:pPr>
            <w:r>
              <w:rPr>
                <w:lang w:eastAsia="ru-RU"/>
              </w:rPr>
              <w:t>10</w:t>
            </w:r>
          </w:p>
        </w:tc>
        <w:tc>
          <w:tcPr>
            <w:cnfStyle w:val="000000010000"/>
            <w:tcW w:w="2081" w:type="dxa"/>
          </w:tcPr>
          <w:p>
            <w:pPr>
              <w:pStyle w:val="TableParagraph"/>
              <w:rPr>
                <w:lang w:eastAsia="ru-RU"/>
              </w:rPr>
            </w:pPr>
            <w:r>
              <w:rPr>
                <w:lang w:eastAsia="ru-RU"/>
              </w:rPr>
              <w:t>-</w:t>
            </w:r>
          </w:p>
        </w:tc>
        <w:tc>
          <w:tcPr>
            <w:cnfStyle w:val="000000010000"/>
            <w:tcW w:w="2082" w:type="dxa"/>
          </w:tcPr>
          <w:p>
            <w:pPr>
              <w:pStyle w:val="TableParagraph"/>
              <w:rPr>
                <w:lang w:eastAsia="ru-RU"/>
              </w:rPr>
            </w:pPr>
            <w:r>
              <w:rPr>
                <w:lang w:eastAsia="ru-RU"/>
              </w:rPr>
              <w:t>10</w:t>
            </w:r>
          </w:p>
        </w:tc>
      </w:tr>
      <w:tr>
        <w:trPr/>
        <w:tc>
          <w:tcPr>
            <w:cnfStyle w:val="001000100000"/>
            <w:tcW w:w="534" w:type="dxa"/>
          </w:tcPr>
          <w:p>
            <w:pPr>
              <w:pStyle w:val="TableParagraph"/>
              <w:rPr/>
            </w:pPr>
            <w:r>
              <w:t>4</w:t>
            </w:r>
          </w:p>
        </w:tc>
        <w:tc>
          <w:tcPr>
            <w:cnfStyle w:val="000000100000"/>
            <w:tcW w:w="3628" w:type="dxa"/>
          </w:tcPr>
          <w:p>
            <w:pPr>
              <w:pStyle w:val="TableParagraph"/>
              <w:rPr>
                <w:color w:val="231f20"/>
              </w:rPr>
            </w:pPr>
            <w:r>
              <w:rPr>
                <w:color w:val="231f20"/>
              </w:rPr>
              <w:t>Освоение терминов.</w:t>
            </w:r>
          </w:p>
          <w:p>
            <w:pPr>
              <w:pStyle w:val="TableParagraph"/>
              <w:rPr>
                <w:color w:val="231f20"/>
              </w:rPr>
            </w:pPr>
            <w:r>
              <w:rPr>
                <w:color w:val="231f20"/>
              </w:rPr>
              <w:t>Знакомство с понятиями</w:t>
            </w:r>
            <w:r>
              <w:t xml:space="preserve"> этюд, партнер, премьера, актер.</w:t>
            </w:r>
          </w:p>
        </w:tc>
        <w:tc>
          <w:tcPr>
            <w:cnfStyle w:val="000000100000"/>
            <w:tcW w:w="2081" w:type="dxa"/>
          </w:tcPr>
          <w:p>
            <w:pPr>
              <w:pStyle w:val="TableParagraph"/>
              <w:rPr>
                <w:lang w:eastAsia="ru-RU"/>
              </w:rPr>
            </w:pPr>
            <w:r>
              <w:rPr>
                <w:lang w:eastAsia="ru-RU"/>
              </w:rPr>
              <w:t>1</w:t>
            </w:r>
          </w:p>
        </w:tc>
        <w:tc>
          <w:tcPr>
            <w:cnfStyle w:val="000000100000"/>
            <w:tcW w:w="2081" w:type="dxa"/>
          </w:tcPr>
          <w:p>
            <w:pPr>
              <w:pStyle w:val="TableParagraph"/>
              <w:rPr>
                <w:lang w:eastAsia="ru-RU"/>
              </w:rPr>
            </w:pPr>
            <w:r>
              <w:rPr>
                <w:lang w:eastAsia="ru-RU"/>
              </w:rPr>
              <w:t>1</w:t>
            </w:r>
          </w:p>
        </w:tc>
        <w:tc>
          <w:tcPr>
            <w:cnfStyle w:val="000000100000"/>
            <w:tcW w:w="2082" w:type="dxa"/>
          </w:tcPr>
          <w:p>
            <w:pPr>
              <w:pStyle w:val="TableParagraph"/>
              <w:rPr>
                <w:lang w:eastAsia="ru-RU"/>
              </w:rPr>
            </w:pPr>
            <w:r>
              <w:rPr>
                <w:lang w:eastAsia="ru-RU"/>
              </w:rPr>
              <w:t>-</w:t>
            </w:r>
          </w:p>
        </w:tc>
      </w:tr>
      <w:tr>
        <w:trPr/>
        <w:tc>
          <w:tcPr>
            <w:cnfStyle w:val="001000010000"/>
            <w:tcW w:w="534" w:type="dxa"/>
          </w:tcPr>
          <w:p>
            <w:pPr>
              <w:pStyle w:val="TableParagraph"/>
              <w:rPr/>
            </w:pPr>
            <w:r>
              <w:t>5</w:t>
            </w:r>
          </w:p>
        </w:tc>
        <w:tc>
          <w:tcPr>
            <w:cnfStyle w:val="000000010000"/>
            <w:tcW w:w="3628" w:type="dxa"/>
          </w:tcPr>
          <w:p>
            <w:pPr>
              <w:pStyle w:val="TableParagraph"/>
              <w:rPr>
                <w:color w:val="231f20"/>
              </w:rPr>
            </w:pPr>
            <w:r>
              <w:rPr>
                <w:color w:val="231f20"/>
              </w:rPr>
              <w:t xml:space="preserve">Просмотр профессионального </w:t>
            </w:r>
            <w:r>
              <w:rPr>
                <w:color w:val="231f20"/>
              </w:rPr>
              <w:t>театрального спектакля.</w:t>
            </w:r>
          </w:p>
        </w:tc>
        <w:tc>
          <w:tcPr>
            <w:cnfStyle w:val="000000010000"/>
            <w:tcW w:w="2081" w:type="dxa"/>
          </w:tcPr>
          <w:p>
            <w:pPr>
              <w:pStyle w:val="TableParagraph"/>
              <w:rPr>
                <w:lang w:eastAsia="ru-RU"/>
              </w:rPr>
            </w:pPr>
            <w:r>
              <w:rPr>
                <w:lang w:eastAsia="ru-RU"/>
              </w:rPr>
              <w:t>3</w:t>
            </w:r>
          </w:p>
        </w:tc>
        <w:tc>
          <w:tcPr>
            <w:cnfStyle w:val="000000010000"/>
            <w:tcW w:w="2081" w:type="dxa"/>
          </w:tcPr>
          <w:p>
            <w:pPr>
              <w:pStyle w:val="TableParagraph"/>
              <w:rPr>
                <w:lang w:eastAsia="ru-RU"/>
              </w:rPr>
            </w:pPr>
            <w:r>
              <w:rPr>
                <w:lang w:eastAsia="ru-RU"/>
              </w:rPr>
              <w:t>1</w:t>
            </w:r>
          </w:p>
        </w:tc>
        <w:tc>
          <w:tcPr>
            <w:cnfStyle w:val="000000010000"/>
            <w:tcW w:w="2082" w:type="dxa"/>
          </w:tcPr>
          <w:p>
            <w:pPr>
              <w:pStyle w:val="TableParagraph"/>
              <w:rPr>
                <w:lang w:eastAsia="ru-RU"/>
              </w:rPr>
            </w:pPr>
            <w:r>
              <w:rPr>
                <w:lang w:eastAsia="ru-RU"/>
              </w:rPr>
              <w:t>2</w:t>
            </w:r>
          </w:p>
        </w:tc>
      </w:tr>
      <w:tr>
        <w:trPr/>
        <w:tc>
          <w:tcPr>
            <w:cnfStyle w:val="001000100000"/>
            <w:tcW w:w="534" w:type="dxa"/>
          </w:tcPr>
          <w:p>
            <w:pPr>
              <w:pStyle w:val="TableParagraph"/>
              <w:rPr/>
            </w:pPr>
          </w:p>
        </w:tc>
        <w:tc>
          <w:tcPr>
            <w:cnfStyle w:val="000000100000"/>
            <w:tcW w:w="3628" w:type="dxa"/>
          </w:tcPr>
          <w:p>
            <w:pPr>
              <w:pStyle w:val="TableParagraph"/>
              <w:rPr>
                <w:color w:val="231f20"/>
              </w:rPr>
            </w:pPr>
            <w:r>
              <w:rPr>
                <w:color w:val="231f20"/>
              </w:rPr>
              <w:t xml:space="preserve">Итого </w:t>
            </w:r>
          </w:p>
        </w:tc>
        <w:tc>
          <w:tcPr>
            <w:cnfStyle w:val="000000100000"/>
            <w:tcW w:w="2081" w:type="dxa"/>
          </w:tcPr>
          <w:p>
            <w:pPr>
              <w:pStyle w:val="TableParagraph"/>
              <w:rPr>
                <w:lang w:eastAsia="ru-RU"/>
              </w:rPr>
            </w:pPr>
            <w:r>
              <w:rPr>
                <w:lang w:eastAsia="ru-RU"/>
              </w:rPr>
              <w:t>33</w:t>
            </w:r>
          </w:p>
        </w:tc>
        <w:tc>
          <w:tcPr>
            <w:cnfStyle w:val="000000100000"/>
            <w:tcW w:w="2081" w:type="dxa"/>
          </w:tcPr>
          <w:p>
            <w:pPr>
              <w:pStyle w:val="TableParagraph"/>
              <w:rPr/>
            </w:pPr>
          </w:p>
        </w:tc>
        <w:tc>
          <w:tcPr>
            <w:cnfStyle w:val="000000100000"/>
            <w:tcW w:w="2082" w:type="dxa"/>
          </w:tcPr>
          <w:p>
            <w:pPr>
              <w:pStyle w:val="TableParagraph"/>
              <w:rPr/>
            </w:pPr>
          </w:p>
        </w:tc>
      </w:tr>
    </w:tbl>
    <w:p>
      <w:pPr>
        <w:pStyle w:val="Стиль2"/>
        <w:spacing w:line="240" w:lineRule="auto"/>
        <w:ind w:right="0"/>
        <w:rPr>
          <w:rFonts w:cs="Times New Roman" w:eastAsia="Times New Roman"/>
          <w:b/>
          <w:color w:val="auto"/>
          <w:lang w:val="ru-RU" w:bidi="ar-SA" w:eastAsia="ar-SA"/>
        </w:rPr>
      </w:pPr>
      <w:r>
        <w:rPr>
          <w:rFonts w:cs="Times New Roman" w:eastAsia="Times New Roman"/>
          <w:b/>
          <w:color w:val="auto"/>
          <w:lang w:val="ru-RU" w:bidi="ar-SA" w:eastAsia="ar-SA"/>
        </w:rPr>
        <w:t>2 класс</w:t>
      </w:r>
    </w:p>
    <w:tbl>
      <w:tblPr>
        <w:tblStyle w:val="TableGrid"/>
        <w:tblW w:w="0" w:type="auto"/>
        <w:tblLook w:val="04A0"/>
      </w:tblPr>
      <w:tblGrid>
        <w:gridCol w:w="534"/>
        <w:gridCol w:w="3628"/>
        <w:gridCol w:w="2081"/>
        <w:gridCol w:w="2081"/>
        <w:gridCol w:w="2082"/>
      </w:tblGrid>
      <w:tr>
        <w:trPr/>
        <w:tc>
          <w:tcPr>
            <w:cnfStyle w:val="101000000000"/>
            <w:tcW w:w="534" w:type="dxa"/>
            <w:vMerge w:val="restart"/>
          </w:tcPr>
          <w:p>
            <w:pPr>
              <w:pStyle w:val="TableParagraph"/>
              <w:rPr/>
            </w:pPr>
            <w:r>
              <w:t xml:space="preserve">№ </w:t>
            </w:r>
          </w:p>
        </w:tc>
        <w:tc>
          <w:tcPr>
            <w:cnfStyle w:val="100000000000"/>
            <w:tcW w:w="3628" w:type="dxa"/>
            <w:vMerge w:val="restart"/>
          </w:tcPr>
          <w:p>
            <w:pPr>
              <w:pStyle w:val="TableParagraph"/>
              <w:rPr/>
            </w:pPr>
            <w:r>
              <w:rPr>
                <w:color w:val="231f20"/>
              </w:rPr>
              <w:t>Раздел программы</w:t>
            </w:r>
          </w:p>
        </w:tc>
        <w:tc>
          <w:tcPr>
            <w:cnfStyle w:val="100000000000"/>
            <w:tcW w:w="2081" w:type="dxa"/>
            <w:vMerge w:val="restart"/>
          </w:tcPr>
          <w:p>
            <w:pPr>
              <w:pStyle w:val="TableParagraph"/>
              <w:rPr>
                <w:lang w:eastAsia="ru-RU"/>
              </w:rPr>
            </w:pPr>
            <w:r>
              <w:rPr>
                <w:color w:val="231f20"/>
              </w:rPr>
              <w:t>Коли-чество часов</w:t>
            </w:r>
          </w:p>
        </w:tc>
        <w:tc>
          <w:tcPr>
            <w:cnfStyle w:val="100000000000"/>
            <w:tcW w:w="4163" w:type="dxa"/>
            <w:gridSpan w:val="2"/>
          </w:tcPr>
          <w:p>
            <w:pPr>
              <w:pStyle w:val="TableParagraph"/>
              <w:rPr>
                <w:lang w:eastAsia="ru-RU"/>
              </w:rPr>
            </w:pPr>
            <w:r>
              <w:rPr>
                <w:lang w:eastAsia="ru-RU"/>
              </w:rPr>
              <w:t xml:space="preserve">Количество часов </w:t>
            </w:r>
          </w:p>
        </w:tc>
      </w:tr>
      <w:tr>
        <w:trPr/>
        <w:tc>
          <w:tcPr>
            <w:cnfStyle w:val="001000100000"/>
            <w:tcW w:w="534" w:type="dxa"/>
            <w:vMerge w:val="continue"/>
          </w:tcPr>
          <w:p>
            <w:pPr>
              <w:pStyle w:val="TableParagraph"/>
              <w:rPr/>
            </w:pPr>
          </w:p>
        </w:tc>
        <w:tc>
          <w:tcPr>
            <w:cnfStyle w:val="000000100000"/>
            <w:tcW w:w="3628" w:type="dxa"/>
            <w:vMerge w:val="continue"/>
          </w:tcPr>
          <w:p>
            <w:pPr>
              <w:pStyle w:val="TableParagraph"/>
              <w:rPr/>
            </w:pPr>
          </w:p>
        </w:tc>
        <w:tc>
          <w:tcPr>
            <w:cnfStyle w:val="000000100000"/>
            <w:tcW w:w="2081" w:type="dxa"/>
            <w:vMerge w:val="continue"/>
          </w:tcPr>
          <w:p>
            <w:pPr>
              <w:pStyle w:val="TableParagraph"/>
              <w:rPr/>
            </w:pPr>
          </w:p>
        </w:tc>
        <w:tc>
          <w:tcPr>
            <w:cnfStyle w:val="000000100000"/>
            <w:tcW w:w="2081" w:type="dxa"/>
          </w:tcPr>
          <w:p>
            <w:pPr>
              <w:pStyle w:val="TableParagraph"/>
              <w:rPr/>
            </w:pPr>
            <w:r>
              <w:rPr>
                <w:lang w:eastAsia="ru-RU"/>
              </w:rPr>
              <w:t xml:space="preserve">Теория </w:t>
            </w:r>
          </w:p>
        </w:tc>
        <w:tc>
          <w:tcPr>
            <w:cnfStyle w:val="000000100000"/>
            <w:tcW w:w="2082" w:type="dxa"/>
          </w:tcPr>
          <w:p>
            <w:pPr>
              <w:pStyle w:val="TableParagraph"/>
              <w:rPr/>
            </w:pPr>
            <w:r>
              <w:rPr>
                <w:lang w:eastAsia="ru-RU"/>
              </w:rPr>
              <w:t xml:space="preserve">Практика </w:t>
            </w:r>
          </w:p>
        </w:tc>
      </w:tr>
      <w:tr>
        <w:trPr/>
        <w:tc>
          <w:tcPr>
            <w:cnfStyle w:val="001000010000"/>
            <w:tcW w:w="534" w:type="dxa"/>
          </w:tcPr>
          <w:p>
            <w:pPr>
              <w:pStyle w:val="TableParagraph"/>
              <w:rPr/>
            </w:pPr>
            <w:r>
              <w:t>1</w:t>
            </w:r>
          </w:p>
        </w:tc>
        <w:tc>
          <w:tcPr>
            <w:cnfStyle w:val="000000010000"/>
            <w:tcW w:w="3628" w:type="dxa"/>
          </w:tcPr>
          <w:p>
            <w:pPr>
              <w:pStyle w:val="TableParagraph"/>
              <w:rPr>
                <w:lang w:eastAsia="ru-RU"/>
              </w:rPr>
            </w:pPr>
            <w:r>
              <w:rPr>
                <w:color w:val="231f20"/>
              </w:rPr>
              <w:t>Роль театра в культуре.</w:t>
            </w:r>
          </w:p>
        </w:tc>
        <w:tc>
          <w:tcPr>
            <w:cnfStyle w:val="000000010000"/>
            <w:tcW w:w="2081" w:type="dxa"/>
          </w:tcPr>
          <w:p>
            <w:pPr>
              <w:jc w:val="center"/>
              <w:rPr>
                <w:sz w:val="24"/>
                <w:szCs w:val="24"/>
              </w:rPr>
            </w:pPr>
          </w:p>
          <w:p>
            <w:pPr>
              <w:jc w:val="center"/>
              <w:rPr>
                <w:sz w:val="24"/>
                <w:szCs w:val="24"/>
              </w:rPr>
            </w:pPr>
            <w:r>
              <w:rPr>
                <w:sz w:val="24"/>
                <w:szCs w:val="24"/>
              </w:rPr>
              <w:t>1</w:t>
            </w:r>
          </w:p>
        </w:tc>
        <w:tc>
          <w:tcPr>
            <w:cnfStyle w:val="000000010000"/>
            <w:tcW w:w="2081" w:type="dxa"/>
          </w:tcPr>
          <w:p>
            <w:pPr>
              <w:jc w:val="center"/>
              <w:rPr>
                <w:sz w:val="24"/>
                <w:szCs w:val="24"/>
              </w:rPr>
            </w:pPr>
          </w:p>
          <w:p>
            <w:pPr>
              <w:jc w:val="center"/>
              <w:rPr>
                <w:sz w:val="24"/>
                <w:szCs w:val="24"/>
              </w:rPr>
            </w:pPr>
            <w:r>
              <w:rPr>
                <w:sz w:val="24"/>
                <w:szCs w:val="24"/>
              </w:rPr>
              <w:t>-</w:t>
            </w:r>
          </w:p>
        </w:tc>
        <w:tc>
          <w:tcPr>
            <w:cnfStyle w:val="000000010000"/>
            <w:tcW w:w="2082" w:type="dxa"/>
          </w:tcPr>
          <w:p>
            <w:pPr>
              <w:jc w:val="center"/>
              <w:rPr>
                <w:sz w:val="24"/>
                <w:szCs w:val="24"/>
              </w:rPr>
            </w:pPr>
          </w:p>
          <w:p>
            <w:pPr>
              <w:jc w:val="center"/>
              <w:rPr>
                <w:sz w:val="24"/>
                <w:szCs w:val="24"/>
              </w:rPr>
            </w:pPr>
            <w:r>
              <w:rPr>
                <w:sz w:val="24"/>
                <w:szCs w:val="24"/>
              </w:rPr>
              <w:t>1</w:t>
            </w:r>
          </w:p>
        </w:tc>
      </w:tr>
      <w:tr>
        <w:trPr/>
        <w:tc>
          <w:tcPr>
            <w:cnfStyle w:val="001000100000"/>
            <w:tcW w:w="534" w:type="dxa"/>
          </w:tcPr>
          <w:p>
            <w:pPr>
              <w:pStyle w:val="TableParagraph"/>
              <w:rPr/>
            </w:pPr>
            <w:r>
              <w:t>2</w:t>
            </w:r>
          </w:p>
        </w:tc>
        <w:tc>
          <w:tcPr>
            <w:cnfStyle w:val="000000100000"/>
            <w:tcW w:w="3628" w:type="dxa"/>
          </w:tcPr>
          <w:p>
            <w:pPr>
              <w:pStyle w:val="TableParagraph"/>
              <w:rPr>
                <w:lang w:eastAsia="ru-RU"/>
              </w:rPr>
            </w:pPr>
            <w:r>
              <w:rPr>
                <w:color w:val="231f20"/>
              </w:rPr>
              <w:t>Театрально-исполнительская деятельность.</w:t>
            </w:r>
          </w:p>
        </w:tc>
        <w:tc>
          <w:tcPr>
            <w:cnfStyle w:val="000000100000"/>
            <w:tcW w:w="2081" w:type="dxa"/>
          </w:tcPr>
          <w:p>
            <w:pPr>
              <w:jc w:val="center"/>
              <w:rPr>
                <w:sz w:val="24"/>
                <w:szCs w:val="24"/>
              </w:rPr>
            </w:pPr>
            <w:r>
              <w:rPr>
                <w:sz w:val="24"/>
                <w:szCs w:val="24"/>
              </w:rPr>
              <w:t>8</w:t>
            </w:r>
          </w:p>
        </w:tc>
        <w:tc>
          <w:tcPr>
            <w:cnfStyle w:val="000000100000"/>
            <w:tcW w:w="2081" w:type="dxa"/>
          </w:tcPr>
          <w:p>
            <w:pPr>
              <w:jc w:val="center"/>
              <w:rPr>
                <w:sz w:val="24"/>
                <w:szCs w:val="24"/>
              </w:rPr>
            </w:pPr>
            <w:r>
              <w:rPr>
                <w:sz w:val="24"/>
                <w:szCs w:val="24"/>
              </w:rPr>
              <w:t>3</w:t>
            </w:r>
          </w:p>
        </w:tc>
        <w:tc>
          <w:tcPr>
            <w:cnfStyle w:val="000000100000"/>
            <w:tcW w:w="2082" w:type="dxa"/>
          </w:tcPr>
          <w:p>
            <w:pPr>
              <w:jc w:val="center"/>
              <w:rPr>
                <w:sz w:val="24"/>
                <w:szCs w:val="24"/>
              </w:rPr>
            </w:pPr>
            <w:r>
              <w:rPr>
                <w:sz w:val="24"/>
                <w:szCs w:val="24"/>
              </w:rPr>
              <w:t>5</w:t>
            </w:r>
          </w:p>
        </w:tc>
      </w:tr>
      <w:tr>
        <w:trPr/>
        <w:tc>
          <w:tcPr>
            <w:cnfStyle w:val="001000010000"/>
            <w:tcW w:w="534" w:type="dxa"/>
          </w:tcPr>
          <w:p>
            <w:pPr>
              <w:pStyle w:val="TableParagraph"/>
              <w:rPr/>
            </w:pPr>
            <w:r>
              <w:t>3</w:t>
            </w:r>
          </w:p>
        </w:tc>
        <w:tc>
          <w:tcPr>
            <w:cnfStyle w:val="000000010000"/>
            <w:tcW w:w="3628" w:type="dxa"/>
          </w:tcPr>
          <w:p>
            <w:pPr>
              <w:pStyle w:val="TableParagraph"/>
              <w:rPr>
                <w:color w:val="231f20"/>
              </w:rPr>
            </w:pPr>
            <w:r>
              <w:rPr>
                <w:color w:val="231f20"/>
              </w:rPr>
              <w:t>Занятия сценическим искусством.</w:t>
            </w:r>
          </w:p>
        </w:tc>
        <w:tc>
          <w:tcPr>
            <w:cnfStyle w:val="000000010000"/>
            <w:tcW w:w="2081" w:type="dxa"/>
          </w:tcPr>
          <w:p>
            <w:pPr>
              <w:jc w:val="center"/>
              <w:rPr>
                <w:sz w:val="24"/>
                <w:szCs w:val="24"/>
              </w:rPr>
            </w:pPr>
            <w:r>
              <w:rPr>
                <w:sz w:val="24"/>
                <w:szCs w:val="24"/>
              </w:rPr>
              <w:t>15</w:t>
            </w:r>
          </w:p>
        </w:tc>
        <w:tc>
          <w:tcPr>
            <w:cnfStyle w:val="000000010000"/>
            <w:tcW w:w="2081" w:type="dxa"/>
          </w:tcPr>
          <w:p>
            <w:pPr>
              <w:jc w:val="center"/>
              <w:rPr>
                <w:sz w:val="24"/>
                <w:szCs w:val="24"/>
              </w:rPr>
            </w:pPr>
            <w:r>
              <w:rPr>
                <w:sz w:val="24"/>
                <w:szCs w:val="24"/>
              </w:rPr>
              <w:t>3</w:t>
            </w:r>
          </w:p>
        </w:tc>
        <w:tc>
          <w:tcPr>
            <w:cnfStyle w:val="000000010000"/>
            <w:tcW w:w="2082" w:type="dxa"/>
          </w:tcPr>
          <w:p>
            <w:pPr>
              <w:jc w:val="center"/>
              <w:rPr>
                <w:sz w:val="24"/>
                <w:szCs w:val="24"/>
              </w:rPr>
            </w:pPr>
            <w:r>
              <w:rPr>
                <w:sz w:val="24"/>
                <w:szCs w:val="24"/>
              </w:rPr>
              <w:t>12</w:t>
            </w:r>
          </w:p>
        </w:tc>
      </w:tr>
      <w:tr>
        <w:trPr/>
        <w:tc>
          <w:tcPr>
            <w:cnfStyle w:val="001000100000"/>
            <w:tcW w:w="534" w:type="dxa"/>
          </w:tcPr>
          <w:p>
            <w:pPr>
              <w:pStyle w:val="TableParagraph"/>
              <w:rPr/>
            </w:pPr>
            <w:r>
              <w:t>4</w:t>
            </w:r>
          </w:p>
        </w:tc>
        <w:tc>
          <w:tcPr>
            <w:cnfStyle w:val="000000100000"/>
            <w:tcW w:w="3628" w:type="dxa"/>
          </w:tcPr>
          <w:p>
            <w:pPr>
              <w:rPr>
                <w:color w:val="231f20"/>
              </w:rPr>
            </w:pPr>
            <w:r>
              <w:rPr>
                <w:color w:val="231f20"/>
              </w:rPr>
              <w:t>Работа над серией мини-спектаклями.</w:t>
            </w:r>
          </w:p>
        </w:tc>
        <w:tc>
          <w:tcPr>
            <w:cnfStyle w:val="000000100000"/>
            <w:tcW w:w="2081" w:type="dxa"/>
          </w:tcPr>
          <w:p>
            <w:pPr>
              <w:jc w:val="center"/>
              <w:rPr>
                <w:sz w:val="24"/>
                <w:szCs w:val="24"/>
              </w:rPr>
            </w:pPr>
            <w:r>
              <w:rPr>
                <w:sz w:val="24"/>
                <w:szCs w:val="24"/>
              </w:rPr>
              <w:t>10</w:t>
            </w:r>
          </w:p>
        </w:tc>
        <w:tc>
          <w:tcPr>
            <w:cnfStyle w:val="000000100000"/>
            <w:tcW w:w="2081" w:type="dxa"/>
          </w:tcPr>
          <w:p>
            <w:pPr>
              <w:jc w:val="center"/>
              <w:rPr>
                <w:sz w:val="24"/>
                <w:szCs w:val="24"/>
              </w:rPr>
            </w:pPr>
            <w:r>
              <w:rPr>
                <w:sz w:val="24"/>
                <w:szCs w:val="24"/>
              </w:rPr>
              <w:t>1</w:t>
            </w:r>
          </w:p>
        </w:tc>
        <w:tc>
          <w:tcPr>
            <w:cnfStyle w:val="000000100000"/>
            <w:tcW w:w="2082" w:type="dxa"/>
          </w:tcPr>
          <w:p>
            <w:pPr>
              <w:jc w:val="center"/>
              <w:rPr>
                <w:sz w:val="24"/>
                <w:szCs w:val="24"/>
              </w:rPr>
            </w:pPr>
            <w:r>
              <w:rPr>
                <w:sz w:val="24"/>
                <w:szCs w:val="24"/>
              </w:rPr>
              <w:t>9</w:t>
            </w:r>
          </w:p>
        </w:tc>
      </w:tr>
      <w:tr>
        <w:trPr/>
        <w:tc>
          <w:tcPr>
            <w:cnfStyle w:val="001000010000"/>
            <w:tcW w:w="534" w:type="dxa"/>
          </w:tcPr>
          <w:p>
            <w:pPr>
              <w:pStyle w:val="TableParagraph"/>
              <w:rPr/>
            </w:pPr>
          </w:p>
        </w:tc>
        <w:tc>
          <w:tcPr>
            <w:cnfStyle w:val="000000010000"/>
            <w:tcW w:w="3628" w:type="dxa"/>
          </w:tcPr>
          <w:p>
            <w:pPr>
              <w:rPr>
                <w:color w:val="231f20"/>
                <w:sz w:val="24"/>
                <w:szCs w:val="24"/>
              </w:rPr>
            </w:pPr>
            <w:r>
              <w:rPr>
                <w:color w:val="231f20"/>
                <w:sz w:val="24"/>
                <w:szCs w:val="24"/>
              </w:rPr>
              <w:t xml:space="preserve">Итого </w:t>
            </w:r>
          </w:p>
        </w:tc>
        <w:tc>
          <w:tcPr>
            <w:cnfStyle w:val="000000010000"/>
            <w:tcW w:w="2081" w:type="dxa"/>
          </w:tcPr>
          <w:p>
            <w:pPr>
              <w:jc w:val="center"/>
              <w:rPr>
                <w:sz w:val="24"/>
                <w:szCs w:val="24"/>
              </w:rPr>
            </w:pPr>
            <w:r>
              <w:rPr>
                <w:sz w:val="24"/>
                <w:szCs w:val="24"/>
              </w:rPr>
              <w:t>34</w:t>
            </w:r>
          </w:p>
        </w:tc>
        <w:tc>
          <w:tcPr>
            <w:cnfStyle w:val="000000010000"/>
            <w:tcW w:w="2081" w:type="dxa"/>
          </w:tcPr>
          <w:p>
            <w:pPr>
              <w:pStyle w:val="TableParagraph"/>
              <w:rPr/>
            </w:pPr>
          </w:p>
        </w:tc>
        <w:tc>
          <w:tcPr>
            <w:cnfStyle w:val="000000010000"/>
            <w:tcW w:w="2082" w:type="dxa"/>
          </w:tcPr>
          <w:p>
            <w:pPr>
              <w:pStyle w:val="TableParagraph"/>
              <w:rPr/>
            </w:pPr>
          </w:p>
        </w:tc>
      </w:tr>
    </w:tbl>
    <w:p>
      <w:pPr>
        <w:pStyle w:val="Стиль2"/>
        <w:spacing w:line="240" w:lineRule="auto"/>
        <w:ind w:right="0"/>
        <w:rPr>
          <w:rFonts w:cs="Times New Roman" w:eastAsia="Times New Roman"/>
          <w:b/>
          <w:color w:val="auto"/>
          <w:lang w:val="ru-RU" w:bidi="ar-SA" w:eastAsia="ar-SA"/>
        </w:rPr>
      </w:pPr>
      <w:r>
        <w:rPr>
          <w:rFonts w:cs="Times New Roman" w:eastAsia="Times New Roman"/>
          <w:b/>
          <w:color w:val="auto"/>
          <w:lang w:val="ru-RU" w:bidi="ar-SA" w:eastAsia="ar-SA"/>
        </w:rPr>
        <w:t>3 класс</w:t>
      </w:r>
    </w:p>
    <w:tbl>
      <w:tblPr>
        <w:tblStyle w:val="TableGrid"/>
        <w:tblW w:w="0" w:type="auto"/>
        <w:tblLook w:val="04A0"/>
      </w:tblPr>
      <w:tblGrid>
        <w:gridCol w:w="534"/>
        <w:gridCol w:w="3628"/>
        <w:gridCol w:w="2081"/>
        <w:gridCol w:w="2081"/>
        <w:gridCol w:w="2082"/>
      </w:tblGrid>
      <w:tr>
        <w:trPr/>
        <w:tc>
          <w:tcPr>
            <w:cnfStyle w:val="101000000000"/>
            <w:tcW w:w="534" w:type="dxa"/>
            <w:vMerge w:val="restart"/>
          </w:tcPr>
          <w:p>
            <w:pPr>
              <w:pStyle w:val="TableParagraph"/>
              <w:rPr>
                <w:szCs w:val="24"/>
              </w:rPr>
            </w:pPr>
            <w:r>
              <w:rPr>
                <w:szCs w:val="24"/>
              </w:rPr>
              <w:t xml:space="preserve">№ </w:t>
            </w:r>
          </w:p>
        </w:tc>
        <w:tc>
          <w:tcPr>
            <w:cnfStyle w:val="100000000000"/>
            <w:tcW w:w="3628" w:type="dxa"/>
            <w:vMerge w:val="restart"/>
          </w:tcPr>
          <w:p>
            <w:pPr>
              <w:pStyle w:val="TableParagraph"/>
              <w:rPr>
                <w:szCs w:val="24"/>
              </w:rPr>
            </w:pPr>
            <w:r>
              <w:rPr>
                <w:szCs w:val="24"/>
              </w:rPr>
              <w:t>Раздел программы</w:t>
            </w:r>
          </w:p>
        </w:tc>
        <w:tc>
          <w:tcPr>
            <w:cnfStyle w:val="100000000000"/>
            <w:tcW w:w="2081" w:type="dxa"/>
            <w:vMerge w:val="restart"/>
          </w:tcPr>
          <w:p>
            <w:pPr>
              <w:pStyle w:val="TableParagraph"/>
              <w:rPr>
                <w:szCs w:val="24"/>
              </w:rPr>
            </w:pPr>
            <w:r>
              <w:rPr>
                <w:szCs w:val="24"/>
              </w:rPr>
              <w:t>Коли-чество часов</w:t>
            </w:r>
          </w:p>
        </w:tc>
        <w:tc>
          <w:tcPr>
            <w:cnfStyle w:val="100000000000"/>
            <w:tcW w:w="4163" w:type="dxa"/>
            <w:gridSpan w:val="2"/>
          </w:tcPr>
          <w:p>
            <w:pPr>
              <w:pStyle w:val="TableParagraph"/>
              <w:rPr>
                <w:szCs w:val="24"/>
              </w:rPr>
            </w:pPr>
            <w:r>
              <w:rPr>
                <w:szCs w:val="24"/>
              </w:rPr>
              <w:t xml:space="preserve">Количество часов </w:t>
            </w:r>
          </w:p>
        </w:tc>
      </w:tr>
      <w:tr>
        <w:trPr/>
        <w:tc>
          <w:tcPr>
            <w:cnfStyle w:val="001000100000"/>
            <w:tcW w:w="534" w:type="dxa"/>
            <w:vMerge w:val="continue"/>
          </w:tcPr>
          <w:p>
            <w:pPr>
              <w:pStyle w:val="TableParagraph"/>
              <w:rPr>
                <w:szCs w:val="24"/>
              </w:rPr>
            </w:pPr>
          </w:p>
        </w:tc>
        <w:tc>
          <w:tcPr>
            <w:cnfStyle w:val="000000100000"/>
            <w:tcW w:w="3628" w:type="dxa"/>
            <w:vMerge w:val="continue"/>
          </w:tcPr>
          <w:p>
            <w:pPr>
              <w:pStyle w:val="TableParagraph"/>
              <w:rPr>
                <w:szCs w:val="24"/>
              </w:rPr>
            </w:pPr>
          </w:p>
        </w:tc>
        <w:tc>
          <w:tcPr>
            <w:cnfStyle w:val="000000100000"/>
            <w:tcW w:w="2081" w:type="dxa"/>
            <w:vMerge w:val="continue"/>
          </w:tcPr>
          <w:p>
            <w:pPr>
              <w:pStyle w:val="TableParagraph"/>
              <w:rPr>
                <w:szCs w:val="24"/>
              </w:rPr>
            </w:pPr>
          </w:p>
        </w:tc>
        <w:tc>
          <w:tcPr>
            <w:cnfStyle w:val="000000100000"/>
            <w:tcW w:w="2081" w:type="dxa"/>
          </w:tcPr>
          <w:p>
            <w:pPr>
              <w:pStyle w:val="TableParagraph"/>
              <w:rPr>
                <w:szCs w:val="24"/>
              </w:rPr>
            </w:pPr>
            <w:r>
              <w:rPr>
                <w:szCs w:val="24"/>
              </w:rPr>
              <w:t xml:space="preserve">Теория </w:t>
            </w:r>
          </w:p>
        </w:tc>
        <w:tc>
          <w:tcPr>
            <w:cnfStyle w:val="000000100000"/>
            <w:tcW w:w="2082" w:type="dxa"/>
          </w:tcPr>
          <w:p>
            <w:pPr>
              <w:pStyle w:val="TableParagraph"/>
              <w:rPr>
                <w:szCs w:val="24"/>
              </w:rPr>
            </w:pPr>
            <w:r>
              <w:rPr>
                <w:szCs w:val="24"/>
              </w:rPr>
              <w:t xml:space="preserve">Практика </w:t>
            </w:r>
          </w:p>
        </w:tc>
      </w:tr>
      <w:tr>
        <w:trPr/>
        <w:tc>
          <w:tcPr>
            <w:cnfStyle w:val="001000010000"/>
            <w:tcW w:w="534" w:type="dxa"/>
          </w:tcPr>
          <w:p>
            <w:pPr>
              <w:pStyle w:val="TableParagraph"/>
              <w:rPr>
                <w:szCs w:val="24"/>
              </w:rPr>
            </w:pPr>
            <w:r>
              <w:rPr>
                <w:szCs w:val="24"/>
              </w:rPr>
              <w:t>1</w:t>
            </w:r>
          </w:p>
        </w:tc>
        <w:tc>
          <w:tcPr>
            <w:cnfStyle w:val="000000010000"/>
            <w:tcW w:w="3628" w:type="dxa"/>
          </w:tcPr>
          <w:p>
            <w:pPr>
              <w:pStyle w:val="TableParagraph"/>
              <w:rPr>
                <w:szCs w:val="24"/>
              </w:rPr>
            </w:pPr>
            <w:r>
              <w:rPr>
                <w:szCs w:val="24"/>
              </w:rPr>
              <w:t>Роль театра в культуре. Древнегреческий, современный, кукольный, музыкальный, цирковой театры.</w:t>
            </w:r>
          </w:p>
        </w:tc>
        <w:tc>
          <w:tcPr>
            <w:cnfStyle w:val="000000010000"/>
            <w:tcW w:w="2081" w:type="dxa"/>
          </w:tcPr>
          <w:p>
            <w:pPr>
              <w:pStyle w:val="TableParagraph"/>
              <w:rPr>
                <w:szCs w:val="24"/>
              </w:rPr>
            </w:pPr>
          </w:p>
          <w:p>
            <w:pPr>
              <w:pStyle w:val="TableParagraph"/>
              <w:rPr>
                <w:szCs w:val="24"/>
              </w:rPr>
            </w:pPr>
            <w:r>
              <w:rPr>
                <w:szCs w:val="24"/>
              </w:rPr>
              <w:t>1</w:t>
            </w:r>
          </w:p>
        </w:tc>
        <w:tc>
          <w:tcPr>
            <w:cnfStyle w:val="000000010000"/>
            <w:tcW w:w="2081" w:type="dxa"/>
          </w:tcPr>
          <w:p>
            <w:pPr>
              <w:pStyle w:val="TableParagraph"/>
              <w:rPr>
                <w:szCs w:val="24"/>
              </w:rPr>
            </w:pPr>
          </w:p>
          <w:p>
            <w:pPr>
              <w:pStyle w:val="TableParagraph"/>
              <w:rPr>
                <w:szCs w:val="24"/>
              </w:rPr>
            </w:pPr>
            <w:r>
              <w:rPr>
                <w:szCs w:val="24"/>
              </w:rPr>
              <w:t>1</w:t>
            </w:r>
          </w:p>
        </w:tc>
        <w:tc>
          <w:tcPr>
            <w:cnfStyle w:val="000000010000"/>
            <w:tcW w:w="2082" w:type="dxa"/>
          </w:tcPr>
          <w:p>
            <w:pPr>
              <w:pStyle w:val="TableParagraph"/>
              <w:rPr>
                <w:szCs w:val="24"/>
              </w:rPr>
            </w:pPr>
          </w:p>
          <w:p>
            <w:pPr>
              <w:pStyle w:val="TableParagraph"/>
              <w:rPr>
                <w:szCs w:val="24"/>
              </w:rPr>
            </w:pPr>
            <w:r>
              <w:rPr>
                <w:szCs w:val="24"/>
              </w:rPr>
              <w:t>-</w:t>
            </w:r>
          </w:p>
        </w:tc>
      </w:tr>
      <w:tr>
        <w:trPr/>
        <w:tc>
          <w:tcPr>
            <w:cnfStyle w:val="001000100000"/>
            <w:tcW w:w="534" w:type="dxa"/>
          </w:tcPr>
          <w:p>
            <w:pPr>
              <w:pStyle w:val="TableParagraph"/>
              <w:rPr>
                <w:szCs w:val="24"/>
              </w:rPr>
            </w:pPr>
            <w:r>
              <w:rPr>
                <w:szCs w:val="24"/>
              </w:rPr>
              <w:t>2</w:t>
            </w:r>
          </w:p>
        </w:tc>
        <w:tc>
          <w:tcPr>
            <w:cnfStyle w:val="000000100000"/>
            <w:tcW w:w="3628" w:type="dxa"/>
          </w:tcPr>
          <w:p>
            <w:pPr>
              <w:pStyle w:val="TableParagraph"/>
              <w:rPr>
                <w:szCs w:val="24"/>
              </w:rPr>
            </w:pPr>
            <w:r>
              <w:rPr>
                <w:szCs w:val="24"/>
              </w:rPr>
              <w:t>Занятия сценическим искусством.</w:t>
            </w:r>
          </w:p>
        </w:tc>
        <w:tc>
          <w:tcPr>
            <w:cnfStyle w:val="000000100000"/>
            <w:tcW w:w="2081" w:type="dxa"/>
          </w:tcPr>
          <w:p>
            <w:pPr>
              <w:pStyle w:val="TableParagraph"/>
              <w:rPr>
                <w:szCs w:val="24"/>
              </w:rPr>
            </w:pPr>
            <w:r>
              <w:rPr>
                <w:szCs w:val="24"/>
              </w:rPr>
              <w:t>10</w:t>
            </w:r>
          </w:p>
        </w:tc>
        <w:tc>
          <w:tcPr>
            <w:cnfStyle w:val="000000100000"/>
            <w:tcW w:w="2081" w:type="dxa"/>
          </w:tcPr>
          <w:p>
            <w:pPr>
              <w:pStyle w:val="TableParagraph"/>
              <w:rPr>
                <w:szCs w:val="24"/>
              </w:rPr>
            </w:pPr>
            <w:r>
              <w:rPr>
                <w:szCs w:val="24"/>
              </w:rPr>
              <w:t>3</w:t>
            </w:r>
          </w:p>
        </w:tc>
        <w:tc>
          <w:tcPr>
            <w:cnfStyle w:val="000000100000"/>
            <w:tcW w:w="2082" w:type="dxa"/>
          </w:tcPr>
          <w:p>
            <w:pPr>
              <w:pStyle w:val="TableParagraph"/>
              <w:rPr>
                <w:szCs w:val="24"/>
              </w:rPr>
            </w:pPr>
            <w:r>
              <w:rPr>
                <w:szCs w:val="24"/>
              </w:rPr>
              <w:t>7</w:t>
            </w:r>
          </w:p>
        </w:tc>
      </w:tr>
      <w:tr>
        <w:trPr/>
        <w:tc>
          <w:tcPr>
            <w:cnfStyle w:val="001000010000"/>
            <w:tcW w:w="534" w:type="dxa"/>
          </w:tcPr>
          <w:p>
            <w:pPr>
              <w:pStyle w:val="TableParagraph"/>
              <w:rPr>
                <w:szCs w:val="24"/>
              </w:rPr>
            </w:pPr>
            <w:r>
              <w:rPr>
                <w:szCs w:val="24"/>
              </w:rPr>
              <w:t>3</w:t>
            </w:r>
          </w:p>
        </w:tc>
        <w:tc>
          <w:tcPr>
            <w:cnfStyle w:val="000000010000"/>
            <w:tcW w:w="3628" w:type="dxa"/>
          </w:tcPr>
          <w:p>
            <w:pPr>
              <w:pStyle w:val="TableParagraph"/>
              <w:rPr>
                <w:szCs w:val="24"/>
              </w:rPr>
            </w:pPr>
            <w:r>
              <w:rPr>
                <w:szCs w:val="24"/>
              </w:rPr>
              <w:t>Театрально-исполнительская деятельность.</w:t>
            </w:r>
          </w:p>
        </w:tc>
        <w:tc>
          <w:tcPr>
            <w:cnfStyle w:val="000000010000"/>
            <w:tcW w:w="2081" w:type="dxa"/>
          </w:tcPr>
          <w:p>
            <w:pPr>
              <w:pStyle w:val="TableParagraph"/>
              <w:rPr>
                <w:szCs w:val="24"/>
              </w:rPr>
            </w:pPr>
            <w:r>
              <w:rPr>
                <w:szCs w:val="24"/>
              </w:rPr>
              <w:t>8</w:t>
            </w:r>
          </w:p>
        </w:tc>
        <w:tc>
          <w:tcPr>
            <w:cnfStyle w:val="000000010000"/>
            <w:tcW w:w="2081" w:type="dxa"/>
          </w:tcPr>
          <w:p>
            <w:pPr>
              <w:pStyle w:val="TableParagraph"/>
              <w:rPr>
                <w:szCs w:val="24"/>
              </w:rPr>
            </w:pPr>
            <w:r>
              <w:rPr>
                <w:szCs w:val="24"/>
              </w:rPr>
              <w:t>3</w:t>
            </w:r>
          </w:p>
        </w:tc>
        <w:tc>
          <w:tcPr>
            <w:cnfStyle w:val="000000010000"/>
            <w:tcW w:w="2082" w:type="dxa"/>
          </w:tcPr>
          <w:p>
            <w:pPr>
              <w:pStyle w:val="TableParagraph"/>
              <w:rPr>
                <w:szCs w:val="24"/>
              </w:rPr>
            </w:pPr>
            <w:r>
              <w:rPr>
                <w:szCs w:val="24"/>
              </w:rPr>
              <w:t>5</w:t>
            </w:r>
          </w:p>
        </w:tc>
      </w:tr>
      <w:tr>
        <w:trPr/>
        <w:tc>
          <w:tcPr>
            <w:cnfStyle w:val="001000100000"/>
            <w:tcW w:w="534" w:type="dxa"/>
          </w:tcPr>
          <w:p>
            <w:pPr>
              <w:pStyle w:val="TableParagraph"/>
              <w:rPr>
                <w:szCs w:val="24"/>
              </w:rPr>
            </w:pPr>
            <w:r>
              <w:rPr>
                <w:szCs w:val="24"/>
              </w:rPr>
              <w:t>4</w:t>
            </w:r>
          </w:p>
        </w:tc>
        <w:tc>
          <w:tcPr>
            <w:cnfStyle w:val="000000100000"/>
            <w:tcW w:w="3628" w:type="dxa"/>
          </w:tcPr>
          <w:p>
            <w:pPr>
              <w:pStyle w:val="TableParagraph"/>
              <w:rPr>
                <w:szCs w:val="24"/>
              </w:rPr>
            </w:pPr>
            <w:r>
              <w:rPr>
                <w:szCs w:val="24"/>
              </w:rPr>
              <w:t>Работа и показ театрализованного представления.</w:t>
            </w:r>
          </w:p>
        </w:tc>
        <w:tc>
          <w:tcPr>
            <w:cnfStyle w:val="000000100000"/>
            <w:tcW w:w="2081" w:type="dxa"/>
          </w:tcPr>
          <w:p>
            <w:pPr>
              <w:pStyle w:val="TableParagraph"/>
              <w:rPr>
                <w:szCs w:val="24"/>
              </w:rPr>
            </w:pPr>
            <w:r>
              <w:rPr>
                <w:szCs w:val="24"/>
              </w:rPr>
              <w:t>15</w:t>
            </w:r>
          </w:p>
        </w:tc>
        <w:tc>
          <w:tcPr>
            <w:cnfStyle w:val="000000100000"/>
            <w:tcW w:w="2081" w:type="dxa"/>
          </w:tcPr>
          <w:p>
            <w:pPr>
              <w:pStyle w:val="TableParagraph"/>
              <w:rPr>
                <w:szCs w:val="24"/>
              </w:rPr>
            </w:pPr>
            <w:r>
              <w:rPr>
                <w:szCs w:val="24"/>
              </w:rPr>
              <w:t>5</w:t>
            </w:r>
          </w:p>
        </w:tc>
        <w:tc>
          <w:tcPr>
            <w:cnfStyle w:val="000000100000"/>
            <w:tcW w:w="2082" w:type="dxa"/>
          </w:tcPr>
          <w:p>
            <w:pPr>
              <w:pStyle w:val="TableParagraph"/>
              <w:rPr>
                <w:szCs w:val="24"/>
              </w:rPr>
            </w:pPr>
            <w:r>
              <w:rPr>
                <w:szCs w:val="24"/>
              </w:rPr>
              <w:t>10</w:t>
            </w:r>
          </w:p>
        </w:tc>
      </w:tr>
      <w:tr>
        <w:trPr/>
        <w:tc>
          <w:tcPr>
            <w:cnfStyle w:val="001000010000"/>
            <w:tcW w:w="534" w:type="dxa"/>
          </w:tcPr>
          <w:p>
            <w:pPr>
              <w:pStyle w:val="TableParagraph"/>
              <w:rPr>
                <w:szCs w:val="24"/>
              </w:rPr>
            </w:pPr>
          </w:p>
        </w:tc>
        <w:tc>
          <w:tcPr>
            <w:cnfStyle w:val="000000010000"/>
            <w:tcW w:w="3628" w:type="dxa"/>
          </w:tcPr>
          <w:p>
            <w:pPr>
              <w:pStyle w:val="TableParagraph"/>
              <w:rPr>
                <w:szCs w:val="24"/>
              </w:rPr>
            </w:pPr>
            <w:r>
              <w:rPr>
                <w:szCs w:val="24"/>
              </w:rPr>
              <w:t xml:space="preserve">Итого </w:t>
            </w:r>
          </w:p>
        </w:tc>
        <w:tc>
          <w:tcPr>
            <w:cnfStyle w:val="000000010000"/>
            <w:tcW w:w="2081" w:type="dxa"/>
          </w:tcPr>
          <w:p>
            <w:pPr>
              <w:pStyle w:val="TableParagraph"/>
              <w:rPr>
                <w:szCs w:val="24"/>
              </w:rPr>
            </w:pPr>
            <w:r>
              <w:rPr>
                <w:szCs w:val="24"/>
              </w:rPr>
              <w:t>34</w:t>
            </w:r>
          </w:p>
        </w:tc>
        <w:tc>
          <w:tcPr>
            <w:cnfStyle w:val="000000010000"/>
            <w:tcW w:w="2081" w:type="dxa"/>
          </w:tcPr>
          <w:p>
            <w:pPr>
              <w:pStyle w:val="TableParagraph"/>
              <w:rPr>
                <w:szCs w:val="24"/>
              </w:rPr>
            </w:pPr>
          </w:p>
        </w:tc>
        <w:tc>
          <w:tcPr>
            <w:cnfStyle w:val="000000010000"/>
            <w:tcW w:w="2082" w:type="dxa"/>
          </w:tcPr>
          <w:p>
            <w:pPr>
              <w:pStyle w:val="TableParagraph"/>
              <w:rPr>
                <w:szCs w:val="24"/>
              </w:rPr>
            </w:pPr>
          </w:p>
        </w:tc>
      </w:tr>
    </w:tbl>
    <w:p>
      <w:pPr>
        <w:pStyle w:val="Стиль2"/>
        <w:spacing w:line="240" w:lineRule="auto"/>
        <w:ind w:right="0"/>
        <w:rPr>
          <w:rFonts w:cs="Times New Roman" w:eastAsia="Times New Roman"/>
          <w:b/>
          <w:color w:val="auto"/>
          <w:lang w:val="ru-RU" w:bidi="ar-SA" w:eastAsia="ar-SA"/>
        </w:rPr>
      </w:pPr>
      <w:r>
        <w:rPr>
          <w:rFonts w:cs="Times New Roman" w:eastAsia="Times New Roman"/>
          <w:b/>
          <w:color w:val="auto"/>
          <w:lang w:val="ru-RU" w:bidi="ar-SA" w:eastAsia="ar-SA"/>
        </w:rPr>
        <w:t>4 класс</w:t>
      </w:r>
    </w:p>
    <w:tbl>
      <w:tblPr>
        <w:tblStyle w:val="TableGrid"/>
        <w:tblW w:w="0" w:type="auto"/>
        <w:tblLook w:val="04A0"/>
      </w:tblPr>
      <w:tblGrid>
        <w:gridCol w:w="534"/>
        <w:gridCol w:w="3628"/>
        <w:gridCol w:w="2081"/>
        <w:gridCol w:w="2081"/>
        <w:gridCol w:w="2082"/>
      </w:tblGrid>
      <w:tr>
        <w:trPr/>
        <w:tc>
          <w:tcPr>
            <w:cnfStyle w:val="101000000000"/>
            <w:tcW w:w="534" w:type="dxa"/>
            <w:vMerge w:val="restart"/>
          </w:tcPr>
          <w:p>
            <w:pPr>
              <w:pStyle w:val="TableParagraph"/>
              <w:rPr>
                <w:szCs w:val="24"/>
              </w:rPr>
            </w:pPr>
            <w:r>
              <w:rPr>
                <w:szCs w:val="24"/>
              </w:rPr>
              <w:t xml:space="preserve">№ </w:t>
            </w:r>
          </w:p>
        </w:tc>
        <w:tc>
          <w:tcPr>
            <w:cnfStyle w:val="100000000000"/>
            <w:tcW w:w="3628" w:type="dxa"/>
            <w:vMerge w:val="restart"/>
          </w:tcPr>
          <w:p>
            <w:pPr>
              <w:pStyle w:val="TableParagraph"/>
              <w:rPr>
                <w:szCs w:val="24"/>
              </w:rPr>
            </w:pPr>
            <w:r>
              <w:rPr>
                <w:szCs w:val="24"/>
              </w:rPr>
              <w:t>Раздел программы</w:t>
            </w:r>
          </w:p>
        </w:tc>
        <w:tc>
          <w:tcPr>
            <w:cnfStyle w:val="100000000000"/>
            <w:tcW w:w="2081" w:type="dxa"/>
            <w:vMerge w:val="restart"/>
          </w:tcPr>
          <w:p>
            <w:pPr>
              <w:pStyle w:val="TableParagraph"/>
              <w:rPr>
                <w:szCs w:val="24"/>
              </w:rPr>
            </w:pPr>
            <w:r>
              <w:rPr>
                <w:szCs w:val="24"/>
              </w:rPr>
              <w:t>Коли-чество часов</w:t>
            </w:r>
          </w:p>
        </w:tc>
        <w:tc>
          <w:tcPr>
            <w:cnfStyle w:val="100000000000"/>
            <w:tcW w:w="4163" w:type="dxa"/>
            <w:gridSpan w:val="2"/>
          </w:tcPr>
          <w:p>
            <w:pPr>
              <w:pStyle w:val="TableParagraph"/>
              <w:rPr>
                <w:szCs w:val="24"/>
              </w:rPr>
            </w:pPr>
            <w:r>
              <w:rPr>
                <w:szCs w:val="24"/>
              </w:rPr>
              <w:t xml:space="preserve">Количество часов </w:t>
            </w:r>
          </w:p>
        </w:tc>
      </w:tr>
      <w:tr>
        <w:trPr/>
        <w:tc>
          <w:tcPr>
            <w:cnfStyle w:val="001000100000"/>
            <w:tcW w:w="534" w:type="dxa"/>
            <w:vMerge w:val="continue"/>
          </w:tcPr>
          <w:p>
            <w:pPr>
              <w:pStyle w:val="TableParagraph"/>
              <w:rPr>
                <w:szCs w:val="24"/>
              </w:rPr>
            </w:pPr>
          </w:p>
        </w:tc>
        <w:tc>
          <w:tcPr>
            <w:cnfStyle w:val="000000100000"/>
            <w:tcW w:w="3628" w:type="dxa"/>
            <w:vMerge w:val="continue"/>
          </w:tcPr>
          <w:p>
            <w:pPr>
              <w:pStyle w:val="TableParagraph"/>
              <w:rPr>
                <w:szCs w:val="24"/>
              </w:rPr>
            </w:pPr>
          </w:p>
        </w:tc>
        <w:tc>
          <w:tcPr>
            <w:cnfStyle w:val="000000100000"/>
            <w:tcW w:w="2081" w:type="dxa"/>
            <w:vMerge w:val="continue"/>
          </w:tcPr>
          <w:p>
            <w:pPr>
              <w:pStyle w:val="TableParagraph"/>
              <w:rPr>
                <w:szCs w:val="24"/>
              </w:rPr>
            </w:pPr>
          </w:p>
        </w:tc>
        <w:tc>
          <w:tcPr>
            <w:cnfStyle w:val="000000100000"/>
            <w:tcW w:w="2081" w:type="dxa"/>
          </w:tcPr>
          <w:p>
            <w:pPr>
              <w:pStyle w:val="TableParagraph"/>
              <w:rPr>
                <w:szCs w:val="24"/>
              </w:rPr>
            </w:pPr>
            <w:r>
              <w:rPr>
                <w:szCs w:val="24"/>
              </w:rPr>
              <w:t xml:space="preserve">Теория </w:t>
            </w:r>
          </w:p>
        </w:tc>
        <w:tc>
          <w:tcPr>
            <w:cnfStyle w:val="000000100000"/>
            <w:tcW w:w="2082" w:type="dxa"/>
          </w:tcPr>
          <w:p>
            <w:pPr>
              <w:pStyle w:val="TableParagraph"/>
              <w:rPr>
                <w:szCs w:val="24"/>
              </w:rPr>
            </w:pPr>
            <w:r>
              <w:rPr>
                <w:szCs w:val="24"/>
              </w:rPr>
              <w:t xml:space="preserve">Практика </w:t>
            </w:r>
          </w:p>
        </w:tc>
      </w:tr>
      <w:tr>
        <w:trPr/>
        <w:tc>
          <w:tcPr>
            <w:cnfStyle w:val="001000010000"/>
            <w:tcW w:w="534" w:type="dxa"/>
          </w:tcPr>
          <w:p>
            <w:pPr>
              <w:pStyle w:val="TableParagraph"/>
              <w:rPr>
                <w:szCs w:val="24"/>
              </w:rPr>
            </w:pPr>
            <w:r>
              <w:rPr>
                <w:szCs w:val="24"/>
              </w:rPr>
              <w:t>1</w:t>
            </w:r>
          </w:p>
        </w:tc>
        <w:tc>
          <w:tcPr>
            <w:cnfStyle w:val="000000010000"/>
            <w:tcW w:w="3628" w:type="dxa"/>
          </w:tcPr>
          <w:p>
            <w:pPr>
              <w:pStyle w:val="TableParagraph"/>
              <w:rPr>
                <w:szCs w:val="24"/>
              </w:rPr>
            </w:pPr>
            <w:r>
              <w:rPr>
                <w:szCs w:val="24"/>
              </w:rPr>
              <w:t xml:space="preserve">Роль театра в культуре. </w:t>
            </w:r>
          </w:p>
        </w:tc>
        <w:tc>
          <w:tcPr>
            <w:cnfStyle w:val="000000010000"/>
            <w:tcW w:w="2081" w:type="dxa"/>
          </w:tcPr>
          <w:p>
            <w:pPr>
              <w:pStyle w:val="TableParagraph"/>
              <w:rPr>
                <w:szCs w:val="24"/>
              </w:rPr>
            </w:pPr>
            <w:r>
              <w:rPr>
                <w:szCs w:val="24"/>
              </w:rPr>
              <w:t>4</w:t>
            </w:r>
          </w:p>
        </w:tc>
        <w:tc>
          <w:tcPr>
            <w:cnfStyle w:val="000000010000"/>
            <w:tcW w:w="2081" w:type="dxa"/>
          </w:tcPr>
          <w:p>
            <w:pPr>
              <w:pStyle w:val="TableParagraph"/>
              <w:rPr>
                <w:szCs w:val="24"/>
              </w:rPr>
            </w:pPr>
            <w:r>
              <w:rPr>
                <w:szCs w:val="24"/>
              </w:rPr>
              <w:t>4</w:t>
            </w:r>
          </w:p>
        </w:tc>
        <w:tc>
          <w:tcPr>
            <w:cnfStyle w:val="000000010000"/>
            <w:tcW w:w="2082" w:type="dxa"/>
          </w:tcPr>
          <w:p>
            <w:pPr>
              <w:pStyle w:val="TableParagraph"/>
              <w:rPr>
                <w:szCs w:val="24"/>
              </w:rPr>
            </w:pPr>
            <w:r>
              <w:rPr>
                <w:szCs w:val="24"/>
              </w:rPr>
              <w:t>-</w:t>
            </w:r>
          </w:p>
        </w:tc>
      </w:tr>
      <w:tr>
        <w:trPr/>
        <w:tc>
          <w:tcPr>
            <w:cnfStyle w:val="001000100000"/>
            <w:tcW w:w="534" w:type="dxa"/>
          </w:tcPr>
          <w:p>
            <w:pPr>
              <w:pStyle w:val="TableParagraph"/>
              <w:rPr>
                <w:szCs w:val="24"/>
              </w:rPr>
            </w:pPr>
            <w:r>
              <w:rPr>
                <w:szCs w:val="24"/>
              </w:rPr>
              <w:t>2</w:t>
            </w:r>
          </w:p>
        </w:tc>
        <w:tc>
          <w:tcPr>
            <w:cnfStyle w:val="000000100000"/>
            <w:tcW w:w="3628" w:type="dxa"/>
          </w:tcPr>
          <w:p>
            <w:pPr>
              <w:pStyle w:val="TableParagraph"/>
              <w:rPr>
                <w:szCs w:val="24"/>
              </w:rPr>
            </w:pPr>
            <w:r>
              <w:rPr>
                <w:szCs w:val="24"/>
              </w:rPr>
              <w:t>Театрально-исполнительская деятельность.</w:t>
            </w:r>
          </w:p>
        </w:tc>
        <w:tc>
          <w:tcPr>
            <w:cnfStyle w:val="000000100000"/>
            <w:tcW w:w="2081" w:type="dxa"/>
          </w:tcPr>
          <w:p>
            <w:pPr>
              <w:pStyle w:val="TableParagraph"/>
              <w:rPr>
                <w:szCs w:val="24"/>
              </w:rPr>
            </w:pPr>
            <w:r>
              <w:rPr>
                <w:szCs w:val="24"/>
              </w:rPr>
              <w:t>10</w:t>
            </w:r>
          </w:p>
        </w:tc>
        <w:tc>
          <w:tcPr>
            <w:cnfStyle w:val="000000100000"/>
            <w:tcW w:w="2081" w:type="dxa"/>
          </w:tcPr>
          <w:p>
            <w:pPr>
              <w:pStyle w:val="TableParagraph"/>
              <w:rPr>
                <w:szCs w:val="24"/>
              </w:rPr>
            </w:pPr>
            <w:r>
              <w:rPr>
                <w:szCs w:val="24"/>
              </w:rPr>
              <w:t>3</w:t>
            </w:r>
          </w:p>
        </w:tc>
        <w:tc>
          <w:tcPr>
            <w:cnfStyle w:val="000000100000"/>
            <w:tcW w:w="2082" w:type="dxa"/>
          </w:tcPr>
          <w:p>
            <w:pPr>
              <w:pStyle w:val="TableParagraph"/>
              <w:rPr>
                <w:szCs w:val="24"/>
              </w:rPr>
            </w:pPr>
            <w:r>
              <w:rPr>
                <w:szCs w:val="24"/>
              </w:rPr>
              <w:t>7</w:t>
            </w:r>
          </w:p>
        </w:tc>
      </w:tr>
      <w:tr>
        <w:trPr/>
        <w:tc>
          <w:tcPr>
            <w:cnfStyle w:val="001000010000"/>
            <w:tcW w:w="534" w:type="dxa"/>
          </w:tcPr>
          <w:p>
            <w:pPr>
              <w:pStyle w:val="TableParagraph"/>
              <w:rPr>
                <w:szCs w:val="24"/>
              </w:rPr>
            </w:pPr>
            <w:r>
              <w:rPr>
                <w:szCs w:val="24"/>
              </w:rPr>
              <w:t>3</w:t>
            </w:r>
          </w:p>
        </w:tc>
        <w:tc>
          <w:tcPr>
            <w:cnfStyle w:val="000000010000"/>
            <w:tcW w:w="3628" w:type="dxa"/>
          </w:tcPr>
          <w:p>
            <w:pPr>
              <w:pStyle w:val="TableParagraph"/>
              <w:rPr>
                <w:szCs w:val="24"/>
              </w:rPr>
            </w:pPr>
            <w:r>
              <w:rPr>
                <w:szCs w:val="24"/>
              </w:rPr>
              <w:t>Основы пантомимы.</w:t>
            </w:r>
          </w:p>
        </w:tc>
        <w:tc>
          <w:tcPr>
            <w:cnfStyle w:val="000000010000"/>
            <w:tcW w:w="2081" w:type="dxa"/>
          </w:tcPr>
          <w:p>
            <w:pPr>
              <w:pStyle w:val="TableParagraph"/>
              <w:rPr>
                <w:szCs w:val="24"/>
              </w:rPr>
            </w:pPr>
            <w:r>
              <w:rPr>
                <w:szCs w:val="24"/>
              </w:rPr>
              <w:t>15</w:t>
            </w:r>
          </w:p>
        </w:tc>
        <w:tc>
          <w:tcPr>
            <w:cnfStyle w:val="000000010000"/>
            <w:tcW w:w="2081" w:type="dxa"/>
          </w:tcPr>
          <w:p>
            <w:pPr>
              <w:pStyle w:val="TableParagraph"/>
              <w:rPr>
                <w:szCs w:val="24"/>
              </w:rPr>
            </w:pPr>
            <w:r>
              <w:rPr>
                <w:szCs w:val="24"/>
              </w:rPr>
              <w:t>3</w:t>
            </w:r>
          </w:p>
        </w:tc>
        <w:tc>
          <w:tcPr>
            <w:cnfStyle w:val="000000010000"/>
            <w:tcW w:w="2082" w:type="dxa"/>
          </w:tcPr>
          <w:p>
            <w:pPr>
              <w:pStyle w:val="TableParagraph"/>
              <w:rPr>
                <w:szCs w:val="24"/>
              </w:rPr>
            </w:pPr>
            <w:r>
              <w:rPr>
                <w:szCs w:val="24"/>
              </w:rPr>
              <w:t>12</w:t>
            </w:r>
          </w:p>
        </w:tc>
      </w:tr>
      <w:tr>
        <w:trPr/>
        <w:tc>
          <w:tcPr>
            <w:cnfStyle w:val="001000100000"/>
            <w:tcW w:w="534" w:type="dxa"/>
          </w:tcPr>
          <w:p>
            <w:pPr>
              <w:pStyle w:val="TableParagraph"/>
              <w:rPr>
                <w:szCs w:val="24"/>
              </w:rPr>
            </w:pPr>
            <w:r>
              <w:rPr>
                <w:szCs w:val="24"/>
              </w:rPr>
              <w:t>4</w:t>
            </w:r>
          </w:p>
        </w:tc>
        <w:tc>
          <w:tcPr>
            <w:cnfStyle w:val="000000100000"/>
            <w:tcW w:w="3628" w:type="dxa"/>
          </w:tcPr>
          <w:p>
            <w:pPr>
              <w:pStyle w:val="TableParagraph"/>
              <w:rPr>
                <w:szCs w:val="24"/>
              </w:rPr>
            </w:pPr>
            <w:r>
              <w:rPr>
                <w:szCs w:val="24"/>
              </w:rPr>
              <w:t>Работа и показ театрализованного представления.</w:t>
            </w:r>
          </w:p>
        </w:tc>
        <w:tc>
          <w:tcPr>
            <w:cnfStyle w:val="000000100000"/>
            <w:tcW w:w="2081" w:type="dxa"/>
          </w:tcPr>
          <w:p>
            <w:pPr>
              <w:pStyle w:val="TableParagraph"/>
              <w:rPr>
                <w:szCs w:val="24"/>
              </w:rPr>
            </w:pPr>
            <w:r>
              <w:rPr>
                <w:szCs w:val="24"/>
              </w:rPr>
              <w:t>5</w:t>
            </w:r>
          </w:p>
        </w:tc>
        <w:tc>
          <w:tcPr>
            <w:cnfStyle w:val="000000100000"/>
            <w:tcW w:w="2081" w:type="dxa"/>
          </w:tcPr>
          <w:p>
            <w:pPr>
              <w:pStyle w:val="TableParagraph"/>
              <w:rPr>
                <w:szCs w:val="24"/>
              </w:rPr>
            </w:pPr>
            <w:r>
              <w:rPr>
                <w:szCs w:val="24"/>
              </w:rPr>
              <w:t>1</w:t>
            </w:r>
          </w:p>
        </w:tc>
        <w:tc>
          <w:tcPr>
            <w:cnfStyle w:val="000000100000"/>
            <w:tcW w:w="2082" w:type="dxa"/>
          </w:tcPr>
          <w:p>
            <w:pPr>
              <w:pStyle w:val="TableParagraph"/>
              <w:rPr>
                <w:szCs w:val="24"/>
              </w:rPr>
            </w:pPr>
            <w:r>
              <w:rPr>
                <w:szCs w:val="24"/>
              </w:rPr>
              <w:t>4</w:t>
            </w:r>
          </w:p>
        </w:tc>
      </w:tr>
      <w:tr>
        <w:trPr/>
        <w:tc>
          <w:tcPr>
            <w:cnfStyle w:val="001000010000"/>
            <w:tcW w:w="534" w:type="dxa"/>
          </w:tcPr>
          <w:p>
            <w:pPr>
              <w:pStyle w:val="TableParagraph"/>
              <w:rPr>
                <w:szCs w:val="24"/>
              </w:rPr>
            </w:pPr>
            <w:r>
              <w:rPr>
                <w:szCs w:val="24"/>
              </w:rPr>
              <w:t>5</w:t>
            </w:r>
          </w:p>
        </w:tc>
        <w:tc>
          <w:tcPr>
            <w:cnfStyle w:val="000000010000"/>
            <w:tcW w:w="3628" w:type="dxa"/>
          </w:tcPr>
          <w:p>
            <w:pPr>
              <w:pStyle w:val="TableParagraph"/>
              <w:rPr>
                <w:szCs w:val="24"/>
              </w:rPr>
            </w:pPr>
            <w:r>
              <w:rPr>
                <w:szCs w:val="24"/>
              </w:rPr>
              <w:t xml:space="preserve">Итого </w:t>
            </w:r>
          </w:p>
        </w:tc>
        <w:tc>
          <w:tcPr>
            <w:cnfStyle w:val="000000010000"/>
            <w:tcW w:w="2081" w:type="dxa"/>
          </w:tcPr>
          <w:p>
            <w:pPr>
              <w:pStyle w:val="TableParagraph"/>
              <w:rPr>
                <w:szCs w:val="24"/>
              </w:rPr>
            </w:pPr>
            <w:r>
              <w:rPr>
                <w:szCs w:val="24"/>
              </w:rPr>
              <w:t>34</w:t>
            </w:r>
          </w:p>
        </w:tc>
        <w:tc>
          <w:tcPr>
            <w:cnfStyle w:val="000000010000"/>
            <w:tcW w:w="2081" w:type="dxa"/>
          </w:tcPr>
          <w:p>
            <w:pPr>
              <w:pStyle w:val="TableParagraph"/>
              <w:rPr>
                <w:szCs w:val="24"/>
              </w:rPr>
            </w:pPr>
          </w:p>
        </w:tc>
        <w:tc>
          <w:tcPr>
            <w:cnfStyle w:val="000000010000"/>
            <w:tcW w:w="2082" w:type="dxa"/>
          </w:tcPr>
          <w:p>
            <w:pPr>
              <w:pStyle w:val="TableParagraph"/>
              <w:rPr>
                <w:szCs w:val="24"/>
              </w:rPr>
            </w:pPr>
          </w:p>
        </w:tc>
      </w:tr>
    </w:tbl>
    <w:p>
      <w:pPr>
        <w:spacing w:after="0" w:line="240" w:lineRule="auto"/>
        <w:rPr>
          <w:rFonts w:ascii="Times New Roman" w:cs="Times New Roman" w:hAnsi="Times New Roman"/>
          <w:b/>
          <w:bCs/>
          <w:spacing w:val="-2"/>
          <w:sz w:val="28"/>
          <w:szCs w:val="42"/>
        </w:rPr>
      </w:pPr>
    </w:p>
    <w:p>
      <w:pPr>
        <w:spacing w:after="0" w:line="240" w:lineRule="auto"/>
        <w:jc w:val="center"/>
        <w:rPr>
          <w:rFonts w:ascii="Times New Roman" w:cs="Times New Roman" w:hAnsi="Times New Roman"/>
          <w:b/>
          <w:bCs/>
          <w:spacing w:val="-2"/>
          <w:sz w:val="28"/>
          <w:szCs w:val="42"/>
        </w:rPr>
      </w:pPr>
      <w:r>
        <w:rPr>
          <w:rFonts w:ascii="Times New Roman" w:cs="Times New Roman" w:hAnsi="Times New Roman"/>
          <w:b/>
          <w:bCs/>
          <w:spacing w:val="-2"/>
          <w:sz w:val="28"/>
          <w:szCs w:val="42"/>
        </w:rPr>
        <w:t>2.1.1</w:t>
      </w:r>
      <w:r>
        <w:rPr>
          <w:rFonts w:ascii="Times New Roman" w:cs="Times New Roman" w:hAnsi="Times New Roman"/>
          <w:b/>
          <w:bCs/>
          <w:spacing w:val="-2"/>
          <w:sz w:val="28"/>
          <w:szCs w:val="42"/>
        </w:rPr>
        <w:t>7</w:t>
      </w:r>
      <w:r>
        <w:rPr>
          <w:rFonts w:ascii="Times New Roman" w:cs="Times New Roman" w:hAnsi="Times New Roman"/>
          <w:b/>
          <w:bCs/>
          <w:spacing w:val="-2"/>
          <w:sz w:val="28"/>
          <w:szCs w:val="42"/>
        </w:rPr>
        <w:t xml:space="preserve">.Рабочая программа </w:t>
      </w:r>
      <w:r>
        <w:rPr>
          <w:rFonts w:ascii="Times New Roman" w:cs="Times New Roman" w:hAnsi="Times New Roman"/>
          <w:b/>
          <w:bCs/>
          <w:spacing w:val="-2"/>
          <w:sz w:val="28"/>
          <w:szCs w:val="42"/>
        </w:rPr>
        <w:t xml:space="preserve">метапредметного </w:t>
      </w:r>
      <w:r>
        <w:rPr>
          <w:rFonts w:ascii="Times New Roman" w:cs="Times New Roman" w:hAnsi="Times New Roman"/>
          <w:b/>
          <w:bCs/>
          <w:spacing w:val="-2"/>
          <w:sz w:val="28"/>
          <w:szCs w:val="42"/>
        </w:rPr>
        <w:t>курса внеурочной деятельности «</w:t>
      </w:r>
      <w:r>
        <w:rPr>
          <w:rFonts w:ascii="Times New Roman" w:cs="Times New Roman" w:hAnsi="Times New Roman"/>
          <w:b/>
          <w:sz w:val="28"/>
          <w:szCs w:val="28"/>
        </w:rPr>
        <w:t>Функциональная грамотность</w:t>
      </w:r>
      <w:r>
        <w:rPr>
          <w:rFonts w:ascii="Times New Roman" w:cs="Times New Roman" w:hAnsi="Times New Roman"/>
          <w:b/>
          <w:bCs/>
          <w:spacing w:val="-2"/>
          <w:sz w:val="28"/>
          <w:szCs w:val="42"/>
        </w:rPr>
        <w:t>»</w:t>
      </w:r>
    </w:p>
    <w:p>
      <w:pPr>
        <w:spacing w:line="240" w:lineRule="auto"/>
        <w:ind w:firstLine="851"/>
        <w:jc w:val="center"/>
        <w:rPr>
          <w:rFonts w:ascii="Times New Roman" w:cs="Times New Roman" w:hAnsi="Times New Roman"/>
          <w:b/>
          <w:sz w:val="24"/>
          <w:szCs w:val="24"/>
        </w:rPr>
      </w:pPr>
      <w:r>
        <w:rPr>
          <w:rFonts w:ascii="Times New Roman" w:cs="Times New Roman" w:hAnsi="Times New Roman"/>
          <w:b/>
          <w:sz w:val="24"/>
          <w:szCs w:val="24"/>
        </w:rPr>
        <w:t>Пояснительная записка</w:t>
      </w:r>
    </w:p>
    <w:p>
      <w:pPr>
        <w:spacing w:after="0" w:line="240" w:lineRule="auto"/>
        <w:ind w:firstLine="851"/>
        <w:rPr>
          <w:rFonts w:ascii="Times New Roman" w:cs="Times New Roman" w:hAnsi="Times New Roman"/>
          <w:sz w:val="24"/>
          <w:szCs w:val="24"/>
        </w:rPr>
      </w:pPr>
      <w:r>
        <w:rPr>
          <w:rFonts w:ascii="Times New Roman" w:cs="Times New Roman" w:hAnsi="Times New Roman"/>
          <w:sz w:val="24"/>
          <w:szCs w:val="24"/>
        </w:rPr>
        <w:t xml:space="preserve">Программа курса внеурочной деятельности для 1 - 4 классов «Функциональная грамотность» разработана в соответствии с требованиями Федерального государственного образовательного стандарта начального общего образования, требования к основной образовательной программе начального общего образования. </w:t>
      </w:r>
    </w:p>
    <w:p>
      <w:pPr>
        <w:spacing w:after="0" w:line="240" w:lineRule="auto"/>
        <w:ind w:firstLine="851"/>
        <w:jc w:val="both"/>
        <w:rPr>
          <w:rFonts w:ascii="Times New Roman" w:cs="Times New Roman" w:hAnsi="Times New Roman"/>
          <w:sz w:val="24"/>
          <w:szCs w:val="24"/>
        </w:rPr>
      </w:pPr>
      <w:r>
        <w:rPr>
          <w:rFonts w:ascii="Times New Roman" w:cs="Times New Roman" w:hAnsi="Times New Roman"/>
          <w:sz w:val="24"/>
          <w:szCs w:val="24"/>
        </w:rPr>
        <w:t xml:space="preserve">Программа «Функциональная грамотность» составлена на основе авторского курса программы «Функциональная грамотность» для 1-4 классов (авторы-составители М.В. Буряк, С.А. Шейкина). </w:t>
      </w:r>
    </w:p>
    <w:p>
      <w:pPr>
        <w:spacing w:after="0" w:line="240" w:lineRule="auto"/>
        <w:ind w:firstLine="851"/>
        <w:jc w:val="both"/>
        <w:rPr>
          <w:rFonts w:ascii="Times New Roman" w:cs="Times New Roman" w:hAnsi="Times New Roman"/>
          <w:sz w:val="24"/>
          <w:szCs w:val="24"/>
        </w:rPr>
      </w:pPr>
      <w:r>
        <w:rPr>
          <w:rFonts w:ascii="Times New Roman" w:cs="Times New Roman" w:hAnsi="Times New Roman"/>
          <w:sz w:val="24"/>
          <w:szCs w:val="24"/>
        </w:rPr>
        <w:t xml:space="preserve">Программа «Функциональная грамотность» учитывает возрастные, общеучебные и психологические особенности младшего школьника. </w:t>
      </w:r>
    </w:p>
    <w:p>
      <w:pPr>
        <w:spacing w:after="0" w:line="240" w:lineRule="auto"/>
        <w:ind w:firstLine="851"/>
        <w:jc w:val="both"/>
        <w:rPr>
          <w:rFonts w:ascii="Times New Roman" w:cs="Times New Roman" w:hAnsi="Times New Roman"/>
          <w:sz w:val="24"/>
          <w:szCs w:val="24"/>
        </w:rPr>
      </w:pPr>
      <w:r>
        <w:rPr>
          <w:rFonts w:ascii="Times New Roman" w:cs="Times New Roman" w:hAnsi="Times New Roman"/>
          <w:sz w:val="24"/>
          <w:szCs w:val="24"/>
        </w:rPr>
        <w:t xml:space="preserve">Цель программы: создание условий для развития функциональной грамотности. </w:t>
      </w:r>
    </w:p>
    <w:p>
      <w:pPr>
        <w:spacing w:after="0" w:line="240" w:lineRule="auto"/>
        <w:ind w:firstLine="851"/>
        <w:jc w:val="both"/>
        <w:rPr>
          <w:rFonts w:ascii="Times New Roman" w:cs="Times New Roman" w:hAnsi="Times New Roman"/>
          <w:sz w:val="24"/>
          <w:szCs w:val="24"/>
        </w:rPr>
      </w:pPr>
      <w:r>
        <w:rPr>
          <w:rFonts w:ascii="Times New Roman" w:cs="Times New Roman" w:hAnsi="Times New Roman"/>
          <w:sz w:val="24"/>
          <w:szCs w:val="24"/>
        </w:rPr>
        <w:t>Программа разбита на шесть блоков: «Читательская грамотность», «Математическая грамотность», «Финансовая грамотность», «Глобальные компетенции», «Креативное мышление» и «Естественно-научная грамотность».</w:t>
      </w:r>
    </w:p>
    <w:p>
      <w:pPr>
        <w:spacing w:after="0" w:line="240" w:lineRule="auto"/>
        <w:ind w:firstLine="851"/>
        <w:jc w:val="both"/>
        <w:rPr>
          <w:rFonts w:ascii="Times New Roman" w:cs="Times New Roman" w:hAnsi="Times New Roman"/>
          <w:sz w:val="24"/>
          <w:szCs w:val="24"/>
        </w:rPr>
      </w:pPr>
      <w:r>
        <w:rPr>
          <w:rFonts w:ascii="Times New Roman" w:cs="Times New Roman" w:hAnsi="Times New Roman"/>
          <w:sz w:val="24"/>
          <w:szCs w:val="24"/>
        </w:rPr>
        <w:t xml:space="preserve">Целью изучения блока «Читательская грамотность» является развитие способности учащихся к осмыслению письменных текстов и рефлексией на них, использования их содержания для достижения собственных целей, развития знаний и возможностей для активного участия в </w:t>
      </w:r>
      <w:r>
        <w:rPr>
          <w:rFonts w:ascii="Times New Roman" w:cs="Times New Roman" w:hAnsi="Times New Roman"/>
          <w:sz w:val="24"/>
          <w:szCs w:val="24"/>
        </w:rPr>
        <w:t xml:space="preserve">жизни общества. Оценивается не техника чтения и буквальное понимание текста, а понимание и рефлексия на текст, использование прочитанного для осуществления жизненных целей. </w:t>
      </w:r>
    </w:p>
    <w:p>
      <w:pPr>
        <w:spacing w:after="0" w:line="240" w:lineRule="auto"/>
        <w:ind w:firstLine="851"/>
        <w:jc w:val="both"/>
        <w:rPr>
          <w:rFonts w:ascii="Times New Roman" w:cs="Times New Roman" w:hAnsi="Times New Roman"/>
          <w:sz w:val="24"/>
          <w:szCs w:val="24"/>
        </w:rPr>
      </w:pPr>
      <w:r>
        <w:rPr>
          <w:rFonts w:ascii="Times New Roman" w:cs="Times New Roman" w:hAnsi="Times New Roman"/>
          <w:sz w:val="24"/>
          <w:szCs w:val="24"/>
        </w:rPr>
        <w:t xml:space="preserve">Целью изучения блока «Математическая грамотность» является формирование у обучающихся способности определять и понимать роль математики в мире, в котором они живут, высказывать хорошо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 </w:t>
      </w:r>
    </w:p>
    <w:p>
      <w:pPr>
        <w:spacing w:after="0" w:line="240" w:lineRule="auto"/>
        <w:ind w:firstLine="851"/>
        <w:jc w:val="both"/>
        <w:rPr>
          <w:rFonts w:ascii="Times New Roman" w:cs="Times New Roman" w:hAnsi="Times New Roman"/>
          <w:sz w:val="24"/>
          <w:szCs w:val="24"/>
        </w:rPr>
      </w:pPr>
      <w:bookmarkStart w:id="128" w:name="_Hlk110940460"/>
      <w:r>
        <w:rPr>
          <w:rFonts w:ascii="Times New Roman" w:cs="Times New Roman" w:hAnsi="Times New Roman"/>
          <w:sz w:val="24"/>
          <w:szCs w:val="24"/>
        </w:rPr>
        <w:t xml:space="preserve">Целью изучения блока </w:t>
      </w:r>
      <w:bookmarkEnd w:id="128"/>
      <w:r>
        <w:rPr>
          <w:rFonts w:ascii="Times New Roman" w:cs="Times New Roman" w:hAnsi="Times New Roman"/>
          <w:sz w:val="24"/>
          <w:szCs w:val="24"/>
        </w:rPr>
        <w:t>«Финансовая грамотность» является развитие экономического образа мышления, воспитание ответственности нравственного поведения в области экономических отношений в семье, формирование опыта применения полученных знаний и умений для решения элементарных вопросов в области экономики семьи.</w:t>
      </w:r>
    </w:p>
    <w:p>
      <w:pPr>
        <w:pStyle w:val="Normal(Web)"/>
        <w:shd w:val="clear" w:color="auto" w:fill="ffffff"/>
        <w:spacing w:after="0" w:line="240" w:lineRule="auto"/>
        <w:rPr/>
      </w:pPr>
      <w:r>
        <w:t xml:space="preserve">          Цель изучения блока «Глобальная компетентность» изучать местные, глобальные проблемы и вопросы межкультурного взаимодействия, понимать и оценивать различные точки зрения и мировоззрения, успешно и уважительно взаимодействовать с другими, а также действовать ответственно для обеспечения устойчивого развития и коллективного благополучия.</w:t>
      </w:r>
    </w:p>
    <w:p>
      <w:pPr>
        <w:spacing w:after="160" w:line="240" w:lineRule="auto"/>
        <w:rPr>
          <w:rFonts w:ascii="Times New Roman" w:cs="Times New Roman" w:eastAsia="Calibri" w:hAnsi="Times New Roman"/>
          <w:sz w:val="24"/>
          <w:szCs w:val="24"/>
        </w:rPr>
      </w:pPr>
      <w:r>
        <w:rPr>
          <w:rFonts w:ascii="Times New Roman" w:cs="Times New Roman" w:eastAsia="Calibri" w:hAnsi="Times New Roman"/>
          <w:sz w:val="24"/>
          <w:szCs w:val="24"/>
        </w:rPr>
        <w:t xml:space="preserve">          </w:t>
      </w:r>
      <w:r>
        <w:rPr>
          <w:rFonts w:ascii="Times New Roman" w:cs="Times New Roman" w:hAnsi="Times New Roman"/>
          <w:sz w:val="24"/>
          <w:szCs w:val="24"/>
        </w:rPr>
        <w:t>Цель изучения блока «</w:t>
      </w:r>
      <w:r>
        <w:rPr>
          <w:rFonts w:ascii="Times New Roman" w:cs="Times New Roman" w:eastAsia="Calibri" w:hAnsi="Times New Roman"/>
          <w:sz w:val="24"/>
          <w:szCs w:val="24"/>
        </w:rPr>
        <w:t>Креативное мышление» - умение человека использовать свое воображение для выработки и совершенствования идей, формирования нового знания, решения задач, с которыми он не сталкивался раньше. Креативное мышление способствует критически осмысливать свои разработки, совершенствовать их.</w:t>
      </w:r>
    </w:p>
    <w:p>
      <w:pPr>
        <w:spacing w:after="160" w:line="240" w:lineRule="auto"/>
        <w:rPr>
          <w:rFonts w:ascii="Times New Roman" w:cs="Times New Roman" w:eastAsia="Calibri" w:hAnsi="Times New Roman"/>
          <w:sz w:val="24"/>
          <w:szCs w:val="24"/>
        </w:rPr>
      </w:pPr>
      <w:r>
        <w:rPr>
          <w:rFonts w:ascii="Times New Roman" w:cs="Times New Roman" w:eastAsia="Calibri" w:hAnsi="Times New Roman"/>
          <w:sz w:val="24"/>
          <w:szCs w:val="24"/>
        </w:rPr>
        <w:t xml:space="preserve">            </w:t>
      </w:r>
      <w:r>
        <w:rPr>
          <w:rFonts w:ascii="Times New Roman" w:cs="Times New Roman" w:hAnsi="Times New Roman"/>
          <w:sz w:val="24"/>
          <w:szCs w:val="24"/>
        </w:rPr>
        <w:t xml:space="preserve">Целью изучения блока «Естественно-научная грамотность» является формирование у обучающихся способности использовать естественно-научные знания для выделения в реальных ситуациях проблем, которые могут быть исследованы и решены с помощью научных методов, для получения выводов, основанных на наблюдениях и экспериментах. Эти выводы необходимы для понимания окружающего мира, тех изменений, которые вносит в него деятельность человека, и для принятия соответствующих решений. </w:t>
      </w:r>
    </w:p>
    <w:p>
      <w:pPr>
        <w:spacing w:after="0" w:line="240" w:lineRule="auto"/>
        <w:ind w:firstLine="851"/>
        <w:rPr>
          <w:rFonts w:ascii="Times New Roman" w:cs="Times New Roman" w:hAnsi="Times New Roman"/>
          <w:sz w:val="24"/>
          <w:szCs w:val="24"/>
        </w:rPr>
      </w:pPr>
      <w:r>
        <w:rPr>
          <w:rFonts w:ascii="Times New Roman" w:cs="Times New Roman" w:hAnsi="Times New Roman"/>
          <w:sz w:val="24"/>
          <w:szCs w:val="24"/>
        </w:rPr>
        <w:t xml:space="preserve">Программа курса внеурочной деятельности «Функциональная грамотность» рассчитана на 135 часов и предполагает проведение 1 занятия в неделю. Срок реализации     4 года (1-4 класс): </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 xml:space="preserve">1 класс – 33 часа </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 xml:space="preserve">2 класс – 34 часа </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 xml:space="preserve">3 класс – 34 часа </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 xml:space="preserve">4 класс – 34 часа </w:t>
      </w:r>
    </w:p>
    <w:p>
      <w:pPr>
        <w:spacing w:after="0" w:line="240" w:lineRule="auto"/>
        <w:ind w:firstLine="708"/>
        <w:jc w:val="both"/>
        <w:rPr>
          <w:rFonts w:ascii="Times New Roman" w:cs="Times New Roman" w:hAnsi="Times New Roman"/>
          <w:sz w:val="24"/>
          <w:szCs w:val="24"/>
        </w:rPr>
      </w:pPr>
      <w:r>
        <w:rPr>
          <w:rFonts w:ascii="Times New Roman" w:cs="Times New Roman" w:hAnsi="Times New Roman"/>
          <w:sz w:val="24"/>
          <w:szCs w:val="24"/>
        </w:rPr>
        <w:t xml:space="preserve">В первом полугодии проводятся занятия по формированию читательской и естественнонаучной грамотности, во 2 полугодии - по формированию математической финансовой грамотности. Если учитель считает необходимым, последовательность проведения занятий можно изменить. </w:t>
      </w:r>
    </w:p>
    <w:p>
      <w:pPr>
        <w:spacing w:after="0" w:line="240" w:lineRule="auto"/>
        <w:ind w:firstLine="708"/>
        <w:jc w:val="both"/>
        <w:rPr>
          <w:rFonts w:ascii="Times New Roman" w:cs="Times New Roman" w:hAnsi="Times New Roman"/>
          <w:sz w:val="24"/>
          <w:szCs w:val="24"/>
        </w:rPr>
      </w:pPr>
      <w:r>
        <w:rPr>
          <w:rFonts w:ascii="Times New Roman" w:cs="Times New Roman" w:hAnsi="Times New Roman"/>
          <w:sz w:val="24"/>
          <w:szCs w:val="24"/>
        </w:rPr>
        <w:t>Формы организации занятий:</w:t>
      </w:r>
    </w:p>
    <w:p>
      <w:pPr>
        <w:numPr>
          <w:ilvl w:val="0"/>
          <w:numId w:val="182"/>
        </w:numPr>
        <w:shd w:val="clear" w:color="auto" w:fill="ffffff"/>
        <w:spacing w:after="0" w:line="240" w:lineRule="auto"/>
        <w:ind w:left="284" w:right="450" w:hanging="284"/>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Предметные недели;</w:t>
      </w:r>
    </w:p>
    <w:p>
      <w:pPr>
        <w:numPr>
          <w:ilvl w:val="0"/>
          <w:numId w:val="182"/>
        </w:numPr>
        <w:shd w:val="clear" w:color="auto" w:fill="ffffff"/>
        <w:spacing w:after="0" w:line="240" w:lineRule="auto"/>
        <w:ind w:left="284" w:right="450" w:hanging="284"/>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Библиотечные уроки;</w:t>
      </w:r>
    </w:p>
    <w:p>
      <w:pPr>
        <w:numPr>
          <w:ilvl w:val="0"/>
          <w:numId w:val="182"/>
        </w:numPr>
        <w:shd w:val="clear" w:color="auto" w:fill="ffffff"/>
        <w:spacing w:after="0" w:line="240" w:lineRule="auto"/>
        <w:ind w:left="284" w:right="450" w:hanging="284"/>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Деловые беседы;</w:t>
      </w:r>
    </w:p>
    <w:p>
      <w:pPr>
        <w:numPr>
          <w:ilvl w:val="0"/>
          <w:numId w:val="182"/>
        </w:numPr>
        <w:shd w:val="clear" w:color="auto" w:fill="ffffff"/>
        <w:spacing w:after="0" w:line="240" w:lineRule="auto"/>
        <w:ind w:left="284" w:right="450" w:hanging="284"/>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Участие в научно-исследовательских дискуссиях;</w:t>
      </w:r>
    </w:p>
    <w:p>
      <w:pPr>
        <w:numPr>
          <w:ilvl w:val="0"/>
          <w:numId w:val="182"/>
        </w:numPr>
        <w:shd w:val="clear" w:color="auto" w:fill="ffffff"/>
        <w:tabs>
          <w:tab w:val="clear" w:pos="720"/>
          <w:tab w:val="num" w:pos="284"/>
        </w:tabs>
        <w:spacing w:after="0" w:line="240" w:lineRule="auto"/>
        <w:ind w:right="450"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Практические упражнения</w:t>
      </w:r>
    </w:p>
    <w:p>
      <w:pPr>
        <w:shd w:val="clear" w:color="auto" w:fill="ffffff"/>
        <w:spacing w:after="0" w:line="240" w:lineRule="auto"/>
        <w:ind w:right="450" w:firstLine="708"/>
        <w:jc w:val="both"/>
        <w:rPr>
          <w:rFonts w:ascii="Times New Roman" w:cs="Times New Roman" w:eastAsia="Times New Roman" w:hAnsi="Times New Roman"/>
          <w:color w:val="000000"/>
          <w:sz w:val="24"/>
          <w:szCs w:val="24"/>
        </w:rPr>
      </w:pPr>
      <w:r>
        <w:rPr>
          <w:rFonts w:ascii="Times New Roman" w:cs="Times New Roman" w:hAnsi="Times New Roman"/>
          <w:sz w:val="24"/>
          <w:szCs w:val="24"/>
        </w:rPr>
        <w:t>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 которая реализуется через допустимые изменения в структурировании содержания, специфические методы, приемы работы.</w:t>
      </w:r>
    </w:p>
    <w:p>
      <w:pPr>
        <w:spacing w:after="0" w:line="240" w:lineRule="auto"/>
        <w:ind w:firstLine="851"/>
        <w:jc w:val="both"/>
        <w:rPr>
          <w:rFonts w:ascii="Times New Roman" w:cs="Times New Roman" w:hAnsi="Times New Roman"/>
          <w:sz w:val="24"/>
          <w:szCs w:val="24"/>
        </w:rPr>
      </w:pPr>
    </w:p>
    <w:p>
      <w:pPr>
        <w:spacing w:before="0" w:line="240" w:lineRule="auto"/>
        <w:jc w:val="center"/>
        <w:rPr>
          <w:rFonts w:ascii="Times New Roman" w:cs="Times New Roman" w:hAnsi="Times New Roman"/>
          <w:color w:val="auto"/>
          <w:sz w:val="24"/>
          <w:szCs w:val="24"/>
        </w:rPr>
      </w:pPr>
      <w:r>
        <w:rPr>
          <w:rFonts w:ascii="Times New Roman" w:cs="Times New Roman" w:hAnsi="Times New Roman"/>
          <w:color w:val="auto"/>
          <w:sz w:val="24"/>
          <w:szCs w:val="24"/>
        </w:rPr>
        <w:t>ПЛАНИРУЕМЫЕ РЕЗУЛЬТАТЫ ОСВОЕНИЯ КУРСА</w:t>
      </w:r>
    </w:p>
    <w:p>
      <w:pPr>
        <w:spacing w:after="0" w:line="240" w:lineRule="auto"/>
        <w:ind w:right="62" w:firstLine="851"/>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Программа обеспечивает достижение следующих личностных, метапредметных результатов.</w:t>
      </w:r>
    </w:p>
    <w:p>
      <w:pPr>
        <w:spacing w:after="0" w:line="240" w:lineRule="auto"/>
        <w:ind w:right="62" w:firstLine="851"/>
        <w:jc w:val="both"/>
        <w:rPr>
          <w:rFonts w:ascii="Times New Roman" w:cs="Times New Roman" w:hAnsi="Times New Roman"/>
          <w:sz w:val="24"/>
          <w:szCs w:val="24"/>
        </w:rPr>
      </w:pPr>
      <w:r>
        <w:rPr>
          <w:rFonts w:ascii="Times New Roman" w:cs="Times New Roman" w:eastAsia="Times New Roman" w:hAnsi="Times New Roman"/>
          <w:b/>
          <w:i/>
          <w:sz w:val="24"/>
          <w:szCs w:val="24"/>
        </w:rPr>
        <w:t>Личностные</w:t>
      </w:r>
      <w:r>
        <w:rPr>
          <w:rFonts w:ascii="Times New Roman" w:cs="Times New Roman" w:eastAsia="Times New Roman" w:hAnsi="Times New Roman"/>
          <w:sz w:val="24"/>
          <w:szCs w:val="24"/>
        </w:rPr>
        <w:t xml:space="preserve"> результаты изучения курса:</w:t>
      </w:r>
    </w:p>
    <w:p>
      <w:pPr>
        <w:spacing w:after="13" w:line="240" w:lineRule="auto"/>
        <w:ind w:right="62"/>
        <w:jc w:val="both"/>
        <w:rPr>
          <w:rFonts w:ascii="Times New Roman" w:cs="Times New Roman" w:hAnsi="Times New Roman"/>
          <w:sz w:val="24"/>
          <w:szCs w:val="24"/>
        </w:rPr>
      </w:pPr>
      <w:r>
        <w:rPr>
          <w:rFonts w:ascii="Times New Roman" w:cs="Times New Roman" w:eastAsia="Times New Roman" w:hAnsi="Times New Roman"/>
          <w:sz w:val="24"/>
          <w:szCs w:val="24"/>
        </w:rPr>
        <w:t>- осознавать себя как члена семьи, общества и государства: участие в обсуждении финансовых проблем семьи, принятии решений о семейном бюджете;</w:t>
      </w:r>
    </w:p>
    <w:p>
      <w:pPr>
        <w:spacing w:after="13" w:line="240" w:lineRule="auto"/>
        <w:ind w:right="6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овладевать начальными навыками адаптации в мире финансовых отношений: сопоставление доходов и расходов, простые вычисления в области семейных финансов;</w:t>
      </w:r>
    </w:p>
    <w:p>
      <w:pPr>
        <w:spacing w:after="13" w:line="240" w:lineRule="auto"/>
        <w:ind w:right="62"/>
        <w:jc w:val="both"/>
        <w:rPr>
          <w:rFonts w:ascii="Times New Roman" w:cs="Times New Roman" w:hAnsi="Times New Roman"/>
          <w:sz w:val="24"/>
          <w:szCs w:val="24"/>
        </w:rPr>
      </w:pPr>
      <w:r>
        <w:rPr>
          <w:rFonts w:ascii="Times New Roman" w:cs="Times New Roman" w:eastAsia="Times New Roman" w:hAnsi="Times New Roman"/>
          <w:sz w:val="24"/>
          <w:szCs w:val="24"/>
        </w:rPr>
        <w:t>-  осознавать личную ответственность за свои поступки;</w:t>
      </w:r>
    </w:p>
    <w:p>
      <w:pPr>
        <w:spacing w:after="0" w:line="240" w:lineRule="auto"/>
        <w:ind w:right="62"/>
        <w:jc w:val="both"/>
        <w:rPr>
          <w:rFonts w:ascii="Times New Roman" w:cs="Times New Roman" w:hAnsi="Times New Roman"/>
          <w:sz w:val="24"/>
          <w:szCs w:val="24"/>
        </w:rPr>
      </w:pPr>
      <w:r>
        <w:rPr>
          <w:rFonts w:ascii="Times New Roman" w:cs="Times New Roman" w:hAnsi="Times New Roman"/>
          <w:sz w:val="24"/>
          <w:szCs w:val="24"/>
        </w:rPr>
        <w:drawing xmlns:mc="http://schemas.openxmlformats.org/markup-compatibility/2006">
          <wp:anchor allowOverlap="1" behindDoc="0" distT="0" distB="0" distL="114300" distR="114300" layoutInCell="1" locked="0" relativeHeight="251659264" simplePos="0">
            <wp:simplePos x="0" y="0"/>
            <wp:positionH relativeFrom="column">
              <wp:posOffset>6700464</wp:posOffset>
            </wp:positionH>
            <wp:positionV relativeFrom="paragraph">
              <wp:posOffset>1034774</wp:posOffset>
            </wp:positionV>
            <wp:extent cx="62460" cy="13879"/>
            <wp:effectExtent l="0" t="0" r="0" b="0"/>
            <wp:wrapSquare wrapText="bothSides"/>
            <wp:docPr id="5192" name="Picture 5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76" name="Picture 5145"/>
                    <pic:cNvPicPr/>
                  </pic:nvPicPr>
                  <pic:blipFill>
                    <a:blip r:embed="rId518"/>
                    <a:srcRect/>
                    <a:stretch>
                      <a:fillRect/>
                    </a:stretch>
                  </pic:blipFill>
                  <pic:spPr>
                    <a:xfrm>
                      <a:off x="0" y="0"/>
                      <a:ext cx="62460" cy="13879"/>
                    </a:xfrm>
                    <a:prstGeom prst="rect">
                      <a:avLst/>
                    </a:prstGeom>
                  </pic:spPr>
                </pic:pic>
              </a:graphicData>
            </a:graphic>
          </wp:anchor>
        </w:drawing>
      </w:r>
      <w:r>
        <w:rPr>
          <w:rFonts w:ascii="Times New Roman" w:cs="Times New Roman" w:eastAsia="Times New Roman" w:hAnsi="Times New Roman"/>
          <w:sz w:val="24"/>
          <w:szCs w:val="24"/>
        </w:rPr>
        <w:t>- уметь сотрудничать со взрослыми и сверстниками в различных ситуациях.</w:t>
      </w:r>
    </w:p>
    <w:p>
      <w:pPr>
        <w:spacing w:after="2" w:line="240" w:lineRule="auto"/>
        <w:ind w:firstLine="708"/>
        <w:rPr>
          <w:rFonts w:ascii="Times New Roman" w:cs="Times New Roman" w:eastAsia="Times New Roman" w:hAnsi="Times New Roman"/>
          <w:sz w:val="24"/>
          <w:szCs w:val="24"/>
        </w:rPr>
      </w:pPr>
      <w:r>
        <w:rPr>
          <w:rFonts w:ascii="Times New Roman" w:cs="Times New Roman" w:eastAsia="Times New Roman" w:hAnsi="Times New Roman"/>
          <w:b/>
          <w:i/>
          <w:sz w:val="24"/>
          <w:szCs w:val="24"/>
        </w:rPr>
        <w:t xml:space="preserve">Метапредметные </w:t>
      </w:r>
      <w:r>
        <w:rPr>
          <w:rFonts w:ascii="Times New Roman" w:cs="Times New Roman" w:eastAsia="Times New Roman" w:hAnsi="Times New Roman"/>
          <w:sz w:val="24"/>
          <w:szCs w:val="24"/>
        </w:rPr>
        <w:t>результаты изучения курса:</w:t>
      </w:r>
    </w:p>
    <w:p>
      <w:pPr>
        <w:spacing w:after="2" w:line="240" w:lineRule="auto"/>
        <w:rPr>
          <w:rFonts w:ascii="Times New Roman" w:cs="Times New Roman" w:hAnsi="Times New Roman"/>
          <w:sz w:val="24"/>
          <w:szCs w:val="24"/>
        </w:rPr>
      </w:pPr>
      <w:r>
        <w:rPr>
          <w:rFonts w:ascii="Times New Roman" w:cs="Times New Roman" w:eastAsia="Times New Roman" w:hAnsi="Times New Roman"/>
          <w:sz w:val="24"/>
          <w:szCs w:val="24"/>
          <w:u w:val="single" w:color="000000"/>
        </w:rPr>
        <w:t>Познавательные:</w:t>
      </w:r>
    </w:p>
    <w:p>
      <w:pPr>
        <w:spacing w:after="2" w:line="240" w:lineRule="auto"/>
        <w:rPr>
          <w:rFonts w:ascii="Times New Roman" w:cs="Times New Roman" w:eastAsia="Times New Roman" w:hAnsi="Times New Roman"/>
          <w:sz w:val="24"/>
          <w:szCs w:val="24"/>
        </w:rPr>
      </w:pPr>
      <w:r>
        <w:rPr>
          <w:rFonts w:ascii="Times New Roman" w:cs="Times New Roman" w:hAnsi="Times New Roman"/>
          <w:sz w:val="24"/>
          <w:szCs w:val="24"/>
        </w:rPr>
        <w:t xml:space="preserve">- </w:t>
      </w:r>
      <w:r>
        <w:rPr>
          <w:rFonts w:ascii="Times New Roman" w:cs="Times New Roman" w:eastAsia="Times New Roman" w:hAnsi="Times New Roman"/>
          <w:sz w:val="24"/>
          <w:szCs w:val="24"/>
        </w:rPr>
        <w:t>осваивать способы решения проблем творческого и поискового характера: работа над проектами и исследованиями;</w:t>
      </w:r>
    </w:p>
    <w:p>
      <w:pPr>
        <w:spacing w:after="2" w:line="24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использовать различные способы поиска, сбора, обработки, анализа и представления информации; </w:t>
      </w:r>
    </w:p>
    <w:p>
      <w:pPr>
        <w:spacing w:after="2" w:line="24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-овладевать логическими действиями сравнения, обобщения, </w:t>
      </w:r>
      <w:r>
        <w:rPr>
          <w:rFonts w:ascii="Times New Roman" w:cs="Times New Roman" w:hAnsi="Times New Roman"/>
          <w:sz w:val="24"/>
          <w:szCs w:val="24"/>
        </w:rPr>
        <w:drawing xmlns:mc="http://schemas.openxmlformats.org/markup-compatibility/2006">
          <wp:anchor allowOverlap="1" behindDoc="0" distT="0" distB="0" distL="114300" distR="114300" layoutInCell="1" locked="0" relativeHeight="251660288" simplePos="0">
            <wp:simplePos x="0" y="0"/>
            <wp:positionH relativeFrom="column">
              <wp:posOffset>912596</wp:posOffset>
            </wp:positionH>
            <wp:positionV relativeFrom="paragraph">
              <wp:posOffset>10410</wp:posOffset>
            </wp:positionV>
            <wp:extent cx="6940" cy="6940"/>
            <wp:effectExtent l="0" t="0" r="0" b="0"/>
            <wp:wrapSquare wrapText="bothSides"/>
            <wp:docPr id="5193" name="Picture 1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77" name="Picture 1154"/>
                    <pic:cNvPicPr/>
                  </pic:nvPicPr>
                  <pic:blipFill>
                    <a:blip r:embed="rId519"/>
                    <a:srcRect/>
                    <a:stretch>
                      <a:fillRect/>
                    </a:stretch>
                  </pic:blipFill>
                  <pic:spPr>
                    <a:xfrm>
                      <a:off x="0" y="0"/>
                      <a:ext cx="6940" cy="6940"/>
                    </a:xfrm>
                    <a:prstGeom prst="rect">
                      <a:avLst/>
                    </a:prstGeom>
                  </pic:spPr>
                </pic:pic>
              </a:graphicData>
            </a:graphic>
          </wp:anchor>
        </w:drawing>
      </w:r>
      <w:r>
        <w:rPr>
          <w:rFonts w:ascii="Times New Roman" w:cs="Times New Roman" w:eastAsia="Times New Roman" w:hAnsi="Times New Roman"/>
          <w:sz w:val="24"/>
          <w:szCs w:val="24"/>
        </w:rPr>
        <w:t xml:space="preserve">классификации, установления аналогий и </w:t>
      </w:r>
      <w:r>
        <w:rPr>
          <w:rFonts w:ascii="Times New Roman" w:cs="Times New Roman" w:hAnsi="Times New Roman"/>
          <w:sz w:val="24"/>
          <w:szCs w:val="24"/>
        </w:rPr>
        <w:t xml:space="preserve">причинно-следственных </w:t>
      </w:r>
      <w:r>
        <w:rPr>
          <w:rFonts w:ascii="Times New Roman" w:cs="Times New Roman" w:eastAsia="Times New Roman" w:hAnsi="Times New Roman"/>
          <w:sz w:val="24"/>
          <w:szCs w:val="24"/>
        </w:rPr>
        <w:t>связей, построений рассуждений, отнесения к известным понятиям;</w:t>
      </w:r>
    </w:p>
    <w:p>
      <w:pPr>
        <w:spacing w:after="0" w:line="240" w:lineRule="auto"/>
        <w:ind w:right="12"/>
        <w:rPr>
          <w:rFonts w:ascii="Times New Roman" w:cs="Times New Roman" w:eastAsia="Times New Roman" w:hAnsi="Times New Roman"/>
          <w:sz w:val="24"/>
          <w:szCs w:val="24"/>
        </w:rPr>
      </w:pPr>
      <w:r>
        <w:rPr>
          <w:rFonts w:ascii="Times New Roman" w:cs="Times New Roman" w:eastAsia="Times New Roman" w:hAnsi="Times New Roman"/>
          <w:sz w:val="24"/>
          <w:szCs w:val="24"/>
        </w:rPr>
        <w:t>- использовать знаково-символические средства, в том числе моделирование;</w:t>
      </w:r>
    </w:p>
    <w:p>
      <w:pPr>
        <w:spacing w:after="0" w:line="240" w:lineRule="auto"/>
        <w:rPr>
          <w:rFonts w:ascii="Times New Roman" w:cs="Times New Roman" w:hAnsi="Times New Roman"/>
          <w:sz w:val="24"/>
          <w:szCs w:val="24"/>
        </w:rPr>
      </w:pPr>
      <w:r>
        <w:rPr>
          <w:rFonts w:ascii="Times New Roman" w:cs="Times New Roman" w:hAnsi="Times New Roman"/>
          <w:sz w:val="24"/>
          <w:szCs w:val="24"/>
        </w:rPr>
        <w:t xml:space="preserve">- ориентироваться в своей системе знаний: отличать новое от уже известного; </w:t>
      </w:r>
    </w:p>
    <w:p>
      <w:pPr>
        <w:spacing w:after="0" w:line="240" w:lineRule="auto"/>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делать предварительный отбор источников информации: ориентироваться в потоке информации; </w:t>
      </w:r>
    </w:p>
    <w:p>
      <w:pPr>
        <w:spacing w:after="0" w:line="240" w:lineRule="auto"/>
        <w:rPr>
          <w:rFonts w:ascii="Times New Roman" w:cs="Times New Roman" w:hAnsi="Times New Roman"/>
          <w:sz w:val="24"/>
          <w:szCs w:val="24"/>
        </w:rPr>
      </w:pPr>
      <w:r>
        <w:rPr>
          <w:rFonts w:ascii="Times New Roman" w:cs="Times New Roman" w:hAnsi="Times New Roman"/>
          <w:sz w:val="24"/>
          <w:szCs w:val="24"/>
        </w:rPr>
        <w:t xml:space="preserve">- добывать новые знания: находить ответы на вопросы, используя учебные пособия, свой жизненный опыт и информацию, полученную от окружающих; </w:t>
      </w:r>
    </w:p>
    <w:p>
      <w:pPr>
        <w:spacing w:after="0" w:line="240" w:lineRule="auto"/>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перерабатывать полученную информацию: сравнивать и группировать объекты;</w:t>
      </w:r>
    </w:p>
    <w:p>
      <w:pPr>
        <w:spacing w:after="0" w:line="240" w:lineRule="auto"/>
        <w:rPr>
          <w:rFonts w:ascii="Times New Roman" w:cs="Times New Roman" w:hAnsi="Times New Roman"/>
          <w:sz w:val="24"/>
          <w:szCs w:val="24"/>
        </w:rPr>
      </w:pPr>
      <w:r>
        <w:rPr>
          <w:rFonts w:ascii="Times New Roman" w:cs="Times New Roman" w:hAnsi="Times New Roman"/>
          <w:sz w:val="24"/>
          <w:szCs w:val="24"/>
        </w:rPr>
        <w:t>- преобразовывать информацию из одной формы в другую.</w:t>
      </w:r>
    </w:p>
    <w:p>
      <w:pPr>
        <w:spacing w:after="0" w:line="240" w:lineRule="auto"/>
        <w:ind w:left="38"/>
        <w:rPr>
          <w:rFonts w:ascii="Times New Roman" w:cs="Times New Roman" w:hAnsi="Times New Roman"/>
          <w:sz w:val="24"/>
          <w:szCs w:val="24"/>
        </w:rPr>
      </w:pPr>
      <w:r>
        <w:rPr>
          <w:rFonts w:ascii="Times New Roman" w:cs="Times New Roman" w:hAnsi="Times New Roman"/>
          <w:sz w:val="24"/>
          <w:szCs w:val="24"/>
          <w:u w:val="single" w:color="000000"/>
        </w:rPr>
        <w:t>Регулятивные:</w:t>
      </w:r>
    </w:p>
    <w:p>
      <w:pPr>
        <w:spacing w:after="0" w:line="240" w:lineRule="auto"/>
        <w:rPr>
          <w:rFonts w:ascii="Times New Roman" w:cs="Times New Roman" w:hAnsi="Times New Roman"/>
          <w:sz w:val="24"/>
          <w:szCs w:val="24"/>
        </w:rPr>
      </w:pPr>
      <w:r>
        <w:rPr>
          <w:rFonts w:ascii="Times New Roman" w:cs="Times New Roman" w:hAnsi="Times New Roman"/>
          <w:sz w:val="24"/>
          <w:szCs w:val="24"/>
        </w:rPr>
        <w:t xml:space="preserve">- проявлять познавательную и творческую инициативу; </w:t>
      </w:r>
    </w:p>
    <w:p>
      <w:pPr>
        <w:spacing w:after="0" w:line="240" w:lineRule="auto"/>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принимать и сохранять учебную цель и задачу, планировать ее реализацию;</w:t>
      </w:r>
    </w:p>
    <w:p>
      <w:pPr>
        <w:spacing w:after="0" w:line="240" w:lineRule="auto"/>
        <w:rPr>
          <w:rFonts w:ascii="Times New Roman" w:cs="Times New Roman" w:hAnsi="Times New Roman"/>
          <w:sz w:val="24"/>
          <w:szCs w:val="24"/>
        </w:rPr>
      </w:pPr>
      <w:r>
        <w:rPr>
          <w:rFonts w:ascii="Times New Roman" w:cs="Times New Roman" w:hAnsi="Times New Roman"/>
          <w:sz w:val="24"/>
          <w:szCs w:val="24"/>
        </w:rPr>
        <w:t>- контролировать и оценивать свои действия, вносить соответствующие коррективы в их выполнение;</w:t>
      </w:r>
    </w:p>
    <w:p>
      <w:pPr>
        <w:spacing w:after="0" w:line="240" w:lineRule="auto"/>
        <w:rPr>
          <w:rFonts w:ascii="Times New Roman" w:cs="Times New Roman" w:hAnsi="Times New Roman"/>
          <w:sz w:val="24"/>
          <w:szCs w:val="24"/>
        </w:rPr>
      </w:pPr>
      <w:r>
        <w:rPr>
          <w:rFonts w:ascii="Times New Roman" w:cs="Times New Roman" w:hAnsi="Times New Roman"/>
          <w:sz w:val="24"/>
          <w:szCs w:val="24"/>
        </w:rPr>
        <w:t>- уметь отличать правильно выполненное задание от неверного;</w:t>
      </w:r>
      <w:r>
        <w:rPr>
          <w:rFonts w:ascii="Times New Roman" w:cs="Times New Roman" w:hAnsi="Times New Roman"/>
          <w:sz w:val="24"/>
          <w:szCs w:val="24"/>
        </w:rPr>
        <w:drawing xmlns:mc="http://schemas.openxmlformats.org/markup-compatibility/2006">
          <wp:inline distT="0" distB="0" distL="114300" distR="114300">
            <wp:extent cx="74629" cy="74628"/>
            <wp:effectExtent l="0" t="0" r="0" b="0"/>
            <wp:docPr id="5194" name="Picture 5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78" name="Picture 5175"/>
                    <pic:cNvPicPr/>
                  </pic:nvPicPr>
                  <pic:blipFill>
                    <a:blip r:embed="rId520"/>
                    <a:srcRect/>
                    <a:stretch>
                      <a:fillRect/>
                    </a:stretch>
                  </pic:blipFill>
                  <pic:spPr>
                    <a:xfrm>
                      <a:off x="0" y="0"/>
                      <a:ext cx="74629" cy="74628"/>
                    </a:xfrm>
                    <a:prstGeom prst="rect">
                      <a:avLst/>
                    </a:prstGeom>
                  </pic:spPr>
                </pic:pic>
              </a:graphicData>
            </a:graphic>
          </wp:inline>
        </w:drawing>
      </w:r>
      <w:r>
        <w:rPr>
          <w:rFonts w:ascii="Times New Roman" w:cs="Times New Roman" w:hAnsi="Times New Roman"/>
          <w:sz w:val="24"/>
          <w:szCs w:val="24"/>
        </w:rPr>
        <w:t>- оценивать правильность выполнения действий: самооценка и взаимооценка, знакомство с критериями оценивания.</w:t>
      </w:r>
    </w:p>
    <w:p>
      <w:pPr>
        <w:spacing w:after="0" w:line="240" w:lineRule="auto"/>
        <w:rPr>
          <w:rFonts w:ascii="Times New Roman" w:cs="Times New Roman" w:hAnsi="Times New Roman"/>
          <w:sz w:val="24"/>
          <w:szCs w:val="24"/>
        </w:rPr>
      </w:pPr>
      <w:r>
        <w:rPr>
          <w:rFonts w:ascii="Times New Roman" w:cs="Times New Roman" w:hAnsi="Times New Roman"/>
          <w:sz w:val="24"/>
          <w:szCs w:val="24"/>
          <w:u w:val="single" w:color="000000"/>
        </w:rPr>
        <w:t>Коммуникативные:</w:t>
      </w:r>
    </w:p>
    <w:p>
      <w:pPr>
        <w:spacing w:after="0" w:line="240" w:lineRule="auto"/>
        <w:rPr>
          <w:rFonts w:ascii="Times New Roman" w:cs="Times New Roman" w:hAnsi="Times New Roman"/>
          <w:sz w:val="24"/>
          <w:szCs w:val="24"/>
        </w:rPr>
      </w:pPr>
      <w:r>
        <w:rPr>
          <w:rFonts w:ascii="Times New Roman" w:cs="Times New Roman" w:hAnsi="Times New Roman"/>
          <w:sz w:val="24"/>
          <w:szCs w:val="24"/>
        </w:rPr>
        <w:t>- адекватно передавать информацию, выражать свои мысли в соответствии с поставленными задачами и отображать предметное содержание и условия деятельности в речи;</w:t>
      </w:r>
    </w:p>
    <w:p>
      <w:pPr>
        <w:spacing w:after="0" w:line="240" w:lineRule="auto"/>
        <w:rPr>
          <w:rFonts w:ascii="Times New Roman" w:cs="Times New Roman" w:hAnsi="Times New Roman"/>
          <w:sz w:val="24"/>
          <w:szCs w:val="24"/>
        </w:rPr>
      </w:pPr>
      <w:r>
        <w:rPr>
          <w:rFonts w:ascii="Times New Roman" w:cs="Times New Roman" w:hAnsi="Times New Roman"/>
          <w:sz w:val="24"/>
          <w:szCs w:val="24"/>
        </w:rPr>
        <w:t xml:space="preserve">- слушать и понимать речь других; </w:t>
      </w:r>
    </w:p>
    <w:p>
      <w:pPr>
        <w:spacing w:after="0" w:line="240" w:lineRule="auto"/>
        <w:rPr>
          <w:rFonts w:ascii="Times New Roman" w:cs="Times New Roman" w:hAnsi="Times New Roman"/>
          <w:sz w:val="24"/>
          <w:szCs w:val="24"/>
        </w:rPr>
      </w:pPr>
      <w:r>
        <w:rPr>
          <w:rFonts w:ascii="Times New Roman" w:cs="Times New Roman" w:hAnsi="Times New Roman"/>
          <w:sz w:val="24"/>
          <w:szCs w:val="24"/>
        </w:rPr>
        <w:t xml:space="preserve">- совместно договариваться о правилах работы в группе; </w:t>
      </w:r>
    </w:p>
    <w:p>
      <w:pPr>
        <w:spacing w:after="0" w:line="240" w:lineRule="auto"/>
        <w:rPr>
          <w:rFonts w:ascii="Times New Roman" w:cs="Times New Roman" w:hAnsi="Times New Roman"/>
          <w:sz w:val="24"/>
          <w:szCs w:val="24"/>
        </w:rPr>
      </w:pPr>
      <w:r>
        <w:rPr>
          <w:rFonts w:ascii="Times New Roman" w:cs="Times New Roman" w:hAnsi="Times New Roman"/>
          <w:sz w:val="24"/>
          <w:szCs w:val="24"/>
        </w:rPr>
        <w:t xml:space="preserve">- доносить свою позицию до других: оформлять свою мысль в устной и письменной речи (на уровне одного предложения или небольшого текста); </w:t>
      </w:r>
      <w:r>
        <w:rPr>
          <w:rFonts w:ascii="Times New Roman" w:cs="Times New Roman" w:hAnsi="Times New Roman"/>
          <w:sz w:val="24"/>
          <w:szCs w:val="24"/>
        </w:rPr>
        <w:drawing xmlns:mc="http://schemas.openxmlformats.org/markup-compatibility/2006">
          <wp:inline distT="0" distB="0" distL="114300" distR="114300">
            <wp:extent cx="27495" cy="11784"/>
            <wp:effectExtent l="0" t="0" r="0" b="0"/>
            <wp:docPr id="5195" name="Picture 13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79" name="Picture 1397"/>
                    <pic:cNvPicPr/>
                  </pic:nvPicPr>
                  <pic:blipFill>
                    <a:blip r:embed="rId521"/>
                    <a:srcRect/>
                    <a:stretch>
                      <a:fillRect/>
                    </a:stretch>
                  </pic:blipFill>
                  <pic:spPr>
                    <a:xfrm>
                      <a:off x="0" y="0"/>
                      <a:ext cx="27495" cy="11784"/>
                    </a:xfrm>
                    <a:prstGeom prst="rect">
                      <a:avLst/>
                    </a:prstGeom>
                  </pic:spPr>
                </pic:pic>
              </a:graphicData>
            </a:graphic>
          </wp:inline>
        </w:drawing>
      </w:r>
    </w:p>
    <w:p>
      <w:pPr>
        <w:spacing w:after="0" w:line="240" w:lineRule="auto"/>
        <w:rPr>
          <w:rFonts w:ascii="Times New Roman" w:cs="Times New Roman" w:hAnsi="Times New Roman"/>
          <w:sz w:val="24"/>
          <w:szCs w:val="24"/>
        </w:rPr>
      </w:pPr>
      <w:r>
        <w:rPr>
          <w:rFonts w:ascii="Times New Roman" w:cs="Times New Roman" w:hAnsi="Times New Roman"/>
          <w:sz w:val="24"/>
          <w:szCs w:val="24"/>
        </w:rPr>
        <w:t>- учиться выполнять различные роли в группе (лидера, исполнителя, критика).</w:t>
      </w:r>
    </w:p>
    <w:p>
      <w:pPr>
        <w:spacing w:after="0" w:line="240" w:lineRule="auto"/>
        <w:ind w:firstLine="708"/>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b/>
          <w:i/>
          <w:iCs/>
          <w:sz w:val="24"/>
          <w:szCs w:val="24"/>
        </w:rPr>
        <w:t>Предметные результаты</w:t>
      </w:r>
      <w:r>
        <w:rPr>
          <w:rFonts w:ascii="Times New Roman" w:cs="Times New Roman" w:hAnsi="Times New Roman"/>
          <w:sz w:val="24"/>
          <w:szCs w:val="24"/>
        </w:rPr>
        <w:t xml:space="preserve"> изучения блока </w:t>
      </w:r>
      <w:r>
        <w:rPr>
          <w:rFonts w:ascii="Times New Roman" w:cs="Times New Roman" w:hAnsi="Times New Roman"/>
          <w:b/>
          <w:i/>
          <w:iCs/>
          <w:sz w:val="24"/>
          <w:szCs w:val="24"/>
        </w:rPr>
        <w:t>«Читательская грамотность»</w:t>
      </w:r>
      <w:r>
        <w:rPr>
          <w:rFonts w:ascii="Times New Roman" w:cs="Times New Roman" w:hAnsi="Times New Roman"/>
          <w:i/>
          <w:iCs/>
          <w:sz w:val="24"/>
          <w:szCs w:val="24"/>
        </w:rPr>
        <w:t>:</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способность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умение находить необходимую информацию в прочитанных текстах;</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умение задавать вопросы по содержанию прочитанных текстов; </w:t>
      </w:r>
    </w:p>
    <w:p>
      <w:pPr>
        <w:spacing w:after="0" w:line="240" w:lineRule="auto"/>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умение составлять речевое высказывание в устной и письменной форме в соответствии с поставленной учебной задачей.</w:t>
      </w:r>
      <w:r>
        <w:rPr>
          <w:rFonts w:ascii="Times New Roman" w:cs="Times New Roman" w:hAnsi="Times New Roman"/>
          <w:b/>
          <w:i/>
          <w:iCs/>
          <w:sz w:val="24"/>
          <w:szCs w:val="24"/>
        </w:rPr>
        <w:drawing xmlns:mc="http://schemas.openxmlformats.org/markup-compatibility/2006">
          <wp:anchor allowOverlap="1" behindDoc="0" distT="0" distB="0" distL="114300" distR="114300" layoutInCell="1" locked="0" relativeHeight="251661312" simplePos="0">
            <wp:simplePos x="0" y="0"/>
            <wp:positionH relativeFrom="column">
              <wp:posOffset>724307</wp:posOffset>
            </wp:positionH>
            <wp:positionV relativeFrom="paragraph">
              <wp:posOffset>18477</wp:posOffset>
            </wp:positionV>
            <wp:extent cx="3695" cy="7391"/>
            <wp:effectExtent l="0" t="0" r="0" b="0"/>
            <wp:wrapSquare wrapText="bothSides"/>
            <wp:docPr id="5196" name="Picture 10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80" name="Picture 1085"/>
                    <pic:cNvPicPr/>
                  </pic:nvPicPr>
                  <pic:blipFill>
                    <a:blip r:embed="rId522"/>
                    <a:srcRect/>
                    <a:stretch>
                      <a:fillRect/>
                    </a:stretch>
                  </pic:blipFill>
                  <pic:spPr>
                    <a:xfrm>
                      <a:off x="0" y="0"/>
                      <a:ext cx="3695" cy="7391"/>
                    </a:xfrm>
                    <a:prstGeom prst="rect">
                      <a:avLst/>
                    </a:prstGeom>
                  </pic:spPr>
                </pic:pic>
              </a:graphicData>
            </a:graphic>
          </wp:anchor>
        </w:drawing>
      </w:r>
      <w:r>
        <w:rPr>
          <w:rFonts w:ascii="Times New Roman" w:cs="Times New Roman" w:hAnsi="Times New Roman"/>
          <w:sz w:val="24"/>
          <w:szCs w:val="24"/>
        </w:rPr>
        <w:t xml:space="preserve">                                                                   </w:t>
      </w:r>
    </w:p>
    <w:p>
      <w:pPr>
        <w:spacing w:after="0" w:line="240" w:lineRule="auto"/>
        <w:ind w:firstLine="708"/>
        <w:rPr>
          <w:rFonts w:ascii="Times New Roman" w:cs="Times New Roman" w:hAnsi="Times New Roman"/>
          <w:sz w:val="24"/>
          <w:szCs w:val="24"/>
        </w:rPr>
      </w:pPr>
      <w:r>
        <w:rPr>
          <w:rFonts w:ascii="Times New Roman" w:cs="Times New Roman" w:hAnsi="Times New Roman"/>
          <w:b/>
          <w:i/>
          <w:iCs/>
          <w:sz w:val="24"/>
          <w:szCs w:val="24"/>
        </w:rPr>
        <w:t>Предметные результаты</w:t>
      </w:r>
      <w:r>
        <w:rPr>
          <w:rFonts w:ascii="Times New Roman" w:cs="Times New Roman" w:hAnsi="Times New Roman"/>
          <w:sz w:val="24"/>
          <w:szCs w:val="24"/>
        </w:rPr>
        <w:t xml:space="preserve"> изучения блока </w:t>
      </w:r>
      <w:r>
        <w:rPr>
          <w:rFonts w:ascii="Times New Roman" w:cs="Times New Roman" w:hAnsi="Times New Roman"/>
          <w:b/>
          <w:i/>
          <w:iCs/>
          <w:sz w:val="24"/>
          <w:szCs w:val="24"/>
        </w:rPr>
        <w:t>«Естественно-научная грамотность»</w:t>
      </w:r>
      <w:r>
        <w:rPr>
          <w:rFonts w:ascii="Times New Roman" w:cs="Times New Roman" w:hAnsi="Times New Roman"/>
          <w:i/>
          <w:iCs/>
          <w:sz w:val="24"/>
          <w:szCs w:val="24"/>
        </w:rPr>
        <w:t>:</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способность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w:t>
      </w:r>
    </w:p>
    <w:p>
      <w:pPr>
        <w:spacing w:after="0" w:line="240" w:lineRule="auto"/>
        <w:rPr>
          <w:rFonts w:ascii="Times New Roman" w:cs="Times New Roman" w:hAnsi="Times New Roman"/>
          <w:sz w:val="24"/>
          <w:szCs w:val="24"/>
        </w:rPr>
      </w:pPr>
      <w:r>
        <w:rPr>
          <w:rFonts w:ascii="Times New Roman" w:cs="Times New Roman" w:hAnsi="Times New Roman"/>
          <w:sz w:val="24"/>
          <w:szCs w:val="24"/>
        </w:rPr>
        <w:t>- способность понимать основные; особенности естествознания как формы человеческого познания.</w:t>
      </w:r>
    </w:p>
    <w:p>
      <w:pPr>
        <w:spacing w:after="0" w:line="240" w:lineRule="auto"/>
        <w:rPr>
          <w:rFonts w:ascii="Times New Roman" w:cs="Times New Roman" w:hAnsi="Times New Roman"/>
          <w:i/>
          <w:iCs/>
          <w:sz w:val="24"/>
          <w:szCs w:val="24"/>
        </w:rPr>
      </w:pPr>
      <w:r>
        <w:rPr>
          <w:rFonts w:ascii="Times New Roman" w:cs="Times New Roman" w:hAnsi="Times New Roman"/>
          <w:b/>
          <w:sz w:val="24"/>
          <w:szCs w:val="24"/>
        </w:rPr>
        <w:drawing xmlns:mc="http://schemas.openxmlformats.org/markup-compatibility/2006">
          <wp:anchor allowOverlap="1" behindDoc="0" distT="0" distB="0" distL="114300" distR="114300" layoutInCell="1" locked="0" relativeHeight="251662336" simplePos="0">
            <wp:simplePos x="0" y="0"/>
            <wp:positionH relativeFrom="page">
              <wp:posOffset>7523919</wp:posOffset>
            </wp:positionH>
            <wp:positionV relativeFrom="page">
              <wp:posOffset>9696838</wp:posOffset>
            </wp:positionV>
            <wp:extent cx="7391" cy="59126"/>
            <wp:effectExtent l="0" t="0" r="0" b="0"/>
            <wp:wrapSquare wrapText="bothSides"/>
            <wp:docPr id="5197" name="Picture 32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81" name="Picture 3262"/>
                    <pic:cNvPicPr/>
                  </pic:nvPicPr>
                  <pic:blipFill>
                    <a:blip r:embed="rId523"/>
                    <a:srcRect/>
                    <a:stretch>
                      <a:fillRect/>
                    </a:stretch>
                  </pic:blipFill>
                  <pic:spPr>
                    <a:xfrm>
                      <a:off x="0" y="0"/>
                      <a:ext cx="7391" cy="59126"/>
                    </a:xfrm>
                    <a:prstGeom prst="rect">
                      <a:avLst/>
                    </a:prstGeom>
                  </pic:spPr>
                </pic:pic>
              </a:graphicData>
            </a:graphic>
          </wp:anchor>
        </w:drawing>
      </w:r>
      <w:r>
        <w:rPr>
          <w:rFonts w:ascii="Times New Roman" w:cs="Times New Roman" w:hAnsi="Times New Roman"/>
          <w:b/>
          <w:sz w:val="24"/>
          <w:szCs w:val="24"/>
        </w:rPr>
        <w:drawing xmlns:mc="http://schemas.openxmlformats.org/markup-compatibility/2006">
          <wp:anchor allowOverlap="1" behindDoc="0" distT="0" distB="0" distL="114300" distR="114300" layoutInCell="1" locked="0" relativeHeight="251663360" simplePos="0">
            <wp:simplePos x="0" y="0"/>
            <wp:positionH relativeFrom="page">
              <wp:posOffset>631921</wp:posOffset>
            </wp:positionH>
            <wp:positionV relativeFrom="page">
              <wp:posOffset>9885305</wp:posOffset>
            </wp:positionV>
            <wp:extent cx="3695" cy="3695"/>
            <wp:effectExtent l="0" t="0" r="0" b="0"/>
            <wp:wrapSquare wrapText="bothSides"/>
            <wp:docPr id="5198" name="Picture 12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82" name="Picture 1224"/>
                    <pic:cNvPicPr/>
                  </pic:nvPicPr>
                  <pic:blipFill>
                    <a:blip r:embed="rId524"/>
                    <a:srcRect/>
                    <a:stretch>
                      <a:fillRect/>
                    </a:stretch>
                  </pic:blipFill>
                  <pic:spPr>
                    <a:xfrm>
                      <a:off x="0" y="0"/>
                      <a:ext cx="3695" cy="3695"/>
                    </a:xfrm>
                    <a:prstGeom prst="rect">
                      <a:avLst/>
                    </a:prstGeom>
                  </pic:spPr>
                </pic:pic>
              </a:graphicData>
            </a:graphic>
          </wp:anchor>
        </w:drawing>
      </w:r>
      <w:r>
        <w:rPr>
          <w:rFonts w:ascii="Times New Roman" w:cs="Times New Roman" w:hAnsi="Times New Roman"/>
          <w:b/>
          <w:sz w:val="24"/>
          <w:szCs w:val="24"/>
        </w:rPr>
        <w:drawing xmlns:mc="http://schemas.openxmlformats.org/markup-compatibility/2006">
          <wp:anchor allowOverlap="1" behindDoc="0" distT="0" distB="0" distL="114300" distR="114300" layoutInCell="1" locked="0" relativeHeight="251664384" simplePos="0">
            <wp:simplePos x="0" y="0"/>
            <wp:positionH relativeFrom="page">
              <wp:posOffset>639311</wp:posOffset>
            </wp:positionH>
            <wp:positionV relativeFrom="page">
              <wp:posOffset>9885305</wp:posOffset>
            </wp:positionV>
            <wp:extent cx="7391" cy="11086"/>
            <wp:effectExtent l="0" t="0" r="0" b="0"/>
            <wp:wrapSquare wrapText="bothSides"/>
            <wp:docPr id="5199" name="Picture 1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83" name="Picture 1225"/>
                    <pic:cNvPicPr/>
                  </pic:nvPicPr>
                  <pic:blipFill>
                    <a:blip r:embed="rId525"/>
                    <a:srcRect/>
                    <a:stretch>
                      <a:fillRect/>
                    </a:stretch>
                  </pic:blipFill>
                  <pic:spPr>
                    <a:xfrm>
                      <a:off x="0" y="0"/>
                      <a:ext cx="7391" cy="11086"/>
                    </a:xfrm>
                    <a:prstGeom prst="rect">
                      <a:avLst/>
                    </a:prstGeom>
                  </pic:spPr>
                </pic:pic>
              </a:graphicData>
            </a:graphic>
          </wp:anchor>
        </w:drawing>
      </w:r>
      <w:r>
        <w:rPr>
          <w:rFonts w:ascii="Times New Roman" w:cs="Times New Roman" w:hAnsi="Times New Roman"/>
          <w:b/>
          <w:sz w:val="24"/>
          <w:szCs w:val="24"/>
        </w:rPr>
        <w:drawing xmlns:mc="http://schemas.openxmlformats.org/markup-compatibility/2006">
          <wp:anchor allowOverlap="1" behindDoc="0" distT="0" distB="0" distL="114300" distR="114300" layoutInCell="1" locked="0" relativeHeight="251665408" simplePos="0">
            <wp:simplePos x="0" y="0"/>
            <wp:positionH relativeFrom="page">
              <wp:posOffset>631921</wp:posOffset>
            </wp:positionH>
            <wp:positionV relativeFrom="page">
              <wp:posOffset>9892696</wp:posOffset>
            </wp:positionV>
            <wp:extent cx="3695" cy="3695"/>
            <wp:effectExtent l="0" t="0" r="0" b="0"/>
            <wp:wrapSquare wrapText="bothSides"/>
            <wp:docPr id="5200" name="Picture 1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84" name="Picture 1226"/>
                    <pic:cNvPicPr/>
                  </pic:nvPicPr>
                  <pic:blipFill>
                    <a:blip r:embed="rId526"/>
                    <a:srcRect/>
                    <a:stretch>
                      <a:fillRect/>
                    </a:stretch>
                  </pic:blipFill>
                  <pic:spPr>
                    <a:xfrm>
                      <a:off x="0" y="0"/>
                      <a:ext cx="3695" cy="3695"/>
                    </a:xfrm>
                    <a:prstGeom prst="rect">
                      <a:avLst/>
                    </a:prstGeom>
                  </pic:spPr>
                </pic:pic>
              </a:graphicData>
            </a:graphic>
          </wp:anchor>
        </w:drawing>
      </w:r>
      <w:r>
        <w:rPr>
          <w:rFonts w:ascii="Times New Roman" w:cs="Times New Roman" w:hAnsi="Times New Roman"/>
          <w:b/>
          <w:sz w:val="24"/>
          <w:szCs w:val="24"/>
        </w:rPr>
        <w:drawing xmlns:mc="http://schemas.openxmlformats.org/markup-compatibility/2006">
          <wp:anchor allowOverlap="1" behindDoc="0" distT="0" distB="0" distL="114300" distR="114300" layoutInCell="1" locked="0" relativeHeight="251666432" simplePos="0">
            <wp:simplePos x="0" y="0"/>
            <wp:positionH relativeFrom="page">
              <wp:posOffset>624530</wp:posOffset>
            </wp:positionH>
            <wp:positionV relativeFrom="page">
              <wp:posOffset>9925955</wp:posOffset>
            </wp:positionV>
            <wp:extent cx="7391" cy="11086"/>
            <wp:effectExtent l="0" t="0" r="0" b="0"/>
            <wp:wrapSquare wrapText="bothSides"/>
            <wp:docPr id="5201" name="Picture 1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85" name="Picture 1234"/>
                    <pic:cNvPicPr/>
                  </pic:nvPicPr>
                  <pic:blipFill>
                    <a:blip r:embed="rId527"/>
                    <a:srcRect/>
                    <a:stretch>
                      <a:fillRect/>
                    </a:stretch>
                  </pic:blipFill>
                  <pic:spPr>
                    <a:xfrm>
                      <a:off x="0" y="0"/>
                      <a:ext cx="7391" cy="11086"/>
                    </a:xfrm>
                    <a:prstGeom prst="rect">
                      <a:avLst/>
                    </a:prstGeom>
                  </pic:spPr>
                </pic:pic>
              </a:graphicData>
            </a:graphic>
          </wp:anchor>
        </w:drawing>
      </w:r>
      <w:r>
        <w:rPr>
          <w:rFonts w:ascii="Times New Roman" w:cs="Times New Roman" w:hAnsi="Times New Roman"/>
          <w:b/>
          <w:sz w:val="24"/>
          <w:szCs w:val="24"/>
        </w:rPr>
        <w:t xml:space="preserve">               </w:t>
      </w:r>
      <w:r>
        <w:rPr>
          <w:rFonts w:ascii="Times New Roman" w:cs="Times New Roman" w:hAnsi="Times New Roman"/>
          <w:b/>
          <w:i/>
          <w:iCs/>
          <w:sz w:val="24"/>
          <w:szCs w:val="24"/>
        </w:rPr>
        <w:t>Предметные результаты</w:t>
      </w:r>
      <w:r>
        <w:rPr>
          <w:rFonts w:ascii="Times New Roman" w:cs="Times New Roman" w:hAnsi="Times New Roman"/>
          <w:sz w:val="24"/>
          <w:szCs w:val="24"/>
        </w:rPr>
        <w:t xml:space="preserve"> изучения блока </w:t>
      </w:r>
      <w:r>
        <w:rPr>
          <w:rFonts w:ascii="Times New Roman" w:cs="Times New Roman" w:hAnsi="Times New Roman"/>
          <w:b/>
          <w:i/>
          <w:iCs/>
          <w:sz w:val="24"/>
          <w:szCs w:val="24"/>
        </w:rPr>
        <w:t>«Математическая грамотность»:</w:t>
      </w:r>
    </w:p>
    <w:p>
      <w:pPr>
        <w:spacing w:after="0" w:line="240" w:lineRule="auto"/>
        <w:rPr>
          <w:rFonts w:ascii="Times New Roman" w:cs="Times New Roman" w:hAnsi="Times New Roman"/>
          <w:sz w:val="24"/>
          <w:szCs w:val="24"/>
        </w:rPr>
      </w:pPr>
      <w:r>
        <w:rPr>
          <w:rFonts w:ascii="Times New Roman" w:cs="Times New Roman" w:hAnsi="Times New Roman"/>
          <w:sz w:val="24"/>
          <w:szCs w:val="24"/>
        </w:rPr>
        <w:t>- способность формулировать, применять и интерпретировать математику в разнообразных контекстах;</w:t>
      </w:r>
    </w:p>
    <w:p>
      <w:pPr>
        <w:spacing w:after="0" w:line="240" w:lineRule="auto"/>
        <w:rPr>
          <w:rFonts w:ascii="Times New Roman" w:cs="Times New Roman" w:hAnsi="Times New Roman"/>
          <w:sz w:val="24"/>
          <w:szCs w:val="24"/>
        </w:rPr>
      </w:pPr>
      <w:r>
        <w:rPr>
          <w:rFonts w:ascii="Times New Roman" w:cs="Times New Roman" w:hAnsi="Times New Roman"/>
          <w:sz w:val="24"/>
          <w:szCs w:val="24"/>
        </w:rPr>
        <w:t>- способность проводить математические рассуждения;</w:t>
      </w:r>
    </w:p>
    <w:p>
      <w:pPr>
        <w:spacing w:after="0" w:line="240" w:lineRule="auto"/>
        <w:rPr>
          <w:rFonts w:ascii="Times New Roman" w:cs="Times New Roman" w:hAnsi="Times New Roman"/>
          <w:sz w:val="24"/>
          <w:szCs w:val="24"/>
        </w:rPr>
      </w:pPr>
      <w:r>
        <w:rPr>
          <w:rFonts w:ascii="Times New Roman" w:cs="Times New Roman" w:hAnsi="Times New Roman"/>
          <w:sz w:val="24"/>
          <w:szCs w:val="24"/>
        </w:rPr>
        <w:t xml:space="preserve">- способность использовать математические понятия, факты, чтобы описать, объяснить и </w:t>
      </w:r>
      <w:r>
        <w:rPr>
          <w:rFonts w:ascii="Times New Roman" w:cs="Times New Roman" w:hAnsi="Times New Roman"/>
          <w:sz w:val="24"/>
          <w:szCs w:val="24"/>
        </w:rPr>
        <w:t>предсказывать явления;</w:t>
      </w:r>
    </w:p>
    <w:p>
      <w:pPr>
        <w:spacing w:after="0" w:line="240" w:lineRule="auto"/>
        <w:rPr>
          <w:rFonts w:ascii="Times New Roman" w:cs="Times New Roman" w:hAnsi="Times New Roman"/>
          <w:sz w:val="24"/>
          <w:szCs w:val="24"/>
        </w:rPr>
      </w:pPr>
      <w:r>
        <w:rPr>
          <w:rFonts w:ascii="Times New Roman" w:cs="Times New Roman" w:hAnsi="Times New Roman"/>
          <w:sz w:val="24"/>
          <w:szCs w:val="24"/>
        </w:rPr>
        <w:t>- способность понимать роль математики в мире, высказывать обоснованные суждения и принимать решения, которые необходимы конструктивному, активному и размышляющему человеку.</w:t>
      </w:r>
    </w:p>
    <w:p>
      <w:pPr>
        <w:spacing w:after="0" w:line="240" w:lineRule="auto"/>
        <w:ind w:firstLine="19"/>
        <w:jc w:val="both"/>
        <w:rPr>
          <w:rFonts w:ascii="Times New Roman" w:cs="Times New Roman" w:hAnsi="Times New Roman"/>
          <w:i/>
          <w:iCs/>
          <w:sz w:val="24"/>
          <w:szCs w:val="24"/>
        </w:rPr>
      </w:pPr>
      <w:bookmarkStart w:id="129" w:name="_Hlk110941279"/>
      <w:r>
        <w:rPr>
          <w:rFonts w:ascii="Times New Roman" w:cs="Times New Roman" w:hAnsi="Times New Roman"/>
          <w:b/>
          <w:i/>
          <w:iCs/>
          <w:sz w:val="24"/>
          <w:szCs w:val="24"/>
        </w:rPr>
        <w:t xml:space="preserve">             Предметные результаты</w:t>
      </w:r>
      <w:r>
        <w:rPr>
          <w:rFonts w:ascii="Times New Roman" w:cs="Times New Roman" w:hAnsi="Times New Roman"/>
          <w:sz w:val="24"/>
          <w:szCs w:val="24"/>
        </w:rPr>
        <w:t xml:space="preserve"> изучения блока </w:t>
      </w:r>
      <w:r>
        <w:rPr>
          <w:rFonts w:ascii="Times New Roman" w:cs="Times New Roman" w:hAnsi="Times New Roman"/>
          <w:b/>
          <w:i/>
          <w:iCs/>
          <w:sz w:val="24"/>
          <w:szCs w:val="24"/>
        </w:rPr>
        <w:t>«Финансовая грамотность»:</w:t>
      </w:r>
    </w:p>
    <w:p>
      <w:pPr>
        <w:spacing w:after="0" w:line="240" w:lineRule="auto"/>
        <w:ind w:left="29"/>
        <w:jc w:val="both"/>
        <w:rPr>
          <w:rFonts w:ascii="Times New Roman" w:cs="Times New Roman" w:hAnsi="Times New Roman"/>
          <w:sz w:val="24"/>
          <w:szCs w:val="24"/>
        </w:rPr>
      </w:pPr>
      <w:bookmarkEnd w:id="129"/>
      <w:r>
        <w:rPr>
          <w:rFonts w:ascii="Times New Roman" w:cs="Times New Roman" w:hAnsi="Times New Roman"/>
          <w:sz w:val="24"/>
          <w:szCs w:val="24"/>
        </w:rPr>
        <w:t>- понимание и правильное использование финансовых терминов;</w:t>
      </w:r>
    </w:p>
    <w:p>
      <w:pPr>
        <w:spacing w:after="0" w:line="240" w:lineRule="auto"/>
        <w:ind w:left="29"/>
        <w:jc w:val="both"/>
        <w:rPr>
          <w:rFonts w:ascii="Times New Roman" w:cs="Times New Roman" w:hAnsi="Times New Roman"/>
          <w:sz w:val="24"/>
          <w:szCs w:val="24"/>
        </w:rPr>
      </w:pPr>
      <w:r>
        <w:rPr>
          <w:rFonts w:ascii="Times New Roman" w:cs="Times New Roman" w:hAnsi="Times New Roman"/>
          <w:sz w:val="24"/>
          <w:szCs w:val="24"/>
        </w:rPr>
        <w:t xml:space="preserve">- представление о семейных расходах и доходах; </w:t>
      </w:r>
    </w:p>
    <w:p>
      <w:pPr>
        <w:spacing w:after="0" w:line="240" w:lineRule="auto"/>
        <w:ind w:left="29"/>
        <w:jc w:val="both"/>
        <w:rPr>
          <w:rFonts w:ascii="Times New Roman" w:cs="Times New Roman" w:hAnsi="Times New Roman"/>
          <w:sz w:val="24"/>
          <w:szCs w:val="24"/>
        </w:rPr>
      </w:pPr>
      <w:r>
        <w:rPr>
          <w:rFonts w:ascii="Times New Roman" w:cs="Times New Roman" w:hAnsi="Times New Roman"/>
          <w:sz w:val="24"/>
          <w:szCs w:val="24"/>
        </w:rPr>
        <w:drawing xmlns:mc="http://schemas.openxmlformats.org/markup-compatibility/2006">
          <wp:anchor allowOverlap="1" behindDoc="0" distT="0" distB="0" distL="114300" distR="114300" layoutInCell="1" locked="0" relativeHeight="251667456" simplePos="0">
            <wp:simplePos x="0" y="0"/>
            <wp:positionH relativeFrom="column">
              <wp:posOffset>6614840</wp:posOffset>
            </wp:positionH>
            <wp:positionV relativeFrom="paragraph">
              <wp:posOffset>171314</wp:posOffset>
            </wp:positionV>
            <wp:extent cx="70214" cy="70214"/>
            <wp:effectExtent l="0" t="0" r="0" b="0"/>
            <wp:wrapSquare wrapText="bothSides"/>
            <wp:docPr id="5202" name="Picture 32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86" name="Picture 3278"/>
                    <pic:cNvPicPr/>
                  </pic:nvPicPr>
                  <pic:blipFill>
                    <a:blip r:embed="rId528"/>
                    <a:srcRect/>
                    <a:stretch>
                      <a:fillRect/>
                    </a:stretch>
                  </pic:blipFill>
                  <pic:spPr>
                    <a:xfrm>
                      <a:off x="0" y="0"/>
                      <a:ext cx="70214" cy="70214"/>
                    </a:xfrm>
                    <a:prstGeom prst="rect">
                      <a:avLst/>
                    </a:prstGeom>
                  </pic:spPr>
                </pic:pic>
              </a:graphicData>
            </a:graphic>
          </wp:anchor>
        </w:drawing>
      </w:r>
      <w:r>
        <w:rPr>
          <w:rFonts w:ascii="Times New Roman" w:cs="Times New Roman" w:hAnsi="Times New Roman"/>
          <w:sz w:val="24"/>
          <w:szCs w:val="24"/>
        </w:rPr>
        <w:t xml:space="preserve">- умение проводить простейшие расчеты семейного бюджета; </w:t>
      </w:r>
    </w:p>
    <w:p>
      <w:pPr>
        <w:spacing w:after="0" w:line="240" w:lineRule="auto"/>
        <w:ind w:left="29"/>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представление о различных видах семейных доходов;</w:t>
      </w:r>
    </w:p>
    <w:p>
      <w:pPr>
        <w:spacing w:after="0" w:line="240" w:lineRule="auto"/>
        <w:ind w:left="29"/>
        <w:jc w:val="both"/>
        <w:rPr>
          <w:rFonts w:ascii="Times New Roman" w:cs="Times New Roman" w:hAnsi="Times New Roman"/>
          <w:sz w:val="24"/>
          <w:szCs w:val="24"/>
        </w:rPr>
      </w:pPr>
      <w:r>
        <w:rPr>
          <w:rFonts w:ascii="Times New Roman" w:cs="Times New Roman" w:hAnsi="Times New Roman"/>
          <w:sz w:val="24"/>
          <w:szCs w:val="24"/>
        </w:rPr>
        <w:t xml:space="preserve">- представление о различных видах семейных расходов; </w:t>
      </w:r>
    </w:p>
    <w:p>
      <w:pPr>
        <w:spacing w:after="0" w:line="240" w:lineRule="auto"/>
        <w:ind w:left="29"/>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представление о способах экономии семейного бюджета.</w:t>
      </w:r>
    </w:p>
    <w:p>
      <w:pPr>
        <w:spacing w:after="0" w:line="240" w:lineRule="auto"/>
        <w:ind w:firstLine="19"/>
        <w:jc w:val="both"/>
        <w:rPr>
          <w:rFonts w:ascii="Times New Roman" w:cs="Times New Roman" w:eastAsia="Times New Roman" w:hAnsi="Times New Roman"/>
          <w:i/>
          <w:iCs/>
          <w:color w:val="000000"/>
          <w:sz w:val="24"/>
          <w:szCs w:val="24"/>
        </w:rPr>
      </w:pPr>
      <w:r>
        <w:rPr>
          <w:rFonts w:ascii="Times New Roman" w:cs="Times New Roman" w:hAnsi="Times New Roman"/>
          <w:i/>
          <w:iCs/>
          <w:sz w:val="24"/>
          <w:szCs w:val="24"/>
        </w:rPr>
        <w:t xml:space="preserve">           </w:t>
      </w:r>
      <w:r>
        <w:rPr>
          <w:rFonts w:ascii="Times New Roman" w:cs="Times New Roman" w:hAnsi="Times New Roman"/>
          <w:b/>
          <w:i/>
          <w:iCs/>
          <w:sz w:val="24"/>
          <w:szCs w:val="24"/>
        </w:rPr>
        <w:t>Предметные результаты</w:t>
      </w:r>
      <w:r>
        <w:rPr>
          <w:rFonts w:ascii="Times New Roman" w:cs="Times New Roman" w:hAnsi="Times New Roman"/>
          <w:sz w:val="24"/>
          <w:szCs w:val="24"/>
        </w:rPr>
        <w:t xml:space="preserve"> изучения блока </w:t>
      </w:r>
      <w:r>
        <w:rPr>
          <w:rFonts w:ascii="Times New Roman" w:cs="Times New Roman" w:hAnsi="Times New Roman"/>
          <w:b/>
          <w:bCs/>
          <w:i/>
          <w:iCs/>
          <w:sz w:val="24"/>
          <w:szCs w:val="24"/>
        </w:rPr>
        <w:t>«</w:t>
      </w:r>
      <w:r>
        <w:rPr>
          <w:rFonts w:ascii="Times New Roman" w:cs="Times New Roman" w:eastAsia="Times New Roman" w:hAnsi="Times New Roman"/>
          <w:b/>
          <w:bCs/>
          <w:i/>
          <w:iCs/>
          <w:sz w:val="24"/>
          <w:szCs w:val="24"/>
        </w:rPr>
        <w:t>Глобальная компетентность»</w:t>
      </w:r>
      <w:r>
        <w:rPr>
          <w:rFonts w:ascii="Times New Roman" w:cs="Times New Roman" w:eastAsia="Times New Roman" w:hAnsi="Times New Roman"/>
          <w:i/>
          <w:iCs/>
          <w:color w:val="000000"/>
          <w:sz w:val="24"/>
          <w:szCs w:val="24"/>
        </w:rPr>
        <w:t>:</w:t>
      </w:r>
    </w:p>
    <w:p>
      <w:pPr>
        <w:shd w:val="clear" w:color="auto" w:fill="ffffff"/>
        <w:spacing w:after="0" w:line="240" w:lineRule="auto"/>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способность рассматривать вопросы и ситуации местного, глобального и межкультурного значения (например, бедность, экономическая взаимозависимость, миграция, неравенство, экологические риски, конфликты, культурные различия и стереотипы);</w:t>
      </w:r>
    </w:p>
    <w:p>
      <w:pPr>
        <w:shd w:val="clear" w:color="auto" w:fill="ffffff"/>
        <w:spacing w:after="0" w:line="240" w:lineRule="auto"/>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овладение навыками и взглядами, необходимыми для жизни во взаимосвязанном мире; - способность использовать знания о мире и критически мыслить при рассуждении о глобальных событиях;</w:t>
      </w:r>
    </w:p>
    <w:p>
      <w:pPr>
        <w:shd w:val="clear" w:color="auto" w:fill="ffffff"/>
        <w:spacing w:after="0" w:line="240" w:lineRule="auto"/>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способность задавать вопросы, анализировать информацию, объяснять явления и вырабатывать собственную позицию;</w:t>
      </w:r>
    </w:p>
    <w:p>
      <w:pPr>
        <w:shd w:val="clear" w:color="auto" w:fill="ffffff"/>
        <w:spacing w:after="0" w:line="240" w:lineRule="auto"/>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 способность находить, анализировать и критически оценивать сообщения СМИ;</w:t>
      </w:r>
    </w:p>
    <w:p>
      <w:pPr>
        <w:shd w:val="clear" w:color="auto" w:fill="ffffff"/>
        <w:spacing w:after="0" w:line="240" w:lineRule="auto"/>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способность понимать и ценить различные точки зрения и мировоззрения;</w:t>
      </w:r>
    </w:p>
    <w:p>
      <w:pPr>
        <w:shd w:val="clear" w:color="auto" w:fill="ffffff"/>
        <w:spacing w:after="150" w:line="240" w:lineRule="auto"/>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способность наладить позитивное взаимодействие с людьми разного национального, этнического, религиозного, социального или культурного происхождения или пола.</w:t>
      </w:r>
    </w:p>
    <w:p>
      <w:pPr>
        <w:pStyle w:val="TableParagraph"/>
        <w:ind w:firstLine="708"/>
        <w:rPr>
          <w:b/>
          <w:i/>
          <w:color w:val="000000"/>
          <w:sz w:val="24"/>
          <w:szCs w:val="24"/>
        </w:rPr>
      </w:pPr>
      <w:r>
        <w:rPr>
          <w:b/>
          <w:i/>
          <w:sz w:val="24"/>
          <w:szCs w:val="24"/>
        </w:rPr>
        <w:t>Предметные результаты</w:t>
      </w:r>
      <w:r>
        <w:rPr>
          <w:sz w:val="24"/>
          <w:szCs w:val="24"/>
        </w:rPr>
        <w:t xml:space="preserve"> изучения блока </w:t>
      </w:r>
      <w:r>
        <w:rPr>
          <w:b/>
          <w:bCs/>
          <w:i/>
          <w:sz w:val="24"/>
          <w:szCs w:val="24"/>
        </w:rPr>
        <w:t>«Креативное мышление»:</w:t>
      </w:r>
    </w:p>
    <w:p>
      <w:pPr>
        <w:pStyle w:val="TableParagraph"/>
        <w:rPr>
          <w:rFonts w:eastAsia="Calibri"/>
          <w:sz w:val="24"/>
          <w:szCs w:val="24"/>
        </w:rPr>
      </w:pPr>
      <w:r>
        <w:rPr>
          <w:rFonts w:eastAsia="Calibri"/>
          <w:sz w:val="24"/>
          <w:szCs w:val="24"/>
        </w:rPr>
        <w:t>- умение генерировать новые идеи на основе существующей информации, например, текста или изображения;</w:t>
      </w:r>
    </w:p>
    <w:p>
      <w:pPr>
        <w:pStyle w:val="TableParagraph"/>
        <w:rPr>
          <w:rFonts w:eastAsia="Calibri"/>
          <w:sz w:val="24"/>
          <w:szCs w:val="24"/>
        </w:rPr>
      </w:pPr>
      <w:r>
        <w:rPr>
          <w:rFonts w:eastAsia="Calibri"/>
          <w:sz w:val="24"/>
          <w:szCs w:val="24"/>
        </w:rPr>
        <w:t xml:space="preserve"> - практика в творчестве, создавая, например, продолжение или альтернативное окончание любимой сказки;</w:t>
      </w:r>
    </w:p>
    <w:p>
      <w:pPr>
        <w:pStyle w:val="TableParagraph"/>
        <w:rPr>
          <w:bCs/>
          <w:color w:val="000000"/>
          <w:sz w:val="24"/>
          <w:szCs w:val="24"/>
          <w:lang w:eastAsia="ru-RU"/>
        </w:rPr>
      </w:pPr>
      <w:r>
        <w:rPr>
          <w:rFonts w:eastAsia="Calibri"/>
          <w:sz w:val="24"/>
          <w:szCs w:val="24"/>
        </w:rPr>
        <w:t xml:space="preserve"> - стимулирование развития воображения и фантазии, творческую активность детей.</w:t>
      </w:r>
    </w:p>
    <w:p>
      <w:pPr>
        <w:spacing w:after="0" w:line="240" w:lineRule="auto"/>
        <w:jc w:val="center"/>
        <w:rPr>
          <w:rFonts w:ascii="Times New Roman" w:cs="Times New Roman" w:hAnsi="Times New Roman"/>
          <w:b/>
          <w:bCs/>
          <w:spacing w:val="-2"/>
          <w:sz w:val="28"/>
          <w:szCs w:val="42"/>
        </w:rPr>
      </w:pPr>
    </w:p>
    <w:p>
      <w:pPr>
        <w:spacing w:line="240" w:lineRule="auto"/>
        <w:ind w:right="527"/>
        <w:jc w:val="center"/>
        <w:rPr>
          <w:rFonts w:ascii="Times New Roman" w:cs="Times New Roman" w:hAnsi="Times New Roman"/>
          <w:b/>
          <w:sz w:val="24"/>
          <w:szCs w:val="24"/>
        </w:rPr>
      </w:pPr>
      <w:r>
        <w:rPr>
          <w:rFonts w:ascii="Times New Roman" w:cs="Times New Roman" w:hAnsi="Times New Roman"/>
          <w:b/>
          <w:sz w:val="24"/>
          <w:szCs w:val="24"/>
        </w:rPr>
        <w:t>Содержание программы – 1 класс (33 часа)</w:t>
      </w:r>
    </w:p>
    <w:tbl>
      <w:tblPr>
        <w:tblStyle w:val="TableGrid"/>
        <w:tblW w:w="5000" w:type="pct"/>
        <w:tblLook w:val="04A0"/>
      </w:tblPr>
      <w:tblGrid>
        <w:gridCol w:w="513"/>
        <w:gridCol w:w="2209"/>
        <w:gridCol w:w="870"/>
        <w:gridCol w:w="3922"/>
        <w:gridCol w:w="2892"/>
      </w:tblGrid>
      <w:tr>
        <w:trPr/>
        <w:tc>
          <w:tcPr>
            <w:cnfStyle w:val="101000000000"/>
            <w:tcW w:w="258" w:type="pct"/>
          </w:tcPr>
          <w:p>
            <w:pPr>
              <w:pStyle w:val="TableParagraph"/>
              <w:rPr/>
            </w:pPr>
            <w:r>
              <w:t>№ п/п</w:t>
            </w:r>
          </w:p>
        </w:tc>
        <w:tc>
          <w:tcPr>
            <w:cnfStyle w:val="100000000000"/>
            <w:tcW w:w="1039" w:type="pct"/>
          </w:tcPr>
          <w:p>
            <w:pPr>
              <w:pStyle w:val="TableParagraph"/>
              <w:rPr/>
            </w:pPr>
            <w:r>
              <w:t xml:space="preserve">Раздел </w:t>
            </w:r>
          </w:p>
        </w:tc>
        <w:tc>
          <w:tcPr>
            <w:cnfStyle w:val="100000000000"/>
            <w:tcW w:w="390" w:type="pct"/>
          </w:tcPr>
          <w:p>
            <w:pPr>
              <w:pStyle w:val="TableParagraph"/>
              <w:rPr/>
            </w:pPr>
            <w:r>
              <w:t>Кол-во часов</w:t>
            </w:r>
          </w:p>
        </w:tc>
        <w:tc>
          <w:tcPr>
            <w:cnfStyle w:val="100000000000"/>
            <w:tcW w:w="2079" w:type="pct"/>
          </w:tcPr>
          <w:p>
            <w:pPr>
              <w:pStyle w:val="TableParagraph"/>
              <w:rPr/>
            </w:pPr>
            <w:r>
              <w:t>Содержание</w:t>
            </w:r>
          </w:p>
        </w:tc>
        <w:tc>
          <w:tcPr>
            <w:cnfStyle w:val="100000000000"/>
            <w:tcW w:w="1234" w:type="pct"/>
          </w:tcPr>
          <w:p>
            <w:pPr>
              <w:pStyle w:val="TableParagraph"/>
              <w:rPr/>
            </w:pPr>
            <w:r>
              <w:t>Формы внеурочной деятельности</w:t>
            </w:r>
          </w:p>
        </w:tc>
      </w:tr>
      <w:tr>
        <w:trPr/>
        <w:tc>
          <w:tcPr>
            <w:cnfStyle w:val="001000100000"/>
            <w:tcW w:w="258" w:type="pct"/>
          </w:tcPr>
          <w:p>
            <w:pPr>
              <w:pStyle w:val="TableParagraph"/>
              <w:rPr/>
            </w:pPr>
            <w:r>
              <w:t>1</w:t>
            </w:r>
          </w:p>
        </w:tc>
        <w:tc>
          <w:tcPr>
            <w:cnfStyle w:val="000000100000"/>
            <w:tcW w:w="1039" w:type="pct"/>
          </w:tcPr>
          <w:p>
            <w:pPr>
              <w:pStyle w:val="TableParagraph"/>
              <w:rPr/>
            </w:pPr>
            <w:r>
              <w:t xml:space="preserve">Читательская грамотность </w:t>
            </w:r>
          </w:p>
        </w:tc>
        <w:tc>
          <w:tcPr>
            <w:cnfStyle w:val="000000100000"/>
            <w:tcW w:w="390" w:type="pct"/>
          </w:tcPr>
          <w:p>
            <w:pPr>
              <w:pStyle w:val="TableParagraph"/>
              <w:rPr/>
            </w:pPr>
            <w:r>
              <w:t>1</w:t>
            </w:r>
          </w:p>
          <w:p>
            <w:pPr>
              <w:pStyle w:val="TableParagraph"/>
              <w:rPr/>
            </w:pPr>
            <w:r>
              <w:t>1</w:t>
            </w:r>
          </w:p>
          <w:p>
            <w:pPr>
              <w:pStyle w:val="TableParagraph"/>
              <w:rPr/>
            </w:pPr>
            <w:r>
              <w:t>1</w:t>
            </w:r>
          </w:p>
          <w:p>
            <w:pPr>
              <w:pStyle w:val="TableParagraph"/>
              <w:rPr/>
            </w:pPr>
            <w:r>
              <w:t>1</w:t>
            </w:r>
          </w:p>
          <w:p>
            <w:pPr>
              <w:pStyle w:val="TableParagraph"/>
              <w:rPr/>
            </w:pPr>
            <w:r>
              <w:t>1</w:t>
            </w:r>
          </w:p>
          <w:p>
            <w:pPr>
              <w:pStyle w:val="TableParagraph"/>
              <w:rPr/>
            </w:pPr>
            <w:r>
              <w:t>1</w:t>
            </w:r>
          </w:p>
          <w:p>
            <w:pPr>
              <w:pStyle w:val="TableParagraph"/>
              <w:rPr/>
            </w:pPr>
            <w:r>
              <w:t>1</w:t>
            </w:r>
          </w:p>
        </w:tc>
        <w:tc>
          <w:tcPr>
            <w:cnfStyle w:val="000000100000"/>
            <w:tcW w:w="2079" w:type="pct"/>
          </w:tcPr>
          <w:p>
            <w:pPr>
              <w:pStyle w:val="TableParagraph"/>
              <w:rPr/>
            </w:pPr>
            <w:r>
              <w:t>В. Бианки. Лис и мышонок.</w:t>
            </w:r>
          </w:p>
          <w:p>
            <w:pPr>
              <w:pStyle w:val="TableParagraph"/>
              <w:rPr/>
            </w:pPr>
            <w:r>
              <w:t>Русская народная сказка. Мороз и заяц.</w:t>
            </w:r>
          </w:p>
          <w:p>
            <w:pPr>
              <w:pStyle w:val="TableParagraph"/>
              <w:rPr/>
            </w:pPr>
            <w:r>
              <w:t>В. Сутеев. Живые грибы.</w:t>
            </w:r>
          </w:p>
          <w:p>
            <w:pPr>
              <w:pStyle w:val="TableParagraph"/>
              <w:rPr/>
            </w:pPr>
            <w:r>
              <w:t>Г. Цыферов. Петушок и солнышко.</w:t>
            </w:r>
          </w:p>
          <w:p>
            <w:pPr>
              <w:pStyle w:val="TableParagraph"/>
              <w:rPr/>
            </w:pPr>
            <w:r>
              <w:t>М. Пляцковский. Урок дружбы.</w:t>
            </w:r>
          </w:p>
          <w:p>
            <w:pPr>
              <w:pStyle w:val="TableParagraph"/>
              <w:rPr/>
            </w:pPr>
            <w:r>
              <w:t>Русская народная сказка. Как лиса училась летать.</w:t>
            </w:r>
          </w:p>
          <w:p>
            <w:pPr>
              <w:pStyle w:val="TableParagraph"/>
              <w:rPr/>
            </w:pPr>
            <w:r>
              <w:t>Е. Пермяк. Четыре брата.</w:t>
            </w:r>
          </w:p>
        </w:tc>
        <w:tc>
          <w:tcPr>
            <w:cnfStyle w:val="000000100000"/>
            <w:tcW w:w="1234" w:type="pct"/>
          </w:tcPr>
          <w:p>
            <w:pPr>
              <w:pStyle w:val="TableParagraph"/>
              <w:rPr>
                <w:color w:val="000000"/>
                <w:lang w:eastAsia="ru-RU"/>
              </w:rPr>
            </w:pPr>
            <w:r>
              <w:rPr>
                <w:color w:val="000000"/>
                <w:lang w:eastAsia="ru-RU"/>
              </w:rPr>
              <w:t>Библиотечные уроки;</w:t>
            </w:r>
          </w:p>
          <w:p>
            <w:pPr>
              <w:pStyle w:val="TableParagraph"/>
              <w:rPr>
                <w:color w:val="000000"/>
                <w:lang w:eastAsia="ru-RU"/>
              </w:rPr>
            </w:pPr>
            <w:r>
              <w:rPr>
                <w:color w:val="000000"/>
                <w:lang w:eastAsia="ru-RU"/>
              </w:rPr>
              <w:t>Деловые беседы;</w:t>
            </w:r>
          </w:p>
          <w:p>
            <w:pPr>
              <w:pStyle w:val="TableParagraph"/>
              <w:rPr>
                <w:color w:val="000000"/>
                <w:lang w:eastAsia="ru-RU"/>
              </w:rPr>
            </w:pPr>
            <w:r>
              <w:rPr>
                <w:color w:val="000000"/>
                <w:lang w:eastAsia="ru-RU"/>
              </w:rPr>
              <w:t>Участие в научно-исследовательских дискуссиях;</w:t>
            </w:r>
          </w:p>
          <w:p>
            <w:pPr>
              <w:pStyle w:val="TableParagraph"/>
              <w:rPr/>
            </w:pPr>
            <w:r>
              <w:rPr>
                <w:color w:val="000000"/>
                <w:lang w:eastAsia="ru-RU"/>
              </w:rPr>
              <w:t>Практические упражнения</w:t>
            </w:r>
          </w:p>
        </w:tc>
      </w:tr>
      <w:tr>
        <w:trPr/>
        <w:tc>
          <w:tcPr>
            <w:cnfStyle w:val="001000010000"/>
            <w:tcW w:w="258" w:type="pct"/>
          </w:tcPr>
          <w:p>
            <w:pPr>
              <w:pStyle w:val="TableParagraph"/>
              <w:rPr/>
            </w:pPr>
          </w:p>
        </w:tc>
        <w:tc>
          <w:tcPr>
            <w:cnfStyle w:val="000000010000"/>
            <w:tcW w:w="1039" w:type="pct"/>
          </w:tcPr>
          <w:p>
            <w:pPr>
              <w:pStyle w:val="TableParagraph"/>
              <w:rPr/>
            </w:pPr>
            <w:r>
              <w:t>Итого</w:t>
            </w:r>
          </w:p>
        </w:tc>
        <w:tc>
          <w:tcPr>
            <w:cnfStyle w:val="000000010000"/>
            <w:tcW w:w="390" w:type="pct"/>
          </w:tcPr>
          <w:p>
            <w:pPr>
              <w:pStyle w:val="TableParagraph"/>
              <w:rPr/>
            </w:pPr>
            <w:r>
              <w:t>7</w:t>
            </w:r>
          </w:p>
        </w:tc>
        <w:tc>
          <w:tcPr>
            <w:cnfStyle w:val="000000010000"/>
            <w:tcW w:w="2079" w:type="pct"/>
          </w:tcPr>
          <w:p>
            <w:pPr>
              <w:pStyle w:val="TableParagraph"/>
              <w:rPr/>
            </w:pPr>
          </w:p>
        </w:tc>
        <w:tc>
          <w:tcPr>
            <w:cnfStyle w:val="000000010000"/>
            <w:tcW w:w="1234" w:type="pct"/>
          </w:tcPr>
          <w:p>
            <w:pPr>
              <w:pStyle w:val="TableParagraph"/>
              <w:rPr>
                <w:color w:val="000000"/>
                <w:lang w:eastAsia="ru-RU"/>
              </w:rPr>
            </w:pPr>
          </w:p>
        </w:tc>
      </w:tr>
      <w:tr>
        <w:trPr/>
        <w:tc>
          <w:tcPr>
            <w:cnfStyle w:val="001000100000"/>
            <w:tcW w:w="258" w:type="pct"/>
          </w:tcPr>
          <w:p>
            <w:pPr>
              <w:pStyle w:val="TableParagraph"/>
              <w:rPr/>
            </w:pPr>
            <w:r>
              <w:t>2.</w:t>
            </w:r>
          </w:p>
        </w:tc>
        <w:tc>
          <w:tcPr>
            <w:cnfStyle w:val="000000100000"/>
            <w:tcW w:w="1039" w:type="pct"/>
          </w:tcPr>
          <w:p>
            <w:pPr>
              <w:pStyle w:val="TableParagraph"/>
              <w:rPr/>
            </w:pPr>
            <w:r>
              <w:t>Математическая грамотность</w:t>
            </w:r>
          </w:p>
        </w:tc>
        <w:tc>
          <w:tcPr>
            <w:cnfStyle w:val="000000100000"/>
            <w:tcW w:w="390" w:type="pct"/>
          </w:tcPr>
          <w:p>
            <w:pPr>
              <w:pStyle w:val="TableParagraph"/>
              <w:rPr/>
            </w:pPr>
            <w:r>
              <w:t>1</w:t>
            </w:r>
          </w:p>
          <w:p>
            <w:pPr>
              <w:pStyle w:val="TableParagraph"/>
              <w:rPr/>
            </w:pPr>
            <w:r>
              <w:t>1</w:t>
            </w:r>
          </w:p>
          <w:p>
            <w:pPr>
              <w:pStyle w:val="TableParagraph"/>
              <w:rPr/>
            </w:pPr>
            <w:r>
              <w:t>1</w:t>
            </w:r>
          </w:p>
          <w:p>
            <w:pPr>
              <w:pStyle w:val="TableParagraph"/>
              <w:rPr/>
            </w:pPr>
            <w:r>
              <w:t>1</w:t>
            </w:r>
          </w:p>
          <w:p>
            <w:pPr>
              <w:pStyle w:val="TableParagraph"/>
              <w:rPr/>
            </w:pPr>
          </w:p>
          <w:p>
            <w:pPr>
              <w:pStyle w:val="TableParagraph"/>
              <w:rPr/>
            </w:pPr>
            <w:r>
              <w:t>1</w:t>
            </w:r>
          </w:p>
          <w:p>
            <w:pPr>
              <w:pStyle w:val="TableParagraph"/>
              <w:rPr/>
            </w:pPr>
            <w:r>
              <w:t>1</w:t>
            </w:r>
          </w:p>
          <w:p>
            <w:pPr>
              <w:pStyle w:val="TableParagraph"/>
              <w:rPr/>
            </w:pPr>
            <w:r>
              <w:t>1</w:t>
            </w:r>
          </w:p>
        </w:tc>
        <w:tc>
          <w:tcPr>
            <w:cnfStyle w:val="000000100000"/>
            <w:tcW w:w="2079" w:type="pct"/>
          </w:tcPr>
          <w:p>
            <w:pPr>
              <w:pStyle w:val="TableParagraph"/>
              <w:rPr/>
            </w:pPr>
            <w:r>
              <w:t>Про курочку рябу, золотые и простые яйца.</w:t>
            </w:r>
          </w:p>
          <w:p>
            <w:pPr>
              <w:pStyle w:val="TableParagraph"/>
              <w:rPr/>
            </w:pPr>
            <w:r>
              <w:t>Про козу, козлят и капусту.</w:t>
            </w:r>
          </w:p>
          <w:p>
            <w:pPr>
              <w:pStyle w:val="TableParagraph"/>
              <w:rPr/>
            </w:pPr>
            <w:r>
              <w:t>Про петушка и жерновцы.</w:t>
            </w:r>
          </w:p>
          <w:p>
            <w:pPr>
              <w:pStyle w:val="TableParagraph"/>
              <w:rPr/>
            </w:pPr>
            <w:r>
              <w:t>Как петушок и курочки делили бобовые зернышки.</w:t>
            </w:r>
          </w:p>
          <w:p>
            <w:pPr>
              <w:pStyle w:val="TableParagraph"/>
              <w:rPr/>
            </w:pPr>
            <w:r>
              <w:t>Про наливные яблочки.</w:t>
            </w:r>
          </w:p>
          <w:p>
            <w:pPr>
              <w:pStyle w:val="TableParagraph"/>
              <w:rPr/>
            </w:pPr>
            <w:r>
              <w:t>Про Машу и трех медведей.</w:t>
            </w:r>
          </w:p>
          <w:p>
            <w:pPr>
              <w:pStyle w:val="TableParagraph"/>
              <w:rPr/>
            </w:pPr>
            <w:r>
              <w:t>Про медведя, лису и мишкин мед.</w:t>
            </w:r>
          </w:p>
        </w:tc>
        <w:tc>
          <w:tcPr>
            <w:cnfStyle w:val="000000100000"/>
            <w:tcW w:w="1234" w:type="pct"/>
          </w:tcPr>
          <w:p>
            <w:pPr>
              <w:pStyle w:val="TableParagraph"/>
              <w:rPr>
                <w:color w:val="000000"/>
                <w:lang w:eastAsia="ru-RU"/>
              </w:rPr>
            </w:pPr>
            <w:r>
              <w:rPr>
                <w:color w:val="000000"/>
                <w:lang w:eastAsia="ru-RU"/>
              </w:rPr>
              <w:t>Библиотечные уроки;</w:t>
            </w:r>
          </w:p>
          <w:p>
            <w:pPr>
              <w:pStyle w:val="TableParagraph"/>
              <w:rPr>
                <w:color w:val="000000"/>
                <w:lang w:eastAsia="ru-RU"/>
              </w:rPr>
            </w:pPr>
            <w:r>
              <w:rPr>
                <w:color w:val="000000"/>
                <w:lang w:eastAsia="ru-RU"/>
              </w:rPr>
              <w:t>Деловые беседы;</w:t>
            </w:r>
          </w:p>
          <w:p>
            <w:pPr>
              <w:pStyle w:val="TableParagraph"/>
              <w:rPr>
                <w:color w:val="000000"/>
                <w:lang w:eastAsia="ru-RU"/>
              </w:rPr>
            </w:pPr>
            <w:r>
              <w:rPr>
                <w:color w:val="000000"/>
                <w:lang w:eastAsia="ru-RU"/>
              </w:rPr>
              <w:t>Участие в научно-исследовательских дискуссиях;</w:t>
            </w:r>
          </w:p>
          <w:p>
            <w:pPr>
              <w:pStyle w:val="TableParagraph"/>
              <w:rPr/>
            </w:pPr>
            <w:r>
              <w:rPr>
                <w:color w:val="000000"/>
                <w:lang w:eastAsia="ru-RU"/>
              </w:rPr>
              <w:t>Практические упражнения</w:t>
            </w:r>
          </w:p>
        </w:tc>
      </w:tr>
      <w:tr>
        <w:trPr/>
        <w:tc>
          <w:tcPr>
            <w:cnfStyle w:val="001000010000"/>
            <w:tcW w:w="258" w:type="pct"/>
          </w:tcPr>
          <w:p>
            <w:pPr>
              <w:pStyle w:val="TableParagraph"/>
              <w:rPr/>
            </w:pPr>
          </w:p>
        </w:tc>
        <w:tc>
          <w:tcPr>
            <w:cnfStyle w:val="000000010000"/>
            <w:tcW w:w="1039" w:type="pct"/>
          </w:tcPr>
          <w:p>
            <w:pPr>
              <w:pStyle w:val="TableParagraph"/>
              <w:rPr/>
            </w:pPr>
            <w:r>
              <w:t>Итого</w:t>
            </w:r>
          </w:p>
        </w:tc>
        <w:tc>
          <w:tcPr>
            <w:cnfStyle w:val="000000010000"/>
            <w:tcW w:w="390" w:type="pct"/>
          </w:tcPr>
          <w:p>
            <w:pPr>
              <w:pStyle w:val="TableParagraph"/>
              <w:rPr/>
            </w:pPr>
            <w:r>
              <w:t>7</w:t>
            </w:r>
          </w:p>
        </w:tc>
        <w:tc>
          <w:tcPr>
            <w:cnfStyle w:val="000000010000"/>
            <w:tcW w:w="2079" w:type="pct"/>
          </w:tcPr>
          <w:p>
            <w:pPr>
              <w:pStyle w:val="TableParagraph"/>
              <w:rPr/>
            </w:pPr>
          </w:p>
        </w:tc>
        <w:tc>
          <w:tcPr>
            <w:cnfStyle w:val="000000010000"/>
            <w:tcW w:w="1234" w:type="pct"/>
          </w:tcPr>
          <w:p>
            <w:pPr>
              <w:pStyle w:val="TableParagraph"/>
              <w:rPr>
                <w:color w:val="000000"/>
                <w:lang w:eastAsia="ru-RU"/>
              </w:rPr>
            </w:pPr>
          </w:p>
        </w:tc>
      </w:tr>
      <w:tr>
        <w:trPr/>
        <w:tc>
          <w:tcPr>
            <w:cnfStyle w:val="001000100000"/>
            <w:tcW w:w="258" w:type="pct"/>
          </w:tcPr>
          <w:p>
            <w:pPr>
              <w:pStyle w:val="TableParagraph"/>
              <w:rPr/>
            </w:pPr>
            <w:r>
              <w:t>3.</w:t>
            </w:r>
          </w:p>
        </w:tc>
        <w:tc>
          <w:tcPr>
            <w:cnfStyle w:val="000000100000"/>
            <w:tcW w:w="1039" w:type="pct"/>
          </w:tcPr>
          <w:p>
            <w:pPr>
              <w:pStyle w:val="TableParagraph"/>
              <w:rPr/>
            </w:pPr>
            <w:r>
              <w:t>Креативное мышление</w:t>
            </w:r>
          </w:p>
        </w:tc>
        <w:tc>
          <w:tcPr>
            <w:cnfStyle w:val="000000100000"/>
            <w:tcW w:w="390" w:type="pct"/>
          </w:tcPr>
          <w:p>
            <w:pPr>
              <w:pStyle w:val="TableParagraph"/>
              <w:rPr/>
            </w:pPr>
            <w:r>
              <w:t>1</w:t>
            </w:r>
          </w:p>
          <w:p>
            <w:pPr>
              <w:pStyle w:val="TableParagraph"/>
              <w:rPr/>
            </w:pPr>
            <w:r>
              <w:t>1</w:t>
            </w:r>
          </w:p>
        </w:tc>
        <w:tc>
          <w:tcPr>
            <w:cnfStyle w:val="000000100000"/>
            <w:tcW w:w="2079" w:type="pct"/>
          </w:tcPr>
          <w:p>
            <w:pPr>
              <w:pStyle w:val="TableParagraph"/>
              <w:rPr>
                <w:rFonts w:eastAsia="Calibri"/>
              </w:rPr>
            </w:pPr>
            <w:r>
              <w:rPr>
                <w:rFonts w:eastAsia="Calibri"/>
              </w:rPr>
              <w:t>История со словом «дедушка».</w:t>
            </w:r>
          </w:p>
          <w:p>
            <w:pPr>
              <w:pStyle w:val="TableParagraph"/>
              <w:rPr/>
            </w:pPr>
            <w:r>
              <w:rPr>
                <w:rFonts w:eastAsia="Calibri"/>
              </w:rPr>
              <w:t>Рассказы по картинкам.</w:t>
            </w:r>
          </w:p>
        </w:tc>
        <w:tc>
          <w:tcPr>
            <w:cnfStyle w:val="000000100000"/>
            <w:tcW w:w="1234" w:type="pct"/>
          </w:tcPr>
          <w:p>
            <w:pPr>
              <w:pStyle w:val="TableParagraph"/>
              <w:rPr>
                <w:color w:val="000000"/>
                <w:lang w:eastAsia="ru-RU"/>
              </w:rPr>
            </w:pPr>
          </w:p>
        </w:tc>
      </w:tr>
      <w:tr>
        <w:trPr/>
        <w:tc>
          <w:tcPr>
            <w:cnfStyle w:val="001000010000"/>
            <w:tcW w:w="258" w:type="pct"/>
          </w:tcPr>
          <w:p>
            <w:pPr>
              <w:pStyle w:val="TableParagraph"/>
              <w:rPr/>
            </w:pPr>
          </w:p>
        </w:tc>
        <w:tc>
          <w:tcPr>
            <w:cnfStyle w:val="000000010000"/>
            <w:tcW w:w="1039" w:type="pct"/>
          </w:tcPr>
          <w:p>
            <w:pPr>
              <w:pStyle w:val="TableParagraph"/>
              <w:rPr/>
            </w:pPr>
            <w:r>
              <w:t>Итого</w:t>
            </w:r>
          </w:p>
        </w:tc>
        <w:tc>
          <w:tcPr>
            <w:cnfStyle w:val="000000010000"/>
            <w:tcW w:w="390" w:type="pct"/>
          </w:tcPr>
          <w:p>
            <w:pPr>
              <w:pStyle w:val="TableParagraph"/>
              <w:rPr/>
            </w:pPr>
            <w:r>
              <w:t>2</w:t>
            </w:r>
          </w:p>
        </w:tc>
        <w:tc>
          <w:tcPr>
            <w:cnfStyle w:val="000000010000"/>
            <w:tcW w:w="2079" w:type="pct"/>
          </w:tcPr>
          <w:p>
            <w:pPr>
              <w:pStyle w:val="TableParagraph"/>
              <w:rPr/>
            </w:pPr>
          </w:p>
        </w:tc>
        <w:tc>
          <w:tcPr>
            <w:cnfStyle w:val="000000010000"/>
            <w:tcW w:w="1234" w:type="pct"/>
          </w:tcPr>
          <w:p>
            <w:pPr>
              <w:pStyle w:val="TableParagraph"/>
              <w:rPr>
                <w:color w:val="000000"/>
                <w:lang w:eastAsia="ru-RU"/>
              </w:rPr>
            </w:pPr>
          </w:p>
        </w:tc>
      </w:tr>
      <w:tr>
        <w:trPr/>
        <w:tc>
          <w:tcPr>
            <w:cnfStyle w:val="001000100000"/>
            <w:tcW w:w="258" w:type="pct"/>
          </w:tcPr>
          <w:p>
            <w:pPr>
              <w:pStyle w:val="TableParagraph"/>
              <w:rPr/>
            </w:pPr>
            <w:r>
              <w:t>4.</w:t>
            </w:r>
          </w:p>
        </w:tc>
        <w:tc>
          <w:tcPr>
            <w:cnfStyle w:val="000000100000"/>
            <w:tcW w:w="1039" w:type="pct"/>
          </w:tcPr>
          <w:p>
            <w:pPr>
              <w:pStyle w:val="TableParagraph"/>
              <w:rPr/>
            </w:pPr>
            <w:r>
              <w:t xml:space="preserve">Финансовая </w:t>
            </w:r>
            <w:r>
              <w:t>грамотность</w:t>
            </w:r>
          </w:p>
        </w:tc>
        <w:tc>
          <w:tcPr>
            <w:cnfStyle w:val="000000100000"/>
            <w:tcW w:w="390" w:type="pct"/>
          </w:tcPr>
          <w:p>
            <w:pPr>
              <w:pStyle w:val="TableParagraph"/>
              <w:rPr/>
            </w:pPr>
            <w:r>
              <w:t>1</w:t>
            </w:r>
          </w:p>
          <w:p>
            <w:pPr>
              <w:pStyle w:val="TableParagraph"/>
              <w:rPr/>
            </w:pPr>
            <w:r>
              <w:t>1</w:t>
            </w:r>
          </w:p>
          <w:p>
            <w:pPr>
              <w:pStyle w:val="TableParagraph"/>
              <w:rPr/>
            </w:pPr>
            <w:r>
              <w:t>1</w:t>
            </w:r>
          </w:p>
          <w:p>
            <w:pPr>
              <w:pStyle w:val="TableParagraph"/>
              <w:rPr/>
            </w:pPr>
            <w:r>
              <w:t>1</w:t>
            </w:r>
          </w:p>
          <w:p>
            <w:pPr>
              <w:pStyle w:val="TableParagraph"/>
              <w:rPr/>
            </w:pPr>
            <w:r>
              <w:t>1</w:t>
            </w:r>
          </w:p>
          <w:p>
            <w:pPr>
              <w:pStyle w:val="TableParagraph"/>
              <w:rPr/>
            </w:pPr>
            <w:r>
              <w:t>1</w:t>
            </w:r>
          </w:p>
          <w:p>
            <w:pPr>
              <w:pStyle w:val="TableParagraph"/>
              <w:rPr/>
            </w:pPr>
            <w:r>
              <w:t>1</w:t>
            </w:r>
          </w:p>
        </w:tc>
        <w:tc>
          <w:tcPr>
            <w:cnfStyle w:val="000000100000"/>
            <w:tcW w:w="2079" w:type="pct"/>
          </w:tcPr>
          <w:p>
            <w:pPr>
              <w:pStyle w:val="TableParagraph"/>
              <w:rPr/>
            </w:pPr>
            <w:r>
              <w:t>За покупками.</w:t>
            </w:r>
          </w:p>
          <w:p>
            <w:pPr>
              <w:pStyle w:val="TableParagraph"/>
              <w:rPr/>
            </w:pPr>
            <w:r>
              <w:t>Находчивый колобок.</w:t>
            </w:r>
          </w:p>
          <w:p>
            <w:pPr>
              <w:pStyle w:val="TableParagraph"/>
              <w:rPr/>
            </w:pPr>
            <w:r>
              <w:t>День рождения мухи-цокотухи.</w:t>
            </w:r>
          </w:p>
          <w:p>
            <w:pPr>
              <w:pStyle w:val="TableParagraph"/>
              <w:rPr/>
            </w:pPr>
            <w:r>
              <w:t>Буратино и карманные деньги.</w:t>
            </w:r>
          </w:p>
          <w:p>
            <w:pPr>
              <w:pStyle w:val="TableParagraph"/>
              <w:rPr/>
            </w:pPr>
            <w:r>
              <w:t>Кот Василий продает молоко.</w:t>
            </w:r>
          </w:p>
          <w:p>
            <w:pPr>
              <w:pStyle w:val="TableParagraph"/>
              <w:rPr/>
            </w:pPr>
            <w:r>
              <w:t>Лесной банк.</w:t>
            </w:r>
          </w:p>
          <w:p>
            <w:pPr>
              <w:pStyle w:val="TableParagraph"/>
              <w:rPr/>
            </w:pPr>
            <w:r>
              <w:t>Как мужик золото менял.</w:t>
            </w:r>
          </w:p>
        </w:tc>
        <w:tc>
          <w:tcPr>
            <w:cnfStyle w:val="000000100000"/>
            <w:tcW w:w="1234" w:type="pct"/>
          </w:tcPr>
          <w:p>
            <w:pPr>
              <w:pStyle w:val="TableParagraph"/>
              <w:rPr>
                <w:color w:val="000000"/>
                <w:lang w:eastAsia="ru-RU"/>
              </w:rPr>
            </w:pPr>
            <w:r>
              <w:rPr>
                <w:color w:val="000000"/>
                <w:lang w:eastAsia="ru-RU"/>
              </w:rPr>
              <w:t>Библиотечные уроки;</w:t>
            </w:r>
          </w:p>
          <w:p>
            <w:pPr>
              <w:pStyle w:val="TableParagraph"/>
              <w:rPr>
                <w:color w:val="000000"/>
                <w:lang w:eastAsia="ru-RU"/>
              </w:rPr>
            </w:pPr>
            <w:r>
              <w:rPr>
                <w:color w:val="000000"/>
                <w:lang w:eastAsia="ru-RU"/>
              </w:rPr>
              <w:t>Деловые беседы;</w:t>
            </w:r>
          </w:p>
          <w:p>
            <w:pPr>
              <w:pStyle w:val="TableParagraph"/>
              <w:rPr>
                <w:color w:val="000000"/>
                <w:lang w:eastAsia="ru-RU"/>
              </w:rPr>
            </w:pPr>
            <w:r>
              <w:rPr>
                <w:color w:val="000000"/>
                <w:lang w:eastAsia="ru-RU"/>
              </w:rPr>
              <w:t>Участие в научно-исследовательских дискуссиях;</w:t>
            </w:r>
          </w:p>
          <w:p>
            <w:pPr>
              <w:pStyle w:val="TableParagraph"/>
              <w:rPr/>
            </w:pPr>
            <w:r>
              <w:rPr>
                <w:color w:val="000000"/>
                <w:lang w:eastAsia="ru-RU"/>
              </w:rPr>
              <w:t>Практические упражнения</w:t>
            </w:r>
          </w:p>
        </w:tc>
      </w:tr>
      <w:tr>
        <w:trPr/>
        <w:tc>
          <w:tcPr>
            <w:cnfStyle w:val="001000010000"/>
            <w:tcW w:w="258" w:type="pct"/>
          </w:tcPr>
          <w:p>
            <w:pPr>
              <w:pStyle w:val="TableParagraph"/>
              <w:rPr/>
            </w:pPr>
          </w:p>
        </w:tc>
        <w:tc>
          <w:tcPr>
            <w:cnfStyle w:val="000000010000"/>
            <w:tcW w:w="1039" w:type="pct"/>
          </w:tcPr>
          <w:p>
            <w:pPr>
              <w:pStyle w:val="TableParagraph"/>
              <w:rPr/>
            </w:pPr>
            <w:r>
              <w:t>Итого</w:t>
            </w:r>
          </w:p>
        </w:tc>
        <w:tc>
          <w:tcPr>
            <w:cnfStyle w:val="000000010000"/>
            <w:tcW w:w="390" w:type="pct"/>
          </w:tcPr>
          <w:p>
            <w:pPr>
              <w:pStyle w:val="TableParagraph"/>
              <w:rPr/>
            </w:pPr>
            <w:r>
              <w:t>7</w:t>
            </w:r>
          </w:p>
        </w:tc>
        <w:tc>
          <w:tcPr>
            <w:cnfStyle w:val="000000010000"/>
            <w:tcW w:w="2079" w:type="pct"/>
          </w:tcPr>
          <w:p>
            <w:pPr>
              <w:pStyle w:val="TableParagraph"/>
              <w:rPr/>
            </w:pPr>
          </w:p>
        </w:tc>
        <w:tc>
          <w:tcPr>
            <w:cnfStyle w:val="000000010000"/>
            <w:tcW w:w="1234" w:type="pct"/>
          </w:tcPr>
          <w:p>
            <w:pPr>
              <w:pStyle w:val="TableParagraph"/>
              <w:rPr>
                <w:color w:val="000000"/>
                <w:lang w:eastAsia="ru-RU"/>
              </w:rPr>
            </w:pPr>
          </w:p>
        </w:tc>
      </w:tr>
      <w:tr>
        <w:trPr/>
        <w:tc>
          <w:tcPr>
            <w:cnfStyle w:val="001000100000"/>
            <w:tcW w:w="258" w:type="pct"/>
          </w:tcPr>
          <w:p>
            <w:pPr>
              <w:pStyle w:val="TableParagraph"/>
              <w:rPr/>
            </w:pPr>
            <w:r>
              <w:t>5.</w:t>
            </w:r>
          </w:p>
        </w:tc>
        <w:tc>
          <w:tcPr>
            <w:cnfStyle w:val="000000100000"/>
            <w:tcW w:w="1039" w:type="pct"/>
          </w:tcPr>
          <w:p>
            <w:pPr>
              <w:pStyle w:val="TableParagraph"/>
              <w:rPr/>
            </w:pPr>
            <w:r>
              <w:t>Естественно-научная грамотность</w:t>
            </w:r>
          </w:p>
        </w:tc>
        <w:tc>
          <w:tcPr>
            <w:cnfStyle w:val="000000100000"/>
            <w:tcW w:w="390" w:type="pct"/>
          </w:tcPr>
          <w:p>
            <w:pPr>
              <w:pStyle w:val="TableParagraph"/>
              <w:rPr/>
            </w:pPr>
            <w:r>
              <w:t>1</w:t>
            </w:r>
          </w:p>
          <w:p>
            <w:pPr>
              <w:pStyle w:val="TableParagraph"/>
              <w:rPr/>
            </w:pPr>
            <w:r>
              <w:t>1</w:t>
            </w:r>
          </w:p>
          <w:p>
            <w:pPr>
              <w:pStyle w:val="TableParagraph"/>
              <w:rPr/>
            </w:pPr>
            <w:r>
              <w:t>1</w:t>
            </w:r>
          </w:p>
          <w:p>
            <w:pPr>
              <w:pStyle w:val="TableParagraph"/>
              <w:rPr/>
            </w:pPr>
            <w:r>
              <w:t>1</w:t>
            </w:r>
          </w:p>
          <w:p>
            <w:pPr>
              <w:pStyle w:val="TableParagraph"/>
              <w:rPr/>
            </w:pPr>
            <w:r>
              <w:t>1</w:t>
            </w:r>
          </w:p>
          <w:p>
            <w:pPr>
              <w:pStyle w:val="TableParagraph"/>
              <w:rPr/>
            </w:pPr>
            <w:r>
              <w:t>1</w:t>
            </w:r>
          </w:p>
          <w:p>
            <w:pPr>
              <w:pStyle w:val="TableParagraph"/>
              <w:rPr/>
            </w:pPr>
            <w:r>
              <w:t>1</w:t>
            </w:r>
          </w:p>
          <w:p>
            <w:pPr>
              <w:pStyle w:val="TableParagraph"/>
              <w:rPr/>
            </w:pPr>
            <w:r>
              <w:t>1</w:t>
            </w:r>
          </w:p>
        </w:tc>
        <w:tc>
          <w:tcPr>
            <w:cnfStyle w:val="000000100000"/>
            <w:tcW w:w="2079" w:type="pct"/>
          </w:tcPr>
          <w:p>
            <w:pPr>
              <w:pStyle w:val="TableParagraph"/>
              <w:rPr/>
            </w:pPr>
            <w:r>
              <w:t>Как Иванушка хотел попить водицы.</w:t>
            </w:r>
          </w:p>
          <w:p>
            <w:pPr>
              <w:pStyle w:val="TableParagraph"/>
              <w:rPr/>
            </w:pPr>
            <w:r>
              <w:t>Пятачок, Винни-пух и воздушный шарик.</w:t>
            </w:r>
          </w:p>
          <w:p>
            <w:pPr>
              <w:pStyle w:val="TableParagraph"/>
              <w:rPr/>
            </w:pPr>
            <w:r>
              <w:t>Про репку и другие корнеплоды.</w:t>
            </w:r>
          </w:p>
          <w:p>
            <w:pPr>
              <w:pStyle w:val="TableParagraph"/>
              <w:rPr/>
            </w:pPr>
            <w:r>
              <w:t>Плывет, плывет кораблик.</w:t>
            </w:r>
          </w:p>
          <w:p>
            <w:pPr>
              <w:pStyle w:val="TableParagraph"/>
              <w:rPr/>
            </w:pPr>
            <w:r>
              <w:t>Про Снегурочку и превращения воды.</w:t>
            </w:r>
          </w:p>
          <w:p>
            <w:pPr>
              <w:pStyle w:val="TableParagraph"/>
              <w:rPr/>
            </w:pPr>
            <w:r>
              <w:t>Как делили апельсин.</w:t>
            </w:r>
          </w:p>
          <w:p>
            <w:pPr>
              <w:pStyle w:val="TableParagraph"/>
              <w:rPr/>
            </w:pPr>
            <w:r>
              <w:t>Крошка енот и Тот, кто сидит в пруду.</w:t>
            </w:r>
          </w:p>
          <w:p>
            <w:pPr>
              <w:pStyle w:val="TableParagraph"/>
              <w:rPr/>
            </w:pPr>
            <w:r>
              <w:t xml:space="preserve">В. Сутеев. Яблоко. </w:t>
            </w:r>
          </w:p>
        </w:tc>
        <w:tc>
          <w:tcPr>
            <w:cnfStyle w:val="000000100000"/>
            <w:tcW w:w="1234" w:type="pct"/>
          </w:tcPr>
          <w:p>
            <w:pPr>
              <w:pStyle w:val="TableParagraph"/>
              <w:rPr>
                <w:color w:val="000000"/>
                <w:lang w:eastAsia="ru-RU"/>
              </w:rPr>
            </w:pPr>
            <w:r>
              <w:rPr>
                <w:color w:val="000000"/>
                <w:lang w:eastAsia="ru-RU"/>
              </w:rPr>
              <w:t>Библиотечные уроки;</w:t>
            </w:r>
          </w:p>
          <w:p>
            <w:pPr>
              <w:pStyle w:val="TableParagraph"/>
              <w:rPr>
                <w:color w:val="000000"/>
                <w:lang w:eastAsia="ru-RU"/>
              </w:rPr>
            </w:pPr>
            <w:r>
              <w:rPr>
                <w:color w:val="000000"/>
                <w:lang w:eastAsia="ru-RU"/>
              </w:rPr>
              <w:t>Деловые беседы;</w:t>
            </w:r>
          </w:p>
          <w:p>
            <w:pPr>
              <w:pStyle w:val="TableParagraph"/>
              <w:rPr>
                <w:color w:val="000000"/>
                <w:lang w:eastAsia="ru-RU"/>
              </w:rPr>
            </w:pPr>
            <w:r>
              <w:rPr>
                <w:color w:val="000000"/>
                <w:lang w:eastAsia="ru-RU"/>
              </w:rPr>
              <w:t>Участие в научно-исследовательских дискуссиях;</w:t>
            </w:r>
          </w:p>
          <w:p>
            <w:pPr>
              <w:pStyle w:val="TableParagraph"/>
              <w:rPr/>
            </w:pPr>
            <w:r>
              <w:rPr>
                <w:color w:val="000000"/>
                <w:lang w:eastAsia="ru-RU"/>
              </w:rPr>
              <w:t>Практические упражнения</w:t>
            </w:r>
          </w:p>
        </w:tc>
      </w:tr>
      <w:tr>
        <w:trPr/>
        <w:tc>
          <w:tcPr>
            <w:cnfStyle w:val="001000010000"/>
            <w:tcW w:w="258" w:type="pct"/>
          </w:tcPr>
          <w:p>
            <w:pPr>
              <w:pStyle w:val="TableParagraph"/>
              <w:rPr/>
            </w:pPr>
          </w:p>
        </w:tc>
        <w:tc>
          <w:tcPr>
            <w:cnfStyle w:val="000000010000"/>
            <w:tcW w:w="1039" w:type="pct"/>
          </w:tcPr>
          <w:p>
            <w:pPr>
              <w:pStyle w:val="TableParagraph"/>
              <w:rPr/>
            </w:pPr>
            <w:r>
              <w:t>Итого</w:t>
            </w:r>
          </w:p>
        </w:tc>
        <w:tc>
          <w:tcPr>
            <w:cnfStyle w:val="000000010000"/>
            <w:tcW w:w="390" w:type="pct"/>
          </w:tcPr>
          <w:p>
            <w:pPr>
              <w:pStyle w:val="TableParagraph"/>
              <w:rPr/>
            </w:pPr>
            <w:r>
              <w:t>8</w:t>
            </w:r>
          </w:p>
        </w:tc>
        <w:tc>
          <w:tcPr>
            <w:cnfStyle w:val="000000010000"/>
            <w:tcW w:w="2079" w:type="pct"/>
          </w:tcPr>
          <w:p>
            <w:pPr>
              <w:pStyle w:val="TableParagraph"/>
              <w:rPr/>
            </w:pPr>
          </w:p>
        </w:tc>
        <w:tc>
          <w:tcPr>
            <w:cnfStyle w:val="000000010000"/>
            <w:tcW w:w="1234" w:type="pct"/>
          </w:tcPr>
          <w:p>
            <w:pPr>
              <w:pStyle w:val="TableParagraph"/>
              <w:rPr>
                <w:color w:val="000000"/>
                <w:lang w:eastAsia="ru-RU"/>
              </w:rPr>
            </w:pPr>
          </w:p>
        </w:tc>
      </w:tr>
      <w:tr>
        <w:trPr/>
        <w:tc>
          <w:tcPr>
            <w:cnfStyle w:val="001000100000"/>
            <w:tcW w:w="258" w:type="pct"/>
          </w:tcPr>
          <w:p>
            <w:pPr>
              <w:pStyle w:val="TableParagraph"/>
              <w:rPr/>
            </w:pPr>
            <w:r>
              <w:t>6.</w:t>
            </w:r>
          </w:p>
        </w:tc>
        <w:tc>
          <w:tcPr>
            <w:cnfStyle w:val="000000100000"/>
            <w:tcW w:w="1039" w:type="pct"/>
          </w:tcPr>
          <w:p>
            <w:pPr>
              <w:pStyle w:val="TableParagraph"/>
              <w:rPr/>
            </w:pPr>
            <w:r>
              <w:t>Глобальная компетентность</w:t>
            </w:r>
          </w:p>
        </w:tc>
        <w:tc>
          <w:tcPr>
            <w:cnfStyle w:val="000000100000"/>
            <w:tcW w:w="390" w:type="pct"/>
          </w:tcPr>
          <w:p>
            <w:pPr>
              <w:pStyle w:val="TableParagraph"/>
              <w:rPr/>
            </w:pPr>
            <w:r>
              <w:t>1</w:t>
            </w:r>
          </w:p>
          <w:p>
            <w:pPr>
              <w:pStyle w:val="TableParagraph"/>
              <w:rPr/>
            </w:pPr>
            <w:r>
              <w:t>1</w:t>
            </w:r>
          </w:p>
        </w:tc>
        <w:tc>
          <w:tcPr>
            <w:cnfStyle w:val="000000100000"/>
            <w:tcW w:w="2079" w:type="pct"/>
          </w:tcPr>
          <w:p>
            <w:pPr>
              <w:pStyle w:val="TableParagraph"/>
              <w:rPr>
                <w:rFonts w:eastAsia="Calibri"/>
              </w:rPr>
            </w:pPr>
            <w:r>
              <w:rPr>
                <w:rFonts w:eastAsia="Calibri"/>
              </w:rPr>
              <w:t>Комплексное задание «Найденыш»</w:t>
            </w:r>
          </w:p>
          <w:p>
            <w:pPr>
              <w:pStyle w:val="TableParagraph"/>
              <w:rPr/>
            </w:pPr>
            <w:r>
              <w:rPr>
                <w:rFonts w:eastAsia="Calibri"/>
              </w:rPr>
              <w:t>Комплексное задание «Мировой океан загрязняется»</w:t>
            </w:r>
          </w:p>
        </w:tc>
        <w:tc>
          <w:tcPr>
            <w:cnfStyle w:val="000000100000"/>
            <w:tcW w:w="1234" w:type="pct"/>
          </w:tcPr>
          <w:p>
            <w:pPr>
              <w:pStyle w:val="TableParagraph"/>
              <w:rPr>
                <w:color w:val="000000"/>
                <w:lang w:eastAsia="ru-RU"/>
              </w:rPr>
            </w:pPr>
          </w:p>
        </w:tc>
      </w:tr>
      <w:tr>
        <w:trPr/>
        <w:tc>
          <w:tcPr>
            <w:cnfStyle w:val="001000010000"/>
            <w:tcW w:w="258" w:type="pct"/>
          </w:tcPr>
          <w:p>
            <w:pPr>
              <w:pStyle w:val="TableParagraph"/>
              <w:rPr/>
            </w:pPr>
          </w:p>
        </w:tc>
        <w:tc>
          <w:tcPr>
            <w:cnfStyle w:val="000000010000"/>
            <w:tcW w:w="1039" w:type="pct"/>
          </w:tcPr>
          <w:p>
            <w:pPr>
              <w:pStyle w:val="TableParagraph"/>
              <w:rPr/>
            </w:pPr>
            <w:r>
              <w:t>Итого</w:t>
            </w:r>
          </w:p>
        </w:tc>
        <w:tc>
          <w:tcPr>
            <w:cnfStyle w:val="000000010000"/>
            <w:tcW w:w="390" w:type="pct"/>
          </w:tcPr>
          <w:p>
            <w:pPr>
              <w:pStyle w:val="TableParagraph"/>
              <w:rPr/>
            </w:pPr>
            <w:r>
              <w:t>2</w:t>
            </w:r>
          </w:p>
        </w:tc>
        <w:tc>
          <w:tcPr>
            <w:cnfStyle w:val="000000010000"/>
            <w:tcW w:w="2079" w:type="pct"/>
          </w:tcPr>
          <w:p>
            <w:pPr>
              <w:pStyle w:val="TableParagraph"/>
              <w:rPr>
                <w:rFonts w:eastAsia="Calibri"/>
              </w:rPr>
            </w:pPr>
          </w:p>
        </w:tc>
        <w:tc>
          <w:tcPr>
            <w:cnfStyle w:val="000000010000"/>
            <w:tcW w:w="1234" w:type="pct"/>
          </w:tcPr>
          <w:p>
            <w:pPr>
              <w:pStyle w:val="TableParagraph"/>
              <w:rPr>
                <w:color w:val="000000"/>
                <w:lang w:eastAsia="ru-RU"/>
              </w:rPr>
            </w:pPr>
          </w:p>
        </w:tc>
      </w:tr>
      <w:tr>
        <w:trPr/>
        <w:tc>
          <w:tcPr>
            <w:cnfStyle w:val="001000100000"/>
            <w:tcW w:w="258" w:type="pct"/>
          </w:tcPr>
          <w:p>
            <w:pPr>
              <w:pStyle w:val="TableParagraph"/>
              <w:rPr>
                <w:b/>
              </w:rPr>
            </w:pPr>
          </w:p>
        </w:tc>
        <w:tc>
          <w:tcPr>
            <w:cnfStyle w:val="000000100000"/>
            <w:tcW w:w="1039" w:type="pct"/>
          </w:tcPr>
          <w:p>
            <w:pPr>
              <w:pStyle w:val="TableParagraph"/>
              <w:rPr>
                <w:b/>
              </w:rPr>
            </w:pPr>
            <w:r>
              <w:rPr>
                <w:b/>
              </w:rPr>
              <w:t>Итого</w:t>
            </w:r>
          </w:p>
        </w:tc>
        <w:tc>
          <w:tcPr>
            <w:cnfStyle w:val="000000100000"/>
            <w:tcW w:w="390" w:type="pct"/>
          </w:tcPr>
          <w:p>
            <w:pPr>
              <w:pStyle w:val="TableParagraph"/>
              <w:rPr>
                <w:b/>
              </w:rPr>
            </w:pPr>
            <w:r>
              <w:rPr>
                <w:b/>
              </w:rPr>
              <w:t>33</w:t>
            </w:r>
          </w:p>
        </w:tc>
        <w:tc>
          <w:tcPr>
            <w:cnfStyle w:val="000000100000"/>
            <w:tcW w:w="2079" w:type="pct"/>
          </w:tcPr>
          <w:p>
            <w:pPr>
              <w:pStyle w:val="TableParagraph"/>
              <w:rPr>
                <w:b/>
              </w:rPr>
            </w:pPr>
          </w:p>
        </w:tc>
        <w:tc>
          <w:tcPr>
            <w:cnfStyle w:val="000000100000"/>
            <w:tcW w:w="1234" w:type="pct"/>
          </w:tcPr>
          <w:p>
            <w:pPr>
              <w:pStyle w:val="TableParagraph"/>
              <w:rPr>
                <w:b/>
              </w:rPr>
            </w:pPr>
          </w:p>
        </w:tc>
      </w:tr>
    </w:tbl>
    <w:p>
      <w:pPr>
        <w:spacing w:before="240" w:line="240" w:lineRule="auto"/>
        <w:ind w:right="527"/>
        <w:jc w:val="center"/>
        <w:rPr>
          <w:rFonts w:ascii="Times New Roman" w:cs="Times New Roman" w:hAnsi="Times New Roman"/>
          <w:b/>
          <w:sz w:val="24"/>
          <w:szCs w:val="24"/>
        </w:rPr>
      </w:pPr>
      <w:r>
        <w:rPr>
          <w:rFonts w:ascii="Times New Roman" w:cs="Times New Roman" w:hAnsi="Times New Roman"/>
          <w:b/>
          <w:sz w:val="24"/>
          <w:szCs w:val="24"/>
        </w:rPr>
        <w:t>Содержание программы 2 класс (34 ч)</w:t>
      </w:r>
    </w:p>
    <w:tbl>
      <w:tblPr>
        <w:tblStyle w:val="TableGrid"/>
        <w:tblW w:w="5000" w:type="pct"/>
        <w:tblLook w:val="04A0"/>
      </w:tblPr>
      <w:tblGrid>
        <w:gridCol w:w="535"/>
        <w:gridCol w:w="2292"/>
        <w:gridCol w:w="944"/>
        <w:gridCol w:w="3741"/>
        <w:gridCol w:w="2894"/>
      </w:tblGrid>
      <w:tr>
        <w:trPr/>
        <w:tc>
          <w:tcPr>
            <w:cnfStyle w:val="101000000000"/>
            <w:tcW w:w="258" w:type="pct"/>
          </w:tcPr>
          <w:p>
            <w:pPr>
              <w:jc w:val="center"/>
              <w:rPr/>
            </w:pPr>
            <w:r>
              <w:t>№ п/п</w:t>
            </w:r>
          </w:p>
        </w:tc>
        <w:tc>
          <w:tcPr>
            <w:cnfStyle w:val="100000000000"/>
            <w:tcW w:w="1104" w:type="pct"/>
          </w:tcPr>
          <w:p>
            <w:pPr>
              <w:ind w:right="527"/>
              <w:jc w:val="center"/>
              <w:rPr/>
            </w:pPr>
            <w:r>
              <w:t xml:space="preserve">Раздел </w:t>
            </w:r>
          </w:p>
        </w:tc>
        <w:tc>
          <w:tcPr>
            <w:cnfStyle w:val="100000000000"/>
            <w:tcW w:w="455" w:type="pct"/>
          </w:tcPr>
          <w:p>
            <w:pPr>
              <w:ind w:right="27"/>
              <w:jc w:val="center"/>
              <w:rPr/>
            </w:pPr>
            <w:r>
              <w:t>Кол-во часов</w:t>
            </w:r>
          </w:p>
        </w:tc>
        <w:tc>
          <w:tcPr>
            <w:cnfStyle w:val="100000000000"/>
            <w:tcW w:w="1801" w:type="pct"/>
          </w:tcPr>
          <w:p>
            <w:pPr>
              <w:ind w:right="527"/>
              <w:jc w:val="center"/>
              <w:rPr/>
            </w:pPr>
            <w:r>
              <w:t>Содержание</w:t>
            </w:r>
          </w:p>
        </w:tc>
        <w:tc>
          <w:tcPr>
            <w:cnfStyle w:val="100000000000"/>
            <w:tcW w:w="1383" w:type="pct"/>
          </w:tcPr>
          <w:p>
            <w:pPr>
              <w:ind w:right="142"/>
              <w:jc w:val="center"/>
              <w:rPr/>
            </w:pPr>
            <w:r>
              <w:t>Формы внеурочной деятельности</w:t>
            </w:r>
          </w:p>
        </w:tc>
      </w:tr>
      <w:tr>
        <w:trPr/>
        <w:tc>
          <w:tcPr>
            <w:cnfStyle w:val="001000100000"/>
            <w:tcW w:w="258" w:type="pct"/>
          </w:tcPr>
          <w:p>
            <w:pPr>
              <w:jc w:val="center"/>
              <w:rPr/>
            </w:pPr>
            <w:r>
              <w:t>1</w:t>
            </w:r>
          </w:p>
        </w:tc>
        <w:tc>
          <w:tcPr>
            <w:cnfStyle w:val="000000100000"/>
            <w:tcW w:w="1104" w:type="pct"/>
          </w:tcPr>
          <w:p>
            <w:pPr>
              <w:ind w:right="34"/>
              <w:jc w:val="both"/>
              <w:rPr/>
            </w:pPr>
            <w:r>
              <w:t>Читательская грамотность</w:t>
            </w:r>
          </w:p>
        </w:tc>
        <w:tc>
          <w:tcPr>
            <w:cnfStyle w:val="000000100000"/>
            <w:tcW w:w="455" w:type="pct"/>
          </w:tcPr>
          <w:p>
            <w:pPr>
              <w:ind w:right="34"/>
              <w:jc w:val="center"/>
              <w:rPr/>
            </w:pPr>
            <w:r>
              <w:t>1</w:t>
            </w:r>
          </w:p>
          <w:p>
            <w:pPr>
              <w:ind w:right="34"/>
              <w:jc w:val="center"/>
              <w:rPr/>
            </w:pPr>
            <w:r>
              <w:t>1</w:t>
            </w:r>
          </w:p>
          <w:p>
            <w:pPr>
              <w:ind w:right="34"/>
              <w:jc w:val="center"/>
              <w:rPr/>
            </w:pPr>
            <w:r>
              <w:t>1</w:t>
            </w:r>
          </w:p>
          <w:p>
            <w:pPr>
              <w:ind w:right="34"/>
              <w:jc w:val="center"/>
              <w:rPr/>
            </w:pPr>
            <w:r>
              <w:t>1</w:t>
            </w:r>
          </w:p>
          <w:p>
            <w:pPr>
              <w:ind w:right="34"/>
              <w:jc w:val="center"/>
              <w:rPr/>
            </w:pPr>
            <w:r>
              <w:t>1</w:t>
            </w:r>
          </w:p>
          <w:p>
            <w:pPr>
              <w:ind w:right="34"/>
              <w:jc w:val="center"/>
              <w:rPr/>
            </w:pPr>
            <w:r>
              <w:t>1</w:t>
            </w:r>
          </w:p>
          <w:p>
            <w:pPr>
              <w:ind w:right="34"/>
              <w:jc w:val="center"/>
              <w:rPr/>
            </w:pPr>
            <w:r>
              <w:t>1</w:t>
            </w:r>
          </w:p>
          <w:p>
            <w:pPr>
              <w:ind w:right="34"/>
              <w:jc w:val="center"/>
              <w:rPr/>
            </w:pPr>
            <w:r>
              <w:t>1</w:t>
            </w:r>
          </w:p>
        </w:tc>
        <w:tc>
          <w:tcPr>
            <w:cnfStyle w:val="000000100000"/>
            <w:tcW w:w="1801" w:type="pct"/>
          </w:tcPr>
          <w:p>
            <w:pPr>
              <w:jc w:val="both"/>
              <w:rPr/>
            </w:pPr>
            <w:r>
              <w:t xml:space="preserve">Михаил Пришвин. Беличья память. </w:t>
            </w:r>
          </w:p>
          <w:p>
            <w:pPr>
              <w:jc w:val="both"/>
              <w:rPr/>
            </w:pPr>
            <w:r>
              <w:t>И. Соколов-Микитов. В берлоге.</w:t>
            </w:r>
          </w:p>
          <w:p>
            <w:pPr>
              <w:jc w:val="both"/>
              <w:rPr/>
            </w:pPr>
            <w:r>
              <w:t xml:space="preserve">Лев Толстой. Зайцы. </w:t>
            </w:r>
          </w:p>
          <w:p>
            <w:pPr>
              <w:jc w:val="both"/>
              <w:rPr/>
            </w:pPr>
            <w:r>
              <w:t xml:space="preserve">Николай Сладков. Веселая игра. </w:t>
            </w:r>
          </w:p>
          <w:p>
            <w:pPr>
              <w:jc w:val="both"/>
              <w:rPr/>
            </w:pPr>
            <w:r>
              <w:t xml:space="preserve">Обыкновенные кроты. </w:t>
            </w:r>
          </w:p>
          <w:p>
            <w:pPr>
              <w:jc w:val="both"/>
              <w:rPr/>
            </w:pPr>
            <w:r>
              <w:t>Эдуард Шим. Тяжкий труд.</w:t>
            </w:r>
          </w:p>
          <w:p>
            <w:pPr>
              <w:jc w:val="both"/>
              <w:rPr/>
            </w:pPr>
            <w:r>
              <w:t xml:space="preserve">Про полевого хомяка. </w:t>
            </w:r>
          </w:p>
          <w:p>
            <w:pPr>
              <w:jc w:val="both"/>
              <w:rPr/>
            </w:pPr>
            <w:r>
              <w:t xml:space="preserve">Про бобров. </w:t>
            </w:r>
          </w:p>
        </w:tc>
        <w:tc>
          <w:tcPr>
            <w:cnfStyle w:val="000000100000"/>
            <w:tcW w:w="1383" w:type="pct"/>
          </w:tcPr>
          <w:p>
            <w:pPr>
              <w:shd w:val="clear" w:color="auto" w:fill="ffffff"/>
              <w:tabs>
                <w:tab w:val="left" w:pos="1605"/>
              </w:tabs>
              <w:jc w:val="both"/>
              <w:rPr>
                <w:color w:val="000000"/>
              </w:rPr>
            </w:pPr>
            <w:r>
              <w:rPr>
                <w:color w:val="000000"/>
              </w:rPr>
              <w:t>Библиотечные уроки;</w:t>
            </w:r>
          </w:p>
          <w:p>
            <w:pPr>
              <w:shd w:val="clear" w:color="auto" w:fill="ffffff"/>
              <w:tabs>
                <w:tab w:val="left" w:pos="1605"/>
              </w:tabs>
              <w:jc w:val="both"/>
              <w:rPr>
                <w:color w:val="000000"/>
              </w:rPr>
            </w:pPr>
            <w:r>
              <w:rPr>
                <w:color w:val="000000"/>
              </w:rPr>
              <w:t>Деловые беседы;</w:t>
            </w:r>
          </w:p>
          <w:p>
            <w:pPr>
              <w:shd w:val="clear" w:color="auto" w:fill="ffffff"/>
              <w:tabs>
                <w:tab w:val="left" w:pos="1605"/>
              </w:tabs>
              <w:jc w:val="both"/>
              <w:rPr>
                <w:color w:val="000000"/>
              </w:rPr>
            </w:pPr>
            <w:r>
              <w:rPr>
                <w:color w:val="000000"/>
              </w:rPr>
              <w:t>Участие в научно-исследовательских дискуссиях;</w:t>
            </w:r>
          </w:p>
          <w:p>
            <w:pPr>
              <w:shd w:val="clear" w:color="auto" w:fill="ffffff"/>
              <w:tabs>
                <w:tab w:val="left" w:pos="1605"/>
              </w:tabs>
              <w:jc w:val="both"/>
              <w:rPr/>
            </w:pPr>
            <w:r>
              <w:rPr>
                <w:color w:val="000000"/>
              </w:rPr>
              <w:t>Практические упражнения</w:t>
            </w:r>
          </w:p>
        </w:tc>
      </w:tr>
      <w:tr>
        <w:trPr/>
        <w:tc>
          <w:tcPr>
            <w:cnfStyle w:val="001000010000"/>
            <w:tcW w:w="258" w:type="pct"/>
          </w:tcPr>
          <w:p>
            <w:pPr>
              <w:jc w:val="center"/>
              <w:rPr/>
            </w:pPr>
          </w:p>
        </w:tc>
        <w:tc>
          <w:tcPr>
            <w:cnfStyle w:val="000000010000"/>
            <w:tcW w:w="1104" w:type="pct"/>
          </w:tcPr>
          <w:p>
            <w:pPr>
              <w:ind w:right="34"/>
              <w:jc w:val="right"/>
              <w:rPr/>
            </w:pPr>
            <w:r>
              <w:t>Итого</w:t>
            </w:r>
          </w:p>
        </w:tc>
        <w:tc>
          <w:tcPr>
            <w:cnfStyle w:val="000000010000"/>
            <w:tcW w:w="455" w:type="pct"/>
          </w:tcPr>
          <w:p>
            <w:pPr>
              <w:ind w:right="34"/>
              <w:jc w:val="center"/>
              <w:rPr/>
            </w:pPr>
            <w:r>
              <w:t>8</w:t>
            </w:r>
          </w:p>
        </w:tc>
        <w:tc>
          <w:tcPr>
            <w:cnfStyle w:val="000000010000"/>
            <w:tcW w:w="1801" w:type="pct"/>
          </w:tcPr>
          <w:p>
            <w:pPr>
              <w:jc w:val="both"/>
              <w:rPr/>
            </w:pPr>
          </w:p>
        </w:tc>
        <w:tc>
          <w:tcPr>
            <w:cnfStyle w:val="000000010000"/>
            <w:tcW w:w="1383" w:type="pct"/>
          </w:tcPr>
          <w:p>
            <w:pPr>
              <w:shd w:val="clear" w:color="auto" w:fill="ffffff"/>
              <w:tabs>
                <w:tab w:val="left" w:pos="1605"/>
              </w:tabs>
              <w:jc w:val="both"/>
              <w:rPr>
                <w:color w:val="000000"/>
              </w:rPr>
            </w:pPr>
          </w:p>
        </w:tc>
      </w:tr>
      <w:tr>
        <w:trPr/>
        <w:tc>
          <w:tcPr>
            <w:cnfStyle w:val="001000100000"/>
            <w:tcW w:w="258" w:type="pct"/>
          </w:tcPr>
          <w:p>
            <w:pPr>
              <w:jc w:val="center"/>
              <w:rPr/>
            </w:pPr>
            <w:r>
              <w:t>2.</w:t>
            </w:r>
          </w:p>
        </w:tc>
        <w:tc>
          <w:tcPr>
            <w:cnfStyle w:val="000000100000"/>
            <w:tcW w:w="1104" w:type="pct"/>
          </w:tcPr>
          <w:p>
            <w:pPr>
              <w:ind w:right="34"/>
              <w:jc w:val="both"/>
              <w:rPr/>
            </w:pPr>
            <w:r>
              <w:t>Математическая грамотность</w:t>
            </w:r>
          </w:p>
        </w:tc>
        <w:tc>
          <w:tcPr>
            <w:cnfStyle w:val="000000100000"/>
            <w:tcW w:w="455" w:type="pct"/>
          </w:tcPr>
          <w:p>
            <w:pPr>
              <w:ind w:right="34"/>
              <w:jc w:val="center"/>
              <w:rPr/>
            </w:pPr>
            <w:r>
              <w:t>1</w:t>
            </w:r>
          </w:p>
          <w:p>
            <w:pPr>
              <w:ind w:right="34"/>
              <w:jc w:val="center"/>
              <w:rPr/>
            </w:pPr>
            <w:r>
              <w:t>1</w:t>
            </w:r>
          </w:p>
          <w:p>
            <w:pPr>
              <w:ind w:right="34"/>
              <w:jc w:val="center"/>
              <w:rPr/>
            </w:pPr>
            <w:r>
              <w:t>1</w:t>
            </w:r>
          </w:p>
          <w:p>
            <w:pPr>
              <w:ind w:right="34"/>
              <w:jc w:val="center"/>
              <w:rPr/>
            </w:pPr>
            <w:r>
              <w:t>1</w:t>
            </w:r>
          </w:p>
          <w:p>
            <w:pPr>
              <w:ind w:right="34"/>
              <w:jc w:val="center"/>
              <w:rPr/>
            </w:pPr>
            <w:r>
              <w:t>1</w:t>
            </w:r>
          </w:p>
          <w:p>
            <w:pPr>
              <w:ind w:right="34"/>
              <w:jc w:val="center"/>
              <w:rPr/>
            </w:pPr>
            <w:r>
              <w:t>1</w:t>
            </w:r>
          </w:p>
          <w:p>
            <w:pPr>
              <w:ind w:right="34"/>
              <w:jc w:val="center"/>
              <w:rPr/>
            </w:pPr>
            <w:r>
              <w:t>1</w:t>
            </w:r>
          </w:p>
          <w:p>
            <w:pPr>
              <w:ind w:right="34"/>
              <w:jc w:val="center"/>
              <w:rPr/>
            </w:pPr>
            <w:r>
              <w:t>1</w:t>
            </w:r>
          </w:p>
        </w:tc>
        <w:tc>
          <w:tcPr>
            <w:cnfStyle w:val="000000100000"/>
            <w:tcW w:w="1801" w:type="pct"/>
          </w:tcPr>
          <w:p>
            <w:pPr>
              <w:ind w:right="22"/>
              <w:jc w:val="both"/>
              <w:rPr/>
            </w:pPr>
            <w:r>
              <w:t>Про беличьи запасы.</w:t>
            </w:r>
          </w:p>
          <w:p>
            <w:pPr>
              <w:ind w:right="22"/>
              <w:jc w:val="both"/>
              <w:rPr/>
            </w:pPr>
            <w:r>
              <w:t>Медвежье, потомство.</w:t>
            </w:r>
          </w:p>
          <w:p>
            <w:pPr>
              <w:ind w:right="22"/>
              <w:jc w:val="both"/>
              <w:rPr/>
            </w:pPr>
            <w:r>
              <w:t>Про зайчат и зайчиху.</w:t>
            </w:r>
          </w:p>
          <w:p>
            <w:pPr>
              <w:ind w:right="22"/>
              <w:jc w:val="both"/>
              <w:rPr/>
            </w:pPr>
            <w:r>
              <w:t>Лисьи забавы.</w:t>
            </w:r>
          </w:p>
          <w:p>
            <w:pPr>
              <w:ind w:right="22"/>
              <w:jc w:val="both"/>
              <w:rPr/>
            </w:pPr>
            <w:r>
              <w:t>Про крота.</w:t>
            </w:r>
          </w:p>
          <w:p>
            <w:pPr>
              <w:ind w:right="22"/>
              <w:jc w:val="both"/>
              <w:rPr/>
            </w:pPr>
            <w:r>
              <w:t>Про ежа.</w:t>
            </w:r>
          </w:p>
          <w:p>
            <w:pPr>
              <w:ind w:right="22"/>
              <w:jc w:val="both"/>
              <w:rPr/>
            </w:pPr>
            <w:r>
              <w:t>Про полевого хомяка.</w:t>
            </w:r>
          </w:p>
          <w:p>
            <w:pPr>
              <w:ind w:right="22"/>
              <w:jc w:val="both"/>
              <w:rPr/>
            </w:pPr>
            <w:r>
              <w:t>Бобры строители.</w:t>
            </w:r>
          </w:p>
        </w:tc>
        <w:tc>
          <w:tcPr>
            <w:cnfStyle w:val="000000100000"/>
            <w:tcW w:w="1383" w:type="pct"/>
          </w:tcPr>
          <w:p>
            <w:pPr>
              <w:shd w:val="clear" w:color="auto" w:fill="ffffff"/>
              <w:tabs>
                <w:tab w:val="left" w:pos="1605"/>
              </w:tabs>
              <w:jc w:val="both"/>
              <w:rPr>
                <w:color w:val="000000"/>
              </w:rPr>
            </w:pPr>
            <w:r>
              <w:rPr>
                <w:color w:val="000000"/>
              </w:rPr>
              <w:t>Библиотечные уроки;</w:t>
            </w:r>
          </w:p>
          <w:p>
            <w:pPr>
              <w:shd w:val="clear" w:color="auto" w:fill="ffffff"/>
              <w:tabs>
                <w:tab w:val="left" w:pos="1605"/>
              </w:tabs>
              <w:jc w:val="both"/>
              <w:rPr>
                <w:color w:val="000000"/>
              </w:rPr>
            </w:pPr>
            <w:r>
              <w:rPr>
                <w:color w:val="000000"/>
              </w:rPr>
              <w:t>Деловые беседы;</w:t>
            </w:r>
          </w:p>
          <w:p>
            <w:pPr>
              <w:shd w:val="clear" w:color="auto" w:fill="ffffff"/>
              <w:tabs>
                <w:tab w:val="left" w:pos="1605"/>
              </w:tabs>
              <w:jc w:val="both"/>
              <w:rPr>
                <w:color w:val="000000"/>
              </w:rPr>
            </w:pPr>
            <w:r>
              <w:rPr>
                <w:color w:val="000000"/>
              </w:rPr>
              <w:t>Участие в научно-исследовательских дискуссиях;</w:t>
            </w:r>
          </w:p>
          <w:p>
            <w:pPr>
              <w:shd w:val="clear" w:color="auto" w:fill="ffffff"/>
              <w:tabs>
                <w:tab w:val="left" w:pos="1605"/>
              </w:tabs>
              <w:jc w:val="both"/>
              <w:rPr/>
            </w:pPr>
            <w:r>
              <w:rPr>
                <w:color w:val="000000"/>
              </w:rPr>
              <w:t>Практические упражнения</w:t>
            </w:r>
          </w:p>
        </w:tc>
      </w:tr>
      <w:tr>
        <w:trPr/>
        <w:tc>
          <w:tcPr>
            <w:cnfStyle w:val="001000010000"/>
            <w:tcW w:w="258" w:type="pct"/>
          </w:tcPr>
          <w:p>
            <w:pPr>
              <w:jc w:val="center"/>
              <w:rPr/>
            </w:pPr>
          </w:p>
        </w:tc>
        <w:tc>
          <w:tcPr>
            <w:cnfStyle w:val="000000010000"/>
            <w:tcW w:w="1104" w:type="pct"/>
          </w:tcPr>
          <w:p>
            <w:pPr>
              <w:ind w:right="34"/>
              <w:jc w:val="right"/>
              <w:rPr/>
            </w:pPr>
            <w:r>
              <w:t>Итого</w:t>
            </w:r>
          </w:p>
        </w:tc>
        <w:tc>
          <w:tcPr>
            <w:cnfStyle w:val="000000010000"/>
            <w:tcW w:w="455" w:type="pct"/>
          </w:tcPr>
          <w:p>
            <w:pPr>
              <w:ind w:right="34"/>
              <w:jc w:val="center"/>
              <w:rPr/>
            </w:pPr>
            <w:r>
              <w:t>8</w:t>
            </w:r>
          </w:p>
        </w:tc>
        <w:tc>
          <w:tcPr>
            <w:cnfStyle w:val="000000010000"/>
            <w:tcW w:w="1801" w:type="pct"/>
          </w:tcPr>
          <w:p>
            <w:pPr>
              <w:ind w:right="22"/>
              <w:jc w:val="both"/>
              <w:rPr/>
            </w:pPr>
          </w:p>
        </w:tc>
        <w:tc>
          <w:tcPr>
            <w:cnfStyle w:val="000000010000"/>
            <w:tcW w:w="1383" w:type="pct"/>
          </w:tcPr>
          <w:p>
            <w:pPr>
              <w:shd w:val="clear" w:color="auto" w:fill="ffffff"/>
              <w:tabs>
                <w:tab w:val="left" w:pos="1605"/>
              </w:tabs>
              <w:jc w:val="both"/>
              <w:rPr>
                <w:color w:val="000000"/>
              </w:rPr>
            </w:pPr>
          </w:p>
        </w:tc>
      </w:tr>
      <w:tr>
        <w:trPr/>
        <w:tc>
          <w:tcPr>
            <w:cnfStyle w:val="001000100000"/>
            <w:tcW w:w="258" w:type="pct"/>
          </w:tcPr>
          <w:p>
            <w:pPr>
              <w:jc w:val="center"/>
              <w:rPr/>
            </w:pPr>
            <w:r>
              <w:t>3.</w:t>
            </w:r>
          </w:p>
        </w:tc>
        <w:tc>
          <w:tcPr>
            <w:cnfStyle w:val="000000100000"/>
            <w:tcW w:w="1104" w:type="pct"/>
          </w:tcPr>
          <w:p>
            <w:pPr>
              <w:ind w:right="34"/>
              <w:rPr/>
            </w:pPr>
            <w:r>
              <w:t>Креативное мышление</w:t>
            </w:r>
          </w:p>
        </w:tc>
        <w:tc>
          <w:tcPr>
            <w:cnfStyle w:val="000000100000"/>
            <w:tcW w:w="455" w:type="pct"/>
          </w:tcPr>
          <w:p>
            <w:pPr>
              <w:ind w:right="34"/>
              <w:jc w:val="center"/>
              <w:rPr/>
            </w:pPr>
            <w:r>
              <w:t>1</w:t>
            </w:r>
          </w:p>
          <w:p>
            <w:pPr>
              <w:ind w:right="34"/>
              <w:jc w:val="center"/>
              <w:rPr/>
            </w:pPr>
            <w:r>
              <w:t>1</w:t>
            </w:r>
          </w:p>
        </w:tc>
        <w:tc>
          <w:tcPr>
            <w:cnfStyle w:val="000000100000"/>
            <w:tcW w:w="1801" w:type="pct"/>
          </w:tcPr>
          <w:p>
            <w:pPr>
              <w:ind w:right="22"/>
              <w:jc w:val="both"/>
              <w:rPr>
                <w:rFonts w:eastAsia="Calibri"/>
              </w:rPr>
            </w:pPr>
            <w:r>
              <w:rPr>
                <w:rFonts w:eastAsia="Calibri"/>
              </w:rPr>
              <w:t>История со словом «фотоальбом».</w:t>
            </w:r>
          </w:p>
          <w:p>
            <w:pPr>
              <w:ind w:right="22"/>
              <w:jc w:val="both"/>
              <w:rPr/>
            </w:pPr>
            <w:r>
              <w:rPr>
                <w:rFonts w:eastAsia="Calibri"/>
              </w:rPr>
              <w:t>Рассказы по картинкам.</w:t>
            </w:r>
          </w:p>
        </w:tc>
        <w:tc>
          <w:tcPr>
            <w:cnfStyle w:val="000000100000"/>
            <w:tcW w:w="1383" w:type="pct"/>
          </w:tcPr>
          <w:p>
            <w:pPr>
              <w:shd w:val="clear" w:color="auto" w:fill="ffffff"/>
              <w:tabs>
                <w:tab w:val="left" w:pos="1605"/>
              </w:tabs>
              <w:jc w:val="both"/>
              <w:rPr>
                <w:color w:val="000000"/>
              </w:rPr>
            </w:pPr>
          </w:p>
        </w:tc>
      </w:tr>
      <w:tr>
        <w:trPr/>
        <w:tc>
          <w:tcPr>
            <w:cnfStyle w:val="001000010000"/>
            <w:tcW w:w="258" w:type="pct"/>
          </w:tcPr>
          <w:p>
            <w:pPr>
              <w:jc w:val="center"/>
              <w:rPr/>
            </w:pPr>
          </w:p>
        </w:tc>
        <w:tc>
          <w:tcPr>
            <w:cnfStyle w:val="000000010000"/>
            <w:tcW w:w="1104" w:type="pct"/>
          </w:tcPr>
          <w:p>
            <w:pPr>
              <w:ind w:right="34"/>
              <w:jc w:val="right"/>
              <w:rPr/>
            </w:pPr>
            <w:r>
              <w:t>Итого</w:t>
            </w:r>
          </w:p>
        </w:tc>
        <w:tc>
          <w:tcPr>
            <w:cnfStyle w:val="000000010000"/>
            <w:tcW w:w="455" w:type="pct"/>
          </w:tcPr>
          <w:p>
            <w:pPr>
              <w:ind w:right="34"/>
              <w:jc w:val="center"/>
              <w:rPr/>
            </w:pPr>
            <w:r>
              <w:t>2</w:t>
            </w:r>
          </w:p>
        </w:tc>
        <w:tc>
          <w:tcPr>
            <w:cnfStyle w:val="000000010000"/>
            <w:tcW w:w="1801" w:type="pct"/>
          </w:tcPr>
          <w:p>
            <w:pPr>
              <w:ind w:right="22"/>
              <w:jc w:val="both"/>
              <w:rPr/>
            </w:pPr>
          </w:p>
        </w:tc>
        <w:tc>
          <w:tcPr>
            <w:cnfStyle w:val="000000010000"/>
            <w:tcW w:w="1383" w:type="pct"/>
          </w:tcPr>
          <w:p>
            <w:pPr>
              <w:shd w:val="clear" w:color="auto" w:fill="ffffff"/>
              <w:tabs>
                <w:tab w:val="left" w:pos="1605"/>
              </w:tabs>
              <w:jc w:val="both"/>
              <w:rPr>
                <w:color w:val="000000"/>
              </w:rPr>
            </w:pPr>
          </w:p>
        </w:tc>
      </w:tr>
      <w:tr>
        <w:trPr/>
        <w:tc>
          <w:tcPr>
            <w:cnfStyle w:val="001000100000"/>
            <w:tcW w:w="258" w:type="pct"/>
          </w:tcPr>
          <w:p>
            <w:pPr>
              <w:jc w:val="center"/>
              <w:rPr/>
            </w:pPr>
            <w:r>
              <w:t>3.</w:t>
            </w:r>
          </w:p>
        </w:tc>
        <w:tc>
          <w:tcPr>
            <w:cnfStyle w:val="000000100000"/>
            <w:tcW w:w="1104" w:type="pct"/>
          </w:tcPr>
          <w:p>
            <w:pPr>
              <w:ind w:right="34"/>
              <w:jc w:val="both"/>
              <w:rPr/>
            </w:pPr>
            <w:r>
              <w:t>Финансовая грамотность</w:t>
            </w:r>
          </w:p>
        </w:tc>
        <w:tc>
          <w:tcPr>
            <w:cnfStyle w:val="000000100000"/>
            <w:tcW w:w="455" w:type="pct"/>
          </w:tcPr>
          <w:p>
            <w:pPr>
              <w:ind w:right="34"/>
              <w:jc w:val="center"/>
              <w:rPr/>
            </w:pPr>
            <w:r>
              <w:t>1</w:t>
            </w:r>
          </w:p>
          <w:p>
            <w:pPr>
              <w:ind w:right="34"/>
              <w:jc w:val="center"/>
              <w:rPr/>
            </w:pPr>
            <w:r>
              <w:t>1</w:t>
            </w:r>
          </w:p>
          <w:p>
            <w:pPr>
              <w:ind w:right="34"/>
              <w:rPr/>
            </w:pPr>
            <w:r>
              <w:t xml:space="preserve">      </w:t>
            </w:r>
            <w:r>
              <w:t>1</w:t>
            </w:r>
          </w:p>
          <w:p>
            <w:pPr>
              <w:ind w:right="34"/>
              <w:jc w:val="center"/>
              <w:rPr/>
            </w:pPr>
            <w:r>
              <w:t>1</w:t>
            </w:r>
          </w:p>
          <w:p>
            <w:pPr>
              <w:ind w:right="34"/>
              <w:rPr/>
            </w:pPr>
            <w:r>
              <w:t xml:space="preserve">      </w:t>
            </w:r>
            <w:r>
              <w:t>1</w:t>
            </w:r>
          </w:p>
          <w:p>
            <w:pPr>
              <w:ind w:right="34"/>
              <w:jc w:val="center"/>
              <w:rPr/>
            </w:pPr>
            <w:r>
              <w:t>1</w:t>
            </w:r>
          </w:p>
          <w:p>
            <w:pPr>
              <w:ind w:right="34"/>
              <w:jc w:val="center"/>
              <w:rPr/>
            </w:pPr>
            <w:r>
              <w:t>1</w:t>
            </w:r>
          </w:p>
        </w:tc>
        <w:tc>
          <w:tcPr>
            <w:cnfStyle w:val="000000100000"/>
            <w:tcW w:w="1801" w:type="pct"/>
          </w:tcPr>
          <w:p>
            <w:pPr>
              <w:ind w:right="22"/>
              <w:jc w:val="both"/>
              <w:rPr/>
            </w:pPr>
            <w:r>
              <w:t>Беличьи деньги.</w:t>
            </w:r>
          </w:p>
          <w:p>
            <w:pPr>
              <w:ind w:right="22"/>
              <w:rPr/>
            </w:pPr>
            <w:r>
              <w:t xml:space="preserve">Поврежденные и фальшивые деньги. </w:t>
            </w:r>
          </w:p>
          <w:p>
            <w:pPr>
              <w:ind w:right="22"/>
              <w:jc w:val="both"/>
              <w:rPr/>
            </w:pPr>
            <w:r>
              <w:t>Банковская карта.</w:t>
            </w:r>
          </w:p>
          <w:p>
            <w:pPr>
              <w:ind w:right="22"/>
              <w:rPr/>
            </w:pPr>
            <w:r>
              <w:t>Безопасность денег на банковской карте.</w:t>
            </w:r>
          </w:p>
          <w:p>
            <w:pPr>
              <w:ind w:right="22"/>
              <w:jc w:val="both"/>
              <w:rPr/>
            </w:pPr>
            <w:r>
              <w:t>Про кредиты.</w:t>
            </w:r>
          </w:p>
          <w:p>
            <w:pPr>
              <w:ind w:right="22"/>
              <w:jc w:val="both"/>
              <w:rPr/>
            </w:pPr>
            <w:r>
              <w:t>Про вклады.</w:t>
            </w:r>
          </w:p>
          <w:p>
            <w:pPr>
              <w:ind w:right="22"/>
              <w:jc w:val="both"/>
              <w:rPr/>
            </w:pPr>
            <w:r>
              <w:t>Ловушки для денег.</w:t>
            </w:r>
          </w:p>
        </w:tc>
        <w:tc>
          <w:tcPr>
            <w:cnfStyle w:val="000000100000"/>
            <w:tcW w:w="1383" w:type="pct"/>
          </w:tcPr>
          <w:p>
            <w:pPr>
              <w:shd w:val="clear" w:color="auto" w:fill="ffffff"/>
              <w:tabs>
                <w:tab w:val="left" w:pos="1605"/>
              </w:tabs>
              <w:jc w:val="both"/>
              <w:rPr>
                <w:color w:val="000000"/>
              </w:rPr>
            </w:pPr>
            <w:r>
              <w:rPr>
                <w:color w:val="000000"/>
              </w:rPr>
              <w:t>Библиотечные уроки;</w:t>
            </w:r>
          </w:p>
          <w:p>
            <w:pPr>
              <w:shd w:val="clear" w:color="auto" w:fill="ffffff"/>
              <w:tabs>
                <w:tab w:val="left" w:pos="1605"/>
              </w:tabs>
              <w:jc w:val="both"/>
              <w:rPr>
                <w:color w:val="000000"/>
              </w:rPr>
            </w:pPr>
            <w:r>
              <w:rPr>
                <w:color w:val="000000"/>
              </w:rPr>
              <w:t>Деловые беседы;</w:t>
            </w:r>
          </w:p>
          <w:p>
            <w:pPr>
              <w:shd w:val="clear" w:color="auto" w:fill="ffffff"/>
              <w:tabs>
                <w:tab w:val="left" w:pos="1605"/>
              </w:tabs>
              <w:jc w:val="both"/>
              <w:rPr>
                <w:color w:val="000000"/>
              </w:rPr>
            </w:pPr>
            <w:r>
              <w:rPr>
                <w:color w:val="000000"/>
              </w:rPr>
              <w:t>Участие в научно-исследовательских дискуссиях;</w:t>
            </w:r>
          </w:p>
          <w:p>
            <w:pPr>
              <w:shd w:val="clear" w:color="auto" w:fill="ffffff"/>
              <w:tabs>
                <w:tab w:val="left" w:pos="1605"/>
              </w:tabs>
              <w:jc w:val="both"/>
              <w:rPr/>
            </w:pPr>
            <w:r>
              <w:rPr>
                <w:color w:val="000000"/>
              </w:rPr>
              <w:t>Практические упражнения</w:t>
            </w:r>
          </w:p>
        </w:tc>
      </w:tr>
      <w:tr>
        <w:trPr/>
        <w:tc>
          <w:tcPr>
            <w:cnfStyle w:val="001000010000"/>
            <w:tcW w:w="258" w:type="pct"/>
          </w:tcPr>
          <w:p>
            <w:pPr>
              <w:jc w:val="center"/>
              <w:rPr/>
            </w:pPr>
          </w:p>
        </w:tc>
        <w:tc>
          <w:tcPr>
            <w:cnfStyle w:val="000000010000"/>
            <w:tcW w:w="1104" w:type="pct"/>
          </w:tcPr>
          <w:p>
            <w:pPr>
              <w:ind w:right="34"/>
              <w:jc w:val="right"/>
              <w:rPr/>
            </w:pPr>
            <w:r>
              <w:t>Итого</w:t>
            </w:r>
          </w:p>
        </w:tc>
        <w:tc>
          <w:tcPr>
            <w:cnfStyle w:val="000000010000"/>
            <w:tcW w:w="455" w:type="pct"/>
          </w:tcPr>
          <w:p>
            <w:pPr>
              <w:ind w:right="34"/>
              <w:jc w:val="center"/>
              <w:rPr/>
            </w:pPr>
            <w:r>
              <w:t>7</w:t>
            </w:r>
          </w:p>
        </w:tc>
        <w:tc>
          <w:tcPr>
            <w:cnfStyle w:val="000000010000"/>
            <w:tcW w:w="1801" w:type="pct"/>
          </w:tcPr>
          <w:p>
            <w:pPr>
              <w:ind w:right="22"/>
              <w:jc w:val="both"/>
              <w:rPr/>
            </w:pPr>
          </w:p>
        </w:tc>
        <w:tc>
          <w:tcPr>
            <w:cnfStyle w:val="000000010000"/>
            <w:tcW w:w="1383" w:type="pct"/>
          </w:tcPr>
          <w:p>
            <w:pPr>
              <w:shd w:val="clear" w:color="auto" w:fill="ffffff"/>
              <w:tabs>
                <w:tab w:val="left" w:pos="1605"/>
              </w:tabs>
              <w:jc w:val="both"/>
              <w:rPr>
                <w:color w:val="000000"/>
              </w:rPr>
            </w:pPr>
          </w:p>
        </w:tc>
      </w:tr>
      <w:tr>
        <w:trPr/>
        <w:tc>
          <w:tcPr>
            <w:cnfStyle w:val="001000100000"/>
            <w:tcW w:w="258" w:type="pct"/>
          </w:tcPr>
          <w:p>
            <w:pPr>
              <w:jc w:val="center"/>
              <w:rPr/>
            </w:pPr>
            <w:r>
              <w:t>4.</w:t>
            </w:r>
          </w:p>
        </w:tc>
        <w:tc>
          <w:tcPr>
            <w:cnfStyle w:val="000000100000"/>
            <w:tcW w:w="1104" w:type="pct"/>
          </w:tcPr>
          <w:p>
            <w:pPr>
              <w:ind w:right="34"/>
              <w:jc w:val="both"/>
              <w:rPr/>
            </w:pPr>
            <w:r>
              <w:t>Естественно-научная грамотность</w:t>
            </w:r>
          </w:p>
        </w:tc>
        <w:tc>
          <w:tcPr>
            <w:cnfStyle w:val="000000100000"/>
            <w:tcW w:w="455" w:type="pct"/>
          </w:tcPr>
          <w:p>
            <w:pPr>
              <w:ind w:right="34"/>
              <w:jc w:val="center"/>
              <w:rPr/>
            </w:pPr>
            <w:r>
              <w:t>1</w:t>
            </w:r>
          </w:p>
          <w:p>
            <w:pPr>
              <w:ind w:right="34"/>
              <w:jc w:val="center"/>
              <w:rPr/>
            </w:pPr>
            <w:r>
              <w:t>1</w:t>
            </w:r>
          </w:p>
          <w:p>
            <w:pPr>
              <w:ind w:right="34"/>
              <w:jc w:val="center"/>
              <w:rPr/>
            </w:pPr>
            <w:r>
              <w:t>1</w:t>
            </w:r>
          </w:p>
          <w:p>
            <w:pPr>
              <w:ind w:right="34"/>
              <w:jc w:val="center"/>
              <w:rPr/>
            </w:pPr>
            <w:r>
              <w:t>1</w:t>
            </w:r>
          </w:p>
          <w:p>
            <w:pPr>
              <w:ind w:right="34"/>
              <w:jc w:val="center"/>
              <w:rPr/>
            </w:pPr>
            <w:r>
              <w:t>1</w:t>
            </w:r>
          </w:p>
          <w:p>
            <w:pPr>
              <w:ind w:right="34"/>
              <w:jc w:val="center"/>
              <w:rPr/>
            </w:pPr>
            <w:r>
              <w:t>1</w:t>
            </w:r>
          </w:p>
          <w:p>
            <w:pPr>
              <w:ind w:right="34"/>
              <w:jc w:val="center"/>
              <w:rPr/>
            </w:pPr>
            <w:r>
              <w:t>1</w:t>
            </w:r>
          </w:p>
        </w:tc>
        <w:tc>
          <w:tcPr>
            <w:cnfStyle w:val="000000100000"/>
            <w:tcW w:w="1801" w:type="pct"/>
          </w:tcPr>
          <w:p>
            <w:pPr>
              <w:ind w:right="22"/>
              <w:jc w:val="both"/>
              <w:rPr/>
            </w:pPr>
            <w:r>
              <w:t>Про белочку и погоду.</w:t>
            </w:r>
          </w:p>
          <w:p>
            <w:pPr>
              <w:ind w:right="22"/>
              <w:jc w:val="both"/>
              <w:rPr/>
            </w:pPr>
            <w:r>
              <w:t>Лесные сладкоежки.</w:t>
            </w:r>
          </w:p>
          <w:p>
            <w:pPr>
              <w:ind w:right="22"/>
              <w:jc w:val="both"/>
              <w:rPr/>
            </w:pPr>
            <w:r>
              <w:t>Про зайчишку и овощи.</w:t>
            </w:r>
          </w:p>
          <w:p>
            <w:pPr>
              <w:ind w:right="22"/>
              <w:jc w:val="both"/>
              <w:rPr/>
            </w:pPr>
            <w:r>
              <w:t>Лисьи норы.</w:t>
            </w:r>
          </w:p>
          <w:p>
            <w:pPr>
              <w:ind w:right="22"/>
              <w:jc w:val="both"/>
              <w:rPr/>
            </w:pPr>
            <w:r>
              <w:t>Корень часть растения.</w:t>
            </w:r>
          </w:p>
          <w:p>
            <w:pPr>
              <w:ind w:right="22"/>
              <w:rPr/>
            </w:pPr>
            <w:r>
              <w:t>Занимательные особенности яблока.</w:t>
            </w:r>
          </w:p>
          <w:p>
            <w:pPr>
              <w:ind w:right="22"/>
              <w:jc w:val="both"/>
              <w:rPr/>
            </w:pPr>
            <w:r>
              <w:t>Про хомяка и его запасы.</w:t>
            </w:r>
          </w:p>
        </w:tc>
        <w:tc>
          <w:tcPr>
            <w:cnfStyle w:val="000000100000"/>
            <w:tcW w:w="1383" w:type="pct"/>
          </w:tcPr>
          <w:p>
            <w:pPr>
              <w:shd w:val="clear" w:color="auto" w:fill="ffffff"/>
              <w:tabs>
                <w:tab w:val="left" w:pos="1605"/>
              </w:tabs>
              <w:jc w:val="both"/>
              <w:rPr>
                <w:color w:val="000000"/>
              </w:rPr>
            </w:pPr>
            <w:r>
              <w:rPr>
                <w:color w:val="000000"/>
              </w:rPr>
              <w:t>Библиотечные уроки;</w:t>
            </w:r>
          </w:p>
          <w:p>
            <w:pPr>
              <w:shd w:val="clear" w:color="auto" w:fill="ffffff"/>
              <w:tabs>
                <w:tab w:val="left" w:pos="1605"/>
              </w:tabs>
              <w:jc w:val="both"/>
              <w:rPr>
                <w:color w:val="000000"/>
              </w:rPr>
            </w:pPr>
            <w:r>
              <w:rPr>
                <w:color w:val="000000"/>
              </w:rPr>
              <w:t>Деловые беседы;</w:t>
            </w:r>
          </w:p>
          <w:p>
            <w:pPr>
              <w:shd w:val="clear" w:color="auto" w:fill="ffffff"/>
              <w:tabs>
                <w:tab w:val="left" w:pos="1605"/>
              </w:tabs>
              <w:jc w:val="both"/>
              <w:rPr>
                <w:color w:val="000000"/>
              </w:rPr>
            </w:pPr>
            <w:r>
              <w:rPr>
                <w:color w:val="000000"/>
              </w:rPr>
              <w:t>Участие в научно-исследовательских дискуссиях;</w:t>
            </w:r>
          </w:p>
          <w:p>
            <w:pPr>
              <w:shd w:val="clear" w:color="auto" w:fill="ffffff"/>
              <w:tabs>
                <w:tab w:val="left" w:pos="1605"/>
              </w:tabs>
              <w:jc w:val="both"/>
              <w:rPr/>
            </w:pPr>
            <w:r>
              <w:rPr>
                <w:color w:val="000000"/>
              </w:rPr>
              <w:t>Практические упражнения</w:t>
            </w:r>
          </w:p>
        </w:tc>
      </w:tr>
      <w:tr>
        <w:trPr/>
        <w:tc>
          <w:tcPr>
            <w:cnfStyle w:val="001000010000"/>
            <w:tcW w:w="258" w:type="pct"/>
          </w:tcPr>
          <w:p>
            <w:pPr>
              <w:jc w:val="center"/>
              <w:rPr/>
            </w:pPr>
          </w:p>
        </w:tc>
        <w:tc>
          <w:tcPr>
            <w:cnfStyle w:val="000000010000"/>
            <w:tcW w:w="1104" w:type="pct"/>
          </w:tcPr>
          <w:p>
            <w:pPr>
              <w:ind w:right="34"/>
              <w:jc w:val="right"/>
              <w:rPr/>
            </w:pPr>
            <w:r>
              <w:t>Итого</w:t>
            </w:r>
          </w:p>
        </w:tc>
        <w:tc>
          <w:tcPr>
            <w:cnfStyle w:val="000000010000"/>
            <w:tcW w:w="455" w:type="pct"/>
          </w:tcPr>
          <w:p>
            <w:pPr>
              <w:ind w:right="34"/>
              <w:jc w:val="center"/>
              <w:rPr/>
            </w:pPr>
            <w:r>
              <w:t>7</w:t>
            </w:r>
          </w:p>
        </w:tc>
        <w:tc>
          <w:tcPr>
            <w:cnfStyle w:val="000000010000"/>
            <w:tcW w:w="1801" w:type="pct"/>
          </w:tcPr>
          <w:p>
            <w:pPr>
              <w:ind w:right="22"/>
              <w:jc w:val="both"/>
              <w:rPr/>
            </w:pPr>
          </w:p>
        </w:tc>
        <w:tc>
          <w:tcPr>
            <w:cnfStyle w:val="000000010000"/>
            <w:tcW w:w="1383" w:type="pct"/>
          </w:tcPr>
          <w:p>
            <w:pPr>
              <w:shd w:val="clear" w:color="auto" w:fill="ffffff"/>
              <w:tabs>
                <w:tab w:val="left" w:pos="1605"/>
              </w:tabs>
              <w:jc w:val="both"/>
              <w:rPr>
                <w:color w:val="000000"/>
              </w:rPr>
            </w:pPr>
          </w:p>
        </w:tc>
      </w:tr>
      <w:tr>
        <w:trPr/>
        <w:tc>
          <w:tcPr>
            <w:cnfStyle w:val="001000100000"/>
            <w:tcW w:w="258" w:type="pct"/>
          </w:tcPr>
          <w:p>
            <w:pPr>
              <w:jc w:val="center"/>
              <w:rPr/>
            </w:pPr>
            <w:r>
              <w:t>5.</w:t>
            </w:r>
          </w:p>
        </w:tc>
        <w:tc>
          <w:tcPr>
            <w:cnfStyle w:val="000000100000"/>
            <w:tcW w:w="1104" w:type="pct"/>
          </w:tcPr>
          <w:p>
            <w:pPr>
              <w:ind w:right="34"/>
              <w:rPr/>
            </w:pPr>
            <w:r>
              <w:t xml:space="preserve">Глобальная </w:t>
            </w:r>
            <w:r>
              <w:t>компетентность</w:t>
            </w:r>
          </w:p>
        </w:tc>
        <w:tc>
          <w:tcPr>
            <w:cnfStyle w:val="000000100000"/>
            <w:tcW w:w="455" w:type="pct"/>
          </w:tcPr>
          <w:p>
            <w:pPr>
              <w:ind w:right="34"/>
              <w:jc w:val="center"/>
              <w:rPr/>
            </w:pPr>
            <w:r>
              <w:t>1</w:t>
            </w:r>
          </w:p>
          <w:p>
            <w:pPr>
              <w:ind w:right="34"/>
              <w:jc w:val="center"/>
              <w:rPr/>
            </w:pPr>
          </w:p>
          <w:p>
            <w:pPr>
              <w:ind w:right="34"/>
              <w:jc w:val="center"/>
              <w:rPr/>
            </w:pPr>
            <w:r>
              <w:t>1</w:t>
            </w:r>
          </w:p>
        </w:tc>
        <w:tc>
          <w:tcPr>
            <w:cnfStyle w:val="000000100000"/>
            <w:tcW w:w="1801" w:type="pct"/>
          </w:tcPr>
          <w:p>
            <w:pPr>
              <w:ind w:right="22"/>
              <w:rPr>
                <w:rFonts w:eastAsia="Calibri"/>
              </w:rPr>
            </w:pPr>
            <w:r>
              <w:rPr>
                <w:rFonts w:eastAsia="Calibri"/>
              </w:rPr>
              <w:t xml:space="preserve">Комплексное задание «Футбол и </w:t>
            </w:r>
            <w:r>
              <w:rPr>
                <w:rFonts w:eastAsia="Calibri"/>
              </w:rPr>
              <w:t>дружба»</w:t>
            </w:r>
          </w:p>
          <w:p>
            <w:pPr>
              <w:ind w:right="22"/>
              <w:rPr/>
            </w:pPr>
            <w:r>
              <w:rPr>
                <w:rFonts w:eastAsia="Calibri"/>
              </w:rPr>
              <w:t>Комплексное задание «Случай в гостях»</w:t>
            </w:r>
          </w:p>
        </w:tc>
        <w:tc>
          <w:tcPr>
            <w:cnfStyle w:val="000000100000"/>
            <w:tcW w:w="1383" w:type="pct"/>
          </w:tcPr>
          <w:p>
            <w:pPr>
              <w:shd w:val="clear" w:color="auto" w:fill="ffffff"/>
              <w:tabs>
                <w:tab w:val="left" w:pos="1605"/>
              </w:tabs>
              <w:jc w:val="both"/>
              <w:rPr>
                <w:color w:val="000000"/>
              </w:rPr>
            </w:pPr>
          </w:p>
        </w:tc>
      </w:tr>
      <w:tr>
        <w:trPr/>
        <w:tc>
          <w:tcPr>
            <w:cnfStyle w:val="001000010000"/>
            <w:tcW w:w="258" w:type="pct"/>
          </w:tcPr>
          <w:p>
            <w:pPr>
              <w:jc w:val="center"/>
              <w:rPr/>
            </w:pPr>
          </w:p>
        </w:tc>
        <w:tc>
          <w:tcPr>
            <w:cnfStyle w:val="000000010000"/>
            <w:tcW w:w="1104" w:type="pct"/>
          </w:tcPr>
          <w:p>
            <w:pPr>
              <w:ind w:right="34"/>
              <w:jc w:val="right"/>
              <w:rPr/>
            </w:pPr>
            <w:r>
              <w:t>Итого</w:t>
            </w:r>
          </w:p>
        </w:tc>
        <w:tc>
          <w:tcPr>
            <w:cnfStyle w:val="000000010000"/>
            <w:tcW w:w="455" w:type="pct"/>
          </w:tcPr>
          <w:p>
            <w:pPr>
              <w:ind w:right="34"/>
              <w:jc w:val="center"/>
              <w:rPr/>
            </w:pPr>
            <w:r>
              <w:t>2</w:t>
            </w:r>
          </w:p>
        </w:tc>
        <w:tc>
          <w:tcPr>
            <w:cnfStyle w:val="000000010000"/>
            <w:tcW w:w="1801" w:type="pct"/>
          </w:tcPr>
          <w:p>
            <w:pPr>
              <w:ind w:right="22"/>
              <w:jc w:val="both"/>
              <w:rPr>
                <w:rFonts w:eastAsia="Calibri"/>
              </w:rPr>
            </w:pPr>
          </w:p>
        </w:tc>
        <w:tc>
          <w:tcPr>
            <w:cnfStyle w:val="000000010000"/>
            <w:tcW w:w="1383" w:type="pct"/>
          </w:tcPr>
          <w:p>
            <w:pPr>
              <w:shd w:val="clear" w:color="auto" w:fill="ffffff"/>
              <w:tabs>
                <w:tab w:val="left" w:pos="1605"/>
              </w:tabs>
              <w:jc w:val="both"/>
              <w:rPr>
                <w:color w:val="000000"/>
              </w:rPr>
            </w:pPr>
          </w:p>
        </w:tc>
      </w:tr>
      <w:tr>
        <w:trPr/>
        <w:tc>
          <w:tcPr>
            <w:cnfStyle w:val="001000100000"/>
            <w:tcW w:w="258" w:type="pct"/>
          </w:tcPr>
          <w:p>
            <w:pPr>
              <w:jc w:val="center"/>
              <w:rPr>
                <w:b/>
              </w:rPr>
            </w:pPr>
          </w:p>
        </w:tc>
        <w:tc>
          <w:tcPr>
            <w:cnfStyle w:val="000000100000"/>
            <w:tcW w:w="1104" w:type="pct"/>
          </w:tcPr>
          <w:p>
            <w:pPr>
              <w:ind w:right="34"/>
              <w:jc w:val="right"/>
              <w:rPr>
                <w:b/>
              </w:rPr>
            </w:pPr>
            <w:r>
              <w:rPr>
                <w:b/>
              </w:rPr>
              <w:t>Итого</w:t>
            </w:r>
          </w:p>
        </w:tc>
        <w:tc>
          <w:tcPr>
            <w:cnfStyle w:val="000000100000"/>
            <w:tcW w:w="455" w:type="pct"/>
          </w:tcPr>
          <w:p>
            <w:pPr>
              <w:ind w:right="34"/>
              <w:jc w:val="center"/>
              <w:rPr>
                <w:b/>
              </w:rPr>
            </w:pPr>
            <w:r>
              <w:rPr>
                <w:b/>
              </w:rPr>
              <w:t>34</w:t>
            </w:r>
          </w:p>
        </w:tc>
        <w:tc>
          <w:tcPr>
            <w:cnfStyle w:val="000000100000"/>
            <w:tcW w:w="1801" w:type="pct"/>
          </w:tcPr>
          <w:p>
            <w:pPr>
              <w:ind w:right="22"/>
              <w:jc w:val="both"/>
              <w:rPr>
                <w:b/>
              </w:rPr>
            </w:pPr>
          </w:p>
        </w:tc>
        <w:tc>
          <w:tcPr>
            <w:cnfStyle w:val="000000100000"/>
            <w:tcW w:w="1383" w:type="pct"/>
          </w:tcPr>
          <w:p>
            <w:pPr>
              <w:jc w:val="both"/>
              <w:rPr>
                <w:b/>
              </w:rPr>
            </w:pPr>
          </w:p>
        </w:tc>
      </w:tr>
    </w:tbl>
    <w:p>
      <w:pPr>
        <w:spacing w:line="240" w:lineRule="auto"/>
        <w:ind w:right="527"/>
        <w:jc w:val="center"/>
        <w:rPr>
          <w:rFonts w:ascii="Times New Roman" w:cs="Times New Roman" w:hAnsi="Times New Roman"/>
          <w:b/>
          <w:sz w:val="24"/>
          <w:szCs w:val="24"/>
        </w:rPr>
      </w:pPr>
      <w:r>
        <w:rPr>
          <w:rFonts w:ascii="Times New Roman" w:cs="Times New Roman" w:hAnsi="Times New Roman"/>
          <w:b/>
          <w:sz w:val="24"/>
          <w:szCs w:val="24"/>
        </w:rPr>
        <w:t>Содержание программы 3 класс (34 ч)</w:t>
      </w:r>
    </w:p>
    <w:tbl>
      <w:tblPr>
        <w:tblStyle w:val="TableGrid"/>
        <w:tblW w:w="5000" w:type="pct"/>
        <w:tblLook w:val="04A0"/>
      </w:tblPr>
      <w:tblGrid>
        <w:gridCol w:w="773"/>
        <w:gridCol w:w="2210"/>
        <w:gridCol w:w="1075"/>
        <w:gridCol w:w="3454"/>
        <w:gridCol w:w="2894"/>
      </w:tblGrid>
      <w:tr>
        <w:trPr/>
        <w:tc>
          <w:tcPr>
            <w:cnfStyle w:val="101000000000"/>
            <w:tcW w:w="379" w:type="pct"/>
          </w:tcPr>
          <w:p>
            <w:pPr>
              <w:jc w:val="center"/>
              <w:rPr/>
            </w:pPr>
            <w:r>
              <w:t>№ п/п</w:t>
            </w:r>
          </w:p>
        </w:tc>
        <w:tc>
          <w:tcPr>
            <w:cnfStyle w:val="100000000000"/>
            <w:tcW w:w="1067" w:type="pct"/>
          </w:tcPr>
          <w:p>
            <w:pPr>
              <w:ind w:right="527"/>
              <w:jc w:val="center"/>
              <w:rPr/>
            </w:pPr>
            <w:r>
              <w:t xml:space="preserve">Раздел </w:t>
            </w:r>
          </w:p>
        </w:tc>
        <w:tc>
          <w:tcPr>
            <w:cnfStyle w:val="100000000000"/>
            <w:tcW w:w="527" w:type="pct"/>
          </w:tcPr>
          <w:p>
            <w:pPr>
              <w:ind w:right="175"/>
              <w:jc w:val="center"/>
              <w:rPr/>
            </w:pPr>
            <w:r>
              <w:t>Кол-во часов</w:t>
            </w:r>
          </w:p>
        </w:tc>
        <w:tc>
          <w:tcPr>
            <w:cnfStyle w:val="100000000000"/>
            <w:tcW w:w="1693" w:type="pct"/>
          </w:tcPr>
          <w:p>
            <w:pPr>
              <w:ind w:right="527"/>
              <w:jc w:val="center"/>
              <w:rPr/>
            </w:pPr>
            <w:r>
              <w:t>Содержание</w:t>
            </w:r>
          </w:p>
        </w:tc>
        <w:tc>
          <w:tcPr>
            <w:cnfStyle w:val="100000000000"/>
            <w:tcW w:w="1335" w:type="pct"/>
          </w:tcPr>
          <w:p>
            <w:pPr>
              <w:ind w:right="142"/>
              <w:jc w:val="center"/>
              <w:rPr/>
            </w:pPr>
            <w:r>
              <w:t>Формы внеурочной деятельности</w:t>
            </w:r>
          </w:p>
        </w:tc>
      </w:tr>
      <w:tr>
        <w:trPr/>
        <w:tc>
          <w:tcPr>
            <w:cnfStyle w:val="001000100000"/>
            <w:tcW w:w="379" w:type="pct"/>
          </w:tcPr>
          <w:p>
            <w:pPr>
              <w:jc w:val="center"/>
              <w:rPr/>
            </w:pPr>
            <w:r>
              <w:t>1</w:t>
            </w:r>
          </w:p>
        </w:tc>
        <w:tc>
          <w:tcPr>
            <w:cnfStyle w:val="000000100000"/>
            <w:tcW w:w="1067" w:type="pct"/>
          </w:tcPr>
          <w:p>
            <w:pPr>
              <w:ind w:right="34"/>
              <w:rPr/>
            </w:pPr>
            <w:r>
              <w:t>Читательская грамотность</w:t>
            </w:r>
          </w:p>
        </w:tc>
        <w:tc>
          <w:tcPr>
            <w:cnfStyle w:val="000000100000"/>
            <w:tcW w:w="527" w:type="pct"/>
          </w:tcPr>
          <w:p>
            <w:pPr>
              <w:ind w:right="34"/>
              <w:jc w:val="center"/>
              <w:rPr/>
            </w:pPr>
            <w:r>
              <w:t>1</w:t>
            </w:r>
          </w:p>
          <w:p>
            <w:pPr>
              <w:ind w:right="34"/>
              <w:jc w:val="center"/>
              <w:rPr/>
            </w:pPr>
            <w:r>
              <w:t>1</w:t>
            </w:r>
          </w:p>
          <w:p>
            <w:pPr>
              <w:ind w:right="34"/>
              <w:jc w:val="center"/>
              <w:rPr/>
            </w:pPr>
            <w:r>
              <w:t>1</w:t>
            </w:r>
          </w:p>
          <w:p>
            <w:pPr>
              <w:ind w:right="34"/>
              <w:jc w:val="center"/>
              <w:rPr/>
            </w:pPr>
            <w:r>
              <w:t>1</w:t>
            </w:r>
          </w:p>
          <w:p>
            <w:pPr>
              <w:ind w:right="34"/>
              <w:jc w:val="center"/>
              <w:rPr/>
            </w:pPr>
            <w:r>
              <w:t>1</w:t>
            </w:r>
          </w:p>
          <w:p>
            <w:pPr>
              <w:ind w:right="34"/>
              <w:jc w:val="center"/>
              <w:rPr/>
            </w:pPr>
            <w:r>
              <w:t>1</w:t>
            </w:r>
          </w:p>
          <w:p>
            <w:pPr>
              <w:ind w:right="34"/>
              <w:jc w:val="center"/>
              <w:rPr/>
            </w:pPr>
            <w:r>
              <w:t>1</w:t>
            </w:r>
          </w:p>
        </w:tc>
        <w:tc>
          <w:tcPr>
            <w:cnfStyle w:val="000000100000"/>
            <w:tcW w:w="1693" w:type="pct"/>
          </w:tcPr>
          <w:p>
            <w:r>
              <w:t xml:space="preserve">Про дождевого червяка. </w:t>
            </w:r>
          </w:p>
          <w:p>
            <w:r>
              <w:t xml:space="preserve">Кальций. </w:t>
            </w:r>
          </w:p>
          <w:p>
            <w:r>
              <w:t xml:space="preserve">Сколько весит облако? </w:t>
            </w:r>
          </w:p>
          <w:p>
            <w:r>
              <w:t xml:space="preserve">Хлеб, всему голова. </w:t>
            </w:r>
          </w:p>
          <w:p>
            <w:r>
              <w:t xml:space="preserve">Про мел. </w:t>
            </w:r>
          </w:p>
          <w:p>
            <w:r>
              <w:t xml:space="preserve">Про мыло. </w:t>
            </w:r>
          </w:p>
          <w:p>
            <w:r>
              <w:t xml:space="preserve">История свечи. </w:t>
            </w:r>
          </w:p>
        </w:tc>
        <w:tc>
          <w:tcPr>
            <w:cnfStyle w:val="000000100000"/>
            <w:tcW w:w="1335" w:type="pct"/>
          </w:tcPr>
          <w:p>
            <w:pPr>
              <w:shd w:val="clear" w:color="auto" w:fill="ffffff"/>
              <w:tabs>
                <w:tab w:val="left" w:pos="1605"/>
              </w:tabs>
              <w:jc w:val="both"/>
              <w:rPr>
                <w:color w:val="000000"/>
              </w:rPr>
            </w:pPr>
            <w:r>
              <w:rPr>
                <w:color w:val="000000"/>
              </w:rPr>
              <w:t>Библиотечные уроки;</w:t>
            </w:r>
          </w:p>
          <w:p>
            <w:pPr>
              <w:shd w:val="clear" w:color="auto" w:fill="ffffff"/>
              <w:tabs>
                <w:tab w:val="left" w:pos="1605"/>
              </w:tabs>
              <w:jc w:val="both"/>
              <w:rPr>
                <w:color w:val="000000"/>
              </w:rPr>
            </w:pPr>
            <w:r>
              <w:rPr>
                <w:color w:val="000000"/>
              </w:rPr>
              <w:t>Деловые беседы;</w:t>
            </w:r>
          </w:p>
          <w:p>
            <w:pPr>
              <w:shd w:val="clear" w:color="auto" w:fill="ffffff"/>
              <w:tabs>
                <w:tab w:val="left" w:pos="1605"/>
              </w:tabs>
              <w:jc w:val="both"/>
              <w:rPr>
                <w:color w:val="000000"/>
              </w:rPr>
            </w:pPr>
            <w:r>
              <w:rPr>
                <w:color w:val="000000"/>
              </w:rPr>
              <w:t>Участие в научно-исследовательских дискуссиях;</w:t>
            </w:r>
          </w:p>
          <w:p>
            <w:pPr>
              <w:shd w:val="clear" w:color="auto" w:fill="ffffff"/>
              <w:tabs>
                <w:tab w:val="left" w:pos="1605"/>
              </w:tabs>
              <w:jc w:val="both"/>
              <w:rPr/>
            </w:pPr>
            <w:r>
              <w:rPr>
                <w:color w:val="000000"/>
              </w:rPr>
              <w:t>Практические упражнения</w:t>
            </w:r>
          </w:p>
        </w:tc>
      </w:tr>
      <w:tr>
        <w:trPr/>
        <w:tc>
          <w:tcPr>
            <w:cnfStyle w:val="001000010000"/>
            <w:tcW w:w="379" w:type="pct"/>
          </w:tcPr>
          <w:p>
            <w:pPr>
              <w:jc w:val="center"/>
              <w:rPr/>
            </w:pPr>
          </w:p>
        </w:tc>
        <w:tc>
          <w:tcPr>
            <w:cnfStyle w:val="000000010000"/>
            <w:tcW w:w="1067" w:type="pct"/>
          </w:tcPr>
          <w:p>
            <w:pPr>
              <w:ind w:right="34"/>
              <w:jc w:val="right"/>
              <w:rPr/>
            </w:pPr>
            <w:r>
              <w:t>Итого</w:t>
            </w:r>
          </w:p>
        </w:tc>
        <w:tc>
          <w:tcPr>
            <w:cnfStyle w:val="000000010000"/>
            <w:tcW w:w="527" w:type="pct"/>
          </w:tcPr>
          <w:p>
            <w:pPr>
              <w:ind w:right="34"/>
              <w:jc w:val="center"/>
              <w:rPr/>
            </w:pPr>
            <w:r>
              <w:t>7</w:t>
            </w:r>
          </w:p>
        </w:tc>
        <w:tc>
          <w:tcPr>
            <w:cnfStyle w:val="000000010000"/>
            <w:tcW w:w="1693" w:type="pct"/>
          </w:tcPr>
          <w:p/>
        </w:tc>
        <w:tc>
          <w:tcPr>
            <w:cnfStyle w:val="000000010000"/>
            <w:tcW w:w="1335" w:type="pct"/>
          </w:tcPr>
          <w:p>
            <w:pPr>
              <w:shd w:val="clear" w:color="auto" w:fill="ffffff"/>
              <w:tabs>
                <w:tab w:val="left" w:pos="1605"/>
              </w:tabs>
              <w:jc w:val="both"/>
              <w:rPr>
                <w:color w:val="000000"/>
              </w:rPr>
            </w:pPr>
          </w:p>
        </w:tc>
      </w:tr>
      <w:tr>
        <w:trPr/>
        <w:tc>
          <w:tcPr>
            <w:cnfStyle w:val="001000100000"/>
            <w:tcW w:w="379" w:type="pct"/>
          </w:tcPr>
          <w:p>
            <w:pPr>
              <w:jc w:val="center"/>
              <w:rPr/>
            </w:pPr>
            <w:r>
              <w:t>2.</w:t>
            </w:r>
          </w:p>
        </w:tc>
        <w:tc>
          <w:tcPr>
            <w:cnfStyle w:val="000000100000"/>
            <w:tcW w:w="1067" w:type="pct"/>
          </w:tcPr>
          <w:p>
            <w:pPr>
              <w:ind w:right="34"/>
              <w:rPr/>
            </w:pPr>
            <w:r>
              <w:t>Естественно-научная грамотность</w:t>
            </w:r>
          </w:p>
        </w:tc>
        <w:tc>
          <w:tcPr>
            <w:cnfStyle w:val="000000100000"/>
            <w:tcW w:w="527" w:type="pct"/>
          </w:tcPr>
          <w:p>
            <w:pPr>
              <w:ind w:right="34"/>
              <w:jc w:val="center"/>
              <w:rPr/>
            </w:pPr>
            <w:r>
              <w:t>1</w:t>
            </w:r>
          </w:p>
          <w:p>
            <w:pPr>
              <w:ind w:right="34"/>
              <w:jc w:val="center"/>
              <w:rPr/>
            </w:pPr>
            <w:r>
              <w:t>1</w:t>
            </w:r>
          </w:p>
          <w:p>
            <w:pPr>
              <w:ind w:right="34"/>
              <w:jc w:val="center"/>
              <w:rPr/>
            </w:pPr>
            <w:r>
              <w:t>1</w:t>
            </w:r>
          </w:p>
          <w:p>
            <w:pPr>
              <w:ind w:right="34"/>
              <w:jc w:val="center"/>
              <w:rPr/>
            </w:pPr>
            <w:r>
              <w:t>1</w:t>
            </w:r>
          </w:p>
          <w:p>
            <w:pPr>
              <w:ind w:right="34"/>
              <w:jc w:val="center"/>
              <w:rPr/>
            </w:pPr>
            <w:r>
              <w:t>1</w:t>
            </w:r>
          </w:p>
          <w:p>
            <w:pPr>
              <w:ind w:right="34"/>
              <w:jc w:val="center"/>
              <w:rPr/>
            </w:pPr>
            <w:r>
              <w:t>1</w:t>
            </w:r>
          </w:p>
          <w:p>
            <w:pPr>
              <w:ind w:right="34"/>
              <w:jc w:val="center"/>
              <w:rPr/>
            </w:pPr>
          </w:p>
          <w:p>
            <w:pPr>
              <w:ind w:right="34"/>
              <w:jc w:val="center"/>
              <w:rPr/>
            </w:pPr>
            <w:r>
              <w:t>1</w:t>
            </w:r>
          </w:p>
          <w:p>
            <w:pPr>
              <w:ind w:right="34"/>
              <w:jc w:val="center"/>
              <w:rPr/>
            </w:pPr>
            <w:r>
              <w:t>1</w:t>
            </w:r>
          </w:p>
        </w:tc>
        <w:tc>
          <w:tcPr>
            <w:cnfStyle w:val="000000100000"/>
            <w:tcW w:w="1693" w:type="pct"/>
          </w:tcPr>
          <w:p>
            <w:r>
              <w:t xml:space="preserve">Дождевые черви. </w:t>
            </w:r>
          </w:p>
          <w:p>
            <w:r>
              <w:t>Полезный кальций.</w:t>
            </w:r>
          </w:p>
          <w:p>
            <w:r>
              <w:t xml:space="preserve">Про облака. </w:t>
            </w:r>
          </w:p>
          <w:p>
            <w:r>
              <w:t xml:space="preserve">Про хлеб и дрожжи. </w:t>
            </w:r>
          </w:p>
          <w:p>
            <w:r>
              <w:t xml:space="preserve">Интересное вещество мел. </w:t>
            </w:r>
          </w:p>
          <w:p>
            <w:r>
              <w:t xml:space="preserve">Чем интересно мыло и как оно «работает»? </w:t>
            </w:r>
          </w:p>
          <w:p>
            <w:r>
              <w:t xml:space="preserve">Про свечи. </w:t>
            </w:r>
          </w:p>
          <w:p>
            <w:r>
              <w:t>Волшебный Магнит.</w:t>
            </w:r>
          </w:p>
        </w:tc>
        <w:tc>
          <w:tcPr>
            <w:cnfStyle w:val="000000100000"/>
            <w:tcW w:w="1335" w:type="pct"/>
          </w:tcPr>
          <w:p>
            <w:pPr>
              <w:shd w:val="clear" w:color="auto" w:fill="ffffff"/>
              <w:tabs>
                <w:tab w:val="left" w:pos="1605"/>
              </w:tabs>
              <w:jc w:val="both"/>
              <w:rPr>
                <w:color w:val="000000"/>
              </w:rPr>
            </w:pPr>
            <w:r>
              <w:rPr>
                <w:color w:val="000000"/>
              </w:rPr>
              <w:t>Библиотечные уроки;</w:t>
            </w:r>
          </w:p>
          <w:p>
            <w:pPr>
              <w:shd w:val="clear" w:color="auto" w:fill="ffffff"/>
              <w:tabs>
                <w:tab w:val="left" w:pos="1605"/>
              </w:tabs>
              <w:jc w:val="both"/>
              <w:rPr>
                <w:color w:val="000000"/>
              </w:rPr>
            </w:pPr>
            <w:r>
              <w:rPr>
                <w:color w:val="000000"/>
              </w:rPr>
              <w:t>Деловые беседы;</w:t>
            </w:r>
          </w:p>
          <w:p>
            <w:pPr>
              <w:shd w:val="clear" w:color="auto" w:fill="ffffff"/>
              <w:tabs>
                <w:tab w:val="left" w:pos="1605"/>
              </w:tabs>
              <w:jc w:val="both"/>
              <w:rPr>
                <w:color w:val="000000"/>
              </w:rPr>
            </w:pPr>
            <w:r>
              <w:rPr>
                <w:color w:val="000000"/>
              </w:rPr>
              <w:t>Участие в научно-исследовательских дискуссиях;</w:t>
            </w:r>
          </w:p>
          <w:p>
            <w:pPr>
              <w:shd w:val="clear" w:color="auto" w:fill="ffffff"/>
              <w:tabs>
                <w:tab w:val="left" w:pos="1605"/>
              </w:tabs>
              <w:jc w:val="both"/>
              <w:rPr/>
            </w:pPr>
            <w:r>
              <w:rPr>
                <w:color w:val="000000"/>
              </w:rPr>
              <w:t>Практические упражнения</w:t>
            </w:r>
          </w:p>
        </w:tc>
      </w:tr>
      <w:tr>
        <w:trPr/>
        <w:tc>
          <w:tcPr>
            <w:cnfStyle w:val="001000010000"/>
            <w:tcW w:w="379" w:type="pct"/>
          </w:tcPr>
          <w:p>
            <w:pPr>
              <w:jc w:val="center"/>
              <w:rPr/>
            </w:pPr>
          </w:p>
        </w:tc>
        <w:tc>
          <w:tcPr>
            <w:cnfStyle w:val="000000010000"/>
            <w:tcW w:w="1067" w:type="pct"/>
          </w:tcPr>
          <w:p>
            <w:pPr>
              <w:ind w:right="34"/>
              <w:jc w:val="right"/>
              <w:rPr/>
            </w:pPr>
            <w:r>
              <w:t>Итого</w:t>
            </w:r>
          </w:p>
        </w:tc>
        <w:tc>
          <w:tcPr>
            <w:cnfStyle w:val="000000010000"/>
            <w:tcW w:w="527" w:type="pct"/>
          </w:tcPr>
          <w:p>
            <w:pPr>
              <w:ind w:right="34"/>
              <w:jc w:val="center"/>
              <w:rPr/>
            </w:pPr>
            <w:r>
              <w:t>8</w:t>
            </w:r>
          </w:p>
        </w:tc>
        <w:tc>
          <w:tcPr>
            <w:cnfStyle w:val="000000010000"/>
            <w:tcW w:w="1693" w:type="pct"/>
          </w:tcPr>
          <w:p/>
        </w:tc>
        <w:tc>
          <w:tcPr>
            <w:cnfStyle w:val="000000010000"/>
            <w:tcW w:w="1335" w:type="pct"/>
          </w:tcPr>
          <w:p>
            <w:pPr>
              <w:shd w:val="clear" w:color="auto" w:fill="ffffff"/>
              <w:tabs>
                <w:tab w:val="left" w:pos="1605"/>
              </w:tabs>
              <w:jc w:val="both"/>
              <w:rPr>
                <w:color w:val="000000"/>
              </w:rPr>
            </w:pPr>
          </w:p>
        </w:tc>
      </w:tr>
      <w:tr>
        <w:trPr>
          <w:trHeight w:val="2919"/>
        </w:trPr>
        <w:tc>
          <w:tcPr>
            <w:cnfStyle w:val="001000100000"/>
            <w:tcW w:w="379" w:type="pct"/>
          </w:tcPr>
          <w:p>
            <w:pPr>
              <w:jc w:val="center"/>
              <w:rPr/>
            </w:pPr>
            <w:r>
              <w:t>3.</w:t>
            </w:r>
          </w:p>
        </w:tc>
        <w:tc>
          <w:tcPr>
            <w:cnfStyle w:val="000000100000"/>
            <w:tcW w:w="1067" w:type="pct"/>
          </w:tcPr>
          <w:p>
            <w:pPr>
              <w:ind w:right="34"/>
              <w:rPr/>
            </w:pPr>
            <w:r>
              <w:t>Финансовая грамотность</w:t>
            </w:r>
          </w:p>
        </w:tc>
        <w:tc>
          <w:tcPr>
            <w:cnfStyle w:val="000000100000"/>
            <w:tcW w:w="527" w:type="pct"/>
          </w:tcPr>
          <w:p>
            <w:pPr>
              <w:ind w:right="34"/>
              <w:jc w:val="center"/>
              <w:rPr/>
            </w:pPr>
            <w:r>
              <w:t>1</w:t>
            </w:r>
          </w:p>
          <w:p>
            <w:pPr>
              <w:ind w:right="34"/>
              <w:jc w:val="center"/>
              <w:rPr/>
            </w:pPr>
            <w:r>
              <w:t>1</w:t>
            </w:r>
          </w:p>
          <w:p>
            <w:pPr>
              <w:ind w:right="34"/>
              <w:jc w:val="center"/>
              <w:rPr/>
            </w:pPr>
            <w:r>
              <w:t>1</w:t>
            </w:r>
          </w:p>
          <w:p>
            <w:pPr>
              <w:ind w:right="34"/>
              <w:jc w:val="center"/>
              <w:rPr/>
            </w:pPr>
          </w:p>
          <w:p>
            <w:pPr>
              <w:ind w:right="34"/>
              <w:jc w:val="center"/>
              <w:rPr/>
            </w:pPr>
            <w:r>
              <w:t>1</w:t>
            </w:r>
          </w:p>
          <w:p>
            <w:pPr>
              <w:ind w:right="34"/>
              <w:jc w:val="center"/>
              <w:rPr/>
            </w:pPr>
            <w:r>
              <w:t>1</w:t>
            </w:r>
          </w:p>
          <w:p>
            <w:pPr>
              <w:ind w:right="34"/>
              <w:jc w:val="center"/>
              <w:rPr/>
            </w:pPr>
            <w:r>
              <w:t>1</w:t>
            </w:r>
          </w:p>
          <w:p>
            <w:pPr>
              <w:ind w:right="34"/>
              <w:jc w:val="center"/>
              <w:rPr/>
            </w:pPr>
          </w:p>
          <w:p>
            <w:pPr>
              <w:ind w:right="34"/>
              <w:jc w:val="center"/>
              <w:rPr/>
            </w:pPr>
            <w:r>
              <w:t>1</w:t>
            </w:r>
          </w:p>
        </w:tc>
        <w:tc>
          <w:tcPr>
            <w:cnfStyle w:val="000000100000"/>
            <w:tcW w:w="1693" w:type="pct"/>
          </w:tcPr>
          <w:p>
            <w:r>
              <w:t xml:space="preserve">Что такое «бюджет»? </w:t>
            </w:r>
          </w:p>
          <w:p>
            <w:r>
              <w:t xml:space="preserve">Семейный бюджет. </w:t>
            </w:r>
          </w:p>
          <w:p>
            <w:r>
              <w:t xml:space="preserve">Откуда в семье берутся деньги? Зарплата. </w:t>
            </w:r>
          </w:p>
          <w:p>
            <w:r>
              <w:t>Пенсия и социальные пособия.</w:t>
            </w:r>
          </w:p>
          <w:p>
            <w:r>
              <w:t xml:space="preserve">Наследство, вклад выигрыш. </w:t>
            </w:r>
          </w:p>
          <w:p>
            <w:r>
              <w:t xml:space="preserve">На что тратятся семейные деньги? Виды расходов. </w:t>
            </w:r>
          </w:p>
          <w:p>
            <w:r>
              <w:t xml:space="preserve">Как сэкономить семейные деньги? </w:t>
            </w:r>
          </w:p>
        </w:tc>
        <w:tc>
          <w:tcPr>
            <w:cnfStyle w:val="000000100000"/>
            <w:tcW w:w="1335" w:type="pct"/>
          </w:tcPr>
          <w:p>
            <w:pPr>
              <w:shd w:val="clear" w:color="auto" w:fill="ffffff"/>
              <w:tabs>
                <w:tab w:val="left" w:pos="1605"/>
              </w:tabs>
              <w:jc w:val="both"/>
              <w:rPr>
                <w:color w:val="000000"/>
              </w:rPr>
            </w:pPr>
            <w:r>
              <w:rPr>
                <w:color w:val="000000"/>
              </w:rPr>
              <w:t>Библиотечные уроки;</w:t>
            </w:r>
          </w:p>
          <w:p>
            <w:pPr>
              <w:shd w:val="clear" w:color="auto" w:fill="ffffff"/>
              <w:tabs>
                <w:tab w:val="left" w:pos="1605"/>
              </w:tabs>
              <w:jc w:val="both"/>
              <w:rPr>
                <w:color w:val="000000"/>
              </w:rPr>
            </w:pPr>
            <w:r>
              <w:rPr>
                <w:color w:val="000000"/>
              </w:rPr>
              <w:t>Деловые беседы;</w:t>
            </w:r>
          </w:p>
          <w:p>
            <w:pPr>
              <w:shd w:val="clear" w:color="auto" w:fill="ffffff"/>
              <w:tabs>
                <w:tab w:val="left" w:pos="1605"/>
              </w:tabs>
              <w:jc w:val="both"/>
              <w:rPr>
                <w:color w:val="000000"/>
              </w:rPr>
            </w:pPr>
            <w:r>
              <w:rPr>
                <w:color w:val="000000"/>
              </w:rPr>
              <w:t>Участие в научно-исследовательских дискуссиях;</w:t>
            </w:r>
          </w:p>
          <w:p>
            <w:pPr>
              <w:shd w:val="clear" w:color="auto" w:fill="ffffff"/>
              <w:tabs>
                <w:tab w:val="left" w:pos="1605"/>
              </w:tabs>
              <w:jc w:val="both"/>
              <w:rPr/>
            </w:pPr>
            <w:r>
              <w:rPr>
                <w:color w:val="000000"/>
              </w:rPr>
              <w:t>Практические упражнения.</w:t>
            </w:r>
          </w:p>
        </w:tc>
      </w:tr>
      <w:tr>
        <w:trPr/>
        <w:tc>
          <w:tcPr>
            <w:cnfStyle w:val="001000010000"/>
            <w:tcW w:w="379" w:type="pct"/>
          </w:tcPr>
          <w:p>
            <w:pPr>
              <w:jc w:val="center"/>
              <w:rPr/>
            </w:pPr>
          </w:p>
        </w:tc>
        <w:tc>
          <w:tcPr>
            <w:cnfStyle w:val="000000010000"/>
            <w:tcW w:w="1067" w:type="pct"/>
          </w:tcPr>
          <w:p>
            <w:pPr>
              <w:ind w:right="34"/>
              <w:jc w:val="right"/>
              <w:rPr/>
            </w:pPr>
            <w:r>
              <w:t>Итого</w:t>
            </w:r>
          </w:p>
        </w:tc>
        <w:tc>
          <w:tcPr>
            <w:cnfStyle w:val="000000010000"/>
            <w:tcW w:w="527" w:type="pct"/>
          </w:tcPr>
          <w:p>
            <w:pPr>
              <w:ind w:right="34"/>
              <w:jc w:val="center"/>
              <w:rPr/>
            </w:pPr>
            <w:r>
              <w:t>7</w:t>
            </w:r>
          </w:p>
        </w:tc>
        <w:tc>
          <w:tcPr>
            <w:cnfStyle w:val="000000010000"/>
            <w:tcW w:w="1693" w:type="pct"/>
          </w:tcPr>
          <w:p/>
        </w:tc>
        <w:tc>
          <w:tcPr>
            <w:cnfStyle w:val="000000010000"/>
            <w:tcW w:w="1335" w:type="pct"/>
          </w:tcPr>
          <w:p>
            <w:pPr>
              <w:shd w:val="clear" w:color="auto" w:fill="ffffff"/>
              <w:tabs>
                <w:tab w:val="left" w:pos="1605"/>
              </w:tabs>
              <w:jc w:val="both"/>
              <w:rPr>
                <w:color w:val="000000"/>
              </w:rPr>
            </w:pPr>
          </w:p>
        </w:tc>
      </w:tr>
      <w:tr>
        <w:trPr/>
        <w:tc>
          <w:tcPr>
            <w:cnfStyle w:val="001000100000"/>
            <w:tcW w:w="379" w:type="pct"/>
          </w:tcPr>
          <w:p>
            <w:pPr>
              <w:jc w:val="center"/>
              <w:rPr/>
            </w:pPr>
            <w:r>
              <w:t>4.</w:t>
            </w:r>
          </w:p>
        </w:tc>
        <w:tc>
          <w:tcPr>
            <w:cnfStyle w:val="000000100000"/>
            <w:tcW w:w="1067" w:type="pct"/>
          </w:tcPr>
          <w:p>
            <w:pPr>
              <w:ind w:right="34"/>
              <w:jc w:val="both"/>
              <w:rPr/>
            </w:pPr>
            <w:r>
              <w:t>Математическая грамотность</w:t>
            </w:r>
          </w:p>
        </w:tc>
        <w:tc>
          <w:tcPr>
            <w:cnfStyle w:val="000000100000"/>
            <w:tcW w:w="527" w:type="pct"/>
          </w:tcPr>
          <w:p>
            <w:pPr>
              <w:ind w:right="34"/>
              <w:jc w:val="center"/>
              <w:rPr/>
            </w:pPr>
            <w:r>
              <w:t>1</w:t>
            </w:r>
          </w:p>
          <w:p>
            <w:pPr>
              <w:ind w:right="34"/>
              <w:jc w:val="center"/>
              <w:rPr/>
            </w:pPr>
            <w:r>
              <w:t>1</w:t>
            </w:r>
          </w:p>
          <w:p>
            <w:pPr>
              <w:ind w:right="34"/>
              <w:jc w:val="center"/>
              <w:rPr/>
            </w:pPr>
            <w:r>
              <w:t>1</w:t>
            </w:r>
          </w:p>
          <w:p>
            <w:pPr>
              <w:ind w:right="34"/>
              <w:jc w:val="center"/>
              <w:rPr/>
            </w:pPr>
            <w:r>
              <w:t>1</w:t>
            </w:r>
          </w:p>
          <w:p>
            <w:pPr>
              <w:ind w:right="34"/>
              <w:jc w:val="center"/>
              <w:rPr/>
            </w:pPr>
            <w:r>
              <w:t>1</w:t>
            </w:r>
          </w:p>
          <w:p>
            <w:pPr>
              <w:ind w:right="34"/>
              <w:jc w:val="center"/>
              <w:rPr/>
            </w:pPr>
          </w:p>
          <w:p>
            <w:pPr>
              <w:ind w:right="34"/>
              <w:jc w:val="center"/>
              <w:rPr/>
            </w:pPr>
            <w:r>
              <w:t>1</w:t>
            </w:r>
          </w:p>
          <w:p>
            <w:pPr>
              <w:ind w:right="34"/>
              <w:jc w:val="center"/>
              <w:rPr/>
            </w:pPr>
            <w:r>
              <w:t>1</w:t>
            </w:r>
          </w:p>
          <w:p>
            <w:pPr>
              <w:ind w:right="34"/>
              <w:jc w:val="center"/>
              <w:rPr/>
            </w:pPr>
            <w:r>
              <w:t>1</w:t>
            </w:r>
          </w:p>
        </w:tc>
        <w:tc>
          <w:tcPr>
            <w:cnfStyle w:val="000000100000"/>
            <w:tcW w:w="1693" w:type="pct"/>
          </w:tcPr>
          <w:p>
            <w:r>
              <w:t xml:space="preserve">Расходы и доходы бюджета. </w:t>
            </w:r>
          </w:p>
          <w:p>
            <w:r>
              <w:t xml:space="preserve">Планируем семейный бюджет. </w:t>
            </w:r>
          </w:p>
          <w:p>
            <w:r>
              <w:t xml:space="preserve">Подсчитываем семейный доход. </w:t>
            </w:r>
          </w:p>
          <w:p>
            <w:r>
              <w:t xml:space="preserve">Пенсии и пособия. </w:t>
            </w:r>
          </w:p>
          <w:p>
            <w:r>
              <w:t xml:space="preserve">Подсчитываем случайные (нерегулярные) доходы. </w:t>
            </w:r>
          </w:p>
          <w:p>
            <w:r>
              <w:t xml:space="preserve">Подсчитываем расходы. </w:t>
            </w:r>
          </w:p>
          <w:p>
            <w:r>
              <w:t xml:space="preserve">Расходы на обязательные платежи. </w:t>
            </w:r>
          </w:p>
          <w:p>
            <w:r>
              <w:t xml:space="preserve">Подсчитываем сэкономленные деньги. </w:t>
            </w:r>
          </w:p>
        </w:tc>
        <w:tc>
          <w:tcPr>
            <w:cnfStyle w:val="000000100000"/>
            <w:tcW w:w="1335" w:type="pct"/>
          </w:tcPr>
          <w:p>
            <w:pPr>
              <w:shd w:val="clear" w:color="auto" w:fill="ffffff"/>
              <w:tabs>
                <w:tab w:val="left" w:pos="1605"/>
              </w:tabs>
              <w:jc w:val="both"/>
              <w:rPr>
                <w:color w:val="000000"/>
              </w:rPr>
            </w:pPr>
            <w:r>
              <w:rPr>
                <w:color w:val="000000"/>
              </w:rPr>
              <w:t>Библиотечные уроки;</w:t>
            </w:r>
          </w:p>
          <w:p>
            <w:pPr>
              <w:shd w:val="clear" w:color="auto" w:fill="ffffff"/>
              <w:tabs>
                <w:tab w:val="left" w:pos="1605"/>
              </w:tabs>
              <w:jc w:val="both"/>
              <w:rPr>
                <w:color w:val="000000"/>
              </w:rPr>
            </w:pPr>
            <w:r>
              <w:rPr>
                <w:color w:val="000000"/>
              </w:rPr>
              <w:t>Деловые беседы;</w:t>
            </w:r>
          </w:p>
          <w:p>
            <w:pPr>
              <w:shd w:val="clear" w:color="auto" w:fill="ffffff"/>
              <w:tabs>
                <w:tab w:val="left" w:pos="1605"/>
              </w:tabs>
              <w:jc w:val="both"/>
              <w:rPr>
                <w:color w:val="000000"/>
              </w:rPr>
            </w:pPr>
            <w:r>
              <w:rPr>
                <w:color w:val="000000"/>
              </w:rPr>
              <w:t>Участие в научно-исследовательских дискуссиях;</w:t>
            </w:r>
          </w:p>
          <w:p>
            <w:pPr>
              <w:shd w:val="clear" w:color="auto" w:fill="ffffff"/>
              <w:tabs>
                <w:tab w:val="left" w:pos="1605"/>
              </w:tabs>
              <w:jc w:val="both"/>
              <w:rPr/>
            </w:pPr>
            <w:r>
              <w:rPr>
                <w:color w:val="000000"/>
              </w:rPr>
              <w:t>Практические упражнения</w:t>
            </w:r>
          </w:p>
        </w:tc>
      </w:tr>
      <w:tr>
        <w:trPr/>
        <w:tc>
          <w:tcPr>
            <w:cnfStyle w:val="001000010000"/>
            <w:tcW w:w="379" w:type="pct"/>
          </w:tcPr>
          <w:p>
            <w:pPr>
              <w:jc w:val="center"/>
              <w:rPr/>
            </w:pPr>
          </w:p>
        </w:tc>
        <w:tc>
          <w:tcPr>
            <w:cnfStyle w:val="000000010000"/>
            <w:tcW w:w="1067" w:type="pct"/>
          </w:tcPr>
          <w:p>
            <w:pPr>
              <w:ind w:right="34"/>
              <w:jc w:val="right"/>
              <w:rPr/>
            </w:pPr>
            <w:r>
              <w:t>Итого</w:t>
            </w:r>
          </w:p>
        </w:tc>
        <w:tc>
          <w:tcPr>
            <w:cnfStyle w:val="000000010000"/>
            <w:tcW w:w="527" w:type="pct"/>
          </w:tcPr>
          <w:p>
            <w:pPr>
              <w:ind w:right="34"/>
              <w:jc w:val="center"/>
              <w:rPr/>
            </w:pPr>
            <w:r>
              <w:t>8</w:t>
            </w:r>
          </w:p>
        </w:tc>
        <w:tc>
          <w:tcPr>
            <w:cnfStyle w:val="000000010000"/>
            <w:tcW w:w="1693" w:type="pct"/>
          </w:tcPr>
          <w:p/>
        </w:tc>
        <w:tc>
          <w:tcPr>
            <w:cnfStyle w:val="000000010000"/>
            <w:tcW w:w="1335" w:type="pct"/>
          </w:tcPr>
          <w:p>
            <w:pPr>
              <w:shd w:val="clear" w:color="auto" w:fill="ffffff"/>
              <w:tabs>
                <w:tab w:val="left" w:pos="1605"/>
              </w:tabs>
              <w:jc w:val="both"/>
              <w:rPr>
                <w:color w:val="000000"/>
              </w:rPr>
            </w:pPr>
          </w:p>
        </w:tc>
      </w:tr>
      <w:tr>
        <w:trPr/>
        <w:tc>
          <w:tcPr>
            <w:cnfStyle w:val="001000100000"/>
            <w:tcW w:w="379" w:type="pct"/>
          </w:tcPr>
          <w:p>
            <w:pPr>
              <w:jc w:val="center"/>
              <w:rPr/>
            </w:pPr>
            <w:r>
              <w:t>5.</w:t>
            </w:r>
          </w:p>
        </w:tc>
        <w:tc>
          <w:tcPr>
            <w:cnfStyle w:val="000000100000"/>
            <w:tcW w:w="1067" w:type="pct"/>
          </w:tcPr>
          <w:p>
            <w:pPr>
              <w:ind w:right="34"/>
              <w:rPr/>
            </w:pPr>
            <w:r>
              <w:t>Глобальная компетентность</w:t>
            </w:r>
          </w:p>
        </w:tc>
        <w:tc>
          <w:tcPr>
            <w:cnfStyle w:val="000000100000"/>
            <w:tcW w:w="527" w:type="pct"/>
          </w:tcPr>
          <w:p>
            <w:pPr>
              <w:ind w:right="34"/>
              <w:jc w:val="center"/>
              <w:rPr/>
            </w:pPr>
            <w:r>
              <w:t>1</w:t>
            </w:r>
          </w:p>
          <w:p>
            <w:pPr>
              <w:ind w:right="34"/>
              <w:jc w:val="center"/>
              <w:rPr/>
            </w:pPr>
            <w:r>
              <w:t>1</w:t>
            </w:r>
          </w:p>
        </w:tc>
        <w:tc>
          <w:tcPr>
            <w:cnfStyle w:val="000000100000"/>
            <w:tcW w:w="1693" w:type="pct"/>
          </w:tcPr>
          <w:p>
            <w:pPr>
              <w:rPr>
                <w:rFonts w:eastAsia="Calibri"/>
              </w:rPr>
            </w:pPr>
            <w:r>
              <w:rPr>
                <w:rFonts w:eastAsia="Calibri"/>
              </w:rPr>
              <w:t>Комплексное задание «Говорим на одном языке».</w:t>
            </w:r>
          </w:p>
          <w:p>
            <w:r>
              <w:rPr>
                <w:rFonts w:eastAsia="Calibri"/>
              </w:rPr>
              <w:t>Комплексное задание «Выбрасываем продукты или голодаем?»</w:t>
            </w:r>
          </w:p>
        </w:tc>
        <w:tc>
          <w:tcPr>
            <w:cnfStyle w:val="000000100000"/>
            <w:tcW w:w="1335" w:type="pct"/>
          </w:tcPr>
          <w:p>
            <w:pPr>
              <w:shd w:val="clear" w:color="auto" w:fill="ffffff"/>
              <w:tabs>
                <w:tab w:val="left" w:pos="1605"/>
              </w:tabs>
              <w:jc w:val="both"/>
              <w:rPr>
                <w:color w:val="000000"/>
              </w:rPr>
            </w:pPr>
          </w:p>
        </w:tc>
      </w:tr>
      <w:tr>
        <w:trPr/>
        <w:tc>
          <w:tcPr>
            <w:cnfStyle w:val="001000010000"/>
            <w:tcW w:w="379" w:type="pct"/>
          </w:tcPr>
          <w:p>
            <w:pPr>
              <w:jc w:val="center"/>
              <w:rPr/>
            </w:pPr>
          </w:p>
        </w:tc>
        <w:tc>
          <w:tcPr>
            <w:cnfStyle w:val="000000010000"/>
            <w:tcW w:w="1067" w:type="pct"/>
          </w:tcPr>
          <w:p>
            <w:pPr>
              <w:ind w:right="34"/>
              <w:jc w:val="right"/>
              <w:rPr/>
            </w:pPr>
            <w:r>
              <w:t>Итого</w:t>
            </w:r>
          </w:p>
        </w:tc>
        <w:tc>
          <w:tcPr>
            <w:cnfStyle w:val="000000010000"/>
            <w:tcW w:w="527" w:type="pct"/>
          </w:tcPr>
          <w:p>
            <w:pPr>
              <w:ind w:right="34"/>
              <w:jc w:val="center"/>
              <w:rPr/>
            </w:pPr>
            <w:r>
              <w:t>2</w:t>
            </w:r>
          </w:p>
        </w:tc>
        <w:tc>
          <w:tcPr>
            <w:cnfStyle w:val="000000010000"/>
            <w:tcW w:w="1693" w:type="pct"/>
          </w:tcPr>
          <w:p>
            <w:pPr>
              <w:rPr>
                <w:rFonts w:eastAsia="Calibri"/>
              </w:rPr>
            </w:pPr>
          </w:p>
        </w:tc>
        <w:tc>
          <w:tcPr>
            <w:cnfStyle w:val="000000010000"/>
            <w:tcW w:w="1335" w:type="pct"/>
          </w:tcPr>
          <w:p>
            <w:pPr>
              <w:shd w:val="clear" w:color="auto" w:fill="ffffff"/>
              <w:tabs>
                <w:tab w:val="left" w:pos="1605"/>
              </w:tabs>
              <w:jc w:val="both"/>
              <w:rPr>
                <w:color w:val="000000"/>
              </w:rPr>
            </w:pPr>
          </w:p>
        </w:tc>
      </w:tr>
      <w:tr>
        <w:trPr/>
        <w:tc>
          <w:tcPr>
            <w:cnfStyle w:val="001000100000"/>
            <w:tcW w:w="379" w:type="pct"/>
          </w:tcPr>
          <w:p>
            <w:pPr>
              <w:jc w:val="center"/>
              <w:rPr/>
            </w:pPr>
            <w:r>
              <w:t>6.</w:t>
            </w:r>
          </w:p>
        </w:tc>
        <w:tc>
          <w:tcPr>
            <w:cnfStyle w:val="000000100000"/>
            <w:tcW w:w="1067" w:type="pct"/>
          </w:tcPr>
          <w:p>
            <w:pPr>
              <w:ind w:right="34"/>
              <w:rPr/>
            </w:pPr>
            <w:r>
              <w:t>Креативное мышление</w:t>
            </w:r>
          </w:p>
        </w:tc>
        <w:tc>
          <w:tcPr>
            <w:cnfStyle w:val="000000100000"/>
            <w:tcW w:w="527" w:type="pct"/>
          </w:tcPr>
          <w:p>
            <w:pPr>
              <w:ind w:right="34"/>
              <w:jc w:val="center"/>
              <w:rPr/>
            </w:pPr>
            <w:r>
              <w:t>1</w:t>
            </w:r>
          </w:p>
          <w:p>
            <w:pPr>
              <w:ind w:right="34"/>
              <w:jc w:val="center"/>
              <w:rPr/>
            </w:pPr>
            <w:r>
              <w:t>1</w:t>
            </w:r>
          </w:p>
        </w:tc>
        <w:tc>
          <w:tcPr>
            <w:cnfStyle w:val="000000100000"/>
            <w:tcW w:w="1693" w:type="pct"/>
          </w:tcPr>
          <w:p>
            <w:pPr>
              <w:ind w:right="22"/>
              <w:rPr>
                <w:rFonts w:eastAsia="Calibri"/>
              </w:rPr>
            </w:pPr>
            <w:r>
              <w:rPr>
                <w:rFonts w:eastAsia="Calibri"/>
              </w:rPr>
              <w:t>История со словом «почта».</w:t>
            </w:r>
          </w:p>
          <w:p>
            <w:r>
              <w:rPr>
                <w:rFonts w:eastAsia="Calibri"/>
              </w:rPr>
              <w:t>Рассказы по картинкам.</w:t>
            </w:r>
          </w:p>
        </w:tc>
        <w:tc>
          <w:tcPr>
            <w:cnfStyle w:val="000000100000"/>
            <w:tcW w:w="1335" w:type="pct"/>
          </w:tcPr>
          <w:p>
            <w:pPr>
              <w:shd w:val="clear" w:color="auto" w:fill="ffffff"/>
              <w:tabs>
                <w:tab w:val="left" w:pos="1605"/>
              </w:tabs>
              <w:jc w:val="both"/>
              <w:rPr>
                <w:color w:val="000000"/>
              </w:rPr>
            </w:pPr>
          </w:p>
        </w:tc>
      </w:tr>
      <w:tr>
        <w:trPr/>
        <w:tc>
          <w:tcPr>
            <w:cnfStyle w:val="001000010000"/>
            <w:tcW w:w="379" w:type="pct"/>
          </w:tcPr>
          <w:p>
            <w:pPr>
              <w:jc w:val="center"/>
              <w:rPr/>
            </w:pPr>
          </w:p>
        </w:tc>
        <w:tc>
          <w:tcPr>
            <w:cnfStyle w:val="000000010000"/>
            <w:tcW w:w="1067" w:type="pct"/>
          </w:tcPr>
          <w:p>
            <w:pPr>
              <w:ind w:right="34"/>
              <w:jc w:val="right"/>
              <w:rPr/>
            </w:pPr>
            <w:r>
              <w:t>Итого</w:t>
            </w:r>
          </w:p>
        </w:tc>
        <w:tc>
          <w:tcPr>
            <w:cnfStyle w:val="000000010000"/>
            <w:tcW w:w="527" w:type="pct"/>
          </w:tcPr>
          <w:p>
            <w:pPr>
              <w:ind w:right="34"/>
              <w:jc w:val="center"/>
              <w:rPr/>
            </w:pPr>
            <w:r>
              <w:t>2</w:t>
            </w:r>
          </w:p>
        </w:tc>
        <w:tc>
          <w:tcPr>
            <w:cnfStyle w:val="000000010000"/>
            <w:tcW w:w="1693" w:type="pct"/>
          </w:tcPr>
          <w:p>
            <w:pPr>
              <w:ind w:right="22"/>
              <w:rPr>
                <w:rFonts w:eastAsia="Calibri"/>
              </w:rPr>
            </w:pPr>
          </w:p>
        </w:tc>
        <w:tc>
          <w:tcPr>
            <w:cnfStyle w:val="000000010000"/>
            <w:tcW w:w="1335" w:type="pct"/>
          </w:tcPr>
          <w:p>
            <w:pPr>
              <w:shd w:val="clear" w:color="auto" w:fill="ffffff"/>
              <w:tabs>
                <w:tab w:val="left" w:pos="1605"/>
              </w:tabs>
              <w:jc w:val="both"/>
              <w:rPr>
                <w:color w:val="000000"/>
              </w:rPr>
            </w:pPr>
          </w:p>
        </w:tc>
      </w:tr>
      <w:tr>
        <w:trPr/>
        <w:tc>
          <w:tcPr>
            <w:cnfStyle w:val="001000100000"/>
            <w:tcW w:w="379" w:type="pct"/>
          </w:tcPr>
          <w:p>
            <w:pPr>
              <w:jc w:val="center"/>
              <w:rPr>
                <w:b/>
              </w:rPr>
            </w:pPr>
          </w:p>
        </w:tc>
        <w:tc>
          <w:tcPr>
            <w:cnfStyle w:val="000000100000"/>
            <w:tcW w:w="1067" w:type="pct"/>
          </w:tcPr>
          <w:p>
            <w:pPr>
              <w:ind w:right="34"/>
              <w:jc w:val="right"/>
              <w:rPr>
                <w:b/>
              </w:rPr>
            </w:pPr>
            <w:r>
              <w:rPr>
                <w:b/>
              </w:rPr>
              <w:t>Итого</w:t>
            </w:r>
          </w:p>
        </w:tc>
        <w:tc>
          <w:tcPr>
            <w:cnfStyle w:val="000000100000"/>
            <w:tcW w:w="527" w:type="pct"/>
          </w:tcPr>
          <w:p>
            <w:pPr>
              <w:ind w:right="34"/>
              <w:jc w:val="center"/>
              <w:rPr>
                <w:b/>
              </w:rPr>
            </w:pPr>
            <w:r>
              <w:rPr>
                <w:b/>
              </w:rPr>
              <w:t>34</w:t>
            </w:r>
          </w:p>
        </w:tc>
        <w:tc>
          <w:tcPr>
            <w:cnfStyle w:val="000000100000"/>
            <w:tcW w:w="1693" w:type="pct"/>
          </w:tcPr>
          <w:p>
            <w:pPr>
              <w:ind w:right="22"/>
              <w:jc w:val="both"/>
              <w:rPr>
                <w:b/>
              </w:rPr>
            </w:pPr>
          </w:p>
        </w:tc>
        <w:tc>
          <w:tcPr>
            <w:cnfStyle w:val="000000100000"/>
            <w:tcW w:w="1335" w:type="pct"/>
          </w:tcPr>
          <w:p>
            <w:pPr>
              <w:jc w:val="both"/>
              <w:rPr>
                <w:b/>
              </w:rPr>
            </w:pPr>
          </w:p>
        </w:tc>
      </w:tr>
    </w:tbl>
    <w:p>
      <w:pPr>
        <w:spacing w:line="240" w:lineRule="auto"/>
        <w:ind w:right="527"/>
        <w:jc w:val="center"/>
        <w:rPr>
          <w:rFonts w:ascii="Times New Roman" w:cs="Times New Roman" w:hAnsi="Times New Roman"/>
          <w:b/>
          <w:sz w:val="24"/>
          <w:szCs w:val="24"/>
        </w:rPr>
      </w:pPr>
      <w:r>
        <w:rPr>
          <w:rFonts w:ascii="Times New Roman" w:cs="Times New Roman" w:hAnsi="Times New Roman"/>
          <w:b/>
          <w:sz w:val="24"/>
          <w:szCs w:val="24"/>
        </w:rPr>
        <w:t>Содержание программы 4 класс (34 ч)</w:t>
      </w:r>
    </w:p>
    <w:tbl>
      <w:tblPr>
        <w:tblStyle w:val="TableGrid"/>
        <w:tblW w:w="5000" w:type="pct"/>
        <w:tblLook w:val="04A0"/>
      </w:tblPr>
      <w:tblGrid>
        <w:gridCol w:w="719"/>
        <w:gridCol w:w="2209"/>
        <w:gridCol w:w="874"/>
        <w:gridCol w:w="3712"/>
        <w:gridCol w:w="2892"/>
      </w:tblGrid>
      <w:tr>
        <w:trPr/>
        <w:tc>
          <w:tcPr>
            <w:cnfStyle w:val="101000000000"/>
            <w:tcW w:w="379" w:type="pct"/>
          </w:tcPr>
          <w:p>
            <w:pPr>
              <w:pStyle w:val="TableParagraph"/>
              <w:rPr/>
            </w:pPr>
            <w:r>
              <w:t>№ п/п</w:t>
            </w:r>
          </w:p>
        </w:tc>
        <w:tc>
          <w:tcPr>
            <w:cnfStyle w:val="100000000000"/>
            <w:tcW w:w="869" w:type="pct"/>
          </w:tcPr>
          <w:p>
            <w:pPr>
              <w:pStyle w:val="TableParagraph"/>
              <w:rPr/>
            </w:pPr>
            <w:r>
              <w:t xml:space="preserve">Раздел </w:t>
            </w:r>
          </w:p>
        </w:tc>
        <w:tc>
          <w:tcPr>
            <w:cnfStyle w:val="100000000000"/>
            <w:tcW w:w="461" w:type="pct"/>
          </w:tcPr>
          <w:p>
            <w:pPr>
              <w:pStyle w:val="TableParagraph"/>
              <w:rPr/>
            </w:pPr>
            <w:r>
              <w:t>Кол-во часов</w:t>
            </w:r>
          </w:p>
        </w:tc>
        <w:tc>
          <w:tcPr>
            <w:cnfStyle w:val="100000000000"/>
            <w:tcW w:w="1956" w:type="pct"/>
          </w:tcPr>
          <w:p>
            <w:pPr>
              <w:pStyle w:val="TableParagraph"/>
              <w:rPr/>
            </w:pPr>
            <w:r>
              <w:t>Содержание</w:t>
            </w:r>
          </w:p>
        </w:tc>
        <w:tc>
          <w:tcPr>
            <w:cnfStyle w:val="100000000000"/>
            <w:tcW w:w="1335" w:type="pct"/>
          </w:tcPr>
          <w:p>
            <w:pPr>
              <w:pStyle w:val="TableParagraph"/>
              <w:rPr/>
            </w:pPr>
            <w:r>
              <w:t>Формы внеурочной деятельности</w:t>
            </w:r>
          </w:p>
        </w:tc>
      </w:tr>
      <w:tr>
        <w:trPr/>
        <w:tc>
          <w:tcPr>
            <w:cnfStyle w:val="001000100000"/>
            <w:tcW w:w="379" w:type="pct"/>
          </w:tcPr>
          <w:p>
            <w:pPr>
              <w:pStyle w:val="TableParagraph"/>
              <w:rPr/>
            </w:pPr>
            <w:r>
              <w:t>1</w:t>
            </w:r>
          </w:p>
        </w:tc>
        <w:tc>
          <w:tcPr>
            <w:cnfStyle w:val="000000100000"/>
            <w:tcW w:w="869" w:type="pct"/>
          </w:tcPr>
          <w:p>
            <w:pPr>
              <w:pStyle w:val="TableParagraph"/>
              <w:rPr/>
            </w:pPr>
            <w:r>
              <w:t>Читательская грамотность</w:t>
            </w:r>
          </w:p>
        </w:tc>
        <w:tc>
          <w:tcPr>
            <w:cnfStyle w:val="000000100000"/>
            <w:tcW w:w="461" w:type="pct"/>
          </w:tcPr>
          <w:p>
            <w:pPr>
              <w:pStyle w:val="TableParagraph"/>
              <w:rPr/>
            </w:pPr>
            <w:r>
              <w:t>1</w:t>
            </w:r>
          </w:p>
          <w:p>
            <w:pPr>
              <w:pStyle w:val="TableParagraph"/>
              <w:rPr/>
            </w:pPr>
            <w:r>
              <w:t>1</w:t>
            </w:r>
          </w:p>
          <w:p>
            <w:pPr>
              <w:pStyle w:val="TableParagraph"/>
              <w:rPr/>
            </w:pPr>
            <w:r>
              <w:t>1</w:t>
            </w:r>
          </w:p>
          <w:p>
            <w:pPr>
              <w:pStyle w:val="TableParagraph"/>
              <w:rPr/>
            </w:pPr>
          </w:p>
          <w:p>
            <w:pPr>
              <w:pStyle w:val="TableParagraph"/>
              <w:rPr/>
            </w:pPr>
            <w:r>
              <w:t>1</w:t>
            </w:r>
          </w:p>
          <w:p>
            <w:pPr>
              <w:pStyle w:val="TableParagraph"/>
              <w:rPr/>
            </w:pPr>
            <w:r>
              <w:t>1</w:t>
            </w:r>
          </w:p>
          <w:p>
            <w:pPr>
              <w:pStyle w:val="TableParagraph"/>
              <w:rPr/>
            </w:pPr>
            <w:r>
              <w:t>1</w:t>
            </w:r>
          </w:p>
          <w:p>
            <w:pPr>
              <w:pStyle w:val="TableParagraph"/>
              <w:rPr/>
            </w:pPr>
            <w:r>
              <w:t>1</w:t>
            </w:r>
          </w:p>
          <w:p>
            <w:pPr>
              <w:pStyle w:val="TableParagraph"/>
              <w:rPr/>
            </w:pPr>
            <w:r>
              <w:t>1</w:t>
            </w:r>
          </w:p>
        </w:tc>
        <w:tc>
          <w:tcPr>
            <w:cnfStyle w:val="000000100000"/>
            <w:tcW w:w="1956" w:type="pct"/>
          </w:tcPr>
          <w:p>
            <w:pPr>
              <w:pStyle w:val="TableParagraph"/>
              <w:rPr/>
            </w:pPr>
            <w:r>
              <w:t xml:space="preserve">Старинная женская одежда. </w:t>
            </w:r>
          </w:p>
          <w:p>
            <w:pPr>
              <w:pStyle w:val="TableParagraph"/>
              <w:rPr/>
            </w:pPr>
            <w:r>
              <w:t xml:space="preserve">Старинные женские головные уборы. </w:t>
            </w:r>
          </w:p>
          <w:p>
            <w:pPr>
              <w:pStyle w:val="TableParagraph"/>
              <w:rPr/>
            </w:pPr>
            <w:r>
              <w:t xml:space="preserve">Старинная мужская одежда и головные уборы. </w:t>
            </w:r>
          </w:p>
          <w:p>
            <w:pPr>
              <w:pStyle w:val="TableParagraph"/>
              <w:rPr/>
            </w:pPr>
            <w:r>
              <w:t>Жилище крестьянской семьи на Руси.</w:t>
            </w:r>
          </w:p>
          <w:p>
            <w:pPr>
              <w:pStyle w:val="TableParagraph"/>
              <w:rPr/>
            </w:pPr>
            <w:r>
              <w:t xml:space="preserve">Внутреннее убранство русской избы  </w:t>
            </w:r>
          </w:p>
          <w:p>
            <w:pPr>
              <w:pStyle w:val="TableParagraph"/>
              <w:rPr/>
            </w:pPr>
            <w:r>
              <w:t>Предметы обихода русской избы</w:t>
            </w:r>
          </w:p>
          <w:p>
            <w:pPr>
              <w:pStyle w:val="TableParagraph"/>
              <w:rPr/>
            </w:pPr>
            <w:r>
              <w:t xml:space="preserve">История посуды на Руси. </w:t>
            </w:r>
          </w:p>
          <w:p>
            <w:pPr>
              <w:pStyle w:val="TableParagraph"/>
              <w:rPr/>
            </w:pPr>
            <w:r>
              <w:t>Как</w:t>
            </w:r>
            <w:r>
              <w:t>ие деньги были раньше в России</w:t>
            </w:r>
          </w:p>
        </w:tc>
        <w:tc>
          <w:tcPr>
            <w:cnfStyle w:val="000000100000"/>
            <w:tcW w:w="1335" w:type="pct"/>
          </w:tcPr>
          <w:p>
            <w:pPr>
              <w:pStyle w:val="TableParagraph"/>
              <w:rPr>
                <w:color w:val="000000"/>
                <w:lang w:eastAsia="ru-RU"/>
              </w:rPr>
            </w:pPr>
            <w:r>
              <w:rPr>
                <w:color w:val="000000"/>
                <w:lang w:eastAsia="ru-RU"/>
              </w:rPr>
              <w:t>Библиотечные уроки;</w:t>
            </w:r>
          </w:p>
          <w:p>
            <w:pPr>
              <w:pStyle w:val="TableParagraph"/>
              <w:rPr>
                <w:color w:val="000000"/>
                <w:lang w:eastAsia="ru-RU"/>
              </w:rPr>
            </w:pPr>
            <w:r>
              <w:rPr>
                <w:color w:val="000000"/>
                <w:lang w:eastAsia="ru-RU"/>
              </w:rPr>
              <w:t>Деловые беседы</w:t>
            </w:r>
            <w:r>
              <w:rPr>
                <w:color w:val="000000"/>
                <w:lang w:eastAsia="ru-RU"/>
              </w:rPr>
              <w:t>;</w:t>
            </w:r>
          </w:p>
          <w:p>
            <w:pPr>
              <w:pStyle w:val="TableParagraph"/>
              <w:rPr>
                <w:color w:val="000000"/>
                <w:lang w:eastAsia="ru-RU"/>
              </w:rPr>
            </w:pPr>
            <w:r>
              <w:rPr>
                <w:color w:val="000000"/>
                <w:lang w:eastAsia="ru-RU"/>
              </w:rPr>
              <w:t xml:space="preserve">Участие в научно-исследовательских </w:t>
            </w:r>
            <w:r>
              <w:rPr>
                <w:color w:val="000000"/>
                <w:lang w:eastAsia="ru-RU"/>
              </w:rPr>
              <w:t>дискуссиях</w:t>
            </w:r>
            <w:r>
              <w:rPr>
                <w:color w:val="000000"/>
                <w:lang w:eastAsia="ru-RU"/>
              </w:rPr>
              <w:t>;</w:t>
            </w:r>
          </w:p>
          <w:p>
            <w:pPr>
              <w:pStyle w:val="TableParagraph"/>
              <w:rPr/>
            </w:pPr>
            <w:r>
              <w:rPr>
                <w:color w:val="000000"/>
                <w:lang w:eastAsia="ru-RU"/>
              </w:rPr>
              <w:t xml:space="preserve">Практические </w:t>
            </w:r>
            <w:r>
              <w:rPr>
                <w:color w:val="000000"/>
                <w:lang w:eastAsia="ru-RU"/>
              </w:rPr>
              <w:t>упражнения</w:t>
            </w:r>
          </w:p>
        </w:tc>
      </w:tr>
      <w:tr>
        <w:trPr/>
        <w:tc>
          <w:tcPr>
            <w:cnfStyle w:val="001000010000"/>
            <w:tcW w:w="379" w:type="pct"/>
          </w:tcPr>
          <w:p>
            <w:pPr>
              <w:pStyle w:val="TableParagraph"/>
              <w:rPr/>
            </w:pPr>
          </w:p>
        </w:tc>
        <w:tc>
          <w:tcPr>
            <w:cnfStyle w:val="000000010000"/>
            <w:tcW w:w="869" w:type="pct"/>
          </w:tcPr>
          <w:p>
            <w:pPr>
              <w:pStyle w:val="TableParagraph"/>
              <w:rPr/>
            </w:pPr>
            <w:r>
              <w:t>Итого</w:t>
            </w:r>
          </w:p>
        </w:tc>
        <w:tc>
          <w:tcPr>
            <w:cnfStyle w:val="000000010000"/>
            <w:tcW w:w="461" w:type="pct"/>
          </w:tcPr>
          <w:p>
            <w:pPr>
              <w:pStyle w:val="TableParagraph"/>
              <w:rPr/>
            </w:pPr>
            <w:r>
              <w:t>8</w:t>
            </w:r>
          </w:p>
        </w:tc>
        <w:tc>
          <w:tcPr>
            <w:cnfStyle w:val="000000010000"/>
            <w:tcW w:w="1956" w:type="pct"/>
          </w:tcPr>
          <w:p>
            <w:pPr>
              <w:pStyle w:val="TableParagraph"/>
              <w:rPr/>
            </w:pPr>
          </w:p>
        </w:tc>
        <w:tc>
          <w:tcPr>
            <w:cnfStyle w:val="000000010000"/>
            <w:tcW w:w="1335" w:type="pct"/>
          </w:tcPr>
          <w:p>
            <w:pPr>
              <w:pStyle w:val="TableParagraph"/>
              <w:rPr>
                <w:color w:val="000000"/>
                <w:lang w:eastAsia="ru-RU"/>
              </w:rPr>
            </w:pPr>
          </w:p>
        </w:tc>
      </w:tr>
      <w:tr>
        <w:trPr/>
        <w:tc>
          <w:tcPr>
            <w:cnfStyle w:val="001000100000"/>
            <w:tcW w:w="379" w:type="pct"/>
          </w:tcPr>
          <w:p>
            <w:pPr>
              <w:pStyle w:val="TableParagraph"/>
              <w:rPr/>
            </w:pPr>
            <w:r>
              <w:t>2.</w:t>
            </w:r>
          </w:p>
        </w:tc>
        <w:tc>
          <w:tcPr>
            <w:cnfStyle w:val="000000100000"/>
            <w:tcW w:w="869" w:type="pct"/>
          </w:tcPr>
          <w:p>
            <w:pPr>
              <w:pStyle w:val="TableParagraph"/>
              <w:rPr/>
            </w:pPr>
            <w:r>
              <w:t>Естественно-научная грамотность</w:t>
            </w:r>
          </w:p>
          <w:p>
            <w:pPr>
              <w:pStyle w:val="TableParagraph"/>
              <w:rPr/>
            </w:pPr>
          </w:p>
        </w:tc>
        <w:tc>
          <w:tcPr>
            <w:cnfStyle w:val="000000100000"/>
            <w:tcW w:w="461" w:type="pct"/>
          </w:tcPr>
          <w:p>
            <w:pPr>
              <w:pStyle w:val="TableParagraph"/>
              <w:rPr/>
            </w:pPr>
            <w:r>
              <w:t>1</w:t>
            </w:r>
          </w:p>
          <w:p>
            <w:pPr>
              <w:pStyle w:val="TableParagraph"/>
              <w:rPr/>
            </w:pPr>
            <w:r>
              <w:t>1</w:t>
            </w:r>
          </w:p>
          <w:p>
            <w:pPr>
              <w:pStyle w:val="TableParagraph"/>
              <w:rPr/>
            </w:pPr>
            <w:r>
              <w:t>1</w:t>
            </w:r>
          </w:p>
          <w:p>
            <w:pPr>
              <w:pStyle w:val="TableParagraph"/>
              <w:rPr/>
            </w:pPr>
            <w:r>
              <w:t>1</w:t>
            </w:r>
          </w:p>
          <w:p>
            <w:pPr>
              <w:pStyle w:val="TableParagraph"/>
              <w:rPr/>
            </w:pPr>
            <w:r>
              <w:t>1</w:t>
            </w:r>
          </w:p>
          <w:p>
            <w:pPr>
              <w:pStyle w:val="TableParagraph"/>
              <w:rPr/>
            </w:pPr>
            <w:r>
              <w:t>1</w:t>
            </w:r>
          </w:p>
          <w:p>
            <w:pPr>
              <w:pStyle w:val="TableParagraph"/>
              <w:rPr/>
            </w:pPr>
            <w:r>
              <w:t>1</w:t>
            </w:r>
          </w:p>
          <w:p>
            <w:pPr>
              <w:pStyle w:val="TableParagraph"/>
              <w:rPr/>
            </w:pPr>
            <w:r>
              <w:t>1</w:t>
            </w:r>
          </w:p>
        </w:tc>
        <w:tc>
          <w:tcPr>
            <w:cnfStyle w:val="000000100000"/>
            <w:tcW w:w="1956" w:type="pct"/>
          </w:tcPr>
          <w:p>
            <w:pPr>
              <w:pStyle w:val="TableParagraph"/>
              <w:rPr/>
            </w:pPr>
            <w:r>
              <w:t xml:space="preserve">Томат. </w:t>
            </w:r>
          </w:p>
          <w:p>
            <w:pPr>
              <w:pStyle w:val="TableParagraph"/>
              <w:rPr/>
            </w:pPr>
            <w:r>
              <w:t xml:space="preserve">Болгарский перец. </w:t>
            </w:r>
          </w:p>
          <w:p>
            <w:pPr>
              <w:pStyle w:val="TableParagraph"/>
              <w:rPr/>
            </w:pPr>
            <w:r>
              <w:t xml:space="preserve">Картофель. </w:t>
            </w:r>
          </w:p>
          <w:p>
            <w:pPr>
              <w:pStyle w:val="TableParagraph"/>
              <w:rPr/>
            </w:pPr>
            <w:r>
              <w:t xml:space="preserve">Баклажан. Семейство Паслёновые. </w:t>
            </w:r>
          </w:p>
          <w:p>
            <w:pPr>
              <w:pStyle w:val="TableParagraph"/>
              <w:rPr/>
            </w:pPr>
            <w:r>
              <w:t xml:space="preserve">Лук. </w:t>
            </w:r>
          </w:p>
          <w:p>
            <w:pPr>
              <w:pStyle w:val="TableParagraph"/>
              <w:rPr/>
            </w:pPr>
            <w:r>
              <w:t xml:space="preserve">Капуста. </w:t>
            </w:r>
          </w:p>
          <w:p>
            <w:pPr>
              <w:pStyle w:val="TableParagraph"/>
              <w:rPr/>
            </w:pPr>
            <w:r>
              <w:t xml:space="preserve">Горох. </w:t>
            </w:r>
          </w:p>
          <w:p>
            <w:pPr>
              <w:pStyle w:val="TableParagraph"/>
              <w:rPr/>
            </w:pPr>
            <w:r>
              <w:t xml:space="preserve">Грибы. </w:t>
            </w:r>
          </w:p>
        </w:tc>
        <w:tc>
          <w:tcPr>
            <w:cnfStyle w:val="000000100000"/>
            <w:tcW w:w="1335" w:type="pct"/>
          </w:tcPr>
          <w:p>
            <w:pPr>
              <w:pStyle w:val="TableParagraph"/>
              <w:rPr>
                <w:color w:val="000000"/>
                <w:lang w:eastAsia="ru-RU"/>
              </w:rPr>
            </w:pPr>
            <w:r>
              <w:rPr>
                <w:color w:val="000000"/>
                <w:lang w:eastAsia="ru-RU"/>
              </w:rPr>
              <w:t>Библиотечные уроки;</w:t>
            </w:r>
          </w:p>
          <w:p>
            <w:pPr>
              <w:pStyle w:val="TableParagraph"/>
              <w:rPr>
                <w:color w:val="000000"/>
                <w:lang w:eastAsia="ru-RU"/>
              </w:rPr>
            </w:pPr>
            <w:r>
              <w:rPr>
                <w:color w:val="000000"/>
                <w:lang w:eastAsia="ru-RU"/>
              </w:rPr>
              <w:t>Деловые беседы</w:t>
            </w:r>
            <w:r>
              <w:rPr>
                <w:color w:val="000000"/>
                <w:lang w:eastAsia="ru-RU"/>
              </w:rPr>
              <w:t>;</w:t>
            </w:r>
          </w:p>
          <w:p>
            <w:pPr>
              <w:pStyle w:val="TableParagraph"/>
              <w:rPr>
                <w:color w:val="000000"/>
                <w:lang w:eastAsia="ru-RU"/>
              </w:rPr>
            </w:pPr>
            <w:r>
              <w:rPr>
                <w:color w:val="000000"/>
                <w:lang w:eastAsia="ru-RU"/>
              </w:rPr>
              <w:t xml:space="preserve">Участие в научно-исследовательских </w:t>
            </w:r>
            <w:r>
              <w:rPr>
                <w:color w:val="000000"/>
                <w:lang w:eastAsia="ru-RU"/>
              </w:rPr>
              <w:t>дискуссиях</w:t>
            </w:r>
            <w:r>
              <w:rPr>
                <w:color w:val="000000"/>
                <w:lang w:eastAsia="ru-RU"/>
              </w:rPr>
              <w:t>;</w:t>
            </w:r>
          </w:p>
          <w:p>
            <w:pPr>
              <w:pStyle w:val="TableParagraph"/>
              <w:rPr/>
            </w:pPr>
            <w:r>
              <w:rPr>
                <w:color w:val="000000"/>
                <w:lang w:eastAsia="ru-RU"/>
              </w:rPr>
              <w:t xml:space="preserve">Практические </w:t>
            </w:r>
            <w:r>
              <w:rPr>
                <w:color w:val="000000"/>
                <w:lang w:eastAsia="ru-RU"/>
              </w:rPr>
              <w:t>упражнения</w:t>
            </w:r>
          </w:p>
        </w:tc>
      </w:tr>
      <w:tr>
        <w:trPr/>
        <w:tc>
          <w:tcPr>
            <w:cnfStyle w:val="001000010000"/>
            <w:tcW w:w="379" w:type="pct"/>
          </w:tcPr>
          <w:p>
            <w:pPr>
              <w:pStyle w:val="TableParagraph"/>
              <w:rPr/>
            </w:pPr>
          </w:p>
        </w:tc>
        <w:tc>
          <w:tcPr>
            <w:cnfStyle w:val="000000010000"/>
            <w:tcW w:w="869" w:type="pct"/>
          </w:tcPr>
          <w:p>
            <w:pPr>
              <w:pStyle w:val="TableParagraph"/>
              <w:rPr/>
            </w:pPr>
            <w:r>
              <w:t>Итого</w:t>
            </w:r>
          </w:p>
        </w:tc>
        <w:tc>
          <w:tcPr>
            <w:cnfStyle w:val="000000010000"/>
            <w:tcW w:w="461" w:type="pct"/>
          </w:tcPr>
          <w:p>
            <w:pPr>
              <w:pStyle w:val="TableParagraph"/>
              <w:rPr/>
            </w:pPr>
            <w:r>
              <w:t>8</w:t>
            </w:r>
          </w:p>
        </w:tc>
        <w:tc>
          <w:tcPr>
            <w:cnfStyle w:val="000000010000"/>
            <w:tcW w:w="1956" w:type="pct"/>
          </w:tcPr>
          <w:p>
            <w:pPr>
              <w:pStyle w:val="TableParagraph"/>
              <w:rPr/>
            </w:pPr>
          </w:p>
        </w:tc>
        <w:tc>
          <w:tcPr>
            <w:cnfStyle w:val="000000010000"/>
            <w:tcW w:w="1335" w:type="pct"/>
          </w:tcPr>
          <w:p>
            <w:pPr>
              <w:pStyle w:val="TableParagraph"/>
              <w:rPr>
                <w:color w:val="000000"/>
                <w:lang w:eastAsia="ru-RU"/>
              </w:rPr>
            </w:pPr>
          </w:p>
        </w:tc>
      </w:tr>
      <w:tr>
        <w:trPr/>
        <w:tc>
          <w:tcPr>
            <w:cnfStyle w:val="001000100000"/>
            <w:tcW w:w="379" w:type="pct"/>
          </w:tcPr>
          <w:p>
            <w:pPr>
              <w:pStyle w:val="TableParagraph"/>
              <w:rPr/>
            </w:pPr>
            <w:r>
              <w:t>3.</w:t>
            </w:r>
          </w:p>
        </w:tc>
        <w:tc>
          <w:tcPr>
            <w:cnfStyle w:val="000000100000"/>
            <w:tcW w:w="869" w:type="pct"/>
          </w:tcPr>
          <w:p>
            <w:pPr>
              <w:pStyle w:val="TableParagraph"/>
              <w:rPr/>
            </w:pPr>
            <w:r>
              <w:t>Финансовая грамотность</w:t>
            </w:r>
          </w:p>
        </w:tc>
        <w:tc>
          <w:tcPr>
            <w:cnfStyle w:val="000000100000"/>
            <w:tcW w:w="461" w:type="pct"/>
          </w:tcPr>
          <w:p>
            <w:pPr>
              <w:pStyle w:val="TableParagraph"/>
              <w:rPr/>
            </w:pPr>
            <w:r>
              <w:t>1</w:t>
            </w:r>
          </w:p>
          <w:p>
            <w:pPr>
              <w:pStyle w:val="TableParagraph"/>
              <w:rPr/>
            </w:pPr>
            <w:r>
              <w:t>1</w:t>
            </w:r>
          </w:p>
          <w:p>
            <w:pPr>
              <w:pStyle w:val="TableParagraph"/>
              <w:rPr/>
            </w:pPr>
            <w:r>
              <w:t>1</w:t>
            </w:r>
          </w:p>
          <w:p>
            <w:pPr>
              <w:pStyle w:val="TableParagraph"/>
              <w:rPr/>
            </w:pPr>
            <w:r>
              <w:t>1</w:t>
            </w:r>
          </w:p>
          <w:p>
            <w:pPr>
              <w:pStyle w:val="TableParagraph"/>
              <w:rPr/>
            </w:pPr>
            <w:r>
              <w:t>1</w:t>
            </w:r>
          </w:p>
          <w:p>
            <w:pPr>
              <w:pStyle w:val="TableParagraph"/>
              <w:rPr/>
            </w:pPr>
            <w:r>
              <w:t>1</w:t>
            </w:r>
          </w:p>
        </w:tc>
        <w:tc>
          <w:tcPr>
            <w:cnfStyle w:val="000000100000"/>
            <w:tcW w:w="1956" w:type="pct"/>
          </w:tcPr>
          <w:p>
            <w:pPr>
              <w:pStyle w:val="TableParagraph"/>
              <w:rPr/>
            </w:pPr>
            <w:r>
              <w:t xml:space="preserve">Потребительская корзина. </w:t>
            </w:r>
          </w:p>
          <w:p>
            <w:pPr>
              <w:pStyle w:val="TableParagraph"/>
              <w:rPr/>
            </w:pPr>
            <w:r>
              <w:t xml:space="preserve">Прожиточный минимум. </w:t>
            </w:r>
          </w:p>
          <w:p>
            <w:pPr>
              <w:pStyle w:val="TableParagraph"/>
              <w:rPr/>
            </w:pPr>
            <w:r>
              <w:t xml:space="preserve">Инфляция. </w:t>
            </w:r>
          </w:p>
          <w:p>
            <w:pPr>
              <w:pStyle w:val="TableParagraph"/>
              <w:rPr/>
            </w:pPr>
            <w:r>
              <w:t xml:space="preserve">Распродажи, скидки, бонусы. </w:t>
            </w:r>
          </w:p>
          <w:p>
            <w:pPr>
              <w:pStyle w:val="TableParagraph"/>
              <w:rPr/>
            </w:pPr>
            <w:r>
              <w:t xml:space="preserve">Благотворительность. </w:t>
            </w:r>
          </w:p>
          <w:p>
            <w:pPr>
              <w:pStyle w:val="TableParagraph"/>
              <w:rPr/>
            </w:pPr>
            <w:r>
              <w:t xml:space="preserve">Страхование. </w:t>
            </w:r>
          </w:p>
        </w:tc>
        <w:tc>
          <w:tcPr>
            <w:cnfStyle w:val="000000100000"/>
            <w:tcW w:w="1335" w:type="pct"/>
          </w:tcPr>
          <w:p>
            <w:pPr>
              <w:pStyle w:val="TableParagraph"/>
              <w:rPr>
                <w:color w:val="000000"/>
                <w:lang w:eastAsia="ru-RU"/>
              </w:rPr>
            </w:pPr>
            <w:r>
              <w:rPr>
                <w:color w:val="000000"/>
                <w:lang w:eastAsia="ru-RU"/>
              </w:rPr>
              <w:t>Библиотечные уроки;</w:t>
            </w:r>
          </w:p>
          <w:p>
            <w:pPr>
              <w:pStyle w:val="TableParagraph"/>
              <w:rPr>
                <w:color w:val="000000"/>
                <w:lang w:eastAsia="ru-RU"/>
              </w:rPr>
            </w:pPr>
            <w:r>
              <w:rPr>
                <w:color w:val="000000"/>
                <w:lang w:eastAsia="ru-RU"/>
              </w:rPr>
              <w:t>Деловые беседы</w:t>
            </w:r>
            <w:r>
              <w:rPr>
                <w:color w:val="000000"/>
                <w:lang w:eastAsia="ru-RU"/>
              </w:rPr>
              <w:t>;</w:t>
            </w:r>
          </w:p>
          <w:p>
            <w:pPr>
              <w:pStyle w:val="TableParagraph"/>
              <w:rPr>
                <w:color w:val="000000"/>
                <w:lang w:eastAsia="ru-RU"/>
              </w:rPr>
            </w:pPr>
            <w:r>
              <w:rPr>
                <w:color w:val="000000"/>
                <w:lang w:eastAsia="ru-RU"/>
              </w:rPr>
              <w:t xml:space="preserve">Участие в научно-исследовательских </w:t>
            </w:r>
            <w:r>
              <w:rPr>
                <w:color w:val="000000"/>
                <w:lang w:eastAsia="ru-RU"/>
              </w:rPr>
              <w:t>дискуссиях</w:t>
            </w:r>
            <w:r>
              <w:rPr>
                <w:color w:val="000000"/>
                <w:lang w:eastAsia="ru-RU"/>
              </w:rPr>
              <w:t>;</w:t>
            </w:r>
          </w:p>
          <w:p>
            <w:pPr>
              <w:pStyle w:val="TableParagraph"/>
              <w:rPr/>
            </w:pPr>
            <w:r>
              <w:rPr>
                <w:color w:val="000000"/>
                <w:lang w:eastAsia="ru-RU"/>
              </w:rPr>
              <w:t xml:space="preserve">Практические </w:t>
            </w:r>
            <w:r>
              <w:rPr>
                <w:color w:val="000000"/>
                <w:lang w:eastAsia="ru-RU"/>
              </w:rPr>
              <w:t>упражнения</w:t>
            </w:r>
          </w:p>
        </w:tc>
      </w:tr>
      <w:tr>
        <w:trPr/>
        <w:tc>
          <w:tcPr>
            <w:cnfStyle w:val="001000010000"/>
            <w:tcW w:w="379" w:type="pct"/>
          </w:tcPr>
          <w:p>
            <w:pPr>
              <w:pStyle w:val="TableParagraph"/>
              <w:rPr/>
            </w:pPr>
          </w:p>
        </w:tc>
        <w:tc>
          <w:tcPr>
            <w:cnfStyle w:val="000000010000"/>
            <w:tcW w:w="869" w:type="pct"/>
          </w:tcPr>
          <w:p>
            <w:pPr>
              <w:pStyle w:val="TableParagraph"/>
              <w:rPr/>
            </w:pPr>
            <w:r>
              <w:t>Итого</w:t>
            </w:r>
          </w:p>
        </w:tc>
        <w:tc>
          <w:tcPr>
            <w:cnfStyle w:val="000000010000"/>
            <w:tcW w:w="461" w:type="pct"/>
          </w:tcPr>
          <w:p>
            <w:pPr>
              <w:pStyle w:val="TableParagraph"/>
              <w:rPr/>
            </w:pPr>
            <w:r>
              <w:t>6</w:t>
            </w:r>
          </w:p>
        </w:tc>
        <w:tc>
          <w:tcPr>
            <w:cnfStyle w:val="000000010000"/>
            <w:tcW w:w="1956" w:type="pct"/>
          </w:tcPr>
          <w:p>
            <w:pPr>
              <w:pStyle w:val="TableParagraph"/>
              <w:rPr/>
            </w:pPr>
          </w:p>
        </w:tc>
        <w:tc>
          <w:tcPr>
            <w:cnfStyle w:val="000000010000"/>
            <w:tcW w:w="1335" w:type="pct"/>
          </w:tcPr>
          <w:p>
            <w:pPr>
              <w:pStyle w:val="TableParagraph"/>
              <w:rPr>
                <w:color w:val="000000"/>
                <w:lang w:eastAsia="ru-RU"/>
              </w:rPr>
            </w:pPr>
          </w:p>
        </w:tc>
      </w:tr>
      <w:tr>
        <w:trPr/>
        <w:tc>
          <w:tcPr>
            <w:cnfStyle w:val="001000100000"/>
            <w:tcW w:w="379" w:type="pct"/>
          </w:tcPr>
          <w:p>
            <w:pPr>
              <w:pStyle w:val="TableParagraph"/>
              <w:rPr/>
            </w:pPr>
            <w:r>
              <w:t>4.</w:t>
            </w:r>
          </w:p>
        </w:tc>
        <w:tc>
          <w:tcPr>
            <w:cnfStyle w:val="000000100000"/>
            <w:tcW w:w="869" w:type="pct"/>
          </w:tcPr>
          <w:p>
            <w:pPr>
              <w:pStyle w:val="TableParagraph"/>
              <w:rPr/>
            </w:pPr>
            <w:r>
              <w:t xml:space="preserve">Математическая </w:t>
            </w:r>
          </w:p>
          <w:p>
            <w:pPr>
              <w:pStyle w:val="TableParagraph"/>
              <w:rPr/>
            </w:pPr>
            <w:r>
              <w:t>грамотность</w:t>
            </w:r>
          </w:p>
        </w:tc>
        <w:tc>
          <w:tcPr>
            <w:cnfStyle w:val="000000100000"/>
            <w:tcW w:w="461" w:type="pct"/>
          </w:tcPr>
          <w:p>
            <w:pPr>
              <w:pStyle w:val="TableParagraph"/>
              <w:rPr/>
            </w:pPr>
            <w:r>
              <w:t>1</w:t>
            </w:r>
          </w:p>
          <w:p>
            <w:pPr>
              <w:pStyle w:val="TableParagraph"/>
              <w:rPr/>
            </w:pPr>
            <w:r>
              <w:t>2</w:t>
            </w:r>
          </w:p>
          <w:p>
            <w:pPr>
              <w:pStyle w:val="TableParagraph"/>
              <w:rPr/>
            </w:pPr>
            <w:r>
              <w:t>1</w:t>
            </w:r>
          </w:p>
          <w:p>
            <w:pPr>
              <w:pStyle w:val="TableParagraph"/>
              <w:rPr/>
            </w:pPr>
            <w:r>
              <w:t>1</w:t>
            </w:r>
          </w:p>
          <w:p>
            <w:pPr>
              <w:pStyle w:val="TableParagraph"/>
              <w:rPr/>
            </w:pPr>
            <w:r>
              <w:t>1</w:t>
            </w:r>
          </w:p>
          <w:p>
            <w:pPr>
              <w:pStyle w:val="TableParagraph"/>
              <w:rPr/>
            </w:pPr>
            <w:r>
              <w:t>1</w:t>
            </w:r>
          </w:p>
          <w:p>
            <w:pPr>
              <w:pStyle w:val="TableParagraph"/>
              <w:rPr/>
            </w:pPr>
            <w:r>
              <w:t>1</w:t>
            </w:r>
          </w:p>
        </w:tc>
        <w:tc>
          <w:tcPr>
            <w:cnfStyle w:val="000000100000"/>
            <w:tcW w:w="1956" w:type="pct"/>
          </w:tcPr>
          <w:p>
            <w:pPr>
              <w:pStyle w:val="TableParagraph"/>
              <w:rPr/>
            </w:pPr>
            <w:r>
              <w:t xml:space="preserve">В бассейне. </w:t>
            </w:r>
          </w:p>
          <w:p>
            <w:pPr>
              <w:pStyle w:val="TableParagraph"/>
              <w:rPr/>
            </w:pPr>
            <w:r>
              <w:t xml:space="preserve">Делаем ремонт. </w:t>
            </w:r>
          </w:p>
          <w:p>
            <w:pPr>
              <w:pStyle w:val="TableParagraph"/>
              <w:rPr/>
            </w:pPr>
            <w:r>
              <w:t xml:space="preserve">Праздничный торт. </w:t>
            </w:r>
          </w:p>
          <w:p>
            <w:pPr>
              <w:pStyle w:val="TableParagraph"/>
              <w:rPr/>
            </w:pPr>
            <w:r>
              <w:t xml:space="preserve">Обустраиваем участок. </w:t>
            </w:r>
          </w:p>
          <w:p>
            <w:pPr>
              <w:pStyle w:val="TableParagraph"/>
              <w:rPr/>
            </w:pPr>
            <w:r>
              <w:t xml:space="preserve">Поход в кино. </w:t>
            </w:r>
          </w:p>
          <w:p>
            <w:pPr>
              <w:pStyle w:val="TableParagraph"/>
              <w:rPr/>
            </w:pPr>
            <w:r>
              <w:t>Организуем экскурсию</w:t>
            </w:r>
          </w:p>
          <w:p>
            <w:pPr>
              <w:pStyle w:val="TableParagraph"/>
              <w:rPr/>
            </w:pPr>
            <w:r>
              <w:t xml:space="preserve">Отправляемся в путешествие. </w:t>
            </w:r>
          </w:p>
        </w:tc>
        <w:tc>
          <w:tcPr>
            <w:cnfStyle w:val="000000100000"/>
            <w:tcW w:w="1335" w:type="pct"/>
          </w:tcPr>
          <w:p>
            <w:pPr>
              <w:pStyle w:val="TableParagraph"/>
              <w:rPr>
                <w:color w:val="000000"/>
                <w:lang w:eastAsia="ru-RU"/>
              </w:rPr>
            </w:pPr>
            <w:r>
              <w:rPr>
                <w:color w:val="000000"/>
                <w:lang w:eastAsia="ru-RU"/>
              </w:rPr>
              <w:t>Библиотечные уроки;</w:t>
            </w:r>
          </w:p>
          <w:p>
            <w:pPr>
              <w:pStyle w:val="TableParagraph"/>
              <w:rPr>
                <w:color w:val="000000"/>
                <w:lang w:eastAsia="ru-RU"/>
              </w:rPr>
            </w:pPr>
            <w:r>
              <w:rPr>
                <w:color w:val="000000"/>
                <w:lang w:eastAsia="ru-RU"/>
              </w:rPr>
              <w:t>Деловые беседы</w:t>
            </w:r>
            <w:r>
              <w:rPr>
                <w:color w:val="000000"/>
                <w:lang w:eastAsia="ru-RU"/>
              </w:rPr>
              <w:t>;</w:t>
            </w:r>
          </w:p>
          <w:p>
            <w:pPr>
              <w:pStyle w:val="TableParagraph"/>
              <w:rPr>
                <w:color w:val="000000"/>
                <w:lang w:eastAsia="ru-RU"/>
              </w:rPr>
            </w:pPr>
            <w:r>
              <w:rPr>
                <w:color w:val="000000"/>
                <w:lang w:eastAsia="ru-RU"/>
              </w:rPr>
              <w:t xml:space="preserve">Участие в научно-исследовательских </w:t>
            </w:r>
            <w:r>
              <w:rPr>
                <w:color w:val="000000"/>
                <w:lang w:eastAsia="ru-RU"/>
              </w:rPr>
              <w:t>дискуссиях</w:t>
            </w:r>
            <w:r>
              <w:rPr>
                <w:color w:val="000000"/>
                <w:lang w:eastAsia="ru-RU"/>
              </w:rPr>
              <w:t>;</w:t>
            </w:r>
          </w:p>
          <w:p>
            <w:pPr>
              <w:pStyle w:val="TableParagraph"/>
              <w:rPr/>
            </w:pPr>
            <w:r>
              <w:rPr>
                <w:color w:val="000000"/>
                <w:lang w:eastAsia="ru-RU"/>
              </w:rPr>
              <w:t xml:space="preserve">Практические </w:t>
            </w:r>
            <w:r>
              <w:rPr>
                <w:color w:val="000000"/>
                <w:lang w:eastAsia="ru-RU"/>
              </w:rPr>
              <w:t>упражнения</w:t>
            </w:r>
          </w:p>
        </w:tc>
      </w:tr>
      <w:tr>
        <w:trPr/>
        <w:tc>
          <w:tcPr>
            <w:cnfStyle w:val="001000010000"/>
            <w:tcW w:w="379" w:type="pct"/>
          </w:tcPr>
          <w:p>
            <w:pPr>
              <w:pStyle w:val="TableParagraph"/>
              <w:rPr/>
            </w:pPr>
          </w:p>
        </w:tc>
        <w:tc>
          <w:tcPr>
            <w:cnfStyle w:val="000000010000"/>
            <w:tcW w:w="869" w:type="pct"/>
          </w:tcPr>
          <w:p>
            <w:pPr>
              <w:pStyle w:val="TableParagraph"/>
              <w:rPr/>
            </w:pPr>
            <w:r>
              <w:t>Итого</w:t>
            </w:r>
          </w:p>
        </w:tc>
        <w:tc>
          <w:tcPr>
            <w:cnfStyle w:val="000000010000"/>
            <w:tcW w:w="461" w:type="pct"/>
          </w:tcPr>
          <w:p>
            <w:pPr>
              <w:pStyle w:val="TableParagraph"/>
              <w:rPr/>
            </w:pPr>
            <w:r>
              <w:t>8</w:t>
            </w:r>
          </w:p>
        </w:tc>
        <w:tc>
          <w:tcPr>
            <w:cnfStyle w:val="000000010000"/>
            <w:tcW w:w="1956" w:type="pct"/>
          </w:tcPr>
          <w:p>
            <w:pPr>
              <w:pStyle w:val="TableParagraph"/>
              <w:rPr/>
            </w:pPr>
          </w:p>
        </w:tc>
        <w:tc>
          <w:tcPr>
            <w:cnfStyle w:val="000000010000"/>
            <w:tcW w:w="1335" w:type="pct"/>
          </w:tcPr>
          <w:p>
            <w:pPr>
              <w:pStyle w:val="TableParagraph"/>
              <w:rPr>
                <w:color w:val="000000"/>
                <w:lang w:eastAsia="ru-RU"/>
              </w:rPr>
            </w:pPr>
          </w:p>
        </w:tc>
      </w:tr>
      <w:tr>
        <w:trPr/>
        <w:tc>
          <w:tcPr>
            <w:cnfStyle w:val="001000100000"/>
            <w:tcW w:w="379" w:type="pct"/>
          </w:tcPr>
          <w:p>
            <w:pPr>
              <w:pStyle w:val="TableParagraph"/>
              <w:rPr/>
            </w:pPr>
            <w:r>
              <w:t>5.</w:t>
            </w:r>
          </w:p>
        </w:tc>
        <w:tc>
          <w:tcPr>
            <w:cnfStyle w:val="000000100000"/>
            <w:tcW w:w="869" w:type="pct"/>
          </w:tcPr>
          <w:p>
            <w:pPr>
              <w:pStyle w:val="TableParagraph"/>
              <w:rPr/>
            </w:pPr>
            <w:r>
              <w:t>Глобальная компетентность</w:t>
            </w:r>
          </w:p>
        </w:tc>
        <w:tc>
          <w:tcPr>
            <w:cnfStyle w:val="000000100000"/>
            <w:tcW w:w="461" w:type="pct"/>
          </w:tcPr>
          <w:p>
            <w:pPr>
              <w:pStyle w:val="TableParagraph"/>
              <w:rPr/>
            </w:pPr>
            <w:r>
              <w:t>1</w:t>
            </w:r>
          </w:p>
          <w:p>
            <w:pPr>
              <w:pStyle w:val="TableParagraph"/>
              <w:rPr/>
            </w:pPr>
          </w:p>
          <w:p>
            <w:pPr>
              <w:pStyle w:val="TableParagraph"/>
              <w:rPr/>
            </w:pPr>
            <w:r>
              <w:t>1</w:t>
            </w:r>
          </w:p>
        </w:tc>
        <w:tc>
          <w:tcPr>
            <w:cnfStyle w:val="000000100000"/>
            <w:tcW w:w="1956" w:type="pct"/>
          </w:tcPr>
          <w:p>
            <w:pPr>
              <w:pStyle w:val="TableParagraph"/>
              <w:rPr>
                <w:rFonts w:eastAsia="Calibri"/>
              </w:rPr>
            </w:pPr>
            <w:r>
              <w:rPr>
                <w:rFonts w:eastAsia="Calibri"/>
              </w:rPr>
              <w:t>Комплексное задание «Экологичная обувь».</w:t>
            </w:r>
          </w:p>
          <w:p>
            <w:pPr>
              <w:pStyle w:val="TableParagraph"/>
              <w:rPr/>
            </w:pPr>
            <w:r>
              <w:rPr>
                <w:rFonts w:eastAsia="Calibri"/>
              </w:rPr>
              <w:t>Комплексное задание «Этичная одежда».</w:t>
            </w:r>
          </w:p>
        </w:tc>
        <w:tc>
          <w:tcPr>
            <w:cnfStyle w:val="000000100000"/>
            <w:tcW w:w="1335" w:type="pct"/>
          </w:tcPr>
          <w:p>
            <w:pPr>
              <w:pStyle w:val="TableParagraph"/>
              <w:rPr>
                <w:color w:val="000000"/>
                <w:lang w:eastAsia="ru-RU"/>
              </w:rPr>
            </w:pPr>
          </w:p>
        </w:tc>
      </w:tr>
      <w:tr>
        <w:trPr/>
        <w:tc>
          <w:tcPr>
            <w:cnfStyle w:val="001000010000"/>
            <w:tcW w:w="379" w:type="pct"/>
          </w:tcPr>
          <w:p>
            <w:pPr>
              <w:pStyle w:val="TableParagraph"/>
              <w:rPr/>
            </w:pPr>
          </w:p>
        </w:tc>
        <w:tc>
          <w:tcPr>
            <w:cnfStyle w:val="000000010000"/>
            <w:tcW w:w="869" w:type="pct"/>
          </w:tcPr>
          <w:p>
            <w:pPr>
              <w:pStyle w:val="TableParagraph"/>
              <w:rPr/>
            </w:pPr>
            <w:r>
              <w:t>Итого</w:t>
            </w:r>
          </w:p>
        </w:tc>
        <w:tc>
          <w:tcPr>
            <w:cnfStyle w:val="000000010000"/>
            <w:tcW w:w="461" w:type="pct"/>
          </w:tcPr>
          <w:p>
            <w:pPr>
              <w:pStyle w:val="TableParagraph"/>
              <w:rPr/>
            </w:pPr>
            <w:r>
              <w:t>2</w:t>
            </w:r>
          </w:p>
        </w:tc>
        <w:tc>
          <w:tcPr>
            <w:cnfStyle w:val="000000010000"/>
            <w:tcW w:w="1956" w:type="pct"/>
          </w:tcPr>
          <w:p>
            <w:pPr>
              <w:pStyle w:val="TableParagraph"/>
              <w:rPr>
                <w:rFonts w:eastAsia="Calibri"/>
              </w:rPr>
            </w:pPr>
          </w:p>
        </w:tc>
        <w:tc>
          <w:tcPr>
            <w:cnfStyle w:val="000000010000"/>
            <w:tcW w:w="1335" w:type="pct"/>
          </w:tcPr>
          <w:p>
            <w:pPr>
              <w:pStyle w:val="TableParagraph"/>
              <w:rPr>
                <w:color w:val="000000"/>
                <w:lang w:eastAsia="ru-RU"/>
              </w:rPr>
            </w:pPr>
          </w:p>
        </w:tc>
      </w:tr>
      <w:tr>
        <w:trPr/>
        <w:tc>
          <w:tcPr>
            <w:cnfStyle w:val="001000100000"/>
            <w:tcW w:w="379" w:type="pct"/>
          </w:tcPr>
          <w:p>
            <w:pPr>
              <w:pStyle w:val="TableParagraph"/>
              <w:rPr/>
            </w:pPr>
            <w:r>
              <w:t>6.</w:t>
            </w:r>
          </w:p>
        </w:tc>
        <w:tc>
          <w:tcPr>
            <w:cnfStyle w:val="000000100000"/>
            <w:tcW w:w="869" w:type="pct"/>
          </w:tcPr>
          <w:p>
            <w:pPr>
              <w:pStyle w:val="TableParagraph"/>
              <w:rPr/>
            </w:pPr>
            <w:r>
              <w:t>Креативное мышление</w:t>
            </w:r>
          </w:p>
        </w:tc>
        <w:tc>
          <w:tcPr>
            <w:cnfStyle w:val="000000100000"/>
            <w:tcW w:w="461" w:type="pct"/>
          </w:tcPr>
          <w:p>
            <w:pPr>
              <w:pStyle w:val="TableParagraph"/>
              <w:rPr/>
            </w:pPr>
            <w:r>
              <w:t>1</w:t>
            </w:r>
          </w:p>
          <w:p>
            <w:pPr>
              <w:pStyle w:val="TableParagraph"/>
              <w:rPr/>
            </w:pPr>
            <w:r>
              <w:t>1</w:t>
            </w:r>
          </w:p>
        </w:tc>
        <w:tc>
          <w:tcPr>
            <w:cnfStyle w:val="000000100000"/>
            <w:tcW w:w="1956" w:type="pct"/>
          </w:tcPr>
          <w:p>
            <w:pPr>
              <w:pStyle w:val="TableParagraph"/>
              <w:rPr>
                <w:rFonts w:eastAsia="Calibri"/>
              </w:rPr>
            </w:pPr>
            <w:r>
              <w:rPr>
                <w:rFonts w:eastAsia="Calibri"/>
              </w:rPr>
              <w:t>История со словом «</w:t>
            </w:r>
            <w:r>
              <w:rPr>
                <w:rFonts w:eastAsia="Calibri"/>
              </w:rPr>
              <w:t>спички</w:t>
            </w:r>
            <w:r>
              <w:rPr>
                <w:rFonts w:eastAsia="Calibri"/>
              </w:rPr>
              <w:t>».</w:t>
            </w:r>
          </w:p>
          <w:p>
            <w:pPr>
              <w:pStyle w:val="TableParagraph"/>
              <w:rPr/>
            </w:pPr>
            <w:r>
              <w:rPr>
                <w:rFonts w:eastAsia="Calibri"/>
              </w:rPr>
              <w:t>Рассказы по картинкам.</w:t>
            </w:r>
          </w:p>
        </w:tc>
        <w:tc>
          <w:tcPr>
            <w:cnfStyle w:val="000000100000"/>
            <w:tcW w:w="1335" w:type="pct"/>
          </w:tcPr>
          <w:p>
            <w:pPr>
              <w:pStyle w:val="TableParagraph"/>
              <w:rPr>
                <w:color w:val="000000"/>
                <w:lang w:eastAsia="ru-RU"/>
              </w:rPr>
            </w:pPr>
          </w:p>
        </w:tc>
      </w:tr>
      <w:tr>
        <w:trPr/>
        <w:tc>
          <w:tcPr>
            <w:cnfStyle w:val="001000010000"/>
            <w:tcW w:w="379" w:type="pct"/>
          </w:tcPr>
          <w:p>
            <w:pPr>
              <w:pStyle w:val="TableParagraph"/>
              <w:rPr/>
            </w:pPr>
          </w:p>
        </w:tc>
        <w:tc>
          <w:tcPr>
            <w:cnfStyle w:val="000000010000"/>
            <w:tcW w:w="869" w:type="pct"/>
          </w:tcPr>
          <w:p>
            <w:pPr>
              <w:pStyle w:val="TableParagraph"/>
              <w:rPr/>
            </w:pPr>
            <w:r>
              <w:t>Итого</w:t>
            </w:r>
          </w:p>
        </w:tc>
        <w:tc>
          <w:tcPr>
            <w:cnfStyle w:val="000000010000"/>
            <w:tcW w:w="461" w:type="pct"/>
          </w:tcPr>
          <w:p>
            <w:pPr>
              <w:pStyle w:val="TableParagraph"/>
              <w:rPr/>
            </w:pPr>
            <w:r>
              <w:t>2</w:t>
            </w:r>
          </w:p>
        </w:tc>
        <w:tc>
          <w:tcPr>
            <w:cnfStyle w:val="000000010000"/>
            <w:tcW w:w="1956" w:type="pct"/>
          </w:tcPr>
          <w:p>
            <w:pPr>
              <w:pStyle w:val="TableParagraph"/>
              <w:rPr/>
            </w:pPr>
          </w:p>
        </w:tc>
        <w:tc>
          <w:tcPr>
            <w:cnfStyle w:val="000000010000"/>
            <w:tcW w:w="1335" w:type="pct"/>
          </w:tcPr>
          <w:p>
            <w:pPr>
              <w:pStyle w:val="TableParagraph"/>
              <w:rPr>
                <w:color w:val="000000"/>
                <w:lang w:eastAsia="ru-RU"/>
              </w:rPr>
            </w:pPr>
          </w:p>
        </w:tc>
      </w:tr>
      <w:tr>
        <w:trPr/>
        <w:tc>
          <w:tcPr>
            <w:cnfStyle w:val="001000100000"/>
            <w:tcW w:w="379" w:type="pct"/>
          </w:tcPr>
          <w:p>
            <w:pPr>
              <w:pStyle w:val="TableParagraph"/>
              <w:rPr>
                <w:b/>
                <w:sz w:val="28"/>
                <w:szCs w:val="28"/>
              </w:rPr>
            </w:pPr>
          </w:p>
        </w:tc>
        <w:tc>
          <w:tcPr>
            <w:cnfStyle w:val="000000100000"/>
            <w:tcW w:w="869" w:type="pct"/>
          </w:tcPr>
          <w:p>
            <w:pPr>
              <w:pStyle w:val="TableParagraph"/>
              <w:rPr>
                <w:b/>
              </w:rPr>
            </w:pPr>
            <w:r>
              <w:rPr>
                <w:b/>
              </w:rPr>
              <w:t>Итого</w:t>
            </w:r>
          </w:p>
        </w:tc>
        <w:tc>
          <w:tcPr>
            <w:cnfStyle w:val="000000100000"/>
            <w:tcW w:w="461" w:type="pct"/>
          </w:tcPr>
          <w:p>
            <w:pPr>
              <w:pStyle w:val="TableParagraph"/>
              <w:rPr>
                <w:b/>
              </w:rPr>
            </w:pPr>
            <w:r>
              <w:rPr>
                <w:b/>
              </w:rPr>
              <w:t>34</w:t>
            </w:r>
          </w:p>
        </w:tc>
        <w:tc>
          <w:tcPr>
            <w:cnfStyle w:val="000000100000"/>
            <w:tcW w:w="1956" w:type="pct"/>
          </w:tcPr>
          <w:p>
            <w:pPr>
              <w:pStyle w:val="TableParagraph"/>
              <w:rPr>
                <w:b/>
                <w:sz w:val="28"/>
                <w:szCs w:val="28"/>
              </w:rPr>
            </w:pPr>
          </w:p>
        </w:tc>
        <w:tc>
          <w:tcPr>
            <w:cnfStyle w:val="000000100000"/>
            <w:tcW w:w="1335" w:type="pct"/>
          </w:tcPr>
          <w:p>
            <w:pPr>
              <w:pStyle w:val="TableParagraph"/>
              <w:rPr>
                <w:b/>
                <w:sz w:val="28"/>
                <w:szCs w:val="28"/>
              </w:rPr>
            </w:pPr>
          </w:p>
        </w:tc>
      </w:tr>
    </w:tbl>
    <w:p>
      <w:pPr>
        <w:spacing w:after="0" w:line="240" w:lineRule="auto"/>
        <w:rPr>
          <w:rFonts w:ascii="Times New Roman" w:cs="Times New Roman" w:hAnsi="Times New Roman"/>
          <w:b/>
          <w:bCs/>
          <w:spacing w:val="-2"/>
          <w:sz w:val="28"/>
          <w:szCs w:val="42"/>
        </w:rPr>
      </w:pPr>
    </w:p>
    <w:p>
      <w:pPr>
        <w:spacing w:after="0" w:line="240" w:lineRule="auto"/>
        <w:jc w:val="center"/>
        <w:rPr>
          <w:rFonts w:ascii="Times New Roman" w:cs="Times New Roman" w:hAnsi="Times New Roman"/>
          <w:b/>
          <w:bCs/>
          <w:spacing w:val="-2"/>
          <w:sz w:val="28"/>
          <w:szCs w:val="42"/>
        </w:rPr>
      </w:pPr>
    </w:p>
    <w:p>
      <w:pPr>
        <w:spacing w:after="0" w:line="240" w:lineRule="auto"/>
        <w:jc w:val="center"/>
        <w:rPr>
          <w:rFonts w:ascii="Times New Roman"/>
          <w:b/>
          <w:bCs/>
          <w:spacing w:val="-2"/>
          <w:sz w:val="28"/>
          <w:szCs w:val="42"/>
        </w:rPr>
      </w:pPr>
      <w:r>
        <w:rPr>
          <w:rFonts w:ascii="Times New Roman" w:cs="Times New Roman" w:hAnsi="Times New Roman"/>
          <w:b/>
          <w:bCs/>
          <w:spacing w:val="-2"/>
          <w:sz w:val="28"/>
          <w:szCs w:val="42"/>
        </w:rPr>
        <w:t>2.1.1</w:t>
      </w:r>
      <w:r>
        <w:rPr>
          <w:rFonts w:ascii="Times New Roman" w:cs="Times New Roman" w:hAnsi="Times New Roman"/>
          <w:b/>
          <w:bCs/>
          <w:spacing w:val="-2"/>
          <w:sz w:val="28"/>
          <w:szCs w:val="42"/>
        </w:rPr>
        <w:t>8</w:t>
      </w:r>
      <w:r>
        <w:rPr>
          <w:rFonts w:ascii="Times New Roman" w:cs="Times New Roman" w:hAnsi="Times New Roman"/>
          <w:b/>
          <w:bCs/>
          <w:spacing w:val="-2"/>
          <w:sz w:val="28"/>
          <w:szCs w:val="42"/>
        </w:rPr>
        <w:t xml:space="preserve">.Рабочая программа курса внеурочной деятельности </w:t>
      </w:r>
      <w:r>
        <w:rPr>
          <w:rFonts w:ascii="Times New Roman" w:cs="Times New Roman" w:hAnsi="Times New Roman"/>
          <w:b/>
          <w:bCs/>
          <w:spacing w:val="-2"/>
          <w:sz w:val="28"/>
          <w:szCs w:val="42"/>
        </w:rPr>
        <w:t>«</w:t>
      </w:r>
      <w:r>
        <w:rPr>
          <w:rFonts w:ascii="Times New Roman" w:cs="Times New Roman" w:hAnsi="Times New Roman"/>
          <w:b/>
          <w:sz w:val="28"/>
          <w:szCs w:val="28"/>
        </w:rPr>
        <w:t>Познай себя</w:t>
      </w:r>
      <w:r>
        <w:rPr>
          <w:rFonts w:ascii="Times New Roman" w:cs="Times New Roman" w:hAnsi="Times New Roman"/>
          <w:b/>
          <w:bCs/>
          <w:spacing w:val="-2"/>
          <w:sz w:val="28"/>
          <w:szCs w:val="42"/>
        </w:rPr>
        <w:t>»</w:t>
      </w:r>
    </w:p>
    <w:p>
      <w:pPr>
        <w:spacing w:line="240" w:lineRule="auto"/>
        <w:jc w:val="center"/>
        <w:rPr>
          <w:rFonts w:ascii="Times New Roman" w:cs="Times New Roman" w:hAnsi="Times New Roman"/>
          <w:b/>
          <w:sz w:val="24"/>
          <w:szCs w:val="24"/>
        </w:rPr>
      </w:pPr>
      <w:r>
        <w:rPr>
          <w:rFonts w:ascii="Times New Roman" w:cs="Times New Roman" w:hAnsi="Times New Roman"/>
          <w:b/>
          <w:sz w:val="24"/>
          <w:szCs w:val="24"/>
        </w:rPr>
        <w:t>Пояснительная записка</w:t>
      </w:r>
    </w:p>
    <w:p>
      <w:pPr>
        <w:spacing w:line="240" w:lineRule="auto"/>
        <w:ind w:firstLine="567"/>
        <w:jc w:val="both"/>
        <w:rPr>
          <w:rFonts w:ascii="Times New Roman" w:cs="Times New Roman" w:hAnsi="Times New Roman"/>
          <w:sz w:val="24"/>
          <w:szCs w:val="24"/>
        </w:rPr>
      </w:pPr>
      <w:r>
        <w:rPr>
          <w:rFonts w:ascii="Times New Roman" w:cs="Times New Roman" w:hAnsi="Times New Roman"/>
          <w:sz w:val="24"/>
          <w:szCs w:val="24"/>
        </w:rPr>
        <w:t xml:space="preserve">Рабочая программа составлена </w:t>
      </w:r>
      <w:r>
        <w:rPr>
          <w:rFonts w:ascii="Times New Roman" w:cs="Times New Roman" w:eastAsia="SchoolBookC" w:hAnsi="Times New Roman"/>
          <w:sz w:val="24"/>
          <w:szCs w:val="24"/>
        </w:rPr>
        <w:t>в соответствии с требованиями Федерального государственного образовательного стандарта начального общего образования,</w:t>
      </w:r>
      <w:r>
        <w:rPr>
          <w:rFonts w:ascii="Times New Roman" w:cs="Times New Roman" w:hAnsi="Times New Roman"/>
          <w:sz w:val="24"/>
          <w:szCs w:val="24"/>
        </w:rPr>
        <w:t xml:space="preserve"> на основе программы О.В. Хухлаевой «Тропинка к своему Я» уроки психологии в начальной школе (1 – 4). – М.: Генезис, 2017 г.</w:t>
      </w:r>
    </w:p>
    <w:p>
      <w:pPr>
        <w:tabs>
          <w:tab w:val="left" w:pos="720"/>
        </w:tabs>
        <w:spacing w:line="240" w:lineRule="auto"/>
        <w:ind w:firstLine="567"/>
        <w:jc w:val="both"/>
        <w:rPr>
          <w:rFonts w:ascii="Times New Roman" w:cs="Times New Roman" w:hAnsi="Times New Roman"/>
          <w:sz w:val="24"/>
          <w:szCs w:val="24"/>
        </w:rPr>
      </w:pPr>
      <w:r>
        <w:rPr>
          <w:rFonts w:ascii="Times New Roman" w:cs="Times New Roman" w:hAnsi="Times New Roman"/>
          <w:sz w:val="24"/>
          <w:szCs w:val="24"/>
        </w:rPr>
        <w:t>Программа предназначена для обучающихся 1-4 классов. Направление развития личности: общекультурное. Форма организации:  внеурочная деятельность.</w:t>
      </w:r>
    </w:p>
    <w:p>
      <w:pPr>
        <w:spacing w:line="240" w:lineRule="auto"/>
        <w:ind w:firstLine="567"/>
        <w:jc w:val="both"/>
        <w:rPr>
          <w:rFonts w:ascii="Times New Roman" w:cs="Times New Roman" w:hAnsi="Times New Roman"/>
          <w:sz w:val="24"/>
          <w:szCs w:val="24"/>
        </w:rPr>
      </w:pPr>
      <w:r>
        <w:rPr>
          <w:rFonts w:ascii="Times New Roman" w:cs="Times New Roman" w:hAnsi="Times New Roman"/>
          <w:sz w:val="24"/>
          <w:szCs w:val="24"/>
        </w:rPr>
        <w:t xml:space="preserve">Проблема формирования психологически здоровой личности в условиях обучения в общеобразовательной школе в настоящее время является очень актуальной, т.к. учебные нагрузки, несоответствие между внешними требованиями и психофизиологическими возможностями обучающихся, слабая функциональная готовность к школе, отсутствие учебной мотивации приводят к тому, что школа для многих детей становится источником стресса. В особой ситуации </w:t>
      </w:r>
      <w:r>
        <w:rPr>
          <w:rFonts w:ascii="Times New Roman" w:cs="Times New Roman" w:hAnsi="Times New Roman"/>
          <w:sz w:val="24"/>
          <w:szCs w:val="24"/>
        </w:rPr>
        <w:t>риска находятся младшие школьники, поскольку именно им необходимо быстро адаптироваться к непростым условиям школьной жизни при физиологической незрелости организма.</w:t>
      </w:r>
    </w:p>
    <w:p>
      <w:pPr>
        <w:spacing w:line="240" w:lineRule="auto"/>
        <w:ind w:firstLine="567"/>
        <w:jc w:val="both"/>
        <w:rPr>
          <w:rFonts w:ascii="Times New Roman" w:cs="Times New Roman" w:hAnsi="Times New Roman"/>
          <w:sz w:val="24"/>
          <w:szCs w:val="24"/>
        </w:rPr>
      </w:pPr>
      <w:r>
        <w:rPr>
          <w:rFonts w:ascii="Times New Roman" w:cs="Times New Roman" w:hAnsi="Times New Roman"/>
          <w:sz w:val="24"/>
          <w:szCs w:val="24"/>
        </w:rPr>
        <w:tab/>
        <w:t>Предлагаемая программа психологических занятий в начальной школе направлена на формирование и сохранение психологического здоровья младших школьников, т.к. способствует развитию интереса ребёнка к познанию собственных возможностей, учит находить пути и способы преодоления трудностей, способствует установлению атмосферы дружелюбия, формирует коммуникативные навыки,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w:t>
      </w:r>
    </w:p>
    <w:p>
      <w:pPr>
        <w:spacing w:line="240" w:lineRule="auto"/>
        <w:ind w:firstLine="567"/>
        <w:jc w:val="both"/>
        <w:rPr>
          <w:rFonts w:ascii="Times New Roman" w:cs="Times New Roman" w:hAnsi="Times New Roman"/>
          <w:sz w:val="24"/>
          <w:szCs w:val="24"/>
        </w:rPr>
      </w:pPr>
      <w:r>
        <w:rPr>
          <w:rFonts w:ascii="Times New Roman" w:cs="Times New Roman" w:hAnsi="Times New Roman"/>
          <w:sz w:val="24"/>
          <w:szCs w:val="24"/>
        </w:rPr>
        <w:tab/>
        <w:t>Курс психологических занятий с младшими школьниками направлен на формирование у них следующих умений и способностей:</w:t>
      </w:r>
    </w:p>
    <w:p>
      <w:pPr>
        <w:pStyle w:val="TableParagraph"/>
        <w:jc w:val="both"/>
        <w:rPr>
          <w:sz w:val="24"/>
          <w:szCs w:val="24"/>
        </w:rPr>
      </w:pPr>
      <w:r>
        <w:t xml:space="preserve"> </w:t>
      </w:r>
      <w:r>
        <w:rPr>
          <w:sz w:val="24"/>
          <w:szCs w:val="24"/>
        </w:rPr>
        <w:t>-осознание себя с позиции школьника</w:t>
      </w:r>
    </w:p>
    <w:p>
      <w:pPr>
        <w:pStyle w:val="TableParagraph"/>
        <w:jc w:val="both"/>
        <w:rPr>
          <w:sz w:val="24"/>
          <w:szCs w:val="24"/>
        </w:rPr>
      </w:pPr>
      <w:r>
        <w:rPr>
          <w:sz w:val="24"/>
          <w:szCs w:val="24"/>
        </w:rPr>
        <w:t>-  умение адекватно вести себя в различных ситуациях</w:t>
      </w:r>
    </w:p>
    <w:p>
      <w:pPr>
        <w:pStyle w:val="TableParagraph"/>
        <w:jc w:val="both"/>
        <w:rPr>
          <w:sz w:val="24"/>
          <w:szCs w:val="24"/>
        </w:rPr>
      </w:pPr>
      <w:r>
        <w:rPr>
          <w:sz w:val="24"/>
          <w:szCs w:val="24"/>
        </w:rPr>
        <w:t>- умение различать и описывать различные эмоциональные состояния</w:t>
      </w:r>
    </w:p>
    <w:p>
      <w:pPr>
        <w:pStyle w:val="TableParagraph"/>
        <w:jc w:val="both"/>
        <w:rPr>
          <w:sz w:val="24"/>
          <w:szCs w:val="24"/>
        </w:rPr>
      </w:pPr>
      <w:r>
        <w:rPr>
          <w:sz w:val="24"/>
          <w:szCs w:val="24"/>
        </w:rPr>
        <w:t>- способность справляться со страхами, обидами, гневом</w:t>
      </w:r>
    </w:p>
    <w:p>
      <w:pPr>
        <w:pStyle w:val="TableParagraph"/>
        <w:jc w:val="both"/>
        <w:rPr>
          <w:sz w:val="24"/>
          <w:szCs w:val="24"/>
        </w:rPr>
      </w:pPr>
      <w:r>
        <w:rPr>
          <w:sz w:val="24"/>
          <w:szCs w:val="24"/>
        </w:rPr>
        <w:t>- умение отстаивать свою позицию в коллективе, но в то же время дружески относиться к одноклассникам</w:t>
      </w:r>
    </w:p>
    <w:p>
      <w:pPr>
        <w:pStyle w:val="TableParagraph"/>
        <w:jc w:val="both"/>
        <w:rPr>
          <w:sz w:val="24"/>
          <w:szCs w:val="24"/>
        </w:rPr>
      </w:pPr>
      <w:r>
        <w:rPr>
          <w:sz w:val="24"/>
          <w:szCs w:val="24"/>
        </w:rPr>
        <w:t>- умение справляться с негативными эмоциями</w:t>
      </w:r>
    </w:p>
    <w:p>
      <w:pPr>
        <w:pStyle w:val="TableParagraph"/>
        <w:jc w:val="both"/>
        <w:rPr>
          <w:sz w:val="24"/>
          <w:szCs w:val="24"/>
        </w:rPr>
      </w:pPr>
      <w:r>
        <w:rPr>
          <w:sz w:val="24"/>
          <w:szCs w:val="24"/>
        </w:rPr>
        <w:t>-  стремление к изучению своих возможностей и способностей</w:t>
      </w:r>
    </w:p>
    <w:p>
      <w:pPr>
        <w:pStyle w:val="TableParagraph"/>
        <w:jc w:val="both"/>
        <w:rPr>
          <w:sz w:val="24"/>
          <w:szCs w:val="24"/>
        </w:rPr>
      </w:pPr>
      <w:r>
        <w:rPr>
          <w:sz w:val="24"/>
          <w:szCs w:val="24"/>
        </w:rPr>
        <w:t>- успешная адаптация в социуме.</w:t>
      </w:r>
    </w:p>
    <w:p>
      <w:pPr>
        <w:spacing w:line="240" w:lineRule="auto"/>
        <w:ind w:firstLine="567"/>
        <w:jc w:val="both"/>
        <w:rPr>
          <w:rFonts w:ascii="Times New Roman" w:cs="Times New Roman" w:hAnsi="Times New Roman"/>
          <w:sz w:val="24"/>
          <w:szCs w:val="24"/>
        </w:rPr>
      </w:pPr>
      <w:r>
        <w:rPr>
          <w:rFonts w:ascii="Times New Roman" w:cs="Times New Roman" w:hAnsi="Times New Roman"/>
          <w:b/>
          <w:bCs/>
          <w:sz w:val="24"/>
          <w:szCs w:val="24"/>
        </w:rPr>
        <w:t xml:space="preserve">Цель: </w:t>
      </w:r>
      <w:r>
        <w:rPr>
          <w:rFonts w:ascii="Times New Roman" w:cs="Times New Roman" w:hAnsi="Times New Roman"/>
          <w:bCs/>
          <w:sz w:val="24"/>
          <w:szCs w:val="24"/>
        </w:rPr>
        <w:t>помочь младшим школьникам научиться понимать себя, взаимодействовать со сверстниками, учителями и родителями, найти свое место в школьной жизни.</w:t>
      </w:r>
    </w:p>
    <w:p>
      <w:pPr>
        <w:pStyle w:val="TableParagraph"/>
        <w:jc w:val="both"/>
        <w:rPr>
          <w:sz w:val="24"/>
          <w:szCs w:val="24"/>
        </w:rPr>
      </w:pPr>
      <w:r>
        <w:rPr>
          <w:sz w:val="24"/>
          <w:szCs w:val="24"/>
        </w:rPr>
        <w:t>Задачи:</w:t>
      </w:r>
    </w:p>
    <w:p>
      <w:pPr>
        <w:pStyle w:val="TableParagraph"/>
        <w:jc w:val="both"/>
        <w:rPr>
          <w:sz w:val="24"/>
          <w:szCs w:val="24"/>
        </w:rPr>
      </w:pPr>
      <w:r>
        <w:rPr>
          <w:sz w:val="24"/>
          <w:szCs w:val="24"/>
        </w:rPr>
        <w:t xml:space="preserve">1. Мотивировать детей к самопознанию и познанию других людей. Пробудить интерес к внутреннему миру другого человека. </w:t>
      </w:r>
    </w:p>
    <w:p>
      <w:pPr>
        <w:pStyle w:val="TableParagraph"/>
        <w:jc w:val="both"/>
        <w:rPr>
          <w:sz w:val="24"/>
          <w:szCs w:val="24"/>
        </w:rPr>
      </w:pPr>
      <w:r>
        <w:rPr>
          <w:sz w:val="24"/>
          <w:szCs w:val="24"/>
        </w:rPr>
        <w:t xml:space="preserve">2. Учить детей распознавать эмоциональные состояния по мимике, жестам, голосу, понимать чувства другого человека. </w:t>
      </w:r>
    </w:p>
    <w:p>
      <w:pPr>
        <w:pStyle w:val="TableParagraph"/>
        <w:jc w:val="both"/>
        <w:rPr>
          <w:sz w:val="24"/>
          <w:szCs w:val="24"/>
        </w:rPr>
      </w:pPr>
      <w:r>
        <w:rPr>
          <w:sz w:val="24"/>
          <w:szCs w:val="24"/>
        </w:rPr>
        <w:t xml:space="preserve">3. Формировать адекватную установку в отношении школьных трудностей – установку преодоления. </w:t>
      </w:r>
    </w:p>
    <w:p>
      <w:pPr>
        <w:pStyle w:val="TableParagraph"/>
        <w:jc w:val="both"/>
        <w:rPr>
          <w:sz w:val="24"/>
          <w:szCs w:val="24"/>
        </w:rPr>
      </w:pPr>
      <w:r>
        <w:rPr>
          <w:sz w:val="24"/>
          <w:szCs w:val="24"/>
        </w:rPr>
        <w:t xml:space="preserve">4. Развивать социальные и коммуникативные умения, необходимые для установления межличностных отношений друг с другом и учителем. </w:t>
      </w:r>
    </w:p>
    <w:p>
      <w:pPr>
        <w:pStyle w:val="TableParagraph"/>
        <w:jc w:val="both"/>
        <w:rPr>
          <w:sz w:val="24"/>
          <w:szCs w:val="24"/>
        </w:rPr>
      </w:pPr>
      <w:r>
        <w:rPr>
          <w:sz w:val="24"/>
          <w:szCs w:val="24"/>
        </w:rPr>
        <w:t xml:space="preserve">5. Повышать уровень самоконтроля в отношении проявления своего эмоционального состояния в ходе общения. Формировать терпимость к мнению собеседника. </w:t>
      </w:r>
    </w:p>
    <w:p>
      <w:pPr>
        <w:pStyle w:val="TableParagraph"/>
        <w:jc w:val="both"/>
        <w:rPr>
          <w:sz w:val="24"/>
          <w:szCs w:val="24"/>
        </w:rPr>
      </w:pPr>
      <w:r>
        <w:rPr>
          <w:sz w:val="24"/>
          <w:szCs w:val="24"/>
        </w:rPr>
        <w:t xml:space="preserve">6. Корректировать у детей нежелательные черты характера и поведения. </w:t>
      </w:r>
    </w:p>
    <w:p>
      <w:pPr>
        <w:pStyle w:val="TableParagraph"/>
        <w:jc w:val="both"/>
        <w:rPr/>
      </w:pPr>
      <w:r>
        <w:rPr>
          <w:sz w:val="24"/>
          <w:szCs w:val="24"/>
        </w:rPr>
        <w:t>7. Расширять пассивный и активный словарь обучающихся.</w:t>
      </w:r>
      <w:r>
        <w:t xml:space="preserve"> </w:t>
      </w:r>
    </w:p>
    <w:p>
      <w:pPr>
        <w:pStyle w:val="TableParagraph"/>
        <w:jc w:val="both"/>
        <w:rPr>
          <w:rStyle w:val="Strong"/>
          <w:sz w:val="24"/>
          <w:szCs w:val="24"/>
        </w:rPr>
      </w:pPr>
      <w:r>
        <w:rPr>
          <w:rStyle w:val="Strong"/>
          <w:sz w:val="24"/>
          <w:szCs w:val="24"/>
        </w:rPr>
        <w:t>Принципы реализации программы:</w:t>
      </w:r>
    </w:p>
    <w:p>
      <w:pPr>
        <w:pStyle w:val="TableParagraph"/>
        <w:jc w:val="both"/>
        <w:rPr>
          <w:sz w:val="24"/>
          <w:szCs w:val="24"/>
        </w:rPr>
      </w:pPr>
    </w:p>
    <w:p>
      <w:pPr>
        <w:pStyle w:val="TableParagraph"/>
        <w:jc w:val="both"/>
        <w:rPr>
          <w:sz w:val="24"/>
          <w:szCs w:val="24"/>
        </w:rPr>
      </w:pPr>
      <w:r>
        <w:rPr>
          <w:iCs/>
          <w:sz w:val="24"/>
          <w:szCs w:val="24"/>
        </w:rPr>
        <w:t xml:space="preserve">1. Принцип индивидуализации </w:t>
      </w:r>
      <w:r>
        <w:rPr>
          <w:sz w:val="24"/>
          <w:szCs w:val="24"/>
        </w:rPr>
        <w:t>предполагает учёт возраста, учёт типа детско-родительских отношений, уровня общего состояния ребёнка.</w:t>
      </w:r>
    </w:p>
    <w:p>
      <w:pPr>
        <w:pStyle w:val="TableParagraph"/>
        <w:jc w:val="both"/>
        <w:rPr>
          <w:sz w:val="24"/>
          <w:szCs w:val="24"/>
        </w:rPr>
      </w:pPr>
      <w:r>
        <w:rPr>
          <w:sz w:val="24"/>
          <w:szCs w:val="24"/>
        </w:rPr>
        <w:t xml:space="preserve">2. </w:t>
      </w:r>
      <w:r>
        <w:rPr>
          <w:iCs/>
          <w:sz w:val="24"/>
          <w:szCs w:val="24"/>
        </w:rPr>
        <w:t>Принцип доступности</w:t>
      </w:r>
      <w:r>
        <w:rPr>
          <w:sz w:val="24"/>
          <w:szCs w:val="24"/>
        </w:rPr>
        <w:t xml:space="preserve"> от уровня психологических особенностей ребёнка.</w:t>
      </w:r>
    </w:p>
    <w:p>
      <w:pPr>
        <w:pStyle w:val="TableParagraph"/>
        <w:jc w:val="both"/>
        <w:rPr>
          <w:sz w:val="24"/>
          <w:szCs w:val="24"/>
        </w:rPr>
      </w:pPr>
      <w:r>
        <w:rPr>
          <w:iCs/>
          <w:sz w:val="24"/>
          <w:szCs w:val="24"/>
        </w:rPr>
        <w:t xml:space="preserve">3. Принцип наглядности - </w:t>
      </w:r>
      <w:r>
        <w:rPr>
          <w:sz w:val="24"/>
          <w:szCs w:val="24"/>
        </w:rPr>
        <w:t>демонстрация упражнений, этюдов, моделирование ситуаций, игр подтверждает объяснение и помогает ребёнку их правильно выполнять.</w:t>
      </w:r>
    </w:p>
    <w:p>
      <w:pPr>
        <w:pStyle w:val="TableParagraph"/>
        <w:jc w:val="both"/>
        <w:rPr>
          <w:sz w:val="24"/>
          <w:szCs w:val="24"/>
        </w:rPr>
      </w:pPr>
      <w:r>
        <w:rPr>
          <w:iCs/>
          <w:sz w:val="24"/>
          <w:szCs w:val="24"/>
        </w:rPr>
        <w:t xml:space="preserve">4. Принцип систематичности и последовательности </w:t>
      </w:r>
      <w:r>
        <w:rPr>
          <w:sz w:val="24"/>
          <w:szCs w:val="24"/>
        </w:rPr>
        <w:t>заключается в непрерывности, регулярности, планомерности процесса, в котором реализуются задачи коррекционно-развивающей работы.</w:t>
      </w:r>
    </w:p>
    <w:p>
      <w:pPr>
        <w:pStyle w:val="TableParagraph"/>
        <w:jc w:val="both"/>
        <w:rPr>
          <w:sz w:val="24"/>
          <w:szCs w:val="24"/>
        </w:rPr>
      </w:pPr>
      <w:r>
        <w:rPr>
          <w:iCs/>
          <w:sz w:val="24"/>
          <w:szCs w:val="24"/>
        </w:rPr>
        <w:t>5. Принцип научности</w:t>
      </w:r>
      <w:r>
        <w:rPr>
          <w:sz w:val="24"/>
          <w:szCs w:val="24"/>
        </w:rPr>
        <w:t xml:space="preserve"> лежит в основе всех технологий, способствующих коммуникативным способностям детей старшего дошкольного возраста.</w:t>
      </w:r>
    </w:p>
    <w:p>
      <w:pPr>
        <w:pStyle w:val="TableParagraph"/>
        <w:jc w:val="both"/>
        <w:rPr>
          <w:sz w:val="24"/>
          <w:szCs w:val="24"/>
        </w:rPr>
      </w:pPr>
      <w:r>
        <w:rPr>
          <w:iCs/>
          <w:sz w:val="24"/>
          <w:szCs w:val="24"/>
        </w:rPr>
        <w:t xml:space="preserve">6. Принцип оздоровительной направленности </w:t>
      </w:r>
      <w:r>
        <w:rPr>
          <w:sz w:val="24"/>
          <w:szCs w:val="24"/>
        </w:rPr>
        <w:t xml:space="preserve">обеспечивает оптимизацию двигательной </w:t>
      </w:r>
      <w:r>
        <w:rPr>
          <w:sz w:val="24"/>
          <w:szCs w:val="24"/>
        </w:rPr>
        <w:t>активности детей, укрепление психологического здоровья, совершенствование физиологических и</w:t>
      </w:r>
      <w:r>
        <w:rPr>
          <w:sz w:val="24"/>
          <w:szCs w:val="24"/>
        </w:rPr>
        <w:t xml:space="preserve"> психических функций организма.</w:t>
      </w:r>
    </w:p>
    <w:p>
      <w:pPr>
        <w:shd w:val="clear" w:color="auto" w:fill="ffffff"/>
        <w:spacing w:line="240" w:lineRule="auto"/>
        <w:ind w:firstLine="720"/>
        <w:jc w:val="center"/>
        <w:rPr>
          <w:rFonts w:ascii="Times New Roman" w:cs="Times New Roman" w:hAnsi="Times New Roman"/>
          <w:b/>
          <w:sz w:val="24"/>
          <w:szCs w:val="24"/>
        </w:rPr>
      </w:pPr>
      <w:r>
        <w:rPr>
          <w:rFonts w:ascii="Times New Roman" w:cs="Times New Roman" w:hAnsi="Times New Roman"/>
          <w:b/>
          <w:sz w:val="24"/>
          <w:szCs w:val="24"/>
        </w:rPr>
        <w:t xml:space="preserve"> Общая характеристика курса «Тропинка к своему Я»</w:t>
      </w:r>
    </w:p>
    <w:p>
      <w:pPr>
        <w:shd w:val="clear" w:color="auto" w:fill="ffffff"/>
        <w:spacing w:line="240" w:lineRule="auto"/>
        <w:ind w:firstLine="720"/>
        <w:jc w:val="both"/>
        <w:rPr>
          <w:rFonts w:ascii="Times New Roman" w:cs="Times New Roman" w:hAnsi="Times New Roman"/>
          <w:sz w:val="24"/>
          <w:szCs w:val="24"/>
        </w:rPr>
      </w:pPr>
      <w:r>
        <w:rPr>
          <w:rFonts w:ascii="Times New Roman" w:cs="Times New Roman" w:hAnsi="Times New Roman"/>
          <w:sz w:val="24"/>
          <w:szCs w:val="24"/>
        </w:rPr>
        <w:t xml:space="preserve">Начало обучения в школе – один из наиболее значимых моментов в жизни человека. В древности начало систематического обучения считалось периодом качественного изменения состояния, своеобразной точкой перехода к новому состоянию. </w:t>
      </w:r>
    </w:p>
    <w:p>
      <w:pPr>
        <w:shd w:val="clear" w:color="auto" w:fill="ffffff"/>
        <w:spacing w:line="240" w:lineRule="auto"/>
        <w:ind w:firstLine="720"/>
        <w:jc w:val="both"/>
        <w:rPr>
          <w:rFonts w:ascii="Times New Roman" w:cs="Times New Roman" w:hAnsi="Times New Roman"/>
          <w:sz w:val="24"/>
          <w:szCs w:val="24"/>
        </w:rPr>
      </w:pPr>
      <w:r>
        <w:rPr>
          <w:rFonts w:ascii="Times New Roman" w:cs="Times New Roman" w:hAnsi="Times New Roman"/>
          <w:sz w:val="24"/>
          <w:szCs w:val="24"/>
        </w:rPr>
        <w:t>Сегодня же многие педагоги и родители недооценивают качественные изменения, происходящие в ребенке в период обучения в начальной школе. Гораздо больше внимания уделяют количественному накоплению знаний и умений детей. Однако именно качественные изменения очень важны для ребенка, они могут сыграть как позитивную, так и негативную роль, могут укрепить психологическое здоровье или же нарушить его. И если пробелы в знаниях можно впоследствии легко восполнить, то возникшие психологические нарушения могут иметь стойкий характер, с трудом поддаваться коррекции.</w:t>
      </w:r>
    </w:p>
    <w:p>
      <w:pPr>
        <w:shd w:val="clear" w:color="auto" w:fill="ffffff"/>
        <w:spacing w:line="240" w:lineRule="auto"/>
        <w:ind w:firstLine="720"/>
        <w:jc w:val="both"/>
        <w:rPr>
          <w:rFonts w:ascii="Times New Roman" w:cs="Times New Roman" w:hAnsi="Times New Roman"/>
          <w:sz w:val="24"/>
          <w:szCs w:val="24"/>
        </w:rPr>
      </w:pPr>
      <w:r>
        <w:rPr>
          <w:rFonts w:ascii="Times New Roman" w:cs="Times New Roman" w:hAnsi="Times New Roman"/>
          <w:sz w:val="24"/>
          <w:szCs w:val="24"/>
        </w:rPr>
        <w:t>Не все дети в школе попадают в ситуацию успеха в силу того, что набор критериев, по которым оцениваются действия детей, ограничен. А в ситуации стойкого длительного неуспеха ребенок может не только осознать свою неспособность «стать хорошим», но уже потерять к этому стремление.</w:t>
      </w:r>
    </w:p>
    <w:p>
      <w:pPr>
        <w:shd w:val="clear" w:color="auto" w:fill="ffffff"/>
        <w:spacing w:line="240" w:lineRule="auto"/>
        <w:ind w:firstLine="720"/>
        <w:jc w:val="both"/>
        <w:rPr>
          <w:rFonts w:ascii="Times New Roman" w:cs="Times New Roman" w:hAnsi="Times New Roman"/>
          <w:sz w:val="24"/>
          <w:szCs w:val="24"/>
        </w:rPr>
      </w:pPr>
      <w:r>
        <w:rPr>
          <w:rFonts w:ascii="Times New Roman" w:cs="Times New Roman" w:hAnsi="Times New Roman"/>
          <w:sz w:val="24"/>
          <w:szCs w:val="24"/>
        </w:rPr>
        <w:t>Депривация потребности в признании может вызвать у младших школьников не только снижение самооценки, но и появление неадекватных защитных реакций. При активном типе поведения защита оборачивается агрессией к одушевленным и неодушевленным предметам, компенсацией в других видах деятельности. При пассивном типе появляются неуверенность в себе, стеснительность, лень, апатия, уход в фантазии или болезни – реальные или симулированные.</w:t>
      </w:r>
    </w:p>
    <w:p>
      <w:pPr>
        <w:shd w:val="clear" w:color="auto" w:fill="ffffff"/>
        <w:spacing w:line="240" w:lineRule="auto"/>
        <w:ind w:firstLine="720"/>
        <w:jc w:val="both"/>
        <w:rPr>
          <w:rFonts w:ascii="Times New Roman" w:cs="Times New Roman" w:hAnsi="Times New Roman"/>
          <w:sz w:val="24"/>
          <w:szCs w:val="24"/>
        </w:rPr>
      </w:pPr>
      <w:r>
        <w:rPr>
          <w:rFonts w:ascii="Times New Roman" w:cs="Times New Roman" w:hAnsi="Times New Roman"/>
          <w:sz w:val="24"/>
          <w:szCs w:val="24"/>
        </w:rPr>
        <w:t>Кроме того, если ребенок воспринимает результаты учебы как единственные критерии собственной ценности, то малейшее снижение результатов учебы приводит к чувству неполноценности, которое может негативно повлиять на актуальную ситуацию ребенка и сформировать неблагоприятный жизненный сценарий.</w:t>
      </w:r>
    </w:p>
    <w:p>
      <w:pPr>
        <w:shd w:val="clear" w:color="auto" w:fill="ffffff"/>
        <w:spacing w:line="240" w:lineRule="auto"/>
        <w:ind w:firstLine="720"/>
        <w:jc w:val="both"/>
        <w:rPr>
          <w:rFonts w:ascii="Times New Roman" w:cs="Times New Roman" w:hAnsi="Times New Roman"/>
          <w:sz w:val="24"/>
          <w:szCs w:val="24"/>
        </w:rPr>
      </w:pPr>
      <w:r>
        <w:rPr>
          <w:rFonts w:ascii="Times New Roman" w:cs="Times New Roman" w:hAnsi="Times New Roman"/>
          <w:sz w:val="24"/>
          <w:szCs w:val="24"/>
        </w:rPr>
        <w:t>С началом обучения у детей появляется сразу множество обязанностей: не опаздывать, сидеть спокойно, не разговаривать, не играть на уроках, не бегать, не кричать, выполнять домашние задания и т.п. Большинство школьных обязанностей, как правило, направлены на воспитание послушания и на сдерживание естественных потребностей в игре, в движении, в общении. Обязанности, касающиеся отношений между людьми, обычно осознаются значительно меньше. Впоследствии это может привести к формированию стойкого негативного отношения к школе в сочетании с потребностью полностью «раскрепощаться» на улице.</w:t>
      </w:r>
    </w:p>
    <w:p>
      <w:pPr>
        <w:shd w:val="clear" w:color="auto" w:fill="ffffff"/>
        <w:spacing w:line="240" w:lineRule="auto"/>
        <w:ind w:firstLine="720"/>
        <w:jc w:val="both"/>
        <w:rPr>
          <w:rFonts w:ascii="Times New Roman" w:cs="Times New Roman" w:hAnsi="Times New Roman"/>
          <w:sz w:val="24"/>
          <w:szCs w:val="24"/>
        </w:rPr>
      </w:pPr>
      <w:r>
        <w:rPr>
          <w:rFonts w:ascii="Times New Roman" w:cs="Times New Roman" w:hAnsi="Times New Roman"/>
          <w:sz w:val="24"/>
          <w:szCs w:val="24"/>
        </w:rPr>
        <w:t xml:space="preserve">Основным условием психического развития ребенка является его собственная деятельность. Именно в активной мотивированной деятельности самого ребенка происходит формирование его личности. Причем это формирование происходит прежде всего под влиянием той деятельности, которая на данном этапе онтогенеза является ведущей, обусловливающей главные изменении в психических процессах в психологических особенностях личности ребенка. У детей младших школьников ведущей деятельностью является учебная деятельность. </w:t>
      </w:r>
    </w:p>
    <w:p>
      <w:pPr>
        <w:shd w:val="clear" w:color="auto" w:fill="ffffff"/>
        <w:spacing w:line="240" w:lineRule="auto"/>
        <w:ind w:firstLine="720"/>
        <w:jc w:val="both"/>
        <w:rPr>
          <w:rFonts w:ascii="Times New Roman" w:cs="Times New Roman" w:hAnsi="Times New Roman"/>
          <w:sz w:val="24"/>
          <w:szCs w:val="24"/>
        </w:rPr>
      </w:pPr>
      <w:r>
        <w:rPr>
          <w:rFonts w:ascii="Times New Roman" w:cs="Times New Roman" w:hAnsi="Times New Roman"/>
          <w:sz w:val="24"/>
          <w:szCs w:val="24"/>
        </w:rPr>
        <w:t>Обучение играет ведущую роль в психическом развитии ребенка на всех возрастных этапах. «Процессы развития, - писал Л.С. Выготский, - не совпадают с процессом обучения… процессы развития идут вслед за процессами обучения, создающего зоны ближайшего развития».</w:t>
      </w:r>
    </w:p>
    <w:p>
      <w:pPr>
        <w:shd w:val="clear" w:color="auto" w:fill="ffffff"/>
        <w:spacing w:line="240" w:lineRule="auto"/>
        <w:ind w:firstLine="720"/>
        <w:jc w:val="both"/>
        <w:rPr>
          <w:rFonts w:ascii="Times New Roman" w:cs="Times New Roman" w:hAnsi="Times New Roman"/>
          <w:sz w:val="24"/>
          <w:szCs w:val="24"/>
        </w:rPr>
      </w:pPr>
      <w:r>
        <w:rPr>
          <w:rFonts w:ascii="Times New Roman" w:cs="Times New Roman" w:hAnsi="Times New Roman"/>
          <w:sz w:val="24"/>
          <w:szCs w:val="24"/>
        </w:rPr>
        <w:t xml:space="preserve">Иными словами, обучение должно быть ориентировано на «зону ближайшего развития», которая определяется содержанием тех задач, с которыми ребенок еще не может справиться самостоятельно, но решает с помощью взрослого. Обучая ребенка чему-то новому, взрослый </w:t>
      </w:r>
      <w:r>
        <w:rPr>
          <w:rFonts w:ascii="Times New Roman" w:cs="Times New Roman" w:hAnsi="Times New Roman"/>
          <w:sz w:val="24"/>
          <w:szCs w:val="24"/>
        </w:rPr>
        <w:t>помогает ему решить ту самую задачу, к пониманию и овладению которой он уже готов, но самостоятельно с ней еще не справился.</w:t>
      </w:r>
    </w:p>
    <w:p>
      <w:pPr>
        <w:shd w:val="clear" w:color="auto" w:fill="ffffff"/>
        <w:spacing w:line="240" w:lineRule="auto"/>
        <w:ind w:firstLine="720"/>
        <w:jc w:val="both"/>
        <w:rPr>
          <w:rFonts w:ascii="Times New Roman" w:cs="Times New Roman" w:hAnsi="Times New Roman"/>
          <w:sz w:val="24"/>
          <w:szCs w:val="24"/>
        </w:rPr>
      </w:pPr>
      <w:r>
        <w:rPr>
          <w:rFonts w:ascii="Times New Roman" w:cs="Times New Roman" w:hAnsi="Times New Roman"/>
          <w:sz w:val="24"/>
          <w:szCs w:val="24"/>
        </w:rPr>
        <w:t xml:space="preserve">Эффективность образования, а следовательно, и психического развития зависит от того, насколько средства, содержание, методы обучения и воспитания задают перспективу их дальнейшего развития. </w:t>
      </w:r>
    </w:p>
    <w:p>
      <w:pPr>
        <w:spacing w:line="240" w:lineRule="auto"/>
        <w:jc w:val="both"/>
        <w:rPr>
          <w:rFonts w:ascii="Times New Roman" w:cs="Times New Roman" w:hAnsi="Times New Roman"/>
          <w:sz w:val="24"/>
          <w:szCs w:val="24"/>
        </w:rPr>
      </w:pPr>
      <w:r>
        <w:rPr>
          <w:rFonts w:ascii="Times New Roman" w:cs="Times New Roman" w:hAnsi="Times New Roman"/>
          <w:sz w:val="24"/>
          <w:szCs w:val="24"/>
        </w:rPr>
        <w:t>Так как ведущей деятельностью дошкольников является игровая деятельность и смена на учебную деятельность, присущую младшим школьникам, происходит не вдруг и не сразу, то данная программа составлена с использованием игры и групповых форм работы с методиками арт-терапии и сказкотерапии.</w:t>
      </w:r>
      <w:r>
        <w:rPr>
          <w:rFonts w:ascii="Times New Roman" w:cs="Times New Roman" w:hAnsi="Times New Roman"/>
          <w:sz w:val="24"/>
          <w:szCs w:val="24"/>
        </w:rPr>
        <w:t xml:space="preserve"> </w:t>
      </w:r>
      <w:r>
        <w:rPr>
          <w:rFonts w:ascii="Times New Roman" w:cs="Times New Roman" w:hAnsi="Times New Roman"/>
          <w:sz w:val="24"/>
          <w:szCs w:val="24"/>
        </w:rPr>
        <w:tab/>
        <w:t>В основе реализации программы лежит теоретическая модель групповой работы с младшими школьниками, которая включает три основных компонента: аксиологический, инструментально-технологический и потребностно-мотивационный.</w:t>
      </w:r>
    </w:p>
    <w:p>
      <w:pPr>
        <w:pStyle w:val="TableParagraph"/>
        <w:jc w:val="both"/>
        <w:rPr>
          <w:sz w:val="24"/>
          <w:szCs w:val="24"/>
        </w:rPr>
      </w:pPr>
      <w:r>
        <w:rPr>
          <w:b/>
          <w:sz w:val="24"/>
          <w:szCs w:val="24"/>
        </w:rPr>
        <w:t xml:space="preserve">Аксиологический </w:t>
      </w:r>
      <w:r>
        <w:rPr>
          <w:sz w:val="24"/>
          <w:szCs w:val="24"/>
        </w:rPr>
        <w:t>компонент содержательно представлен ценностями «Я»: собственного «Я» человека, его связи с «Я» других людей и с природными объектами. Он предполагает осознание ребёнком ценности, уникальности себя и окружающих, идентификацию, как с живыми, так и неживыми объектами, осознание единства с миром во всей его полноте.</w:t>
      </w:r>
    </w:p>
    <w:p>
      <w:pPr>
        <w:pStyle w:val="TableParagraph"/>
        <w:jc w:val="both"/>
        <w:rPr>
          <w:sz w:val="24"/>
          <w:szCs w:val="24"/>
        </w:rPr>
      </w:pPr>
      <w:r>
        <w:rPr>
          <w:sz w:val="24"/>
          <w:szCs w:val="24"/>
        </w:rPr>
        <w:tab/>
      </w:r>
      <w:r>
        <w:rPr>
          <w:b/>
          <w:sz w:val="24"/>
          <w:szCs w:val="24"/>
        </w:rPr>
        <w:t xml:space="preserve">Инструментальный </w:t>
      </w:r>
      <w:r>
        <w:rPr>
          <w:sz w:val="24"/>
          <w:szCs w:val="24"/>
        </w:rPr>
        <w:t>компонент 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w:t>
      </w:r>
    </w:p>
    <w:p>
      <w:pPr>
        <w:pStyle w:val="TableParagraph"/>
        <w:jc w:val="both"/>
        <w:rPr>
          <w:sz w:val="24"/>
          <w:szCs w:val="24"/>
        </w:rPr>
      </w:pPr>
      <w:r>
        <w:rPr>
          <w:sz w:val="24"/>
          <w:szCs w:val="24"/>
        </w:rPr>
        <w:tab/>
      </w:r>
      <w:r>
        <w:rPr>
          <w:b/>
          <w:sz w:val="24"/>
          <w:szCs w:val="24"/>
        </w:rPr>
        <w:t xml:space="preserve">Потребностно-мотивационный </w:t>
      </w:r>
      <w:r>
        <w:rPr>
          <w:sz w:val="24"/>
          <w:szCs w:val="24"/>
        </w:rPr>
        <w:t>компонент обеспечивает появление у ребёнка потребности в саморазвитии, самоизменении, побуждает к последующей самореализации.</w:t>
      </w:r>
    </w:p>
    <w:p>
      <w:pPr>
        <w:pStyle w:val="TableParagraph"/>
        <w:jc w:val="both"/>
        <w:rPr>
          <w:sz w:val="24"/>
          <w:szCs w:val="24"/>
        </w:rPr>
      </w:pPr>
      <w:r>
        <w:rPr>
          <w:b/>
          <w:sz w:val="24"/>
          <w:szCs w:val="24"/>
        </w:rPr>
        <w:tab/>
        <w:t xml:space="preserve">Задачи развития </w:t>
      </w:r>
      <w:r>
        <w:rPr>
          <w:sz w:val="24"/>
          <w:szCs w:val="24"/>
        </w:rPr>
        <w:t>являются четвёртым компонентом в данной модели. Работа с ними осуществляется параллельно, т.е. при построении каждого занятия учитываются все направления, но, в зависимости от целей, делается акцент на одном из них.</w:t>
      </w:r>
    </w:p>
    <w:p>
      <w:pPr>
        <w:pStyle w:val="TableParagraph"/>
        <w:jc w:val="both"/>
        <w:rPr>
          <w:sz w:val="24"/>
          <w:szCs w:val="24"/>
        </w:rPr>
      </w:pPr>
      <w:r>
        <w:rPr>
          <w:sz w:val="24"/>
          <w:szCs w:val="24"/>
        </w:rPr>
        <w:t>Занятия проходят по определённой схеме, каждая часть которой выполняет свои задачи:</w:t>
      </w:r>
    </w:p>
    <w:p>
      <w:pPr>
        <w:pStyle w:val="TableParagraph"/>
        <w:jc w:val="both"/>
        <w:rPr>
          <w:sz w:val="24"/>
          <w:szCs w:val="24"/>
        </w:rPr>
      </w:pPr>
      <w:r>
        <w:rPr>
          <w:sz w:val="24"/>
          <w:szCs w:val="24"/>
        </w:rPr>
        <w:tab/>
      </w:r>
      <w:r>
        <w:rPr>
          <w:sz w:val="24"/>
          <w:szCs w:val="24"/>
        </w:rPr>
        <w:tab/>
        <w:t>1.Введение в тему.</w:t>
      </w:r>
    </w:p>
    <w:p>
      <w:pPr>
        <w:pStyle w:val="TableParagraph"/>
        <w:jc w:val="both"/>
        <w:rPr>
          <w:sz w:val="24"/>
          <w:szCs w:val="24"/>
        </w:rPr>
      </w:pPr>
      <w:r>
        <w:rPr>
          <w:sz w:val="24"/>
          <w:szCs w:val="24"/>
        </w:rPr>
        <w:tab/>
      </w:r>
      <w:r>
        <w:rPr>
          <w:sz w:val="24"/>
          <w:szCs w:val="24"/>
        </w:rPr>
        <w:tab/>
        <w:t>2.Развёртывание темы.</w:t>
      </w:r>
    </w:p>
    <w:p>
      <w:pPr>
        <w:pStyle w:val="TableParagraph"/>
        <w:jc w:val="both"/>
        <w:rPr>
          <w:sz w:val="24"/>
          <w:szCs w:val="24"/>
        </w:rPr>
      </w:pPr>
      <w:r>
        <w:rPr>
          <w:sz w:val="24"/>
          <w:szCs w:val="24"/>
        </w:rPr>
        <w:tab/>
      </w:r>
      <w:r>
        <w:rPr>
          <w:sz w:val="24"/>
          <w:szCs w:val="24"/>
        </w:rPr>
        <w:tab/>
        <w:t>3.Индивидуализация темы.</w:t>
      </w:r>
    </w:p>
    <w:p>
      <w:pPr>
        <w:pStyle w:val="TableParagraph"/>
        <w:jc w:val="both"/>
        <w:rPr>
          <w:sz w:val="24"/>
          <w:szCs w:val="24"/>
        </w:rPr>
      </w:pPr>
      <w:r>
        <w:rPr>
          <w:sz w:val="24"/>
          <w:szCs w:val="24"/>
        </w:rPr>
        <w:tab/>
      </w:r>
      <w:r>
        <w:rPr>
          <w:sz w:val="24"/>
          <w:szCs w:val="24"/>
        </w:rPr>
        <w:tab/>
        <w:t>4.Завершение темы.</w:t>
      </w:r>
    </w:p>
    <w:p>
      <w:pPr>
        <w:spacing w:line="240" w:lineRule="auto"/>
        <w:jc w:val="center"/>
        <w:rPr>
          <w:rFonts w:ascii="Times New Roman" w:cs="Times New Roman" w:hAnsi="Times New Roman"/>
          <w:b/>
          <w:sz w:val="24"/>
          <w:szCs w:val="24"/>
        </w:rPr>
      </w:pPr>
      <w:r>
        <w:rPr>
          <w:rFonts w:ascii="Times New Roman" w:cs="Times New Roman" w:hAnsi="Times New Roman"/>
          <w:b/>
          <w:sz w:val="24"/>
          <w:szCs w:val="24"/>
        </w:rPr>
        <w:t xml:space="preserve">Описание места программы </w:t>
      </w:r>
    </w:p>
    <w:p>
      <w:pPr>
        <w:spacing w:line="240" w:lineRule="auto"/>
        <w:ind w:firstLine="567"/>
        <w:jc w:val="both"/>
        <w:rPr>
          <w:rFonts w:ascii="Times New Roman" w:cs="Times New Roman" w:hAnsi="Times New Roman"/>
          <w:sz w:val="24"/>
          <w:szCs w:val="24"/>
        </w:rPr>
      </w:pPr>
      <w:r>
        <w:rPr>
          <w:rFonts w:ascii="Times New Roman" w:cs="Times New Roman" w:hAnsi="Times New Roman"/>
          <w:sz w:val="24"/>
          <w:szCs w:val="24"/>
        </w:rPr>
        <w:t xml:space="preserve">В соответствии с внеурочной деятельностью учащихся и программами начального общего образования курс психологических занятий «Тропинка к своему Я» изучается с 1 по 4 класс по одному часу в неделю (33ч. в 1-ом, 34ч. в год во 2-3-ых , 17 ч. в 4-ом </w:t>
      </w:r>
      <w:r>
        <w:rPr>
          <w:rFonts w:ascii="Times New Roman" w:cs="Times New Roman" w:hAnsi="Times New Roman"/>
          <w:sz w:val="24"/>
          <w:szCs w:val="24"/>
        </w:rPr>
        <w:t>классах).</w:t>
      </w:r>
      <w:r>
        <w:rPr>
          <w:rFonts w:ascii="Times New Roman" w:cs="Times New Roman" w:hAnsi="Times New Roman"/>
          <w:sz w:val="24"/>
          <w:szCs w:val="24"/>
        </w:rPr>
        <w:tab/>
      </w:r>
    </w:p>
    <w:p>
      <w:pPr>
        <w:pStyle w:val="Normal(Web)"/>
        <w:spacing w:after="0" w:line="240" w:lineRule="auto"/>
        <w:rPr>
          <w:b/>
        </w:rPr>
      </w:pPr>
      <w:r>
        <w:rPr>
          <w:b/>
        </w:rPr>
        <w:t>Формы реализации программы:</w:t>
      </w:r>
    </w:p>
    <w:p>
      <w:pPr>
        <w:numPr>
          <w:ilvl w:val="0"/>
          <w:numId w:val="238"/>
        </w:numPr>
        <w:spacing w:after="0" w:line="240" w:lineRule="auto"/>
        <w:ind w:left="0"/>
        <w:rPr>
          <w:rFonts w:ascii="Times New Roman" w:cs="Times New Roman" w:hAnsi="Times New Roman"/>
          <w:sz w:val="24"/>
          <w:szCs w:val="24"/>
        </w:rPr>
      </w:pPr>
      <w:r>
        <w:rPr>
          <w:rFonts w:ascii="Times New Roman" w:cs="Times New Roman" w:hAnsi="Times New Roman"/>
          <w:sz w:val="24"/>
          <w:szCs w:val="24"/>
        </w:rPr>
        <w:t>фронтальная;</w:t>
      </w:r>
    </w:p>
    <w:p>
      <w:pPr>
        <w:numPr>
          <w:ilvl w:val="0"/>
          <w:numId w:val="238"/>
        </w:numPr>
        <w:spacing w:after="0" w:line="240" w:lineRule="auto"/>
        <w:ind w:left="0"/>
        <w:rPr>
          <w:rFonts w:ascii="Times New Roman" w:cs="Times New Roman" w:hAnsi="Times New Roman"/>
          <w:sz w:val="24"/>
          <w:szCs w:val="24"/>
        </w:rPr>
      </w:pPr>
      <w:r>
        <w:rPr>
          <w:rFonts w:ascii="Times New Roman" w:cs="Times New Roman" w:hAnsi="Times New Roman"/>
          <w:sz w:val="24"/>
          <w:szCs w:val="24"/>
        </w:rPr>
        <w:t>парная;</w:t>
      </w:r>
    </w:p>
    <w:p>
      <w:pPr>
        <w:numPr>
          <w:ilvl w:val="0"/>
          <w:numId w:val="238"/>
        </w:numPr>
        <w:spacing w:after="0" w:line="240" w:lineRule="auto"/>
        <w:ind w:left="0"/>
        <w:rPr>
          <w:rFonts w:ascii="Times New Roman" w:cs="Times New Roman" w:hAnsi="Times New Roman"/>
          <w:sz w:val="24"/>
          <w:szCs w:val="24"/>
        </w:rPr>
      </w:pPr>
      <w:r>
        <w:rPr>
          <w:rFonts w:ascii="Times New Roman" w:cs="Times New Roman" w:hAnsi="Times New Roman"/>
          <w:sz w:val="24"/>
          <w:szCs w:val="24"/>
        </w:rPr>
        <w:t>групповая;</w:t>
      </w:r>
    </w:p>
    <w:p>
      <w:pPr>
        <w:numPr>
          <w:ilvl w:val="0"/>
          <w:numId w:val="238"/>
        </w:numPr>
        <w:spacing w:after="0" w:line="240" w:lineRule="auto"/>
        <w:ind w:left="0"/>
        <w:rPr>
          <w:rFonts w:ascii="Times New Roman" w:cs="Times New Roman" w:hAnsi="Times New Roman"/>
          <w:sz w:val="24"/>
          <w:szCs w:val="24"/>
        </w:rPr>
      </w:pPr>
      <w:r>
        <w:rPr>
          <w:rFonts w:ascii="Times New Roman" w:cs="Times New Roman" w:hAnsi="Times New Roman"/>
          <w:sz w:val="24"/>
          <w:szCs w:val="24"/>
        </w:rPr>
        <w:t>индивидуальная.</w:t>
      </w:r>
    </w:p>
    <w:p>
      <w:pPr>
        <w:spacing w:line="240" w:lineRule="auto"/>
        <w:ind w:firstLine="567"/>
        <w:jc w:val="both"/>
        <w:rPr>
          <w:rFonts w:ascii="Times New Roman" w:cs="Times New Roman" w:hAnsi="Times New Roman"/>
          <w:sz w:val="24"/>
          <w:szCs w:val="24"/>
        </w:rPr>
      </w:pPr>
      <w:r>
        <w:rPr>
          <w:rFonts w:ascii="Times New Roman" w:cs="Times New Roman" w:hAnsi="Times New Roman"/>
          <w:sz w:val="24"/>
          <w:szCs w:val="24"/>
        </w:rPr>
        <w:t>Для успешной реализации учебного процесса используются групповые и индивидуальные занятия. Индивидуальные занятия необходимы для отработки важных моментов поведения и деятельности ребёнка, которые по тем или иным причинам он не усвоил в группе.</w:t>
      </w:r>
    </w:p>
    <w:p>
      <w:pPr>
        <w:spacing w:line="240" w:lineRule="auto"/>
        <w:ind w:firstLine="567"/>
        <w:jc w:val="both"/>
        <w:rPr>
          <w:rFonts w:ascii="Times New Roman" w:cs="Times New Roman" w:hAnsi="Times New Roman"/>
          <w:sz w:val="24"/>
          <w:szCs w:val="24"/>
        </w:rPr>
      </w:pPr>
      <w:r>
        <w:rPr>
          <w:rFonts w:ascii="Times New Roman" w:cs="Times New Roman" w:hAnsi="Times New Roman"/>
          <w:sz w:val="24"/>
          <w:szCs w:val="24"/>
        </w:rPr>
        <w:t>Индивидуальные занятия являются продолжением групповой работы, т.к. помогают ребёнку более эффективно справиться со своими проблемами. Средствами формирования УУД  служат психогимнастические и ролевые игры, психодрама, дискуссионные игры, эмоционально-символические, релаксационные  и когнитивные методы. Основной формой работы является психологическая игра.</w:t>
      </w:r>
    </w:p>
    <w:p>
      <w:pPr>
        <w:pStyle w:val="TableParagraph"/>
        <w:rPr>
          <w:sz w:val="24"/>
          <w:szCs w:val="24"/>
        </w:rPr>
      </w:pPr>
      <w:r>
        <w:rPr>
          <w:sz w:val="24"/>
          <w:szCs w:val="24"/>
        </w:rPr>
        <w:t>Методы реализации программы:</w:t>
      </w:r>
    </w:p>
    <w:p>
      <w:pPr>
        <w:pStyle w:val="TableParagraph"/>
        <w:rPr>
          <w:sz w:val="24"/>
          <w:szCs w:val="24"/>
        </w:rPr>
      </w:pPr>
      <w:r>
        <w:rPr>
          <w:sz w:val="24"/>
          <w:szCs w:val="24"/>
        </w:rPr>
        <w:t>практический;</w:t>
      </w:r>
    </w:p>
    <w:p>
      <w:pPr>
        <w:pStyle w:val="TableParagraph"/>
        <w:rPr>
          <w:sz w:val="24"/>
          <w:szCs w:val="24"/>
        </w:rPr>
      </w:pPr>
      <w:r>
        <w:rPr>
          <w:sz w:val="24"/>
          <w:szCs w:val="24"/>
        </w:rPr>
        <w:t>объяснительно – иллюстративный;</w:t>
      </w:r>
    </w:p>
    <w:p>
      <w:pPr>
        <w:pStyle w:val="TableParagraph"/>
        <w:rPr>
          <w:sz w:val="24"/>
          <w:szCs w:val="24"/>
        </w:rPr>
      </w:pPr>
      <w:r>
        <w:rPr>
          <w:sz w:val="24"/>
          <w:szCs w:val="24"/>
        </w:rPr>
        <w:t>частично – поисковый;</w:t>
      </w:r>
    </w:p>
    <w:p>
      <w:pPr>
        <w:pStyle w:val="TableParagraph"/>
        <w:rPr>
          <w:sz w:val="24"/>
          <w:szCs w:val="24"/>
        </w:rPr>
      </w:pPr>
      <w:r>
        <w:rPr>
          <w:sz w:val="24"/>
          <w:szCs w:val="24"/>
        </w:rPr>
        <w:t>наблюдение.</w:t>
      </w:r>
    </w:p>
    <w:p>
      <w:pPr>
        <w:pStyle w:val="TableParagraph"/>
        <w:rPr>
          <w:sz w:val="24"/>
          <w:szCs w:val="24"/>
        </w:rPr>
      </w:pPr>
      <w:r>
        <w:rPr>
          <w:sz w:val="24"/>
          <w:szCs w:val="24"/>
        </w:rPr>
        <w:t xml:space="preserve">Формы контроля: </w:t>
      </w:r>
    </w:p>
    <w:p>
      <w:pPr>
        <w:pStyle w:val="TableParagraph"/>
        <w:rPr>
          <w:sz w:val="24"/>
          <w:szCs w:val="24"/>
        </w:rPr>
      </w:pPr>
      <w:r>
        <w:rPr>
          <w:sz w:val="24"/>
          <w:szCs w:val="24"/>
        </w:rPr>
        <w:t>- входная,</w:t>
      </w:r>
    </w:p>
    <w:p>
      <w:pPr>
        <w:pStyle w:val="TableParagraph"/>
        <w:rPr>
          <w:sz w:val="24"/>
          <w:szCs w:val="24"/>
        </w:rPr>
      </w:pPr>
      <w:r>
        <w:rPr>
          <w:sz w:val="24"/>
          <w:szCs w:val="24"/>
        </w:rPr>
        <w:t xml:space="preserve"> - промежуточная, </w:t>
      </w:r>
    </w:p>
    <w:p>
      <w:pPr>
        <w:pStyle w:val="TableParagraph"/>
        <w:rPr/>
      </w:pPr>
      <w:r>
        <w:rPr>
          <w:sz w:val="24"/>
          <w:szCs w:val="24"/>
        </w:rPr>
        <w:t>- итоговая диагностика.</w:t>
      </w:r>
      <w:r>
        <w:tab/>
      </w:r>
    </w:p>
    <w:p>
      <w:pPr>
        <w:tabs>
          <w:tab w:val="left" w:pos="142"/>
          <w:tab w:val="left" w:pos="1276"/>
          <w:tab w:val="left" w:pos="9072"/>
        </w:tabs>
        <w:spacing w:line="240" w:lineRule="auto"/>
        <w:jc w:val="center"/>
        <w:rPr>
          <w:rFonts w:ascii="Times New Roman" w:cs="Times New Roman" w:hAnsi="Times New Roman"/>
          <w:b/>
          <w:sz w:val="24"/>
          <w:szCs w:val="24"/>
        </w:rPr>
      </w:pPr>
      <w:r>
        <w:rPr>
          <w:rFonts w:ascii="Times New Roman" w:cs="Times New Roman" w:hAnsi="Times New Roman"/>
          <w:b/>
          <w:sz w:val="24"/>
          <w:szCs w:val="24"/>
        </w:rPr>
        <w:t>Описание ценностных ориентиров содержания</w:t>
      </w:r>
      <w:r>
        <w:rPr>
          <w:rFonts w:ascii="Times New Roman" w:cs="Times New Roman" w:hAnsi="Times New Roman"/>
          <w:b/>
          <w:sz w:val="24"/>
          <w:szCs w:val="24"/>
        </w:rPr>
        <w:t xml:space="preserve"> программы</w:t>
      </w:r>
    </w:p>
    <w:p>
      <w:pPr>
        <w:pStyle w:val="Normal(Web)"/>
        <w:spacing w:after="0" w:line="240" w:lineRule="auto"/>
        <w:ind w:firstLine="357"/>
        <w:jc w:val="both"/>
        <w:rPr/>
      </w:pPr>
      <w:r>
        <w:t xml:space="preserve"> </w:t>
      </w:r>
      <w:r>
        <w:rPr>
          <w:b/>
        </w:rPr>
        <w:t>Ценность истины</w:t>
      </w:r>
      <w:r>
        <w:t xml:space="preserve"> – это ценность научного познания как части культуры человечества, разума, понимания сущности бытия, мироздания. </w:t>
      </w:r>
    </w:p>
    <w:p>
      <w:pPr>
        <w:pStyle w:val="Normal(Web)"/>
        <w:spacing w:after="0" w:line="240" w:lineRule="auto"/>
        <w:ind w:firstLine="357"/>
        <w:jc w:val="both"/>
        <w:rPr/>
      </w:pPr>
      <w:r>
        <w:rPr>
          <w:b/>
        </w:rPr>
        <w:t>Ценность человека</w:t>
      </w:r>
      <w:r>
        <w:t xml:space="preserve"> как разумного существа, стремящегося к познанию мира и самосовершенствованию.  </w:t>
      </w:r>
    </w:p>
    <w:p>
      <w:pPr>
        <w:pStyle w:val="Normal(Web)"/>
        <w:spacing w:after="0" w:line="240" w:lineRule="auto"/>
        <w:ind w:firstLine="357"/>
        <w:jc w:val="both"/>
        <w:rPr/>
      </w:pPr>
      <w:r>
        <w:rPr>
          <w:b/>
        </w:rPr>
        <w:t>Ценность труда и творчества</w:t>
      </w:r>
      <w:r>
        <w:t xml:space="preserve"> как естественного условия человеческой деятельности и жизни. </w:t>
      </w:r>
    </w:p>
    <w:p>
      <w:pPr>
        <w:pStyle w:val="Normal(Web)"/>
        <w:spacing w:after="0" w:line="240" w:lineRule="auto"/>
        <w:ind w:firstLine="357"/>
        <w:jc w:val="both"/>
        <w:rPr/>
      </w:pPr>
      <w:r>
        <w:rPr>
          <w:b/>
        </w:rPr>
        <w:t>Ценность свободы</w:t>
      </w:r>
      <w: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pPr>
        <w:pStyle w:val="Normal(Web)"/>
        <w:spacing w:after="0" w:line="240" w:lineRule="auto"/>
        <w:ind w:firstLine="357"/>
        <w:jc w:val="both"/>
        <w:rPr/>
      </w:pPr>
      <w:r>
        <w:rPr>
          <w:b/>
        </w:rPr>
        <w:t xml:space="preserve">Ценность гражданственности </w:t>
      </w:r>
      <w:r>
        <w:t>– осознание человеком себя как члена общества, народа, представителя страны и государства.</w:t>
      </w:r>
    </w:p>
    <w:p>
      <w:pPr>
        <w:pStyle w:val="Normal(Web)"/>
        <w:spacing w:after="0" w:line="240" w:lineRule="auto"/>
        <w:ind w:firstLine="357"/>
        <w:jc w:val="both"/>
        <w:rPr/>
      </w:pPr>
      <w:r>
        <w:rPr>
          <w:b/>
        </w:rPr>
        <w:t xml:space="preserve">Ценность патриотизма </w:t>
      </w:r>
      <w:r>
        <w:t>–</w:t>
      </w:r>
      <w:r>
        <w:rPr>
          <w:b/>
        </w:rPr>
        <w:t xml:space="preserve"> </w:t>
      </w:r>
      <w:r>
        <w:t xml:space="preserve">одно из проявлений духовной зрелости человека, выражающееся в любви к России,  народу, в осознанном желании служить Отечеству. </w:t>
      </w:r>
    </w:p>
    <w:p>
      <w:pPr>
        <w:tabs>
          <w:tab w:val="left" w:pos="180"/>
          <w:tab w:val="left" w:pos="540"/>
        </w:tabs>
        <w:spacing w:line="240" w:lineRule="auto"/>
        <w:rPr>
          <w:rFonts w:ascii="Times New Roman" w:cs="Times New Roman" w:hAnsi="Times New Roman"/>
          <w:sz w:val="24"/>
          <w:szCs w:val="24"/>
        </w:rPr>
      </w:pPr>
      <w:r>
        <w:rPr>
          <w:rFonts w:ascii="Times New Roman" w:cs="Times New Roman" w:hAnsi="Times New Roman"/>
          <w:b/>
          <w:sz w:val="24"/>
          <w:szCs w:val="24"/>
        </w:rPr>
        <w:t xml:space="preserve">     Ценность искусства и литературы-  </w:t>
      </w:r>
      <w:r>
        <w:rPr>
          <w:rFonts w:ascii="Times New Roman" w:cs="Times New Roman" w:hAnsi="Times New Roman"/>
          <w:sz w:val="24"/>
          <w:szCs w:val="24"/>
        </w:rPr>
        <w:t>как способ  познания</w:t>
      </w:r>
      <w:r>
        <w:rPr>
          <w:rFonts w:ascii="Times New Roman" w:cs="Times New Roman" w:hAnsi="Times New Roman"/>
          <w:b/>
          <w:sz w:val="24"/>
          <w:szCs w:val="24"/>
        </w:rPr>
        <w:t xml:space="preserve"> </w:t>
      </w:r>
      <w:r>
        <w:rPr>
          <w:rFonts w:ascii="Times New Roman" w:cs="Times New Roman" w:hAnsi="Times New Roman"/>
          <w:sz w:val="24"/>
          <w:szCs w:val="24"/>
        </w:rPr>
        <w:t>красоты, гармонии, духовного мира человека, нравственного выбора, смысла жизни, эстетического развития человека</w:t>
      </w:r>
    </w:p>
    <w:p>
      <w:pPr>
        <w:pStyle w:val="TableParagraph"/>
        <w:jc w:val="both"/>
        <w:rPr>
          <w:sz w:val="24"/>
          <w:szCs w:val="24"/>
        </w:rPr>
      </w:pPr>
      <w:r>
        <w:rPr>
          <w:sz w:val="24"/>
          <w:szCs w:val="24"/>
        </w:rPr>
        <w:t>Формирование психологических условий развития общения, сотрудничества на основе:</w:t>
      </w:r>
    </w:p>
    <w:p>
      <w:pPr>
        <w:pStyle w:val="TableParagraph"/>
        <w:jc w:val="both"/>
        <w:rPr>
          <w:sz w:val="24"/>
          <w:szCs w:val="24"/>
        </w:rPr>
      </w:pPr>
      <w:r>
        <w:rPr>
          <w:sz w:val="24"/>
          <w:szCs w:val="24"/>
        </w:rPr>
        <w:t xml:space="preserve"> — доброжелательности, доверия и внимания к людям, готовности к сотрудничеству и дружбе, оказанию помощи тем, кто в ней нуждается;</w:t>
      </w:r>
    </w:p>
    <w:p>
      <w:pPr>
        <w:pStyle w:val="TableParagraph"/>
        <w:jc w:val="both"/>
        <w:rPr>
          <w:sz w:val="24"/>
          <w:szCs w:val="24"/>
        </w:rPr>
      </w:pPr>
      <w:r>
        <w:rPr>
          <w:sz w:val="24"/>
          <w:szCs w:val="24"/>
        </w:rPr>
        <w:t xml:space="preserve"> —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pPr>
        <w:pStyle w:val="TableParagraph"/>
        <w:jc w:val="both"/>
        <w:rPr>
          <w:sz w:val="24"/>
          <w:szCs w:val="24"/>
        </w:rPr>
      </w:pPr>
      <w:r>
        <w:rPr>
          <w:sz w:val="24"/>
          <w:szCs w:val="24"/>
        </w:rPr>
        <w:t xml:space="preserve"> – принятия и уважения ценностей семьи и образовательного учреждения, коллектива и общества и стремления следовать им;</w:t>
      </w:r>
    </w:p>
    <w:p>
      <w:pPr>
        <w:pStyle w:val="TableParagraph"/>
        <w:jc w:val="both"/>
        <w:rPr>
          <w:sz w:val="24"/>
          <w:szCs w:val="24"/>
        </w:rPr>
      </w:pPr>
      <w:r>
        <w:rPr>
          <w:sz w:val="24"/>
          <w:szCs w:val="24"/>
        </w:rPr>
        <w:t xml:space="preserve"> –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pPr>
        <w:pStyle w:val="TableParagraph"/>
        <w:jc w:val="both"/>
        <w:rPr>
          <w:sz w:val="24"/>
          <w:szCs w:val="24"/>
        </w:rPr>
      </w:pPr>
      <w:r>
        <w:rPr>
          <w:sz w:val="24"/>
          <w:szCs w:val="24"/>
        </w:rPr>
        <w:t xml:space="preserve"> – формирования чувства прекрасного и эстетических чувств благодаря знакомству с мировой и отечественной художественной культурой;</w:t>
      </w:r>
    </w:p>
    <w:p>
      <w:pPr>
        <w:pStyle w:val="TableParagraph"/>
        <w:jc w:val="both"/>
        <w:rPr>
          <w:sz w:val="24"/>
          <w:szCs w:val="24"/>
        </w:rPr>
      </w:pPr>
      <w:r>
        <w:rPr>
          <w:sz w:val="24"/>
          <w:szCs w:val="24"/>
        </w:rPr>
        <w:t>развитие умения учиться как первого шага к самообразованию и самовоспитанию, а именно:</w:t>
      </w:r>
    </w:p>
    <w:p>
      <w:pPr>
        <w:pStyle w:val="TableParagraph"/>
        <w:jc w:val="both"/>
        <w:rPr>
          <w:sz w:val="24"/>
          <w:szCs w:val="24"/>
        </w:rPr>
      </w:pPr>
      <w:r>
        <w:rPr>
          <w:sz w:val="24"/>
          <w:szCs w:val="24"/>
        </w:rPr>
        <w:t xml:space="preserve"> – развитие широких познавательных интересов, инициативы и любознательности, мотивов познания и творчества;</w:t>
      </w:r>
    </w:p>
    <w:p>
      <w:pPr>
        <w:pStyle w:val="TableParagraph"/>
        <w:jc w:val="both"/>
        <w:rPr>
          <w:sz w:val="24"/>
          <w:szCs w:val="24"/>
        </w:rPr>
      </w:pPr>
      <w:r>
        <w:rPr>
          <w:sz w:val="24"/>
          <w:szCs w:val="24"/>
        </w:rPr>
        <w:t xml:space="preserve"> – формирование умения учиться и способности к организации своей деятельности (планированию, контролю, оценке);</w:t>
      </w:r>
    </w:p>
    <w:p>
      <w:pPr>
        <w:pStyle w:val="TableParagraph"/>
        <w:jc w:val="both"/>
        <w:rPr>
          <w:sz w:val="24"/>
          <w:szCs w:val="24"/>
        </w:rPr>
      </w:pPr>
      <w:r>
        <w:rPr>
          <w:sz w:val="24"/>
          <w:szCs w:val="24"/>
        </w:rPr>
        <w:t xml:space="preserve"> развитие самостоятельности, инициативы и ответственности личности как условия её самоактуализации:</w:t>
      </w:r>
    </w:p>
    <w:p>
      <w:pPr>
        <w:pStyle w:val="TableParagraph"/>
        <w:jc w:val="both"/>
        <w:rPr>
          <w:sz w:val="24"/>
          <w:szCs w:val="24"/>
        </w:rPr>
      </w:pPr>
      <w:r>
        <w:rPr>
          <w:sz w:val="24"/>
          <w:szCs w:val="24"/>
        </w:rPr>
        <w:t xml:space="preserve"> – формирование самоуважения и эмоционально - 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pPr>
        <w:pStyle w:val="TableParagraph"/>
        <w:jc w:val="both"/>
        <w:rPr>
          <w:sz w:val="24"/>
          <w:szCs w:val="24"/>
        </w:rPr>
      </w:pPr>
      <w:r>
        <w:rPr>
          <w:sz w:val="24"/>
          <w:szCs w:val="24"/>
        </w:rPr>
        <w:t xml:space="preserve"> – развитие готовности к самостоятельным поступкам и действиям, ответственности за их результаты.</w:t>
      </w:r>
    </w:p>
    <w:p>
      <w:pPr>
        <w:pStyle w:val="TableParagraph"/>
        <w:jc w:val="center"/>
        <w:rPr>
          <w:b/>
          <w:sz w:val="24"/>
          <w:szCs w:val="24"/>
        </w:rPr>
      </w:pPr>
    </w:p>
    <w:p>
      <w:pPr>
        <w:pStyle w:val="TableParagraph"/>
        <w:jc w:val="center"/>
        <w:rPr>
          <w:b/>
          <w:sz w:val="24"/>
          <w:szCs w:val="24"/>
        </w:rPr>
      </w:pPr>
      <w:r>
        <w:rPr>
          <w:b/>
          <w:sz w:val="24"/>
          <w:szCs w:val="24"/>
        </w:rPr>
        <w:t>Личностные, метапредметные и предметные результаты</w:t>
      </w:r>
    </w:p>
    <w:p>
      <w:pPr>
        <w:pStyle w:val="TableParagraph"/>
        <w:jc w:val="center"/>
        <w:rPr>
          <w:b/>
          <w:sz w:val="24"/>
          <w:szCs w:val="24"/>
        </w:rPr>
      </w:pPr>
      <w:r>
        <w:rPr>
          <w:b/>
          <w:sz w:val="24"/>
          <w:szCs w:val="24"/>
        </w:rPr>
        <w:t>освое</w:t>
      </w:r>
      <w:r>
        <w:rPr>
          <w:b/>
          <w:sz w:val="24"/>
          <w:szCs w:val="24"/>
        </w:rPr>
        <w:t>ния курса «Тропинка к своему Я»</w:t>
      </w:r>
    </w:p>
    <w:p>
      <w:pPr>
        <w:pStyle w:val="TableParagraph"/>
        <w:jc w:val="both"/>
        <w:rPr>
          <w:sz w:val="24"/>
          <w:szCs w:val="24"/>
        </w:rPr>
      </w:pPr>
      <w:r>
        <w:rPr>
          <w:sz w:val="24"/>
          <w:szCs w:val="24"/>
        </w:rPr>
        <w:t>В результате изучения данного курса на ступени начального общего образования у выпускников будут сформированы личностные, познавательные и коммуникативные универсальные учебные действия как основа умения учиться.</w:t>
      </w:r>
    </w:p>
    <w:p>
      <w:pPr>
        <w:pStyle w:val="TableParagraph"/>
        <w:jc w:val="both"/>
        <w:rPr>
          <w:sz w:val="24"/>
          <w:szCs w:val="24"/>
        </w:rPr>
      </w:pPr>
      <w:r>
        <w:rPr>
          <w:sz w:val="24"/>
          <w:szCs w:val="24"/>
        </w:rPr>
        <w:t xml:space="preserve">В  сфере личностных универсальных учебных действий будут сформированы внутренняя позиция </w:t>
      </w:r>
      <w:r>
        <w:rPr>
          <w:sz w:val="24"/>
          <w:szCs w:val="24"/>
        </w:rPr>
        <w:t>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pPr>
        <w:pStyle w:val="TableParagraph"/>
        <w:jc w:val="both"/>
        <w:rPr>
          <w:sz w:val="24"/>
          <w:szCs w:val="24"/>
        </w:rPr>
      </w:pPr>
      <w:r>
        <w:rPr>
          <w:sz w:val="24"/>
          <w:szCs w:val="24"/>
        </w:rPr>
        <w:t>В сфере познавательных универсальных учебных  действий  выпускники научатся воспринимать и анализировать сообщения, тексты, овладеют действием моделирования, а также широким спектром логических действий и операций.</w:t>
      </w:r>
    </w:p>
    <w:p>
      <w:pPr>
        <w:pStyle w:val="TableParagraph"/>
        <w:jc w:val="both"/>
        <w:rPr>
          <w:sz w:val="24"/>
          <w:szCs w:val="24"/>
        </w:rPr>
      </w:pPr>
      <w:r>
        <w:rPr>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pPr>
        <w:pStyle w:val="TableParagraph"/>
        <w:jc w:val="both"/>
        <w:rPr>
          <w:b/>
          <w:i/>
          <w:sz w:val="24"/>
          <w:szCs w:val="24"/>
        </w:rPr>
      </w:pPr>
      <w:r>
        <w:rPr>
          <w:b/>
          <w:i/>
          <w:sz w:val="24"/>
          <w:szCs w:val="24"/>
        </w:rPr>
        <w:t>Личностные универсальные учебные действия</w:t>
      </w:r>
    </w:p>
    <w:p>
      <w:pPr>
        <w:pStyle w:val="TableParagraph"/>
        <w:jc w:val="both"/>
        <w:rPr>
          <w:sz w:val="24"/>
          <w:szCs w:val="24"/>
        </w:rPr>
      </w:pPr>
      <w:r>
        <w:rPr>
          <w:sz w:val="24"/>
          <w:szCs w:val="24"/>
        </w:rPr>
        <w:t>У выпускника будут сформированы:</w:t>
      </w:r>
    </w:p>
    <w:p>
      <w:pPr>
        <w:pStyle w:val="TableParagraph"/>
        <w:jc w:val="both"/>
        <w:rPr>
          <w:sz w:val="24"/>
          <w:szCs w:val="24"/>
        </w:rPr>
      </w:pPr>
      <w:r>
        <w:rPr>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pPr>
        <w:pStyle w:val="TableParagraph"/>
        <w:jc w:val="both"/>
        <w:rPr>
          <w:sz w:val="24"/>
          <w:szCs w:val="24"/>
        </w:rPr>
      </w:pPr>
      <w:r>
        <w:rPr>
          <w:sz w:val="24"/>
          <w:szCs w:val="24"/>
        </w:rPr>
        <w:t>• широкая мотивационная основа учебной деятельности, включающая социальные, учебно-познавательные и внешние мотивы;</w:t>
      </w:r>
    </w:p>
    <w:p>
      <w:pPr>
        <w:pStyle w:val="TableParagraph"/>
        <w:jc w:val="both"/>
        <w:rPr>
          <w:sz w:val="24"/>
          <w:szCs w:val="24"/>
        </w:rPr>
      </w:pPr>
      <w:r>
        <w:rPr>
          <w:sz w:val="24"/>
          <w:szCs w:val="24"/>
        </w:rPr>
        <w:t>• учебно-познавательный интерес к новому учебному материалу и способам решения новой задачи;</w:t>
      </w:r>
    </w:p>
    <w:p>
      <w:pPr>
        <w:pStyle w:val="TableParagraph"/>
        <w:jc w:val="both"/>
        <w:rPr>
          <w:sz w:val="24"/>
          <w:szCs w:val="24"/>
        </w:rPr>
      </w:pPr>
      <w:r>
        <w:rPr>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pPr>
        <w:pStyle w:val="TableParagraph"/>
        <w:jc w:val="both"/>
        <w:rPr>
          <w:sz w:val="24"/>
          <w:szCs w:val="24"/>
        </w:rPr>
      </w:pPr>
      <w:r>
        <w:rPr>
          <w:sz w:val="24"/>
          <w:szCs w:val="24"/>
        </w:rPr>
        <w:t>• способность к самооценке на основе критериев успешности учебной деятельности;</w:t>
      </w:r>
    </w:p>
    <w:p>
      <w:pPr>
        <w:pStyle w:val="TableParagraph"/>
        <w:jc w:val="both"/>
        <w:rPr>
          <w:sz w:val="24"/>
          <w:szCs w:val="24"/>
        </w:rPr>
      </w:pPr>
      <w:r>
        <w:rPr>
          <w:sz w:val="24"/>
          <w:szCs w:val="24"/>
        </w:rPr>
        <w:t>• ориентация в нравственном содержании и смысле как собственных поступков, так и поступков окружающих людей;</w:t>
      </w:r>
    </w:p>
    <w:p>
      <w:pPr>
        <w:pStyle w:val="TableParagraph"/>
        <w:jc w:val="both"/>
        <w:rPr>
          <w:sz w:val="24"/>
          <w:szCs w:val="24"/>
        </w:rPr>
      </w:pPr>
      <w:r>
        <w:rPr>
          <w:sz w:val="24"/>
          <w:szCs w:val="24"/>
        </w:rPr>
        <w:t>• знание основных моральных норм и ориентация на их выполнение, дифференциация моральных и конвенциональных норм;</w:t>
      </w:r>
    </w:p>
    <w:p>
      <w:pPr>
        <w:pStyle w:val="TableParagraph"/>
        <w:jc w:val="both"/>
        <w:rPr>
          <w:sz w:val="24"/>
          <w:szCs w:val="24"/>
        </w:rPr>
      </w:pPr>
      <w:r>
        <w:rPr>
          <w:sz w:val="24"/>
          <w:szCs w:val="24"/>
        </w:rPr>
        <w:t>• развитие этических чувств — стыда, вины, совести как регуляторов морального поведения;</w:t>
      </w:r>
    </w:p>
    <w:p>
      <w:pPr>
        <w:pStyle w:val="TableParagraph"/>
        <w:jc w:val="both"/>
        <w:rPr>
          <w:sz w:val="24"/>
          <w:szCs w:val="24"/>
        </w:rPr>
      </w:pPr>
      <w:r>
        <w:rPr>
          <w:sz w:val="24"/>
          <w:szCs w:val="24"/>
        </w:rPr>
        <w:t>• эмпатия как понимание чувств других людей и сопереживание им;</w:t>
      </w:r>
    </w:p>
    <w:p>
      <w:pPr>
        <w:pStyle w:val="TableParagraph"/>
        <w:jc w:val="both"/>
        <w:rPr>
          <w:sz w:val="24"/>
          <w:szCs w:val="24"/>
        </w:rPr>
      </w:pPr>
      <w:r>
        <w:rPr>
          <w:sz w:val="24"/>
          <w:szCs w:val="24"/>
        </w:rPr>
        <w:t>• установка на здоровый образ жизни;</w:t>
      </w:r>
    </w:p>
    <w:p>
      <w:pPr>
        <w:pStyle w:val="TableParagraph"/>
        <w:jc w:val="both"/>
        <w:rPr>
          <w:i/>
          <w:sz w:val="24"/>
          <w:szCs w:val="24"/>
        </w:rPr>
      </w:pPr>
      <w:r>
        <w:rPr>
          <w:i/>
          <w:sz w:val="24"/>
          <w:szCs w:val="24"/>
        </w:rPr>
        <w:t>Выпускник получит возможность для формирования:</w:t>
      </w:r>
    </w:p>
    <w:p>
      <w:pPr>
        <w:pStyle w:val="TableParagraph"/>
        <w:jc w:val="both"/>
        <w:rPr>
          <w:sz w:val="24"/>
          <w:szCs w:val="24"/>
        </w:rPr>
      </w:pPr>
      <w:r>
        <w:rPr>
          <w:sz w:val="24"/>
          <w:szCs w:val="24"/>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pPr>
        <w:pStyle w:val="TableParagraph"/>
        <w:jc w:val="both"/>
        <w:rPr>
          <w:sz w:val="24"/>
          <w:szCs w:val="24"/>
        </w:rPr>
      </w:pPr>
      <w:r>
        <w:rPr>
          <w:sz w:val="24"/>
          <w:szCs w:val="24"/>
        </w:rPr>
        <w:t>•  выраженной устойчивой учебно-познавательной мотивации учения;</w:t>
      </w:r>
    </w:p>
    <w:p>
      <w:pPr>
        <w:pStyle w:val="TableParagraph"/>
        <w:jc w:val="both"/>
        <w:rPr>
          <w:sz w:val="24"/>
          <w:szCs w:val="24"/>
        </w:rPr>
      </w:pPr>
      <w:r>
        <w:rPr>
          <w:sz w:val="24"/>
          <w:szCs w:val="24"/>
        </w:rPr>
        <w:t>• устойчивого учебно-познавательного интереса к новым общим способам решения задач;</w:t>
      </w:r>
    </w:p>
    <w:p>
      <w:pPr>
        <w:pStyle w:val="TableParagraph"/>
        <w:jc w:val="both"/>
        <w:rPr>
          <w:sz w:val="24"/>
          <w:szCs w:val="24"/>
        </w:rPr>
      </w:pPr>
      <w:r>
        <w:rPr>
          <w:sz w:val="24"/>
          <w:szCs w:val="24"/>
        </w:rPr>
        <w:t>• адекватного понимания причин успешности/неуспешности учебной деятельности;</w:t>
      </w:r>
    </w:p>
    <w:p>
      <w:pPr>
        <w:pStyle w:val="TableParagraph"/>
        <w:jc w:val="both"/>
        <w:rPr>
          <w:sz w:val="24"/>
          <w:szCs w:val="24"/>
        </w:rPr>
      </w:pPr>
      <w:r>
        <w:rPr>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pPr>
        <w:pStyle w:val="TableParagraph"/>
        <w:jc w:val="both"/>
        <w:rPr>
          <w:sz w:val="24"/>
          <w:szCs w:val="24"/>
        </w:rPr>
      </w:pPr>
      <w:r>
        <w:rPr>
          <w:sz w:val="24"/>
          <w:szCs w:val="24"/>
        </w:rPr>
        <w:t>• компетентности в реализации основ гражданской идентичности в поступках и деятельности;</w:t>
      </w:r>
    </w:p>
    <w:p>
      <w:pPr>
        <w:pStyle w:val="TableParagraph"/>
        <w:jc w:val="both"/>
        <w:rPr>
          <w:sz w:val="24"/>
          <w:szCs w:val="24"/>
        </w:rPr>
      </w:pPr>
      <w:r>
        <w:rPr>
          <w:sz w:val="24"/>
          <w:szCs w:val="24"/>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pPr>
        <w:pStyle w:val="TableParagraph"/>
        <w:jc w:val="both"/>
        <w:rPr>
          <w:sz w:val="24"/>
          <w:szCs w:val="24"/>
        </w:rPr>
      </w:pPr>
      <w:r>
        <w:rPr>
          <w:sz w:val="24"/>
          <w:szCs w:val="24"/>
        </w:rPr>
        <w:t>• установки на здоровый образ жизни и реализации её в реальном поведении и поступках;</w:t>
      </w:r>
    </w:p>
    <w:p>
      <w:pPr>
        <w:pStyle w:val="TableParagraph"/>
        <w:jc w:val="both"/>
        <w:rPr>
          <w:sz w:val="24"/>
          <w:szCs w:val="24"/>
        </w:rPr>
      </w:pPr>
      <w:r>
        <w:rPr>
          <w:sz w:val="24"/>
          <w:szCs w:val="24"/>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pPr>
        <w:pStyle w:val="TableParagraph"/>
        <w:jc w:val="both"/>
        <w:rPr>
          <w:b/>
          <w:i/>
          <w:sz w:val="24"/>
          <w:szCs w:val="24"/>
        </w:rPr>
      </w:pPr>
      <w:r>
        <w:rPr>
          <w:b/>
          <w:i/>
          <w:sz w:val="24"/>
          <w:szCs w:val="24"/>
        </w:rPr>
        <w:t>Познавательные универсальные учебные действия</w:t>
      </w:r>
    </w:p>
    <w:p>
      <w:pPr>
        <w:pStyle w:val="TableParagraph"/>
        <w:jc w:val="both"/>
        <w:rPr>
          <w:sz w:val="24"/>
          <w:szCs w:val="24"/>
        </w:rPr>
      </w:pPr>
      <w:r>
        <w:rPr>
          <w:sz w:val="24"/>
          <w:szCs w:val="24"/>
        </w:rPr>
        <w:t>Выпускник научится:</w:t>
      </w:r>
    </w:p>
    <w:p>
      <w:pPr>
        <w:pStyle w:val="TableParagraph"/>
        <w:jc w:val="both"/>
        <w:rPr>
          <w:sz w:val="24"/>
          <w:szCs w:val="24"/>
        </w:rPr>
      </w:pPr>
      <w:r>
        <w:rPr>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pPr>
        <w:pStyle w:val="TableParagraph"/>
        <w:jc w:val="both"/>
        <w:rPr>
          <w:sz w:val="24"/>
          <w:szCs w:val="24"/>
        </w:rPr>
      </w:pPr>
      <w:r>
        <w:rPr>
          <w:sz w:val="24"/>
          <w:szCs w:val="24"/>
        </w:rPr>
        <w:t>• строить сообщения в устной и письменной форме;</w:t>
      </w:r>
    </w:p>
    <w:p>
      <w:pPr>
        <w:pStyle w:val="TableParagraph"/>
        <w:jc w:val="both"/>
        <w:rPr>
          <w:sz w:val="24"/>
          <w:szCs w:val="24"/>
        </w:rPr>
      </w:pPr>
      <w:r>
        <w:rPr>
          <w:sz w:val="24"/>
          <w:szCs w:val="24"/>
        </w:rPr>
        <w:t xml:space="preserve">• строить рассуждения в форме связи простых суждений об объекте, его строении, свойствах и </w:t>
      </w:r>
      <w:r>
        <w:rPr>
          <w:sz w:val="24"/>
          <w:szCs w:val="24"/>
        </w:rPr>
        <w:t>связях;</w:t>
      </w:r>
    </w:p>
    <w:p>
      <w:pPr>
        <w:pStyle w:val="TableParagraph"/>
        <w:jc w:val="both"/>
        <w:rPr>
          <w:sz w:val="24"/>
          <w:szCs w:val="24"/>
        </w:rPr>
      </w:pPr>
      <w:r>
        <w:rPr>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pPr>
        <w:pStyle w:val="TableParagraph"/>
        <w:jc w:val="both"/>
        <w:rPr>
          <w:i/>
          <w:sz w:val="24"/>
          <w:szCs w:val="24"/>
        </w:rPr>
      </w:pPr>
      <w:r>
        <w:rPr>
          <w:i/>
          <w:sz w:val="24"/>
          <w:szCs w:val="24"/>
        </w:rPr>
        <w:t>Выпускник получит возможность научиться:</w:t>
      </w:r>
    </w:p>
    <w:p>
      <w:pPr>
        <w:pStyle w:val="TableParagraph"/>
        <w:jc w:val="both"/>
        <w:rPr>
          <w:sz w:val="24"/>
          <w:szCs w:val="24"/>
        </w:rPr>
      </w:pPr>
      <w:r>
        <w:rPr>
          <w:sz w:val="24"/>
          <w:szCs w:val="24"/>
        </w:rPr>
        <w:t>• осуществлять расширенный поиск информации с использованием ресурсов библиотек и сети Интернет.</w:t>
      </w:r>
    </w:p>
    <w:p>
      <w:pPr>
        <w:pStyle w:val="TableParagraph"/>
        <w:jc w:val="both"/>
        <w:rPr>
          <w:b/>
          <w:i/>
          <w:sz w:val="24"/>
          <w:szCs w:val="24"/>
        </w:rPr>
      </w:pPr>
      <w:r>
        <w:rPr>
          <w:b/>
          <w:i/>
          <w:sz w:val="24"/>
          <w:szCs w:val="24"/>
        </w:rPr>
        <w:t>Коммуникативные универсальные учебные действия</w:t>
      </w:r>
    </w:p>
    <w:p>
      <w:pPr>
        <w:pStyle w:val="TableParagraph"/>
        <w:jc w:val="both"/>
        <w:rPr>
          <w:sz w:val="24"/>
          <w:szCs w:val="24"/>
        </w:rPr>
      </w:pPr>
      <w:r>
        <w:rPr>
          <w:sz w:val="24"/>
          <w:szCs w:val="24"/>
        </w:rPr>
        <w:t>Выпускник научится:</w:t>
      </w:r>
    </w:p>
    <w:p>
      <w:pPr>
        <w:pStyle w:val="TableParagraph"/>
        <w:jc w:val="both"/>
        <w:rPr>
          <w:sz w:val="24"/>
          <w:szCs w:val="24"/>
        </w:rPr>
      </w:pPr>
      <w:r>
        <w:rPr>
          <w:sz w:val="24"/>
          <w:szCs w:val="24"/>
        </w:rPr>
        <w:t>• адекватно использовать коммуникативные, прежде всего речевые, средства для решения различных коммуникативных задач;</w:t>
      </w:r>
    </w:p>
    <w:p>
      <w:pPr>
        <w:pStyle w:val="TableParagraph"/>
        <w:jc w:val="both"/>
        <w:rPr>
          <w:sz w:val="24"/>
          <w:szCs w:val="24"/>
        </w:rPr>
      </w:pPr>
      <w:r>
        <w:rPr>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pPr>
        <w:pStyle w:val="TableParagraph"/>
        <w:jc w:val="both"/>
        <w:rPr>
          <w:sz w:val="24"/>
          <w:szCs w:val="24"/>
        </w:rPr>
      </w:pPr>
      <w:r>
        <w:rPr>
          <w:sz w:val="24"/>
          <w:szCs w:val="24"/>
        </w:rPr>
        <w:t>• учитывать разные мнения и стремиться к координации различных позиций в сотрудничестве;</w:t>
      </w:r>
    </w:p>
    <w:p>
      <w:pPr>
        <w:pStyle w:val="TableParagraph"/>
        <w:jc w:val="both"/>
        <w:rPr>
          <w:sz w:val="24"/>
          <w:szCs w:val="24"/>
        </w:rPr>
      </w:pPr>
      <w:r>
        <w:rPr>
          <w:sz w:val="24"/>
          <w:szCs w:val="24"/>
        </w:rPr>
        <w:t>• формулировать собственное мнение и позицию;</w:t>
      </w:r>
    </w:p>
    <w:p>
      <w:pPr>
        <w:pStyle w:val="TableParagraph"/>
        <w:jc w:val="both"/>
        <w:rPr>
          <w:sz w:val="24"/>
          <w:szCs w:val="24"/>
        </w:rPr>
      </w:pPr>
      <w:r>
        <w:rPr>
          <w:sz w:val="24"/>
          <w:szCs w:val="24"/>
        </w:rPr>
        <w:t>• договариваться и приходить к общему решению в совместной деятельности, в том числе в ситуации столкновения интересов;</w:t>
      </w:r>
    </w:p>
    <w:p>
      <w:pPr>
        <w:pStyle w:val="TableParagraph"/>
        <w:jc w:val="both"/>
        <w:rPr>
          <w:sz w:val="24"/>
          <w:szCs w:val="24"/>
        </w:rPr>
      </w:pPr>
      <w:r>
        <w:rPr>
          <w:sz w:val="24"/>
          <w:szCs w:val="24"/>
        </w:rPr>
        <w:t>• строить понятные для партнёра высказывания, учитывающие, что партнёр знает и видит, а что нет;</w:t>
      </w:r>
    </w:p>
    <w:p>
      <w:pPr>
        <w:pStyle w:val="TableParagraph"/>
        <w:jc w:val="both"/>
        <w:rPr>
          <w:sz w:val="24"/>
          <w:szCs w:val="24"/>
        </w:rPr>
      </w:pPr>
      <w:r>
        <w:rPr>
          <w:sz w:val="24"/>
          <w:szCs w:val="24"/>
        </w:rPr>
        <w:t>• задавать вопросы;</w:t>
      </w:r>
    </w:p>
    <w:p>
      <w:pPr>
        <w:pStyle w:val="TableParagraph"/>
        <w:jc w:val="both"/>
        <w:rPr>
          <w:sz w:val="24"/>
          <w:szCs w:val="24"/>
        </w:rPr>
      </w:pPr>
      <w:r>
        <w:rPr>
          <w:sz w:val="24"/>
          <w:szCs w:val="24"/>
        </w:rPr>
        <w:t>• контролировать действия партнёра.</w:t>
      </w:r>
    </w:p>
    <w:p>
      <w:pPr>
        <w:pStyle w:val="TableParagraph"/>
        <w:jc w:val="both"/>
        <w:rPr>
          <w:i/>
          <w:sz w:val="24"/>
          <w:szCs w:val="24"/>
        </w:rPr>
      </w:pPr>
      <w:r>
        <w:rPr>
          <w:i/>
          <w:sz w:val="24"/>
          <w:szCs w:val="24"/>
        </w:rPr>
        <w:t>Выпускник получит возможность научиться:</w:t>
      </w:r>
    </w:p>
    <w:p>
      <w:pPr>
        <w:pStyle w:val="TableParagraph"/>
        <w:jc w:val="both"/>
        <w:rPr>
          <w:sz w:val="24"/>
          <w:szCs w:val="24"/>
        </w:rPr>
      </w:pPr>
      <w:r>
        <w:rPr>
          <w:sz w:val="24"/>
          <w:szCs w:val="24"/>
        </w:rPr>
        <w:t>• учитывать и координировать в сотрудничестве позиции других людей, отличные от собственной;</w:t>
      </w:r>
    </w:p>
    <w:p>
      <w:pPr>
        <w:pStyle w:val="TableParagraph"/>
        <w:jc w:val="both"/>
        <w:rPr>
          <w:sz w:val="24"/>
          <w:szCs w:val="24"/>
        </w:rPr>
      </w:pPr>
      <w:r>
        <w:rPr>
          <w:sz w:val="24"/>
          <w:szCs w:val="24"/>
        </w:rPr>
        <w:t>• учитывать разные мнения и интересы и обосновывать собственную позицию;</w:t>
      </w:r>
    </w:p>
    <w:p>
      <w:pPr>
        <w:pStyle w:val="TableParagraph"/>
        <w:jc w:val="both"/>
        <w:rPr>
          <w:sz w:val="24"/>
          <w:szCs w:val="24"/>
        </w:rPr>
      </w:pPr>
      <w:r>
        <w:rPr>
          <w:sz w:val="24"/>
          <w:szCs w:val="24"/>
        </w:rPr>
        <w:t>• понимать относительность мнений и подходов к решению проблемы;</w:t>
      </w:r>
    </w:p>
    <w:p>
      <w:pPr>
        <w:pStyle w:val="TableParagraph"/>
        <w:jc w:val="both"/>
        <w:rPr>
          <w:sz w:val="24"/>
          <w:szCs w:val="24"/>
        </w:rPr>
      </w:pPr>
      <w:r>
        <w:rPr>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pPr>
        <w:pStyle w:val="TableParagraph"/>
        <w:jc w:val="both"/>
        <w:rPr>
          <w:sz w:val="24"/>
          <w:szCs w:val="24"/>
        </w:rPr>
      </w:pPr>
      <w:r>
        <w:rPr>
          <w:sz w:val="24"/>
          <w:szCs w:val="24"/>
        </w:rPr>
        <w:t>• продуктивно содействовать разрешению конфликтов на основе учёта интересов и позиций всех участников;</w:t>
      </w:r>
    </w:p>
    <w:p>
      <w:pPr>
        <w:pStyle w:val="TableParagraph"/>
        <w:jc w:val="both"/>
        <w:rPr>
          <w:sz w:val="24"/>
          <w:szCs w:val="24"/>
        </w:rPr>
      </w:pPr>
      <w:r>
        <w:rPr>
          <w:sz w:val="24"/>
          <w:szCs w:val="24"/>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pPr>
        <w:pStyle w:val="TableParagraph"/>
        <w:jc w:val="both"/>
        <w:rPr>
          <w:sz w:val="24"/>
          <w:szCs w:val="24"/>
        </w:rPr>
      </w:pPr>
      <w:r>
        <w:rPr>
          <w:sz w:val="24"/>
          <w:szCs w:val="24"/>
        </w:rPr>
        <w:t>• задавать вопросы, необходимые для организации собственной деятельности и сотрудничества с партнёром;</w:t>
      </w:r>
    </w:p>
    <w:p>
      <w:pPr>
        <w:pStyle w:val="TableParagraph"/>
        <w:jc w:val="both"/>
        <w:rPr>
          <w:sz w:val="24"/>
          <w:szCs w:val="24"/>
        </w:rPr>
      </w:pPr>
      <w:r>
        <w:rPr>
          <w:sz w:val="24"/>
          <w:szCs w:val="24"/>
        </w:rPr>
        <w:t>• осуществлять взаимный контроль и оказывать в сотрудничестве необходимую взаимопомощь;</w:t>
      </w:r>
    </w:p>
    <w:p>
      <w:pPr>
        <w:pStyle w:val="TableParagraph"/>
        <w:jc w:val="both"/>
        <w:rPr>
          <w:sz w:val="24"/>
          <w:szCs w:val="24"/>
        </w:rPr>
      </w:pPr>
      <w:r>
        <w:rPr>
          <w:sz w:val="24"/>
          <w:szCs w:val="24"/>
        </w:rPr>
        <w:t>• адекватно использовать речевые средства для эффективного решения разно</w:t>
      </w:r>
      <w:r>
        <w:rPr>
          <w:sz w:val="24"/>
          <w:szCs w:val="24"/>
        </w:rPr>
        <w:t>образных коммуникативных задач.</w:t>
      </w:r>
    </w:p>
    <w:p>
      <w:pPr>
        <w:pStyle w:val="TableParagraph"/>
        <w:jc w:val="both"/>
        <w:rPr>
          <w:sz w:val="24"/>
          <w:szCs w:val="24"/>
        </w:rPr>
      </w:pPr>
      <w:r>
        <w:rPr>
          <w:b/>
          <w:i/>
          <w:sz w:val="24"/>
          <w:szCs w:val="24"/>
        </w:rPr>
        <w:t xml:space="preserve">Метапредметными результатами </w:t>
      </w:r>
      <w:r>
        <w:rPr>
          <w:sz w:val="24"/>
          <w:szCs w:val="24"/>
        </w:rPr>
        <w:t>изучения курса является формирование универсальных учебн</w:t>
      </w:r>
      <w:r>
        <w:rPr>
          <w:sz w:val="24"/>
          <w:szCs w:val="24"/>
        </w:rPr>
        <w:t>ых действий (УУД).</w:t>
      </w:r>
    </w:p>
    <w:p>
      <w:pPr>
        <w:spacing w:line="240" w:lineRule="auto"/>
        <w:ind w:firstLine="708"/>
        <w:jc w:val="center"/>
        <w:rPr>
          <w:rFonts w:ascii="Times New Roman" w:cs="Times New Roman" w:hAnsi="Times New Roman"/>
          <w:sz w:val="24"/>
          <w:szCs w:val="24"/>
        </w:rPr>
      </w:pPr>
      <w:r>
        <w:rPr>
          <w:rFonts w:ascii="Times New Roman" w:cs="Times New Roman" w:hAnsi="Times New Roman"/>
          <w:b/>
          <w:sz w:val="24"/>
          <w:szCs w:val="24"/>
        </w:rPr>
        <w:t>1 класс</w:t>
      </w:r>
    </w:p>
    <w:p>
      <w:pPr>
        <w:spacing w:line="240" w:lineRule="auto"/>
        <w:jc w:val="both"/>
        <w:rPr>
          <w:rFonts w:ascii="Times New Roman" w:cs="Times New Roman" w:hAnsi="Times New Roman"/>
          <w:i/>
          <w:sz w:val="24"/>
          <w:szCs w:val="24"/>
        </w:rPr>
      </w:pPr>
      <w:r>
        <w:rPr>
          <w:rFonts w:ascii="Times New Roman" w:cs="Times New Roman" w:hAnsi="Times New Roman"/>
          <w:i/>
          <w:sz w:val="24"/>
          <w:szCs w:val="24"/>
        </w:rPr>
        <w:t>Регулятивные УУД:</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овладевать навыками самоконтроля в общении со сверстниками и взрослыми;</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извлекать с помощью учителя необходимую информацию из литературного текста</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определять и формулировать цель деятельности на занятии с помощью учителя</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учиться осознавать свои трудности и стремиться к их преодолению</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строить речевое высказывание в устной форме</w:t>
      </w:r>
    </w:p>
    <w:p>
      <w:pPr>
        <w:spacing w:line="240" w:lineRule="auto"/>
        <w:jc w:val="both"/>
        <w:rPr>
          <w:rFonts w:ascii="Times New Roman" w:cs="Times New Roman" w:hAnsi="Times New Roman"/>
          <w:i/>
          <w:sz w:val="24"/>
          <w:szCs w:val="24"/>
        </w:rPr>
      </w:pPr>
      <w:r>
        <w:rPr>
          <w:rFonts w:ascii="Times New Roman" w:cs="Times New Roman" w:hAnsi="Times New Roman"/>
          <w:i/>
          <w:sz w:val="24"/>
          <w:szCs w:val="24"/>
        </w:rPr>
        <w:t>Познавательные УУД:</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уметь распознавать и описывать свои чувства и чувства других людей с помощью учителя</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учиться исследовать свои качества и свои особенности</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учиться рассуждать, строить логические умозаключения с помощью учителя</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 xml:space="preserve">учиться наблюдать </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моделировать ситуацию с помощью учителя</w:t>
      </w:r>
    </w:p>
    <w:p>
      <w:pPr>
        <w:spacing w:line="240" w:lineRule="auto"/>
        <w:jc w:val="both"/>
        <w:rPr>
          <w:rFonts w:ascii="Times New Roman" w:cs="Times New Roman" w:hAnsi="Times New Roman"/>
          <w:i/>
          <w:sz w:val="24"/>
          <w:szCs w:val="24"/>
        </w:rPr>
      </w:pPr>
      <w:r>
        <w:rPr>
          <w:rFonts w:ascii="Times New Roman" w:cs="Times New Roman" w:hAnsi="Times New Roman"/>
          <w:i/>
          <w:sz w:val="24"/>
          <w:szCs w:val="24"/>
        </w:rPr>
        <w:t>Коммуникативные УУД:</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учиться работать в паре и в группе</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выполнять различные роли</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слушать и понимать речь других ребят</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осознавать особенности позиции ученика и учиться вести себя в соответствии с этой позицией</w:t>
      </w:r>
    </w:p>
    <w:p>
      <w:pPr>
        <w:spacing w:line="240" w:lineRule="auto"/>
        <w:ind w:firstLine="708"/>
        <w:jc w:val="center"/>
        <w:rPr>
          <w:rFonts w:ascii="Times New Roman" w:cs="Times New Roman" w:hAnsi="Times New Roman"/>
          <w:b/>
          <w:sz w:val="24"/>
          <w:szCs w:val="24"/>
        </w:rPr>
      </w:pPr>
      <w:r>
        <w:rPr>
          <w:rFonts w:ascii="Times New Roman" w:cs="Times New Roman" w:hAnsi="Times New Roman"/>
          <w:b/>
          <w:sz w:val="24"/>
          <w:szCs w:val="24"/>
        </w:rPr>
        <w:t>2 класс</w:t>
      </w:r>
    </w:p>
    <w:p>
      <w:pPr>
        <w:spacing w:line="240" w:lineRule="auto"/>
        <w:jc w:val="both"/>
        <w:rPr>
          <w:rFonts w:ascii="Times New Roman" w:cs="Times New Roman" w:hAnsi="Times New Roman"/>
          <w:sz w:val="24"/>
          <w:szCs w:val="24"/>
        </w:rPr>
      </w:pPr>
      <w:r>
        <w:rPr>
          <w:rFonts w:ascii="Times New Roman" w:cs="Times New Roman" w:hAnsi="Times New Roman"/>
          <w:i/>
          <w:sz w:val="24"/>
          <w:szCs w:val="24"/>
        </w:rPr>
        <w:t>Регулятивные УУД:</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 xml:space="preserve">учиться отреагировать свои чувства в отношении учителя и </w:t>
      </w:r>
    </w:p>
    <w:p>
      <w:pPr>
        <w:spacing w:line="240" w:lineRule="auto"/>
        <w:jc w:val="both"/>
        <w:rPr>
          <w:rFonts w:ascii="Times New Roman" w:cs="Times New Roman" w:hAnsi="Times New Roman"/>
          <w:sz w:val="24"/>
          <w:szCs w:val="24"/>
        </w:rPr>
      </w:pPr>
      <w:r>
        <w:rPr>
          <w:rFonts w:ascii="Times New Roman" w:cs="Times New Roman" w:hAnsi="Times New Roman"/>
          <w:sz w:val="24"/>
          <w:szCs w:val="24"/>
        </w:rPr>
        <w:t>одноклассников</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учиться прогнозировать последствия своих поступков</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определять и формулировать цель  в совместной работе с помощью учителя</w:t>
      </w:r>
    </w:p>
    <w:p>
      <w:pPr>
        <w:numPr>
          <w:ilvl w:val="0"/>
          <w:numId w:val="237"/>
        </w:numPr>
        <w:spacing w:after="0" w:line="240" w:lineRule="auto"/>
        <w:ind w:left="0"/>
        <w:jc w:val="both"/>
        <w:rPr>
          <w:rFonts w:ascii="Times New Roman" w:cs="Times New Roman" w:hAnsi="Times New Roman"/>
          <w:b/>
          <w:sz w:val="24"/>
          <w:szCs w:val="24"/>
        </w:rPr>
      </w:pPr>
      <w:r>
        <w:rPr>
          <w:rFonts w:ascii="Times New Roman" w:cs="Times New Roman" w:hAnsi="Times New Roman"/>
          <w:sz w:val="24"/>
          <w:szCs w:val="24"/>
        </w:rPr>
        <w:t>учиться высказывать своё предположение в ходе работы с различными источниками информации.</w:t>
      </w:r>
    </w:p>
    <w:p>
      <w:pPr>
        <w:numPr>
          <w:ilvl w:val="0"/>
          <w:numId w:val="237"/>
        </w:numPr>
        <w:spacing w:after="0" w:line="240" w:lineRule="auto"/>
        <w:ind w:left="0"/>
        <w:jc w:val="both"/>
        <w:rPr>
          <w:rFonts w:ascii="Times New Roman" w:cs="Times New Roman" w:hAnsi="Times New Roman"/>
          <w:b/>
          <w:sz w:val="24"/>
          <w:szCs w:val="24"/>
        </w:rPr>
      </w:pPr>
      <w:r>
        <w:rPr>
          <w:rFonts w:ascii="Times New Roman" w:cs="Times New Roman" w:hAnsi="Times New Roman"/>
          <w:sz w:val="24"/>
          <w:szCs w:val="24"/>
        </w:rPr>
        <w:t>строить речевое высказывание в устной форме</w:t>
      </w:r>
    </w:p>
    <w:p>
      <w:pPr>
        <w:spacing w:line="240" w:lineRule="auto"/>
        <w:jc w:val="both"/>
        <w:rPr>
          <w:rFonts w:ascii="Times New Roman" w:cs="Times New Roman" w:hAnsi="Times New Roman"/>
          <w:b/>
          <w:sz w:val="24"/>
          <w:szCs w:val="24"/>
        </w:rPr>
      </w:pPr>
      <w:r>
        <w:rPr>
          <w:rFonts w:ascii="Times New Roman" w:cs="Times New Roman" w:hAnsi="Times New Roman"/>
          <w:i/>
          <w:sz w:val="24"/>
          <w:szCs w:val="24"/>
        </w:rPr>
        <w:t>Познавательные УУД:</w:t>
      </w:r>
    </w:p>
    <w:p>
      <w:pPr>
        <w:numPr>
          <w:ilvl w:val="0"/>
          <w:numId w:val="237"/>
        </w:numPr>
        <w:spacing w:after="0" w:line="240" w:lineRule="auto"/>
        <w:ind w:left="0"/>
        <w:jc w:val="both"/>
        <w:rPr>
          <w:rFonts w:ascii="Times New Roman" w:cs="Times New Roman" w:hAnsi="Times New Roman"/>
          <w:b/>
          <w:sz w:val="24"/>
          <w:szCs w:val="24"/>
        </w:rPr>
      </w:pPr>
      <w:r>
        <w:rPr>
          <w:rFonts w:ascii="Times New Roman" w:cs="Times New Roman" w:hAnsi="Times New Roman"/>
          <w:sz w:val="24"/>
          <w:szCs w:val="24"/>
        </w:rPr>
        <w:t>находить ответы на вопросы в различных источниках информации (текст, рисунок, фото)</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делать выводы в результате совместной работы в группе</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учиться графически оформлять изучаемый материал</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моделировать различные ситуации</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усваивать разные способы запоминания информации</w:t>
      </w:r>
    </w:p>
    <w:p>
      <w:pPr>
        <w:spacing w:line="240" w:lineRule="auto"/>
        <w:jc w:val="both"/>
        <w:rPr>
          <w:rFonts w:ascii="Times New Roman" w:cs="Times New Roman" w:hAnsi="Times New Roman"/>
          <w:i/>
          <w:sz w:val="24"/>
          <w:szCs w:val="24"/>
        </w:rPr>
      </w:pPr>
      <w:r>
        <w:rPr>
          <w:rFonts w:ascii="Times New Roman" w:cs="Times New Roman" w:hAnsi="Times New Roman"/>
          <w:i/>
          <w:sz w:val="24"/>
          <w:szCs w:val="24"/>
        </w:rPr>
        <w:t>Коммуникативные УУД:</w:t>
      </w:r>
      <w:r>
        <w:rPr>
          <w:rFonts w:ascii="Times New Roman" w:cs="Times New Roman" w:hAnsi="Times New Roman"/>
          <w:i/>
          <w:sz w:val="24"/>
          <w:szCs w:val="24"/>
        </w:rPr>
        <w:tab/>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учиться позитивно проявлять себя в общении</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учиться договариваться и приходить к общему решению</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учиться понимать эмоции и поступки других людей</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овладевать способами позитивного разрешения конфликтов</w:t>
      </w:r>
    </w:p>
    <w:p>
      <w:pPr>
        <w:spacing w:line="240" w:lineRule="auto"/>
        <w:ind w:firstLine="348"/>
        <w:jc w:val="center"/>
        <w:rPr>
          <w:rFonts w:ascii="Times New Roman" w:cs="Times New Roman" w:hAnsi="Times New Roman"/>
          <w:b/>
          <w:sz w:val="24"/>
          <w:szCs w:val="24"/>
        </w:rPr>
      </w:pPr>
      <w:r>
        <w:rPr>
          <w:rFonts w:ascii="Times New Roman" w:cs="Times New Roman" w:hAnsi="Times New Roman"/>
          <w:b/>
          <w:sz w:val="24"/>
          <w:szCs w:val="24"/>
        </w:rPr>
        <w:t>3-4 класс</w:t>
      </w:r>
    </w:p>
    <w:p>
      <w:pPr>
        <w:spacing w:line="240" w:lineRule="auto"/>
        <w:jc w:val="both"/>
        <w:rPr>
          <w:rFonts w:ascii="Times New Roman" w:cs="Times New Roman" w:hAnsi="Times New Roman"/>
          <w:i/>
          <w:sz w:val="24"/>
          <w:szCs w:val="24"/>
        </w:rPr>
      </w:pPr>
      <w:r>
        <w:rPr>
          <w:rFonts w:ascii="Times New Roman" w:cs="Times New Roman" w:hAnsi="Times New Roman"/>
          <w:i/>
          <w:sz w:val="24"/>
          <w:szCs w:val="24"/>
        </w:rPr>
        <w:t>Регулятивные УУД:</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осознавать свои телесные ощущения, связанные с напряжением и расслаблением</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извлекать необходимую информацию  из текста</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определять и формулировать цель в совместной работе</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учиться делать осознанный выбор в сложных ситуациях</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осознавать свою долю ответственности за всё, что с ним происходит</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реалистично строить свои взаимоотношения друг с другом и взрослыми</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планировать цели и пути самоизменения с помощью взрослого</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соотносить результат с целью и оценивать его.</w:t>
      </w:r>
    </w:p>
    <w:p>
      <w:pPr>
        <w:spacing w:line="240" w:lineRule="auto"/>
        <w:jc w:val="both"/>
        <w:rPr>
          <w:rFonts w:ascii="Times New Roman" w:cs="Times New Roman" w:hAnsi="Times New Roman"/>
          <w:sz w:val="24"/>
          <w:szCs w:val="24"/>
        </w:rPr>
      </w:pPr>
      <w:r>
        <w:rPr>
          <w:rFonts w:ascii="Times New Roman" w:cs="Times New Roman" w:hAnsi="Times New Roman"/>
          <w:i/>
          <w:sz w:val="24"/>
          <w:szCs w:val="24"/>
        </w:rPr>
        <w:t>Познавательные УУД:</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планировать свои действия в соответствии с поставленной задачей</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наблюдать, сравнивать по признакам, сопоставлять</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обогатить представление о собственных возможностях и способностях</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учиться наблюдать и осознавать происходящие в самом себе изменения</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оценивать правильность выполнения действий и корректировать при необходимости</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учиться моделировать новый образ на основе личного жизненного опыта</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находить ответы на вопросы в тексте, перерабатывать информацию</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адекватно воспринимать оценку учителя</w:t>
      </w:r>
    </w:p>
    <w:p>
      <w:pPr>
        <w:spacing w:line="240" w:lineRule="auto"/>
        <w:jc w:val="both"/>
        <w:rPr>
          <w:rFonts w:ascii="Times New Roman" w:cs="Times New Roman" w:hAnsi="Times New Roman"/>
          <w:sz w:val="24"/>
          <w:szCs w:val="24"/>
        </w:rPr>
      </w:pPr>
      <w:r>
        <w:rPr>
          <w:rFonts w:ascii="Times New Roman" w:cs="Times New Roman" w:hAnsi="Times New Roman"/>
          <w:i/>
          <w:sz w:val="24"/>
          <w:szCs w:val="24"/>
        </w:rPr>
        <w:t>КоммуникативныеУУД:</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ориентироваться на позицию партнёра в общении и взаимодействии</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учиться контролировать свою речь и поступки</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учиться толерантному отношению к другому мнению</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учиться самостоятельно решать проблемы в общении</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осознавать необходимость признания и уважения прав других людей</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формулировать своё собственное мнение и позицию</w:t>
      </w:r>
    </w:p>
    <w:p>
      <w:pPr>
        <w:numPr>
          <w:ilvl w:val="0"/>
          <w:numId w:val="237"/>
        </w:numPr>
        <w:spacing w:after="0" w:line="240" w:lineRule="auto"/>
        <w:ind w:left="0"/>
        <w:jc w:val="both"/>
        <w:rPr>
          <w:rFonts w:ascii="Times New Roman" w:cs="Times New Roman" w:hAnsi="Times New Roman"/>
          <w:sz w:val="24"/>
          <w:szCs w:val="24"/>
        </w:rPr>
      </w:pPr>
      <w:r>
        <w:rPr>
          <w:rFonts w:ascii="Times New Roman" w:cs="Times New Roman" w:hAnsi="Times New Roman"/>
          <w:sz w:val="24"/>
          <w:szCs w:val="24"/>
        </w:rPr>
        <w:t>учиться  грамотно, задавать вопросы и участвовать в диалоге.</w:t>
      </w:r>
    </w:p>
    <w:p>
      <w:pPr>
        <w:pStyle w:val="TableParagraph"/>
        <w:jc w:val="center"/>
        <w:rPr>
          <w:b/>
          <w:sz w:val="24"/>
          <w:szCs w:val="24"/>
        </w:rPr>
      </w:pPr>
      <w:r>
        <w:rPr>
          <w:b/>
          <w:sz w:val="24"/>
          <w:szCs w:val="24"/>
        </w:rPr>
        <w:t>Результаты освоения программы по внеурочной деятельности</w:t>
      </w:r>
    </w:p>
    <w:p>
      <w:pPr>
        <w:pStyle w:val="TableParagraph"/>
        <w:jc w:val="center"/>
        <w:rPr>
          <w:b/>
          <w:sz w:val="24"/>
          <w:szCs w:val="24"/>
        </w:rPr>
      </w:pPr>
      <w:r>
        <w:rPr>
          <w:b/>
          <w:sz w:val="24"/>
          <w:szCs w:val="24"/>
        </w:rPr>
        <w:t>курса «Тропинка к своему Я»</w:t>
      </w:r>
    </w:p>
    <w:p>
      <w:pPr>
        <w:spacing w:after="0" w:line="240" w:lineRule="auto"/>
        <w:ind w:firstLine="567"/>
        <w:jc w:val="both"/>
        <w:rPr>
          <w:rFonts w:ascii="Times New Roman" w:cs="Times New Roman" w:hAnsi="Times New Roman"/>
          <w:sz w:val="24"/>
          <w:szCs w:val="24"/>
        </w:rPr>
      </w:pPr>
      <w:r>
        <w:rPr>
          <w:rFonts w:ascii="Times New Roman" w:cs="Times New Roman" w:hAnsi="Times New Roman"/>
          <w:sz w:val="24"/>
          <w:szCs w:val="24"/>
        </w:rPr>
        <w:t>В результате изучения данного курса на ступени начального общего образования у выпускников будут сформированы личностные, познавательные  и  коммуникативные  универсальные учебные действия как основа умения учиться.</w:t>
      </w:r>
    </w:p>
    <w:p>
      <w:pPr>
        <w:spacing w:after="0" w:line="240" w:lineRule="auto"/>
        <w:ind w:firstLine="567"/>
        <w:jc w:val="both"/>
        <w:rPr>
          <w:rFonts w:ascii="Times New Roman" w:cs="Times New Roman" w:hAnsi="Times New Roman"/>
          <w:sz w:val="24"/>
          <w:szCs w:val="24"/>
        </w:rPr>
      </w:pPr>
      <w:r>
        <w:rPr>
          <w:rFonts w:ascii="Times New Roman" w:cs="Times New Roman" w:hAnsi="Times New Roman"/>
          <w:sz w:val="24"/>
          <w:szCs w:val="24"/>
        </w:rPr>
        <w:t>В  сфере личностных универсальных учебных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pPr>
        <w:spacing w:after="0" w:line="240" w:lineRule="auto"/>
        <w:ind w:firstLine="567"/>
        <w:jc w:val="both"/>
        <w:rPr>
          <w:rFonts w:ascii="Times New Roman" w:cs="Times New Roman" w:hAnsi="Times New Roman"/>
          <w:sz w:val="24"/>
          <w:szCs w:val="24"/>
        </w:rPr>
      </w:pPr>
      <w:r>
        <w:rPr>
          <w:rFonts w:ascii="Times New Roman" w:cs="Times New Roman" w:hAnsi="Times New Roman"/>
          <w:sz w:val="24"/>
          <w:szCs w:val="24"/>
        </w:rPr>
        <w:t>В  сфере познавательных универсальных учебных  действий  выпускники научатся воспринимать и анализировать сообщения, тексты, овладеют действием моделирования, а также широким спектром логических действий и операций.</w:t>
      </w:r>
    </w:p>
    <w:p>
      <w:pPr>
        <w:spacing w:after="0" w:line="240" w:lineRule="auto"/>
        <w:ind w:firstLine="567"/>
        <w:jc w:val="both"/>
        <w:rPr>
          <w:rFonts w:ascii="Times New Roman" w:cs="Times New Roman" w:hAnsi="Times New Roman"/>
          <w:sz w:val="24"/>
          <w:szCs w:val="24"/>
        </w:rPr>
      </w:pPr>
      <w:r>
        <w:rPr>
          <w:rFonts w:ascii="Times New Roman" w:cs="Times New Roman" w:hAnsi="Times New Roman"/>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pPr>
        <w:ind w:firstLine="567"/>
        <w:jc w:val="center"/>
        <w:rPr>
          <w:rFonts w:ascii="Times New Roman" w:hAnsi="Times New Roman"/>
          <w:b/>
          <w:bCs/>
        </w:rPr>
      </w:pPr>
      <w:r>
        <w:rPr>
          <w:rFonts w:ascii="Times New Roman" w:hAnsi="Times New Roman"/>
          <w:b/>
          <w:bCs/>
        </w:rPr>
        <mc:AlternateContent>
          <mc:Choice Requires="wps">
            <w:drawing xmlns:mc="http://schemas.openxmlformats.org/markup-compatibility/2006">
              <wp:anchor allowOverlap="1" behindDoc="1" distT="0" distB="0" distL="118872" distR="118872" layoutInCell="1" locked="0" relativeHeight="251673600" simplePos="0">
                <wp:simplePos x="0" y="0"/>
                <wp:positionH relativeFrom="page">
                  <wp:posOffset>1239520</wp:posOffset>
                </wp:positionH>
                <wp:positionV relativeFrom="page">
                  <wp:posOffset>8344534</wp:posOffset>
                </wp:positionV>
                <wp:extent cx="38100" cy="0"/>
                <wp:effectExtent l="0" t="0" r="0" b="12700"/>
                <wp:wrapNone/>
                <wp:docPr id="5203" name="Shape 5187"/>
                <wp:cNvGraphicFramePr>
                  <a:graphicFrameLocks xmlns:a="http://schemas.openxmlformats.org/drawingml/2006/main"/>
                </wp:cNvGraphicFramePr>
                <a:graphic xmlns:a="http://schemas.openxmlformats.org/drawingml/2006/main">
                  <a:graphicData uri="http://schemas.microsoft.com/office/word/2010/wordprocessingShape">
                    <wps:wsp>
                      <wps:cNvPr id="5187" name="Shape 5187"/>
                      <wps:cNvSpPr/>
                      <wps:spPr>
                        <a:xfrm>
                          <a:off x="0" y="0"/>
                          <a:ext cx="38100" cy="0"/>
                        </a:xfrm>
                        <a:prstGeom prst="line">
                          <a:avLst/>
                        </a:prstGeom>
                        <a:solidFill>
                          <a:srgbClr val="FFFFFF"/>
                        </a:solidFill>
                        <a:ln w="12700">
                          <a:solidFill>
                            <a:srgbClr val="1A9BAA"/>
                          </a:solidFill>
                        </a:ln>
                        <a:effectLst/>
                      </wps:spPr>
                      <wps:bodyPr anchor="t"/>
                    </wps:wsp>
                  </a:graphicData>
                </a:graphic>
              </wp:anchor>
            </w:drawing>
          </mc:Choice>
          <mc:Fallback>
            <w:pict>
              <v:shape id="59E230CA-3856-0E54-F13B8F3BCA4D" coordsize="21600,21600" style="position:absolute;width:10pt;height:10pt;margin-top:0pt;margin-left:0pt;mso-wrap-distance-left:9.36pt;mso-wrap-distance-right:9.36pt;mso-wrap-distance-top:0pt;mso-wrap-distance-bottom:0pt;mso-position-horizontal-relative:page;mso-position-vertical-relative:page;rotation:0.000000;z-index:251673600;" fillcolor="#ffffff" strokecolor="#1a9baa" o:spt="32" o:oned="t" path="m0,0 l21600,21600 e">
                <v:stroke color="#1a9baa" filltype="solid" joinstyle="round" linestyle="single" mitterlimit="800000" weight="1pt"/>
                <w10:wrap side="both"/>
                <v:fill type="solid" color="#ffffff" opacity="1.000000"/>
                <o:lock/>
              </v:shape>
            </w:pict>
          </mc:Fallback>
        </mc:AlternateContent>
      </w:r>
      <w:r>
        <w:rPr>
          <w:rFonts w:ascii="Times New Roman" w:hAnsi="Times New Roman"/>
          <w:b/>
          <w:bCs/>
        </w:rPr>
        <w:t>ТЕМАТИЧЕСКОЕ ПЛАНИРОВАНИЕ</w:t>
      </w:r>
    </w:p>
    <w:p>
      <w:pPr>
        <w:numPr>
          <w:ilvl w:val="0"/>
          <w:numId w:val="239"/>
        </w:numPr>
        <w:spacing w:after="0" w:line="240" w:lineRule="auto"/>
        <w:rPr>
          <w:rFonts w:ascii="Times New Roman" w:hAnsi="Times New Roman"/>
          <w:b/>
          <w:bCs/>
        </w:rPr>
      </w:pPr>
      <w:r>
        <w:rPr>
          <w:rFonts w:ascii="Times New Roman" w:hAnsi="Times New Roman"/>
          <w:b/>
          <w:bCs/>
        </w:rPr>
        <w:t>класс (33 часа)</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tblPr>
      <w:tblGrid>
        <w:gridCol w:w="1175"/>
        <w:gridCol w:w="5095"/>
        <w:gridCol w:w="1335"/>
        <w:gridCol w:w="1381"/>
        <w:gridCol w:w="1434"/>
      </w:tblGrid>
      <w:tr>
        <w:trPr>
          <w:trHeight w:val="500"/>
        </w:trPr>
        <w:tc>
          <w:tcPr>
            <w:cnfStyle w:val="101000000000"/>
            <w:tcW w:w="564" w:type="pct"/>
            <w:shd w:val="clear" w:color="auto" w:fill="auto"/>
          </w:tcPr>
          <w:p>
            <w:pPr>
              <w:pStyle w:val="TableParagraph"/>
              <w:rPr/>
            </w:pPr>
            <w:r>
              <w:t>№ занятия</w:t>
            </w:r>
          </w:p>
        </w:tc>
        <w:tc>
          <w:tcPr>
            <w:cnfStyle w:val="100010000000"/>
            <w:tcW w:w="2445" w:type="pct"/>
            <w:shd w:val="clear" w:color="auto" w:fill="auto"/>
          </w:tcPr>
          <w:p>
            <w:pPr>
              <w:pStyle w:val="TableParagraph"/>
              <w:rPr/>
            </w:pPr>
            <w:r>
              <w:t>Тема занятия</w:t>
            </w:r>
          </w:p>
        </w:tc>
        <w:tc>
          <w:tcPr>
            <w:cnfStyle w:val="100001000000"/>
            <w:tcW w:w="641" w:type="pct"/>
            <w:shd w:val="clear" w:color="auto" w:fill="auto"/>
          </w:tcPr>
          <w:p>
            <w:pPr>
              <w:pStyle w:val="TableParagraph"/>
              <w:rPr/>
            </w:pPr>
            <w:r>
              <w:t>Всего часов</w:t>
            </w:r>
          </w:p>
        </w:tc>
        <w:tc>
          <w:tcPr>
            <w:cnfStyle w:val="100010000000"/>
            <w:tcW w:w="663" w:type="pct"/>
            <w:shd w:val="clear" w:color="auto" w:fill="auto"/>
          </w:tcPr>
          <w:p>
            <w:pPr>
              <w:pStyle w:val="TableParagraph"/>
              <w:rPr/>
            </w:pPr>
            <w:r>
              <w:t>Теория</w:t>
            </w:r>
          </w:p>
        </w:tc>
        <w:tc>
          <w:tcPr>
            <w:cnfStyle w:val="100100000000"/>
            <w:tcW w:w="687" w:type="pct"/>
            <w:shd w:val="clear" w:color="auto" w:fill="auto"/>
          </w:tcPr>
          <w:p>
            <w:pPr>
              <w:pStyle w:val="TableParagraph"/>
              <w:rPr/>
            </w:pPr>
            <w:r>
              <w:t>Практика</w:t>
            </w:r>
          </w:p>
        </w:tc>
      </w:tr>
      <w:tr>
        <w:trPr>
          <w:trHeight w:val="138"/>
        </w:trPr>
        <w:tc>
          <w:tcPr>
            <w:cnfStyle w:val="001000100000"/>
            <w:tcW w:w="5000" w:type="pct"/>
            <w:gridSpan w:val="5"/>
            <w:shd w:val="clear" w:color="auto" w:fill="auto"/>
          </w:tcPr>
          <w:p>
            <w:pPr>
              <w:pStyle w:val="TableParagraph"/>
              <w:rPr/>
            </w:pPr>
            <w:r>
              <w:t>Я - школьник. (15 часов)</w:t>
            </w:r>
          </w:p>
        </w:tc>
      </w:tr>
      <w:tr>
        <w:trPr>
          <w:trHeight w:val="235"/>
        </w:trPr>
        <w:tc>
          <w:tcPr>
            <w:cnfStyle w:val="001000010000"/>
            <w:tcW w:w="564" w:type="pct"/>
            <w:shd w:val="clear" w:color="auto" w:fill="auto"/>
          </w:tcPr>
          <w:p>
            <w:pPr>
              <w:pStyle w:val="TableParagraph"/>
              <w:rPr/>
            </w:pPr>
            <w:r>
              <w:t>1</w:t>
            </w:r>
          </w:p>
        </w:tc>
        <w:tc>
          <w:tcPr>
            <w:cnfStyle w:val="000010010000"/>
            <w:tcW w:w="2445" w:type="pct"/>
            <w:shd w:val="clear" w:color="auto" w:fill="auto"/>
          </w:tcPr>
          <w:p>
            <w:pPr>
              <w:pStyle w:val="TableParagraph"/>
              <w:rPr/>
            </w:pPr>
            <w:r>
              <w:t>Знакомство. Я умею управлять собой.</w:t>
            </w:r>
          </w:p>
        </w:tc>
        <w:tc>
          <w:tcPr>
            <w:cnfStyle w:val="000001010000"/>
            <w:tcW w:w="641" w:type="pct"/>
            <w:shd w:val="clear" w:color="auto" w:fill="auto"/>
          </w:tcPr>
          <w:p>
            <w:pPr>
              <w:pStyle w:val="TableParagraph"/>
              <w:rPr/>
            </w:pPr>
            <w:r>
              <w:t>1</w:t>
            </w:r>
          </w:p>
        </w:tc>
        <w:tc>
          <w:tcPr>
            <w:cnfStyle w:val="000010010000"/>
            <w:tcW w:w="663" w:type="pct"/>
            <w:shd w:val="clear" w:color="auto" w:fill="auto"/>
          </w:tcPr>
          <w:p>
            <w:pPr>
              <w:pStyle w:val="TableParagraph"/>
              <w:rPr/>
            </w:pPr>
            <w:r>
              <w:t>1</w:t>
            </w:r>
          </w:p>
        </w:tc>
        <w:tc>
          <w:tcPr>
            <w:cnfStyle w:val="000100010000"/>
            <w:tcW w:w="687" w:type="pct"/>
            <w:shd w:val="clear" w:color="auto" w:fill="auto"/>
          </w:tcPr>
          <w:p>
            <w:pPr>
              <w:pStyle w:val="TableParagraph"/>
              <w:rPr/>
            </w:pPr>
          </w:p>
        </w:tc>
      </w:tr>
      <w:tr>
        <w:trPr>
          <w:trHeight w:val="174"/>
        </w:trPr>
        <w:tc>
          <w:tcPr>
            <w:cnfStyle w:val="001000100000"/>
            <w:tcW w:w="564" w:type="pct"/>
            <w:shd w:val="clear" w:color="auto" w:fill="auto"/>
          </w:tcPr>
          <w:p>
            <w:pPr>
              <w:pStyle w:val="TableParagraph"/>
              <w:rPr/>
            </w:pPr>
            <w:r>
              <w:t>2-3</w:t>
            </w:r>
          </w:p>
        </w:tc>
        <w:tc>
          <w:tcPr>
            <w:cnfStyle w:val="000010100000"/>
            <w:tcW w:w="2445" w:type="pct"/>
            <w:shd w:val="clear" w:color="auto" w:fill="auto"/>
          </w:tcPr>
          <w:p>
            <w:pPr>
              <w:pStyle w:val="TableParagraph"/>
              <w:rPr/>
            </w:pPr>
            <w:r>
              <w:t>Я умею преодолевать трудности</w:t>
            </w:r>
          </w:p>
        </w:tc>
        <w:tc>
          <w:tcPr>
            <w:cnfStyle w:val="000001100000"/>
            <w:tcW w:w="641" w:type="pct"/>
            <w:shd w:val="clear" w:color="auto" w:fill="auto"/>
          </w:tcPr>
          <w:p>
            <w:pPr>
              <w:pStyle w:val="TableParagraph"/>
              <w:rPr/>
            </w:pPr>
            <w:r>
              <w:t>2</w:t>
            </w:r>
          </w:p>
        </w:tc>
        <w:tc>
          <w:tcPr>
            <w:cnfStyle w:val="000010100000"/>
            <w:tcW w:w="663" w:type="pct"/>
            <w:shd w:val="clear" w:color="auto" w:fill="auto"/>
          </w:tcPr>
          <w:p>
            <w:pPr>
              <w:pStyle w:val="TableParagraph"/>
              <w:rPr/>
            </w:pPr>
            <w:r>
              <w:t>1</w:t>
            </w:r>
          </w:p>
        </w:tc>
        <w:tc>
          <w:tcPr>
            <w:cnfStyle w:val="000100100000"/>
            <w:tcW w:w="687" w:type="pct"/>
            <w:shd w:val="clear" w:color="auto" w:fill="auto"/>
          </w:tcPr>
          <w:p>
            <w:pPr>
              <w:pStyle w:val="TableParagraph"/>
              <w:rPr/>
            </w:pPr>
            <w:r>
              <w:t>1</w:t>
            </w:r>
          </w:p>
        </w:tc>
      </w:tr>
      <w:tr>
        <w:trPr>
          <w:trHeight w:val="192"/>
        </w:trPr>
        <w:tc>
          <w:tcPr>
            <w:cnfStyle w:val="001000010000"/>
            <w:tcW w:w="564" w:type="pct"/>
            <w:shd w:val="clear" w:color="auto" w:fill="auto"/>
          </w:tcPr>
          <w:p>
            <w:pPr>
              <w:pStyle w:val="TableParagraph"/>
              <w:rPr/>
            </w:pPr>
            <w:r>
              <w:t>4</w:t>
            </w:r>
          </w:p>
        </w:tc>
        <w:tc>
          <w:tcPr>
            <w:cnfStyle w:val="000010010000"/>
            <w:tcW w:w="2445" w:type="pct"/>
            <w:shd w:val="clear" w:color="auto" w:fill="auto"/>
          </w:tcPr>
          <w:p>
            <w:pPr>
              <w:pStyle w:val="TableParagraph"/>
              <w:rPr/>
            </w:pPr>
            <w:r>
              <w:t>Я умею слушать других.</w:t>
            </w:r>
          </w:p>
        </w:tc>
        <w:tc>
          <w:tcPr>
            <w:cnfStyle w:val="000001010000"/>
            <w:tcW w:w="641" w:type="pct"/>
            <w:shd w:val="clear" w:color="auto" w:fill="auto"/>
          </w:tcPr>
          <w:p>
            <w:pPr>
              <w:pStyle w:val="TableParagraph"/>
              <w:rPr/>
            </w:pPr>
            <w:r>
              <w:t>1</w:t>
            </w:r>
          </w:p>
        </w:tc>
        <w:tc>
          <w:tcPr>
            <w:cnfStyle w:val="000010010000"/>
            <w:tcW w:w="663" w:type="pct"/>
            <w:shd w:val="clear" w:color="auto" w:fill="auto"/>
          </w:tcPr>
          <w:p>
            <w:pPr>
              <w:pStyle w:val="TableParagraph"/>
              <w:rPr/>
            </w:pPr>
          </w:p>
        </w:tc>
        <w:tc>
          <w:tcPr>
            <w:cnfStyle w:val="000100010000"/>
            <w:tcW w:w="687" w:type="pct"/>
            <w:shd w:val="clear" w:color="auto" w:fill="auto"/>
          </w:tcPr>
          <w:p>
            <w:pPr>
              <w:pStyle w:val="TableParagraph"/>
              <w:rPr/>
            </w:pPr>
            <w:r>
              <w:t>1</w:t>
            </w:r>
          </w:p>
        </w:tc>
      </w:tr>
      <w:tr>
        <w:trPr>
          <w:trHeight w:val="82"/>
        </w:trPr>
        <w:tc>
          <w:tcPr>
            <w:cnfStyle w:val="001000100000"/>
            <w:tcW w:w="564" w:type="pct"/>
            <w:shd w:val="clear" w:color="auto" w:fill="auto"/>
          </w:tcPr>
          <w:p>
            <w:pPr>
              <w:pStyle w:val="TableParagraph"/>
              <w:rPr/>
            </w:pPr>
            <w:r>
              <w:t>5</w:t>
            </w:r>
          </w:p>
        </w:tc>
        <w:tc>
          <w:tcPr>
            <w:cnfStyle w:val="000010100000"/>
            <w:tcW w:w="2445" w:type="pct"/>
            <w:shd w:val="clear" w:color="auto" w:fill="auto"/>
          </w:tcPr>
          <w:p>
            <w:pPr>
              <w:pStyle w:val="TableParagraph"/>
              <w:rPr/>
            </w:pPr>
            <w:r>
              <w:t>Я умею учиться у ошибки.</w:t>
            </w:r>
          </w:p>
        </w:tc>
        <w:tc>
          <w:tcPr>
            <w:cnfStyle w:val="000001100000"/>
            <w:tcW w:w="641" w:type="pct"/>
            <w:shd w:val="clear" w:color="auto" w:fill="auto"/>
          </w:tcPr>
          <w:p>
            <w:pPr>
              <w:pStyle w:val="TableParagraph"/>
              <w:rPr/>
            </w:pPr>
            <w:r>
              <w:t>1</w:t>
            </w:r>
          </w:p>
        </w:tc>
        <w:tc>
          <w:tcPr>
            <w:cnfStyle w:val="000010100000"/>
            <w:tcW w:w="663" w:type="pct"/>
            <w:shd w:val="clear" w:color="auto" w:fill="auto"/>
          </w:tcPr>
          <w:p>
            <w:pPr>
              <w:pStyle w:val="TableParagraph"/>
              <w:rPr/>
            </w:pPr>
          </w:p>
        </w:tc>
        <w:tc>
          <w:tcPr>
            <w:cnfStyle w:val="000100100000"/>
            <w:tcW w:w="687" w:type="pct"/>
            <w:shd w:val="clear" w:color="auto" w:fill="auto"/>
          </w:tcPr>
          <w:p>
            <w:pPr>
              <w:pStyle w:val="TableParagraph"/>
              <w:rPr/>
            </w:pPr>
            <w:r>
              <w:t>1</w:t>
            </w:r>
          </w:p>
        </w:tc>
      </w:tr>
      <w:tr>
        <w:trPr>
          <w:trHeight w:val="227"/>
        </w:trPr>
        <w:tc>
          <w:tcPr>
            <w:cnfStyle w:val="001000010000"/>
            <w:tcW w:w="564" w:type="pct"/>
            <w:shd w:val="clear" w:color="auto" w:fill="auto"/>
          </w:tcPr>
          <w:p>
            <w:pPr>
              <w:pStyle w:val="TableParagraph"/>
              <w:rPr/>
            </w:pPr>
            <w:r>
              <w:t>6-7</w:t>
            </w:r>
          </w:p>
        </w:tc>
        <w:tc>
          <w:tcPr>
            <w:cnfStyle w:val="000010010000"/>
            <w:tcW w:w="2445" w:type="pct"/>
            <w:shd w:val="clear" w:color="auto" w:fill="auto"/>
          </w:tcPr>
          <w:p>
            <w:pPr>
              <w:pStyle w:val="TableParagraph"/>
              <w:rPr/>
            </w:pPr>
            <w:r>
              <w:t>Я умею быть доброжелательным.</w:t>
            </w:r>
          </w:p>
        </w:tc>
        <w:tc>
          <w:tcPr>
            <w:cnfStyle w:val="000001010000"/>
            <w:tcW w:w="641" w:type="pct"/>
            <w:shd w:val="clear" w:color="auto" w:fill="auto"/>
          </w:tcPr>
          <w:p>
            <w:pPr>
              <w:pStyle w:val="TableParagraph"/>
              <w:rPr/>
            </w:pPr>
            <w:r>
              <w:t>2</w:t>
            </w:r>
          </w:p>
        </w:tc>
        <w:tc>
          <w:tcPr>
            <w:cnfStyle w:val="000010010000"/>
            <w:tcW w:w="663" w:type="pct"/>
            <w:shd w:val="clear" w:color="auto" w:fill="auto"/>
          </w:tcPr>
          <w:p>
            <w:pPr>
              <w:pStyle w:val="TableParagraph"/>
              <w:rPr/>
            </w:pPr>
            <w:r>
              <w:t>1</w:t>
            </w:r>
          </w:p>
        </w:tc>
        <w:tc>
          <w:tcPr>
            <w:cnfStyle w:val="000100010000"/>
            <w:tcW w:w="687" w:type="pct"/>
            <w:shd w:val="clear" w:color="auto" w:fill="auto"/>
          </w:tcPr>
          <w:p>
            <w:pPr>
              <w:pStyle w:val="TableParagraph"/>
              <w:rPr/>
            </w:pPr>
            <w:r>
              <w:t>1</w:t>
            </w:r>
          </w:p>
        </w:tc>
      </w:tr>
      <w:tr>
        <w:trPr>
          <w:trHeight w:val="246"/>
        </w:trPr>
        <w:tc>
          <w:tcPr>
            <w:cnfStyle w:val="001000100000"/>
            <w:tcW w:w="564" w:type="pct"/>
            <w:shd w:val="clear" w:color="auto" w:fill="auto"/>
          </w:tcPr>
          <w:p>
            <w:pPr>
              <w:pStyle w:val="TableParagraph"/>
              <w:rPr/>
            </w:pPr>
            <w:r>
              <w:t>8</w:t>
            </w:r>
          </w:p>
        </w:tc>
        <w:tc>
          <w:tcPr>
            <w:cnfStyle w:val="000010100000"/>
            <w:tcW w:w="2445" w:type="pct"/>
            <w:shd w:val="clear" w:color="auto" w:fill="auto"/>
          </w:tcPr>
          <w:p>
            <w:pPr>
              <w:pStyle w:val="TableParagraph"/>
              <w:rPr/>
            </w:pPr>
            <w:r>
              <w:t>Я доброжелательный.</w:t>
            </w:r>
          </w:p>
        </w:tc>
        <w:tc>
          <w:tcPr>
            <w:cnfStyle w:val="000001100000"/>
            <w:tcW w:w="641" w:type="pct"/>
            <w:shd w:val="clear" w:color="auto" w:fill="auto"/>
          </w:tcPr>
          <w:p>
            <w:pPr>
              <w:pStyle w:val="TableParagraph"/>
              <w:rPr/>
            </w:pPr>
            <w:r>
              <w:t>1</w:t>
            </w:r>
          </w:p>
        </w:tc>
        <w:tc>
          <w:tcPr>
            <w:cnfStyle w:val="000010100000"/>
            <w:tcW w:w="663" w:type="pct"/>
            <w:shd w:val="clear" w:color="auto" w:fill="auto"/>
          </w:tcPr>
          <w:p>
            <w:pPr>
              <w:pStyle w:val="TableParagraph"/>
              <w:rPr/>
            </w:pPr>
          </w:p>
        </w:tc>
        <w:tc>
          <w:tcPr>
            <w:cnfStyle w:val="000100100000"/>
            <w:tcW w:w="687" w:type="pct"/>
            <w:shd w:val="clear" w:color="auto" w:fill="auto"/>
          </w:tcPr>
          <w:p>
            <w:pPr>
              <w:pStyle w:val="TableParagraph"/>
              <w:rPr/>
            </w:pPr>
            <w:r>
              <w:t>1</w:t>
            </w:r>
          </w:p>
        </w:tc>
      </w:tr>
      <w:tr>
        <w:trPr>
          <w:trHeight w:val="136"/>
        </w:trPr>
        <w:tc>
          <w:tcPr>
            <w:cnfStyle w:val="001000010000"/>
            <w:tcW w:w="564" w:type="pct"/>
            <w:shd w:val="clear" w:color="auto" w:fill="auto"/>
          </w:tcPr>
          <w:p>
            <w:pPr>
              <w:pStyle w:val="TableParagraph"/>
              <w:rPr/>
            </w:pPr>
            <w:r>
              <w:t>9</w:t>
            </w:r>
          </w:p>
        </w:tc>
        <w:tc>
          <w:tcPr>
            <w:cnfStyle w:val="000010010000"/>
            <w:tcW w:w="2445" w:type="pct"/>
            <w:shd w:val="clear" w:color="auto" w:fill="auto"/>
          </w:tcPr>
          <w:p>
            <w:pPr>
              <w:pStyle w:val="TableParagraph"/>
              <w:rPr/>
            </w:pPr>
            <w:r>
              <w:t>Я умею быть ласковым.</w:t>
            </w:r>
          </w:p>
        </w:tc>
        <w:tc>
          <w:tcPr>
            <w:cnfStyle w:val="000001010000"/>
            <w:tcW w:w="641" w:type="pct"/>
            <w:shd w:val="clear" w:color="auto" w:fill="auto"/>
          </w:tcPr>
          <w:p>
            <w:pPr>
              <w:pStyle w:val="TableParagraph"/>
              <w:rPr/>
            </w:pPr>
            <w:r>
              <w:t>1</w:t>
            </w:r>
          </w:p>
        </w:tc>
        <w:tc>
          <w:tcPr>
            <w:cnfStyle w:val="000010010000"/>
            <w:tcW w:w="663" w:type="pct"/>
            <w:shd w:val="clear" w:color="auto" w:fill="auto"/>
          </w:tcPr>
          <w:p>
            <w:pPr>
              <w:pStyle w:val="TableParagraph"/>
              <w:rPr/>
            </w:pPr>
          </w:p>
        </w:tc>
        <w:tc>
          <w:tcPr>
            <w:cnfStyle w:val="000100010000"/>
            <w:tcW w:w="687" w:type="pct"/>
            <w:shd w:val="clear" w:color="auto" w:fill="auto"/>
          </w:tcPr>
          <w:p>
            <w:pPr>
              <w:pStyle w:val="TableParagraph"/>
              <w:rPr/>
            </w:pPr>
            <w:r>
              <w:t>1</w:t>
            </w:r>
          </w:p>
        </w:tc>
      </w:tr>
      <w:tr>
        <w:trPr>
          <w:trHeight w:val="438"/>
        </w:trPr>
        <w:tc>
          <w:tcPr>
            <w:cnfStyle w:val="001000100000"/>
            <w:tcW w:w="564" w:type="pct"/>
            <w:shd w:val="clear" w:color="auto" w:fill="auto"/>
          </w:tcPr>
          <w:p>
            <w:pPr>
              <w:pStyle w:val="TableParagraph"/>
              <w:rPr/>
            </w:pPr>
            <w:r>
              <w:t>10-11</w:t>
            </w:r>
          </w:p>
        </w:tc>
        <w:tc>
          <w:tcPr>
            <w:cnfStyle w:val="000010100000"/>
            <w:tcW w:w="2445" w:type="pct"/>
            <w:shd w:val="clear" w:color="auto" w:fill="auto"/>
          </w:tcPr>
          <w:p>
            <w:pPr>
              <w:pStyle w:val="TableParagraph"/>
              <w:rPr/>
            </w:pPr>
            <w:r>
              <w:t>Я становлюсь сильным духом. Я умею делать задания вместе с другими.</w:t>
            </w:r>
          </w:p>
        </w:tc>
        <w:tc>
          <w:tcPr>
            <w:cnfStyle w:val="000001100000"/>
            <w:tcW w:w="641" w:type="pct"/>
            <w:shd w:val="clear" w:color="auto" w:fill="auto"/>
          </w:tcPr>
          <w:p>
            <w:pPr>
              <w:pStyle w:val="TableParagraph"/>
              <w:rPr/>
            </w:pPr>
            <w:r>
              <w:t>2</w:t>
            </w:r>
          </w:p>
        </w:tc>
        <w:tc>
          <w:tcPr>
            <w:cnfStyle w:val="000010100000"/>
            <w:tcW w:w="663" w:type="pct"/>
            <w:shd w:val="clear" w:color="auto" w:fill="auto"/>
          </w:tcPr>
          <w:p>
            <w:pPr>
              <w:pStyle w:val="TableParagraph"/>
              <w:rPr/>
            </w:pPr>
            <w:r>
              <w:t>1</w:t>
            </w:r>
          </w:p>
        </w:tc>
        <w:tc>
          <w:tcPr>
            <w:cnfStyle w:val="000100100000"/>
            <w:tcW w:w="687" w:type="pct"/>
            <w:shd w:val="clear" w:color="auto" w:fill="auto"/>
          </w:tcPr>
          <w:p>
            <w:pPr>
              <w:pStyle w:val="TableParagraph"/>
              <w:rPr/>
            </w:pPr>
            <w:r>
              <w:t>1</w:t>
            </w:r>
          </w:p>
        </w:tc>
      </w:tr>
      <w:tr>
        <w:trPr>
          <w:trHeight w:val="487"/>
        </w:trPr>
        <w:tc>
          <w:tcPr>
            <w:cnfStyle w:val="001000010000"/>
            <w:tcW w:w="564" w:type="pct"/>
            <w:shd w:val="clear" w:color="auto" w:fill="auto"/>
          </w:tcPr>
          <w:p>
            <w:pPr>
              <w:pStyle w:val="TableParagraph"/>
              <w:rPr/>
            </w:pPr>
            <w:r>
              <w:t>12</w:t>
            </w:r>
          </w:p>
        </w:tc>
        <w:tc>
          <w:tcPr>
            <w:cnfStyle w:val="000010010000"/>
            <w:tcW w:w="2445" w:type="pct"/>
            <w:shd w:val="clear" w:color="auto" w:fill="auto"/>
          </w:tcPr>
          <w:p>
            <w:pPr>
              <w:pStyle w:val="TableParagraph"/>
              <w:rPr/>
            </w:pPr>
            <w:r>
              <w:t>Я становлюсь сильным духом. Я умею слышать мнение другого.</w:t>
            </w:r>
          </w:p>
        </w:tc>
        <w:tc>
          <w:tcPr>
            <w:cnfStyle w:val="000001010000"/>
            <w:tcW w:w="641" w:type="pct"/>
            <w:shd w:val="clear" w:color="auto" w:fill="auto"/>
          </w:tcPr>
          <w:p>
            <w:pPr>
              <w:pStyle w:val="TableParagraph"/>
              <w:rPr/>
            </w:pPr>
            <w:r>
              <w:t>1</w:t>
            </w:r>
          </w:p>
        </w:tc>
        <w:tc>
          <w:tcPr>
            <w:cnfStyle w:val="000010010000"/>
            <w:tcW w:w="663" w:type="pct"/>
            <w:shd w:val="clear" w:color="auto" w:fill="auto"/>
          </w:tcPr>
          <w:p>
            <w:pPr>
              <w:pStyle w:val="TableParagraph"/>
              <w:rPr/>
            </w:pPr>
          </w:p>
        </w:tc>
        <w:tc>
          <w:tcPr>
            <w:cnfStyle w:val="000100010000"/>
            <w:tcW w:w="687" w:type="pct"/>
            <w:shd w:val="clear" w:color="auto" w:fill="auto"/>
          </w:tcPr>
          <w:p>
            <w:pPr>
              <w:pStyle w:val="TableParagraph"/>
              <w:rPr/>
            </w:pPr>
            <w:r>
              <w:t>1</w:t>
            </w:r>
          </w:p>
        </w:tc>
      </w:tr>
      <w:tr>
        <w:trPr>
          <w:trHeight w:val="125"/>
        </w:trPr>
        <w:tc>
          <w:tcPr>
            <w:cnfStyle w:val="001000100000"/>
            <w:tcW w:w="564" w:type="pct"/>
            <w:shd w:val="clear" w:color="auto" w:fill="auto"/>
          </w:tcPr>
          <w:p>
            <w:pPr>
              <w:pStyle w:val="TableParagraph"/>
              <w:rPr/>
            </w:pPr>
            <w:r>
              <w:t>13-14</w:t>
            </w:r>
          </w:p>
        </w:tc>
        <w:tc>
          <w:tcPr>
            <w:cnfStyle w:val="000010100000"/>
            <w:tcW w:w="2445" w:type="pct"/>
            <w:shd w:val="clear" w:color="auto" w:fill="auto"/>
          </w:tcPr>
          <w:p>
            <w:pPr>
              <w:pStyle w:val="TableParagraph"/>
              <w:rPr/>
            </w:pPr>
            <w:r>
              <w:t>Я учусь решать конфликты</w:t>
            </w:r>
          </w:p>
        </w:tc>
        <w:tc>
          <w:tcPr>
            <w:cnfStyle w:val="000001100000"/>
            <w:tcW w:w="641" w:type="pct"/>
            <w:shd w:val="clear" w:color="auto" w:fill="auto"/>
          </w:tcPr>
          <w:p>
            <w:pPr>
              <w:pStyle w:val="TableParagraph"/>
              <w:rPr/>
            </w:pPr>
            <w:r>
              <w:t>2</w:t>
            </w:r>
          </w:p>
        </w:tc>
        <w:tc>
          <w:tcPr>
            <w:cnfStyle w:val="000010100000"/>
            <w:tcW w:w="663" w:type="pct"/>
            <w:shd w:val="clear" w:color="auto" w:fill="auto"/>
          </w:tcPr>
          <w:p>
            <w:pPr>
              <w:pStyle w:val="TableParagraph"/>
              <w:rPr/>
            </w:pPr>
            <w:r>
              <w:t>1</w:t>
            </w:r>
          </w:p>
        </w:tc>
        <w:tc>
          <w:tcPr>
            <w:cnfStyle w:val="000100100000"/>
            <w:tcW w:w="687" w:type="pct"/>
            <w:shd w:val="clear" w:color="auto" w:fill="auto"/>
          </w:tcPr>
          <w:p>
            <w:pPr>
              <w:pStyle w:val="TableParagraph"/>
              <w:rPr/>
            </w:pPr>
            <w:r>
              <w:t>1</w:t>
            </w:r>
          </w:p>
        </w:tc>
      </w:tr>
      <w:tr>
        <w:trPr>
          <w:trHeight w:val="272"/>
        </w:trPr>
        <w:tc>
          <w:tcPr>
            <w:cnfStyle w:val="001000010000"/>
            <w:tcW w:w="564" w:type="pct"/>
            <w:shd w:val="clear" w:color="auto" w:fill="auto"/>
          </w:tcPr>
          <w:p>
            <w:pPr>
              <w:pStyle w:val="TableParagraph"/>
              <w:rPr/>
            </w:pPr>
            <w:r>
              <w:t>15</w:t>
            </w:r>
          </w:p>
        </w:tc>
        <w:tc>
          <w:tcPr>
            <w:cnfStyle w:val="000010010000"/>
            <w:tcW w:w="2445" w:type="pct"/>
            <w:shd w:val="clear" w:color="auto" w:fill="auto"/>
          </w:tcPr>
          <w:p>
            <w:pPr>
              <w:pStyle w:val="TableParagraph"/>
              <w:rPr/>
            </w:pPr>
            <w:r>
              <w:t>Я умею решать конфликты</w:t>
            </w:r>
          </w:p>
        </w:tc>
        <w:tc>
          <w:tcPr>
            <w:cnfStyle w:val="000001010000"/>
            <w:tcW w:w="641" w:type="pct"/>
            <w:shd w:val="clear" w:color="auto" w:fill="auto"/>
          </w:tcPr>
          <w:p>
            <w:pPr>
              <w:pStyle w:val="TableParagraph"/>
              <w:rPr/>
            </w:pPr>
            <w:r>
              <w:t>1</w:t>
            </w:r>
          </w:p>
        </w:tc>
        <w:tc>
          <w:tcPr>
            <w:cnfStyle w:val="000010010000"/>
            <w:tcW w:w="663" w:type="pct"/>
            <w:shd w:val="clear" w:color="auto" w:fill="auto"/>
          </w:tcPr>
          <w:p>
            <w:pPr>
              <w:pStyle w:val="TableParagraph"/>
              <w:rPr/>
            </w:pPr>
          </w:p>
        </w:tc>
        <w:tc>
          <w:tcPr>
            <w:cnfStyle w:val="000100010000"/>
            <w:tcW w:w="687" w:type="pct"/>
            <w:shd w:val="clear" w:color="auto" w:fill="auto"/>
          </w:tcPr>
          <w:p>
            <w:pPr>
              <w:pStyle w:val="TableParagraph"/>
              <w:rPr/>
            </w:pPr>
            <w:r>
              <w:t>1</w:t>
            </w:r>
          </w:p>
        </w:tc>
      </w:tr>
      <w:tr>
        <w:trPr>
          <w:trHeight w:val="147"/>
        </w:trPr>
        <w:tc>
          <w:tcPr>
            <w:cnfStyle w:val="001000100000"/>
            <w:tcW w:w="5000" w:type="pct"/>
            <w:gridSpan w:val="5"/>
            <w:shd w:val="clear" w:color="auto" w:fill="auto"/>
          </w:tcPr>
          <w:p>
            <w:pPr>
              <w:pStyle w:val="TableParagraph"/>
              <w:rPr/>
            </w:pPr>
            <w:r>
              <w:t>Мои чувства (18 часов)</w:t>
            </w:r>
          </w:p>
        </w:tc>
      </w:tr>
      <w:tr>
        <w:trPr>
          <w:trHeight w:val="152"/>
        </w:trPr>
        <w:tc>
          <w:tcPr>
            <w:cnfStyle w:val="001000010000"/>
            <w:tcW w:w="564" w:type="pct"/>
            <w:shd w:val="clear" w:color="auto" w:fill="auto"/>
          </w:tcPr>
          <w:p>
            <w:pPr>
              <w:pStyle w:val="TableParagraph"/>
              <w:rPr/>
            </w:pPr>
            <w:r>
              <w:t>16-17</w:t>
            </w:r>
          </w:p>
        </w:tc>
        <w:tc>
          <w:tcPr>
            <w:cnfStyle w:val="000010010000"/>
            <w:tcW w:w="2445" w:type="pct"/>
            <w:shd w:val="clear" w:color="auto" w:fill="auto"/>
          </w:tcPr>
          <w:p>
            <w:pPr>
              <w:pStyle w:val="TableParagraph"/>
              <w:rPr/>
            </w:pPr>
            <w:r>
              <w:t>Радость. Что такое мимика.</w:t>
            </w:r>
          </w:p>
        </w:tc>
        <w:tc>
          <w:tcPr>
            <w:cnfStyle w:val="000001010000"/>
            <w:tcW w:w="641" w:type="pct"/>
            <w:shd w:val="clear" w:color="auto" w:fill="auto"/>
          </w:tcPr>
          <w:p>
            <w:pPr>
              <w:pStyle w:val="TableParagraph"/>
              <w:rPr/>
            </w:pPr>
            <w:r>
              <w:t>2</w:t>
            </w:r>
          </w:p>
        </w:tc>
        <w:tc>
          <w:tcPr>
            <w:cnfStyle w:val="000010010000"/>
            <w:tcW w:w="663" w:type="pct"/>
            <w:shd w:val="clear" w:color="auto" w:fill="auto"/>
          </w:tcPr>
          <w:p>
            <w:pPr>
              <w:pStyle w:val="TableParagraph"/>
              <w:rPr/>
            </w:pPr>
            <w:r>
              <w:t>1</w:t>
            </w:r>
          </w:p>
        </w:tc>
        <w:tc>
          <w:tcPr>
            <w:cnfStyle w:val="000100010000"/>
            <w:tcW w:w="687" w:type="pct"/>
            <w:shd w:val="clear" w:color="auto" w:fill="auto"/>
          </w:tcPr>
          <w:p>
            <w:pPr>
              <w:pStyle w:val="TableParagraph"/>
              <w:rPr/>
            </w:pPr>
            <w:r>
              <w:t>1</w:t>
            </w:r>
          </w:p>
        </w:tc>
      </w:tr>
      <w:tr>
        <w:trPr>
          <w:trHeight w:val="311"/>
        </w:trPr>
        <w:tc>
          <w:tcPr>
            <w:cnfStyle w:val="001000100000"/>
            <w:tcW w:w="564" w:type="pct"/>
            <w:shd w:val="clear" w:color="auto" w:fill="auto"/>
          </w:tcPr>
          <w:p>
            <w:pPr>
              <w:pStyle w:val="TableParagraph"/>
              <w:rPr/>
            </w:pPr>
            <w:r>
              <w:t>18</w:t>
            </w:r>
          </w:p>
        </w:tc>
        <w:tc>
          <w:tcPr>
            <w:cnfStyle w:val="000010100000"/>
            <w:tcW w:w="2445" w:type="pct"/>
            <w:shd w:val="clear" w:color="auto" w:fill="auto"/>
          </w:tcPr>
          <w:p>
            <w:pPr>
              <w:pStyle w:val="TableParagraph"/>
              <w:rPr/>
            </w:pPr>
            <w:r>
              <w:t>Радо</w:t>
            </w:r>
            <w:r>
              <w:t>сть. человеку. Как ее доставить</w:t>
            </w:r>
          </w:p>
        </w:tc>
        <w:tc>
          <w:tcPr>
            <w:cnfStyle w:val="000001100000"/>
            <w:tcW w:w="641" w:type="pct"/>
            <w:shd w:val="clear" w:color="auto" w:fill="auto"/>
          </w:tcPr>
          <w:p>
            <w:pPr>
              <w:pStyle w:val="TableParagraph"/>
              <w:rPr/>
            </w:pPr>
            <w:r>
              <w:t>1</w:t>
            </w:r>
          </w:p>
        </w:tc>
        <w:tc>
          <w:tcPr>
            <w:cnfStyle w:val="000010100000"/>
            <w:tcW w:w="663" w:type="pct"/>
            <w:shd w:val="clear" w:color="auto" w:fill="auto"/>
          </w:tcPr>
          <w:p>
            <w:pPr>
              <w:pStyle w:val="TableParagraph"/>
              <w:rPr/>
            </w:pPr>
          </w:p>
        </w:tc>
        <w:tc>
          <w:tcPr>
            <w:cnfStyle w:val="000100100000"/>
            <w:tcW w:w="687" w:type="pct"/>
            <w:shd w:val="clear" w:color="auto" w:fill="auto"/>
          </w:tcPr>
          <w:p>
            <w:pPr>
              <w:pStyle w:val="TableParagraph"/>
              <w:rPr/>
            </w:pPr>
            <w:r>
              <w:t>1</w:t>
            </w:r>
          </w:p>
        </w:tc>
      </w:tr>
      <w:tr>
        <w:trPr>
          <w:trHeight w:val="288"/>
        </w:trPr>
        <w:tc>
          <w:tcPr>
            <w:cnfStyle w:val="001000010000"/>
            <w:tcW w:w="564" w:type="pct"/>
            <w:shd w:val="clear" w:color="auto" w:fill="auto"/>
          </w:tcPr>
          <w:p>
            <w:pPr>
              <w:pStyle w:val="TableParagraph"/>
              <w:rPr/>
            </w:pPr>
            <w:r>
              <w:t>19-20</w:t>
            </w:r>
          </w:p>
        </w:tc>
        <w:tc>
          <w:tcPr>
            <w:cnfStyle w:val="000010010000"/>
            <w:tcW w:w="2445" w:type="pct"/>
            <w:shd w:val="clear" w:color="auto" w:fill="auto"/>
          </w:tcPr>
          <w:p>
            <w:pPr>
              <w:pStyle w:val="TableParagraph"/>
              <w:rPr/>
            </w:pPr>
            <w:r>
              <w:t>Жесты.</w:t>
            </w:r>
          </w:p>
        </w:tc>
        <w:tc>
          <w:tcPr>
            <w:cnfStyle w:val="000001010000"/>
            <w:tcW w:w="641" w:type="pct"/>
            <w:shd w:val="clear" w:color="auto" w:fill="auto"/>
          </w:tcPr>
          <w:p>
            <w:pPr>
              <w:pStyle w:val="TableParagraph"/>
              <w:rPr/>
            </w:pPr>
            <w:r>
              <w:t>2</w:t>
            </w:r>
          </w:p>
        </w:tc>
        <w:tc>
          <w:tcPr>
            <w:cnfStyle w:val="000010010000"/>
            <w:tcW w:w="663" w:type="pct"/>
            <w:shd w:val="clear" w:color="auto" w:fill="auto"/>
          </w:tcPr>
          <w:p>
            <w:pPr>
              <w:pStyle w:val="TableParagraph"/>
              <w:rPr/>
            </w:pPr>
            <w:r>
              <w:t>1</w:t>
            </w:r>
          </w:p>
        </w:tc>
        <w:tc>
          <w:tcPr>
            <w:cnfStyle w:val="000100010000"/>
            <w:tcW w:w="687" w:type="pct"/>
            <w:shd w:val="clear" w:color="auto" w:fill="auto"/>
          </w:tcPr>
          <w:p>
            <w:pPr>
              <w:pStyle w:val="TableParagraph"/>
              <w:rPr/>
            </w:pPr>
            <w:r>
              <w:t>1</w:t>
            </w:r>
          </w:p>
        </w:tc>
      </w:tr>
      <w:tr>
        <w:trPr>
          <w:trHeight w:val="277"/>
        </w:trPr>
        <w:tc>
          <w:tcPr>
            <w:cnfStyle w:val="001000100000"/>
            <w:tcW w:w="564" w:type="pct"/>
            <w:shd w:val="clear" w:color="auto" w:fill="auto"/>
          </w:tcPr>
          <w:p>
            <w:pPr>
              <w:pStyle w:val="TableParagraph"/>
              <w:rPr/>
            </w:pPr>
            <w:r>
              <w:t>21</w:t>
            </w:r>
          </w:p>
        </w:tc>
        <w:tc>
          <w:tcPr>
            <w:cnfStyle w:val="000010100000"/>
            <w:tcW w:w="2445" w:type="pct"/>
            <w:shd w:val="clear" w:color="auto" w:fill="auto"/>
          </w:tcPr>
          <w:p>
            <w:pPr>
              <w:pStyle w:val="TableParagraph"/>
              <w:rPr/>
            </w:pPr>
            <w:r>
              <w:t>Радость</w:t>
            </w:r>
            <w:r>
              <w:tab/>
              <w:t>можно</w:t>
            </w:r>
            <w:r>
              <w:tab/>
              <w:t>передать прикосновением.</w:t>
            </w:r>
          </w:p>
        </w:tc>
        <w:tc>
          <w:tcPr>
            <w:cnfStyle w:val="000001100000"/>
            <w:tcW w:w="641" w:type="pct"/>
            <w:shd w:val="clear" w:color="auto" w:fill="auto"/>
          </w:tcPr>
          <w:p>
            <w:pPr>
              <w:pStyle w:val="TableParagraph"/>
              <w:rPr/>
            </w:pPr>
            <w:r>
              <w:t>1</w:t>
            </w:r>
          </w:p>
        </w:tc>
        <w:tc>
          <w:tcPr>
            <w:cnfStyle w:val="000010100000"/>
            <w:tcW w:w="663" w:type="pct"/>
            <w:shd w:val="clear" w:color="auto" w:fill="auto"/>
          </w:tcPr>
          <w:p>
            <w:pPr>
              <w:pStyle w:val="TableParagraph"/>
              <w:rPr/>
            </w:pPr>
          </w:p>
        </w:tc>
        <w:tc>
          <w:tcPr>
            <w:cnfStyle w:val="000100100000"/>
            <w:tcW w:w="687" w:type="pct"/>
            <w:shd w:val="clear" w:color="auto" w:fill="auto"/>
          </w:tcPr>
          <w:p>
            <w:pPr>
              <w:pStyle w:val="TableParagraph"/>
              <w:rPr/>
            </w:pPr>
            <w:r>
              <w:t>1</w:t>
            </w:r>
          </w:p>
        </w:tc>
      </w:tr>
      <w:tr>
        <w:trPr>
          <w:trHeight w:val="171"/>
        </w:trPr>
        <w:tc>
          <w:tcPr>
            <w:cnfStyle w:val="001000010000"/>
            <w:tcW w:w="564" w:type="pct"/>
            <w:shd w:val="clear" w:color="auto" w:fill="auto"/>
          </w:tcPr>
          <w:p>
            <w:pPr>
              <w:pStyle w:val="TableParagraph"/>
              <w:rPr/>
            </w:pPr>
            <w:r>
              <w:t>22</w:t>
            </w:r>
          </w:p>
        </w:tc>
        <w:tc>
          <w:tcPr>
            <w:cnfStyle w:val="000010010000"/>
            <w:tcW w:w="2445" w:type="pct"/>
            <w:shd w:val="clear" w:color="auto" w:fill="auto"/>
          </w:tcPr>
          <w:p>
            <w:pPr>
              <w:pStyle w:val="TableParagraph"/>
              <w:rPr/>
            </w:pPr>
            <w:r>
              <w:t>Радость можно подарить взглядом.</w:t>
            </w:r>
          </w:p>
        </w:tc>
        <w:tc>
          <w:tcPr>
            <w:cnfStyle w:val="000001010000"/>
            <w:tcW w:w="641" w:type="pct"/>
            <w:shd w:val="clear" w:color="auto" w:fill="auto"/>
          </w:tcPr>
          <w:p>
            <w:pPr>
              <w:pStyle w:val="TableParagraph"/>
              <w:rPr/>
            </w:pPr>
            <w:r>
              <w:t>1</w:t>
            </w:r>
          </w:p>
        </w:tc>
        <w:tc>
          <w:tcPr>
            <w:cnfStyle w:val="000010010000"/>
            <w:tcW w:w="663" w:type="pct"/>
            <w:shd w:val="clear" w:color="auto" w:fill="auto"/>
          </w:tcPr>
          <w:p>
            <w:pPr>
              <w:pStyle w:val="TableParagraph"/>
              <w:rPr/>
            </w:pPr>
          </w:p>
        </w:tc>
        <w:tc>
          <w:tcPr>
            <w:cnfStyle w:val="000100010000"/>
            <w:tcW w:w="687" w:type="pct"/>
            <w:shd w:val="clear" w:color="auto" w:fill="auto"/>
          </w:tcPr>
          <w:p>
            <w:pPr>
              <w:pStyle w:val="TableParagraph"/>
              <w:rPr/>
            </w:pPr>
            <w:r>
              <w:t>1</w:t>
            </w:r>
          </w:p>
        </w:tc>
      </w:tr>
      <w:tr>
        <w:trPr>
          <w:trHeight w:val="190"/>
        </w:trPr>
        <w:tc>
          <w:tcPr>
            <w:cnfStyle w:val="001000100000"/>
            <w:tcW w:w="564" w:type="pct"/>
            <w:shd w:val="clear" w:color="auto" w:fill="auto"/>
          </w:tcPr>
          <w:p>
            <w:pPr>
              <w:pStyle w:val="TableParagraph"/>
              <w:rPr/>
            </w:pPr>
            <w:r>
              <w:t>23</w:t>
            </w:r>
          </w:p>
        </w:tc>
        <w:tc>
          <w:tcPr>
            <w:cnfStyle w:val="000010100000"/>
            <w:tcW w:w="2445" w:type="pct"/>
            <w:shd w:val="clear" w:color="auto" w:fill="auto"/>
          </w:tcPr>
          <w:p>
            <w:pPr>
              <w:pStyle w:val="TableParagraph"/>
              <w:rPr/>
            </w:pPr>
            <w:r>
              <w:t>Грусть.</w:t>
            </w:r>
          </w:p>
        </w:tc>
        <w:tc>
          <w:tcPr>
            <w:cnfStyle w:val="000001100000"/>
            <w:tcW w:w="641" w:type="pct"/>
            <w:shd w:val="clear" w:color="auto" w:fill="auto"/>
          </w:tcPr>
          <w:p>
            <w:pPr>
              <w:pStyle w:val="TableParagraph"/>
              <w:rPr/>
            </w:pPr>
            <w:r>
              <w:t>1</w:t>
            </w:r>
          </w:p>
        </w:tc>
        <w:tc>
          <w:tcPr>
            <w:cnfStyle w:val="000010100000"/>
            <w:tcW w:w="663" w:type="pct"/>
            <w:shd w:val="clear" w:color="auto" w:fill="auto"/>
          </w:tcPr>
          <w:p>
            <w:pPr>
              <w:pStyle w:val="TableParagraph"/>
              <w:rPr/>
            </w:pPr>
          </w:p>
        </w:tc>
        <w:tc>
          <w:tcPr>
            <w:cnfStyle w:val="000100100000"/>
            <w:tcW w:w="687" w:type="pct"/>
            <w:shd w:val="clear" w:color="auto" w:fill="auto"/>
          </w:tcPr>
          <w:p>
            <w:pPr>
              <w:pStyle w:val="TableParagraph"/>
              <w:rPr/>
            </w:pPr>
            <w:r>
              <w:t>1</w:t>
            </w:r>
          </w:p>
        </w:tc>
      </w:tr>
      <w:tr>
        <w:trPr>
          <w:trHeight w:val="221"/>
        </w:trPr>
        <w:tc>
          <w:tcPr>
            <w:cnfStyle w:val="001000010000"/>
            <w:tcW w:w="564" w:type="pct"/>
            <w:shd w:val="clear" w:color="auto" w:fill="auto"/>
          </w:tcPr>
          <w:p>
            <w:pPr>
              <w:pStyle w:val="TableParagraph"/>
              <w:rPr/>
            </w:pPr>
            <w:r>
              <w:t>24</w:t>
            </w:r>
          </w:p>
        </w:tc>
        <w:tc>
          <w:tcPr>
            <w:cnfStyle w:val="000010010000"/>
            <w:tcW w:w="2445" w:type="pct"/>
            <w:shd w:val="clear" w:color="auto" w:fill="auto"/>
          </w:tcPr>
          <w:p>
            <w:pPr>
              <w:pStyle w:val="TableParagraph"/>
              <w:rPr/>
            </w:pPr>
            <w:r>
              <w:t>Страх.</w:t>
            </w:r>
          </w:p>
        </w:tc>
        <w:tc>
          <w:tcPr>
            <w:cnfStyle w:val="000001010000"/>
            <w:tcW w:w="641" w:type="pct"/>
            <w:shd w:val="clear" w:color="auto" w:fill="auto"/>
          </w:tcPr>
          <w:p>
            <w:pPr>
              <w:pStyle w:val="TableParagraph"/>
              <w:rPr/>
            </w:pPr>
            <w:r>
              <w:t>1</w:t>
            </w:r>
          </w:p>
        </w:tc>
        <w:tc>
          <w:tcPr>
            <w:cnfStyle w:val="000010010000"/>
            <w:tcW w:w="663" w:type="pct"/>
            <w:shd w:val="clear" w:color="auto" w:fill="auto"/>
          </w:tcPr>
          <w:p>
            <w:pPr>
              <w:pStyle w:val="TableParagraph"/>
              <w:rPr/>
            </w:pPr>
            <w:r>
              <w:t>1</w:t>
            </w:r>
          </w:p>
        </w:tc>
        <w:tc>
          <w:tcPr>
            <w:cnfStyle w:val="000100010000"/>
            <w:tcW w:w="687" w:type="pct"/>
            <w:shd w:val="clear" w:color="auto" w:fill="auto"/>
          </w:tcPr>
          <w:p>
            <w:pPr>
              <w:pStyle w:val="TableParagraph"/>
              <w:rPr/>
            </w:pPr>
          </w:p>
        </w:tc>
      </w:tr>
      <w:tr>
        <w:trPr>
          <w:trHeight w:val="240"/>
        </w:trPr>
        <w:tc>
          <w:tcPr>
            <w:cnfStyle w:val="001000100000"/>
            <w:tcW w:w="564" w:type="pct"/>
            <w:shd w:val="clear" w:color="auto" w:fill="auto"/>
          </w:tcPr>
          <w:p>
            <w:pPr>
              <w:pStyle w:val="TableParagraph"/>
              <w:rPr/>
            </w:pPr>
            <w:r>
              <w:t>25</w:t>
            </w:r>
          </w:p>
        </w:tc>
        <w:tc>
          <w:tcPr>
            <w:cnfStyle w:val="000010100000"/>
            <w:tcW w:w="2445" w:type="pct"/>
            <w:shd w:val="clear" w:color="auto" w:fill="auto"/>
          </w:tcPr>
          <w:p>
            <w:pPr>
              <w:pStyle w:val="TableParagraph"/>
              <w:rPr/>
            </w:pPr>
            <w:r>
              <w:t>Страх, его относительность.</w:t>
            </w:r>
          </w:p>
        </w:tc>
        <w:tc>
          <w:tcPr>
            <w:cnfStyle w:val="000001100000"/>
            <w:tcW w:w="641" w:type="pct"/>
            <w:shd w:val="clear" w:color="auto" w:fill="auto"/>
          </w:tcPr>
          <w:p>
            <w:pPr>
              <w:pStyle w:val="TableParagraph"/>
              <w:rPr/>
            </w:pPr>
            <w:r>
              <w:t>1</w:t>
            </w:r>
          </w:p>
        </w:tc>
        <w:tc>
          <w:tcPr>
            <w:cnfStyle w:val="000010100000"/>
            <w:tcW w:w="663" w:type="pct"/>
            <w:shd w:val="clear" w:color="auto" w:fill="auto"/>
          </w:tcPr>
          <w:p>
            <w:pPr>
              <w:pStyle w:val="TableParagraph"/>
              <w:rPr/>
            </w:pPr>
            <w:r>
              <w:t>1</w:t>
            </w:r>
          </w:p>
        </w:tc>
        <w:tc>
          <w:tcPr>
            <w:cnfStyle w:val="000100100000"/>
            <w:tcW w:w="687" w:type="pct"/>
            <w:shd w:val="clear" w:color="auto" w:fill="auto"/>
          </w:tcPr>
          <w:p>
            <w:pPr>
              <w:pStyle w:val="TableParagraph"/>
              <w:rPr/>
            </w:pPr>
          </w:p>
        </w:tc>
      </w:tr>
      <w:tr>
        <w:trPr>
          <w:trHeight w:val="258"/>
        </w:trPr>
        <w:tc>
          <w:tcPr>
            <w:cnfStyle w:val="001000010000"/>
            <w:tcW w:w="564" w:type="pct"/>
            <w:shd w:val="clear" w:color="auto" w:fill="auto"/>
          </w:tcPr>
          <w:p>
            <w:pPr>
              <w:pStyle w:val="TableParagraph"/>
              <w:rPr/>
            </w:pPr>
            <w:r>
              <w:t>26-27</w:t>
            </w:r>
          </w:p>
        </w:tc>
        <w:tc>
          <w:tcPr>
            <w:cnfStyle w:val="000010010000"/>
            <w:tcW w:w="2445" w:type="pct"/>
            <w:shd w:val="clear" w:color="auto" w:fill="auto"/>
          </w:tcPr>
          <w:p>
            <w:pPr>
              <w:pStyle w:val="TableParagraph"/>
              <w:rPr/>
            </w:pPr>
            <w:r>
              <w:t>Как справиться со страхом.</w:t>
            </w:r>
          </w:p>
        </w:tc>
        <w:tc>
          <w:tcPr>
            <w:cnfStyle w:val="000001010000"/>
            <w:tcW w:w="641" w:type="pct"/>
            <w:shd w:val="clear" w:color="auto" w:fill="auto"/>
          </w:tcPr>
          <w:p>
            <w:pPr>
              <w:pStyle w:val="TableParagraph"/>
              <w:rPr/>
            </w:pPr>
            <w:r>
              <w:t>2</w:t>
            </w:r>
          </w:p>
        </w:tc>
        <w:tc>
          <w:tcPr>
            <w:cnfStyle w:val="000010010000"/>
            <w:tcW w:w="663" w:type="pct"/>
            <w:shd w:val="clear" w:color="auto" w:fill="auto"/>
          </w:tcPr>
          <w:p>
            <w:pPr>
              <w:pStyle w:val="TableParagraph"/>
              <w:rPr/>
            </w:pPr>
            <w:r>
              <w:t>1</w:t>
            </w:r>
          </w:p>
        </w:tc>
        <w:tc>
          <w:tcPr>
            <w:cnfStyle w:val="000100010000"/>
            <w:tcW w:w="687" w:type="pct"/>
            <w:shd w:val="clear" w:color="auto" w:fill="auto"/>
          </w:tcPr>
          <w:p>
            <w:pPr>
              <w:pStyle w:val="TableParagraph"/>
              <w:rPr/>
            </w:pPr>
            <w:r>
              <w:t>1</w:t>
            </w:r>
          </w:p>
        </w:tc>
      </w:tr>
      <w:tr>
        <w:trPr>
          <w:trHeight w:val="134"/>
        </w:trPr>
        <w:tc>
          <w:tcPr>
            <w:cnfStyle w:val="001000100000"/>
            <w:tcW w:w="564" w:type="pct"/>
            <w:shd w:val="clear" w:color="auto" w:fill="auto"/>
          </w:tcPr>
          <w:p>
            <w:pPr>
              <w:pStyle w:val="TableParagraph"/>
              <w:rPr/>
            </w:pPr>
            <w:r>
              <w:t>28</w:t>
            </w:r>
          </w:p>
        </w:tc>
        <w:tc>
          <w:tcPr>
            <w:cnfStyle w:val="000010100000"/>
            <w:tcW w:w="2445" w:type="pct"/>
            <w:shd w:val="clear" w:color="auto" w:fill="auto"/>
          </w:tcPr>
          <w:p>
            <w:pPr>
              <w:pStyle w:val="TableParagraph"/>
              <w:rPr/>
            </w:pPr>
            <w:r>
              <w:t>Страх и как его преодолеть.</w:t>
            </w:r>
          </w:p>
        </w:tc>
        <w:tc>
          <w:tcPr>
            <w:cnfStyle w:val="000001100000"/>
            <w:tcW w:w="641" w:type="pct"/>
            <w:shd w:val="clear" w:color="auto" w:fill="auto"/>
          </w:tcPr>
          <w:p>
            <w:pPr>
              <w:pStyle w:val="TableParagraph"/>
              <w:rPr/>
            </w:pPr>
            <w:r>
              <w:t>1</w:t>
            </w:r>
          </w:p>
        </w:tc>
        <w:tc>
          <w:tcPr>
            <w:cnfStyle w:val="000010100000"/>
            <w:tcW w:w="663" w:type="pct"/>
            <w:shd w:val="clear" w:color="auto" w:fill="auto"/>
          </w:tcPr>
          <w:p>
            <w:pPr>
              <w:pStyle w:val="TableParagraph"/>
              <w:rPr/>
            </w:pPr>
          </w:p>
        </w:tc>
        <w:tc>
          <w:tcPr>
            <w:cnfStyle w:val="000100100000"/>
            <w:tcW w:w="687" w:type="pct"/>
            <w:shd w:val="clear" w:color="auto" w:fill="auto"/>
          </w:tcPr>
          <w:p>
            <w:pPr>
              <w:pStyle w:val="TableParagraph"/>
              <w:rPr/>
            </w:pPr>
            <w:r>
              <w:t>1</w:t>
            </w:r>
          </w:p>
        </w:tc>
      </w:tr>
      <w:tr>
        <w:trPr>
          <w:trHeight w:val="152"/>
        </w:trPr>
        <w:tc>
          <w:tcPr>
            <w:cnfStyle w:val="001000010000"/>
            <w:tcW w:w="564" w:type="pct"/>
            <w:shd w:val="clear" w:color="auto" w:fill="auto"/>
          </w:tcPr>
          <w:p>
            <w:pPr>
              <w:pStyle w:val="TableParagraph"/>
              <w:rPr/>
            </w:pPr>
            <w:r>
              <w:t>29</w:t>
            </w:r>
          </w:p>
        </w:tc>
        <w:tc>
          <w:tcPr>
            <w:cnfStyle w:val="000010010000"/>
            <w:tcW w:w="2445" w:type="pct"/>
            <w:shd w:val="clear" w:color="auto" w:fill="auto"/>
          </w:tcPr>
          <w:p>
            <w:pPr>
              <w:pStyle w:val="TableParagraph"/>
              <w:rPr/>
            </w:pPr>
            <w:r>
              <w:t>Гнев. С какими чувствами он дружит?</w:t>
            </w:r>
          </w:p>
        </w:tc>
        <w:tc>
          <w:tcPr>
            <w:cnfStyle w:val="000001010000"/>
            <w:tcW w:w="641" w:type="pct"/>
            <w:shd w:val="clear" w:color="auto" w:fill="auto"/>
          </w:tcPr>
          <w:p>
            <w:pPr>
              <w:pStyle w:val="TableParagraph"/>
              <w:rPr/>
            </w:pPr>
            <w:r>
              <w:t>1</w:t>
            </w:r>
          </w:p>
        </w:tc>
        <w:tc>
          <w:tcPr>
            <w:cnfStyle w:val="000010010000"/>
            <w:tcW w:w="663" w:type="pct"/>
            <w:shd w:val="clear" w:color="auto" w:fill="auto"/>
          </w:tcPr>
          <w:p>
            <w:pPr>
              <w:pStyle w:val="TableParagraph"/>
              <w:rPr/>
            </w:pPr>
            <w:r>
              <w:t>1</w:t>
            </w:r>
          </w:p>
        </w:tc>
        <w:tc>
          <w:tcPr>
            <w:cnfStyle w:val="000100010000"/>
            <w:tcW w:w="687" w:type="pct"/>
            <w:shd w:val="clear" w:color="auto" w:fill="auto"/>
          </w:tcPr>
          <w:p>
            <w:pPr>
              <w:pStyle w:val="TableParagraph"/>
              <w:rPr/>
            </w:pPr>
          </w:p>
        </w:tc>
      </w:tr>
      <w:tr>
        <w:trPr>
          <w:trHeight w:val="54"/>
        </w:trPr>
        <w:tc>
          <w:tcPr>
            <w:cnfStyle w:val="001000100000"/>
            <w:tcW w:w="564" w:type="pct"/>
            <w:shd w:val="clear" w:color="auto" w:fill="auto"/>
          </w:tcPr>
          <w:p>
            <w:pPr>
              <w:pStyle w:val="TableParagraph"/>
              <w:rPr/>
            </w:pPr>
            <w:r>
              <w:t>30</w:t>
            </w:r>
          </w:p>
        </w:tc>
        <w:tc>
          <w:tcPr>
            <w:cnfStyle w:val="000010100000"/>
            <w:tcW w:w="2445" w:type="pct"/>
            <w:shd w:val="clear" w:color="auto" w:fill="auto"/>
          </w:tcPr>
          <w:p>
            <w:pPr>
              <w:pStyle w:val="TableParagraph"/>
              <w:rPr/>
            </w:pPr>
            <w:r>
              <w:t>Может ли гнев принести пользу?</w:t>
            </w:r>
          </w:p>
        </w:tc>
        <w:tc>
          <w:tcPr>
            <w:cnfStyle w:val="000001100000"/>
            <w:tcW w:w="641" w:type="pct"/>
            <w:shd w:val="clear" w:color="auto" w:fill="auto"/>
          </w:tcPr>
          <w:p>
            <w:pPr>
              <w:pStyle w:val="TableParagraph"/>
              <w:rPr/>
            </w:pPr>
            <w:r>
              <w:t>1</w:t>
            </w:r>
          </w:p>
        </w:tc>
        <w:tc>
          <w:tcPr>
            <w:cnfStyle w:val="000010100000"/>
            <w:tcW w:w="663" w:type="pct"/>
            <w:shd w:val="clear" w:color="auto" w:fill="auto"/>
          </w:tcPr>
          <w:p>
            <w:pPr>
              <w:pStyle w:val="TableParagraph"/>
              <w:rPr/>
            </w:pPr>
          </w:p>
        </w:tc>
        <w:tc>
          <w:tcPr>
            <w:cnfStyle w:val="000100100000"/>
            <w:tcW w:w="687" w:type="pct"/>
            <w:shd w:val="clear" w:color="auto" w:fill="auto"/>
          </w:tcPr>
          <w:p>
            <w:pPr>
              <w:pStyle w:val="TableParagraph"/>
              <w:rPr/>
            </w:pPr>
            <w:r>
              <w:t>1</w:t>
            </w:r>
          </w:p>
        </w:tc>
      </w:tr>
      <w:tr>
        <w:trPr>
          <w:trHeight w:val="60"/>
        </w:trPr>
        <w:tc>
          <w:tcPr>
            <w:cnfStyle w:val="001000010000"/>
            <w:tcW w:w="564" w:type="pct"/>
            <w:shd w:val="clear" w:color="auto" w:fill="auto"/>
          </w:tcPr>
          <w:p>
            <w:pPr>
              <w:pStyle w:val="TableParagraph"/>
              <w:rPr/>
            </w:pPr>
            <w:r>
              <w:t>31</w:t>
            </w:r>
          </w:p>
        </w:tc>
        <w:tc>
          <w:tcPr>
            <w:cnfStyle w:val="000010010000"/>
            <w:tcW w:w="2445" w:type="pct"/>
            <w:shd w:val="clear" w:color="auto" w:fill="auto"/>
          </w:tcPr>
          <w:p>
            <w:pPr>
              <w:pStyle w:val="TableParagraph"/>
              <w:rPr/>
            </w:pPr>
            <w:r>
              <w:t>Обида.</w:t>
            </w:r>
          </w:p>
        </w:tc>
        <w:tc>
          <w:tcPr>
            <w:cnfStyle w:val="000001010000"/>
            <w:tcW w:w="641" w:type="pct"/>
            <w:shd w:val="clear" w:color="auto" w:fill="auto"/>
          </w:tcPr>
          <w:p>
            <w:pPr>
              <w:pStyle w:val="TableParagraph"/>
              <w:rPr/>
            </w:pPr>
            <w:r>
              <w:t>1</w:t>
            </w:r>
          </w:p>
        </w:tc>
        <w:tc>
          <w:tcPr>
            <w:cnfStyle w:val="000010010000"/>
            <w:tcW w:w="663" w:type="pct"/>
            <w:shd w:val="clear" w:color="auto" w:fill="auto"/>
          </w:tcPr>
          <w:p>
            <w:pPr>
              <w:pStyle w:val="TableParagraph"/>
              <w:rPr/>
            </w:pPr>
          </w:p>
        </w:tc>
        <w:tc>
          <w:tcPr>
            <w:cnfStyle w:val="000100010000"/>
            <w:tcW w:w="687" w:type="pct"/>
            <w:shd w:val="clear" w:color="auto" w:fill="auto"/>
          </w:tcPr>
          <w:p>
            <w:pPr>
              <w:pStyle w:val="TableParagraph"/>
              <w:rPr/>
            </w:pPr>
            <w:r>
              <w:t>1</w:t>
            </w:r>
          </w:p>
        </w:tc>
      </w:tr>
      <w:tr>
        <w:trPr>
          <w:trHeight w:val="60"/>
        </w:trPr>
        <w:tc>
          <w:tcPr>
            <w:cnfStyle w:val="001000100000"/>
            <w:tcW w:w="564" w:type="pct"/>
            <w:shd w:val="clear" w:color="auto" w:fill="auto"/>
          </w:tcPr>
          <w:p>
            <w:pPr>
              <w:pStyle w:val="TableParagraph"/>
              <w:rPr/>
            </w:pPr>
            <w:r>
              <w:t>32</w:t>
            </w:r>
          </w:p>
        </w:tc>
        <w:tc>
          <w:tcPr>
            <w:cnfStyle w:val="000010100000"/>
            <w:tcW w:w="2445" w:type="pct"/>
            <w:shd w:val="clear" w:color="auto" w:fill="auto"/>
          </w:tcPr>
          <w:p>
            <w:pPr>
              <w:pStyle w:val="TableParagraph"/>
              <w:rPr/>
            </w:pPr>
            <w:r>
              <w:t>Разные чувства.</w:t>
            </w:r>
          </w:p>
        </w:tc>
        <w:tc>
          <w:tcPr>
            <w:cnfStyle w:val="000001100000"/>
            <w:tcW w:w="641" w:type="pct"/>
            <w:shd w:val="clear" w:color="auto" w:fill="auto"/>
          </w:tcPr>
          <w:p>
            <w:pPr>
              <w:pStyle w:val="TableParagraph"/>
              <w:rPr/>
            </w:pPr>
            <w:r>
              <w:t>1</w:t>
            </w:r>
          </w:p>
        </w:tc>
        <w:tc>
          <w:tcPr>
            <w:cnfStyle w:val="000010100000"/>
            <w:tcW w:w="663" w:type="pct"/>
            <w:shd w:val="clear" w:color="auto" w:fill="auto"/>
          </w:tcPr>
          <w:p>
            <w:pPr>
              <w:pStyle w:val="TableParagraph"/>
              <w:rPr/>
            </w:pPr>
            <w:r>
              <w:t>1</w:t>
            </w:r>
          </w:p>
        </w:tc>
        <w:tc>
          <w:tcPr>
            <w:cnfStyle w:val="000100100000"/>
            <w:tcW w:w="687" w:type="pct"/>
            <w:shd w:val="clear" w:color="auto" w:fill="auto"/>
          </w:tcPr>
          <w:p>
            <w:pPr>
              <w:pStyle w:val="TableParagraph"/>
              <w:rPr/>
            </w:pPr>
          </w:p>
        </w:tc>
      </w:tr>
      <w:tr>
        <w:trPr>
          <w:trHeight w:val="60"/>
        </w:trPr>
        <w:tc>
          <w:tcPr>
            <w:cnfStyle w:val="001000010000"/>
            <w:tcW w:w="564" w:type="pct"/>
            <w:shd w:val="clear" w:color="auto" w:fill="auto"/>
          </w:tcPr>
          <w:p>
            <w:pPr>
              <w:pStyle w:val="TableParagraph"/>
              <w:rPr/>
            </w:pPr>
            <w:r>
              <w:t>33</w:t>
            </w:r>
          </w:p>
        </w:tc>
        <w:tc>
          <w:tcPr>
            <w:cnfStyle w:val="000010010000"/>
            <w:tcW w:w="2445" w:type="pct"/>
            <w:shd w:val="clear" w:color="auto" w:fill="auto"/>
          </w:tcPr>
          <w:p>
            <w:pPr>
              <w:pStyle w:val="TableParagraph"/>
              <w:rPr/>
            </w:pPr>
            <w:r>
              <w:t>Итоговое.</w:t>
            </w:r>
          </w:p>
        </w:tc>
        <w:tc>
          <w:tcPr>
            <w:cnfStyle w:val="000001010000"/>
            <w:tcW w:w="641" w:type="pct"/>
            <w:shd w:val="clear" w:color="auto" w:fill="auto"/>
          </w:tcPr>
          <w:p>
            <w:pPr>
              <w:pStyle w:val="TableParagraph"/>
              <w:rPr/>
            </w:pPr>
            <w:r>
              <w:t>1</w:t>
            </w:r>
          </w:p>
        </w:tc>
        <w:tc>
          <w:tcPr>
            <w:cnfStyle w:val="000010010000"/>
            <w:tcW w:w="663" w:type="pct"/>
            <w:shd w:val="clear" w:color="auto" w:fill="auto"/>
          </w:tcPr>
          <w:p>
            <w:pPr>
              <w:pStyle w:val="TableParagraph"/>
              <w:rPr/>
            </w:pPr>
          </w:p>
        </w:tc>
        <w:tc>
          <w:tcPr>
            <w:cnfStyle w:val="000100010000"/>
            <w:tcW w:w="687" w:type="pct"/>
            <w:shd w:val="clear" w:color="auto" w:fill="auto"/>
          </w:tcPr>
          <w:p>
            <w:pPr>
              <w:pStyle w:val="TableParagraph"/>
              <w:rPr/>
            </w:pPr>
            <w:r>
              <w:t>1</w:t>
            </w:r>
          </w:p>
        </w:tc>
      </w:tr>
      <w:tr>
        <w:trPr>
          <w:trHeight w:val="60"/>
        </w:trPr>
        <w:tc>
          <w:tcPr>
            <w:cnfStyle w:val="011000000000"/>
            <w:tcW w:w="564" w:type="pct"/>
            <w:shd w:val="clear" w:color="auto" w:fill="auto"/>
          </w:tcPr>
          <w:p>
            <w:pPr>
              <w:pStyle w:val="TableParagraph"/>
              <w:rPr/>
            </w:pPr>
            <w:r>
              <w:t>Итого</w:t>
            </w:r>
          </w:p>
        </w:tc>
        <w:tc>
          <w:tcPr>
            <w:cnfStyle w:val="010010000000"/>
            <w:tcW w:w="2445" w:type="pct"/>
            <w:shd w:val="clear" w:color="auto" w:fill="auto"/>
          </w:tcPr>
          <w:p>
            <w:pPr>
              <w:pStyle w:val="TableParagraph"/>
              <w:rPr/>
            </w:pPr>
            <w:r>
              <w:t>33 часа</w:t>
            </w:r>
          </w:p>
        </w:tc>
        <w:tc>
          <w:tcPr>
            <w:cnfStyle w:val="010001000000"/>
            <w:tcW w:w="641" w:type="pct"/>
            <w:shd w:val="clear" w:color="auto" w:fill="auto"/>
          </w:tcPr>
          <w:p>
            <w:pPr>
              <w:pStyle w:val="TableParagraph"/>
              <w:rPr/>
            </w:pPr>
            <w:r>
              <w:t>12</w:t>
            </w:r>
          </w:p>
        </w:tc>
        <w:tc>
          <w:tcPr>
            <w:cnfStyle w:val="010010000000"/>
            <w:tcW w:w="663" w:type="pct"/>
            <w:shd w:val="clear" w:color="auto" w:fill="auto"/>
          </w:tcPr>
          <w:p>
            <w:pPr>
              <w:pStyle w:val="TableParagraph"/>
              <w:rPr/>
            </w:pPr>
            <w:r>
              <w:t>21</w:t>
            </w:r>
          </w:p>
        </w:tc>
        <w:tc>
          <w:tcPr>
            <w:cnfStyle w:val="010100000000"/>
            <w:tcW w:w="687" w:type="pct"/>
            <w:shd w:val="clear" w:color="auto" w:fill="auto"/>
          </w:tcPr>
          <w:p>
            <w:pPr>
              <w:pStyle w:val="TableParagraph"/>
              <w:rPr/>
            </w:pPr>
          </w:p>
        </w:tc>
      </w:tr>
    </w:tbl>
    <w:p>
      <w:pPr>
        <w:pStyle w:val="ListParagraph"/>
        <w:numPr>
          <w:ilvl w:val="0"/>
          <w:numId w:val="239"/>
        </w:numPr>
        <w:spacing w:after="0" w:line="240" w:lineRule="auto"/>
        <w:rPr>
          <w:rFonts w:ascii="Times New Roman"/>
          <w:b/>
          <w:bCs/>
        </w:rPr>
      </w:pPr>
      <w:r>
        <w:rPr>
          <w:rFonts w:ascii="Times New Roman"/>
          <w:b/>
          <w:bCs/>
        </w:rPr>
        <w:t>класс (34 часа)</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tblPr>
      <w:tblGrid>
        <w:gridCol w:w="1454"/>
        <w:gridCol w:w="4828"/>
        <w:gridCol w:w="1340"/>
        <w:gridCol w:w="1385"/>
        <w:gridCol w:w="1413"/>
      </w:tblGrid>
      <w:tr>
        <w:trPr>
          <w:trHeight w:val="284"/>
        </w:trPr>
        <w:tc>
          <w:tcPr>
            <w:cnfStyle w:val="101000000000"/>
            <w:tcW w:w="698" w:type="pct"/>
            <w:shd w:val="clear" w:color="auto" w:fill="auto"/>
          </w:tcPr>
          <w:p>
            <w:pPr>
              <w:pStyle w:val="TableParagraph"/>
              <w:rPr/>
            </w:pPr>
            <w:r>
              <w:t>№</w:t>
            </w:r>
            <w:r>
              <w:t xml:space="preserve"> </w:t>
            </w:r>
            <w:r>
              <w:t>занятия</w:t>
            </w:r>
          </w:p>
        </w:tc>
        <w:tc>
          <w:tcPr>
            <w:cnfStyle w:val="100010000000"/>
            <w:tcW w:w="2317" w:type="pct"/>
            <w:shd w:val="clear" w:color="auto" w:fill="auto"/>
          </w:tcPr>
          <w:p>
            <w:pPr>
              <w:pStyle w:val="TableParagraph"/>
              <w:rPr/>
            </w:pPr>
            <w:r>
              <w:t>Тема занятия</w:t>
            </w:r>
          </w:p>
        </w:tc>
        <w:tc>
          <w:tcPr>
            <w:cnfStyle w:val="100001000000"/>
            <w:tcW w:w="643" w:type="pct"/>
            <w:shd w:val="clear" w:color="auto" w:fill="auto"/>
          </w:tcPr>
          <w:p>
            <w:pPr>
              <w:pStyle w:val="TableParagraph"/>
              <w:rPr/>
            </w:pPr>
            <w:r>
              <w:t>Всего часов</w:t>
            </w:r>
          </w:p>
        </w:tc>
        <w:tc>
          <w:tcPr>
            <w:cnfStyle w:val="100010000000"/>
            <w:tcW w:w="665" w:type="pct"/>
            <w:shd w:val="clear" w:color="auto" w:fill="auto"/>
          </w:tcPr>
          <w:p>
            <w:pPr>
              <w:pStyle w:val="TableParagraph"/>
              <w:rPr/>
            </w:pPr>
            <w:r>
              <w:t>Теория</w:t>
            </w:r>
          </w:p>
        </w:tc>
        <w:tc>
          <w:tcPr>
            <w:cnfStyle w:val="100100000000"/>
            <w:tcW w:w="677" w:type="pct"/>
            <w:shd w:val="clear" w:color="auto" w:fill="auto"/>
          </w:tcPr>
          <w:p>
            <w:pPr>
              <w:pStyle w:val="TableParagraph"/>
              <w:rPr/>
            </w:pPr>
            <w:r>
              <w:t>Практика</w:t>
            </w:r>
          </w:p>
        </w:tc>
      </w:tr>
      <w:tr>
        <w:trPr>
          <w:trHeight w:val="146"/>
        </w:trPr>
        <w:tc>
          <w:tcPr>
            <w:cnfStyle w:val="001000100000"/>
            <w:tcW w:w="5000" w:type="pct"/>
            <w:gridSpan w:val="5"/>
            <w:shd w:val="clear" w:color="auto" w:fill="auto"/>
          </w:tcPr>
          <w:p>
            <w:pPr>
              <w:pStyle w:val="TableParagraph"/>
              <w:rPr/>
            </w:pPr>
            <w:r>
              <w:t>Вспомним чувства (6 часов)</w:t>
            </w:r>
          </w:p>
        </w:tc>
      </w:tr>
      <w:tr>
        <w:trPr>
          <w:trHeight w:val="164"/>
        </w:trPr>
        <w:tc>
          <w:tcPr>
            <w:cnfStyle w:val="001000010000"/>
            <w:tcW w:w="698" w:type="pct"/>
            <w:shd w:val="clear" w:color="auto" w:fill="auto"/>
          </w:tcPr>
          <w:p>
            <w:pPr>
              <w:pStyle w:val="TableParagraph"/>
              <w:rPr/>
            </w:pPr>
            <w:r>
              <w:t>1</w:t>
            </w:r>
          </w:p>
        </w:tc>
        <w:tc>
          <w:tcPr>
            <w:cnfStyle w:val="000010010000"/>
            <w:tcW w:w="2317" w:type="pct"/>
            <w:shd w:val="clear" w:color="auto" w:fill="auto"/>
          </w:tcPr>
          <w:p>
            <w:pPr>
              <w:pStyle w:val="TableParagraph"/>
              <w:rPr/>
            </w:pPr>
            <w:r>
              <w:t>Мы рады встрече.</w:t>
            </w:r>
          </w:p>
        </w:tc>
        <w:tc>
          <w:tcPr>
            <w:cnfStyle w:val="000001010000"/>
            <w:tcW w:w="643" w:type="pct"/>
            <w:shd w:val="clear" w:color="auto" w:fill="auto"/>
          </w:tcPr>
          <w:p>
            <w:pPr>
              <w:pStyle w:val="TableParagraph"/>
              <w:rPr/>
            </w:pPr>
            <w:r>
              <w:t>1</w:t>
            </w:r>
          </w:p>
        </w:tc>
        <w:tc>
          <w:tcPr>
            <w:cnfStyle w:val="000010010000"/>
            <w:tcW w:w="665" w:type="pct"/>
            <w:shd w:val="clear" w:color="auto" w:fill="auto"/>
          </w:tcPr>
          <w:p>
            <w:pPr>
              <w:pStyle w:val="TableParagraph"/>
              <w:rPr/>
            </w:pPr>
          </w:p>
        </w:tc>
        <w:tc>
          <w:tcPr>
            <w:cnfStyle w:val="000100010000"/>
            <w:tcW w:w="677" w:type="pct"/>
            <w:shd w:val="clear" w:color="auto" w:fill="auto"/>
          </w:tcPr>
          <w:p>
            <w:pPr>
              <w:pStyle w:val="TableParagraph"/>
              <w:rPr/>
            </w:pPr>
            <w:r>
              <w:t>1</w:t>
            </w:r>
          </w:p>
        </w:tc>
      </w:tr>
      <w:tr>
        <w:trPr>
          <w:trHeight w:val="54"/>
        </w:trPr>
        <w:tc>
          <w:tcPr>
            <w:cnfStyle w:val="001000100000"/>
            <w:tcW w:w="698" w:type="pct"/>
            <w:shd w:val="clear" w:color="auto" w:fill="auto"/>
          </w:tcPr>
          <w:p>
            <w:pPr>
              <w:pStyle w:val="TableParagraph"/>
              <w:rPr/>
            </w:pPr>
            <w:r>
              <w:t>2-3</w:t>
            </w:r>
          </w:p>
        </w:tc>
        <w:tc>
          <w:tcPr>
            <w:cnfStyle w:val="000010100000"/>
            <w:tcW w:w="2317" w:type="pct"/>
            <w:shd w:val="clear" w:color="auto" w:fill="auto"/>
          </w:tcPr>
          <w:p>
            <w:pPr>
              <w:pStyle w:val="TableParagraph"/>
              <w:rPr/>
            </w:pPr>
            <w:r>
              <w:t>Понимаем чувства другого.</w:t>
            </w:r>
          </w:p>
        </w:tc>
        <w:tc>
          <w:tcPr>
            <w:cnfStyle w:val="000001100000"/>
            <w:tcW w:w="643" w:type="pct"/>
            <w:shd w:val="clear" w:color="auto" w:fill="auto"/>
          </w:tcPr>
          <w:p>
            <w:pPr>
              <w:pStyle w:val="TableParagraph"/>
              <w:rPr/>
            </w:pPr>
            <w:r>
              <w:t>2</w:t>
            </w:r>
          </w:p>
        </w:tc>
        <w:tc>
          <w:tcPr>
            <w:cnfStyle w:val="000010100000"/>
            <w:tcW w:w="665" w:type="pct"/>
            <w:shd w:val="clear" w:color="auto" w:fill="auto"/>
          </w:tcPr>
          <w:p>
            <w:pPr>
              <w:pStyle w:val="TableParagraph"/>
              <w:rPr/>
            </w:pPr>
            <w:r>
              <w:t>1</w:t>
            </w:r>
          </w:p>
        </w:tc>
        <w:tc>
          <w:tcPr>
            <w:cnfStyle w:val="000100100000"/>
            <w:tcW w:w="677" w:type="pct"/>
            <w:shd w:val="clear" w:color="auto" w:fill="auto"/>
          </w:tcPr>
          <w:p>
            <w:pPr>
              <w:pStyle w:val="TableParagraph"/>
              <w:rPr/>
            </w:pPr>
            <w:r>
              <w:t>1</w:t>
            </w:r>
          </w:p>
        </w:tc>
      </w:tr>
      <w:tr>
        <w:trPr>
          <w:trHeight w:val="200"/>
        </w:trPr>
        <w:tc>
          <w:tcPr>
            <w:cnfStyle w:val="001000010000"/>
            <w:tcW w:w="698" w:type="pct"/>
            <w:shd w:val="clear" w:color="auto" w:fill="auto"/>
          </w:tcPr>
          <w:p>
            <w:pPr>
              <w:pStyle w:val="TableParagraph"/>
              <w:rPr/>
            </w:pPr>
            <w:r>
              <w:t>4-6</w:t>
            </w:r>
          </w:p>
        </w:tc>
        <w:tc>
          <w:tcPr>
            <w:cnfStyle w:val="000010010000"/>
            <w:tcW w:w="2317" w:type="pct"/>
            <w:shd w:val="clear" w:color="auto" w:fill="auto"/>
          </w:tcPr>
          <w:p>
            <w:pPr>
              <w:pStyle w:val="TableParagraph"/>
              <w:rPr/>
            </w:pPr>
            <w:r>
              <w:t>Мы испытываем разные чувства.</w:t>
            </w:r>
          </w:p>
        </w:tc>
        <w:tc>
          <w:tcPr>
            <w:cnfStyle w:val="000001010000"/>
            <w:tcW w:w="643" w:type="pct"/>
            <w:shd w:val="clear" w:color="auto" w:fill="auto"/>
          </w:tcPr>
          <w:p>
            <w:pPr>
              <w:pStyle w:val="TableParagraph"/>
              <w:rPr/>
            </w:pPr>
            <w:r>
              <w:t>3</w:t>
            </w:r>
          </w:p>
        </w:tc>
        <w:tc>
          <w:tcPr>
            <w:cnfStyle w:val="000010010000"/>
            <w:tcW w:w="665" w:type="pct"/>
            <w:shd w:val="clear" w:color="auto" w:fill="auto"/>
          </w:tcPr>
          <w:p>
            <w:pPr>
              <w:pStyle w:val="TableParagraph"/>
              <w:rPr/>
            </w:pPr>
            <w:r>
              <w:t>1</w:t>
            </w:r>
          </w:p>
        </w:tc>
        <w:tc>
          <w:tcPr>
            <w:cnfStyle w:val="000100010000"/>
            <w:tcW w:w="677" w:type="pct"/>
            <w:shd w:val="clear" w:color="auto" w:fill="auto"/>
          </w:tcPr>
          <w:p>
            <w:pPr>
              <w:pStyle w:val="TableParagraph"/>
              <w:rPr/>
            </w:pPr>
            <w:r>
              <w:t>2</w:t>
            </w:r>
          </w:p>
        </w:tc>
      </w:tr>
      <w:tr>
        <w:trPr>
          <w:trHeight w:val="76"/>
        </w:trPr>
        <w:tc>
          <w:tcPr>
            <w:cnfStyle w:val="001000100000"/>
            <w:tcW w:w="5000" w:type="pct"/>
            <w:gridSpan w:val="5"/>
            <w:shd w:val="clear" w:color="auto" w:fill="auto"/>
          </w:tcPr>
          <w:p>
            <w:pPr>
              <w:pStyle w:val="TableParagraph"/>
              <w:rPr/>
            </w:pPr>
            <w:r>
              <w:t>Чем люди отличаются друг от друга? (16 часов)</w:t>
            </w:r>
          </w:p>
        </w:tc>
      </w:tr>
      <w:tr>
        <w:trPr>
          <w:trHeight w:val="251"/>
        </w:trPr>
        <w:tc>
          <w:tcPr>
            <w:cnfStyle w:val="001000010000"/>
            <w:tcW w:w="698" w:type="pct"/>
            <w:shd w:val="clear" w:color="auto" w:fill="auto"/>
          </w:tcPr>
          <w:p>
            <w:pPr>
              <w:pStyle w:val="TableParagraph"/>
              <w:rPr/>
            </w:pPr>
            <w:r>
              <w:t>7-8</w:t>
            </w:r>
          </w:p>
        </w:tc>
        <w:tc>
          <w:tcPr>
            <w:cnfStyle w:val="000010010000"/>
            <w:tcW w:w="2317" w:type="pct"/>
            <w:shd w:val="clear" w:color="auto" w:fill="auto"/>
          </w:tcPr>
          <w:p>
            <w:pPr>
              <w:pStyle w:val="TableParagraph"/>
              <w:rPr/>
            </w:pPr>
            <w:r>
              <w:t>Люди отличаются друг от друга своими качествами.</w:t>
            </w:r>
          </w:p>
        </w:tc>
        <w:tc>
          <w:tcPr>
            <w:cnfStyle w:val="000001010000"/>
            <w:tcW w:w="643" w:type="pct"/>
            <w:shd w:val="clear" w:color="auto" w:fill="auto"/>
          </w:tcPr>
          <w:p>
            <w:pPr>
              <w:pStyle w:val="TableParagraph"/>
              <w:rPr/>
            </w:pPr>
            <w:r>
              <w:t>2</w:t>
            </w:r>
          </w:p>
        </w:tc>
        <w:tc>
          <w:tcPr>
            <w:cnfStyle w:val="000010010000"/>
            <w:tcW w:w="665" w:type="pct"/>
            <w:shd w:val="clear" w:color="auto" w:fill="auto"/>
          </w:tcPr>
          <w:p>
            <w:pPr>
              <w:pStyle w:val="TableParagraph"/>
              <w:rPr/>
            </w:pPr>
            <w:r>
              <w:t>1</w:t>
            </w:r>
          </w:p>
        </w:tc>
        <w:tc>
          <w:tcPr>
            <w:cnfStyle w:val="000100010000"/>
            <w:tcW w:w="677" w:type="pct"/>
            <w:shd w:val="clear" w:color="auto" w:fill="auto"/>
          </w:tcPr>
          <w:p>
            <w:pPr>
              <w:pStyle w:val="TableParagraph"/>
              <w:rPr/>
            </w:pPr>
            <w:r>
              <w:t>1</w:t>
            </w:r>
          </w:p>
        </w:tc>
      </w:tr>
      <w:tr>
        <w:trPr>
          <w:trHeight w:val="159"/>
        </w:trPr>
        <w:tc>
          <w:tcPr>
            <w:cnfStyle w:val="001000100000"/>
            <w:tcW w:w="698" w:type="pct"/>
            <w:shd w:val="clear" w:color="auto" w:fill="auto"/>
          </w:tcPr>
          <w:p>
            <w:pPr>
              <w:pStyle w:val="TableParagraph"/>
              <w:rPr/>
            </w:pPr>
            <w:r>
              <w:t>9-10</w:t>
            </w:r>
          </w:p>
        </w:tc>
        <w:tc>
          <w:tcPr>
            <w:cnfStyle w:val="000010100000"/>
            <w:tcW w:w="2317" w:type="pct"/>
            <w:shd w:val="clear" w:color="auto" w:fill="auto"/>
          </w:tcPr>
          <w:p>
            <w:pPr>
              <w:pStyle w:val="TableParagraph"/>
              <w:rPr/>
            </w:pPr>
            <w:r>
              <w:t>Хорошие качества людей.</w:t>
            </w:r>
          </w:p>
        </w:tc>
        <w:tc>
          <w:tcPr>
            <w:cnfStyle w:val="000001100000"/>
            <w:tcW w:w="643" w:type="pct"/>
            <w:shd w:val="clear" w:color="auto" w:fill="auto"/>
          </w:tcPr>
          <w:p>
            <w:pPr>
              <w:pStyle w:val="TableParagraph"/>
              <w:rPr/>
            </w:pPr>
            <w:r>
              <w:t>2</w:t>
            </w:r>
          </w:p>
        </w:tc>
        <w:tc>
          <w:tcPr>
            <w:cnfStyle w:val="000010100000"/>
            <w:tcW w:w="665" w:type="pct"/>
            <w:shd w:val="clear" w:color="auto" w:fill="auto"/>
          </w:tcPr>
          <w:p>
            <w:pPr>
              <w:pStyle w:val="TableParagraph"/>
              <w:rPr/>
            </w:pPr>
            <w:r>
              <w:t>1</w:t>
            </w:r>
          </w:p>
        </w:tc>
        <w:tc>
          <w:tcPr>
            <w:cnfStyle w:val="000100100000"/>
            <w:tcW w:w="677" w:type="pct"/>
            <w:shd w:val="clear" w:color="auto" w:fill="auto"/>
          </w:tcPr>
          <w:p>
            <w:pPr>
              <w:pStyle w:val="TableParagraph"/>
              <w:rPr/>
            </w:pPr>
            <w:r>
              <w:t>1</w:t>
            </w:r>
          </w:p>
        </w:tc>
      </w:tr>
      <w:tr>
        <w:trPr>
          <w:trHeight w:val="176"/>
        </w:trPr>
        <w:tc>
          <w:tcPr>
            <w:cnfStyle w:val="001000010000"/>
            <w:tcW w:w="698" w:type="pct"/>
            <w:shd w:val="clear" w:color="auto" w:fill="auto"/>
          </w:tcPr>
          <w:p>
            <w:pPr>
              <w:pStyle w:val="TableParagraph"/>
              <w:rPr/>
            </w:pPr>
            <w:r>
              <w:t>11</w:t>
            </w:r>
          </w:p>
        </w:tc>
        <w:tc>
          <w:tcPr>
            <w:cnfStyle w:val="000010010000"/>
            <w:tcW w:w="2317" w:type="pct"/>
            <w:shd w:val="clear" w:color="auto" w:fill="auto"/>
          </w:tcPr>
          <w:p>
            <w:pPr>
              <w:pStyle w:val="TableParagraph"/>
              <w:rPr/>
            </w:pPr>
            <w:r>
              <w:t>Самое важное хорошее качество.</w:t>
            </w:r>
          </w:p>
        </w:tc>
        <w:tc>
          <w:tcPr>
            <w:cnfStyle w:val="000001010000"/>
            <w:tcW w:w="643" w:type="pct"/>
            <w:shd w:val="clear" w:color="auto" w:fill="auto"/>
          </w:tcPr>
          <w:p>
            <w:pPr>
              <w:pStyle w:val="TableParagraph"/>
              <w:rPr/>
            </w:pPr>
            <w:r>
              <w:t>1</w:t>
            </w:r>
          </w:p>
        </w:tc>
        <w:tc>
          <w:tcPr>
            <w:cnfStyle w:val="000010010000"/>
            <w:tcW w:w="665" w:type="pct"/>
            <w:shd w:val="clear" w:color="auto" w:fill="auto"/>
          </w:tcPr>
          <w:p>
            <w:pPr>
              <w:pStyle w:val="TableParagraph"/>
              <w:rPr/>
            </w:pPr>
            <w:r>
              <w:t>1</w:t>
            </w:r>
          </w:p>
        </w:tc>
        <w:tc>
          <w:tcPr>
            <w:cnfStyle w:val="000100010000"/>
            <w:tcW w:w="677" w:type="pct"/>
            <w:shd w:val="clear" w:color="auto" w:fill="auto"/>
          </w:tcPr>
          <w:p>
            <w:pPr>
              <w:pStyle w:val="TableParagraph"/>
              <w:rPr/>
            </w:pPr>
          </w:p>
        </w:tc>
      </w:tr>
      <w:tr>
        <w:trPr>
          <w:trHeight w:val="195"/>
        </w:trPr>
        <w:tc>
          <w:tcPr>
            <w:cnfStyle w:val="001000100000"/>
            <w:tcW w:w="698" w:type="pct"/>
            <w:shd w:val="clear" w:color="auto" w:fill="auto"/>
          </w:tcPr>
          <w:p>
            <w:pPr>
              <w:pStyle w:val="TableParagraph"/>
              <w:rPr/>
            </w:pPr>
            <w:r>
              <w:t>12</w:t>
            </w:r>
          </w:p>
        </w:tc>
        <w:tc>
          <w:tcPr>
            <w:cnfStyle w:val="000010100000"/>
            <w:tcW w:w="2317" w:type="pct"/>
            <w:shd w:val="clear" w:color="auto" w:fill="auto"/>
          </w:tcPr>
          <w:p>
            <w:pPr>
              <w:pStyle w:val="TableParagraph"/>
              <w:rPr/>
            </w:pPr>
            <w:r>
              <w:t>Кто такой сердечный человек.</w:t>
            </w:r>
          </w:p>
        </w:tc>
        <w:tc>
          <w:tcPr>
            <w:cnfStyle w:val="000001100000"/>
            <w:tcW w:w="643" w:type="pct"/>
            <w:shd w:val="clear" w:color="auto" w:fill="auto"/>
          </w:tcPr>
          <w:p>
            <w:pPr>
              <w:pStyle w:val="TableParagraph"/>
              <w:rPr/>
            </w:pPr>
            <w:r>
              <w:t>1</w:t>
            </w:r>
          </w:p>
        </w:tc>
        <w:tc>
          <w:tcPr>
            <w:cnfStyle w:val="000010100000"/>
            <w:tcW w:w="665" w:type="pct"/>
            <w:shd w:val="clear" w:color="auto" w:fill="auto"/>
          </w:tcPr>
          <w:p>
            <w:pPr>
              <w:pStyle w:val="TableParagraph"/>
              <w:rPr/>
            </w:pPr>
            <w:r>
              <w:t>1</w:t>
            </w:r>
          </w:p>
        </w:tc>
        <w:tc>
          <w:tcPr>
            <w:cnfStyle w:val="000100100000"/>
            <w:tcW w:w="677" w:type="pct"/>
            <w:shd w:val="clear" w:color="auto" w:fill="auto"/>
          </w:tcPr>
          <w:p>
            <w:pPr>
              <w:pStyle w:val="TableParagraph"/>
              <w:rPr/>
            </w:pPr>
          </w:p>
        </w:tc>
      </w:tr>
      <w:tr>
        <w:trPr>
          <w:trHeight w:val="212"/>
        </w:trPr>
        <w:tc>
          <w:tcPr>
            <w:cnfStyle w:val="001000010000"/>
            <w:tcW w:w="698" w:type="pct"/>
            <w:shd w:val="clear" w:color="auto" w:fill="auto"/>
          </w:tcPr>
          <w:p>
            <w:pPr>
              <w:pStyle w:val="TableParagraph"/>
              <w:rPr/>
            </w:pPr>
            <w:r>
              <w:t>13</w:t>
            </w:r>
          </w:p>
        </w:tc>
        <w:tc>
          <w:tcPr>
            <w:cnfStyle w:val="000010010000"/>
            <w:tcW w:w="2317" w:type="pct"/>
            <w:shd w:val="clear" w:color="auto" w:fill="auto"/>
          </w:tcPr>
          <w:p>
            <w:pPr>
              <w:pStyle w:val="TableParagraph"/>
              <w:rPr/>
            </w:pPr>
            <w:r>
              <w:t>Кто</w:t>
            </w:r>
            <w:r>
              <w:tab/>
              <w:t>такой</w:t>
            </w:r>
            <w:r>
              <w:tab/>
              <w:t>доброжелательный человек</w:t>
            </w:r>
          </w:p>
        </w:tc>
        <w:tc>
          <w:tcPr>
            <w:cnfStyle w:val="000001010000"/>
            <w:tcW w:w="643" w:type="pct"/>
            <w:shd w:val="clear" w:color="auto" w:fill="auto"/>
          </w:tcPr>
          <w:p>
            <w:pPr>
              <w:pStyle w:val="TableParagraph"/>
              <w:rPr/>
            </w:pPr>
            <w:r>
              <w:t>1</w:t>
            </w:r>
          </w:p>
        </w:tc>
        <w:tc>
          <w:tcPr>
            <w:cnfStyle w:val="000010010000"/>
            <w:tcW w:w="665" w:type="pct"/>
            <w:shd w:val="clear" w:color="auto" w:fill="auto"/>
          </w:tcPr>
          <w:p>
            <w:pPr>
              <w:pStyle w:val="TableParagraph"/>
              <w:rPr/>
            </w:pPr>
          </w:p>
        </w:tc>
        <w:tc>
          <w:tcPr>
            <w:cnfStyle w:val="000100010000"/>
            <w:tcW w:w="677" w:type="pct"/>
            <w:shd w:val="clear" w:color="auto" w:fill="auto"/>
          </w:tcPr>
          <w:p>
            <w:pPr>
              <w:pStyle w:val="TableParagraph"/>
              <w:rPr/>
            </w:pPr>
            <w:r>
              <w:t>1</w:t>
            </w:r>
          </w:p>
        </w:tc>
      </w:tr>
      <w:tr>
        <w:trPr>
          <w:trHeight w:val="230"/>
        </w:trPr>
        <w:tc>
          <w:tcPr>
            <w:cnfStyle w:val="001000100000"/>
            <w:tcW w:w="698" w:type="pct"/>
            <w:shd w:val="clear" w:color="auto" w:fill="auto"/>
          </w:tcPr>
          <w:p>
            <w:pPr>
              <w:pStyle w:val="TableParagraph"/>
              <w:rPr/>
            </w:pPr>
            <w:r>
              <w:t>14-15</w:t>
            </w:r>
          </w:p>
        </w:tc>
        <w:tc>
          <w:tcPr>
            <w:cnfStyle w:val="000010100000"/>
            <w:tcW w:w="2317" w:type="pct"/>
            <w:shd w:val="clear" w:color="auto" w:fill="auto"/>
          </w:tcPr>
          <w:p>
            <w:pPr>
              <w:pStyle w:val="TableParagraph"/>
              <w:rPr/>
            </w:pPr>
            <w:r>
              <w:t>Трудно ли быть доброжелательным человеком.</w:t>
            </w:r>
          </w:p>
        </w:tc>
        <w:tc>
          <w:tcPr>
            <w:cnfStyle w:val="000001100000"/>
            <w:tcW w:w="643" w:type="pct"/>
            <w:shd w:val="clear" w:color="auto" w:fill="auto"/>
          </w:tcPr>
          <w:p>
            <w:pPr>
              <w:pStyle w:val="TableParagraph"/>
              <w:rPr/>
            </w:pPr>
            <w:r>
              <w:t>2</w:t>
            </w:r>
          </w:p>
        </w:tc>
        <w:tc>
          <w:tcPr>
            <w:cnfStyle w:val="000010100000"/>
            <w:tcW w:w="665" w:type="pct"/>
            <w:shd w:val="clear" w:color="auto" w:fill="auto"/>
          </w:tcPr>
          <w:p>
            <w:pPr>
              <w:pStyle w:val="TableParagraph"/>
              <w:rPr/>
            </w:pPr>
            <w:r>
              <w:t>1</w:t>
            </w:r>
          </w:p>
        </w:tc>
        <w:tc>
          <w:tcPr>
            <w:cnfStyle w:val="000100100000"/>
            <w:tcW w:w="677" w:type="pct"/>
            <w:shd w:val="clear" w:color="auto" w:fill="auto"/>
          </w:tcPr>
          <w:p>
            <w:pPr>
              <w:pStyle w:val="TableParagraph"/>
              <w:rPr/>
            </w:pPr>
            <w:r>
              <w:t>1</w:t>
            </w:r>
          </w:p>
        </w:tc>
      </w:tr>
      <w:tr>
        <w:trPr>
          <w:trHeight w:val="262"/>
        </w:trPr>
        <w:tc>
          <w:tcPr>
            <w:cnfStyle w:val="001000010000"/>
            <w:tcW w:w="698" w:type="pct"/>
            <w:shd w:val="clear" w:color="auto" w:fill="auto"/>
          </w:tcPr>
          <w:p>
            <w:pPr>
              <w:pStyle w:val="TableParagraph"/>
              <w:rPr/>
            </w:pPr>
            <w:r>
              <w:t>16</w:t>
            </w:r>
          </w:p>
        </w:tc>
        <w:tc>
          <w:tcPr>
            <w:cnfStyle w:val="000010010000"/>
            <w:tcW w:w="2317" w:type="pct"/>
            <w:shd w:val="clear" w:color="auto" w:fill="auto"/>
          </w:tcPr>
          <w:p>
            <w:pPr>
              <w:pStyle w:val="TableParagraph"/>
              <w:rPr/>
            </w:pPr>
            <w:r>
              <w:t>«Я</w:t>
            </w:r>
            <w:r>
              <w:tab/>
              <w:t>желаю</w:t>
            </w:r>
            <w:r>
              <w:tab/>
              <w:t>добра</w:t>
            </w:r>
            <w:r>
              <w:tab/>
              <w:t>ребятам</w:t>
            </w:r>
            <w:r>
              <w:tab/>
              <w:t>в классе»</w:t>
            </w:r>
          </w:p>
        </w:tc>
        <w:tc>
          <w:tcPr>
            <w:cnfStyle w:val="000001010000"/>
            <w:tcW w:w="643" w:type="pct"/>
            <w:shd w:val="clear" w:color="auto" w:fill="auto"/>
          </w:tcPr>
          <w:p>
            <w:pPr>
              <w:pStyle w:val="TableParagraph"/>
              <w:rPr/>
            </w:pPr>
            <w:r>
              <w:t>1</w:t>
            </w:r>
          </w:p>
        </w:tc>
        <w:tc>
          <w:tcPr>
            <w:cnfStyle w:val="000010010000"/>
            <w:tcW w:w="665" w:type="pct"/>
            <w:shd w:val="clear" w:color="auto" w:fill="auto"/>
          </w:tcPr>
          <w:p>
            <w:pPr>
              <w:pStyle w:val="TableParagraph"/>
              <w:rPr/>
            </w:pPr>
          </w:p>
        </w:tc>
        <w:tc>
          <w:tcPr>
            <w:cnfStyle w:val="000100010000"/>
            <w:tcW w:w="677" w:type="pct"/>
            <w:shd w:val="clear" w:color="auto" w:fill="auto"/>
          </w:tcPr>
          <w:p>
            <w:pPr>
              <w:pStyle w:val="TableParagraph"/>
              <w:rPr/>
            </w:pPr>
            <w:r>
              <w:t>1</w:t>
            </w:r>
          </w:p>
        </w:tc>
      </w:tr>
      <w:tr>
        <w:trPr>
          <w:trHeight w:val="124"/>
        </w:trPr>
        <w:tc>
          <w:tcPr>
            <w:cnfStyle w:val="001000100000"/>
            <w:tcW w:w="698" w:type="pct"/>
            <w:shd w:val="clear" w:color="auto" w:fill="auto"/>
          </w:tcPr>
          <w:p>
            <w:pPr>
              <w:pStyle w:val="TableParagraph"/>
              <w:rPr/>
            </w:pPr>
            <w:r>
              <w:t>17</w:t>
            </w:r>
          </w:p>
        </w:tc>
        <w:tc>
          <w:tcPr>
            <w:cnfStyle w:val="000010100000"/>
            <w:tcW w:w="2317" w:type="pct"/>
            <w:shd w:val="clear" w:color="auto" w:fill="auto"/>
          </w:tcPr>
          <w:p>
            <w:pPr>
              <w:pStyle w:val="TableParagraph"/>
              <w:rPr/>
            </w:pPr>
            <w:r>
              <w:t>Чистое сердце.</w:t>
            </w:r>
          </w:p>
        </w:tc>
        <w:tc>
          <w:tcPr>
            <w:cnfStyle w:val="000001100000"/>
            <w:tcW w:w="643" w:type="pct"/>
            <w:shd w:val="clear" w:color="auto" w:fill="auto"/>
          </w:tcPr>
          <w:p>
            <w:pPr>
              <w:pStyle w:val="TableParagraph"/>
              <w:rPr/>
            </w:pPr>
            <w:r>
              <w:t>1</w:t>
            </w:r>
          </w:p>
        </w:tc>
        <w:tc>
          <w:tcPr>
            <w:cnfStyle w:val="000010100000"/>
            <w:tcW w:w="665" w:type="pct"/>
            <w:shd w:val="clear" w:color="auto" w:fill="auto"/>
          </w:tcPr>
          <w:p>
            <w:pPr>
              <w:pStyle w:val="TableParagraph"/>
              <w:rPr/>
            </w:pPr>
          </w:p>
        </w:tc>
        <w:tc>
          <w:tcPr>
            <w:cnfStyle w:val="000100100000"/>
            <w:tcW w:w="677" w:type="pct"/>
            <w:shd w:val="clear" w:color="auto" w:fill="auto"/>
          </w:tcPr>
          <w:p>
            <w:pPr>
              <w:pStyle w:val="TableParagraph"/>
              <w:rPr/>
            </w:pPr>
            <w:r>
              <w:t>1</w:t>
            </w:r>
          </w:p>
        </w:tc>
      </w:tr>
      <w:tr>
        <w:trPr>
          <w:trHeight w:val="142"/>
        </w:trPr>
        <w:tc>
          <w:tcPr>
            <w:cnfStyle w:val="001000010000"/>
            <w:tcW w:w="698" w:type="pct"/>
            <w:shd w:val="clear" w:color="auto" w:fill="auto"/>
          </w:tcPr>
          <w:p>
            <w:pPr>
              <w:pStyle w:val="TableParagraph"/>
              <w:rPr/>
            </w:pPr>
            <w:r>
              <w:t>18</w:t>
            </w:r>
          </w:p>
        </w:tc>
        <w:tc>
          <w:tcPr>
            <w:cnfStyle w:val="000010010000"/>
            <w:tcW w:w="2317" w:type="pct"/>
            <w:shd w:val="clear" w:color="auto" w:fill="auto"/>
          </w:tcPr>
          <w:p>
            <w:pPr>
              <w:pStyle w:val="TableParagraph"/>
              <w:rPr/>
            </w:pPr>
            <w:r>
              <w:t>Какие качества нам нравятся друг в друге.</w:t>
            </w:r>
          </w:p>
        </w:tc>
        <w:tc>
          <w:tcPr>
            <w:cnfStyle w:val="000001010000"/>
            <w:tcW w:w="643" w:type="pct"/>
            <w:shd w:val="clear" w:color="auto" w:fill="auto"/>
          </w:tcPr>
          <w:p>
            <w:pPr>
              <w:pStyle w:val="TableParagraph"/>
              <w:rPr/>
            </w:pPr>
            <w:r>
              <w:t>1</w:t>
            </w:r>
          </w:p>
        </w:tc>
        <w:tc>
          <w:tcPr>
            <w:cnfStyle w:val="000010010000"/>
            <w:tcW w:w="665" w:type="pct"/>
            <w:shd w:val="clear" w:color="auto" w:fill="auto"/>
          </w:tcPr>
          <w:p>
            <w:pPr>
              <w:pStyle w:val="TableParagraph"/>
              <w:rPr/>
            </w:pPr>
          </w:p>
        </w:tc>
        <w:tc>
          <w:tcPr>
            <w:cnfStyle w:val="000100010000"/>
            <w:tcW w:w="677" w:type="pct"/>
            <w:shd w:val="clear" w:color="auto" w:fill="auto"/>
          </w:tcPr>
          <w:p>
            <w:pPr>
              <w:pStyle w:val="TableParagraph"/>
              <w:rPr/>
            </w:pPr>
            <w:r>
              <w:t>1</w:t>
            </w:r>
          </w:p>
        </w:tc>
      </w:tr>
      <w:tr>
        <w:trPr>
          <w:trHeight w:val="316"/>
        </w:trPr>
        <w:tc>
          <w:tcPr>
            <w:cnfStyle w:val="001000100000"/>
            <w:tcW w:w="698" w:type="pct"/>
            <w:shd w:val="clear" w:color="auto" w:fill="auto"/>
          </w:tcPr>
          <w:p>
            <w:pPr>
              <w:pStyle w:val="TableParagraph"/>
              <w:rPr/>
            </w:pPr>
            <w:r>
              <w:t>19-20</w:t>
            </w:r>
          </w:p>
        </w:tc>
        <w:tc>
          <w:tcPr>
            <w:cnfStyle w:val="000010100000"/>
            <w:tcW w:w="2317" w:type="pct"/>
            <w:shd w:val="clear" w:color="auto" w:fill="auto"/>
          </w:tcPr>
          <w:p>
            <w:pPr>
              <w:pStyle w:val="TableParagraph"/>
              <w:rPr/>
            </w:pPr>
            <w:r>
              <w:t>Какими качествами мы похожи и чем отличаемся.</w:t>
            </w:r>
          </w:p>
        </w:tc>
        <w:tc>
          <w:tcPr>
            <w:cnfStyle w:val="000001100000"/>
            <w:tcW w:w="643" w:type="pct"/>
            <w:shd w:val="clear" w:color="auto" w:fill="auto"/>
          </w:tcPr>
          <w:p>
            <w:pPr>
              <w:pStyle w:val="TableParagraph"/>
              <w:rPr/>
            </w:pPr>
            <w:r>
              <w:t>2</w:t>
            </w:r>
          </w:p>
        </w:tc>
        <w:tc>
          <w:tcPr>
            <w:cnfStyle w:val="000010100000"/>
            <w:tcW w:w="665" w:type="pct"/>
            <w:shd w:val="clear" w:color="auto" w:fill="auto"/>
          </w:tcPr>
          <w:p>
            <w:pPr>
              <w:pStyle w:val="TableParagraph"/>
              <w:rPr/>
            </w:pPr>
            <w:r>
              <w:t>1</w:t>
            </w:r>
          </w:p>
        </w:tc>
        <w:tc>
          <w:tcPr>
            <w:cnfStyle w:val="000100100000"/>
            <w:tcW w:w="677" w:type="pct"/>
            <w:shd w:val="clear" w:color="auto" w:fill="auto"/>
          </w:tcPr>
          <w:p>
            <w:pPr>
              <w:pStyle w:val="TableParagraph"/>
              <w:rPr/>
            </w:pPr>
            <w:r>
              <w:t>1</w:t>
            </w:r>
          </w:p>
        </w:tc>
      </w:tr>
      <w:tr>
        <w:trPr>
          <w:trHeight w:val="224"/>
        </w:trPr>
        <w:tc>
          <w:tcPr>
            <w:cnfStyle w:val="001000010000"/>
            <w:tcW w:w="698" w:type="pct"/>
            <w:shd w:val="clear" w:color="auto" w:fill="auto"/>
          </w:tcPr>
          <w:p>
            <w:pPr>
              <w:pStyle w:val="TableParagraph"/>
              <w:rPr/>
            </w:pPr>
            <w:r>
              <w:t>21-22</w:t>
            </w:r>
          </w:p>
        </w:tc>
        <w:tc>
          <w:tcPr>
            <w:cnfStyle w:val="000010010000"/>
            <w:tcW w:w="2317" w:type="pct"/>
            <w:shd w:val="clear" w:color="auto" w:fill="auto"/>
          </w:tcPr>
          <w:p>
            <w:pPr>
              <w:pStyle w:val="TableParagraph"/>
              <w:rPr/>
            </w:pPr>
            <w:r>
              <w:t>Каждый человек уникален</w:t>
            </w:r>
          </w:p>
        </w:tc>
        <w:tc>
          <w:tcPr>
            <w:cnfStyle w:val="000001010000"/>
            <w:tcW w:w="643" w:type="pct"/>
            <w:shd w:val="clear" w:color="auto" w:fill="auto"/>
          </w:tcPr>
          <w:p>
            <w:pPr>
              <w:pStyle w:val="TableParagraph"/>
              <w:rPr/>
            </w:pPr>
            <w:r>
              <w:t>2</w:t>
            </w:r>
          </w:p>
        </w:tc>
        <w:tc>
          <w:tcPr>
            <w:cnfStyle w:val="000010010000"/>
            <w:tcW w:w="665" w:type="pct"/>
            <w:shd w:val="clear" w:color="auto" w:fill="auto"/>
          </w:tcPr>
          <w:p>
            <w:pPr>
              <w:pStyle w:val="TableParagraph"/>
              <w:rPr/>
            </w:pPr>
            <w:r>
              <w:t>1</w:t>
            </w:r>
          </w:p>
        </w:tc>
        <w:tc>
          <w:tcPr>
            <w:cnfStyle w:val="000100010000"/>
            <w:tcW w:w="677" w:type="pct"/>
            <w:shd w:val="clear" w:color="auto" w:fill="auto"/>
          </w:tcPr>
          <w:p>
            <w:pPr>
              <w:pStyle w:val="TableParagraph"/>
              <w:rPr/>
            </w:pPr>
            <w:r>
              <w:t>1</w:t>
            </w:r>
          </w:p>
        </w:tc>
      </w:tr>
      <w:tr>
        <w:trPr>
          <w:trHeight w:val="101"/>
        </w:trPr>
        <w:tc>
          <w:tcPr>
            <w:cnfStyle w:val="001000100000"/>
            <w:tcW w:w="5000" w:type="pct"/>
            <w:gridSpan w:val="5"/>
            <w:shd w:val="clear" w:color="auto" w:fill="auto"/>
          </w:tcPr>
          <w:p>
            <w:pPr>
              <w:pStyle w:val="TableParagraph"/>
              <w:rPr/>
            </w:pPr>
            <w:r>
              <w:t>Какой Я - Какой ТЫ? ( 12 часов )</w:t>
            </w:r>
          </w:p>
        </w:tc>
      </w:tr>
      <w:tr>
        <w:trPr>
          <w:trHeight w:val="118"/>
        </w:trPr>
        <w:tc>
          <w:tcPr>
            <w:cnfStyle w:val="001000010000"/>
            <w:tcW w:w="698" w:type="pct"/>
            <w:shd w:val="clear" w:color="auto" w:fill="auto"/>
          </w:tcPr>
          <w:p>
            <w:pPr>
              <w:pStyle w:val="TableParagraph"/>
              <w:rPr/>
            </w:pPr>
            <w:r>
              <w:t>23-24</w:t>
            </w:r>
          </w:p>
        </w:tc>
        <w:tc>
          <w:tcPr>
            <w:cnfStyle w:val="000010010000"/>
            <w:tcW w:w="2317" w:type="pct"/>
            <w:shd w:val="clear" w:color="auto" w:fill="auto"/>
          </w:tcPr>
          <w:p>
            <w:pPr>
              <w:pStyle w:val="TableParagraph"/>
              <w:rPr/>
            </w:pPr>
            <w:r>
              <w:t>Какой Я?</w:t>
            </w:r>
          </w:p>
        </w:tc>
        <w:tc>
          <w:tcPr>
            <w:cnfStyle w:val="000001010000"/>
            <w:tcW w:w="643" w:type="pct"/>
            <w:shd w:val="clear" w:color="auto" w:fill="auto"/>
          </w:tcPr>
          <w:p>
            <w:pPr>
              <w:pStyle w:val="TableParagraph"/>
              <w:rPr/>
            </w:pPr>
            <w:r>
              <w:t>2</w:t>
            </w:r>
          </w:p>
        </w:tc>
        <w:tc>
          <w:tcPr>
            <w:cnfStyle w:val="000010010000"/>
            <w:tcW w:w="665" w:type="pct"/>
            <w:shd w:val="clear" w:color="auto" w:fill="auto"/>
          </w:tcPr>
          <w:p>
            <w:pPr>
              <w:pStyle w:val="TableParagraph"/>
              <w:rPr/>
            </w:pPr>
            <w:r>
              <w:t>1</w:t>
            </w:r>
          </w:p>
        </w:tc>
        <w:tc>
          <w:tcPr>
            <w:cnfStyle w:val="000100010000"/>
            <w:tcW w:w="677" w:type="pct"/>
            <w:shd w:val="clear" w:color="auto" w:fill="auto"/>
          </w:tcPr>
          <w:p>
            <w:pPr>
              <w:pStyle w:val="TableParagraph"/>
              <w:rPr/>
            </w:pPr>
            <w:r>
              <w:t>1</w:t>
            </w:r>
          </w:p>
        </w:tc>
      </w:tr>
      <w:tr>
        <w:trPr>
          <w:trHeight w:val="118"/>
        </w:trPr>
        <w:tc>
          <w:tcPr>
            <w:cnfStyle w:val="001000100000"/>
            <w:tcW w:w="698" w:type="pct"/>
            <w:shd w:val="clear" w:color="auto" w:fill="auto"/>
          </w:tcPr>
          <w:p>
            <w:pPr>
              <w:pStyle w:val="TableParagraph"/>
              <w:rPr/>
            </w:pPr>
            <w:r>
              <w:t>25-26</w:t>
            </w:r>
          </w:p>
        </w:tc>
        <w:tc>
          <w:tcPr>
            <w:cnfStyle w:val="000010100000"/>
            <w:tcW w:w="2317" w:type="pct"/>
            <w:shd w:val="clear" w:color="auto" w:fill="auto"/>
          </w:tcPr>
          <w:p>
            <w:pPr>
              <w:pStyle w:val="TableParagraph"/>
              <w:rPr/>
            </w:pPr>
            <w:r>
              <w:t>Какой</w:t>
            </w:r>
            <w:r>
              <w:tab/>
              <w:t>Ты?</w:t>
            </w:r>
            <w:r>
              <w:tab/>
              <w:t>Учимся договариваться.</w:t>
            </w:r>
          </w:p>
        </w:tc>
        <w:tc>
          <w:tcPr>
            <w:cnfStyle w:val="000001100000"/>
            <w:tcW w:w="643" w:type="pct"/>
            <w:shd w:val="clear" w:color="auto" w:fill="auto"/>
          </w:tcPr>
          <w:p>
            <w:pPr>
              <w:pStyle w:val="TableParagraph"/>
              <w:rPr/>
            </w:pPr>
            <w:r>
              <w:t>2</w:t>
            </w:r>
          </w:p>
        </w:tc>
        <w:tc>
          <w:tcPr>
            <w:cnfStyle w:val="000010100000"/>
            <w:tcW w:w="665" w:type="pct"/>
            <w:shd w:val="clear" w:color="auto" w:fill="auto"/>
          </w:tcPr>
          <w:p>
            <w:pPr>
              <w:pStyle w:val="TableParagraph"/>
              <w:rPr/>
            </w:pPr>
            <w:r>
              <w:t>1</w:t>
            </w:r>
          </w:p>
        </w:tc>
        <w:tc>
          <w:tcPr>
            <w:cnfStyle w:val="000100100000"/>
            <w:tcW w:w="677" w:type="pct"/>
            <w:shd w:val="clear" w:color="auto" w:fill="auto"/>
          </w:tcPr>
          <w:p>
            <w:pPr>
              <w:pStyle w:val="TableParagraph"/>
              <w:rPr/>
            </w:pPr>
            <w:r>
              <w:t>1</w:t>
            </w:r>
          </w:p>
        </w:tc>
      </w:tr>
      <w:tr>
        <w:trPr>
          <w:trHeight w:val="118"/>
        </w:trPr>
        <w:tc>
          <w:tcPr>
            <w:cnfStyle w:val="001000010000"/>
            <w:tcW w:w="698" w:type="pct"/>
            <w:shd w:val="clear" w:color="auto" w:fill="auto"/>
          </w:tcPr>
          <w:p>
            <w:pPr>
              <w:pStyle w:val="TableParagraph"/>
              <w:rPr/>
            </w:pPr>
            <w:r>
              <w:t>27-28</w:t>
            </w:r>
          </w:p>
        </w:tc>
        <w:tc>
          <w:tcPr>
            <w:cnfStyle w:val="000010010000"/>
            <w:tcW w:w="2317" w:type="pct"/>
            <w:shd w:val="clear" w:color="auto" w:fill="auto"/>
          </w:tcPr>
          <w:p>
            <w:pPr>
              <w:pStyle w:val="TableParagraph"/>
              <w:rPr/>
            </w:pPr>
            <w:r>
              <w:t>Трудности</w:t>
            </w:r>
            <w:r>
              <w:tab/>
              <w:t>второклассника</w:t>
            </w:r>
            <w:r>
              <w:tab/>
              <w:t>в школе, дома, на улице.</w:t>
            </w:r>
          </w:p>
        </w:tc>
        <w:tc>
          <w:tcPr>
            <w:cnfStyle w:val="000001010000"/>
            <w:tcW w:w="643" w:type="pct"/>
            <w:shd w:val="clear" w:color="auto" w:fill="auto"/>
          </w:tcPr>
          <w:p>
            <w:pPr>
              <w:pStyle w:val="TableParagraph"/>
              <w:rPr/>
            </w:pPr>
            <w:r>
              <w:t>2</w:t>
            </w:r>
          </w:p>
        </w:tc>
        <w:tc>
          <w:tcPr>
            <w:cnfStyle w:val="000010010000"/>
            <w:tcW w:w="665" w:type="pct"/>
            <w:shd w:val="clear" w:color="auto" w:fill="auto"/>
          </w:tcPr>
          <w:p>
            <w:pPr>
              <w:pStyle w:val="TableParagraph"/>
              <w:rPr/>
            </w:pPr>
            <w:r>
              <w:t>1</w:t>
            </w:r>
          </w:p>
        </w:tc>
        <w:tc>
          <w:tcPr>
            <w:cnfStyle w:val="000100010000"/>
            <w:tcW w:w="677" w:type="pct"/>
            <w:shd w:val="clear" w:color="auto" w:fill="auto"/>
          </w:tcPr>
          <w:p>
            <w:pPr>
              <w:pStyle w:val="TableParagraph"/>
              <w:rPr/>
            </w:pPr>
            <w:r>
              <w:t>1</w:t>
            </w:r>
          </w:p>
        </w:tc>
      </w:tr>
      <w:tr>
        <w:trPr>
          <w:trHeight w:val="118"/>
        </w:trPr>
        <w:tc>
          <w:tcPr>
            <w:cnfStyle w:val="001000100000"/>
            <w:tcW w:w="698" w:type="pct"/>
            <w:shd w:val="clear" w:color="auto" w:fill="auto"/>
          </w:tcPr>
          <w:p>
            <w:pPr>
              <w:pStyle w:val="TableParagraph"/>
              <w:rPr/>
            </w:pPr>
            <w:r>
              <w:t>29-31</w:t>
            </w:r>
          </w:p>
        </w:tc>
        <w:tc>
          <w:tcPr>
            <w:cnfStyle w:val="000010100000"/>
            <w:tcW w:w="2317" w:type="pct"/>
            <w:shd w:val="clear" w:color="auto" w:fill="auto"/>
          </w:tcPr>
          <w:p>
            <w:pPr>
              <w:pStyle w:val="TableParagraph"/>
              <w:rPr/>
            </w:pPr>
            <w:r>
              <w:t>Школьные трудности.</w:t>
            </w:r>
          </w:p>
        </w:tc>
        <w:tc>
          <w:tcPr>
            <w:cnfStyle w:val="000001100000"/>
            <w:tcW w:w="643" w:type="pct"/>
            <w:shd w:val="clear" w:color="auto" w:fill="auto"/>
          </w:tcPr>
          <w:p>
            <w:pPr>
              <w:pStyle w:val="TableParagraph"/>
              <w:rPr/>
            </w:pPr>
            <w:r>
              <w:t>3</w:t>
            </w:r>
          </w:p>
        </w:tc>
        <w:tc>
          <w:tcPr>
            <w:cnfStyle w:val="000010100000"/>
            <w:tcW w:w="665" w:type="pct"/>
            <w:shd w:val="clear" w:color="auto" w:fill="auto"/>
          </w:tcPr>
          <w:p>
            <w:pPr>
              <w:pStyle w:val="TableParagraph"/>
              <w:rPr/>
            </w:pPr>
            <w:r>
              <w:t>1</w:t>
            </w:r>
          </w:p>
        </w:tc>
        <w:tc>
          <w:tcPr>
            <w:cnfStyle w:val="000100100000"/>
            <w:tcW w:w="677" w:type="pct"/>
            <w:shd w:val="clear" w:color="auto" w:fill="auto"/>
          </w:tcPr>
          <w:p>
            <w:pPr>
              <w:pStyle w:val="TableParagraph"/>
              <w:rPr/>
            </w:pPr>
            <w:r>
              <w:t>2</w:t>
            </w:r>
          </w:p>
        </w:tc>
      </w:tr>
      <w:tr>
        <w:trPr>
          <w:trHeight w:val="118"/>
        </w:trPr>
        <w:tc>
          <w:tcPr>
            <w:cnfStyle w:val="001000010000"/>
            <w:tcW w:w="698" w:type="pct"/>
            <w:shd w:val="clear" w:color="auto" w:fill="auto"/>
          </w:tcPr>
          <w:p>
            <w:pPr>
              <w:pStyle w:val="TableParagraph"/>
              <w:rPr/>
            </w:pPr>
            <w:r>
              <w:t>32-33</w:t>
            </w:r>
          </w:p>
        </w:tc>
        <w:tc>
          <w:tcPr>
            <w:cnfStyle w:val="000010010000"/>
            <w:tcW w:w="2317" w:type="pct"/>
            <w:shd w:val="clear" w:color="auto" w:fill="auto"/>
          </w:tcPr>
          <w:p>
            <w:pPr>
              <w:pStyle w:val="TableParagraph"/>
              <w:rPr/>
            </w:pPr>
            <w:r>
              <w:t>Домашние трудности.</w:t>
            </w:r>
          </w:p>
        </w:tc>
        <w:tc>
          <w:tcPr>
            <w:cnfStyle w:val="000001010000"/>
            <w:tcW w:w="643" w:type="pct"/>
            <w:shd w:val="clear" w:color="auto" w:fill="auto"/>
          </w:tcPr>
          <w:p>
            <w:pPr>
              <w:pStyle w:val="TableParagraph"/>
              <w:rPr/>
            </w:pPr>
            <w:r>
              <w:t>2</w:t>
            </w:r>
          </w:p>
        </w:tc>
        <w:tc>
          <w:tcPr>
            <w:cnfStyle w:val="000010010000"/>
            <w:tcW w:w="665" w:type="pct"/>
            <w:shd w:val="clear" w:color="auto" w:fill="auto"/>
          </w:tcPr>
          <w:p>
            <w:pPr>
              <w:pStyle w:val="TableParagraph"/>
              <w:rPr/>
            </w:pPr>
            <w:r>
              <w:t>1</w:t>
            </w:r>
          </w:p>
        </w:tc>
        <w:tc>
          <w:tcPr>
            <w:cnfStyle w:val="000100010000"/>
            <w:tcW w:w="677" w:type="pct"/>
            <w:shd w:val="clear" w:color="auto" w:fill="auto"/>
          </w:tcPr>
          <w:p>
            <w:pPr>
              <w:pStyle w:val="TableParagraph"/>
              <w:rPr/>
            </w:pPr>
            <w:r>
              <w:t>1</w:t>
            </w:r>
          </w:p>
        </w:tc>
      </w:tr>
      <w:tr>
        <w:trPr>
          <w:trHeight w:val="118"/>
        </w:trPr>
        <w:tc>
          <w:tcPr>
            <w:cnfStyle w:val="001000100000"/>
            <w:tcW w:w="698" w:type="pct"/>
            <w:shd w:val="clear" w:color="auto" w:fill="auto"/>
          </w:tcPr>
          <w:p>
            <w:pPr>
              <w:pStyle w:val="TableParagraph"/>
              <w:rPr/>
            </w:pPr>
            <w:r>
              <w:t>34</w:t>
            </w:r>
          </w:p>
        </w:tc>
        <w:tc>
          <w:tcPr>
            <w:cnfStyle w:val="000010100000"/>
            <w:tcW w:w="2317" w:type="pct"/>
            <w:shd w:val="clear" w:color="auto" w:fill="auto"/>
          </w:tcPr>
          <w:p>
            <w:pPr>
              <w:pStyle w:val="TableParagraph"/>
              <w:rPr/>
            </w:pPr>
            <w:r>
              <w:t>Итоговое занятие.</w:t>
            </w:r>
          </w:p>
        </w:tc>
        <w:tc>
          <w:tcPr>
            <w:cnfStyle w:val="000001100000"/>
            <w:tcW w:w="643" w:type="pct"/>
            <w:shd w:val="clear" w:color="auto" w:fill="auto"/>
          </w:tcPr>
          <w:p>
            <w:pPr>
              <w:pStyle w:val="TableParagraph"/>
              <w:rPr/>
            </w:pPr>
            <w:r>
              <w:t>1</w:t>
            </w:r>
          </w:p>
        </w:tc>
        <w:tc>
          <w:tcPr>
            <w:cnfStyle w:val="000010100000"/>
            <w:tcW w:w="665" w:type="pct"/>
            <w:shd w:val="clear" w:color="auto" w:fill="auto"/>
          </w:tcPr>
          <w:p>
            <w:pPr>
              <w:pStyle w:val="TableParagraph"/>
              <w:rPr/>
            </w:pPr>
          </w:p>
        </w:tc>
        <w:tc>
          <w:tcPr>
            <w:cnfStyle w:val="000100100000"/>
            <w:tcW w:w="677" w:type="pct"/>
            <w:shd w:val="clear" w:color="auto" w:fill="auto"/>
          </w:tcPr>
          <w:p>
            <w:pPr>
              <w:pStyle w:val="TableParagraph"/>
              <w:rPr/>
            </w:pPr>
            <w:r>
              <w:t>1</w:t>
            </w:r>
          </w:p>
        </w:tc>
      </w:tr>
      <w:tr>
        <w:trPr>
          <w:trHeight w:val="118"/>
        </w:trPr>
        <w:tc>
          <w:tcPr>
            <w:cnfStyle w:val="011000000000"/>
            <w:tcW w:w="698" w:type="pct"/>
            <w:shd w:val="clear" w:color="auto" w:fill="auto"/>
          </w:tcPr>
          <w:p>
            <w:pPr>
              <w:pStyle w:val="TableParagraph"/>
              <w:rPr>
                <w:b/>
              </w:rPr>
            </w:pPr>
            <w:r>
              <w:rPr>
                <w:b/>
              </w:rPr>
              <w:t>Итого</w:t>
            </w:r>
          </w:p>
        </w:tc>
        <w:tc>
          <w:tcPr>
            <w:cnfStyle w:val="010010000000"/>
            <w:tcW w:w="2317" w:type="pct"/>
            <w:shd w:val="clear" w:color="auto" w:fill="auto"/>
          </w:tcPr>
          <w:p>
            <w:pPr>
              <w:pStyle w:val="TableParagraph"/>
              <w:rPr>
                <w:b/>
              </w:rPr>
            </w:pPr>
            <w:r>
              <w:rPr>
                <w:b/>
              </w:rPr>
              <w:t>34 часа</w:t>
            </w:r>
          </w:p>
        </w:tc>
        <w:tc>
          <w:tcPr>
            <w:cnfStyle w:val="010001000000"/>
            <w:tcW w:w="643" w:type="pct"/>
            <w:shd w:val="clear" w:color="auto" w:fill="auto"/>
          </w:tcPr>
          <w:p>
            <w:pPr>
              <w:pStyle w:val="TableParagraph"/>
              <w:rPr>
                <w:b/>
              </w:rPr>
            </w:pPr>
            <w:r>
              <w:rPr>
                <w:b/>
              </w:rPr>
              <w:t>14</w:t>
            </w:r>
          </w:p>
        </w:tc>
        <w:tc>
          <w:tcPr>
            <w:cnfStyle w:val="010010000000"/>
            <w:tcW w:w="665" w:type="pct"/>
            <w:shd w:val="clear" w:color="auto" w:fill="auto"/>
          </w:tcPr>
          <w:p>
            <w:pPr>
              <w:pStyle w:val="TableParagraph"/>
              <w:rPr>
                <w:b/>
              </w:rPr>
            </w:pPr>
            <w:r>
              <w:rPr>
                <w:b/>
              </w:rPr>
              <w:t>20</w:t>
            </w:r>
          </w:p>
        </w:tc>
        <w:tc>
          <w:tcPr>
            <w:cnfStyle w:val="010100000000"/>
            <w:tcW w:w="677" w:type="pct"/>
            <w:shd w:val="clear" w:color="auto" w:fill="auto"/>
          </w:tcPr>
          <w:p>
            <w:pPr>
              <w:pStyle w:val="TableParagraph"/>
              <w:rPr/>
            </w:pPr>
          </w:p>
        </w:tc>
      </w:tr>
    </w:tbl>
    <w:p>
      <w:pPr>
        <w:pStyle w:val="ListParagraph"/>
        <w:numPr>
          <w:ilvl w:val="0"/>
          <w:numId w:val="239"/>
        </w:numPr>
        <w:spacing w:after="0" w:line="240" w:lineRule="auto"/>
        <w:rPr>
          <w:rFonts w:ascii="Times New Roman"/>
          <w:b/>
          <w:bCs/>
        </w:rPr>
      </w:pPr>
      <w:r>
        <w:rPr>
          <w:rFonts w:ascii="Times New Roman"/>
          <w:b/>
          <w:bCs/>
        </w:rPr>
        <w:t>класс (34 часа)</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tblPr>
      <w:tblGrid>
        <w:gridCol w:w="1744"/>
        <w:gridCol w:w="4661"/>
        <w:gridCol w:w="1373"/>
        <w:gridCol w:w="1217"/>
        <w:gridCol w:w="1422"/>
      </w:tblGrid>
      <w:tr>
        <w:trPr>
          <w:trHeight w:val="266"/>
        </w:trPr>
        <w:tc>
          <w:tcPr>
            <w:cnfStyle w:val="101000000000"/>
            <w:tcW w:w="858" w:type="pct"/>
            <w:shd w:val="clear" w:color="auto" w:fill="auto"/>
          </w:tcPr>
          <w:p>
            <w:pPr>
              <w:pStyle w:val="TableParagraph"/>
              <w:rPr/>
            </w:pPr>
            <w:r>
              <w:t xml:space="preserve">№ </w:t>
            </w:r>
            <w:r>
              <w:t>занятия</w:t>
            </w:r>
          </w:p>
        </w:tc>
        <w:tc>
          <w:tcPr>
            <w:cnfStyle w:val="100010000000"/>
            <w:tcW w:w="2291" w:type="pct"/>
            <w:shd w:val="clear" w:color="auto" w:fill="auto"/>
          </w:tcPr>
          <w:p>
            <w:pPr>
              <w:pStyle w:val="TableParagraph"/>
              <w:rPr/>
            </w:pPr>
            <w:r>
              <w:t>Тема занятия</w:t>
            </w:r>
          </w:p>
        </w:tc>
        <w:tc>
          <w:tcPr>
            <w:cnfStyle w:val="100001000000"/>
            <w:tcW w:w="676" w:type="pct"/>
            <w:shd w:val="clear" w:color="auto" w:fill="auto"/>
          </w:tcPr>
          <w:p>
            <w:pPr>
              <w:pStyle w:val="TableParagraph"/>
              <w:rPr/>
            </w:pPr>
            <w:r>
              <w:t>Всего часов</w:t>
            </w:r>
          </w:p>
        </w:tc>
        <w:tc>
          <w:tcPr>
            <w:cnfStyle w:val="100010000000"/>
            <w:tcW w:w="599" w:type="pct"/>
            <w:shd w:val="clear" w:color="auto" w:fill="auto"/>
          </w:tcPr>
          <w:p>
            <w:pPr>
              <w:pStyle w:val="TableParagraph"/>
              <w:rPr/>
            </w:pPr>
            <w:r>
              <w:t>Теория</w:t>
            </w:r>
          </w:p>
        </w:tc>
        <w:tc>
          <w:tcPr>
            <w:cnfStyle w:val="100100000000"/>
            <w:tcW w:w="575" w:type="pct"/>
            <w:shd w:val="clear" w:color="auto" w:fill="auto"/>
          </w:tcPr>
          <w:p>
            <w:pPr>
              <w:pStyle w:val="TableParagraph"/>
              <w:rPr/>
            </w:pPr>
            <w:r>
              <w:t>Практика</w:t>
            </w:r>
          </w:p>
        </w:tc>
      </w:tr>
      <w:tr>
        <w:trPr>
          <w:trHeight w:val="128"/>
        </w:trPr>
        <w:tc>
          <w:tcPr>
            <w:cnfStyle w:val="001000100000"/>
            <w:tcW w:w="5000" w:type="pct"/>
            <w:gridSpan w:val="5"/>
            <w:shd w:val="clear" w:color="auto" w:fill="auto"/>
          </w:tcPr>
          <w:p>
            <w:pPr>
              <w:pStyle w:val="TableParagraph"/>
              <w:rPr/>
            </w:pPr>
            <w:r>
              <w:t>Я - фантазер (9 часов)</w:t>
            </w:r>
          </w:p>
        </w:tc>
      </w:tr>
      <w:tr>
        <w:trPr>
          <w:trHeight w:val="160"/>
        </w:trPr>
        <w:tc>
          <w:tcPr>
            <w:cnfStyle w:val="001000010000"/>
            <w:tcW w:w="733" w:type="pct"/>
            <w:shd w:val="clear" w:color="auto" w:fill="auto"/>
          </w:tcPr>
          <w:p>
            <w:pPr>
              <w:pStyle w:val="TableParagraph"/>
              <w:rPr/>
            </w:pPr>
            <w:r>
              <w:t>1-2</w:t>
            </w:r>
          </w:p>
        </w:tc>
        <w:tc>
          <w:tcPr>
            <w:cnfStyle w:val="000010010000"/>
            <w:tcW w:w="2292" w:type="pct"/>
            <w:shd w:val="clear" w:color="auto" w:fill="auto"/>
          </w:tcPr>
          <w:p>
            <w:pPr>
              <w:pStyle w:val="TableParagraph"/>
              <w:rPr/>
            </w:pPr>
            <w:r>
              <w:t>Я-третьеклассник.</w:t>
            </w:r>
          </w:p>
        </w:tc>
        <w:tc>
          <w:tcPr>
            <w:cnfStyle w:val="000001010000"/>
            <w:tcW w:w="676" w:type="pct"/>
            <w:shd w:val="clear" w:color="auto" w:fill="auto"/>
          </w:tcPr>
          <w:p>
            <w:pPr>
              <w:pStyle w:val="TableParagraph"/>
              <w:rPr/>
            </w:pPr>
            <w:r>
              <w:t>2</w:t>
            </w:r>
          </w:p>
        </w:tc>
        <w:tc>
          <w:tcPr>
            <w:cnfStyle w:val="000010010000"/>
            <w:tcW w:w="599" w:type="pct"/>
            <w:shd w:val="clear" w:color="auto" w:fill="auto"/>
          </w:tcPr>
          <w:p>
            <w:pPr>
              <w:pStyle w:val="TableParagraph"/>
              <w:rPr/>
            </w:pPr>
            <w:r>
              <w:t>1</w:t>
            </w:r>
          </w:p>
        </w:tc>
        <w:tc>
          <w:tcPr>
            <w:cnfStyle w:val="000100010000"/>
            <w:tcW w:w="700" w:type="pct"/>
            <w:shd w:val="clear" w:color="auto" w:fill="auto"/>
          </w:tcPr>
          <w:p>
            <w:pPr>
              <w:pStyle w:val="TableParagraph"/>
              <w:rPr/>
            </w:pPr>
            <w:r>
              <w:t>1</w:t>
            </w:r>
          </w:p>
        </w:tc>
      </w:tr>
      <w:tr>
        <w:trPr>
          <w:trHeight w:val="178"/>
        </w:trPr>
        <w:tc>
          <w:tcPr>
            <w:cnfStyle w:val="001000100000"/>
            <w:tcW w:w="733" w:type="pct"/>
            <w:shd w:val="clear" w:color="auto" w:fill="auto"/>
          </w:tcPr>
          <w:p>
            <w:pPr>
              <w:pStyle w:val="TableParagraph"/>
              <w:rPr/>
            </w:pPr>
            <w:r>
              <w:t>3</w:t>
            </w:r>
          </w:p>
        </w:tc>
        <w:tc>
          <w:tcPr>
            <w:cnfStyle w:val="000010100000"/>
            <w:tcW w:w="2292" w:type="pct"/>
            <w:shd w:val="clear" w:color="auto" w:fill="auto"/>
          </w:tcPr>
          <w:p>
            <w:pPr>
              <w:pStyle w:val="TableParagraph"/>
              <w:rPr/>
            </w:pPr>
            <w:r>
              <w:t>Кого можно назвать фантазером?</w:t>
            </w:r>
          </w:p>
        </w:tc>
        <w:tc>
          <w:tcPr>
            <w:cnfStyle w:val="000001100000"/>
            <w:tcW w:w="676" w:type="pct"/>
            <w:shd w:val="clear" w:color="auto" w:fill="auto"/>
          </w:tcPr>
          <w:p>
            <w:pPr>
              <w:pStyle w:val="TableParagraph"/>
              <w:rPr/>
            </w:pPr>
            <w:r>
              <w:t>1</w:t>
            </w:r>
          </w:p>
        </w:tc>
        <w:tc>
          <w:tcPr>
            <w:cnfStyle w:val="000010100000"/>
            <w:tcW w:w="599" w:type="pct"/>
            <w:shd w:val="clear" w:color="auto" w:fill="auto"/>
          </w:tcPr>
          <w:p>
            <w:pPr>
              <w:pStyle w:val="TableParagraph"/>
              <w:rPr/>
            </w:pPr>
            <w:r>
              <w:t>1</w:t>
            </w:r>
          </w:p>
        </w:tc>
        <w:tc>
          <w:tcPr>
            <w:cnfStyle w:val="000100100000"/>
            <w:tcW w:w="700" w:type="pct"/>
            <w:shd w:val="clear" w:color="auto" w:fill="auto"/>
          </w:tcPr>
          <w:p>
            <w:pPr>
              <w:pStyle w:val="TableParagraph"/>
              <w:rPr/>
            </w:pPr>
          </w:p>
        </w:tc>
      </w:tr>
      <w:tr>
        <w:trPr>
          <w:trHeight w:val="196"/>
        </w:trPr>
        <w:tc>
          <w:tcPr>
            <w:cnfStyle w:val="001000010000"/>
            <w:tcW w:w="733" w:type="pct"/>
            <w:shd w:val="clear" w:color="auto" w:fill="auto"/>
          </w:tcPr>
          <w:p>
            <w:pPr>
              <w:pStyle w:val="TableParagraph"/>
              <w:rPr/>
            </w:pPr>
            <w:r>
              <w:t>4-5</w:t>
            </w:r>
          </w:p>
        </w:tc>
        <w:tc>
          <w:tcPr>
            <w:cnfStyle w:val="000010010000"/>
            <w:tcW w:w="2292" w:type="pct"/>
            <w:shd w:val="clear" w:color="auto" w:fill="auto"/>
          </w:tcPr>
          <w:p>
            <w:pPr>
              <w:pStyle w:val="TableParagraph"/>
              <w:rPr/>
            </w:pPr>
            <w:r>
              <w:t>Я умею фантазировать!</w:t>
            </w:r>
          </w:p>
        </w:tc>
        <w:tc>
          <w:tcPr>
            <w:cnfStyle w:val="000001010000"/>
            <w:tcW w:w="676" w:type="pct"/>
            <w:shd w:val="clear" w:color="auto" w:fill="auto"/>
          </w:tcPr>
          <w:p>
            <w:pPr>
              <w:pStyle w:val="TableParagraph"/>
              <w:rPr/>
            </w:pPr>
            <w:r>
              <w:t>2</w:t>
            </w:r>
          </w:p>
        </w:tc>
        <w:tc>
          <w:tcPr>
            <w:cnfStyle w:val="000010010000"/>
            <w:tcW w:w="599" w:type="pct"/>
            <w:shd w:val="clear" w:color="auto" w:fill="auto"/>
          </w:tcPr>
          <w:p>
            <w:pPr>
              <w:pStyle w:val="TableParagraph"/>
              <w:rPr/>
            </w:pPr>
          </w:p>
        </w:tc>
        <w:tc>
          <w:tcPr>
            <w:cnfStyle w:val="000100010000"/>
            <w:tcW w:w="700" w:type="pct"/>
            <w:shd w:val="clear" w:color="auto" w:fill="auto"/>
          </w:tcPr>
          <w:p>
            <w:pPr>
              <w:pStyle w:val="TableParagraph"/>
              <w:rPr/>
            </w:pPr>
            <w:r>
              <w:t>2</w:t>
            </w:r>
          </w:p>
        </w:tc>
      </w:tr>
      <w:tr>
        <w:trPr>
          <w:trHeight w:val="73"/>
        </w:trPr>
        <w:tc>
          <w:tcPr>
            <w:cnfStyle w:val="001000100000"/>
            <w:tcW w:w="733" w:type="pct"/>
            <w:shd w:val="clear" w:color="auto" w:fill="auto"/>
          </w:tcPr>
          <w:p>
            <w:pPr>
              <w:pStyle w:val="TableParagraph"/>
              <w:rPr/>
            </w:pPr>
            <w:r>
              <w:t>6</w:t>
            </w:r>
          </w:p>
        </w:tc>
        <w:tc>
          <w:tcPr>
            <w:cnfStyle w:val="000010100000"/>
            <w:tcW w:w="2292" w:type="pct"/>
            <w:shd w:val="clear" w:color="auto" w:fill="auto"/>
          </w:tcPr>
          <w:p>
            <w:pPr>
              <w:pStyle w:val="TableParagraph"/>
              <w:rPr/>
            </w:pPr>
            <w:r>
              <w:t>Мои сны</w:t>
            </w:r>
          </w:p>
        </w:tc>
        <w:tc>
          <w:tcPr>
            <w:cnfStyle w:val="000001100000"/>
            <w:tcW w:w="676" w:type="pct"/>
            <w:shd w:val="clear" w:color="auto" w:fill="auto"/>
          </w:tcPr>
          <w:p>
            <w:pPr>
              <w:pStyle w:val="TableParagraph"/>
              <w:rPr/>
            </w:pPr>
            <w:r>
              <w:t>1</w:t>
            </w:r>
          </w:p>
        </w:tc>
        <w:tc>
          <w:tcPr>
            <w:cnfStyle w:val="000010100000"/>
            <w:tcW w:w="599" w:type="pct"/>
            <w:shd w:val="clear" w:color="auto" w:fill="auto"/>
          </w:tcPr>
          <w:p>
            <w:pPr>
              <w:pStyle w:val="TableParagraph"/>
              <w:rPr/>
            </w:pPr>
          </w:p>
        </w:tc>
        <w:tc>
          <w:tcPr>
            <w:cnfStyle w:val="000100100000"/>
            <w:tcW w:w="700" w:type="pct"/>
            <w:shd w:val="clear" w:color="auto" w:fill="auto"/>
          </w:tcPr>
          <w:p>
            <w:pPr>
              <w:pStyle w:val="TableParagraph"/>
              <w:rPr/>
            </w:pPr>
            <w:r>
              <w:t>1</w:t>
            </w:r>
          </w:p>
        </w:tc>
      </w:tr>
      <w:tr>
        <w:trPr>
          <w:trHeight w:val="90"/>
        </w:trPr>
        <w:tc>
          <w:tcPr>
            <w:cnfStyle w:val="001000010000"/>
            <w:tcW w:w="733" w:type="pct"/>
            <w:shd w:val="clear" w:color="auto" w:fill="auto"/>
          </w:tcPr>
          <w:p>
            <w:pPr>
              <w:pStyle w:val="TableParagraph"/>
              <w:rPr/>
            </w:pPr>
            <w:r>
              <w:t>7</w:t>
            </w:r>
          </w:p>
        </w:tc>
        <w:tc>
          <w:tcPr>
            <w:cnfStyle w:val="000010010000"/>
            <w:tcW w:w="2292" w:type="pct"/>
            <w:shd w:val="clear" w:color="auto" w:fill="auto"/>
          </w:tcPr>
          <w:p>
            <w:pPr>
              <w:pStyle w:val="TableParagraph"/>
              <w:rPr/>
            </w:pPr>
            <w:r>
              <w:t>Я умею сочинять!</w:t>
            </w:r>
          </w:p>
        </w:tc>
        <w:tc>
          <w:tcPr>
            <w:cnfStyle w:val="000001010000"/>
            <w:tcW w:w="676" w:type="pct"/>
            <w:shd w:val="clear" w:color="auto" w:fill="auto"/>
          </w:tcPr>
          <w:p>
            <w:pPr>
              <w:pStyle w:val="TableParagraph"/>
              <w:rPr/>
            </w:pPr>
            <w:r>
              <w:t>1</w:t>
            </w:r>
          </w:p>
        </w:tc>
        <w:tc>
          <w:tcPr>
            <w:cnfStyle w:val="000010010000"/>
            <w:tcW w:w="599" w:type="pct"/>
            <w:shd w:val="clear" w:color="auto" w:fill="auto"/>
          </w:tcPr>
          <w:p>
            <w:pPr>
              <w:pStyle w:val="TableParagraph"/>
              <w:rPr/>
            </w:pPr>
          </w:p>
        </w:tc>
        <w:tc>
          <w:tcPr>
            <w:cnfStyle w:val="000100010000"/>
            <w:tcW w:w="700" w:type="pct"/>
            <w:shd w:val="clear" w:color="auto" w:fill="auto"/>
          </w:tcPr>
          <w:p>
            <w:pPr>
              <w:pStyle w:val="TableParagraph"/>
              <w:rPr/>
            </w:pPr>
            <w:r>
              <w:t>1</w:t>
            </w:r>
          </w:p>
        </w:tc>
      </w:tr>
      <w:tr>
        <w:trPr>
          <w:trHeight w:val="251"/>
        </w:trPr>
        <w:tc>
          <w:tcPr>
            <w:cnfStyle w:val="001000100000"/>
            <w:tcW w:w="733" w:type="pct"/>
            <w:shd w:val="clear" w:color="auto" w:fill="auto"/>
          </w:tcPr>
          <w:p>
            <w:pPr>
              <w:pStyle w:val="TableParagraph"/>
              <w:rPr/>
            </w:pPr>
            <w:r>
              <w:t>8</w:t>
            </w:r>
          </w:p>
        </w:tc>
        <w:tc>
          <w:tcPr>
            <w:cnfStyle w:val="000010100000"/>
            <w:tcW w:w="2292" w:type="pct"/>
            <w:shd w:val="clear" w:color="auto" w:fill="auto"/>
          </w:tcPr>
          <w:p>
            <w:pPr>
              <w:pStyle w:val="TableParagraph"/>
              <w:rPr/>
            </w:pPr>
            <w:r>
              <w:t>Мои мечты</w:t>
            </w:r>
          </w:p>
        </w:tc>
        <w:tc>
          <w:tcPr>
            <w:cnfStyle w:val="000001100000"/>
            <w:tcW w:w="676" w:type="pct"/>
            <w:shd w:val="clear" w:color="auto" w:fill="auto"/>
          </w:tcPr>
          <w:p>
            <w:pPr>
              <w:pStyle w:val="TableParagraph"/>
              <w:rPr/>
            </w:pPr>
            <w:r>
              <w:t>1</w:t>
            </w:r>
          </w:p>
        </w:tc>
        <w:tc>
          <w:tcPr>
            <w:cnfStyle w:val="000010100000"/>
            <w:tcW w:w="599" w:type="pct"/>
            <w:shd w:val="clear" w:color="auto" w:fill="auto"/>
          </w:tcPr>
          <w:p>
            <w:pPr>
              <w:pStyle w:val="TableParagraph"/>
              <w:rPr/>
            </w:pPr>
          </w:p>
        </w:tc>
        <w:tc>
          <w:tcPr>
            <w:cnfStyle w:val="000100100000"/>
            <w:tcW w:w="700" w:type="pct"/>
            <w:shd w:val="clear" w:color="auto" w:fill="auto"/>
          </w:tcPr>
          <w:p>
            <w:pPr>
              <w:pStyle w:val="TableParagraph"/>
              <w:rPr/>
            </w:pPr>
            <w:r>
              <w:t>1</w:t>
            </w:r>
          </w:p>
        </w:tc>
      </w:tr>
      <w:tr>
        <w:trPr>
          <w:trHeight w:val="140"/>
        </w:trPr>
        <w:tc>
          <w:tcPr>
            <w:cnfStyle w:val="001000010000"/>
            <w:tcW w:w="733" w:type="pct"/>
            <w:shd w:val="clear" w:color="auto" w:fill="auto"/>
          </w:tcPr>
          <w:p>
            <w:pPr>
              <w:pStyle w:val="TableParagraph"/>
              <w:rPr/>
            </w:pPr>
            <w:r>
              <w:t>9</w:t>
            </w:r>
          </w:p>
        </w:tc>
        <w:tc>
          <w:tcPr>
            <w:cnfStyle w:val="000010010000"/>
            <w:tcW w:w="2292" w:type="pct"/>
            <w:shd w:val="clear" w:color="auto" w:fill="auto"/>
          </w:tcPr>
          <w:p>
            <w:pPr>
              <w:pStyle w:val="TableParagraph"/>
              <w:rPr/>
            </w:pPr>
            <w:r>
              <w:t>Фантазии и ложь</w:t>
            </w:r>
          </w:p>
        </w:tc>
        <w:tc>
          <w:tcPr>
            <w:cnfStyle w:val="000001010000"/>
            <w:tcW w:w="676" w:type="pct"/>
            <w:shd w:val="clear" w:color="auto" w:fill="auto"/>
          </w:tcPr>
          <w:p>
            <w:pPr>
              <w:pStyle w:val="TableParagraph"/>
              <w:rPr/>
            </w:pPr>
            <w:r>
              <w:t>1</w:t>
            </w:r>
          </w:p>
        </w:tc>
        <w:tc>
          <w:tcPr>
            <w:cnfStyle w:val="000010010000"/>
            <w:tcW w:w="599" w:type="pct"/>
            <w:shd w:val="clear" w:color="auto" w:fill="auto"/>
          </w:tcPr>
          <w:p>
            <w:pPr>
              <w:pStyle w:val="TableParagraph"/>
              <w:rPr/>
            </w:pPr>
          </w:p>
        </w:tc>
        <w:tc>
          <w:tcPr>
            <w:cnfStyle w:val="000100010000"/>
            <w:tcW w:w="700" w:type="pct"/>
            <w:shd w:val="clear" w:color="auto" w:fill="auto"/>
          </w:tcPr>
          <w:p>
            <w:pPr>
              <w:pStyle w:val="TableParagraph"/>
              <w:rPr/>
            </w:pPr>
            <w:r>
              <w:t>1</w:t>
            </w:r>
          </w:p>
        </w:tc>
      </w:tr>
      <w:tr>
        <w:trPr>
          <w:trHeight w:val="159"/>
        </w:trPr>
        <w:tc>
          <w:tcPr>
            <w:cnfStyle w:val="001000100000"/>
            <w:tcW w:w="5000" w:type="pct"/>
            <w:gridSpan w:val="5"/>
            <w:shd w:val="clear" w:color="auto" w:fill="auto"/>
          </w:tcPr>
          <w:p>
            <w:pPr>
              <w:pStyle w:val="TableParagraph"/>
              <w:rPr/>
            </w:pPr>
            <w:r>
              <w:t>Я и моя школа (7 часов)</w:t>
            </w:r>
          </w:p>
        </w:tc>
      </w:tr>
      <w:tr>
        <w:trPr>
          <w:trHeight w:val="176"/>
        </w:trPr>
        <w:tc>
          <w:tcPr>
            <w:cnfStyle w:val="001000010000"/>
            <w:tcW w:w="733" w:type="pct"/>
            <w:shd w:val="clear" w:color="auto" w:fill="auto"/>
          </w:tcPr>
          <w:p>
            <w:pPr>
              <w:pStyle w:val="TableParagraph"/>
              <w:rPr/>
            </w:pPr>
            <w:r>
              <w:t>10-11</w:t>
            </w:r>
          </w:p>
        </w:tc>
        <w:tc>
          <w:tcPr>
            <w:cnfStyle w:val="000010010000"/>
            <w:tcW w:w="2292" w:type="pct"/>
            <w:shd w:val="clear" w:color="auto" w:fill="auto"/>
          </w:tcPr>
          <w:p>
            <w:pPr>
              <w:pStyle w:val="TableParagraph"/>
              <w:rPr/>
            </w:pPr>
            <w:r>
              <w:t>Я и моя школа.</w:t>
            </w:r>
          </w:p>
        </w:tc>
        <w:tc>
          <w:tcPr>
            <w:cnfStyle w:val="000001010000"/>
            <w:tcW w:w="676" w:type="pct"/>
            <w:shd w:val="clear" w:color="auto" w:fill="auto"/>
          </w:tcPr>
          <w:p>
            <w:pPr>
              <w:pStyle w:val="TableParagraph"/>
              <w:rPr/>
            </w:pPr>
            <w:r>
              <w:t>2</w:t>
            </w:r>
          </w:p>
        </w:tc>
        <w:tc>
          <w:tcPr>
            <w:cnfStyle w:val="000010010000"/>
            <w:tcW w:w="599" w:type="pct"/>
            <w:shd w:val="clear" w:color="auto" w:fill="auto"/>
          </w:tcPr>
          <w:p>
            <w:pPr>
              <w:pStyle w:val="TableParagraph"/>
              <w:rPr/>
            </w:pPr>
            <w:r>
              <w:t>1</w:t>
            </w:r>
          </w:p>
        </w:tc>
        <w:tc>
          <w:tcPr>
            <w:cnfStyle w:val="000100010000"/>
            <w:tcW w:w="700" w:type="pct"/>
            <w:shd w:val="clear" w:color="auto" w:fill="auto"/>
          </w:tcPr>
          <w:p>
            <w:pPr>
              <w:pStyle w:val="TableParagraph"/>
              <w:rPr/>
            </w:pPr>
            <w:r>
              <w:t>1</w:t>
            </w:r>
          </w:p>
        </w:tc>
      </w:tr>
      <w:tr>
        <w:trPr>
          <w:trHeight w:val="195"/>
        </w:trPr>
        <w:tc>
          <w:tcPr>
            <w:cnfStyle w:val="001000100000"/>
            <w:tcW w:w="733" w:type="pct"/>
            <w:shd w:val="clear" w:color="auto" w:fill="auto"/>
          </w:tcPr>
          <w:p>
            <w:pPr>
              <w:pStyle w:val="TableParagraph"/>
              <w:rPr/>
            </w:pPr>
            <w:r>
              <w:t>12</w:t>
            </w:r>
          </w:p>
        </w:tc>
        <w:tc>
          <w:tcPr>
            <w:cnfStyle w:val="000010100000"/>
            <w:tcW w:w="2292" w:type="pct"/>
            <w:shd w:val="clear" w:color="auto" w:fill="auto"/>
          </w:tcPr>
          <w:p>
            <w:pPr>
              <w:pStyle w:val="TableParagraph"/>
              <w:rPr/>
            </w:pPr>
            <w:r>
              <w:t>Что такое лень?</w:t>
            </w:r>
          </w:p>
        </w:tc>
        <w:tc>
          <w:tcPr>
            <w:cnfStyle w:val="000001100000"/>
            <w:tcW w:w="676" w:type="pct"/>
            <w:shd w:val="clear" w:color="auto" w:fill="auto"/>
          </w:tcPr>
          <w:p>
            <w:pPr>
              <w:pStyle w:val="TableParagraph"/>
              <w:rPr/>
            </w:pPr>
            <w:r>
              <w:t>1</w:t>
            </w:r>
          </w:p>
        </w:tc>
        <w:tc>
          <w:tcPr>
            <w:cnfStyle w:val="000010100000"/>
            <w:tcW w:w="599" w:type="pct"/>
            <w:shd w:val="clear" w:color="auto" w:fill="auto"/>
          </w:tcPr>
          <w:p>
            <w:pPr>
              <w:pStyle w:val="TableParagraph"/>
              <w:rPr/>
            </w:pPr>
            <w:r>
              <w:t>1</w:t>
            </w:r>
          </w:p>
        </w:tc>
        <w:tc>
          <w:tcPr>
            <w:cnfStyle w:val="000100100000"/>
            <w:tcW w:w="700" w:type="pct"/>
            <w:shd w:val="clear" w:color="auto" w:fill="auto"/>
          </w:tcPr>
          <w:p>
            <w:pPr>
              <w:pStyle w:val="TableParagraph"/>
              <w:rPr/>
            </w:pPr>
          </w:p>
        </w:tc>
      </w:tr>
      <w:tr>
        <w:trPr>
          <w:trHeight w:val="226"/>
        </w:trPr>
        <w:tc>
          <w:tcPr>
            <w:cnfStyle w:val="001000010000"/>
            <w:tcW w:w="733" w:type="pct"/>
            <w:shd w:val="clear" w:color="auto" w:fill="auto"/>
          </w:tcPr>
          <w:p>
            <w:pPr>
              <w:pStyle w:val="TableParagraph"/>
              <w:rPr/>
            </w:pPr>
            <w:r>
              <w:t>13-14</w:t>
            </w:r>
          </w:p>
        </w:tc>
        <w:tc>
          <w:tcPr>
            <w:cnfStyle w:val="000010010000"/>
            <w:tcW w:w="2292" w:type="pct"/>
            <w:shd w:val="clear" w:color="auto" w:fill="auto"/>
          </w:tcPr>
          <w:p>
            <w:pPr>
              <w:pStyle w:val="TableParagraph"/>
              <w:rPr/>
            </w:pPr>
            <w:r>
              <w:t>Я и мой учитель</w:t>
            </w:r>
          </w:p>
        </w:tc>
        <w:tc>
          <w:tcPr>
            <w:cnfStyle w:val="000001010000"/>
            <w:tcW w:w="676" w:type="pct"/>
            <w:shd w:val="clear" w:color="auto" w:fill="auto"/>
          </w:tcPr>
          <w:p>
            <w:pPr>
              <w:pStyle w:val="TableParagraph"/>
              <w:rPr/>
            </w:pPr>
            <w:r>
              <w:t>2</w:t>
            </w:r>
          </w:p>
        </w:tc>
        <w:tc>
          <w:tcPr>
            <w:cnfStyle w:val="000010010000"/>
            <w:tcW w:w="599" w:type="pct"/>
            <w:shd w:val="clear" w:color="auto" w:fill="auto"/>
          </w:tcPr>
          <w:p>
            <w:pPr>
              <w:pStyle w:val="TableParagraph"/>
              <w:rPr/>
            </w:pPr>
            <w:r>
              <w:t>1</w:t>
            </w:r>
          </w:p>
        </w:tc>
        <w:tc>
          <w:tcPr>
            <w:cnfStyle w:val="000100010000"/>
            <w:tcW w:w="700" w:type="pct"/>
            <w:shd w:val="clear" w:color="auto" w:fill="auto"/>
          </w:tcPr>
          <w:p>
            <w:pPr>
              <w:pStyle w:val="TableParagraph"/>
              <w:rPr/>
            </w:pPr>
            <w:r>
              <w:t>1</w:t>
            </w:r>
          </w:p>
        </w:tc>
      </w:tr>
      <w:tr>
        <w:trPr>
          <w:trHeight w:val="244"/>
        </w:trPr>
        <w:tc>
          <w:tcPr>
            <w:cnfStyle w:val="001000100000"/>
            <w:tcW w:w="733" w:type="pct"/>
            <w:shd w:val="clear" w:color="auto" w:fill="auto"/>
          </w:tcPr>
          <w:p>
            <w:pPr>
              <w:pStyle w:val="TableParagraph"/>
              <w:rPr/>
            </w:pPr>
            <w:r>
              <w:t>15-16</w:t>
            </w:r>
          </w:p>
        </w:tc>
        <w:tc>
          <w:tcPr>
            <w:cnfStyle w:val="000010100000"/>
            <w:tcW w:w="2292" w:type="pct"/>
            <w:shd w:val="clear" w:color="auto" w:fill="auto"/>
          </w:tcPr>
          <w:p>
            <w:pPr>
              <w:pStyle w:val="TableParagraph"/>
              <w:rPr/>
            </w:pPr>
            <w:r>
              <w:t>Как справляться с «Немогучками»</w:t>
            </w:r>
          </w:p>
        </w:tc>
        <w:tc>
          <w:tcPr>
            <w:cnfStyle w:val="000001100000"/>
            <w:tcW w:w="676" w:type="pct"/>
            <w:shd w:val="clear" w:color="auto" w:fill="auto"/>
          </w:tcPr>
          <w:p>
            <w:pPr>
              <w:pStyle w:val="TableParagraph"/>
              <w:rPr/>
            </w:pPr>
            <w:r>
              <w:t>2</w:t>
            </w:r>
          </w:p>
        </w:tc>
        <w:tc>
          <w:tcPr>
            <w:cnfStyle w:val="000010100000"/>
            <w:tcW w:w="599" w:type="pct"/>
            <w:shd w:val="clear" w:color="auto" w:fill="auto"/>
          </w:tcPr>
          <w:p>
            <w:pPr>
              <w:pStyle w:val="TableParagraph"/>
              <w:rPr/>
            </w:pPr>
            <w:r>
              <w:t>1</w:t>
            </w:r>
          </w:p>
        </w:tc>
        <w:tc>
          <w:tcPr>
            <w:cnfStyle w:val="000100100000"/>
            <w:tcW w:w="700" w:type="pct"/>
            <w:shd w:val="clear" w:color="auto" w:fill="auto"/>
          </w:tcPr>
          <w:p>
            <w:pPr>
              <w:pStyle w:val="TableParagraph"/>
              <w:rPr/>
            </w:pPr>
            <w:r>
              <w:t>1</w:t>
            </w:r>
          </w:p>
        </w:tc>
      </w:tr>
      <w:tr>
        <w:trPr>
          <w:trHeight w:val="262"/>
        </w:trPr>
        <w:tc>
          <w:tcPr>
            <w:cnfStyle w:val="001000010000"/>
            <w:tcW w:w="5000" w:type="pct"/>
            <w:gridSpan w:val="5"/>
            <w:shd w:val="clear" w:color="auto" w:fill="auto"/>
          </w:tcPr>
          <w:p>
            <w:pPr>
              <w:pStyle w:val="TableParagraph"/>
              <w:rPr/>
            </w:pPr>
            <w:r>
              <w:t>Я и мои родители (5 часов)</w:t>
            </w:r>
          </w:p>
        </w:tc>
      </w:tr>
      <w:tr>
        <w:trPr>
          <w:trHeight w:val="138"/>
        </w:trPr>
        <w:tc>
          <w:tcPr>
            <w:cnfStyle w:val="001000100000"/>
            <w:tcW w:w="733" w:type="pct"/>
            <w:shd w:val="clear" w:color="auto" w:fill="auto"/>
          </w:tcPr>
          <w:p>
            <w:pPr>
              <w:pStyle w:val="TableParagraph"/>
              <w:rPr/>
            </w:pPr>
            <w:r>
              <w:t>17-18</w:t>
            </w:r>
          </w:p>
        </w:tc>
        <w:tc>
          <w:tcPr>
            <w:cnfStyle w:val="000010100000"/>
            <w:tcW w:w="2292" w:type="pct"/>
            <w:shd w:val="clear" w:color="auto" w:fill="auto"/>
          </w:tcPr>
          <w:p>
            <w:pPr>
              <w:pStyle w:val="TableParagraph"/>
              <w:rPr/>
            </w:pPr>
            <w:r>
              <w:t>Я и мои родители.</w:t>
            </w:r>
          </w:p>
        </w:tc>
        <w:tc>
          <w:tcPr>
            <w:cnfStyle w:val="000001100000"/>
            <w:tcW w:w="676" w:type="pct"/>
            <w:shd w:val="clear" w:color="auto" w:fill="auto"/>
          </w:tcPr>
          <w:p>
            <w:pPr>
              <w:pStyle w:val="TableParagraph"/>
              <w:rPr/>
            </w:pPr>
            <w:r>
              <w:t>2</w:t>
            </w:r>
          </w:p>
        </w:tc>
        <w:tc>
          <w:tcPr>
            <w:cnfStyle w:val="000010100000"/>
            <w:tcW w:w="599" w:type="pct"/>
            <w:shd w:val="clear" w:color="auto" w:fill="auto"/>
          </w:tcPr>
          <w:p>
            <w:pPr>
              <w:pStyle w:val="TableParagraph"/>
              <w:rPr/>
            </w:pPr>
            <w:r>
              <w:t>1</w:t>
            </w:r>
          </w:p>
        </w:tc>
        <w:tc>
          <w:tcPr>
            <w:cnfStyle w:val="000100100000"/>
            <w:tcW w:w="700" w:type="pct"/>
            <w:shd w:val="clear" w:color="auto" w:fill="auto"/>
          </w:tcPr>
          <w:p>
            <w:pPr>
              <w:pStyle w:val="TableParagraph"/>
              <w:rPr/>
            </w:pPr>
            <w:r>
              <w:t>1</w:t>
            </w:r>
          </w:p>
        </w:tc>
      </w:tr>
      <w:tr>
        <w:trPr>
          <w:trHeight w:val="157"/>
        </w:trPr>
        <w:tc>
          <w:tcPr>
            <w:cnfStyle w:val="001000010000"/>
            <w:tcW w:w="733" w:type="pct"/>
            <w:shd w:val="clear" w:color="auto" w:fill="auto"/>
          </w:tcPr>
          <w:p>
            <w:pPr>
              <w:pStyle w:val="TableParagraph"/>
              <w:rPr/>
            </w:pPr>
            <w:r>
              <w:t>19-20</w:t>
            </w:r>
          </w:p>
        </w:tc>
        <w:tc>
          <w:tcPr>
            <w:cnfStyle w:val="000010010000"/>
            <w:tcW w:w="2292" w:type="pct"/>
            <w:shd w:val="clear" w:color="auto" w:fill="auto"/>
          </w:tcPr>
          <w:p>
            <w:pPr>
              <w:pStyle w:val="TableParagraph"/>
              <w:rPr/>
            </w:pPr>
            <w:r>
              <w:t>Я умею просить прощения.</w:t>
            </w:r>
          </w:p>
        </w:tc>
        <w:tc>
          <w:tcPr>
            <w:cnfStyle w:val="000001010000"/>
            <w:tcW w:w="676" w:type="pct"/>
            <w:shd w:val="clear" w:color="auto" w:fill="auto"/>
          </w:tcPr>
          <w:p>
            <w:pPr>
              <w:pStyle w:val="TableParagraph"/>
              <w:rPr/>
            </w:pPr>
            <w:r>
              <w:t>2</w:t>
            </w:r>
          </w:p>
        </w:tc>
        <w:tc>
          <w:tcPr>
            <w:cnfStyle w:val="000010010000"/>
            <w:tcW w:w="599" w:type="pct"/>
            <w:shd w:val="clear" w:color="auto" w:fill="auto"/>
          </w:tcPr>
          <w:p>
            <w:pPr>
              <w:pStyle w:val="TableParagraph"/>
              <w:rPr/>
            </w:pPr>
            <w:r>
              <w:t>1</w:t>
            </w:r>
          </w:p>
        </w:tc>
        <w:tc>
          <w:tcPr>
            <w:cnfStyle w:val="000100010000"/>
            <w:tcW w:w="700" w:type="pct"/>
            <w:shd w:val="clear" w:color="auto" w:fill="auto"/>
          </w:tcPr>
          <w:p>
            <w:pPr>
              <w:pStyle w:val="TableParagraph"/>
              <w:rPr/>
            </w:pPr>
            <w:r>
              <w:t>1</w:t>
            </w:r>
          </w:p>
        </w:tc>
      </w:tr>
      <w:tr>
        <w:trPr>
          <w:trHeight w:val="157"/>
        </w:trPr>
        <w:tc>
          <w:tcPr>
            <w:cnfStyle w:val="001000100000"/>
            <w:tcW w:w="733" w:type="pct"/>
            <w:shd w:val="clear" w:color="auto" w:fill="auto"/>
          </w:tcPr>
          <w:p>
            <w:pPr>
              <w:pStyle w:val="TableParagraph"/>
              <w:rPr/>
            </w:pPr>
            <w:r>
              <w:t>21</w:t>
            </w:r>
          </w:p>
        </w:tc>
        <w:tc>
          <w:tcPr>
            <w:cnfStyle w:val="000010100000"/>
            <w:tcW w:w="2292" w:type="pct"/>
            <w:shd w:val="clear" w:color="auto" w:fill="auto"/>
          </w:tcPr>
          <w:p>
            <w:pPr>
              <w:pStyle w:val="TableParagraph"/>
              <w:rPr/>
            </w:pPr>
            <w:r>
              <w:t>Почему</w:t>
            </w:r>
            <w:r>
              <w:tab/>
              <w:t>родители</w:t>
            </w:r>
            <w:r>
              <w:tab/>
              <w:t>наказываю детей?</w:t>
            </w:r>
          </w:p>
        </w:tc>
        <w:tc>
          <w:tcPr>
            <w:cnfStyle w:val="000001100000"/>
            <w:tcW w:w="676" w:type="pct"/>
            <w:shd w:val="clear" w:color="auto" w:fill="auto"/>
          </w:tcPr>
          <w:p>
            <w:pPr>
              <w:pStyle w:val="TableParagraph"/>
              <w:rPr/>
            </w:pPr>
            <w:r>
              <w:t>1</w:t>
            </w:r>
          </w:p>
        </w:tc>
        <w:tc>
          <w:tcPr>
            <w:cnfStyle w:val="000010100000"/>
            <w:tcW w:w="599" w:type="pct"/>
            <w:shd w:val="clear" w:color="auto" w:fill="auto"/>
          </w:tcPr>
          <w:p>
            <w:pPr>
              <w:pStyle w:val="TableParagraph"/>
              <w:rPr/>
            </w:pPr>
            <w:r>
              <w:t>1</w:t>
            </w:r>
          </w:p>
        </w:tc>
        <w:tc>
          <w:tcPr>
            <w:cnfStyle w:val="000100100000"/>
            <w:tcW w:w="700" w:type="pct"/>
            <w:shd w:val="clear" w:color="auto" w:fill="auto"/>
          </w:tcPr>
          <w:p>
            <w:pPr>
              <w:pStyle w:val="TableParagraph"/>
              <w:rPr/>
            </w:pPr>
          </w:p>
        </w:tc>
      </w:tr>
      <w:tr>
        <w:trPr>
          <w:trHeight w:val="157"/>
        </w:trPr>
        <w:tc>
          <w:tcPr>
            <w:cnfStyle w:val="001000010000"/>
            <w:tcW w:w="1" w:type="pct"/>
            <w:gridSpan w:val="5"/>
            <w:shd w:val="clear" w:color="auto" w:fill="auto"/>
          </w:tcPr>
          <w:p>
            <w:pPr>
              <w:pStyle w:val="TableParagraph"/>
              <w:rPr/>
            </w:pPr>
            <w:r>
              <w:t>Я и мои друзья (6 часов)</w:t>
            </w:r>
          </w:p>
        </w:tc>
      </w:tr>
      <w:tr>
        <w:trPr>
          <w:trHeight w:val="157"/>
        </w:trPr>
        <w:tc>
          <w:tcPr>
            <w:cnfStyle w:val="001000100000"/>
            <w:tcW w:w="858" w:type="pct"/>
            <w:shd w:val="clear" w:color="auto" w:fill="auto"/>
          </w:tcPr>
          <w:p>
            <w:pPr>
              <w:pStyle w:val="TableParagraph"/>
              <w:rPr/>
            </w:pPr>
            <w:r>
              <w:t>22</w:t>
            </w:r>
          </w:p>
        </w:tc>
        <w:tc>
          <w:tcPr>
            <w:cnfStyle w:val="000010100000"/>
            <w:tcW w:w="2260" w:type="pct"/>
            <w:shd w:val="clear" w:color="auto" w:fill="auto"/>
          </w:tcPr>
          <w:p>
            <w:pPr>
              <w:pStyle w:val="TableParagraph"/>
              <w:rPr/>
            </w:pPr>
            <w:r>
              <w:t>Настоящий друг.</w:t>
            </w:r>
          </w:p>
        </w:tc>
        <w:tc>
          <w:tcPr>
            <w:cnfStyle w:val="000001100000"/>
            <w:tcW w:w="645" w:type="pct"/>
            <w:shd w:val="clear" w:color="auto" w:fill="auto"/>
          </w:tcPr>
          <w:p>
            <w:pPr>
              <w:pStyle w:val="TableParagraph"/>
              <w:rPr/>
            </w:pPr>
            <w:r>
              <w:t>1</w:t>
            </w:r>
          </w:p>
        </w:tc>
        <w:tc>
          <w:tcPr>
            <w:cnfStyle w:val="000010100000"/>
            <w:tcW w:w="568" w:type="pct"/>
            <w:shd w:val="clear" w:color="auto" w:fill="auto"/>
          </w:tcPr>
          <w:p>
            <w:pPr>
              <w:pStyle w:val="TableParagraph"/>
              <w:rPr/>
            </w:pPr>
            <w:r>
              <w:t>1</w:t>
            </w:r>
          </w:p>
        </w:tc>
        <w:tc>
          <w:tcPr>
            <w:cnfStyle w:val="000100100000"/>
            <w:tcW w:w="669" w:type="pct"/>
            <w:shd w:val="clear" w:color="auto" w:fill="auto"/>
          </w:tcPr>
          <w:p>
            <w:pPr>
              <w:pStyle w:val="TableParagraph"/>
              <w:rPr/>
            </w:pPr>
          </w:p>
        </w:tc>
      </w:tr>
      <w:tr>
        <w:trPr>
          <w:trHeight w:val="157"/>
        </w:trPr>
        <w:tc>
          <w:tcPr>
            <w:cnfStyle w:val="001000010000"/>
            <w:tcW w:w="858" w:type="pct"/>
            <w:shd w:val="clear" w:color="auto" w:fill="auto"/>
          </w:tcPr>
          <w:p>
            <w:pPr>
              <w:pStyle w:val="TableParagraph"/>
              <w:rPr/>
            </w:pPr>
            <w:r>
              <w:t>23-24</w:t>
            </w:r>
          </w:p>
        </w:tc>
        <w:tc>
          <w:tcPr>
            <w:cnfStyle w:val="000010010000"/>
            <w:tcW w:w="2260" w:type="pct"/>
            <w:shd w:val="clear" w:color="auto" w:fill="auto"/>
          </w:tcPr>
          <w:p>
            <w:pPr>
              <w:pStyle w:val="TableParagraph"/>
              <w:rPr/>
            </w:pPr>
            <w:r>
              <w:t>Умею ли я дружить?</w:t>
            </w:r>
          </w:p>
        </w:tc>
        <w:tc>
          <w:tcPr>
            <w:cnfStyle w:val="000001010000"/>
            <w:tcW w:w="645" w:type="pct"/>
            <w:shd w:val="clear" w:color="auto" w:fill="auto"/>
          </w:tcPr>
          <w:p>
            <w:pPr>
              <w:pStyle w:val="TableParagraph"/>
              <w:rPr/>
            </w:pPr>
            <w:r>
              <w:t>2</w:t>
            </w:r>
          </w:p>
        </w:tc>
        <w:tc>
          <w:tcPr>
            <w:cnfStyle w:val="000010010000"/>
            <w:tcW w:w="568" w:type="pct"/>
            <w:shd w:val="clear" w:color="auto" w:fill="auto"/>
          </w:tcPr>
          <w:p>
            <w:pPr>
              <w:pStyle w:val="TableParagraph"/>
              <w:rPr/>
            </w:pPr>
            <w:r>
              <w:t>1</w:t>
            </w:r>
          </w:p>
        </w:tc>
        <w:tc>
          <w:tcPr>
            <w:cnfStyle w:val="000100010000"/>
            <w:tcW w:w="669" w:type="pct"/>
            <w:shd w:val="clear" w:color="auto" w:fill="auto"/>
          </w:tcPr>
          <w:p>
            <w:pPr>
              <w:pStyle w:val="TableParagraph"/>
              <w:rPr/>
            </w:pPr>
            <w:r>
              <w:t>1</w:t>
            </w:r>
          </w:p>
        </w:tc>
      </w:tr>
      <w:tr>
        <w:trPr>
          <w:trHeight w:val="157"/>
        </w:trPr>
        <w:tc>
          <w:tcPr>
            <w:cnfStyle w:val="001000100000"/>
            <w:tcW w:w="858" w:type="pct"/>
            <w:shd w:val="clear" w:color="auto" w:fill="auto"/>
          </w:tcPr>
          <w:p>
            <w:pPr>
              <w:pStyle w:val="TableParagraph"/>
              <w:rPr/>
            </w:pPr>
            <w:r>
              <w:t>25-26</w:t>
            </w:r>
          </w:p>
        </w:tc>
        <w:tc>
          <w:tcPr>
            <w:cnfStyle w:val="000010100000"/>
            <w:tcW w:w="2260" w:type="pct"/>
            <w:shd w:val="clear" w:color="auto" w:fill="auto"/>
          </w:tcPr>
          <w:p>
            <w:pPr>
              <w:pStyle w:val="TableParagraph"/>
              <w:rPr/>
            </w:pPr>
            <w:r>
              <w:t>Трудности</w:t>
            </w:r>
            <w:r>
              <w:tab/>
              <w:t>в</w:t>
            </w:r>
            <w:r>
              <w:tab/>
              <w:t>отношении</w:t>
            </w:r>
            <w:r>
              <w:tab/>
              <w:t>с друзьями.</w:t>
            </w:r>
          </w:p>
        </w:tc>
        <w:tc>
          <w:tcPr>
            <w:cnfStyle w:val="000001100000"/>
            <w:tcW w:w="645" w:type="pct"/>
            <w:shd w:val="clear" w:color="auto" w:fill="auto"/>
          </w:tcPr>
          <w:p>
            <w:pPr>
              <w:pStyle w:val="TableParagraph"/>
              <w:rPr/>
            </w:pPr>
            <w:r>
              <w:t>2</w:t>
            </w:r>
          </w:p>
        </w:tc>
        <w:tc>
          <w:tcPr>
            <w:cnfStyle w:val="000010100000"/>
            <w:tcW w:w="568" w:type="pct"/>
            <w:shd w:val="clear" w:color="auto" w:fill="auto"/>
          </w:tcPr>
          <w:p>
            <w:pPr>
              <w:pStyle w:val="TableParagraph"/>
              <w:rPr/>
            </w:pPr>
            <w:r>
              <w:t>1</w:t>
            </w:r>
          </w:p>
        </w:tc>
        <w:tc>
          <w:tcPr>
            <w:cnfStyle w:val="000100100000"/>
            <w:tcW w:w="669" w:type="pct"/>
            <w:shd w:val="clear" w:color="auto" w:fill="auto"/>
          </w:tcPr>
          <w:p>
            <w:pPr>
              <w:pStyle w:val="TableParagraph"/>
              <w:rPr/>
            </w:pPr>
            <w:r>
              <w:t>1</w:t>
            </w:r>
          </w:p>
        </w:tc>
      </w:tr>
      <w:tr>
        <w:trPr>
          <w:trHeight w:val="157"/>
        </w:trPr>
        <w:tc>
          <w:tcPr>
            <w:cnfStyle w:val="001000010000"/>
            <w:tcW w:w="858" w:type="pct"/>
            <w:shd w:val="clear" w:color="auto" w:fill="auto"/>
          </w:tcPr>
          <w:p>
            <w:pPr>
              <w:pStyle w:val="TableParagraph"/>
              <w:rPr/>
            </w:pPr>
            <w:r>
              <w:t>27</w:t>
            </w:r>
          </w:p>
        </w:tc>
        <w:tc>
          <w:tcPr>
            <w:cnfStyle w:val="000010010000"/>
            <w:tcW w:w="2260" w:type="pct"/>
            <w:shd w:val="clear" w:color="auto" w:fill="auto"/>
          </w:tcPr>
          <w:p>
            <w:pPr>
              <w:pStyle w:val="TableParagraph"/>
              <w:rPr/>
            </w:pPr>
            <w:r>
              <w:t>Ссора и драка.</w:t>
            </w:r>
          </w:p>
        </w:tc>
        <w:tc>
          <w:tcPr>
            <w:cnfStyle w:val="000001010000"/>
            <w:tcW w:w="645" w:type="pct"/>
            <w:shd w:val="clear" w:color="auto" w:fill="auto"/>
          </w:tcPr>
          <w:p>
            <w:pPr>
              <w:pStyle w:val="TableParagraph"/>
              <w:rPr/>
            </w:pPr>
            <w:r>
              <w:t>1</w:t>
            </w:r>
          </w:p>
        </w:tc>
        <w:tc>
          <w:tcPr>
            <w:cnfStyle w:val="000010010000"/>
            <w:tcW w:w="568" w:type="pct"/>
            <w:shd w:val="clear" w:color="auto" w:fill="auto"/>
          </w:tcPr>
          <w:p>
            <w:pPr>
              <w:pStyle w:val="TableParagraph"/>
              <w:rPr/>
            </w:pPr>
            <w:r>
              <w:t>1</w:t>
            </w:r>
          </w:p>
        </w:tc>
        <w:tc>
          <w:tcPr>
            <w:cnfStyle w:val="000100010000"/>
            <w:tcW w:w="669" w:type="pct"/>
            <w:shd w:val="clear" w:color="auto" w:fill="auto"/>
          </w:tcPr>
          <w:p>
            <w:pPr>
              <w:pStyle w:val="TableParagraph"/>
              <w:rPr/>
            </w:pPr>
          </w:p>
        </w:tc>
      </w:tr>
      <w:tr>
        <w:trPr>
          <w:trHeight w:val="157"/>
        </w:trPr>
        <w:tc>
          <w:tcPr>
            <w:cnfStyle w:val="001000100000"/>
            <w:tcW w:w="1" w:type="pct"/>
            <w:gridSpan w:val="5"/>
            <w:shd w:val="clear" w:color="auto" w:fill="auto"/>
          </w:tcPr>
          <w:p>
            <w:pPr>
              <w:pStyle w:val="TableParagraph"/>
              <w:rPr/>
            </w:pPr>
            <w:r>
              <w:t>Что такое сотрудничество (7 часов)</w:t>
            </w:r>
          </w:p>
        </w:tc>
      </w:tr>
      <w:tr>
        <w:trPr>
          <w:trHeight w:val="157"/>
        </w:trPr>
        <w:tc>
          <w:tcPr>
            <w:cnfStyle w:val="001000010000"/>
            <w:tcW w:w="858" w:type="pct"/>
            <w:shd w:val="clear" w:color="auto" w:fill="auto"/>
          </w:tcPr>
          <w:p>
            <w:pPr>
              <w:pStyle w:val="TableParagraph"/>
              <w:rPr/>
            </w:pPr>
            <w:r>
              <w:t>28</w:t>
            </w:r>
          </w:p>
        </w:tc>
        <w:tc>
          <w:tcPr>
            <w:cnfStyle w:val="000010010000"/>
            <w:tcW w:w="2291" w:type="pct"/>
            <w:shd w:val="clear" w:color="auto" w:fill="auto"/>
          </w:tcPr>
          <w:p>
            <w:pPr>
              <w:pStyle w:val="TableParagraph"/>
              <w:rPr/>
            </w:pPr>
            <w:r>
              <w:t>Что такое сотрудничество?</w:t>
            </w:r>
          </w:p>
        </w:tc>
        <w:tc>
          <w:tcPr>
            <w:cnfStyle w:val="000001010000"/>
            <w:tcW w:w="676" w:type="pct"/>
            <w:shd w:val="clear" w:color="auto" w:fill="auto"/>
          </w:tcPr>
          <w:p>
            <w:pPr>
              <w:pStyle w:val="TableParagraph"/>
              <w:rPr/>
            </w:pPr>
            <w:r>
              <w:t>1</w:t>
            </w:r>
          </w:p>
        </w:tc>
        <w:tc>
          <w:tcPr>
            <w:cnfStyle w:val="000010010000"/>
            <w:tcW w:w="599" w:type="pct"/>
            <w:shd w:val="clear" w:color="auto" w:fill="auto"/>
          </w:tcPr>
          <w:p>
            <w:pPr>
              <w:pStyle w:val="TableParagraph"/>
              <w:rPr/>
            </w:pPr>
            <w:r>
              <w:t>1</w:t>
            </w:r>
          </w:p>
        </w:tc>
        <w:tc>
          <w:tcPr>
            <w:cnfStyle w:val="000100010000"/>
            <w:tcW w:w="575" w:type="pct"/>
            <w:shd w:val="clear" w:color="auto" w:fill="auto"/>
          </w:tcPr>
          <w:p>
            <w:pPr>
              <w:pStyle w:val="TableParagraph"/>
              <w:rPr/>
            </w:pPr>
          </w:p>
        </w:tc>
      </w:tr>
      <w:tr>
        <w:trPr>
          <w:trHeight w:val="157"/>
        </w:trPr>
        <w:tc>
          <w:tcPr>
            <w:cnfStyle w:val="001000100000"/>
            <w:tcW w:w="858" w:type="pct"/>
            <w:shd w:val="clear" w:color="auto" w:fill="auto"/>
          </w:tcPr>
          <w:p>
            <w:pPr>
              <w:pStyle w:val="TableParagraph"/>
              <w:rPr/>
            </w:pPr>
            <w:r>
              <w:t>29</w:t>
            </w:r>
          </w:p>
        </w:tc>
        <w:tc>
          <w:tcPr>
            <w:cnfStyle w:val="000010100000"/>
            <w:tcW w:w="2291" w:type="pct"/>
            <w:shd w:val="clear" w:color="auto" w:fill="auto"/>
          </w:tcPr>
          <w:p>
            <w:pPr>
              <w:pStyle w:val="TableParagraph"/>
              <w:rPr/>
            </w:pPr>
            <w:r>
              <w:t>Я умею понимать другого</w:t>
            </w:r>
          </w:p>
        </w:tc>
        <w:tc>
          <w:tcPr>
            <w:cnfStyle w:val="000001100000"/>
            <w:tcW w:w="676" w:type="pct"/>
            <w:shd w:val="clear" w:color="auto" w:fill="auto"/>
          </w:tcPr>
          <w:p>
            <w:pPr>
              <w:pStyle w:val="TableParagraph"/>
              <w:rPr/>
            </w:pPr>
            <w:r>
              <w:t>1</w:t>
            </w:r>
          </w:p>
        </w:tc>
        <w:tc>
          <w:tcPr>
            <w:cnfStyle w:val="000010100000"/>
            <w:tcW w:w="599" w:type="pct"/>
            <w:shd w:val="clear" w:color="auto" w:fill="auto"/>
          </w:tcPr>
          <w:p>
            <w:pPr>
              <w:pStyle w:val="TableParagraph"/>
              <w:rPr/>
            </w:pPr>
          </w:p>
        </w:tc>
        <w:tc>
          <w:tcPr>
            <w:cnfStyle w:val="000100100000"/>
            <w:tcW w:w="575" w:type="pct"/>
            <w:shd w:val="clear" w:color="auto" w:fill="auto"/>
          </w:tcPr>
          <w:p>
            <w:pPr>
              <w:pStyle w:val="TableParagraph"/>
              <w:rPr/>
            </w:pPr>
            <w:r>
              <w:t>1</w:t>
            </w:r>
          </w:p>
        </w:tc>
      </w:tr>
      <w:tr>
        <w:trPr>
          <w:trHeight w:val="157"/>
        </w:trPr>
        <w:tc>
          <w:tcPr>
            <w:cnfStyle w:val="001000010000"/>
            <w:tcW w:w="858" w:type="pct"/>
            <w:shd w:val="clear" w:color="auto" w:fill="auto"/>
          </w:tcPr>
          <w:p>
            <w:pPr>
              <w:pStyle w:val="TableParagraph"/>
              <w:rPr/>
            </w:pPr>
            <w:r>
              <w:t>30</w:t>
            </w:r>
          </w:p>
        </w:tc>
        <w:tc>
          <w:tcPr>
            <w:cnfStyle w:val="000010010000"/>
            <w:tcW w:w="2291" w:type="pct"/>
            <w:shd w:val="clear" w:color="auto" w:fill="auto"/>
          </w:tcPr>
          <w:p>
            <w:pPr>
              <w:pStyle w:val="TableParagraph"/>
              <w:rPr/>
            </w:pPr>
            <w:r>
              <w:t>Я умею договариваться с людьми.</w:t>
            </w:r>
          </w:p>
        </w:tc>
        <w:tc>
          <w:tcPr>
            <w:cnfStyle w:val="000001010000"/>
            <w:tcW w:w="676" w:type="pct"/>
            <w:shd w:val="clear" w:color="auto" w:fill="auto"/>
          </w:tcPr>
          <w:p>
            <w:pPr>
              <w:pStyle w:val="TableParagraph"/>
              <w:rPr/>
            </w:pPr>
            <w:r>
              <w:t>1</w:t>
            </w:r>
          </w:p>
        </w:tc>
        <w:tc>
          <w:tcPr>
            <w:cnfStyle w:val="000010010000"/>
            <w:tcW w:w="599" w:type="pct"/>
            <w:shd w:val="clear" w:color="auto" w:fill="auto"/>
          </w:tcPr>
          <w:p>
            <w:pPr>
              <w:pStyle w:val="TableParagraph"/>
              <w:rPr/>
            </w:pPr>
          </w:p>
        </w:tc>
        <w:tc>
          <w:tcPr>
            <w:cnfStyle w:val="000100010000"/>
            <w:tcW w:w="575" w:type="pct"/>
            <w:shd w:val="clear" w:color="auto" w:fill="auto"/>
          </w:tcPr>
          <w:p>
            <w:pPr>
              <w:pStyle w:val="TableParagraph"/>
              <w:rPr/>
            </w:pPr>
            <w:r>
              <w:t>1</w:t>
            </w:r>
          </w:p>
        </w:tc>
      </w:tr>
      <w:tr>
        <w:trPr>
          <w:trHeight w:val="157"/>
        </w:trPr>
        <w:tc>
          <w:tcPr>
            <w:cnfStyle w:val="001000100000"/>
            <w:tcW w:w="858" w:type="pct"/>
            <w:shd w:val="clear" w:color="auto" w:fill="auto"/>
          </w:tcPr>
          <w:p>
            <w:pPr>
              <w:pStyle w:val="TableParagraph"/>
              <w:rPr/>
            </w:pPr>
            <w:r>
              <w:t>31</w:t>
            </w:r>
          </w:p>
        </w:tc>
        <w:tc>
          <w:tcPr>
            <w:cnfStyle w:val="000010100000"/>
            <w:tcW w:w="2291" w:type="pct"/>
            <w:shd w:val="clear" w:color="auto" w:fill="auto"/>
          </w:tcPr>
          <w:p>
            <w:pPr>
              <w:pStyle w:val="TableParagraph"/>
              <w:rPr/>
            </w:pPr>
            <w:r>
              <w:t>Мы умеем действовать сообща.</w:t>
            </w:r>
          </w:p>
        </w:tc>
        <w:tc>
          <w:tcPr>
            <w:cnfStyle w:val="000001100000"/>
            <w:tcW w:w="676" w:type="pct"/>
            <w:shd w:val="clear" w:color="auto" w:fill="auto"/>
          </w:tcPr>
          <w:p>
            <w:pPr>
              <w:pStyle w:val="TableParagraph"/>
              <w:rPr/>
            </w:pPr>
            <w:r>
              <w:t>1</w:t>
            </w:r>
          </w:p>
        </w:tc>
        <w:tc>
          <w:tcPr>
            <w:cnfStyle w:val="000010100000"/>
            <w:tcW w:w="599" w:type="pct"/>
            <w:shd w:val="clear" w:color="auto" w:fill="auto"/>
          </w:tcPr>
          <w:p>
            <w:pPr>
              <w:pStyle w:val="TableParagraph"/>
              <w:rPr/>
            </w:pPr>
          </w:p>
        </w:tc>
        <w:tc>
          <w:tcPr>
            <w:cnfStyle w:val="000100100000"/>
            <w:tcW w:w="575" w:type="pct"/>
            <w:shd w:val="clear" w:color="auto" w:fill="auto"/>
          </w:tcPr>
          <w:p>
            <w:pPr>
              <w:pStyle w:val="TableParagraph"/>
              <w:rPr/>
            </w:pPr>
            <w:r>
              <w:t>1</w:t>
            </w:r>
          </w:p>
        </w:tc>
      </w:tr>
      <w:tr>
        <w:trPr>
          <w:trHeight w:val="157"/>
        </w:trPr>
        <w:tc>
          <w:tcPr>
            <w:cnfStyle w:val="001000010000"/>
            <w:tcW w:w="858" w:type="pct"/>
            <w:shd w:val="clear" w:color="auto" w:fill="auto"/>
          </w:tcPr>
          <w:p>
            <w:pPr>
              <w:pStyle w:val="TableParagraph"/>
              <w:rPr/>
            </w:pPr>
            <w:r>
              <w:t>32-33</w:t>
            </w:r>
          </w:p>
        </w:tc>
        <w:tc>
          <w:tcPr>
            <w:cnfStyle w:val="000010010000"/>
            <w:tcW w:w="2291" w:type="pct"/>
            <w:shd w:val="clear" w:color="auto" w:fill="auto"/>
          </w:tcPr>
          <w:p>
            <w:pPr>
              <w:pStyle w:val="TableParagraph"/>
              <w:rPr/>
            </w:pPr>
            <w:r>
              <w:t>Что такое коллективная работа?</w:t>
            </w:r>
          </w:p>
        </w:tc>
        <w:tc>
          <w:tcPr>
            <w:cnfStyle w:val="000001010000"/>
            <w:tcW w:w="676" w:type="pct"/>
            <w:shd w:val="clear" w:color="auto" w:fill="auto"/>
          </w:tcPr>
          <w:p>
            <w:pPr>
              <w:pStyle w:val="TableParagraph"/>
              <w:rPr/>
            </w:pPr>
            <w:r>
              <w:t>2</w:t>
            </w:r>
          </w:p>
        </w:tc>
        <w:tc>
          <w:tcPr>
            <w:cnfStyle w:val="000010010000"/>
            <w:tcW w:w="599" w:type="pct"/>
            <w:shd w:val="clear" w:color="auto" w:fill="auto"/>
          </w:tcPr>
          <w:p>
            <w:pPr>
              <w:pStyle w:val="TableParagraph"/>
              <w:rPr/>
            </w:pPr>
            <w:r>
              <w:t>1</w:t>
            </w:r>
          </w:p>
        </w:tc>
        <w:tc>
          <w:tcPr>
            <w:cnfStyle w:val="000100010000"/>
            <w:tcW w:w="575" w:type="pct"/>
            <w:shd w:val="clear" w:color="auto" w:fill="auto"/>
          </w:tcPr>
          <w:p>
            <w:pPr>
              <w:pStyle w:val="TableParagraph"/>
              <w:rPr/>
            </w:pPr>
            <w:r>
              <w:t>1</w:t>
            </w:r>
          </w:p>
        </w:tc>
      </w:tr>
      <w:tr>
        <w:trPr>
          <w:trHeight w:val="157"/>
        </w:trPr>
        <w:tc>
          <w:tcPr>
            <w:cnfStyle w:val="001000100000"/>
            <w:tcW w:w="858" w:type="pct"/>
            <w:shd w:val="clear" w:color="auto" w:fill="auto"/>
          </w:tcPr>
          <w:p>
            <w:pPr>
              <w:pStyle w:val="TableParagraph"/>
              <w:rPr/>
            </w:pPr>
            <w:r>
              <w:t>34</w:t>
            </w:r>
          </w:p>
        </w:tc>
        <w:tc>
          <w:tcPr>
            <w:cnfStyle w:val="000010100000"/>
            <w:tcW w:w="2291" w:type="pct"/>
            <w:shd w:val="clear" w:color="auto" w:fill="auto"/>
          </w:tcPr>
          <w:p>
            <w:pPr>
              <w:pStyle w:val="TableParagraph"/>
              <w:rPr/>
            </w:pPr>
            <w:r>
              <w:t>Итоговое занятие.</w:t>
            </w:r>
          </w:p>
        </w:tc>
        <w:tc>
          <w:tcPr>
            <w:cnfStyle w:val="000001100000"/>
            <w:tcW w:w="676" w:type="pct"/>
            <w:shd w:val="clear" w:color="auto" w:fill="auto"/>
          </w:tcPr>
          <w:p>
            <w:pPr>
              <w:pStyle w:val="TableParagraph"/>
              <w:rPr/>
            </w:pPr>
            <w:r>
              <w:t>1</w:t>
            </w:r>
          </w:p>
        </w:tc>
        <w:tc>
          <w:tcPr>
            <w:cnfStyle w:val="000010100000"/>
            <w:tcW w:w="599" w:type="pct"/>
            <w:shd w:val="clear" w:color="auto" w:fill="auto"/>
          </w:tcPr>
          <w:p>
            <w:pPr>
              <w:pStyle w:val="TableParagraph"/>
              <w:rPr/>
            </w:pPr>
          </w:p>
        </w:tc>
        <w:tc>
          <w:tcPr>
            <w:cnfStyle w:val="000100100000"/>
            <w:tcW w:w="575" w:type="pct"/>
            <w:shd w:val="clear" w:color="auto" w:fill="auto"/>
          </w:tcPr>
          <w:p>
            <w:pPr>
              <w:pStyle w:val="TableParagraph"/>
              <w:rPr/>
            </w:pPr>
            <w:r>
              <w:t>1</w:t>
            </w:r>
          </w:p>
        </w:tc>
      </w:tr>
      <w:tr>
        <w:trPr>
          <w:trHeight w:val="157"/>
        </w:trPr>
        <w:tc>
          <w:tcPr>
            <w:cnfStyle w:val="011000000000"/>
            <w:tcW w:w="858" w:type="pct"/>
            <w:shd w:val="clear" w:color="auto" w:fill="auto"/>
          </w:tcPr>
          <w:p>
            <w:pPr>
              <w:pStyle w:val="TableParagraph"/>
              <w:rPr>
                <w:b/>
              </w:rPr>
            </w:pPr>
            <w:r>
              <w:rPr>
                <w:b/>
              </w:rPr>
              <w:t>Итого</w:t>
            </w:r>
          </w:p>
        </w:tc>
        <w:tc>
          <w:tcPr>
            <w:cnfStyle w:val="010010000000"/>
            <w:tcW w:w="2291" w:type="pct"/>
            <w:shd w:val="clear" w:color="auto" w:fill="auto"/>
          </w:tcPr>
          <w:p>
            <w:pPr>
              <w:pStyle w:val="TableParagraph"/>
              <w:rPr>
                <w:b/>
              </w:rPr>
            </w:pPr>
            <w:r>
              <w:rPr>
                <w:b/>
              </w:rPr>
              <w:t>34 часа</w:t>
            </w:r>
          </w:p>
        </w:tc>
        <w:tc>
          <w:tcPr>
            <w:cnfStyle w:val="010001000000"/>
            <w:tcW w:w="676" w:type="pct"/>
            <w:shd w:val="clear" w:color="auto" w:fill="auto"/>
          </w:tcPr>
          <w:p>
            <w:pPr>
              <w:pStyle w:val="TableParagraph"/>
              <w:rPr>
                <w:b/>
              </w:rPr>
            </w:pPr>
            <w:r>
              <w:rPr>
                <w:b/>
              </w:rPr>
              <w:t>15</w:t>
            </w:r>
          </w:p>
        </w:tc>
        <w:tc>
          <w:tcPr>
            <w:cnfStyle w:val="010010000000"/>
            <w:tcW w:w="599" w:type="pct"/>
            <w:shd w:val="clear" w:color="auto" w:fill="auto"/>
          </w:tcPr>
          <w:p>
            <w:pPr>
              <w:pStyle w:val="TableParagraph"/>
              <w:rPr>
                <w:b/>
              </w:rPr>
            </w:pPr>
            <w:r>
              <w:rPr>
                <w:b/>
              </w:rPr>
              <w:t>19</w:t>
            </w:r>
          </w:p>
        </w:tc>
        <w:tc>
          <w:tcPr>
            <w:cnfStyle w:val="010100000000"/>
            <w:tcW w:w="575" w:type="pct"/>
            <w:shd w:val="clear" w:color="auto" w:fill="auto"/>
          </w:tcPr>
          <w:p>
            <w:pPr>
              <w:pStyle w:val="TableParagraph"/>
              <w:rPr/>
            </w:pPr>
          </w:p>
        </w:tc>
      </w:tr>
    </w:tbl>
    <w:p>
      <w:pPr>
        <w:pStyle w:val="ListParagraph"/>
        <w:numPr>
          <w:ilvl w:val="0"/>
          <w:numId w:val="239"/>
        </w:numPr>
        <w:spacing w:after="0" w:line="240" w:lineRule="auto"/>
        <w:rPr>
          <w:rFonts w:ascii="Times New Roman"/>
          <w:b/>
        </w:rPr>
      </w:pPr>
      <w:r>
        <w:rPr>
          <w:rFonts w:ascii="Times New Roman"/>
          <w:b/>
        </w:rPr>
        <w:t>класс (34 часа)</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tblPr>
      <w:tblGrid>
        <w:gridCol w:w="1927"/>
        <w:gridCol w:w="4819"/>
        <w:gridCol w:w="1276"/>
        <w:gridCol w:w="1276"/>
        <w:gridCol w:w="1122"/>
      </w:tblGrid>
      <w:tr>
        <w:trPr>
          <w:trHeight w:val="548"/>
        </w:trPr>
        <w:tc>
          <w:tcPr>
            <w:cnfStyle w:val="101000000000"/>
            <w:tcW w:w="926" w:type="pct"/>
            <w:shd w:val="clear" w:color="auto" w:fill="auto"/>
          </w:tcPr>
          <w:p>
            <w:pPr>
              <w:pStyle w:val="TableParagraph"/>
              <w:rPr/>
            </w:pPr>
            <w:r>
              <w:t>№ занятия</w:t>
            </w:r>
          </w:p>
        </w:tc>
        <w:tc>
          <w:tcPr>
            <w:cnfStyle w:val="100010000000"/>
            <w:tcW w:w="2315" w:type="pct"/>
            <w:shd w:val="clear" w:color="auto" w:fill="auto"/>
          </w:tcPr>
          <w:p>
            <w:pPr>
              <w:pStyle w:val="TableParagraph"/>
              <w:rPr/>
            </w:pPr>
            <w:r>
              <w:t>Тема занятия</w:t>
            </w:r>
          </w:p>
        </w:tc>
        <w:tc>
          <w:tcPr>
            <w:cnfStyle w:val="100001000000"/>
            <w:tcW w:w="613" w:type="pct"/>
            <w:shd w:val="clear" w:color="auto" w:fill="auto"/>
          </w:tcPr>
          <w:p>
            <w:pPr>
              <w:pStyle w:val="TableParagraph"/>
              <w:rPr/>
            </w:pPr>
            <w:r>
              <w:t>Всего часов</w:t>
            </w:r>
          </w:p>
        </w:tc>
        <w:tc>
          <w:tcPr>
            <w:cnfStyle w:val="100010000000"/>
            <w:tcW w:w="613" w:type="pct"/>
            <w:shd w:val="clear" w:color="auto" w:fill="auto"/>
          </w:tcPr>
          <w:p>
            <w:pPr>
              <w:pStyle w:val="TableParagraph"/>
              <w:rPr/>
            </w:pPr>
            <w:r>
              <w:t>Теория</w:t>
            </w:r>
          </w:p>
        </w:tc>
        <w:tc>
          <w:tcPr>
            <w:cnfStyle w:val="100100000000"/>
            <w:tcW w:w="532" w:type="pct"/>
            <w:shd w:val="clear" w:color="auto" w:fill="auto"/>
          </w:tcPr>
          <w:p>
            <w:pPr>
              <w:pStyle w:val="TableParagraph"/>
              <w:rPr/>
            </w:pPr>
            <w:r>
              <w:t>Практика</w:t>
            </w:r>
          </w:p>
        </w:tc>
      </w:tr>
      <w:tr>
        <w:trPr>
          <w:trHeight w:val="272"/>
        </w:trPr>
        <w:tc>
          <w:tcPr>
            <w:cnfStyle w:val="001000100000"/>
            <w:tcW w:w="5000" w:type="pct"/>
            <w:gridSpan w:val="5"/>
            <w:shd w:val="clear" w:color="auto" w:fill="auto"/>
          </w:tcPr>
          <w:p>
            <w:pPr>
              <w:pStyle w:val="TableParagraph"/>
              <w:rPr/>
            </w:pPr>
            <w:r>
              <w:t>Кто Я? Мои силы, мои возможности (10 часов)</w:t>
            </w:r>
          </w:p>
        </w:tc>
      </w:tr>
      <w:tr>
        <w:trPr>
          <w:trHeight w:val="54"/>
        </w:trPr>
        <w:tc>
          <w:tcPr>
            <w:cnfStyle w:val="001000010000"/>
            <w:tcW w:w="926" w:type="pct"/>
            <w:shd w:val="clear" w:color="auto" w:fill="auto"/>
          </w:tcPr>
          <w:p>
            <w:pPr>
              <w:pStyle w:val="TableParagraph"/>
              <w:rPr/>
            </w:pPr>
            <w:r>
              <w:t>1</w:t>
            </w:r>
          </w:p>
        </w:tc>
        <w:tc>
          <w:tcPr>
            <w:cnfStyle w:val="000010010000"/>
            <w:tcW w:w="2315" w:type="pct"/>
            <w:shd w:val="clear" w:color="auto" w:fill="auto"/>
          </w:tcPr>
          <w:p>
            <w:pPr>
              <w:pStyle w:val="TableParagraph"/>
              <w:rPr/>
            </w:pPr>
            <w:r>
              <w:t>Мое лето.</w:t>
            </w:r>
          </w:p>
        </w:tc>
        <w:tc>
          <w:tcPr>
            <w:cnfStyle w:val="000001010000"/>
            <w:tcW w:w="613" w:type="pct"/>
            <w:shd w:val="clear" w:color="auto" w:fill="auto"/>
          </w:tcPr>
          <w:p>
            <w:pPr>
              <w:pStyle w:val="TableParagraph"/>
              <w:rPr/>
            </w:pPr>
            <w:r>
              <w:t>1</w:t>
            </w:r>
          </w:p>
        </w:tc>
        <w:tc>
          <w:tcPr>
            <w:cnfStyle w:val="000010010000"/>
            <w:tcW w:w="613" w:type="pct"/>
            <w:shd w:val="clear" w:color="auto" w:fill="auto"/>
          </w:tcPr>
          <w:p>
            <w:pPr>
              <w:pStyle w:val="TableParagraph"/>
              <w:rPr/>
            </w:pPr>
          </w:p>
        </w:tc>
        <w:tc>
          <w:tcPr>
            <w:cnfStyle w:val="000100010000"/>
            <w:tcW w:w="532" w:type="pct"/>
            <w:shd w:val="clear" w:color="auto" w:fill="auto"/>
          </w:tcPr>
          <w:p>
            <w:pPr>
              <w:pStyle w:val="TableParagraph"/>
              <w:rPr/>
            </w:pPr>
            <w:r>
              <w:t>1</w:t>
            </w:r>
          </w:p>
        </w:tc>
      </w:tr>
      <w:tr>
        <w:trPr>
          <w:trHeight w:val="153"/>
        </w:trPr>
        <w:tc>
          <w:tcPr>
            <w:cnfStyle w:val="001000100000"/>
            <w:tcW w:w="926" w:type="pct"/>
            <w:shd w:val="clear" w:color="auto" w:fill="auto"/>
          </w:tcPr>
          <w:p>
            <w:pPr>
              <w:pStyle w:val="TableParagraph"/>
              <w:rPr/>
            </w:pPr>
            <w:r>
              <w:t>2</w:t>
            </w:r>
          </w:p>
        </w:tc>
        <w:tc>
          <w:tcPr>
            <w:cnfStyle w:val="000010100000"/>
            <w:tcW w:w="2315" w:type="pct"/>
            <w:shd w:val="clear" w:color="auto" w:fill="auto"/>
          </w:tcPr>
          <w:p>
            <w:pPr>
              <w:pStyle w:val="TableParagraph"/>
              <w:rPr/>
            </w:pPr>
            <w:r>
              <w:t>Кто Я?</w:t>
            </w:r>
          </w:p>
        </w:tc>
        <w:tc>
          <w:tcPr>
            <w:cnfStyle w:val="000001100000"/>
            <w:tcW w:w="613" w:type="pct"/>
            <w:shd w:val="clear" w:color="auto" w:fill="auto"/>
          </w:tcPr>
          <w:p>
            <w:pPr>
              <w:pStyle w:val="TableParagraph"/>
              <w:rPr/>
            </w:pPr>
            <w:r>
              <w:t>1</w:t>
            </w:r>
          </w:p>
        </w:tc>
        <w:tc>
          <w:tcPr>
            <w:cnfStyle w:val="000010100000"/>
            <w:tcW w:w="613" w:type="pct"/>
            <w:shd w:val="clear" w:color="auto" w:fill="auto"/>
          </w:tcPr>
          <w:p>
            <w:pPr>
              <w:pStyle w:val="TableParagraph"/>
              <w:rPr/>
            </w:pPr>
            <w:r>
              <w:t>1</w:t>
            </w:r>
          </w:p>
        </w:tc>
        <w:tc>
          <w:tcPr>
            <w:cnfStyle w:val="000100100000"/>
            <w:tcW w:w="532" w:type="pct"/>
            <w:shd w:val="clear" w:color="auto" w:fill="auto"/>
          </w:tcPr>
          <w:p>
            <w:pPr>
              <w:pStyle w:val="TableParagraph"/>
              <w:rPr/>
            </w:pPr>
          </w:p>
        </w:tc>
      </w:tr>
      <w:tr>
        <w:trPr>
          <w:trHeight w:val="170"/>
        </w:trPr>
        <w:tc>
          <w:tcPr>
            <w:cnfStyle w:val="001000010000"/>
            <w:tcW w:w="926" w:type="pct"/>
            <w:shd w:val="clear" w:color="auto" w:fill="auto"/>
          </w:tcPr>
          <w:p>
            <w:pPr>
              <w:pStyle w:val="TableParagraph"/>
              <w:rPr/>
            </w:pPr>
            <w:r>
              <w:t>3</w:t>
            </w:r>
          </w:p>
        </w:tc>
        <w:tc>
          <w:tcPr>
            <w:cnfStyle w:val="000010010000"/>
            <w:tcW w:w="2315" w:type="pct"/>
            <w:shd w:val="clear" w:color="auto" w:fill="auto"/>
          </w:tcPr>
          <w:p>
            <w:pPr>
              <w:pStyle w:val="TableParagraph"/>
              <w:rPr/>
            </w:pPr>
            <w:r>
              <w:t>Какой я- большой или маленький?</w:t>
            </w:r>
          </w:p>
        </w:tc>
        <w:tc>
          <w:tcPr>
            <w:cnfStyle w:val="000001010000"/>
            <w:tcW w:w="613" w:type="pct"/>
            <w:shd w:val="clear" w:color="auto" w:fill="auto"/>
          </w:tcPr>
          <w:p>
            <w:pPr>
              <w:pStyle w:val="TableParagraph"/>
              <w:rPr/>
            </w:pPr>
            <w:r>
              <w:t>1</w:t>
            </w:r>
          </w:p>
        </w:tc>
        <w:tc>
          <w:tcPr>
            <w:cnfStyle w:val="000010010000"/>
            <w:tcW w:w="613" w:type="pct"/>
            <w:shd w:val="clear" w:color="auto" w:fill="auto"/>
          </w:tcPr>
          <w:p>
            <w:pPr>
              <w:pStyle w:val="TableParagraph"/>
              <w:rPr/>
            </w:pPr>
          </w:p>
        </w:tc>
        <w:tc>
          <w:tcPr>
            <w:cnfStyle w:val="000100010000"/>
            <w:tcW w:w="532" w:type="pct"/>
            <w:shd w:val="clear" w:color="auto" w:fill="auto"/>
          </w:tcPr>
          <w:p>
            <w:pPr>
              <w:pStyle w:val="TableParagraph"/>
              <w:rPr/>
            </w:pPr>
            <w:r>
              <w:t>1</w:t>
            </w:r>
          </w:p>
        </w:tc>
      </w:tr>
      <w:tr>
        <w:trPr>
          <w:trHeight w:val="189"/>
        </w:trPr>
        <w:tc>
          <w:tcPr>
            <w:cnfStyle w:val="001000100000"/>
            <w:tcW w:w="926" w:type="pct"/>
            <w:shd w:val="clear" w:color="auto" w:fill="auto"/>
          </w:tcPr>
          <w:p>
            <w:pPr>
              <w:pStyle w:val="TableParagraph"/>
              <w:rPr/>
            </w:pPr>
            <w:r>
              <w:t>4</w:t>
            </w:r>
          </w:p>
        </w:tc>
        <w:tc>
          <w:tcPr>
            <w:cnfStyle w:val="000010100000"/>
            <w:tcW w:w="2315" w:type="pct"/>
            <w:shd w:val="clear" w:color="auto" w:fill="auto"/>
          </w:tcPr>
          <w:p>
            <w:pPr>
              <w:pStyle w:val="TableParagraph"/>
              <w:rPr/>
            </w:pPr>
            <w:r>
              <w:t>Мои способности</w:t>
            </w:r>
          </w:p>
        </w:tc>
        <w:tc>
          <w:tcPr>
            <w:cnfStyle w:val="000001100000"/>
            <w:tcW w:w="613" w:type="pct"/>
            <w:shd w:val="clear" w:color="auto" w:fill="auto"/>
          </w:tcPr>
          <w:p>
            <w:pPr>
              <w:pStyle w:val="TableParagraph"/>
              <w:rPr/>
            </w:pPr>
            <w:r>
              <w:t>1</w:t>
            </w:r>
          </w:p>
        </w:tc>
        <w:tc>
          <w:tcPr>
            <w:cnfStyle w:val="000010100000"/>
            <w:tcW w:w="613" w:type="pct"/>
            <w:shd w:val="clear" w:color="auto" w:fill="auto"/>
          </w:tcPr>
          <w:p>
            <w:pPr>
              <w:pStyle w:val="TableParagraph"/>
              <w:rPr/>
            </w:pPr>
          </w:p>
        </w:tc>
        <w:tc>
          <w:tcPr>
            <w:cnfStyle w:val="000100100000"/>
            <w:tcW w:w="532" w:type="pct"/>
            <w:shd w:val="clear" w:color="auto" w:fill="auto"/>
          </w:tcPr>
          <w:p>
            <w:pPr>
              <w:pStyle w:val="TableParagraph"/>
              <w:rPr/>
            </w:pPr>
            <w:r>
              <w:t>1</w:t>
            </w:r>
          </w:p>
        </w:tc>
      </w:tr>
      <w:tr>
        <w:trPr>
          <w:trHeight w:val="64"/>
        </w:trPr>
        <w:tc>
          <w:tcPr>
            <w:cnfStyle w:val="001000010000"/>
            <w:tcW w:w="926" w:type="pct"/>
            <w:shd w:val="clear" w:color="auto" w:fill="auto"/>
          </w:tcPr>
          <w:p>
            <w:pPr>
              <w:pStyle w:val="TableParagraph"/>
              <w:rPr/>
            </w:pPr>
            <w:r>
              <w:t>5</w:t>
            </w:r>
          </w:p>
        </w:tc>
        <w:tc>
          <w:tcPr>
            <w:cnfStyle w:val="000010010000"/>
            <w:tcW w:w="2315" w:type="pct"/>
            <w:shd w:val="clear" w:color="auto" w:fill="auto"/>
          </w:tcPr>
          <w:p>
            <w:pPr>
              <w:pStyle w:val="TableParagraph"/>
              <w:rPr/>
            </w:pPr>
            <w:r>
              <w:t>Мой выбор, мой путь к успеху</w:t>
            </w:r>
          </w:p>
        </w:tc>
        <w:tc>
          <w:tcPr>
            <w:cnfStyle w:val="000001010000"/>
            <w:tcW w:w="613" w:type="pct"/>
            <w:shd w:val="clear" w:color="auto" w:fill="auto"/>
          </w:tcPr>
          <w:p>
            <w:pPr>
              <w:pStyle w:val="TableParagraph"/>
              <w:rPr/>
            </w:pPr>
            <w:r>
              <w:t>1</w:t>
            </w:r>
          </w:p>
        </w:tc>
        <w:tc>
          <w:tcPr>
            <w:cnfStyle w:val="000010010000"/>
            <w:tcW w:w="613" w:type="pct"/>
            <w:shd w:val="clear" w:color="auto" w:fill="auto"/>
          </w:tcPr>
          <w:p>
            <w:pPr>
              <w:pStyle w:val="TableParagraph"/>
              <w:rPr/>
            </w:pPr>
          </w:p>
        </w:tc>
        <w:tc>
          <w:tcPr>
            <w:cnfStyle w:val="000100010000"/>
            <w:tcW w:w="532" w:type="pct"/>
            <w:shd w:val="clear" w:color="auto" w:fill="auto"/>
          </w:tcPr>
          <w:p>
            <w:pPr>
              <w:pStyle w:val="TableParagraph"/>
              <w:rPr/>
            </w:pPr>
            <w:r>
              <w:t>1</w:t>
            </w:r>
          </w:p>
        </w:tc>
      </w:tr>
      <w:tr>
        <w:trPr>
          <w:trHeight w:val="96"/>
        </w:trPr>
        <w:tc>
          <w:tcPr>
            <w:cnfStyle w:val="001000100000"/>
            <w:tcW w:w="926" w:type="pct"/>
            <w:shd w:val="clear" w:color="auto" w:fill="auto"/>
          </w:tcPr>
          <w:p>
            <w:pPr>
              <w:pStyle w:val="TableParagraph"/>
              <w:rPr/>
            </w:pPr>
            <w:r>
              <w:t>6</w:t>
            </w:r>
          </w:p>
        </w:tc>
        <w:tc>
          <w:tcPr>
            <w:cnfStyle w:val="000010100000"/>
            <w:tcW w:w="2315" w:type="pct"/>
            <w:shd w:val="clear" w:color="auto" w:fill="auto"/>
          </w:tcPr>
          <w:p>
            <w:pPr>
              <w:pStyle w:val="TableParagraph"/>
              <w:rPr/>
            </w:pPr>
            <w:r>
              <w:t>Мой внутренний мир и мои друзья</w:t>
            </w:r>
          </w:p>
        </w:tc>
        <w:tc>
          <w:tcPr>
            <w:cnfStyle w:val="000001100000"/>
            <w:tcW w:w="613" w:type="pct"/>
            <w:shd w:val="clear" w:color="auto" w:fill="auto"/>
          </w:tcPr>
          <w:p>
            <w:pPr>
              <w:pStyle w:val="TableParagraph"/>
              <w:rPr/>
            </w:pPr>
            <w:r>
              <w:t>1</w:t>
            </w:r>
          </w:p>
        </w:tc>
        <w:tc>
          <w:tcPr>
            <w:cnfStyle w:val="000010100000"/>
            <w:tcW w:w="613" w:type="pct"/>
            <w:shd w:val="clear" w:color="auto" w:fill="auto"/>
          </w:tcPr>
          <w:p>
            <w:pPr>
              <w:pStyle w:val="TableParagraph"/>
              <w:rPr/>
            </w:pPr>
          </w:p>
        </w:tc>
        <w:tc>
          <w:tcPr>
            <w:cnfStyle w:val="000100100000"/>
            <w:tcW w:w="532" w:type="pct"/>
            <w:shd w:val="clear" w:color="auto" w:fill="auto"/>
          </w:tcPr>
          <w:p>
            <w:pPr>
              <w:pStyle w:val="TableParagraph"/>
              <w:rPr/>
            </w:pPr>
            <w:r>
              <w:t>1</w:t>
            </w:r>
          </w:p>
        </w:tc>
      </w:tr>
      <w:tr>
        <w:trPr>
          <w:trHeight w:val="398"/>
        </w:trPr>
        <w:tc>
          <w:tcPr>
            <w:cnfStyle w:val="001000010000"/>
            <w:tcW w:w="926" w:type="pct"/>
            <w:shd w:val="clear" w:color="auto" w:fill="auto"/>
          </w:tcPr>
          <w:p>
            <w:pPr>
              <w:pStyle w:val="TableParagraph"/>
              <w:rPr/>
            </w:pPr>
            <w:r>
              <w:t>7-8</w:t>
            </w:r>
          </w:p>
        </w:tc>
        <w:tc>
          <w:tcPr>
            <w:cnfStyle w:val="000010010000"/>
            <w:tcW w:w="2315" w:type="pct"/>
            <w:shd w:val="clear" w:color="auto" w:fill="auto"/>
          </w:tcPr>
          <w:p>
            <w:pPr>
              <w:pStyle w:val="TableParagraph"/>
              <w:rPr/>
            </w:pPr>
            <w:r>
              <w:t>Уникальность моего внутреннего  мира, уникальность твоего внутреннего мира.</w:t>
            </w:r>
          </w:p>
        </w:tc>
        <w:tc>
          <w:tcPr>
            <w:cnfStyle w:val="000001010000"/>
            <w:tcW w:w="613" w:type="pct"/>
            <w:shd w:val="clear" w:color="auto" w:fill="auto"/>
          </w:tcPr>
          <w:p>
            <w:pPr>
              <w:pStyle w:val="TableParagraph"/>
              <w:rPr/>
            </w:pPr>
            <w:r>
              <w:t>2</w:t>
            </w:r>
          </w:p>
        </w:tc>
        <w:tc>
          <w:tcPr>
            <w:cnfStyle w:val="000010010000"/>
            <w:tcW w:w="613" w:type="pct"/>
            <w:shd w:val="clear" w:color="auto" w:fill="auto"/>
          </w:tcPr>
          <w:p>
            <w:pPr>
              <w:pStyle w:val="TableParagraph"/>
              <w:rPr/>
            </w:pPr>
            <w:r>
              <w:t>1</w:t>
            </w:r>
          </w:p>
        </w:tc>
        <w:tc>
          <w:tcPr>
            <w:cnfStyle w:val="000100010000"/>
            <w:tcW w:w="532" w:type="pct"/>
            <w:shd w:val="clear" w:color="auto" w:fill="auto"/>
          </w:tcPr>
          <w:p>
            <w:pPr>
              <w:pStyle w:val="TableParagraph"/>
              <w:rPr/>
            </w:pPr>
            <w:r>
              <w:t>1</w:t>
            </w:r>
          </w:p>
        </w:tc>
      </w:tr>
      <w:tr>
        <w:trPr>
          <w:trHeight w:val="54"/>
        </w:trPr>
        <w:tc>
          <w:tcPr>
            <w:cnfStyle w:val="001000100000"/>
            <w:tcW w:w="926" w:type="pct"/>
            <w:shd w:val="clear" w:color="auto" w:fill="auto"/>
          </w:tcPr>
          <w:p>
            <w:pPr>
              <w:pStyle w:val="TableParagraph"/>
              <w:rPr/>
            </w:pPr>
            <w:r>
              <w:t>9</w:t>
            </w:r>
          </w:p>
        </w:tc>
        <w:tc>
          <w:tcPr>
            <w:cnfStyle w:val="000010100000"/>
            <w:tcW w:w="2315" w:type="pct"/>
            <w:shd w:val="clear" w:color="auto" w:fill="auto"/>
          </w:tcPr>
          <w:p>
            <w:pPr>
              <w:pStyle w:val="TableParagraph"/>
              <w:rPr/>
            </w:pPr>
            <w:r>
              <w:t>Мои интересы</w:t>
            </w:r>
          </w:p>
        </w:tc>
        <w:tc>
          <w:tcPr>
            <w:cnfStyle w:val="000001100000"/>
            <w:tcW w:w="613" w:type="pct"/>
            <w:shd w:val="clear" w:color="auto" w:fill="auto"/>
          </w:tcPr>
          <w:p>
            <w:pPr>
              <w:pStyle w:val="TableParagraph"/>
              <w:rPr/>
            </w:pPr>
            <w:r>
              <w:t>1</w:t>
            </w:r>
          </w:p>
        </w:tc>
        <w:tc>
          <w:tcPr>
            <w:cnfStyle w:val="000010100000"/>
            <w:tcW w:w="613" w:type="pct"/>
            <w:shd w:val="clear" w:color="auto" w:fill="auto"/>
          </w:tcPr>
          <w:p>
            <w:pPr>
              <w:pStyle w:val="TableParagraph"/>
              <w:rPr/>
            </w:pPr>
          </w:p>
        </w:tc>
        <w:tc>
          <w:tcPr>
            <w:cnfStyle w:val="000100100000"/>
            <w:tcW w:w="532" w:type="pct"/>
            <w:shd w:val="clear" w:color="auto" w:fill="auto"/>
          </w:tcPr>
          <w:p>
            <w:pPr>
              <w:pStyle w:val="TableParagraph"/>
              <w:rPr/>
            </w:pPr>
            <w:r>
              <w:t>1</w:t>
            </w:r>
          </w:p>
        </w:tc>
      </w:tr>
      <w:tr>
        <w:trPr>
          <w:trHeight w:val="196"/>
        </w:trPr>
        <w:tc>
          <w:tcPr>
            <w:cnfStyle w:val="001000010000"/>
            <w:tcW w:w="926" w:type="pct"/>
            <w:shd w:val="clear" w:color="auto" w:fill="auto"/>
          </w:tcPr>
          <w:p>
            <w:pPr>
              <w:pStyle w:val="TableParagraph"/>
              <w:rPr/>
            </w:pPr>
            <w:r>
              <w:t>10</w:t>
            </w:r>
          </w:p>
        </w:tc>
        <w:tc>
          <w:tcPr>
            <w:cnfStyle w:val="000010010000"/>
            <w:tcW w:w="2315" w:type="pct"/>
            <w:shd w:val="clear" w:color="auto" w:fill="auto"/>
          </w:tcPr>
          <w:p>
            <w:pPr>
              <w:pStyle w:val="TableParagraph"/>
              <w:rPr/>
            </w:pPr>
            <w:r>
              <w:t>Что значит верить?</w:t>
            </w:r>
          </w:p>
        </w:tc>
        <w:tc>
          <w:tcPr>
            <w:cnfStyle w:val="000001010000"/>
            <w:tcW w:w="613" w:type="pct"/>
            <w:shd w:val="clear" w:color="auto" w:fill="auto"/>
          </w:tcPr>
          <w:p>
            <w:pPr>
              <w:pStyle w:val="TableParagraph"/>
              <w:rPr/>
            </w:pPr>
            <w:r>
              <w:t>1</w:t>
            </w:r>
          </w:p>
        </w:tc>
        <w:tc>
          <w:tcPr>
            <w:cnfStyle w:val="000010010000"/>
            <w:tcW w:w="613" w:type="pct"/>
            <w:shd w:val="clear" w:color="auto" w:fill="auto"/>
          </w:tcPr>
          <w:p>
            <w:pPr>
              <w:pStyle w:val="TableParagraph"/>
              <w:rPr/>
            </w:pPr>
            <w:r>
              <w:t>1</w:t>
            </w:r>
          </w:p>
        </w:tc>
        <w:tc>
          <w:tcPr>
            <w:cnfStyle w:val="000100010000"/>
            <w:tcW w:w="532" w:type="pct"/>
            <w:shd w:val="clear" w:color="auto" w:fill="auto"/>
          </w:tcPr>
          <w:p>
            <w:pPr>
              <w:pStyle w:val="TableParagraph"/>
              <w:rPr/>
            </w:pPr>
          </w:p>
        </w:tc>
      </w:tr>
      <w:tr>
        <w:trPr>
          <w:trHeight w:val="196"/>
        </w:trPr>
        <w:tc>
          <w:tcPr>
            <w:cnfStyle w:val="001000100000"/>
            <w:tcW w:w="5000" w:type="pct"/>
            <w:gridSpan w:val="5"/>
            <w:shd w:val="clear" w:color="auto" w:fill="auto"/>
          </w:tcPr>
          <w:p>
            <w:pPr>
              <w:pStyle w:val="TableParagraph"/>
              <w:rPr/>
            </w:pPr>
            <w:r>
              <w:t>Хочу вырасти интеллигентным человеком: что для этого нужно? (5 часов)</w:t>
            </w:r>
          </w:p>
        </w:tc>
      </w:tr>
      <w:tr>
        <w:trPr>
          <w:trHeight w:val="196"/>
        </w:trPr>
        <w:tc>
          <w:tcPr>
            <w:cnfStyle w:val="001000010000"/>
            <w:tcW w:w="926" w:type="pct"/>
            <w:shd w:val="clear" w:color="auto" w:fill="auto"/>
          </w:tcPr>
          <w:p>
            <w:pPr>
              <w:pStyle w:val="TableParagraph"/>
              <w:rPr/>
            </w:pPr>
            <w:r>
              <w:t>21</w:t>
            </w:r>
          </w:p>
        </w:tc>
        <w:tc>
          <w:tcPr>
            <w:cnfStyle w:val="000010010000"/>
            <w:tcW w:w="2315" w:type="pct"/>
            <w:shd w:val="clear" w:color="auto" w:fill="auto"/>
          </w:tcPr>
          <w:p>
            <w:pPr>
              <w:pStyle w:val="TableParagraph"/>
              <w:rPr/>
            </w:pPr>
            <w:r>
              <w:t>Кто такой интеллигентный человек?</w:t>
            </w:r>
          </w:p>
        </w:tc>
        <w:tc>
          <w:tcPr>
            <w:cnfStyle w:val="000001010000"/>
            <w:tcW w:w="613" w:type="pct"/>
            <w:shd w:val="clear" w:color="auto" w:fill="auto"/>
          </w:tcPr>
          <w:p>
            <w:pPr>
              <w:pStyle w:val="TableParagraph"/>
              <w:rPr/>
            </w:pPr>
            <w:r>
              <w:t>1</w:t>
            </w:r>
          </w:p>
        </w:tc>
        <w:tc>
          <w:tcPr>
            <w:cnfStyle w:val="000010010000"/>
            <w:tcW w:w="613" w:type="pct"/>
            <w:shd w:val="clear" w:color="auto" w:fill="auto"/>
          </w:tcPr>
          <w:p>
            <w:pPr>
              <w:pStyle w:val="TableParagraph"/>
              <w:rPr/>
            </w:pPr>
            <w:r>
              <w:t>1</w:t>
            </w:r>
          </w:p>
        </w:tc>
        <w:tc>
          <w:tcPr>
            <w:cnfStyle w:val="000100010000"/>
            <w:tcW w:w="532" w:type="pct"/>
            <w:shd w:val="clear" w:color="auto" w:fill="auto"/>
          </w:tcPr>
          <w:p>
            <w:pPr>
              <w:pStyle w:val="TableParagraph"/>
              <w:rPr/>
            </w:pPr>
          </w:p>
        </w:tc>
      </w:tr>
      <w:tr>
        <w:trPr>
          <w:trHeight w:val="196"/>
        </w:trPr>
        <w:tc>
          <w:tcPr>
            <w:cnfStyle w:val="001000100000"/>
            <w:tcW w:w="926" w:type="pct"/>
            <w:shd w:val="clear" w:color="auto" w:fill="auto"/>
          </w:tcPr>
          <w:p>
            <w:pPr>
              <w:pStyle w:val="TableParagraph"/>
              <w:rPr/>
            </w:pPr>
            <w:r>
              <w:t>22-23</w:t>
            </w:r>
          </w:p>
        </w:tc>
        <w:tc>
          <w:tcPr>
            <w:cnfStyle w:val="000010100000"/>
            <w:tcW w:w="2315" w:type="pct"/>
            <w:shd w:val="clear" w:color="auto" w:fill="auto"/>
          </w:tcPr>
          <w:p>
            <w:pPr>
              <w:pStyle w:val="TableParagraph"/>
              <w:rPr/>
            </w:pPr>
            <w:r>
              <w:t>Хочу</w:t>
            </w:r>
            <w:r>
              <w:tab/>
              <w:t>вырасти</w:t>
            </w:r>
            <w:r>
              <w:tab/>
              <w:t>интеллигентным человеком.</w:t>
            </w:r>
          </w:p>
        </w:tc>
        <w:tc>
          <w:tcPr>
            <w:cnfStyle w:val="000001100000"/>
            <w:tcW w:w="613" w:type="pct"/>
            <w:shd w:val="clear" w:color="auto" w:fill="auto"/>
          </w:tcPr>
          <w:p>
            <w:pPr>
              <w:pStyle w:val="TableParagraph"/>
              <w:rPr/>
            </w:pPr>
            <w:r>
              <w:t>2</w:t>
            </w:r>
          </w:p>
        </w:tc>
        <w:tc>
          <w:tcPr>
            <w:cnfStyle w:val="000010100000"/>
            <w:tcW w:w="613" w:type="pct"/>
            <w:shd w:val="clear" w:color="auto" w:fill="auto"/>
          </w:tcPr>
          <w:p>
            <w:pPr>
              <w:pStyle w:val="TableParagraph"/>
              <w:rPr/>
            </w:pPr>
            <w:r>
              <w:t>1</w:t>
            </w:r>
          </w:p>
        </w:tc>
        <w:tc>
          <w:tcPr>
            <w:cnfStyle w:val="000100100000"/>
            <w:tcW w:w="532" w:type="pct"/>
            <w:shd w:val="clear" w:color="auto" w:fill="auto"/>
          </w:tcPr>
          <w:p>
            <w:pPr>
              <w:pStyle w:val="TableParagraph"/>
              <w:rPr/>
            </w:pPr>
            <w:r>
              <w:t>1</w:t>
            </w:r>
          </w:p>
        </w:tc>
      </w:tr>
      <w:tr>
        <w:trPr>
          <w:trHeight w:val="196"/>
        </w:trPr>
        <w:tc>
          <w:tcPr>
            <w:cnfStyle w:val="001000010000"/>
            <w:tcW w:w="926" w:type="pct"/>
            <w:shd w:val="clear" w:color="auto" w:fill="auto"/>
          </w:tcPr>
          <w:p>
            <w:pPr>
              <w:pStyle w:val="TableParagraph"/>
              <w:rPr/>
            </w:pPr>
            <w:r>
              <w:t>24-25</w:t>
            </w:r>
          </w:p>
        </w:tc>
        <w:tc>
          <w:tcPr>
            <w:cnfStyle w:val="000010010000"/>
            <w:tcW w:w="2315" w:type="pct"/>
            <w:shd w:val="clear" w:color="auto" w:fill="auto"/>
          </w:tcPr>
          <w:p>
            <w:pPr>
              <w:pStyle w:val="TableParagraph"/>
              <w:rPr/>
            </w:pPr>
            <w:r>
              <w:t>Что такое идеальное Я?</w:t>
            </w:r>
          </w:p>
        </w:tc>
        <w:tc>
          <w:tcPr>
            <w:cnfStyle w:val="000001010000"/>
            <w:tcW w:w="613" w:type="pct"/>
            <w:shd w:val="clear" w:color="auto" w:fill="auto"/>
          </w:tcPr>
          <w:p>
            <w:pPr>
              <w:pStyle w:val="TableParagraph"/>
              <w:rPr/>
            </w:pPr>
            <w:r>
              <w:t>2</w:t>
            </w:r>
          </w:p>
        </w:tc>
        <w:tc>
          <w:tcPr>
            <w:cnfStyle w:val="000010010000"/>
            <w:tcW w:w="613" w:type="pct"/>
            <w:shd w:val="clear" w:color="auto" w:fill="auto"/>
          </w:tcPr>
          <w:p>
            <w:pPr>
              <w:pStyle w:val="TableParagraph"/>
              <w:rPr/>
            </w:pPr>
            <w:r>
              <w:t>1</w:t>
            </w:r>
          </w:p>
        </w:tc>
        <w:tc>
          <w:tcPr>
            <w:cnfStyle w:val="000100010000"/>
            <w:tcW w:w="532" w:type="pct"/>
            <w:shd w:val="clear" w:color="auto" w:fill="auto"/>
          </w:tcPr>
          <w:p>
            <w:pPr>
              <w:pStyle w:val="TableParagraph"/>
              <w:rPr/>
            </w:pPr>
            <w:r>
              <w:t>1</w:t>
            </w:r>
          </w:p>
        </w:tc>
      </w:tr>
      <w:tr>
        <w:trPr>
          <w:trHeight w:val="196"/>
        </w:trPr>
        <w:tc>
          <w:tcPr>
            <w:cnfStyle w:val="001000100000"/>
            <w:tcW w:w="5000" w:type="pct"/>
            <w:gridSpan w:val="5"/>
            <w:shd w:val="clear" w:color="auto" w:fill="auto"/>
          </w:tcPr>
          <w:p>
            <w:pPr>
              <w:pStyle w:val="TableParagraph"/>
              <w:rPr/>
            </w:pPr>
            <w:r>
              <w:t>Хочу вырасти свободным человеком: что для этого нужно? (9 часов)</w:t>
            </w:r>
          </w:p>
        </w:tc>
      </w:tr>
      <w:tr>
        <w:trPr>
          <w:trHeight w:val="196"/>
        </w:trPr>
        <w:tc>
          <w:tcPr>
            <w:cnfStyle w:val="001000010000"/>
            <w:tcW w:w="926" w:type="pct"/>
            <w:shd w:val="clear" w:color="auto" w:fill="auto"/>
          </w:tcPr>
          <w:p>
            <w:pPr>
              <w:pStyle w:val="TableParagraph"/>
              <w:rPr/>
            </w:pPr>
            <w:r>
              <w:t>26</w:t>
            </w:r>
          </w:p>
        </w:tc>
        <w:tc>
          <w:tcPr>
            <w:cnfStyle w:val="000010010000"/>
            <w:tcW w:w="2315" w:type="pct"/>
            <w:shd w:val="clear" w:color="auto" w:fill="auto"/>
          </w:tcPr>
          <w:p>
            <w:pPr>
              <w:pStyle w:val="TableParagraph"/>
              <w:rPr/>
            </w:pPr>
            <w:r>
              <w:t>Кто такой свободный человек?</w:t>
            </w:r>
          </w:p>
        </w:tc>
        <w:tc>
          <w:tcPr>
            <w:cnfStyle w:val="000001010000"/>
            <w:tcW w:w="613" w:type="pct"/>
            <w:shd w:val="clear" w:color="auto" w:fill="auto"/>
          </w:tcPr>
          <w:p>
            <w:pPr>
              <w:pStyle w:val="TableParagraph"/>
              <w:rPr/>
            </w:pPr>
            <w:r>
              <w:t>1</w:t>
            </w:r>
          </w:p>
        </w:tc>
        <w:tc>
          <w:tcPr>
            <w:cnfStyle w:val="000010010000"/>
            <w:tcW w:w="613" w:type="pct"/>
            <w:shd w:val="clear" w:color="auto" w:fill="auto"/>
          </w:tcPr>
          <w:p>
            <w:pPr>
              <w:pStyle w:val="TableParagraph"/>
              <w:rPr/>
            </w:pPr>
            <w:r>
              <w:t>1</w:t>
            </w:r>
          </w:p>
        </w:tc>
        <w:tc>
          <w:tcPr>
            <w:cnfStyle w:val="000100010000"/>
            <w:tcW w:w="532" w:type="pct"/>
            <w:shd w:val="clear" w:color="auto" w:fill="auto"/>
          </w:tcPr>
          <w:p>
            <w:pPr>
              <w:pStyle w:val="TableParagraph"/>
              <w:rPr/>
            </w:pPr>
          </w:p>
        </w:tc>
      </w:tr>
      <w:tr>
        <w:trPr>
          <w:trHeight w:val="196"/>
        </w:trPr>
        <w:tc>
          <w:tcPr>
            <w:cnfStyle w:val="001000100000"/>
            <w:tcW w:w="926" w:type="pct"/>
            <w:shd w:val="clear" w:color="auto" w:fill="auto"/>
          </w:tcPr>
          <w:p>
            <w:pPr>
              <w:pStyle w:val="TableParagraph"/>
              <w:rPr/>
            </w:pPr>
            <w:r>
              <w:t>27-28</w:t>
            </w:r>
          </w:p>
        </w:tc>
        <w:tc>
          <w:tcPr>
            <w:cnfStyle w:val="000010100000"/>
            <w:tcW w:w="2315" w:type="pct"/>
            <w:shd w:val="clear" w:color="auto" w:fill="auto"/>
          </w:tcPr>
          <w:p>
            <w:pPr>
              <w:pStyle w:val="TableParagraph"/>
              <w:rPr/>
            </w:pPr>
            <w:r>
              <w:t>Права и обязанности школьника</w:t>
            </w:r>
          </w:p>
        </w:tc>
        <w:tc>
          <w:tcPr>
            <w:cnfStyle w:val="000001100000"/>
            <w:tcW w:w="613" w:type="pct"/>
            <w:shd w:val="clear" w:color="auto" w:fill="auto"/>
          </w:tcPr>
          <w:p>
            <w:pPr>
              <w:pStyle w:val="TableParagraph"/>
              <w:rPr/>
            </w:pPr>
            <w:r>
              <w:t>2</w:t>
            </w:r>
          </w:p>
        </w:tc>
        <w:tc>
          <w:tcPr>
            <w:cnfStyle w:val="000010100000"/>
            <w:tcW w:w="613" w:type="pct"/>
            <w:shd w:val="clear" w:color="auto" w:fill="auto"/>
          </w:tcPr>
          <w:p>
            <w:pPr>
              <w:pStyle w:val="TableParagraph"/>
              <w:rPr/>
            </w:pPr>
            <w:r>
              <w:t>1</w:t>
            </w:r>
          </w:p>
        </w:tc>
        <w:tc>
          <w:tcPr>
            <w:cnfStyle w:val="000100100000"/>
            <w:tcW w:w="532" w:type="pct"/>
            <w:shd w:val="clear" w:color="auto" w:fill="auto"/>
          </w:tcPr>
          <w:p>
            <w:pPr>
              <w:pStyle w:val="TableParagraph"/>
              <w:rPr/>
            </w:pPr>
            <w:r>
              <w:t>1</w:t>
            </w:r>
          </w:p>
        </w:tc>
      </w:tr>
      <w:tr>
        <w:trPr>
          <w:trHeight w:val="196"/>
        </w:trPr>
        <w:tc>
          <w:tcPr>
            <w:cnfStyle w:val="001000010000"/>
            <w:tcW w:w="926" w:type="pct"/>
            <w:shd w:val="clear" w:color="auto" w:fill="auto"/>
          </w:tcPr>
          <w:p>
            <w:pPr>
              <w:pStyle w:val="TableParagraph"/>
              <w:rPr/>
            </w:pPr>
            <w:r>
              <w:t>29</w:t>
            </w:r>
          </w:p>
        </w:tc>
        <w:tc>
          <w:tcPr>
            <w:cnfStyle w:val="000010010000"/>
            <w:tcW w:w="2315" w:type="pct"/>
            <w:shd w:val="clear" w:color="auto" w:fill="auto"/>
          </w:tcPr>
          <w:p>
            <w:pPr>
              <w:pStyle w:val="TableParagraph"/>
              <w:rPr/>
            </w:pPr>
            <w:r>
              <w:t>Что такое «право на уважение»?</w:t>
            </w:r>
          </w:p>
        </w:tc>
        <w:tc>
          <w:tcPr>
            <w:cnfStyle w:val="000001010000"/>
            <w:tcW w:w="613" w:type="pct"/>
            <w:shd w:val="clear" w:color="auto" w:fill="auto"/>
          </w:tcPr>
          <w:p>
            <w:pPr>
              <w:pStyle w:val="TableParagraph"/>
              <w:rPr/>
            </w:pPr>
            <w:r>
              <w:t>1</w:t>
            </w:r>
          </w:p>
        </w:tc>
        <w:tc>
          <w:tcPr>
            <w:cnfStyle w:val="000010010000"/>
            <w:tcW w:w="613" w:type="pct"/>
            <w:shd w:val="clear" w:color="auto" w:fill="auto"/>
          </w:tcPr>
          <w:p>
            <w:pPr>
              <w:pStyle w:val="TableParagraph"/>
              <w:rPr/>
            </w:pPr>
          </w:p>
        </w:tc>
        <w:tc>
          <w:tcPr>
            <w:cnfStyle w:val="000100010000"/>
            <w:tcW w:w="532" w:type="pct"/>
            <w:shd w:val="clear" w:color="auto" w:fill="auto"/>
          </w:tcPr>
          <w:p>
            <w:pPr>
              <w:pStyle w:val="TableParagraph"/>
              <w:rPr/>
            </w:pPr>
            <w:r>
              <w:t>1</w:t>
            </w:r>
          </w:p>
        </w:tc>
      </w:tr>
      <w:tr>
        <w:trPr>
          <w:trHeight w:val="196"/>
        </w:trPr>
        <w:tc>
          <w:tcPr>
            <w:cnfStyle w:val="001000100000"/>
            <w:tcW w:w="926" w:type="pct"/>
            <w:shd w:val="clear" w:color="auto" w:fill="auto"/>
          </w:tcPr>
          <w:p>
            <w:pPr>
              <w:pStyle w:val="TableParagraph"/>
              <w:rPr/>
            </w:pPr>
            <w:r>
              <w:t>30</w:t>
            </w:r>
          </w:p>
        </w:tc>
        <w:tc>
          <w:tcPr>
            <w:cnfStyle w:val="000010100000"/>
            <w:tcW w:w="2315" w:type="pct"/>
            <w:shd w:val="clear" w:color="auto" w:fill="auto"/>
          </w:tcPr>
          <w:p>
            <w:pPr>
              <w:pStyle w:val="TableParagraph"/>
              <w:rPr/>
            </w:pPr>
            <w:r>
              <w:t>Права и обязанности.</w:t>
            </w:r>
          </w:p>
        </w:tc>
        <w:tc>
          <w:tcPr>
            <w:cnfStyle w:val="000001100000"/>
            <w:tcW w:w="613" w:type="pct"/>
            <w:shd w:val="clear" w:color="auto" w:fill="auto"/>
          </w:tcPr>
          <w:p>
            <w:pPr>
              <w:pStyle w:val="TableParagraph"/>
              <w:rPr/>
            </w:pPr>
            <w:r>
              <w:t>1</w:t>
            </w:r>
          </w:p>
        </w:tc>
        <w:tc>
          <w:tcPr>
            <w:cnfStyle w:val="000010100000"/>
            <w:tcW w:w="613" w:type="pct"/>
            <w:shd w:val="clear" w:color="auto" w:fill="auto"/>
          </w:tcPr>
          <w:p>
            <w:pPr>
              <w:pStyle w:val="TableParagraph"/>
              <w:rPr/>
            </w:pPr>
            <w:r>
              <w:t>1</w:t>
            </w:r>
          </w:p>
        </w:tc>
        <w:tc>
          <w:tcPr>
            <w:cnfStyle w:val="000100100000"/>
            <w:tcW w:w="532" w:type="pct"/>
            <w:shd w:val="clear" w:color="auto" w:fill="auto"/>
          </w:tcPr>
          <w:p>
            <w:pPr>
              <w:pStyle w:val="TableParagraph"/>
              <w:rPr/>
            </w:pPr>
          </w:p>
        </w:tc>
      </w:tr>
      <w:tr>
        <w:trPr>
          <w:trHeight w:val="196"/>
        </w:trPr>
        <w:tc>
          <w:tcPr>
            <w:cnfStyle w:val="001000010000"/>
            <w:tcW w:w="926" w:type="pct"/>
            <w:shd w:val="clear" w:color="auto" w:fill="auto"/>
          </w:tcPr>
          <w:p>
            <w:pPr>
              <w:pStyle w:val="TableParagraph"/>
              <w:rPr/>
            </w:pPr>
            <w:r>
              <w:t>31</w:t>
            </w:r>
          </w:p>
        </w:tc>
        <w:tc>
          <w:tcPr>
            <w:cnfStyle w:val="000010010000"/>
            <w:tcW w:w="2315" w:type="pct"/>
            <w:shd w:val="clear" w:color="auto" w:fill="auto"/>
          </w:tcPr>
          <w:p>
            <w:pPr>
              <w:pStyle w:val="TableParagraph"/>
              <w:rPr/>
            </w:pPr>
            <w:r>
              <w:t>Нарушение прав других людей может привести к конфликтам.</w:t>
            </w:r>
          </w:p>
        </w:tc>
        <w:tc>
          <w:tcPr>
            <w:cnfStyle w:val="000001010000"/>
            <w:tcW w:w="613" w:type="pct"/>
            <w:shd w:val="clear" w:color="auto" w:fill="auto"/>
          </w:tcPr>
          <w:p>
            <w:pPr>
              <w:pStyle w:val="TableParagraph"/>
              <w:rPr/>
            </w:pPr>
            <w:r>
              <w:t>1</w:t>
            </w:r>
          </w:p>
        </w:tc>
        <w:tc>
          <w:tcPr>
            <w:cnfStyle w:val="000010010000"/>
            <w:tcW w:w="613" w:type="pct"/>
            <w:shd w:val="clear" w:color="auto" w:fill="auto"/>
          </w:tcPr>
          <w:p>
            <w:pPr>
              <w:pStyle w:val="TableParagraph"/>
              <w:rPr/>
            </w:pPr>
          </w:p>
        </w:tc>
        <w:tc>
          <w:tcPr>
            <w:cnfStyle w:val="000100010000"/>
            <w:tcW w:w="532" w:type="pct"/>
            <w:shd w:val="clear" w:color="auto" w:fill="auto"/>
          </w:tcPr>
          <w:p>
            <w:pPr>
              <w:pStyle w:val="TableParagraph"/>
              <w:rPr/>
            </w:pPr>
            <w:r>
              <w:t>1</w:t>
            </w:r>
          </w:p>
        </w:tc>
      </w:tr>
      <w:tr>
        <w:trPr>
          <w:trHeight w:val="196"/>
        </w:trPr>
        <w:tc>
          <w:tcPr>
            <w:cnfStyle w:val="001000100000"/>
            <w:tcW w:w="926" w:type="pct"/>
            <w:shd w:val="clear" w:color="auto" w:fill="auto"/>
          </w:tcPr>
          <w:p>
            <w:pPr>
              <w:pStyle w:val="TableParagraph"/>
              <w:rPr/>
            </w:pPr>
            <w:r>
              <w:t>32-33</w:t>
            </w:r>
          </w:p>
        </w:tc>
        <w:tc>
          <w:tcPr>
            <w:cnfStyle w:val="000010100000"/>
            <w:tcW w:w="2315" w:type="pct"/>
            <w:shd w:val="clear" w:color="auto" w:fill="auto"/>
          </w:tcPr>
          <w:p>
            <w:pPr>
              <w:pStyle w:val="TableParagraph"/>
              <w:rPr/>
            </w:pPr>
            <w:r>
              <w:t>Как</w:t>
            </w:r>
            <w:r>
              <w:tab/>
              <w:t>разрешать</w:t>
            </w:r>
            <w:r>
              <w:tab/>
              <w:t>конфликты</w:t>
            </w:r>
            <w:r>
              <w:tab/>
              <w:t>мирным</w:t>
            </w:r>
          </w:p>
          <w:p>
            <w:pPr>
              <w:pStyle w:val="TableParagraph"/>
              <w:rPr/>
            </w:pPr>
            <w:r>
              <w:t>путем?</w:t>
            </w:r>
          </w:p>
        </w:tc>
        <w:tc>
          <w:tcPr>
            <w:cnfStyle w:val="000001100000"/>
            <w:tcW w:w="613" w:type="pct"/>
            <w:shd w:val="clear" w:color="auto" w:fill="auto"/>
          </w:tcPr>
          <w:p>
            <w:pPr>
              <w:pStyle w:val="TableParagraph"/>
              <w:rPr/>
            </w:pPr>
            <w:r>
              <w:t>2</w:t>
            </w:r>
          </w:p>
        </w:tc>
        <w:tc>
          <w:tcPr>
            <w:cnfStyle w:val="000010100000"/>
            <w:tcW w:w="613" w:type="pct"/>
            <w:shd w:val="clear" w:color="auto" w:fill="auto"/>
          </w:tcPr>
          <w:p>
            <w:pPr>
              <w:pStyle w:val="TableParagraph"/>
              <w:rPr/>
            </w:pPr>
            <w:r>
              <w:t>1</w:t>
            </w:r>
          </w:p>
        </w:tc>
        <w:tc>
          <w:tcPr>
            <w:cnfStyle w:val="000100100000"/>
            <w:tcW w:w="532" w:type="pct"/>
            <w:shd w:val="clear" w:color="auto" w:fill="auto"/>
          </w:tcPr>
          <w:p>
            <w:pPr>
              <w:pStyle w:val="TableParagraph"/>
              <w:rPr/>
            </w:pPr>
            <w:r>
              <w:t>1</w:t>
            </w:r>
          </w:p>
        </w:tc>
      </w:tr>
      <w:tr>
        <w:trPr>
          <w:trHeight w:val="196"/>
        </w:trPr>
        <w:tc>
          <w:tcPr>
            <w:cnfStyle w:val="001000010000"/>
            <w:tcW w:w="926" w:type="pct"/>
            <w:shd w:val="clear" w:color="auto" w:fill="auto"/>
          </w:tcPr>
          <w:p>
            <w:pPr>
              <w:pStyle w:val="TableParagraph"/>
              <w:rPr/>
            </w:pPr>
            <w:r>
              <w:t>34</w:t>
            </w:r>
          </w:p>
        </w:tc>
        <w:tc>
          <w:tcPr>
            <w:cnfStyle w:val="000010010000"/>
            <w:tcW w:w="2315" w:type="pct"/>
            <w:shd w:val="clear" w:color="auto" w:fill="auto"/>
          </w:tcPr>
          <w:p>
            <w:pPr>
              <w:pStyle w:val="TableParagraph"/>
              <w:rPr/>
            </w:pPr>
            <w:r>
              <w:t>Итоговое занятие.</w:t>
            </w:r>
          </w:p>
        </w:tc>
        <w:tc>
          <w:tcPr>
            <w:cnfStyle w:val="000001010000"/>
            <w:tcW w:w="613" w:type="pct"/>
            <w:shd w:val="clear" w:color="auto" w:fill="auto"/>
          </w:tcPr>
          <w:p>
            <w:pPr>
              <w:pStyle w:val="TableParagraph"/>
              <w:rPr/>
            </w:pPr>
            <w:r>
              <w:t>1</w:t>
            </w:r>
          </w:p>
        </w:tc>
        <w:tc>
          <w:tcPr>
            <w:cnfStyle w:val="000010010000"/>
            <w:tcW w:w="613" w:type="pct"/>
            <w:shd w:val="clear" w:color="auto" w:fill="auto"/>
          </w:tcPr>
          <w:p>
            <w:pPr>
              <w:pStyle w:val="TableParagraph"/>
              <w:rPr/>
            </w:pPr>
          </w:p>
        </w:tc>
        <w:tc>
          <w:tcPr>
            <w:cnfStyle w:val="000100010000"/>
            <w:tcW w:w="532" w:type="pct"/>
            <w:shd w:val="clear" w:color="auto" w:fill="auto"/>
          </w:tcPr>
          <w:p>
            <w:pPr>
              <w:pStyle w:val="TableParagraph"/>
              <w:rPr/>
            </w:pPr>
            <w:r>
              <w:t>1</w:t>
            </w:r>
          </w:p>
        </w:tc>
      </w:tr>
      <w:tr>
        <w:trPr>
          <w:trHeight w:val="196"/>
        </w:trPr>
        <w:tc>
          <w:tcPr>
            <w:cnfStyle w:val="011000000000"/>
            <w:tcW w:w="926" w:type="pct"/>
            <w:shd w:val="clear" w:color="auto" w:fill="auto"/>
          </w:tcPr>
          <w:p>
            <w:pPr>
              <w:pStyle w:val="TableParagraph"/>
              <w:rPr/>
            </w:pPr>
          </w:p>
        </w:tc>
        <w:tc>
          <w:tcPr>
            <w:cnfStyle w:val="010010000000"/>
            <w:tcW w:w="2315" w:type="pct"/>
            <w:shd w:val="clear" w:color="auto" w:fill="auto"/>
          </w:tcPr>
          <w:p>
            <w:pPr>
              <w:pStyle w:val="TableParagraph"/>
              <w:rPr>
                <w:b/>
              </w:rPr>
            </w:pPr>
            <w:r>
              <w:rPr>
                <w:b/>
              </w:rPr>
              <w:t>Итого</w:t>
            </w:r>
          </w:p>
        </w:tc>
        <w:tc>
          <w:tcPr>
            <w:cnfStyle w:val="010001000000"/>
            <w:tcW w:w="613" w:type="pct"/>
            <w:shd w:val="clear" w:color="auto" w:fill="auto"/>
          </w:tcPr>
          <w:p>
            <w:pPr>
              <w:pStyle w:val="TableParagraph"/>
              <w:rPr>
                <w:b/>
              </w:rPr>
            </w:pPr>
            <w:r>
              <w:rPr>
                <w:b/>
              </w:rPr>
              <w:t>34 часа</w:t>
            </w:r>
          </w:p>
        </w:tc>
        <w:tc>
          <w:tcPr>
            <w:cnfStyle w:val="010010000000"/>
            <w:tcW w:w="613" w:type="pct"/>
            <w:shd w:val="clear" w:color="auto" w:fill="auto"/>
          </w:tcPr>
          <w:p>
            <w:pPr>
              <w:pStyle w:val="TableParagraph"/>
              <w:rPr>
                <w:b/>
              </w:rPr>
            </w:pPr>
            <w:r>
              <w:rPr>
                <w:b/>
              </w:rPr>
              <w:t>14</w:t>
            </w:r>
          </w:p>
        </w:tc>
        <w:tc>
          <w:tcPr>
            <w:cnfStyle w:val="010100000000"/>
            <w:tcW w:w="532" w:type="pct"/>
            <w:shd w:val="clear" w:color="auto" w:fill="auto"/>
          </w:tcPr>
          <w:p>
            <w:pPr>
              <w:pStyle w:val="TableParagraph"/>
              <w:rPr>
                <w:b/>
              </w:rPr>
            </w:pPr>
            <w:r>
              <w:rPr>
                <w:b/>
              </w:rPr>
              <w:t>20</w:t>
            </w:r>
          </w:p>
        </w:tc>
      </w:tr>
    </w:tbl>
    <w:p>
      <w:pPr>
        <w:spacing w:after="0" w:line="240" w:lineRule="auto"/>
        <w:jc w:val="center"/>
        <w:rPr>
          <w:rFonts w:ascii="Times New Roman"/>
          <w:b/>
          <w:bCs/>
          <w:spacing w:val="-2"/>
          <w:sz w:val="28"/>
          <w:szCs w:val="42"/>
        </w:rPr>
      </w:pPr>
    </w:p>
    <w:p>
      <w:pPr>
        <w:spacing w:after="0" w:line="240" w:lineRule="auto"/>
        <w:jc w:val="center"/>
        <w:rPr>
          <w:rFonts w:ascii="Times New Roman"/>
          <w:b/>
          <w:bCs/>
          <w:spacing w:val="-2"/>
          <w:sz w:val="28"/>
          <w:szCs w:val="42"/>
        </w:rPr>
      </w:pPr>
    </w:p>
    <w:p>
      <w:pPr>
        <w:spacing w:after="0" w:line="240" w:lineRule="auto"/>
        <w:jc w:val="center"/>
        <w:rPr>
          <w:rFonts w:ascii="Times New Roman"/>
          <w:b/>
          <w:bCs/>
          <w:spacing w:val="-2"/>
          <w:sz w:val="28"/>
          <w:szCs w:val="42"/>
        </w:rPr>
      </w:pPr>
    </w:p>
    <w:p>
      <w:pPr>
        <w:spacing w:after="0" w:line="240" w:lineRule="auto"/>
        <w:jc w:val="center"/>
        <w:rPr>
          <w:rFonts w:ascii="Times New Roman"/>
          <w:b/>
          <w:bCs/>
          <w:spacing w:val="-2"/>
          <w:sz w:val="28"/>
          <w:szCs w:val="42"/>
        </w:rPr>
      </w:pPr>
    </w:p>
    <w:p>
      <w:pPr>
        <w:spacing w:after="0" w:line="240" w:lineRule="auto"/>
        <w:jc w:val="center"/>
        <w:rPr>
          <w:rFonts w:ascii="Times New Roman"/>
          <w:b/>
          <w:bCs/>
          <w:spacing w:val="-2"/>
          <w:sz w:val="28"/>
          <w:szCs w:val="42"/>
        </w:rPr>
      </w:pPr>
    </w:p>
    <w:p>
      <w:pPr>
        <w:spacing w:after="0" w:line="240" w:lineRule="auto"/>
        <w:jc w:val="center"/>
        <w:rPr>
          <w:rFonts w:ascii="Times New Roman"/>
          <w:b/>
          <w:bCs/>
          <w:spacing w:val="-2"/>
          <w:sz w:val="28"/>
          <w:szCs w:val="42"/>
        </w:rPr>
      </w:pPr>
    </w:p>
    <w:p>
      <w:pPr>
        <w:spacing w:after="0" w:line="240" w:lineRule="auto"/>
        <w:jc w:val="center"/>
        <w:rPr>
          <w:rFonts w:ascii="Times New Roman"/>
          <w:b/>
          <w:bCs/>
          <w:spacing w:val="-2"/>
          <w:sz w:val="28"/>
          <w:szCs w:val="42"/>
        </w:rPr>
      </w:pPr>
    </w:p>
    <w:p>
      <w:pPr>
        <w:spacing w:after="0" w:line="240" w:lineRule="auto"/>
        <w:jc w:val="center"/>
        <w:rPr>
          <w:rFonts w:ascii="Times New Roman"/>
          <w:b/>
          <w:bCs/>
          <w:spacing w:val="-2"/>
          <w:sz w:val="28"/>
          <w:szCs w:val="42"/>
        </w:rPr>
      </w:pPr>
    </w:p>
    <w:p>
      <w:pPr>
        <w:spacing w:after="0" w:line="240" w:lineRule="auto"/>
        <w:jc w:val="center"/>
        <w:rPr>
          <w:rFonts w:ascii="Times New Roman"/>
          <w:b/>
          <w:bCs/>
          <w:spacing w:val="-2"/>
          <w:sz w:val="28"/>
          <w:szCs w:val="42"/>
        </w:rPr>
      </w:pPr>
    </w:p>
    <w:p>
      <w:pPr>
        <w:spacing w:after="0" w:line="240" w:lineRule="auto"/>
        <w:jc w:val="center"/>
        <w:rPr>
          <w:rFonts w:ascii="Times New Roman"/>
          <w:b/>
          <w:bCs/>
          <w:spacing w:val="-2"/>
          <w:sz w:val="28"/>
          <w:szCs w:val="42"/>
        </w:rPr>
      </w:pPr>
    </w:p>
    <w:p>
      <w:pPr>
        <w:spacing w:after="0" w:line="240" w:lineRule="auto"/>
        <w:jc w:val="center"/>
        <w:rPr>
          <w:rFonts w:ascii="Times New Roman"/>
          <w:b/>
          <w:bCs/>
          <w:spacing w:val="-2"/>
          <w:sz w:val="28"/>
          <w:szCs w:val="42"/>
        </w:rPr>
      </w:pPr>
    </w:p>
    <w:p>
      <w:pPr>
        <w:spacing w:after="0" w:line="240" w:lineRule="auto"/>
        <w:jc w:val="center"/>
        <w:rPr>
          <w:rFonts w:ascii="Times New Roman"/>
          <w:b/>
          <w:bCs/>
          <w:spacing w:val="-2"/>
          <w:sz w:val="28"/>
          <w:szCs w:val="42"/>
        </w:rPr>
      </w:pPr>
      <w:r>
        <w:rPr>
          <w:rFonts w:ascii="Times New Roman" w:cs="Times New Roman" w:hAnsi="Times New Roman"/>
          <w:b/>
          <w:bCs/>
          <w:spacing w:val="-2"/>
          <w:sz w:val="28"/>
          <w:szCs w:val="42"/>
        </w:rPr>
        <w:t>2.1.1</w:t>
      </w:r>
      <w:r>
        <w:rPr>
          <w:rFonts w:ascii="Times New Roman" w:cs="Times New Roman" w:hAnsi="Times New Roman"/>
          <w:b/>
          <w:bCs/>
          <w:spacing w:val="-2"/>
          <w:sz w:val="28"/>
          <w:szCs w:val="42"/>
        </w:rPr>
        <w:t>9</w:t>
      </w:r>
      <w:r>
        <w:rPr>
          <w:rFonts w:ascii="Times New Roman" w:cs="Times New Roman" w:hAnsi="Times New Roman"/>
          <w:b/>
          <w:bCs/>
          <w:spacing w:val="-2"/>
          <w:sz w:val="28"/>
          <w:szCs w:val="42"/>
        </w:rPr>
        <w:t xml:space="preserve">.Рабочая программа курса внеурочной деятельности </w:t>
      </w:r>
      <w:r>
        <w:rPr>
          <w:rFonts w:ascii="Times New Roman" w:cs="Times New Roman" w:hAnsi="Times New Roman"/>
          <w:b/>
          <w:bCs/>
          <w:spacing w:val="-2"/>
          <w:sz w:val="28"/>
          <w:szCs w:val="42"/>
        </w:rPr>
        <w:t>«</w:t>
      </w:r>
      <w:r>
        <w:rPr>
          <w:rFonts w:ascii="Times New Roman" w:cs="Times New Roman" w:hAnsi="Times New Roman"/>
          <w:b/>
          <w:sz w:val="28"/>
          <w:szCs w:val="28"/>
        </w:rPr>
        <w:t>Для тех, кто любит математику</w:t>
      </w:r>
      <w:r>
        <w:rPr>
          <w:rFonts w:ascii="Times New Roman" w:cs="Times New Roman" w:hAnsi="Times New Roman"/>
          <w:b/>
          <w:bCs/>
          <w:spacing w:val="-2"/>
          <w:sz w:val="28"/>
          <w:szCs w:val="42"/>
        </w:rPr>
        <w:t>»</w:t>
      </w:r>
    </w:p>
    <w:p>
      <w:pPr>
        <w:spacing w:line="240" w:lineRule="auto"/>
        <w:ind w:left="1069"/>
        <w:jc w:val="center"/>
        <w:rPr>
          <w:rFonts w:ascii="Times New Roman" w:cs="Times New Roman" w:hAnsi="Times New Roman"/>
          <w:b/>
          <w:caps/>
          <w:sz w:val="24"/>
          <w:szCs w:val="24"/>
        </w:rPr>
      </w:pPr>
      <w:r>
        <w:rPr>
          <w:rFonts w:ascii="Times New Roman" w:cs="Times New Roman" w:hAnsi="Times New Roman"/>
          <w:b/>
          <w:caps/>
          <w:sz w:val="24"/>
          <w:szCs w:val="24"/>
        </w:rPr>
        <w:t>Пояснительная записка</w:t>
      </w:r>
    </w:p>
    <w:p>
      <w:pPr>
        <w:pStyle w:val="NoSpacing"/>
        <w:ind w:firstLine="708"/>
        <w:jc w:val="both"/>
        <w:rPr>
          <w:rFonts w:ascii="Times New Roman" w:hAnsi="Times New Roman"/>
          <w:sz w:val="24"/>
          <w:szCs w:val="24"/>
        </w:rPr>
      </w:pPr>
      <w:r>
        <w:rPr>
          <w:rFonts w:ascii="Times New Roman" w:hAnsi="Times New Roman"/>
          <w:sz w:val="24"/>
          <w:szCs w:val="24"/>
        </w:rPr>
        <w:t>Рабочая программа внеурочной деятельности «Для тех, кто любит математику» составлена на основании следующих нормативно-правовых документов:</w:t>
      </w:r>
    </w:p>
    <w:p>
      <w:pPr>
        <w:pStyle w:val="NoSpacing"/>
        <w:numPr>
          <w:ilvl w:val="0"/>
          <w:numId w:val="184"/>
        </w:numPr>
        <w:ind w:left="709" w:firstLine="0"/>
        <w:jc w:val="both"/>
        <w:rPr>
          <w:rFonts w:ascii="Times New Roman" w:hAnsi="Times New Roman"/>
          <w:sz w:val="24"/>
          <w:szCs w:val="24"/>
        </w:rPr>
      </w:pPr>
      <w:r>
        <w:rPr>
          <w:rFonts w:ascii="Times New Roman" w:hAnsi="Times New Roman"/>
          <w:sz w:val="24"/>
          <w:szCs w:val="24"/>
        </w:rPr>
        <w:t>Федерального закона от 29 декабря 2012 года № 273 – ФЗ «Об образовании в Российской Федерации»;</w:t>
      </w:r>
    </w:p>
    <w:p>
      <w:pPr>
        <w:pStyle w:val="NoSpacing"/>
        <w:numPr>
          <w:ilvl w:val="0"/>
          <w:numId w:val="184"/>
        </w:numPr>
        <w:ind w:left="709" w:firstLine="0"/>
        <w:jc w:val="both"/>
        <w:rPr>
          <w:rFonts w:ascii="Times New Roman" w:hAnsi="Times New Roman"/>
          <w:sz w:val="24"/>
          <w:szCs w:val="24"/>
        </w:rPr>
      </w:pPr>
      <w:r>
        <w:rPr>
          <w:rFonts w:ascii="Times New Roman" w:hAnsi="Times New Roman"/>
          <w:sz w:val="24"/>
          <w:szCs w:val="24"/>
        </w:rPr>
        <w:t xml:space="preserve">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w:t>
      </w:r>
      <w:r>
        <w:rPr>
          <w:rFonts w:ascii="Times New Roman" w:hAnsi="Times New Roman"/>
          <w:sz w:val="24"/>
          <w:szCs w:val="24"/>
        </w:rPr>
        <w:t>2009 г</w:t>
      </w:r>
      <w:r>
        <w:rPr>
          <w:rFonts w:ascii="Times New Roman" w:hAnsi="Times New Roman"/>
          <w:sz w:val="24"/>
          <w:szCs w:val="24"/>
        </w:rPr>
        <w:t>. № 373;</w:t>
      </w:r>
    </w:p>
    <w:p>
      <w:pPr>
        <w:pStyle w:val="NoSpacing"/>
        <w:numPr>
          <w:ilvl w:val="0"/>
          <w:numId w:val="184"/>
        </w:numPr>
        <w:ind w:left="709" w:firstLine="0"/>
        <w:jc w:val="both"/>
        <w:rPr>
          <w:rFonts w:ascii="Times New Roman" w:hAnsi="Times New Roman"/>
          <w:sz w:val="24"/>
          <w:szCs w:val="24"/>
        </w:rPr>
      </w:pPr>
      <w:r>
        <w:rPr>
          <w:rFonts w:ascii="Times New Roman" w:hAnsi="Times New Roman"/>
          <w:sz w:val="24"/>
          <w:szCs w:val="24"/>
        </w:rPr>
        <w:t>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РФ от 28.09.2020 № 28;</w:t>
      </w:r>
    </w:p>
    <w:p>
      <w:pPr>
        <w:pStyle w:val="NoSpacing"/>
        <w:ind w:left="709"/>
        <w:jc w:val="both"/>
        <w:rPr>
          <w:rFonts w:ascii="Times New Roman" w:hAnsi="Times New Roman"/>
          <w:sz w:val="24"/>
          <w:szCs w:val="24"/>
        </w:rPr>
      </w:pPr>
      <w:r>
        <w:rPr>
          <w:rFonts w:ascii="Times New Roman" w:hAnsi="Times New Roman"/>
          <w:sz w:val="24"/>
          <w:szCs w:val="24"/>
          <w:lang w:eastAsia="en-US"/>
        </w:rPr>
        <w:t xml:space="preserve">с использованием методического пособия </w:t>
      </w:r>
      <w:r>
        <w:rPr>
          <w:rFonts w:ascii="Times New Roman" w:hAnsi="Times New Roman"/>
          <w:sz w:val="24"/>
          <w:szCs w:val="24"/>
        </w:rPr>
        <w:t xml:space="preserve"> «Для тех, кто любит математику», авторов М. И. Моро и С. И. Волковой (М., Просвещение, </w:t>
      </w:r>
      <w:r>
        <w:rPr>
          <w:rFonts w:ascii="Times New Roman" w:hAnsi="Times New Roman"/>
          <w:sz w:val="24"/>
          <w:szCs w:val="24"/>
        </w:rPr>
        <w:t>2016 г</w:t>
      </w:r>
      <w:r>
        <w:rPr>
          <w:rFonts w:ascii="Times New Roman" w:hAnsi="Times New Roman"/>
          <w:sz w:val="24"/>
          <w:szCs w:val="24"/>
        </w:rPr>
        <w:t>.) и Тетрадей для обучающихся 1 – 4 классов.</w:t>
      </w:r>
    </w:p>
    <w:p>
      <w:pPr>
        <w:shd w:val="clear" w:color="auto" w:fill="ffffff"/>
        <w:spacing w:after="182" w:line="240" w:lineRule="auto"/>
        <w:ind w:left="360"/>
        <w:jc w:val="both"/>
        <w:rPr>
          <w:rStyle w:val="FontStyle21"/>
          <w:sz w:val="24"/>
          <w:szCs w:val="24"/>
        </w:rPr>
      </w:pPr>
      <w:r>
        <w:rPr>
          <w:rStyle w:val="FontStyle21"/>
          <w:sz w:val="24"/>
          <w:szCs w:val="24"/>
        </w:rPr>
        <w:t xml:space="preserve">Программа рассчитана на </w:t>
      </w:r>
      <w:r>
        <w:rPr>
          <w:rStyle w:val="FontStyle21"/>
          <w:sz w:val="24"/>
          <w:szCs w:val="24"/>
        </w:rPr>
        <w:t>67</w:t>
      </w:r>
      <w:r>
        <w:rPr>
          <w:rStyle w:val="FontStyle21"/>
          <w:sz w:val="24"/>
          <w:szCs w:val="24"/>
        </w:rPr>
        <w:t xml:space="preserve"> ч</w:t>
      </w:r>
      <w:r>
        <w:rPr>
          <w:rStyle w:val="FontStyle21"/>
          <w:sz w:val="24"/>
          <w:szCs w:val="24"/>
        </w:rPr>
        <w:t xml:space="preserve"> (по 0,5)</w:t>
      </w:r>
      <w:r>
        <w:rPr>
          <w:rStyle w:val="FontStyle21"/>
          <w:sz w:val="24"/>
          <w:szCs w:val="24"/>
        </w:rPr>
        <w:t xml:space="preserve">: </w:t>
      </w:r>
      <w:r>
        <w:rPr>
          <w:rStyle w:val="FontStyle21"/>
          <w:b/>
          <w:sz w:val="24"/>
          <w:szCs w:val="24"/>
        </w:rPr>
        <w:t xml:space="preserve">в 1 классе  — </w:t>
      </w:r>
      <w:r>
        <w:rPr>
          <w:rStyle w:val="FontStyle21"/>
          <w:b/>
          <w:sz w:val="24"/>
          <w:szCs w:val="24"/>
        </w:rPr>
        <w:t>17</w:t>
      </w:r>
      <w:r>
        <w:rPr>
          <w:rStyle w:val="FontStyle21"/>
          <w:b/>
          <w:sz w:val="24"/>
          <w:szCs w:val="24"/>
        </w:rPr>
        <w:t xml:space="preserve"> ч (33 учебные недели),</w:t>
      </w:r>
      <w:r>
        <w:rPr>
          <w:rStyle w:val="FontStyle21"/>
          <w:sz w:val="24"/>
          <w:szCs w:val="24"/>
        </w:rPr>
        <w:t xml:space="preserve"> во 2—4 классах — по </w:t>
      </w:r>
      <w:r>
        <w:rPr>
          <w:rStyle w:val="FontStyle21"/>
          <w:sz w:val="24"/>
          <w:szCs w:val="24"/>
        </w:rPr>
        <w:t>17</w:t>
      </w:r>
      <w:r>
        <w:rPr>
          <w:rStyle w:val="FontStyle21"/>
          <w:sz w:val="24"/>
          <w:szCs w:val="24"/>
        </w:rPr>
        <w:t xml:space="preserve"> ч  (34 учебные недели в каждом классе).</w:t>
      </w:r>
    </w:p>
    <w:p>
      <w:pPr>
        <w:shd w:val="clear" w:color="auto" w:fill="ffffff"/>
        <w:spacing w:after="0" w:line="240" w:lineRule="auto"/>
        <w:ind w:left="357"/>
        <w:jc w:val="both"/>
        <w:rPr>
          <w:rStyle w:val="FontStyle21"/>
          <w:sz w:val="24"/>
          <w:szCs w:val="24"/>
        </w:rPr>
      </w:pPr>
      <w:r>
        <w:rPr>
          <w:rStyle w:val="FontStyle21"/>
          <w:sz w:val="24"/>
          <w:szCs w:val="24"/>
        </w:rPr>
        <w:tab/>
        <w:t>Занятия  внеурочной деятельности «Для тех, кто любит математику» способствуют созданию атмосферы творческого вдохновения, самостоятельной индивидуальной и коллективной практической деятельности учащихся. В основе занятий предлагаются обучающимся математические упражнения познавательной направленности. Данная программа построена так, что большую часть материала учащиеся не просто активно запоминают, а фактически сами же и открывают: разгадывают, расшифровывают, составляют. При этом идёт развитие основных интеллектуальных качеств: умения анализировать, синтезировать, обобщать, конкретизировать, абстрагировать, переносить, а также развиваются все виды памяти, внимания, воображение, речь, расширяется словарный запас.</w:t>
      </w:r>
    </w:p>
    <w:p>
      <w:pPr>
        <w:shd w:val="clear" w:color="auto" w:fill="ffffff"/>
        <w:spacing w:after="0" w:line="240" w:lineRule="auto"/>
        <w:ind w:left="357"/>
        <w:jc w:val="both"/>
        <w:rPr>
          <w:rStyle w:val="FontStyle21"/>
          <w:b/>
          <w:sz w:val="24"/>
          <w:szCs w:val="24"/>
        </w:rPr>
      </w:pPr>
      <w:r>
        <w:rPr>
          <w:rStyle w:val="FontStyle21"/>
          <w:b/>
          <w:sz w:val="24"/>
          <w:szCs w:val="24"/>
        </w:rPr>
        <w:t>Цели программы:</w:t>
      </w:r>
    </w:p>
    <w:p>
      <w:pPr>
        <w:numPr>
          <w:ilvl w:val="0"/>
          <w:numId w:val="185"/>
        </w:numPr>
        <w:shd w:val="clear" w:color="auto" w:fill="ffffff"/>
        <w:spacing w:after="0" w:line="240" w:lineRule="auto"/>
        <w:jc w:val="both"/>
        <w:rPr>
          <w:rStyle w:val="FontStyle21"/>
          <w:sz w:val="24"/>
          <w:szCs w:val="24"/>
        </w:rPr>
      </w:pPr>
      <w:r>
        <w:rPr>
          <w:rStyle w:val="FontStyle21"/>
          <w:sz w:val="24"/>
          <w:szCs w:val="24"/>
        </w:rPr>
        <w:t>развитие математического образа мышления;</w:t>
      </w:r>
    </w:p>
    <w:p>
      <w:pPr>
        <w:numPr>
          <w:ilvl w:val="0"/>
          <w:numId w:val="185"/>
        </w:numPr>
        <w:shd w:val="clear" w:color="auto" w:fill="ffffff"/>
        <w:spacing w:after="0" w:line="240" w:lineRule="auto"/>
        <w:jc w:val="both"/>
        <w:rPr>
          <w:rStyle w:val="FontStyle21"/>
          <w:sz w:val="24"/>
          <w:szCs w:val="24"/>
        </w:rPr>
      </w:pPr>
      <w:r>
        <w:rPr>
          <w:rStyle w:val="FontStyle21"/>
          <w:sz w:val="24"/>
          <w:szCs w:val="24"/>
        </w:rPr>
        <w:t>создание условий для саморазвития, самореализации учащихся в процессе учебной деятельности;</w:t>
      </w:r>
    </w:p>
    <w:p>
      <w:pPr>
        <w:numPr>
          <w:ilvl w:val="0"/>
          <w:numId w:val="185"/>
        </w:numPr>
        <w:shd w:val="clear" w:color="auto" w:fill="ffffff"/>
        <w:spacing w:after="0" w:line="240" w:lineRule="auto"/>
        <w:jc w:val="both"/>
        <w:rPr>
          <w:rStyle w:val="FontStyle21"/>
          <w:sz w:val="24"/>
          <w:szCs w:val="24"/>
        </w:rPr>
      </w:pPr>
      <w:r>
        <w:rPr>
          <w:rStyle w:val="FontStyle21"/>
          <w:sz w:val="24"/>
          <w:szCs w:val="24"/>
        </w:rPr>
        <w:t>развитие у детей общих умственных и математических способностей.</w:t>
      </w:r>
    </w:p>
    <w:p>
      <w:pPr>
        <w:shd w:val="clear" w:color="auto" w:fill="ffffff"/>
        <w:spacing w:after="0" w:line="240" w:lineRule="auto"/>
        <w:ind w:left="357"/>
        <w:jc w:val="both"/>
        <w:rPr>
          <w:rStyle w:val="FontStyle21"/>
          <w:b/>
          <w:sz w:val="24"/>
          <w:szCs w:val="24"/>
        </w:rPr>
      </w:pPr>
      <w:r>
        <w:rPr>
          <w:rStyle w:val="FontStyle21"/>
          <w:b/>
          <w:sz w:val="24"/>
          <w:szCs w:val="24"/>
        </w:rPr>
        <w:t>Задачи программы:</w:t>
      </w:r>
    </w:p>
    <w:p>
      <w:pPr>
        <w:shd w:val="clear" w:color="auto" w:fill="ffffff"/>
        <w:spacing w:after="0" w:line="240" w:lineRule="auto"/>
        <w:ind w:left="357"/>
        <w:jc w:val="both"/>
        <w:rPr>
          <w:rStyle w:val="FontStyle21"/>
          <w:sz w:val="24"/>
          <w:szCs w:val="24"/>
        </w:rPr>
      </w:pPr>
      <w:r>
        <w:rPr>
          <w:rStyle w:val="FontStyle21"/>
          <w:sz w:val="24"/>
          <w:szCs w:val="24"/>
        </w:rPr>
        <w:t>1. расширять кругозор учащихся в различных областях элементарной математики;</w:t>
      </w:r>
    </w:p>
    <w:p>
      <w:pPr>
        <w:shd w:val="clear" w:color="auto" w:fill="ffffff"/>
        <w:spacing w:after="0" w:line="240" w:lineRule="auto"/>
        <w:ind w:left="357"/>
        <w:jc w:val="both"/>
        <w:rPr>
          <w:rStyle w:val="FontStyle21"/>
          <w:sz w:val="24"/>
          <w:szCs w:val="24"/>
        </w:rPr>
      </w:pPr>
      <w:r>
        <w:rPr>
          <w:rStyle w:val="FontStyle21"/>
          <w:sz w:val="24"/>
          <w:szCs w:val="24"/>
        </w:rPr>
        <w:t>2. расширять математические знания в области многозначных чисел;</w:t>
      </w:r>
    </w:p>
    <w:p>
      <w:pPr>
        <w:shd w:val="clear" w:color="auto" w:fill="ffffff"/>
        <w:spacing w:after="0" w:line="240" w:lineRule="auto"/>
        <w:ind w:left="357"/>
        <w:jc w:val="both"/>
        <w:rPr>
          <w:rStyle w:val="FontStyle21"/>
          <w:sz w:val="24"/>
          <w:szCs w:val="24"/>
        </w:rPr>
      </w:pPr>
      <w:r>
        <w:rPr>
          <w:rStyle w:val="FontStyle21"/>
          <w:sz w:val="24"/>
          <w:szCs w:val="24"/>
        </w:rPr>
        <w:t>3. содействовать умелому использованию символики;</w:t>
      </w:r>
    </w:p>
    <w:p>
      <w:pPr>
        <w:shd w:val="clear" w:color="auto" w:fill="ffffff"/>
        <w:spacing w:after="0" w:line="240" w:lineRule="auto"/>
        <w:ind w:left="357"/>
        <w:jc w:val="both"/>
        <w:rPr>
          <w:rStyle w:val="FontStyle21"/>
          <w:sz w:val="24"/>
          <w:szCs w:val="24"/>
        </w:rPr>
      </w:pPr>
      <w:r>
        <w:rPr>
          <w:rStyle w:val="FontStyle21"/>
          <w:sz w:val="24"/>
          <w:szCs w:val="24"/>
        </w:rPr>
        <w:t>4. научить правильно применять математическую терминологию;</w:t>
      </w:r>
    </w:p>
    <w:p>
      <w:pPr>
        <w:shd w:val="clear" w:color="auto" w:fill="ffffff"/>
        <w:spacing w:after="0" w:line="240" w:lineRule="auto"/>
        <w:ind w:left="357"/>
        <w:jc w:val="both"/>
        <w:rPr>
          <w:rStyle w:val="FontStyle21"/>
          <w:sz w:val="24"/>
          <w:szCs w:val="24"/>
        </w:rPr>
      </w:pPr>
      <w:r>
        <w:rPr>
          <w:rStyle w:val="FontStyle21"/>
          <w:sz w:val="24"/>
          <w:szCs w:val="24"/>
        </w:rPr>
        <w:t>5. развивать умения отвлекаться от всех качественных сторон и явлений, сосредоточивая внимание на количественных сторонах;</w:t>
      </w:r>
    </w:p>
    <w:p>
      <w:pPr>
        <w:shd w:val="clear" w:color="auto" w:fill="ffffff"/>
        <w:spacing w:after="0" w:line="240" w:lineRule="auto"/>
        <w:ind w:left="357"/>
        <w:jc w:val="both"/>
        <w:rPr>
          <w:rStyle w:val="FontStyle21"/>
          <w:sz w:val="24"/>
          <w:szCs w:val="24"/>
        </w:rPr>
      </w:pPr>
      <w:r>
        <w:rPr>
          <w:rStyle w:val="FontStyle21"/>
          <w:sz w:val="24"/>
          <w:szCs w:val="24"/>
        </w:rPr>
        <w:t>6. научить делать доступные выводы и обобщения, обосновывать собственные мысли.</w:t>
      </w:r>
    </w:p>
    <w:p>
      <w:pPr>
        <w:shd w:val="clear" w:color="auto" w:fill="ffffff"/>
        <w:spacing w:after="0" w:line="240" w:lineRule="auto"/>
        <w:ind w:left="357"/>
        <w:jc w:val="both"/>
        <w:rPr>
          <w:rStyle w:val="FontStyle21"/>
          <w:sz w:val="24"/>
          <w:szCs w:val="24"/>
        </w:rPr>
      </w:pPr>
    </w:p>
    <w:p>
      <w:pPr>
        <w:shd w:val="clear" w:color="auto" w:fill="ffffff"/>
        <w:spacing w:after="0" w:line="240" w:lineRule="auto"/>
        <w:ind w:left="357"/>
        <w:jc w:val="both"/>
        <w:rPr>
          <w:rStyle w:val="FontStyle21"/>
          <w:b/>
          <w:sz w:val="24"/>
          <w:szCs w:val="24"/>
        </w:rPr>
      </w:pPr>
      <w:r>
        <w:rPr>
          <w:rStyle w:val="FontStyle21"/>
          <w:b/>
          <w:sz w:val="24"/>
          <w:szCs w:val="24"/>
        </w:rPr>
        <w:t>Методы:</w:t>
      </w:r>
    </w:p>
    <w:p>
      <w:pPr>
        <w:shd w:val="clear" w:color="auto" w:fill="ffffff"/>
        <w:spacing w:after="0" w:line="240" w:lineRule="auto"/>
        <w:ind w:left="357"/>
        <w:jc w:val="both"/>
        <w:rPr>
          <w:rStyle w:val="FontStyle21"/>
          <w:sz w:val="24"/>
          <w:szCs w:val="24"/>
        </w:rPr>
      </w:pPr>
      <w:r>
        <w:rPr>
          <w:rStyle w:val="FontStyle21"/>
          <w:sz w:val="24"/>
          <w:szCs w:val="24"/>
        </w:rPr>
        <w:t>Взаимодействие, поощрение, наблюдение, коллективная работа, работа в группах и в парах, игра.</w:t>
      </w:r>
    </w:p>
    <w:p>
      <w:pPr>
        <w:shd w:val="clear" w:color="auto" w:fill="ffffff"/>
        <w:spacing w:after="0" w:line="240" w:lineRule="auto"/>
        <w:ind w:left="357"/>
        <w:jc w:val="both"/>
        <w:rPr>
          <w:rStyle w:val="FontStyle21"/>
          <w:sz w:val="24"/>
          <w:szCs w:val="24"/>
        </w:rPr>
      </w:pPr>
      <w:r>
        <w:rPr>
          <w:rStyle w:val="FontStyle21"/>
          <w:sz w:val="24"/>
          <w:szCs w:val="24"/>
        </w:rPr>
        <w:t>Основные виды деятельности учащихся: решение занимательных задач;</w:t>
      </w:r>
    </w:p>
    <w:p>
      <w:pPr>
        <w:shd w:val="clear" w:color="auto" w:fill="ffffff"/>
        <w:spacing w:after="0" w:line="240" w:lineRule="auto"/>
        <w:ind w:left="357"/>
        <w:jc w:val="both"/>
        <w:rPr>
          <w:rStyle w:val="FontStyle21"/>
          <w:sz w:val="24"/>
          <w:szCs w:val="24"/>
        </w:rPr>
      </w:pPr>
      <w:r>
        <w:rPr>
          <w:rStyle w:val="FontStyle21"/>
          <w:sz w:val="24"/>
          <w:szCs w:val="24"/>
        </w:rPr>
        <w:t>участие в математической олимпиаде, международной игре «Кенгуру» и «Ребус»;</w:t>
      </w:r>
    </w:p>
    <w:p>
      <w:pPr>
        <w:shd w:val="clear" w:color="auto" w:fill="ffffff"/>
        <w:spacing w:after="0" w:line="240" w:lineRule="auto"/>
        <w:ind w:left="357"/>
        <w:jc w:val="both"/>
        <w:rPr>
          <w:rStyle w:val="FontStyle21"/>
          <w:sz w:val="24"/>
          <w:szCs w:val="24"/>
        </w:rPr>
      </w:pPr>
      <w:r>
        <w:rPr>
          <w:rStyle w:val="FontStyle21"/>
          <w:sz w:val="24"/>
          <w:szCs w:val="24"/>
        </w:rPr>
        <w:t>знакомство с научно-популярной литературой, связанной с математикой;</w:t>
      </w:r>
    </w:p>
    <w:p>
      <w:pPr>
        <w:shd w:val="clear" w:color="auto" w:fill="ffffff"/>
        <w:spacing w:after="0" w:line="240" w:lineRule="auto"/>
        <w:ind w:left="357"/>
        <w:jc w:val="both"/>
        <w:rPr>
          <w:rStyle w:val="FontStyle21"/>
          <w:sz w:val="24"/>
          <w:szCs w:val="24"/>
        </w:rPr>
      </w:pPr>
      <w:r>
        <w:rPr>
          <w:rStyle w:val="FontStyle21"/>
          <w:sz w:val="24"/>
          <w:szCs w:val="24"/>
        </w:rPr>
        <w:t>самостоятельная работа;</w:t>
      </w:r>
    </w:p>
    <w:p>
      <w:pPr>
        <w:shd w:val="clear" w:color="auto" w:fill="ffffff"/>
        <w:spacing w:after="0" w:line="240" w:lineRule="auto"/>
        <w:ind w:left="357"/>
        <w:jc w:val="both"/>
        <w:rPr>
          <w:rStyle w:val="FontStyle21"/>
          <w:sz w:val="24"/>
          <w:szCs w:val="24"/>
        </w:rPr>
      </w:pPr>
      <w:r>
        <w:rPr>
          <w:rStyle w:val="FontStyle21"/>
          <w:sz w:val="24"/>
          <w:szCs w:val="24"/>
        </w:rPr>
        <w:t>работа в парах, в группах;</w:t>
      </w:r>
    </w:p>
    <w:p>
      <w:pPr>
        <w:shd w:val="clear" w:color="auto" w:fill="ffffff"/>
        <w:spacing w:after="0" w:line="240" w:lineRule="auto"/>
        <w:ind w:left="357"/>
        <w:jc w:val="both"/>
        <w:rPr>
          <w:rStyle w:val="FontStyle21"/>
          <w:sz w:val="24"/>
          <w:szCs w:val="24"/>
        </w:rPr>
      </w:pPr>
      <w:r>
        <w:rPr>
          <w:rStyle w:val="FontStyle21"/>
          <w:sz w:val="24"/>
          <w:szCs w:val="24"/>
        </w:rPr>
        <w:t>творческие работы.</w:t>
      </w:r>
    </w:p>
    <w:p>
      <w:pPr>
        <w:keepLines w:val="off"/>
        <w:widowControl w:val="off"/>
        <w:spacing w:before="240" w:after="60" w:line="240" w:lineRule="auto"/>
        <w:jc w:val="center"/>
        <w:rPr>
          <w:rFonts w:ascii="Times New Roman" w:cs="Times New Roman" w:hAnsi="Times New Roman"/>
          <w:i/>
          <w:caps/>
          <w:color w:val="auto"/>
          <w:sz w:val="24"/>
          <w:szCs w:val="24"/>
        </w:rPr>
      </w:pPr>
      <w:r>
        <w:rPr>
          <w:rFonts w:ascii="Times New Roman" w:cs="Times New Roman" w:hAnsi="Times New Roman"/>
          <w:caps/>
          <w:color w:val="auto"/>
          <w:sz w:val="24"/>
          <w:szCs w:val="24"/>
        </w:rPr>
        <w:t xml:space="preserve">Результаты освоения программы  </w:t>
      </w:r>
    </w:p>
    <w:p>
      <w:pPr>
        <w:tabs>
          <w:tab w:val="left" w:pos="4937"/>
          <w:tab w:val="center" w:pos="5570"/>
        </w:tabs>
        <w:spacing w:line="240" w:lineRule="auto"/>
        <w:ind w:left="709"/>
        <w:jc w:val="center"/>
        <w:rPr>
          <w:rFonts w:ascii="Times New Roman" w:cs="Times New Roman" w:hAnsi="Times New Roman"/>
          <w:sz w:val="24"/>
          <w:szCs w:val="24"/>
        </w:rPr>
      </w:pPr>
      <w:r>
        <w:rPr>
          <w:rStyle w:val="FontStyle22"/>
          <w:rFonts w:ascii="Times New Roman" w:cs="Times New Roman" w:hAnsi="Times New Roman"/>
          <w:iCs/>
          <w:caps/>
          <w:sz w:val="24"/>
          <w:szCs w:val="24"/>
          <w:lang w:eastAsia="ja-JP"/>
        </w:rPr>
        <w:t>1 КЛАСС</w:t>
      </w:r>
    </w:p>
    <w:p>
      <w:pPr>
        <w:pStyle w:val="Normal(Web)"/>
        <w:shd w:val="clear" w:color="auto" w:fill="ffffff"/>
        <w:spacing w:after="0" w:line="240" w:lineRule="auto"/>
        <w:jc w:val="both"/>
        <w:rPr>
          <w:b/>
        </w:rPr>
      </w:pPr>
      <w:r>
        <w:rPr>
          <w:bdr w:val="none" w:sz="4" w:space="0"/>
        </w:rPr>
        <w:br w:type="textWrapping"/>
      </w:r>
      <w:r>
        <w:rPr>
          <w:b/>
          <w:bdr w:val="none" w:sz="4" w:space="0"/>
        </w:rPr>
        <w:t>Личностные результаты:</w:t>
      </w:r>
    </w:p>
    <w:p>
      <w:pPr>
        <w:pStyle w:val="Normal(Web)"/>
        <w:shd w:val="clear" w:color="auto" w:fill="ffffff"/>
        <w:spacing w:after="0" w:line="240" w:lineRule="auto"/>
        <w:jc w:val="both"/>
        <w:rPr/>
      </w:pPr>
      <w:r>
        <w:rPr>
          <w:bdr w:val="none" w:sz="4" w:space="0"/>
        </w:rPr>
        <w:t>- Развитие любознательности, сообразительности при выполнении разнообразных заданий проблемного и эвристического характера.</w:t>
      </w:r>
    </w:p>
    <w:p>
      <w:pPr>
        <w:pStyle w:val="Normal(Web)"/>
        <w:shd w:val="clear" w:color="auto" w:fill="ffffff"/>
        <w:spacing w:after="0" w:line="240" w:lineRule="auto"/>
        <w:jc w:val="both"/>
        <w:rPr/>
      </w:pPr>
      <w:r>
        <w:rPr>
          <w:bdr w:val="none" w:sz="4" w:space="0"/>
        </w:rPr>
        <w:t>- 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pPr>
        <w:pStyle w:val="Normal(Web)"/>
        <w:shd w:val="clear" w:color="auto" w:fill="ffffff"/>
        <w:spacing w:after="0" w:line="240" w:lineRule="auto"/>
        <w:jc w:val="both"/>
        <w:rPr/>
      </w:pPr>
      <w:r>
        <w:rPr>
          <w:bdr w:val="none" w:sz="4" w:space="0"/>
        </w:rPr>
        <w:t>-  Воспитание чувства справедливости, ответственности.</w:t>
      </w:r>
    </w:p>
    <w:p>
      <w:pPr>
        <w:pStyle w:val="Normal(Web)"/>
        <w:shd w:val="clear" w:color="auto" w:fill="ffffff"/>
        <w:spacing w:after="0" w:line="240" w:lineRule="auto"/>
        <w:jc w:val="both"/>
        <w:rPr/>
      </w:pPr>
      <w:r>
        <w:rPr>
          <w:bdr w:val="none" w:sz="4" w:space="0"/>
        </w:rPr>
        <w:t>-  Развитие самостоятельности суждений, независимости и нестандартности мышления.</w:t>
      </w:r>
    </w:p>
    <w:p>
      <w:pPr>
        <w:pStyle w:val="Normal(Web)"/>
        <w:shd w:val="clear" w:color="auto" w:fill="ffffff"/>
        <w:spacing w:after="0" w:line="240" w:lineRule="auto"/>
        <w:jc w:val="both"/>
        <w:rPr/>
      </w:pPr>
      <w:r>
        <w:rPr>
          <w:bdr w:val="none" w:sz="4" w:space="0"/>
        </w:rPr>
        <w:t>-  Развитие мотивации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pPr>
        <w:pStyle w:val="Normal(Web)"/>
        <w:shd w:val="clear" w:color="auto" w:fill="ffffff"/>
        <w:spacing w:after="0" w:line="240" w:lineRule="auto"/>
        <w:jc w:val="both"/>
        <w:rPr/>
      </w:pPr>
      <w:r>
        <w:rPr>
          <w:bdr w:val="none" w:sz="4" w:space="0"/>
        </w:rPr>
        <w:t>- Умение  дать  рефлексивную самооценку, умение анализировать свои действия и управлять ими.</w:t>
      </w:r>
    </w:p>
    <w:p>
      <w:pPr>
        <w:pStyle w:val="Normal(Web)"/>
        <w:shd w:val="clear" w:color="auto" w:fill="ffffff"/>
        <w:spacing w:after="0" w:line="240" w:lineRule="auto"/>
        <w:jc w:val="both"/>
        <w:rPr/>
      </w:pPr>
      <w:r>
        <w:rPr>
          <w:bdr w:val="none" w:sz="4" w:space="0"/>
        </w:rPr>
        <w:t>-  Приобрести  навыки сотрудничества со взрослыми и сверстниками.</w:t>
      </w:r>
    </w:p>
    <w:p>
      <w:pPr>
        <w:pStyle w:val="Normal(Web)"/>
        <w:shd w:val="clear" w:color="auto" w:fill="ffffff"/>
        <w:spacing w:after="0" w:line="240" w:lineRule="auto"/>
        <w:jc w:val="both"/>
        <w:rPr/>
      </w:pPr>
      <w:r>
        <w:rPr>
          <w:bdr w:val="none" w:sz="4" w:space="0"/>
        </w:rPr>
        <w:t>- Дать  установку на здоровый образ жизни, наличие мотивации к творческому труду, к работе на результат.</w:t>
      </w:r>
    </w:p>
    <w:p>
      <w:pPr>
        <w:pStyle w:val="Normal(Web)"/>
        <w:shd w:val="clear" w:color="auto" w:fill="ffffff"/>
        <w:spacing w:after="0" w:line="240" w:lineRule="auto"/>
        <w:jc w:val="both"/>
        <w:rPr>
          <w:b/>
        </w:rPr>
      </w:pPr>
      <w:r>
        <w:rPr>
          <w:b/>
          <w:bdr w:val="none" w:sz="4" w:space="0"/>
        </w:rPr>
        <w:t>Метапредметные результаты:</w:t>
      </w:r>
    </w:p>
    <w:p>
      <w:pPr>
        <w:pStyle w:val="Normal(Web)"/>
        <w:shd w:val="clear" w:color="auto" w:fill="ffffff"/>
        <w:spacing w:after="0" w:line="240" w:lineRule="auto"/>
        <w:jc w:val="both"/>
        <w:rPr/>
      </w:pPr>
      <w:r>
        <w:rPr>
          <w:i/>
          <w:iCs/>
          <w:bdr w:val="none" w:sz="4" w:space="0"/>
        </w:rPr>
        <w:t>Регулятивные УУД:</w:t>
      </w:r>
    </w:p>
    <w:p>
      <w:pPr>
        <w:pStyle w:val="Normal(Web)"/>
        <w:shd w:val="clear" w:color="auto" w:fill="ffffff"/>
        <w:spacing w:after="0" w:line="240" w:lineRule="auto"/>
        <w:jc w:val="both"/>
        <w:rPr/>
      </w:pPr>
      <w:r>
        <w:rPr>
          <w:bdr w:val="none" w:sz="4" w:space="0"/>
        </w:rPr>
        <w:t>-определять и формулировать цель деятельности на уроке с помощью учителя;</w:t>
      </w:r>
    </w:p>
    <w:p>
      <w:pPr>
        <w:pStyle w:val="Normal(Web)"/>
        <w:shd w:val="clear" w:color="auto" w:fill="ffffff"/>
        <w:spacing w:after="0" w:line="240" w:lineRule="auto"/>
        <w:jc w:val="both"/>
        <w:rPr/>
      </w:pPr>
      <w:r>
        <w:rPr>
          <w:bdr w:val="none" w:sz="4" w:space="0"/>
        </w:rPr>
        <w:t>-проговаривать последовательность действий на уроке;</w:t>
      </w:r>
    </w:p>
    <w:p>
      <w:pPr>
        <w:pStyle w:val="Normal(Web)"/>
        <w:shd w:val="clear" w:color="auto" w:fill="ffffff"/>
        <w:spacing w:after="0" w:line="240" w:lineRule="auto"/>
        <w:jc w:val="both"/>
        <w:rPr/>
      </w:pPr>
      <w:r>
        <w:rPr>
          <w:bdr w:val="none" w:sz="4" w:space="0"/>
        </w:rPr>
        <w:t>-учиться высказывать своё предположение (версию) на основе работы с иллюстрацией учебника;</w:t>
      </w:r>
    </w:p>
    <w:p>
      <w:pPr>
        <w:pStyle w:val="Normal(Web)"/>
        <w:shd w:val="clear" w:color="auto" w:fill="ffffff"/>
        <w:spacing w:after="0" w:line="240" w:lineRule="auto"/>
        <w:jc w:val="both"/>
        <w:rPr/>
      </w:pPr>
      <w:r>
        <w:rPr>
          <w:bdr w:val="none" w:sz="4" w:space="0"/>
        </w:rPr>
        <w:t>-учиться работать по предложенному учителем плану;</w:t>
      </w:r>
    </w:p>
    <w:p>
      <w:pPr>
        <w:pStyle w:val="Normal(Web)"/>
        <w:shd w:val="clear" w:color="auto" w:fill="ffffff"/>
        <w:spacing w:after="0" w:line="240" w:lineRule="auto"/>
        <w:jc w:val="both"/>
        <w:rPr/>
      </w:pPr>
      <w:r>
        <w:rPr>
          <w:bdr w:val="none" w:sz="4" w:space="0"/>
        </w:rPr>
        <w:t>-учиться выполнять верно выполненное задание от неверного;</w:t>
      </w:r>
    </w:p>
    <w:p>
      <w:pPr>
        <w:pStyle w:val="Normal(Web)"/>
        <w:shd w:val="clear" w:color="auto" w:fill="ffffff"/>
        <w:spacing w:after="0" w:line="240" w:lineRule="auto"/>
        <w:jc w:val="both"/>
        <w:rPr/>
      </w:pPr>
      <w:r>
        <w:rPr>
          <w:bdr w:val="none" w:sz="4" w:space="0"/>
        </w:rPr>
        <w:t>-учиться совместно с учителем и другими учениками давать эмоциональную оценку деятельности класса на уроке;</w:t>
      </w:r>
    </w:p>
    <w:p>
      <w:pPr>
        <w:pStyle w:val="Normal(Web)"/>
        <w:shd w:val="clear" w:color="auto" w:fill="ffffff"/>
        <w:spacing w:after="0" w:line="240" w:lineRule="auto"/>
        <w:jc w:val="both"/>
        <w:rPr/>
      </w:pPr>
      <w:r>
        <w:rPr>
          <w:i/>
          <w:iCs/>
          <w:bdr w:val="none" w:sz="4" w:space="0"/>
        </w:rPr>
        <w:t>Познавательные УУД:</w:t>
      </w:r>
    </w:p>
    <w:p>
      <w:pPr>
        <w:pStyle w:val="Normal(Web)"/>
        <w:shd w:val="clear" w:color="auto" w:fill="ffffff"/>
        <w:spacing w:after="0" w:line="240" w:lineRule="auto"/>
        <w:jc w:val="both"/>
        <w:rPr/>
      </w:pPr>
      <w:r>
        <w:rPr>
          <w:bdr w:val="none" w:sz="4" w:space="0"/>
        </w:rPr>
        <w:t>-ориентироваться в своей системе знаний: отличать новое от уже известного с помощью учителя;</w:t>
      </w:r>
    </w:p>
    <w:p>
      <w:pPr>
        <w:pStyle w:val="Normal(Web)"/>
        <w:shd w:val="clear" w:color="auto" w:fill="ffffff"/>
        <w:spacing w:after="0" w:line="240" w:lineRule="auto"/>
        <w:jc w:val="both"/>
        <w:rPr/>
      </w:pPr>
      <w:r>
        <w:rPr>
          <w:bdr w:val="none" w:sz="4" w:space="0"/>
        </w:rPr>
        <w:t>- делать предварительный отбор источников информации: ориентироваться в учебнике (на развороте, в оглавлении, в словаре);</w:t>
      </w:r>
    </w:p>
    <w:p>
      <w:pPr>
        <w:pStyle w:val="Normal(Web)"/>
        <w:shd w:val="clear" w:color="auto" w:fill="ffffff"/>
        <w:spacing w:after="0" w:line="240" w:lineRule="auto"/>
        <w:jc w:val="both"/>
        <w:rPr/>
      </w:pPr>
      <w:r>
        <w:rPr>
          <w:bdr w:val="none" w:sz="4" w:space="0"/>
        </w:rPr>
        <w:t>-перерабатывать полученную информацию: делать выводы в результате совместной работы класса;</w:t>
      </w:r>
    </w:p>
    <w:p>
      <w:pPr>
        <w:pStyle w:val="Normal(Web)"/>
        <w:shd w:val="clear" w:color="auto" w:fill="ffffff"/>
        <w:spacing w:after="0" w:line="240" w:lineRule="auto"/>
        <w:jc w:val="both"/>
        <w:rPr/>
      </w:pPr>
      <w:r>
        <w:rPr>
          <w:bdr w:val="none" w:sz="4" w:space="0"/>
        </w:rPr>
        <w:t>-перерабатывать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pPr>
        <w:pStyle w:val="Normal(Web)"/>
        <w:shd w:val="clear" w:color="auto" w:fill="ffffff"/>
        <w:spacing w:after="0" w:line="240" w:lineRule="auto"/>
        <w:jc w:val="both"/>
        <w:rPr/>
      </w:pPr>
      <w:r>
        <w:rPr>
          <w:bdr w:val="none" w:sz="4" w:space="0"/>
        </w:rPr>
        <w:t>-преобразовывать информацию из одной формы в другу: составлять математические рассказы и задачи на основе простейших математических модулей (предметных рисунков, схематических рисунков, схем);</w:t>
      </w:r>
    </w:p>
    <w:p>
      <w:pPr>
        <w:pStyle w:val="Normal(Web)"/>
        <w:shd w:val="clear" w:color="auto" w:fill="ffffff"/>
        <w:spacing w:after="0" w:line="240" w:lineRule="auto"/>
        <w:jc w:val="both"/>
        <w:rPr/>
      </w:pPr>
      <w:r>
        <w:rPr>
          <w:i/>
          <w:iCs/>
          <w:bdr w:val="none" w:sz="4" w:space="0"/>
        </w:rPr>
        <w:t>Коммуникативные УУД:</w:t>
      </w:r>
    </w:p>
    <w:p>
      <w:pPr>
        <w:pStyle w:val="Normal(Web)"/>
        <w:shd w:val="clear" w:color="auto" w:fill="ffffff"/>
        <w:spacing w:after="0" w:line="240" w:lineRule="auto"/>
        <w:jc w:val="both"/>
        <w:rPr/>
      </w:pPr>
      <w:r>
        <w:rPr>
          <w:bdr w:val="none" w:sz="4" w:space="0"/>
        </w:rPr>
        <w:t>-донести свою позицию до других: оформлять свою мысль в устной и письменной форме;</w:t>
      </w:r>
    </w:p>
    <w:p>
      <w:pPr>
        <w:pStyle w:val="Normal(Web)"/>
        <w:shd w:val="clear" w:color="auto" w:fill="ffffff"/>
        <w:spacing w:after="0" w:line="240" w:lineRule="auto"/>
        <w:jc w:val="both"/>
        <w:rPr/>
      </w:pPr>
      <w:r>
        <w:rPr>
          <w:bdr w:val="none" w:sz="4" w:space="0"/>
        </w:rPr>
        <w:t>-  слушать и понимать речь других;</w:t>
      </w:r>
    </w:p>
    <w:p>
      <w:pPr>
        <w:pStyle w:val="Normal(Web)"/>
        <w:shd w:val="clear" w:color="auto" w:fill="ffffff"/>
        <w:spacing w:after="0" w:line="240" w:lineRule="auto"/>
        <w:jc w:val="both"/>
        <w:rPr/>
      </w:pPr>
      <w:r>
        <w:rPr>
          <w:bdr w:val="none" w:sz="4" w:space="0"/>
        </w:rPr>
        <w:t>-совместно договариваться о правилах общения и поведения в школе и следовать им.</w:t>
      </w:r>
    </w:p>
    <w:p>
      <w:pPr>
        <w:pStyle w:val="Normal(Web)"/>
        <w:shd w:val="clear" w:color="auto" w:fill="ffffff"/>
        <w:spacing w:after="0" w:line="240" w:lineRule="auto"/>
        <w:jc w:val="both"/>
        <w:rPr>
          <w:b/>
        </w:rPr>
      </w:pPr>
      <w:r>
        <w:rPr>
          <w:b/>
          <w:bdr w:val="none" w:sz="4" w:space="0"/>
        </w:rPr>
        <w:t>Предметные результаты:</w:t>
      </w:r>
    </w:p>
    <w:p>
      <w:pPr>
        <w:pStyle w:val="Normal(Web)"/>
        <w:shd w:val="clear" w:color="auto" w:fill="ffffff"/>
        <w:spacing w:after="0" w:line="240" w:lineRule="auto"/>
        <w:jc w:val="both"/>
        <w:rPr/>
      </w:pPr>
      <w:r>
        <w:rPr>
          <w:bdr w:val="none" w:sz="4" w:space="0"/>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pPr>
        <w:pStyle w:val="Normal(Web)"/>
        <w:shd w:val="clear" w:color="auto" w:fill="ffffff"/>
        <w:spacing w:after="0" w:line="240" w:lineRule="auto"/>
        <w:jc w:val="both"/>
        <w:rPr/>
      </w:pPr>
      <w:r>
        <w:rPr>
          <w:bdr w:val="none" w:sz="4" w:space="0"/>
        </w:rPr>
        <w:t>-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pPr>
        <w:pStyle w:val="Normal(Web)"/>
        <w:shd w:val="clear" w:color="auto" w:fill="ffffff"/>
        <w:spacing w:after="0" w:line="240" w:lineRule="auto"/>
        <w:jc w:val="both"/>
        <w:rPr/>
      </w:pPr>
      <w:r>
        <w:rPr>
          <w:bdr w:val="none" w:sz="4" w:space="0"/>
        </w:rPr>
        <w:t>- Приобретение начального опыта применения математических знаний для решения учебно-познавательных и учебно-практических задач.</w:t>
      </w:r>
    </w:p>
    <w:p>
      <w:pPr>
        <w:pStyle w:val="Normal(Web)"/>
        <w:shd w:val="clear" w:color="auto" w:fill="ffffff"/>
        <w:spacing w:after="0" w:line="240" w:lineRule="auto"/>
        <w:jc w:val="both"/>
        <w:rPr/>
      </w:pPr>
      <w:r>
        <w:rPr>
          <w:bdr w:val="none" w:sz="4" w:space="0"/>
        </w:rPr>
        <w:t>- Умения выполнять устно и письменно арифметические действия с числами и числовыми выражениями, решать текстовые задачи.</w:t>
      </w:r>
    </w:p>
    <w:p>
      <w:pPr>
        <w:tabs>
          <w:tab w:val="left" w:pos="4937"/>
          <w:tab w:val="center" w:pos="5570"/>
        </w:tabs>
        <w:spacing w:line="240" w:lineRule="auto"/>
        <w:ind w:left="709"/>
        <w:jc w:val="both"/>
        <w:rPr>
          <w:rFonts w:ascii="Times New Roman" w:cs="Times New Roman" w:hAnsi="Times New Roman"/>
          <w:b/>
          <w:sz w:val="24"/>
          <w:szCs w:val="24"/>
        </w:rPr>
      </w:pPr>
      <w:r>
        <w:rPr>
          <w:rFonts w:ascii="Times New Roman" w:cs="Times New Roman" w:hAnsi="Times New Roman"/>
          <w:b/>
          <w:sz w:val="24"/>
          <w:szCs w:val="24"/>
        </w:rPr>
        <w:tab/>
      </w:r>
      <w:r>
        <w:rPr>
          <w:rFonts w:ascii="Times New Roman" w:cs="Times New Roman" w:hAnsi="Times New Roman"/>
          <w:b/>
          <w:sz w:val="24"/>
          <w:szCs w:val="24"/>
        </w:rPr>
        <w:tab/>
      </w:r>
      <w:r>
        <w:rPr>
          <w:rStyle w:val="FontStyle22"/>
          <w:rFonts w:ascii="Times New Roman" w:cs="Times New Roman" w:hAnsi="Times New Roman"/>
          <w:iCs/>
          <w:caps/>
          <w:sz w:val="24"/>
          <w:szCs w:val="24"/>
          <w:lang w:eastAsia="ja-JP"/>
        </w:rPr>
        <w:t>2 КЛАСС</w:t>
      </w:r>
    </w:p>
    <w:p>
      <w:pPr>
        <w:pStyle w:val="Normal(Web)"/>
        <w:spacing w:after="0" w:line="240" w:lineRule="auto"/>
        <w:jc w:val="both"/>
        <w:rPr/>
      </w:pPr>
      <w:r>
        <w:rPr>
          <w:b/>
          <w:bCs/>
          <w:i/>
          <w:iCs/>
        </w:rPr>
        <w:t>Личностными результатами</w:t>
      </w:r>
      <w:r>
        <w:rPr>
          <w:i/>
          <w:iCs/>
        </w:rPr>
        <w:t> </w:t>
      </w:r>
      <w:r>
        <w:t xml:space="preserve"> являются:</w:t>
      </w:r>
    </w:p>
    <w:p>
      <w:pPr>
        <w:pStyle w:val="Normal(Web)"/>
        <w:spacing w:after="0" w:line="240" w:lineRule="auto"/>
        <w:jc w:val="both"/>
        <w:rPr/>
      </w:pPr>
      <w:r>
        <w:t>- развитие любознательности, сообразительности при выполнении разнообразных заданий проблемного и эвристического характера;</w:t>
      </w:r>
    </w:p>
    <w:p>
      <w:pPr>
        <w:pStyle w:val="Normal(Web)"/>
        <w:spacing w:after="0" w:line="240" w:lineRule="auto"/>
        <w:jc w:val="both"/>
        <w:rPr/>
      </w:pPr>
      <w:r>
        <w:t>- 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pPr>
        <w:pStyle w:val="Normal(Web)"/>
        <w:spacing w:after="0" w:line="240" w:lineRule="auto"/>
        <w:jc w:val="both"/>
        <w:rPr/>
      </w:pPr>
      <w:r>
        <w:t>- воспитание чувства справедливости, ответственности;</w:t>
      </w:r>
    </w:p>
    <w:p>
      <w:pPr>
        <w:pStyle w:val="Normal(Web)"/>
        <w:spacing w:after="0" w:line="240" w:lineRule="auto"/>
        <w:jc w:val="both"/>
        <w:rPr/>
      </w:pPr>
      <w:r>
        <w:t>- развитие самостоятельности суждений, независимости и нестандартности мышления.</w:t>
      </w:r>
    </w:p>
    <w:p>
      <w:pPr>
        <w:pStyle w:val="Normal(Web)"/>
        <w:spacing w:after="0" w:line="240" w:lineRule="auto"/>
        <w:jc w:val="both"/>
        <w:rPr>
          <w:b/>
          <w:bCs/>
          <w:i/>
          <w:iCs/>
        </w:rPr>
      </w:pPr>
    </w:p>
    <w:p>
      <w:pPr>
        <w:pStyle w:val="Normal(Web)"/>
        <w:tabs>
          <w:tab w:val="left" w:pos="4675"/>
        </w:tabs>
        <w:spacing w:after="0" w:line="240" w:lineRule="auto"/>
        <w:jc w:val="both"/>
        <w:rPr>
          <w:i/>
          <w:iCs/>
        </w:rPr>
      </w:pPr>
      <w:r>
        <w:rPr>
          <w:b/>
          <w:bCs/>
          <w:i/>
          <w:iCs/>
        </w:rPr>
        <w:t>Метапредметные результаты</w:t>
      </w:r>
      <w:r>
        <w:rPr>
          <w:i/>
          <w:iCs/>
        </w:rPr>
        <w:t>:</w:t>
      </w:r>
      <w:r>
        <w:rPr>
          <w:i/>
          <w:iCs/>
        </w:rPr>
        <w:tab/>
      </w:r>
    </w:p>
    <w:p>
      <w:pPr>
        <w:pStyle w:val="Normal(Web)"/>
        <w:spacing w:after="0" w:line="240" w:lineRule="auto"/>
        <w:jc w:val="both"/>
        <w:rPr/>
      </w:pPr>
      <w:r>
        <w:rPr>
          <w:i/>
          <w:iCs/>
        </w:rPr>
        <w:t>Сравнивать</w:t>
      </w:r>
      <w:r>
        <w:rPr>
          <w:i/>
          <w:iCs/>
        </w:rPr>
        <w:t> </w:t>
      </w:r>
      <w:r>
        <w:t>разные приемы действий,</w:t>
      </w:r>
      <w:r>
        <w:t> </w:t>
      </w:r>
      <w:r>
        <w:rPr>
          <w:i/>
          <w:iCs/>
        </w:rPr>
        <w:t>выбирать</w:t>
      </w:r>
      <w:r>
        <w:rPr>
          <w:i/>
          <w:iCs/>
        </w:rPr>
        <w:t> </w:t>
      </w:r>
      <w:r>
        <w:t>удобные способы для выполнения конкретного задания.</w:t>
      </w:r>
    </w:p>
    <w:p>
      <w:pPr>
        <w:pStyle w:val="Normal(Web)"/>
        <w:spacing w:after="0" w:line="240" w:lineRule="auto"/>
        <w:jc w:val="both"/>
        <w:rPr/>
      </w:pPr>
      <w:r>
        <w:rPr>
          <w:i/>
          <w:iCs/>
        </w:rPr>
        <w:t>Моделировать</w:t>
      </w:r>
      <w:r>
        <w:rPr>
          <w:i/>
          <w:iCs/>
        </w:rPr>
        <w:t> </w:t>
      </w:r>
      <w:r>
        <w:t>в процессе совместного обсуждения алгоритм решения числового кроссворда;</w:t>
      </w:r>
      <w:r>
        <w:t> </w:t>
      </w:r>
      <w:r>
        <w:rPr>
          <w:i/>
          <w:iCs/>
        </w:rPr>
        <w:t>использовать</w:t>
      </w:r>
      <w:r>
        <w:rPr>
          <w:i/>
          <w:iCs/>
        </w:rPr>
        <w:t> </w:t>
      </w:r>
      <w:r>
        <w:t>его в ходе самостоятельной работы.</w:t>
      </w:r>
    </w:p>
    <w:p>
      <w:pPr>
        <w:pStyle w:val="Normal(Web)"/>
        <w:spacing w:after="0" w:line="240" w:lineRule="auto"/>
        <w:jc w:val="both"/>
        <w:rPr/>
      </w:pPr>
      <w:r>
        <w:rPr>
          <w:i/>
          <w:iCs/>
        </w:rPr>
        <w:t>Применять</w:t>
      </w:r>
      <w:r>
        <w:rPr>
          <w:i/>
          <w:iCs/>
        </w:rPr>
        <w:t> </w:t>
      </w:r>
      <w:r>
        <w:t>изученные способы учебной работы и приёмы вычислений для работы с числовыми головоломками.</w:t>
      </w:r>
    </w:p>
    <w:p>
      <w:pPr>
        <w:pStyle w:val="Normal(Web)"/>
        <w:spacing w:after="0" w:line="240" w:lineRule="auto"/>
        <w:jc w:val="both"/>
        <w:rPr/>
      </w:pPr>
      <w:r>
        <w:rPr>
          <w:i/>
          <w:iCs/>
        </w:rPr>
        <w:t>Анализировать</w:t>
      </w:r>
      <w:r>
        <w:rPr>
          <w:i/>
          <w:iCs/>
        </w:rPr>
        <w:t> </w:t>
      </w:r>
      <w:r>
        <w:t>правила игры.</w:t>
      </w:r>
    </w:p>
    <w:p>
      <w:pPr>
        <w:pStyle w:val="Normal(Web)"/>
        <w:spacing w:after="0" w:line="240" w:lineRule="auto"/>
        <w:jc w:val="both"/>
        <w:rPr/>
      </w:pPr>
      <w:r>
        <w:rPr>
          <w:i/>
          <w:iCs/>
        </w:rPr>
        <w:t>Действовать</w:t>
      </w:r>
      <w:r>
        <w:rPr>
          <w:i/>
          <w:iCs/>
        </w:rPr>
        <w:t> </w:t>
      </w:r>
      <w:r>
        <w:t>в соответствии с заданными правилами.</w:t>
      </w:r>
    </w:p>
    <w:p>
      <w:pPr>
        <w:pStyle w:val="Normal(Web)"/>
        <w:spacing w:after="0" w:line="240" w:lineRule="auto"/>
        <w:jc w:val="both"/>
        <w:rPr/>
      </w:pPr>
      <w:r>
        <w:rPr>
          <w:i/>
          <w:iCs/>
        </w:rPr>
        <w:t>Включаться</w:t>
      </w:r>
      <w:r>
        <w:rPr>
          <w:i/>
          <w:iCs/>
        </w:rPr>
        <w:t> </w:t>
      </w:r>
      <w:r>
        <w:t>в групповую работу.</w:t>
      </w:r>
    </w:p>
    <w:p>
      <w:pPr>
        <w:pStyle w:val="Normal(Web)"/>
        <w:spacing w:after="0" w:line="240" w:lineRule="auto"/>
        <w:jc w:val="both"/>
        <w:rPr/>
      </w:pPr>
      <w:r>
        <w:rPr>
          <w:i/>
          <w:iCs/>
        </w:rPr>
        <w:t>Участвовать</w:t>
      </w:r>
      <w:r>
        <w:rPr>
          <w:i/>
          <w:iCs/>
        </w:rPr>
        <w:t> </w:t>
      </w:r>
      <w:r>
        <w:t>в обсуждении проблемных вопросов, высказывать собственное мнение и аргументировать его.</w:t>
      </w:r>
    </w:p>
    <w:p>
      <w:pPr>
        <w:pStyle w:val="Normal(Web)"/>
        <w:spacing w:after="0" w:line="240" w:lineRule="auto"/>
        <w:jc w:val="both"/>
        <w:rPr/>
      </w:pPr>
      <w:r>
        <w:rPr>
          <w:i/>
          <w:iCs/>
        </w:rPr>
        <w:t>Выполнять</w:t>
      </w:r>
      <w:r>
        <w:rPr>
          <w:i/>
          <w:iCs/>
        </w:rPr>
        <w:t> </w:t>
      </w:r>
      <w:r>
        <w:t>пробное учебное действие,</w:t>
      </w:r>
      <w:r>
        <w:t> </w:t>
      </w:r>
      <w:r>
        <w:rPr>
          <w:i/>
          <w:iCs/>
        </w:rPr>
        <w:t>фиксировать</w:t>
      </w:r>
      <w:r>
        <w:rPr>
          <w:i/>
          <w:iCs/>
        </w:rPr>
        <w:t> </w:t>
      </w:r>
      <w:r>
        <w:t>индивидуальное затруднение в пробном действии.</w:t>
      </w:r>
    </w:p>
    <w:p>
      <w:pPr>
        <w:pStyle w:val="Normal(Web)"/>
        <w:spacing w:after="0" w:line="240" w:lineRule="auto"/>
        <w:jc w:val="both"/>
        <w:rPr/>
      </w:pPr>
      <w:r>
        <w:rPr>
          <w:i/>
          <w:iCs/>
        </w:rPr>
        <w:t>Аргументировать</w:t>
      </w:r>
      <w:r>
        <w:rPr>
          <w:i/>
          <w:iCs/>
        </w:rPr>
        <w:t> </w:t>
      </w:r>
      <w:r>
        <w:t>свою позицию в коммуникации,</w:t>
      </w:r>
      <w:r>
        <w:t> </w:t>
      </w:r>
      <w:r>
        <w:rPr>
          <w:i/>
          <w:iCs/>
        </w:rPr>
        <w:t>учитывать</w:t>
      </w:r>
      <w:r>
        <w:rPr>
          <w:i/>
          <w:iCs/>
        </w:rPr>
        <w:t> </w:t>
      </w:r>
      <w:r>
        <w:t>разные мнения,</w:t>
      </w:r>
      <w:r>
        <w:rPr>
          <w:i/>
          <w:iCs/>
        </w:rPr>
        <w:t>использовать</w:t>
      </w:r>
      <w:r>
        <w:rPr>
          <w:i/>
          <w:iCs/>
        </w:rPr>
        <w:t> </w:t>
      </w:r>
      <w:r>
        <w:t>критерии для обоснования своего суждения.</w:t>
      </w:r>
    </w:p>
    <w:p>
      <w:pPr>
        <w:pStyle w:val="Normal(Web)"/>
        <w:spacing w:after="0" w:line="240" w:lineRule="auto"/>
        <w:jc w:val="both"/>
        <w:rPr/>
      </w:pPr>
      <w:r>
        <w:rPr>
          <w:i/>
          <w:iCs/>
        </w:rPr>
        <w:t>Сопоставлять</w:t>
      </w:r>
      <w:r>
        <w:rPr>
          <w:i/>
          <w:iCs/>
        </w:rPr>
        <w:t> </w:t>
      </w:r>
      <w:r>
        <w:t>полученный (промежуточный, итоговый) результат с заданным условием.</w:t>
      </w:r>
    </w:p>
    <w:p>
      <w:pPr>
        <w:pStyle w:val="Normal(Web)"/>
        <w:spacing w:after="0" w:line="240" w:lineRule="auto"/>
        <w:jc w:val="both"/>
        <w:rPr/>
      </w:pPr>
      <w:r>
        <w:rPr>
          <w:i/>
          <w:iCs/>
        </w:rPr>
        <w:t>Контролировать</w:t>
      </w:r>
      <w:r>
        <w:rPr>
          <w:i/>
          <w:iCs/>
        </w:rPr>
        <w:t> </w:t>
      </w:r>
      <w:r>
        <w:t>свою деятельность: обнаруживать и исправлять ошибки.</w:t>
      </w:r>
    </w:p>
    <w:p>
      <w:pPr>
        <w:pStyle w:val="Normal(Web)"/>
        <w:spacing w:after="0" w:line="240" w:lineRule="auto"/>
        <w:jc w:val="both"/>
        <w:rPr>
          <w:b/>
          <w:bCs/>
          <w:i/>
          <w:iCs/>
        </w:rPr>
      </w:pPr>
    </w:p>
    <w:p>
      <w:pPr>
        <w:pStyle w:val="Normal(Web)"/>
        <w:spacing w:after="0" w:line="240" w:lineRule="auto"/>
        <w:jc w:val="both"/>
        <w:rPr/>
      </w:pPr>
      <w:r>
        <w:rPr>
          <w:b/>
          <w:bCs/>
          <w:i/>
          <w:iCs/>
        </w:rPr>
        <w:t>Предметные результаты</w:t>
      </w:r>
    </w:p>
    <w:p>
      <w:pPr>
        <w:pStyle w:val="Normal(Web)"/>
        <w:spacing w:after="0" w:line="240" w:lineRule="auto"/>
        <w:jc w:val="both"/>
        <w:rPr/>
      </w:pPr>
      <w:r>
        <w:rPr>
          <w:i/>
          <w:iCs/>
        </w:rPr>
        <w:t>Анализировать</w:t>
      </w:r>
      <w:r>
        <w:rPr>
          <w:i/>
          <w:iCs/>
        </w:rPr>
        <w:t> </w:t>
      </w:r>
      <w:r>
        <w:t>текст задачи: ориентироваться в тексте, выделять условие и вопрос, данные и искомые числа (величины).</w:t>
      </w:r>
    </w:p>
    <w:p>
      <w:pPr>
        <w:pStyle w:val="Normal(Web)"/>
        <w:spacing w:after="0" w:line="240" w:lineRule="auto"/>
        <w:jc w:val="both"/>
        <w:rPr/>
      </w:pPr>
      <w:r>
        <w:rPr>
          <w:i/>
          <w:iCs/>
        </w:rPr>
        <w:t>Искать и выбирать</w:t>
      </w:r>
      <w:r>
        <w:rPr>
          <w:i/>
          <w:iCs/>
        </w:rPr>
        <w:t> </w:t>
      </w:r>
      <w:r>
        <w:t>необходимую информацию, содержащуюся в тексте, на рисунке или в таблице, для ответа на заданные вопросы.</w:t>
      </w:r>
    </w:p>
    <w:p>
      <w:pPr>
        <w:pStyle w:val="Normal(Web)"/>
        <w:spacing w:after="0" w:line="240" w:lineRule="auto"/>
        <w:jc w:val="both"/>
        <w:rPr/>
      </w:pPr>
      <w:r>
        <w:rPr>
          <w:i/>
          <w:iCs/>
        </w:rPr>
        <w:t>Моделировать</w:t>
      </w:r>
      <w:r>
        <w:rPr>
          <w:i/>
          <w:iCs/>
        </w:rPr>
        <w:t> </w:t>
      </w:r>
      <w:r>
        <w:t>ситуацию.</w:t>
      </w:r>
    </w:p>
    <w:p>
      <w:pPr>
        <w:pStyle w:val="Normal(Web)"/>
        <w:spacing w:after="0" w:line="240" w:lineRule="auto"/>
        <w:jc w:val="both"/>
        <w:rPr/>
      </w:pPr>
      <w:r>
        <w:rPr>
          <w:i/>
          <w:iCs/>
        </w:rPr>
        <w:t>Использовать</w:t>
      </w:r>
      <w:r>
        <w:rPr>
          <w:i/>
          <w:iCs/>
        </w:rPr>
        <w:t> </w:t>
      </w:r>
      <w:r>
        <w:t>соответствующие знаково-символические средства для моделирования ситуации.</w:t>
      </w:r>
    </w:p>
    <w:p>
      <w:pPr>
        <w:pStyle w:val="Normal(Web)"/>
        <w:spacing w:after="0" w:line="240" w:lineRule="auto"/>
        <w:jc w:val="both"/>
        <w:rPr/>
      </w:pPr>
      <w:r>
        <w:rPr>
          <w:i/>
          <w:iCs/>
        </w:rPr>
        <w:t>Конструировать</w:t>
      </w:r>
      <w:r>
        <w:rPr>
          <w:i/>
          <w:iCs/>
        </w:rPr>
        <w:t> </w:t>
      </w:r>
      <w:r>
        <w:t>последовательность «шагов» (алгоритм).</w:t>
      </w:r>
    </w:p>
    <w:p>
      <w:pPr>
        <w:pStyle w:val="Normal(Web)"/>
        <w:spacing w:after="0" w:line="240" w:lineRule="auto"/>
        <w:jc w:val="both"/>
        <w:rPr/>
      </w:pPr>
      <w:r>
        <w:rPr>
          <w:i/>
          <w:iCs/>
        </w:rPr>
        <w:t>Объяснять (обосновывать)</w:t>
      </w:r>
      <w:r>
        <w:rPr>
          <w:i/>
          <w:iCs/>
        </w:rPr>
        <w:t> </w:t>
      </w:r>
      <w:r>
        <w:t>выполняемые и выполненные действия.</w:t>
      </w:r>
    </w:p>
    <w:p>
      <w:pPr>
        <w:pStyle w:val="Normal(Web)"/>
        <w:spacing w:after="0" w:line="240" w:lineRule="auto"/>
        <w:jc w:val="both"/>
        <w:rPr/>
      </w:pPr>
      <w:r>
        <w:rPr>
          <w:i/>
          <w:iCs/>
        </w:rPr>
        <w:t>Воспроизводить</w:t>
      </w:r>
      <w:r>
        <w:rPr>
          <w:i/>
          <w:iCs/>
        </w:rPr>
        <w:t> </w:t>
      </w:r>
      <w:r>
        <w:t>способ решения.</w:t>
      </w:r>
    </w:p>
    <w:p>
      <w:pPr>
        <w:pStyle w:val="Normal(Web)"/>
        <w:spacing w:after="0" w:line="240" w:lineRule="auto"/>
        <w:jc w:val="both"/>
        <w:rPr/>
      </w:pPr>
      <w:r>
        <w:rPr>
          <w:i/>
          <w:iCs/>
        </w:rPr>
        <w:t>Сопоставлять</w:t>
      </w:r>
      <w:r>
        <w:rPr>
          <w:i/>
          <w:iCs/>
        </w:rPr>
        <w:t> </w:t>
      </w:r>
      <w:r>
        <w:t>полученный (промежуточный, итоговый) результат с заданным условием.</w:t>
      </w:r>
    </w:p>
    <w:p>
      <w:pPr>
        <w:pStyle w:val="Normal(Web)"/>
        <w:spacing w:after="0" w:line="240" w:lineRule="auto"/>
        <w:jc w:val="both"/>
        <w:rPr/>
      </w:pPr>
      <w:r>
        <w:rPr>
          <w:i/>
          <w:iCs/>
        </w:rPr>
        <w:t>Анализировать</w:t>
      </w:r>
      <w:r>
        <w:rPr>
          <w:i/>
          <w:iCs/>
        </w:rPr>
        <w:t> </w:t>
      </w:r>
      <w:r>
        <w:t>предложенные варианты решения задачи, выбирать из них верные.</w:t>
      </w:r>
    </w:p>
    <w:p>
      <w:pPr>
        <w:pStyle w:val="Normal(Web)"/>
        <w:spacing w:after="0" w:line="240" w:lineRule="auto"/>
        <w:jc w:val="both"/>
        <w:rPr/>
      </w:pPr>
      <w:r>
        <w:rPr>
          <w:i/>
          <w:iCs/>
        </w:rPr>
        <w:t>Оценивать</w:t>
      </w:r>
      <w:r>
        <w:rPr>
          <w:i/>
          <w:iCs/>
        </w:rPr>
        <w:t> </w:t>
      </w:r>
      <w:r>
        <w:t>предъявленное готовое решение.</w:t>
      </w:r>
    </w:p>
    <w:p>
      <w:pPr>
        <w:pStyle w:val="Normal(Web)"/>
        <w:spacing w:after="0" w:line="240" w:lineRule="auto"/>
        <w:jc w:val="both"/>
        <w:rPr/>
      </w:pPr>
      <w:r>
        <w:rPr>
          <w:i/>
          <w:iCs/>
        </w:rPr>
        <w:t>Участвовать</w:t>
      </w:r>
      <w:r>
        <w:rPr>
          <w:i/>
          <w:iCs/>
        </w:rPr>
        <w:t> </w:t>
      </w:r>
      <w:r>
        <w:t>в учебном диалоге, оценивать процесс поиска и результат решения.</w:t>
      </w:r>
    </w:p>
    <w:p>
      <w:pPr>
        <w:pStyle w:val="Normal(Web)"/>
        <w:spacing w:after="0" w:line="240" w:lineRule="auto"/>
        <w:jc w:val="both"/>
        <w:rPr/>
      </w:pPr>
      <w:r>
        <w:rPr>
          <w:i/>
          <w:iCs/>
        </w:rPr>
        <w:t>Конструировать</w:t>
      </w:r>
      <w:r>
        <w:rPr>
          <w:i/>
          <w:iCs/>
        </w:rPr>
        <w:t> </w:t>
      </w:r>
      <w:r>
        <w:t>несложные задачи.</w:t>
      </w:r>
    </w:p>
    <w:p>
      <w:pPr>
        <w:pStyle w:val="Normal(Web)"/>
        <w:spacing w:after="0" w:line="240" w:lineRule="auto"/>
        <w:jc w:val="both"/>
        <w:rPr/>
      </w:pPr>
      <w:r>
        <w:rPr>
          <w:i/>
          <w:iCs/>
        </w:rPr>
        <w:t>Составлять</w:t>
      </w:r>
      <w:r>
        <w:rPr>
          <w:i/>
          <w:iCs/>
        </w:rPr>
        <w:t> </w:t>
      </w:r>
      <w:r>
        <w:t>фигуры из частей.</w:t>
      </w:r>
      <w:r>
        <w:t> </w:t>
      </w:r>
      <w:r>
        <w:rPr>
          <w:i/>
          <w:iCs/>
        </w:rPr>
        <w:t>Определять</w:t>
      </w:r>
      <w:r>
        <w:rPr>
          <w:i/>
          <w:iCs/>
        </w:rPr>
        <w:t> </w:t>
      </w:r>
      <w:r>
        <w:t>место заданной детали в конструкции.</w:t>
      </w:r>
    </w:p>
    <w:p>
      <w:pPr>
        <w:pStyle w:val="Normal(Web)"/>
        <w:spacing w:after="0" w:line="240" w:lineRule="auto"/>
        <w:jc w:val="both"/>
        <w:rPr/>
      </w:pPr>
      <w:r>
        <w:rPr>
          <w:i/>
          <w:iCs/>
        </w:rPr>
        <w:t>Выявлять</w:t>
      </w:r>
      <w:r>
        <w:rPr>
          <w:i/>
          <w:iCs/>
        </w:rPr>
        <w:t> </w:t>
      </w:r>
      <w:r>
        <w:t>закономерности в расположении деталей;</w:t>
      </w:r>
      <w:r>
        <w:t> </w:t>
      </w:r>
      <w:r>
        <w:rPr>
          <w:i/>
          <w:iCs/>
        </w:rPr>
        <w:t>составлять</w:t>
      </w:r>
      <w:r>
        <w:rPr>
          <w:i/>
          <w:iCs/>
        </w:rPr>
        <w:t> </w:t>
      </w:r>
      <w:r>
        <w:t>детали в соответствии с заданным контуром конструкции.</w:t>
      </w:r>
    </w:p>
    <w:p>
      <w:pPr>
        <w:pStyle w:val="Normal(Web)"/>
        <w:spacing w:after="0" w:line="240" w:lineRule="auto"/>
        <w:jc w:val="both"/>
        <w:rPr/>
      </w:pPr>
      <w:r>
        <w:rPr>
          <w:i/>
          <w:iCs/>
        </w:rPr>
        <w:t>Моделировать</w:t>
      </w:r>
      <w:r>
        <w:rPr>
          <w:i/>
          <w:iCs/>
        </w:rPr>
        <w:t> </w:t>
      </w:r>
      <w:r>
        <w:t>объёмные фигуры из различных материалов (проволока, пластилин и др.) и из развёрток</w:t>
      </w:r>
      <w:r>
        <w:t>.</w:t>
      </w:r>
    </w:p>
    <w:p>
      <w:pPr>
        <w:tabs>
          <w:tab w:val="left" w:pos="4937"/>
          <w:tab w:val="center" w:pos="5570"/>
        </w:tabs>
        <w:spacing w:line="240" w:lineRule="auto"/>
        <w:ind w:left="709"/>
        <w:jc w:val="both"/>
        <w:rPr>
          <w:rStyle w:val="FontStyle22"/>
          <w:rFonts w:ascii="Times New Roman" w:cs="Times New Roman" w:hAnsi="Times New Roman"/>
          <w:iCs/>
          <w:caps/>
          <w:sz w:val="24"/>
          <w:szCs w:val="24"/>
          <w:lang w:eastAsia="ja-JP"/>
        </w:rPr>
      </w:pPr>
      <w:r>
        <w:rPr>
          <w:rStyle w:val="FontStyle22"/>
          <w:rFonts w:ascii="Times New Roman" w:cs="Times New Roman" w:hAnsi="Times New Roman"/>
          <w:iCs/>
          <w:caps/>
          <w:sz w:val="24"/>
          <w:szCs w:val="24"/>
          <w:lang w:eastAsia="ja-JP"/>
        </w:rPr>
        <w:t xml:space="preserve">                                              </w:t>
      </w:r>
    </w:p>
    <w:p>
      <w:pPr>
        <w:tabs>
          <w:tab w:val="left" w:pos="4937"/>
          <w:tab w:val="center" w:pos="5570"/>
        </w:tabs>
        <w:spacing w:line="240" w:lineRule="auto"/>
        <w:ind w:left="709"/>
        <w:jc w:val="both"/>
        <w:rPr>
          <w:rStyle w:val="FontStyle22"/>
          <w:rFonts w:ascii="Times New Roman" w:cs="Times New Roman" w:hAnsi="Times New Roman"/>
          <w:iCs/>
          <w:caps/>
          <w:sz w:val="24"/>
          <w:szCs w:val="24"/>
          <w:lang w:eastAsia="ja-JP"/>
        </w:rPr>
      </w:pPr>
    </w:p>
    <w:p>
      <w:pPr>
        <w:tabs>
          <w:tab w:val="left" w:pos="4937"/>
          <w:tab w:val="center" w:pos="5570"/>
        </w:tabs>
        <w:spacing w:line="240" w:lineRule="auto"/>
        <w:ind w:left="709"/>
        <w:jc w:val="both"/>
        <w:rPr>
          <w:rStyle w:val="FontStyle22"/>
          <w:rFonts w:ascii="Times New Roman" w:cs="Times New Roman" w:hAnsi="Times New Roman"/>
          <w:iCs/>
          <w:caps/>
          <w:sz w:val="24"/>
          <w:szCs w:val="24"/>
          <w:lang w:eastAsia="ja-JP"/>
        </w:rPr>
      </w:pPr>
      <w:r>
        <w:rPr>
          <w:rStyle w:val="FontStyle22"/>
          <w:rFonts w:ascii="Times New Roman" w:cs="Times New Roman" w:hAnsi="Times New Roman"/>
          <w:iCs/>
          <w:caps/>
          <w:sz w:val="24"/>
          <w:szCs w:val="24"/>
          <w:lang w:eastAsia="ja-JP"/>
        </w:rPr>
        <w:t xml:space="preserve">   3 класс</w:t>
      </w:r>
    </w:p>
    <w:p>
      <w:pPr>
        <w:pStyle w:val="C9c24c36"/>
        <w:shd w:val="clear" w:color="auto" w:fill="ffffff"/>
        <w:spacing w:before="0" w:after="0"/>
        <w:ind w:firstLine="426"/>
        <w:jc w:val="both"/>
        <w:rPr/>
      </w:pPr>
      <w:r>
        <w:rPr>
          <w:rStyle w:val="C29"/>
          <w:b/>
          <w:bCs/>
        </w:rPr>
        <w:t>Личностными результатами</w:t>
      </w:r>
      <w:r>
        <w:rPr>
          <w:rStyle w:val="C2"/>
        </w:rPr>
        <w:t>  является формирование следующих умений:</w:t>
      </w:r>
    </w:p>
    <w:p>
      <w:pPr>
        <w:pStyle w:val="C9c34"/>
        <w:shd w:val="clear" w:color="auto" w:fill="ffffff"/>
        <w:spacing w:before="0" w:after="0"/>
        <w:ind w:firstLine="284"/>
        <w:jc w:val="both"/>
        <w:rPr/>
      </w:pPr>
      <w:r>
        <w:rPr>
          <w:rStyle w:val="C6"/>
          <w:i/>
          <w:iCs/>
        </w:rPr>
        <w:t>- Определять</w:t>
      </w:r>
      <w:r>
        <w:rPr>
          <w:rStyle w:val="C28"/>
          <w:rFonts w:eastAsia="Bookman Old Style"/>
        </w:rPr>
        <w:t> и</w:t>
      </w:r>
      <w:r>
        <w:t> </w:t>
      </w:r>
      <w:r>
        <w:rPr>
          <w:rStyle w:val="C6"/>
          <w:i/>
          <w:iCs/>
        </w:rPr>
        <w:t>высказывать</w:t>
      </w:r>
      <w:r>
        <w:rPr>
          <w:rStyle w:val="C2"/>
        </w:rPr>
        <w:t> под руководством педагога самые простые общие для всех людей правила поведения при сотрудничестве (этические нормы).</w:t>
      </w:r>
    </w:p>
    <w:p>
      <w:pPr>
        <w:pStyle w:val="C9c33"/>
        <w:shd w:val="clear" w:color="auto" w:fill="ffffff"/>
        <w:spacing w:before="0" w:after="0"/>
        <w:ind w:left="272"/>
        <w:jc w:val="both"/>
        <w:rPr/>
      </w:pPr>
      <w:r>
        <w:rPr>
          <w:rStyle w:val="C28"/>
          <w:rFonts w:eastAsia="Bookman Old Style"/>
        </w:rPr>
        <w:t>- В предложенных педагогом ситуациях общения и сотрудничества, опираясь на общие для всех простые правила поведения,  </w:t>
      </w:r>
      <w:r>
        <w:rPr>
          <w:rStyle w:val="C6"/>
          <w:i/>
          <w:iCs/>
        </w:rPr>
        <w:t>делать выбор</w:t>
      </w:r>
      <w:r>
        <w:rPr>
          <w:rStyle w:val="C2"/>
        </w:rPr>
        <w:t>, при поддержке других участников группы и педагога, как поступить.</w:t>
      </w:r>
    </w:p>
    <w:p>
      <w:pPr>
        <w:pStyle w:val="C9c24c36"/>
        <w:shd w:val="clear" w:color="auto" w:fill="ffffff"/>
        <w:spacing w:before="0" w:after="0"/>
        <w:ind w:firstLine="426"/>
        <w:jc w:val="both"/>
        <w:rPr/>
      </w:pPr>
      <w:r>
        <w:rPr>
          <w:rStyle w:val="C29"/>
          <w:b/>
          <w:bCs/>
        </w:rPr>
        <w:t>Метапредметными результатами</w:t>
      </w:r>
      <w:r>
        <w:rPr>
          <w:rStyle w:val="C2"/>
        </w:rPr>
        <w:t>  являются формирование следующих универсальных учебных действий (УУД).</w:t>
      </w:r>
    </w:p>
    <w:p>
      <w:pPr>
        <w:pStyle w:val="C32c21"/>
        <w:shd w:val="clear" w:color="auto" w:fill="ffffff"/>
        <w:spacing w:before="0" w:after="0"/>
        <w:ind w:firstLine="272"/>
        <w:jc w:val="both"/>
        <w:rPr/>
      </w:pPr>
      <w:r>
        <w:rPr>
          <w:rStyle w:val="C6"/>
          <w:i/>
          <w:iCs/>
        </w:rPr>
        <w:t>Регулятивные УУД</w:t>
      </w:r>
      <w:r>
        <w:rPr>
          <w:rStyle w:val="C2"/>
        </w:rPr>
        <w:t>:</w:t>
      </w:r>
    </w:p>
    <w:p>
      <w:pPr>
        <w:pStyle w:val="C9c41"/>
        <w:shd w:val="clear" w:color="auto" w:fill="ffffff"/>
        <w:spacing w:before="0" w:after="0"/>
        <w:ind w:left="284"/>
        <w:jc w:val="both"/>
        <w:rPr/>
      </w:pPr>
      <w:r>
        <w:rPr>
          <w:rStyle w:val="C6"/>
          <w:i/>
          <w:iCs/>
        </w:rPr>
        <w:t>- Определять</w:t>
      </w:r>
      <w:r>
        <w:rPr>
          <w:rStyle w:val="C28"/>
          <w:rFonts w:eastAsia="Bookman Old Style"/>
        </w:rPr>
        <w:t> и</w:t>
      </w:r>
      <w:r>
        <w:t> </w:t>
      </w:r>
      <w:r>
        <w:rPr>
          <w:rStyle w:val="C6"/>
          <w:i/>
          <w:iCs/>
        </w:rPr>
        <w:t>формулировать</w:t>
      </w:r>
      <w:r>
        <w:rPr>
          <w:rStyle w:val="C2"/>
        </w:rPr>
        <w:t> цель деятельности   с помощью учителя.</w:t>
      </w:r>
    </w:p>
    <w:p>
      <w:pPr>
        <w:pStyle w:val="C9c24c41"/>
        <w:shd w:val="clear" w:color="auto" w:fill="ffffff"/>
        <w:spacing w:before="0" w:after="0"/>
        <w:ind w:left="284"/>
        <w:jc w:val="both"/>
        <w:rPr/>
      </w:pPr>
      <w:r>
        <w:rPr>
          <w:rStyle w:val="C6"/>
          <w:i/>
          <w:iCs/>
        </w:rPr>
        <w:t>- Проговаривать</w:t>
      </w:r>
      <w:r>
        <w:rPr>
          <w:rStyle w:val="C2"/>
        </w:rPr>
        <w:t> последовательность действий  .</w:t>
      </w:r>
    </w:p>
    <w:p>
      <w:pPr>
        <w:pStyle w:val="C9c34"/>
        <w:shd w:val="clear" w:color="auto" w:fill="ffffff"/>
        <w:spacing w:before="0" w:after="0"/>
        <w:ind w:firstLine="284"/>
        <w:jc w:val="both"/>
        <w:rPr/>
      </w:pPr>
      <w:r>
        <w:rPr>
          <w:rStyle w:val="C28"/>
          <w:rFonts w:eastAsia="Bookman Old Style"/>
        </w:rPr>
        <w:t>- Учиться</w:t>
      </w:r>
      <w:r>
        <w:t> </w:t>
      </w:r>
      <w:r>
        <w:rPr>
          <w:rStyle w:val="C6"/>
          <w:i/>
          <w:iCs/>
        </w:rPr>
        <w:t>высказывать</w:t>
      </w:r>
      <w:r>
        <w:rPr>
          <w:rStyle w:val="C2"/>
        </w:rPr>
        <w:t> своё предположение (версию) на основе работы с иллюстрацией рабочей тетради.</w:t>
      </w:r>
    </w:p>
    <w:p>
      <w:pPr>
        <w:pStyle w:val="C9c41"/>
        <w:shd w:val="clear" w:color="auto" w:fill="ffffff"/>
        <w:spacing w:before="0" w:after="0"/>
        <w:ind w:left="284"/>
        <w:jc w:val="both"/>
        <w:rPr/>
      </w:pPr>
      <w:r>
        <w:rPr>
          <w:rStyle w:val="C28"/>
          <w:rFonts w:eastAsia="Bookman Old Style"/>
        </w:rPr>
        <w:t>- Учиться</w:t>
      </w:r>
      <w:r>
        <w:t> </w:t>
      </w:r>
      <w:r>
        <w:rPr>
          <w:rStyle w:val="C6"/>
          <w:i/>
          <w:iCs/>
        </w:rPr>
        <w:t>работать</w:t>
      </w:r>
      <w:r>
        <w:rPr>
          <w:rStyle w:val="C2"/>
        </w:rPr>
        <w:t> по предложенному учителем плану.</w:t>
      </w:r>
    </w:p>
    <w:p>
      <w:pPr>
        <w:pStyle w:val="C9c41"/>
        <w:shd w:val="clear" w:color="auto" w:fill="ffffff"/>
        <w:spacing w:before="0" w:after="0"/>
        <w:ind w:left="284"/>
        <w:jc w:val="both"/>
        <w:rPr/>
      </w:pPr>
      <w:r>
        <w:rPr>
          <w:rStyle w:val="C28"/>
          <w:rFonts w:eastAsia="Bookman Old Style"/>
        </w:rPr>
        <w:t>- Учиться</w:t>
      </w:r>
      <w:r>
        <w:t> </w:t>
      </w:r>
      <w:r>
        <w:rPr>
          <w:rStyle w:val="C6"/>
          <w:i/>
          <w:iCs/>
        </w:rPr>
        <w:t>отличать</w:t>
      </w:r>
      <w:r>
        <w:rPr>
          <w:rStyle w:val="C2"/>
        </w:rPr>
        <w:t> верно выполненное задание от неверного.</w:t>
      </w:r>
    </w:p>
    <w:p>
      <w:pPr>
        <w:pStyle w:val="C9c34"/>
        <w:shd w:val="clear" w:color="auto" w:fill="ffffff"/>
        <w:spacing w:before="0" w:after="0"/>
        <w:ind w:firstLine="284"/>
        <w:jc w:val="both"/>
        <w:rPr/>
      </w:pPr>
      <w:r>
        <w:rPr>
          <w:rStyle w:val="C28"/>
          <w:rFonts w:eastAsia="Bookman Old Style"/>
        </w:rPr>
        <w:t>- Учиться совместно с учителем и другими учениками</w:t>
      </w:r>
      <w:r>
        <w:t> </w:t>
      </w:r>
      <w:r>
        <w:rPr>
          <w:rStyle w:val="C6"/>
          <w:i/>
          <w:iCs/>
        </w:rPr>
        <w:t>давать</w:t>
      </w:r>
      <w:r>
        <w:rPr>
          <w:rStyle w:val="C28"/>
          <w:rFonts w:eastAsia="Bookman Old Style"/>
        </w:rPr>
        <w:t> эмоциональную</w:t>
      </w:r>
      <w:r>
        <w:t> </w:t>
      </w:r>
      <w:r>
        <w:rPr>
          <w:rStyle w:val="C6"/>
          <w:i/>
          <w:iCs/>
        </w:rPr>
        <w:t>оценку</w:t>
      </w:r>
      <w:r>
        <w:rPr>
          <w:rStyle w:val="C2"/>
        </w:rPr>
        <w:t> деятельности товарищей.</w:t>
      </w:r>
    </w:p>
    <w:p>
      <w:pPr>
        <w:pStyle w:val="C21c32"/>
        <w:shd w:val="clear" w:color="auto" w:fill="ffffff"/>
        <w:spacing w:before="0" w:after="0"/>
        <w:ind w:firstLine="272"/>
        <w:jc w:val="both"/>
        <w:rPr/>
      </w:pPr>
      <w:r>
        <w:rPr>
          <w:rStyle w:val="C6"/>
          <w:i/>
          <w:iCs/>
        </w:rPr>
        <w:t>Познавательные УУД:</w:t>
      </w:r>
    </w:p>
    <w:p>
      <w:pPr>
        <w:pStyle w:val="C9c21"/>
        <w:shd w:val="clear" w:color="auto" w:fill="ffffff"/>
        <w:spacing w:before="0" w:after="0"/>
        <w:ind w:firstLine="272"/>
        <w:jc w:val="both"/>
        <w:rPr/>
      </w:pPr>
      <w:r>
        <w:rPr>
          <w:rStyle w:val="C28"/>
          <w:rFonts w:eastAsia="Bookman Old Style"/>
        </w:rPr>
        <w:t>- Ориентироваться в своей системе знаний:</w:t>
      </w:r>
      <w:r>
        <w:t> </w:t>
      </w:r>
      <w:r>
        <w:rPr>
          <w:rStyle w:val="C6"/>
          <w:i/>
          <w:iCs/>
        </w:rPr>
        <w:t>отличать</w:t>
      </w:r>
      <w:r>
        <w:rPr>
          <w:rStyle w:val="C2"/>
        </w:rPr>
        <w:t> новое от уже известного с помощью учителя.</w:t>
      </w:r>
    </w:p>
    <w:p>
      <w:pPr>
        <w:pStyle w:val="C9c34"/>
        <w:shd w:val="clear" w:color="auto" w:fill="ffffff"/>
        <w:spacing w:before="0" w:after="0"/>
        <w:ind w:firstLine="284"/>
        <w:jc w:val="both"/>
        <w:rPr/>
      </w:pPr>
      <w:r>
        <w:rPr>
          <w:rStyle w:val="C28"/>
          <w:rFonts w:eastAsia="Bookman Old Style"/>
        </w:rPr>
        <w:t>- Делать предварительный отбор источников информации:</w:t>
      </w:r>
      <w:r>
        <w:rPr>
          <w:rStyle w:val="C6"/>
          <w:i/>
          <w:iCs/>
        </w:rPr>
        <w:t> ориентироваться</w:t>
      </w:r>
      <w:r>
        <w:rPr>
          <w:rStyle w:val="C2"/>
        </w:rPr>
        <w:t>  в учебнике (на развороте, в оглавлении, в словаре).</w:t>
      </w:r>
    </w:p>
    <w:p>
      <w:pPr>
        <w:pStyle w:val="C9c21"/>
        <w:shd w:val="clear" w:color="auto" w:fill="ffffff"/>
        <w:spacing w:before="0" w:after="0"/>
        <w:ind w:firstLine="272"/>
        <w:jc w:val="both"/>
        <w:rPr/>
      </w:pPr>
      <w:r>
        <w:rPr>
          <w:rStyle w:val="C28"/>
          <w:rFonts w:eastAsia="Bookman Old Style"/>
        </w:rPr>
        <w:t>- Добывать новые знания:</w:t>
      </w:r>
      <w:r>
        <w:rPr>
          <w:rStyle w:val="C6"/>
          <w:i/>
          <w:iCs/>
        </w:rPr>
        <w:t> находить</w:t>
      </w:r>
      <w:r>
        <w:rPr>
          <w:rStyle w:val="C28"/>
          <w:rFonts w:eastAsia="Bookman Old Style"/>
        </w:rPr>
        <w:t> </w:t>
      </w:r>
      <w:r>
        <w:rPr>
          <w:rStyle w:val="C6"/>
          <w:i/>
          <w:iCs/>
        </w:rPr>
        <w:t>ответы</w:t>
      </w:r>
      <w:r>
        <w:rPr>
          <w:rStyle w:val="C2"/>
        </w:rPr>
        <w:t> на вопросы, используя учебник, свой жизненный опыт и информацию, полученную от учителя.</w:t>
      </w:r>
    </w:p>
    <w:p>
      <w:pPr>
        <w:pStyle w:val="C9c21"/>
        <w:shd w:val="clear" w:color="auto" w:fill="ffffff"/>
        <w:spacing w:before="0" w:after="0"/>
        <w:ind w:firstLine="272"/>
        <w:jc w:val="both"/>
        <w:rPr/>
      </w:pPr>
      <w:r>
        <w:rPr>
          <w:rStyle w:val="C28"/>
          <w:rFonts w:eastAsia="Bookman Old Style"/>
        </w:rPr>
        <w:t>- Перерабатывать полученную информацию:</w:t>
      </w:r>
      <w:r>
        <w:rPr>
          <w:rStyle w:val="C6"/>
          <w:i/>
          <w:iCs/>
        </w:rPr>
        <w:t> делать выводы</w:t>
      </w:r>
      <w:r>
        <w:rPr>
          <w:rStyle w:val="C2"/>
        </w:rPr>
        <w:t> в результате  совместной  работы всего класса.</w:t>
      </w:r>
    </w:p>
    <w:p>
      <w:pPr>
        <w:pStyle w:val="C9c21"/>
        <w:shd w:val="clear" w:color="auto" w:fill="ffffff"/>
        <w:spacing w:before="0" w:after="0"/>
        <w:ind w:firstLine="272"/>
        <w:jc w:val="both"/>
        <w:rPr/>
      </w:pPr>
      <w:r>
        <w:rPr>
          <w:rStyle w:val="C28"/>
          <w:rFonts w:eastAsia="Bookman Old Style"/>
        </w:rPr>
        <w:t>- Перерабатывать полученную информацию:</w:t>
      </w:r>
      <w:r>
        <w:t> </w:t>
      </w:r>
      <w:r>
        <w:rPr>
          <w:rStyle w:val="C6"/>
          <w:i/>
          <w:iCs/>
        </w:rPr>
        <w:t>сравнивать</w:t>
      </w:r>
      <w:r>
        <w:rPr>
          <w:rStyle w:val="C28"/>
          <w:rFonts w:eastAsia="Bookman Old Style"/>
        </w:rPr>
        <w:t> и</w:t>
      </w:r>
      <w:r>
        <w:t> </w:t>
      </w:r>
      <w:r>
        <w:rPr>
          <w:rStyle w:val="C6"/>
          <w:i/>
          <w:iCs/>
        </w:rPr>
        <w:t>группировать</w:t>
      </w:r>
      <w:r>
        <w:rPr>
          <w:rStyle w:val="C2"/>
        </w:rPr>
        <w:t> такие математические объекты, как числа, числовые выражения, равенства, неравенства, плоские геометрические фигуры.</w:t>
      </w:r>
    </w:p>
    <w:p>
      <w:pPr>
        <w:pStyle w:val="C9c21"/>
        <w:shd w:val="clear" w:color="auto" w:fill="ffffff"/>
        <w:spacing w:before="0" w:after="0"/>
        <w:ind w:firstLine="272"/>
        <w:jc w:val="both"/>
        <w:rPr/>
      </w:pPr>
      <w:r>
        <w:rPr>
          <w:rStyle w:val="C2"/>
        </w:rP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pPr>
        <w:pStyle w:val="C32c21"/>
        <w:shd w:val="clear" w:color="auto" w:fill="ffffff"/>
        <w:spacing w:before="0" w:after="0"/>
        <w:ind w:firstLine="272"/>
        <w:jc w:val="both"/>
        <w:rPr/>
      </w:pPr>
      <w:r>
        <w:rPr>
          <w:rStyle w:val="C6"/>
          <w:i/>
          <w:iCs/>
        </w:rPr>
        <w:t>Коммуникативные УУД</w:t>
      </w:r>
      <w:r>
        <w:rPr>
          <w:rStyle w:val="C2"/>
        </w:rPr>
        <w:t>:</w:t>
      </w:r>
    </w:p>
    <w:p>
      <w:pPr>
        <w:pStyle w:val="C9c21"/>
        <w:shd w:val="clear" w:color="auto" w:fill="ffffff"/>
        <w:spacing w:before="0" w:after="0"/>
        <w:ind w:firstLine="272"/>
        <w:jc w:val="both"/>
        <w:rPr/>
      </w:pPr>
      <w:r>
        <w:rPr>
          <w:rStyle w:val="C28"/>
          <w:rFonts w:eastAsia="Bookman Old Style"/>
        </w:rPr>
        <w:t>- Донести свою позицию до других:</w:t>
      </w:r>
      <w:r>
        <w:rPr>
          <w:rStyle w:val="C6"/>
          <w:i/>
          <w:iCs/>
        </w:rPr>
        <w:t> оформлять</w:t>
      </w:r>
      <w:r>
        <w:rPr>
          <w:rStyle w:val="C2"/>
        </w:rPr>
        <w:t> свою мысль в устной и письменной речи (на уровне одного предложения или небольшого текста).</w:t>
      </w:r>
    </w:p>
    <w:p>
      <w:pPr>
        <w:pStyle w:val="C9c33"/>
        <w:shd w:val="clear" w:color="auto" w:fill="ffffff"/>
        <w:spacing w:before="0" w:after="0"/>
        <w:ind w:left="272"/>
        <w:jc w:val="both"/>
        <w:rPr/>
      </w:pPr>
      <w:r>
        <w:rPr>
          <w:rStyle w:val="C6"/>
          <w:i/>
          <w:iCs/>
        </w:rPr>
        <w:t>- Слушать</w:t>
      </w:r>
      <w:r>
        <w:rPr>
          <w:rStyle w:val="C28"/>
          <w:rFonts w:eastAsia="Bookman Old Style"/>
        </w:rPr>
        <w:t> и</w:t>
      </w:r>
      <w:r>
        <w:t> </w:t>
      </w:r>
      <w:r>
        <w:rPr>
          <w:rStyle w:val="C6"/>
          <w:i/>
          <w:iCs/>
        </w:rPr>
        <w:t>понимать</w:t>
      </w:r>
      <w:r>
        <w:rPr>
          <w:rStyle w:val="C2"/>
        </w:rPr>
        <w:t> речь других.</w:t>
      </w:r>
    </w:p>
    <w:p>
      <w:pPr>
        <w:pStyle w:val="C9c33"/>
        <w:shd w:val="clear" w:color="auto" w:fill="ffffff"/>
        <w:spacing w:before="0" w:after="0"/>
        <w:ind w:left="272"/>
        <w:jc w:val="both"/>
        <w:rPr/>
      </w:pPr>
      <w:r>
        <w:rPr>
          <w:rStyle w:val="C6"/>
          <w:i/>
          <w:iCs/>
        </w:rPr>
        <w:t>- Читать</w:t>
      </w:r>
      <w:r>
        <w:rPr>
          <w:rStyle w:val="C28"/>
          <w:rFonts w:eastAsia="Bookman Old Style"/>
        </w:rPr>
        <w:t> и</w:t>
      </w:r>
      <w:r>
        <w:t> </w:t>
      </w:r>
      <w:r>
        <w:rPr>
          <w:rStyle w:val="C6"/>
          <w:i/>
          <w:iCs/>
        </w:rPr>
        <w:t>пересказывать</w:t>
      </w:r>
      <w:r>
        <w:rPr>
          <w:rStyle w:val="C2"/>
        </w:rPr>
        <w:t> текст.</w:t>
      </w:r>
    </w:p>
    <w:p>
      <w:pPr>
        <w:pStyle w:val="C9c33"/>
        <w:shd w:val="clear" w:color="auto" w:fill="ffffff"/>
        <w:spacing w:before="0" w:after="0"/>
        <w:ind w:left="272"/>
        <w:jc w:val="both"/>
        <w:rPr/>
      </w:pPr>
      <w:r>
        <w:rPr>
          <w:rStyle w:val="C2"/>
        </w:rPr>
        <w:t>- Совместно договариваться о правилах общения и поведения в школе и следовать им.</w:t>
      </w:r>
    </w:p>
    <w:p>
      <w:pPr>
        <w:pStyle w:val="C9c33"/>
        <w:shd w:val="clear" w:color="auto" w:fill="ffffff"/>
        <w:spacing w:before="0" w:after="0"/>
        <w:ind w:left="272"/>
        <w:jc w:val="both"/>
        <w:rPr/>
      </w:pPr>
      <w:r>
        <w:rPr>
          <w:rStyle w:val="C2"/>
        </w:rPr>
        <w:t>- Учиться выполнять различные роли в группе (лидера, исполнителя, критика).</w:t>
      </w:r>
    </w:p>
    <w:p>
      <w:pPr>
        <w:pStyle w:val="C9c24c36"/>
        <w:shd w:val="clear" w:color="auto" w:fill="ffffff"/>
        <w:spacing w:before="0" w:after="0"/>
        <w:ind w:firstLine="426"/>
        <w:jc w:val="both"/>
        <w:rPr/>
      </w:pPr>
      <w:r>
        <w:rPr>
          <w:rStyle w:val="C29"/>
          <w:b/>
          <w:bCs/>
        </w:rPr>
        <w:t>Предметными результатами</w:t>
      </w:r>
      <w:r>
        <w:rPr>
          <w:rStyle w:val="C2"/>
        </w:rPr>
        <w:t> являются формирование следующих умений:</w:t>
      </w:r>
    </w:p>
    <w:p>
      <w:pPr>
        <w:pStyle w:val="C9c13"/>
        <w:shd w:val="clear" w:color="auto" w:fill="ffffff"/>
        <w:spacing w:before="0" w:after="0"/>
        <w:ind w:firstLine="284"/>
        <w:jc w:val="both"/>
        <w:rPr/>
      </w:pPr>
      <w:r>
        <w:rPr>
          <w:rStyle w:val="C2"/>
        </w:rPr>
        <w:t>- описывать признаки предметов и узнавать предметы по их признакам;</w:t>
      </w:r>
    </w:p>
    <w:p>
      <w:pPr>
        <w:pStyle w:val="C9c13"/>
        <w:shd w:val="clear" w:color="auto" w:fill="ffffff"/>
        <w:spacing w:before="0" w:after="0"/>
        <w:ind w:firstLine="284"/>
        <w:jc w:val="both"/>
        <w:rPr/>
      </w:pPr>
      <w:r>
        <w:rPr>
          <w:rStyle w:val="C2"/>
        </w:rPr>
        <w:t>- выделять существенные признаки предметов;</w:t>
      </w:r>
    </w:p>
    <w:p>
      <w:pPr>
        <w:pStyle w:val="C9c13"/>
        <w:shd w:val="clear" w:color="auto" w:fill="ffffff"/>
        <w:spacing w:before="0" w:after="0"/>
        <w:ind w:firstLine="284"/>
        <w:jc w:val="both"/>
        <w:rPr/>
      </w:pPr>
      <w:r>
        <w:rPr>
          <w:rStyle w:val="C2"/>
        </w:rPr>
        <w:t>- сравнивать между собой предметы, явления;</w:t>
      </w:r>
    </w:p>
    <w:p>
      <w:pPr>
        <w:pStyle w:val="C9c13"/>
        <w:shd w:val="clear" w:color="auto" w:fill="ffffff"/>
        <w:spacing w:before="0" w:after="0"/>
        <w:ind w:firstLine="284"/>
        <w:jc w:val="both"/>
        <w:rPr/>
      </w:pPr>
      <w:r>
        <w:rPr>
          <w:rStyle w:val="C2"/>
        </w:rPr>
        <w:t>- обобщать, делать несложные выводы;</w:t>
      </w:r>
    </w:p>
    <w:p>
      <w:pPr>
        <w:pStyle w:val="C9c13"/>
        <w:shd w:val="clear" w:color="auto" w:fill="ffffff"/>
        <w:spacing w:before="0" w:after="0"/>
        <w:ind w:firstLine="284"/>
        <w:jc w:val="both"/>
        <w:rPr/>
      </w:pPr>
      <w:r>
        <w:rPr>
          <w:rStyle w:val="C2"/>
        </w:rPr>
        <w:t>- классифицировать явления, предметы;</w:t>
      </w:r>
    </w:p>
    <w:p>
      <w:pPr>
        <w:pStyle w:val="C9c13"/>
        <w:shd w:val="clear" w:color="auto" w:fill="ffffff"/>
        <w:spacing w:before="0" w:after="0"/>
        <w:ind w:firstLine="284"/>
        <w:jc w:val="both"/>
        <w:rPr/>
      </w:pPr>
      <w:r>
        <w:rPr>
          <w:rStyle w:val="C2"/>
        </w:rPr>
        <w:t>- определять последовательность событий;</w:t>
      </w:r>
    </w:p>
    <w:p>
      <w:pPr>
        <w:pStyle w:val="C9c13"/>
        <w:shd w:val="clear" w:color="auto" w:fill="ffffff"/>
        <w:spacing w:before="0" w:after="0"/>
        <w:ind w:firstLine="284"/>
        <w:jc w:val="both"/>
        <w:rPr/>
      </w:pPr>
      <w:r>
        <w:rPr>
          <w:rStyle w:val="C2"/>
        </w:rPr>
        <w:t>- судить о противоположных явлениях;</w:t>
      </w:r>
    </w:p>
    <w:p>
      <w:pPr>
        <w:pStyle w:val="C9c13"/>
        <w:shd w:val="clear" w:color="auto" w:fill="ffffff"/>
        <w:spacing w:before="0" w:after="0"/>
        <w:ind w:firstLine="284"/>
        <w:jc w:val="both"/>
        <w:rPr/>
      </w:pPr>
      <w:r>
        <w:rPr>
          <w:rStyle w:val="C2"/>
        </w:rPr>
        <w:t>- давать определения тем или иным понятиям;</w:t>
      </w:r>
    </w:p>
    <w:p>
      <w:pPr>
        <w:pStyle w:val="C9c13"/>
        <w:shd w:val="clear" w:color="auto" w:fill="ffffff"/>
        <w:spacing w:before="0" w:after="0"/>
        <w:ind w:firstLine="284"/>
        <w:jc w:val="both"/>
        <w:rPr/>
      </w:pPr>
      <w:r>
        <w:rPr>
          <w:rStyle w:val="C2"/>
        </w:rPr>
        <w:t>- определять отношения между предметами типа «род» - «вид»;</w:t>
      </w:r>
    </w:p>
    <w:p>
      <w:pPr>
        <w:pStyle w:val="C9c13"/>
        <w:shd w:val="clear" w:color="auto" w:fill="ffffff"/>
        <w:spacing w:before="0" w:after="0"/>
        <w:ind w:firstLine="284"/>
        <w:jc w:val="both"/>
        <w:rPr/>
      </w:pPr>
      <w:r>
        <w:rPr>
          <w:rStyle w:val="C2"/>
        </w:rPr>
        <w:t>- выявлять функциональные отношения между понятиями;</w:t>
      </w:r>
    </w:p>
    <w:p>
      <w:pPr>
        <w:pStyle w:val="C9c13"/>
        <w:shd w:val="clear" w:color="auto" w:fill="ffffff"/>
        <w:spacing w:before="0" w:after="0"/>
        <w:ind w:firstLine="284"/>
        <w:jc w:val="both"/>
        <w:rPr/>
      </w:pPr>
      <w:r>
        <w:rPr>
          <w:rStyle w:val="C2"/>
        </w:rPr>
        <w:t>- выявлять закономерности и проводить аналогии.  </w:t>
      </w:r>
    </w:p>
    <w:p>
      <w:pPr>
        <w:tabs>
          <w:tab w:val="left" w:pos="4937"/>
          <w:tab w:val="center" w:pos="5570"/>
        </w:tabs>
        <w:spacing w:line="240" w:lineRule="auto"/>
        <w:ind w:left="709"/>
        <w:jc w:val="both"/>
        <w:rPr>
          <w:rFonts w:ascii="Times New Roman" w:cs="Times New Roman" w:hAnsi="Times New Roman"/>
          <w:b/>
          <w:caps/>
          <w:sz w:val="24"/>
          <w:szCs w:val="24"/>
        </w:rPr>
      </w:pPr>
      <w:r>
        <w:rPr>
          <w:rFonts w:ascii="Times New Roman" w:cs="Times New Roman" w:hAnsi="Times New Roman"/>
          <w:b/>
          <w:caps/>
          <w:sz w:val="24"/>
          <w:szCs w:val="24"/>
        </w:rPr>
        <w:t xml:space="preserve"> </w:t>
      </w:r>
      <w:r>
        <w:rPr>
          <w:rFonts w:ascii="Times New Roman" w:cs="Times New Roman" w:hAnsi="Times New Roman"/>
          <w:b/>
          <w:caps/>
          <w:sz w:val="24"/>
          <w:szCs w:val="24"/>
        </w:rPr>
        <w:t xml:space="preserve">                                        4 класс</w:t>
      </w:r>
    </w:p>
    <w:p>
      <w:pPr>
        <w:pStyle w:val="Normal(Web)"/>
        <w:spacing w:after="0" w:line="240" w:lineRule="auto"/>
        <w:jc w:val="both"/>
        <w:rPr/>
      </w:pPr>
      <w:r>
        <w:rPr>
          <w:b/>
          <w:bCs/>
        </w:rPr>
        <w:t xml:space="preserve">Личностными результатами </w:t>
      </w:r>
      <w:r>
        <w:t xml:space="preserve"> </w:t>
      </w:r>
      <w:r>
        <w:rPr>
          <w:b/>
          <w:bCs/>
        </w:rPr>
        <w:t>являются:</w:t>
      </w:r>
    </w:p>
    <w:p>
      <w:pPr>
        <w:pStyle w:val="Normal(Web)"/>
        <w:spacing w:after="0" w:line="240" w:lineRule="auto"/>
        <w:jc w:val="both"/>
        <w:rPr/>
      </w:pPr>
      <w:r>
        <w:t>развитие любознательности, сообразительности при выполнении</w:t>
      </w:r>
    </w:p>
    <w:p>
      <w:pPr>
        <w:pStyle w:val="Normal(Web)"/>
        <w:spacing w:after="0" w:line="240" w:lineRule="auto"/>
        <w:jc w:val="both"/>
        <w:rPr/>
      </w:pPr>
      <w:r>
        <w:t>разнообразных заданий проблемного и эвристического характера;</w:t>
      </w:r>
    </w:p>
    <w:p>
      <w:pPr>
        <w:pStyle w:val="Normal(Web)"/>
        <w:spacing w:after="0" w:line="240" w:lineRule="auto"/>
        <w:jc w:val="both"/>
        <w:rPr/>
      </w:pPr>
      <w:r>
        <w:t>развитие внимательности, настойчивости, целеустремленности, умения</w:t>
      </w:r>
    </w:p>
    <w:p>
      <w:pPr>
        <w:pStyle w:val="Normal(Web)"/>
        <w:spacing w:after="0" w:line="240" w:lineRule="auto"/>
        <w:jc w:val="both"/>
        <w:rPr/>
      </w:pPr>
      <w:r>
        <w:t>преодолевать трудности – качеств весьма важных в практической деятельности</w:t>
      </w:r>
    </w:p>
    <w:p>
      <w:pPr>
        <w:pStyle w:val="Normal(Web)"/>
        <w:spacing w:after="0" w:line="240" w:lineRule="auto"/>
        <w:jc w:val="both"/>
        <w:rPr/>
      </w:pPr>
      <w:r>
        <w:t>любого человека;</w:t>
      </w:r>
    </w:p>
    <w:p>
      <w:pPr>
        <w:pStyle w:val="Normal(Web)"/>
        <w:spacing w:after="0" w:line="240" w:lineRule="auto"/>
        <w:jc w:val="both"/>
        <w:rPr/>
      </w:pPr>
      <w:r>
        <w:t>воспитание чувства справедливости, ответственности;</w:t>
      </w:r>
    </w:p>
    <w:p>
      <w:pPr>
        <w:pStyle w:val="Normal(Web)"/>
        <w:spacing w:after="0" w:line="240" w:lineRule="auto"/>
        <w:jc w:val="both"/>
        <w:rPr/>
      </w:pPr>
      <w:r>
        <w:t>развитие самостоятельности суждений, независимости и нестандартности</w:t>
      </w:r>
    </w:p>
    <w:p>
      <w:pPr>
        <w:pStyle w:val="Normal(Web)"/>
        <w:spacing w:after="0" w:line="240" w:lineRule="auto"/>
        <w:jc w:val="both"/>
        <w:rPr/>
      </w:pPr>
      <w:r>
        <w:t>мышления.</w:t>
      </w:r>
    </w:p>
    <w:p>
      <w:pPr>
        <w:pStyle w:val="Normal(Web)"/>
        <w:spacing w:after="0" w:line="240" w:lineRule="auto"/>
        <w:jc w:val="both"/>
        <w:rPr/>
      </w:pPr>
    </w:p>
    <w:p>
      <w:pPr>
        <w:pStyle w:val="Normal(Web)"/>
        <w:spacing w:after="0" w:line="240" w:lineRule="auto"/>
        <w:jc w:val="both"/>
        <w:rPr/>
      </w:pPr>
      <w:r>
        <w:rPr>
          <w:b/>
          <w:bCs/>
        </w:rPr>
        <w:t>Метапредметные</w:t>
      </w:r>
    </w:p>
    <w:p>
      <w:pPr>
        <w:pStyle w:val="Normal(Web)"/>
        <w:spacing w:after="0" w:line="240" w:lineRule="auto"/>
        <w:jc w:val="both"/>
        <w:rPr/>
      </w:pPr>
      <w:r>
        <w:t>Универсальные учебные действия:</w:t>
      </w:r>
    </w:p>
    <w:p>
      <w:pPr>
        <w:pStyle w:val="Normal(Web)"/>
        <w:spacing w:after="0" w:line="240" w:lineRule="auto"/>
        <w:jc w:val="both"/>
        <w:rPr/>
      </w:pPr>
      <w:r>
        <w:t>Сравнивать разные приемы действий, выбирать удобные способы для</w:t>
      </w:r>
    </w:p>
    <w:p>
      <w:pPr>
        <w:pStyle w:val="Normal(Web)"/>
        <w:spacing w:after="0" w:line="240" w:lineRule="auto"/>
        <w:jc w:val="both"/>
        <w:rPr/>
      </w:pPr>
      <w:r>
        <w:t>выполнения конкретного задания.</w:t>
      </w:r>
    </w:p>
    <w:p>
      <w:pPr>
        <w:pStyle w:val="Normal(Web)"/>
        <w:spacing w:after="0" w:line="240" w:lineRule="auto"/>
        <w:jc w:val="both"/>
        <w:rPr/>
      </w:pPr>
      <w:r>
        <w:t>Моделировать в процессе совместного обсуждения алгоритм решения</w:t>
      </w:r>
    </w:p>
    <w:p>
      <w:pPr>
        <w:pStyle w:val="Normal(Web)"/>
        <w:spacing w:after="0" w:line="240" w:lineRule="auto"/>
        <w:jc w:val="both"/>
        <w:rPr/>
      </w:pPr>
      <w:r>
        <w:t>числового кроссворда; использовать его в ходе самостоятельной работы.</w:t>
      </w:r>
    </w:p>
    <w:p>
      <w:pPr>
        <w:pStyle w:val="Normal(Web)"/>
        <w:spacing w:after="0" w:line="240" w:lineRule="auto"/>
        <w:jc w:val="both"/>
        <w:rPr/>
      </w:pPr>
      <w:r>
        <w:t>Применять изученные способы учебной работы и приёмы вычислений для</w:t>
      </w:r>
    </w:p>
    <w:p>
      <w:pPr>
        <w:pStyle w:val="Normal(Web)"/>
        <w:spacing w:after="0" w:line="240" w:lineRule="auto"/>
        <w:jc w:val="both"/>
        <w:rPr/>
      </w:pPr>
      <w:r>
        <w:t>работы с числовыми головоломками.</w:t>
      </w:r>
    </w:p>
    <w:p>
      <w:pPr>
        <w:pStyle w:val="Normal(Web)"/>
        <w:spacing w:after="0" w:line="240" w:lineRule="auto"/>
        <w:jc w:val="both"/>
        <w:rPr/>
      </w:pPr>
      <w:r>
        <w:t>Анализировать правила игры.</w:t>
      </w:r>
    </w:p>
    <w:p>
      <w:pPr>
        <w:pStyle w:val="Normal(Web)"/>
        <w:spacing w:after="0" w:line="240" w:lineRule="auto"/>
        <w:jc w:val="both"/>
        <w:rPr/>
      </w:pPr>
      <w:r>
        <w:t>Действовать в соответствии с заданными правилами.</w:t>
      </w:r>
    </w:p>
    <w:p>
      <w:pPr>
        <w:pStyle w:val="Normal(Web)"/>
        <w:spacing w:after="0" w:line="240" w:lineRule="auto"/>
        <w:jc w:val="both"/>
        <w:rPr/>
      </w:pPr>
      <w:r>
        <w:t>Включаться в групповую работу.</w:t>
      </w:r>
    </w:p>
    <w:p>
      <w:pPr>
        <w:pStyle w:val="Normal(Web)"/>
        <w:spacing w:after="0" w:line="240" w:lineRule="auto"/>
        <w:jc w:val="both"/>
        <w:rPr/>
      </w:pPr>
      <w:r>
        <w:t>Участвовать в обсуждении проблемных вопросов, высказывать собственное</w:t>
      </w:r>
    </w:p>
    <w:p>
      <w:pPr>
        <w:pStyle w:val="Normal(Web)"/>
        <w:spacing w:after="0" w:line="240" w:lineRule="auto"/>
        <w:jc w:val="both"/>
        <w:rPr/>
      </w:pPr>
      <w:r>
        <w:t>мнение и аргументировать его.</w:t>
      </w:r>
    </w:p>
    <w:p>
      <w:pPr>
        <w:pStyle w:val="Normal(Web)"/>
        <w:spacing w:after="0" w:line="240" w:lineRule="auto"/>
        <w:jc w:val="both"/>
        <w:rPr/>
      </w:pPr>
      <w:r>
        <w:t>Выполнять пробное учебное действие, фиксировать индивидуальное</w:t>
      </w:r>
    </w:p>
    <w:p>
      <w:pPr>
        <w:pStyle w:val="Normal(Web)"/>
        <w:spacing w:after="0" w:line="240" w:lineRule="auto"/>
        <w:jc w:val="both"/>
        <w:rPr/>
      </w:pPr>
      <w:r>
        <w:t>затруднение в пробном действии.</w:t>
      </w:r>
    </w:p>
    <w:p>
      <w:pPr>
        <w:pStyle w:val="Normal(Web)"/>
        <w:spacing w:after="0" w:line="240" w:lineRule="auto"/>
        <w:jc w:val="both"/>
        <w:rPr/>
      </w:pPr>
      <w:r>
        <w:t>Аргументировать свою позицию в коммуникации, учитывать разные мнения,</w:t>
      </w:r>
    </w:p>
    <w:p>
      <w:pPr>
        <w:pStyle w:val="Normal(Web)"/>
        <w:spacing w:after="0" w:line="240" w:lineRule="auto"/>
        <w:jc w:val="both"/>
        <w:rPr/>
      </w:pPr>
      <w:r>
        <w:t>использовать критерии для обоснования своего суждения.</w:t>
      </w:r>
    </w:p>
    <w:p>
      <w:pPr>
        <w:pStyle w:val="Normal(Web)"/>
        <w:spacing w:after="0" w:line="240" w:lineRule="auto"/>
        <w:jc w:val="both"/>
        <w:rPr/>
      </w:pPr>
      <w:r>
        <w:t>Сопоставлять полученный (промежуточный, итоговый) результат с заданным</w:t>
      </w:r>
    </w:p>
    <w:p>
      <w:pPr>
        <w:pStyle w:val="Normal(Web)"/>
        <w:spacing w:after="0" w:line="240" w:lineRule="auto"/>
        <w:jc w:val="both"/>
        <w:rPr/>
      </w:pPr>
      <w:r>
        <w:t>условием.</w:t>
      </w:r>
    </w:p>
    <w:p>
      <w:pPr>
        <w:pStyle w:val="Normal(Web)"/>
        <w:spacing w:after="0" w:line="240" w:lineRule="auto"/>
        <w:jc w:val="both"/>
        <w:rPr/>
      </w:pPr>
      <w:r>
        <w:t>Контролировать свою деятельность: обнаруживать и исправлять ошибки.</w:t>
      </w:r>
    </w:p>
    <w:p>
      <w:pPr>
        <w:pStyle w:val="Normal(Web)"/>
        <w:spacing w:after="0" w:line="240" w:lineRule="auto"/>
        <w:jc w:val="both"/>
        <w:rPr/>
      </w:pPr>
    </w:p>
    <w:p>
      <w:pPr>
        <w:pStyle w:val="Normal(Web)"/>
        <w:spacing w:after="0" w:line="240" w:lineRule="auto"/>
        <w:jc w:val="both"/>
        <w:rPr/>
      </w:pPr>
      <w:r>
        <w:rPr>
          <w:b/>
          <w:bCs/>
        </w:rPr>
        <w:t>Предметные результаты</w:t>
      </w:r>
    </w:p>
    <w:p>
      <w:pPr>
        <w:pStyle w:val="Normal(Web)"/>
        <w:spacing w:after="0" w:line="240" w:lineRule="auto"/>
        <w:jc w:val="both"/>
        <w:rPr/>
      </w:pPr>
      <w:r>
        <w:t>Использование приобретённых математических знаний для описания и</w:t>
      </w:r>
    </w:p>
    <w:p>
      <w:pPr>
        <w:pStyle w:val="Normal(Web)"/>
        <w:spacing w:after="0" w:line="240" w:lineRule="auto"/>
        <w:jc w:val="both"/>
        <w:rPr/>
      </w:pPr>
      <w:r>
        <w:t>объяснения окружающих предметов, процессов, явлений, а также для оценки их</w:t>
      </w:r>
    </w:p>
    <w:p>
      <w:pPr>
        <w:pStyle w:val="Normal(Web)"/>
        <w:spacing w:after="0" w:line="240" w:lineRule="auto"/>
        <w:jc w:val="both"/>
        <w:rPr/>
      </w:pPr>
      <w:r>
        <w:t>количественных и пространственных отношений.</w:t>
      </w:r>
    </w:p>
    <w:p>
      <w:pPr>
        <w:pStyle w:val="Normal(Web)"/>
        <w:spacing w:after="0" w:line="240" w:lineRule="auto"/>
        <w:jc w:val="both"/>
        <w:rPr/>
      </w:pPr>
      <w:r>
        <w:t>Овладение основами логического и алгоритмического мышления,</w:t>
      </w:r>
    </w:p>
    <w:p>
      <w:pPr>
        <w:pStyle w:val="Normal(Web)"/>
        <w:spacing w:after="0" w:line="240" w:lineRule="auto"/>
        <w:jc w:val="both"/>
        <w:rPr/>
      </w:pPr>
      <w:r>
        <w:t>пространственного воображения и математической речи, основами счёта,</w:t>
      </w:r>
    </w:p>
    <w:p>
      <w:pPr>
        <w:pStyle w:val="Normal(Web)"/>
        <w:spacing w:after="0" w:line="240" w:lineRule="auto"/>
        <w:jc w:val="both"/>
        <w:rPr/>
      </w:pPr>
      <w:r>
        <w:t>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pPr>
        <w:pStyle w:val="Normal(Web)"/>
        <w:spacing w:after="0" w:line="240" w:lineRule="auto"/>
        <w:jc w:val="both"/>
        <w:rPr/>
      </w:pPr>
      <w:r>
        <w:t>Умения выполнять устно строить алгоритмы и стратегии в игре, исследовать,</w:t>
      </w:r>
    </w:p>
    <w:p>
      <w:pPr>
        <w:pStyle w:val="Normal(Web)"/>
        <w:spacing w:after="0" w:line="240" w:lineRule="auto"/>
        <w:jc w:val="both"/>
        <w:rPr/>
      </w:pPr>
      <w:r>
        <w:t>распознавать и изображать геометрические фигуры, работать с таблицами,</w:t>
      </w:r>
    </w:p>
    <w:p>
      <w:pPr>
        <w:pStyle w:val="Normal(Web)"/>
        <w:spacing w:after="0" w:line="240" w:lineRule="auto"/>
        <w:jc w:val="both"/>
        <w:rPr/>
      </w:pPr>
      <w:r>
        <w:t>схемами, графиками и диаграммами, цепочками, представлять, анализировать и</w:t>
      </w:r>
    </w:p>
    <w:p>
      <w:pPr>
        <w:pStyle w:val="Normal(Web)"/>
        <w:spacing w:after="0" w:line="240" w:lineRule="auto"/>
        <w:jc w:val="both"/>
        <w:rPr/>
      </w:pPr>
      <w:r>
        <w:t>интерпретировать данные.</w:t>
      </w:r>
    </w:p>
    <w:p>
      <w:pPr>
        <w:pStyle w:val="Normal(Web)"/>
        <w:spacing w:after="0" w:line="240" w:lineRule="auto"/>
        <w:jc w:val="both"/>
        <w:rPr/>
      </w:pPr>
      <w:r>
        <w:t>Приобретение первоначальных навыков работы на компьютере (набирать текст</w:t>
      </w:r>
    </w:p>
    <w:p>
      <w:pPr>
        <w:pStyle w:val="Normal(Web)"/>
        <w:spacing w:after="0" w:line="240" w:lineRule="auto"/>
        <w:jc w:val="both"/>
        <w:rPr/>
      </w:pPr>
      <w:r>
        <w:t>на клавиатуре, работать с меню, находить информацию по заданной теме</w:t>
      </w:r>
    </w:p>
    <w:p>
      <w:pPr>
        <w:pStyle w:val="NoSpacing"/>
        <w:jc w:val="both"/>
        <w:rPr>
          <w:rFonts w:ascii="Times New Roman" w:hAnsi="Times New Roman"/>
          <w:b/>
          <w:sz w:val="24"/>
          <w:szCs w:val="24"/>
        </w:rPr>
      </w:pPr>
      <w:r>
        <w:rPr>
          <w:rFonts w:ascii="Times New Roman" w:hAnsi="Times New Roman"/>
          <w:b/>
          <w:sz w:val="24"/>
          <w:szCs w:val="24"/>
        </w:rPr>
        <w:t xml:space="preserve">      Формы организации  и проведения занятий:</w:t>
      </w:r>
    </w:p>
    <w:p>
      <w:pPr>
        <w:pStyle w:val="NoSpacing"/>
        <w:widowControl w:val="off"/>
        <w:numPr>
          <w:ilvl w:val="0"/>
          <w:numId w:val="183"/>
        </w:numPr>
        <w:jc w:val="both"/>
        <w:rPr>
          <w:rFonts w:ascii="Times New Roman" w:hAnsi="Times New Roman"/>
          <w:sz w:val="24"/>
          <w:szCs w:val="24"/>
        </w:rPr>
      </w:pPr>
      <w:r>
        <w:rPr>
          <w:rFonts w:ascii="Times New Roman" w:hAnsi="Times New Roman"/>
          <w:sz w:val="24"/>
          <w:szCs w:val="24"/>
        </w:rPr>
        <w:t xml:space="preserve">игра; </w:t>
      </w:r>
    </w:p>
    <w:p>
      <w:pPr>
        <w:pStyle w:val="NoSpacing"/>
        <w:widowControl w:val="off"/>
        <w:numPr>
          <w:ilvl w:val="0"/>
          <w:numId w:val="183"/>
        </w:numPr>
        <w:jc w:val="both"/>
        <w:rPr>
          <w:rFonts w:ascii="Times New Roman" w:hAnsi="Times New Roman"/>
          <w:sz w:val="24"/>
          <w:szCs w:val="24"/>
        </w:rPr>
      </w:pPr>
      <w:r>
        <w:rPr>
          <w:rFonts w:ascii="Times New Roman" w:hAnsi="Times New Roman"/>
          <w:sz w:val="24"/>
          <w:szCs w:val="24"/>
        </w:rPr>
        <w:t xml:space="preserve">путешествия; </w:t>
      </w:r>
    </w:p>
    <w:p>
      <w:pPr>
        <w:pStyle w:val="NoSpacing"/>
        <w:widowControl w:val="off"/>
        <w:numPr>
          <w:ilvl w:val="0"/>
          <w:numId w:val="183"/>
        </w:numPr>
        <w:jc w:val="both"/>
        <w:rPr>
          <w:rFonts w:ascii="Times New Roman" w:hAnsi="Times New Roman"/>
          <w:sz w:val="24"/>
          <w:szCs w:val="24"/>
        </w:rPr>
      </w:pPr>
      <w:r>
        <w:rPr>
          <w:rFonts w:ascii="Times New Roman" w:hAnsi="Times New Roman"/>
          <w:sz w:val="24"/>
          <w:szCs w:val="24"/>
        </w:rPr>
        <w:t xml:space="preserve">конкурс; </w:t>
      </w:r>
    </w:p>
    <w:p>
      <w:pPr>
        <w:pStyle w:val="NoSpacing"/>
        <w:widowControl w:val="off"/>
        <w:numPr>
          <w:ilvl w:val="0"/>
          <w:numId w:val="183"/>
        </w:numPr>
        <w:jc w:val="both"/>
        <w:rPr>
          <w:rFonts w:ascii="Times New Roman" w:hAnsi="Times New Roman"/>
          <w:sz w:val="24"/>
          <w:szCs w:val="24"/>
        </w:rPr>
      </w:pPr>
      <w:r>
        <w:rPr>
          <w:rFonts w:ascii="Times New Roman" w:hAnsi="Times New Roman"/>
          <w:sz w:val="24"/>
          <w:szCs w:val="24"/>
        </w:rPr>
        <w:t xml:space="preserve">соревнование; </w:t>
      </w:r>
    </w:p>
    <w:p>
      <w:pPr>
        <w:pStyle w:val="NoSpacing"/>
        <w:widowControl w:val="off"/>
        <w:numPr>
          <w:ilvl w:val="0"/>
          <w:numId w:val="183"/>
        </w:numPr>
        <w:jc w:val="both"/>
        <w:rPr>
          <w:rFonts w:ascii="Times New Roman" w:hAnsi="Times New Roman"/>
          <w:sz w:val="24"/>
          <w:szCs w:val="24"/>
        </w:rPr>
      </w:pPr>
      <w:r>
        <w:rPr>
          <w:rFonts w:ascii="Times New Roman" w:hAnsi="Times New Roman"/>
          <w:sz w:val="24"/>
          <w:szCs w:val="24"/>
        </w:rPr>
        <w:t xml:space="preserve">интеллектуальный марафон; </w:t>
      </w:r>
    </w:p>
    <w:p>
      <w:pPr>
        <w:pStyle w:val="NoSpacing"/>
        <w:widowControl w:val="off"/>
        <w:numPr>
          <w:ilvl w:val="0"/>
          <w:numId w:val="183"/>
        </w:numPr>
        <w:jc w:val="both"/>
        <w:rPr>
          <w:rFonts w:ascii="Times New Roman" w:hAnsi="Times New Roman"/>
          <w:sz w:val="24"/>
          <w:szCs w:val="24"/>
        </w:rPr>
      </w:pPr>
      <w:r>
        <w:rPr>
          <w:rFonts w:ascii="Times New Roman" w:hAnsi="Times New Roman"/>
          <w:sz w:val="24"/>
          <w:szCs w:val="24"/>
        </w:rPr>
        <w:t xml:space="preserve">проект. </w:t>
      </w:r>
    </w:p>
    <w:p>
      <w:pPr>
        <w:pStyle w:val="NoSpacing"/>
        <w:jc w:val="both"/>
        <w:rPr>
          <w:rFonts w:ascii="Times New Roman" w:hAnsi="Times New Roman"/>
          <w:sz w:val="24"/>
          <w:szCs w:val="24"/>
        </w:rPr>
      </w:pPr>
      <w:r>
        <w:rPr>
          <w:rFonts w:ascii="Times New Roman" w:hAnsi="Times New Roman"/>
          <w:sz w:val="24"/>
          <w:szCs w:val="24"/>
        </w:rPr>
        <w:t xml:space="preserve">     Занятия проводятся в индивидуальной и  групповой формах. Дети с высоким уровнем познавательной активности могут выполнять задания самостоятельно, при этом задача учителя - своевременно повышать уровень сложности предлагаемых заданий. Для динамичности, насыщенности, вращения утомляемости на занятиях должна происходить частая смен деятельности, коллективная, групповая, парная и индивидуальная форма работы.</w:t>
      </w:r>
    </w:p>
    <w:p>
      <w:pPr>
        <w:pStyle w:val="NoSpacing"/>
        <w:jc w:val="both"/>
        <w:rPr>
          <w:rFonts w:ascii="Times New Roman" w:hAnsi="Times New Roman"/>
          <w:sz w:val="24"/>
          <w:szCs w:val="24"/>
        </w:rPr>
      </w:pPr>
    </w:p>
    <w:p>
      <w:pPr>
        <w:pStyle w:val="NoSpacing"/>
        <w:ind w:left="1069"/>
        <w:jc w:val="center"/>
        <w:rPr>
          <w:rFonts w:ascii="Times New Roman" w:hAnsi="Times New Roman"/>
          <w:caps/>
          <w:sz w:val="24"/>
          <w:szCs w:val="24"/>
        </w:rPr>
      </w:pPr>
      <w:r>
        <w:rPr>
          <w:rFonts w:ascii="Times New Roman" w:hAnsi="Times New Roman"/>
          <w:b/>
          <w:caps/>
          <w:sz w:val="24"/>
          <w:szCs w:val="24"/>
        </w:rPr>
        <w:t>Содержание курса</w:t>
      </w:r>
      <w:r>
        <w:rPr>
          <w:rFonts w:ascii="Times New Roman" w:hAnsi="Times New Roman"/>
          <w:caps/>
          <w:sz w:val="24"/>
          <w:szCs w:val="24"/>
        </w:rPr>
        <w:t xml:space="preserve"> </w:t>
      </w:r>
    </w:p>
    <w:p>
      <w:pPr>
        <w:pStyle w:val="NoSpacing"/>
        <w:jc w:val="both"/>
        <w:rPr>
          <w:rFonts w:ascii="Times New Roman" w:hAnsi="Times New Roman"/>
          <w:b/>
          <w:caps/>
          <w:sz w:val="24"/>
          <w:szCs w:val="24"/>
        </w:rPr>
      </w:pPr>
      <w:r>
        <w:rPr>
          <w:rFonts w:ascii="Times New Roman" w:hAnsi="Times New Roman"/>
          <w:b/>
          <w:caps/>
          <w:sz w:val="24"/>
          <w:szCs w:val="24"/>
        </w:rPr>
        <w:t xml:space="preserve">1 класс </w:t>
      </w:r>
    </w:p>
    <w:p>
      <w:pPr>
        <w:pStyle w:val="NoSpacing"/>
        <w:jc w:val="both"/>
        <w:rPr>
          <w:rFonts w:ascii="Times New Roman" w:hAnsi="Times New Roman"/>
          <w:b/>
          <w:sz w:val="24"/>
          <w:szCs w:val="24"/>
        </w:rPr>
      </w:pPr>
      <w:r>
        <w:rPr>
          <w:rFonts w:ascii="Times New Roman" w:hAnsi="Times New Roman"/>
          <w:b/>
          <w:sz w:val="24"/>
          <w:szCs w:val="24"/>
        </w:rPr>
        <w:t xml:space="preserve">Числа от 1 до 20 </w:t>
      </w:r>
    </w:p>
    <w:p>
      <w:pPr>
        <w:pStyle w:val="NoSpacing"/>
        <w:jc w:val="both"/>
        <w:rPr>
          <w:rFonts w:ascii="Times New Roman" w:hAnsi="Times New Roman"/>
          <w:sz w:val="24"/>
          <w:szCs w:val="24"/>
        </w:rPr>
      </w:pPr>
      <w:r>
        <w:rPr>
          <w:rFonts w:ascii="Times New Roman" w:hAnsi="Times New Roman"/>
          <w:sz w:val="24"/>
          <w:szCs w:val="24"/>
        </w:rPr>
        <w:t>Составление и сравнение числовых выражений; числовые цепочки и «круговые примеры», числовые головоломки и ребусы</w:t>
      </w:r>
    </w:p>
    <w:p>
      <w:pPr>
        <w:pStyle w:val="NoSpacing"/>
        <w:jc w:val="both"/>
        <w:rPr>
          <w:rFonts w:ascii="Times New Roman" w:hAnsi="Times New Roman"/>
          <w:b/>
          <w:sz w:val="24"/>
          <w:szCs w:val="24"/>
        </w:rPr>
      </w:pPr>
      <w:r>
        <w:rPr>
          <w:rFonts w:ascii="Times New Roman" w:hAnsi="Times New Roman"/>
          <w:b/>
          <w:sz w:val="24"/>
          <w:szCs w:val="24"/>
        </w:rPr>
        <w:t xml:space="preserve">Логические задачи (логика и смекалка) </w:t>
      </w:r>
    </w:p>
    <w:p>
      <w:pPr>
        <w:pStyle w:val="NoSpacing"/>
        <w:jc w:val="both"/>
        <w:rPr>
          <w:rFonts w:ascii="Times New Roman" w:hAnsi="Times New Roman"/>
          <w:sz w:val="24"/>
          <w:szCs w:val="24"/>
        </w:rPr>
      </w:pPr>
      <w:r>
        <w:rPr>
          <w:rFonts w:ascii="Times New Roman" w:hAnsi="Times New Roman"/>
          <w:sz w:val="24"/>
          <w:szCs w:val="24"/>
        </w:rPr>
        <w:t>Задачи на сравнение; комбинаторные задачи; сюжетные логические задачи; задание на выявления закономерности; задачи на внимание; задачи-шутки.</w:t>
      </w:r>
    </w:p>
    <w:p>
      <w:pPr>
        <w:pStyle w:val="NoSpacing"/>
        <w:jc w:val="both"/>
        <w:rPr>
          <w:rFonts w:ascii="Times New Roman" w:hAnsi="Times New Roman"/>
          <w:b/>
          <w:sz w:val="24"/>
          <w:szCs w:val="24"/>
        </w:rPr>
      </w:pPr>
      <w:r>
        <w:rPr>
          <w:rFonts w:ascii="Times New Roman" w:hAnsi="Times New Roman"/>
          <w:b/>
          <w:sz w:val="24"/>
          <w:szCs w:val="24"/>
        </w:rPr>
        <w:t xml:space="preserve">Геометрия на плоскости и в пространстве </w:t>
      </w:r>
    </w:p>
    <w:p>
      <w:pPr>
        <w:pStyle w:val="NoSpacing"/>
        <w:jc w:val="both"/>
        <w:rPr>
          <w:rFonts w:ascii="Times New Roman" w:hAnsi="Times New Roman"/>
          <w:sz w:val="24"/>
          <w:szCs w:val="24"/>
        </w:rPr>
      </w:pPr>
      <w:r>
        <w:rPr>
          <w:rFonts w:ascii="Times New Roman" w:hAnsi="Times New Roman"/>
          <w:sz w:val="24"/>
          <w:szCs w:val="24"/>
        </w:rPr>
        <w:t>Сравнение геометрических фигур по форме; деление геометрических фигур на заданные части; составление геометрических фигур из частей; увеличение рисунка по клеткам.</w:t>
      </w:r>
    </w:p>
    <w:p>
      <w:pPr>
        <w:pStyle w:val="NoSpacing"/>
        <w:jc w:val="both"/>
        <w:rPr>
          <w:rFonts w:ascii="Times New Roman" w:hAnsi="Times New Roman"/>
          <w:b/>
          <w:sz w:val="24"/>
          <w:szCs w:val="24"/>
        </w:rPr>
      </w:pPr>
      <w:r>
        <w:rPr>
          <w:rFonts w:ascii="Times New Roman" w:hAnsi="Times New Roman"/>
          <w:b/>
          <w:sz w:val="24"/>
          <w:szCs w:val="24"/>
        </w:rPr>
        <w:t xml:space="preserve">Разные задачи </w:t>
      </w:r>
    </w:p>
    <w:p>
      <w:pPr>
        <w:pStyle w:val="NoSpacing"/>
        <w:jc w:val="both"/>
        <w:rPr>
          <w:rFonts w:ascii="Times New Roman" w:hAnsi="Times New Roman"/>
          <w:sz w:val="24"/>
          <w:szCs w:val="24"/>
        </w:rPr>
      </w:pPr>
      <w:r>
        <w:rPr>
          <w:rFonts w:ascii="Times New Roman" w:hAnsi="Times New Roman"/>
          <w:sz w:val="24"/>
          <w:szCs w:val="24"/>
        </w:rPr>
        <w:t>Взвешивание, перекладывание, геометрическая смесь (составление различных фигур из счетных палочек.</w:t>
      </w:r>
    </w:p>
    <w:p>
      <w:pPr>
        <w:pStyle w:val="NoSpacing"/>
        <w:jc w:val="both"/>
        <w:rPr>
          <w:rFonts w:ascii="Times New Roman" w:hAnsi="Times New Roman"/>
          <w:b/>
          <w:sz w:val="24"/>
          <w:szCs w:val="24"/>
        </w:rPr>
      </w:pPr>
    </w:p>
    <w:p>
      <w:pPr>
        <w:pStyle w:val="NoSpacing"/>
        <w:jc w:val="both"/>
        <w:rPr>
          <w:rFonts w:ascii="Times New Roman" w:hAnsi="Times New Roman"/>
          <w:b/>
          <w:caps/>
          <w:sz w:val="24"/>
          <w:szCs w:val="24"/>
        </w:rPr>
      </w:pPr>
      <w:r>
        <w:rPr>
          <w:rFonts w:ascii="Times New Roman" w:hAnsi="Times New Roman"/>
          <w:b/>
          <w:caps/>
          <w:sz w:val="24"/>
          <w:szCs w:val="24"/>
        </w:rPr>
        <w:t xml:space="preserve">2 класс  </w:t>
      </w:r>
    </w:p>
    <w:p>
      <w:pPr>
        <w:pStyle w:val="NoSpacing"/>
        <w:jc w:val="both"/>
        <w:rPr>
          <w:rFonts w:ascii="Times New Roman" w:hAnsi="Times New Roman"/>
          <w:b/>
          <w:sz w:val="24"/>
          <w:szCs w:val="24"/>
        </w:rPr>
      </w:pPr>
      <w:r>
        <w:rPr>
          <w:rFonts w:ascii="Times New Roman" w:hAnsi="Times New Roman"/>
          <w:b/>
          <w:sz w:val="24"/>
          <w:szCs w:val="24"/>
        </w:rPr>
        <w:t xml:space="preserve">Числа от 1  до 100 </w:t>
      </w:r>
    </w:p>
    <w:p>
      <w:pPr>
        <w:pStyle w:val="NoSpacing"/>
        <w:jc w:val="both"/>
        <w:rPr>
          <w:rFonts w:ascii="Times New Roman" w:hAnsi="Times New Roman"/>
          <w:sz w:val="24"/>
          <w:szCs w:val="24"/>
        </w:rPr>
      </w:pPr>
      <w:r>
        <w:rPr>
          <w:rFonts w:ascii="Times New Roman" w:hAnsi="Times New Roman"/>
          <w:sz w:val="24"/>
          <w:szCs w:val="24"/>
        </w:rPr>
        <w:t>Составление и сравнивание числовых выражений; упорядочивание чисел, числовых выражений по заданному правилу;  классификация чисел, числовых выражений по разным основаниям; числовые головоломки, лабиринты и ребусы, задания «Расшифруй»; выражения с буквой, сравнение таких выражений,</w:t>
      </w:r>
    </w:p>
    <w:p>
      <w:pPr>
        <w:pStyle w:val="NoSpacing"/>
        <w:jc w:val="both"/>
        <w:rPr>
          <w:rFonts w:ascii="Times New Roman" w:hAnsi="Times New Roman"/>
          <w:b/>
          <w:sz w:val="24"/>
          <w:szCs w:val="24"/>
        </w:rPr>
      </w:pPr>
      <w:r>
        <w:rPr>
          <w:rFonts w:ascii="Times New Roman" w:hAnsi="Times New Roman"/>
          <w:b/>
          <w:sz w:val="24"/>
          <w:szCs w:val="24"/>
        </w:rPr>
        <w:t xml:space="preserve">Логические задачи (Логика и смекалка) </w:t>
      </w:r>
    </w:p>
    <w:p>
      <w:pPr>
        <w:pStyle w:val="NoSpacing"/>
        <w:jc w:val="both"/>
        <w:rPr>
          <w:rFonts w:ascii="Times New Roman" w:hAnsi="Times New Roman"/>
          <w:sz w:val="24"/>
          <w:szCs w:val="24"/>
        </w:rPr>
      </w:pPr>
      <w:r>
        <w:rPr>
          <w:rFonts w:ascii="Times New Roman" w:hAnsi="Times New Roman"/>
          <w:sz w:val="24"/>
          <w:szCs w:val="24"/>
        </w:rPr>
        <w:t>Задачи на сравнение; комбинаторные задачи, сюжетные логические задачи, задачи на внимание, задачи –шутки, кроссворды</w:t>
      </w:r>
    </w:p>
    <w:p>
      <w:pPr>
        <w:pStyle w:val="NoSpacing"/>
        <w:jc w:val="both"/>
        <w:rPr>
          <w:rFonts w:ascii="Times New Roman" w:hAnsi="Times New Roman"/>
          <w:b/>
          <w:sz w:val="24"/>
          <w:szCs w:val="24"/>
        </w:rPr>
      </w:pPr>
      <w:r>
        <w:rPr>
          <w:rFonts w:ascii="Times New Roman" w:hAnsi="Times New Roman"/>
          <w:b/>
          <w:sz w:val="24"/>
          <w:szCs w:val="24"/>
        </w:rPr>
        <w:t xml:space="preserve">Взвешивание, переливание, распиливание </w:t>
      </w:r>
    </w:p>
    <w:p>
      <w:pPr>
        <w:pStyle w:val="NoSpacing"/>
        <w:jc w:val="both"/>
        <w:rPr>
          <w:rStyle w:val="NoSpacingChar"/>
          <w:rFonts w:ascii="Times New Roman" w:hAnsi="Times New Roman"/>
          <w:sz w:val="24"/>
          <w:szCs w:val="24"/>
        </w:rPr>
      </w:pPr>
      <w:r>
        <w:rPr>
          <w:rFonts w:ascii="Times New Roman" w:hAnsi="Times New Roman"/>
          <w:sz w:val="24"/>
          <w:szCs w:val="24"/>
        </w:rPr>
        <w:t>Взвешивание предметов, частей предметов, определение массы предметов «на глаз», сравнение предметов по массе, переливание жидкости в различные по форме и размеру сосуды, распиливание (деление) на части.</w:t>
      </w:r>
    </w:p>
    <w:p>
      <w:pPr>
        <w:pStyle w:val="NoSpacing"/>
        <w:jc w:val="both"/>
        <w:rPr>
          <w:rFonts w:ascii="Times New Roman" w:hAnsi="Times New Roman"/>
          <w:b/>
          <w:sz w:val="24"/>
          <w:szCs w:val="24"/>
        </w:rPr>
      </w:pPr>
      <w:r>
        <w:rPr>
          <w:rStyle w:val="NoSpacingChar"/>
          <w:rFonts w:ascii="Times New Roman" w:hAnsi="Times New Roman"/>
          <w:b/>
          <w:sz w:val="24"/>
          <w:szCs w:val="24"/>
        </w:rPr>
        <w:t>Зада</w:t>
      </w:r>
      <w:r>
        <w:rPr>
          <w:rFonts w:ascii="Times New Roman" w:hAnsi="Times New Roman"/>
          <w:b/>
          <w:sz w:val="24"/>
          <w:szCs w:val="24"/>
        </w:rPr>
        <w:t xml:space="preserve">ния геометрического содержания </w:t>
      </w:r>
    </w:p>
    <w:p>
      <w:pPr>
        <w:pStyle w:val="NoSpacing"/>
        <w:jc w:val="both"/>
        <w:rPr>
          <w:rFonts w:ascii="Times New Roman" w:hAnsi="Times New Roman"/>
          <w:sz w:val="24"/>
          <w:szCs w:val="24"/>
        </w:rPr>
      </w:pPr>
      <w:r>
        <w:rPr>
          <w:rFonts w:ascii="Times New Roman" w:hAnsi="Times New Roman"/>
          <w:sz w:val="24"/>
          <w:szCs w:val="24"/>
        </w:rPr>
        <w:t>Взаимное расположение фигур на плоскости; деление фигур на заданные части и составление фигур из частей, преобразование фигур по заданным условиям, ориентирование в пространстве; вычерчивание по рисунку маршрута движения с использованием составленного плана передвижения, вид одного и того же пейзажа с разных позиций (вид слева, вид справа, прямо)</w:t>
      </w:r>
    </w:p>
    <w:p>
      <w:pPr>
        <w:pStyle w:val="NoSpacing"/>
        <w:jc w:val="both"/>
        <w:rPr>
          <w:rFonts w:ascii="Times New Roman" w:hAnsi="Times New Roman"/>
          <w:b/>
          <w:sz w:val="24"/>
          <w:szCs w:val="24"/>
        </w:rPr>
      </w:pPr>
      <w:r>
        <w:rPr>
          <w:rFonts w:ascii="Times New Roman" w:hAnsi="Times New Roman"/>
          <w:b/>
          <w:sz w:val="24"/>
          <w:szCs w:val="24"/>
        </w:rPr>
        <w:t xml:space="preserve">Математическая олимпиада </w:t>
      </w:r>
    </w:p>
    <w:p>
      <w:pPr>
        <w:pStyle w:val="NoSpacing"/>
        <w:jc w:val="both"/>
        <w:rPr>
          <w:rFonts w:ascii="Times New Roman" w:hAnsi="Times New Roman"/>
          <w:b/>
          <w:caps/>
          <w:sz w:val="24"/>
          <w:szCs w:val="24"/>
          <w:u w:val="single"/>
        </w:rPr>
      </w:pPr>
    </w:p>
    <w:p>
      <w:pPr>
        <w:pStyle w:val="NoSpacing"/>
        <w:jc w:val="both"/>
        <w:rPr>
          <w:rFonts w:ascii="Times New Roman" w:hAnsi="Times New Roman"/>
          <w:b/>
          <w:caps/>
          <w:sz w:val="24"/>
          <w:szCs w:val="24"/>
        </w:rPr>
      </w:pPr>
      <w:r>
        <w:rPr>
          <w:rFonts w:ascii="Times New Roman" w:hAnsi="Times New Roman"/>
          <w:b/>
          <w:caps/>
          <w:sz w:val="24"/>
          <w:szCs w:val="24"/>
        </w:rPr>
        <w:t xml:space="preserve">3 класс   </w:t>
      </w:r>
    </w:p>
    <w:p>
      <w:pPr>
        <w:widowControl w:val="off"/>
        <w:tabs>
          <w:tab w:val="left" w:pos="12474"/>
          <w:tab w:val="left" w:pos="12616"/>
        </w:tabs>
        <w:spacing w:after="0" w:line="240" w:lineRule="auto"/>
        <w:ind w:right="-290"/>
        <w:jc w:val="both"/>
        <w:rPr>
          <w:rFonts w:ascii="Times New Roman" w:cs="Times New Roman" w:hAnsi="Times New Roman"/>
          <w:sz w:val="24"/>
          <w:szCs w:val="24"/>
        </w:rPr>
      </w:pPr>
      <w:r>
        <w:rPr>
          <w:rFonts w:ascii="Times New Roman" w:cs="Times New Roman" w:hAnsi="Times New Roman"/>
          <w:b/>
          <w:bCs/>
          <w:sz w:val="24"/>
          <w:szCs w:val="24"/>
        </w:rPr>
        <w:t xml:space="preserve">Числа от 1 до 1000 </w:t>
      </w:r>
    </w:p>
    <w:p>
      <w:pPr>
        <w:pStyle w:val="NoSpacing"/>
        <w:jc w:val="both"/>
        <w:rPr>
          <w:rFonts w:ascii="Times New Roman" w:hAnsi="Times New Roman"/>
          <w:sz w:val="24"/>
          <w:szCs w:val="24"/>
        </w:rPr>
      </w:pPr>
      <w:r>
        <w:rPr>
          <w:rFonts w:ascii="Times New Roman" w:hAnsi="Times New Roman"/>
          <w:sz w:val="24"/>
          <w:szCs w:val="24"/>
        </w:rPr>
        <w:t xml:space="preserve">Чётные и нечётные числа; составление числовых выражений  с  заданным  числовым  значением; классификация чисел, числовых выражений по заданным условиям; сравнение числовых и буквенных выражений; решение уравнений; числовые </w:t>
      </w:r>
    </w:p>
    <w:p>
      <w:pPr>
        <w:pStyle w:val="NoSpacing"/>
        <w:jc w:val="both"/>
        <w:rPr>
          <w:rFonts w:ascii="Times New Roman" w:hAnsi="Times New Roman"/>
          <w:sz w:val="24"/>
          <w:szCs w:val="24"/>
        </w:rPr>
      </w:pPr>
      <w:r>
        <w:rPr>
          <w:rFonts w:ascii="Times New Roman" w:hAnsi="Times New Roman"/>
          <w:sz w:val="24"/>
          <w:szCs w:val="24"/>
        </w:rPr>
        <w:t>головоломки, лабиринты, цепочки, ребусы, кроссворды, задания «Расшифруй», «Магические квадраты».</w:t>
      </w:r>
    </w:p>
    <w:p>
      <w:pPr>
        <w:widowControl w:val="off"/>
        <w:tabs>
          <w:tab w:val="left" w:pos="12474"/>
          <w:tab w:val="left" w:pos="12616"/>
        </w:tabs>
        <w:spacing w:after="0" w:line="240" w:lineRule="auto"/>
        <w:ind w:right="-290"/>
        <w:jc w:val="both"/>
        <w:rPr>
          <w:rFonts w:ascii="Times New Roman" w:cs="Times New Roman" w:hAnsi="Times New Roman"/>
          <w:sz w:val="24"/>
          <w:szCs w:val="24"/>
        </w:rPr>
      </w:pPr>
      <w:r>
        <w:rPr>
          <w:rFonts w:ascii="Times New Roman" w:cs="Times New Roman" w:hAnsi="Times New Roman"/>
          <w:b/>
          <w:bCs/>
          <w:sz w:val="24"/>
          <w:szCs w:val="24"/>
        </w:rPr>
        <w:t xml:space="preserve">Логические задачи </w:t>
      </w:r>
    </w:p>
    <w:p>
      <w:pPr>
        <w:pStyle w:val="NoSpacing"/>
        <w:jc w:val="both"/>
        <w:rPr>
          <w:rFonts w:ascii="Times New Roman" w:hAnsi="Times New Roman"/>
          <w:sz w:val="24"/>
          <w:szCs w:val="24"/>
        </w:rPr>
      </w:pPr>
      <w:r>
        <w:rPr>
          <w:rFonts w:ascii="Times New Roman" w:hAnsi="Times New Roman"/>
          <w:sz w:val="24"/>
          <w:szCs w:val="24"/>
        </w:rPr>
        <w:t>Задачи повышенного уровня сложности: на сравнение; комбинаторные задачи; сюжетные логические задачи; старинные задачи; задачи на внимание, задачи-шутки, кроссворды.</w:t>
      </w:r>
    </w:p>
    <w:p>
      <w:pPr>
        <w:widowControl w:val="off"/>
        <w:tabs>
          <w:tab w:val="left" w:pos="12474"/>
          <w:tab w:val="left" w:pos="12616"/>
        </w:tabs>
        <w:spacing w:after="0" w:line="240" w:lineRule="auto"/>
        <w:ind w:right="-290"/>
        <w:jc w:val="both"/>
        <w:rPr>
          <w:rFonts w:ascii="Times New Roman" w:cs="Times New Roman" w:hAnsi="Times New Roman"/>
          <w:sz w:val="24"/>
          <w:szCs w:val="24"/>
        </w:rPr>
      </w:pPr>
      <w:r>
        <w:rPr>
          <w:rFonts w:ascii="Times New Roman" w:cs="Times New Roman" w:hAnsi="Times New Roman"/>
          <w:b/>
          <w:bCs/>
          <w:sz w:val="24"/>
          <w:szCs w:val="24"/>
        </w:rPr>
        <w:t xml:space="preserve">Взвешивание, переливание, распиливание </w:t>
      </w:r>
    </w:p>
    <w:p>
      <w:pPr>
        <w:pStyle w:val="NoSpacing"/>
        <w:jc w:val="both"/>
        <w:rPr>
          <w:rFonts w:ascii="Times New Roman" w:hAnsi="Times New Roman"/>
          <w:sz w:val="24"/>
          <w:szCs w:val="24"/>
        </w:rPr>
      </w:pPr>
      <w:r>
        <w:rPr>
          <w:rFonts w:ascii="Times New Roman" w:hAnsi="Times New Roman"/>
          <w:sz w:val="24"/>
          <w:szCs w:val="24"/>
        </w:rPr>
        <w:t>Взвешивание предметов, частей предметов, определение массы предметов «на глаз», сравнение предметов по массе, переливание жидкости в различные по форме и размеру сосуды, распиливание (деление) на части.</w:t>
      </w:r>
      <w:bookmarkStart w:id="130" w:name="page9"/>
      <w:bookmarkEnd w:id="130"/>
    </w:p>
    <w:p>
      <w:pPr>
        <w:widowControl w:val="off"/>
        <w:tabs>
          <w:tab w:val="left" w:pos="12474"/>
          <w:tab w:val="left" w:pos="12616"/>
        </w:tabs>
        <w:spacing w:after="0" w:line="240" w:lineRule="auto"/>
        <w:ind w:right="-290"/>
        <w:jc w:val="both"/>
        <w:rPr>
          <w:rFonts w:ascii="Times New Roman" w:cs="Times New Roman" w:hAnsi="Times New Roman"/>
          <w:sz w:val="24"/>
          <w:szCs w:val="24"/>
        </w:rPr>
      </w:pPr>
      <w:r>
        <w:rPr>
          <w:rFonts w:ascii="Times New Roman" w:cs="Times New Roman" w:hAnsi="Times New Roman"/>
          <w:b/>
          <w:bCs/>
          <w:sz w:val="24"/>
          <w:szCs w:val="24"/>
        </w:rPr>
        <w:t xml:space="preserve">Задания геометрического содержания </w:t>
      </w:r>
    </w:p>
    <w:p>
      <w:pPr>
        <w:pStyle w:val="NoSpacing"/>
        <w:jc w:val="both"/>
        <w:rPr>
          <w:rFonts w:ascii="Times New Roman" w:hAnsi="Times New Roman"/>
          <w:sz w:val="24"/>
          <w:szCs w:val="24"/>
        </w:rPr>
      </w:pPr>
      <w:r>
        <w:rPr>
          <w:rFonts w:ascii="Times New Roman" w:hAnsi="Times New Roman"/>
          <w:sz w:val="24"/>
          <w:szCs w:val="24"/>
        </w:rPr>
        <w:t>Вычерчивание  геометрических  фигур;  деление фигур на заданные части и составление фигур из заданных частей; преобразование фигур по заданным условиям; взаимное расположение кругов на плоскости; составление фигур из счётных</w:t>
      </w:r>
    </w:p>
    <w:p>
      <w:pPr>
        <w:widowControl w:val="off"/>
        <w:tabs>
          <w:tab w:val="left" w:pos="12474"/>
          <w:tab w:val="left" w:pos="12616"/>
        </w:tabs>
        <w:spacing w:after="0" w:line="240" w:lineRule="auto"/>
        <w:ind w:right="-290"/>
        <w:jc w:val="both"/>
        <w:rPr>
          <w:rFonts w:ascii="Times New Roman" w:cs="Times New Roman" w:hAnsi="Times New Roman"/>
          <w:sz w:val="24"/>
          <w:szCs w:val="24"/>
        </w:rPr>
      </w:pPr>
      <w:r>
        <w:rPr>
          <w:rFonts w:ascii="Times New Roman" w:cs="Times New Roman" w:hAnsi="Times New Roman"/>
          <w:sz w:val="24"/>
          <w:szCs w:val="24"/>
        </w:rPr>
        <w:t>палочек, преобразование составленных фигур.</w:t>
      </w:r>
    </w:p>
    <w:p>
      <w:pPr>
        <w:widowControl w:val="off"/>
        <w:tabs>
          <w:tab w:val="left" w:pos="12474"/>
          <w:tab w:val="left" w:pos="12616"/>
        </w:tabs>
        <w:spacing w:after="0" w:line="240" w:lineRule="auto"/>
        <w:ind w:right="-290"/>
        <w:jc w:val="both"/>
        <w:rPr>
          <w:rFonts w:ascii="Times New Roman" w:cs="Times New Roman" w:hAnsi="Times New Roman"/>
          <w:sz w:val="24"/>
          <w:szCs w:val="24"/>
        </w:rPr>
      </w:pPr>
      <w:r>
        <w:rPr>
          <w:rFonts w:ascii="Times New Roman" w:cs="Times New Roman" w:hAnsi="Times New Roman"/>
          <w:b/>
          <w:bCs/>
          <w:sz w:val="24"/>
          <w:szCs w:val="24"/>
        </w:rPr>
        <w:t xml:space="preserve">Разные задачи </w:t>
      </w:r>
    </w:p>
    <w:p>
      <w:pPr>
        <w:widowControl w:val="off"/>
        <w:tabs>
          <w:tab w:val="left" w:pos="12474"/>
          <w:tab w:val="left" w:pos="12616"/>
        </w:tabs>
        <w:spacing w:after="0" w:line="240" w:lineRule="auto"/>
        <w:ind w:right="-290"/>
        <w:jc w:val="both"/>
        <w:rPr>
          <w:rFonts w:ascii="Times New Roman" w:cs="Times New Roman" w:hAnsi="Times New Roman"/>
          <w:sz w:val="24"/>
          <w:szCs w:val="24"/>
        </w:rPr>
      </w:pPr>
      <w:r>
        <w:rPr>
          <w:rFonts w:ascii="Times New Roman" w:cs="Times New Roman" w:hAnsi="Times New Roman"/>
          <w:b/>
          <w:bCs/>
          <w:sz w:val="24"/>
          <w:szCs w:val="24"/>
        </w:rPr>
        <w:t xml:space="preserve">Математическая  олимпиада </w:t>
      </w:r>
      <w:bookmarkStart w:id="131" w:name="page13"/>
      <w:bookmarkEnd w:id="131"/>
    </w:p>
    <w:p>
      <w:pPr>
        <w:spacing w:line="240" w:lineRule="auto"/>
        <w:jc w:val="both"/>
        <w:rPr>
          <w:rFonts w:ascii="Times New Roman" w:cs="Times New Roman" w:hAnsi="Times New Roman"/>
          <w:b/>
          <w:caps/>
          <w:sz w:val="24"/>
          <w:szCs w:val="24"/>
        </w:rPr>
      </w:pPr>
    </w:p>
    <w:p>
      <w:pPr>
        <w:spacing w:line="240" w:lineRule="auto"/>
        <w:jc w:val="both"/>
        <w:rPr>
          <w:rFonts w:ascii="Times New Roman" w:cs="Times New Roman" w:hAnsi="Times New Roman"/>
          <w:b/>
          <w:caps/>
          <w:sz w:val="24"/>
          <w:szCs w:val="24"/>
        </w:rPr>
      </w:pPr>
      <w:r>
        <w:rPr>
          <w:rFonts w:ascii="Times New Roman" w:cs="Times New Roman" w:hAnsi="Times New Roman"/>
          <w:b/>
          <w:caps/>
          <w:sz w:val="24"/>
          <w:szCs w:val="24"/>
        </w:rPr>
        <w:t xml:space="preserve">4 класс   </w:t>
      </w:r>
    </w:p>
    <w:p>
      <w:pPr>
        <w:pStyle w:val="NoSpacing"/>
        <w:jc w:val="both"/>
        <w:rPr>
          <w:rFonts w:ascii="Times New Roman" w:hAnsi="Times New Roman"/>
          <w:sz w:val="24"/>
          <w:szCs w:val="24"/>
        </w:rPr>
      </w:pPr>
      <w:r>
        <w:rPr>
          <w:rFonts w:ascii="Times New Roman" w:hAnsi="Times New Roman"/>
          <w:b/>
          <w:bCs/>
          <w:sz w:val="24"/>
          <w:szCs w:val="24"/>
        </w:rPr>
        <w:t xml:space="preserve">Числа, которые больше 1000 </w:t>
      </w:r>
    </w:p>
    <w:p>
      <w:pPr>
        <w:widowControl w:val="off"/>
        <w:tabs>
          <w:tab w:val="left" w:pos="12474"/>
          <w:tab w:val="left" w:pos="12616"/>
        </w:tabs>
        <w:spacing w:after="0" w:line="240" w:lineRule="auto"/>
        <w:ind w:right="-290"/>
        <w:jc w:val="both"/>
        <w:rPr>
          <w:rFonts w:ascii="Times New Roman" w:cs="Times New Roman" w:hAnsi="Times New Roman"/>
          <w:sz w:val="24"/>
          <w:szCs w:val="24"/>
        </w:rPr>
      </w:pPr>
      <w:r>
        <w:rPr>
          <w:rFonts w:ascii="Times New Roman" w:cs="Times New Roman" w:hAnsi="Times New Roman"/>
          <w:sz w:val="24"/>
          <w:szCs w:val="24"/>
        </w:rPr>
        <w:t>Арифметические игры, фокусы, головоломки.</w:t>
      </w:r>
    </w:p>
    <w:p>
      <w:pPr>
        <w:pStyle w:val="NoSpacing"/>
        <w:jc w:val="both"/>
        <w:rPr>
          <w:rFonts w:ascii="Times New Roman" w:hAnsi="Times New Roman"/>
          <w:sz w:val="24"/>
          <w:szCs w:val="24"/>
        </w:rPr>
      </w:pPr>
      <w:r>
        <w:rPr>
          <w:rFonts w:ascii="Times New Roman" w:hAnsi="Times New Roman"/>
          <w:b/>
          <w:bCs/>
          <w:sz w:val="24"/>
          <w:szCs w:val="24"/>
        </w:rPr>
        <w:t xml:space="preserve">Логические задачи </w:t>
      </w:r>
    </w:p>
    <w:p>
      <w:pPr>
        <w:pStyle w:val="NoSpacing"/>
        <w:jc w:val="both"/>
        <w:rPr>
          <w:rFonts w:ascii="Times New Roman" w:hAnsi="Times New Roman"/>
          <w:sz w:val="24"/>
          <w:szCs w:val="24"/>
        </w:rPr>
      </w:pPr>
      <w:r>
        <w:rPr>
          <w:rFonts w:ascii="Times New Roman" w:hAnsi="Times New Roman"/>
          <w:sz w:val="24"/>
          <w:szCs w:val="24"/>
        </w:rPr>
        <w:t xml:space="preserve">Задачи повышенного уровня сложности: на применение знаний в изменённых условиях; комбинаторные задачи; </w:t>
      </w:r>
    </w:p>
    <w:p>
      <w:pPr>
        <w:widowControl w:val="off"/>
        <w:tabs>
          <w:tab w:val="left" w:pos="12474"/>
          <w:tab w:val="left" w:pos="12616"/>
        </w:tabs>
        <w:spacing w:after="0" w:line="240" w:lineRule="auto"/>
        <w:ind w:right="-290"/>
        <w:jc w:val="both"/>
        <w:rPr>
          <w:rFonts w:ascii="Times New Roman" w:cs="Times New Roman" w:hAnsi="Times New Roman"/>
          <w:sz w:val="24"/>
          <w:szCs w:val="24"/>
        </w:rPr>
      </w:pPr>
      <w:r>
        <w:rPr>
          <w:rFonts w:ascii="Times New Roman" w:cs="Times New Roman" w:hAnsi="Times New Roman"/>
          <w:sz w:val="24"/>
          <w:szCs w:val="24"/>
        </w:rPr>
        <w:t>сюжетные логические задачи.</w:t>
      </w:r>
    </w:p>
    <w:p>
      <w:pPr>
        <w:pStyle w:val="NoSpacing"/>
        <w:jc w:val="both"/>
        <w:rPr>
          <w:rFonts w:ascii="Times New Roman" w:hAnsi="Times New Roman"/>
          <w:sz w:val="24"/>
          <w:szCs w:val="24"/>
        </w:rPr>
      </w:pPr>
      <w:r>
        <w:rPr>
          <w:rFonts w:ascii="Times New Roman" w:hAnsi="Times New Roman"/>
          <w:b/>
          <w:bCs/>
          <w:sz w:val="24"/>
          <w:szCs w:val="24"/>
        </w:rPr>
        <w:t xml:space="preserve">Задания геометрического содержания </w:t>
      </w:r>
    </w:p>
    <w:p>
      <w:pPr>
        <w:pStyle w:val="NoSpacing"/>
        <w:jc w:val="both"/>
        <w:rPr>
          <w:rFonts w:ascii="Times New Roman" w:hAnsi="Times New Roman"/>
          <w:sz w:val="24"/>
          <w:szCs w:val="24"/>
        </w:rPr>
      </w:pPr>
      <w:r>
        <w:rPr>
          <w:rFonts w:ascii="Times New Roman" w:hAnsi="Times New Roman"/>
          <w:sz w:val="24"/>
          <w:szCs w:val="24"/>
        </w:rPr>
        <w:t>Деление фигур на заданные части и составление фигур из заданных частей; преобразование фигур по заданным условиям; вычисление периметра и площади различных фигур; головоломки с палочками  одинаковой  длины,  из  которых  составлены  геометрические  фигуры;  построения с помощью циркуля и линейки (прямого угла, середины отрезка, вписанного в окружность прямоугольного треугольника, прямоугольника, квадрата и др.); геометрические игры: «Старинная китайская головоломка», «Пентамино»; масштаб, план.</w:t>
      </w:r>
    </w:p>
    <w:p>
      <w:pPr>
        <w:pStyle w:val="NoSpacing"/>
        <w:jc w:val="both"/>
        <w:rPr>
          <w:rFonts w:ascii="Times New Roman" w:hAnsi="Times New Roman"/>
          <w:b/>
          <w:bCs/>
          <w:sz w:val="24"/>
          <w:szCs w:val="24"/>
        </w:rPr>
      </w:pPr>
      <w:r>
        <w:rPr>
          <w:rFonts w:ascii="Times New Roman" w:hAnsi="Times New Roman"/>
          <w:b/>
          <w:bCs/>
          <w:sz w:val="24"/>
          <w:szCs w:val="24"/>
        </w:rPr>
        <w:t xml:space="preserve">Шашки. Турнир по игре в шашки </w:t>
      </w:r>
    </w:p>
    <w:p>
      <w:pPr>
        <w:pStyle w:val="NoSpacing"/>
        <w:jc w:val="both"/>
        <w:rPr>
          <w:rFonts w:ascii="Times New Roman" w:hAnsi="Times New Roman"/>
          <w:b/>
          <w:bCs/>
          <w:sz w:val="24"/>
          <w:szCs w:val="24"/>
        </w:rPr>
      </w:pPr>
      <w:r>
        <w:rPr>
          <w:rFonts w:ascii="Times New Roman" w:hAnsi="Times New Roman"/>
          <w:b/>
          <w:bCs/>
          <w:sz w:val="24"/>
          <w:szCs w:val="24"/>
        </w:rPr>
        <w:t xml:space="preserve">Математическая  олимпиада </w:t>
      </w:r>
    </w:p>
    <w:p>
      <w:pPr>
        <w:pStyle w:val="NoSpacing"/>
        <w:rPr>
          <w:rFonts w:asciiTheme="minorHAnsi" w:cstheme="minorBidi" w:eastAsiaTheme="minorEastAsia" w:hAnsiTheme="minorHAnsi"/>
          <w:b/>
          <w:sz w:val="28"/>
          <w:szCs w:val="28"/>
        </w:rPr>
      </w:pPr>
    </w:p>
    <w:p>
      <w:pPr>
        <w:pStyle w:val="NoSpacing"/>
        <w:jc w:val="center"/>
        <w:rPr>
          <w:rFonts w:ascii="Times New Roman" w:hAnsi="Times New Roman"/>
          <w:caps/>
          <w:sz w:val="24"/>
          <w:szCs w:val="24"/>
        </w:rPr>
      </w:pPr>
      <w:r>
        <w:rPr>
          <w:rFonts w:ascii="Times New Roman" w:hAnsi="Times New Roman"/>
          <w:b/>
          <w:bCs/>
          <w:sz w:val="24"/>
          <w:szCs w:val="24"/>
        </w:rPr>
        <w:t xml:space="preserve">ТЕМАТИЧЕСКОЕ ПЛАНИРОВАНИЕ </w:t>
      </w:r>
    </w:p>
    <w:tbl>
      <w:tblPr>
        <w:tblW w:w="10519" w:type="dxa"/>
        <w:tblCellMar>
          <w:top w:w="30" w:type="dxa"/>
          <w:left w:w="30" w:type="dxa"/>
          <w:bottom w:w="30" w:type="dxa"/>
          <w:right w:w="30" w:type="dxa"/>
        </w:tblCellMar>
        <w:tblLook w:val="00A0"/>
      </w:tblPr>
      <w:tblGrid>
        <w:gridCol w:w="738"/>
        <w:gridCol w:w="7655"/>
        <w:gridCol w:w="2126"/>
      </w:tblGrid>
      <w:tr>
        <w:trPr>
          <w:trHeight w:val="501"/>
        </w:trPr>
        <w:tc>
          <w:tcPr>
            <w:cnfStyle w:val="10100000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w:t>
            </w:r>
          </w:p>
        </w:tc>
        <w:tc>
          <w:tcPr>
            <w:cnfStyle w:val="10001000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Наименование разделов и тем</w:t>
            </w:r>
          </w:p>
        </w:tc>
        <w:tc>
          <w:tcPr>
            <w:cnfStyle w:val="10000100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Всего часов</w:t>
            </w:r>
          </w:p>
        </w:tc>
      </w:tr>
      <w:tr>
        <w:trPr>
          <w:trHeight w:val="233"/>
        </w:trPr>
        <w:tc>
          <w:tcPr>
            <w:cnfStyle w:val="001000100000"/>
            <w:tcW w:w="10519" w:type="dxa"/>
            <w:gridSpan w:val="3"/>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b/>
                <w:bCs/>
              </w:rPr>
            </w:pPr>
            <w:r>
              <w:rPr>
                <w:b/>
                <w:bCs/>
              </w:rPr>
              <w:t>1 класс</w:t>
            </w:r>
          </w:p>
        </w:tc>
      </w:tr>
      <w:tr>
        <w:trPr>
          <w:trHeight w:val="123"/>
        </w:trPr>
        <w:tc>
          <w:tcPr>
            <w:cnfStyle w:val="00100001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1</w:t>
            </w:r>
          </w:p>
        </w:tc>
        <w:tc>
          <w:tcPr>
            <w:cnfStyle w:val="00001001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Я считаю до десяти.</w:t>
            </w:r>
          </w:p>
        </w:tc>
        <w:tc>
          <w:tcPr>
            <w:cnfStyle w:val="00000101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b/>
                <w:bCs/>
              </w:rPr>
            </w:pPr>
            <w:r>
              <w:rPr>
                <w:b/>
                <w:bCs/>
              </w:rPr>
              <w:t>1</w:t>
            </w:r>
            <w:r>
              <w:rPr>
                <w:b/>
                <w:bCs/>
              </w:rPr>
              <w:t xml:space="preserve"> ч</w:t>
            </w:r>
          </w:p>
        </w:tc>
      </w:tr>
      <w:tr>
        <w:trPr>
          <w:trHeight w:val="156"/>
        </w:trPr>
        <w:tc>
          <w:tcPr>
            <w:cnfStyle w:val="00100010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2</w:t>
            </w:r>
          </w:p>
        </w:tc>
        <w:tc>
          <w:tcPr>
            <w:cnfStyle w:val="00001010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Игровые занимательные задачи.</w:t>
            </w:r>
          </w:p>
        </w:tc>
        <w:tc>
          <w:tcPr>
            <w:cnfStyle w:val="00000110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187"/>
        </w:trPr>
        <w:tc>
          <w:tcPr>
            <w:cnfStyle w:val="00100001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3</w:t>
            </w:r>
          </w:p>
        </w:tc>
        <w:tc>
          <w:tcPr>
            <w:cnfStyle w:val="00001001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Фантазируем.  Конструируем.</w:t>
            </w:r>
          </w:p>
        </w:tc>
        <w:tc>
          <w:tcPr>
            <w:cnfStyle w:val="00000101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233"/>
        </w:trPr>
        <w:tc>
          <w:tcPr>
            <w:cnfStyle w:val="00100010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4</w:t>
            </w:r>
          </w:p>
        </w:tc>
        <w:tc>
          <w:tcPr>
            <w:cnfStyle w:val="00001010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Сказочные задачи.</w:t>
            </w:r>
          </w:p>
        </w:tc>
        <w:tc>
          <w:tcPr>
            <w:cnfStyle w:val="00000110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123"/>
        </w:trPr>
        <w:tc>
          <w:tcPr>
            <w:cnfStyle w:val="00100001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5</w:t>
            </w:r>
          </w:p>
        </w:tc>
        <w:tc>
          <w:tcPr>
            <w:cnfStyle w:val="00001001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Найдисходство и различия.</w:t>
            </w:r>
          </w:p>
        </w:tc>
        <w:tc>
          <w:tcPr>
            <w:cnfStyle w:val="00000101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169"/>
        </w:trPr>
        <w:tc>
          <w:tcPr>
            <w:cnfStyle w:val="00100010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6</w:t>
            </w:r>
          </w:p>
        </w:tc>
        <w:tc>
          <w:tcPr>
            <w:cnfStyle w:val="00001010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Узор из геометрических фигур.</w:t>
            </w:r>
          </w:p>
        </w:tc>
        <w:tc>
          <w:tcPr>
            <w:cnfStyle w:val="00000110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122"/>
        </w:trPr>
        <w:tc>
          <w:tcPr>
            <w:cnfStyle w:val="00100001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7</w:t>
            </w:r>
          </w:p>
        </w:tc>
        <w:tc>
          <w:tcPr>
            <w:cnfStyle w:val="00001001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Забавная геометрия.</w:t>
            </w:r>
          </w:p>
        </w:tc>
        <w:tc>
          <w:tcPr>
            <w:cnfStyle w:val="00000101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264"/>
        </w:trPr>
        <w:tc>
          <w:tcPr>
            <w:cnfStyle w:val="00100010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8</w:t>
            </w:r>
          </w:p>
        </w:tc>
        <w:tc>
          <w:tcPr>
            <w:cnfStyle w:val="00001010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Задачи насмекалку.</w:t>
            </w:r>
          </w:p>
        </w:tc>
        <w:tc>
          <w:tcPr>
            <w:cnfStyle w:val="00000110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141"/>
        </w:trPr>
        <w:tc>
          <w:tcPr>
            <w:cnfStyle w:val="00100001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9</w:t>
            </w:r>
          </w:p>
        </w:tc>
        <w:tc>
          <w:tcPr>
            <w:cnfStyle w:val="00001001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Задачи в стихах.</w:t>
            </w:r>
          </w:p>
        </w:tc>
        <w:tc>
          <w:tcPr>
            <w:cnfStyle w:val="00000101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158"/>
        </w:trPr>
        <w:tc>
          <w:tcPr>
            <w:cnfStyle w:val="00100010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10</w:t>
            </w:r>
          </w:p>
        </w:tc>
        <w:tc>
          <w:tcPr>
            <w:cnfStyle w:val="00001010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Что изменилось?</w:t>
            </w:r>
          </w:p>
        </w:tc>
        <w:tc>
          <w:tcPr>
            <w:cnfStyle w:val="00000110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204"/>
        </w:trPr>
        <w:tc>
          <w:tcPr>
            <w:cnfStyle w:val="00100001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11</w:t>
            </w:r>
          </w:p>
        </w:tc>
        <w:tc>
          <w:tcPr>
            <w:cnfStyle w:val="00001001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Вычисли и раскрась.</w:t>
            </w:r>
          </w:p>
        </w:tc>
        <w:tc>
          <w:tcPr>
            <w:cnfStyle w:val="00000101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235"/>
        </w:trPr>
        <w:tc>
          <w:tcPr>
            <w:cnfStyle w:val="00100010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12</w:t>
            </w:r>
          </w:p>
        </w:tc>
        <w:tc>
          <w:tcPr>
            <w:cnfStyle w:val="00001010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bCs/>
              </w:rPr>
            </w:pPr>
            <w:r>
              <w:t>Преобразование фигур при помощи изменения числа палочек.</w:t>
            </w:r>
          </w:p>
        </w:tc>
        <w:tc>
          <w:tcPr>
            <w:cnfStyle w:val="00000110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139"/>
        </w:trPr>
        <w:tc>
          <w:tcPr>
            <w:cnfStyle w:val="00100001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13</w:t>
            </w:r>
          </w:p>
        </w:tc>
        <w:tc>
          <w:tcPr>
            <w:cnfStyle w:val="00001001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Срисовывание фигуры.</w:t>
            </w:r>
          </w:p>
        </w:tc>
        <w:tc>
          <w:tcPr>
            <w:cnfStyle w:val="00000101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171"/>
        </w:trPr>
        <w:tc>
          <w:tcPr>
            <w:cnfStyle w:val="00100010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14</w:t>
            </w:r>
          </w:p>
        </w:tc>
        <w:tc>
          <w:tcPr>
            <w:cnfStyle w:val="00001010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Учимся отгадывать ребусы.</w:t>
            </w:r>
          </w:p>
        </w:tc>
        <w:tc>
          <w:tcPr>
            <w:cnfStyle w:val="00000110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217"/>
        </w:trPr>
        <w:tc>
          <w:tcPr>
            <w:cnfStyle w:val="00100001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15</w:t>
            </w:r>
          </w:p>
        </w:tc>
        <w:tc>
          <w:tcPr>
            <w:cnfStyle w:val="00001001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Волшебные превращения цифр.</w:t>
            </w:r>
          </w:p>
        </w:tc>
        <w:tc>
          <w:tcPr>
            <w:cnfStyle w:val="00000101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249"/>
        </w:trPr>
        <w:tc>
          <w:tcPr>
            <w:cnfStyle w:val="00100010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16</w:t>
            </w:r>
          </w:p>
        </w:tc>
        <w:tc>
          <w:tcPr>
            <w:cnfStyle w:val="00001010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Математические игры.</w:t>
            </w:r>
          </w:p>
        </w:tc>
        <w:tc>
          <w:tcPr>
            <w:cnfStyle w:val="00000110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267"/>
        </w:trPr>
        <w:tc>
          <w:tcPr>
            <w:cnfStyle w:val="00100001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17</w:t>
            </w:r>
          </w:p>
        </w:tc>
        <w:tc>
          <w:tcPr>
            <w:cnfStyle w:val="00001001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Обобщающая игра</w:t>
            </w:r>
            <w:r>
              <w:t xml:space="preserve"> </w:t>
            </w:r>
            <w:r>
              <w:t>«В</w:t>
            </w:r>
            <w:r>
              <w:tab/>
              <w:t>царстве смекалки».</w:t>
            </w:r>
          </w:p>
        </w:tc>
        <w:tc>
          <w:tcPr>
            <w:cnfStyle w:val="00000101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144"/>
        </w:trPr>
        <w:tc>
          <w:tcPr>
            <w:cnfStyle w:val="00100010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p>
        </w:tc>
        <w:tc>
          <w:tcPr>
            <w:cnfStyle w:val="00001010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b/>
              </w:rPr>
            </w:pPr>
            <w:r>
              <w:rPr>
                <w:b/>
              </w:rPr>
              <w:t xml:space="preserve">Итого </w:t>
            </w:r>
          </w:p>
        </w:tc>
        <w:tc>
          <w:tcPr>
            <w:cnfStyle w:val="00000110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b/>
                <w:bCs/>
              </w:rPr>
            </w:pPr>
            <w:r>
              <w:rPr>
                <w:b/>
              </w:rPr>
              <w:t>17</w:t>
            </w:r>
            <w:r>
              <w:rPr>
                <w:b/>
              </w:rPr>
              <w:t xml:space="preserve"> ч</w:t>
            </w:r>
          </w:p>
        </w:tc>
      </w:tr>
      <w:tr>
        <w:trPr>
          <w:trHeight w:val="59"/>
        </w:trPr>
        <w:tc>
          <w:tcPr>
            <w:cnfStyle w:val="001000010000"/>
            <w:tcW w:w="10519" w:type="dxa"/>
            <w:gridSpan w:val="3"/>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b/>
              </w:rPr>
            </w:pPr>
            <w:r>
              <w:rPr>
                <w:b/>
                <w:bCs/>
              </w:rPr>
              <w:t>2 класс</w:t>
            </w:r>
          </w:p>
        </w:tc>
      </w:tr>
      <w:tr>
        <w:trPr>
          <w:trHeight w:val="80"/>
        </w:trPr>
        <w:tc>
          <w:tcPr>
            <w:cnfStyle w:val="00100010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1-6</w:t>
            </w:r>
          </w:p>
        </w:tc>
        <w:tc>
          <w:tcPr>
            <w:cnfStyle w:val="00001010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Раздел 1 «Числа от 1 до 100» .</w:t>
            </w:r>
          </w:p>
        </w:tc>
        <w:tc>
          <w:tcPr>
            <w:cnfStyle w:val="00000110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6</w:t>
            </w:r>
            <w:r>
              <w:t xml:space="preserve"> ч</w:t>
            </w:r>
          </w:p>
        </w:tc>
      </w:tr>
      <w:tr>
        <w:trPr>
          <w:trHeight w:val="111"/>
        </w:trPr>
        <w:tc>
          <w:tcPr>
            <w:cnfStyle w:val="00100001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7-10</w:t>
            </w:r>
          </w:p>
        </w:tc>
        <w:tc>
          <w:tcPr>
            <w:cnfStyle w:val="00001001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Раздел 2 «Логические задачи (Логика и смекалка)».</w:t>
            </w:r>
          </w:p>
        </w:tc>
        <w:tc>
          <w:tcPr>
            <w:cnfStyle w:val="00000101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4</w:t>
            </w:r>
            <w:r>
              <w:t xml:space="preserve"> ч</w:t>
            </w:r>
          </w:p>
        </w:tc>
      </w:tr>
      <w:tr>
        <w:trPr>
          <w:trHeight w:val="157"/>
        </w:trPr>
        <w:tc>
          <w:tcPr>
            <w:cnfStyle w:val="00100010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11</w:t>
            </w:r>
          </w:p>
        </w:tc>
        <w:tc>
          <w:tcPr>
            <w:cnfStyle w:val="00001010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Раздел 3 «Взвешивание, переливание, распиливание».</w:t>
            </w:r>
          </w:p>
        </w:tc>
        <w:tc>
          <w:tcPr>
            <w:cnfStyle w:val="00000110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1</w:t>
            </w:r>
            <w:r>
              <w:t xml:space="preserve"> ч</w:t>
            </w:r>
          </w:p>
        </w:tc>
      </w:tr>
      <w:tr>
        <w:trPr>
          <w:trHeight w:val="189"/>
        </w:trPr>
        <w:tc>
          <w:tcPr>
            <w:cnfStyle w:val="00100001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12-15</w:t>
            </w:r>
          </w:p>
        </w:tc>
        <w:tc>
          <w:tcPr>
            <w:cnfStyle w:val="00001001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 xml:space="preserve">Раздел 4 «Задания геометрического содержания». </w:t>
            </w:r>
          </w:p>
        </w:tc>
        <w:tc>
          <w:tcPr>
            <w:cnfStyle w:val="00000101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4</w:t>
            </w:r>
            <w:r>
              <w:t xml:space="preserve"> ч</w:t>
            </w:r>
          </w:p>
        </w:tc>
      </w:tr>
      <w:tr>
        <w:trPr>
          <w:trHeight w:val="235"/>
        </w:trPr>
        <w:tc>
          <w:tcPr>
            <w:cnfStyle w:val="00100010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16-17</w:t>
            </w:r>
          </w:p>
        </w:tc>
        <w:tc>
          <w:tcPr>
            <w:cnfStyle w:val="00001010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 xml:space="preserve">Раздел 5 «Математическая олимпиада». </w:t>
            </w:r>
          </w:p>
        </w:tc>
        <w:tc>
          <w:tcPr>
            <w:cnfStyle w:val="00000110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2 ч</w:t>
            </w:r>
          </w:p>
        </w:tc>
      </w:tr>
      <w:tr>
        <w:trPr>
          <w:trHeight w:val="112"/>
        </w:trPr>
        <w:tc>
          <w:tcPr>
            <w:cnfStyle w:val="00100001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p>
        </w:tc>
        <w:tc>
          <w:tcPr>
            <w:cnfStyle w:val="00001001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b/>
              </w:rPr>
            </w:pPr>
            <w:r>
              <w:rPr>
                <w:b/>
              </w:rPr>
              <w:t xml:space="preserve">Итого </w:t>
            </w:r>
          </w:p>
        </w:tc>
        <w:tc>
          <w:tcPr>
            <w:cnfStyle w:val="00000101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b/>
                <w:bCs/>
              </w:rPr>
            </w:pPr>
            <w:r>
              <w:rPr>
                <w:b/>
              </w:rPr>
              <w:t>17</w:t>
            </w:r>
            <w:r>
              <w:rPr>
                <w:b/>
              </w:rPr>
              <w:t xml:space="preserve"> ч</w:t>
            </w:r>
          </w:p>
        </w:tc>
      </w:tr>
      <w:tr>
        <w:trPr>
          <w:trHeight w:val="59"/>
        </w:trPr>
        <w:tc>
          <w:tcPr>
            <w:cnfStyle w:val="001000100000"/>
            <w:tcW w:w="10519" w:type="dxa"/>
            <w:gridSpan w:val="3"/>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b/>
                <w:bCs/>
              </w:rPr>
            </w:pPr>
            <w:r>
              <w:rPr>
                <w:b/>
                <w:bCs/>
              </w:rPr>
              <w:t>3 класс</w:t>
            </w:r>
          </w:p>
        </w:tc>
      </w:tr>
      <w:tr>
        <w:trPr>
          <w:trHeight w:val="521"/>
        </w:trPr>
        <w:tc>
          <w:tcPr>
            <w:cnfStyle w:val="001000010000"/>
            <w:tcW w:w="738" w:type="dxa"/>
            <w:tcBorders>
              <w:top w:val="single" w:color="00000a" w:sz="6"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1</w:t>
            </w:r>
          </w:p>
        </w:tc>
        <w:tc>
          <w:tcPr>
            <w:cnfStyle w:val="000010010000"/>
            <w:tcW w:w="7655" w:type="dxa"/>
            <w:tcBorders>
              <w:top w:val="single" w:color="00000a" w:sz="6"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Интеллектуальная разминка.</w:t>
            </w:r>
          </w:p>
          <w:p>
            <w:pPr>
              <w:pStyle w:val="TableParagraph"/>
              <w:rPr/>
            </w:pPr>
            <w:r>
              <w:t>Числа-великаны.</w:t>
            </w:r>
          </w:p>
        </w:tc>
        <w:tc>
          <w:tcPr>
            <w:cnfStyle w:val="000001010000"/>
            <w:tcW w:w="2126" w:type="dxa"/>
            <w:tcBorders>
              <w:top w:val="single" w:color="00000a" w:sz="6"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b/>
                <w:bCs/>
              </w:rPr>
            </w:pPr>
            <w:r>
              <w:rPr>
                <w:b/>
                <w:bCs/>
              </w:rPr>
              <w:t>1</w:t>
            </w:r>
            <w:r>
              <w:rPr>
                <w:b/>
                <w:bCs/>
              </w:rPr>
              <w:t xml:space="preserve"> ч</w:t>
            </w:r>
          </w:p>
        </w:tc>
      </w:tr>
      <w:tr>
        <w:trPr>
          <w:trHeight w:val="521"/>
        </w:trPr>
        <w:tc>
          <w:tcPr>
            <w:cnfStyle w:val="001000100000"/>
            <w:tcW w:w="738" w:type="dxa"/>
            <w:tcBorders>
              <w:top w:val="single" w:color="00000a" w:sz="6"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2</w:t>
            </w:r>
          </w:p>
        </w:tc>
        <w:tc>
          <w:tcPr>
            <w:cnfStyle w:val="000010100000"/>
            <w:tcW w:w="7655" w:type="dxa"/>
            <w:tcBorders>
              <w:top w:val="single" w:color="00000a" w:sz="6"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Мир занимательных задач.</w:t>
            </w:r>
          </w:p>
          <w:p>
            <w:pPr>
              <w:pStyle w:val="TableParagraph"/>
              <w:rPr/>
            </w:pPr>
            <w:r>
              <w:t>Кто что увидит?</w:t>
            </w:r>
          </w:p>
        </w:tc>
        <w:tc>
          <w:tcPr>
            <w:cnfStyle w:val="000001100000"/>
            <w:tcW w:w="2126" w:type="dxa"/>
            <w:tcBorders>
              <w:top w:val="single" w:color="00000a" w:sz="6"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521"/>
        </w:trPr>
        <w:tc>
          <w:tcPr>
            <w:cnfStyle w:val="001000010000"/>
            <w:tcW w:w="738" w:type="dxa"/>
            <w:tcBorders>
              <w:top w:val="single" w:color="00000a" w:sz="6"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3</w:t>
            </w:r>
          </w:p>
        </w:tc>
        <w:tc>
          <w:tcPr>
            <w:cnfStyle w:val="000010010000"/>
            <w:tcW w:w="7655" w:type="dxa"/>
            <w:tcBorders>
              <w:top w:val="single" w:color="00000a" w:sz="6"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Римские цифры.</w:t>
            </w:r>
          </w:p>
          <w:p>
            <w:pPr>
              <w:pStyle w:val="TableParagraph"/>
              <w:rPr/>
            </w:pPr>
            <w:r>
              <w:t>Числовые головоломки.</w:t>
            </w:r>
          </w:p>
        </w:tc>
        <w:tc>
          <w:tcPr>
            <w:cnfStyle w:val="000001010000"/>
            <w:tcW w:w="2126" w:type="dxa"/>
            <w:tcBorders>
              <w:top w:val="single" w:color="00000a" w:sz="6"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789"/>
        </w:trPr>
        <w:tc>
          <w:tcPr>
            <w:cnfStyle w:val="001000100000"/>
            <w:tcW w:w="738" w:type="dxa"/>
            <w:tcBorders>
              <w:top w:val="single" w:color="00000a" w:sz="6"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bCs/>
              </w:rPr>
            </w:pPr>
            <w:r>
              <w:rPr>
                <w:bCs/>
              </w:rPr>
              <w:t>4</w:t>
            </w:r>
          </w:p>
        </w:tc>
        <w:tc>
          <w:tcPr>
            <w:cnfStyle w:val="000010100000"/>
            <w:tcW w:w="7655" w:type="dxa"/>
            <w:tcBorders>
              <w:top w:val="single" w:color="00000a" w:sz="6"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Секреты задач.</w:t>
            </w:r>
          </w:p>
          <w:p>
            <w:pPr>
              <w:pStyle w:val="TableParagraph"/>
              <w:rPr/>
            </w:pPr>
            <w:r>
              <w:t>В царстве смекалки.</w:t>
            </w:r>
          </w:p>
          <w:p>
            <w:pPr>
              <w:pStyle w:val="TableParagraph"/>
              <w:rPr/>
            </w:pPr>
            <w:r>
              <w:t>Математический марафон.</w:t>
            </w:r>
          </w:p>
        </w:tc>
        <w:tc>
          <w:tcPr>
            <w:cnfStyle w:val="000001100000"/>
            <w:tcW w:w="2126" w:type="dxa"/>
            <w:tcBorders>
              <w:top w:val="single" w:color="00000a" w:sz="6"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93"/>
        </w:trPr>
        <w:tc>
          <w:tcPr>
            <w:cnfStyle w:val="00100001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bCs/>
              </w:rPr>
            </w:pPr>
            <w:r>
              <w:rPr>
                <w:bCs/>
              </w:rPr>
              <w:t>5</w:t>
            </w:r>
          </w:p>
        </w:tc>
        <w:tc>
          <w:tcPr>
            <w:cnfStyle w:val="00001001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«Спичечный» конструктор</w:t>
            </w:r>
          </w:p>
        </w:tc>
        <w:tc>
          <w:tcPr>
            <w:cnfStyle w:val="00000101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521"/>
        </w:trPr>
        <w:tc>
          <w:tcPr>
            <w:cnfStyle w:val="001000100000"/>
            <w:tcW w:w="738" w:type="dxa"/>
            <w:tcBorders>
              <w:top w:val="single" w:color="00000a" w:sz="6"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bCs/>
              </w:rPr>
            </w:pPr>
            <w:r>
              <w:rPr>
                <w:bCs/>
              </w:rPr>
              <w:t>6</w:t>
            </w:r>
          </w:p>
        </w:tc>
        <w:tc>
          <w:tcPr>
            <w:cnfStyle w:val="000010100000"/>
            <w:tcW w:w="7655" w:type="dxa"/>
            <w:tcBorders>
              <w:top w:val="single" w:color="00000a" w:sz="6"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Выбери маршрут.</w:t>
            </w:r>
          </w:p>
          <w:p>
            <w:pPr>
              <w:pStyle w:val="TableParagraph"/>
              <w:rPr/>
            </w:pPr>
            <w:r>
              <w:t>Интеллектуальная разминка</w:t>
            </w:r>
          </w:p>
        </w:tc>
        <w:tc>
          <w:tcPr>
            <w:cnfStyle w:val="000001100000"/>
            <w:tcW w:w="2126" w:type="dxa"/>
            <w:tcBorders>
              <w:top w:val="single" w:color="00000a" w:sz="6"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521"/>
        </w:trPr>
        <w:tc>
          <w:tcPr>
            <w:cnfStyle w:val="001000010000"/>
            <w:tcW w:w="738" w:type="dxa"/>
            <w:tcBorders>
              <w:top w:val="single" w:color="00000a" w:sz="6"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bCs/>
              </w:rPr>
            </w:pPr>
            <w:r>
              <w:rPr>
                <w:bCs/>
              </w:rPr>
              <w:t>7</w:t>
            </w:r>
          </w:p>
        </w:tc>
        <w:tc>
          <w:tcPr>
            <w:cnfStyle w:val="000010010000"/>
            <w:tcW w:w="7655" w:type="dxa"/>
            <w:tcBorders>
              <w:top w:val="single" w:color="00000a" w:sz="6"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Математические фокусы.</w:t>
            </w:r>
          </w:p>
          <w:p>
            <w:pPr>
              <w:pStyle w:val="TableParagraph"/>
              <w:rPr/>
            </w:pPr>
            <w:r>
              <w:t>Занимательное моделирование.</w:t>
            </w:r>
          </w:p>
        </w:tc>
        <w:tc>
          <w:tcPr>
            <w:cnfStyle w:val="000001010000"/>
            <w:tcW w:w="2126" w:type="dxa"/>
            <w:tcBorders>
              <w:top w:val="single" w:color="00000a" w:sz="6"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521"/>
        </w:trPr>
        <w:tc>
          <w:tcPr>
            <w:cnfStyle w:val="001000100000"/>
            <w:tcW w:w="738" w:type="dxa"/>
            <w:tcBorders>
              <w:top w:val="single" w:color="00000a" w:sz="6"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bCs/>
              </w:rPr>
            </w:pPr>
            <w:r>
              <w:rPr>
                <w:bCs/>
              </w:rPr>
              <w:t>8</w:t>
            </w:r>
          </w:p>
        </w:tc>
        <w:tc>
          <w:tcPr>
            <w:cnfStyle w:val="000010100000"/>
            <w:tcW w:w="7655" w:type="dxa"/>
            <w:tcBorders>
              <w:top w:val="single" w:color="00000a" w:sz="6"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Математическая копилка.</w:t>
            </w:r>
          </w:p>
          <w:p>
            <w:pPr>
              <w:pStyle w:val="TableParagraph"/>
              <w:rPr/>
            </w:pPr>
            <w:r>
              <w:t>Какие слова спрятаны в таблице?</w:t>
            </w:r>
          </w:p>
        </w:tc>
        <w:tc>
          <w:tcPr>
            <w:cnfStyle w:val="000001100000"/>
            <w:tcW w:w="2126" w:type="dxa"/>
            <w:tcBorders>
              <w:top w:val="single" w:color="00000a" w:sz="6"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789"/>
        </w:trPr>
        <w:tc>
          <w:tcPr>
            <w:cnfStyle w:val="001000010000"/>
            <w:tcW w:w="738" w:type="dxa"/>
            <w:tcBorders>
              <w:top w:val="single" w:color="00000a" w:sz="6"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bCs/>
              </w:rPr>
            </w:pPr>
            <w:r>
              <w:rPr>
                <w:bCs/>
              </w:rPr>
              <w:t>9</w:t>
            </w:r>
          </w:p>
        </w:tc>
        <w:tc>
          <w:tcPr>
            <w:cnfStyle w:val="000010010000"/>
            <w:tcW w:w="7655" w:type="dxa"/>
            <w:tcBorders>
              <w:top w:val="single" w:color="00000a" w:sz="6"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«Математика – наш друг!»</w:t>
            </w:r>
          </w:p>
          <w:p>
            <w:pPr>
              <w:pStyle w:val="TableParagraph"/>
              <w:rPr/>
            </w:pPr>
            <w:r>
              <w:t>Решай, отгадывай, считай!</w:t>
            </w:r>
          </w:p>
          <w:p>
            <w:pPr>
              <w:pStyle w:val="TableParagraph"/>
              <w:rPr/>
            </w:pPr>
            <w:r>
              <w:t>В царстве смекалки.</w:t>
            </w:r>
          </w:p>
        </w:tc>
        <w:tc>
          <w:tcPr>
            <w:cnfStyle w:val="000001010000"/>
            <w:tcW w:w="2126" w:type="dxa"/>
            <w:tcBorders>
              <w:top w:val="single" w:color="00000a" w:sz="6"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158"/>
        </w:trPr>
        <w:tc>
          <w:tcPr>
            <w:cnfStyle w:val="00100010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bCs/>
              </w:rPr>
            </w:pPr>
            <w:r>
              <w:rPr>
                <w:bCs/>
              </w:rPr>
              <w:t>10</w:t>
            </w:r>
          </w:p>
        </w:tc>
        <w:tc>
          <w:tcPr>
            <w:cnfStyle w:val="00001010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Числовые головоломки</w:t>
            </w:r>
          </w:p>
        </w:tc>
        <w:tc>
          <w:tcPr>
            <w:cnfStyle w:val="00000110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189"/>
        </w:trPr>
        <w:tc>
          <w:tcPr>
            <w:cnfStyle w:val="00100001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bCs/>
              </w:rPr>
            </w:pPr>
            <w:r>
              <w:rPr>
                <w:bCs/>
              </w:rPr>
              <w:t>11</w:t>
            </w:r>
          </w:p>
        </w:tc>
        <w:tc>
          <w:tcPr>
            <w:cnfStyle w:val="00001001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Мир занимательных задач.</w:t>
            </w:r>
          </w:p>
        </w:tc>
        <w:tc>
          <w:tcPr>
            <w:cnfStyle w:val="00000101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236"/>
        </w:trPr>
        <w:tc>
          <w:tcPr>
            <w:cnfStyle w:val="00100010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bCs/>
              </w:rPr>
            </w:pPr>
            <w:r>
              <w:rPr>
                <w:bCs/>
              </w:rPr>
              <w:t>12</w:t>
            </w:r>
          </w:p>
        </w:tc>
        <w:tc>
          <w:tcPr>
            <w:cnfStyle w:val="00001010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Математические фокусы.</w:t>
            </w:r>
          </w:p>
        </w:tc>
        <w:tc>
          <w:tcPr>
            <w:cnfStyle w:val="00000110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125"/>
        </w:trPr>
        <w:tc>
          <w:tcPr>
            <w:cnfStyle w:val="00100001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bCs/>
              </w:rPr>
            </w:pPr>
            <w:r>
              <w:rPr>
                <w:bCs/>
              </w:rPr>
              <w:t>13</w:t>
            </w:r>
          </w:p>
        </w:tc>
        <w:tc>
          <w:tcPr>
            <w:cnfStyle w:val="00001001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Интеллектуальная разминка.</w:t>
            </w:r>
          </w:p>
        </w:tc>
        <w:tc>
          <w:tcPr>
            <w:cnfStyle w:val="00000101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59"/>
        </w:trPr>
        <w:tc>
          <w:tcPr>
            <w:cnfStyle w:val="00100010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bCs/>
              </w:rPr>
            </w:pPr>
            <w:r>
              <w:rPr>
                <w:bCs/>
              </w:rPr>
              <w:t>14</w:t>
            </w:r>
          </w:p>
        </w:tc>
        <w:tc>
          <w:tcPr>
            <w:cnfStyle w:val="00001010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Блиц-турнир по решению задач.</w:t>
            </w:r>
          </w:p>
        </w:tc>
        <w:tc>
          <w:tcPr>
            <w:cnfStyle w:val="00000110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203"/>
        </w:trPr>
        <w:tc>
          <w:tcPr>
            <w:cnfStyle w:val="00100001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bCs/>
              </w:rPr>
            </w:pPr>
            <w:r>
              <w:rPr>
                <w:bCs/>
              </w:rPr>
              <w:t>15</w:t>
            </w:r>
          </w:p>
        </w:tc>
        <w:tc>
          <w:tcPr>
            <w:cnfStyle w:val="00001001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Математическая  копилка.</w:t>
            </w:r>
          </w:p>
        </w:tc>
        <w:tc>
          <w:tcPr>
            <w:cnfStyle w:val="00000101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249"/>
        </w:trPr>
        <w:tc>
          <w:tcPr>
            <w:cnfStyle w:val="00100010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bCs/>
              </w:rPr>
            </w:pPr>
            <w:r>
              <w:rPr>
                <w:bCs/>
              </w:rPr>
              <w:t>16</w:t>
            </w:r>
          </w:p>
        </w:tc>
        <w:tc>
          <w:tcPr>
            <w:cnfStyle w:val="00001010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Геометрические фигуры вокруг нас.</w:t>
            </w:r>
          </w:p>
        </w:tc>
        <w:tc>
          <w:tcPr>
            <w:cnfStyle w:val="00000110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521"/>
        </w:trPr>
        <w:tc>
          <w:tcPr>
            <w:cnfStyle w:val="001000010000"/>
            <w:tcW w:w="738" w:type="dxa"/>
            <w:tcBorders>
              <w:top w:val="single" w:color="00000a" w:sz="6"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bCs/>
              </w:rPr>
            </w:pPr>
            <w:r>
              <w:rPr>
                <w:bCs/>
              </w:rPr>
              <w:t>17</w:t>
            </w:r>
          </w:p>
        </w:tc>
        <w:tc>
          <w:tcPr>
            <w:cnfStyle w:val="000010010000"/>
            <w:tcW w:w="7655" w:type="dxa"/>
            <w:tcBorders>
              <w:top w:val="single" w:color="00000a" w:sz="6"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Математический лабиринт.</w:t>
            </w:r>
          </w:p>
          <w:p>
            <w:pPr>
              <w:pStyle w:val="TableParagraph"/>
              <w:rPr/>
            </w:pPr>
            <w:r>
              <w:t>Математический праздник.</w:t>
            </w:r>
          </w:p>
        </w:tc>
        <w:tc>
          <w:tcPr>
            <w:cnfStyle w:val="000001010000"/>
            <w:tcW w:w="2126" w:type="dxa"/>
            <w:tcBorders>
              <w:top w:val="single" w:color="00000a" w:sz="6"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161"/>
        </w:trPr>
        <w:tc>
          <w:tcPr>
            <w:cnfStyle w:val="00100010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p>
        </w:tc>
        <w:tc>
          <w:tcPr>
            <w:cnfStyle w:val="00001010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ИТОГО</w:t>
            </w:r>
          </w:p>
        </w:tc>
        <w:tc>
          <w:tcPr>
            <w:cnfStyle w:val="00000110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b/>
                <w:bCs/>
              </w:rPr>
            </w:pPr>
            <w:r>
              <w:rPr>
                <w:b/>
              </w:rPr>
              <w:t>17</w:t>
            </w:r>
            <w:r>
              <w:rPr>
                <w:b/>
              </w:rPr>
              <w:t xml:space="preserve"> ч</w:t>
            </w:r>
          </w:p>
        </w:tc>
      </w:tr>
      <w:tr>
        <w:trPr>
          <w:trHeight w:val="65"/>
        </w:trPr>
        <w:tc>
          <w:tcPr>
            <w:cnfStyle w:val="001000010000"/>
            <w:tcW w:w="10519" w:type="dxa"/>
            <w:gridSpan w:val="3"/>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b/>
                <w:bCs/>
              </w:rPr>
            </w:pPr>
            <w:r>
              <w:rPr>
                <w:b/>
                <w:bCs/>
              </w:rPr>
              <w:t>4 класс</w:t>
            </w:r>
          </w:p>
        </w:tc>
      </w:tr>
      <w:tr>
        <w:trPr>
          <w:trHeight w:val="521"/>
        </w:trPr>
        <w:tc>
          <w:tcPr>
            <w:cnfStyle w:val="001000100000"/>
            <w:tcW w:w="738" w:type="dxa"/>
            <w:tcBorders>
              <w:top w:val="single" w:color="00000a" w:sz="6"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1</w:t>
            </w:r>
          </w:p>
        </w:tc>
        <w:tc>
          <w:tcPr>
            <w:cnfStyle w:val="000010100000"/>
            <w:tcW w:w="7655" w:type="dxa"/>
            <w:tcBorders>
              <w:top w:val="single" w:color="00000a" w:sz="6"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b/>
                <w:bCs/>
              </w:rPr>
            </w:pPr>
            <w:r>
              <w:t xml:space="preserve">«Прогулка по парку развлечений и отдыха». Решение логических задач. </w:t>
            </w:r>
          </w:p>
          <w:p>
            <w:pPr>
              <w:pStyle w:val="TableParagraph"/>
              <w:rPr>
                <w:b/>
                <w:bCs/>
              </w:rPr>
            </w:pPr>
            <w:r>
              <w:t>«В зоопарке». Задачи повышенного уровня сложности.</w:t>
            </w:r>
          </w:p>
        </w:tc>
        <w:tc>
          <w:tcPr>
            <w:cnfStyle w:val="000001100000"/>
            <w:tcW w:w="2126" w:type="dxa"/>
            <w:tcBorders>
              <w:top w:val="single" w:color="00000a" w:sz="6"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b/>
                <w:bCs/>
              </w:rPr>
            </w:pPr>
            <w:r>
              <w:rPr>
                <w:b/>
                <w:bCs/>
              </w:rPr>
              <w:t>1</w:t>
            </w:r>
            <w:r>
              <w:rPr>
                <w:b/>
                <w:bCs/>
              </w:rPr>
              <w:t xml:space="preserve"> ч</w:t>
            </w:r>
          </w:p>
        </w:tc>
      </w:tr>
      <w:tr>
        <w:trPr>
          <w:trHeight w:val="516"/>
        </w:trPr>
        <w:tc>
          <w:tcPr>
            <w:cnfStyle w:val="001000010000"/>
            <w:tcW w:w="738" w:type="dxa"/>
            <w:tcBorders>
              <w:top w:val="single" w:color="auto" w:sz="4"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2</w:t>
            </w:r>
          </w:p>
        </w:tc>
        <w:tc>
          <w:tcPr>
            <w:cnfStyle w:val="000010010000"/>
            <w:tcW w:w="7655" w:type="dxa"/>
            <w:tcBorders>
              <w:top w:val="single" w:color="auto" w:sz="4"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Арифметические игры.</w:t>
            </w:r>
          </w:p>
          <w:p>
            <w:pPr>
              <w:pStyle w:val="TableParagraph"/>
              <w:rPr/>
            </w:pPr>
            <w:r>
              <w:t>Фокусы и головоломки .</w:t>
            </w:r>
          </w:p>
        </w:tc>
        <w:tc>
          <w:tcPr>
            <w:cnfStyle w:val="000001010000"/>
            <w:tcW w:w="2126" w:type="dxa"/>
            <w:tcBorders>
              <w:top w:val="single" w:color="auto" w:sz="4"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516"/>
        </w:trPr>
        <w:tc>
          <w:tcPr>
            <w:cnfStyle w:val="001000100000"/>
            <w:tcW w:w="738" w:type="dxa"/>
            <w:tcBorders>
              <w:top w:val="single" w:color="auto" w:sz="4"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3</w:t>
            </w:r>
          </w:p>
        </w:tc>
        <w:tc>
          <w:tcPr>
            <w:cnfStyle w:val="000010100000"/>
            <w:tcW w:w="7655" w:type="dxa"/>
            <w:tcBorders>
              <w:top w:val="single" w:color="auto" w:sz="4"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Магические квадраты .</w:t>
            </w:r>
          </w:p>
          <w:p>
            <w:pPr>
              <w:pStyle w:val="TableParagraph"/>
              <w:rPr/>
            </w:pPr>
            <w:r>
              <w:t>Головоломки с палочками одинаковой длины .</w:t>
            </w:r>
          </w:p>
        </w:tc>
        <w:tc>
          <w:tcPr>
            <w:cnfStyle w:val="000001100000"/>
            <w:tcW w:w="2126" w:type="dxa"/>
            <w:tcBorders>
              <w:top w:val="single" w:color="auto" w:sz="4"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516"/>
        </w:trPr>
        <w:tc>
          <w:tcPr>
            <w:cnfStyle w:val="001000010000"/>
            <w:tcW w:w="738" w:type="dxa"/>
            <w:tcBorders>
              <w:top w:val="single" w:color="auto" w:sz="4"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4</w:t>
            </w:r>
          </w:p>
        </w:tc>
        <w:tc>
          <w:tcPr>
            <w:cnfStyle w:val="000010010000"/>
            <w:tcW w:w="7655" w:type="dxa"/>
            <w:tcBorders>
              <w:top w:val="single" w:color="auto" w:sz="4"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 xml:space="preserve">Поиск закономерностей. Логические задачи. </w:t>
            </w:r>
          </w:p>
          <w:p>
            <w:pPr>
              <w:pStyle w:val="TableParagraph"/>
              <w:rPr/>
            </w:pPr>
            <w:r>
              <w:t>Блиц – турнир .</w:t>
            </w:r>
          </w:p>
        </w:tc>
        <w:tc>
          <w:tcPr>
            <w:cnfStyle w:val="000001010000"/>
            <w:tcW w:w="2126" w:type="dxa"/>
            <w:tcBorders>
              <w:top w:val="single" w:color="auto" w:sz="4"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516"/>
        </w:trPr>
        <w:tc>
          <w:tcPr>
            <w:cnfStyle w:val="001000100000"/>
            <w:tcW w:w="738" w:type="dxa"/>
            <w:tcBorders>
              <w:top w:val="single" w:color="auto" w:sz="4"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5</w:t>
            </w:r>
          </w:p>
        </w:tc>
        <w:tc>
          <w:tcPr>
            <w:cnfStyle w:val="000010100000"/>
            <w:tcW w:w="7655" w:type="dxa"/>
            <w:tcBorders>
              <w:top w:val="single" w:color="auto" w:sz="4"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Старинная китайская головоломка.</w:t>
            </w:r>
          </w:p>
          <w:p>
            <w:pPr>
              <w:pStyle w:val="TableParagraph"/>
              <w:rPr/>
            </w:pPr>
            <w:r>
              <w:t>Решение задач повышенной сложности .</w:t>
            </w:r>
          </w:p>
        </w:tc>
        <w:tc>
          <w:tcPr>
            <w:cnfStyle w:val="000001100000"/>
            <w:tcW w:w="2126" w:type="dxa"/>
            <w:tcBorders>
              <w:top w:val="single" w:color="auto" w:sz="4"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516"/>
        </w:trPr>
        <w:tc>
          <w:tcPr>
            <w:cnfStyle w:val="001000010000"/>
            <w:tcW w:w="738" w:type="dxa"/>
            <w:tcBorders>
              <w:top w:val="single" w:color="auto" w:sz="4"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6</w:t>
            </w:r>
          </w:p>
        </w:tc>
        <w:tc>
          <w:tcPr>
            <w:cnfStyle w:val="000010010000"/>
            <w:tcW w:w="7655" w:type="dxa"/>
            <w:tcBorders>
              <w:top w:val="single" w:color="auto" w:sz="4"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Игровой практикум «Кто быстрее сосчитает» .</w:t>
            </w:r>
          </w:p>
          <w:p>
            <w:pPr>
              <w:pStyle w:val="TableParagraph"/>
              <w:rPr/>
            </w:pPr>
            <w:r>
              <w:t>Логические задания с числами (поиск закономерностей) .</w:t>
            </w:r>
          </w:p>
        </w:tc>
        <w:tc>
          <w:tcPr>
            <w:cnfStyle w:val="000001010000"/>
            <w:tcW w:w="2126" w:type="dxa"/>
            <w:tcBorders>
              <w:top w:val="single" w:color="auto" w:sz="4"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516"/>
        </w:trPr>
        <w:tc>
          <w:tcPr>
            <w:cnfStyle w:val="001000100000"/>
            <w:tcW w:w="738" w:type="dxa"/>
            <w:tcBorders>
              <w:top w:val="single" w:color="auto" w:sz="4"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7</w:t>
            </w:r>
          </w:p>
        </w:tc>
        <w:tc>
          <w:tcPr>
            <w:cnfStyle w:val="000010100000"/>
            <w:tcW w:w="7655" w:type="dxa"/>
            <w:tcBorders>
              <w:top w:val="single" w:color="auto" w:sz="4"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 xml:space="preserve">«Новый год». Решение логических задач, головоломок. </w:t>
            </w:r>
          </w:p>
          <w:p>
            <w:pPr>
              <w:pStyle w:val="TableParagraph"/>
              <w:rPr/>
            </w:pPr>
            <w:r>
              <w:t>План. Решение задач на вычисление площади .</w:t>
            </w:r>
          </w:p>
        </w:tc>
        <w:tc>
          <w:tcPr>
            <w:cnfStyle w:val="000001100000"/>
            <w:tcW w:w="2126" w:type="dxa"/>
            <w:tcBorders>
              <w:top w:val="single" w:color="auto" w:sz="4"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123"/>
        </w:trPr>
        <w:tc>
          <w:tcPr>
            <w:cnfStyle w:val="001000010000"/>
            <w:tcW w:w="738" w:type="dxa"/>
            <w:tcBorders>
              <w:top w:val="single" w:color="auto" w:sz="4" w:space="0"/>
              <w:left w:val="single" w:color="00000a" w:sz="6" w:space="0"/>
              <w:bottom w:val="single" w:color="auto" w:sz="4" w:space="0"/>
              <w:right w:val="single" w:color="00000a" w:sz="6" w:space="0"/>
            </w:tcBorders>
            <w:shd w:val="clear" w:color="auto" w:fill="ffffff"/>
            <w:tcMar>
              <w:top w:w="0" w:type="dxa"/>
              <w:left w:w="29" w:type="dxa"/>
              <w:bottom w:w="0" w:type="dxa"/>
              <w:right w:w="43" w:type="dxa"/>
            </w:tcMar>
          </w:tcPr>
          <w:p>
            <w:pPr>
              <w:pStyle w:val="TableParagraph"/>
              <w:rPr/>
            </w:pPr>
            <w:r>
              <w:t>8</w:t>
            </w:r>
          </w:p>
        </w:tc>
        <w:tc>
          <w:tcPr>
            <w:cnfStyle w:val="000010010000"/>
            <w:tcW w:w="7655" w:type="dxa"/>
            <w:tcBorders>
              <w:top w:val="single" w:color="auto" w:sz="4" w:space="0"/>
              <w:left w:val="single" w:color="00000a" w:sz="6" w:space="0"/>
              <w:bottom w:val="single" w:color="auto" w:sz="4" w:space="0"/>
              <w:right w:val="single" w:color="00000a" w:sz="6" w:space="0"/>
            </w:tcBorders>
            <w:shd w:val="clear" w:color="auto" w:fill="ffffff"/>
            <w:tcMar>
              <w:top w:w="0" w:type="dxa"/>
              <w:left w:w="29" w:type="dxa"/>
              <w:bottom w:w="0" w:type="dxa"/>
              <w:right w:w="43" w:type="dxa"/>
            </w:tcMar>
          </w:tcPr>
          <w:p>
            <w:pPr>
              <w:pStyle w:val="TableParagraph"/>
              <w:rPr/>
            </w:pPr>
            <w:r>
              <w:t>План. Решение задач на движение .</w:t>
            </w:r>
          </w:p>
        </w:tc>
        <w:tc>
          <w:tcPr>
            <w:cnfStyle w:val="000001010000"/>
            <w:tcW w:w="2126" w:type="dxa"/>
            <w:tcBorders>
              <w:top w:val="single" w:color="auto" w:sz="4" w:space="0"/>
              <w:left w:val="single" w:color="00000a" w:sz="6" w:space="0"/>
              <w:bottom w:val="single" w:color="auto" w:sz="4"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168"/>
        </w:trPr>
        <w:tc>
          <w:tcPr>
            <w:cnfStyle w:val="001000100000"/>
            <w:tcW w:w="738" w:type="dxa"/>
            <w:tcBorders>
              <w:top w:val="single" w:color="auto" w:sz="4" w:space="0"/>
              <w:left w:val="single" w:color="00000a" w:sz="6" w:space="0"/>
              <w:bottom w:val="single" w:color="auto" w:sz="4" w:space="0"/>
              <w:right w:val="single" w:color="00000a" w:sz="6" w:space="0"/>
            </w:tcBorders>
            <w:shd w:val="clear" w:color="auto" w:fill="ffffff"/>
            <w:tcMar>
              <w:top w:w="0" w:type="dxa"/>
              <w:left w:w="29" w:type="dxa"/>
              <w:bottom w:w="0" w:type="dxa"/>
              <w:right w:w="43" w:type="dxa"/>
            </w:tcMar>
          </w:tcPr>
          <w:p>
            <w:pPr>
              <w:pStyle w:val="TableParagraph"/>
              <w:rPr/>
            </w:pPr>
            <w:r>
              <w:t>9</w:t>
            </w:r>
          </w:p>
        </w:tc>
        <w:tc>
          <w:tcPr>
            <w:cnfStyle w:val="000010100000"/>
            <w:tcW w:w="7655" w:type="dxa"/>
            <w:tcBorders>
              <w:top w:val="single" w:color="auto" w:sz="4" w:space="0"/>
              <w:left w:val="single" w:color="00000a" w:sz="6" w:space="0"/>
              <w:bottom w:val="single" w:color="auto" w:sz="4" w:space="0"/>
              <w:right w:val="single" w:color="00000a" w:sz="6" w:space="0"/>
            </w:tcBorders>
            <w:shd w:val="clear" w:color="auto" w:fill="ffffff"/>
            <w:tcMar>
              <w:top w:w="0" w:type="dxa"/>
              <w:left w:w="29" w:type="dxa"/>
              <w:bottom w:w="0" w:type="dxa"/>
              <w:right w:w="43" w:type="dxa"/>
            </w:tcMar>
          </w:tcPr>
          <w:p>
            <w:pPr>
              <w:pStyle w:val="TableParagraph"/>
              <w:rPr/>
            </w:pPr>
            <w:r>
              <w:t>В стране Геометрия .</w:t>
            </w:r>
          </w:p>
        </w:tc>
        <w:tc>
          <w:tcPr>
            <w:cnfStyle w:val="000001100000"/>
            <w:tcW w:w="2126" w:type="dxa"/>
            <w:tcBorders>
              <w:top w:val="single" w:color="auto" w:sz="4" w:space="0"/>
              <w:left w:val="single" w:color="00000a" w:sz="6" w:space="0"/>
              <w:bottom w:val="single" w:color="auto" w:sz="4"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72"/>
        </w:trPr>
        <w:tc>
          <w:tcPr>
            <w:cnfStyle w:val="001000010000"/>
            <w:tcW w:w="738" w:type="dxa"/>
            <w:tcBorders>
              <w:top w:val="single" w:color="auto" w:sz="4" w:space="0"/>
              <w:left w:val="single" w:color="00000a" w:sz="6" w:space="0"/>
              <w:bottom w:val="single" w:color="auto" w:sz="4" w:space="0"/>
              <w:right w:val="single" w:color="00000a" w:sz="6" w:space="0"/>
            </w:tcBorders>
            <w:shd w:val="clear" w:color="auto" w:fill="ffffff"/>
            <w:tcMar>
              <w:top w:w="0" w:type="dxa"/>
              <w:left w:w="29" w:type="dxa"/>
              <w:bottom w:w="0" w:type="dxa"/>
              <w:right w:w="43" w:type="dxa"/>
            </w:tcMar>
          </w:tcPr>
          <w:p>
            <w:pPr>
              <w:pStyle w:val="TableParagraph"/>
              <w:rPr/>
            </w:pPr>
            <w:r>
              <w:t>10</w:t>
            </w:r>
          </w:p>
        </w:tc>
        <w:tc>
          <w:tcPr>
            <w:cnfStyle w:val="000010010000"/>
            <w:tcW w:w="7655" w:type="dxa"/>
            <w:tcBorders>
              <w:top w:val="single" w:color="auto" w:sz="4" w:space="0"/>
              <w:left w:val="single" w:color="00000a" w:sz="6" w:space="0"/>
              <w:bottom w:val="single" w:color="auto" w:sz="4" w:space="0"/>
              <w:right w:val="single" w:color="00000a" w:sz="6" w:space="0"/>
            </w:tcBorders>
            <w:shd w:val="clear" w:color="auto" w:fill="ffffff"/>
            <w:tcMar>
              <w:top w:w="0" w:type="dxa"/>
              <w:left w:w="29" w:type="dxa"/>
              <w:bottom w:w="0" w:type="dxa"/>
              <w:right w:w="43" w:type="dxa"/>
            </w:tcMar>
          </w:tcPr>
          <w:p>
            <w:pPr>
              <w:pStyle w:val="TableParagraph"/>
              <w:rPr/>
            </w:pPr>
            <w:r>
              <w:t>Занимательные рамки .</w:t>
            </w:r>
          </w:p>
        </w:tc>
        <w:tc>
          <w:tcPr>
            <w:cnfStyle w:val="000001010000"/>
            <w:tcW w:w="2126" w:type="dxa"/>
            <w:tcBorders>
              <w:top w:val="single" w:color="auto" w:sz="4" w:space="0"/>
              <w:left w:val="single" w:color="00000a" w:sz="6" w:space="0"/>
              <w:bottom w:val="single" w:color="auto" w:sz="4"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105"/>
        </w:trPr>
        <w:tc>
          <w:tcPr>
            <w:cnfStyle w:val="001000100000"/>
            <w:tcW w:w="738" w:type="dxa"/>
            <w:tcBorders>
              <w:top w:val="single" w:color="auto" w:sz="4" w:space="0"/>
              <w:left w:val="single" w:color="00000a" w:sz="6" w:space="0"/>
              <w:bottom w:val="single" w:color="auto" w:sz="4" w:space="0"/>
              <w:right w:val="single" w:color="00000a" w:sz="6" w:space="0"/>
            </w:tcBorders>
            <w:shd w:val="clear" w:color="auto" w:fill="ffffff"/>
            <w:tcMar>
              <w:top w:w="0" w:type="dxa"/>
              <w:left w:w="29" w:type="dxa"/>
              <w:bottom w:w="0" w:type="dxa"/>
              <w:right w:w="43" w:type="dxa"/>
            </w:tcMar>
          </w:tcPr>
          <w:p>
            <w:pPr>
              <w:pStyle w:val="TableParagraph"/>
              <w:rPr/>
            </w:pPr>
            <w:r>
              <w:t>11</w:t>
            </w:r>
          </w:p>
        </w:tc>
        <w:tc>
          <w:tcPr>
            <w:cnfStyle w:val="000010100000"/>
            <w:tcW w:w="7655" w:type="dxa"/>
            <w:tcBorders>
              <w:top w:val="single" w:color="auto" w:sz="4" w:space="0"/>
              <w:left w:val="single" w:color="00000a" w:sz="6" w:space="0"/>
              <w:bottom w:val="single" w:color="auto" w:sz="4" w:space="0"/>
              <w:right w:val="single" w:color="00000a" w:sz="6" w:space="0"/>
            </w:tcBorders>
            <w:shd w:val="clear" w:color="auto" w:fill="ffffff"/>
            <w:tcMar>
              <w:top w:w="0" w:type="dxa"/>
              <w:left w:w="29" w:type="dxa"/>
              <w:bottom w:w="0" w:type="dxa"/>
              <w:right w:w="43" w:type="dxa"/>
            </w:tcMar>
          </w:tcPr>
          <w:p>
            <w:pPr>
              <w:pStyle w:val="TableParagraph"/>
              <w:rPr/>
            </w:pPr>
            <w:r>
              <w:t>Игра в баскетбол.</w:t>
            </w:r>
          </w:p>
        </w:tc>
        <w:tc>
          <w:tcPr>
            <w:cnfStyle w:val="000001100000"/>
            <w:tcW w:w="2126" w:type="dxa"/>
            <w:tcBorders>
              <w:top w:val="single" w:color="auto" w:sz="4" w:space="0"/>
              <w:left w:val="single" w:color="00000a" w:sz="6" w:space="0"/>
              <w:bottom w:val="single" w:color="auto" w:sz="4"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150"/>
        </w:trPr>
        <w:tc>
          <w:tcPr>
            <w:cnfStyle w:val="001000010000"/>
            <w:tcW w:w="738" w:type="dxa"/>
            <w:tcBorders>
              <w:top w:val="single" w:color="auto" w:sz="4" w:space="0"/>
              <w:left w:val="single" w:color="00000a" w:sz="6" w:space="0"/>
              <w:bottom w:val="single" w:color="auto" w:sz="4" w:space="0"/>
              <w:right w:val="single" w:color="00000a" w:sz="6" w:space="0"/>
            </w:tcBorders>
            <w:shd w:val="clear" w:color="auto" w:fill="ffffff"/>
            <w:tcMar>
              <w:top w:w="0" w:type="dxa"/>
              <w:left w:w="29" w:type="dxa"/>
              <w:bottom w:w="0" w:type="dxa"/>
              <w:right w:w="43" w:type="dxa"/>
            </w:tcMar>
          </w:tcPr>
          <w:p>
            <w:pPr>
              <w:pStyle w:val="TableParagraph"/>
              <w:rPr/>
            </w:pPr>
            <w:r>
              <w:t>12</w:t>
            </w:r>
          </w:p>
        </w:tc>
        <w:tc>
          <w:tcPr>
            <w:cnfStyle w:val="000010010000"/>
            <w:tcW w:w="7655" w:type="dxa"/>
            <w:tcBorders>
              <w:top w:val="single" w:color="auto" w:sz="4" w:space="0"/>
              <w:left w:val="single" w:color="00000a" w:sz="6" w:space="0"/>
              <w:bottom w:val="single" w:color="auto" w:sz="4" w:space="0"/>
              <w:right w:val="single" w:color="00000a" w:sz="6" w:space="0"/>
            </w:tcBorders>
            <w:shd w:val="clear" w:color="auto" w:fill="ffffff"/>
            <w:tcMar>
              <w:top w:w="0" w:type="dxa"/>
              <w:left w:w="29" w:type="dxa"/>
              <w:bottom w:w="0" w:type="dxa"/>
              <w:right w:w="43" w:type="dxa"/>
            </w:tcMar>
          </w:tcPr>
          <w:p>
            <w:pPr>
              <w:pStyle w:val="TableParagraph"/>
              <w:rPr/>
            </w:pPr>
            <w:r>
              <w:t>Турнир по игре в шашки.</w:t>
            </w:r>
          </w:p>
        </w:tc>
        <w:tc>
          <w:tcPr>
            <w:cnfStyle w:val="000001010000"/>
            <w:tcW w:w="2126" w:type="dxa"/>
            <w:tcBorders>
              <w:top w:val="single" w:color="auto" w:sz="4" w:space="0"/>
              <w:left w:val="single" w:color="00000a" w:sz="6" w:space="0"/>
              <w:bottom w:val="single" w:color="auto" w:sz="4"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197"/>
        </w:trPr>
        <w:tc>
          <w:tcPr>
            <w:cnfStyle w:val="001000100000"/>
            <w:tcW w:w="738" w:type="dxa"/>
            <w:tcBorders>
              <w:top w:val="single" w:color="auto" w:sz="4" w:space="0"/>
              <w:left w:val="single" w:color="00000a" w:sz="6" w:space="0"/>
              <w:bottom w:val="single" w:color="auto" w:sz="4" w:space="0"/>
              <w:right w:val="single" w:color="00000a" w:sz="6" w:space="0"/>
            </w:tcBorders>
            <w:shd w:val="clear" w:color="auto" w:fill="ffffff"/>
            <w:tcMar>
              <w:top w:w="0" w:type="dxa"/>
              <w:left w:w="29" w:type="dxa"/>
              <w:bottom w:w="0" w:type="dxa"/>
              <w:right w:w="43" w:type="dxa"/>
            </w:tcMar>
          </w:tcPr>
          <w:p>
            <w:pPr>
              <w:pStyle w:val="TableParagraph"/>
              <w:rPr/>
            </w:pPr>
            <w:r>
              <w:t>13</w:t>
            </w:r>
          </w:p>
        </w:tc>
        <w:tc>
          <w:tcPr>
            <w:cnfStyle w:val="000010100000"/>
            <w:tcW w:w="7655" w:type="dxa"/>
            <w:tcBorders>
              <w:top w:val="single" w:color="auto" w:sz="4" w:space="0"/>
              <w:left w:val="single" w:color="00000a" w:sz="6" w:space="0"/>
              <w:bottom w:val="single" w:color="auto" w:sz="4" w:space="0"/>
              <w:right w:val="single" w:color="00000a" w:sz="6" w:space="0"/>
            </w:tcBorders>
            <w:shd w:val="clear" w:color="auto" w:fill="ffffff"/>
            <w:tcMar>
              <w:top w:w="0" w:type="dxa"/>
              <w:left w:w="29" w:type="dxa"/>
              <w:bottom w:w="0" w:type="dxa"/>
              <w:right w:w="43" w:type="dxa"/>
            </w:tcMar>
          </w:tcPr>
          <w:p>
            <w:pPr>
              <w:pStyle w:val="TableParagraph"/>
              <w:rPr/>
            </w:pPr>
            <w:r>
              <w:t xml:space="preserve">Разгадай секрет: головоломки, игры арифметические фокусы </w:t>
            </w:r>
          </w:p>
        </w:tc>
        <w:tc>
          <w:tcPr>
            <w:cnfStyle w:val="000001100000"/>
            <w:tcW w:w="2126" w:type="dxa"/>
            <w:tcBorders>
              <w:top w:val="single" w:color="auto" w:sz="4" w:space="0"/>
              <w:left w:val="single" w:color="00000a" w:sz="6" w:space="0"/>
              <w:bottom w:val="single" w:color="auto" w:sz="4"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100"/>
        </w:trPr>
        <w:tc>
          <w:tcPr>
            <w:cnfStyle w:val="001000010000"/>
            <w:tcW w:w="738" w:type="dxa"/>
            <w:vMerge w:val="restart"/>
            <w:tcBorders>
              <w:top w:val="single" w:color="auto" w:sz="4"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14</w:t>
            </w:r>
          </w:p>
        </w:tc>
        <w:tc>
          <w:tcPr>
            <w:cnfStyle w:val="000010010000"/>
            <w:tcW w:w="7655" w:type="dxa"/>
            <w:vMerge w:val="restart"/>
            <w:tcBorders>
              <w:top w:val="single" w:color="auto" w:sz="4"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 xml:space="preserve">Задачи в картинках. </w:t>
            </w:r>
          </w:p>
          <w:p>
            <w:pPr>
              <w:pStyle w:val="TableParagraph"/>
              <w:rPr/>
            </w:pPr>
            <w:r>
              <w:t>Старинные задачи .</w:t>
            </w:r>
          </w:p>
        </w:tc>
        <w:tc>
          <w:tcPr>
            <w:cnfStyle w:val="000001010000"/>
            <w:tcW w:w="2126" w:type="dxa"/>
            <w:tcBorders>
              <w:top w:val="single" w:color="auto" w:sz="4" w:space="0"/>
              <w:left w:val="single" w:color="00000a" w:sz="6" w:space="0"/>
              <w:bottom w:val="single" w:color="auto" w:sz="4"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132"/>
        </w:trPr>
        <w:tc>
          <w:tcPr>
            <w:cnfStyle w:val="001000100000"/>
            <w:tcW w:w="738" w:type="dxa"/>
            <w:vMerge w:val="continue"/>
            <w:tcBorders>
              <w:left w:val="single" w:color="00000a" w:sz="6" w:space="0"/>
              <w:bottom w:val="single" w:color="auto" w:sz="4" w:space="0"/>
              <w:right w:val="single" w:color="00000a" w:sz="6" w:space="0"/>
            </w:tcBorders>
            <w:shd w:val="clear" w:color="auto" w:fill="ffffff"/>
            <w:tcMar>
              <w:top w:w="0" w:type="dxa"/>
              <w:left w:w="29" w:type="dxa"/>
              <w:bottom w:w="0" w:type="dxa"/>
              <w:right w:w="43" w:type="dxa"/>
            </w:tcMar>
          </w:tcPr>
          <w:p>
            <w:pPr>
              <w:pStyle w:val="TableParagraph"/>
              <w:rPr/>
            </w:pPr>
          </w:p>
        </w:tc>
        <w:tc>
          <w:tcPr>
            <w:cnfStyle w:val="000010100000"/>
            <w:tcW w:w="7655" w:type="dxa"/>
            <w:vMerge w:val="continue"/>
            <w:tcBorders>
              <w:left w:val="single" w:color="00000a" w:sz="6" w:space="0"/>
              <w:bottom w:val="single" w:color="auto" w:sz="4" w:space="0"/>
              <w:right w:val="single" w:color="00000a" w:sz="6" w:space="0"/>
            </w:tcBorders>
            <w:shd w:val="clear" w:color="auto" w:fill="ffffff"/>
            <w:tcMar>
              <w:top w:w="0" w:type="dxa"/>
              <w:left w:w="29" w:type="dxa"/>
              <w:bottom w:w="0" w:type="dxa"/>
              <w:right w:w="43" w:type="dxa"/>
            </w:tcMar>
          </w:tcPr>
          <w:p>
            <w:pPr>
              <w:pStyle w:val="TableParagraph"/>
              <w:rPr/>
            </w:pPr>
          </w:p>
        </w:tc>
        <w:tc>
          <w:tcPr>
            <w:cnfStyle w:val="000001100000"/>
            <w:tcW w:w="2126" w:type="dxa"/>
            <w:tcBorders>
              <w:top w:val="single" w:color="auto" w:sz="4" w:space="0"/>
              <w:left w:val="single" w:color="00000a" w:sz="6" w:space="0"/>
              <w:bottom w:val="single" w:color="auto" w:sz="4" w:space="0"/>
              <w:right w:val="single" w:color="00000a" w:sz="6" w:space="0"/>
            </w:tcBorders>
            <w:shd w:val="clear" w:color="auto" w:fill="ffffff"/>
            <w:tcMar>
              <w:top w:w="0" w:type="dxa"/>
              <w:left w:w="29" w:type="dxa"/>
              <w:bottom w:w="0" w:type="dxa"/>
              <w:right w:w="43" w:type="dxa"/>
            </w:tcMar>
          </w:tcPr>
          <w:p>
            <w:pPr>
              <w:pStyle w:val="TableParagraph"/>
              <w:rPr/>
            </w:pPr>
          </w:p>
        </w:tc>
      </w:tr>
      <w:tr>
        <w:trPr>
          <w:trHeight w:val="255"/>
        </w:trPr>
        <w:tc>
          <w:tcPr>
            <w:cnfStyle w:val="001000010000"/>
            <w:tcW w:w="738" w:type="dxa"/>
            <w:vMerge w:val="restart"/>
            <w:tcBorders>
              <w:top w:val="single" w:color="auto" w:sz="4"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15</w:t>
            </w:r>
          </w:p>
        </w:tc>
        <w:tc>
          <w:tcPr>
            <w:cnfStyle w:val="000010010000"/>
            <w:tcW w:w="7655" w:type="dxa"/>
            <w:tcBorders>
              <w:top w:val="single" w:color="auto" w:sz="4" w:space="0"/>
              <w:left w:val="single" w:color="00000a" w:sz="6" w:space="0"/>
              <w:bottom w:val="single" w:color="auto" w:sz="4" w:space="0"/>
              <w:right w:val="single" w:color="00000a" w:sz="6" w:space="0"/>
            </w:tcBorders>
            <w:shd w:val="clear" w:color="auto" w:fill="ffffff"/>
            <w:tcMar>
              <w:top w:w="0" w:type="dxa"/>
              <w:left w:w="29" w:type="dxa"/>
              <w:bottom w:w="0" w:type="dxa"/>
              <w:right w:w="43" w:type="dxa"/>
            </w:tcMar>
          </w:tcPr>
          <w:p>
            <w:pPr>
              <w:pStyle w:val="TableParagraph"/>
              <w:rPr/>
            </w:pPr>
            <w:r>
              <w:t xml:space="preserve">В стране Геометрия: поработай линейкой и циркулем. </w:t>
            </w:r>
          </w:p>
        </w:tc>
        <w:tc>
          <w:tcPr>
            <w:cnfStyle w:val="000001010000"/>
            <w:tcW w:w="2126" w:type="dxa"/>
            <w:vMerge w:val="restart"/>
            <w:tcBorders>
              <w:top w:val="single" w:color="auto" w:sz="4"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tc>
      </w:tr>
      <w:tr>
        <w:trPr>
          <w:trHeight w:val="506"/>
        </w:trPr>
        <w:tc>
          <w:tcPr>
            <w:cnfStyle w:val="001000100000"/>
            <w:tcW w:w="738" w:type="dxa"/>
            <w:vMerge w:val="continue"/>
            <w:tcBorders>
              <w:left w:val="single" w:color="00000a" w:sz="6" w:space="0"/>
              <w:bottom w:val="single" w:color="auto" w:sz="4" w:space="0"/>
              <w:right w:val="single" w:color="00000a" w:sz="6" w:space="0"/>
            </w:tcBorders>
            <w:shd w:val="clear" w:color="auto" w:fill="ffffff"/>
            <w:tcMar>
              <w:top w:w="0" w:type="dxa"/>
              <w:left w:w="29" w:type="dxa"/>
              <w:bottom w:w="0" w:type="dxa"/>
              <w:right w:w="43" w:type="dxa"/>
            </w:tcMar>
          </w:tcPr>
          <w:p>
            <w:pPr>
              <w:pStyle w:val="TableParagraph"/>
              <w:rPr/>
            </w:pPr>
          </w:p>
        </w:tc>
        <w:tc>
          <w:tcPr>
            <w:cnfStyle w:val="000010100000"/>
            <w:tcW w:w="7655" w:type="dxa"/>
            <w:tcBorders>
              <w:top w:val="single" w:color="auto" w:sz="4" w:space="0"/>
              <w:left w:val="single" w:color="00000a" w:sz="6" w:space="0"/>
              <w:bottom w:val="single" w:color="auto" w:sz="4" w:space="0"/>
              <w:right w:val="single" w:color="00000a" w:sz="6" w:space="0"/>
            </w:tcBorders>
            <w:shd w:val="clear" w:color="auto" w:fill="ffffff"/>
            <w:tcMar>
              <w:top w:w="0" w:type="dxa"/>
              <w:left w:w="29" w:type="dxa"/>
              <w:bottom w:w="0" w:type="dxa"/>
              <w:right w:w="43" w:type="dxa"/>
            </w:tcMar>
          </w:tcPr>
          <w:p>
            <w:pPr>
              <w:pStyle w:val="TableParagraph"/>
              <w:rPr/>
            </w:pPr>
            <w:r>
              <w:t>Построение треугольника по трём заданным сторонам .</w:t>
            </w:r>
          </w:p>
          <w:p>
            <w:pPr>
              <w:pStyle w:val="TableParagraph"/>
              <w:rPr/>
            </w:pPr>
            <w:r>
              <w:t>Игра «Пентамино» .</w:t>
            </w:r>
          </w:p>
        </w:tc>
        <w:tc>
          <w:tcPr>
            <w:cnfStyle w:val="000001100000"/>
            <w:tcW w:w="2126" w:type="dxa"/>
            <w:vMerge w:val="continue"/>
            <w:tcBorders>
              <w:left w:val="single" w:color="00000a" w:sz="6" w:space="0"/>
              <w:bottom w:val="single" w:color="auto" w:sz="4" w:space="0"/>
              <w:right w:val="single" w:color="00000a" w:sz="6" w:space="0"/>
            </w:tcBorders>
            <w:shd w:val="clear" w:color="auto" w:fill="ffffff"/>
            <w:tcMar>
              <w:top w:w="0" w:type="dxa"/>
              <w:left w:w="29" w:type="dxa"/>
              <w:bottom w:w="0" w:type="dxa"/>
              <w:right w:w="43" w:type="dxa"/>
            </w:tcMar>
          </w:tcPr>
          <w:p>
            <w:pPr>
              <w:pStyle w:val="TableParagraph"/>
              <w:rPr>
                <w:b/>
                <w:bCs/>
              </w:rPr>
            </w:pPr>
          </w:p>
        </w:tc>
      </w:tr>
      <w:tr>
        <w:trPr>
          <w:trHeight w:val="519"/>
        </w:trPr>
        <w:tc>
          <w:tcPr>
            <w:cnfStyle w:val="001000010000"/>
            <w:tcW w:w="738" w:type="dxa"/>
            <w:tcBorders>
              <w:top w:val="single" w:color="auto" w:sz="4"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16</w:t>
            </w:r>
          </w:p>
        </w:tc>
        <w:tc>
          <w:tcPr>
            <w:cnfStyle w:val="000010010000"/>
            <w:tcW w:w="7655" w:type="dxa"/>
            <w:tcBorders>
              <w:top w:val="single" w:color="auto" w:sz="4"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Решение логических задач .</w:t>
            </w:r>
          </w:p>
          <w:p>
            <w:pPr>
              <w:pStyle w:val="TableParagraph"/>
              <w:rPr/>
            </w:pPr>
            <w:r>
              <w:t>Математические игры .</w:t>
            </w:r>
          </w:p>
        </w:tc>
        <w:tc>
          <w:tcPr>
            <w:cnfStyle w:val="000001010000"/>
            <w:tcW w:w="2126" w:type="dxa"/>
            <w:tcBorders>
              <w:top w:val="single" w:color="auto" w:sz="4"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rPr>
                <w:b/>
                <w:bCs/>
              </w:rPr>
              <w:t>1 ч</w:t>
            </w:r>
          </w:p>
          <w:p>
            <w:pPr>
              <w:pStyle w:val="TableParagraph"/>
              <w:rPr>
                <w:b/>
                <w:bCs/>
              </w:rPr>
            </w:pPr>
          </w:p>
        </w:tc>
      </w:tr>
      <w:tr>
        <w:trPr>
          <w:trHeight w:val="516"/>
        </w:trPr>
        <w:tc>
          <w:tcPr>
            <w:cnfStyle w:val="001000100000"/>
            <w:tcW w:w="738" w:type="dxa"/>
            <w:tcBorders>
              <w:top w:val="single" w:color="auto" w:sz="4"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17</w:t>
            </w:r>
          </w:p>
        </w:tc>
        <w:tc>
          <w:tcPr>
            <w:cnfStyle w:val="000010100000"/>
            <w:tcW w:w="7655" w:type="dxa"/>
            <w:tcBorders>
              <w:top w:val="single" w:color="auto" w:sz="4"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pPr>
            <w:r>
              <w:t>Конкурс знатоков .</w:t>
            </w:r>
          </w:p>
          <w:p>
            <w:pPr>
              <w:pStyle w:val="TableParagraph"/>
              <w:rPr/>
            </w:pPr>
            <w:r>
              <w:t>Итоговое занятие .</w:t>
            </w:r>
          </w:p>
        </w:tc>
        <w:tc>
          <w:tcPr>
            <w:cnfStyle w:val="000001100000"/>
            <w:tcW w:w="2126" w:type="dxa"/>
            <w:tcBorders>
              <w:top w:val="single" w:color="auto" w:sz="4" w:space="0"/>
              <w:left w:val="single" w:color="00000a" w:sz="6" w:space="0"/>
              <w:right w:val="single" w:color="00000a" w:sz="6" w:space="0"/>
            </w:tcBorders>
            <w:shd w:val="clear" w:color="auto" w:fill="ffffff"/>
            <w:tcMar>
              <w:top w:w="0" w:type="dxa"/>
              <w:left w:w="29" w:type="dxa"/>
              <w:bottom w:w="0" w:type="dxa"/>
              <w:right w:w="43" w:type="dxa"/>
            </w:tcMar>
          </w:tcPr>
          <w:p>
            <w:pPr>
              <w:pStyle w:val="TableParagraph"/>
              <w:rPr>
                <w:b/>
                <w:bCs/>
              </w:rPr>
            </w:pPr>
            <w:r>
              <w:rPr>
                <w:b/>
                <w:bCs/>
              </w:rPr>
              <w:t>1 ч</w:t>
            </w:r>
          </w:p>
        </w:tc>
      </w:tr>
      <w:tr>
        <w:trPr>
          <w:trHeight w:val="59"/>
        </w:trPr>
        <w:tc>
          <w:tcPr>
            <w:cnfStyle w:val="001000010000"/>
            <w:tcW w:w="738"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pPr>
          </w:p>
        </w:tc>
        <w:tc>
          <w:tcPr>
            <w:cnfStyle w:val="000010010000"/>
            <w:tcW w:w="7655"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b/>
                <w:bCs/>
              </w:rPr>
            </w:pPr>
            <w:r>
              <w:rPr>
                <w:b/>
                <w:bCs/>
              </w:rPr>
              <w:t xml:space="preserve">Итого </w:t>
            </w:r>
          </w:p>
        </w:tc>
        <w:tc>
          <w:tcPr>
            <w:cnfStyle w:val="000001010000"/>
            <w:tcW w:w="2126" w:type="dxa"/>
            <w:tcBorders>
              <w:top w:val="single" w:color="00000a" w:sz="6" w:space="0"/>
              <w:left w:val="single" w:color="00000a" w:sz="6" w:space="0"/>
              <w:bottom w:val="single" w:color="00000a" w:sz="6" w:space="0"/>
              <w:right w:val="single" w:color="00000a" w:sz="6" w:space="0"/>
            </w:tcBorders>
            <w:shd w:val="clear" w:color="auto" w:fill="ffffff"/>
            <w:tcMar>
              <w:top w:w="0" w:type="dxa"/>
              <w:left w:w="29" w:type="dxa"/>
              <w:bottom w:w="0" w:type="dxa"/>
              <w:right w:w="43" w:type="dxa"/>
            </w:tcMar>
          </w:tcPr>
          <w:p>
            <w:pPr>
              <w:pStyle w:val="TableParagraph"/>
              <w:rPr>
                <w:b/>
                <w:bCs/>
              </w:rPr>
            </w:pPr>
            <w:r>
              <w:rPr>
                <w:b/>
              </w:rPr>
              <w:t>17</w:t>
            </w:r>
            <w:r>
              <w:rPr>
                <w:b/>
              </w:rPr>
              <w:t xml:space="preserve"> ч</w:t>
            </w:r>
          </w:p>
        </w:tc>
      </w:tr>
    </w:tbl>
    <w:p>
      <w:pPr>
        <w:pStyle w:val="NoSpacing"/>
        <w:jc w:val="both"/>
        <w:rPr>
          <w:rFonts w:ascii="Times New Roman" w:hAnsi="Times New Roman"/>
          <w:b/>
          <w:sz w:val="28"/>
          <w:szCs w:val="28"/>
        </w:rPr>
      </w:pPr>
    </w:p>
    <w:p>
      <w:pPr>
        <w:pStyle w:val="NoSpacing"/>
        <w:jc w:val="both"/>
        <w:rPr>
          <w:rFonts w:ascii="Times New Roman" w:hAnsi="Times New Roman"/>
          <w:b/>
          <w:sz w:val="28"/>
          <w:szCs w:val="28"/>
          <w:lang w:val="en-US"/>
        </w:rPr>
      </w:pPr>
    </w:p>
    <w:p>
      <w:pPr>
        <w:spacing w:after="0" w:line="240" w:lineRule="auto"/>
        <w:jc w:val="center"/>
        <w:rPr>
          <w:rFonts w:ascii="Times New Roman"/>
          <w:b/>
          <w:bCs/>
          <w:spacing w:val="-2"/>
          <w:sz w:val="28"/>
          <w:szCs w:val="28"/>
        </w:rPr>
      </w:pPr>
      <w:r>
        <w:rPr>
          <w:rFonts w:ascii="Times New Roman" w:cs="Times New Roman" w:hAnsi="Times New Roman"/>
          <w:b/>
          <w:sz w:val="28"/>
          <w:szCs w:val="28"/>
        </w:rPr>
        <w:t>2.2.Программа формирования УУД у обучающихся</w:t>
      </w:r>
    </w:p>
    <w:p>
      <w:pPr>
        <w:spacing w:before="100" w:after="120" w:line="240" w:lineRule="auto"/>
        <w:ind w:left="3797"/>
        <w:rPr>
          <w:rFonts w:ascii="Times New Roman" w:cs="Times New Roman" w:hAnsi="Times New Roman"/>
          <w:b/>
          <w:sz w:val="24"/>
          <w:szCs w:val="24"/>
        </w:rPr>
      </w:pPr>
      <w:r>
        <w:rPr>
          <w:rFonts w:ascii="Times New Roman" w:cs="Times New Roman" w:hAnsi="Times New Roman"/>
          <w:b/>
          <w:sz w:val="24"/>
          <w:szCs w:val="24"/>
        </w:rPr>
        <w:t>2.2.1.Целевой раздел</w:t>
      </w:r>
    </w:p>
    <w:p>
      <w:pPr>
        <w:spacing w:before="100" w:after="120" w:line="240" w:lineRule="auto"/>
        <w:ind w:left="3797"/>
        <w:rPr>
          <w:rFonts w:ascii="Times New Roman" w:cs="Times New Roman" w:hAnsi="Times New Roman"/>
          <w:b/>
          <w:sz w:val="24"/>
          <w:szCs w:val="24"/>
        </w:rPr>
      </w:pPr>
      <w:r>
        <w:rPr>
          <w:rFonts w:ascii="Times New Roman" w:cs="Times New Roman" w:hAnsi="Times New Roman"/>
          <w:b/>
          <w:sz w:val="24"/>
          <w:szCs w:val="24"/>
        </w:rPr>
        <w:t>Пояснительная</w:t>
      </w:r>
      <w:r>
        <w:rPr>
          <w:rFonts w:ascii="Times New Roman" w:cs="Times New Roman" w:hAnsi="Times New Roman"/>
          <w:b/>
          <w:spacing w:val="-1"/>
          <w:sz w:val="24"/>
          <w:szCs w:val="24"/>
        </w:rPr>
        <w:t xml:space="preserve"> </w:t>
      </w:r>
      <w:r>
        <w:rPr>
          <w:rFonts w:ascii="Times New Roman" w:cs="Times New Roman" w:hAnsi="Times New Roman"/>
          <w:b/>
          <w:sz w:val="24"/>
          <w:szCs w:val="24"/>
        </w:rPr>
        <w:t>записка.</w:t>
      </w:r>
    </w:p>
    <w:p>
      <w:pPr>
        <w:pStyle w:val="BodyText"/>
        <w:ind w:left="612" w:right="232" w:firstLine="348"/>
        <w:jc w:val="both"/>
        <w:rPr/>
      </w:pPr>
      <w:r>
        <w:t>Программа формирования универсальных учебных действий на уровне начального общего</w:t>
      </w:r>
      <w:r>
        <w:rPr>
          <w:spacing w:val="1"/>
        </w:rPr>
        <w:t xml:space="preserve"> </w:t>
      </w:r>
      <w:r>
        <w:t>образования</w:t>
      </w:r>
      <w:r>
        <w:rPr>
          <w:spacing w:val="1"/>
        </w:rPr>
        <w:t xml:space="preserve"> </w:t>
      </w:r>
      <w:r>
        <w:t>конкретизирует</w:t>
      </w:r>
      <w:r>
        <w:rPr>
          <w:spacing w:val="1"/>
        </w:rPr>
        <w:t xml:space="preserve"> </w:t>
      </w:r>
      <w:r>
        <w:t>требования</w:t>
      </w:r>
      <w:r>
        <w:rPr>
          <w:spacing w:val="1"/>
        </w:rPr>
        <w:t xml:space="preserve"> </w:t>
      </w:r>
      <w:r>
        <w:t>ФГОС</w:t>
      </w:r>
      <w:r>
        <w:rPr>
          <w:spacing w:val="1"/>
        </w:rPr>
        <w:t xml:space="preserve"> </w:t>
      </w:r>
      <w:r>
        <w:t>НОО</w:t>
      </w:r>
      <w:r>
        <w:rPr>
          <w:spacing w:val="1"/>
        </w:rPr>
        <w:t xml:space="preserve"> </w:t>
      </w:r>
      <w:r>
        <w:t>к</w:t>
      </w:r>
      <w:r>
        <w:rPr>
          <w:spacing w:val="1"/>
        </w:rPr>
        <w:t xml:space="preserve"> </w:t>
      </w:r>
      <w:r>
        <w:t>личностным</w:t>
      </w:r>
      <w:r>
        <w:rPr>
          <w:spacing w:val="1"/>
        </w:rPr>
        <w:t xml:space="preserve"> </w:t>
      </w:r>
      <w:r>
        <w:t>и</w:t>
      </w:r>
      <w:r>
        <w:rPr>
          <w:spacing w:val="1"/>
        </w:rPr>
        <w:t xml:space="preserve"> </w:t>
      </w:r>
      <w:r>
        <w:t>метапредметным</w:t>
      </w:r>
      <w:r>
        <w:rPr>
          <w:spacing w:val="1"/>
        </w:rPr>
        <w:t xml:space="preserve"> </w:t>
      </w:r>
      <w:r>
        <w:t>результатам освоения основной образовательной программы начального общего образования,</w:t>
      </w:r>
      <w:r>
        <w:rPr>
          <w:spacing w:val="1"/>
        </w:rPr>
        <w:t xml:space="preserve"> </w:t>
      </w:r>
      <w:r>
        <w:t>дополняет</w:t>
      </w:r>
      <w:r>
        <w:rPr>
          <w:spacing w:val="1"/>
        </w:rPr>
        <w:t xml:space="preserve"> </w:t>
      </w:r>
      <w:r>
        <w:t>традиционное</w:t>
      </w:r>
      <w:r>
        <w:rPr>
          <w:spacing w:val="1"/>
        </w:rPr>
        <w:t xml:space="preserve"> </w:t>
      </w:r>
      <w:r>
        <w:t>содержание</w:t>
      </w:r>
      <w:r>
        <w:rPr>
          <w:spacing w:val="1"/>
        </w:rPr>
        <w:t xml:space="preserve"> </w:t>
      </w:r>
      <w:r>
        <w:t>образовательно­воспитательных</w:t>
      </w:r>
      <w:r>
        <w:rPr>
          <w:spacing w:val="1"/>
        </w:rPr>
        <w:t xml:space="preserve"> </w:t>
      </w:r>
      <w:r>
        <w:t>программ</w:t>
      </w:r>
      <w:r>
        <w:rPr>
          <w:spacing w:val="1"/>
        </w:rPr>
        <w:t xml:space="preserve"> </w:t>
      </w:r>
      <w:r>
        <w:t>и</w:t>
      </w:r>
      <w:r>
        <w:rPr>
          <w:spacing w:val="1"/>
        </w:rPr>
        <w:t xml:space="preserve"> </w:t>
      </w:r>
      <w:r>
        <w:t>служит</w:t>
      </w:r>
      <w:r>
        <w:rPr>
          <w:spacing w:val="1"/>
        </w:rPr>
        <w:t xml:space="preserve"> </w:t>
      </w:r>
      <w:r>
        <w:t>основой</w:t>
      </w:r>
      <w:r>
        <w:rPr>
          <w:spacing w:val="-2"/>
        </w:rPr>
        <w:t xml:space="preserve"> </w:t>
      </w:r>
      <w:r>
        <w:t>для разработки</w:t>
      </w:r>
      <w:r>
        <w:rPr>
          <w:spacing w:val="-3"/>
        </w:rPr>
        <w:t xml:space="preserve"> </w:t>
      </w:r>
      <w:r>
        <w:t>примерных</w:t>
      </w:r>
      <w:r>
        <w:rPr>
          <w:spacing w:val="-1"/>
        </w:rPr>
        <w:t xml:space="preserve"> </w:t>
      </w:r>
      <w:r>
        <w:t>программ</w:t>
      </w:r>
      <w:r>
        <w:rPr>
          <w:spacing w:val="-1"/>
        </w:rPr>
        <w:t xml:space="preserve"> </w:t>
      </w:r>
      <w:r>
        <w:t>учебных</w:t>
      </w:r>
      <w:r>
        <w:rPr>
          <w:spacing w:val="-2"/>
        </w:rPr>
        <w:t xml:space="preserve"> </w:t>
      </w:r>
      <w:r>
        <w:t>предметов,</w:t>
      </w:r>
      <w:r>
        <w:rPr>
          <w:spacing w:val="-1"/>
        </w:rPr>
        <w:t xml:space="preserve"> </w:t>
      </w:r>
      <w:r>
        <w:t>курсов,</w:t>
      </w:r>
      <w:r>
        <w:rPr>
          <w:spacing w:val="-1"/>
        </w:rPr>
        <w:t xml:space="preserve"> </w:t>
      </w:r>
      <w:r>
        <w:t>дисциплин.</w:t>
      </w:r>
    </w:p>
    <w:p>
      <w:pPr>
        <w:pStyle w:val="BodyText"/>
        <w:ind w:left="612" w:right="226" w:firstLine="348"/>
        <w:jc w:val="both"/>
        <w:rPr/>
      </w:pPr>
      <w:r>
        <w:t>Программа</w:t>
      </w:r>
      <w:r>
        <w:rPr>
          <w:spacing w:val="1"/>
        </w:rPr>
        <w:t xml:space="preserve"> </w:t>
      </w:r>
      <w:r>
        <w:t>разработана</w:t>
      </w:r>
      <w:r>
        <w:rPr>
          <w:spacing w:val="1"/>
        </w:rPr>
        <w:t xml:space="preserve"> </w:t>
      </w:r>
      <w:r>
        <w:t>на</w:t>
      </w:r>
      <w:r>
        <w:rPr>
          <w:spacing w:val="1"/>
        </w:rPr>
        <w:t xml:space="preserve"> </w:t>
      </w:r>
      <w:r>
        <w:t>основе</w:t>
      </w:r>
      <w:r>
        <w:rPr>
          <w:spacing w:val="1"/>
        </w:rPr>
        <w:t xml:space="preserve"> </w:t>
      </w:r>
      <w:r>
        <w:t>ФГОС</w:t>
      </w:r>
      <w:r>
        <w:rPr>
          <w:spacing w:val="1"/>
        </w:rPr>
        <w:t xml:space="preserve"> </w:t>
      </w:r>
      <w:r>
        <w:t>начального</w:t>
      </w:r>
      <w:r>
        <w:rPr>
          <w:spacing w:val="1"/>
        </w:rPr>
        <w:t xml:space="preserve"> </w:t>
      </w:r>
      <w:r>
        <w:t>общего</w:t>
      </w:r>
      <w:r>
        <w:rPr>
          <w:spacing w:val="1"/>
        </w:rPr>
        <w:t xml:space="preserve"> </w:t>
      </w:r>
      <w:r>
        <w:t>образования и</w:t>
      </w:r>
      <w:r>
        <w:rPr>
          <w:spacing w:val="1"/>
        </w:rPr>
        <w:t xml:space="preserve"> </w:t>
      </w:r>
      <w:r>
        <w:t>примерной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Использованы</w:t>
      </w:r>
      <w:r>
        <w:rPr>
          <w:spacing w:val="1"/>
        </w:rPr>
        <w:t xml:space="preserve"> </w:t>
      </w:r>
      <w:r>
        <w:t>методические пособия:</w:t>
      </w:r>
    </w:p>
    <w:p>
      <w:pPr>
        <w:pStyle w:val="ListParagraph"/>
        <w:widowControl w:val="off"/>
        <w:numPr>
          <w:ilvl w:val="0"/>
          <w:numId w:val="241"/>
        </w:numPr>
        <w:tabs>
          <w:tab w:val="left" w:pos="909"/>
        </w:tabs>
        <w:spacing w:after="0" w:line="240" w:lineRule="auto"/>
        <w:ind w:right="231" w:firstLine="0"/>
        <w:contextualSpacing w:val="off"/>
        <w:jc w:val="both"/>
        <w:rPr>
          <w:rFonts w:ascii="Times New Roman"/>
        </w:rPr>
      </w:pPr>
      <w:r>
        <w:rPr>
          <w:rFonts w:ascii="Times New Roman"/>
        </w:rPr>
        <w:t>Как проектировать универсальные учебные действия в начальной школе: от действия к</w:t>
      </w:r>
      <w:r>
        <w:rPr>
          <w:rFonts w:ascii="Times New Roman"/>
          <w:spacing w:val="1"/>
        </w:rPr>
        <w:t xml:space="preserve"> </w:t>
      </w:r>
      <w:r>
        <w:rPr>
          <w:rFonts w:ascii="Times New Roman"/>
        </w:rPr>
        <w:t>мысли</w:t>
      </w:r>
      <w:r>
        <w:rPr>
          <w:rFonts w:ascii="Times New Roman"/>
          <w:spacing w:val="-2"/>
        </w:rPr>
        <w:t xml:space="preserve"> </w:t>
      </w:r>
      <w:r>
        <w:rPr>
          <w:rFonts w:ascii="Times New Roman"/>
        </w:rPr>
        <w:t>/</w:t>
      </w:r>
      <w:r>
        <w:rPr>
          <w:rFonts w:ascii="Times New Roman"/>
          <w:spacing w:val="1"/>
        </w:rPr>
        <w:t xml:space="preserve"> </w:t>
      </w:r>
      <w:r>
        <w:rPr>
          <w:rFonts w:ascii="Times New Roman"/>
        </w:rPr>
        <w:t>Под</w:t>
      </w:r>
      <w:r>
        <w:rPr>
          <w:rFonts w:ascii="Times New Roman"/>
          <w:spacing w:val="1"/>
        </w:rPr>
        <w:t xml:space="preserve"> </w:t>
      </w:r>
      <w:r>
        <w:rPr>
          <w:rFonts w:ascii="Times New Roman"/>
        </w:rPr>
        <w:t>ред. А.Г.</w:t>
      </w:r>
      <w:r>
        <w:rPr>
          <w:rFonts w:ascii="Times New Roman"/>
          <w:spacing w:val="3"/>
        </w:rPr>
        <w:t xml:space="preserve"> </w:t>
      </w:r>
      <w:r>
        <w:rPr>
          <w:rFonts w:ascii="Times New Roman"/>
        </w:rPr>
        <w:t>Асмолова. М.,</w:t>
      </w:r>
      <w:r>
        <w:rPr>
          <w:rFonts w:ascii="Times New Roman"/>
          <w:spacing w:val="-1"/>
        </w:rPr>
        <w:t xml:space="preserve"> </w:t>
      </w:r>
      <w:r>
        <w:rPr>
          <w:rFonts w:ascii="Times New Roman"/>
        </w:rPr>
        <w:t>2008.</w:t>
      </w:r>
    </w:p>
    <w:p>
      <w:pPr>
        <w:pStyle w:val="ListParagraph"/>
        <w:widowControl w:val="off"/>
        <w:numPr>
          <w:ilvl w:val="0"/>
          <w:numId w:val="241"/>
        </w:numPr>
        <w:tabs>
          <w:tab w:val="left" w:pos="905"/>
        </w:tabs>
        <w:spacing w:after="0" w:line="240" w:lineRule="auto"/>
        <w:ind w:right="223" w:firstLine="0"/>
        <w:contextualSpacing w:val="off"/>
        <w:jc w:val="both"/>
        <w:rPr>
          <w:rFonts w:ascii="Times New Roman"/>
        </w:rPr>
      </w:pPr>
      <w:r>
        <w:rPr>
          <w:rFonts w:ascii="Times New Roman"/>
          <w:i/>
        </w:rPr>
        <w:t xml:space="preserve">Запятая О.В. </w:t>
      </w:r>
      <w:r>
        <w:rPr>
          <w:rFonts w:ascii="Times New Roman"/>
        </w:rPr>
        <w:t>Умения коммуникации: формирование и диагностика в учебном процессе.</w:t>
      </w:r>
      <w:r>
        <w:rPr>
          <w:rFonts w:ascii="Times New Roman"/>
          <w:spacing w:val="1"/>
        </w:rPr>
        <w:t xml:space="preserve"> </w:t>
      </w:r>
      <w:r>
        <w:rPr>
          <w:rFonts w:ascii="Times New Roman"/>
        </w:rPr>
        <w:t>Красноярск, 2011.</w:t>
      </w:r>
    </w:p>
    <w:p>
      <w:pPr>
        <w:pStyle w:val="BodyText"/>
        <w:ind w:left="612" w:right="228" w:firstLine="348"/>
        <w:jc w:val="both"/>
        <w:rPr/>
      </w:pPr>
      <w:r>
        <w:t>Программа формирования</w:t>
      </w:r>
      <w:r>
        <w:rPr>
          <w:spacing w:val="1"/>
        </w:rPr>
        <w:t xml:space="preserve"> </w:t>
      </w:r>
      <w:r>
        <w:t>универсальных</w:t>
      </w:r>
      <w:r>
        <w:rPr>
          <w:spacing w:val="1"/>
        </w:rPr>
        <w:t xml:space="preserve"> </w:t>
      </w:r>
      <w:r>
        <w:t>учебных действий направлена на реализацию</w:t>
      </w:r>
      <w:r>
        <w:rPr>
          <w:spacing w:val="1"/>
        </w:rPr>
        <w:t xml:space="preserve"> </w:t>
      </w:r>
      <w:r>
        <w:t>системно­деятельностного</w:t>
      </w:r>
      <w:r>
        <w:rPr>
          <w:spacing w:val="1"/>
        </w:rPr>
        <w:t xml:space="preserve"> </w:t>
      </w:r>
      <w:r>
        <w:t>подхода,</w:t>
      </w:r>
      <w:r>
        <w:rPr>
          <w:spacing w:val="1"/>
        </w:rPr>
        <w:t xml:space="preserve"> </w:t>
      </w:r>
      <w:r>
        <w:t>положенного</w:t>
      </w:r>
      <w:r>
        <w:rPr>
          <w:spacing w:val="1"/>
        </w:rPr>
        <w:t xml:space="preserve"> </w:t>
      </w:r>
      <w:r>
        <w:t>в</w:t>
      </w:r>
      <w:r>
        <w:rPr>
          <w:spacing w:val="1"/>
        </w:rPr>
        <w:t xml:space="preserve"> </w:t>
      </w:r>
      <w:r>
        <w:t>основу</w:t>
      </w:r>
      <w:r>
        <w:rPr>
          <w:spacing w:val="1"/>
        </w:rPr>
        <w:t xml:space="preserve"> </w:t>
      </w:r>
      <w:r>
        <w:t>ФГОС,</w:t>
      </w:r>
      <w:r>
        <w:rPr>
          <w:spacing w:val="1"/>
        </w:rPr>
        <w:t xml:space="preserve"> </w:t>
      </w:r>
      <w:r>
        <w:t>является</w:t>
      </w:r>
      <w:r>
        <w:rPr>
          <w:spacing w:val="1"/>
        </w:rPr>
        <w:t xml:space="preserve"> </w:t>
      </w:r>
      <w:r>
        <w:t>главным</w:t>
      </w:r>
      <w:r>
        <w:rPr>
          <w:spacing w:val="1"/>
        </w:rPr>
        <w:t xml:space="preserve"> </w:t>
      </w:r>
      <w:r>
        <w:t>педагогическим</w:t>
      </w:r>
      <w:r>
        <w:rPr>
          <w:spacing w:val="1"/>
        </w:rPr>
        <w:t xml:space="preserve"> </w:t>
      </w:r>
      <w:r>
        <w:t>инструментом</w:t>
      </w:r>
      <w:r>
        <w:rPr>
          <w:spacing w:val="1"/>
        </w:rPr>
        <w:t xml:space="preserve"> </w:t>
      </w:r>
      <w:r>
        <w:t>и</w:t>
      </w:r>
      <w:r>
        <w:rPr>
          <w:spacing w:val="1"/>
        </w:rPr>
        <w:t xml:space="preserve"> </w:t>
      </w:r>
      <w:r>
        <w:t>средством</w:t>
      </w:r>
      <w:r>
        <w:rPr>
          <w:spacing w:val="1"/>
        </w:rPr>
        <w:t xml:space="preserve"> </w:t>
      </w:r>
      <w:r>
        <w:t>обеспечения</w:t>
      </w:r>
      <w:r>
        <w:rPr>
          <w:spacing w:val="1"/>
        </w:rPr>
        <w:t xml:space="preserve"> </w:t>
      </w:r>
      <w:r>
        <w:t>условий</w:t>
      </w:r>
      <w:r>
        <w:rPr>
          <w:spacing w:val="1"/>
        </w:rPr>
        <w:t xml:space="preserve"> </w:t>
      </w:r>
      <w:r>
        <w:t>для</w:t>
      </w:r>
      <w:r>
        <w:rPr>
          <w:spacing w:val="1"/>
        </w:rPr>
        <w:t xml:space="preserve"> </w:t>
      </w:r>
      <w:r>
        <w:t>формирования</w:t>
      </w:r>
      <w:r>
        <w:rPr>
          <w:spacing w:val="1"/>
        </w:rPr>
        <w:t xml:space="preserve"> </w:t>
      </w:r>
      <w:r>
        <w:t>у</w:t>
      </w:r>
      <w:r>
        <w:rPr>
          <w:spacing w:val="-57"/>
        </w:rPr>
        <w:t xml:space="preserve"> </w:t>
      </w:r>
      <w:r>
        <w:t>обучающихся</w:t>
      </w:r>
      <w:r>
        <w:rPr>
          <w:spacing w:val="1"/>
        </w:rPr>
        <w:t xml:space="preserve"> </w:t>
      </w:r>
      <w:r>
        <w:t>умения</w:t>
      </w:r>
      <w:r>
        <w:rPr>
          <w:spacing w:val="1"/>
        </w:rPr>
        <w:t xml:space="preserve"> </w:t>
      </w:r>
      <w:r>
        <w:t>учиться,</w:t>
      </w:r>
      <w:r>
        <w:rPr>
          <w:spacing w:val="1"/>
        </w:rPr>
        <w:t xml:space="preserve"> </w:t>
      </w:r>
      <w:r>
        <w:t>развития</w:t>
      </w:r>
      <w:r>
        <w:rPr>
          <w:spacing w:val="1"/>
        </w:rPr>
        <w:t xml:space="preserve"> </w:t>
      </w:r>
      <w:r>
        <w:t>способности</w:t>
      </w:r>
      <w:r>
        <w:rPr>
          <w:spacing w:val="1"/>
        </w:rPr>
        <w:t xml:space="preserve"> </w:t>
      </w:r>
      <w:r>
        <w:t>к</w:t>
      </w:r>
      <w:r>
        <w:rPr>
          <w:spacing w:val="1"/>
        </w:rPr>
        <w:t xml:space="preserve"> </w:t>
      </w:r>
      <w:r>
        <w:t>саморазвитию</w:t>
      </w:r>
      <w:r>
        <w:rPr>
          <w:spacing w:val="1"/>
        </w:rPr>
        <w:t xml:space="preserve"> </w:t>
      </w:r>
      <w:r>
        <w:t>и</w:t>
      </w:r>
      <w:r>
        <w:rPr>
          <w:spacing w:val="1"/>
        </w:rPr>
        <w:t xml:space="preserve"> </w:t>
      </w:r>
      <w:r>
        <w:t>самосовершенствованию.</w:t>
      </w:r>
      <w:r>
        <w:rPr>
          <w:spacing w:val="1"/>
        </w:rPr>
        <w:t xml:space="preserve"> </w:t>
      </w:r>
      <w:r>
        <w:t>Умение</w:t>
      </w:r>
      <w:r>
        <w:rPr>
          <w:spacing w:val="1"/>
        </w:rPr>
        <w:t xml:space="preserve"> </w:t>
      </w:r>
      <w:r>
        <w:t>учиться</w:t>
      </w:r>
      <w:r>
        <w:rPr>
          <w:spacing w:val="1"/>
        </w:rPr>
        <w:t xml:space="preserve"> </w:t>
      </w:r>
      <w:r>
        <w:t>–</w:t>
      </w:r>
      <w:r>
        <w:rPr>
          <w:spacing w:val="1"/>
        </w:rPr>
        <w:t xml:space="preserve"> </w:t>
      </w:r>
      <w:r>
        <w:t>это</w:t>
      </w:r>
      <w:r>
        <w:rPr>
          <w:spacing w:val="1"/>
        </w:rPr>
        <w:t xml:space="preserve"> </w:t>
      </w:r>
      <w:r>
        <w:t>способность</w:t>
      </w:r>
      <w:r>
        <w:rPr>
          <w:spacing w:val="1"/>
        </w:rPr>
        <w:t xml:space="preserve"> </w:t>
      </w:r>
      <w:r>
        <w:t>человека</w:t>
      </w:r>
      <w:r>
        <w:rPr>
          <w:spacing w:val="1"/>
        </w:rPr>
        <w:t xml:space="preserve"> </w:t>
      </w:r>
      <w:r>
        <w:t>объективно</w:t>
      </w:r>
      <w:r>
        <w:rPr>
          <w:spacing w:val="1"/>
        </w:rPr>
        <w:t xml:space="preserve"> </w:t>
      </w:r>
      <w:r>
        <w:t>обнаруживать, каких именно знаний и умений ему не хватает для решения актуальной для него</w:t>
      </w:r>
      <w:r>
        <w:rPr>
          <w:spacing w:val="-57"/>
        </w:rPr>
        <w:t xml:space="preserve"> </w:t>
      </w:r>
      <w:r>
        <w:t>задачи,</w:t>
      </w:r>
      <w:r>
        <w:rPr>
          <w:spacing w:val="1"/>
        </w:rPr>
        <w:t xml:space="preserve"> </w:t>
      </w:r>
      <w:r>
        <w:t>самостоятельно</w:t>
      </w:r>
      <w:r>
        <w:rPr>
          <w:spacing w:val="1"/>
        </w:rPr>
        <w:t xml:space="preserve"> </w:t>
      </w:r>
      <w:r>
        <w:t>(или</w:t>
      </w:r>
      <w:r>
        <w:rPr>
          <w:spacing w:val="1"/>
        </w:rPr>
        <w:t xml:space="preserve"> </w:t>
      </w:r>
      <w:r>
        <w:t>в</w:t>
      </w:r>
      <w:r>
        <w:rPr>
          <w:spacing w:val="1"/>
        </w:rPr>
        <w:t xml:space="preserve"> </w:t>
      </w:r>
      <w:r>
        <w:t>коллективно-распределенной</w:t>
      </w:r>
      <w:r>
        <w:rPr>
          <w:spacing w:val="1"/>
        </w:rPr>
        <w:t xml:space="preserve"> </w:t>
      </w:r>
      <w:r>
        <w:t>деятельности)</w:t>
      </w:r>
      <w:r>
        <w:rPr>
          <w:spacing w:val="1"/>
        </w:rPr>
        <w:t xml:space="preserve"> </w:t>
      </w:r>
      <w:r>
        <w:t>находить</w:t>
      </w:r>
      <w:r>
        <w:rPr>
          <w:spacing w:val="1"/>
        </w:rPr>
        <w:t xml:space="preserve"> </w:t>
      </w:r>
      <w:r>
        <w:t>недостающие знания и эффективно осваивать новые умения (способы деятельности) на их</w:t>
      </w:r>
      <w:r>
        <w:rPr>
          <w:spacing w:val="1"/>
        </w:rPr>
        <w:t xml:space="preserve"> </w:t>
      </w:r>
      <w:r>
        <w:t>основе. Сформированные универсальные учебные действия обеспечивают личности не только</w:t>
      </w:r>
      <w:r>
        <w:rPr>
          <w:spacing w:val="1"/>
        </w:rPr>
        <w:t xml:space="preserve"> </w:t>
      </w:r>
      <w:r>
        <w:t>готовность</w:t>
      </w:r>
      <w:r>
        <w:rPr>
          <w:spacing w:val="1"/>
        </w:rPr>
        <w:t xml:space="preserve"> </w:t>
      </w:r>
      <w:r>
        <w:t>и</w:t>
      </w:r>
      <w:r>
        <w:rPr>
          <w:spacing w:val="1"/>
        </w:rPr>
        <w:t xml:space="preserve"> </w:t>
      </w:r>
      <w:r>
        <w:t>способность</w:t>
      </w:r>
      <w:r>
        <w:rPr>
          <w:spacing w:val="1"/>
        </w:rPr>
        <w:t xml:space="preserve"> </w:t>
      </w:r>
      <w:r>
        <w:t>самостоятельно</w:t>
      </w:r>
      <w:r>
        <w:rPr>
          <w:spacing w:val="1"/>
        </w:rPr>
        <w:t xml:space="preserve"> </w:t>
      </w:r>
      <w:r>
        <w:t>учиться,</w:t>
      </w:r>
      <w:r>
        <w:rPr>
          <w:spacing w:val="1"/>
        </w:rPr>
        <w:t xml:space="preserve"> </w:t>
      </w:r>
      <w:r>
        <w:t>но</w:t>
      </w:r>
      <w:r>
        <w:rPr>
          <w:spacing w:val="1"/>
        </w:rPr>
        <w:t xml:space="preserve"> </w:t>
      </w:r>
      <w:r>
        <w:t>и</w:t>
      </w:r>
      <w:r>
        <w:rPr>
          <w:spacing w:val="1"/>
        </w:rPr>
        <w:t xml:space="preserve"> </w:t>
      </w:r>
      <w:r>
        <w:t>осознанно</w:t>
      </w:r>
      <w:r>
        <w:rPr>
          <w:spacing w:val="1"/>
        </w:rPr>
        <w:t xml:space="preserve"> </w:t>
      </w:r>
      <w:r>
        <w:t>решать</w:t>
      </w:r>
      <w:r>
        <w:rPr>
          <w:spacing w:val="1"/>
        </w:rPr>
        <w:t xml:space="preserve"> </w:t>
      </w:r>
      <w:r>
        <w:t>самые</w:t>
      </w:r>
      <w:r>
        <w:rPr>
          <w:spacing w:val="60"/>
        </w:rPr>
        <w:t xml:space="preserve"> </w:t>
      </w:r>
      <w:r>
        <w:t>разные</w:t>
      </w:r>
      <w:r>
        <w:rPr>
          <w:spacing w:val="1"/>
        </w:rPr>
        <w:t xml:space="preserve"> </w:t>
      </w:r>
      <w:r>
        <w:t>задачи</w:t>
      </w:r>
      <w:r>
        <w:rPr>
          <w:spacing w:val="-2"/>
        </w:rPr>
        <w:t xml:space="preserve"> </w:t>
      </w:r>
      <w:r>
        <w:t>во многих</w:t>
      </w:r>
      <w:r>
        <w:rPr>
          <w:spacing w:val="-1"/>
        </w:rPr>
        <w:t xml:space="preserve"> </w:t>
      </w:r>
      <w:r>
        <w:t>сферах человеческой</w:t>
      </w:r>
      <w:r>
        <w:rPr>
          <w:spacing w:val="-5"/>
        </w:rPr>
        <w:t xml:space="preserve"> </w:t>
      </w:r>
      <w:r>
        <w:t>жизни.</w:t>
      </w:r>
    </w:p>
    <w:p>
      <w:pPr>
        <w:pStyle w:val="BodyText"/>
        <w:ind w:left="612" w:right="232" w:firstLine="348"/>
        <w:jc w:val="both"/>
        <w:rPr/>
      </w:pPr>
      <w:r>
        <w:t>Развитие</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невозможно</w:t>
      </w:r>
      <w:r>
        <w:rPr>
          <w:spacing w:val="1"/>
        </w:rPr>
        <w:t xml:space="preserve"> </w:t>
      </w:r>
      <w:r>
        <w:t>вне</w:t>
      </w:r>
      <w:r>
        <w:rPr>
          <w:spacing w:val="1"/>
        </w:rPr>
        <w:t xml:space="preserve"> </w:t>
      </w:r>
      <w:r>
        <w:t>ситуации</w:t>
      </w:r>
      <w:r>
        <w:rPr>
          <w:spacing w:val="61"/>
        </w:rPr>
        <w:t xml:space="preserve"> </w:t>
      </w:r>
      <w:r>
        <w:t>изучения</w:t>
      </w:r>
      <w:r>
        <w:rPr>
          <w:spacing w:val="-57"/>
        </w:rPr>
        <w:t xml:space="preserve"> </w:t>
      </w:r>
      <w:r>
        <w:t>предметных знаний. Оно реализуется в условиях специально организованной образовательной</w:t>
      </w:r>
      <w:r>
        <w:rPr>
          <w:spacing w:val="1"/>
        </w:rPr>
        <w:t xml:space="preserve"> </w:t>
      </w:r>
      <w:r>
        <w:t>деятельности по освоению обучающимися конкретных предметных знаний, умений и навыков</w:t>
      </w:r>
      <w:r>
        <w:rPr>
          <w:spacing w:val="1"/>
        </w:rPr>
        <w:t xml:space="preserve"> </w:t>
      </w:r>
      <w:r>
        <w:t>в рамках отдельных школьных дисциплин. Вместе с тем, освоенные знания, умения и навыки</w:t>
      </w:r>
      <w:r>
        <w:rPr>
          <w:spacing w:val="1"/>
        </w:rPr>
        <w:t xml:space="preserve"> </w:t>
      </w:r>
      <w:r>
        <w:t>рассматриваются как поле для применения сформированных универсальных учебных действий</w:t>
      </w:r>
      <w:r>
        <w:rPr>
          <w:spacing w:val="-57"/>
        </w:rPr>
        <w:t xml:space="preserve"> </w:t>
      </w:r>
      <w:r>
        <w:t>обучающихся</w:t>
      </w:r>
      <w:r>
        <w:rPr>
          <w:spacing w:val="-1"/>
        </w:rPr>
        <w:t xml:space="preserve"> </w:t>
      </w:r>
      <w:r>
        <w:t>для решения</w:t>
      </w:r>
      <w:r>
        <w:rPr>
          <w:spacing w:val="-1"/>
        </w:rPr>
        <w:t xml:space="preserve"> </w:t>
      </w:r>
      <w:r>
        <w:t>ими</w:t>
      </w:r>
      <w:r>
        <w:rPr>
          <w:spacing w:val="-2"/>
        </w:rPr>
        <w:t xml:space="preserve"> </w:t>
      </w:r>
      <w:r>
        <w:t>широкого</w:t>
      </w:r>
      <w:r>
        <w:rPr>
          <w:spacing w:val="-1"/>
        </w:rPr>
        <w:t xml:space="preserve"> </w:t>
      </w:r>
      <w:r>
        <w:t>круга</w:t>
      </w:r>
      <w:r>
        <w:rPr>
          <w:spacing w:val="-1"/>
        </w:rPr>
        <w:t xml:space="preserve"> </w:t>
      </w:r>
      <w:r>
        <w:t>практических</w:t>
      </w:r>
      <w:r>
        <w:rPr>
          <w:spacing w:val="-1"/>
        </w:rPr>
        <w:t xml:space="preserve"> </w:t>
      </w:r>
      <w:r>
        <w:t>и</w:t>
      </w:r>
      <w:r>
        <w:rPr>
          <w:spacing w:val="-2"/>
        </w:rPr>
        <w:t xml:space="preserve"> </w:t>
      </w:r>
      <w:r>
        <w:t>познавательных</w:t>
      </w:r>
      <w:r>
        <w:rPr>
          <w:spacing w:val="-2"/>
        </w:rPr>
        <w:t xml:space="preserve"> </w:t>
      </w:r>
      <w:r>
        <w:t>задач.</w:t>
      </w:r>
    </w:p>
    <w:p>
      <w:pPr>
        <w:pStyle w:val="BodyText"/>
        <w:ind w:left="612" w:right="227" w:firstLine="348"/>
        <w:jc w:val="both"/>
        <w:rPr/>
      </w:pPr>
      <w:r>
        <w:t>Программа</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для</w:t>
      </w:r>
      <w:r>
        <w:rPr>
          <w:spacing w:val="1"/>
        </w:rPr>
        <w:t xml:space="preserve"> </w:t>
      </w:r>
      <w:r>
        <w:t>начального</w:t>
      </w:r>
      <w:r>
        <w:rPr>
          <w:spacing w:val="1"/>
        </w:rPr>
        <w:t xml:space="preserve"> </w:t>
      </w:r>
      <w:r>
        <w:t>общего</w:t>
      </w:r>
      <w:r>
        <w:rPr>
          <w:spacing w:val="1"/>
        </w:rPr>
        <w:t xml:space="preserve"> </w:t>
      </w:r>
      <w:r>
        <w:t>образования включает:</w:t>
      </w:r>
    </w:p>
    <w:p>
      <w:pPr>
        <w:pStyle w:val="ListParagraph"/>
        <w:widowControl w:val="off"/>
        <w:numPr>
          <w:ilvl w:val="0"/>
          <w:numId w:val="240"/>
        </w:numPr>
        <w:tabs>
          <w:tab w:val="left" w:pos="809"/>
        </w:tabs>
        <w:spacing w:after="0" w:line="240" w:lineRule="auto"/>
        <w:ind w:left="808" w:hanging="197"/>
        <w:contextualSpacing w:val="off"/>
        <w:jc w:val="both"/>
        <w:rPr>
          <w:rFonts w:ascii="Times New Roman"/>
        </w:rPr>
      </w:pPr>
      <w:r>
        <w:rPr>
          <w:rFonts w:ascii="Times New Roman"/>
        </w:rPr>
        <w:t>ценностные</w:t>
      </w:r>
      <w:r>
        <w:rPr>
          <w:rFonts w:ascii="Times New Roman"/>
          <w:spacing w:val="-3"/>
        </w:rPr>
        <w:t xml:space="preserve"> </w:t>
      </w:r>
      <w:r>
        <w:rPr>
          <w:rFonts w:ascii="Times New Roman"/>
        </w:rPr>
        <w:t>ориентиры</w:t>
      </w:r>
      <w:r>
        <w:rPr>
          <w:rFonts w:ascii="Times New Roman"/>
          <w:spacing w:val="-6"/>
        </w:rPr>
        <w:t xml:space="preserve"> </w:t>
      </w:r>
      <w:r>
        <w:rPr>
          <w:rFonts w:ascii="Times New Roman"/>
        </w:rPr>
        <w:t>начального</w:t>
      </w:r>
      <w:r>
        <w:rPr>
          <w:rFonts w:ascii="Times New Roman"/>
          <w:spacing w:val="-4"/>
        </w:rPr>
        <w:t xml:space="preserve"> </w:t>
      </w:r>
      <w:r>
        <w:rPr>
          <w:rFonts w:ascii="Times New Roman"/>
        </w:rPr>
        <w:t>общего</w:t>
      </w:r>
      <w:r>
        <w:rPr>
          <w:rFonts w:ascii="Times New Roman"/>
          <w:spacing w:val="-4"/>
        </w:rPr>
        <w:t xml:space="preserve"> </w:t>
      </w:r>
      <w:r>
        <w:rPr>
          <w:rFonts w:ascii="Times New Roman"/>
        </w:rPr>
        <w:t>образования;</w:t>
      </w:r>
    </w:p>
    <w:p>
      <w:pPr>
        <w:pStyle w:val="ListParagraph"/>
        <w:widowControl w:val="off"/>
        <w:numPr>
          <w:ilvl w:val="0"/>
          <w:numId w:val="240"/>
        </w:numPr>
        <w:tabs>
          <w:tab w:val="left" w:pos="797"/>
        </w:tabs>
        <w:spacing w:after="0" w:line="240" w:lineRule="auto"/>
        <w:ind w:right="236" w:firstLine="0"/>
        <w:contextualSpacing w:val="off"/>
        <w:jc w:val="both"/>
        <w:rPr>
          <w:rFonts w:ascii="Times New Roman"/>
        </w:rPr>
      </w:pPr>
      <w:r>
        <w:rPr>
          <w:rFonts w:ascii="Times New Roman"/>
        </w:rPr>
        <w:t>понятие, функции, состав и характеристики универсальных учебных действий в младшем</w:t>
      </w:r>
      <w:r>
        <w:rPr>
          <w:rFonts w:ascii="Times New Roman"/>
          <w:spacing w:val="1"/>
        </w:rPr>
        <w:t xml:space="preserve"> </w:t>
      </w:r>
      <w:r>
        <w:rPr>
          <w:rFonts w:ascii="Times New Roman"/>
        </w:rPr>
        <w:t>школьном</w:t>
      </w:r>
      <w:r>
        <w:rPr>
          <w:rFonts w:ascii="Times New Roman"/>
          <w:spacing w:val="-2"/>
        </w:rPr>
        <w:t xml:space="preserve"> </w:t>
      </w:r>
      <w:r>
        <w:rPr>
          <w:rFonts w:ascii="Times New Roman"/>
        </w:rPr>
        <w:t>возрасте;</w:t>
      </w:r>
    </w:p>
    <w:p>
      <w:pPr>
        <w:pStyle w:val="ListParagraph"/>
        <w:widowControl w:val="off"/>
        <w:numPr>
          <w:ilvl w:val="0"/>
          <w:numId w:val="240"/>
        </w:numPr>
        <w:tabs>
          <w:tab w:val="left" w:pos="841"/>
        </w:tabs>
        <w:spacing w:after="0" w:line="240" w:lineRule="auto"/>
        <w:ind w:right="229" w:firstLine="0"/>
        <w:contextualSpacing w:val="off"/>
        <w:jc w:val="both"/>
        <w:rPr>
          <w:rFonts w:ascii="Times New Roman"/>
        </w:rPr>
      </w:pPr>
      <w:r>
        <w:rPr>
          <w:rFonts w:ascii="Times New Roman"/>
        </w:rPr>
        <w:t>описание</w:t>
      </w:r>
      <w:r>
        <w:rPr>
          <w:rFonts w:ascii="Times New Roman"/>
          <w:spacing w:val="1"/>
        </w:rPr>
        <w:t xml:space="preserve"> </w:t>
      </w:r>
      <w:r>
        <w:rPr>
          <w:rFonts w:ascii="Times New Roman"/>
        </w:rPr>
        <w:t>возможностей</w:t>
      </w:r>
      <w:r>
        <w:rPr>
          <w:rFonts w:ascii="Times New Roman"/>
          <w:spacing w:val="1"/>
        </w:rPr>
        <w:t xml:space="preserve"> </w:t>
      </w:r>
      <w:r>
        <w:rPr>
          <w:rFonts w:ascii="Times New Roman"/>
        </w:rPr>
        <w:t>содержания</w:t>
      </w:r>
      <w:r>
        <w:rPr>
          <w:rFonts w:ascii="Times New Roman"/>
          <w:spacing w:val="1"/>
        </w:rPr>
        <w:t xml:space="preserve"> </w:t>
      </w:r>
      <w:r>
        <w:rPr>
          <w:rFonts w:ascii="Times New Roman"/>
        </w:rPr>
        <w:t>различных</w:t>
      </w:r>
      <w:r>
        <w:rPr>
          <w:rFonts w:ascii="Times New Roman"/>
          <w:spacing w:val="1"/>
        </w:rPr>
        <w:t xml:space="preserve"> </w:t>
      </w:r>
      <w:r>
        <w:rPr>
          <w:rFonts w:ascii="Times New Roman"/>
        </w:rPr>
        <w:t>учебных</w:t>
      </w:r>
      <w:r>
        <w:rPr>
          <w:rFonts w:ascii="Times New Roman"/>
          <w:spacing w:val="1"/>
        </w:rPr>
        <w:t xml:space="preserve"> </w:t>
      </w:r>
      <w:r>
        <w:rPr>
          <w:rFonts w:ascii="Times New Roman"/>
        </w:rPr>
        <w:t>предметов</w:t>
      </w:r>
      <w:r>
        <w:rPr>
          <w:rFonts w:ascii="Times New Roman"/>
          <w:spacing w:val="1"/>
        </w:rPr>
        <w:t xml:space="preserve"> </w:t>
      </w:r>
      <w:r>
        <w:rPr>
          <w:rFonts w:ascii="Times New Roman"/>
        </w:rPr>
        <w:t>для</w:t>
      </w:r>
      <w:r>
        <w:rPr>
          <w:rFonts w:ascii="Times New Roman"/>
          <w:spacing w:val="1"/>
        </w:rPr>
        <w:t xml:space="preserve"> </w:t>
      </w:r>
      <w:r>
        <w:rPr>
          <w:rFonts w:ascii="Times New Roman"/>
        </w:rPr>
        <w:t>формирования</w:t>
      </w:r>
      <w:r>
        <w:rPr>
          <w:rFonts w:ascii="Times New Roman"/>
          <w:spacing w:val="1"/>
        </w:rPr>
        <w:t xml:space="preserve"> </w:t>
      </w:r>
      <w:r>
        <w:rPr>
          <w:rFonts w:ascii="Times New Roman"/>
        </w:rPr>
        <w:t>универсальных</w:t>
      </w:r>
      <w:r>
        <w:rPr>
          <w:rFonts w:ascii="Times New Roman"/>
          <w:spacing w:val="2"/>
        </w:rPr>
        <w:t xml:space="preserve"> </w:t>
      </w:r>
      <w:r>
        <w:rPr>
          <w:rFonts w:ascii="Times New Roman"/>
        </w:rPr>
        <w:t>учебных действий;</w:t>
      </w:r>
    </w:p>
    <w:p>
      <w:pPr>
        <w:pStyle w:val="ListParagraph"/>
        <w:widowControl w:val="off"/>
        <w:numPr>
          <w:ilvl w:val="0"/>
          <w:numId w:val="240"/>
        </w:numPr>
        <w:tabs>
          <w:tab w:val="left" w:pos="785"/>
        </w:tabs>
        <w:spacing w:after="0" w:line="240" w:lineRule="auto"/>
        <w:ind w:right="238" w:firstLine="0"/>
        <w:contextualSpacing w:val="off"/>
        <w:jc w:val="both"/>
        <w:rPr>
          <w:rFonts w:ascii="Times New Roman"/>
        </w:rPr>
      </w:pPr>
      <w:r>
        <w:rPr>
          <w:rFonts w:ascii="Times New Roman"/>
        </w:rPr>
        <w:t>описание условий организации образовательной деятельности по освоению обучающимися</w:t>
      </w:r>
      <w:r>
        <w:rPr>
          <w:rFonts w:ascii="Times New Roman"/>
          <w:spacing w:val="1"/>
        </w:rPr>
        <w:t xml:space="preserve"> </w:t>
      </w:r>
      <w:r>
        <w:rPr>
          <w:rFonts w:ascii="Times New Roman"/>
        </w:rPr>
        <w:t>содержания</w:t>
      </w:r>
      <w:r>
        <w:rPr>
          <w:rFonts w:ascii="Times New Roman"/>
          <w:spacing w:val="-1"/>
        </w:rPr>
        <w:t xml:space="preserve"> </w:t>
      </w:r>
      <w:r>
        <w:rPr>
          <w:rFonts w:ascii="Times New Roman"/>
        </w:rPr>
        <w:t>учебных</w:t>
      </w:r>
      <w:r>
        <w:rPr>
          <w:rFonts w:ascii="Times New Roman"/>
          <w:spacing w:val="-2"/>
        </w:rPr>
        <w:t xml:space="preserve"> </w:t>
      </w:r>
      <w:r>
        <w:rPr>
          <w:rFonts w:ascii="Times New Roman"/>
        </w:rPr>
        <w:t>предметов</w:t>
      </w:r>
      <w:r>
        <w:rPr>
          <w:rFonts w:ascii="Times New Roman"/>
          <w:spacing w:val="-3"/>
        </w:rPr>
        <w:t xml:space="preserve"> </w:t>
      </w:r>
      <w:r>
        <w:rPr>
          <w:rFonts w:ascii="Times New Roman"/>
        </w:rPr>
        <w:t>с</w:t>
      </w:r>
      <w:r>
        <w:rPr>
          <w:rFonts w:ascii="Times New Roman"/>
          <w:spacing w:val="-1"/>
        </w:rPr>
        <w:t xml:space="preserve"> </w:t>
      </w:r>
      <w:r>
        <w:rPr>
          <w:rFonts w:ascii="Times New Roman"/>
        </w:rPr>
        <w:t>целью</w:t>
      </w:r>
      <w:r>
        <w:rPr>
          <w:rFonts w:ascii="Times New Roman"/>
          <w:spacing w:val="-2"/>
        </w:rPr>
        <w:t xml:space="preserve"> </w:t>
      </w:r>
      <w:r>
        <w:rPr>
          <w:rFonts w:ascii="Times New Roman"/>
        </w:rPr>
        <w:t>развития</w:t>
      </w:r>
      <w:r>
        <w:rPr>
          <w:rFonts w:ascii="Times New Roman"/>
          <w:spacing w:val="2"/>
        </w:rPr>
        <w:t xml:space="preserve"> </w:t>
      </w:r>
      <w:r>
        <w:rPr>
          <w:rFonts w:ascii="Times New Roman"/>
        </w:rPr>
        <w:t>универсальных</w:t>
      </w:r>
      <w:r>
        <w:rPr>
          <w:rFonts w:ascii="Times New Roman"/>
          <w:spacing w:val="2"/>
        </w:rPr>
        <w:t xml:space="preserve"> </w:t>
      </w:r>
      <w:r>
        <w:rPr>
          <w:rFonts w:ascii="Times New Roman"/>
        </w:rPr>
        <w:t>учебных</w:t>
      </w:r>
      <w:r>
        <w:rPr>
          <w:rFonts w:ascii="Times New Roman"/>
          <w:spacing w:val="-2"/>
        </w:rPr>
        <w:t xml:space="preserve"> </w:t>
      </w:r>
      <w:r>
        <w:rPr>
          <w:rFonts w:ascii="Times New Roman"/>
        </w:rPr>
        <w:t>действий;</w:t>
      </w:r>
    </w:p>
    <w:p>
      <w:pPr>
        <w:pStyle w:val="ListParagraph"/>
        <w:widowControl w:val="off"/>
        <w:numPr>
          <w:ilvl w:val="0"/>
          <w:numId w:val="240"/>
        </w:numPr>
        <w:tabs>
          <w:tab w:val="left" w:pos="921"/>
        </w:tabs>
        <w:spacing w:after="0" w:line="240" w:lineRule="auto"/>
        <w:ind w:right="224" w:firstLine="0"/>
        <w:contextualSpacing w:val="off"/>
        <w:jc w:val="both"/>
        <w:rPr>
          <w:rFonts w:ascii="Times New Roman"/>
        </w:rPr>
      </w:pPr>
      <w:r>
        <w:rPr>
          <w:rFonts w:ascii="Times New Roman"/>
        </w:rPr>
        <w:t>описание</w:t>
      </w:r>
      <w:r>
        <w:rPr>
          <w:rFonts w:ascii="Times New Roman"/>
          <w:spacing w:val="1"/>
        </w:rPr>
        <w:t xml:space="preserve"> </w:t>
      </w:r>
      <w:r>
        <w:rPr>
          <w:rFonts w:ascii="Times New Roman"/>
        </w:rPr>
        <w:t>условий,</w:t>
      </w:r>
      <w:r>
        <w:rPr>
          <w:rFonts w:ascii="Times New Roman"/>
          <w:spacing w:val="1"/>
        </w:rPr>
        <w:t xml:space="preserve"> </w:t>
      </w:r>
      <w:r>
        <w:rPr>
          <w:rFonts w:ascii="Times New Roman"/>
        </w:rPr>
        <w:t>обеспечивающих</w:t>
      </w:r>
      <w:r>
        <w:rPr>
          <w:rFonts w:ascii="Times New Roman"/>
          <w:spacing w:val="1"/>
        </w:rPr>
        <w:t xml:space="preserve"> </w:t>
      </w:r>
      <w:r>
        <w:rPr>
          <w:rFonts w:ascii="Times New Roman"/>
        </w:rPr>
        <w:t>преемственность</w:t>
      </w:r>
      <w:r>
        <w:rPr>
          <w:rFonts w:ascii="Times New Roman"/>
          <w:spacing w:val="1"/>
        </w:rPr>
        <w:t xml:space="preserve"> </w:t>
      </w:r>
      <w:r>
        <w:rPr>
          <w:rFonts w:ascii="Times New Roman"/>
        </w:rPr>
        <w:t>программы</w:t>
      </w:r>
      <w:r>
        <w:rPr>
          <w:rFonts w:ascii="Times New Roman"/>
          <w:spacing w:val="1"/>
        </w:rPr>
        <w:t xml:space="preserve"> </w:t>
      </w:r>
      <w:r>
        <w:rPr>
          <w:rFonts w:ascii="Times New Roman"/>
        </w:rPr>
        <w:t>формирования</w:t>
      </w:r>
      <w:r>
        <w:rPr>
          <w:rFonts w:ascii="Times New Roman"/>
          <w:spacing w:val="1"/>
        </w:rPr>
        <w:t xml:space="preserve"> </w:t>
      </w:r>
      <w:r>
        <w:rPr>
          <w:rFonts w:ascii="Times New Roman"/>
        </w:rPr>
        <w:t>у</w:t>
      </w:r>
      <w:r>
        <w:rPr>
          <w:rFonts w:ascii="Times New Roman"/>
          <w:spacing w:val="1"/>
        </w:rPr>
        <w:t xml:space="preserve"> </w:t>
      </w:r>
      <w:r>
        <w:rPr>
          <w:rFonts w:ascii="Times New Roman"/>
        </w:rPr>
        <w:t>обучающихся универсальных учебных действий при переходе от дошкольного к начальному и</w:t>
      </w:r>
      <w:r>
        <w:rPr>
          <w:rFonts w:ascii="Times New Roman"/>
          <w:spacing w:val="1"/>
        </w:rPr>
        <w:t xml:space="preserve"> </w:t>
      </w:r>
      <w:r>
        <w:rPr>
          <w:rFonts w:ascii="Times New Roman"/>
        </w:rPr>
        <w:t>от</w:t>
      </w:r>
      <w:r>
        <w:rPr>
          <w:rFonts w:ascii="Times New Roman"/>
          <w:spacing w:val="-2"/>
        </w:rPr>
        <w:t xml:space="preserve"> </w:t>
      </w:r>
      <w:r>
        <w:rPr>
          <w:rFonts w:ascii="Times New Roman"/>
        </w:rPr>
        <w:t>начального к основному</w:t>
      </w:r>
      <w:r>
        <w:rPr>
          <w:rFonts w:ascii="Times New Roman"/>
          <w:spacing w:val="-8"/>
        </w:rPr>
        <w:t xml:space="preserve"> </w:t>
      </w:r>
      <w:r>
        <w:rPr>
          <w:rFonts w:ascii="Times New Roman"/>
        </w:rPr>
        <w:t>общему</w:t>
      </w:r>
      <w:r>
        <w:rPr>
          <w:rFonts w:ascii="Times New Roman"/>
          <w:spacing w:val="-8"/>
        </w:rPr>
        <w:t xml:space="preserve"> </w:t>
      </w:r>
      <w:r>
        <w:rPr>
          <w:rFonts w:ascii="Times New Roman"/>
        </w:rPr>
        <w:t>образованию.</w:t>
      </w:r>
    </w:p>
    <w:p>
      <w:pPr>
        <w:pStyle w:val="ListParagraph"/>
        <w:widowControl w:val="off"/>
        <w:numPr>
          <w:ilvl w:val="1"/>
          <w:numId w:val="240"/>
        </w:numPr>
        <w:tabs>
          <w:tab w:val="left" w:pos="2129"/>
        </w:tabs>
        <w:spacing w:after="0" w:line="240" w:lineRule="auto"/>
        <w:contextualSpacing w:val="off"/>
        <w:jc w:val="both"/>
        <w:rPr>
          <w:rFonts w:ascii="Times New Roman"/>
          <w:b/>
        </w:rPr>
      </w:pPr>
      <w:r>
        <w:rPr>
          <w:rFonts w:ascii="Times New Roman"/>
          <w:b/>
        </w:rPr>
        <w:t>Ценностные</w:t>
      </w:r>
      <w:r>
        <w:rPr>
          <w:rFonts w:ascii="Times New Roman"/>
          <w:b/>
          <w:spacing w:val="-5"/>
        </w:rPr>
        <w:t xml:space="preserve"> </w:t>
      </w:r>
      <w:r>
        <w:rPr>
          <w:rFonts w:ascii="Times New Roman"/>
          <w:b/>
        </w:rPr>
        <w:t>ориентиры</w:t>
      </w:r>
      <w:r>
        <w:rPr>
          <w:rFonts w:ascii="Times New Roman"/>
          <w:b/>
          <w:spacing w:val="-2"/>
        </w:rPr>
        <w:t xml:space="preserve"> </w:t>
      </w:r>
      <w:r>
        <w:rPr>
          <w:rFonts w:ascii="Times New Roman"/>
          <w:b/>
        </w:rPr>
        <w:t>начального</w:t>
      </w:r>
      <w:r>
        <w:rPr>
          <w:rFonts w:ascii="Times New Roman"/>
          <w:b/>
          <w:spacing w:val="-4"/>
        </w:rPr>
        <w:t xml:space="preserve"> </w:t>
      </w:r>
      <w:r>
        <w:rPr>
          <w:rFonts w:ascii="Times New Roman"/>
          <w:b/>
        </w:rPr>
        <w:t>общего</w:t>
      </w:r>
      <w:r>
        <w:rPr>
          <w:rFonts w:ascii="Times New Roman"/>
          <w:b/>
          <w:spacing w:val="-4"/>
        </w:rPr>
        <w:t xml:space="preserve"> </w:t>
      </w:r>
      <w:r>
        <w:rPr>
          <w:rFonts w:ascii="Times New Roman"/>
          <w:b/>
        </w:rPr>
        <w:t>образования</w:t>
      </w:r>
    </w:p>
    <w:p>
      <w:pPr>
        <w:pStyle w:val="BodyText"/>
        <w:ind w:right="225" w:firstLine="452"/>
        <w:jc w:val="both"/>
        <w:rPr/>
      </w:pPr>
      <w:r>
        <w:t>За последние десятилетия в обществе произошли кардинальные изменения в представлении о</w:t>
      </w:r>
      <w:r>
        <w:rPr>
          <w:spacing w:val="1"/>
        </w:rPr>
        <w:t xml:space="preserve"> </w:t>
      </w:r>
      <w:r>
        <w:t>целях образования и путях их реализации. От признания знаний, умений и навыков как основных</w:t>
      </w:r>
      <w:r>
        <w:rPr>
          <w:spacing w:val="1"/>
        </w:rPr>
        <w:t xml:space="preserve"> </w:t>
      </w:r>
      <w:r>
        <w:t>итогов</w:t>
      </w:r>
      <w:r>
        <w:rPr>
          <w:spacing w:val="1"/>
        </w:rPr>
        <w:t xml:space="preserve"> </w:t>
      </w:r>
      <w:r>
        <w:t>образования</w:t>
      </w:r>
      <w:r>
        <w:rPr>
          <w:spacing w:val="1"/>
        </w:rPr>
        <w:t xml:space="preserve"> </w:t>
      </w:r>
      <w:r>
        <w:t>произошѐл</w:t>
      </w:r>
      <w:r>
        <w:rPr>
          <w:spacing w:val="1"/>
        </w:rPr>
        <w:t xml:space="preserve"> </w:t>
      </w:r>
      <w:r>
        <w:t>переход</w:t>
      </w:r>
      <w:r>
        <w:rPr>
          <w:spacing w:val="1"/>
        </w:rPr>
        <w:t xml:space="preserve"> </w:t>
      </w:r>
      <w:r>
        <w:t>к</w:t>
      </w:r>
      <w:r>
        <w:rPr>
          <w:spacing w:val="1"/>
        </w:rPr>
        <w:t xml:space="preserve"> </w:t>
      </w:r>
      <w:r>
        <w:t>пониманию</w:t>
      </w:r>
      <w:r>
        <w:rPr>
          <w:spacing w:val="1"/>
        </w:rPr>
        <w:t xml:space="preserve"> </w:t>
      </w:r>
      <w:r>
        <w:t>обучения</w:t>
      </w:r>
      <w:r>
        <w:rPr>
          <w:spacing w:val="1"/>
        </w:rPr>
        <w:t xml:space="preserve"> </w:t>
      </w:r>
      <w:r>
        <w:t>как</w:t>
      </w:r>
      <w:r>
        <w:rPr>
          <w:spacing w:val="1"/>
        </w:rPr>
        <w:t xml:space="preserve"> </w:t>
      </w:r>
      <w:r>
        <w:t>процесса</w:t>
      </w:r>
      <w:r>
        <w:rPr>
          <w:spacing w:val="1"/>
        </w:rPr>
        <w:t xml:space="preserve"> </w:t>
      </w:r>
      <w:r>
        <w:t>подготовки</w:t>
      </w:r>
      <w:r>
        <w:rPr>
          <w:spacing w:val="1"/>
        </w:rPr>
        <w:t xml:space="preserve"> </w:t>
      </w:r>
      <w:r>
        <w:t>обучающихся</w:t>
      </w:r>
      <w:r>
        <w:rPr>
          <w:spacing w:val="1"/>
        </w:rPr>
        <w:t xml:space="preserve"> </w:t>
      </w:r>
      <w:r>
        <w:t>к</w:t>
      </w:r>
      <w:r>
        <w:rPr>
          <w:spacing w:val="1"/>
        </w:rPr>
        <w:t xml:space="preserve"> </w:t>
      </w:r>
      <w:r>
        <w:t>реальной</w:t>
      </w:r>
      <w:r>
        <w:rPr>
          <w:spacing w:val="1"/>
        </w:rPr>
        <w:t xml:space="preserve"> </w:t>
      </w:r>
      <w:r>
        <w:t>жизни,</w:t>
      </w:r>
      <w:r>
        <w:rPr>
          <w:spacing w:val="1"/>
        </w:rPr>
        <w:t xml:space="preserve"> </w:t>
      </w:r>
      <w:r>
        <w:t>к</w:t>
      </w:r>
      <w:r>
        <w:rPr>
          <w:spacing w:val="1"/>
        </w:rPr>
        <w:t xml:space="preserve"> </w:t>
      </w:r>
      <w:r>
        <w:t>тому,</w:t>
      </w:r>
      <w:r>
        <w:rPr>
          <w:spacing w:val="1"/>
        </w:rPr>
        <w:t xml:space="preserve"> </w:t>
      </w:r>
      <w:r>
        <w:t>чтобы</w:t>
      </w:r>
      <w:r>
        <w:rPr>
          <w:spacing w:val="1"/>
        </w:rPr>
        <w:t xml:space="preserve"> </w:t>
      </w:r>
      <w:r>
        <w:t>занять</w:t>
      </w:r>
      <w:r>
        <w:rPr>
          <w:spacing w:val="1"/>
        </w:rPr>
        <w:t xml:space="preserve"> </w:t>
      </w:r>
      <w:r>
        <w:t>активную</w:t>
      </w:r>
      <w:r>
        <w:rPr>
          <w:spacing w:val="1"/>
        </w:rPr>
        <w:t xml:space="preserve"> </w:t>
      </w:r>
      <w:r>
        <w:t>позицию,</w:t>
      </w:r>
      <w:r>
        <w:rPr>
          <w:spacing w:val="1"/>
        </w:rPr>
        <w:t xml:space="preserve"> </w:t>
      </w:r>
      <w:r>
        <w:t>успешно</w:t>
      </w:r>
      <w:r>
        <w:rPr>
          <w:spacing w:val="1"/>
        </w:rPr>
        <w:t xml:space="preserve"> </w:t>
      </w:r>
      <w:r>
        <w:t>решать</w:t>
      </w:r>
      <w:r>
        <w:rPr>
          <w:spacing w:val="1"/>
        </w:rPr>
        <w:t xml:space="preserve"> </w:t>
      </w:r>
      <w:r>
        <w:t>жизненные</w:t>
      </w:r>
      <w:r>
        <w:rPr>
          <w:spacing w:val="1"/>
        </w:rPr>
        <w:t xml:space="preserve"> </w:t>
      </w:r>
      <w:r>
        <w:t>задачи,</w:t>
      </w:r>
      <w:r>
        <w:rPr>
          <w:spacing w:val="1"/>
        </w:rPr>
        <w:t xml:space="preserve"> </w:t>
      </w:r>
      <w:r>
        <w:t>уметь</w:t>
      </w:r>
      <w:r>
        <w:rPr>
          <w:spacing w:val="1"/>
        </w:rPr>
        <w:t xml:space="preserve"> </w:t>
      </w:r>
      <w:r>
        <w:t>сотрудничать</w:t>
      </w:r>
      <w:r>
        <w:rPr>
          <w:spacing w:val="1"/>
        </w:rPr>
        <w:t xml:space="preserve"> </w:t>
      </w:r>
      <w:r>
        <w:t>и</w:t>
      </w:r>
      <w:r>
        <w:rPr>
          <w:spacing w:val="1"/>
        </w:rPr>
        <w:t xml:space="preserve"> </w:t>
      </w:r>
      <w:r>
        <w:t>работать</w:t>
      </w:r>
      <w:r>
        <w:rPr>
          <w:spacing w:val="1"/>
        </w:rPr>
        <w:t xml:space="preserve"> </w:t>
      </w:r>
      <w:r>
        <w:t>в</w:t>
      </w:r>
      <w:r>
        <w:rPr>
          <w:spacing w:val="1"/>
        </w:rPr>
        <w:t xml:space="preserve"> </w:t>
      </w:r>
      <w:r>
        <w:t>группе,</w:t>
      </w:r>
      <w:r>
        <w:rPr>
          <w:spacing w:val="1"/>
        </w:rPr>
        <w:t xml:space="preserve"> </w:t>
      </w:r>
      <w:r>
        <w:t>быть</w:t>
      </w:r>
      <w:r>
        <w:rPr>
          <w:spacing w:val="1"/>
        </w:rPr>
        <w:t xml:space="preserve"> </w:t>
      </w:r>
      <w:r>
        <w:t>готовым</w:t>
      </w:r>
      <w:r>
        <w:rPr>
          <w:spacing w:val="1"/>
        </w:rPr>
        <w:t xml:space="preserve"> </w:t>
      </w:r>
      <w:r>
        <w:t>к</w:t>
      </w:r>
      <w:r>
        <w:rPr>
          <w:spacing w:val="1"/>
        </w:rPr>
        <w:t xml:space="preserve"> </w:t>
      </w:r>
      <w:r>
        <w:t>быстрому</w:t>
      </w:r>
      <w:r>
        <w:rPr>
          <w:spacing w:val="1"/>
        </w:rPr>
        <w:t xml:space="preserve"> </w:t>
      </w:r>
      <w:r>
        <w:t>переучиванию</w:t>
      </w:r>
      <w:r>
        <w:rPr>
          <w:spacing w:val="-1"/>
        </w:rPr>
        <w:t xml:space="preserve"> </w:t>
      </w:r>
      <w:r>
        <w:t>в</w:t>
      </w:r>
      <w:r>
        <w:rPr>
          <w:spacing w:val="-3"/>
        </w:rPr>
        <w:t xml:space="preserve"> </w:t>
      </w:r>
      <w:r>
        <w:t>ответ</w:t>
      </w:r>
      <w:r>
        <w:rPr>
          <w:spacing w:val="-1"/>
        </w:rPr>
        <w:t xml:space="preserve"> </w:t>
      </w:r>
      <w:r>
        <w:t>на</w:t>
      </w:r>
      <w:r>
        <w:rPr>
          <w:spacing w:val="-1"/>
        </w:rPr>
        <w:t xml:space="preserve"> </w:t>
      </w:r>
      <w:r>
        <w:t>обновление</w:t>
      </w:r>
      <w:r>
        <w:rPr>
          <w:spacing w:val="1"/>
        </w:rPr>
        <w:t xml:space="preserve"> </w:t>
      </w:r>
      <w:r>
        <w:t>знаний</w:t>
      </w:r>
      <w:r>
        <w:rPr>
          <w:spacing w:val="-2"/>
        </w:rPr>
        <w:t xml:space="preserve"> </w:t>
      </w:r>
      <w:r>
        <w:t>и</w:t>
      </w:r>
      <w:r>
        <w:rPr>
          <w:spacing w:val="-1"/>
        </w:rPr>
        <w:t xml:space="preserve"> </w:t>
      </w:r>
      <w:r>
        <w:t>требования рынка</w:t>
      </w:r>
      <w:r>
        <w:rPr>
          <w:spacing w:val="1"/>
        </w:rPr>
        <w:t xml:space="preserve"> </w:t>
      </w:r>
      <w:r>
        <w:t>труда.</w:t>
      </w:r>
    </w:p>
    <w:p>
      <w:pPr>
        <w:pStyle w:val="BodyText"/>
        <w:spacing w:before="68"/>
        <w:ind w:right="235"/>
        <w:jc w:val="both"/>
        <w:rPr/>
      </w:pPr>
      <w:r>
        <w:t>По</w:t>
      </w:r>
      <w:r>
        <w:rPr>
          <w:spacing w:val="1"/>
        </w:rPr>
        <w:t xml:space="preserve"> </w:t>
      </w:r>
      <w:r>
        <w:t>сути,</w:t>
      </w:r>
      <w:r>
        <w:rPr>
          <w:spacing w:val="1"/>
        </w:rPr>
        <w:t xml:space="preserve"> </w:t>
      </w:r>
      <w:r>
        <w:t>происходит</w:t>
      </w:r>
      <w:r>
        <w:rPr>
          <w:spacing w:val="1"/>
        </w:rPr>
        <w:t xml:space="preserve"> </w:t>
      </w:r>
      <w:r>
        <w:t>переход</w:t>
      </w:r>
      <w:r>
        <w:rPr>
          <w:spacing w:val="1"/>
        </w:rPr>
        <w:t xml:space="preserve"> </w:t>
      </w:r>
      <w:r>
        <w:t>от</w:t>
      </w:r>
      <w:r>
        <w:rPr>
          <w:spacing w:val="1"/>
        </w:rPr>
        <w:t xml:space="preserve"> </w:t>
      </w:r>
      <w:r>
        <w:t>обучения</w:t>
      </w:r>
      <w:r>
        <w:rPr>
          <w:spacing w:val="1"/>
        </w:rPr>
        <w:t xml:space="preserve"> </w:t>
      </w:r>
      <w:r>
        <w:t>как</w:t>
      </w:r>
      <w:r>
        <w:rPr>
          <w:spacing w:val="1"/>
        </w:rPr>
        <w:t xml:space="preserve"> </w:t>
      </w:r>
      <w:r>
        <w:t>преподнесения</w:t>
      </w:r>
      <w:r>
        <w:rPr>
          <w:spacing w:val="1"/>
        </w:rPr>
        <w:t xml:space="preserve"> </w:t>
      </w:r>
      <w:r>
        <w:t>учителем</w:t>
      </w:r>
      <w:r>
        <w:rPr>
          <w:spacing w:val="60"/>
        </w:rPr>
        <w:t xml:space="preserve"> </w:t>
      </w:r>
      <w:r>
        <w:t>обучающимся</w:t>
      </w:r>
      <w:r>
        <w:rPr>
          <w:spacing w:val="1"/>
        </w:rPr>
        <w:t xml:space="preserve"> </w:t>
      </w:r>
      <w:r>
        <w:t>системы знаний к активному решению проблем с целью выработки определѐнных решений; от</w:t>
      </w:r>
      <w:r>
        <w:rPr>
          <w:spacing w:val="1"/>
        </w:rPr>
        <w:t xml:space="preserve"> </w:t>
      </w:r>
      <w:r>
        <w:t>освоения отдельных учебных предметов к полидисциплинарному (межпредметному) изучению</w:t>
      </w:r>
      <w:r>
        <w:rPr>
          <w:spacing w:val="1"/>
        </w:rPr>
        <w:t xml:space="preserve"> </w:t>
      </w:r>
      <w:r>
        <w:t>сложных</w:t>
      </w:r>
      <w:r>
        <w:rPr>
          <w:spacing w:val="17"/>
        </w:rPr>
        <w:t xml:space="preserve"> </w:t>
      </w:r>
      <w:r>
        <w:t>жизненных</w:t>
      </w:r>
      <w:r>
        <w:rPr>
          <w:spacing w:val="21"/>
        </w:rPr>
        <w:t xml:space="preserve"> </w:t>
      </w:r>
      <w:r>
        <w:t>ситуаций;</w:t>
      </w:r>
      <w:r>
        <w:rPr>
          <w:spacing w:val="13"/>
        </w:rPr>
        <w:t xml:space="preserve"> </w:t>
      </w:r>
      <w:r>
        <w:t>к</w:t>
      </w:r>
      <w:r>
        <w:rPr>
          <w:spacing w:val="7"/>
        </w:rPr>
        <w:t xml:space="preserve"> </w:t>
      </w:r>
      <w:r>
        <w:t>сотрудничеству</w:t>
      </w:r>
      <w:r>
        <w:rPr>
          <w:spacing w:val="8"/>
        </w:rPr>
        <w:t xml:space="preserve"> </w:t>
      </w:r>
      <w:r>
        <w:t>учителя</w:t>
      </w:r>
      <w:r>
        <w:rPr>
          <w:spacing w:val="15"/>
        </w:rPr>
        <w:t xml:space="preserve"> </w:t>
      </w:r>
      <w:r>
        <w:t>и</w:t>
      </w:r>
      <w:r>
        <w:rPr>
          <w:spacing w:val="8"/>
        </w:rPr>
        <w:t xml:space="preserve"> </w:t>
      </w:r>
      <w:r>
        <w:t>обучающихся</w:t>
      </w:r>
      <w:r>
        <w:rPr>
          <w:spacing w:val="15"/>
        </w:rPr>
        <w:t xml:space="preserve"> </w:t>
      </w:r>
      <w:r>
        <w:t>в</w:t>
      </w:r>
      <w:r>
        <w:rPr>
          <w:spacing w:val="11"/>
        </w:rPr>
        <w:t xml:space="preserve"> </w:t>
      </w:r>
      <w:r>
        <w:t>ходе</w:t>
      </w:r>
      <w:r>
        <w:rPr>
          <w:spacing w:val="27"/>
        </w:rPr>
        <w:t xml:space="preserve"> </w:t>
      </w:r>
      <w:r>
        <w:t>овладения знаниями, к активному участию учеников в выборе содержания и методов обучения. Этот переход</w:t>
      </w:r>
      <w:r>
        <w:rPr>
          <w:spacing w:val="-57"/>
        </w:rPr>
        <w:t xml:space="preserve"> </w:t>
      </w:r>
      <w:r>
        <w:t>обусловлен</w:t>
      </w:r>
      <w:r>
        <w:rPr>
          <w:spacing w:val="-2"/>
        </w:rPr>
        <w:t xml:space="preserve"> </w:t>
      </w:r>
      <w:r>
        <w:t>сменой</w:t>
      </w:r>
      <w:r>
        <w:rPr>
          <w:spacing w:val="-1"/>
        </w:rPr>
        <w:t xml:space="preserve"> </w:t>
      </w:r>
      <w:r>
        <w:t>ценностных ориентиров</w:t>
      </w:r>
      <w:r>
        <w:rPr>
          <w:spacing w:val="-2"/>
        </w:rPr>
        <w:t xml:space="preserve"> </w:t>
      </w:r>
      <w:r>
        <w:t>образования.</w:t>
      </w:r>
    </w:p>
    <w:p>
      <w:pPr>
        <w:pStyle w:val="BodyText"/>
        <w:ind w:right="231" w:firstLine="452"/>
        <w:jc w:val="both"/>
        <w:rPr/>
      </w:pPr>
      <w:r>
        <w:t>Ценностные</w:t>
      </w:r>
      <w:r>
        <w:rPr>
          <w:spacing w:val="1"/>
        </w:rPr>
        <w:t xml:space="preserve"> </w:t>
      </w:r>
      <w:r>
        <w:t>ориентиры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конкретизируют</w:t>
      </w:r>
      <w:r>
        <w:rPr>
          <w:spacing w:val="1"/>
        </w:rPr>
        <w:t xml:space="preserve"> </w:t>
      </w:r>
      <w:r>
        <w:t>личностный,</w:t>
      </w:r>
      <w:r>
        <w:rPr>
          <w:spacing w:val="1"/>
        </w:rPr>
        <w:t xml:space="preserve"> </w:t>
      </w:r>
      <w:r>
        <w:t>социальный</w:t>
      </w:r>
      <w:r>
        <w:rPr>
          <w:spacing w:val="1"/>
        </w:rPr>
        <w:t xml:space="preserve"> </w:t>
      </w:r>
      <w:r>
        <w:t>и</w:t>
      </w:r>
      <w:r>
        <w:rPr>
          <w:spacing w:val="1"/>
        </w:rPr>
        <w:t xml:space="preserve"> </w:t>
      </w:r>
      <w:r>
        <w:t>государственный</w:t>
      </w:r>
      <w:r>
        <w:rPr>
          <w:spacing w:val="1"/>
        </w:rPr>
        <w:t xml:space="preserve"> </w:t>
      </w:r>
      <w:r>
        <w:t>заказ</w:t>
      </w:r>
      <w:r>
        <w:rPr>
          <w:spacing w:val="1"/>
        </w:rPr>
        <w:t xml:space="preserve"> </w:t>
      </w:r>
      <w:r>
        <w:t>системе</w:t>
      </w:r>
      <w:r>
        <w:rPr>
          <w:spacing w:val="1"/>
        </w:rPr>
        <w:t xml:space="preserve"> </w:t>
      </w:r>
      <w:r>
        <w:t>образования,</w:t>
      </w:r>
      <w:r>
        <w:rPr>
          <w:spacing w:val="1"/>
        </w:rPr>
        <w:t xml:space="preserve"> </w:t>
      </w:r>
      <w:r>
        <w:t>выраженный</w:t>
      </w:r>
      <w:r>
        <w:rPr>
          <w:spacing w:val="1"/>
        </w:rPr>
        <w:t xml:space="preserve"> </w:t>
      </w:r>
      <w:r>
        <w:t>в</w:t>
      </w:r>
      <w:r>
        <w:rPr>
          <w:spacing w:val="1"/>
        </w:rPr>
        <w:t xml:space="preserve"> </w:t>
      </w:r>
      <w:r>
        <w:t>Требованиях</w:t>
      </w:r>
      <w:r>
        <w:rPr>
          <w:spacing w:val="1"/>
        </w:rPr>
        <w:t xml:space="preserve"> </w:t>
      </w:r>
      <w:r>
        <w:t>к</w:t>
      </w:r>
      <w:r>
        <w:rPr>
          <w:spacing w:val="1"/>
        </w:rPr>
        <w:t xml:space="preserve"> </w:t>
      </w:r>
      <w:r>
        <w:t>результатам освоения</w:t>
      </w:r>
      <w:r>
        <w:rPr>
          <w:spacing w:val="1"/>
        </w:rPr>
        <w:t xml:space="preserve"> </w:t>
      </w:r>
      <w:r>
        <w:t>основной образовательной программы, и отражают</w:t>
      </w:r>
      <w:r>
        <w:rPr>
          <w:spacing w:val="1"/>
        </w:rPr>
        <w:t xml:space="preserve"> </w:t>
      </w:r>
      <w:r>
        <w:t>следующие</w:t>
      </w:r>
      <w:r>
        <w:rPr>
          <w:spacing w:val="1"/>
        </w:rPr>
        <w:t xml:space="preserve"> </w:t>
      </w:r>
      <w:r>
        <w:t>целевые</w:t>
      </w:r>
      <w:r>
        <w:rPr>
          <w:spacing w:val="1"/>
        </w:rPr>
        <w:t xml:space="preserve"> </w:t>
      </w:r>
      <w:r>
        <w:t>установки</w:t>
      </w:r>
      <w:r>
        <w:rPr>
          <w:spacing w:val="-2"/>
        </w:rPr>
        <w:t xml:space="preserve"> </w:t>
      </w:r>
      <w:r>
        <w:t>системы</w:t>
      </w:r>
      <w:r>
        <w:rPr>
          <w:spacing w:val="-2"/>
        </w:rPr>
        <w:t xml:space="preserve"> </w:t>
      </w:r>
      <w:r>
        <w:t>начального общего</w:t>
      </w:r>
      <w:r>
        <w:rPr>
          <w:spacing w:val="-5"/>
        </w:rPr>
        <w:t xml:space="preserve"> </w:t>
      </w:r>
      <w:r>
        <w:t>образования:</w:t>
      </w:r>
    </w:p>
    <w:p>
      <w:pPr>
        <w:pStyle w:val="Heading1"/>
        <w:numPr>
          <w:ilvl w:val="0"/>
          <w:numId w:val="243"/>
        </w:numPr>
        <w:tabs>
          <w:tab w:val="left" w:pos="961"/>
        </w:tabs>
        <w:spacing w:before="0"/>
        <w:ind w:left="960" w:hanging="281"/>
        <w:jc w:val="both"/>
        <w:rPr>
          <w:b w:val="off"/>
        </w:rPr>
      </w:pPr>
      <w:r>
        <w:rPr>
          <w:spacing w:val="-1"/>
          <w:position w:val="1"/>
        </w:rPr>
        <w:t>формирование</w:t>
      </w:r>
      <w:r>
        <w:rPr>
          <w:spacing w:val="-14"/>
          <w:position w:val="1"/>
        </w:rPr>
        <w:t xml:space="preserve"> </w:t>
      </w:r>
      <w:r>
        <w:rPr>
          <w:spacing w:val="-1"/>
          <w:position w:val="1"/>
        </w:rPr>
        <w:t>основ</w:t>
      </w:r>
      <w:r>
        <w:rPr>
          <w:spacing w:val="-13"/>
          <w:position w:val="1"/>
        </w:rPr>
        <w:t xml:space="preserve"> </w:t>
      </w:r>
      <w:r>
        <w:rPr>
          <w:spacing w:val="-1"/>
          <w:position w:val="1"/>
        </w:rPr>
        <w:t>гражданской</w:t>
      </w:r>
      <w:r>
        <w:rPr>
          <w:spacing w:val="-13"/>
          <w:position w:val="1"/>
        </w:rPr>
        <w:t xml:space="preserve"> </w:t>
      </w:r>
      <w:r>
        <w:rPr>
          <w:position w:val="1"/>
        </w:rPr>
        <w:t>идентичности</w:t>
      </w:r>
      <w:r>
        <w:rPr>
          <w:spacing w:val="-13"/>
          <w:position w:val="1"/>
        </w:rPr>
        <w:t xml:space="preserve"> </w:t>
      </w:r>
      <w:r>
        <w:rPr>
          <w:position w:val="1"/>
        </w:rPr>
        <w:t>личности</w:t>
      </w:r>
      <w:r>
        <w:rPr>
          <w:spacing w:val="-10"/>
          <w:position w:val="1"/>
        </w:rPr>
        <w:t xml:space="preserve"> </w:t>
      </w:r>
      <w:r>
        <w:rPr>
          <w:b w:val="off"/>
          <w:position w:val="1"/>
        </w:rPr>
        <w:t>на</w:t>
      </w:r>
      <w:r>
        <w:rPr>
          <w:b w:val="off"/>
          <w:spacing w:val="-11"/>
          <w:position w:val="1"/>
        </w:rPr>
        <w:t xml:space="preserve"> </w:t>
      </w:r>
      <w:r>
        <w:rPr>
          <w:b w:val="off"/>
          <w:position w:val="1"/>
        </w:rPr>
        <w:t>основе:</w:t>
      </w:r>
    </w:p>
    <w:p>
      <w:pPr>
        <w:pStyle w:val="BodyText"/>
        <w:ind w:right="236" w:firstLine="680"/>
        <w:jc w:val="both"/>
        <w:rPr/>
      </w:pPr>
      <w:r>
        <w:t>чувства</w:t>
      </w:r>
      <w:r>
        <w:rPr>
          <w:spacing w:val="1"/>
        </w:rPr>
        <w:t xml:space="preserve"> </w:t>
      </w:r>
      <w:r>
        <w:t>сопричастности</w:t>
      </w:r>
      <w:r>
        <w:rPr>
          <w:spacing w:val="1"/>
        </w:rPr>
        <w:t xml:space="preserve"> </w:t>
      </w:r>
      <w:r>
        <w:t>и</w:t>
      </w:r>
      <w:r>
        <w:rPr>
          <w:spacing w:val="1"/>
        </w:rPr>
        <w:t xml:space="preserve"> </w:t>
      </w:r>
      <w:r>
        <w:t>гордости</w:t>
      </w:r>
      <w:r>
        <w:rPr>
          <w:spacing w:val="1"/>
        </w:rPr>
        <w:t xml:space="preserve"> </w:t>
      </w:r>
      <w:r>
        <w:t>за</w:t>
      </w:r>
      <w:r>
        <w:rPr>
          <w:spacing w:val="1"/>
        </w:rPr>
        <w:t xml:space="preserve"> </w:t>
      </w:r>
      <w:r>
        <w:t>свою</w:t>
      </w:r>
      <w:r>
        <w:rPr>
          <w:spacing w:val="1"/>
        </w:rPr>
        <w:t xml:space="preserve"> </w:t>
      </w:r>
      <w:r>
        <w:t>Родину,</w:t>
      </w:r>
      <w:r>
        <w:rPr>
          <w:spacing w:val="1"/>
        </w:rPr>
        <w:t xml:space="preserve"> </w:t>
      </w:r>
      <w:r>
        <w:t>народ</w:t>
      </w:r>
      <w:r>
        <w:rPr>
          <w:spacing w:val="1"/>
        </w:rPr>
        <w:t xml:space="preserve"> </w:t>
      </w:r>
      <w:r>
        <w:t>и</w:t>
      </w:r>
      <w:r>
        <w:rPr>
          <w:spacing w:val="1"/>
        </w:rPr>
        <w:t xml:space="preserve"> </w:t>
      </w:r>
      <w:r>
        <w:t>историю,</w:t>
      </w:r>
      <w:r>
        <w:rPr>
          <w:spacing w:val="1"/>
        </w:rPr>
        <w:t xml:space="preserve"> </w:t>
      </w:r>
      <w:r>
        <w:t>осознания</w:t>
      </w:r>
      <w:r>
        <w:rPr>
          <w:spacing w:val="-57"/>
        </w:rPr>
        <w:t xml:space="preserve"> </w:t>
      </w:r>
      <w:r>
        <w:t>ответственности</w:t>
      </w:r>
      <w:r>
        <w:rPr>
          <w:spacing w:val="-2"/>
        </w:rPr>
        <w:t xml:space="preserve"> </w:t>
      </w:r>
      <w:r>
        <w:t>человека за</w:t>
      </w:r>
      <w:r>
        <w:rPr>
          <w:spacing w:val="1"/>
        </w:rPr>
        <w:t xml:space="preserve"> </w:t>
      </w:r>
      <w:r>
        <w:t>благосостояние общества;</w:t>
      </w:r>
    </w:p>
    <w:p>
      <w:pPr>
        <w:pStyle w:val="BodyText"/>
        <w:ind w:right="228" w:firstLine="680"/>
        <w:jc w:val="both"/>
        <w:rPr/>
      </w:pPr>
      <w:r>
        <w:t>восприятия мира как единого и целостного при разнообразии культур, национальностей,</w:t>
      </w:r>
      <w:r>
        <w:rPr>
          <w:spacing w:val="1"/>
        </w:rPr>
        <w:t xml:space="preserve"> </w:t>
      </w:r>
      <w:r>
        <w:t>религий; уважения</w:t>
      </w:r>
      <w:r>
        <w:rPr>
          <w:spacing w:val="1"/>
        </w:rPr>
        <w:t xml:space="preserve"> </w:t>
      </w:r>
      <w:r>
        <w:t>истории</w:t>
      </w:r>
      <w:r>
        <w:rPr>
          <w:spacing w:val="-1"/>
        </w:rPr>
        <w:t xml:space="preserve"> </w:t>
      </w:r>
      <w:r>
        <w:t>и</w:t>
      </w:r>
      <w:r>
        <w:rPr>
          <w:spacing w:val="-2"/>
        </w:rPr>
        <w:t xml:space="preserve"> </w:t>
      </w:r>
      <w:r>
        <w:t>культуры</w:t>
      </w:r>
      <w:r>
        <w:rPr>
          <w:spacing w:val="2"/>
        </w:rPr>
        <w:t xml:space="preserve"> </w:t>
      </w:r>
      <w:r>
        <w:t>каждого народа;</w:t>
      </w:r>
    </w:p>
    <w:p>
      <w:pPr>
        <w:pStyle w:val="Heading1"/>
        <w:numPr>
          <w:ilvl w:val="0"/>
          <w:numId w:val="243"/>
        </w:numPr>
        <w:tabs>
          <w:tab w:val="left" w:pos="961"/>
        </w:tabs>
        <w:spacing w:before="5"/>
        <w:ind w:left="107" w:right="223" w:firstLine="572"/>
        <w:jc w:val="both"/>
        <w:rPr>
          <w:b w:val="off"/>
        </w:rPr>
      </w:pPr>
      <w:r>
        <w:rPr>
          <w:position w:val="1"/>
        </w:rPr>
        <w:t>формирование</w:t>
      </w:r>
      <w:r>
        <w:rPr>
          <w:spacing w:val="1"/>
          <w:position w:val="1"/>
        </w:rPr>
        <w:t xml:space="preserve"> </w:t>
      </w:r>
      <w:r>
        <w:rPr>
          <w:position w:val="1"/>
        </w:rPr>
        <w:t>психологических</w:t>
      </w:r>
      <w:r>
        <w:rPr>
          <w:spacing w:val="1"/>
          <w:position w:val="1"/>
        </w:rPr>
        <w:t xml:space="preserve"> </w:t>
      </w:r>
      <w:r>
        <w:rPr>
          <w:position w:val="1"/>
        </w:rPr>
        <w:t>условий</w:t>
      </w:r>
      <w:r>
        <w:rPr>
          <w:spacing w:val="1"/>
          <w:position w:val="1"/>
        </w:rPr>
        <w:t xml:space="preserve"> </w:t>
      </w:r>
      <w:r>
        <w:rPr>
          <w:position w:val="1"/>
        </w:rPr>
        <w:t>развития</w:t>
      </w:r>
      <w:r>
        <w:rPr>
          <w:spacing w:val="1"/>
          <w:position w:val="1"/>
        </w:rPr>
        <w:t xml:space="preserve"> </w:t>
      </w:r>
      <w:r>
        <w:rPr>
          <w:position w:val="1"/>
        </w:rPr>
        <w:t>общения,</w:t>
      </w:r>
      <w:r>
        <w:rPr>
          <w:spacing w:val="1"/>
          <w:position w:val="1"/>
        </w:rPr>
        <w:t xml:space="preserve"> </w:t>
      </w:r>
      <w:r>
        <w:rPr>
          <w:position w:val="1"/>
        </w:rPr>
        <w:t>сотрудничества</w:t>
      </w:r>
      <w:r>
        <w:rPr>
          <w:spacing w:val="61"/>
          <w:position w:val="1"/>
        </w:rPr>
        <w:t xml:space="preserve"> </w:t>
      </w:r>
      <w:r>
        <w:rPr>
          <w:b w:val="off"/>
          <w:position w:val="1"/>
        </w:rPr>
        <w:t>на</w:t>
      </w:r>
      <w:r>
        <w:rPr>
          <w:b w:val="off"/>
          <w:spacing w:val="1"/>
          <w:position w:val="1"/>
        </w:rPr>
        <w:t xml:space="preserve"> </w:t>
      </w:r>
      <w:r>
        <w:rPr>
          <w:b w:val="off"/>
        </w:rPr>
        <w:t>основе:</w:t>
      </w:r>
    </w:p>
    <w:p>
      <w:pPr>
        <w:pStyle w:val="BodyText"/>
        <w:spacing w:before="4"/>
        <w:ind w:right="237" w:firstLine="680"/>
        <w:jc w:val="both"/>
        <w:rPr/>
      </w:pPr>
      <w:r>
        <w:t>доброжелательности, доверия и внимания к людям, готовности к сотрудничеству и дружбе,</w:t>
      </w:r>
      <w:r>
        <w:rPr>
          <w:spacing w:val="1"/>
        </w:rPr>
        <w:t xml:space="preserve"> </w:t>
      </w:r>
      <w:r>
        <w:t>оказанию</w:t>
      </w:r>
      <w:r>
        <w:rPr>
          <w:spacing w:val="-1"/>
        </w:rPr>
        <w:t xml:space="preserve"> </w:t>
      </w:r>
      <w:r>
        <w:t>помощи</w:t>
      </w:r>
      <w:r>
        <w:rPr>
          <w:spacing w:val="-1"/>
        </w:rPr>
        <w:t xml:space="preserve"> </w:t>
      </w:r>
      <w:r>
        <w:t>тем, кто в</w:t>
      </w:r>
      <w:r>
        <w:rPr>
          <w:spacing w:val="-2"/>
        </w:rPr>
        <w:t xml:space="preserve"> </w:t>
      </w:r>
      <w:r>
        <w:t>ней</w:t>
      </w:r>
      <w:r>
        <w:rPr>
          <w:spacing w:val="-1"/>
        </w:rPr>
        <w:t xml:space="preserve"> </w:t>
      </w:r>
      <w:r>
        <w:t>нуждается;</w:t>
      </w:r>
    </w:p>
    <w:p>
      <w:pPr>
        <w:pStyle w:val="BodyText"/>
        <w:spacing w:before="1"/>
        <w:ind w:right="233" w:firstLine="680"/>
        <w:jc w:val="both"/>
        <w:rPr/>
      </w:pPr>
      <w:r>
        <w:t>уважения</w:t>
      </w:r>
      <w:r>
        <w:rPr>
          <w:spacing w:val="1"/>
        </w:rPr>
        <w:t xml:space="preserve"> </w:t>
      </w:r>
      <w:r>
        <w:t>к</w:t>
      </w:r>
      <w:r>
        <w:rPr>
          <w:spacing w:val="1"/>
        </w:rPr>
        <w:t xml:space="preserve"> </w:t>
      </w:r>
      <w:r>
        <w:t>окружающим —</w:t>
      </w:r>
      <w:r>
        <w:rPr>
          <w:spacing w:val="1"/>
        </w:rPr>
        <w:t xml:space="preserve"> </w:t>
      </w:r>
      <w:r>
        <w:t>умения</w:t>
      </w:r>
      <w:r>
        <w:rPr>
          <w:spacing w:val="1"/>
        </w:rPr>
        <w:t xml:space="preserve"> </w:t>
      </w:r>
      <w:r>
        <w:t>слушать</w:t>
      </w:r>
      <w:r>
        <w:rPr>
          <w:spacing w:val="1"/>
        </w:rPr>
        <w:t xml:space="preserve"> </w:t>
      </w:r>
      <w:r>
        <w:t>и</w:t>
      </w:r>
      <w:r>
        <w:rPr>
          <w:spacing w:val="1"/>
        </w:rPr>
        <w:t xml:space="preserve"> </w:t>
      </w:r>
      <w:r>
        <w:t>слышать</w:t>
      </w:r>
      <w:r>
        <w:rPr>
          <w:spacing w:val="1"/>
        </w:rPr>
        <w:t xml:space="preserve"> </w:t>
      </w:r>
      <w:r>
        <w:t>партнѐра,</w:t>
      </w:r>
      <w:r>
        <w:rPr>
          <w:spacing w:val="1"/>
        </w:rPr>
        <w:t xml:space="preserve"> </w:t>
      </w:r>
      <w:r>
        <w:t>признавать</w:t>
      </w:r>
      <w:r>
        <w:rPr>
          <w:spacing w:val="60"/>
        </w:rPr>
        <w:t xml:space="preserve"> </w:t>
      </w:r>
      <w:r>
        <w:t>право</w:t>
      </w:r>
      <w:r>
        <w:rPr>
          <w:spacing w:val="1"/>
        </w:rPr>
        <w:t xml:space="preserve"> </w:t>
      </w:r>
      <w:r>
        <w:t>каждого</w:t>
      </w:r>
      <w:r>
        <w:rPr>
          <w:spacing w:val="-2"/>
        </w:rPr>
        <w:t xml:space="preserve"> </w:t>
      </w:r>
      <w:r>
        <w:t>на</w:t>
      </w:r>
      <w:r>
        <w:rPr>
          <w:spacing w:val="-1"/>
        </w:rPr>
        <w:t xml:space="preserve"> </w:t>
      </w:r>
      <w:r>
        <w:t>собственное</w:t>
      </w:r>
      <w:r>
        <w:rPr>
          <w:spacing w:val="-1"/>
        </w:rPr>
        <w:t xml:space="preserve"> </w:t>
      </w:r>
      <w:r>
        <w:t>мнение и</w:t>
      </w:r>
      <w:r>
        <w:rPr>
          <w:spacing w:val="-3"/>
        </w:rPr>
        <w:t xml:space="preserve"> </w:t>
      </w:r>
      <w:r>
        <w:t>принимать</w:t>
      </w:r>
      <w:r>
        <w:rPr>
          <w:spacing w:val="-3"/>
        </w:rPr>
        <w:t xml:space="preserve"> </w:t>
      </w:r>
      <w:r>
        <w:t>решения</w:t>
      </w:r>
      <w:r>
        <w:rPr>
          <w:spacing w:val="-1"/>
        </w:rPr>
        <w:t xml:space="preserve"> </w:t>
      </w:r>
      <w:r>
        <w:t>с учѐтом</w:t>
      </w:r>
      <w:r>
        <w:rPr>
          <w:spacing w:val="-2"/>
        </w:rPr>
        <w:t xml:space="preserve"> </w:t>
      </w:r>
      <w:r>
        <w:t>позиций</w:t>
      </w:r>
      <w:r>
        <w:rPr>
          <w:spacing w:val="2"/>
        </w:rPr>
        <w:t xml:space="preserve"> </w:t>
      </w:r>
      <w:r>
        <w:t>всех</w:t>
      </w:r>
      <w:r>
        <w:rPr>
          <w:spacing w:val="-2"/>
        </w:rPr>
        <w:t xml:space="preserve"> </w:t>
      </w:r>
      <w:r>
        <w:t>участников;</w:t>
      </w:r>
    </w:p>
    <w:p>
      <w:pPr>
        <w:pStyle w:val="ListParagraph"/>
        <w:widowControl w:val="off"/>
        <w:numPr>
          <w:ilvl w:val="0"/>
          <w:numId w:val="243"/>
        </w:numPr>
        <w:tabs>
          <w:tab w:val="left" w:pos="961"/>
        </w:tabs>
        <w:spacing w:before="10" w:after="0" w:line="240" w:lineRule="auto"/>
        <w:ind w:left="107" w:right="228" w:firstLine="572"/>
        <w:contextualSpacing w:val="off"/>
        <w:jc w:val="both"/>
        <w:rPr>
          <w:rFonts w:ascii="Times New Roman"/>
        </w:rPr>
      </w:pPr>
      <w:r>
        <w:rPr>
          <w:rFonts w:ascii="Times New Roman"/>
          <w:b/>
          <w:position w:val="1"/>
        </w:rPr>
        <w:t>развитие</w:t>
      </w:r>
      <w:r>
        <w:rPr>
          <w:rFonts w:ascii="Times New Roman"/>
          <w:b/>
          <w:spacing w:val="1"/>
          <w:position w:val="1"/>
        </w:rPr>
        <w:t xml:space="preserve"> </w:t>
      </w:r>
      <w:r>
        <w:rPr>
          <w:rFonts w:ascii="Times New Roman"/>
          <w:b/>
          <w:position w:val="1"/>
        </w:rPr>
        <w:t>ценностно­смысловой</w:t>
      </w:r>
      <w:r>
        <w:rPr>
          <w:rFonts w:ascii="Times New Roman"/>
          <w:b/>
          <w:spacing w:val="1"/>
          <w:position w:val="1"/>
        </w:rPr>
        <w:t xml:space="preserve"> </w:t>
      </w:r>
      <w:r>
        <w:rPr>
          <w:rFonts w:ascii="Times New Roman"/>
          <w:b/>
          <w:position w:val="1"/>
        </w:rPr>
        <w:t>сферы</w:t>
      </w:r>
      <w:r>
        <w:rPr>
          <w:rFonts w:ascii="Times New Roman"/>
          <w:b/>
          <w:spacing w:val="1"/>
          <w:position w:val="1"/>
        </w:rPr>
        <w:t xml:space="preserve"> </w:t>
      </w:r>
      <w:r>
        <w:rPr>
          <w:rFonts w:ascii="Times New Roman"/>
          <w:b/>
          <w:position w:val="1"/>
        </w:rPr>
        <w:t>личности</w:t>
      </w:r>
      <w:r>
        <w:rPr>
          <w:rFonts w:ascii="Times New Roman"/>
          <w:b/>
          <w:spacing w:val="1"/>
          <w:position w:val="1"/>
        </w:rPr>
        <w:t xml:space="preserve"> </w:t>
      </w:r>
      <w:r>
        <w:rPr>
          <w:rFonts w:ascii="Times New Roman"/>
          <w:position w:val="1"/>
        </w:rPr>
        <w:t>на</w:t>
      </w:r>
      <w:r>
        <w:rPr>
          <w:rFonts w:ascii="Times New Roman"/>
          <w:spacing w:val="1"/>
          <w:position w:val="1"/>
        </w:rPr>
        <w:t xml:space="preserve"> </w:t>
      </w:r>
      <w:r>
        <w:rPr>
          <w:rFonts w:ascii="Times New Roman"/>
          <w:position w:val="1"/>
        </w:rPr>
        <w:t>основе</w:t>
      </w:r>
      <w:r>
        <w:rPr>
          <w:rFonts w:ascii="Times New Roman"/>
          <w:spacing w:val="61"/>
          <w:position w:val="1"/>
        </w:rPr>
        <w:t xml:space="preserve"> </w:t>
      </w:r>
      <w:r>
        <w:rPr>
          <w:rFonts w:ascii="Times New Roman"/>
          <w:position w:val="1"/>
        </w:rPr>
        <w:t>общечеловеческих</w:t>
      </w:r>
      <w:r>
        <w:rPr>
          <w:rFonts w:ascii="Times New Roman"/>
          <w:spacing w:val="1"/>
          <w:position w:val="1"/>
        </w:rPr>
        <w:t xml:space="preserve"> </w:t>
      </w:r>
      <w:r>
        <w:rPr>
          <w:rFonts w:ascii="Times New Roman"/>
        </w:rPr>
        <w:t>принципов</w:t>
      </w:r>
      <w:r>
        <w:rPr>
          <w:rFonts w:ascii="Times New Roman"/>
          <w:spacing w:val="-3"/>
        </w:rPr>
        <w:t xml:space="preserve"> </w:t>
      </w:r>
      <w:r>
        <w:rPr>
          <w:rFonts w:ascii="Times New Roman"/>
        </w:rPr>
        <w:t>нравственности</w:t>
      </w:r>
      <w:r>
        <w:rPr>
          <w:rFonts w:ascii="Times New Roman"/>
          <w:spacing w:val="-6"/>
        </w:rPr>
        <w:t xml:space="preserve"> </w:t>
      </w:r>
      <w:r>
        <w:rPr>
          <w:rFonts w:ascii="Times New Roman"/>
        </w:rPr>
        <w:t>и</w:t>
      </w:r>
      <w:r>
        <w:rPr>
          <w:rFonts w:ascii="Times New Roman"/>
          <w:spacing w:val="-6"/>
        </w:rPr>
        <w:t xml:space="preserve"> </w:t>
      </w:r>
      <w:r>
        <w:rPr>
          <w:rFonts w:ascii="Times New Roman"/>
        </w:rPr>
        <w:t>гуманизма:</w:t>
      </w:r>
    </w:p>
    <w:p>
      <w:pPr>
        <w:pStyle w:val="BodyText"/>
        <w:spacing w:before="4"/>
        <w:ind w:right="236" w:firstLine="680"/>
        <w:jc w:val="both"/>
        <w:rPr/>
      </w:pPr>
      <w:r>
        <w:t>принятия</w:t>
      </w:r>
      <w:r>
        <w:rPr>
          <w:spacing w:val="1"/>
        </w:rPr>
        <w:t xml:space="preserve"> </w:t>
      </w:r>
      <w:r>
        <w:t>и</w:t>
      </w:r>
      <w:r>
        <w:rPr>
          <w:spacing w:val="1"/>
        </w:rPr>
        <w:t xml:space="preserve"> </w:t>
      </w:r>
      <w:r>
        <w:t>уважения</w:t>
      </w:r>
      <w:r>
        <w:rPr>
          <w:spacing w:val="1"/>
        </w:rPr>
        <w:t xml:space="preserve"> </w:t>
      </w:r>
      <w:r>
        <w:t>ценностей</w:t>
      </w:r>
      <w:r>
        <w:rPr>
          <w:spacing w:val="1"/>
        </w:rPr>
        <w:t xml:space="preserve"> </w:t>
      </w:r>
      <w:r>
        <w:t>семьи</w:t>
      </w:r>
      <w:r>
        <w:rPr>
          <w:spacing w:val="1"/>
        </w:rPr>
        <w:t xml:space="preserve"> </w:t>
      </w:r>
      <w:r>
        <w:t>и</w:t>
      </w:r>
      <w:r>
        <w:rPr>
          <w:spacing w:val="1"/>
        </w:rPr>
        <w:t xml:space="preserve"> </w:t>
      </w:r>
      <w:r>
        <w:t>образовательной</w:t>
      </w:r>
      <w:r>
        <w:rPr>
          <w:spacing w:val="1"/>
        </w:rPr>
        <w:t xml:space="preserve"> </w:t>
      </w:r>
      <w:r>
        <w:t>организации,</w:t>
      </w:r>
      <w:r>
        <w:rPr>
          <w:spacing w:val="1"/>
        </w:rPr>
        <w:t xml:space="preserve"> </w:t>
      </w:r>
      <w:r>
        <w:t>коллектива</w:t>
      </w:r>
      <w:r>
        <w:rPr>
          <w:spacing w:val="1"/>
        </w:rPr>
        <w:t xml:space="preserve"> </w:t>
      </w:r>
      <w:r>
        <w:t>и</w:t>
      </w:r>
      <w:r>
        <w:rPr>
          <w:spacing w:val="1"/>
        </w:rPr>
        <w:t xml:space="preserve"> </w:t>
      </w:r>
      <w:r>
        <w:t>общества и</w:t>
      </w:r>
      <w:r>
        <w:rPr>
          <w:spacing w:val="-1"/>
        </w:rPr>
        <w:t xml:space="preserve"> </w:t>
      </w:r>
      <w:r>
        <w:t>стремления</w:t>
      </w:r>
      <w:r>
        <w:rPr>
          <w:spacing w:val="1"/>
        </w:rPr>
        <w:t xml:space="preserve"> </w:t>
      </w:r>
      <w:r>
        <w:t>следовать</w:t>
      </w:r>
      <w:r>
        <w:rPr>
          <w:spacing w:val="-2"/>
        </w:rPr>
        <w:t xml:space="preserve"> </w:t>
      </w:r>
      <w:r>
        <w:t>им;</w:t>
      </w:r>
    </w:p>
    <w:p>
      <w:pPr>
        <w:pStyle w:val="BodyText"/>
        <w:ind w:right="238" w:firstLine="680"/>
        <w:jc w:val="both"/>
        <w:rPr/>
      </w:pPr>
      <w:r>
        <w:t>ориентации</w:t>
      </w:r>
      <w:r>
        <w:rPr>
          <w:spacing w:val="1"/>
        </w:rPr>
        <w:t xml:space="preserve"> </w:t>
      </w:r>
      <w:r>
        <w:t>в</w:t>
      </w:r>
      <w:r>
        <w:rPr>
          <w:spacing w:val="1"/>
        </w:rPr>
        <w:t xml:space="preserve"> </w:t>
      </w:r>
      <w:r>
        <w:t>нравственном</w:t>
      </w:r>
      <w:r>
        <w:rPr>
          <w:spacing w:val="1"/>
        </w:rPr>
        <w:t xml:space="preserve"> </w:t>
      </w:r>
      <w:r>
        <w:t>содержании</w:t>
      </w:r>
      <w:r>
        <w:rPr>
          <w:spacing w:val="1"/>
        </w:rPr>
        <w:t xml:space="preserve"> </w:t>
      </w:r>
      <w:r>
        <w:t>и</w:t>
      </w:r>
      <w:r>
        <w:rPr>
          <w:spacing w:val="1"/>
        </w:rPr>
        <w:t xml:space="preserve"> </w:t>
      </w:r>
      <w:r>
        <w:t>смысле</w:t>
      </w:r>
      <w:r>
        <w:rPr>
          <w:spacing w:val="1"/>
        </w:rPr>
        <w:t xml:space="preserve"> </w:t>
      </w:r>
      <w:r>
        <w:t>как</w:t>
      </w:r>
      <w:r>
        <w:rPr>
          <w:spacing w:val="1"/>
        </w:rPr>
        <w:t xml:space="preserve"> </w:t>
      </w:r>
      <w:r>
        <w:t>собственных</w:t>
      </w:r>
      <w:r>
        <w:rPr>
          <w:spacing w:val="1"/>
        </w:rPr>
        <w:t xml:space="preserve"> </w:t>
      </w:r>
      <w:r>
        <w:t>поступков,</w:t>
      </w:r>
      <w:r>
        <w:rPr>
          <w:spacing w:val="1"/>
        </w:rPr>
        <w:t xml:space="preserve"> </w:t>
      </w:r>
      <w:r>
        <w:t>так</w:t>
      </w:r>
      <w:r>
        <w:rPr>
          <w:spacing w:val="1"/>
        </w:rPr>
        <w:t xml:space="preserve"> </w:t>
      </w:r>
      <w:r>
        <w:t>и</w:t>
      </w:r>
      <w:r>
        <w:rPr>
          <w:spacing w:val="1"/>
        </w:rPr>
        <w:t xml:space="preserve"> </w:t>
      </w:r>
      <w:r>
        <w:t>поступков окружающих людей, развития этических чувств (стыда, вины, совести) как регуляторов</w:t>
      </w:r>
      <w:r>
        <w:rPr>
          <w:spacing w:val="-57"/>
        </w:rPr>
        <w:t xml:space="preserve"> </w:t>
      </w:r>
      <w:r>
        <w:t>морального</w:t>
      </w:r>
      <w:r>
        <w:rPr>
          <w:spacing w:val="-1"/>
        </w:rPr>
        <w:t xml:space="preserve"> </w:t>
      </w:r>
      <w:r>
        <w:t>поведения;</w:t>
      </w:r>
    </w:p>
    <w:p>
      <w:pPr>
        <w:pStyle w:val="BodyText"/>
        <w:spacing w:before="1"/>
        <w:ind w:right="238" w:firstLine="680"/>
        <w:jc w:val="both"/>
        <w:rPr/>
      </w:pPr>
      <w:r>
        <w:t>формирования</w:t>
      </w:r>
      <w:r>
        <w:rPr>
          <w:spacing w:val="1"/>
        </w:rPr>
        <w:t xml:space="preserve"> </w:t>
      </w:r>
      <w:r>
        <w:t>эстетических</w:t>
      </w:r>
      <w:r>
        <w:rPr>
          <w:spacing w:val="1"/>
        </w:rPr>
        <w:t xml:space="preserve"> </w:t>
      </w:r>
      <w:r>
        <w:t>чувств</w:t>
      </w:r>
      <w:r>
        <w:rPr>
          <w:spacing w:val="1"/>
        </w:rPr>
        <w:t xml:space="preserve"> </w:t>
      </w:r>
      <w:r>
        <w:t>и</w:t>
      </w:r>
      <w:r>
        <w:rPr>
          <w:spacing w:val="1"/>
        </w:rPr>
        <w:t xml:space="preserve"> </w:t>
      </w:r>
      <w:r>
        <w:t>чувства</w:t>
      </w:r>
      <w:r>
        <w:rPr>
          <w:spacing w:val="1"/>
        </w:rPr>
        <w:t xml:space="preserve"> </w:t>
      </w:r>
      <w:r>
        <w:t>прекрасного</w:t>
      </w:r>
      <w:r>
        <w:rPr>
          <w:spacing w:val="1"/>
        </w:rPr>
        <w:t xml:space="preserve"> </w:t>
      </w:r>
      <w:r>
        <w:t>через</w:t>
      </w:r>
      <w:r>
        <w:rPr>
          <w:spacing w:val="1"/>
        </w:rPr>
        <w:t xml:space="preserve"> </w:t>
      </w:r>
      <w:r>
        <w:t>знакомство</w:t>
      </w:r>
      <w:r>
        <w:rPr>
          <w:spacing w:val="1"/>
        </w:rPr>
        <w:t xml:space="preserve"> </w:t>
      </w:r>
      <w:r>
        <w:t>с</w:t>
      </w:r>
      <w:r>
        <w:rPr>
          <w:spacing w:val="1"/>
        </w:rPr>
        <w:t xml:space="preserve"> </w:t>
      </w:r>
      <w:r>
        <w:t>национальной,</w:t>
      </w:r>
      <w:r>
        <w:rPr>
          <w:spacing w:val="-1"/>
        </w:rPr>
        <w:t xml:space="preserve"> </w:t>
      </w:r>
      <w:r>
        <w:t>отечественной и</w:t>
      </w:r>
      <w:r>
        <w:rPr>
          <w:spacing w:val="-2"/>
        </w:rPr>
        <w:t xml:space="preserve"> </w:t>
      </w:r>
      <w:r>
        <w:t>мировой</w:t>
      </w:r>
      <w:r>
        <w:rPr>
          <w:spacing w:val="-1"/>
        </w:rPr>
        <w:t xml:space="preserve"> </w:t>
      </w:r>
      <w:r>
        <w:t>художественной культурой;</w:t>
      </w:r>
    </w:p>
    <w:p>
      <w:pPr>
        <w:pStyle w:val="ListParagraph"/>
        <w:widowControl w:val="off"/>
        <w:numPr>
          <w:ilvl w:val="0"/>
          <w:numId w:val="243"/>
        </w:numPr>
        <w:tabs>
          <w:tab w:val="left" w:pos="961"/>
        </w:tabs>
        <w:spacing w:before="7" w:after="0" w:line="240" w:lineRule="auto"/>
        <w:ind w:left="107" w:right="231" w:firstLine="572"/>
        <w:contextualSpacing w:val="off"/>
        <w:jc w:val="both"/>
        <w:rPr>
          <w:rFonts w:ascii="Times New Roman"/>
        </w:rPr>
      </w:pPr>
      <w:r>
        <w:rPr>
          <w:rFonts w:ascii="Times New Roman"/>
          <w:b/>
          <w:position w:val="1"/>
        </w:rPr>
        <w:t>развитие</w:t>
      </w:r>
      <w:r>
        <w:rPr>
          <w:rFonts w:ascii="Times New Roman"/>
          <w:b/>
          <w:spacing w:val="1"/>
          <w:position w:val="1"/>
        </w:rPr>
        <w:t xml:space="preserve"> </w:t>
      </w:r>
      <w:r>
        <w:rPr>
          <w:rFonts w:ascii="Times New Roman"/>
          <w:b/>
          <w:position w:val="1"/>
        </w:rPr>
        <w:t>умения</w:t>
      </w:r>
      <w:r>
        <w:rPr>
          <w:rFonts w:ascii="Times New Roman"/>
          <w:b/>
          <w:spacing w:val="1"/>
          <w:position w:val="1"/>
        </w:rPr>
        <w:t xml:space="preserve"> </w:t>
      </w:r>
      <w:r>
        <w:rPr>
          <w:rFonts w:ascii="Times New Roman"/>
          <w:b/>
          <w:position w:val="1"/>
        </w:rPr>
        <w:t>учиться</w:t>
      </w:r>
      <w:r>
        <w:rPr>
          <w:rFonts w:ascii="Times New Roman"/>
          <w:b/>
          <w:spacing w:val="1"/>
          <w:position w:val="1"/>
        </w:rPr>
        <w:t xml:space="preserve"> </w:t>
      </w:r>
      <w:r>
        <w:rPr>
          <w:rFonts w:ascii="Times New Roman"/>
          <w:position w:val="1"/>
        </w:rPr>
        <w:t>как</w:t>
      </w:r>
      <w:r>
        <w:rPr>
          <w:rFonts w:ascii="Times New Roman"/>
          <w:spacing w:val="1"/>
          <w:position w:val="1"/>
        </w:rPr>
        <w:t xml:space="preserve"> </w:t>
      </w:r>
      <w:r>
        <w:rPr>
          <w:rFonts w:ascii="Times New Roman"/>
          <w:position w:val="1"/>
        </w:rPr>
        <w:t>первого</w:t>
      </w:r>
      <w:r>
        <w:rPr>
          <w:rFonts w:ascii="Times New Roman"/>
          <w:spacing w:val="1"/>
          <w:position w:val="1"/>
        </w:rPr>
        <w:t xml:space="preserve"> </w:t>
      </w:r>
      <w:r>
        <w:rPr>
          <w:rFonts w:ascii="Times New Roman"/>
          <w:position w:val="1"/>
        </w:rPr>
        <w:t>шага</w:t>
      </w:r>
      <w:r>
        <w:rPr>
          <w:rFonts w:ascii="Times New Roman"/>
          <w:spacing w:val="1"/>
          <w:position w:val="1"/>
        </w:rPr>
        <w:t xml:space="preserve"> </w:t>
      </w:r>
      <w:r>
        <w:rPr>
          <w:rFonts w:ascii="Times New Roman"/>
          <w:position w:val="1"/>
        </w:rPr>
        <w:t>к</w:t>
      </w:r>
      <w:r>
        <w:rPr>
          <w:rFonts w:ascii="Times New Roman"/>
          <w:spacing w:val="1"/>
          <w:position w:val="1"/>
        </w:rPr>
        <w:t xml:space="preserve"> </w:t>
      </w:r>
      <w:r>
        <w:rPr>
          <w:rFonts w:ascii="Times New Roman"/>
          <w:position w:val="1"/>
        </w:rPr>
        <w:t>самообразованию</w:t>
      </w:r>
      <w:r>
        <w:rPr>
          <w:rFonts w:ascii="Times New Roman"/>
          <w:spacing w:val="1"/>
          <w:position w:val="1"/>
        </w:rPr>
        <w:t xml:space="preserve"> </w:t>
      </w:r>
      <w:r>
        <w:rPr>
          <w:rFonts w:ascii="Times New Roman"/>
          <w:position w:val="1"/>
        </w:rPr>
        <w:t>и</w:t>
      </w:r>
      <w:r>
        <w:rPr>
          <w:rFonts w:ascii="Times New Roman"/>
          <w:spacing w:val="1"/>
          <w:position w:val="1"/>
        </w:rPr>
        <w:t xml:space="preserve"> </w:t>
      </w:r>
      <w:r>
        <w:rPr>
          <w:rFonts w:ascii="Times New Roman"/>
          <w:position w:val="1"/>
        </w:rPr>
        <w:t>самовоспитанию,</w:t>
      </w:r>
      <w:r>
        <w:rPr>
          <w:rFonts w:ascii="Times New Roman"/>
          <w:spacing w:val="1"/>
          <w:position w:val="1"/>
        </w:rPr>
        <w:t xml:space="preserve"> </w:t>
      </w:r>
      <w:r>
        <w:rPr>
          <w:rFonts w:ascii="Times New Roman"/>
          <w:position w:val="1"/>
        </w:rPr>
        <w:t>а</w:t>
      </w:r>
      <w:r>
        <w:rPr>
          <w:rFonts w:ascii="Times New Roman"/>
          <w:spacing w:val="-57"/>
          <w:position w:val="1"/>
        </w:rPr>
        <w:t xml:space="preserve"> </w:t>
      </w:r>
      <w:r>
        <w:rPr>
          <w:rFonts w:ascii="Times New Roman"/>
        </w:rPr>
        <w:t>именно:</w:t>
      </w:r>
    </w:p>
    <w:p>
      <w:pPr>
        <w:pStyle w:val="BodyText"/>
        <w:spacing w:before="3"/>
        <w:ind w:right="239" w:firstLine="680"/>
        <w:jc w:val="both"/>
        <w:rPr/>
      </w:pPr>
      <w:r>
        <w:t>развитие широких познавательных интересов, инициативы и любознательности, мотивов</w:t>
      </w:r>
      <w:r>
        <w:rPr>
          <w:spacing w:val="1"/>
        </w:rPr>
        <w:t xml:space="preserve"> </w:t>
      </w:r>
      <w:r>
        <w:t>познания и</w:t>
      </w:r>
      <w:r>
        <w:rPr>
          <w:spacing w:val="-1"/>
        </w:rPr>
        <w:t xml:space="preserve"> </w:t>
      </w:r>
      <w:r>
        <w:t>творчества;</w:t>
      </w:r>
    </w:p>
    <w:p>
      <w:pPr>
        <w:pStyle w:val="BodyText"/>
        <w:ind w:right="229" w:firstLine="680"/>
        <w:jc w:val="both"/>
        <w:rPr/>
      </w:pPr>
      <w:r>
        <w:t>формирование</w:t>
      </w:r>
      <w:r>
        <w:rPr>
          <w:spacing w:val="1"/>
        </w:rPr>
        <w:t xml:space="preserve"> </w:t>
      </w:r>
      <w:r>
        <w:t>умения</w:t>
      </w:r>
      <w:r>
        <w:rPr>
          <w:spacing w:val="1"/>
        </w:rPr>
        <w:t xml:space="preserve"> </w:t>
      </w:r>
      <w:r>
        <w:t>учиться</w:t>
      </w:r>
      <w:r>
        <w:rPr>
          <w:spacing w:val="1"/>
        </w:rPr>
        <w:t xml:space="preserve"> </w:t>
      </w:r>
      <w:r>
        <w:t>и</w:t>
      </w:r>
      <w:r>
        <w:rPr>
          <w:spacing w:val="1"/>
        </w:rPr>
        <w:t xml:space="preserve"> </w:t>
      </w:r>
      <w:r>
        <w:t>способности</w:t>
      </w:r>
      <w:r>
        <w:rPr>
          <w:spacing w:val="1"/>
        </w:rPr>
        <w:t xml:space="preserve"> </w:t>
      </w:r>
      <w:r>
        <w:t>к</w:t>
      </w:r>
      <w:r>
        <w:rPr>
          <w:spacing w:val="1"/>
        </w:rPr>
        <w:t xml:space="preserve"> </w:t>
      </w:r>
      <w:r>
        <w:t>организации</w:t>
      </w:r>
      <w:r>
        <w:rPr>
          <w:spacing w:val="1"/>
        </w:rPr>
        <w:t xml:space="preserve"> </w:t>
      </w:r>
      <w:r>
        <w:t>своей</w:t>
      </w:r>
      <w:r>
        <w:rPr>
          <w:spacing w:val="1"/>
        </w:rPr>
        <w:t xml:space="preserve"> </w:t>
      </w:r>
      <w:r>
        <w:t>деятельности</w:t>
      </w:r>
      <w:r>
        <w:rPr>
          <w:spacing w:val="1"/>
        </w:rPr>
        <w:t xml:space="preserve"> </w:t>
      </w:r>
      <w:r>
        <w:t>(планированию,</w:t>
      </w:r>
      <w:r>
        <w:rPr>
          <w:spacing w:val="-6"/>
        </w:rPr>
        <w:t xml:space="preserve"> </w:t>
      </w:r>
      <w:r>
        <w:t>контролю,</w:t>
      </w:r>
      <w:r>
        <w:rPr>
          <w:spacing w:val="-6"/>
        </w:rPr>
        <w:t xml:space="preserve"> </w:t>
      </w:r>
      <w:r>
        <w:t>оценке);</w:t>
      </w:r>
    </w:p>
    <w:p>
      <w:pPr>
        <w:pStyle w:val="ListParagraph"/>
        <w:widowControl w:val="off"/>
        <w:numPr>
          <w:ilvl w:val="0"/>
          <w:numId w:val="243"/>
        </w:numPr>
        <w:tabs>
          <w:tab w:val="left" w:pos="961"/>
        </w:tabs>
        <w:spacing w:before="12" w:after="0" w:line="240" w:lineRule="auto"/>
        <w:ind w:left="107" w:right="232" w:firstLine="572"/>
        <w:contextualSpacing w:val="off"/>
        <w:jc w:val="both"/>
        <w:rPr>
          <w:rFonts w:ascii="Times New Roman"/>
        </w:rPr>
      </w:pPr>
      <w:r>
        <w:rPr>
          <w:rFonts w:ascii="Times New Roman"/>
          <w:b/>
          <w:position w:val="1"/>
        </w:rPr>
        <w:t xml:space="preserve">развитие самостоятельности, инициативы и ответственности личности </w:t>
      </w:r>
      <w:r>
        <w:rPr>
          <w:rFonts w:ascii="Times New Roman"/>
          <w:position w:val="1"/>
        </w:rPr>
        <w:t>как условия еѐ</w:t>
      </w:r>
      <w:r>
        <w:rPr>
          <w:rFonts w:ascii="Times New Roman"/>
          <w:spacing w:val="1"/>
          <w:position w:val="1"/>
        </w:rPr>
        <w:t xml:space="preserve"> </w:t>
      </w:r>
      <w:r>
        <w:rPr>
          <w:rFonts w:ascii="Times New Roman"/>
        </w:rPr>
        <w:t>самоактуализации:</w:t>
      </w:r>
    </w:p>
    <w:p>
      <w:pPr>
        <w:pStyle w:val="BodyText"/>
        <w:spacing w:before="3"/>
        <w:ind w:right="231" w:firstLine="680"/>
        <w:jc w:val="both"/>
        <w:rPr/>
      </w:pPr>
      <w:r>
        <w:t>формирование</w:t>
      </w:r>
      <w:r>
        <w:rPr>
          <w:spacing w:val="1"/>
        </w:rPr>
        <w:t xml:space="preserve"> </w:t>
      </w:r>
      <w:r>
        <w:t>самоуважения</w:t>
      </w:r>
      <w:r>
        <w:rPr>
          <w:spacing w:val="1"/>
        </w:rPr>
        <w:t xml:space="preserve"> </w:t>
      </w:r>
      <w:r>
        <w:t>и</w:t>
      </w:r>
      <w:r>
        <w:rPr>
          <w:spacing w:val="1"/>
        </w:rPr>
        <w:t xml:space="preserve"> </w:t>
      </w:r>
      <w:r>
        <w:t>эмоционально­положительного</w:t>
      </w:r>
      <w:r>
        <w:rPr>
          <w:spacing w:val="1"/>
        </w:rPr>
        <w:t xml:space="preserve"> </w:t>
      </w:r>
      <w:r>
        <w:t>отношения</w:t>
      </w:r>
      <w:r>
        <w:rPr>
          <w:spacing w:val="1"/>
        </w:rPr>
        <w:t xml:space="preserve"> </w:t>
      </w:r>
      <w:r>
        <w:t>к</w:t>
      </w:r>
      <w:r>
        <w:rPr>
          <w:spacing w:val="1"/>
        </w:rPr>
        <w:t xml:space="preserve"> </w:t>
      </w:r>
      <w:r>
        <w:t>себе,</w:t>
      </w:r>
      <w:r>
        <w:rPr>
          <w:spacing w:val="1"/>
        </w:rPr>
        <w:t xml:space="preserve"> </w:t>
      </w:r>
      <w:r>
        <w:t>готовности открыто выражать и отстаивать свою позицию, критичности к своим поступкам и</w:t>
      </w:r>
      <w:r>
        <w:rPr>
          <w:spacing w:val="1"/>
        </w:rPr>
        <w:t xml:space="preserve"> </w:t>
      </w:r>
      <w:r>
        <w:t>умения адекватно</w:t>
      </w:r>
      <w:r>
        <w:rPr>
          <w:spacing w:val="-1"/>
        </w:rPr>
        <w:t xml:space="preserve"> </w:t>
      </w:r>
      <w:r>
        <w:t>их оценивать;</w:t>
      </w:r>
    </w:p>
    <w:p>
      <w:pPr>
        <w:pStyle w:val="BodyText"/>
        <w:ind w:right="230" w:firstLine="680"/>
        <w:jc w:val="both"/>
        <w:rPr/>
      </w:pPr>
      <w:r>
        <w:t>развитие готовности</w:t>
      </w:r>
      <w:r>
        <w:rPr>
          <w:spacing w:val="1"/>
        </w:rPr>
        <w:t xml:space="preserve"> </w:t>
      </w:r>
      <w:r>
        <w:t>к самостоятельным</w:t>
      </w:r>
      <w:r>
        <w:rPr>
          <w:spacing w:val="1"/>
        </w:rPr>
        <w:t xml:space="preserve"> </w:t>
      </w:r>
      <w:r>
        <w:t>поступкам и</w:t>
      </w:r>
      <w:r>
        <w:rPr>
          <w:spacing w:val="1"/>
        </w:rPr>
        <w:t xml:space="preserve"> </w:t>
      </w:r>
      <w:r>
        <w:t>действиям, ответственности за их</w:t>
      </w:r>
      <w:r>
        <w:rPr>
          <w:spacing w:val="1"/>
        </w:rPr>
        <w:t xml:space="preserve"> </w:t>
      </w:r>
      <w:r>
        <w:t>результаты;</w:t>
      </w:r>
    </w:p>
    <w:p>
      <w:pPr>
        <w:pStyle w:val="BodyText"/>
        <w:spacing w:before="1"/>
        <w:ind w:right="227" w:firstLine="680"/>
        <w:jc w:val="both"/>
        <w:rPr/>
      </w:pPr>
      <w:r>
        <w:t>формирование</w:t>
      </w:r>
      <w:r>
        <w:rPr>
          <w:spacing w:val="1"/>
        </w:rPr>
        <w:t xml:space="preserve"> </w:t>
      </w:r>
      <w:r>
        <w:t>целеустремлѐнности</w:t>
      </w:r>
      <w:r>
        <w:rPr>
          <w:spacing w:val="1"/>
        </w:rPr>
        <w:t xml:space="preserve"> </w:t>
      </w:r>
      <w:r>
        <w:t>и</w:t>
      </w:r>
      <w:r>
        <w:rPr>
          <w:spacing w:val="1"/>
        </w:rPr>
        <w:t xml:space="preserve"> </w:t>
      </w:r>
      <w:r>
        <w:t>настойчивости</w:t>
      </w:r>
      <w:r>
        <w:rPr>
          <w:spacing w:val="1"/>
        </w:rPr>
        <w:t xml:space="preserve"> </w:t>
      </w:r>
      <w:r>
        <w:t>в</w:t>
      </w:r>
      <w:r>
        <w:rPr>
          <w:spacing w:val="1"/>
        </w:rPr>
        <w:t xml:space="preserve"> </w:t>
      </w:r>
      <w:r>
        <w:t>достижении</w:t>
      </w:r>
      <w:r>
        <w:rPr>
          <w:spacing w:val="1"/>
        </w:rPr>
        <w:t xml:space="preserve"> </w:t>
      </w:r>
      <w:r>
        <w:t>целей,</w:t>
      </w:r>
      <w:r>
        <w:rPr>
          <w:spacing w:val="1"/>
        </w:rPr>
        <w:t xml:space="preserve"> </w:t>
      </w:r>
      <w:r>
        <w:t>готовности</w:t>
      </w:r>
      <w:r>
        <w:rPr>
          <w:spacing w:val="1"/>
        </w:rPr>
        <w:t xml:space="preserve"> </w:t>
      </w:r>
      <w:r>
        <w:t>к</w:t>
      </w:r>
      <w:r>
        <w:rPr>
          <w:spacing w:val="-57"/>
        </w:rPr>
        <w:t xml:space="preserve"> </w:t>
      </w:r>
      <w:r>
        <w:t>преодолению</w:t>
      </w:r>
      <w:r>
        <w:rPr>
          <w:spacing w:val="-10"/>
        </w:rPr>
        <w:t xml:space="preserve"> </w:t>
      </w:r>
      <w:r>
        <w:t>трудностей,</w:t>
      </w:r>
      <w:r>
        <w:rPr>
          <w:spacing w:val="-9"/>
        </w:rPr>
        <w:t xml:space="preserve"> </w:t>
      </w:r>
      <w:r>
        <w:t>жизненного</w:t>
      </w:r>
      <w:r>
        <w:rPr>
          <w:spacing w:val="-1"/>
        </w:rPr>
        <w:t xml:space="preserve"> </w:t>
      </w:r>
      <w:r>
        <w:t>оптимизма;</w:t>
      </w:r>
    </w:p>
    <w:p>
      <w:pPr>
        <w:pStyle w:val="BodyText"/>
        <w:ind w:right="229" w:firstLine="680"/>
        <w:jc w:val="both"/>
        <w:rPr/>
      </w:pPr>
      <w:r>
        <w:t>формирование</w:t>
      </w:r>
      <w:r>
        <w:rPr>
          <w:spacing w:val="1"/>
        </w:rPr>
        <w:t xml:space="preserve"> </w:t>
      </w:r>
      <w:r>
        <w:t>умения</w:t>
      </w:r>
      <w:r>
        <w:rPr>
          <w:spacing w:val="1"/>
        </w:rPr>
        <w:t xml:space="preserve"> </w:t>
      </w:r>
      <w:r>
        <w:t>противостоять</w:t>
      </w:r>
      <w:r>
        <w:rPr>
          <w:spacing w:val="1"/>
        </w:rPr>
        <w:t xml:space="preserve"> </w:t>
      </w:r>
      <w:r>
        <w:t>действиям</w:t>
      </w:r>
      <w:r>
        <w:rPr>
          <w:spacing w:val="1"/>
        </w:rPr>
        <w:t xml:space="preserve"> </w:t>
      </w:r>
      <w:r>
        <w:t>и</w:t>
      </w:r>
      <w:r>
        <w:rPr>
          <w:spacing w:val="1"/>
        </w:rPr>
        <w:t xml:space="preserve"> </w:t>
      </w:r>
      <w:r>
        <w:t>влияниям,</w:t>
      </w:r>
      <w:r>
        <w:rPr>
          <w:spacing w:val="1"/>
        </w:rPr>
        <w:t xml:space="preserve"> </w:t>
      </w:r>
      <w:r>
        <w:t>представляющим</w:t>
      </w:r>
      <w:r>
        <w:rPr>
          <w:spacing w:val="1"/>
        </w:rPr>
        <w:t xml:space="preserve"> </w:t>
      </w:r>
      <w:r>
        <w:t>угрозу</w:t>
      </w:r>
      <w:r>
        <w:rPr>
          <w:spacing w:val="1"/>
        </w:rPr>
        <w:t xml:space="preserve"> </w:t>
      </w:r>
      <w:r>
        <w:t>жизни, здоровью, безопасности личности и общества, в пределах своих возможностей, в частности</w:t>
      </w:r>
      <w:r>
        <w:rPr>
          <w:spacing w:val="-57"/>
        </w:rPr>
        <w:t xml:space="preserve"> </w:t>
      </w:r>
      <w:r>
        <w:t>проявлять избирательность к информации, уважать частную жизнь и результаты труда других</w:t>
      </w:r>
      <w:r>
        <w:rPr>
          <w:spacing w:val="1"/>
        </w:rPr>
        <w:t xml:space="preserve"> </w:t>
      </w:r>
      <w:r>
        <w:t>людей.</w:t>
      </w:r>
    </w:p>
    <w:p>
      <w:pPr>
        <w:pStyle w:val="BodyText"/>
        <w:ind w:right="234" w:firstLine="452"/>
        <w:jc w:val="both"/>
        <w:rPr/>
      </w:pPr>
      <w:r>
        <w:t>Реализация ценностных ориентиров общего образования в единстве обучения и воспитания,</w:t>
      </w:r>
      <w:r>
        <w:rPr>
          <w:spacing w:val="1"/>
        </w:rPr>
        <w:t xml:space="preserve"> </w:t>
      </w:r>
      <w:r>
        <w:t>познавательного и личностного развития обучающихся на основе формирования общих учебных</w:t>
      </w:r>
      <w:r>
        <w:rPr>
          <w:spacing w:val="1"/>
        </w:rPr>
        <w:t xml:space="preserve"> </w:t>
      </w:r>
      <w:r>
        <w:t>умений,</w:t>
      </w:r>
      <w:r>
        <w:rPr>
          <w:spacing w:val="1"/>
        </w:rPr>
        <w:t xml:space="preserve"> </w:t>
      </w:r>
      <w:r>
        <w:t>обобщѐнных</w:t>
      </w:r>
      <w:r>
        <w:rPr>
          <w:spacing w:val="1"/>
        </w:rPr>
        <w:t xml:space="preserve"> </w:t>
      </w:r>
      <w:r>
        <w:t>способов</w:t>
      </w:r>
      <w:r>
        <w:rPr>
          <w:spacing w:val="1"/>
        </w:rPr>
        <w:t xml:space="preserve"> </w:t>
      </w:r>
      <w:r>
        <w:t>действия</w:t>
      </w:r>
      <w:r>
        <w:rPr>
          <w:spacing w:val="1"/>
        </w:rPr>
        <w:t xml:space="preserve"> </w:t>
      </w:r>
      <w:r>
        <w:t>обеспечивает</w:t>
      </w:r>
      <w:r>
        <w:rPr>
          <w:spacing w:val="1"/>
        </w:rPr>
        <w:t xml:space="preserve"> </w:t>
      </w:r>
      <w:r>
        <w:t>высокую</w:t>
      </w:r>
      <w:r>
        <w:rPr>
          <w:spacing w:val="1"/>
        </w:rPr>
        <w:t xml:space="preserve"> </w:t>
      </w:r>
      <w:r>
        <w:t>эффективность</w:t>
      </w:r>
      <w:r>
        <w:rPr>
          <w:spacing w:val="1"/>
        </w:rPr>
        <w:t xml:space="preserve"> </w:t>
      </w:r>
      <w:r>
        <w:t>решения</w:t>
      </w:r>
      <w:r>
        <w:rPr>
          <w:spacing w:val="1"/>
        </w:rPr>
        <w:t xml:space="preserve"> </w:t>
      </w:r>
      <w:r>
        <w:t>жизненных</w:t>
      </w:r>
      <w:r>
        <w:rPr>
          <w:spacing w:val="4"/>
        </w:rPr>
        <w:t xml:space="preserve"> </w:t>
      </w:r>
      <w:r>
        <w:t>задач</w:t>
      </w:r>
      <w:r>
        <w:rPr>
          <w:spacing w:val="-1"/>
        </w:rPr>
        <w:t xml:space="preserve"> </w:t>
      </w:r>
      <w:r>
        <w:t>и</w:t>
      </w:r>
      <w:r>
        <w:rPr>
          <w:spacing w:val="-1"/>
        </w:rPr>
        <w:t xml:space="preserve"> </w:t>
      </w:r>
      <w:r>
        <w:t>возможность</w:t>
      </w:r>
      <w:r>
        <w:rPr>
          <w:spacing w:val="-2"/>
        </w:rPr>
        <w:t xml:space="preserve"> </w:t>
      </w:r>
      <w:r>
        <w:t>саморазвития обучающихся.</w:t>
      </w:r>
    </w:p>
    <w:p>
      <w:pPr>
        <w:pStyle w:val="ListParagraph"/>
        <w:widowControl w:val="off"/>
        <w:numPr>
          <w:ilvl w:val="1"/>
          <w:numId w:val="242"/>
        </w:numPr>
        <w:tabs>
          <w:tab w:val="left" w:pos="1533"/>
        </w:tabs>
        <w:spacing w:before="7" w:after="0" w:line="240" w:lineRule="auto"/>
        <w:ind w:left="3297" w:right="639" w:hanging="2189"/>
        <w:contextualSpacing w:val="off"/>
        <w:jc w:val="both"/>
        <w:rPr>
          <w:rFonts w:ascii="Times New Roman"/>
          <w:b/>
        </w:rPr>
      </w:pPr>
    </w:p>
    <w:p>
      <w:pPr>
        <w:pStyle w:val="ListParagraph"/>
        <w:widowControl w:val="off"/>
        <w:numPr>
          <w:ilvl w:val="1"/>
          <w:numId w:val="242"/>
        </w:numPr>
        <w:tabs>
          <w:tab w:val="left" w:pos="1533"/>
        </w:tabs>
        <w:spacing w:before="7" w:after="0" w:line="240" w:lineRule="auto"/>
        <w:ind w:left="3297" w:right="639" w:hanging="2189"/>
        <w:contextualSpacing w:val="off"/>
        <w:jc w:val="center"/>
        <w:rPr>
          <w:rFonts w:ascii="Times New Roman"/>
          <w:b/>
        </w:rPr>
      </w:pPr>
      <w:r>
        <w:rPr>
          <w:rFonts w:ascii="Times New Roman"/>
          <w:b/>
        </w:rPr>
        <w:t>2.3.2.Содержательный раздел</w:t>
      </w:r>
    </w:p>
    <w:p>
      <w:pPr>
        <w:pStyle w:val="ListParagraph"/>
        <w:widowControl w:val="off"/>
        <w:numPr>
          <w:ilvl w:val="1"/>
          <w:numId w:val="242"/>
        </w:numPr>
        <w:tabs>
          <w:tab w:val="left" w:pos="1533"/>
        </w:tabs>
        <w:spacing w:before="7" w:after="0" w:line="240" w:lineRule="auto"/>
        <w:ind w:left="3297" w:right="639" w:hanging="2189"/>
        <w:contextualSpacing w:val="off"/>
        <w:jc w:val="both"/>
        <w:rPr>
          <w:rFonts w:ascii="Times New Roman"/>
          <w:b/>
        </w:rPr>
      </w:pPr>
      <w:r>
        <w:rPr>
          <w:rFonts w:ascii="Times New Roman"/>
          <w:b/>
        </w:rPr>
        <w:t>Характеристика</w:t>
      </w:r>
      <w:r>
        <w:rPr>
          <w:rFonts w:ascii="Times New Roman"/>
          <w:b/>
          <w:spacing w:val="-6"/>
        </w:rPr>
        <w:t xml:space="preserve"> </w:t>
      </w:r>
      <w:r>
        <w:rPr>
          <w:rFonts w:ascii="Times New Roman"/>
          <w:b/>
        </w:rPr>
        <w:t>универсальных</w:t>
      </w:r>
      <w:r>
        <w:rPr>
          <w:rFonts w:ascii="Times New Roman"/>
          <w:b/>
          <w:spacing w:val="-8"/>
        </w:rPr>
        <w:t xml:space="preserve"> </w:t>
      </w:r>
      <w:r>
        <w:rPr>
          <w:rFonts w:ascii="Times New Roman"/>
          <w:b/>
        </w:rPr>
        <w:t>учебных</w:t>
      </w:r>
      <w:r>
        <w:rPr>
          <w:rFonts w:ascii="Times New Roman"/>
          <w:b/>
          <w:spacing w:val="-5"/>
        </w:rPr>
        <w:t xml:space="preserve"> </w:t>
      </w:r>
      <w:r>
        <w:rPr>
          <w:rFonts w:ascii="Times New Roman"/>
          <w:b/>
        </w:rPr>
        <w:t>действий</w:t>
      </w:r>
      <w:r>
        <w:rPr>
          <w:rFonts w:ascii="Times New Roman"/>
          <w:b/>
          <w:spacing w:val="-7"/>
        </w:rPr>
        <w:t xml:space="preserve"> </w:t>
      </w:r>
      <w:r>
        <w:rPr>
          <w:rFonts w:ascii="Times New Roman"/>
          <w:b/>
        </w:rPr>
        <w:t>при</w:t>
      </w:r>
      <w:r>
        <w:rPr>
          <w:rFonts w:ascii="Times New Roman"/>
          <w:b/>
          <w:spacing w:val="-6"/>
        </w:rPr>
        <w:t xml:space="preserve"> </w:t>
      </w:r>
      <w:r>
        <w:rPr>
          <w:rFonts w:ascii="Times New Roman"/>
          <w:b/>
        </w:rPr>
        <w:t>получении</w:t>
      </w:r>
      <w:r>
        <w:rPr>
          <w:rFonts w:ascii="Times New Roman"/>
          <w:b/>
          <w:spacing w:val="-68"/>
        </w:rPr>
        <w:t xml:space="preserve"> </w:t>
      </w:r>
      <w:r>
        <w:rPr>
          <w:rFonts w:ascii="Times New Roman"/>
          <w:b/>
        </w:rPr>
        <w:t>начального общего</w:t>
      </w:r>
      <w:r>
        <w:rPr>
          <w:rFonts w:ascii="Times New Roman"/>
          <w:b/>
          <w:spacing w:val="2"/>
        </w:rPr>
        <w:t xml:space="preserve"> </w:t>
      </w:r>
      <w:r>
        <w:rPr>
          <w:rFonts w:ascii="Times New Roman"/>
          <w:b/>
        </w:rPr>
        <w:t>образования</w:t>
      </w:r>
    </w:p>
    <w:p>
      <w:pPr>
        <w:pStyle w:val="BodyText"/>
        <w:spacing w:before="68"/>
        <w:ind w:right="229"/>
        <w:jc w:val="both"/>
        <w:rPr/>
      </w:pPr>
      <w:r>
        <w:t>Последовательная</w:t>
      </w:r>
      <w:r>
        <w:rPr>
          <w:spacing w:val="1"/>
        </w:rPr>
        <w:t xml:space="preserve"> </w:t>
      </w:r>
      <w:r>
        <w:t>реализация</w:t>
      </w:r>
      <w:r>
        <w:rPr>
          <w:spacing w:val="1"/>
        </w:rPr>
        <w:t xml:space="preserve"> </w:t>
      </w:r>
      <w:r>
        <w:t>деятельностного</w:t>
      </w:r>
      <w:r>
        <w:rPr>
          <w:spacing w:val="1"/>
        </w:rPr>
        <w:t xml:space="preserve"> </w:t>
      </w:r>
      <w:r>
        <w:t>подхода</w:t>
      </w:r>
      <w:r>
        <w:rPr>
          <w:spacing w:val="1"/>
        </w:rPr>
        <w:t xml:space="preserve"> </w:t>
      </w:r>
      <w:r>
        <w:t>направлена</w:t>
      </w:r>
      <w:r>
        <w:rPr>
          <w:spacing w:val="1"/>
        </w:rPr>
        <w:t xml:space="preserve"> </w:t>
      </w:r>
      <w:r>
        <w:t>на</w:t>
      </w:r>
      <w:r>
        <w:rPr>
          <w:spacing w:val="1"/>
        </w:rPr>
        <w:t xml:space="preserve"> </w:t>
      </w:r>
      <w:r>
        <w:t>повышение</w:t>
      </w:r>
      <w:r>
        <w:rPr>
          <w:spacing w:val="1"/>
        </w:rPr>
        <w:t xml:space="preserve"> </w:t>
      </w:r>
      <w:r>
        <w:t>эффективности</w:t>
      </w:r>
      <w:r>
        <w:rPr>
          <w:spacing w:val="39"/>
        </w:rPr>
        <w:t xml:space="preserve"> </w:t>
      </w:r>
      <w:r>
        <w:t>образования,</w:t>
      </w:r>
      <w:r>
        <w:rPr>
          <w:spacing w:val="35"/>
        </w:rPr>
        <w:t xml:space="preserve"> </w:t>
      </w:r>
      <w:r>
        <w:t>более</w:t>
      </w:r>
      <w:r>
        <w:rPr>
          <w:spacing w:val="37"/>
        </w:rPr>
        <w:t xml:space="preserve"> </w:t>
      </w:r>
      <w:r>
        <w:t>гибкое</w:t>
      </w:r>
      <w:r>
        <w:rPr>
          <w:spacing w:val="36"/>
        </w:rPr>
        <w:t xml:space="preserve"> </w:t>
      </w:r>
      <w:r>
        <w:t>и</w:t>
      </w:r>
      <w:r>
        <w:rPr>
          <w:spacing w:val="39"/>
        </w:rPr>
        <w:t xml:space="preserve"> </w:t>
      </w:r>
      <w:r>
        <w:t>прочное</w:t>
      </w:r>
      <w:r>
        <w:rPr>
          <w:spacing w:val="36"/>
        </w:rPr>
        <w:t xml:space="preserve"> </w:t>
      </w:r>
      <w:r>
        <w:t>усвоение</w:t>
      </w:r>
      <w:r>
        <w:rPr>
          <w:spacing w:val="40"/>
        </w:rPr>
        <w:t xml:space="preserve"> </w:t>
      </w:r>
      <w:r>
        <w:t>знаний</w:t>
      </w:r>
      <w:r>
        <w:rPr>
          <w:spacing w:val="39"/>
        </w:rPr>
        <w:t xml:space="preserve"> </w:t>
      </w:r>
      <w:r>
        <w:t>обучающимися, возможность их самостоятельного движения в изучаемой области, существенное повышение их</w:t>
      </w:r>
      <w:r>
        <w:rPr>
          <w:spacing w:val="1"/>
        </w:rPr>
        <w:t xml:space="preserve"> </w:t>
      </w:r>
      <w:r>
        <w:t>мотивации</w:t>
      </w:r>
      <w:r>
        <w:rPr>
          <w:spacing w:val="-2"/>
        </w:rPr>
        <w:t xml:space="preserve"> </w:t>
      </w:r>
      <w:r>
        <w:t>и</w:t>
      </w:r>
      <w:r>
        <w:rPr>
          <w:spacing w:val="-1"/>
        </w:rPr>
        <w:t xml:space="preserve"> </w:t>
      </w:r>
      <w:r>
        <w:t>интереса</w:t>
      </w:r>
      <w:r>
        <w:rPr>
          <w:spacing w:val="1"/>
        </w:rPr>
        <w:t xml:space="preserve"> </w:t>
      </w:r>
      <w:r>
        <w:t>к</w:t>
      </w:r>
      <w:r>
        <w:rPr>
          <w:spacing w:val="3"/>
        </w:rPr>
        <w:t xml:space="preserve"> </w:t>
      </w:r>
      <w:r>
        <w:t>учѐбе.</w:t>
      </w:r>
    </w:p>
    <w:p>
      <w:pPr>
        <w:pStyle w:val="BodyText"/>
        <w:ind w:right="230" w:firstLine="452"/>
        <w:jc w:val="both"/>
        <w:rPr/>
      </w:pPr>
      <w:r>
        <w:t>В</w:t>
      </w:r>
      <w:r>
        <w:rPr>
          <w:spacing w:val="1"/>
        </w:rPr>
        <w:t xml:space="preserve"> </w:t>
      </w:r>
      <w:r>
        <w:t>рамках</w:t>
      </w:r>
      <w:r>
        <w:rPr>
          <w:spacing w:val="1"/>
        </w:rPr>
        <w:t xml:space="preserve"> </w:t>
      </w:r>
      <w:r>
        <w:t>деятельностного</w:t>
      </w:r>
      <w:r>
        <w:rPr>
          <w:spacing w:val="1"/>
        </w:rPr>
        <w:t xml:space="preserve"> </w:t>
      </w:r>
      <w:r>
        <w:t>подхода</w:t>
      </w:r>
      <w:r>
        <w:rPr>
          <w:spacing w:val="1"/>
        </w:rPr>
        <w:t xml:space="preserve"> </w:t>
      </w:r>
      <w:r>
        <w:t>в</w:t>
      </w:r>
      <w:r>
        <w:rPr>
          <w:spacing w:val="1"/>
        </w:rPr>
        <w:t xml:space="preserve"> </w:t>
      </w:r>
      <w:r>
        <w:t>качестве</w:t>
      </w:r>
      <w:r>
        <w:rPr>
          <w:spacing w:val="1"/>
        </w:rPr>
        <w:t xml:space="preserve"> </w:t>
      </w:r>
      <w:r>
        <w:t>общеучебных</w:t>
      </w:r>
      <w:r>
        <w:rPr>
          <w:spacing w:val="1"/>
        </w:rPr>
        <w:t xml:space="preserve"> </w:t>
      </w:r>
      <w:r>
        <w:t>действий</w:t>
      </w:r>
      <w:r>
        <w:rPr>
          <w:spacing w:val="1"/>
        </w:rPr>
        <w:t xml:space="preserve"> </w:t>
      </w:r>
      <w:r>
        <w:t>рассматриваются</w:t>
      </w:r>
      <w:r>
        <w:rPr>
          <w:spacing w:val="1"/>
        </w:rPr>
        <w:t xml:space="preserve"> </w:t>
      </w:r>
      <w:r>
        <w:rPr>
          <w:spacing w:val="-1"/>
        </w:rPr>
        <w:t xml:space="preserve">основные </w:t>
      </w:r>
      <w:r>
        <w:t>структурные компоненты учебной деятельности — мотивы, особенности целеполагания</w:t>
      </w:r>
      <w:r>
        <w:rPr>
          <w:spacing w:val="1"/>
        </w:rPr>
        <w:t xml:space="preserve"> </w:t>
      </w:r>
      <w:r>
        <w:t>(учебная</w:t>
      </w:r>
      <w:r>
        <w:rPr>
          <w:spacing w:val="1"/>
        </w:rPr>
        <w:t xml:space="preserve"> </w:t>
      </w:r>
      <w:r>
        <w:t>цель</w:t>
      </w:r>
      <w:r>
        <w:rPr>
          <w:spacing w:val="1"/>
        </w:rPr>
        <w:t xml:space="preserve"> </w:t>
      </w:r>
      <w:r>
        <w:t>и</w:t>
      </w:r>
      <w:r>
        <w:rPr>
          <w:spacing w:val="1"/>
        </w:rPr>
        <w:t xml:space="preserve"> </w:t>
      </w:r>
      <w:r>
        <w:t>задачи),</w:t>
      </w:r>
      <w:r>
        <w:rPr>
          <w:spacing w:val="1"/>
        </w:rPr>
        <w:t xml:space="preserve"> </w:t>
      </w:r>
      <w:r>
        <w:t>учебные</w:t>
      </w:r>
      <w:r>
        <w:rPr>
          <w:spacing w:val="1"/>
        </w:rPr>
        <w:t xml:space="preserve"> </w:t>
      </w:r>
      <w:r>
        <w:t>действия,</w:t>
      </w:r>
      <w:r>
        <w:rPr>
          <w:spacing w:val="1"/>
        </w:rPr>
        <w:t xml:space="preserve"> </w:t>
      </w:r>
      <w:r>
        <w:t>контроль</w:t>
      </w:r>
      <w:r>
        <w:rPr>
          <w:spacing w:val="1"/>
        </w:rPr>
        <w:t xml:space="preserve"> </w:t>
      </w:r>
      <w:r>
        <w:t>и</w:t>
      </w:r>
      <w:r>
        <w:rPr>
          <w:spacing w:val="1"/>
        </w:rPr>
        <w:t xml:space="preserve"> </w:t>
      </w:r>
      <w:r>
        <w:t>оценка,</w:t>
      </w:r>
      <w:r>
        <w:rPr>
          <w:spacing w:val="1"/>
        </w:rPr>
        <w:t xml:space="preserve"> </w:t>
      </w:r>
      <w:r>
        <w:t>сформированность</w:t>
      </w:r>
      <w:r>
        <w:rPr>
          <w:spacing w:val="1"/>
        </w:rPr>
        <w:t xml:space="preserve"> </w:t>
      </w:r>
      <w:r>
        <w:t>которых</w:t>
      </w:r>
      <w:r>
        <w:rPr>
          <w:spacing w:val="1"/>
        </w:rPr>
        <w:t xml:space="preserve"> </w:t>
      </w:r>
      <w:r>
        <w:t>является</w:t>
      </w:r>
      <w:r>
        <w:rPr>
          <w:spacing w:val="-4"/>
        </w:rPr>
        <w:t xml:space="preserve"> </w:t>
      </w:r>
      <w:r>
        <w:t>одной</w:t>
      </w:r>
      <w:r>
        <w:rPr>
          <w:spacing w:val="-6"/>
        </w:rPr>
        <w:t xml:space="preserve"> </w:t>
      </w:r>
      <w:r>
        <w:t>из</w:t>
      </w:r>
      <w:r>
        <w:rPr>
          <w:spacing w:val="-4"/>
        </w:rPr>
        <w:t xml:space="preserve"> </w:t>
      </w:r>
      <w:r>
        <w:t>составляющих</w:t>
      </w:r>
      <w:r>
        <w:rPr>
          <w:spacing w:val="-5"/>
        </w:rPr>
        <w:t xml:space="preserve"> </w:t>
      </w:r>
      <w:r>
        <w:t>успешности</w:t>
      </w:r>
      <w:r>
        <w:rPr>
          <w:spacing w:val="-9"/>
        </w:rPr>
        <w:t xml:space="preserve"> </w:t>
      </w:r>
      <w:r>
        <w:t>обучения</w:t>
      </w:r>
      <w:r>
        <w:rPr>
          <w:spacing w:val="-4"/>
        </w:rPr>
        <w:t xml:space="preserve"> </w:t>
      </w:r>
      <w:r>
        <w:t>в</w:t>
      </w:r>
      <w:r>
        <w:rPr>
          <w:spacing w:val="-8"/>
        </w:rPr>
        <w:t xml:space="preserve"> </w:t>
      </w:r>
      <w:r>
        <w:t>образовательной</w:t>
      </w:r>
      <w:r>
        <w:rPr>
          <w:spacing w:val="-9"/>
        </w:rPr>
        <w:t xml:space="preserve"> </w:t>
      </w:r>
      <w:r>
        <w:t>организации.</w:t>
      </w:r>
    </w:p>
    <w:p>
      <w:pPr>
        <w:pStyle w:val="BodyText"/>
        <w:ind w:right="228" w:firstLine="452"/>
        <w:jc w:val="both"/>
        <w:rPr/>
      </w:pPr>
      <w:r>
        <w:t>При</w:t>
      </w:r>
      <w:r>
        <w:rPr>
          <w:spacing w:val="1"/>
        </w:rPr>
        <w:t xml:space="preserve"> </w:t>
      </w:r>
      <w:r>
        <w:t>оценке</w:t>
      </w:r>
      <w:r>
        <w:rPr>
          <w:spacing w:val="1"/>
        </w:rPr>
        <w:t xml:space="preserve"> </w:t>
      </w:r>
      <w:r>
        <w:t>сформированности</w:t>
      </w:r>
      <w:r>
        <w:rPr>
          <w:spacing w:val="1"/>
        </w:rPr>
        <w:t xml:space="preserve"> </w:t>
      </w:r>
      <w:r>
        <w:t>учебной</w:t>
      </w:r>
      <w:r>
        <w:rPr>
          <w:spacing w:val="1"/>
        </w:rPr>
        <w:t xml:space="preserve"> </w:t>
      </w:r>
      <w:r>
        <w:t>деятельности</w:t>
      </w:r>
      <w:r>
        <w:rPr>
          <w:spacing w:val="1"/>
        </w:rPr>
        <w:t xml:space="preserve"> </w:t>
      </w:r>
      <w:r>
        <w:t>учитывается</w:t>
      </w:r>
      <w:r>
        <w:rPr>
          <w:spacing w:val="1"/>
        </w:rPr>
        <w:t xml:space="preserve"> </w:t>
      </w:r>
      <w:r>
        <w:t>возрастная</w:t>
      </w:r>
      <w:r>
        <w:rPr>
          <w:spacing w:val="1"/>
        </w:rPr>
        <w:t xml:space="preserve"> </w:t>
      </w:r>
      <w:r>
        <w:t>специфика,</w:t>
      </w:r>
      <w:r>
        <w:rPr>
          <w:spacing w:val="-57"/>
        </w:rPr>
        <w:t xml:space="preserve"> </w:t>
      </w:r>
      <w:r>
        <w:t>которая</w:t>
      </w:r>
      <w:r>
        <w:rPr>
          <w:spacing w:val="1"/>
        </w:rPr>
        <w:t xml:space="preserve"> </w:t>
      </w:r>
      <w:r>
        <w:t>заключается</w:t>
      </w:r>
      <w:r>
        <w:rPr>
          <w:spacing w:val="1"/>
        </w:rPr>
        <w:t xml:space="preserve"> </w:t>
      </w:r>
      <w:r>
        <w:t>в</w:t>
      </w:r>
      <w:r>
        <w:rPr>
          <w:spacing w:val="1"/>
        </w:rPr>
        <w:t xml:space="preserve"> </w:t>
      </w:r>
      <w:r>
        <w:t>постепенном</w:t>
      </w:r>
      <w:r>
        <w:rPr>
          <w:spacing w:val="1"/>
        </w:rPr>
        <w:t xml:space="preserve"> </w:t>
      </w:r>
      <w:r>
        <w:t>переходе</w:t>
      </w:r>
      <w:r>
        <w:rPr>
          <w:spacing w:val="1"/>
        </w:rPr>
        <w:t xml:space="preserve"> </w:t>
      </w:r>
      <w:r>
        <w:t>от</w:t>
      </w:r>
      <w:r>
        <w:rPr>
          <w:spacing w:val="1"/>
        </w:rPr>
        <w:t xml:space="preserve"> </w:t>
      </w:r>
      <w:r>
        <w:t>совместной</w:t>
      </w:r>
      <w:r>
        <w:rPr>
          <w:spacing w:val="1"/>
        </w:rPr>
        <w:t xml:space="preserve"> </w:t>
      </w:r>
      <w:r>
        <w:t>деятельности</w:t>
      </w:r>
      <w:r>
        <w:rPr>
          <w:spacing w:val="1"/>
        </w:rPr>
        <w:t xml:space="preserve"> </w:t>
      </w:r>
      <w:r>
        <w:t>учителя</w:t>
      </w:r>
      <w:r>
        <w:rPr>
          <w:spacing w:val="61"/>
        </w:rPr>
        <w:t xml:space="preserve"> </w:t>
      </w:r>
      <w:r>
        <w:t>и</w:t>
      </w:r>
      <w:r>
        <w:rPr>
          <w:spacing w:val="1"/>
        </w:rPr>
        <w:t xml:space="preserve"> </w:t>
      </w:r>
      <w:r>
        <w:t>обучающегося</w:t>
      </w:r>
      <w:r>
        <w:rPr>
          <w:spacing w:val="1"/>
        </w:rPr>
        <w:t xml:space="preserve"> </w:t>
      </w:r>
      <w:r>
        <w:t>к</w:t>
      </w:r>
      <w:r>
        <w:rPr>
          <w:spacing w:val="1"/>
        </w:rPr>
        <w:t xml:space="preserve"> </w:t>
      </w:r>
      <w:r>
        <w:t>совместно­разделѐнной</w:t>
      </w:r>
      <w:r>
        <w:rPr>
          <w:spacing w:val="1"/>
        </w:rPr>
        <w:t xml:space="preserve"> </w:t>
      </w:r>
      <w:r>
        <w:t>(в</w:t>
      </w:r>
      <w:r>
        <w:rPr>
          <w:spacing w:val="1"/>
        </w:rPr>
        <w:t xml:space="preserve"> </w:t>
      </w:r>
      <w:r>
        <w:t>младшем</w:t>
      </w:r>
      <w:r>
        <w:rPr>
          <w:spacing w:val="1"/>
        </w:rPr>
        <w:t xml:space="preserve"> </w:t>
      </w:r>
      <w:r>
        <w:t>школьном</w:t>
      </w:r>
      <w:r>
        <w:rPr>
          <w:spacing w:val="1"/>
        </w:rPr>
        <w:t xml:space="preserve"> </w:t>
      </w:r>
      <w:r>
        <w:t>и</w:t>
      </w:r>
      <w:r>
        <w:rPr>
          <w:spacing w:val="1"/>
        </w:rPr>
        <w:t xml:space="preserve"> </w:t>
      </w:r>
      <w:r>
        <w:t>младшем</w:t>
      </w:r>
      <w:r>
        <w:rPr>
          <w:spacing w:val="61"/>
        </w:rPr>
        <w:t xml:space="preserve"> </w:t>
      </w:r>
      <w:r>
        <w:t>подростковом</w:t>
      </w:r>
      <w:r>
        <w:rPr>
          <w:spacing w:val="-57"/>
        </w:rPr>
        <w:t xml:space="preserve"> </w:t>
      </w:r>
      <w:r>
        <w:t>возрасте)</w:t>
      </w:r>
      <w:r>
        <w:rPr>
          <w:spacing w:val="1"/>
        </w:rPr>
        <w:t xml:space="preserve"> </w:t>
      </w:r>
      <w:r>
        <w:t>и</w:t>
      </w:r>
      <w:r>
        <w:rPr>
          <w:spacing w:val="1"/>
        </w:rPr>
        <w:t xml:space="preserve"> </w:t>
      </w:r>
      <w:r>
        <w:t>к</w:t>
      </w:r>
      <w:r>
        <w:rPr>
          <w:spacing w:val="1"/>
        </w:rPr>
        <w:t xml:space="preserve"> </w:t>
      </w:r>
      <w:r>
        <w:t>самостоятельной</w:t>
      </w:r>
      <w:r>
        <w:rPr>
          <w:spacing w:val="1"/>
        </w:rPr>
        <w:t xml:space="preserve"> </w:t>
      </w:r>
      <w:r>
        <w:t>с</w:t>
      </w:r>
      <w:r>
        <w:rPr>
          <w:spacing w:val="1"/>
        </w:rPr>
        <w:t xml:space="preserve"> </w:t>
      </w:r>
      <w:r>
        <w:t>элементами</w:t>
      </w:r>
      <w:r>
        <w:rPr>
          <w:spacing w:val="1"/>
        </w:rPr>
        <w:t xml:space="preserve"> </w:t>
      </w:r>
      <w:r>
        <w:t>самообразования</w:t>
      </w:r>
      <w:r>
        <w:rPr>
          <w:spacing w:val="1"/>
        </w:rPr>
        <w:t xml:space="preserve"> </w:t>
      </w:r>
      <w:r>
        <w:t>и</w:t>
      </w:r>
      <w:r>
        <w:rPr>
          <w:spacing w:val="1"/>
        </w:rPr>
        <w:t xml:space="preserve"> </w:t>
      </w:r>
      <w:r>
        <w:t>самовоспитания</w:t>
      </w:r>
      <w:r>
        <w:rPr>
          <w:spacing w:val="1"/>
        </w:rPr>
        <w:t xml:space="preserve"> </w:t>
      </w:r>
      <w:r>
        <w:t>(в</w:t>
      </w:r>
      <w:r>
        <w:rPr>
          <w:spacing w:val="1"/>
        </w:rPr>
        <w:t xml:space="preserve"> </w:t>
      </w:r>
      <w:r>
        <w:t>младшем</w:t>
      </w:r>
      <w:r>
        <w:rPr>
          <w:spacing w:val="1"/>
        </w:rPr>
        <w:t xml:space="preserve"> </w:t>
      </w:r>
      <w:r>
        <w:t>подростковом</w:t>
      </w:r>
      <w:r>
        <w:rPr>
          <w:spacing w:val="-1"/>
        </w:rPr>
        <w:t xml:space="preserve"> </w:t>
      </w:r>
      <w:r>
        <w:t>и</w:t>
      </w:r>
      <w:r>
        <w:rPr>
          <w:spacing w:val="-1"/>
        </w:rPr>
        <w:t xml:space="preserve"> </w:t>
      </w:r>
      <w:r>
        <w:t>старшем подростковом</w:t>
      </w:r>
      <w:r>
        <w:rPr>
          <w:spacing w:val="-4"/>
        </w:rPr>
        <w:t xml:space="preserve"> </w:t>
      </w:r>
      <w:r>
        <w:t>возрасте).</w:t>
      </w:r>
    </w:p>
    <w:p>
      <w:pPr>
        <w:pStyle w:val="Heading1"/>
        <w:jc w:val="both"/>
        <w:rPr/>
      </w:pPr>
      <w:r>
        <w:t>Понятие</w:t>
      </w:r>
      <w:r>
        <w:rPr>
          <w:spacing w:val="-4"/>
        </w:rPr>
        <w:t xml:space="preserve"> </w:t>
      </w:r>
      <w:r>
        <w:t>«универсальные</w:t>
      </w:r>
      <w:r>
        <w:rPr>
          <w:spacing w:val="-7"/>
        </w:rPr>
        <w:t xml:space="preserve"> </w:t>
      </w:r>
      <w:r>
        <w:t>учебные</w:t>
      </w:r>
      <w:r>
        <w:rPr>
          <w:spacing w:val="-4"/>
        </w:rPr>
        <w:t xml:space="preserve"> </w:t>
      </w:r>
      <w:r>
        <w:t>действия»</w:t>
      </w:r>
    </w:p>
    <w:p>
      <w:pPr>
        <w:pStyle w:val="BodyText"/>
        <w:ind w:right="233" w:firstLine="452"/>
        <w:jc w:val="both"/>
        <w:rPr/>
      </w:pPr>
      <w:r>
        <w:t>В широком значении термин «универсальные учебные действия» означает умение учиться, т.</w:t>
      </w:r>
      <w:r>
        <w:rPr>
          <w:spacing w:val="1"/>
        </w:rPr>
        <w:t xml:space="preserve"> </w:t>
      </w:r>
      <w:r>
        <w:t>е.</w:t>
      </w:r>
      <w:r>
        <w:rPr>
          <w:spacing w:val="1"/>
        </w:rPr>
        <w:t xml:space="preserve"> </w:t>
      </w:r>
      <w:r>
        <w:t>способность</w:t>
      </w:r>
      <w:r>
        <w:rPr>
          <w:spacing w:val="1"/>
        </w:rPr>
        <w:t xml:space="preserve"> </w:t>
      </w:r>
      <w:r>
        <w:t>субъекта</w:t>
      </w:r>
      <w:r>
        <w:rPr>
          <w:spacing w:val="1"/>
        </w:rPr>
        <w:t xml:space="preserve"> </w:t>
      </w:r>
      <w:r>
        <w:t>к</w:t>
      </w:r>
      <w:r>
        <w:rPr>
          <w:spacing w:val="1"/>
        </w:rPr>
        <w:t xml:space="preserve"> </w:t>
      </w:r>
      <w:r>
        <w:t>саморазвитию</w:t>
      </w:r>
      <w:r>
        <w:rPr>
          <w:spacing w:val="1"/>
        </w:rPr>
        <w:t xml:space="preserve"> </w:t>
      </w:r>
      <w:r>
        <w:t>и</w:t>
      </w:r>
      <w:r>
        <w:rPr>
          <w:spacing w:val="1"/>
        </w:rPr>
        <w:t xml:space="preserve"> </w:t>
      </w:r>
      <w:r>
        <w:t>самосовершенствованию</w:t>
      </w:r>
      <w:r>
        <w:rPr>
          <w:spacing w:val="1"/>
        </w:rPr>
        <w:t xml:space="preserve"> </w:t>
      </w:r>
      <w:r>
        <w:t>путѐм</w:t>
      </w:r>
      <w:r>
        <w:rPr>
          <w:spacing w:val="1"/>
        </w:rPr>
        <w:t xml:space="preserve"> </w:t>
      </w:r>
      <w:r>
        <w:t>сознательного</w:t>
      </w:r>
      <w:r>
        <w:rPr>
          <w:spacing w:val="1"/>
        </w:rPr>
        <w:t xml:space="preserve"> </w:t>
      </w:r>
      <w:r>
        <w:t>и</w:t>
      </w:r>
      <w:r>
        <w:rPr>
          <w:spacing w:val="1"/>
        </w:rPr>
        <w:t xml:space="preserve"> </w:t>
      </w:r>
      <w:r>
        <w:t>активного</w:t>
      </w:r>
      <w:r>
        <w:rPr>
          <w:spacing w:val="-1"/>
        </w:rPr>
        <w:t xml:space="preserve"> </w:t>
      </w:r>
      <w:r>
        <w:t>присвоения</w:t>
      </w:r>
      <w:r>
        <w:rPr>
          <w:spacing w:val="1"/>
        </w:rPr>
        <w:t xml:space="preserve"> </w:t>
      </w:r>
      <w:r>
        <w:t>нового социального опыта.</w:t>
      </w:r>
    </w:p>
    <w:p>
      <w:pPr>
        <w:pStyle w:val="BodyText"/>
        <w:ind w:right="219" w:firstLine="452"/>
        <w:jc w:val="both"/>
        <w:rPr/>
      </w:pPr>
      <w:r>
        <w:t>Способность обучающегося самостоятельно успешно усваивать новые знания, формировать</w:t>
      </w:r>
      <w:r>
        <w:rPr>
          <w:spacing w:val="1"/>
        </w:rPr>
        <w:t xml:space="preserve"> </w:t>
      </w:r>
      <w:r>
        <w:t>умения и компетентности, включая самостоятельную организацию этой деятельности, т. е. умение</w:t>
      </w:r>
      <w:r>
        <w:rPr>
          <w:spacing w:val="1"/>
        </w:rPr>
        <w:t xml:space="preserve"> </w:t>
      </w:r>
      <w:r>
        <w:t>учиться, обеспечивается тем, что</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как</w:t>
      </w:r>
      <w:r>
        <w:rPr>
          <w:spacing w:val="1"/>
        </w:rPr>
        <w:t xml:space="preserve"> </w:t>
      </w:r>
      <w:r>
        <w:t>обобщѐнные</w:t>
      </w:r>
      <w:r>
        <w:rPr>
          <w:spacing w:val="1"/>
        </w:rPr>
        <w:t xml:space="preserve"> </w:t>
      </w:r>
      <w:r>
        <w:t>действия</w:t>
      </w:r>
      <w:r>
        <w:rPr>
          <w:spacing w:val="1"/>
        </w:rPr>
        <w:t xml:space="preserve"> </w:t>
      </w:r>
      <w:r>
        <w:rPr>
          <w:spacing w:val="-1"/>
        </w:rPr>
        <w:t>открывают</w:t>
      </w:r>
      <w:r>
        <w:rPr>
          <w:spacing w:val="-9"/>
        </w:rPr>
        <w:t xml:space="preserve"> </w:t>
      </w:r>
      <w:r>
        <w:rPr>
          <w:spacing w:val="-1"/>
        </w:rPr>
        <w:t>обучающимся</w:t>
      </w:r>
      <w:r>
        <w:rPr>
          <w:spacing w:val="-5"/>
        </w:rPr>
        <w:t xml:space="preserve"> </w:t>
      </w:r>
      <w:r>
        <w:rPr>
          <w:spacing w:val="-1"/>
        </w:rPr>
        <w:t>возможность</w:t>
      </w:r>
      <w:r>
        <w:rPr>
          <w:spacing w:val="-13"/>
        </w:rPr>
        <w:t xml:space="preserve"> </w:t>
      </w:r>
      <w:r>
        <w:rPr>
          <w:spacing w:val="-1"/>
        </w:rPr>
        <w:t>широкой</w:t>
      </w:r>
      <w:r>
        <w:rPr>
          <w:spacing w:val="-14"/>
        </w:rPr>
        <w:t xml:space="preserve"> </w:t>
      </w:r>
      <w:r>
        <w:rPr>
          <w:spacing w:val="-1"/>
        </w:rPr>
        <w:t>ориентации</w:t>
      </w:r>
      <w:r>
        <w:rPr>
          <w:spacing w:val="-13"/>
        </w:rPr>
        <w:t xml:space="preserve"> </w:t>
      </w:r>
      <w:r>
        <w:rPr>
          <w:spacing w:val="-1"/>
        </w:rPr>
        <w:t>как</w:t>
      </w:r>
      <w:r>
        <w:rPr>
          <w:spacing w:val="-13"/>
        </w:rPr>
        <w:t xml:space="preserve"> </w:t>
      </w:r>
      <w:r>
        <w:t>в</w:t>
      </w:r>
      <w:r>
        <w:rPr>
          <w:spacing w:val="-14"/>
        </w:rPr>
        <w:t xml:space="preserve"> </w:t>
      </w:r>
      <w:r>
        <w:t>различных</w:t>
      </w:r>
      <w:r>
        <w:rPr>
          <w:spacing w:val="-13"/>
        </w:rPr>
        <w:t xml:space="preserve"> </w:t>
      </w:r>
      <w:r>
        <w:t>предметных</w:t>
      </w:r>
      <w:r>
        <w:rPr>
          <w:spacing w:val="-13"/>
        </w:rPr>
        <w:t xml:space="preserve"> </w:t>
      </w:r>
      <w:r>
        <w:t>областях,</w:t>
      </w:r>
      <w:r>
        <w:rPr>
          <w:spacing w:val="-58"/>
        </w:rPr>
        <w:t xml:space="preserve"> </w:t>
      </w:r>
      <w:r>
        <w:t>так и в строении самой учебной деятельности, включающей осознание еѐ целевой направленности,</w:t>
      </w:r>
      <w:r>
        <w:rPr>
          <w:spacing w:val="-57"/>
        </w:rPr>
        <w:t xml:space="preserve"> </w:t>
      </w:r>
      <w:r>
        <w:t>ценностно­смысловых</w:t>
      </w:r>
      <w:r>
        <w:rPr>
          <w:spacing w:val="1"/>
        </w:rPr>
        <w:t xml:space="preserve"> </w:t>
      </w:r>
      <w:r>
        <w:t>и</w:t>
      </w:r>
      <w:r>
        <w:rPr>
          <w:spacing w:val="1"/>
        </w:rPr>
        <w:t xml:space="preserve"> </w:t>
      </w:r>
      <w:r>
        <w:t>операциональных</w:t>
      </w:r>
      <w:r>
        <w:rPr>
          <w:spacing w:val="1"/>
        </w:rPr>
        <w:t xml:space="preserve"> </w:t>
      </w:r>
      <w:r>
        <w:t>характеристик.</w:t>
      </w:r>
      <w:r>
        <w:rPr>
          <w:spacing w:val="1"/>
        </w:rPr>
        <w:t xml:space="preserve"> </w:t>
      </w:r>
      <w:r>
        <w:t>Таким</w:t>
      </w:r>
      <w:r>
        <w:rPr>
          <w:spacing w:val="1"/>
        </w:rPr>
        <w:t xml:space="preserve"> </w:t>
      </w:r>
      <w:r>
        <w:t>образом,</w:t>
      </w:r>
      <w:r>
        <w:rPr>
          <w:spacing w:val="1"/>
        </w:rPr>
        <w:t xml:space="preserve"> </w:t>
      </w:r>
      <w:r>
        <w:t>достижение</w:t>
      </w:r>
      <w:r>
        <w:rPr>
          <w:spacing w:val="1"/>
        </w:rPr>
        <w:t xml:space="preserve"> </w:t>
      </w:r>
      <w:r>
        <w:t>умения</w:t>
      </w:r>
      <w:r>
        <w:rPr>
          <w:spacing w:val="-57"/>
        </w:rPr>
        <w:t xml:space="preserve"> </w:t>
      </w:r>
      <w:r>
        <w:t>учиться</w:t>
      </w:r>
      <w:r>
        <w:rPr>
          <w:spacing w:val="1"/>
        </w:rPr>
        <w:t xml:space="preserve"> </w:t>
      </w:r>
      <w:r>
        <w:t>предполагает</w:t>
      </w:r>
      <w:r>
        <w:rPr>
          <w:spacing w:val="1"/>
        </w:rPr>
        <w:t xml:space="preserve"> </w:t>
      </w:r>
      <w:r>
        <w:t>полноценное</w:t>
      </w:r>
      <w:r>
        <w:rPr>
          <w:spacing w:val="1"/>
        </w:rPr>
        <w:t xml:space="preserve"> </w:t>
      </w:r>
      <w:r>
        <w:t>освоение</w:t>
      </w:r>
      <w:r>
        <w:rPr>
          <w:spacing w:val="1"/>
        </w:rPr>
        <w:t xml:space="preserve"> </w:t>
      </w:r>
      <w:r>
        <w:t>обучающимися</w:t>
      </w:r>
      <w:r>
        <w:rPr>
          <w:spacing w:val="1"/>
        </w:rPr>
        <w:t xml:space="preserve"> </w:t>
      </w:r>
      <w:r>
        <w:t>всех</w:t>
      </w:r>
      <w:r>
        <w:rPr>
          <w:spacing w:val="1"/>
        </w:rPr>
        <w:t xml:space="preserve"> </w:t>
      </w:r>
      <w:r>
        <w:t>компонентов</w:t>
      </w:r>
      <w:r>
        <w:rPr>
          <w:spacing w:val="1"/>
        </w:rPr>
        <w:t xml:space="preserve"> </w:t>
      </w:r>
      <w:r>
        <w:t>учебной</w:t>
      </w:r>
      <w:r>
        <w:rPr>
          <w:spacing w:val="1"/>
        </w:rPr>
        <w:t xml:space="preserve"> </w:t>
      </w:r>
      <w:r>
        <w:rPr>
          <w:spacing w:val="-4"/>
        </w:rPr>
        <w:t xml:space="preserve">деятельности, которые включают: познавательные и учебные </w:t>
      </w:r>
      <w:r>
        <w:rPr>
          <w:spacing w:val="-3"/>
        </w:rPr>
        <w:t>мотивы, учебную цель, учебную задачу,</w:t>
      </w:r>
      <w:r>
        <w:rPr>
          <w:spacing w:val="-57"/>
        </w:rPr>
        <w:t xml:space="preserve"> </w:t>
      </w:r>
      <w:r>
        <w:rPr>
          <w:spacing w:val="-3"/>
        </w:rPr>
        <w:t>учебные</w:t>
      </w:r>
      <w:r>
        <w:rPr>
          <w:spacing w:val="-11"/>
        </w:rPr>
        <w:t xml:space="preserve"> </w:t>
      </w:r>
      <w:r>
        <w:rPr>
          <w:spacing w:val="-2"/>
        </w:rPr>
        <w:t>действия</w:t>
      </w:r>
      <w:r>
        <w:rPr>
          <w:spacing w:val="-10"/>
        </w:rPr>
        <w:t xml:space="preserve"> </w:t>
      </w:r>
      <w:r>
        <w:rPr>
          <w:spacing w:val="-2"/>
        </w:rPr>
        <w:t>и</w:t>
      </w:r>
      <w:r>
        <w:rPr>
          <w:spacing w:val="-12"/>
        </w:rPr>
        <w:t xml:space="preserve"> </w:t>
      </w:r>
      <w:r>
        <w:rPr>
          <w:spacing w:val="-2"/>
        </w:rPr>
        <w:t>операции</w:t>
      </w:r>
      <w:r>
        <w:rPr>
          <w:spacing w:val="-12"/>
        </w:rPr>
        <w:t xml:space="preserve"> </w:t>
      </w:r>
      <w:r>
        <w:rPr>
          <w:spacing w:val="-2"/>
        </w:rPr>
        <w:t>(ориентировка,</w:t>
      </w:r>
      <w:r>
        <w:rPr>
          <w:spacing w:val="-12"/>
        </w:rPr>
        <w:t xml:space="preserve"> </w:t>
      </w:r>
      <w:r>
        <w:rPr>
          <w:spacing w:val="-2"/>
        </w:rPr>
        <w:t>преобразование</w:t>
      </w:r>
      <w:r>
        <w:rPr>
          <w:spacing w:val="-10"/>
        </w:rPr>
        <w:t xml:space="preserve"> </w:t>
      </w:r>
      <w:r>
        <w:rPr>
          <w:spacing w:val="-2"/>
        </w:rPr>
        <w:t>материала,</w:t>
      </w:r>
      <w:r>
        <w:rPr>
          <w:spacing w:val="-12"/>
        </w:rPr>
        <w:t xml:space="preserve"> </w:t>
      </w:r>
      <w:r>
        <w:rPr>
          <w:spacing w:val="-2"/>
        </w:rPr>
        <w:t>контроль</w:t>
      </w:r>
      <w:r>
        <w:rPr>
          <w:spacing w:val="-12"/>
        </w:rPr>
        <w:t xml:space="preserve"> </w:t>
      </w:r>
      <w:r>
        <w:rPr>
          <w:spacing w:val="-2"/>
        </w:rPr>
        <w:t>и</w:t>
      </w:r>
      <w:r>
        <w:rPr>
          <w:spacing w:val="-12"/>
        </w:rPr>
        <w:t xml:space="preserve"> </w:t>
      </w:r>
      <w:r>
        <w:rPr>
          <w:spacing w:val="-2"/>
        </w:rPr>
        <w:t>оценка).</w:t>
      </w:r>
      <w:r>
        <w:rPr>
          <w:spacing w:val="-12"/>
        </w:rPr>
        <w:t xml:space="preserve"> </w:t>
      </w:r>
      <w:r>
        <w:rPr>
          <w:spacing w:val="-2"/>
        </w:rPr>
        <w:t>Умение</w:t>
      </w:r>
      <w:r>
        <w:rPr>
          <w:spacing w:val="-58"/>
        </w:rPr>
        <w:t xml:space="preserve"> </w:t>
      </w:r>
      <w:r>
        <w:rPr>
          <w:spacing w:val="-1"/>
        </w:rPr>
        <w:t>учиться</w:t>
      </w:r>
      <w:r>
        <w:rPr>
          <w:spacing w:val="-14"/>
        </w:rPr>
        <w:t xml:space="preserve"> </w:t>
      </w:r>
      <w:r>
        <w:rPr>
          <w:spacing w:val="-1"/>
        </w:rPr>
        <w:t>—</w:t>
      </w:r>
      <w:r>
        <w:rPr>
          <w:spacing w:val="-9"/>
        </w:rPr>
        <w:t xml:space="preserve"> </w:t>
      </w:r>
      <w:r>
        <w:rPr>
          <w:spacing w:val="-1"/>
        </w:rPr>
        <w:t>существенный</w:t>
      </w:r>
      <w:r>
        <w:rPr>
          <w:spacing w:val="-8"/>
        </w:rPr>
        <w:t xml:space="preserve"> </w:t>
      </w:r>
      <w:r>
        <w:t>фактор</w:t>
      </w:r>
      <w:r>
        <w:rPr>
          <w:spacing w:val="-9"/>
        </w:rPr>
        <w:t xml:space="preserve"> </w:t>
      </w:r>
      <w:r>
        <w:t>повышения</w:t>
      </w:r>
      <w:r>
        <w:rPr>
          <w:spacing w:val="-7"/>
        </w:rPr>
        <w:t xml:space="preserve"> </w:t>
      </w:r>
      <w:r>
        <w:t>эффективности</w:t>
      </w:r>
      <w:r>
        <w:rPr>
          <w:spacing w:val="-5"/>
        </w:rPr>
        <w:t xml:space="preserve"> </w:t>
      </w:r>
      <w:r>
        <w:t>освоения</w:t>
      </w:r>
      <w:r>
        <w:rPr>
          <w:spacing w:val="-3"/>
        </w:rPr>
        <w:t xml:space="preserve"> </w:t>
      </w:r>
      <w:r>
        <w:t>обучающимися</w:t>
      </w:r>
      <w:r>
        <w:rPr>
          <w:spacing w:val="-4"/>
        </w:rPr>
        <w:t xml:space="preserve"> </w:t>
      </w:r>
      <w:r>
        <w:t>предметных</w:t>
      </w:r>
      <w:r>
        <w:rPr>
          <w:spacing w:val="-58"/>
        </w:rPr>
        <w:t xml:space="preserve"> </w:t>
      </w:r>
      <w:r>
        <w:t>знаний,</w:t>
      </w:r>
      <w:r>
        <w:rPr>
          <w:spacing w:val="-2"/>
        </w:rPr>
        <w:t xml:space="preserve"> </w:t>
      </w:r>
      <w:r>
        <w:t>формирования</w:t>
      </w:r>
      <w:r>
        <w:rPr>
          <w:spacing w:val="1"/>
        </w:rPr>
        <w:t xml:space="preserve"> </w:t>
      </w:r>
      <w:r>
        <w:t>умений</w:t>
      </w:r>
      <w:r>
        <w:rPr>
          <w:spacing w:val="-7"/>
        </w:rPr>
        <w:t xml:space="preserve"> </w:t>
      </w:r>
      <w:r>
        <w:t>и</w:t>
      </w:r>
      <w:r>
        <w:rPr>
          <w:spacing w:val="-8"/>
        </w:rPr>
        <w:t xml:space="preserve"> </w:t>
      </w:r>
      <w:r>
        <w:t>компетентностей,</w:t>
      </w:r>
      <w:r>
        <w:rPr>
          <w:spacing w:val="-7"/>
        </w:rPr>
        <w:t xml:space="preserve"> </w:t>
      </w:r>
      <w:r>
        <w:t>образа</w:t>
      </w:r>
      <w:r>
        <w:rPr>
          <w:spacing w:val="-5"/>
        </w:rPr>
        <w:t xml:space="preserve"> </w:t>
      </w:r>
      <w:r>
        <w:t>мира</w:t>
      </w:r>
      <w:r>
        <w:rPr>
          <w:spacing w:val="-6"/>
        </w:rPr>
        <w:t xml:space="preserve"> </w:t>
      </w:r>
      <w:r>
        <w:t>и</w:t>
      </w:r>
      <w:r>
        <w:rPr>
          <w:spacing w:val="-7"/>
        </w:rPr>
        <w:t xml:space="preserve"> </w:t>
      </w:r>
      <w:r>
        <w:t>ценностно­смысловых</w:t>
      </w:r>
      <w:r>
        <w:rPr>
          <w:spacing w:val="-7"/>
        </w:rPr>
        <w:t xml:space="preserve"> </w:t>
      </w:r>
      <w:r>
        <w:t>оснований</w:t>
      </w:r>
      <w:r>
        <w:rPr>
          <w:spacing w:val="-58"/>
        </w:rPr>
        <w:t xml:space="preserve"> </w:t>
      </w:r>
      <w:r>
        <w:t>личностного</w:t>
      </w:r>
      <w:r>
        <w:rPr>
          <w:spacing w:val="-10"/>
        </w:rPr>
        <w:t xml:space="preserve"> </w:t>
      </w:r>
      <w:r>
        <w:t>морального</w:t>
      </w:r>
      <w:r>
        <w:rPr>
          <w:spacing w:val="-10"/>
        </w:rPr>
        <w:t xml:space="preserve"> </w:t>
      </w:r>
      <w:r>
        <w:t>выбора.</w:t>
      </w:r>
    </w:p>
    <w:p>
      <w:pPr>
        <w:pStyle w:val="Heading1"/>
        <w:spacing w:before="3"/>
        <w:jc w:val="both"/>
        <w:rPr/>
      </w:pPr>
      <w:r>
        <w:t>Функции</w:t>
      </w:r>
      <w:r>
        <w:rPr>
          <w:spacing w:val="-6"/>
        </w:rPr>
        <w:t xml:space="preserve"> </w:t>
      </w:r>
      <w:r>
        <w:t>универсальных</w:t>
      </w:r>
      <w:r>
        <w:rPr>
          <w:spacing w:val="-6"/>
        </w:rPr>
        <w:t xml:space="preserve"> </w:t>
      </w:r>
      <w:r>
        <w:t>учебных</w:t>
      </w:r>
      <w:r>
        <w:rPr>
          <w:spacing w:val="-6"/>
        </w:rPr>
        <w:t xml:space="preserve"> </w:t>
      </w:r>
      <w:r>
        <w:t>действий:</w:t>
      </w:r>
    </w:p>
    <w:p>
      <w:pPr>
        <w:pStyle w:val="BodyText"/>
        <w:ind w:right="224" w:firstLine="680"/>
        <w:jc w:val="both"/>
        <w:rPr/>
      </w:pPr>
      <w:r>
        <w:t>обеспечение</w:t>
      </w:r>
      <w:r>
        <w:rPr>
          <w:spacing w:val="1"/>
        </w:rPr>
        <w:t xml:space="preserve"> </w:t>
      </w:r>
      <w:r>
        <w:t>возможностей</w:t>
      </w:r>
      <w:r>
        <w:rPr>
          <w:spacing w:val="1"/>
        </w:rPr>
        <w:t xml:space="preserve"> </w:t>
      </w:r>
      <w:r>
        <w:t>обучающегося</w:t>
      </w:r>
      <w:r>
        <w:rPr>
          <w:spacing w:val="1"/>
        </w:rPr>
        <w:t xml:space="preserve"> </w:t>
      </w:r>
      <w:r>
        <w:t>самостоятельно</w:t>
      </w:r>
      <w:r>
        <w:rPr>
          <w:spacing w:val="1"/>
        </w:rPr>
        <w:t xml:space="preserve"> </w:t>
      </w:r>
      <w:r>
        <w:t>осуществлять</w:t>
      </w:r>
      <w:r>
        <w:rPr>
          <w:spacing w:val="1"/>
        </w:rPr>
        <w:t xml:space="preserve"> </w:t>
      </w:r>
      <w:r>
        <w:t>деятельность</w:t>
      </w:r>
      <w:r>
        <w:rPr>
          <w:spacing w:val="1"/>
        </w:rPr>
        <w:t xml:space="preserve"> </w:t>
      </w:r>
      <w:r>
        <w:t>учения,</w:t>
      </w:r>
      <w:r>
        <w:rPr>
          <w:spacing w:val="1"/>
        </w:rPr>
        <w:t xml:space="preserve"> </w:t>
      </w:r>
      <w:r>
        <w:t>ставить</w:t>
      </w:r>
      <w:r>
        <w:rPr>
          <w:spacing w:val="1"/>
        </w:rPr>
        <w:t xml:space="preserve"> </w:t>
      </w:r>
      <w:r>
        <w:t>учебные</w:t>
      </w:r>
      <w:r>
        <w:rPr>
          <w:spacing w:val="1"/>
        </w:rPr>
        <w:t xml:space="preserve"> </w:t>
      </w:r>
      <w:r>
        <w:t>цели,</w:t>
      </w:r>
      <w:r>
        <w:rPr>
          <w:spacing w:val="1"/>
        </w:rPr>
        <w:t xml:space="preserve"> </w:t>
      </w:r>
      <w:r>
        <w:t>искать</w:t>
      </w:r>
      <w:r>
        <w:rPr>
          <w:spacing w:val="1"/>
        </w:rPr>
        <w:t xml:space="preserve"> </w:t>
      </w:r>
      <w:r>
        <w:t>и</w:t>
      </w:r>
      <w:r>
        <w:rPr>
          <w:spacing w:val="1"/>
        </w:rPr>
        <w:t xml:space="preserve"> </w:t>
      </w:r>
      <w:r>
        <w:t>использовать</w:t>
      </w:r>
      <w:r>
        <w:rPr>
          <w:spacing w:val="1"/>
        </w:rPr>
        <w:t xml:space="preserve"> </w:t>
      </w:r>
      <w:r>
        <w:t>необходимые</w:t>
      </w:r>
      <w:r>
        <w:rPr>
          <w:spacing w:val="1"/>
        </w:rPr>
        <w:t xml:space="preserve"> </w:t>
      </w:r>
      <w:r>
        <w:t>средства</w:t>
      </w:r>
      <w:r>
        <w:rPr>
          <w:spacing w:val="1"/>
        </w:rPr>
        <w:t xml:space="preserve"> </w:t>
      </w:r>
      <w:r>
        <w:t>и</w:t>
      </w:r>
      <w:r>
        <w:rPr>
          <w:spacing w:val="1"/>
        </w:rPr>
        <w:t xml:space="preserve"> </w:t>
      </w:r>
      <w:r>
        <w:t>способы</w:t>
      </w:r>
      <w:r>
        <w:rPr>
          <w:spacing w:val="1"/>
        </w:rPr>
        <w:t xml:space="preserve"> </w:t>
      </w:r>
      <w:r>
        <w:t>их</w:t>
      </w:r>
      <w:r>
        <w:rPr>
          <w:spacing w:val="1"/>
        </w:rPr>
        <w:t xml:space="preserve"> </w:t>
      </w:r>
      <w:r>
        <w:t>достижения,</w:t>
      </w:r>
      <w:r>
        <w:rPr>
          <w:spacing w:val="-1"/>
        </w:rPr>
        <w:t xml:space="preserve"> </w:t>
      </w:r>
      <w:r>
        <w:t>контролировать</w:t>
      </w:r>
      <w:r>
        <w:rPr>
          <w:spacing w:val="-3"/>
        </w:rPr>
        <w:t xml:space="preserve"> </w:t>
      </w:r>
      <w:r>
        <w:t>и</w:t>
      </w:r>
      <w:r>
        <w:rPr>
          <w:spacing w:val="-1"/>
        </w:rPr>
        <w:t xml:space="preserve"> </w:t>
      </w:r>
      <w:r>
        <w:t>оценивать</w:t>
      </w:r>
      <w:r>
        <w:rPr>
          <w:spacing w:val="-3"/>
        </w:rPr>
        <w:t xml:space="preserve"> </w:t>
      </w:r>
      <w:r>
        <w:t>процесс</w:t>
      </w:r>
      <w:r>
        <w:rPr>
          <w:spacing w:val="1"/>
        </w:rPr>
        <w:t xml:space="preserve"> </w:t>
      </w:r>
      <w:r>
        <w:t>и</w:t>
      </w:r>
      <w:r>
        <w:rPr>
          <w:spacing w:val="-2"/>
        </w:rPr>
        <w:t xml:space="preserve"> </w:t>
      </w:r>
      <w:r>
        <w:t>результаты</w:t>
      </w:r>
      <w:r>
        <w:rPr>
          <w:spacing w:val="-2"/>
        </w:rPr>
        <w:t xml:space="preserve"> </w:t>
      </w:r>
      <w:r>
        <w:t>деятельности;</w:t>
      </w:r>
    </w:p>
    <w:p>
      <w:pPr>
        <w:pStyle w:val="BodyText"/>
        <w:ind w:right="237" w:firstLine="680"/>
        <w:jc w:val="both"/>
        <w:rPr/>
      </w:pPr>
      <w:r>
        <w:t>создание</w:t>
      </w:r>
      <w:r>
        <w:rPr>
          <w:spacing w:val="1"/>
        </w:rPr>
        <w:t xml:space="preserve"> </w:t>
      </w:r>
      <w:r>
        <w:t>условий для гармоничного развития личности</w:t>
      </w:r>
      <w:r>
        <w:rPr>
          <w:spacing w:val="1"/>
        </w:rPr>
        <w:t xml:space="preserve"> </w:t>
      </w:r>
      <w:r>
        <w:t>и</w:t>
      </w:r>
      <w:r>
        <w:rPr>
          <w:spacing w:val="1"/>
        </w:rPr>
        <w:t xml:space="preserve"> </w:t>
      </w:r>
      <w:r>
        <w:t>еѐ</w:t>
      </w:r>
      <w:r>
        <w:rPr>
          <w:spacing w:val="1"/>
        </w:rPr>
        <w:t xml:space="preserve"> </w:t>
      </w:r>
      <w:r>
        <w:t>самореализации</w:t>
      </w:r>
      <w:r>
        <w:rPr>
          <w:spacing w:val="1"/>
        </w:rPr>
        <w:t xml:space="preserve"> </w:t>
      </w:r>
      <w:r>
        <w:t>на</w:t>
      </w:r>
      <w:r>
        <w:rPr>
          <w:spacing w:val="1"/>
        </w:rPr>
        <w:t xml:space="preserve"> </w:t>
      </w:r>
      <w:r>
        <w:t>основе</w:t>
      </w:r>
      <w:r>
        <w:rPr>
          <w:spacing w:val="1"/>
        </w:rPr>
        <w:t xml:space="preserve"> </w:t>
      </w:r>
      <w:r>
        <w:t>готовности</w:t>
      </w:r>
      <w:r>
        <w:rPr>
          <w:spacing w:val="1"/>
        </w:rPr>
        <w:t xml:space="preserve"> </w:t>
      </w:r>
      <w:r>
        <w:t>к</w:t>
      </w:r>
      <w:r>
        <w:rPr>
          <w:spacing w:val="1"/>
        </w:rPr>
        <w:t xml:space="preserve"> </w:t>
      </w:r>
      <w:r>
        <w:t>непрерывному</w:t>
      </w:r>
      <w:r>
        <w:rPr>
          <w:spacing w:val="1"/>
        </w:rPr>
        <w:t xml:space="preserve"> </w:t>
      </w:r>
      <w:r>
        <w:t>образованию;</w:t>
      </w:r>
      <w:r>
        <w:rPr>
          <w:spacing w:val="1"/>
        </w:rPr>
        <w:t xml:space="preserve"> </w:t>
      </w:r>
      <w:r>
        <w:t>обеспечение</w:t>
      </w:r>
      <w:r>
        <w:rPr>
          <w:spacing w:val="1"/>
        </w:rPr>
        <w:t xml:space="preserve"> </w:t>
      </w:r>
      <w:r>
        <w:t>успешного</w:t>
      </w:r>
      <w:r>
        <w:rPr>
          <w:spacing w:val="1"/>
        </w:rPr>
        <w:t xml:space="preserve"> </w:t>
      </w:r>
      <w:r>
        <w:t>усвоения</w:t>
      </w:r>
      <w:r>
        <w:rPr>
          <w:spacing w:val="61"/>
        </w:rPr>
        <w:t xml:space="preserve"> </w:t>
      </w:r>
      <w:r>
        <w:t>знаний,</w:t>
      </w:r>
      <w:r>
        <w:rPr>
          <w:spacing w:val="1"/>
        </w:rPr>
        <w:t xml:space="preserve"> </w:t>
      </w:r>
      <w:r>
        <w:t>формирования</w:t>
      </w:r>
      <w:r>
        <w:rPr>
          <w:spacing w:val="4"/>
        </w:rPr>
        <w:t xml:space="preserve"> </w:t>
      </w:r>
      <w:r>
        <w:t>умений,</w:t>
      </w:r>
      <w:r>
        <w:rPr>
          <w:spacing w:val="-2"/>
        </w:rPr>
        <w:t xml:space="preserve"> </w:t>
      </w:r>
      <w:r>
        <w:t>навыков</w:t>
      </w:r>
      <w:r>
        <w:rPr>
          <w:spacing w:val="-3"/>
        </w:rPr>
        <w:t xml:space="preserve"> </w:t>
      </w:r>
      <w:r>
        <w:t>и</w:t>
      </w:r>
      <w:r>
        <w:rPr>
          <w:spacing w:val="-1"/>
        </w:rPr>
        <w:t xml:space="preserve"> </w:t>
      </w:r>
      <w:r>
        <w:t>компетентностей</w:t>
      </w:r>
      <w:r>
        <w:rPr>
          <w:spacing w:val="-2"/>
        </w:rPr>
        <w:t xml:space="preserve"> </w:t>
      </w:r>
      <w:r>
        <w:t>в</w:t>
      </w:r>
      <w:r>
        <w:rPr>
          <w:spacing w:val="-3"/>
        </w:rPr>
        <w:t xml:space="preserve"> </w:t>
      </w:r>
      <w:r>
        <w:t>любой</w:t>
      </w:r>
      <w:r>
        <w:rPr>
          <w:spacing w:val="-1"/>
        </w:rPr>
        <w:t xml:space="preserve"> </w:t>
      </w:r>
      <w:r>
        <w:t>предметной</w:t>
      </w:r>
      <w:r>
        <w:rPr>
          <w:spacing w:val="-1"/>
        </w:rPr>
        <w:t xml:space="preserve"> </w:t>
      </w:r>
      <w:r>
        <w:t>области.</w:t>
      </w:r>
    </w:p>
    <w:p>
      <w:pPr>
        <w:pStyle w:val="BodyText"/>
        <w:ind w:right="225" w:firstLine="452"/>
        <w:jc w:val="both"/>
        <w:rPr/>
      </w:pPr>
      <w:r>
        <w:t>Универсальный характер учебных действий проявляется в том, что они носят надпредметный,</w:t>
      </w:r>
      <w:r>
        <w:rPr>
          <w:spacing w:val="-57"/>
        </w:rPr>
        <w:t xml:space="preserve"> </w:t>
      </w:r>
      <w:r>
        <w:t>метапредметный</w:t>
      </w:r>
      <w:r>
        <w:rPr>
          <w:spacing w:val="1"/>
        </w:rPr>
        <w:t xml:space="preserve"> </w:t>
      </w:r>
      <w:r>
        <w:t>характер;</w:t>
      </w:r>
      <w:r>
        <w:rPr>
          <w:spacing w:val="1"/>
        </w:rPr>
        <w:t xml:space="preserve"> </w:t>
      </w:r>
      <w:r>
        <w:t>обеспечивают</w:t>
      </w:r>
      <w:r>
        <w:rPr>
          <w:spacing w:val="1"/>
        </w:rPr>
        <w:t xml:space="preserve"> </w:t>
      </w:r>
      <w:r>
        <w:t>целостность</w:t>
      </w:r>
      <w:r>
        <w:rPr>
          <w:spacing w:val="1"/>
        </w:rPr>
        <w:t xml:space="preserve"> </w:t>
      </w:r>
      <w:r>
        <w:t>общекультурного,</w:t>
      </w:r>
      <w:r>
        <w:rPr>
          <w:spacing w:val="1"/>
        </w:rPr>
        <w:t xml:space="preserve"> </w:t>
      </w:r>
      <w:r>
        <w:t>личностного</w:t>
      </w:r>
      <w:r>
        <w:rPr>
          <w:spacing w:val="1"/>
        </w:rPr>
        <w:t xml:space="preserve"> </w:t>
      </w:r>
      <w:r>
        <w:t>и</w:t>
      </w:r>
      <w:r>
        <w:rPr>
          <w:spacing w:val="1"/>
        </w:rPr>
        <w:t xml:space="preserve"> </w:t>
      </w:r>
      <w:r>
        <w:t>познавательного развития и саморазвития личности; обеспечивают преемственность всех уровней</w:t>
      </w:r>
      <w:r>
        <w:rPr>
          <w:spacing w:val="1"/>
        </w:rPr>
        <w:t xml:space="preserve"> </w:t>
      </w:r>
      <w:r>
        <w:t>образовательной</w:t>
      </w:r>
      <w:r>
        <w:rPr>
          <w:spacing w:val="1"/>
        </w:rPr>
        <w:t xml:space="preserve"> </w:t>
      </w:r>
      <w:r>
        <w:t>деятельности;</w:t>
      </w:r>
      <w:r>
        <w:rPr>
          <w:spacing w:val="1"/>
        </w:rPr>
        <w:t xml:space="preserve"> </w:t>
      </w:r>
      <w:r>
        <w:t>лежат</w:t>
      </w:r>
      <w:r>
        <w:rPr>
          <w:spacing w:val="1"/>
        </w:rPr>
        <w:t xml:space="preserve"> </w:t>
      </w:r>
      <w:r>
        <w:t>в</w:t>
      </w:r>
      <w:r>
        <w:rPr>
          <w:spacing w:val="1"/>
        </w:rPr>
        <w:t xml:space="preserve"> </w:t>
      </w:r>
      <w:r>
        <w:t>основе</w:t>
      </w:r>
      <w:r>
        <w:rPr>
          <w:spacing w:val="1"/>
        </w:rPr>
        <w:t xml:space="preserve"> </w:t>
      </w:r>
      <w:r>
        <w:t>организации</w:t>
      </w:r>
      <w:r>
        <w:rPr>
          <w:spacing w:val="1"/>
        </w:rPr>
        <w:t xml:space="preserve"> </w:t>
      </w:r>
      <w:r>
        <w:t>и</w:t>
      </w:r>
      <w:r>
        <w:rPr>
          <w:spacing w:val="1"/>
        </w:rPr>
        <w:t xml:space="preserve"> </w:t>
      </w:r>
      <w:r>
        <w:t>регуляции любой</w:t>
      </w:r>
      <w:r>
        <w:rPr>
          <w:spacing w:val="1"/>
        </w:rPr>
        <w:t xml:space="preserve"> </w:t>
      </w:r>
      <w:r>
        <w:t>деятельности</w:t>
      </w:r>
      <w:r>
        <w:rPr>
          <w:spacing w:val="1"/>
        </w:rPr>
        <w:t xml:space="preserve"> </w:t>
      </w:r>
      <w:r>
        <w:t>обучающегося</w:t>
      </w:r>
      <w:r>
        <w:rPr>
          <w:spacing w:val="6"/>
        </w:rPr>
        <w:t xml:space="preserve"> </w:t>
      </w:r>
      <w:r>
        <w:t>независимо</w:t>
      </w:r>
      <w:r>
        <w:rPr>
          <w:spacing w:val="3"/>
        </w:rPr>
        <w:t xml:space="preserve"> </w:t>
      </w:r>
      <w:r>
        <w:t>от</w:t>
      </w:r>
      <w:r>
        <w:rPr>
          <w:spacing w:val="3"/>
        </w:rPr>
        <w:t xml:space="preserve"> </w:t>
      </w:r>
      <w:r>
        <w:t>еѐ</w:t>
      </w:r>
      <w:r>
        <w:rPr>
          <w:spacing w:val="6"/>
        </w:rPr>
        <w:t xml:space="preserve"> </w:t>
      </w:r>
      <w:r>
        <w:t>специально­предметного</w:t>
      </w:r>
      <w:r>
        <w:rPr>
          <w:spacing w:val="-4"/>
        </w:rPr>
        <w:t xml:space="preserve"> </w:t>
      </w:r>
      <w:r>
        <w:t>содержания.</w:t>
      </w:r>
    </w:p>
    <w:p>
      <w:pPr>
        <w:pStyle w:val="BodyText"/>
        <w:ind w:right="230" w:firstLine="452"/>
        <w:jc w:val="both"/>
        <w:rPr/>
      </w:pPr>
      <w:r>
        <w:t>Универсальные</w:t>
      </w:r>
      <w:r>
        <w:rPr>
          <w:spacing w:val="1"/>
        </w:rPr>
        <w:t xml:space="preserve"> </w:t>
      </w:r>
      <w:r>
        <w:t>учебные</w:t>
      </w:r>
      <w:r>
        <w:rPr>
          <w:spacing w:val="1"/>
        </w:rPr>
        <w:t xml:space="preserve"> </w:t>
      </w:r>
      <w:r>
        <w:t>действия</w:t>
      </w:r>
      <w:r>
        <w:rPr>
          <w:spacing w:val="1"/>
        </w:rPr>
        <w:t xml:space="preserve"> </w:t>
      </w:r>
      <w:r>
        <w:t>обеспечивают</w:t>
      </w:r>
      <w:r>
        <w:rPr>
          <w:spacing w:val="1"/>
        </w:rPr>
        <w:t xml:space="preserve"> </w:t>
      </w:r>
      <w:r>
        <w:t>этапы</w:t>
      </w:r>
      <w:r>
        <w:rPr>
          <w:spacing w:val="1"/>
        </w:rPr>
        <w:t xml:space="preserve"> </w:t>
      </w:r>
      <w:r>
        <w:t>усвоения</w:t>
      </w:r>
      <w:r>
        <w:rPr>
          <w:spacing w:val="1"/>
        </w:rPr>
        <w:t xml:space="preserve"> </w:t>
      </w:r>
      <w:r>
        <w:t>учебного</w:t>
      </w:r>
      <w:r>
        <w:rPr>
          <w:spacing w:val="1"/>
        </w:rPr>
        <w:t xml:space="preserve"> </w:t>
      </w:r>
      <w:r>
        <w:t>содержания</w:t>
      </w:r>
      <w:r>
        <w:rPr>
          <w:spacing w:val="1"/>
        </w:rPr>
        <w:t xml:space="preserve"> </w:t>
      </w:r>
      <w:r>
        <w:t>и</w:t>
      </w:r>
      <w:r>
        <w:rPr>
          <w:spacing w:val="1"/>
        </w:rPr>
        <w:t xml:space="preserve"> </w:t>
      </w:r>
      <w:r>
        <w:t>формирования психологических</w:t>
      </w:r>
      <w:r>
        <w:rPr>
          <w:spacing w:val="2"/>
        </w:rPr>
        <w:t xml:space="preserve"> </w:t>
      </w:r>
      <w:r>
        <w:t>способностей</w:t>
      </w:r>
      <w:r>
        <w:rPr>
          <w:spacing w:val="-2"/>
        </w:rPr>
        <w:t xml:space="preserve"> </w:t>
      </w:r>
      <w:r>
        <w:t>обучающегося.</w:t>
      </w:r>
    </w:p>
    <w:p>
      <w:pPr>
        <w:pStyle w:val="Heading1"/>
        <w:spacing w:before="4"/>
        <w:jc w:val="both"/>
        <w:rPr/>
      </w:pPr>
      <w:r>
        <w:t>Виды</w:t>
      </w:r>
      <w:r>
        <w:rPr>
          <w:spacing w:val="-2"/>
        </w:rPr>
        <w:t xml:space="preserve"> </w:t>
      </w:r>
      <w:r>
        <w:t>универсальных</w:t>
      </w:r>
      <w:r>
        <w:rPr>
          <w:spacing w:val="-6"/>
        </w:rPr>
        <w:t xml:space="preserve"> </w:t>
      </w:r>
      <w:r>
        <w:t>учебных</w:t>
      </w:r>
      <w:r>
        <w:rPr>
          <w:spacing w:val="-5"/>
        </w:rPr>
        <w:t xml:space="preserve"> </w:t>
      </w:r>
      <w:r>
        <w:t>действий</w:t>
      </w:r>
    </w:p>
    <w:p>
      <w:pPr>
        <w:spacing w:line="240" w:lineRule="auto"/>
        <w:ind w:left="252" w:right="229" w:firstLine="452"/>
        <w:jc w:val="both"/>
        <w:rPr>
          <w:rFonts w:ascii="Times New Roman" w:cs="Times New Roman" w:hAnsi="Times New Roman"/>
          <w:sz w:val="24"/>
          <w:szCs w:val="24"/>
        </w:rPr>
      </w:pPr>
      <w:r>
        <w:rPr>
          <w:rFonts w:ascii="Times New Roman" w:cs="Times New Roman" w:hAnsi="Times New Roman"/>
          <w:sz w:val="24"/>
          <w:szCs w:val="24"/>
        </w:rPr>
        <w:t>В составе основных видов универсальных учебных действий, соответствующих ключевым</w:t>
      </w:r>
      <w:r>
        <w:rPr>
          <w:rFonts w:ascii="Times New Roman" w:cs="Times New Roman" w:hAnsi="Times New Roman"/>
          <w:spacing w:val="1"/>
          <w:sz w:val="24"/>
          <w:szCs w:val="24"/>
        </w:rPr>
        <w:t xml:space="preserve"> </w:t>
      </w:r>
      <w:r>
        <w:rPr>
          <w:rFonts w:ascii="Times New Roman" w:cs="Times New Roman" w:hAnsi="Times New Roman"/>
          <w:sz w:val="24"/>
          <w:szCs w:val="24"/>
        </w:rPr>
        <w:t>целям</w:t>
      </w:r>
      <w:r>
        <w:rPr>
          <w:rFonts w:ascii="Times New Roman" w:cs="Times New Roman" w:hAnsi="Times New Roman"/>
          <w:spacing w:val="1"/>
          <w:sz w:val="24"/>
          <w:szCs w:val="24"/>
        </w:rPr>
        <w:t xml:space="preserve"> </w:t>
      </w:r>
      <w:r>
        <w:rPr>
          <w:rFonts w:ascii="Times New Roman" w:cs="Times New Roman" w:hAnsi="Times New Roman"/>
          <w:sz w:val="24"/>
          <w:szCs w:val="24"/>
        </w:rPr>
        <w:t>общего</w:t>
      </w:r>
      <w:r>
        <w:rPr>
          <w:rFonts w:ascii="Times New Roman" w:cs="Times New Roman" w:hAnsi="Times New Roman"/>
          <w:spacing w:val="1"/>
          <w:sz w:val="24"/>
          <w:szCs w:val="24"/>
        </w:rPr>
        <w:t xml:space="preserve"> </w:t>
      </w:r>
      <w:r>
        <w:rPr>
          <w:rFonts w:ascii="Times New Roman" w:cs="Times New Roman" w:hAnsi="Times New Roman"/>
          <w:sz w:val="24"/>
          <w:szCs w:val="24"/>
        </w:rPr>
        <w:t>образования,</w:t>
      </w:r>
      <w:r>
        <w:rPr>
          <w:rFonts w:ascii="Times New Roman" w:cs="Times New Roman" w:hAnsi="Times New Roman"/>
          <w:spacing w:val="1"/>
          <w:sz w:val="24"/>
          <w:szCs w:val="24"/>
        </w:rPr>
        <w:t xml:space="preserve"> </w:t>
      </w:r>
      <w:r>
        <w:rPr>
          <w:rFonts w:ascii="Times New Roman" w:cs="Times New Roman" w:hAnsi="Times New Roman"/>
          <w:sz w:val="24"/>
          <w:szCs w:val="24"/>
        </w:rPr>
        <w:t>можно</w:t>
      </w:r>
      <w:r>
        <w:rPr>
          <w:rFonts w:ascii="Times New Roman" w:cs="Times New Roman" w:hAnsi="Times New Roman"/>
          <w:spacing w:val="1"/>
          <w:sz w:val="24"/>
          <w:szCs w:val="24"/>
        </w:rPr>
        <w:t xml:space="preserve"> </w:t>
      </w:r>
      <w:r>
        <w:rPr>
          <w:rFonts w:ascii="Times New Roman" w:cs="Times New Roman" w:hAnsi="Times New Roman"/>
          <w:sz w:val="24"/>
          <w:szCs w:val="24"/>
        </w:rPr>
        <w:t>выделить</w:t>
      </w:r>
      <w:r>
        <w:rPr>
          <w:rFonts w:ascii="Times New Roman" w:cs="Times New Roman" w:hAnsi="Times New Roman"/>
          <w:spacing w:val="1"/>
          <w:sz w:val="24"/>
          <w:szCs w:val="24"/>
        </w:rPr>
        <w:t xml:space="preserve"> </w:t>
      </w:r>
      <w:r>
        <w:rPr>
          <w:rFonts w:ascii="Times New Roman" w:cs="Times New Roman" w:hAnsi="Times New Roman"/>
          <w:sz w:val="24"/>
          <w:szCs w:val="24"/>
        </w:rPr>
        <w:t>четыре</w:t>
      </w:r>
      <w:r>
        <w:rPr>
          <w:rFonts w:ascii="Times New Roman" w:cs="Times New Roman" w:hAnsi="Times New Roman"/>
          <w:spacing w:val="1"/>
          <w:sz w:val="24"/>
          <w:szCs w:val="24"/>
        </w:rPr>
        <w:t xml:space="preserve"> </w:t>
      </w:r>
      <w:r>
        <w:rPr>
          <w:rFonts w:ascii="Times New Roman" w:cs="Times New Roman" w:hAnsi="Times New Roman"/>
          <w:sz w:val="24"/>
          <w:szCs w:val="24"/>
        </w:rPr>
        <w:t>блока:</w:t>
      </w:r>
      <w:r>
        <w:rPr>
          <w:rFonts w:ascii="Times New Roman" w:cs="Times New Roman" w:hAnsi="Times New Roman"/>
          <w:spacing w:val="1"/>
          <w:sz w:val="24"/>
          <w:szCs w:val="24"/>
        </w:rPr>
        <w:t xml:space="preserve"> </w:t>
      </w:r>
      <w:r>
        <w:rPr>
          <w:rFonts w:ascii="Times New Roman" w:cs="Times New Roman" w:hAnsi="Times New Roman"/>
          <w:b/>
          <w:sz w:val="24"/>
          <w:szCs w:val="24"/>
        </w:rPr>
        <w:t>личностный</w:t>
      </w:r>
      <w:r>
        <w:rPr>
          <w:rFonts w:ascii="Times New Roman" w:cs="Times New Roman" w:hAnsi="Times New Roman"/>
          <w:sz w:val="24"/>
          <w:szCs w:val="24"/>
        </w:rPr>
        <w:t>,</w:t>
      </w:r>
      <w:r>
        <w:rPr>
          <w:rFonts w:ascii="Times New Roman" w:cs="Times New Roman" w:hAnsi="Times New Roman"/>
          <w:spacing w:val="1"/>
          <w:sz w:val="24"/>
          <w:szCs w:val="24"/>
        </w:rPr>
        <w:t xml:space="preserve"> </w:t>
      </w:r>
      <w:r>
        <w:rPr>
          <w:rFonts w:ascii="Times New Roman" w:cs="Times New Roman" w:hAnsi="Times New Roman"/>
          <w:b/>
          <w:sz w:val="24"/>
          <w:szCs w:val="24"/>
        </w:rPr>
        <w:t>регулятивный</w:t>
      </w:r>
      <w:r>
        <w:rPr>
          <w:rFonts w:ascii="Times New Roman" w:cs="Times New Roman" w:hAnsi="Times New Roman"/>
          <w:b/>
          <w:spacing w:val="-57"/>
          <w:sz w:val="24"/>
          <w:szCs w:val="24"/>
        </w:rPr>
        <w:t xml:space="preserve"> </w:t>
      </w:r>
      <w:r>
        <w:rPr>
          <w:rFonts w:ascii="Times New Roman" w:cs="Times New Roman" w:hAnsi="Times New Roman"/>
          <w:sz w:val="24"/>
          <w:szCs w:val="24"/>
        </w:rPr>
        <w:t>(включающий</w:t>
      </w:r>
      <w:r>
        <w:rPr>
          <w:rFonts w:ascii="Times New Roman" w:cs="Times New Roman" w:hAnsi="Times New Roman"/>
          <w:spacing w:val="12"/>
          <w:sz w:val="24"/>
          <w:szCs w:val="24"/>
        </w:rPr>
        <w:t xml:space="preserve"> </w:t>
      </w:r>
      <w:r>
        <w:rPr>
          <w:rFonts w:ascii="Times New Roman" w:cs="Times New Roman" w:hAnsi="Times New Roman"/>
          <w:sz w:val="24"/>
          <w:szCs w:val="24"/>
        </w:rPr>
        <w:t>также</w:t>
      </w:r>
      <w:r>
        <w:rPr>
          <w:rFonts w:ascii="Times New Roman" w:cs="Times New Roman" w:hAnsi="Times New Roman"/>
          <w:spacing w:val="15"/>
          <w:sz w:val="24"/>
          <w:szCs w:val="24"/>
        </w:rPr>
        <w:t xml:space="preserve"> </w:t>
      </w:r>
      <w:r>
        <w:rPr>
          <w:rFonts w:ascii="Times New Roman" w:cs="Times New Roman" w:hAnsi="Times New Roman"/>
          <w:sz w:val="24"/>
          <w:szCs w:val="24"/>
        </w:rPr>
        <w:t>действия</w:t>
      </w:r>
      <w:r>
        <w:rPr>
          <w:rFonts w:ascii="Times New Roman" w:cs="Times New Roman" w:hAnsi="Times New Roman"/>
          <w:spacing w:val="21"/>
          <w:sz w:val="24"/>
          <w:szCs w:val="24"/>
        </w:rPr>
        <w:t xml:space="preserve"> </w:t>
      </w:r>
      <w:r>
        <w:rPr>
          <w:rFonts w:ascii="Times New Roman" w:cs="Times New Roman" w:hAnsi="Times New Roman"/>
          <w:sz w:val="24"/>
          <w:szCs w:val="24"/>
        </w:rPr>
        <w:t>саморегуляции),</w:t>
      </w:r>
      <w:r>
        <w:rPr>
          <w:rFonts w:ascii="Times New Roman" w:cs="Times New Roman" w:hAnsi="Times New Roman"/>
          <w:spacing w:val="14"/>
          <w:sz w:val="24"/>
          <w:szCs w:val="24"/>
        </w:rPr>
        <w:t xml:space="preserve"> </w:t>
      </w:r>
      <w:r>
        <w:rPr>
          <w:rFonts w:ascii="Times New Roman" w:cs="Times New Roman" w:hAnsi="Times New Roman"/>
          <w:b/>
          <w:sz w:val="24"/>
          <w:szCs w:val="24"/>
        </w:rPr>
        <w:t>познавательный</w:t>
      </w:r>
      <w:r>
        <w:rPr>
          <w:rFonts w:ascii="Times New Roman" w:cs="Times New Roman" w:hAnsi="Times New Roman"/>
          <w:b/>
          <w:spacing w:val="10"/>
          <w:sz w:val="24"/>
          <w:szCs w:val="24"/>
        </w:rPr>
        <w:t xml:space="preserve"> </w:t>
      </w:r>
      <w:r>
        <w:rPr>
          <w:rFonts w:ascii="Times New Roman" w:cs="Times New Roman" w:hAnsi="Times New Roman"/>
          <w:sz w:val="24"/>
          <w:szCs w:val="24"/>
        </w:rPr>
        <w:t>и</w:t>
      </w:r>
      <w:r>
        <w:rPr>
          <w:rFonts w:ascii="Times New Roman" w:cs="Times New Roman" w:hAnsi="Times New Roman"/>
          <w:spacing w:val="-1"/>
          <w:sz w:val="24"/>
          <w:szCs w:val="24"/>
        </w:rPr>
        <w:t xml:space="preserve"> </w:t>
      </w:r>
      <w:r>
        <w:rPr>
          <w:rFonts w:ascii="Times New Roman" w:cs="Times New Roman" w:hAnsi="Times New Roman"/>
          <w:b/>
          <w:sz w:val="24"/>
          <w:szCs w:val="24"/>
        </w:rPr>
        <w:t>коммуникативный</w:t>
      </w:r>
      <w:r>
        <w:rPr>
          <w:rFonts w:ascii="Times New Roman" w:cs="Times New Roman" w:hAnsi="Times New Roman"/>
          <w:sz w:val="24"/>
          <w:szCs w:val="24"/>
        </w:rPr>
        <w:t>.</w:t>
      </w:r>
    </w:p>
    <w:p>
      <w:pPr>
        <w:pStyle w:val="BodyText"/>
        <w:ind w:right="226"/>
        <w:jc w:val="both"/>
        <w:rPr/>
      </w:pPr>
      <w:r>
        <w:rPr>
          <w:b/>
        </w:rPr>
        <w:t>Личностные</w:t>
      </w:r>
      <w:r>
        <w:rPr>
          <w:b/>
          <w:spacing w:val="1"/>
        </w:rPr>
        <w:t xml:space="preserve"> </w:t>
      </w:r>
      <w:r>
        <w:rPr>
          <w:b/>
        </w:rPr>
        <w:t>универсальные</w:t>
      </w:r>
      <w:r>
        <w:rPr>
          <w:b/>
          <w:spacing w:val="1"/>
        </w:rPr>
        <w:t xml:space="preserve"> </w:t>
      </w:r>
      <w:r>
        <w:rPr>
          <w:b/>
        </w:rPr>
        <w:t>учебные</w:t>
      </w:r>
      <w:r>
        <w:rPr>
          <w:b/>
          <w:spacing w:val="1"/>
        </w:rPr>
        <w:t xml:space="preserve"> </w:t>
      </w:r>
      <w:r>
        <w:rPr>
          <w:b/>
        </w:rPr>
        <w:t>действия</w:t>
      </w:r>
      <w:r>
        <w:rPr>
          <w:b/>
          <w:spacing w:val="1"/>
        </w:rPr>
        <w:t xml:space="preserve"> </w:t>
      </w:r>
      <w:r>
        <w:t>обеспечивают</w:t>
      </w:r>
      <w:r>
        <w:rPr>
          <w:spacing w:val="1"/>
        </w:rPr>
        <w:t xml:space="preserve"> </w:t>
      </w:r>
      <w:r>
        <w:t>ценностно-смысловую</w:t>
      </w:r>
      <w:r>
        <w:rPr>
          <w:spacing w:val="1"/>
        </w:rPr>
        <w:t xml:space="preserve"> </w:t>
      </w:r>
      <w:r>
        <w:t>ориентацию</w:t>
      </w:r>
      <w:r>
        <w:rPr>
          <w:spacing w:val="1"/>
        </w:rPr>
        <w:t xml:space="preserve"> </w:t>
      </w:r>
      <w:r>
        <w:t>обучающихся</w:t>
      </w:r>
      <w:r>
        <w:rPr>
          <w:spacing w:val="1"/>
        </w:rPr>
        <w:t xml:space="preserve"> </w:t>
      </w:r>
      <w:r>
        <w:t>(умение</w:t>
      </w:r>
      <w:r>
        <w:rPr>
          <w:spacing w:val="1"/>
        </w:rPr>
        <w:t xml:space="preserve"> </w:t>
      </w:r>
      <w:r>
        <w:t>соотносить</w:t>
      </w:r>
      <w:r>
        <w:rPr>
          <w:spacing w:val="1"/>
        </w:rPr>
        <w:t xml:space="preserve"> </w:t>
      </w:r>
      <w:r>
        <w:t>поступки</w:t>
      </w:r>
      <w:r>
        <w:rPr>
          <w:spacing w:val="1"/>
        </w:rPr>
        <w:t xml:space="preserve"> </w:t>
      </w:r>
      <w:r>
        <w:t>и</w:t>
      </w:r>
      <w:r>
        <w:rPr>
          <w:spacing w:val="1"/>
        </w:rPr>
        <w:t xml:space="preserve"> </w:t>
      </w:r>
      <w:r>
        <w:t>события</w:t>
      </w:r>
      <w:r>
        <w:rPr>
          <w:spacing w:val="1"/>
        </w:rPr>
        <w:t xml:space="preserve"> </w:t>
      </w:r>
      <w:r>
        <w:t>с</w:t>
      </w:r>
      <w:r>
        <w:rPr>
          <w:spacing w:val="1"/>
        </w:rPr>
        <w:t xml:space="preserve"> </w:t>
      </w:r>
      <w:r>
        <w:t>принятыми</w:t>
      </w:r>
      <w:r>
        <w:rPr>
          <w:spacing w:val="1"/>
        </w:rPr>
        <w:t xml:space="preserve"> </w:t>
      </w:r>
      <w:r>
        <w:t>этическими</w:t>
      </w:r>
      <w:r>
        <w:rPr>
          <w:spacing w:val="1"/>
        </w:rPr>
        <w:t xml:space="preserve"> </w:t>
      </w:r>
      <w:r>
        <w:t>принципами,</w:t>
      </w:r>
      <w:r>
        <w:rPr>
          <w:spacing w:val="1"/>
        </w:rPr>
        <w:t xml:space="preserve"> </w:t>
      </w:r>
      <w:r>
        <w:t>знание</w:t>
      </w:r>
      <w:r>
        <w:rPr>
          <w:spacing w:val="1"/>
        </w:rPr>
        <w:t xml:space="preserve"> </w:t>
      </w:r>
      <w:r>
        <w:t>моральных</w:t>
      </w:r>
      <w:r>
        <w:rPr>
          <w:spacing w:val="1"/>
        </w:rPr>
        <w:t xml:space="preserve"> </w:t>
      </w:r>
      <w:r>
        <w:t>норм</w:t>
      </w:r>
      <w:r>
        <w:rPr>
          <w:spacing w:val="1"/>
        </w:rPr>
        <w:t xml:space="preserve"> </w:t>
      </w:r>
      <w:r>
        <w:t>и</w:t>
      </w:r>
      <w:r>
        <w:rPr>
          <w:spacing w:val="1"/>
        </w:rPr>
        <w:t xml:space="preserve"> </w:t>
      </w:r>
      <w:r>
        <w:t>умение</w:t>
      </w:r>
      <w:r>
        <w:rPr>
          <w:spacing w:val="1"/>
        </w:rPr>
        <w:t xml:space="preserve"> </w:t>
      </w:r>
      <w:r>
        <w:t>выделить</w:t>
      </w:r>
      <w:r>
        <w:rPr>
          <w:spacing w:val="1"/>
        </w:rPr>
        <w:t xml:space="preserve"> </w:t>
      </w:r>
      <w:r>
        <w:t>нравственный</w:t>
      </w:r>
      <w:r>
        <w:rPr>
          <w:spacing w:val="1"/>
        </w:rPr>
        <w:t xml:space="preserve"> </w:t>
      </w:r>
      <w:r>
        <w:t>аспект</w:t>
      </w:r>
      <w:r>
        <w:rPr>
          <w:spacing w:val="1"/>
        </w:rPr>
        <w:t xml:space="preserve"> </w:t>
      </w:r>
      <w:r>
        <w:t>поведения)</w:t>
      </w:r>
      <w:r>
        <w:rPr>
          <w:spacing w:val="1"/>
        </w:rPr>
        <w:t xml:space="preserve"> </w:t>
      </w:r>
      <w:r>
        <w:t>и</w:t>
      </w:r>
      <w:r>
        <w:rPr>
          <w:spacing w:val="1"/>
        </w:rPr>
        <w:t xml:space="preserve"> </w:t>
      </w:r>
      <w:r>
        <w:t>ориентацию</w:t>
      </w:r>
      <w:r>
        <w:rPr>
          <w:spacing w:val="-1"/>
        </w:rPr>
        <w:t xml:space="preserve"> </w:t>
      </w:r>
      <w:r>
        <w:t>в</w:t>
      </w:r>
      <w:r>
        <w:rPr>
          <w:spacing w:val="-2"/>
        </w:rPr>
        <w:t xml:space="preserve"> </w:t>
      </w:r>
      <w:r>
        <w:t>социальных ролях</w:t>
      </w:r>
      <w:r>
        <w:rPr>
          <w:spacing w:val="-1"/>
        </w:rPr>
        <w:t xml:space="preserve"> </w:t>
      </w:r>
      <w:r>
        <w:t>и</w:t>
      </w:r>
      <w:r>
        <w:rPr>
          <w:spacing w:val="-1"/>
        </w:rPr>
        <w:t xml:space="preserve"> </w:t>
      </w:r>
      <w:r>
        <w:t>межличностных отношениях.</w:t>
      </w:r>
    </w:p>
    <w:p>
      <w:pPr>
        <w:pStyle w:val="BodyText"/>
        <w:spacing w:before="68"/>
        <w:ind w:right="227"/>
        <w:jc w:val="both"/>
        <w:rPr/>
      </w:pPr>
      <w:r>
        <w:t>Применительно к учебной деятельности следует выделить три вида личностных действий:</w:t>
      </w:r>
      <w:r>
        <w:rPr>
          <w:spacing w:val="1"/>
        </w:rPr>
        <w:t xml:space="preserve"> </w:t>
      </w:r>
      <w:r>
        <w:t>личностное,</w:t>
      </w:r>
      <w:r>
        <w:rPr>
          <w:spacing w:val="1"/>
        </w:rPr>
        <w:t xml:space="preserve"> </w:t>
      </w:r>
      <w:r>
        <w:t>профессиональное,</w:t>
      </w:r>
      <w:r>
        <w:rPr>
          <w:spacing w:val="1"/>
        </w:rPr>
        <w:t xml:space="preserve"> </w:t>
      </w:r>
      <w:r>
        <w:t>жизненное</w:t>
      </w:r>
      <w:r>
        <w:rPr>
          <w:spacing w:val="1"/>
        </w:rPr>
        <w:t xml:space="preserve"> </w:t>
      </w:r>
      <w:r>
        <w:t>самоопределение;</w:t>
      </w:r>
      <w:r>
        <w:rPr>
          <w:spacing w:val="1"/>
        </w:rPr>
        <w:t xml:space="preserve"> </w:t>
      </w:r>
      <w:r>
        <w:t>смыслообразование,</w:t>
      </w:r>
      <w:r>
        <w:rPr>
          <w:spacing w:val="1"/>
        </w:rPr>
        <w:t xml:space="preserve"> </w:t>
      </w:r>
      <w:r>
        <w:t>т.</w:t>
      </w:r>
      <w:r>
        <w:rPr>
          <w:spacing w:val="1"/>
        </w:rPr>
        <w:t xml:space="preserve"> </w:t>
      </w:r>
      <w:r>
        <w:t>е.</w:t>
      </w:r>
      <w:r>
        <w:rPr>
          <w:spacing w:val="1"/>
        </w:rPr>
        <w:t xml:space="preserve"> </w:t>
      </w:r>
      <w:r>
        <w:t>установление обучающимися связи между целью учебной деятельности и еѐ мотивом, другими</w:t>
      </w:r>
      <w:r>
        <w:rPr>
          <w:spacing w:val="1"/>
        </w:rPr>
        <w:t xml:space="preserve"> </w:t>
      </w:r>
      <w:r>
        <w:t>словами,</w:t>
      </w:r>
      <w:r>
        <w:rPr>
          <w:spacing w:val="1"/>
        </w:rPr>
        <w:t xml:space="preserve"> </w:t>
      </w:r>
      <w:r>
        <w:t>между</w:t>
      </w:r>
      <w:r>
        <w:rPr>
          <w:spacing w:val="1"/>
        </w:rPr>
        <w:t xml:space="preserve"> </w:t>
      </w:r>
      <w:r>
        <w:t>результатом</w:t>
      </w:r>
      <w:r>
        <w:rPr>
          <w:spacing w:val="1"/>
        </w:rPr>
        <w:t xml:space="preserve"> </w:t>
      </w:r>
      <w:r>
        <w:t>учения</w:t>
      </w:r>
      <w:r>
        <w:rPr>
          <w:spacing w:val="1"/>
        </w:rPr>
        <w:t xml:space="preserve"> </w:t>
      </w:r>
      <w:r>
        <w:t>и</w:t>
      </w:r>
      <w:r>
        <w:rPr>
          <w:spacing w:val="1"/>
        </w:rPr>
        <w:t xml:space="preserve"> </w:t>
      </w:r>
      <w:r>
        <w:t>тем,</w:t>
      </w:r>
      <w:r>
        <w:rPr>
          <w:spacing w:val="1"/>
        </w:rPr>
        <w:t xml:space="preserve"> </w:t>
      </w:r>
      <w:r>
        <w:t>что</w:t>
      </w:r>
      <w:r>
        <w:rPr>
          <w:spacing w:val="1"/>
        </w:rPr>
        <w:t xml:space="preserve"> </w:t>
      </w:r>
      <w:r>
        <w:t>побуждает</w:t>
      </w:r>
      <w:r>
        <w:rPr>
          <w:spacing w:val="1"/>
        </w:rPr>
        <w:t xml:space="preserve"> </w:t>
      </w:r>
      <w:r>
        <w:t>к</w:t>
      </w:r>
      <w:r>
        <w:rPr>
          <w:spacing w:val="1"/>
        </w:rPr>
        <w:t xml:space="preserve"> </w:t>
      </w:r>
      <w:r>
        <w:t>деятельности,</w:t>
      </w:r>
      <w:r>
        <w:rPr>
          <w:spacing w:val="1"/>
        </w:rPr>
        <w:t xml:space="preserve"> </w:t>
      </w:r>
      <w:r>
        <w:t>ради</w:t>
      </w:r>
      <w:r>
        <w:rPr>
          <w:spacing w:val="1"/>
        </w:rPr>
        <w:t xml:space="preserve"> </w:t>
      </w:r>
      <w:r>
        <w:t>чего</w:t>
      </w:r>
      <w:r>
        <w:rPr>
          <w:spacing w:val="1"/>
        </w:rPr>
        <w:t xml:space="preserve"> </w:t>
      </w:r>
      <w:r>
        <w:t>она</w:t>
      </w:r>
      <w:r>
        <w:rPr>
          <w:spacing w:val="1"/>
        </w:rPr>
        <w:t xml:space="preserve"> </w:t>
      </w:r>
      <w:r>
        <w:t>осуществляется.</w:t>
      </w:r>
      <w:r>
        <w:rPr>
          <w:spacing w:val="34"/>
        </w:rPr>
        <w:t xml:space="preserve"> </w:t>
      </w:r>
      <w:r>
        <w:t>Ученик</w:t>
      </w:r>
      <w:r>
        <w:rPr>
          <w:spacing w:val="34"/>
        </w:rPr>
        <w:t xml:space="preserve"> </w:t>
      </w:r>
      <w:r>
        <w:t>должен</w:t>
      </w:r>
      <w:r>
        <w:rPr>
          <w:spacing w:val="34"/>
        </w:rPr>
        <w:t xml:space="preserve"> </w:t>
      </w:r>
      <w:r>
        <w:t>задаваться</w:t>
      </w:r>
      <w:r>
        <w:rPr>
          <w:spacing w:val="36"/>
        </w:rPr>
        <w:t xml:space="preserve"> </w:t>
      </w:r>
      <w:r>
        <w:t>вопросом:</w:t>
      </w:r>
      <w:r>
        <w:rPr>
          <w:spacing w:val="33"/>
        </w:rPr>
        <w:t xml:space="preserve"> </w:t>
      </w:r>
      <w:r>
        <w:t>какое</w:t>
      </w:r>
      <w:r>
        <w:rPr>
          <w:spacing w:val="35"/>
        </w:rPr>
        <w:t xml:space="preserve"> </w:t>
      </w:r>
      <w:r>
        <w:t>значение</w:t>
      </w:r>
      <w:r>
        <w:rPr>
          <w:spacing w:val="36"/>
        </w:rPr>
        <w:t xml:space="preserve"> </w:t>
      </w:r>
      <w:r>
        <w:t>и</w:t>
      </w:r>
      <w:r>
        <w:rPr>
          <w:spacing w:val="34"/>
        </w:rPr>
        <w:t xml:space="preserve"> </w:t>
      </w:r>
      <w:r>
        <w:t>какой</w:t>
      </w:r>
      <w:r>
        <w:rPr>
          <w:spacing w:val="33"/>
        </w:rPr>
        <w:t xml:space="preserve"> </w:t>
      </w:r>
      <w:r>
        <w:t>смысл</w:t>
      </w:r>
      <w:r>
        <w:rPr>
          <w:spacing w:val="35"/>
        </w:rPr>
        <w:t xml:space="preserve"> </w:t>
      </w:r>
      <w:r>
        <w:t>имеет</w:t>
      </w:r>
      <w:r>
        <w:rPr>
          <w:spacing w:val="33"/>
        </w:rPr>
        <w:t xml:space="preserve"> </w:t>
      </w:r>
      <w:r>
        <w:t>для меня учение? — и уметь на него отвечать; нравственно-этическая ориентация, в том числе и</w:t>
      </w:r>
      <w:r>
        <w:rPr>
          <w:spacing w:val="1"/>
        </w:rPr>
        <w:t xml:space="preserve"> </w:t>
      </w:r>
      <w:r>
        <w:t>оценивание</w:t>
      </w:r>
      <w:r>
        <w:rPr>
          <w:spacing w:val="1"/>
        </w:rPr>
        <w:t xml:space="preserve"> </w:t>
      </w:r>
      <w:r>
        <w:t>усваиваемого</w:t>
      </w:r>
      <w:r>
        <w:rPr>
          <w:spacing w:val="1"/>
        </w:rPr>
        <w:t xml:space="preserve"> </w:t>
      </w:r>
      <w:r>
        <w:t>содержания</w:t>
      </w:r>
      <w:r>
        <w:rPr>
          <w:spacing w:val="1"/>
        </w:rPr>
        <w:t xml:space="preserve"> </w:t>
      </w:r>
      <w:r>
        <w:t>(исходя</w:t>
      </w:r>
      <w:r>
        <w:rPr>
          <w:spacing w:val="1"/>
        </w:rPr>
        <w:t xml:space="preserve"> </w:t>
      </w:r>
      <w:r>
        <w:t>из</w:t>
      </w:r>
      <w:r>
        <w:rPr>
          <w:spacing w:val="1"/>
        </w:rPr>
        <w:t xml:space="preserve"> </w:t>
      </w:r>
      <w:r>
        <w:t>социальных</w:t>
      </w:r>
      <w:r>
        <w:rPr>
          <w:spacing w:val="1"/>
        </w:rPr>
        <w:t xml:space="preserve"> </w:t>
      </w:r>
      <w:r>
        <w:t>и</w:t>
      </w:r>
      <w:r>
        <w:rPr>
          <w:spacing w:val="1"/>
        </w:rPr>
        <w:t xml:space="preserve"> </w:t>
      </w:r>
      <w:r>
        <w:t>личностных</w:t>
      </w:r>
      <w:r>
        <w:rPr>
          <w:spacing w:val="1"/>
        </w:rPr>
        <w:t xml:space="preserve"> </w:t>
      </w:r>
      <w:r>
        <w:t>ценностей),</w:t>
      </w:r>
      <w:r>
        <w:rPr>
          <w:spacing w:val="1"/>
        </w:rPr>
        <w:t xml:space="preserve"> </w:t>
      </w:r>
      <w:r>
        <w:t>обеспечивающее личностный</w:t>
      </w:r>
      <w:r>
        <w:rPr>
          <w:spacing w:val="-1"/>
        </w:rPr>
        <w:t xml:space="preserve"> </w:t>
      </w:r>
      <w:r>
        <w:t>моральный</w:t>
      </w:r>
      <w:r>
        <w:rPr>
          <w:spacing w:val="-1"/>
        </w:rPr>
        <w:t xml:space="preserve"> </w:t>
      </w:r>
      <w:r>
        <w:t>выбор.</w:t>
      </w:r>
    </w:p>
    <w:p>
      <w:pPr>
        <w:spacing w:before="7" w:line="240" w:lineRule="auto"/>
        <w:ind w:left="252" w:right="236" w:firstLine="708"/>
        <w:jc w:val="both"/>
        <w:rPr>
          <w:rFonts w:ascii="Times New Roman" w:cs="Times New Roman" w:hAnsi="Times New Roman"/>
          <w:sz w:val="24"/>
          <w:szCs w:val="24"/>
        </w:rPr>
      </w:pPr>
      <w:r>
        <w:rPr>
          <w:rFonts w:ascii="Times New Roman" w:cs="Times New Roman" w:hAnsi="Times New Roman"/>
          <w:b/>
          <w:i/>
          <w:sz w:val="24"/>
          <w:szCs w:val="24"/>
        </w:rPr>
        <w:t>Регулятивные</w:t>
      </w:r>
      <w:r>
        <w:rPr>
          <w:rFonts w:ascii="Times New Roman" w:cs="Times New Roman" w:hAnsi="Times New Roman"/>
          <w:b/>
          <w:i/>
          <w:spacing w:val="1"/>
          <w:sz w:val="24"/>
          <w:szCs w:val="24"/>
        </w:rPr>
        <w:t xml:space="preserve"> </w:t>
      </w:r>
      <w:r>
        <w:rPr>
          <w:rFonts w:ascii="Times New Roman" w:cs="Times New Roman" w:hAnsi="Times New Roman"/>
          <w:b/>
          <w:i/>
          <w:sz w:val="24"/>
          <w:szCs w:val="24"/>
        </w:rPr>
        <w:t>универсальные</w:t>
      </w:r>
      <w:r>
        <w:rPr>
          <w:rFonts w:ascii="Times New Roman" w:cs="Times New Roman" w:hAnsi="Times New Roman"/>
          <w:b/>
          <w:i/>
          <w:spacing w:val="1"/>
          <w:sz w:val="24"/>
          <w:szCs w:val="24"/>
        </w:rPr>
        <w:t xml:space="preserve"> </w:t>
      </w:r>
      <w:r>
        <w:rPr>
          <w:rFonts w:ascii="Times New Roman" w:cs="Times New Roman" w:hAnsi="Times New Roman"/>
          <w:b/>
          <w:i/>
          <w:sz w:val="24"/>
          <w:szCs w:val="24"/>
        </w:rPr>
        <w:t>учебные</w:t>
      </w:r>
      <w:r>
        <w:rPr>
          <w:rFonts w:ascii="Times New Roman" w:cs="Times New Roman" w:hAnsi="Times New Roman"/>
          <w:b/>
          <w:i/>
          <w:spacing w:val="1"/>
          <w:sz w:val="24"/>
          <w:szCs w:val="24"/>
        </w:rPr>
        <w:t xml:space="preserve"> </w:t>
      </w:r>
      <w:r>
        <w:rPr>
          <w:rFonts w:ascii="Times New Roman" w:cs="Times New Roman" w:hAnsi="Times New Roman"/>
          <w:b/>
          <w:i/>
          <w:sz w:val="24"/>
          <w:szCs w:val="24"/>
        </w:rPr>
        <w:t>действия</w:t>
      </w:r>
      <w:r>
        <w:rPr>
          <w:rFonts w:ascii="Times New Roman" w:cs="Times New Roman" w:hAnsi="Times New Roman"/>
          <w:b/>
          <w:i/>
          <w:spacing w:val="1"/>
          <w:sz w:val="24"/>
          <w:szCs w:val="24"/>
        </w:rPr>
        <w:t xml:space="preserve"> </w:t>
      </w:r>
      <w:r>
        <w:rPr>
          <w:rFonts w:ascii="Times New Roman" w:cs="Times New Roman" w:hAnsi="Times New Roman"/>
          <w:sz w:val="24"/>
          <w:szCs w:val="24"/>
        </w:rPr>
        <w:t>обеспечивают</w:t>
      </w:r>
      <w:r>
        <w:rPr>
          <w:rFonts w:ascii="Times New Roman" w:cs="Times New Roman" w:hAnsi="Times New Roman"/>
          <w:spacing w:val="1"/>
          <w:sz w:val="24"/>
          <w:szCs w:val="24"/>
        </w:rPr>
        <w:t xml:space="preserve"> </w:t>
      </w:r>
      <w:r>
        <w:rPr>
          <w:rFonts w:ascii="Times New Roman" w:cs="Times New Roman" w:hAnsi="Times New Roman"/>
          <w:sz w:val="24"/>
          <w:szCs w:val="24"/>
        </w:rPr>
        <w:t>обучающимся</w:t>
      </w:r>
      <w:r>
        <w:rPr>
          <w:rFonts w:ascii="Times New Roman" w:cs="Times New Roman" w:hAnsi="Times New Roman"/>
          <w:spacing w:val="1"/>
          <w:sz w:val="24"/>
          <w:szCs w:val="24"/>
        </w:rPr>
        <w:t xml:space="preserve"> </w:t>
      </w:r>
      <w:r>
        <w:rPr>
          <w:rFonts w:ascii="Times New Roman" w:cs="Times New Roman" w:hAnsi="Times New Roman"/>
          <w:sz w:val="24"/>
          <w:szCs w:val="24"/>
        </w:rPr>
        <w:t>организацию</w:t>
      </w:r>
      <w:r>
        <w:rPr>
          <w:rFonts w:ascii="Times New Roman" w:cs="Times New Roman" w:hAnsi="Times New Roman"/>
          <w:spacing w:val="5"/>
          <w:sz w:val="24"/>
          <w:szCs w:val="24"/>
        </w:rPr>
        <w:t xml:space="preserve"> </w:t>
      </w:r>
      <w:r>
        <w:rPr>
          <w:rFonts w:ascii="Times New Roman" w:cs="Times New Roman" w:hAnsi="Times New Roman"/>
          <w:sz w:val="24"/>
          <w:szCs w:val="24"/>
        </w:rPr>
        <w:t>своей</w:t>
      </w:r>
      <w:r>
        <w:rPr>
          <w:rFonts w:ascii="Times New Roman" w:cs="Times New Roman" w:hAnsi="Times New Roman"/>
          <w:spacing w:val="12"/>
          <w:sz w:val="24"/>
          <w:szCs w:val="24"/>
        </w:rPr>
        <w:t xml:space="preserve"> </w:t>
      </w:r>
      <w:r>
        <w:rPr>
          <w:rFonts w:ascii="Times New Roman" w:cs="Times New Roman" w:hAnsi="Times New Roman"/>
          <w:sz w:val="24"/>
          <w:szCs w:val="24"/>
        </w:rPr>
        <w:t>учебной</w:t>
      </w:r>
      <w:r>
        <w:rPr>
          <w:rFonts w:ascii="Times New Roman" w:cs="Times New Roman" w:hAnsi="Times New Roman"/>
          <w:spacing w:val="8"/>
          <w:sz w:val="24"/>
          <w:szCs w:val="24"/>
        </w:rPr>
        <w:t xml:space="preserve"> </w:t>
      </w:r>
      <w:r>
        <w:rPr>
          <w:rFonts w:ascii="Times New Roman" w:cs="Times New Roman" w:hAnsi="Times New Roman"/>
          <w:sz w:val="24"/>
          <w:szCs w:val="24"/>
        </w:rPr>
        <w:t>деятельности. К</w:t>
      </w:r>
      <w:r>
        <w:rPr>
          <w:rFonts w:ascii="Times New Roman" w:cs="Times New Roman" w:hAnsi="Times New Roman"/>
          <w:spacing w:val="1"/>
          <w:sz w:val="24"/>
          <w:szCs w:val="24"/>
        </w:rPr>
        <w:t xml:space="preserve"> </w:t>
      </w:r>
      <w:r>
        <w:rPr>
          <w:rFonts w:ascii="Times New Roman" w:cs="Times New Roman" w:hAnsi="Times New Roman"/>
          <w:sz w:val="24"/>
          <w:szCs w:val="24"/>
        </w:rPr>
        <w:t>ним относятся:</w:t>
      </w:r>
    </w:p>
    <w:p>
      <w:pPr>
        <w:pStyle w:val="ListParagraph"/>
        <w:widowControl w:val="off"/>
        <w:numPr>
          <w:ilvl w:val="0"/>
          <w:numId w:val="244"/>
        </w:numPr>
        <w:tabs>
          <w:tab w:val="left" w:pos="1169"/>
        </w:tabs>
        <w:spacing w:after="0" w:line="240" w:lineRule="auto"/>
        <w:ind w:right="240" w:firstLine="708"/>
        <w:contextualSpacing w:val="off"/>
        <w:jc w:val="both"/>
        <w:rPr>
          <w:rFonts w:ascii="Times New Roman"/>
        </w:rPr>
      </w:pPr>
      <w:r>
        <w:rPr>
          <w:rFonts w:ascii="Times New Roman"/>
        </w:rPr>
        <w:t>целеполагание</w:t>
      </w:r>
      <w:r>
        <w:rPr>
          <w:rFonts w:ascii="Times New Roman"/>
          <w:spacing w:val="1"/>
        </w:rPr>
        <w:t xml:space="preserve"> </w:t>
      </w:r>
      <w:r>
        <w:rPr>
          <w:rFonts w:ascii="Times New Roman"/>
        </w:rPr>
        <w:t>как</w:t>
      </w:r>
      <w:r>
        <w:rPr>
          <w:rFonts w:ascii="Times New Roman"/>
          <w:spacing w:val="1"/>
        </w:rPr>
        <w:t xml:space="preserve"> </w:t>
      </w:r>
      <w:r>
        <w:rPr>
          <w:rFonts w:ascii="Times New Roman"/>
        </w:rPr>
        <w:t>постановка</w:t>
      </w:r>
      <w:r>
        <w:rPr>
          <w:rFonts w:ascii="Times New Roman"/>
          <w:spacing w:val="1"/>
        </w:rPr>
        <w:t xml:space="preserve"> </w:t>
      </w:r>
      <w:r>
        <w:rPr>
          <w:rFonts w:ascii="Times New Roman"/>
        </w:rPr>
        <w:t>учебной</w:t>
      </w:r>
      <w:r>
        <w:rPr>
          <w:rFonts w:ascii="Times New Roman"/>
          <w:spacing w:val="1"/>
        </w:rPr>
        <w:t xml:space="preserve"> </w:t>
      </w:r>
      <w:r>
        <w:rPr>
          <w:rFonts w:ascii="Times New Roman"/>
        </w:rPr>
        <w:t>задачи</w:t>
      </w:r>
      <w:r>
        <w:rPr>
          <w:rFonts w:ascii="Times New Roman"/>
          <w:spacing w:val="1"/>
        </w:rPr>
        <w:t xml:space="preserve"> </w:t>
      </w:r>
      <w:r>
        <w:rPr>
          <w:rFonts w:ascii="Times New Roman"/>
        </w:rPr>
        <w:t>на</w:t>
      </w:r>
      <w:r>
        <w:rPr>
          <w:rFonts w:ascii="Times New Roman"/>
          <w:spacing w:val="1"/>
        </w:rPr>
        <w:t xml:space="preserve"> </w:t>
      </w:r>
      <w:r>
        <w:rPr>
          <w:rFonts w:ascii="Times New Roman"/>
        </w:rPr>
        <w:t>основе</w:t>
      </w:r>
      <w:r>
        <w:rPr>
          <w:rFonts w:ascii="Times New Roman"/>
          <w:spacing w:val="1"/>
        </w:rPr>
        <w:t xml:space="preserve"> </w:t>
      </w:r>
      <w:r>
        <w:rPr>
          <w:rFonts w:ascii="Times New Roman"/>
        </w:rPr>
        <w:t>соотнесения</w:t>
      </w:r>
      <w:r>
        <w:rPr>
          <w:rFonts w:ascii="Times New Roman"/>
          <w:spacing w:val="1"/>
        </w:rPr>
        <w:t xml:space="preserve"> </w:t>
      </w:r>
      <w:r>
        <w:rPr>
          <w:rFonts w:ascii="Times New Roman"/>
        </w:rPr>
        <w:t>того,</w:t>
      </w:r>
      <w:r>
        <w:rPr>
          <w:rFonts w:ascii="Times New Roman"/>
          <w:spacing w:val="1"/>
        </w:rPr>
        <w:t xml:space="preserve"> </w:t>
      </w:r>
      <w:r>
        <w:rPr>
          <w:rFonts w:ascii="Times New Roman"/>
        </w:rPr>
        <w:t>что</w:t>
      </w:r>
      <w:r>
        <w:rPr>
          <w:rFonts w:ascii="Times New Roman"/>
          <w:spacing w:val="1"/>
        </w:rPr>
        <w:t xml:space="preserve"> </w:t>
      </w:r>
      <w:r>
        <w:rPr>
          <w:rFonts w:ascii="Times New Roman"/>
        </w:rPr>
        <w:t>уже</w:t>
      </w:r>
      <w:r>
        <w:rPr>
          <w:rFonts w:ascii="Times New Roman"/>
          <w:spacing w:val="1"/>
        </w:rPr>
        <w:t xml:space="preserve"> </w:t>
      </w:r>
      <w:r>
        <w:rPr>
          <w:rFonts w:ascii="Times New Roman"/>
        </w:rPr>
        <w:t>известно</w:t>
      </w:r>
      <w:r>
        <w:rPr>
          <w:rFonts w:ascii="Times New Roman"/>
          <w:spacing w:val="-2"/>
        </w:rPr>
        <w:t xml:space="preserve"> </w:t>
      </w:r>
      <w:r>
        <w:rPr>
          <w:rFonts w:ascii="Times New Roman"/>
        </w:rPr>
        <w:t>и</w:t>
      </w:r>
      <w:r>
        <w:rPr>
          <w:rFonts w:ascii="Times New Roman"/>
          <w:spacing w:val="3"/>
        </w:rPr>
        <w:t xml:space="preserve"> </w:t>
      </w:r>
      <w:r>
        <w:rPr>
          <w:rFonts w:ascii="Times New Roman"/>
        </w:rPr>
        <w:t>усвоено</w:t>
      </w:r>
      <w:r>
        <w:rPr>
          <w:rFonts w:ascii="Times New Roman"/>
          <w:spacing w:val="-1"/>
        </w:rPr>
        <w:t xml:space="preserve"> </w:t>
      </w:r>
      <w:r>
        <w:rPr>
          <w:rFonts w:ascii="Times New Roman"/>
        </w:rPr>
        <w:t>обучающимися,</w:t>
      </w:r>
      <w:r>
        <w:rPr>
          <w:rFonts w:ascii="Times New Roman"/>
          <w:spacing w:val="-1"/>
        </w:rPr>
        <w:t xml:space="preserve"> </w:t>
      </w:r>
      <w:r>
        <w:rPr>
          <w:rFonts w:ascii="Times New Roman"/>
        </w:rPr>
        <w:t>и</w:t>
      </w:r>
      <w:r>
        <w:rPr>
          <w:rFonts w:ascii="Times New Roman"/>
          <w:spacing w:val="-1"/>
        </w:rPr>
        <w:t xml:space="preserve"> </w:t>
      </w:r>
      <w:r>
        <w:rPr>
          <w:rFonts w:ascii="Times New Roman"/>
        </w:rPr>
        <w:t>того, что</w:t>
      </w:r>
      <w:r>
        <w:rPr>
          <w:rFonts w:ascii="Times New Roman"/>
          <w:spacing w:val="-1"/>
        </w:rPr>
        <w:t xml:space="preserve"> </w:t>
      </w:r>
      <w:r>
        <w:rPr>
          <w:rFonts w:ascii="Times New Roman"/>
        </w:rPr>
        <w:t>ещѐ</w:t>
      </w:r>
      <w:r>
        <w:rPr>
          <w:rFonts w:ascii="Times New Roman"/>
          <w:spacing w:val="1"/>
        </w:rPr>
        <w:t xml:space="preserve"> </w:t>
      </w:r>
      <w:r>
        <w:rPr>
          <w:rFonts w:ascii="Times New Roman"/>
        </w:rPr>
        <w:t>неизвестно;</w:t>
      </w:r>
    </w:p>
    <w:p>
      <w:pPr>
        <w:pStyle w:val="ListParagraph"/>
        <w:widowControl w:val="off"/>
        <w:numPr>
          <w:ilvl w:val="0"/>
          <w:numId w:val="244"/>
        </w:numPr>
        <w:tabs>
          <w:tab w:val="left" w:pos="1213"/>
        </w:tabs>
        <w:spacing w:after="0" w:line="240" w:lineRule="auto"/>
        <w:ind w:right="238" w:firstLine="708"/>
        <w:contextualSpacing w:val="off"/>
        <w:jc w:val="both"/>
        <w:rPr>
          <w:rFonts w:ascii="Times New Roman"/>
        </w:rPr>
      </w:pPr>
      <w:r>
        <w:rPr>
          <w:rFonts w:ascii="Times New Roman"/>
        </w:rPr>
        <w:t>планирование —</w:t>
      </w:r>
      <w:r>
        <w:rPr>
          <w:rFonts w:ascii="Times New Roman"/>
          <w:spacing w:val="1"/>
        </w:rPr>
        <w:t xml:space="preserve"> </w:t>
      </w:r>
      <w:r>
        <w:rPr>
          <w:rFonts w:ascii="Times New Roman"/>
        </w:rPr>
        <w:t>определение</w:t>
      </w:r>
      <w:r>
        <w:rPr>
          <w:rFonts w:ascii="Times New Roman"/>
          <w:spacing w:val="1"/>
        </w:rPr>
        <w:t xml:space="preserve"> </w:t>
      </w:r>
      <w:r>
        <w:rPr>
          <w:rFonts w:ascii="Times New Roman"/>
        </w:rPr>
        <w:t>последовательности</w:t>
      </w:r>
      <w:r>
        <w:rPr>
          <w:rFonts w:ascii="Times New Roman"/>
          <w:spacing w:val="1"/>
        </w:rPr>
        <w:t xml:space="preserve"> </w:t>
      </w:r>
      <w:r>
        <w:rPr>
          <w:rFonts w:ascii="Times New Roman"/>
        </w:rPr>
        <w:t>промежуточных</w:t>
      </w:r>
      <w:r>
        <w:rPr>
          <w:rFonts w:ascii="Times New Roman"/>
          <w:spacing w:val="1"/>
        </w:rPr>
        <w:t xml:space="preserve"> </w:t>
      </w:r>
      <w:r>
        <w:rPr>
          <w:rFonts w:ascii="Times New Roman"/>
        </w:rPr>
        <w:t>целей</w:t>
      </w:r>
      <w:r>
        <w:rPr>
          <w:rFonts w:ascii="Times New Roman"/>
          <w:spacing w:val="1"/>
        </w:rPr>
        <w:t xml:space="preserve"> </w:t>
      </w:r>
      <w:r>
        <w:rPr>
          <w:rFonts w:ascii="Times New Roman"/>
        </w:rPr>
        <w:t>с</w:t>
      </w:r>
      <w:r>
        <w:rPr>
          <w:rFonts w:ascii="Times New Roman"/>
          <w:spacing w:val="1"/>
        </w:rPr>
        <w:t xml:space="preserve"> </w:t>
      </w:r>
      <w:r>
        <w:rPr>
          <w:rFonts w:ascii="Times New Roman"/>
        </w:rPr>
        <w:t>учѐтом</w:t>
      </w:r>
      <w:r>
        <w:rPr>
          <w:rFonts w:ascii="Times New Roman"/>
          <w:spacing w:val="1"/>
        </w:rPr>
        <w:t xml:space="preserve"> </w:t>
      </w:r>
      <w:r>
        <w:rPr>
          <w:rFonts w:ascii="Times New Roman"/>
        </w:rPr>
        <w:t>конечного</w:t>
      </w:r>
      <w:r>
        <w:rPr>
          <w:rFonts w:ascii="Times New Roman"/>
          <w:spacing w:val="-1"/>
        </w:rPr>
        <w:t xml:space="preserve"> </w:t>
      </w:r>
      <w:r>
        <w:rPr>
          <w:rFonts w:ascii="Times New Roman"/>
        </w:rPr>
        <w:t>результата; составление</w:t>
      </w:r>
      <w:r>
        <w:rPr>
          <w:rFonts w:ascii="Times New Roman"/>
          <w:spacing w:val="1"/>
        </w:rPr>
        <w:t xml:space="preserve"> </w:t>
      </w:r>
      <w:r>
        <w:rPr>
          <w:rFonts w:ascii="Times New Roman"/>
        </w:rPr>
        <w:t>плана</w:t>
      </w:r>
      <w:r>
        <w:rPr>
          <w:rFonts w:ascii="Times New Roman"/>
          <w:spacing w:val="-1"/>
        </w:rPr>
        <w:t xml:space="preserve"> </w:t>
      </w:r>
      <w:r>
        <w:rPr>
          <w:rFonts w:ascii="Times New Roman"/>
        </w:rPr>
        <w:t>и</w:t>
      </w:r>
      <w:r>
        <w:rPr>
          <w:rFonts w:ascii="Times New Roman"/>
          <w:spacing w:val="-2"/>
        </w:rPr>
        <w:t xml:space="preserve"> </w:t>
      </w:r>
      <w:r>
        <w:rPr>
          <w:rFonts w:ascii="Times New Roman"/>
        </w:rPr>
        <w:t>последовательности</w:t>
      </w:r>
      <w:r>
        <w:rPr>
          <w:rFonts w:ascii="Times New Roman"/>
          <w:spacing w:val="-1"/>
        </w:rPr>
        <w:t xml:space="preserve"> </w:t>
      </w:r>
      <w:r>
        <w:rPr>
          <w:rFonts w:ascii="Times New Roman"/>
        </w:rPr>
        <w:t>действий;</w:t>
      </w:r>
    </w:p>
    <w:p>
      <w:pPr>
        <w:pStyle w:val="ListParagraph"/>
        <w:widowControl w:val="off"/>
        <w:numPr>
          <w:ilvl w:val="0"/>
          <w:numId w:val="244"/>
        </w:numPr>
        <w:tabs>
          <w:tab w:val="left" w:pos="1101"/>
        </w:tabs>
        <w:spacing w:after="0" w:line="240" w:lineRule="auto"/>
        <w:ind w:right="230" w:firstLine="708"/>
        <w:contextualSpacing w:val="off"/>
        <w:jc w:val="both"/>
        <w:rPr>
          <w:rFonts w:ascii="Times New Roman"/>
        </w:rPr>
      </w:pPr>
      <w:r>
        <w:rPr>
          <w:rFonts w:ascii="Times New Roman"/>
          <w:spacing w:val="-1"/>
          <w:w w:val="99"/>
        </w:rPr>
        <w:t>про</w:t>
      </w:r>
      <w:r>
        <w:rPr>
          <w:rFonts w:ascii="Times New Roman"/>
          <w:w w:val="99"/>
        </w:rPr>
        <w:t>г</w:t>
      </w:r>
      <w:r>
        <w:rPr>
          <w:rFonts w:ascii="Times New Roman"/>
          <w:spacing w:val="-1"/>
          <w:w w:val="99"/>
        </w:rPr>
        <w:t>но</w:t>
      </w:r>
      <w:r>
        <w:rPr>
          <w:rFonts w:ascii="Times New Roman"/>
          <w:w w:val="99"/>
        </w:rPr>
        <w:t>з</w:t>
      </w:r>
      <w:r>
        <w:rPr>
          <w:rFonts w:ascii="Times New Roman"/>
          <w:spacing w:val="-1"/>
          <w:w w:val="99"/>
        </w:rPr>
        <w:t>иро</w:t>
      </w:r>
      <w:r>
        <w:rPr>
          <w:rFonts w:ascii="Times New Roman"/>
          <w:spacing w:val="-2"/>
          <w:w w:val="99"/>
        </w:rPr>
        <w:t>в</w:t>
      </w:r>
      <w:r>
        <w:rPr>
          <w:rFonts w:ascii="Times New Roman"/>
          <w:spacing w:val="1"/>
          <w:w w:val="99"/>
        </w:rPr>
        <w:t>а</w:t>
      </w:r>
      <w:r>
        <w:rPr>
          <w:rFonts w:ascii="Times New Roman"/>
          <w:spacing w:val="-1"/>
          <w:w w:val="99"/>
        </w:rPr>
        <w:t>ни</w:t>
      </w:r>
      <w:r>
        <w:rPr>
          <w:rFonts w:ascii="Times New Roman"/>
          <w:w w:val="99"/>
        </w:rPr>
        <w:t>е</w:t>
      </w:r>
      <w:r>
        <w:rPr>
          <w:rFonts w:ascii="Times New Roman"/>
          <w:spacing w:val="2"/>
          <w:w w:val="99"/>
        </w:rPr>
        <w:t xml:space="preserve"> </w:t>
      </w:r>
      <w:r>
        <w:rPr>
          <w:rFonts w:ascii="Times New Roman"/>
          <w:w w:val="99"/>
        </w:rPr>
        <w:t xml:space="preserve">— </w:t>
      </w:r>
      <w:r>
        <w:rPr>
          <w:rFonts w:ascii="Times New Roman"/>
          <w:spacing w:val="-1"/>
          <w:w w:val="99"/>
        </w:rPr>
        <w:t>пр</w:t>
      </w:r>
      <w:r>
        <w:rPr>
          <w:rFonts w:ascii="Times New Roman"/>
          <w:w w:val="99"/>
        </w:rPr>
        <w:t>е</w:t>
      </w:r>
      <w:r>
        <w:rPr>
          <w:rFonts w:ascii="Times New Roman"/>
          <w:spacing w:val="1"/>
          <w:w w:val="99"/>
        </w:rPr>
        <w:t>д</w:t>
      </w:r>
      <w:r>
        <w:rPr>
          <w:rFonts w:ascii="Times New Roman"/>
          <w:spacing w:val="-2"/>
          <w:w w:val="99"/>
        </w:rPr>
        <w:t>в</w:t>
      </w:r>
      <w:r>
        <w:rPr>
          <w:rFonts w:ascii="Times New Roman"/>
          <w:w w:val="99"/>
        </w:rPr>
        <w:t>о</w:t>
      </w:r>
      <w:r>
        <w:rPr>
          <w:rFonts w:ascii="Times New Roman"/>
          <w:spacing w:val="1"/>
          <w:w w:val="99"/>
        </w:rPr>
        <w:t>с</w:t>
      </w:r>
      <w:r>
        <w:rPr>
          <w:rFonts w:ascii="Times New Roman"/>
          <w:w w:val="99"/>
        </w:rPr>
        <w:t>хи</w:t>
      </w:r>
      <w:r>
        <w:rPr>
          <w:rFonts w:ascii="Times New Roman"/>
          <w:spacing w:val="-2"/>
          <w:w w:val="99"/>
        </w:rPr>
        <w:t>щ</w:t>
      </w:r>
      <w:r>
        <w:rPr>
          <w:rFonts w:ascii="Times New Roman"/>
          <w:spacing w:val="1"/>
          <w:w w:val="99"/>
        </w:rPr>
        <w:t>е</w:t>
      </w:r>
      <w:r>
        <w:rPr>
          <w:rFonts w:ascii="Times New Roman"/>
          <w:spacing w:val="-1"/>
          <w:w w:val="99"/>
        </w:rPr>
        <w:t>ни</w:t>
      </w:r>
      <w:r>
        <w:rPr>
          <w:rFonts w:ascii="Times New Roman"/>
          <w:w w:val="99"/>
        </w:rPr>
        <w:t>е</w:t>
      </w:r>
      <w:r>
        <w:rPr>
          <w:rFonts w:ascii="Times New Roman"/>
          <w:spacing w:val="1"/>
          <w:w w:val="99"/>
        </w:rPr>
        <w:t xml:space="preserve"> </w:t>
      </w:r>
      <w:r>
        <w:rPr>
          <w:rFonts w:ascii="Times New Roman"/>
          <w:w w:val="99"/>
        </w:rPr>
        <w:t>р</w:t>
      </w:r>
      <w:r>
        <w:rPr>
          <w:rFonts w:ascii="Times New Roman"/>
          <w:spacing w:val="1"/>
          <w:w w:val="99"/>
        </w:rPr>
        <w:t>е</w:t>
      </w:r>
      <w:r>
        <w:rPr>
          <w:rFonts w:ascii="Times New Roman"/>
          <w:w w:val="99"/>
        </w:rPr>
        <w:t>з</w:t>
      </w:r>
      <w:r>
        <w:rPr>
          <w:rFonts w:ascii="Times New Roman"/>
          <w:spacing w:val="-8"/>
          <w:w w:val="99"/>
        </w:rPr>
        <w:t>у</w:t>
      </w:r>
      <w:r>
        <w:rPr>
          <w:rFonts w:ascii="Times New Roman"/>
          <w:spacing w:val="4"/>
          <w:w w:val="99"/>
        </w:rPr>
        <w:t>л</w:t>
      </w:r>
      <w:r>
        <w:rPr>
          <w:rFonts w:ascii="Times New Roman"/>
          <w:spacing w:val="-2"/>
          <w:w w:val="99"/>
        </w:rPr>
        <w:t>ь</w:t>
      </w:r>
      <w:r>
        <w:rPr>
          <w:rFonts w:ascii="Times New Roman"/>
          <w:spacing w:val="-1"/>
          <w:w w:val="99"/>
        </w:rPr>
        <w:t>т</w:t>
      </w:r>
      <w:r>
        <w:rPr>
          <w:rFonts w:ascii="Times New Roman"/>
          <w:spacing w:val="1"/>
          <w:w w:val="99"/>
        </w:rPr>
        <w:t>а</w:t>
      </w:r>
      <w:r>
        <w:rPr>
          <w:rFonts w:ascii="Times New Roman"/>
          <w:spacing w:val="-1"/>
          <w:w w:val="99"/>
        </w:rPr>
        <w:t>т</w:t>
      </w:r>
      <w:r>
        <w:rPr>
          <w:rFonts w:ascii="Times New Roman"/>
          <w:w w:val="99"/>
        </w:rPr>
        <w:t>а</w:t>
      </w:r>
      <w:r>
        <w:rPr>
          <w:rFonts w:ascii="Times New Roman"/>
          <w:spacing w:val="1"/>
          <w:w w:val="99"/>
        </w:rPr>
        <w:t xml:space="preserve"> </w:t>
      </w:r>
      <w:r>
        <w:rPr>
          <w:rFonts w:ascii="Times New Roman"/>
          <w:w w:val="99"/>
        </w:rPr>
        <w:t>и</w:t>
      </w:r>
      <w:r>
        <w:rPr>
          <w:rFonts w:ascii="Times New Roman"/>
          <w:spacing w:val="3"/>
          <w:w w:val="99"/>
        </w:rPr>
        <w:t xml:space="preserve"> </w:t>
      </w:r>
      <w:r>
        <w:rPr>
          <w:rFonts w:ascii="Times New Roman"/>
          <w:spacing w:val="-5"/>
          <w:w w:val="99"/>
        </w:rPr>
        <w:t>у</w:t>
      </w:r>
      <w:r>
        <w:rPr>
          <w:rFonts w:ascii="Times New Roman"/>
          <w:w w:val="99"/>
        </w:rPr>
        <w:t>р</w:t>
      </w:r>
      <w:r>
        <w:rPr>
          <w:rFonts w:ascii="Times New Roman"/>
          <w:spacing w:val="3"/>
          <w:w w:val="99"/>
        </w:rPr>
        <w:t>о</w:t>
      </w:r>
      <w:r>
        <w:rPr>
          <w:rFonts w:ascii="Times New Roman"/>
          <w:spacing w:val="-2"/>
          <w:w w:val="99"/>
        </w:rPr>
        <w:t>в</w:t>
      </w:r>
      <w:r>
        <w:rPr>
          <w:rFonts w:ascii="Times New Roman"/>
          <w:spacing w:val="-1"/>
          <w:w w:val="99"/>
        </w:rPr>
        <w:t>н</w:t>
      </w:r>
      <w:r>
        <w:rPr>
          <w:rFonts w:ascii="Times New Roman"/>
          <w:w w:val="99"/>
        </w:rPr>
        <w:t>я</w:t>
      </w:r>
      <w:r>
        <w:rPr>
          <w:rFonts w:ascii="Times New Roman"/>
          <w:spacing w:val="4"/>
          <w:w w:val="99"/>
        </w:rPr>
        <w:t xml:space="preserve"> </w:t>
      </w:r>
      <w:r>
        <w:rPr>
          <w:rFonts w:ascii="Times New Roman"/>
          <w:spacing w:val="-8"/>
          <w:w w:val="99"/>
        </w:rPr>
        <w:t>у</w:t>
      </w:r>
      <w:r>
        <w:rPr>
          <w:rFonts w:ascii="Times New Roman"/>
          <w:spacing w:val="5"/>
          <w:w w:val="99"/>
        </w:rPr>
        <w:t>с</w:t>
      </w:r>
      <w:r>
        <w:rPr>
          <w:rFonts w:ascii="Times New Roman"/>
          <w:spacing w:val="-2"/>
          <w:w w:val="99"/>
        </w:rPr>
        <w:t>в</w:t>
      </w:r>
      <w:r>
        <w:rPr>
          <w:rFonts w:ascii="Times New Roman"/>
          <w:w w:val="99"/>
        </w:rPr>
        <w:t>о</w:t>
      </w:r>
      <w:r>
        <w:rPr>
          <w:rFonts w:ascii="Times New Roman"/>
          <w:spacing w:val="1"/>
          <w:w w:val="99"/>
        </w:rPr>
        <w:t>е</w:t>
      </w:r>
      <w:r>
        <w:rPr>
          <w:rFonts w:ascii="Times New Roman"/>
          <w:spacing w:val="-1"/>
          <w:w w:val="99"/>
        </w:rPr>
        <w:t>ни</w:t>
      </w:r>
      <w:r>
        <w:rPr>
          <w:rFonts w:ascii="Times New Roman"/>
          <w:w w:val="99"/>
        </w:rPr>
        <w:t>я</w:t>
      </w:r>
      <w:r>
        <w:rPr>
          <w:rFonts w:ascii="Times New Roman"/>
          <w:spacing w:val="1"/>
          <w:w w:val="99"/>
        </w:rPr>
        <w:t xml:space="preserve"> </w:t>
      </w:r>
      <w:r>
        <w:rPr>
          <w:rFonts w:ascii="Times New Roman"/>
          <w:w w:val="99"/>
        </w:rPr>
        <w:t>з</w:t>
      </w:r>
      <w:r>
        <w:rPr>
          <w:rFonts w:ascii="Times New Roman"/>
          <w:spacing w:val="-1"/>
          <w:w w:val="99"/>
        </w:rPr>
        <w:t>н</w:t>
      </w:r>
      <w:r>
        <w:rPr>
          <w:rFonts w:ascii="Times New Roman"/>
          <w:w w:val="99"/>
        </w:rPr>
        <w:t>а</w:t>
      </w:r>
      <w:r>
        <w:rPr>
          <w:rFonts w:ascii="Times New Roman"/>
          <w:spacing w:val="-1"/>
          <w:w w:val="99"/>
        </w:rPr>
        <w:t>ний</w:t>
      </w:r>
      <w:r>
        <w:rPr>
          <w:rFonts w:ascii="Times New Roman"/>
          <w:w w:val="99"/>
        </w:rPr>
        <w:t>,</w:t>
      </w:r>
      <w:r>
        <w:rPr>
          <w:rFonts w:ascii="Times New Roman"/>
          <w:spacing w:val="-1"/>
          <w:w w:val="99"/>
        </w:rPr>
        <w:t xml:space="preserve"> </w:t>
      </w:r>
      <w:r>
        <w:rPr>
          <w:rFonts w:ascii="Times New Roman"/>
          <w:spacing w:val="4"/>
          <w:w w:val="99"/>
        </w:rPr>
        <w:t>е</w:t>
      </w:r>
      <w:r>
        <w:rPr>
          <w:rFonts w:ascii="Times New Roman"/>
          <w:spacing w:val="1"/>
          <w:w w:val="99"/>
        </w:rPr>
        <w:t>г</w:t>
      </w:r>
      <w:r>
        <w:rPr>
          <w:rFonts w:ascii="Times New Roman"/>
          <w:w w:val="99"/>
        </w:rPr>
        <w:t xml:space="preserve">о </w:t>
      </w:r>
      <w:r>
        <w:rPr>
          <w:rFonts w:ascii="Times New Roman"/>
          <w:spacing w:val="-2"/>
          <w:w w:val="99"/>
        </w:rPr>
        <w:t>в</w:t>
      </w:r>
      <w:r>
        <w:rPr>
          <w:rFonts w:ascii="Times New Roman"/>
          <w:w w:val="99"/>
        </w:rPr>
        <w:t>р</w:t>
      </w:r>
      <w:r>
        <w:rPr>
          <w:rFonts w:ascii="Times New Roman"/>
          <w:spacing w:val="1"/>
          <w:w w:val="99"/>
        </w:rPr>
        <w:t>е</w:t>
      </w:r>
      <w:r>
        <w:rPr>
          <w:rFonts w:ascii="Times New Roman"/>
          <w:w w:val="99"/>
        </w:rPr>
        <w:t>м</w:t>
      </w:r>
      <w:r>
        <w:rPr>
          <w:rFonts w:ascii="Times New Roman"/>
          <w:spacing w:val="1"/>
          <w:w w:val="99"/>
        </w:rPr>
        <w:t>е</w:t>
      </w:r>
      <w:r>
        <w:rPr>
          <w:rFonts w:ascii="Times New Roman"/>
          <w:spacing w:val="-1"/>
          <w:w w:val="99"/>
        </w:rPr>
        <w:t>н</w:t>
      </w:r>
      <w:r>
        <w:rPr>
          <w:rFonts w:ascii="Times New Roman"/>
          <w:spacing w:val="6"/>
          <w:w w:val="99"/>
        </w:rPr>
        <w:t>н</w:t>
      </w:r>
      <w:r>
        <w:rPr>
          <w:rFonts w:ascii="Times New Roman"/>
          <w:spacing w:val="-106"/>
          <w:w w:val="99"/>
        </w:rPr>
        <w:t>ы</w:t>
      </w:r>
      <w:r>
        <w:rPr>
          <w:rFonts w:ascii="Times New Roman"/>
          <w:spacing w:val="-8"/>
          <w:w w:val="99"/>
        </w:rPr>
        <w:t>´</w:t>
      </w:r>
      <w:r>
        <w:rPr>
          <w:rFonts w:ascii="Times New Roman"/>
          <w:w w:val="99"/>
        </w:rPr>
        <w:t xml:space="preserve">х </w:t>
      </w:r>
      <w:r>
        <w:rPr>
          <w:rFonts w:ascii="Times New Roman"/>
        </w:rPr>
        <w:t>характеристик;</w:t>
      </w:r>
    </w:p>
    <w:p>
      <w:pPr>
        <w:pStyle w:val="ListParagraph"/>
        <w:widowControl w:val="off"/>
        <w:numPr>
          <w:ilvl w:val="0"/>
          <w:numId w:val="244"/>
        </w:numPr>
        <w:tabs>
          <w:tab w:val="left" w:pos="1113"/>
        </w:tabs>
        <w:spacing w:after="0" w:line="240" w:lineRule="auto"/>
        <w:ind w:right="242" w:firstLine="708"/>
        <w:contextualSpacing w:val="off"/>
        <w:jc w:val="both"/>
        <w:rPr>
          <w:rFonts w:ascii="Times New Roman"/>
        </w:rPr>
      </w:pPr>
      <w:r>
        <w:rPr>
          <w:rFonts w:ascii="Times New Roman"/>
        </w:rPr>
        <w:t>контроль в форме соотнесения способа действия и его результата с заданным эталоном с</w:t>
      </w:r>
      <w:r>
        <w:rPr>
          <w:rFonts w:ascii="Times New Roman"/>
          <w:spacing w:val="1"/>
        </w:rPr>
        <w:t xml:space="preserve"> </w:t>
      </w:r>
      <w:r>
        <w:rPr>
          <w:rFonts w:ascii="Times New Roman"/>
        </w:rPr>
        <w:t>целью</w:t>
      </w:r>
      <w:r>
        <w:rPr>
          <w:rFonts w:ascii="Times New Roman"/>
          <w:spacing w:val="-1"/>
        </w:rPr>
        <w:t xml:space="preserve"> </w:t>
      </w:r>
      <w:r>
        <w:rPr>
          <w:rFonts w:ascii="Times New Roman"/>
        </w:rPr>
        <w:t>обнаружения</w:t>
      </w:r>
      <w:r>
        <w:rPr>
          <w:rFonts w:ascii="Times New Roman"/>
          <w:spacing w:val="1"/>
        </w:rPr>
        <w:t xml:space="preserve"> </w:t>
      </w:r>
      <w:r>
        <w:rPr>
          <w:rFonts w:ascii="Times New Roman"/>
        </w:rPr>
        <w:t>отклонений</w:t>
      </w:r>
      <w:r>
        <w:rPr>
          <w:rFonts w:ascii="Times New Roman"/>
          <w:spacing w:val="-1"/>
        </w:rPr>
        <w:t xml:space="preserve"> </w:t>
      </w:r>
      <w:r>
        <w:rPr>
          <w:rFonts w:ascii="Times New Roman"/>
        </w:rPr>
        <w:t>и</w:t>
      </w:r>
      <w:r>
        <w:rPr>
          <w:rFonts w:ascii="Times New Roman"/>
          <w:spacing w:val="-1"/>
        </w:rPr>
        <w:t xml:space="preserve"> </w:t>
      </w:r>
      <w:r>
        <w:rPr>
          <w:rFonts w:ascii="Times New Roman"/>
        </w:rPr>
        <w:t>отличий</w:t>
      </w:r>
      <w:r>
        <w:rPr>
          <w:rFonts w:ascii="Times New Roman"/>
          <w:spacing w:val="-1"/>
        </w:rPr>
        <w:t xml:space="preserve"> </w:t>
      </w:r>
      <w:r>
        <w:rPr>
          <w:rFonts w:ascii="Times New Roman"/>
        </w:rPr>
        <w:t>от</w:t>
      </w:r>
      <w:r>
        <w:rPr>
          <w:rFonts w:ascii="Times New Roman"/>
          <w:spacing w:val="-2"/>
        </w:rPr>
        <w:t xml:space="preserve"> </w:t>
      </w:r>
      <w:r>
        <w:rPr>
          <w:rFonts w:ascii="Times New Roman"/>
        </w:rPr>
        <w:t>эталона;</w:t>
      </w:r>
    </w:p>
    <w:p>
      <w:pPr>
        <w:pStyle w:val="ListParagraph"/>
        <w:widowControl w:val="off"/>
        <w:numPr>
          <w:ilvl w:val="0"/>
          <w:numId w:val="244"/>
        </w:numPr>
        <w:tabs>
          <w:tab w:val="left" w:pos="1109"/>
        </w:tabs>
        <w:spacing w:after="0" w:line="240" w:lineRule="auto"/>
        <w:ind w:right="227" w:firstLine="708"/>
        <w:contextualSpacing w:val="off"/>
        <w:jc w:val="both"/>
        <w:rPr>
          <w:rFonts w:ascii="Times New Roman"/>
        </w:rPr>
      </w:pPr>
      <w:r>
        <w:rPr>
          <w:rFonts w:ascii="Times New Roman"/>
        </w:rPr>
        <w:t>коррекция — внесение необходимых дополнений и корректив в план и способ действия в</w:t>
      </w:r>
      <w:r>
        <w:rPr>
          <w:rFonts w:ascii="Times New Roman"/>
          <w:spacing w:val="1"/>
        </w:rPr>
        <w:t xml:space="preserve"> </w:t>
      </w:r>
      <w:r>
        <w:rPr>
          <w:rFonts w:ascii="Times New Roman"/>
        </w:rPr>
        <w:t>случае</w:t>
      </w:r>
      <w:r>
        <w:rPr>
          <w:rFonts w:ascii="Times New Roman"/>
          <w:spacing w:val="1"/>
        </w:rPr>
        <w:t xml:space="preserve"> </w:t>
      </w:r>
      <w:r>
        <w:rPr>
          <w:rFonts w:ascii="Times New Roman"/>
        </w:rPr>
        <w:t>расхождения</w:t>
      </w:r>
      <w:r>
        <w:rPr>
          <w:rFonts w:ascii="Times New Roman"/>
          <w:spacing w:val="1"/>
        </w:rPr>
        <w:t xml:space="preserve"> </w:t>
      </w:r>
      <w:r>
        <w:rPr>
          <w:rFonts w:ascii="Times New Roman"/>
        </w:rPr>
        <w:t>эталона,</w:t>
      </w:r>
      <w:r>
        <w:rPr>
          <w:rFonts w:ascii="Times New Roman"/>
          <w:spacing w:val="1"/>
        </w:rPr>
        <w:t xml:space="preserve"> </w:t>
      </w:r>
      <w:r>
        <w:rPr>
          <w:rFonts w:ascii="Times New Roman"/>
        </w:rPr>
        <w:t>реального</w:t>
      </w:r>
      <w:r>
        <w:rPr>
          <w:rFonts w:ascii="Times New Roman"/>
          <w:spacing w:val="1"/>
        </w:rPr>
        <w:t xml:space="preserve"> </w:t>
      </w:r>
      <w:r>
        <w:rPr>
          <w:rFonts w:ascii="Times New Roman"/>
        </w:rPr>
        <w:t>действия</w:t>
      </w:r>
      <w:r>
        <w:rPr>
          <w:rFonts w:ascii="Times New Roman"/>
          <w:spacing w:val="1"/>
        </w:rPr>
        <w:t xml:space="preserve"> </w:t>
      </w:r>
      <w:r>
        <w:rPr>
          <w:rFonts w:ascii="Times New Roman"/>
        </w:rPr>
        <w:t>и</w:t>
      </w:r>
      <w:r>
        <w:rPr>
          <w:rFonts w:ascii="Times New Roman"/>
          <w:spacing w:val="1"/>
        </w:rPr>
        <w:t xml:space="preserve"> </w:t>
      </w:r>
      <w:r>
        <w:rPr>
          <w:rFonts w:ascii="Times New Roman"/>
        </w:rPr>
        <w:t>его</w:t>
      </w:r>
      <w:r>
        <w:rPr>
          <w:rFonts w:ascii="Times New Roman"/>
          <w:spacing w:val="1"/>
        </w:rPr>
        <w:t xml:space="preserve"> </w:t>
      </w:r>
      <w:r>
        <w:rPr>
          <w:rFonts w:ascii="Times New Roman"/>
        </w:rPr>
        <w:t>результата</w:t>
      </w:r>
      <w:r>
        <w:rPr>
          <w:rFonts w:ascii="Times New Roman"/>
          <w:spacing w:val="1"/>
        </w:rPr>
        <w:t xml:space="preserve"> </w:t>
      </w:r>
      <w:r>
        <w:rPr>
          <w:rFonts w:ascii="Times New Roman"/>
        </w:rPr>
        <w:t>с</w:t>
      </w:r>
      <w:r>
        <w:rPr>
          <w:rFonts w:ascii="Times New Roman"/>
          <w:spacing w:val="1"/>
        </w:rPr>
        <w:t xml:space="preserve"> </w:t>
      </w:r>
      <w:r>
        <w:rPr>
          <w:rFonts w:ascii="Times New Roman"/>
        </w:rPr>
        <w:t>учѐтом</w:t>
      </w:r>
      <w:r>
        <w:rPr>
          <w:rFonts w:ascii="Times New Roman"/>
          <w:spacing w:val="1"/>
        </w:rPr>
        <w:t xml:space="preserve"> </w:t>
      </w:r>
      <w:r>
        <w:rPr>
          <w:rFonts w:ascii="Times New Roman"/>
        </w:rPr>
        <w:t>оценки</w:t>
      </w:r>
      <w:r>
        <w:rPr>
          <w:rFonts w:ascii="Times New Roman"/>
          <w:spacing w:val="1"/>
        </w:rPr>
        <w:t xml:space="preserve"> </w:t>
      </w:r>
      <w:r>
        <w:rPr>
          <w:rFonts w:ascii="Times New Roman"/>
        </w:rPr>
        <w:t>этого</w:t>
      </w:r>
      <w:r>
        <w:rPr>
          <w:rFonts w:ascii="Times New Roman"/>
          <w:spacing w:val="1"/>
        </w:rPr>
        <w:t xml:space="preserve"> </w:t>
      </w:r>
      <w:r>
        <w:rPr>
          <w:rFonts w:ascii="Times New Roman"/>
        </w:rPr>
        <w:t>результата самим</w:t>
      </w:r>
      <w:r>
        <w:rPr>
          <w:rFonts w:ascii="Times New Roman"/>
          <w:spacing w:val="-1"/>
        </w:rPr>
        <w:t xml:space="preserve"> </w:t>
      </w:r>
      <w:r>
        <w:rPr>
          <w:rFonts w:ascii="Times New Roman"/>
        </w:rPr>
        <w:t>обучающимся,</w:t>
      </w:r>
      <w:r>
        <w:rPr>
          <w:rFonts w:ascii="Times New Roman"/>
          <w:spacing w:val="3"/>
        </w:rPr>
        <w:t xml:space="preserve"> </w:t>
      </w:r>
      <w:r>
        <w:rPr>
          <w:rFonts w:ascii="Times New Roman"/>
        </w:rPr>
        <w:t>учителем,</w:t>
      </w:r>
      <w:r>
        <w:rPr>
          <w:rFonts w:ascii="Times New Roman"/>
          <w:spacing w:val="-1"/>
        </w:rPr>
        <w:t xml:space="preserve"> </w:t>
      </w:r>
      <w:r>
        <w:rPr>
          <w:rFonts w:ascii="Times New Roman"/>
        </w:rPr>
        <w:t>другими</w:t>
      </w:r>
      <w:r>
        <w:rPr>
          <w:rFonts w:ascii="Times New Roman"/>
          <w:spacing w:val="-1"/>
        </w:rPr>
        <w:t xml:space="preserve"> </w:t>
      </w:r>
      <w:r>
        <w:rPr>
          <w:rFonts w:ascii="Times New Roman"/>
        </w:rPr>
        <w:t>обучающимися;</w:t>
      </w:r>
    </w:p>
    <w:p>
      <w:pPr>
        <w:pStyle w:val="ListParagraph"/>
        <w:widowControl w:val="off"/>
        <w:numPr>
          <w:ilvl w:val="0"/>
          <w:numId w:val="244"/>
        </w:numPr>
        <w:tabs>
          <w:tab w:val="left" w:pos="1117"/>
        </w:tabs>
        <w:spacing w:after="0" w:line="240" w:lineRule="auto"/>
        <w:ind w:right="230" w:firstLine="708"/>
        <w:contextualSpacing w:val="off"/>
        <w:jc w:val="both"/>
        <w:rPr>
          <w:rFonts w:ascii="Times New Roman"/>
        </w:rPr>
      </w:pPr>
      <w:r>
        <w:rPr>
          <w:rFonts w:ascii="Times New Roman"/>
        </w:rPr>
        <w:t>оценка — выделение и осознание обучающимся того, что им уже усвоено и что ему ещѐ</w:t>
      </w:r>
      <w:r>
        <w:rPr>
          <w:rFonts w:ascii="Times New Roman"/>
          <w:spacing w:val="1"/>
        </w:rPr>
        <w:t xml:space="preserve"> </w:t>
      </w:r>
      <w:r>
        <w:rPr>
          <w:rFonts w:ascii="Times New Roman"/>
        </w:rPr>
        <w:t>нужно усвоить, осознание качества и уровня усвоения; объективная оценка личных результатов</w:t>
      </w:r>
      <w:r>
        <w:rPr>
          <w:rFonts w:ascii="Times New Roman"/>
          <w:spacing w:val="1"/>
        </w:rPr>
        <w:t xml:space="preserve"> </w:t>
      </w:r>
      <w:r>
        <w:rPr>
          <w:rFonts w:ascii="Times New Roman"/>
        </w:rPr>
        <w:t>работы;</w:t>
      </w:r>
    </w:p>
    <w:p>
      <w:pPr>
        <w:pStyle w:val="ListParagraph"/>
        <w:widowControl w:val="off"/>
        <w:numPr>
          <w:ilvl w:val="0"/>
          <w:numId w:val="244"/>
        </w:numPr>
        <w:tabs>
          <w:tab w:val="left" w:pos="1181"/>
        </w:tabs>
        <w:spacing w:after="0" w:line="240" w:lineRule="auto"/>
        <w:ind w:right="233" w:firstLine="708"/>
        <w:contextualSpacing w:val="off"/>
        <w:jc w:val="both"/>
        <w:rPr>
          <w:rFonts w:ascii="Times New Roman"/>
        </w:rPr>
      </w:pPr>
      <w:r>
        <w:rPr>
          <w:rFonts w:ascii="Times New Roman"/>
        </w:rPr>
        <w:t>саморегуляция</w:t>
      </w:r>
      <w:r>
        <w:rPr>
          <w:rFonts w:ascii="Times New Roman"/>
          <w:spacing w:val="1"/>
        </w:rPr>
        <w:t xml:space="preserve"> </w:t>
      </w:r>
      <w:r>
        <w:rPr>
          <w:rFonts w:ascii="Times New Roman"/>
        </w:rPr>
        <w:t>как</w:t>
      </w:r>
      <w:r>
        <w:rPr>
          <w:rFonts w:ascii="Times New Roman"/>
          <w:spacing w:val="1"/>
        </w:rPr>
        <w:t xml:space="preserve"> </w:t>
      </w:r>
      <w:r>
        <w:rPr>
          <w:rFonts w:ascii="Times New Roman"/>
        </w:rPr>
        <w:t>способность</w:t>
      </w:r>
      <w:r>
        <w:rPr>
          <w:rFonts w:ascii="Times New Roman"/>
          <w:spacing w:val="1"/>
        </w:rPr>
        <w:t xml:space="preserve"> </w:t>
      </w:r>
      <w:r>
        <w:rPr>
          <w:rFonts w:ascii="Times New Roman"/>
        </w:rPr>
        <w:t>к</w:t>
      </w:r>
      <w:r>
        <w:rPr>
          <w:rFonts w:ascii="Times New Roman"/>
          <w:spacing w:val="1"/>
        </w:rPr>
        <w:t xml:space="preserve"> </w:t>
      </w:r>
      <w:r>
        <w:rPr>
          <w:rFonts w:ascii="Times New Roman"/>
        </w:rPr>
        <w:t>мобилизации</w:t>
      </w:r>
      <w:r>
        <w:rPr>
          <w:rFonts w:ascii="Times New Roman"/>
          <w:spacing w:val="1"/>
        </w:rPr>
        <w:t xml:space="preserve"> </w:t>
      </w:r>
      <w:r>
        <w:rPr>
          <w:rFonts w:ascii="Times New Roman"/>
        </w:rPr>
        <w:t>сил</w:t>
      </w:r>
      <w:r>
        <w:rPr>
          <w:rFonts w:ascii="Times New Roman"/>
          <w:spacing w:val="60"/>
        </w:rPr>
        <w:t xml:space="preserve"> </w:t>
      </w:r>
      <w:r>
        <w:rPr>
          <w:rFonts w:ascii="Times New Roman"/>
        </w:rPr>
        <w:t>и</w:t>
      </w:r>
      <w:r>
        <w:rPr>
          <w:rFonts w:ascii="Times New Roman"/>
          <w:spacing w:val="60"/>
        </w:rPr>
        <w:t xml:space="preserve"> </w:t>
      </w:r>
      <w:r>
        <w:rPr>
          <w:rFonts w:ascii="Times New Roman"/>
        </w:rPr>
        <w:t>энергии,</w:t>
      </w:r>
      <w:r>
        <w:rPr>
          <w:rFonts w:ascii="Times New Roman"/>
          <w:spacing w:val="61"/>
        </w:rPr>
        <w:t xml:space="preserve"> </w:t>
      </w:r>
      <w:r>
        <w:rPr>
          <w:rFonts w:ascii="Times New Roman"/>
        </w:rPr>
        <w:t>волевому</w:t>
      </w:r>
      <w:r>
        <w:rPr>
          <w:rFonts w:ascii="Times New Roman"/>
          <w:spacing w:val="60"/>
        </w:rPr>
        <w:t xml:space="preserve"> </w:t>
      </w:r>
      <w:r>
        <w:rPr>
          <w:rFonts w:ascii="Times New Roman"/>
        </w:rPr>
        <w:t>усилию</w:t>
      </w:r>
      <w:r>
        <w:rPr>
          <w:rFonts w:ascii="Times New Roman"/>
          <w:spacing w:val="1"/>
        </w:rPr>
        <w:t xml:space="preserve"> </w:t>
      </w:r>
      <w:r>
        <w:rPr>
          <w:rFonts w:ascii="Times New Roman"/>
        </w:rPr>
        <w:t>(выбору в ситуации мотивационного конфликта) и преодолению</w:t>
      </w:r>
      <w:r>
        <w:rPr>
          <w:rFonts w:ascii="Times New Roman"/>
          <w:spacing w:val="1"/>
        </w:rPr>
        <w:t xml:space="preserve"> </w:t>
      </w:r>
      <w:r>
        <w:rPr>
          <w:rFonts w:ascii="Times New Roman"/>
        </w:rPr>
        <w:t>препятствий для достижения</w:t>
      </w:r>
      <w:r>
        <w:rPr>
          <w:rFonts w:ascii="Times New Roman"/>
          <w:spacing w:val="1"/>
        </w:rPr>
        <w:t xml:space="preserve"> </w:t>
      </w:r>
      <w:r>
        <w:rPr>
          <w:rFonts w:ascii="Times New Roman"/>
        </w:rPr>
        <w:t>цели.</w:t>
      </w:r>
    </w:p>
    <w:p>
      <w:pPr>
        <w:spacing w:before="7" w:line="240" w:lineRule="auto"/>
        <w:ind w:left="252" w:right="230" w:firstLine="708"/>
        <w:jc w:val="both"/>
        <w:rPr>
          <w:rFonts w:ascii="Times New Roman" w:cs="Times New Roman" w:hAnsi="Times New Roman"/>
          <w:sz w:val="24"/>
          <w:szCs w:val="24"/>
        </w:rPr>
      </w:pPr>
      <w:r>
        <w:rPr>
          <w:rFonts w:ascii="Times New Roman" w:cs="Times New Roman" w:hAnsi="Times New Roman"/>
          <w:b/>
          <w:i/>
          <w:sz w:val="24"/>
          <w:szCs w:val="24"/>
        </w:rPr>
        <w:t xml:space="preserve">Познавательные универсальные учебные действия </w:t>
      </w:r>
      <w:r>
        <w:rPr>
          <w:rFonts w:ascii="Times New Roman" w:cs="Times New Roman" w:hAnsi="Times New Roman"/>
          <w:sz w:val="24"/>
          <w:szCs w:val="24"/>
        </w:rPr>
        <w:t>включают: общеучебные, логические</w:t>
      </w:r>
      <w:r>
        <w:rPr>
          <w:rFonts w:ascii="Times New Roman" w:cs="Times New Roman" w:hAnsi="Times New Roman"/>
          <w:spacing w:val="1"/>
          <w:sz w:val="24"/>
          <w:szCs w:val="24"/>
        </w:rPr>
        <w:t xml:space="preserve"> </w:t>
      </w:r>
      <w:r>
        <w:rPr>
          <w:rFonts w:ascii="Times New Roman" w:cs="Times New Roman" w:hAnsi="Times New Roman"/>
          <w:sz w:val="24"/>
          <w:szCs w:val="24"/>
        </w:rPr>
        <w:t>учебные</w:t>
      </w:r>
      <w:r>
        <w:rPr>
          <w:rFonts w:ascii="Times New Roman" w:cs="Times New Roman" w:hAnsi="Times New Roman"/>
          <w:spacing w:val="1"/>
          <w:sz w:val="24"/>
          <w:szCs w:val="24"/>
        </w:rPr>
        <w:t xml:space="preserve"> </w:t>
      </w:r>
      <w:r>
        <w:rPr>
          <w:rFonts w:ascii="Times New Roman" w:cs="Times New Roman" w:hAnsi="Times New Roman"/>
          <w:sz w:val="24"/>
          <w:szCs w:val="24"/>
        </w:rPr>
        <w:t>действия,</w:t>
      </w:r>
      <w:r>
        <w:rPr>
          <w:rFonts w:ascii="Times New Roman" w:cs="Times New Roman" w:hAnsi="Times New Roman"/>
          <w:spacing w:val="3"/>
          <w:sz w:val="24"/>
          <w:szCs w:val="24"/>
        </w:rPr>
        <w:t xml:space="preserve"> </w:t>
      </w:r>
      <w:r>
        <w:rPr>
          <w:rFonts w:ascii="Times New Roman" w:cs="Times New Roman" w:hAnsi="Times New Roman"/>
          <w:sz w:val="24"/>
          <w:szCs w:val="24"/>
        </w:rPr>
        <w:t>а</w:t>
      </w:r>
      <w:r>
        <w:rPr>
          <w:rFonts w:ascii="Times New Roman" w:cs="Times New Roman" w:hAnsi="Times New Roman"/>
          <w:spacing w:val="5"/>
          <w:sz w:val="24"/>
          <w:szCs w:val="24"/>
        </w:rPr>
        <w:t xml:space="preserve"> </w:t>
      </w:r>
      <w:r>
        <w:rPr>
          <w:rFonts w:ascii="Times New Roman" w:cs="Times New Roman" w:hAnsi="Times New Roman"/>
          <w:sz w:val="24"/>
          <w:szCs w:val="24"/>
        </w:rPr>
        <w:t>также</w:t>
      </w:r>
      <w:r>
        <w:rPr>
          <w:rFonts w:ascii="Times New Roman" w:cs="Times New Roman" w:hAnsi="Times New Roman"/>
          <w:spacing w:val="9"/>
          <w:sz w:val="24"/>
          <w:szCs w:val="24"/>
        </w:rPr>
        <w:t xml:space="preserve"> </w:t>
      </w:r>
      <w:r>
        <w:rPr>
          <w:rFonts w:ascii="Times New Roman" w:cs="Times New Roman" w:hAnsi="Times New Roman"/>
          <w:sz w:val="24"/>
          <w:szCs w:val="24"/>
        </w:rPr>
        <w:t>постановку</w:t>
      </w:r>
      <w:r>
        <w:rPr>
          <w:rFonts w:ascii="Times New Roman" w:cs="Times New Roman" w:hAnsi="Times New Roman"/>
          <w:spacing w:val="-4"/>
          <w:sz w:val="24"/>
          <w:szCs w:val="24"/>
        </w:rPr>
        <w:t xml:space="preserve"> </w:t>
      </w:r>
      <w:r>
        <w:rPr>
          <w:rFonts w:ascii="Times New Roman" w:cs="Times New Roman" w:hAnsi="Times New Roman"/>
          <w:sz w:val="24"/>
          <w:szCs w:val="24"/>
        </w:rPr>
        <w:t>и</w:t>
      </w:r>
      <w:r>
        <w:rPr>
          <w:rFonts w:ascii="Times New Roman" w:cs="Times New Roman" w:hAnsi="Times New Roman"/>
          <w:spacing w:val="-1"/>
          <w:sz w:val="24"/>
          <w:szCs w:val="24"/>
        </w:rPr>
        <w:t xml:space="preserve"> </w:t>
      </w:r>
      <w:r>
        <w:rPr>
          <w:rFonts w:ascii="Times New Roman" w:cs="Times New Roman" w:hAnsi="Times New Roman"/>
          <w:sz w:val="24"/>
          <w:szCs w:val="24"/>
        </w:rPr>
        <w:t>решение</w:t>
      </w:r>
      <w:r>
        <w:rPr>
          <w:rFonts w:ascii="Times New Roman" w:cs="Times New Roman" w:hAnsi="Times New Roman"/>
          <w:spacing w:val="1"/>
          <w:sz w:val="24"/>
          <w:szCs w:val="24"/>
        </w:rPr>
        <w:t xml:space="preserve"> </w:t>
      </w:r>
      <w:r>
        <w:rPr>
          <w:rFonts w:ascii="Times New Roman" w:cs="Times New Roman" w:hAnsi="Times New Roman"/>
          <w:sz w:val="24"/>
          <w:szCs w:val="24"/>
        </w:rPr>
        <w:t>проблемы.</w:t>
      </w:r>
    </w:p>
    <w:p>
      <w:pPr>
        <w:spacing w:line="240" w:lineRule="auto"/>
        <w:ind w:left="960"/>
        <w:jc w:val="both"/>
        <w:rPr>
          <w:rFonts w:ascii="Times New Roman" w:cs="Times New Roman" w:hAnsi="Times New Roman"/>
          <w:sz w:val="24"/>
          <w:szCs w:val="24"/>
        </w:rPr>
      </w:pPr>
      <w:r>
        <w:rPr>
          <w:rFonts w:ascii="Times New Roman" w:cs="Times New Roman" w:hAnsi="Times New Roman"/>
          <w:sz w:val="24"/>
          <w:szCs w:val="24"/>
        </w:rPr>
        <w:t>К</w:t>
      </w:r>
      <w:r>
        <w:rPr>
          <w:rFonts w:ascii="Times New Roman" w:cs="Times New Roman" w:hAnsi="Times New Roman"/>
          <w:spacing w:val="-4"/>
          <w:sz w:val="24"/>
          <w:szCs w:val="24"/>
        </w:rPr>
        <w:t xml:space="preserve"> </w:t>
      </w:r>
      <w:r>
        <w:rPr>
          <w:rFonts w:ascii="Times New Roman" w:cs="Times New Roman" w:hAnsi="Times New Roman"/>
          <w:i/>
          <w:sz w:val="24"/>
          <w:szCs w:val="24"/>
        </w:rPr>
        <w:t>общеучебным</w:t>
      </w:r>
      <w:r>
        <w:rPr>
          <w:rFonts w:ascii="Times New Roman" w:cs="Times New Roman" w:hAnsi="Times New Roman"/>
          <w:i/>
          <w:spacing w:val="-5"/>
          <w:sz w:val="24"/>
          <w:szCs w:val="24"/>
        </w:rPr>
        <w:t xml:space="preserve"> </w:t>
      </w:r>
      <w:r>
        <w:rPr>
          <w:rFonts w:ascii="Times New Roman" w:cs="Times New Roman" w:hAnsi="Times New Roman"/>
          <w:i/>
          <w:sz w:val="24"/>
          <w:szCs w:val="24"/>
        </w:rPr>
        <w:t>универсальным</w:t>
      </w:r>
      <w:r>
        <w:rPr>
          <w:rFonts w:ascii="Times New Roman" w:cs="Times New Roman" w:hAnsi="Times New Roman"/>
          <w:i/>
          <w:spacing w:val="-5"/>
          <w:sz w:val="24"/>
          <w:szCs w:val="24"/>
        </w:rPr>
        <w:t xml:space="preserve"> </w:t>
      </w:r>
      <w:r>
        <w:rPr>
          <w:rFonts w:ascii="Times New Roman" w:cs="Times New Roman" w:hAnsi="Times New Roman"/>
          <w:i/>
          <w:sz w:val="24"/>
          <w:szCs w:val="24"/>
        </w:rPr>
        <w:t>действиям</w:t>
      </w:r>
      <w:r>
        <w:rPr>
          <w:rFonts w:ascii="Times New Roman" w:cs="Times New Roman" w:hAnsi="Times New Roman"/>
          <w:i/>
          <w:spacing w:val="2"/>
          <w:sz w:val="24"/>
          <w:szCs w:val="24"/>
        </w:rPr>
        <w:t xml:space="preserve"> </w:t>
      </w:r>
      <w:r>
        <w:rPr>
          <w:rFonts w:ascii="Times New Roman" w:cs="Times New Roman" w:hAnsi="Times New Roman"/>
          <w:sz w:val="24"/>
          <w:szCs w:val="24"/>
        </w:rPr>
        <w:t>относятся:</w:t>
      </w:r>
    </w:p>
    <w:p>
      <w:pPr>
        <w:pStyle w:val="ListParagraph"/>
        <w:widowControl w:val="off"/>
        <w:numPr>
          <w:ilvl w:val="0"/>
          <w:numId w:val="244"/>
        </w:numPr>
        <w:tabs>
          <w:tab w:val="left" w:pos="1097"/>
        </w:tabs>
        <w:spacing w:after="0" w:line="240" w:lineRule="auto"/>
        <w:ind w:left="1096" w:hanging="137"/>
        <w:contextualSpacing w:val="off"/>
        <w:jc w:val="both"/>
        <w:rPr>
          <w:rFonts w:ascii="Times New Roman"/>
        </w:rPr>
      </w:pPr>
      <w:r>
        <w:rPr>
          <w:rFonts w:ascii="Times New Roman"/>
        </w:rPr>
        <w:t>самостоятельное</w:t>
      </w:r>
      <w:r>
        <w:rPr>
          <w:rFonts w:ascii="Times New Roman"/>
          <w:spacing w:val="-4"/>
        </w:rPr>
        <w:t xml:space="preserve"> </w:t>
      </w:r>
      <w:r>
        <w:rPr>
          <w:rFonts w:ascii="Times New Roman"/>
        </w:rPr>
        <w:t>выделение</w:t>
      </w:r>
      <w:r>
        <w:rPr>
          <w:rFonts w:ascii="Times New Roman"/>
          <w:spacing w:val="-3"/>
        </w:rPr>
        <w:t xml:space="preserve"> </w:t>
      </w:r>
      <w:r>
        <w:rPr>
          <w:rFonts w:ascii="Times New Roman"/>
        </w:rPr>
        <w:t>и</w:t>
      </w:r>
      <w:r>
        <w:rPr>
          <w:rFonts w:ascii="Times New Roman"/>
          <w:spacing w:val="-4"/>
        </w:rPr>
        <w:t xml:space="preserve"> </w:t>
      </w:r>
      <w:r>
        <w:rPr>
          <w:rFonts w:ascii="Times New Roman"/>
        </w:rPr>
        <w:t>формулирование</w:t>
      </w:r>
      <w:r>
        <w:rPr>
          <w:rFonts w:ascii="Times New Roman"/>
          <w:spacing w:val="-3"/>
        </w:rPr>
        <w:t xml:space="preserve"> </w:t>
      </w:r>
      <w:r>
        <w:rPr>
          <w:rFonts w:ascii="Times New Roman"/>
        </w:rPr>
        <w:t>познавательной</w:t>
      </w:r>
      <w:r>
        <w:rPr>
          <w:rFonts w:ascii="Times New Roman"/>
          <w:spacing w:val="-5"/>
        </w:rPr>
        <w:t xml:space="preserve"> </w:t>
      </w:r>
      <w:r>
        <w:rPr>
          <w:rFonts w:ascii="Times New Roman"/>
        </w:rPr>
        <w:t>цели;</w:t>
      </w:r>
    </w:p>
    <w:p>
      <w:pPr>
        <w:pStyle w:val="ListParagraph"/>
        <w:widowControl w:val="off"/>
        <w:numPr>
          <w:ilvl w:val="0"/>
          <w:numId w:val="244"/>
        </w:numPr>
        <w:tabs>
          <w:tab w:val="left" w:pos="1177"/>
        </w:tabs>
        <w:spacing w:after="0" w:line="240" w:lineRule="auto"/>
        <w:ind w:right="227" w:firstLine="708"/>
        <w:contextualSpacing w:val="off"/>
        <w:jc w:val="both"/>
        <w:rPr>
          <w:rFonts w:ascii="Times New Roman"/>
        </w:rPr>
      </w:pPr>
      <w:r>
        <w:rPr>
          <w:rFonts w:ascii="Times New Roman"/>
        </w:rPr>
        <w:t>поиск</w:t>
      </w:r>
      <w:r>
        <w:rPr>
          <w:rFonts w:ascii="Times New Roman"/>
          <w:spacing w:val="1"/>
        </w:rPr>
        <w:t xml:space="preserve"> </w:t>
      </w:r>
      <w:r>
        <w:rPr>
          <w:rFonts w:ascii="Times New Roman"/>
        </w:rPr>
        <w:t>и</w:t>
      </w:r>
      <w:r>
        <w:rPr>
          <w:rFonts w:ascii="Times New Roman"/>
          <w:spacing w:val="1"/>
        </w:rPr>
        <w:t xml:space="preserve"> </w:t>
      </w:r>
      <w:r>
        <w:rPr>
          <w:rFonts w:ascii="Times New Roman"/>
        </w:rPr>
        <w:t>выделение</w:t>
      </w:r>
      <w:r>
        <w:rPr>
          <w:rFonts w:ascii="Times New Roman"/>
          <w:spacing w:val="1"/>
        </w:rPr>
        <w:t xml:space="preserve"> </w:t>
      </w:r>
      <w:r>
        <w:rPr>
          <w:rFonts w:ascii="Times New Roman"/>
        </w:rPr>
        <w:t>необходимой</w:t>
      </w:r>
      <w:r>
        <w:rPr>
          <w:rFonts w:ascii="Times New Roman"/>
          <w:spacing w:val="1"/>
        </w:rPr>
        <w:t xml:space="preserve"> </w:t>
      </w:r>
      <w:r>
        <w:rPr>
          <w:rFonts w:ascii="Times New Roman"/>
        </w:rPr>
        <w:t>информации,</w:t>
      </w:r>
      <w:r>
        <w:rPr>
          <w:rFonts w:ascii="Times New Roman"/>
          <w:spacing w:val="1"/>
        </w:rPr>
        <w:t xml:space="preserve"> </w:t>
      </w:r>
      <w:r>
        <w:rPr>
          <w:rFonts w:ascii="Times New Roman"/>
        </w:rPr>
        <w:t>в</w:t>
      </w:r>
      <w:r>
        <w:rPr>
          <w:rFonts w:ascii="Times New Roman"/>
          <w:spacing w:val="1"/>
        </w:rPr>
        <w:t xml:space="preserve"> </w:t>
      </w:r>
      <w:r>
        <w:rPr>
          <w:rFonts w:ascii="Times New Roman"/>
        </w:rPr>
        <w:t>том</w:t>
      </w:r>
      <w:r>
        <w:rPr>
          <w:rFonts w:ascii="Times New Roman"/>
          <w:spacing w:val="1"/>
        </w:rPr>
        <w:t xml:space="preserve"> </w:t>
      </w:r>
      <w:r>
        <w:rPr>
          <w:rFonts w:ascii="Times New Roman"/>
        </w:rPr>
        <w:t>числе</w:t>
      </w:r>
      <w:r>
        <w:rPr>
          <w:rFonts w:ascii="Times New Roman"/>
          <w:spacing w:val="1"/>
        </w:rPr>
        <w:t xml:space="preserve"> </w:t>
      </w:r>
      <w:r>
        <w:rPr>
          <w:rFonts w:ascii="Times New Roman"/>
        </w:rPr>
        <w:t>решение</w:t>
      </w:r>
      <w:r>
        <w:rPr>
          <w:rFonts w:ascii="Times New Roman"/>
          <w:spacing w:val="1"/>
        </w:rPr>
        <w:t xml:space="preserve"> </w:t>
      </w:r>
      <w:r>
        <w:rPr>
          <w:rFonts w:ascii="Times New Roman"/>
        </w:rPr>
        <w:t>практических</w:t>
      </w:r>
      <w:r>
        <w:rPr>
          <w:rFonts w:ascii="Times New Roman"/>
          <w:spacing w:val="1"/>
        </w:rPr>
        <w:t xml:space="preserve"> </w:t>
      </w:r>
      <w:r>
        <w:rPr>
          <w:rFonts w:ascii="Times New Roman"/>
        </w:rPr>
        <w:t>и</w:t>
      </w:r>
      <w:r>
        <w:rPr>
          <w:rFonts w:ascii="Times New Roman"/>
          <w:spacing w:val="-57"/>
        </w:rPr>
        <w:t xml:space="preserve"> </w:t>
      </w:r>
      <w:r>
        <w:rPr>
          <w:rFonts w:ascii="Times New Roman"/>
        </w:rPr>
        <w:t>познавательных</w:t>
      </w:r>
      <w:r>
        <w:rPr>
          <w:rFonts w:ascii="Times New Roman"/>
          <w:spacing w:val="1"/>
        </w:rPr>
        <w:t xml:space="preserve"> </w:t>
      </w:r>
      <w:r>
        <w:rPr>
          <w:rFonts w:ascii="Times New Roman"/>
        </w:rPr>
        <w:t>задач</w:t>
      </w:r>
      <w:r>
        <w:rPr>
          <w:rFonts w:ascii="Times New Roman"/>
          <w:spacing w:val="1"/>
        </w:rPr>
        <w:t xml:space="preserve"> </w:t>
      </w:r>
      <w:r>
        <w:rPr>
          <w:rFonts w:ascii="Times New Roman"/>
        </w:rPr>
        <w:t>с</w:t>
      </w:r>
      <w:r>
        <w:rPr>
          <w:rFonts w:ascii="Times New Roman"/>
          <w:spacing w:val="1"/>
        </w:rPr>
        <w:t xml:space="preserve"> </w:t>
      </w:r>
      <w:r>
        <w:rPr>
          <w:rFonts w:ascii="Times New Roman"/>
        </w:rPr>
        <w:t>использованием</w:t>
      </w:r>
      <w:r>
        <w:rPr>
          <w:rFonts w:ascii="Times New Roman"/>
          <w:spacing w:val="1"/>
        </w:rPr>
        <w:t xml:space="preserve"> </w:t>
      </w:r>
      <w:r>
        <w:rPr>
          <w:rFonts w:ascii="Times New Roman"/>
        </w:rPr>
        <w:t>общедоступных</w:t>
      </w:r>
      <w:r>
        <w:rPr>
          <w:rFonts w:ascii="Times New Roman"/>
          <w:spacing w:val="1"/>
        </w:rPr>
        <w:t xml:space="preserve"> </w:t>
      </w:r>
      <w:r>
        <w:rPr>
          <w:rFonts w:ascii="Times New Roman"/>
        </w:rPr>
        <w:t>в</w:t>
      </w:r>
      <w:r>
        <w:rPr>
          <w:rFonts w:ascii="Times New Roman"/>
          <w:spacing w:val="1"/>
        </w:rPr>
        <w:t xml:space="preserve"> </w:t>
      </w:r>
      <w:r>
        <w:rPr>
          <w:rFonts w:ascii="Times New Roman"/>
        </w:rPr>
        <w:t>начальной</w:t>
      </w:r>
      <w:r>
        <w:rPr>
          <w:rFonts w:ascii="Times New Roman"/>
          <w:spacing w:val="1"/>
        </w:rPr>
        <w:t xml:space="preserve"> </w:t>
      </w:r>
      <w:r>
        <w:rPr>
          <w:rFonts w:ascii="Times New Roman"/>
        </w:rPr>
        <w:t>школе</w:t>
      </w:r>
      <w:r>
        <w:rPr>
          <w:rFonts w:ascii="Times New Roman"/>
          <w:spacing w:val="1"/>
        </w:rPr>
        <w:t xml:space="preserve"> </w:t>
      </w:r>
      <w:r>
        <w:rPr>
          <w:rFonts w:ascii="Times New Roman"/>
        </w:rPr>
        <w:t>источников</w:t>
      </w:r>
      <w:r>
        <w:rPr>
          <w:rFonts w:ascii="Times New Roman"/>
          <w:spacing w:val="1"/>
        </w:rPr>
        <w:t xml:space="preserve"> </w:t>
      </w:r>
      <w:r>
        <w:rPr>
          <w:rFonts w:ascii="Times New Roman"/>
        </w:rPr>
        <w:t>информации</w:t>
      </w:r>
      <w:r>
        <w:rPr>
          <w:rFonts w:ascii="Times New Roman"/>
          <w:spacing w:val="-10"/>
        </w:rPr>
        <w:t xml:space="preserve"> </w:t>
      </w:r>
      <w:r>
        <w:rPr>
          <w:rFonts w:ascii="Times New Roman"/>
        </w:rPr>
        <w:t>(в</w:t>
      </w:r>
      <w:r>
        <w:rPr>
          <w:rFonts w:ascii="Times New Roman"/>
          <w:spacing w:val="-11"/>
        </w:rPr>
        <w:t xml:space="preserve"> </w:t>
      </w:r>
      <w:r>
        <w:rPr>
          <w:rFonts w:ascii="Times New Roman"/>
        </w:rPr>
        <w:t>том</w:t>
      </w:r>
      <w:r>
        <w:rPr>
          <w:rFonts w:ascii="Times New Roman"/>
          <w:spacing w:val="-9"/>
        </w:rPr>
        <w:t xml:space="preserve"> </w:t>
      </w:r>
      <w:r>
        <w:rPr>
          <w:rFonts w:ascii="Times New Roman"/>
        </w:rPr>
        <w:t>числе</w:t>
      </w:r>
      <w:r>
        <w:rPr>
          <w:rFonts w:ascii="Times New Roman"/>
          <w:spacing w:val="-11"/>
        </w:rPr>
        <w:t xml:space="preserve"> </w:t>
      </w:r>
      <w:r>
        <w:rPr>
          <w:rFonts w:ascii="Times New Roman"/>
        </w:rPr>
        <w:t>справочников,</w:t>
      </w:r>
      <w:r>
        <w:rPr>
          <w:rFonts w:ascii="Times New Roman"/>
          <w:spacing w:val="-14"/>
        </w:rPr>
        <w:t xml:space="preserve"> </w:t>
      </w:r>
      <w:r>
        <w:rPr>
          <w:rFonts w:ascii="Times New Roman"/>
        </w:rPr>
        <w:t>энциклопедий,</w:t>
      </w:r>
      <w:r>
        <w:rPr>
          <w:rFonts w:ascii="Times New Roman"/>
          <w:spacing w:val="-9"/>
        </w:rPr>
        <w:t xml:space="preserve"> </w:t>
      </w:r>
      <w:r>
        <w:rPr>
          <w:rFonts w:ascii="Times New Roman"/>
        </w:rPr>
        <w:t>словарей)</w:t>
      </w:r>
      <w:r>
        <w:rPr>
          <w:rFonts w:ascii="Times New Roman"/>
          <w:spacing w:val="-6"/>
        </w:rPr>
        <w:t xml:space="preserve"> </w:t>
      </w:r>
      <w:r>
        <w:rPr>
          <w:rFonts w:ascii="Times New Roman"/>
        </w:rPr>
        <w:t>и</w:t>
      </w:r>
      <w:r>
        <w:rPr>
          <w:rFonts w:ascii="Times New Roman"/>
          <w:spacing w:val="-9"/>
        </w:rPr>
        <w:t xml:space="preserve"> </w:t>
      </w:r>
      <w:r>
        <w:rPr>
          <w:rFonts w:ascii="Times New Roman"/>
        </w:rPr>
        <w:t>инструментов</w:t>
      </w:r>
      <w:r>
        <w:rPr>
          <w:rFonts w:ascii="Times New Roman"/>
          <w:spacing w:val="-7"/>
        </w:rPr>
        <w:t xml:space="preserve"> </w:t>
      </w:r>
      <w:r>
        <w:rPr>
          <w:rFonts w:ascii="Times New Roman"/>
        </w:rPr>
        <w:t>ИКТ;</w:t>
      </w:r>
    </w:p>
    <w:p>
      <w:pPr>
        <w:pStyle w:val="ListParagraph"/>
        <w:widowControl w:val="off"/>
        <w:numPr>
          <w:ilvl w:val="0"/>
          <w:numId w:val="244"/>
        </w:numPr>
        <w:tabs>
          <w:tab w:val="left" w:pos="1097"/>
        </w:tabs>
        <w:spacing w:after="0" w:line="240" w:lineRule="auto"/>
        <w:ind w:left="1096" w:hanging="137"/>
        <w:contextualSpacing w:val="off"/>
        <w:jc w:val="both"/>
        <w:rPr>
          <w:rFonts w:ascii="Times New Roman"/>
        </w:rPr>
      </w:pPr>
      <w:r>
        <w:rPr>
          <w:rFonts w:ascii="Times New Roman"/>
        </w:rPr>
        <w:t>структурирование</w:t>
      </w:r>
      <w:r>
        <w:rPr>
          <w:rFonts w:ascii="Times New Roman"/>
          <w:spacing w:val="-4"/>
        </w:rPr>
        <w:t xml:space="preserve"> </w:t>
      </w:r>
      <w:r>
        <w:rPr>
          <w:rFonts w:ascii="Times New Roman"/>
        </w:rPr>
        <w:t>знаний;</w:t>
      </w:r>
    </w:p>
    <w:p>
      <w:pPr>
        <w:pStyle w:val="ListParagraph"/>
        <w:widowControl w:val="off"/>
        <w:numPr>
          <w:ilvl w:val="0"/>
          <w:numId w:val="244"/>
        </w:numPr>
        <w:tabs>
          <w:tab w:val="left" w:pos="1137"/>
        </w:tabs>
        <w:spacing w:after="0" w:line="240" w:lineRule="auto"/>
        <w:ind w:right="230" w:firstLine="708"/>
        <w:contextualSpacing w:val="off"/>
        <w:jc w:val="both"/>
        <w:rPr>
          <w:rFonts w:ascii="Times New Roman"/>
        </w:rPr>
      </w:pPr>
      <w:r>
        <w:rPr>
          <w:rFonts w:ascii="Times New Roman"/>
        </w:rPr>
        <w:t>осознанное и произвольное построение речевого высказывания в устной и письменной</w:t>
      </w:r>
      <w:r>
        <w:rPr>
          <w:rFonts w:ascii="Times New Roman"/>
          <w:spacing w:val="1"/>
        </w:rPr>
        <w:t xml:space="preserve"> </w:t>
      </w:r>
      <w:r>
        <w:rPr>
          <w:rFonts w:ascii="Times New Roman"/>
        </w:rPr>
        <w:t>форме;</w:t>
      </w:r>
    </w:p>
    <w:p>
      <w:pPr>
        <w:pStyle w:val="ListParagraph"/>
        <w:widowControl w:val="off"/>
        <w:numPr>
          <w:ilvl w:val="0"/>
          <w:numId w:val="244"/>
        </w:numPr>
        <w:tabs>
          <w:tab w:val="left" w:pos="1117"/>
        </w:tabs>
        <w:spacing w:after="0" w:line="240" w:lineRule="auto"/>
        <w:ind w:right="225" w:firstLine="708"/>
        <w:contextualSpacing w:val="off"/>
        <w:jc w:val="both"/>
        <w:rPr>
          <w:rFonts w:ascii="Times New Roman"/>
        </w:rPr>
      </w:pPr>
      <w:r>
        <w:rPr>
          <w:rFonts w:ascii="Times New Roman"/>
        </w:rPr>
        <w:t>выбор наиболее эффективных способов решения практических и познавательных задач в</w:t>
      </w:r>
      <w:r>
        <w:rPr>
          <w:rFonts w:ascii="Times New Roman"/>
          <w:spacing w:val="1"/>
        </w:rPr>
        <w:t xml:space="preserve"> </w:t>
      </w:r>
      <w:r>
        <w:rPr>
          <w:rFonts w:ascii="Times New Roman"/>
        </w:rPr>
        <w:t>зависимости</w:t>
      </w:r>
      <w:r>
        <w:rPr>
          <w:rFonts w:ascii="Times New Roman"/>
          <w:spacing w:val="-2"/>
        </w:rPr>
        <w:t xml:space="preserve"> </w:t>
      </w:r>
      <w:r>
        <w:rPr>
          <w:rFonts w:ascii="Times New Roman"/>
        </w:rPr>
        <w:t>от</w:t>
      </w:r>
      <w:r>
        <w:rPr>
          <w:rFonts w:ascii="Times New Roman"/>
          <w:spacing w:val="-2"/>
        </w:rPr>
        <w:t xml:space="preserve"> </w:t>
      </w:r>
      <w:r>
        <w:rPr>
          <w:rFonts w:ascii="Times New Roman"/>
        </w:rPr>
        <w:t>конкретных</w:t>
      </w:r>
      <w:r>
        <w:rPr>
          <w:rFonts w:ascii="Times New Roman"/>
          <w:spacing w:val="3"/>
        </w:rPr>
        <w:t xml:space="preserve"> </w:t>
      </w:r>
      <w:r>
        <w:rPr>
          <w:rFonts w:ascii="Times New Roman"/>
        </w:rPr>
        <w:t>условий;</w:t>
      </w:r>
    </w:p>
    <w:p>
      <w:pPr>
        <w:pStyle w:val="ListParagraph"/>
        <w:widowControl w:val="off"/>
        <w:numPr>
          <w:ilvl w:val="0"/>
          <w:numId w:val="244"/>
        </w:numPr>
        <w:tabs>
          <w:tab w:val="left" w:pos="1177"/>
        </w:tabs>
        <w:spacing w:after="0" w:line="240" w:lineRule="auto"/>
        <w:ind w:right="232" w:firstLine="708"/>
        <w:contextualSpacing w:val="off"/>
        <w:jc w:val="both"/>
        <w:rPr>
          <w:rFonts w:ascii="Times New Roman"/>
        </w:rPr>
      </w:pPr>
      <w:r>
        <w:rPr>
          <w:rFonts w:ascii="Times New Roman"/>
        </w:rPr>
        <w:t>рефлексия</w:t>
      </w:r>
      <w:r>
        <w:rPr>
          <w:rFonts w:ascii="Times New Roman"/>
          <w:spacing w:val="1"/>
        </w:rPr>
        <w:t xml:space="preserve"> </w:t>
      </w:r>
      <w:r>
        <w:rPr>
          <w:rFonts w:ascii="Times New Roman"/>
        </w:rPr>
        <w:t>способов</w:t>
      </w:r>
      <w:r>
        <w:rPr>
          <w:rFonts w:ascii="Times New Roman"/>
          <w:spacing w:val="1"/>
        </w:rPr>
        <w:t xml:space="preserve"> </w:t>
      </w:r>
      <w:r>
        <w:rPr>
          <w:rFonts w:ascii="Times New Roman"/>
        </w:rPr>
        <w:t>и</w:t>
      </w:r>
      <w:r>
        <w:rPr>
          <w:rFonts w:ascii="Times New Roman"/>
          <w:spacing w:val="1"/>
        </w:rPr>
        <w:t xml:space="preserve"> </w:t>
      </w:r>
      <w:r>
        <w:rPr>
          <w:rFonts w:ascii="Times New Roman"/>
        </w:rPr>
        <w:t>условий</w:t>
      </w:r>
      <w:r>
        <w:rPr>
          <w:rFonts w:ascii="Times New Roman"/>
          <w:spacing w:val="1"/>
        </w:rPr>
        <w:t xml:space="preserve"> </w:t>
      </w:r>
      <w:r>
        <w:rPr>
          <w:rFonts w:ascii="Times New Roman"/>
        </w:rPr>
        <w:t>действия,</w:t>
      </w:r>
      <w:r>
        <w:rPr>
          <w:rFonts w:ascii="Times New Roman"/>
          <w:spacing w:val="1"/>
        </w:rPr>
        <w:t xml:space="preserve"> </w:t>
      </w:r>
      <w:r>
        <w:rPr>
          <w:rFonts w:ascii="Times New Roman"/>
        </w:rPr>
        <w:t>контроль</w:t>
      </w:r>
      <w:r>
        <w:rPr>
          <w:rFonts w:ascii="Times New Roman"/>
          <w:spacing w:val="1"/>
        </w:rPr>
        <w:t xml:space="preserve"> </w:t>
      </w:r>
      <w:r>
        <w:rPr>
          <w:rFonts w:ascii="Times New Roman"/>
        </w:rPr>
        <w:t>и</w:t>
      </w:r>
      <w:r>
        <w:rPr>
          <w:rFonts w:ascii="Times New Roman"/>
          <w:spacing w:val="1"/>
        </w:rPr>
        <w:t xml:space="preserve"> </w:t>
      </w:r>
      <w:r>
        <w:rPr>
          <w:rFonts w:ascii="Times New Roman"/>
        </w:rPr>
        <w:t>оценка</w:t>
      </w:r>
      <w:r>
        <w:rPr>
          <w:rFonts w:ascii="Times New Roman"/>
          <w:spacing w:val="1"/>
        </w:rPr>
        <w:t xml:space="preserve"> </w:t>
      </w:r>
      <w:r>
        <w:rPr>
          <w:rFonts w:ascii="Times New Roman"/>
        </w:rPr>
        <w:t>процесса</w:t>
      </w:r>
      <w:r>
        <w:rPr>
          <w:rFonts w:ascii="Times New Roman"/>
          <w:spacing w:val="1"/>
        </w:rPr>
        <w:t xml:space="preserve"> </w:t>
      </w:r>
      <w:r>
        <w:rPr>
          <w:rFonts w:ascii="Times New Roman"/>
        </w:rPr>
        <w:t>и</w:t>
      </w:r>
      <w:r>
        <w:rPr>
          <w:rFonts w:ascii="Times New Roman"/>
          <w:spacing w:val="1"/>
        </w:rPr>
        <w:t xml:space="preserve"> </w:t>
      </w:r>
      <w:r>
        <w:rPr>
          <w:rFonts w:ascii="Times New Roman"/>
        </w:rPr>
        <w:t>результатов</w:t>
      </w:r>
      <w:r>
        <w:rPr>
          <w:rFonts w:ascii="Times New Roman"/>
          <w:spacing w:val="1"/>
        </w:rPr>
        <w:t xml:space="preserve"> </w:t>
      </w:r>
      <w:r>
        <w:rPr>
          <w:rFonts w:ascii="Times New Roman"/>
        </w:rPr>
        <w:t>деятельности;</w:t>
      </w:r>
    </w:p>
    <w:p>
      <w:pPr>
        <w:pStyle w:val="ListParagraph"/>
        <w:widowControl w:val="off"/>
        <w:numPr>
          <w:ilvl w:val="0"/>
          <w:numId w:val="244"/>
        </w:numPr>
        <w:tabs>
          <w:tab w:val="left" w:pos="1101"/>
        </w:tabs>
        <w:spacing w:after="0" w:line="240" w:lineRule="auto"/>
        <w:ind w:right="220" w:firstLine="708"/>
        <w:contextualSpacing w:val="off"/>
        <w:jc w:val="both"/>
        <w:rPr>
          <w:rFonts w:ascii="Times New Roman"/>
        </w:rPr>
      </w:pPr>
      <w:r>
        <w:rPr>
          <w:rFonts w:ascii="Times New Roman"/>
          <w:spacing w:val="-1"/>
        </w:rPr>
        <w:t>смысловое</w:t>
      </w:r>
      <w:r>
        <w:rPr>
          <w:rFonts w:ascii="Times New Roman"/>
          <w:spacing w:val="-5"/>
        </w:rPr>
        <w:t xml:space="preserve"> </w:t>
      </w:r>
      <w:r>
        <w:rPr>
          <w:rFonts w:ascii="Times New Roman"/>
        </w:rPr>
        <w:t>чтение</w:t>
      </w:r>
      <w:r>
        <w:rPr>
          <w:rFonts w:ascii="Times New Roman"/>
          <w:spacing w:val="-5"/>
        </w:rPr>
        <w:t xml:space="preserve"> </w:t>
      </w:r>
      <w:r>
        <w:rPr>
          <w:rFonts w:ascii="Times New Roman"/>
        </w:rPr>
        <w:t>как</w:t>
      </w:r>
      <w:r>
        <w:rPr>
          <w:rFonts w:ascii="Times New Roman"/>
          <w:spacing w:val="-6"/>
        </w:rPr>
        <w:t xml:space="preserve"> </w:t>
      </w:r>
      <w:r>
        <w:rPr>
          <w:rFonts w:ascii="Times New Roman"/>
        </w:rPr>
        <w:t>осмысление</w:t>
      </w:r>
      <w:r>
        <w:rPr>
          <w:rFonts w:ascii="Times New Roman"/>
          <w:spacing w:val="-5"/>
        </w:rPr>
        <w:t xml:space="preserve"> </w:t>
      </w:r>
      <w:r>
        <w:rPr>
          <w:rFonts w:ascii="Times New Roman"/>
        </w:rPr>
        <w:t>цели</w:t>
      </w:r>
      <w:r>
        <w:rPr>
          <w:rFonts w:ascii="Times New Roman"/>
          <w:spacing w:val="-6"/>
        </w:rPr>
        <w:t xml:space="preserve"> </w:t>
      </w:r>
      <w:r>
        <w:rPr>
          <w:rFonts w:ascii="Times New Roman"/>
        </w:rPr>
        <w:t>чтения</w:t>
      </w:r>
      <w:r>
        <w:rPr>
          <w:rFonts w:ascii="Times New Roman"/>
          <w:spacing w:val="-5"/>
        </w:rPr>
        <w:t xml:space="preserve"> </w:t>
      </w:r>
      <w:r>
        <w:rPr>
          <w:rFonts w:ascii="Times New Roman"/>
        </w:rPr>
        <w:t>и</w:t>
      </w:r>
      <w:r>
        <w:rPr>
          <w:rFonts w:ascii="Times New Roman"/>
          <w:spacing w:val="-7"/>
        </w:rPr>
        <w:t xml:space="preserve"> </w:t>
      </w:r>
      <w:r>
        <w:rPr>
          <w:rFonts w:ascii="Times New Roman"/>
        </w:rPr>
        <w:t>выбор вида</w:t>
      </w:r>
      <w:r>
        <w:rPr>
          <w:rFonts w:ascii="Times New Roman"/>
          <w:spacing w:val="-15"/>
        </w:rPr>
        <w:t xml:space="preserve"> </w:t>
      </w:r>
      <w:r>
        <w:rPr>
          <w:rFonts w:ascii="Times New Roman"/>
        </w:rPr>
        <w:t>чтения</w:t>
      </w:r>
      <w:r>
        <w:rPr>
          <w:rFonts w:ascii="Times New Roman"/>
          <w:spacing w:val="-11"/>
        </w:rPr>
        <w:t xml:space="preserve"> </w:t>
      </w:r>
      <w:r>
        <w:rPr>
          <w:rFonts w:ascii="Times New Roman"/>
        </w:rPr>
        <w:t>в</w:t>
      </w:r>
      <w:r>
        <w:rPr>
          <w:rFonts w:ascii="Times New Roman"/>
          <w:spacing w:val="-15"/>
        </w:rPr>
        <w:t xml:space="preserve"> </w:t>
      </w:r>
      <w:r>
        <w:rPr>
          <w:rFonts w:ascii="Times New Roman"/>
        </w:rPr>
        <w:t>зависимости</w:t>
      </w:r>
      <w:r>
        <w:rPr>
          <w:rFonts w:ascii="Times New Roman"/>
          <w:spacing w:val="-13"/>
        </w:rPr>
        <w:t xml:space="preserve"> </w:t>
      </w:r>
      <w:r>
        <w:rPr>
          <w:rFonts w:ascii="Times New Roman"/>
        </w:rPr>
        <w:t>от</w:t>
      </w:r>
      <w:r>
        <w:rPr>
          <w:rFonts w:ascii="Times New Roman"/>
          <w:spacing w:val="-13"/>
        </w:rPr>
        <w:t xml:space="preserve"> </w:t>
      </w:r>
      <w:r>
        <w:rPr>
          <w:rFonts w:ascii="Times New Roman"/>
        </w:rPr>
        <w:t>цели;</w:t>
      </w:r>
      <w:r>
        <w:rPr>
          <w:rFonts w:ascii="Times New Roman"/>
          <w:spacing w:val="-58"/>
        </w:rPr>
        <w:t xml:space="preserve"> </w:t>
      </w:r>
      <w:r>
        <w:rPr>
          <w:rFonts w:ascii="Times New Roman"/>
        </w:rPr>
        <w:t>извлечение необходимой информации из прослушанных текстов различных жанров; определение</w:t>
      </w:r>
      <w:r>
        <w:rPr>
          <w:rFonts w:ascii="Times New Roman"/>
          <w:spacing w:val="1"/>
        </w:rPr>
        <w:t xml:space="preserve"> </w:t>
      </w:r>
      <w:r>
        <w:rPr>
          <w:rFonts w:ascii="Times New Roman"/>
        </w:rPr>
        <w:t>основной</w:t>
      </w:r>
      <w:r>
        <w:rPr>
          <w:rFonts w:ascii="Times New Roman"/>
          <w:spacing w:val="1"/>
        </w:rPr>
        <w:t xml:space="preserve"> </w:t>
      </w:r>
      <w:r>
        <w:rPr>
          <w:rFonts w:ascii="Times New Roman"/>
        </w:rPr>
        <w:t>и</w:t>
      </w:r>
      <w:r>
        <w:rPr>
          <w:rFonts w:ascii="Times New Roman"/>
          <w:spacing w:val="1"/>
        </w:rPr>
        <w:t xml:space="preserve"> </w:t>
      </w:r>
      <w:r>
        <w:rPr>
          <w:rFonts w:ascii="Times New Roman"/>
        </w:rPr>
        <w:t>второстепенной</w:t>
      </w:r>
      <w:r>
        <w:rPr>
          <w:rFonts w:ascii="Times New Roman"/>
          <w:spacing w:val="1"/>
        </w:rPr>
        <w:t xml:space="preserve"> </w:t>
      </w:r>
      <w:r>
        <w:rPr>
          <w:rFonts w:ascii="Times New Roman"/>
        </w:rPr>
        <w:t>информации;</w:t>
      </w:r>
      <w:r>
        <w:rPr>
          <w:rFonts w:ascii="Times New Roman"/>
          <w:spacing w:val="1"/>
        </w:rPr>
        <w:t xml:space="preserve"> </w:t>
      </w:r>
      <w:r>
        <w:rPr>
          <w:rFonts w:ascii="Times New Roman"/>
        </w:rPr>
        <w:t>свободная</w:t>
      </w:r>
      <w:r>
        <w:rPr>
          <w:rFonts w:ascii="Times New Roman"/>
          <w:spacing w:val="1"/>
        </w:rPr>
        <w:t xml:space="preserve"> </w:t>
      </w:r>
      <w:r>
        <w:rPr>
          <w:rFonts w:ascii="Times New Roman"/>
        </w:rPr>
        <w:t>ориентация</w:t>
      </w:r>
      <w:r>
        <w:rPr>
          <w:rFonts w:ascii="Times New Roman"/>
          <w:spacing w:val="1"/>
        </w:rPr>
        <w:t xml:space="preserve"> </w:t>
      </w:r>
      <w:r>
        <w:rPr>
          <w:rFonts w:ascii="Times New Roman"/>
        </w:rPr>
        <w:t>и</w:t>
      </w:r>
      <w:r>
        <w:rPr>
          <w:rFonts w:ascii="Times New Roman"/>
          <w:spacing w:val="1"/>
        </w:rPr>
        <w:t xml:space="preserve"> </w:t>
      </w:r>
      <w:r>
        <w:rPr>
          <w:rFonts w:ascii="Times New Roman"/>
        </w:rPr>
        <w:t>восприятие</w:t>
      </w:r>
      <w:r>
        <w:rPr>
          <w:rFonts w:ascii="Times New Roman"/>
          <w:spacing w:val="1"/>
        </w:rPr>
        <w:t xml:space="preserve"> </w:t>
      </w:r>
      <w:r>
        <w:rPr>
          <w:rFonts w:ascii="Times New Roman"/>
        </w:rPr>
        <w:t>текстов</w:t>
      </w:r>
      <w:r>
        <w:rPr>
          <w:rFonts w:ascii="Times New Roman"/>
          <w:spacing w:val="1"/>
        </w:rPr>
        <w:t xml:space="preserve"> </w:t>
      </w:r>
      <w:r>
        <w:rPr>
          <w:rFonts w:ascii="Times New Roman"/>
        </w:rPr>
        <w:t>художественного,</w:t>
      </w:r>
      <w:r>
        <w:rPr>
          <w:rFonts w:ascii="Times New Roman"/>
          <w:spacing w:val="1"/>
        </w:rPr>
        <w:t xml:space="preserve"> </w:t>
      </w:r>
      <w:r>
        <w:rPr>
          <w:rFonts w:ascii="Times New Roman"/>
        </w:rPr>
        <w:t>научного,</w:t>
      </w:r>
      <w:r>
        <w:rPr>
          <w:rFonts w:ascii="Times New Roman"/>
          <w:spacing w:val="1"/>
        </w:rPr>
        <w:t xml:space="preserve"> </w:t>
      </w:r>
      <w:r>
        <w:rPr>
          <w:rFonts w:ascii="Times New Roman"/>
        </w:rPr>
        <w:t>публицистического</w:t>
      </w:r>
      <w:r>
        <w:rPr>
          <w:rFonts w:ascii="Times New Roman"/>
          <w:spacing w:val="1"/>
        </w:rPr>
        <w:t xml:space="preserve"> </w:t>
      </w:r>
      <w:r>
        <w:rPr>
          <w:rFonts w:ascii="Times New Roman"/>
        </w:rPr>
        <w:t>и</w:t>
      </w:r>
      <w:r>
        <w:rPr>
          <w:rFonts w:ascii="Times New Roman"/>
          <w:spacing w:val="1"/>
        </w:rPr>
        <w:t xml:space="preserve"> </w:t>
      </w:r>
      <w:r>
        <w:rPr>
          <w:rFonts w:ascii="Times New Roman"/>
        </w:rPr>
        <w:t>официально­делового</w:t>
      </w:r>
      <w:r>
        <w:rPr>
          <w:rFonts w:ascii="Times New Roman"/>
          <w:spacing w:val="1"/>
        </w:rPr>
        <w:t xml:space="preserve"> </w:t>
      </w:r>
      <w:r>
        <w:rPr>
          <w:rFonts w:ascii="Times New Roman"/>
        </w:rPr>
        <w:t>стилей;</w:t>
      </w:r>
      <w:r>
        <w:rPr>
          <w:rFonts w:ascii="Times New Roman"/>
          <w:spacing w:val="1"/>
        </w:rPr>
        <w:t xml:space="preserve"> </w:t>
      </w:r>
      <w:r>
        <w:rPr>
          <w:rFonts w:ascii="Times New Roman"/>
        </w:rPr>
        <w:t>понимание</w:t>
      </w:r>
      <w:r>
        <w:rPr>
          <w:rFonts w:ascii="Times New Roman"/>
          <w:spacing w:val="1"/>
        </w:rPr>
        <w:t xml:space="preserve"> </w:t>
      </w:r>
      <w:r>
        <w:rPr>
          <w:rFonts w:ascii="Times New Roman"/>
        </w:rPr>
        <w:t>и</w:t>
      </w:r>
      <w:r>
        <w:rPr>
          <w:rFonts w:ascii="Times New Roman"/>
          <w:spacing w:val="1"/>
        </w:rPr>
        <w:t xml:space="preserve"> </w:t>
      </w:r>
      <w:r>
        <w:rPr>
          <w:rFonts w:ascii="Times New Roman"/>
        </w:rPr>
        <w:t>адекватная</w:t>
      </w:r>
      <w:r>
        <w:rPr>
          <w:rFonts w:ascii="Times New Roman"/>
          <w:spacing w:val="-10"/>
        </w:rPr>
        <w:t xml:space="preserve"> </w:t>
      </w:r>
      <w:r>
        <w:rPr>
          <w:rFonts w:ascii="Times New Roman"/>
        </w:rPr>
        <w:t>оценка</w:t>
      </w:r>
      <w:r>
        <w:rPr>
          <w:rFonts w:ascii="Times New Roman"/>
          <w:spacing w:val="-9"/>
        </w:rPr>
        <w:t xml:space="preserve"> </w:t>
      </w:r>
      <w:r>
        <w:rPr>
          <w:rFonts w:ascii="Times New Roman"/>
        </w:rPr>
        <w:t>языка</w:t>
      </w:r>
      <w:r>
        <w:rPr>
          <w:rFonts w:ascii="Times New Roman"/>
          <w:spacing w:val="-9"/>
        </w:rPr>
        <w:t xml:space="preserve"> </w:t>
      </w:r>
      <w:r>
        <w:rPr>
          <w:rFonts w:ascii="Times New Roman"/>
        </w:rPr>
        <w:t>средств</w:t>
      </w:r>
      <w:r>
        <w:rPr>
          <w:rFonts w:ascii="Times New Roman"/>
          <w:spacing w:val="-12"/>
        </w:rPr>
        <w:t xml:space="preserve"> </w:t>
      </w:r>
      <w:r>
        <w:rPr>
          <w:rFonts w:ascii="Times New Roman"/>
        </w:rPr>
        <w:t>массовой</w:t>
      </w:r>
      <w:r>
        <w:rPr>
          <w:rFonts w:ascii="Times New Roman"/>
          <w:spacing w:val="-11"/>
        </w:rPr>
        <w:t xml:space="preserve"> </w:t>
      </w:r>
      <w:r>
        <w:rPr>
          <w:rFonts w:ascii="Times New Roman"/>
        </w:rPr>
        <w:t>информации;</w:t>
      </w:r>
    </w:p>
    <w:p>
      <w:pPr>
        <w:spacing w:before="1" w:line="240" w:lineRule="auto"/>
        <w:ind w:left="252" w:right="225" w:firstLine="708"/>
        <w:jc w:val="both"/>
        <w:rPr>
          <w:rFonts w:ascii="Times New Roman" w:cs="Times New Roman" w:hAnsi="Times New Roman"/>
          <w:sz w:val="24"/>
          <w:szCs w:val="24"/>
        </w:rPr>
      </w:pPr>
      <w:r>
        <w:rPr>
          <w:rFonts w:ascii="Times New Roman" w:cs="Times New Roman" w:hAnsi="Times New Roman"/>
          <w:sz w:val="24"/>
          <w:szCs w:val="24"/>
        </w:rPr>
        <w:t xml:space="preserve">Особую группу общеучебных универсальных действий составляют </w:t>
      </w:r>
      <w:r>
        <w:rPr>
          <w:rFonts w:ascii="Times New Roman" w:cs="Times New Roman" w:hAnsi="Times New Roman"/>
          <w:i/>
          <w:sz w:val="24"/>
          <w:szCs w:val="24"/>
        </w:rPr>
        <w:t>знаково­символические</w:t>
      </w:r>
      <w:r>
        <w:rPr>
          <w:rFonts w:ascii="Times New Roman" w:cs="Times New Roman" w:hAnsi="Times New Roman"/>
          <w:i/>
          <w:spacing w:val="1"/>
          <w:sz w:val="24"/>
          <w:szCs w:val="24"/>
        </w:rPr>
        <w:t xml:space="preserve"> </w:t>
      </w:r>
      <w:r>
        <w:rPr>
          <w:rFonts w:ascii="Times New Roman" w:cs="Times New Roman" w:hAnsi="Times New Roman"/>
          <w:i/>
          <w:sz w:val="24"/>
          <w:szCs w:val="24"/>
        </w:rPr>
        <w:t>действия</w:t>
      </w:r>
      <w:r>
        <w:rPr>
          <w:rFonts w:ascii="Times New Roman" w:cs="Times New Roman" w:hAnsi="Times New Roman"/>
          <w:sz w:val="24"/>
          <w:szCs w:val="24"/>
        </w:rPr>
        <w:t>:</w:t>
      </w:r>
    </w:p>
    <w:p>
      <w:pPr>
        <w:pStyle w:val="ListParagraph"/>
        <w:widowControl w:val="off"/>
        <w:numPr>
          <w:ilvl w:val="0"/>
          <w:numId w:val="244"/>
        </w:numPr>
        <w:tabs>
          <w:tab w:val="left" w:pos="1101"/>
        </w:tabs>
        <w:spacing w:after="0" w:line="240" w:lineRule="auto"/>
        <w:ind w:right="232" w:firstLine="708"/>
        <w:contextualSpacing w:val="off"/>
        <w:jc w:val="both"/>
        <w:rPr>
          <w:rFonts w:ascii="Times New Roman"/>
        </w:rPr>
      </w:pPr>
      <w:r>
        <w:rPr>
          <w:rFonts w:ascii="Times New Roman"/>
        </w:rPr>
        <w:t>моделирование — преобразование объекта из чувственной формы в модель, где выделены</w:t>
      </w:r>
      <w:r>
        <w:rPr>
          <w:rFonts w:ascii="Times New Roman"/>
          <w:spacing w:val="-57"/>
        </w:rPr>
        <w:t xml:space="preserve"> </w:t>
      </w:r>
      <w:r>
        <w:rPr>
          <w:rFonts w:ascii="Times New Roman"/>
        </w:rPr>
        <w:t>существенные характеристики объекта (пространственно­графическая или знаково­символическая</w:t>
      </w:r>
      <w:r>
        <w:rPr>
          <w:rFonts w:ascii="Times New Roman"/>
          <w:spacing w:val="-57"/>
        </w:rPr>
        <w:t xml:space="preserve"> </w:t>
      </w:r>
      <w:r>
        <w:rPr>
          <w:rFonts w:ascii="Times New Roman"/>
        </w:rPr>
        <w:t>модели);</w:t>
      </w:r>
    </w:p>
    <w:p>
      <w:pPr>
        <w:pStyle w:val="ListParagraph"/>
        <w:widowControl w:val="off"/>
        <w:numPr>
          <w:ilvl w:val="0"/>
          <w:numId w:val="244"/>
        </w:numPr>
        <w:tabs>
          <w:tab w:val="left" w:pos="1185"/>
        </w:tabs>
        <w:spacing w:after="0" w:line="240" w:lineRule="auto"/>
        <w:ind w:right="240" w:firstLine="708"/>
        <w:contextualSpacing w:val="off"/>
        <w:jc w:val="both"/>
        <w:rPr>
          <w:rFonts w:ascii="Times New Roman"/>
        </w:rPr>
      </w:pPr>
      <w:r>
        <w:rPr>
          <w:rFonts w:ascii="Times New Roman"/>
        </w:rPr>
        <w:t>преобразование</w:t>
      </w:r>
      <w:r>
        <w:rPr>
          <w:rFonts w:ascii="Times New Roman"/>
          <w:spacing w:val="1"/>
        </w:rPr>
        <w:t xml:space="preserve"> </w:t>
      </w:r>
      <w:r>
        <w:rPr>
          <w:rFonts w:ascii="Times New Roman"/>
        </w:rPr>
        <w:t>модели</w:t>
      </w:r>
      <w:r>
        <w:rPr>
          <w:rFonts w:ascii="Times New Roman"/>
          <w:spacing w:val="1"/>
        </w:rPr>
        <w:t xml:space="preserve"> </w:t>
      </w:r>
      <w:r>
        <w:rPr>
          <w:rFonts w:ascii="Times New Roman"/>
        </w:rPr>
        <w:t>с</w:t>
      </w:r>
      <w:r>
        <w:rPr>
          <w:rFonts w:ascii="Times New Roman"/>
          <w:spacing w:val="1"/>
        </w:rPr>
        <w:t xml:space="preserve"> </w:t>
      </w:r>
      <w:r>
        <w:rPr>
          <w:rFonts w:ascii="Times New Roman"/>
        </w:rPr>
        <w:t>целью</w:t>
      </w:r>
      <w:r>
        <w:rPr>
          <w:rFonts w:ascii="Times New Roman"/>
          <w:spacing w:val="1"/>
        </w:rPr>
        <w:t xml:space="preserve"> </w:t>
      </w:r>
      <w:r>
        <w:rPr>
          <w:rFonts w:ascii="Times New Roman"/>
        </w:rPr>
        <w:t>выявления</w:t>
      </w:r>
      <w:r>
        <w:rPr>
          <w:rFonts w:ascii="Times New Roman"/>
          <w:spacing w:val="1"/>
        </w:rPr>
        <w:t xml:space="preserve"> </w:t>
      </w:r>
      <w:r>
        <w:rPr>
          <w:rFonts w:ascii="Times New Roman"/>
        </w:rPr>
        <w:t>общих</w:t>
      </w:r>
      <w:r>
        <w:rPr>
          <w:rFonts w:ascii="Times New Roman"/>
          <w:spacing w:val="1"/>
        </w:rPr>
        <w:t xml:space="preserve"> </w:t>
      </w:r>
      <w:r>
        <w:rPr>
          <w:rFonts w:ascii="Times New Roman"/>
        </w:rPr>
        <w:t>законов,</w:t>
      </w:r>
      <w:r>
        <w:rPr>
          <w:rFonts w:ascii="Times New Roman"/>
          <w:spacing w:val="1"/>
        </w:rPr>
        <w:t xml:space="preserve"> </w:t>
      </w:r>
      <w:r>
        <w:rPr>
          <w:rFonts w:ascii="Times New Roman"/>
        </w:rPr>
        <w:t>определяющих</w:t>
      </w:r>
      <w:r>
        <w:rPr>
          <w:rFonts w:ascii="Times New Roman"/>
          <w:spacing w:val="1"/>
        </w:rPr>
        <w:t xml:space="preserve"> </w:t>
      </w:r>
      <w:r>
        <w:rPr>
          <w:rFonts w:ascii="Times New Roman"/>
        </w:rPr>
        <w:t>данную</w:t>
      </w:r>
      <w:r>
        <w:rPr>
          <w:rFonts w:ascii="Times New Roman"/>
          <w:spacing w:val="1"/>
        </w:rPr>
        <w:t xml:space="preserve"> </w:t>
      </w:r>
      <w:r>
        <w:rPr>
          <w:rFonts w:ascii="Times New Roman"/>
        </w:rPr>
        <w:t>предметную</w:t>
      </w:r>
      <w:r>
        <w:rPr>
          <w:rFonts w:ascii="Times New Roman"/>
          <w:spacing w:val="-1"/>
        </w:rPr>
        <w:t xml:space="preserve"> </w:t>
      </w:r>
      <w:r>
        <w:rPr>
          <w:rFonts w:ascii="Times New Roman"/>
        </w:rPr>
        <w:t>область.</w:t>
      </w:r>
    </w:p>
    <w:p>
      <w:pPr>
        <w:spacing w:line="240" w:lineRule="auto"/>
        <w:ind w:left="960"/>
        <w:jc w:val="both"/>
        <w:rPr>
          <w:rFonts w:ascii="Times New Roman" w:cs="Times New Roman" w:hAnsi="Times New Roman"/>
          <w:sz w:val="24"/>
          <w:szCs w:val="24"/>
        </w:rPr>
      </w:pPr>
      <w:r>
        <w:rPr>
          <w:rFonts w:ascii="Times New Roman" w:cs="Times New Roman" w:hAnsi="Times New Roman"/>
          <w:sz w:val="24"/>
          <w:szCs w:val="24"/>
        </w:rPr>
        <w:t>К</w:t>
      </w:r>
      <w:r>
        <w:rPr>
          <w:rFonts w:ascii="Times New Roman" w:cs="Times New Roman" w:hAnsi="Times New Roman"/>
          <w:spacing w:val="-3"/>
          <w:sz w:val="24"/>
          <w:szCs w:val="24"/>
        </w:rPr>
        <w:t xml:space="preserve"> </w:t>
      </w:r>
      <w:r>
        <w:rPr>
          <w:rFonts w:ascii="Times New Roman" w:cs="Times New Roman" w:hAnsi="Times New Roman"/>
          <w:i/>
          <w:sz w:val="24"/>
          <w:szCs w:val="24"/>
        </w:rPr>
        <w:t>логическим</w:t>
      </w:r>
      <w:r>
        <w:rPr>
          <w:rFonts w:ascii="Times New Roman" w:cs="Times New Roman" w:hAnsi="Times New Roman"/>
          <w:i/>
          <w:spacing w:val="-3"/>
          <w:sz w:val="24"/>
          <w:szCs w:val="24"/>
        </w:rPr>
        <w:t xml:space="preserve"> </w:t>
      </w:r>
      <w:r>
        <w:rPr>
          <w:rFonts w:ascii="Times New Roman" w:cs="Times New Roman" w:hAnsi="Times New Roman"/>
          <w:i/>
          <w:sz w:val="24"/>
          <w:szCs w:val="24"/>
        </w:rPr>
        <w:t>универсальным</w:t>
      </w:r>
      <w:r>
        <w:rPr>
          <w:rFonts w:ascii="Times New Roman" w:cs="Times New Roman" w:hAnsi="Times New Roman"/>
          <w:i/>
          <w:spacing w:val="-4"/>
          <w:sz w:val="24"/>
          <w:szCs w:val="24"/>
        </w:rPr>
        <w:t xml:space="preserve"> </w:t>
      </w:r>
      <w:r>
        <w:rPr>
          <w:rFonts w:ascii="Times New Roman" w:cs="Times New Roman" w:hAnsi="Times New Roman"/>
          <w:i/>
          <w:sz w:val="24"/>
          <w:szCs w:val="24"/>
        </w:rPr>
        <w:t>действиям</w:t>
      </w:r>
      <w:r>
        <w:rPr>
          <w:rFonts w:ascii="Times New Roman" w:cs="Times New Roman" w:hAnsi="Times New Roman"/>
          <w:i/>
          <w:spacing w:val="2"/>
          <w:sz w:val="24"/>
          <w:szCs w:val="24"/>
        </w:rPr>
        <w:t xml:space="preserve"> </w:t>
      </w:r>
      <w:r>
        <w:rPr>
          <w:rFonts w:ascii="Times New Roman" w:cs="Times New Roman" w:hAnsi="Times New Roman"/>
          <w:sz w:val="24"/>
          <w:szCs w:val="24"/>
        </w:rPr>
        <w:t>относятся:</w:t>
      </w:r>
    </w:p>
    <w:p>
      <w:pPr>
        <w:pStyle w:val="ListParagraph"/>
        <w:widowControl w:val="off"/>
        <w:numPr>
          <w:ilvl w:val="0"/>
          <w:numId w:val="244"/>
        </w:numPr>
        <w:tabs>
          <w:tab w:val="left" w:pos="1105"/>
        </w:tabs>
        <w:spacing w:after="0" w:line="240" w:lineRule="auto"/>
        <w:ind w:left="1104" w:hanging="145"/>
        <w:contextualSpacing w:val="off"/>
        <w:jc w:val="both"/>
        <w:rPr>
          <w:rFonts w:ascii="Times New Roman"/>
        </w:rPr>
      </w:pPr>
      <w:r>
        <w:rPr>
          <w:rFonts w:ascii="Times New Roman"/>
        </w:rPr>
        <w:t>анализ</w:t>
      </w:r>
      <w:r>
        <w:rPr>
          <w:rFonts w:ascii="Times New Roman"/>
          <w:spacing w:val="9"/>
        </w:rPr>
        <w:t xml:space="preserve"> </w:t>
      </w:r>
      <w:r>
        <w:rPr>
          <w:rFonts w:ascii="Times New Roman"/>
        </w:rPr>
        <w:t>объектов</w:t>
      </w:r>
      <w:r>
        <w:rPr>
          <w:rFonts w:ascii="Times New Roman"/>
          <w:spacing w:val="7"/>
        </w:rPr>
        <w:t xml:space="preserve"> </w:t>
      </w:r>
      <w:r>
        <w:rPr>
          <w:rFonts w:ascii="Times New Roman"/>
        </w:rPr>
        <w:t>с</w:t>
      </w:r>
      <w:r>
        <w:rPr>
          <w:rFonts w:ascii="Times New Roman"/>
          <w:spacing w:val="10"/>
        </w:rPr>
        <w:t xml:space="preserve"> </w:t>
      </w:r>
      <w:r>
        <w:rPr>
          <w:rFonts w:ascii="Times New Roman"/>
        </w:rPr>
        <w:t>целью</w:t>
      </w:r>
      <w:r>
        <w:rPr>
          <w:rFonts w:ascii="Times New Roman"/>
          <w:spacing w:val="9"/>
        </w:rPr>
        <w:t xml:space="preserve"> </w:t>
      </w:r>
      <w:r>
        <w:rPr>
          <w:rFonts w:ascii="Times New Roman"/>
        </w:rPr>
        <w:t>выделения</w:t>
      </w:r>
      <w:r>
        <w:rPr>
          <w:rFonts w:ascii="Times New Roman"/>
          <w:spacing w:val="11"/>
        </w:rPr>
        <w:t xml:space="preserve"> </w:t>
      </w:r>
      <w:r>
        <w:rPr>
          <w:rFonts w:ascii="Times New Roman"/>
        </w:rPr>
        <w:t>признаков</w:t>
      </w:r>
      <w:r>
        <w:rPr>
          <w:rFonts w:ascii="Times New Roman"/>
          <w:spacing w:val="7"/>
        </w:rPr>
        <w:t xml:space="preserve"> </w:t>
      </w:r>
      <w:r>
        <w:rPr>
          <w:rFonts w:ascii="Times New Roman"/>
        </w:rPr>
        <w:t>(существенных,</w:t>
      </w:r>
      <w:r>
        <w:rPr>
          <w:rFonts w:ascii="Times New Roman"/>
          <w:spacing w:val="5"/>
        </w:rPr>
        <w:t xml:space="preserve"> </w:t>
      </w:r>
      <w:r>
        <w:rPr>
          <w:rFonts w:ascii="Times New Roman"/>
        </w:rPr>
        <w:t>несущественных);</w:t>
      </w:r>
    </w:p>
    <w:p>
      <w:pPr>
        <w:pStyle w:val="ListParagraph"/>
        <w:widowControl w:val="off"/>
        <w:numPr>
          <w:ilvl w:val="0"/>
          <w:numId w:val="244"/>
        </w:numPr>
        <w:tabs>
          <w:tab w:val="left" w:pos="1145"/>
        </w:tabs>
        <w:spacing w:after="0" w:line="240" w:lineRule="auto"/>
        <w:ind w:right="236" w:firstLine="708"/>
        <w:contextualSpacing w:val="off"/>
        <w:jc w:val="both"/>
        <w:rPr>
          <w:rFonts w:ascii="Times New Roman"/>
        </w:rPr>
      </w:pPr>
      <w:r>
        <w:rPr>
          <w:rFonts w:ascii="Times New Roman"/>
        </w:rPr>
        <w:t>синтез</w:t>
      </w:r>
      <w:r>
        <w:rPr>
          <w:rFonts w:ascii="Times New Roman"/>
          <w:spacing w:val="3"/>
        </w:rPr>
        <w:t xml:space="preserve"> </w:t>
      </w:r>
      <w:r>
        <w:rPr>
          <w:rFonts w:ascii="Times New Roman"/>
        </w:rPr>
        <w:t>—</w:t>
      </w:r>
      <w:r>
        <w:rPr>
          <w:rFonts w:ascii="Times New Roman"/>
          <w:spacing w:val="51"/>
        </w:rPr>
        <w:t xml:space="preserve"> </w:t>
      </w:r>
      <w:r>
        <w:rPr>
          <w:rFonts w:ascii="Times New Roman"/>
        </w:rPr>
        <w:t>составление</w:t>
      </w:r>
      <w:r>
        <w:rPr>
          <w:rFonts w:ascii="Times New Roman"/>
          <w:spacing w:val="52"/>
        </w:rPr>
        <w:t xml:space="preserve"> </w:t>
      </w:r>
      <w:r>
        <w:rPr>
          <w:rFonts w:ascii="Times New Roman"/>
        </w:rPr>
        <w:t>целого</w:t>
      </w:r>
      <w:r>
        <w:rPr>
          <w:rFonts w:ascii="Times New Roman"/>
          <w:spacing w:val="50"/>
        </w:rPr>
        <w:t xml:space="preserve"> </w:t>
      </w:r>
      <w:r>
        <w:rPr>
          <w:rFonts w:ascii="Times New Roman"/>
        </w:rPr>
        <w:t>из</w:t>
      </w:r>
      <w:r>
        <w:rPr>
          <w:rFonts w:ascii="Times New Roman"/>
          <w:spacing w:val="51"/>
        </w:rPr>
        <w:t xml:space="preserve"> </w:t>
      </w:r>
      <w:r>
        <w:rPr>
          <w:rFonts w:ascii="Times New Roman"/>
        </w:rPr>
        <w:t>частей,</w:t>
      </w:r>
      <w:r>
        <w:rPr>
          <w:rFonts w:ascii="Times New Roman"/>
          <w:spacing w:val="50"/>
        </w:rPr>
        <w:t xml:space="preserve"> </w:t>
      </w:r>
      <w:r>
        <w:rPr>
          <w:rFonts w:ascii="Times New Roman"/>
        </w:rPr>
        <w:t>в</w:t>
      </w:r>
      <w:r>
        <w:rPr>
          <w:rFonts w:ascii="Times New Roman"/>
          <w:spacing w:val="49"/>
        </w:rPr>
        <w:t xml:space="preserve"> </w:t>
      </w:r>
      <w:r>
        <w:rPr>
          <w:rFonts w:ascii="Times New Roman"/>
        </w:rPr>
        <w:t>том</w:t>
      </w:r>
      <w:r>
        <w:rPr>
          <w:rFonts w:ascii="Times New Roman"/>
          <w:spacing w:val="50"/>
        </w:rPr>
        <w:t xml:space="preserve"> </w:t>
      </w:r>
      <w:r>
        <w:rPr>
          <w:rFonts w:ascii="Times New Roman"/>
        </w:rPr>
        <w:t>числе</w:t>
      </w:r>
      <w:r>
        <w:rPr>
          <w:rFonts w:ascii="Times New Roman"/>
          <w:spacing w:val="52"/>
        </w:rPr>
        <w:t xml:space="preserve"> </w:t>
      </w:r>
      <w:r>
        <w:rPr>
          <w:rFonts w:ascii="Times New Roman"/>
        </w:rPr>
        <w:t>самостоятельное</w:t>
      </w:r>
      <w:r>
        <w:rPr>
          <w:rFonts w:ascii="Times New Roman"/>
          <w:spacing w:val="56"/>
        </w:rPr>
        <w:t xml:space="preserve"> </w:t>
      </w:r>
      <w:r>
        <w:rPr>
          <w:rFonts w:ascii="Times New Roman"/>
        </w:rPr>
        <w:t>достраивание</w:t>
      </w:r>
      <w:r>
        <w:rPr>
          <w:rFonts w:ascii="Times New Roman"/>
          <w:spacing w:val="57"/>
        </w:rPr>
        <w:t xml:space="preserve"> </w:t>
      </w:r>
      <w:r>
        <w:rPr>
          <w:rFonts w:ascii="Times New Roman"/>
        </w:rPr>
        <w:t>с</w:t>
      </w:r>
      <w:r>
        <w:rPr>
          <w:rFonts w:ascii="Times New Roman"/>
          <w:spacing w:val="-57"/>
        </w:rPr>
        <w:t xml:space="preserve"> </w:t>
      </w:r>
      <w:r>
        <w:rPr>
          <w:rFonts w:ascii="Times New Roman"/>
        </w:rPr>
        <w:t>восполнением</w:t>
      </w:r>
      <w:r>
        <w:rPr>
          <w:rFonts w:ascii="Times New Roman"/>
          <w:spacing w:val="3"/>
        </w:rPr>
        <w:t xml:space="preserve"> </w:t>
      </w:r>
      <w:r>
        <w:rPr>
          <w:rFonts w:ascii="Times New Roman"/>
        </w:rPr>
        <w:t>недостающих</w:t>
      </w:r>
      <w:r>
        <w:rPr>
          <w:rFonts w:ascii="Times New Roman"/>
          <w:spacing w:val="11"/>
        </w:rPr>
        <w:t xml:space="preserve"> </w:t>
      </w:r>
      <w:r>
        <w:rPr>
          <w:rFonts w:ascii="Times New Roman"/>
        </w:rPr>
        <w:t>компонентов;</w:t>
      </w:r>
    </w:p>
    <w:p>
      <w:pPr>
        <w:pStyle w:val="ListParagraph"/>
        <w:widowControl w:val="off"/>
        <w:numPr>
          <w:ilvl w:val="0"/>
          <w:numId w:val="244"/>
        </w:numPr>
        <w:tabs>
          <w:tab w:val="left" w:pos="1097"/>
        </w:tabs>
        <w:spacing w:after="0" w:line="240" w:lineRule="auto"/>
        <w:ind w:left="1096" w:hanging="137"/>
        <w:contextualSpacing w:val="off"/>
        <w:jc w:val="both"/>
        <w:rPr>
          <w:rFonts w:ascii="Times New Roman"/>
        </w:rPr>
      </w:pPr>
      <w:r>
        <w:rPr>
          <w:rFonts w:ascii="Times New Roman"/>
        </w:rPr>
        <w:t>выбор</w:t>
      </w:r>
      <w:r>
        <w:rPr>
          <w:rFonts w:ascii="Times New Roman"/>
          <w:spacing w:val="-3"/>
        </w:rPr>
        <w:t xml:space="preserve"> </w:t>
      </w:r>
      <w:r>
        <w:rPr>
          <w:rFonts w:ascii="Times New Roman"/>
        </w:rPr>
        <w:t>оснований</w:t>
      </w:r>
      <w:r>
        <w:rPr>
          <w:rFonts w:ascii="Times New Roman"/>
          <w:spacing w:val="-4"/>
        </w:rPr>
        <w:t xml:space="preserve"> </w:t>
      </w:r>
      <w:r>
        <w:rPr>
          <w:rFonts w:ascii="Times New Roman"/>
        </w:rPr>
        <w:t>и</w:t>
      </w:r>
      <w:r>
        <w:rPr>
          <w:rFonts w:ascii="Times New Roman"/>
          <w:spacing w:val="-3"/>
        </w:rPr>
        <w:t xml:space="preserve"> </w:t>
      </w:r>
      <w:r>
        <w:rPr>
          <w:rFonts w:ascii="Times New Roman"/>
        </w:rPr>
        <w:t>критериев</w:t>
      </w:r>
      <w:r>
        <w:rPr>
          <w:rFonts w:ascii="Times New Roman"/>
          <w:spacing w:val="-5"/>
        </w:rPr>
        <w:t xml:space="preserve"> </w:t>
      </w:r>
      <w:r>
        <w:rPr>
          <w:rFonts w:ascii="Times New Roman"/>
        </w:rPr>
        <w:t>для</w:t>
      </w:r>
      <w:r>
        <w:rPr>
          <w:rFonts w:ascii="Times New Roman"/>
          <w:spacing w:val="-1"/>
        </w:rPr>
        <w:t xml:space="preserve"> </w:t>
      </w:r>
      <w:r>
        <w:rPr>
          <w:rFonts w:ascii="Times New Roman"/>
        </w:rPr>
        <w:t>сравнения,</w:t>
      </w:r>
      <w:r>
        <w:rPr>
          <w:rFonts w:ascii="Times New Roman"/>
          <w:spacing w:val="-3"/>
        </w:rPr>
        <w:t xml:space="preserve"> </w:t>
      </w:r>
      <w:r>
        <w:rPr>
          <w:rFonts w:ascii="Times New Roman"/>
        </w:rPr>
        <w:t>сериации,</w:t>
      </w:r>
      <w:r>
        <w:rPr>
          <w:rFonts w:ascii="Times New Roman"/>
          <w:spacing w:val="-4"/>
        </w:rPr>
        <w:t xml:space="preserve"> </w:t>
      </w:r>
      <w:r>
        <w:rPr>
          <w:rFonts w:ascii="Times New Roman"/>
        </w:rPr>
        <w:t>классификации</w:t>
      </w:r>
      <w:r>
        <w:rPr>
          <w:rFonts w:ascii="Times New Roman"/>
          <w:spacing w:val="-3"/>
        </w:rPr>
        <w:t xml:space="preserve"> </w:t>
      </w:r>
      <w:r>
        <w:rPr>
          <w:rFonts w:ascii="Times New Roman"/>
        </w:rPr>
        <w:t>объектов;</w:t>
      </w:r>
    </w:p>
    <w:p>
      <w:pPr>
        <w:pStyle w:val="ListParagraph"/>
        <w:widowControl w:val="off"/>
        <w:numPr>
          <w:ilvl w:val="0"/>
          <w:numId w:val="244"/>
        </w:numPr>
        <w:tabs>
          <w:tab w:val="left" w:pos="1233"/>
        </w:tabs>
        <w:spacing w:before="68" w:after="0" w:line="240" w:lineRule="auto"/>
        <w:ind w:right="229" w:firstLine="708"/>
        <w:contextualSpacing w:val="off"/>
        <w:jc w:val="both"/>
        <w:rPr>
          <w:rFonts w:ascii="Times New Roman"/>
        </w:rPr>
      </w:pPr>
      <w:r>
        <w:rPr>
          <w:rFonts w:ascii="Times New Roman"/>
        </w:rPr>
        <w:t>подведение</w:t>
      </w:r>
      <w:r>
        <w:rPr>
          <w:rFonts w:ascii="Times New Roman"/>
          <w:spacing w:val="-3"/>
        </w:rPr>
        <w:t xml:space="preserve"> </w:t>
      </w:r>
      <w:r>
        <w:rPr>
          <w:rFonts w:ascii="Times New Roman"/>
        </w:rPr>
        <w:t>под</w:t>
      </w:r>
      <w:r>
        <w:rPr>
          <w:rFonts w:ascii="Times New Roman"/>
          <w:spacing w:val="-2"/>
        </w:rPr>
        <w:t xml:space="preserve"> </w:t>
      </w:r>
      <w:r>
        <w:rPr>
          <w:rFonts w:ascii="Times New Roman"/>
        </w:rPr>
        <w:t>понятие,</w:t>
      </w:r>
      <w:r>
        <w:rPr>
          <w:rFonts w:ascii="Times New Roman"/>
          <w:spacing w:val="-4"/>
        </w:rPr>
        <w:t xml:space="preserve"> </w:t>
      </w:r>
      <w:r>
        <w:rPr>
          <w:rFonts w:ascii="Times New Roman"/>
        </w:rPr>
        <w:t>выведение</w:t>
      </w:r>
      <w:r>
        <w:rPr>
          <w:rFonts w:ascii="Times New Roman"/>
          <w:spacing w:val="-6"/>
        </w:rPr>
        <w:t xml:space="preserve"> </w:t>
      </w:r>
      <w:r>
        <w:rPr>
          <w:rFonts w:ascii="Times New Roman"/>
        </w:rPr>
        <w:t>следствий; установление</w:t>
      </w:r>
      <w:r>
        <w:rPr>
          <w:rFonts w:ascii="Times New Roman"/>
          <w:spacing w:val="1"/>
        </w:rPr>
        <w:t xml:space="preserve"> </w:t>
      </w:r>
      <w:r>
        <w:rPr>
          <w:rFonts w:ascii="Times New Roman"/>
        </w:rPr>
        <w:t>причинно­следственных</w:t>
      </w:r>
      <w:r>
        <w:rPr>
          <w:rFonts w:ascii="Times New Roman"/>
          <w:spacing w:val="1"/>
        </w:rPr>
        <w:t xml:space="preserve"> </w:t>
      </w:r>
      <w:r>
        <w:rPr>
          <w:rFonts w:ascii="Times New Roman"/>
        </w:rPr>
        <w:t>связей,</w:t>
      </w:r>
      <w:r>
        <w:rPr>
          <w:rFonts w:ascii="Times New Roman"/>
          <w:spacing w:val="1"/>
        </w:rPr>
        <w:t xml:space="preserve"> </w:t>
      </w:r>
      <w:r>
        <w:rPr>
          <w:rFonts w:ascii="Times New Roman"/>
        </w:rPr>
        <w:t>представление</w:t>
      </w:r>
      <w:r>
        <w:rPr>
          <w:rFonts w:ascii="Times New Roman"/>
          <w:spacing w:val="1"/>
        </w:rPr>
        <w:t xml:space="preserve"> </w:t>
      </w:r>
      <w:r>
        <w:rPr>
          <w:rFonts w:ascii="Times New Roman"/>
        </w:rPr>
        <w:t>цепочек</w:t>
      </w:r>
      <w:r>
        <w:rPr>
          <w:rFonts w:ascii="Times New Roman"/>
          <w:spacing w:val="1"/>
        </w:rPr>
        <w:t xml:space="preserve"> </w:t>
      </w:r>
      <w:r>
        <w:rPr>
          <w:rFonts w:ascii="Times New Roman"/>
        </w:rPr>
        <w:t>объектов</w:t>
      </w:r>
      <w:r>
        <w:rPr>
          <w:rFonts w:ascii="Times New Roman"/>
          <w:spacing w:val="1"/>
        </w:rPr>
        <w:t xml:space="preserve"> </w:t>
      </w:r>
      <w:r>
        <w:rPr>
          <w:rFonts w:ascii="Times New Roman"/>
        </w:rPr>
        <w:t>и</w:t>
      </w:r>
      <w:r>
        <w:rPr>
          <w:rFonts w:ascii="Times New Roman"/>
          <w:spacing w:val="1"/>
        </w:rPr>
        <w:t xml:space="preserve"> </w:t>
      </w:r>
      <w:r>
        <w:rPr>
          <w:rFonts w:ascii="Times New Roman"/>
        </w:rPr>
        <w:t>явлений;</w:t>
      </w:r>
    </w:p>
    <w:p>
      <w:pPr>
        <w:pStyle w:val="ListParagraph"/>
        <w:widowControl w:val="off"/>
        <w:numPr>
          <w:ilvl w:val="0"/>
          <w:numId w:val="244"/>
        </w:numPr>
        <w:tabs>
          <w:tab w:val="left" w:pos="1097"/>
        </w:tabs>
        <w:spacing w:after="0" w:line="240" w:lineRule="auto"/>
        <w:ind w:left="1096" w:hanging="137"/>
        <w:contextualSpacing w:val="off"/>
        <w:jc w:val="both"/>
        <w:rPr>
          <w:rFonts w:ascii="Times New Roman"/>
        </w:rPr>
      </w:pPr>
      <w:r>
        <w:rPr>
          <w:rFonts w:ascii="Times New Roman"/>
        </w:rPr>
        <w:t>построение</w:t>
      </w:r>
      <w:r>
        <w:rPr>
          <w:rFonts w:ascii="Times New Roman"/>
          <w:spacing w:val="-3"/>
        </w:rPr>
        <w:t xml:space="preserve"> </w:t>
      </w:r>
      <w:r>
        <w:rPr>
          <w:rFonts w:ascii="Times New Roman"/>
        </w:rPr>
        <w:t>логической</w:t>
      </w:r>
      <w:r>
        <w:rPr>
          <w:rFonts w:ascii="Times New Roman"/>
          <w:spacing w:val="-5"/>
        </w:rPr>
        <w:t xml:space="preserve"> </w:t>
      </w:r>
      <w:r>
        <w:rPr>
          <w:rFonts w:ascii="Times New Roman"/>
        </w:rPr>
        <w:t>цепочки</w:t>
      </w:r>
      <w:r>
        <w:rPr>
          <w:rFonts w:ascii="Times New Roman"/>
          <w:spacing w:val="-5"/>
        </w:rPr>
        <w:t xml:space="preserve"> </w:t>
      </w:r>
      <w:r>
        <w:rPr>
          <w:rFonts w:ascii="Times New Roman"/>
        </w:rPr>
        <w:t>рассуждений,</w:t>
      </w:r>
      <w:r>
        <w:rPr>
          <w:rFonts w:ascii="Times New Roman"/>
          <w:spacing w:val="-4"/>
        </w:rPr>
        <w:t xml:space="preserve"> </w:t>
      </w:r>
      <w:r>
        <w:rPr>
          <w:rFonts w:ascii="Times New Roman"/>
        </w:rPr>
        <w:t>анализ</w:t>
      </w:r>
      <w:r>
        <w:rPr>
          <w:rFonts w:ascii="Times New Roman"/>
          <w:spacing w:val="-4"/>
        </w:rPr>
        <w:t xml:space="preserve"> </w:t>
      </w:r>
      <w:r>
        <w:rPr>
          <w:rFonts w:ascii="Times New Roman"/>
        </w:rPr>
        <w:t>истинности</w:t>
      </w:r>
      <w:r>
        <w:rPr>
          <w:rFonts w:ascii="Times New Roman"/>
          <w:spacing w:val="-5"/>
        </w:rPr>
        <w:t xml:space="preserve"> </w:t>
      </w:r>
      <w:r>
        <w:rPr>
          <w:rFonts w:ascii="Times New Roman"/>
        </w:rPr>
        <w:t>утверждений;</w:t>
      </w:r>
    </w:p>
    <w:p>
      <w:pPr>
        <w:pStyle w:val="ListParagraph"/>
        <w:widowControl w:val="off"/>
        <w:numPr>
          <w:ilvl w:val="0"/>
          <w:numId w:val="244"/>
        </w:numPr>
        <w:tabs>
          <w:tab w:val="left" w:pos="1097"/>
        </w:tabs>
        <w:spacing w:after="0" w:line="240" w:lineRule="auto"/>
        <w:ind w:left="1096" w:hanging="137"/>
        <w:contextualSpacing w:val="off"/>
        <w:jc w:val="both"/>
        <w:rPr>
          <w:rFonts w:ascii="Times New Roman"/>
        </w:rPr>
      </w:pPr>
      <w:r>
        <w:rPr>
          <w:rFonts w:ascii="Times New Roman"/>
        </w:rPr>
        <w:t>доказательство;</w:t>
      </w:r>
    </w:p>
    <w:p>
      <w:pPr>
        <w:pStyle w:val="ListParagraph"/>
        <w:widowControl w:val="off"/>
        <w:numPr>
          <w:ilvl w:val="0"/>
          <w:numId w:val="244"/>
        </w:numPr>
        <w:tabs>
          <w:tab w:val="left" w:pos="1097"/>
        </w:tabs>
        <w:spacing w:after="0" w:line="240" w:lineRule="auto"/>
        <w:ind w:left="1096" w:hanging="137"/>
        <w:contextualSpacing w:val="off"/>
        <w:jc w:val="both"/>
        <w:rPr>
          <w:rFonts w:ascii="Times New Roman"/>
        </w:rPr>
      </w:pPr>
      <w:r>
        <w:rPr>
          <w:rFonts w:ascii="Times New Roman"/>
        </w:rPr>
        <w:t>выдвижение</w:t>
      </w:r>
      <w:r>
        <w:rPr>
          <w:rFonts w:ascii="Times New Roman"/>
          <w:spacing w:val="-1"/>
        </w:rPr>
        <w:t xml:space="preserve"> </w:t>
      </w:r>
      <w:r>
        <w:rPr>
          <w:rFonts w:ascii="Times New Roman"/>
        </w:rPr>
        <w:t>гипотез</w:t>
      </w:r>
      <w:r>
        <w:rPr>
          <w:rFonts w:ascii="Times New Roman"/>
          <w:spacing w:val="-2"/>
        </w:rPr>
        <w:t xml:space="preserve"> </w:t>
      </w:r>
      <w:r>
        <w:rPr>
          <w:rFonts w:ascii="Times New Roman"/>
        </w:rPr>
        <w:t>и</w:t>
      </w:r>
      <w:r>
        <w:rPr>
          <w:rFonts w:ascii="Times New Roman"/>
          <w:spacing w:val="-3"/>
        </w:rPr>
        <w:t xml:space="preserve"> </w:t>
      </w:r>
      <w:r>
        <w:rPr>
          <w:rFonts w:ascii="Times New Roman"/>
        </w:rPr>
        <w:t>их</w:t>
      </w:r>
      <w:r>
        <w:rPr>
          <w:rFonts w:ascii="Times New Roman"/>
          <w:spacing w:val="-2"/>
        </w:rPr>
        <w:t xml:space="preserve"> </w:t>
      </w:r>
      <w:r>
        <w:rPr>
          <w:rFonts w:ascii="Times New Roman"/>
        </w:rPr>
        <w:t>обоснование.</w:t>
      </w:r>
    </w:p>
    <w:p>
      <w:pPr>
        <w:spacing w:line="240" w:lineRule="auto"/>
        <w:ind w:left="960"/>
        <w:jc w:val="both"/>
        <w:rPr>
          <w:rFonts w:ascii="Times New Roman" w:cs="Times New Roman" w:hAnsi="Times New Roman"/>
          <w:sz w:val="24"/>
          <w:szCs w:val="24"/>
        </w:rPr>
      </w:pPr>
      <w:r>
        <w:rPr>
          <w:rFonts w:ascii="Times New Roman" w:cs="Times New Roman" w:hAnsi="Times New Roman"/>
          <w:sz w:val="24"/>
          <w:szCs w:val="24"/>
        </w:rPr>
        <w:t>К</w:t>
      </w:r>
      <w:r>
        <w:rPr>
          <w:rFonts w:ascii="Times New Roman" w:cs="Times New Roman" w:hAnsi="Times New Roman"/>
          <w:spacing w:val="-2"/>
          <w:sz w:val="24"/>
          <w:szCs w:val="24"/>
        </w:rPr>
        <w:t xml:space="preserve"> </w:t>
      </w:r>
      <w:r>
        <w:rPr>
          <w:rFonts w:ascii="Times New Roman" w:cs="Times New Roman" w:hAnsi="Times New Roman"/>
          <w:i/>
          <w:sz w:val="24"/>
          <w:szCs w:val="24"/>
        </w:rPr>
        <w:t>постановке</w:t>
      </w:r>
      <w:r>
        <w:rPr>
          <w:rFonts w:ascii="Times New Roman" w:cs="Times New Roman" w:hAnsi="Times New Roman"/>
          <w:i/>
          <w:spacing w:val="-1"/>
          <w:sz w:val="24"/>
          <w:szCs w:val="24"/>
        </w:rPr>
        <w:t xml:space="preserve"> </w:t>
      </w:r>
      <w:r>
        <w:rPr>
          <w:rFonts w:ascii="Times New Roman" w:cs="Times New Roman" w:hAnsi="Times New Roman"/>
          <w:i/>
          <w:sz w:val="24"/>
          <w:szCs w:val="24"/>
        </w:rPr>
        <w:t>и</w:t>
      </w:r>
      <w:r>
        <w:rPr>
          <w:rFonts w:ascii="Times New Roman" w:cs="Times New Roman" w:hAnsi="Times New Roman"/>
          <w:i/>
          <w:spacing w:val="-1"/>
          <w:sz w:val="24"/>
          <w:szCs w:val="24"/>
        </w:rPr>
        <w:t xml:space="preserve"> </w:t>
      </w:r>
      <w:r>
        <w:rPr>
          <w:rFonts w:ascii="Times New Roman" w:cs="Times New Roman" w:hAnsi="Times New Roman"/>
          <w:i/>
          <w:sz w:val="24"/>
          <w:szCs w:val="24"/>
        </w:rPr>
        <w:t>решению</w:t>
      </w:r>
      <w:r>
        <w:rPr>
          <w:rFonts w:ascii="Times New Roman" w:cs="Times New Roman" w:hAnsi="Times New Roman"/>
          <w:i/>
          <w:spacing w:val="-3"/>
          <w:sz w:val="24"/>
          <w:szCs w:val="24"/>
        </w:rPr>
        <w:t xml:space="preserve"> </w:t>
      </w:r>
      <w:r>
        <w:rPr>
          <w:rFonts w:ascii="Times New Roman" w:cs="Times New Roman" w:hAnsi="Times New Roman"/>
          <w:i/>
          <w:sz w:val="24"/>
          <w:szCs w:val="24"/>
        </w:rPr>
        <w:t>проблемы</w:t>
      </w:r>
      <w:r>
        <w:rPr>
          <w:rFonts w:ascii="Times New Roman" w:cs="Times New Roman" w:hAnsi="Times New Roman"/>
          <w:i/>
          <w:spacing w:val="3"/>
          <w:sz w:val="24"/>
          <w:szCs w:val="24"/>
        </w:rPr>
        <w:t xml:space="preserve"> </w:t>
      </w:r>
      <w:r>
        <w:rPr>
          <w:rFonts w:ascii="Times New Roman" w:cs="Times New Roman" w:hAnsi="Times New Roman"/>
          <w:sz w:val="24"/>
          <w:szCs w:val="24"/>
        </w:rPr>
        <w:t>относятся:</w:t>
      </w:r>
    </w:p>
    <w:p>
      <w:pPr>
        <w:pStyle w:val="ListParagraph"/>
        <w:widowControl w:val="off"/>
        <w:numPr>
          <w:ilvl w:val="0"/>
          <w:numId w:val="244"/>
        </w:numPr>
        <w:tabs>
          <w:tab w:val="left" w:pos="1097"/>
        </w:tabs>
        <w:spacing w:after="0" w:line="240" w:lineRule="auto"/>
        <w:ind w:left="1096" w:hanging="137"/>
        <w:contextualSpacing w:val="off"/>
        <w:jc w:val="both"/>
        <w:rPr>
          <w:rFonts w:ascii="Times New Roman"/>
        </w:rPr>
      </w:pPr>
      <w:r>
        <w:rPr>
          <w:rFonts w:ascii="Times New Roman"/>
        </w:rPr>
        <w:t>формулирование</w:t>
      </w:r>
      <w:r>
        <w:rPr>
          <w:rFonts w:ascii="Times New Roman"/>
          <w:spacing w:val="-3"/>
        </w:rPr>
        <w:t xml:space="preserve"> </w:t>
      </w:r>
      <w:r>
        <w:rPr>
          <w:rFonts w:ascii="Times New Roman"/>
        </w:rPr>
        <w:t>проблемы;</w:t>
      </w:r>
    </w:p>
    <w:p>
      <w:pPr>
        <w:pStyle w:val="ListParagraph"/>
        <w:widowControl w:val="off"/>
        <w:numPr>
          <w:ilvl w:val="0"/>
          <w:numId w:val="244"/>
        </w:numPr>
        <w:tabs>
          <w:tab w:val="left" w:pos="1173"/>
        </w:tabs>
        <w:spacing w:after="0" w:line="240" w:lineRule="auto"/>
        <w:ind w:right="223" w:firstLine="708"/>
        <w:contextualSpacing w:val="off"/>
        <w:jc w:val="both"/>
        <w:rPr>
          <w:rFonts w:ascii="Times New Roman"/>
        </w:rPr>
      </w:pPr>
      <w:r>
        <w:rPr>
          <w:rFonts w:ascii="Times New Roman"/>
        </w:rPr>
        <w:t>самостоятельное создание</w:t>
      </w:r>
      <w:r>
        <w:rPr>
          <w:rFonts w:ascii="Times New Roman"/>
          <w:spacing w:val="1"/>
        </w:rPr>
        <w:t xml:space="preserve"> </w:t>
      </w:r>
      <w:r>
        <w:rPr>
          <w:rFonts w:ascii="Times New Roman"/>
        </w:rPr>
        <w:t>алгоритмов</w:t>
      </w:r>
      <w:r>
        <w:rPr>
          <w:rFonts w:ascii="Times New Roman"/>
          <w:spacing w:val="1"/>
        </w:rPr>
        <w:t xml:space="preserve"> </w:t>
      </w:r>
      <w:r>
        <w:rPr>
          <w:rFonts w:ascii="Times New Roman"/>
        </w:rPr>
        <w:t>(способов)</w:t>
      </w:r>
      <w:r>
        <w:rPr>
          <w:rFonts w:ascii="Times New Roman"/>
          <w:spacing w:val="1"/>
        </w:rPr>
        <w:t xml:space="preserve"> </w:t>
      </w:r>
      <w:r>
        <w:rPr>
          <w:rFonts w:ascii="Times New Roman"/>
        </w:rPr>
        <w:t>деятельности</w:t>
      </w:r>
      <w:r>
        <w:rPr>
          <w:rFonts w:ascii="Times New Roman"/>
          <w:spacing w:val="1"/>
        </w:rPr>
        <w:t xml:space="preserve"> </w:t>
      </w:r>
      <w:r>
        <w:rPr>
          <w:rFonts w:ascii="Times New Roman"/>
        </w:rPr>
        <w:t>при</w:t>
      </w:r>
      <w:r>
        <w:rPr>
          <w:rFonts w:ascii="Times New Roman"/>
          <w:spacing w:val="1"/>
        </w:rPr>
        <w:t xml:space="preserve"> </w:t>
      </w:r>
      <w:r>
        <w:rPr>
          <w:rFonts w:ascii="Times New Roman"/>
        </w:rPr>
        <w:t>решении</w:t>
      </w:r>
      <w:r>
        <w:rPr>
          <w:rFonts w:ascii="Times New Roman"/>
          <w:spacing w:val="1"/>
        </w:rPr>
        <w:t xml:space="preserve"> </w:t>
      </w:r>
      <w:r>
        <w:rPr>
          <w:rFonts w:ascii="Times New Roman"/>
        </w:rPr>
        <w:t>проблем</w:t>
      </w:r>
      <w:r>
        <w:rPr>
          <w:rFonts w:ascii="Times New Roman"/>
          <w:spacing w:val="1"/>
        </w:rPr>
        <w:t xml:space="preserve"> </w:t>
      </w:r>
      <w:r>
        <w:rPr>
          <w:rFonts w:ascii="Times New Roman"/>
        </w:rPr>
        <w:t>творческого</w:t>
      </w:r>
      <w:r>
        <w:rPr>
          <w:rFonts w:ascii="Times New Roman"/>
          <w:spacing w:val="-1"/>
        </w:rPr>
        <w:t xml:space="preserve"> </w:t>
      </w:r>
      <w:r>
        <w:rPr>
          <w:rFonts w:ascii="Times New Roman"/>
        </w:rPr>
        <w:t>и поискового характера.</w:t>
      </w:r>
    </w:p>
    <w:p>
      <w:pPr>
        <w:pStyle w:val="BodyText"/>
        <w:spacing w:before="5"/>
        <w:ind w:right="223"/>
        <w:jc w:val="both"/>
        <w:rPr/>
      </w:pPr>
      <w:r>
        <w:rPr>
          <w:b/>
          <w:i/>
        </w:rPr>
        <w:t>Коммуникативные</w:t>
      </w:r>
      <w:r>
        <w:rPr>
          <w:b/>
          <w:i/>
          <w:spacing w:val="1"/>
        </w:rPr>
        <w:t xml:space="preserve"> </w:t>
      </w:r>
      <w:r>
        <w:rPr>
          <w:b/>
          <w:i/>
        </w:rPr>
        <w:t>универсальные</w:t>
      </w:r>
      <w:r>
        <w:rPr>
          <w:b/>
          <w:i/>
          <w:spacing w:val="1"/>
        </w:rPr>
        <w:t xml:space="preserve"> </w:t>
      </w:r>
      <w:r>
        <w:rPr>
          <w:b/>
          <w:i/>
        </w:rPr>
        <w:t>учебные</w:t>
      </w:r>
      <w:r>
        <w:rPr>
          <w:b/>
          <w:i/>
          <w:spacing w:val="1"/>
        </w:rPr>
        <w:t xml:space="preserve"> </w:t>
      </w:r>
      <w:r>
        <w:rPr>
          <w:b/>
          <w:i/>
        </w:rPr>
        <w:t>действия</w:t>
      </w:r>
      <w:r>
        <w:rPr>
          <w:b/>
          <w:i/>
          <w:spacing w:val="1"/>
        </w:rPr>
        <w:t xml:space="preserve"> </w:t>
      </w:r>
      <w:r>
        <w:t>обеспечивают</w:t>
      </w:r>
      <w:r>
        <w:rPr>
          <w:spacing w:val="1"/>
        </w:rPr>
        <w:t xml:space="preserve"> </w:t>
      </w:r>
      <w:r>
        <w:t>социальную</w:t>
      </w:r>
      <w:r>
        <w:rPr>
          <w:spacing w:val="1"/>
        </w:rPr>
        <w:t xml:space="preserve"> </w:t>
      </w:r>
      <w:r>
        <w:t>компетентность и учѐт позиции других людей, партнѐров по общению или деятельности; умение</w:t>
      </w:r>
      <w:r>
        <w:rPr>
          <w:spacing w:val="1"/>
        </w:rPr>
        <w:t xml:space="preserve"> </w:t>
      </w:r>
      <w:r>
        <w:t>слушать</w:t>
      </w:r>
      <w:r>
        <w:rPr>
          <w:spacing w:val="1"/>
        </w:rPr>
        <w:t xml:space="preserve"> </w:t>
      </w:r>
      <w:r>
        <w:t>и</w:t>
      </w:r>
      <w:r>
        <w:rPr>
          <w:spacing w:val="1"/>
        </w:rPr>
        <w:t xml:space="preserve"> </w:t>
      </w:r>
      <w:r>
        <w:t>вступать</w:t>
      </w:r>
      <w:r>
        <w:rPr>
          <w:spacing w:val="1"/>
        </w:rPr>
        <w:t xml:space="preserve"> </w:t>
      </w:r>
      <w:r>
        <w:t>в</w:t>
      </w:r>
      <w:r>
        <w:rPr>
          <w:spacing w:val="1"/>
        </w:rPr>
        <w:t xml:space="preserve"> </w:t>
      </w:r>
      <w:r>
        <w:t>диалог;</w:t>
      </w:r>
      <w:r>
        <w:rPr>
          <w:spacing w:val="1"/>
        </w:rPr>
        <w:t xml:space="preserve"> </w:t>
      </w:r>
      <w:r>
        <w:t>участвовать</w:t>
      </w:r>
      <w:r>
        <w:rPr>
          <w:spacing w:val="1"/>
        </w:rPr>
        <w:t xml:space="preserve"> </w:t>
      </w:r>
      <w:r>
        <w:t>в</w:t>
      </w:r>
      <w:r>
        <w:rPr>
          <w:spacing w:val="1"/>
        </w:rPr>
        <w:t xml:space="preserve"> </w:t>
      </w:r>
      <w:r>
        <w:t>коллективном</w:t>
      </w:r>
      <w:r>
        <w:rPr>
          <w:spacing w:val="1"/>
        </w:rPr>
        <w:t xml:space="preserve"> </w:t>
      </w:r>
      <w:r>
        <w:t>обсуждении</w:t>
      </w:r>
      <w:r>
        <w:rPr>
          <w:spacing w:val="1"/>
        </w:rPr>
        <w:t xml:space="preserve"> </w:t>
      </w:r>
      <w:r>
        <w:t>проблем;</w:t>
      </w:r>
      <w:r>
        <w:rPr>
          <w:spacing w:val="1"/>
        </w:rPr>
        <w:t xml:space="preserve"> </w:t>
      </w:r>
      <w:r>
        <w:t>способность</w:t>
      </w:r>
      <w:r>
        <w:rPr>
          <w:spacing w:val="-57"/>
        </w:rPr>
        <w:t xml:space="preserve"> </w:t>
      </w:r>
      <w:r>
        <w:t>интегрироваться в группу сверстников и строить продуктивное взаимодействие и сотрудничество</w:t>
      </w:r>
      <w:r>
        <w:rPr>
          <w:spacing w:val="1"/>
        </w:rPr>
        <w:t xml:space="preserve"> </w:t>
      </w:r>
      <w:r>
        <w:t>со</w:t>
      </w:r>
      <w:r>
        <w:rPr>
          <w:spacing w:val="-1"/>
        </w:rPr>
        <w:t xml:space="preserve"> </w:t>
      </w:r>
      <w:r>
        <w:t>сверстниками и</w:t>
      </w:r>
      <w:r>
        <w:rPr>
          <w:spacing w:val="-1"/>
        </w:rPr>
        <w:t xml:space="preserve"> </w:t>
      </w:r>
      <w:r>
        <w:t>взрослыми.</w:t>
      </w:r>
    </w:p>
    <w:p>
      <w:pPr>
        <w:pStyle w:val="BodyText"/>
        <w:ind w:left="960"/>
        <w:jc w:val="both"/>
        <w:rPr/>
      </w:pPr>
      <w:r>
        <w:t>К</w:t>
      </w:r>
      <w:r>
        <w:rPr>
          <w:spacing w:val="-4"/>
        </w:rPr>
        <w:t xml:space="preserve"> </w:t>
      </w:r>
      <w:r>
        <w:t>коммуникативным</w:t>
      </w:r>
      <w:r>
        <w:rPr>
          <w:spacing w:val="-3"/>
        </w:rPr>
        <w:t xml:space="preserve"> </w:t>
      </w:r>
      <w:r>
        <w:t>действиям</w:t>
      </w:r>
      <w:r>
        <w:rPr>
          <w:spacing w:val="-3"/>
        </w:rPr>
        <w:t xml:space="preserve"> </w:t>
      </w:r>
      <w:r>
        <w:t>относятся:</w:t>
      </w:r>
    </w:p>
    <w:p>
      <w:pPr>
        <w:pStyle w:val="ListParagraph"/>
        <w:widowControl w:val="off"/>
        <w:numPr>
          <w:ilvl w:val="0"/>
          <w:numId w:val="244"/>
        </w:numPr>
        <w:tabs>
          <w:tab w:val="left" w:pos="1125"/>
        </w:tabs>
        <w:spacing w:after="0" w:line="240" w:lineRule="auto"/>
        <w:ind w:right="222" w:firstLine="708"/>
        <w:contextualSpacing w:val="off"/>
        <w:jc w:val="both"/>
        <w:rPr>
          <w:rFonts w:ascii="Times New Roman"/>
        </w:rPr>
      </w:pPr>
      <w:r>
        <w:rPr>
          <w:rFonts w:ascii="Times New Roman"/>
        </w:rPr>
        <w:t>планирование учебного сотрудничества с учителем и сверстниками — определение цели,</w:t>
      </w:r>
      <w:r>
        <w:rPr>
          <w:rFonts w:ascii="Times New Roman"/>
          <w:spacing w:val="1"/>
        </w:rPr>
        <w:t xml:space="preserve"> </w:t>
      </w:r>
      <w:r>
        <w:rPr>
          <w:rFonts w:ascii="Times New Roman"/>
        </w:rPr>
        <w:t>функций</w:t>
      </w:r>
      <w:r>
        <w:rPr>
          <w:rFonts w:ascii="Times New Roman"/>
          <w:spacing w:val="2"/>
        </w:rPr>
        <w:t xml:space="preserve"> </w:t>
      </w:r>
      <w:r>
        <w:rPr>
          <w:rFonts w:ascii="Times New Roman"/>
        </w:rPr>
        <w:t>участников, способов</w:t>
      </w:r>
      <w:r>
        <w:rPr>
          <w:rFonts w:ascii="Times New Roman"/>
          <w:spacing w:val="-2"/>
        </w:rPr>
        <w:t xml:space="preserve"> </w:t>
      </w:r>
      <w:r>
        <w:rPr>
          <w:rFonts w:ascii="Times New Roman"/>
        </w:rPr>
        <w:t>взаимодействия;</w:t>
      </w:r>
    </w:p>
    <w:p>
      <w:pPr>
        <w:pStyle w:val="ListParagraph"/>
        <w:widowControl w:val="off"/>
        <w:numPr>
          <w:ilvl w:val="0"/>
          <w:numId w:val="244"/>
        </w:numPr>
        <w:tabs>
          <w:tab w:val="left" w:pos="1097"/>
        </w:tabs>
        <w:spacing w:before="1" w:after="0" w:line="240" w:lineRule="auto"/>
        <w:ind w:left="1096" w:hanging="137"/>
        <w:contextualSpacing w:val="off"/>
        <w:jc w:val="both"/>
        <w:rPr>
          <w:rFonts w:ascii="Times New Roman"/>
        </w:rPr>
      </w:pPr>
      <w:r>
        <w:rPr>
          <w:rFonts w:ascii="Times New Roman"/>
        </w:rPr>
        <w:t>постановка</w:t>
      </w:r>
      <w:r>
        <w:rPr>
          <w:rFonts w:ascii="Times New Roman"/>
          <w:spacing w:val="-4"/>
        </w:rPr>
        <w:t xml:space="preserve"> </w:t>
      </w:r>
      <w:r>
        <w:rPr>
          <w:rFonts w:ascii="Times New Roman"/>
        </w:rPr>
        <w:t>вопросов</w:t>
      </w:r>
      <w:r>
        <w:rPr>
          <w:rFonts w:ascii="Times New Roman"/>
          <w:spacing w:val="-3"/>
        </w:rPr>
        <w:t xml:space="preserve"> </w:t>
      </w:r>
      <w:r>
        <w:rPr>
          <w:rFonts w:ascii="Times New Roman"/>
        </w:rPr>
        <w:t>—</w:t>
      </w:r>
      <w:r>
        <w:rPr>
          <w:rFonts w:ascii="Times New Roman"/>
          <w:spacing w:val="-3"/>
        </w:rPr>
        <w:t xml:space="preserve"> </w:t>
      </w:r>
      <w:r>
        <w:rPr>
          <w:rFonts w:ascii="Times New Roman"/>
        </w:rPr>
        <w:t>инициативное</w:t>
      </w:r>
      <w:r>
        <w:rPr>
          <w:rFonts w:ascii="Times New Roman"/>
          <w:spacing w:val="-2"/>
        </w:rPr>
        <w:t xml:space="preserve"> </w:t>
      </w:r>
      <w:r>
        <w:rPr>
          <w:rFonts w:ascii="Times New Roman"/>
        </w:rPr>
        <w:t>сотрудничество</w:t>
      </w:r>
      <w:r>
        <w:rPr>
          <w:rFonts w:ascii="Times New Roman"/>
          <w:spacing w:val="-1"/>
        </w:rPr>
        <w:t xml:space="preserve"> </w:t>
      </w:r>
      <w:r>
        <w:rPr>
          <w:rFonts w:ascii="Times New Roman"/>
        </w:rPr>
        <w:t>в</w:t>
      </w:r>
      <w:r>
        <w:rPr>
          <w:rFonts w:ascii="Times New Roman"/>
          <w:spacing w:val="-5"/>
        </w:rPr>
        <w:t xml:space="preserve"> </w:t>
      </w:r>
      <w:r>
        <w:rPr>
          <w:rFonts w:ascii="Times New Roman"/>
        </w:rPr>
        <w:t>поиске</w:t>
      </w:r>
      <w:r>
        <w:rPr>
          <w:rFonts w:ascii="Times New Roman"/>
          <w:spacing w:val="-3"/>
        </w:rPr>
        <w:t xml:space="preserve"> </w:t>
      </w:r>
      <w:r>
        <w:rPr>
          <w:rFonts w:ascii="Times New Roman"/>
        </w:rPr>
        <w:t>и</w:t>
      </w:r>
      <w:r>
        <w:rPr>
          <w:rFonts w:ascii="Times New Roman"/>
          <w:spacing w:val="-4"/>
        </w:rPr>
        <w:t xml:space="preserve"> </w:t>
      </w:r>
      <w:r>
        <w:rPr>
          <w:rFonts w:ascii="Times New Roman"/>
        </w:rPr>
        <w:t>сборе</w:t>
      </w:r>
      <w:r>
        <w:rPr>
          <w:rFonts w:ascii="Times New Roman"/>
          <w:spacing w:val="-2"/>
        </w:rPr>
        <w:t xml:space="preserve"> </w:t>
      </w:r>
      <w:r>
        <w:rPr>
          <w:rFonts w:ascii="Times New Roman"/>
        </w:rPr>
        <w:t>информации;</w:t>
      </w:r>
    </w:p>
    <w:p>
      <w:pPr>
        <w:pStyle w:val="ListParagraph"/>
        <w:widowControl w:val="off"/>
        <w:numPr>
          <w:ilvl w:val="0"/>
          <w:numId w:val="244"/>
        </w:numPr>
        <w:tabs>
          <w:tab w:val="left" w:pos="1209"/>
        </w:tabs>
        <w:spacing w:after="0" w:line="240" w:lineRule="auto"/>
        <w:ind w:right="234" w:firstLine="708"/>
        <w:contextualSpacing w:val="off"/>
        <w:jc w:val="both"/>
        <w:rPr>
          <w:rFonts w:ascii="Times New Roman"/>
        </w:rPr>
      </w:pPr>
      <w:r>
        <w:rPr>
          <w:rFonts w:ascii="Times New Roman"/>
        </w:rPr>
        <w:t>разрешение</w:t>
      </w:r>
      <w:r>
        <w:rPr>
          <w:rFonts w:ascii="Times New Roman"/>
          <w:spacing w:val="1"/>
        </w:rPr>
        <w:t xml:space="preserve"> </w:t>
      </w:r>
      <w:r>
        <w:rPr>
          <w:rFonts w:ascii="Times New Roman"/>
        </w:rPr>
        <w:t>конфликтов —</w:t>
      </w:r>
      <w:r>
        <w:rPr>
          <w:rFonts w:ascii="Times New Roman"/>
          <w:spacing w:val="1"/>
        </w:rPr>
        <w:t xml:space="preserve"> </w:t>
      </w:r>
      <w:r>
        <w:rPr>
          <w:rFonts w:ascii="Times New Roman"/>
        </w:rPr>
        <w:t>выявление,</w:t>
      </w:r>
      <w:r>
        <w:rPr>
          <w:rFonts w:ascii="Times New Roman"/>
          <w:spacing w:val="1"/>
        </w:rPr>
        <w:t xml:space="preserve"> </w:t>
      </w:r>
      <w:r>
        <w:rPr>
          <w:rFonts w:ascii="Times New Roman"/>
        </w:rPr>
        <w:t>идентификация</w:t>
      </w:r>
      <w:r>
        <w:rPr>
          <w:rFonts w:ascii="Times New Roman"/>
          <w:spacing w:val="1"/>
        </w:rPr>
        <w:t xml:space="preserve"> </w:t>
      </w:r>
      <w:r>
        <w:rPr>
          <w:rFonts w:ascii="Times New Roman"/>
        </w:rPr>
        <w:t>проблемы,</w:t>
      </w:r>
      <w:r>
        <w:rPr>
          <w:rFonts w:ascii="Times New Roman"/>
          <w:spacing w:val="1"/>
        </w:rPr>
        <w:t xml:space="preserve"> </w:t>
      </w:r>
      <w:r>
        <w:rPr>
          <w:rFonts w:ascii="Times New Roman"/>
        </w:rPr>
        <w:t>поиск</w:t>
      </w:r>
      <w:r>
        <w:rPr>
          <w:rFonts w:ascii="Times New Roman"/>
          <w:spacing w:val="1"/>
        </w:rPr>
        <w:t xml:space="preserve"> </w:t>
      </w:r>
      <w:r>
        <w:rPr>
          <w:rFonts w:ascii="Times New Roman"/>
        </w:rPr>
        <w:t>и</w:t>
      </w:r>
      <w:r>
        <w:rPr>
          <w:rFonts w:ascii="Times New Roman"/>
          <w:spacing w:val="1"/>
        </w:rPr>
        <w:t xml:space="preserve"> </w:t>
      </w:r>
      <w:r>
        <w:rPr>
          <w:rFonts w:ascii="Times New Roman"/>
        </w:rPr>
        <w:t>оценка</w:t>
      </w:r>
      <w:r>
        <w:rPr>
          <w:rFonts w:ascii="Times New Roman"/>
          <w:spacing w:val="1"/>
        </w:rPr>
        <w:t xml:space="preserve"> </w:t>
      </w:r>
      <w:r>
        <w:rPr>
          <w:rFonts w:ascii="Times New Roman"/>
        </w:rPr>
        <w:t>альтернативных</w:t>
      </w:r>
      <w:r>
        <w:rPr>
          <w:rFonts w:ascii="Times New Roman"/>
          <w:spacing w:val="-1"/>
        </w:rPr>
        <w:t xml:space="preserve"> </w:t>
      </w:r>
      <w:r>
        <w:rPr>
          <w:rFonts w:ascii="Times New Roman"/>
        </w:rPr>
        <w:t>способов</w:t>
      </w:r>
      <w:r>
        <w:rPr>
          <w:rFonts w:ascii="Times New Roman"/>
          <w:spacing w:val="-3"/>
        </w:rPr>
        <w:t xml:space="preserve"> </w:t>
      </w:r>
      <w:r>
        <w:rPr>
          <w:rFonts w:ascii="Times New Roman"/>
        </w:rPr>
        <w:t>разрешения</w:t>
      </w:r>
      <w:r>
        <w:rPr>
          <w:rFonts w:ascii="Times New Roman"/>
          <w:spacing w:val="-4"/>
        </w:rPr>
        <w:t xml:space="preserve"> </w:t>
      </w:r>
      <w:r>
        <w:rPr>
          <w:rFonts w:ascii="Times New Roman"/>
        </w:rPr>
        <w:t>конфликта,</w:t>
      </w:r>
      <w:r>
        <w:rPr>
          <w:rFonts w:ascii="Times New Roman"/>
          <w:spacing w:val="3"/>
        </w:rPr>
        <w:t xml:space="preserve"> </w:t>
      </w:r>
      <w:r>
        <w:rPr>
          <w:rFonts w:ascii="Times New Roman"/>
        </w:rPr>
        <w:t>принятие</w:t>
      </w:r>
      <w:r>
        <w:rPr>
          <w:rFonts w:ascii="Times New Roman"/>
          <w:spacing w:val="-1"/>
        </w:rPr>
        <w:t xml:space="preserve"> </w:t>
      </w:r>
      <w:r>
        <w:rPr>
          <w:rFonts w:ascii="Times New Roman"/>
        </w:rPr>
        <w:t>решения и</w:t>
      </w:r>
      <w:r>
        <w:rPr>
          <w:rFonts w:ascii="Times New Roman"/>
          <w:spacing w:val="-2"/>
        </w:rPr>
        <w:t xml:space="preserve"> </w:t>
      </w:r>
      <w:r>
        <w:rPr>
          <w:rFonts w:ascii="Times New Roman"/>
        </w:rPr>
        <w:t>его</w:t>
      </w:r>
      <w:r>
        <w:rPr>
          <w:rFonts w:ascii="Times New Roman"/>
          <w:spacing w:val="-1"/>
        </w:rPr>
        <w:t xml:space="preserve"> </w:t>
      </w:r>
      <w:r>
        <w:rPr>
          <w:rFonts w:ascii="Times New Roman"/>
        </w:rPr>
        <w:t>реализация;</w:t>
      </w:r>
    </w:p>
    <w:p>
      <w:pPr>
        <w:pStyle w:val="ListParagraph"/>
        <w:widowControl w:val="off"/>
        <w:numPr>
          <w:ilvl w:val="0"/>
          <w:numId w:val="244"/>
        </w:numPr>
        <w:tabs>
          <w:tab w:val="left" w:pos="1105"/>
        </w:tabs>
        <w:spacing w:after="0" w:line="240" w:lineRule="auto"/>
        <w:ind w:left="1104" w:hanging="145"/>
        <w:contextualSpacing w:val="off"/>
        <w:jc w:val="both"/>
        <w:rPr>
          <w:rFonts w:ascii="Times New Roman"/>
        </w:rPr>
      </w:pPr>
      <w:r>
        <w:rPr>
          <w:rFonts w:ascii="Times New Roman"/>
        </w:rPr>
        <w:t>управление</w:t>
      </w:r>
      <w:r>
        <w:rPr>
          <w:rFonts w:ascii="Times New Roman"/>
          <w:spacing w:val="13"/>
        </w:rPr>
        <w:t xml:space="preserve"> </w:t>
      </w:r>
      <w:r>
        <w:rPr>
          <w:rFonts w:ascii="Times New Roman"/>
        </w:rPr>
        <w:t>поведением</w:t>
      </w:r>
      <w:r>
        <w:rPr>
          <w:rFonts w:ascii="Times New Roman"/>
          <w:spacing w:val="8"/>
        </w:rPr>
        <w:t xml:space="preserve"> </w:t>
      </w:r>
      <w:r>
        <w:rPr>
          <w:rFonts w:ascii="Times New Roman"/>
        </w:rPr>
        <w:t>партнѐра</w:t>
      </w:r>
      <w:r>
        <w:rPr>
          <w:rFonts w:ascii="Times New Roman"/>
          <w:spacing w:val="15"/>
        </w:rPr>
        <w:t xml:space="preserve"> </w:t>
      </w:r>
      <w:r>
        <w:rPr>
          <w:rFonts w:ascii="Times New Roman"/>
        </w:rPr>
        <w:t>—</w:t>
      </w:r>
      <w:r>
        <w:rPr>
          <w:rFonts w:ascii="Times New Roman"/>
          <w:spacing w:val="4"/>
        </w:rPr>
        <w:t xml:space="preserve"> </w:t>
      </w:r>
      <w:r>
        <w:rPr>
          <w:rFonts w:ascii="Times New Roman"/>
        </w:rPr>
        <w:t>контроль,</w:t>
      </w:r>
      <w:r>
        <w:rPr>
          <w:rFonts w:ascii="Times New Roman"/>
          <w:spacing w:val="7"/>
        </w:rPr>
        <w:t xml:space="preserve"> </w:t>
      </w:r>
      <w:r>
        <w:rPr>
          <w:rFonts w:ascii="Times New Roman"/>
        </w:rPr>
        <w:t>коррекция,</w:t>
      </w:r>
      <w:r>
        <w:rPr>
          <w:rFonts w:ascii="Times New Roman"/>
          <w:spacing w:val="4"/>
        </w:rPr>
        <w:t xml:space="preserve"> </w:t>
      </w:r>
      <w:r>
        <w:rPr>
          <w:rFonts w:ascii="Times New Roman"/>
        </w:rPr>
        <w:t>оценка</w:t>
      </w:r>
      <w:r>
        <w:rPr>
          <w:rFonts w:ascii="Times New Roman"/>
          <w:spacing w:val="6"/>
        </w:rPr>
        <w:t xml:space="preserve"> </w:t>
      </w:r>
      <w:r>
        <w:rPr>
          <w:rFonts w:ascii="Times New Roman"/>
        </w:rPr>
        <w:t>его</w:t>
      </w:r>
      <w:r>
        <w:rPr>
          <w:rFonts w:ascii="Times New Roman"/>
          <w:spacing w:val="4"/>
        </w:rPr>
        <w:t xml:space="preserve"> </w:t>
      </w:r>
      <w:r>
        <w:rPr>
          <w:rFonts w:ascii="Times New Roman"/>
        </w:rPr>
        <w:t>действий;</w:t>
      </w:r>
    </w:p>
    <w:p>
      <w:pPr>
        <w:pStyle w:val="ListParagraph"/>
        <w:widowControl w:val="off"/>
        <w:numPr>
          <w:ilvl w:val="0"/>
          <w:numId w:val="244"/>
        </w:numPr>
        <w:tabs>
          <w:tab w:val="left" w:pos="1157"/>
        </w:tabs>
        <w:spacing w:after="0" w:line="240" w:lineRule="auto"/>
        <w:ind w:right="226" w:firstLine="708"/>
        <w:contextualSpacing w:val="off"/>
        <w:jc w:val="both"/>
        <w:rPr>
          <w:rFonts w:ascii="Times New Roman"/>
        </w:rPr>
      </w:pPr>
      <w:r>
        <w:rPr>
          <w:rFonts w:ascii="Times New Roman"/>
        </w:rPr>
        <w:t>умение с достаточной полнотой и точностью выражать свои мысли в соответствии с</w:t>
      </w:r>
      <w:r>
        <w:rPr>
          <w:rFonts w:ascii="Times New Roman"/>
          <w:spacing w:val="1"/>
        </w:rPr>
        <w:t xml:space="preserve"> </w:t>
      </w:r>
      <w:r>
        <w:rPr>
          <w:rFonts w:ascii="Times New Roman"/>
        </w:rPr>
        <w:t>задачами и условиями коммуникации; владение монологической и диалогической формами речи в</w:t>
      </w:r>
      <w:r>
        <w:rPr>
          <w:rFonts w:ascii="Times New Roman"/>
          <w:spacing w:val="1"/>
        </w:rPr>
        <w:t xml:space="preserve"> </w:t>
      </w:r>
      <w:r>
        <w:rPr>
          <w:rFonts w:ascii="Times New Roman"/>
        </w:rPr>
        <w:t>соответствии</w:t>
      </w:r>
      <w:r>
        <w:rPr>
          <w:rFonts w:ascii="Times New Roman"/>
          <w:spacing w:val="1"/>
        </w:rPr>
        <w:t xml:space="preserve"> </w:t>
      </w:r>
      <w:r>
        <w:rPr>
          <w:rFonts w:ascii="Times New Roman"/>
        </w:rPr>
        <w:t>с</w:t>
      </w:r>
      <w:r>
        <w:rPr>
          <w:rFonts w:ascii="Times New Roman"/>
          <w:spacing w:val="1"/>
        </w:rPr>
        <w:t xml:space="preserve"> </w:t>
      </w:r>
      <w:r>
        <w:rPr>
          <w:rFonts w:ascii="Times New Roman"/>
        </w:rPr>
        <w:t>грамматическими</w:t>
      </w:r>
      <w:r>
        <w:rPr>
          <w:rFonts w:ascii="Times New Roman"/>
          <w:spacing w:val="1"/>
        </w:rPr>
        <w:t xml:space="preserve"> </w:t>
      </w:r>
      <w:r>
        <w:rPr>
          <w:rFonts w:ascii="Times New Roman"/>
        </w:rPr>
        <w:t>и</w:t>
      </w:r>
      <w:r>
        <w:rPr>
          <w:rFonts w:ascii="Times New Roman"/>
          <w:spacing w:val="1"/>
        </w:rPr>
        <w:t xml:space="preserve"> </w:t>
      </w:r>
      <w:r>
        <w:rPr>
          <w:rFonts w:ascii="Times New Roman"/>
        </w:rPr>
        <w:t>синтаксическими</w:t>
      </w:r>
      <w:r>
        <w:rPr>
          <w:rFonts w:ascii="Times New Roman"/>
          <w:spacing w:val="1"/>
        </w:rPr>
        <w:t xml:space="preserve"> </w:t>
      </w:r>
      <w:r>
        <w:rPr>
          <w:rFonts w:ascii="Times New Roman"/>
        </w:rPr>
        <w:t>нормами</w:t>
      </w:r>
      <w:r>
        <w:rPr>
          <w:rFonts w:ascii="Times New Roman"/>
          <w:spacing w:val="1"/>
        </w:rPr>
        <w:t xml:space="preserve"> </w:t>
      </w:r>
      <w:r>
        <w:rPr>
          <w:rFonts w:ascii="Times New Roman"/>
        </w:rPr>
        <w:t>родного</w:t>
      </w:r>
      <w:r>
        <w:rPr>
          <w:rFonts w:ascii="Times New Roman"/>
          <w:spacing w:val="1"/>
        </w:rPr>
        <w:t xml:space="preserve"> </w:t>
      </w:r>
      <w:r>
        <w:rPr>
          <w:rFonts w:ascii="Times New Roman"/>
        </w:rPr>
        <w:t>языка,</w:t>
      </w:r>
      <w:r>
        <w:rPr>
          <w:rFonts w:ascii="Times New Roman"/>
          <w:spacing w:val="1"/>
        </w:rPr>
        <w:t xml:space="preserve"> </w:t>
      </w:r>
      <w:r>
        <w:rPr>
          <w:rFonts w:ascii="Times New Roman"/>
        </w:rPr>
        <w:t>современных</w:t>
      </w:r>
      <w:r>
        <w:rPr>
          <w:rFonts w:ascii="Times New Roman"/>
          <w:spacing w:val="1"/>
        </w:rPr>
        <w:t xml:space="preserve"> </w:t>
      </w:r>
      <w:r>
        <w:rPr>
          <w:rFonts w:ascii="Times New Roman"/>
        </w:rPr>
        <w:t>средств</w:t>
      </w:r>
      <w:r>
        <w:rPr>
          <w:rFonts w:ascii="Times New Roman"/>
          <w:spacing w:val="-3"/>
        </w:rPr>
        <w:t xml:space="preserve"> </w:t>
      </w:r>
      <w:r>
        <w:rPr>
          <w:rFonts w:ascii="Times New Roman"/>
        </w:rPr>
        <w:t>коммуникации.</w:t>
      </w:r>
    </w:p>
    <w:p>
      <w:pPr>
        <w:pStyle w:val="BodyText"/>
        <w:ind w:right="228"/>
        <w:jc w:val="both"/>
        <w:rPr/>
      </w:pPr>
      <w:r>
        <w:t>Развитие системы универсальных учебных действий в составе личностных, регулятивных,</w:t>
      </w:r>
      <w:r>
        <w:rPr>
          <w:spacing w:val="1"/>
        </w:rPr>
        <w:t xml:space="preserve"> </w:t>
      </w:r>
      <w:r>
        <w:t>познавательных</w:t>
      </w:r>
      <w:r>
        <w:rPr>
          <w:spacing w:val="1"/>
        </w:rPr>
        <w:t xml:space="preserve"> </w:t>
      </w:r>
      <w:r>
        <w:t>и</w:t>
      </w:r>
      <w:r>
        <w:rPr>
          <w:spacing w:val="1"/>
        </w:rPr>
        <w:t xml:space="preserve"> </w:t>
      </w:r>
      <w:r>
        <w:t>коммуникативных</w:t>
      </w:r>
      <w:r>
        <w:rPr>
          <w:spacing w:val="1"/>
        </w:rPr>
        <w:t xml:space="preserve"> </w:t>
      </w:r>
      <w:r>
        <w:t>действий,</w:t>
      </w:r>
      <w:r>
        <w:rPr>
          <w:spacing w:val="1"/>
        </w:rPr>
        <w:t xml:space="preserve"> </w:t>
      </w:r>
      <w:r>
        <w:t>определяющих</w:t>
      </w:r>
      <w:r>
        <w:rPr>
          <w:spacing w:val="1"/>
        </w:rPr>
        <w:t xml:space="preserve"> </w:t>
      </w:r>
      <w:r>
        <w:t>развитие</w:t>
      </w:r>
      <w:r>
        <w:rPr>
          <w:spacing w:val="1"/>
        </w:rPr>
        <w:t xml:space="preserve"> </w:t>
      </w:r>
      <w:r>
        <w:t>психологических</w:t>
      </w:r>
      <w:r>
        <w:rPr>
          <w:spacing w:val="1"/>
        </w:rPr>
        <w:t xml:space="preserve"> </w:t>
      </w:r>
      <w:r>
        <w:t>способностей личности, осуществляется в рамках нормативно-возрастного развития личностной и</w:t>
      </w:r>
      <w:r>
        <w:rPr>
          <w:spacing w:val="1"/>
        </w:rPr>
        <w:t xml:space="preserve"> </w:t>
      </w:r>
      <w:r>
        <w:t>познавательной сфер ребѐнка. Процесс обучения задаѐт содержание и характеристики учебной</w:t>
      </w:r>
      <w:r>
        <w:rPr>
          <w:spacing w:val="1"/>
        </w:rPr>
        <w:t xml:space="preserve"> </w:t>
      </w:r>
      <w:r>
        <w:t>деятельности</w:t>
      </w:r>
      <w:r>
        <w:rPr>
          <w:spacing w:val="1"/>
        </w:rPr>
        <w:t xml:space="preserve"> </w:t>
      </w:r>
      <w:r>
        <w:t>ребѐнка</w:t>
      </w:r>
      <w:r>
        <w:rPr>
          <w:spacing w:val="1"/>
        </w:rPr>
        <w:t xml:space="preserve"> </w:t>
      </w:r>
      <w:r>
        <w:t>и</w:t>
      </w:r>
      <w:r>
        <w:rPr>
          <w:spacing w:val="1"/>
        </w:rPr>
        <w:t xml:space="preserve"> </w:t>
      </w:r>
      <w:r>
        <w:t>тем</w:t>
      </w:r>
      <w:r>
        <w:rPr>
          <w:spacing w:val="1"/>
        </w:rPr>
        <w:t xml:space="preserve"> </w:t>
      </w:r>
      <w:r>
        <w:t>самым</w:t>
      </w:r>
      <w:r>
        <w:rPr>
          <w:spacing w:val="1"/>
        </w:rPr>
        <w:t xml:space="preserve"> </w:t>
      </w:r>
      <w:r>
        <w:t>определяет</w:t>
      </w:r>
      <w:r>
        <w:rPr>
          <w:spacing w:val="1"/>
        </w:rPr>
        <w:t xml:space="preserve"> </w:t>
      </w:r>
      <w:r>
        <w:t>зону</w:t>
      </w:r>
      <w:r>
        <w:rPr>
          <w:spacing w:val="1"/>
        </w:rPr>
        <w:t xml:space="preserve"> </w:t>
      </w:r>
      <w:r>
        <w:t>ближайшего</w:t>
      </w:r>
      <w:r>
        <w:rPr>
          <w:spacing w:val="1"/>
        </w:rPr>
        <w:t xml:space="preserve"> </w:t>
      </w:r>
      <w:r>
        <w:t>развития</w:t>
      </w:r>
      <w:r>
        <w:rPr>
          <w:spacing w:val="1"/>
        </w:rPr>
        <w:t xml:space="preserve"> </w:t>
      </w:r>
      <w:r>
        <w:t>указанных</w:t>
      </w:r>
      <w:r>
        <w:rPr>
          <w:spacing w:val="1"/>
        </w:rPr>
        <w:t xml:space="preserve"> </w:t>
      </w:r>
      <w:r>
        <w:t>универсальных</w:t>
      </w:r>
      <w:r>
        <w:rPr>
          <w:spacing w:val="1"/>
        </w:rPr>
        <w:t xml:space="preserve"> </w:t>
      </w:r>
      <w:r>
        <w:t>учебных действий</w:t>
      </w:r>
      <w:r>
        <w:rPr>
          <w:spacing w:val="1"/>
        </w:rPr>
        <w:t xml:space="preserve"> </w:t>
      </w:r>
      <w:r>
        <w:t>(их</w:t>
      </w:r>
      <w:r>
        <w:rPr>
          <w:spacing w:val="60"/>
        </w:rPr>
        <w:t xml:space="preserve"> </w:t>
      </w:r>
      <w:r>
        <w:t>уровень</w:t>
      </w:r>
      <w:r>
        <w:rPr>
          <w:spacing w:val="60"/>
        </w:rPr>
        <w:t xml:space="preserve"> </w:t>
      </w:r>
      <w:r>
        <w:t>развития, соответствующий</w:t>
      </w:r>
      <w:r>
        <w:rPr>
          <w:spacing w:val="60"/>
        </w:rPr>
        <w:t xml:space="preserve"> </w:t>
      </w:r>
      <w:r>
        <w:t>«высокой норме») и</w:t>
      </w:r>
      <w:r>
        <w:rPr>
          <w:spacing w:val="1"/>
        </w:rPr>
        <w:t xml:space="preserve"> </w:t>
      </w:r>
      <w:r>
        <w:t>их</w:t>
      </w:r>
      <w:r>
        <w:rPr>
          <w:spacing w:val="-2"/>
        </w:rPr>
        <w:t xml:space="preserve"> </w:t>
      </w:r>
      <w:r>
        <w:t>свойства.</w:t>
      </w:r>
    </w:p>
    <w:p>
      <w:pPr>
        <w:pStyle w:val="BodyText"/>
        <w:spacing w:before="1"/>
        <w:ind w:right="222"/>
        <w:jc w:val="both"/>
        <w:rPr/>
      </w:pPr>
      <w:r>
        <w:t>Универсальные</w:t>
      </w:r>
      <w:r>
        <w:rPr>
          <w:spacing w:val="1"/>
        </w:rPr>
        <w:t xml:space="preserve"> </w:t>
      </w:r>
      <w:r>
        <w:t>учебные</w:t>
      </w:r>
      <w:r>
        <w:rPr>
          <w:spacing w:val="1"/>
        </w:rPr>
        <w:t xml:space="preserve"> </w:t>
      </w:r>
      <w:r>
        <w:t>действия</w:t>
      </w:r>
      <w:r>
        <w:rPr>
          <w:spacing w:val="1"/>
        </w:rPr>
        <w:t xml:space="preserve"> </w:t>
      </w:r>
      <w:r>
        <w:t>представляют</w:t>
      </w:r>
      <w:r>
        <w:rPr>
          <w:spacing w:val="1"/>
        </w:rPr>
        <w:t xml:space="preserve"> </w:t>
      </w:r>
      <w:r>
        <w:t>собой</w:t>
      </w:r>
      <w:r>
        <w:rPr>
          <w:spacing w:val="1"/>
        </w:rPr>
        <w:t xml:space="preserve"> </w:t>
      </w:r>
      <w:r>
        <w:t>целостную</w:t>
      </w:r>
      <w:r>
        <w:rPr>
          <w:spacing w:val="1"/>
        </w:rPr>
        <w:t xml:space="preserve"> </w:t>
      </w:r>
      <w:r>
        <w:t>систему,</w:t>
      </w:r>
      <w:r>
        <w:rPr>
          <w:spacing w:val="1"/>
        </w:rPr>
        <w:t xml:space="preserve"> </w:t>
      </w:r>
      <w:r>
        <w:t>в</w:t>
      </w:r>
      <w:r>
        <w:rPr>
          <w:spacing w:val="1"/>
        </w:rPr>
        <w:t xml:space="preserve"> </w:t>
      </w:r>
      <w:r>
        <w:t>которой</w:t>
      </w:r>
      <w:r>
        <w:rPr>
          <w:spacing w:val="1"/>
        </w:rPr>
        <w:t xml:space="preserve"> </w:t>
      </w:r>
      <w:r>
        <w:t>происхождение и развитие каждого вида учебного действия определяются его отношениями с</w:t>
      </w:r>
      <w:r>
        <w:rPr>
          <w:spacing w:val="1"/>
        </w:rPr>
        <w:t xml:space="preserve"> </w:t>
      </w:r>
      <w:r>
        <w:t>другими</w:t>
      </w:r>
      <w:r>
        <w:rPr>
          <w:spacing w:val="1"/>
        </w:rPr>
        <w:t xml:space="preserve"> </w:t>
      </w:r>
      <w:r>
        <w:t>видами</w:t>
      </w:r>
      <w:r>
        <w:rPr>
          <w:spacing w:val="1"/>
        </w:rPr>
        <w:t xml:space="preserve"> </w:t>
      </w:r>
      <w:r>
        <w:t>учебных</w:t>
      </w:r>
      <w:r>
        <w:rPr>
          <w:spacing w:val="1"/>
        </w:rPr>
        <w:t xml:space="preserve"> </w:t>
      </w:r>
      <w:r>
        <w:t>действий</w:t>
      </w:r>
      <w:r>
        <w:rPr>
          <w:spacing w:val="1"/>
        </w:rPr>
        <w:t xml:space="preserve"> </w:t>
      </w:r>
      <w:r>
        <w:t>и</w:t>
      </w:r>
      <w:r>
        <w:rPr>
          <w:spacing w:val="1"/>
        </w:rPr>
        <w:t xml:space="preserve"> </w:t>
      </w:r>
      <w:r>
        <w:t>общей</w:t>
      </w:r>
      <w:r>
        <w:rPr>
          <w:spacing w:val="1"/>
        </w:rPr>
        <w:t xml:space="preserve"> </w:t>
      </w:r>
      <w:r>
        <w:t>логикой</w:t>
      </w:r>
      <w:r>
        <w:rPr>
          <w:spacing w:val="1"/>
        </w:rPr>
        <w:t xml:space="preserve"> </w:t>
      </w:r>
      <w:r>
        <w:t>возрастного</w:t>
      </w:r>
      <w:r>
        <w:rPr>
          <w:spacing w:val="1"/>
        </w:rPr>
        <w:t xml:space="preserve"> </w:t>
      </w:r>
      <w:r>
        <w:t>развития.</w:t>
      </w:r>
      <w:r>
        <w:rPr>
          <w:spacing w:val="1"/>
        </w:rPr>
        <w:t xml:space="preserve"> </w:t>
      </w:r>
      <w:r>
        <w:t>Из</w:t>
      </w:r>
      <w:r>
        <w:rPr>
          <w:spacing w:val="1"/>
        </w:rPr>
        <w:t xml:space="preserve"> </w:t>
      </w:r>
      <w:r>
        <w:t>общения</w:t>
      </w:r>
      <w:r>
        <w:rPr>
          <w:spacing w:val="1"/>
        </w:rPr>
        <w:t xml:space="preserve"> </w:t>
      </w:r>
      <w:r>
        <w:t>и</w:t>
      </w:r>
      <w:r>
        <w:rPr>
          <w:spacing w:val="1"/>
        </w:rPr>
        <w:t xml:space="preserve"> </w:t>
      </w:r>
      <w:r>
        <w:t>сорегуляции</w:t>
      </w:r>
      <w:r>
        <w:rPr>
          <w:spacing w:val="1"/>
        </w:rPr>
        <w:t xml:space="preserve"> </w:t>
      </w:r>
      <w:r>
        <w:t>развивается</w:t>
      </w:r>
      <w:r>
        <w:rPr>
          <w:spacing w:val="1"/>
        </w:rPr>
        <w:t xml:space="preserve"> </w:t>
      </w:r>
      <w:r>
        <w:t>способность</w:t>
      </w:r>
      <w:r>
        <w:rPr>
          <w:spacing w:val="1"/>
        </w:rPr>
        <w:t xml:space="preserve"> </w:t>
      </w:r>
      <w:r>
        <w:t>ребѐнка</w:t>
      </w:r>
      <w:r>
        <w:rPr>
          <w:spacing w:val="1"/>
        </w:rPr>
        <w:t xml:space="preserve"> </w:t>
      </w:r>
      <w:r>
        <w:t>регулировать</w:t>
      </w:r>
      <w:r>
        <w:rPr>
          <w:spacing w:val="1"/>
        </w:rPr>
        <w:t xml:space="preserve"> </w:t>
      </w:r>
      <w:r>
        <w:t>свою</w:t>
      </w:r>
      <w:r>
        <w:rPr>
          <w:spacing w:val="1"/>
        </w:rPr>
        <w:t xml:space="preserve"> </w:t>
      </w:r>
      <w:r>
        <w:t>деятельность.</w:t>
      </w:r>
      <w:r>
        <w:rPr>
          <w:spacing w:val="1"/>
        </w:rPr>
        <w:t xml:space="preserve"> </w:t>
      </w:r>
      <w:r>
        <w:t>Из</w:t>
      </w:r>
      <w:r>
        <w:rPr>
          <w:spacing w:val="1"/>
        </w:rPr>
        <w:t xml:space="preserve"> </w:t>
      </w:r>
      <w:r>
        <w:t>оценок</w:t>
      </w:r>
      <w:r>
        <w:rPr>
          <w:spacing w:val="1"/>
        </w:rPr>
        <w:t xml:space="preserve"> </w:t>
      </w:r>
      <w:r>
        <w:t>окружающих и в первую очередь оценок близкого взрослого формируется представление о себе и</w:t>
      </w:r>
      <w:r>
        <w:rPr>
          <w:spacing w:val="1"/>
        </w:rPr>
        <w:t xml:space="preserve"> </w:t>
      </w:r>
      <w:r>
        <w:t>своих возможностях, появляется самопринятие и самоуважение, т.</w:t>
      </w:r>
      <w:r>
        <w:rPr>
          <w:spacing w:val="1"/>
        </w:rPr>
        <w:t xml:space="preserve"> </w:t>
      </w:r>
      <w:r>
        <w:t>е. самооценка и Я-концепция</w:t>
      </w:r>
      <w:r>
        <w:rPr>
          <w:spacing w:val="1"/>
        </w:rPr>
        <w:t xml:space="preserve"> </w:t>
      </w:r>
      <w:r>
        <w:t>как</w:t>
      </w:r>
      <w:r>
        <w:rPr>
          <w:spacing w:val="1"/>
        </w:rPr>
        <w:t xml:space="preserve"> </w:t>
      </w:r>
      <w:r>
        <w:t>результат</w:t>
      </w:r>
      <w:r>
        <w:rPr>
          <w:spacing w:val="1"/>
        </w:rPr>
        <w:t xml:space="preserve"> </w:t>
      </w:r>
      <w:r>
        <w:t>самоопределения.</w:t>
      </w:r>
      <w:r>
        <w:rPr>
          <w:spacing w:val="1"/>
        </w:rPr>
        <w:t xml:space="preserve"> </w:t>
      </w:r>
      <w:r>
        <w:t>Из</w:t>
      </w:r>
      <w:r>
        <w:rPr>
          <w:spacing w:val="1"/>
        </w:rPr>
        <w:t xml:space="preserve"> </w:t>
      </w:r>
      <w:r>
        <w:t>ситуативно</w:t>
      </w:r>
      <w:r>
        <w:rPr>
          <w:spacing w:val="1"/>
        </w:rPr>
        <w:t xml:space="preserve"> </w:t>
      </w:r>
      <w:r>
        <w:t>­</w:t>
      </w:r>
      <w:r>
        <w:rPr>
          <w:spacing w:val="1"/>
        </w:rPr>
        <w:t xml:space="preserve"> </w:t>
      </w:r>
      <w:r>
        <w:t>познавательного</w:t>
      </w:r>
      <w:r>
        <w:rPr>
          <w:spacing w:val="1"/>
        </w:rPr>
        <w:t xml:space="preserve"> </w:t>
      </w:r>
      <w:r>
        <w:t>и</w:t>
      </w:r>
      <w:r>
        <w:rPr>
          <w:spacing w:val="1"/>
        </w:rPr>
        <w:t xml:space="preserve"> </w:t>
      </w:r>
      <w:r>
        <w:t>внеситуативно</w:t>
      </w:r>
      <w:r>
        <w:rPr>
          <w:spacing w:val="1"/>
        </w:rPr>
        <w:t xml:space="preserve"> </w:t>
      </w:r>
      <w:r>
        <w:t>­</w:t>
      </w:r>
      <w:r>
        <w:rPr>
          <w:spacing w:val="1"/>
        </w:rPr>
        <w:t xml:space="preserve"> </w:t>
      </w:r>
      <w:r>
        <w:t>познавательного</w:t>
      </w:r>
      <w:r>
        <w:rPr>
          <w:spacing w:val="-1"/>
        </w:rPr>
        <w:t xml:space="preserve"> </w:t>
      </w:r>
      <w:r>
        <w:t>общения</w:t>
      </w:r>
      <w:r>
        <w:rPr>
          <w:spacing w:val="1"/>
        </w:rPr>
        <w:t xml:space="preserve"> </w:t>
      </w:r>
      <w:r>
        <w:t>формируются познавательные</w:t>
      </w:r>
      <w:r>
        <w:rPr>
          <w:spacing w:val="1"/>
        </w:rPr>
        <w:t xml:space="preserve"> </w:t>
      </w:r>
      <w:r>
        <w:t>действия</w:t>
      </w:r>
      <w:r>
        <w:rPr>
          <w:spacing w:val="-1"/>
        </w:rPr>
        <w:t xml:space="preserve"> </w:t>
      </w:r>
      <w:r>
        <w:t>ребѐнка.</w:t>
      </w:r>
    </w:p>
    <w:p>
      <w:pPr>
        <w:pStyle w:val="BodyText"/>
        <w:ind w:right="231"/>
        <w:jc w:val="both"/>
        <w:rPr/>
      </w:pPr>
      <w:r>
        <w:t>Содержание,</w:t>
      </w:r>
      <w:r>
        <w:rPr>
          <w:spacing w:val="1"/>
        </w:rPr>
        <w:t xml:space="preserve"> </w:t>
      </w:r>
      <w:r>
        <w:t>способы</w:t>
      </w:r>
      <w:r>
        <w:rPr>
          <w:spacing w:val="1"/>
        </w:rPr>
        <w:t xml:space="preserve"> </w:t>
      </w:r>
      <w:r>
        <w:t>общения</w:t>
      </w:r>
      <w:r>
        <w:rPr>
          <w:spacing w:val="1"/>
        </w:rPr>
        <w:t xml:space="preserve"> </w:t>
      </w:r>
      <w:r>
        <w:t>и</w:t>
      </w:r>
      <w:r>
        <w:rPr>
          <w:spacing w:val="1"/>
        </w:rPr>
        <w:t xml:space="preserve"> </w:t>
      </w:r>
      <w:r>
        <w:t>коммуникации</w:t>
      </w:r>
      <w:r>
        <w:rPr>
          <w:spacing w:val="1"/>
        </w:rPr>
        <w:t xml:space="preserve"> </w:t>
      </w:r>
      <w:r>
        <w:t>обусловливают</w:t>
      </w:r>
      <w:r>
        <w:rPr>
          <w:spacing w:val="1"/>
        </w:rPr>
        <w:t xml:space="preserve"> </w:t>
      </w:r>
      <w:r>
        <w:t>развитие</w:t>
      </w:r>
      <w:r>
        <w:rPr>
          <w:spacing w:val="1"/>
        </w:rPr>
        <w:t xml:space="preserve"> </w:t>
      </w:r>
      <w:r>
        <w:t>способности</w:t>
      </w:r>
      <w:r>
        <w:rPr>
          <w:spacing w:val="1"/>
        </w:rPr>
        <w:t xml:space="preserve"> </w:t>
      </w:r>
      <w:r>
        <w:t>ребѐнка</w:t>
      </w:r>
      <w:r>
        <w:rPr>
          <w:spacing w:val="-9"/>
        </w:rPr>
        <w:t xml:space="preserve"> </w:t>
      </w:r>
      <w:r>
        <w:t>к</w:t>
      </w:r>
      <w:r>
        <w:rPr>
          <w:spacing w:val="-10"/>
        </w:rPr>
        <w:t xml:space="preserve"> </w:t>
      </w:r>
      <w:r>
        <w:t>регуляции</w:t>
      </w:r>
      <w:r>
        <w:rPr>
          <w:spacing w:val="-7"/>
        </w:rPr>
        <w:t xml:space="preserve"> </w:t>
      </w:r>
      <w:r>
        <w:t>поведения</w:t>
      </w:r>
      <w:r>
        <w:rPr>
          <w:spacing w:val="-5"/>
        </w:rPr>
        <w:t xml:space="preserve"> </w:t>
      </w:r>
      <w:r>
        <w:t>и</w:t>
      </w:r>
      <w:r>
        <w:rPr>
          <w:spacing w:val="-6"/>
        </w:rPr>
        <w:t xml:space="preserve"> </w:t>
      </w:r>
      <w:r>
        <w:t>деятельности,</w:t>
      </w:r>
      <w:r>
        <w:rPr>
          <w:spacing w:val="-7"/>
        </w:rPr>
        <w:t xml:space="preserve"> </w:t>
      </w:r>
      <w:r>
        <w:t>познанию</w:t>
      </w:r>
      <w:r>
        <w:rPr>
          <w:spacing w:val="-5"/>
        </w:rPr>
        <w:t xml:space="preserve"> </w:t>
      </w:r>
      <w:r>
        <w:t>мира,</w:t>
      </w:r>
      <w:r>
        <w:rPr>
          <w:spacing w:val="-6"/>
        </w:rPr>
        <w:t xml:space="preserve"> </w:t>
      </w:r>
      <w:r>
        <w:t>определяют</w:t>
      </w:r>
      <w:r>
        <w:rPr>
          <w:spacing w:val="-7"/>
        </w:rPr>
        <w:t xml:space="preserve"> </w:t>
      </w:r>
      <w:r>
        <w:t>образ</w:t>
      </w:r>
      <w:r>
        <w:rPr>
          <w:spacing w:val="-6"/>
        </w:rPr>
        <w:t xml:space="preserve"> </w:t>
      </w:r>
      <w:r>
        <w:t>«Я»</w:t>
      </w:r>
      <w:r>
        <w:rPr>
          <w:spacing w:val="-10"/>
        </w:rPr>
        <w:t xml:space="preserve"> </w:t>
      </w:r>
      <w:r>
        <w:t>как</w:t>
      </w:r>
      <w:r>
        <w:rPr>
          <w:spacing w:val="-5"/>
        </w:rPr>
        <w:t xml:space="preserve"> </w:t>
      </w:r>
      <w:r>
        <w:t>систему</w:t>
      </w:r>
      <w:r>
        <w:rPr>
          <w:spacing w:val="-58"/>
        </w:rPr>
        <w:t xml:space="preserve"> </w:t>
      </w:r>
      <w:r>
        <w:t>представлений</w:t>
      </w:r>
      <w:r>
        <w:rPr>
          <w:spacing w:val="1"/>
        </w:rPr>
        <w:t xml:space="preserve"> </w:t>
      </w:r>
      <w:r>
        <w:t>о</w:t>
      </w:r>
      <w:r>
        <w:rPr>
          <w:spacing w:val="1"/>
        </w:rPr>
        <w:t xml:space="preserve"> </w:t>
      </w:r>
      <w:r>
        <w:t>себе,</w:t>
      </w:r>
      <w:r>
        <w:rPr>
          <w:spacing w:val="1"/>
        </w:rPr>
        <w:t xml:space="preserve"> </w:t>
      </w:r>
      <w:r>
        <w:t>отношения</w:t>
      </w:r>
      <w:r>
        <w:rPr>
          <w:spacing w:val="1"/>
        </w:rPr>
        <w:t xml:space="preserve"> </w:t>
      </w:r>
      <w:r>
        <w:t>к</w:t>
      </w:r>
      <w:r>
        <w:rPr>
          <w:spacing w:val="1"/>
        </w:rPr>
        <w:t xml:space="preserve"> </w:t>
      </w:r>
      <w:r>
        <w:t>себе.</w:t>
      </w:r>
      <w:r>
        <w:rPr>
          <w:spacing w:val="1"/>
        </w:rPr>
        <w:t xml:space="preserve"> </w:t>
      </w:r>
      <w:r>
        <w:t>Именно</w:t>
      </w:r>
      <w:r>
        <w:rPr>
          <w:spacing w:val="1"/>
        </w:rPr>
        <w:t xml:space="preserve"> </w:t>
      </w:r>
      <w:r>
        <w:t>поэтому</w:t>
      </w:r>
      <w:r>
        <w:rPr>
          <w:spacing w:val="1"/>
        </w:rPr>
        <w:t xml:space="preserve"> </w:t>
      </w:r>
      <w:r>
        <w:t>становлению</w:t>
      </w:r>
      <w:r>
        <w:rPr>
          <w:spacing w:val="1"/>
        </w:rPr>
        <w:t xml:space="preserve"> </w:t>
      </w:r>
      <w:r>
        <w:t>коммуникативных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в</w:t>
      </w:r>
      <w:r>
        <w:rPr>
          <w:spacing w:val="1"/>
        </w:rPr>
        <w:t xml:space="preserve"> </w:t>
      </w:r>
      <w:r>
        <w:t>программе</w:t>
      </w:r>
      <w:r>
        <w:rPr>
          <w:spacing w:val="1"/>
        </w:rPr>
        <w:t xml:space="preserve"> </w:t>
      </w:r>
      <w:r>
        <w:t>развития</w:t>
      </w:r>
      <w:r>
        <w:rPr>
          <w:spacing w:val="1"/>
        </w:rPr>
        <w:t xml:space="preserve"> </w:t>
      </w:r>
      <w:r>
        <w:t>универсальных</w:t>
      </w:r>
      <w:r>
        <w:rPr>
          <w:spacing w:val="1"/>
        </w:rPr>
        <w:t xml:space="preserve"> </w:t>
      </w:r>
      <w:r>
        <w:t>учебных</w:t>
      </w:r>
      <w:r>
        <w:rPr>
          <w:spacing w:val="60"/>
        </w:rPr>
        <w:t xml:space="preserve"> </w:t>
      </w:r>
      <w:r>
        <w:t>действий</w:t>
      </w:r>
      <w:r>
        <w:rPr>
          <w:spacing w:val="1"/>
        </w:rPr>
        <w:t xml:space="preserve"> </w:t>
      </w:r>
      <w:r>
        <w:t>следует</w:t>
      </w:r>
      <w:r>
        <w:rPr>
          <w:spacing w:val="2"/>
        </w:rPr>
        <w:t xml:space="preserve"> </w:t>
      </w:r>
      <w:r>
        <w:t>уделить особое</w:t>
      </w:r>
      <w:r>
        <w:rPr>
          <w:spacing w:val="5"/>
        </w:rPr>
        <w:t xml:space="preserve"> </w:t>
      </w:r>
      <w:r>
        <w:t>внимание.</w:t>
      </w:r>
    </w:p>
    <w:p>
      <w:pPr>
        <w:pStyle w:val="BodyText"/>
        <w:ind w:right="232"/>
        <w:jc w:val="both"/>
        <w:rPr/>
      </w:pPr>
      <w:r>
        <w:t>По</w:t>
      </w:r>
      <w:r>
        <w:rPr>
          <w:spacing w:val="1"/>
        </w:rPr>
        <w:t xml:space="preserve"> </w:t>
      </w:r>
      <w:r>
        <w:t>мере</w:t>
      </w:r>
      <w:r>
        <w:rPr>
          <w:spacing w:val="1"/>
        </w:rPr>
        <w:t xml:space="preserve"> </w:t>
      </w:r>
      <w:r>
        <w:t>становления</w:t>
      </w:r>
      <w:r>
        <w:rPr>
          <w:spacing w:val="1"/>
        </w:rPr>
        <w:t xml:space="preserve"> </w:t>
      </w:r>
      <w:r>
        <w:t>личностных</w:t>
      </w:r>
      <w:r>
        <w:rPr>
          <w:spacing w:val="1"/>
        </w:rPr>
        <w:t xml:space="preserve"> </w:t>
      </w:r>
      <w:r>
        <w:t>действий</w:t>
      </w:r>
      <w:r>
        <w:rPr>
          <w:spacing w:val="1"/>
        </w:rPr>
        <w:t xml:space="preserve"> </w:t>
      </w:r>
      <w:r>
        <w:t>ребѐнка</w:t>
      </w:r>
      <w:r>
        <w:rPr>
          <w:spacing w:val="1"/>
        </w:rPr>
        <w:t xml:space="preserve"> </w:t>
      </w:r>
      <w:r>
        <w:t>(смыслообразование</w:t>
      </w:r>
      <w:r>
        <w:rPr>
          <w:spacing w:val="1"/>
        </w:rPr>
        <w:t xml:space="preserve"> </w:t>
      </w:r>
      <w:r>
        <w:t>и</w:t>
      </w:r>
      <w:r>
        <w:rPr>
          <w:spacing w:val="1"/>
        </w:rPr>
        <w:t xml:space="preserve"> </w:t>
      </w:r>
      <w:r>
        <w:t>самоопределение,</w:t>
      </w:r>
      <w:r>
        <w:rPr>
          <w:spacing w:val="1"/>
        </w:rPr>
        <w:t xml:space="preserve"> </w:t>
      </w:r>
      <w:r>
        <w:t>нравственно­этическая</w:t>
      </w:r>
      <w:r>
        <w:rPr>
          <w:spacing w:val="1"/>
        </w:rPr>
        <w:t xml:space="preserve"> </w:t>
      </w:r>
      <w:r>
        <w:t>ориентация)</w:t>
      </w:r>
      <w:r>
        <w:rPr>
          <w:spacing w:val="1"/>
        </w:rPr>
        <w:t xml:space="preserve"> </w:t>
      </w:r>
      <w:r>
        <w:t>функционирование</w:t>
      </w:r>
      <w:r>
        <w:rPr>
          <w:spacing w:val="1"/>
        </w:rPr>
        <w:t xml:space="preserve"> </w:t>
      </w:r>
      <w:r>
        <w:t>и</w:t>
      </w:r>
      <w:r>
        <w:rPr>
          <w:spacing w:val="1"/>
        </w:rPr>
        <w:t xml:space="preserve"> </w:t>
      </w:r>
      <w:r>
        <w:t>развитие</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(коммуникативных,</w:t>
      </w:r>
      <w:r>
        <w:rPr>
          <w:spacing w:val="1"/>
        </w:rPr>
        <w:t xml:space="preserve"> </w:t>
      </w:r>
      <w:r>
        <w:t>познавательных</w:t>
      </w:r>
      <w:r>
        <w:rPr>
          <w:spacing w:val="1"/>
        </w:rPr>
        <w:t xml:space="preserve"> </w:t>
      </w:r>
      <w:r>
        <w:t>и</w:t>
      </w:r>
      <w:r>
        <w:rPr>
          <w:spacing w:val="1"/>
        </w:rPr>
        <w:t xml:space="preserve"> </w:t>
      </w:r>
      <w:r>
        <w:t>регулятивных)</w:t>
      </w:r>
      <w:r>
        <w:rPr>
          <w:spacing w:val="-57"/>
        </w:rPr>
        <w:t xml:space="preserve"> </w:t>
      </w:r>
      <w:r>
        <w:t>претерпевают</w:t>
      </w:r>
      <w:r>
        <w:rPr>
          <w:spacing w:val="1"/>
        </w:rPr>
        <w:t xml:space="preserve"> </w:t>
      </w:r>
      <w:r>
        <w:t>значительные</w:t>
      </w:r>
      <w:r>
        <w:rPr>
          <w:spacing w:val="1"/>
        </w:rPr>
        <w:t xml:space="preserve"> </w:t>
      </w:r>
      <w:r>
        <w:t>изменения.</w:t>
      </w:r>
      <w:r>
        <w:rPr>
          <w:spacing w:val="1"/>
        </w:rPr>
        <w:t xml:space="preserve"> </w:t>
      </w:r>
      <w:r>
        <w:t>Регуляция</w:t>
      </w:r>
      <w:r>
        <w:rPr>
          <w:spacing w:val="1"/>
        </w:rPr>
        <w:t xml:space="preserve"> </w:t>
      </w:r>
      <w:r>
        <w:t>общения,</w:t>
      </w:r>
      <w:r>
        <w:rPr>
          <w:spacing w:val="1"/>
        </w:rPr>
        <w:t xml:space="preserve"> </w:t>
      </w:r>
      <w:r>
        <w:t>кооперации</w:t>
      </w:r>
      <w:r>
        <w:rPr>
          <w:spacing w:val="1"/>
        </w:rPr>
        <w:t xml:space="preserve"> </w:t>
      </w:r>
      <w:r>
        <w:t>и</w:t>
      </w:r>
      <w:r>
        <w:rPr>
          <w:spacing w:val="1"/>
        </w:rPr>
        <w:t xml:space="preserve"> </w:t>
      </w:r>
      <w:r>
        <w:t>сотрудничества</w:t>
      </w:r>
      <w:r>
        <w:rPr>
          <w:spacing w:val="1"/>
        </w:rPr>
        <w:t xml:space="preserve"> </w:t>
      </w:r>
      <w:r>
        <w:t>проектирует</w:t>
      </w:r>
      <w:r>
        <w:rPr>
          <w:spacing w:val="1"/>
        </w:rPr>
        <w:t xml:space="preserve"> </w:t>
      </w:r>
      <w:r>
        <w:t>определѐнные</w:t>
      </w:r>
      <w:r>
        <w:rPr>
          <w:spacing w:val="1"/>
        </w:rPr>
        <w:t xml:space="preserve"> </w:t>
      </w:r>
      <w:r>
        <w:t>достижения</w:t>
      </w:r>
      <w:r>
        <w:rPr>
          <w:spacing w:val="1"/>
        </w:rPr>
        <w:t xml:space="preserve"> </w:t>
      </w:r>
      <w:r>
        <w:t>и</w:t>
      </w:r>
      <w:r>
        <w:rPr>
          <w:spacing w:val="1"/>
        </w:rPr>
        <w:t xml:space="preserve"> </w:t>
      </w:r>
      <w:r>
        <w:t>результаты</w:t>
      </w:r>
      <w:r>
        <w:rPr>
          <w:spacing w:val="1"/>
        </w:rPr>
        <w:t xml:space="preserve"> </w:t>
      </w:r>
      <w:r>
        <w:t>ребѐнка,</w:t>
      </w:r>
      <w:r>
        <w:rPr>
          <w:spacing w:val="1"/>
        </w:rPr>
        <w:t xml:space="preserve"> </w:t>
      </w:r>
      <w:r>
        <w:t>что</w:t>
      </w:r>
      <w:r>
        <w:rPr>
          <w:spacing w:val="1"/>
        </w:rPr>
        <w:t xml:space="preserve"> </w:t>
      </w:r>
      <w:r>
        <w:t>вторично</w:t>
      </w:r>
      <w:r>
        <w:rPr>
          <w:spacing w:val="1"/>
        </w:rPr>
        <w:t xml:space="preserve"> </w:t>
      </w:r>
      <w:r>
        <w:t>приводит</w:t>
      </w:r>
      <w:r>
        <w:rPr>
          <w:spacing w:val="61"/>
        </w:rPr>
        <w:t xml:space="preserve"> </w:t>
      </w:r>
      <w:r>
        <w:t>к</w:t>
      </w:r>
      <w:r>
        <w:rPr>
          <w:spacing w:val="1"/>
        </w:rPr>
        <w:t xml:space="preserve"> </w:t>
      </w:r>
      <w:r>
        <w:t>изменению</w:t>
      </w:r>
      <w:r>
        <w:rPr>
          <w:spacing w:val="4"/>
        </w:rPr>
        <w:t xml:space="preserve"> </w:t>
      </w:r>
      <w:r>
        <w:t>характера</w:t>
      </w:r>
      <w:r>
        <w:rPr>
          <w:spacing w:val="2"/>
        </w:rPr>
        <w:t xml:space="preserve"> </w:t>
      </w:r>
      <w:r>
        <w:t>его</w:t>
      </w:r>
      <w:r>
        <w:rPr>
          <w:spacing w:val="4"/>
        </w:rPr>
        <w:t xml:space="preserve"> </w:t>
      </w:r>
      <w:r>
        <w:t>общения</w:t>
      </w:r>
      <w:r>
        <w:rPr>
          <w:spacing w:val="5"/>
        </w:rPr>
        <w:t xml:space="preserve"> </w:t>
      </w:r>
      <w:r>
        <w:t>и</w:t>
      </w:r>
      <w:r>
        <w:rPr>
          <w:spacing w:val="4"/>
        </w:rPr>
        <w:t xml:space="preserve"> </w:t>
      </w:r>
      <w:r>
        <w:t>Я-концепции.</w:t>
      </w:r>
    </w:p>
    <w:p>
      <w:pPr>
        <w:pStyle w:val="BodyText"/>
        <w:ind w:right="230"/>
        <w:jc w:val="both"/>
        <w:rPr/>
      </w:pPr>
      <w:r>
        <w:t>Познавательные действия также являются существенным ресурсом достижения успеха и</w:t>
      </w:r>
      <w:r>
        <w:rPr>
          <w:spacing w:val="1"/>
        </w:rPr>
        <w:t xml:space="preserve"> </w:t>
      </w:r>
      <w:r>
        <w:t>оказывают</w:t>
      </w:r>
      <w:r>
        <w:rPr>
          <w:spacing w:val="1"/>
        </w:rPr>
        <w:t xml:space="preserve"> </w:t>
      </w:r>
      <w:r>
        <w:t>влияние</w:t>
      </w:r>
      <w:r>
        <w:rPr>
          <w:spacing w:val="1"/>
        </w:rPr>
        <w:t xml:space="preserve"> </w:t>
      </w:r>
      <w:r>
        <w:t>как</w:t>
      </w:r>
      <w:r>
        <w:rPr>
          <w:spacing w:val="1"/>
        </w:rPr>
        <w:t xml:space="preserve"> </w:t>
      </w:r>
      <w:r>
        <w:t>на</w:t>
      </w:r>
      <w:r>
        <w:rPr>
          <w:spacing w:val="1"/>
        </w:rPr>
        <w:t xml:space="preserve"> </w:t>
      </w:r>
      <w:r>
        <w:t>эффективность</w:t>
      </w:r>
      <w:r>
        <w:rPr>
          <w:spacing w:val="1"/>
        </w:rPr>
        <w:t xml:space="preserve"> </w:t>
      </w:r>
      <w:r>
        <w:t>самой</w:t>
      </w:r>
      <w:r>
        <w:rPr>
          <w:spacing w:val="1"/>
        </w:rPr>
        <w:t xml:space="preserve"> </w:t>
      </w:r>
      <w:r>
        <w:t>деятельности</w:t>
      </w:r>
      <w:r>
        <w:rPr>
          <w:spacing w:val="1"/>
        </w:rPr>
        <w:t xml:space="preserve"> </w:t>
      </w:r>
      <w:r>
        <w:t>и</w:t>
      </w:r>
      <w:r>
        <w:rPr>
          <w:spacing w:val="1"/>
        </w:rPr>
        <w:t xml:space="preserve"> </w:t>
      </w:r>
      <w:r>
        <w:t>коммуникации,</w:t>
      </w:r>
      <w:r>
        <w:rPr>
          <w:spacing w:val="1"/>
        </w:rPr>
        <w:t xml:space="preserve"> </w:t>
      </w:r>
      <w:r>
        <w:t>так</w:t>
      </w:r>
      <w:r>
        <w:rPr>
          <w:spacing w:val="1"/>
        </w:rPr>
        <w:t xml:space="preserve"> </w:t>
      </w:r>
      <w:r>
        <w:t>и</w:t>
      </w:r>
      <w:r>
        <w:rPr>
          <w:spacing w:val="1"/>
        </w:rPr>
        <w:t xml:space="preserve"> </w:t>
      </w:r>
      <w:r>
        <w:t>на</w:t>
      </w:r>
      <w:r>
        <w:rPr>
          <w:spacing w:val="1"/>
        </w:rPr>
        <w:t xml:space="preserve"> </w:t>
      </w:r>
      <w:r>
        <w:t>самооценку,</w:t>
      </w:r>
      <w:r>
        <w:rPr>
          <w:spacing w:val="-1"/>
        </w:rPr>
        <w:t xml:space="preserve"> </w:t>
      </w:r>
      <w:r>
        <w:t>смыслообразование</w:t>
      </w:r>
      <w:r>
        <w:rPr>
          <w:spacing w:val="1"/>
        </w:rPr>
        <w:t xml:space="preserve"> </w:t>
      </w:r>
      <w:r>
        <w:t>и</w:t>
      </w:r>
      <w:r>
        <w:rPr>
          <w:spacing w:val="-1"/>
        </w:rPr>
        <w:t xml:space="preserve"> </w:t>
      </w:r>
      <w:r>
        <w:t>самоопределение обучающегося.</w:t>
      </w:r>
    </w:p>
    <w:p>
      <w:pPr>
        <w:pStyle w:val="BodyText"/>
        <w:ind w:right="230"/>
        <w:jc w:val="center"/>
        <w:rPr>
          <w:b/>
        </w:rPr>
      </w:pPr>
    </w:p>
    <w:p>
      <w:pPr>
        <w:pStyle w:val="BodyText"/>
        <w:ind w:right="230"/>
        <w:jc w:val="center"/>
        <w:rPr>
          <w:b/>
        </w:rPr>
      </w:pPr>
      <w:r>
        <w:rPr>
          <w:b/>
        </w:rPr>
        <w:t>2.2.3.Организационный раздел</w:t>
      </w:r>
    </w:p>
    <w:p>
      <w:pPr>
        <w:pStyle w:val="Heading1"/>
        <w:tabs>
          <w:tab w:val="left" w:pos="794"/>
        </w:tabs>
        <w:spacing w:before="64"/>
        <w:ind w:left="431" w:right="226"/>
        <w:jc w:val="center"/>
        <w:rPr/>
      </w:pPr>
      <w:r>
        <w:t>Особенности,</w:t>
      </w:r>
      <w:r>
        <w:rPr>
          <w:spacing w:val="1"/>
        </w:rPr>
        <w:t xml:space="preserve"> </w:t>
      </w:r>
      <w:r>
        <w:t>основные</w:t>
      </w:r>
      <w:r>
        <w:rPr>
          <w:spacing w:val="1"/>
        </w:rPr>
        <w:t xml:space="preserve"> </w:t>
      </w:r>
      <w:r>
        <w:t>направления</w:t>
      </w:r>
      <w:r>
        <w:rPr>
          <w:spacing w:val="1"/>
        </w:rPr>
        <w:t xml:space="preserve"> </w:t>
      </w:r>
      <w:r>
        <w:t>и</w:t>
      </w:r>
      <w:r>
        <w:rPr>
          <w:spacing w:val="1"/>
        </w:rPr>
        <w:t xml:space="preserve"> </w:t>
      </w:r>
      <w:r>
        <w:t>планируемые</w:t>
      </w:r>
      <w:r>
        <w:rPr>
          <w:spacing w:val="1"/>
        </w:rPr>
        <w:t xml:space="preserve"> </w:t>
      </w:r>
      <w:r>
        <w:t>результаты</w:t>
      </w:r>
      <w:r>
        <w:rPr>
          <w:spacing w:val="1"/>
        </w:rPr>
        <w:t xml:space="preserve"> </w:t>
      </w:r>
      <w:r>
        <w:t>учебно-</w:t>
      </w:r>
      <w:r>
        <w:rPr>
          <w:spacing w:val="1"/>
        </w:rPr>
        <w:t xml:space="preserve"> </w:t>
      </w:r>
      <w:r>
        <w:t>исследовательской</w:t>
      </w:r>
      <w:r>
        <w:rPr>
          <w:spacing w:val="1"/>
        </w:rPr>
        <w:t xml:space="preserve"> </w:t>
      </w:r>
      <w:r>
        <w:t>и</w:t>
      </w:r>
      <w:r>
        <w:rPr>
          <w:spacing w:val="1"/>
        </w:rPr>
        <w:t xml:space="preserve"> </w:t>
      </w:r>
      <w:r>
        <w:t>проектной</w:t>
      </w:r>
      <w:r>
        <w:rPr>
          <w:spacing w:val="1"/>
        </w:rPr>
        <w:t xml:space="preserve"> </w:t>
      </w:r>
      <w:r>
        <w:t>деятельности</w:t>
      </w:r>
      <w:r>
        <w:rPr>
          <w:spacing w:val="1"/>
        </w:rPr>
        <w:t xml:space="preserve"> </w:t>
      </w:r>
      <w:r>
        <w:t>обучающихся</w:t>
      </w:r>
      <w:r>
        <w:rPr>
          <w:spacing w:val="1"/>
        </w:rPr>
        <w:t xml:space="preserve"> </w:t>
      </w:r>
      <w:r>
        <w:t>в</w:t>
      </w:r>
      <w:r>
        <w:rPr>
          <w:spacing w:val="1"/>
        </w:rPr>
        <w:t xml:space="preserve"> </w:t>
      </w:r>
      <w:r>
        <w:t>рамках</w:t>
      </w:r>
      <w:r>
        <w:rPr>
          <w:spacing w:val="1"/>
        </w:rPr>
        <w:t xml:space="preserve"> </w:t>
      </w:r>
      <w:r>
        <w:t>урочной</w:t>
      </w:r>
      <w:r>
        <w:rPr>
          <w:spacing w:val="1"/>
        </w:rPr>
        <w:t xml:space="preserve"> </w:t>
      </w:r>
      <w:r>
        <w:t>и</w:t>
      </w:r>
      <w:r>
        <w:rPr>
          <w:spacing w:val="1"/>
        </w:rPr>
        <w:t xml:space="preserve"> </w:t>
      </w:r>
      <w:r>
        <w:t>внеурочной деятельности.</w:t>
      </w:r>
    </w:p>
    <w:p>
      <w:pPr>
        <w:pStyle w:val="BodyText"/>
        <w:ind w:right="229"/>
        <w:jc w:val="both"/>
        <w:rPr/>
      </w:pPr>
      <w:r>
        <w:t>Учебно-исследовательская</w:t>
      </w:r>
      <w:r>
        <w:rPr>
          <w:spacing w:val="1"/>
        </w:rPr>
        <w:t xml:space="preserve"> </w:t>
      </w:r>
      <w:r>
        <w:t>и</w:t>
      </w:r>
      <w:r>
        <w:rPr>
          <w:spacing w:val="1"/>
        </w:rPr>
        <w:t xml:space="preserve"> </w:t>
      </w:r>
      <w:r>
        <w:t>проектная</w:t>
      </w:r>
      <w:r>
        <w:rPr>
          <w:spacing w:val="1"/>
        </w:rPr>
        <w:t xml:space="preserve"> </w:t>
      </w:r>
      <w:r>
        <w:t>деятельности</w:t>
      </w:r>
      <w:r>
        <w:rPr>
          <w:spacing w:val="1"/>
        </w:rPr>
        <w:t xml:space="preserve"> </w:t>
      </w:r>
      <w:r>
        <w:t>обучающихся</w:t>
      </w:r>
      <w:r>
        <w:rPr>
          <w:spacing w:val="1"/>
        </w:rPr>
        <w:t xml:space="preserve"> </w:t>
      </w:r>
      <w:r>
        <w:t>МБОУ</w:t>
      </w:r>
      <w:r>
        <w:rPr>
          <w:spacing w:val="1"/>
        </w:rPr>
        <w:t xml:space="preserve"> </w:t>
      </w:r>
      <w:r>
        <w:t>СОШ</w:t>
      </w:r>
      <w:r>
        <w:rPr>
          <w:spacing w:val="1"/>
        </w:rPr>
        <w:t xml:space="preserve"> </w:t>
      </w:r>
      <w:r>
        <w:t>с.Киселѐвка направлена</w:t>
      </w:r>
      <w:r>
        <w:rPr>
          <w:spacing w:val="-1"/>
        </w:rPr>
        <w:t xml:space="preserve"> </w:t>
      </w:r>
      <w:r>
        <w:t>на развитие</w:t>
      </w:r>
      <w:r>
        <w:rPr>
          <w:spacing w:val="-1"/>
        </w:rPr>
        <w:t xml:space="preserve"> </w:t>
      </w:r>
      <w:r>
        <w:t>метапредметных умений.</w:t>
      </w:r>
    </w:p>
    <w:p>
      <w:pPr>
        <w:pStyle w:val="BodyText"/>
        <w:ind w:right="226"/>
        <w:jc w:val="both"/>
        <w:rPr/>
      </w:pPr>
      <w:r>
        <w:t>Включение</w:t>
      </w:r>
      <w:r>
        <w:rPr>
          <w:spacing w:val="1"/>
        </w:rPr>
        <w:t xml:space="preserve"> </w:t>
      </w:r>
      <w:r>
        <w:t>учебно-исследовательской</w:t>
      </w:r>
      <w:r>
        <w:rPr>
          <w:spacing w:val="1"/>
        </w:rPr>
        <w:t xml:space="preserve"> </w:t>
      </w:r>
      <w:r>
        <w:t>и</w:t>
      </w:r>
      <w:r>
        <w:rPr>
          <w:spacing w:val="1"/>
        </w:rPr>
        <w:t xml:space="preserve"> </w:t>
      </w:r>
      <w:r>
        <w:t>проектной</w:t>
      </w:r>
      <w:r>
        <w:rPr>
          <w:spacing w:val="1"/>
        </w:rPr>
        <w:t xml:space="preserve"> </w:t>
      </w:r>
      <w:r>
        <w:t>деятельности</w:t>
      </w:r>
      <w:r>
        <w:rPr>
          <w:spacing w:val="1"/>
        </w:rPr>
        <w:t xml:space="preserve"> </w:t>
      </w:r>
      <w:r>
        <w:t>в</w:t>
      </w:r>
      <w:r>
        <w:rPr>
          <w:spacing w:val="1"/>
        </w:rPr>
        <w:t xml:space="preserve"> </w:t>
      </w:r>
      <w:r>
        <w:t>процесс</w:t>
      </w:r>
      <w:r>
        <w:rPr>
          <w:spacing w:val="1"/>
        </w:rPr>
        <w:t xml:space="preserve"> </w:t>
      </w:r>
      <w:r>
        <w:t>обучения</w:t>
      </w:r>
      <w:r>
        <w:rPr>
          <w:spacing w:val="1"/>
        </w:rPr>
        <w:t xml:space="preserve"> </w:t>
      </w:r>
      <w:r>
        <w:t>является</w:t>
      </w:r>
      <w:r>
        <w:rPr>
          <w:spacing w:val="1"/>
        </w:rPr>
        <w:t xml:space="preserve"> </w:t>
      </w:r>
      <w:r>
        <w:t>важным</w:t>
      </w:r>
      <w:r>
        <w:rPr>
          <w:spacing w:val="1"/>
        </w:rPr>
        <w:t xml:space="preserve"> </w:t>
      </w:r>
      <w:r>
        <w:t>инструментом</w:t>
      </w:r>
      <w:r>
        <w:rPr>
          <w:spacing w:val="1"/>
        </w:rPr>
        <w:t xml:space="preserve"> </w:t>
      </w:r>
      <w:r>
        <w:t>развития</w:t>
      </w:r>
      <w:r>
        <w:rPr>
          <w:spacing w:val="1"/>
        </w:rPr>
        <w:t xml:space="preserve"> </w:t>
      </w:r>
      <w:r>
        <w:t>познавательной</w:t>
      </w:r>
      <w:r>
        <w:rPr>
          <w:spacing w:val="1"/>
        </w:rPr>
        <w:t xml:space="preserve"> </w:t>
      </w:r>
      <w:r>
        <w:t>сферы,</w:t>
      </w:r>
      <w:r>
        <w:rPr>
          <w:spacing w:val="1"/>
        </w:rPr>
        <w:t xml:space="preserve"> </w:t>
      </w:r>
      <w:r>
        <w:t>приобретения</w:t>
      </w:r>
      <w:r>
        <w:rPr>
          <w:spacing w:val="1"/>
        </w:rPr>
        <w:t xml:space="preserve"> </w:t>
      </w:r>
      <w:r>
        <w:t>социального</w:t>
      </w:r>
      <w:r>
        <w:rPr>
          <w:spacing w:val="1"/>
        </w:rPr>
        <w:t xml:space="preserve"> </w:t>
      </w:r>
      <w:r>
        <w:t>опыта,</w:t>
      </w:r>
      <w:r>
        <w:rPr>
          <w:spacing w:val="1"/>
        </w:rPr>
        <w:t xml:space="preserve"> </w:t>
      </w:r>
      <w:r>
        <w:t>возможностей</w:t>
      </w:r>
      <w:r>
        <w:rPr>
          <w:spacing w:val="1"/>
        </w:rPr>
        <w:t xml:space="preserve"> </w:t>
      </w:r>
      <w:r>
        <w:t>саморазвития,</w:t>
      </w:r>
      <w:r>
        <w:rPr>
          <w:spacing w:val="1"/>
        </w:rPr>
        <w:t xml:space="preserve"> </w:t>
      </w:r>
      <w:r>
        <w:t>повышение</w:t>
      </w:r>
      <w:r>
        <w:rPr>
          <w:spacing w:val="1"/>
        </w:rPr>
        <w:t xml:space="preserve"> </w:t>
      </w:r>
      <w:r>
        <w:t>интереса</w:t>
      </w:r>
      <w:r>
        <w:rPr>
          <w:spacing w:val="1"/>
        </w:rPr>
        <w:t xml:space="preserve"> </w:t>
      </w:r>
      <w:r>
        <w:t>к</w:t>
      </w:r>
      <w:r>
        <w:rPr>
          <w:spacing w:val="1"/>
        </w:rPr>
        <w:t xml:space="preserve"> </w:t>
      </w:r>
      <w:r>
        <w:t>предмету</w:t>
      </w:r>
      <w:r>
        <w:rPr>
          <w:spacing w:val="1"/>
        </w:rPr>
        <w:t xml:space="preserve"> </w:t>
      </w:r>
      <w:r>
        <w:t>изучения</w:t>
      </w:r>
      <w:r>
        <w:rPr>
          <w:spacing w:val="1"/>
        </w:rPr>
        <w:t xml:space="preserve"> </w:t>
      </w:r>
      <w:r>
        <w:t>и</w:t>
      </w:r>
      <w:r>
        <w:rPr>
          <w:spacing w:val="1"/>
        </w:rPr>
        <w:t xml:space="preserve"> </w:t>
      </w:r>
      <w:r>
        <w:t>процессу</w:t>
      </w:r>
      <w:r>
        <w:rPr>
          <w:spacing w:val="1"/>
        </w:rPr>
        <w:t xml:space="preserve"> </w:t>
      </w:r>
      <w:r>
        <w:t>умственного</w:t>
      </w:r>
      <w:r>
        <w:rPr>
          <w:spacing w:val="1"/>
        </w:rPr>
        <w:t xml:space="preserve"> </w:t>
      </w:r>
      <w:r>
        <w:t>труда,</w:t>
      </w:r>
      <w:r>
        <w:rPr>
          <w:spacing w:val="1"/>
        </w:rPr>
        <w:t xml:space="preserve"> </w:t>
      </w:r>
      <w:r>
        <w:t>получения</w:t>
      </w:r>
      <w:r>
        <w:rPr>
          <w:spacing w:val="1"/>
        </w:rPr>
        <w:t xml:space="preserve"> </w:t>
      </w:r>
      <w:r>
        <w:t>и</w:t>
      </w:r>
      <w:r>
        <w:rPr>
          <w:spacing w:val="1"/>
        </w:rPr>
        <w:t xml:space="preserve"> </w:t>
      </w:r>
      <w:r>
        <w:t>самостоятельного</w:t>
      </w:r>
      <w:r>
        <w:rPr>
          <w:spacing w:val="1"/>
        </w:rPr>
        <w:t xml:space="preserve"> </w:t>
      </w:r>
      <w:r>
        <w:t>открытия</w:t>
      </w:r>
      <w:r>
        <w:rPr>
          <w:spacing w:val="1"/>
        </w:rPr>
        <w:t xml:space="preserve"> </w:t>
      </w:r>
      <w:r>
        <w:t>новых</w:t>
      </w:r>
      <w:r>
        <w:rPr>
          <w:spacing w:val="1"/>
        </w:rPr>
        <w:t xml:space="preserve"> </w:t>
      </w:r>
      <w:r>
        <w:t>знаний</w:t>
      </w:r>
      <w:r>
        <w:rPr>
          <w:spacing w:val="1"/>
        </w:rPr>
        <w:t xml:space="preserve"> </w:t>
      </w:r>
      <w:r>
        <w:t>у</w:t>
      </w:r>
      <w:r>
        <w:rPr>
          <w:spacing w:val="61"/>
        </w:rPr>
        <w:t xml:space="preserve"> </w:t>
      </w:r>
      <w:r>
        <w:t>младшего</w:t>
      </w:r>
      <w:r>
        <w:rPr>
          <w:spacing w:val="1"/>
        </w:rPr>
        <w:t xml:space="preserve"> </w:t>
      </w:r>
      <w:r>
        <w:t>школьника.</w:t>
      </w:r>
      <w:r>
        <w:rPr>
          <w:spacing w:val="1"/>
        </w:rPr>
        <w:t xml:space="preserve"> </w:t>
      </w:r>
      <w:r>
        <w:t>Главная особенность развития учебно-исследовательской и проектной деятельности –</w:t>
      </w:r>
      <w:r>
        <w:rPr>
          <w:spacing w:val="-57"/>
        </w:rPr>
        <w:t xml:space="preserve"> </w:t>
      </w:r>
      <w:r>
        <w:t>возможность активизировать учебную работу детей, придав ей исследовательский, творческий</w:t>
      </w:r>
      <w:r>
        <w:rPr>
          <w:spacing w:val="1"/>
        </w:rPr>
        <w:t xml:space="preserve"> </w:t>
      </w:r>
      <w:r>
        <w:t>характер и таким образом передать учащимся инициативу в своей познавательной деятельности.</w:t>
      </w:r>
      <w:r>
        <w:rPr>
          <w:spacing w:val="1"/>
        </w:rPr>
        <w:t xml:space="preserve"> </w:t>
      </w:r>
      <w:r>
        <w:t>Учебно-исследовательская</w:t>
      </w:r>
      <w:r>
        <w:rPr>
          <w:spacing w:val="1"/>
        </w:rPr>
        <w:t xml:space="preserve"> </w:t>
      </w:r>
      <w:r>
        <w:t>деятельность</w:t>
      </w:r>
      <w:r>
        <w:rPr>
          <w:spacing w:val="1"/>
        </w:rPr>
        <w:t xml:space="preserve"> </w:t>
      </w:r>
      <w:r>
        <w:t>предполагает</w:t>
      </w:r>
      <w:r>
        <w:rPr>
          <w:spacing w:val="1"/>
        </w:rPr>
        <w:t xml:space="preserve"> </w:t>
      </w:r>
      <w:r>
        <w:t>поиск</w:t>
      </w:r>
      <w:r>
        <w:rPr>
          <w:spacing w:val="1"/>
        </w:rPr>
        <w:t xml:space="preserve"> </w:t>
      </w:r>
      <w:r>
        <w:t>новых</w:t>
      </w:r>
      <w:r>
        <w:rPr>
          <w:spacing w:val="1"/>
        </w:rPr>
        <w:t xml:space="preserve"> </w:t>
      </w:r>
      <w:r>
        <w:t>знаний</w:t>
      </w:r>
      <w:r>
        <w:rPr>
          <w:spacing w:val="1"/>
        </w:rPr>
        <w:t xml:space="preserve"> </w:t>
      </w:r>
      <w:r>
        <w:t>и</w:t>
      </w:r>
      <w:r>
        <w:rPr>
          <w:spacing w:val="1"/>
        </w:rPr>
        <w:t xml:space="preserve"> </w:t>
      </w:r>
      <w:r>
        <w:t>направлена</w:t>
      </w:r>
      <w:r>
        <w:rPr>
          <w:spacing w:val="1"/>
        </w:rPr>
        <w:t xml:space="preserve"> </w:t>
      </w:r>
      <w:r>
        <w:t>на</w:t>
      </w:r>
      <w:r>
        <w:rPr>
          <w:spacing w:val="1"/>
        </w:rPr>
        <w:t xml:space="preserve"> </w:t>
      </w:r>
      <w:r>
        <w:t>развитие</w:t>
      </w:r>
      <w:r>
        <w:rPr>
          <w:spacing w:val="1"/>
        </w:rPr>
        <w:t xml:space="preserve"> </w:t>
      </w:r>
      <w:r>
        <w:t>у</w:t>
      </w:r>
      <w:r>
        <w:rPr>
          <w:spacing w:val="1"/>
        </w:rPr>
        <w:t xml:space="preserve"> </w:t>
      </w:r>
      <w:r>
        <w:t>ученика</w:t>
      </w:r>
      <w:r>
        <w:rPr>
          <w:spacing w:val="1"/>
        </w:rPr>
        <w:t xml:space="preserve"> </w:t>
      </w:r>
      <w:r>
        <w:t>умений</w:t>
      </w:r>
      <w:r>
        <w:rPr>
          <w:spacing w:val="1"/>
        </w:rPr>
        <w:t xml:space="preserve"> </w:t>
      </w:r>
      <w:r>
        <w:t>и</w:t>
      </w:r>
      <w:r>
        <w:rPr>
          <w:spacing w:val="1"/>
        </w:rPr>
        <w:t xml:space="preserve"> </w:t>
      </w:r>
      <w:r>
        <w:t>навыков</w:t>
      </w:r>
      <w:r>
        <w:rPr>
          <w:spacing w:val="1"/>
        </w:rPr>
        <w:t xml:space="preserve"> </w:t>
      </w:r>
      <w:r>
        <w:t>научного</w:t>
      </w:r>
      <w:r>
        <w:rPr>
          <w:spacing w:val="1"/>
        </w:rPr>
        <w:t xml:space="preserve"> </w:t>
      </w:r>
      <w:r>
        <w:t>поиска.</w:t>
      </w:r>
      <w:r>
        <w:rPr>
          <w:spacing w:val="1"/>
        </w:rPr>
        <w:t xml:space="preserve"> </w:t>
      </w:r>
      <w:r>
        <w:t>Проектная</w:t>
      </w:r>
      <w:r>
        <w:rPr>
          <w:spacing w:val="1"/>
        </w:rPr>
        <w:t xml:space="preserve"> </w:t>
      </w:r>
      <w:r>
        <w:t>деятельность</w:t>
      </w:r>
      <w:r>
        <w:rPr>
          <w:spacing w:val="1"/>
        </w:rPr>
        <w:t xml:space="preserve"> </w:t>
      </w:r>
      <w:r>
        <w:t>в</w:t>
      </w:r>
      <w:r>
        <w:rPr>
          <w:spacing w:val="1"/>
        </w:rPr>
        <w:t xml:space="preserve"> </w:t>
      </w:r>
      <w:r>
        <w:t>большей</w:t>
      </w:r>
      <w:r>
        <w:rPr>
          <w:spacing w:val="1"/>
        </w:rPr>
        <w:t xml:space="preserve"> </w:t>
      </w:r>
      <w:r>
        <w:t>степени</w:t>
      </w:r>
      <w:r>
        <w:rPr>
          <w:spacing w:val="1"/>
        </w:rPr>
        <w:t xml:space="preserve"> </w:t>
      </w:r>
      <w:r>
        <w:t>связана</w:t>
      </w:r>
      <w:r>
        <w:rPr>
          <w:spacing w:val="1"/>
        </w:rPr>
        <w:t xml:space="preserve"> </w:t>
      </w:r>
      <w:r>
        <w:t>с</w:t>
      </w:r>
      <w:r>
        <w:rPr>
          <w:spacing w:val="1"/>
        </w:rPr>
        <w:t xml:space="preserve"> </w:t>
      </w:r>
      <w:r>
        <w:t>развитием</w:t>
      </w:r>
      <w:r>
        <w:rPr>
          <w:spacing w:val="1"/>
        </w:rPr>
        <w:t xml:space="preserve"> </w:t>
      </w:r>
      <w:r>
        <w:t>умений</w:t>
      </w:r>
      <w:r>
        <w:rPr>
          <w:spacing w:val="1"/>
        </w:rPr>
        <w:t xml:space="preserve"> </w:t>
      </w:r>
      <w:r>
        <w:t>и</w:t>
      </w:r>
      <w:r>
        <w:rPr>
          <w:spacing w:val="1"/>
        </w:rPr>
        <w:t xml:space="preserve"> </w:t>
      </w:r>
      <w:r>
        <w:t>навыков</w:t>
      </w:r>
      <w:r>
        <w:rPr>
          <w:spacing w:val="1"/>
        </w:rPr>
        <w:t xml:space="preserve"> </w:t>
      </w:r>
      <w:r>
        <w:t>планирования,</w:t>
      </w:r>
      <w:r>
        <w:rPr>
          <w:spacing w:val="1"/>
        </w:rPr>
        <w:t xml:space="preserve"> </w:t>
      </w:r>
      <w:r>
        <w:t>моделирования</w:t>
      </w:r>
      <w:r>
        <w:rPr>
          <w:spacing w:val="1"/>
        </w:rPr>
        <w:t xml:space="preserve"> </w:t>
      </w:r>
      <w:r>
        <w:t>и</w:t>
      </w:r>
      <w:r>
        <w:rPr>
          <w:spacing w:val="1"/>
        </w:rPr>
        <w:t xml:space="preserve"> </w:t>
      </w:r>
      <w:r>
        <w:t>решения</w:t>
      </w:r>
      <w:r>
        <w:rPr>
          <w:spacing w:val="1"/>
        </w:rPr>
        <w:t xml:space="preserve"> </w:t>
      </w:r>
      <w:r>
        <w:t>практических</w:t>
      </w:r>
      <w:r>
        <w:rPr>
          <w:spacing w:val="-1"/>
        </w:rPr>
        <w:t xml:space="preserve"> </w:t>
      </w:r>
      <w:r>
        <w:t>задач.</w:t>
      </w:r>
    </w:p>
    <w:p>
      <w:pPr>
        <w:pStyle w:val="BodyText"/>
        <w:ind w:right="227"/>
        <w:jc w:val="both"/>
        <w:rPr/>
      </w:pPr>
      <w:r>
        <w:t>В ходе освоения учебно-исследовательской и проектной деятельности учащийся начальной</w:t>
      </w:r>
      <w:r>
        <w:rPr>
          <w:spacing w:val="1"/>
        </w:rPr>
        <w:t xml:space="preserve"> </w:t>
      </w:r>
      <w:r>
        <w:t>школы получает знания не в готовом виде, а добывает их сам и осознает при этом содержание и</w:t>
      </w:r>
      <w:r>
        <w:rPr>
          <w:spacing w:val="1"/>
        </w:rPr>
        <w:t xml:space="preserve"> </w:t>
      </w:r>
      <w:r>
        <w:t>формы</w:t>
      </w:r>
      <w:r>
        <w:rPr>
          <w:spacing w:val="1"/>
        </w:rPr>
        <w:t xml:space="preserve"> </w:t>
      </w:r>
      <w:r>
        <w:t>учебной</w:t>
      </w:r>
      <w:r>
        <w:rPr>
          <w:spacing w:val="1"/>
        </w:rPr>
        <w:t xml:space="preserve"> </w:t>
      </w:r>
      <w:r>
        <w:t>деятельности.</w:t>
      </w:r>
      <w:r>
        <w:rPr>
          <w:spacing w:val="1"/>
        </w:rPr>
        <w:t xml:space="preserve"> </w:t>
      </w:r>
      <w:r>
        <w:t>Обучающийся</w:t>
      </w:r>
      <w:r>
        <w:rPr>
          <w:spacing w:val="1"/>
        </w:rPr>
        <w:t xml:space="preserve"> </w:t>
      </w:r>
      <w:r>
        <w:t>выступает</w:t>
      </w:r>
      <w:r>
        <w:rPr>
          <w:spacing w:val="1"/>
        </w:rPr>
        <w:t xml:space="preserve"> </w:t>
      </w:r>
      <w:r>
        <w:t>в</w:t>
      </w:r>
      <w:r>
        <w:rPr>
          <w:spacing w:val="1"/>
        </w:rPr>
        <w:t xml:space="preserve"> </w:t>
      </w:r>
      <w:r>
        <w:t>роли</w:t>
      </w:r>
      <w:r>
        <w:rPr>
          <w:spacing w:val="1"/>
        </w:rPr>
        <w:t xml:space="preserve"> </w:t>
      </w:r>
      <w:r>
        <w:t>субъекта</w:t>
      </w:r>
      <w:r>
        <w:rPr>
          <w:spacing w:val="1"/>
        </w:rPr>
        <w:t xml:space="preserve"> </w:t>
      </w:r>
      <w:r>
        <w:t>образовательной</w:t>
      </w:r>
      <w:r>
        <w:rPr>
          <w:spacing w:val="-57"/>
        </w:rPr>
        <w:t xml:space="preserve"> </w:t>
      </w:r>
      <w:r>
        <w:t>деятельности,</w:t>
      </w:r>
      <w:r>
        <w:rPr>
          <w:spacing w:val="1"/>
        </w:rPr>
        <w:t xml:space="preserve"> </w:t>
      </w:r>
      <w:r>
        <w:t>поскольку</w:t>
      </w:r>
      <w:r>
        <w:rPr>
          <w:spacing w:val="1"/>
        </w:rPr>
        <w:t xml:space="preserve"> </w:t>
      </w:r>
      <w:r>
        <w:t>получает</w:t>
      </w:r>
      <w:r>
        <w:rPr>
          <w:spacing w:val="1"/>
        </w:rPr>
        <w:t xml:space="preserve"> </w:t>
      </w:r>
      <w:r>
        <w:t>возможность</w:t>
      </w:r>
      <w:r>
        <w:rPr>
          <w:spacing w:val="1"/>
        </w:rPr>
        <w:t xml:space="preserve"> </w:t>
      </w:r>
      <w:r>
        <w:t>быть</w:t>
      </w:r>
      <w:r>
        <w:rPr>
          <w:spacing w:val="1"/>
        </w:rPr>
        <w:t xml:space="preserve"> </w:t>
      </w:r>
      <w:r>
        <w:t>самостоятельным,</w:t>
      </w:r>
      <w:r>
        <w:rPr>
          <w:spacing w:val="1"/>
        </w:rPr>
        <w:t xml:space="preserve"> </w:t>
      </w:r>
      <w:r>
        <w:t>активным</w:t>
      </w:r>
      <w:r>
        <w:rPr>
          <w:spacing w:val="1"/>
        </w:rPr>
        <w:t xml:space="preserve"> </w:t>
      </w:r>
      <w:r>
        <w:t>творцом,</w:t>
      </w:r>
      <w:r>
        <w:rPr>
          <w:spacing w:val="1"/>
        </w:rPr>
        <w:t xml:space="preserve"> </w:t>
      </w:r>
      <w:r>
        <w:t>который планирует свою деятельность, ставит задачи, ищет средства для решения поставленных</w:t>
      </w:r>
      <w:r>
        <w:rPr>
          <w:spacing w:val="1"/>
        </w:rPr>
        <w:t xml:space="preserve"> </w:t>
      </w:r>
      <w:r>
        <w:t>задач.</w:t>
      </w:r>
    </w:p>
    <w:p>
      <w:pPr>
        <w:pStyle w:val="BodyText"/>
        <w:ind w:right="228"/>
        <w:jc w:val="both"/>
        <w:rPr/>
      </w:pPr>
      <w:r>
        <w:t>Основными</w:t>
      </w:r>
      <w:r>
        <w:rPr>
          <w:spacing w:val="1"/>
        </w:rPr>
        <w:t xml:space="preserve"> </w:t>
      </w:r>
      <w:r>
        <w:t>задачами</w:t>
      </w:r>
      <w:r>
        <w:rPr>
          <w:spacing w:val="1"/>
        </w:rPr>
        <w:t xml:space="preserve"> </w:t>
      </w:r>
      <w:r>
        <w:t>в</w:t>
      </w:r>
      <w:r>
        <w:rPr>
          <w:spacing w:val="1"/>
        </w:rPr>
        <w:t xml:space="preserve"> </w:t>
      </w:r>
      <w:r>
        <w:t>процессе</w:t>
      </w:r>
      <w:r>
        <w:rPr>
          <w:spacing w:val="1"/>
        </w:rPr>
        <w:t xml:space="preserve"> </w:t>
      </w:r>
      <w:r>
        <w:t>учебно-исследовательского</w:t>
      </w:r>
      <w:r>
        <w:rPr>
          <w:spacing w:val="1"/>
        </w:rPr>
        <w:t xml:space="preserve"> </w:t>
      </w:r>
      <w:r>
        <w:t>и</w:t>
      </w:r>
      <w:r>
        <w:rPr>
          <w:spacing w:val="1"/>
        </w:rPr>
        <w:t xml:space="preserve"> </w:t>
      </w:r>
      <w:r>
        <w:t>проектного</w:t>
      </w:r>
      <w:r>
        <w:rPr>
          <w:spacing w:val="1"/>
        </w:rPr>
        <w:t xml:space="preserve"> </w:t>
      </w:r>
      <w:r>
        <w:t>обучения</w:t>
      </w:r>
      <w:r>
        <w:rPr>
          <w:spacing w:val="1"/>
        </w:rPr>
        <w:t xml:space="preserve"> </w:t>
      </w:r>
      <w:r>
        <w:t>является</w:t>
      </w:r>
      <w:r>
        <w:rPr>
          <w:spacing w:val="1"/>
        </w:rPr>
        <w:t xml:space="preserve"> </w:t>
      </w:r>
      <w:r>
        <w:t>развитие</w:t>
      </w:r>
      <w:r>
        <w:rPr>
          <w:spacing w:val="1"/>
        </w:rPr>
        <w:t xml:space="preserve"> </w:t>
      </w:r>
      <w:r>
        <w:t>у</w:t>
      </w:r>
      <w:r>
        <w:rPr>
          <w:spacing w:val="1"/>
        </w:rPr>
        <w:t xml:space="preserve"> </w:t>
      </w:r>
      <w:r>
        <w:t>ученика</w:t>
      </w:r>
      <w:r>
        <w:rPr>
          <w:spacing w:val="1"/>
        </w:rPr>
        <w:t xml:space="preserve"> </w:t>
      </w:r>
      <w:r>
        <w:t>определенного</w:t>
      </w:r>
      <w:r>
        <w:rPr>
          <w:spacing w:val="1"/>
        </w:rPr>
        <w:t xml:space="preserve"> </w:t>
      </w:r>
      <w:r>
        <w:t>базиса</w:t>
      </w:r>
      <w:r>
        <w:rPr>
          <w:spacing w:val="1"/>
        </w:rPr>
        <w:t xml:space="preserve"> </w:t>
      </w:r>
      <w:r>
        <w:t>знаний</w:t>
      </w:r>
      <w:r>
        <w:rPr>
          <w:spacing w:val="1"/>
        </w:rPr>
        <w:t xml:space="preserve"> </w:t>
      </w:r>
      <w:r>
        <w:t>и</w:t>
      </w:r>
      <w:r>
        <w:rPr>
          <w:spacing w:val="1"/>
        </w:rPr>
        <w:t xml:space="preserve"> </w:t>
      </w:r>
      <w:r>
        <w:t>развития</w:t>
      </w:r>
      <w:r>
        <w:rPr>
          <w:spacing w:val="1"/>
        </w:rPr>
        <w:t xml:space="preserve"> </w:t>
      </w:r>
      <w:r>
        <w:t>умений:</w:t>
      </w:r>
      <w:r>
        <w:rPr>
          <w:spacing w:val="1"/>
        </w:rPr>
        <w:t xml:space="preserve"> </w:t>
      </w:r>
      <w:r>
        <w:t>наблюдать,</w:t>
      </w:r>
      <w:r>
        <w:rPr>
          <w:spacing w:val="1"/>
        </w:rPr>
        <w:t xml:space="preserve"> </w:t>
      </w:r>
      <w:r>
        <w:t>измерять, сравнивать, моделировать, генерировать гипотезы, экспериментировать, устанавливать</w:t>
      </w:r>
      <w:r>
        <w:rPr>
          <w:spacing w:val="1"/>
        </w:rPr>
        <w:t xml:space="preserve"> </w:t>
      </w:r>
      <w:r>
        <w:t>причинно-следственные</w:t>
      </w:r>
      <w:r>
        <w:rPr>
          <w:spacing w:val="1"/>
        </w:rPr>
        <w:t xml:space="preserve"> </w:t>
      </w:r>
      <w:r>
        <w:t>связи.</w:t>
      </w:r>
      <w:r>
        <w:rPr>
          <w:spacing w:val="1"/>
        </w:rPr>
        <w:t xml:space="preserve"> </w:t>
      </w:r>
      <w:r>
        <w:t>Данные</w:t>
      </w:r>
      <w:r>
        <w:rPr>
          <w:spacing w:val="1"/>
        </w:rPr>
        <w:t xml:space="preserve"> </w:t>
      </w:r>
      <w:r>
        <w:t>умения</w:t>
      </w:r>
      <w:r>
        <w:rPr>
          <w:spacing w:val="1"/>
        </w:rPr>
        <w:t xml:space="preserve"> </w:t>
      </w:r>
      <w:r>
        <w:t>обеспечивают</w:t>
      </w:r>
      <w:r>
        <w:rPr>
          <w:spacing w:val="1"/>
        </w:rPr>
        <w:t xml:space="preserve"> </w:t>
      </w:r>
      <w:r>
        <w:t>необходимую</w:t>
      </w:r>
      <w:r>
        <w:rPr>
          <w:spacing w:val="1"/>
        </w:rPr>
        <w:t xml:space="preserve"> </w:t>
      </w:r>
      <w:r>
        <w:t>знаниевую</w:t>
      </w:r>
      <w:r>
        <w:rPr>
          <w:spacing w:val="1"/>
        </w:rPr>
        <w:t xml:space="preserve"> </w:t>
      </w:r>
      <w:r>
        <w:t>и</w:t>
      </w:r>
      <w:r>
        <w:rPr>
          <w:spacing w:val="1"/>
        </w:rPr>
        <w:t xml:space="preserve"> </w:t>
      </w:r>
      <w:r>
        <w:t>процессуальную</w:t>
      </w:r>
      <w:r>
        <w:rPr>
          <w:spacing w:val="1"/>
        </w:rPr>
        <w:t xml:space="preserve"> </w:t>
      </w:r>
      <w:r>
        <w:t>основу</w:t>
      </w:r>
      <w:r>
        <w:rPr>
          <w:spacing w:val="1"/>
        </w:rPr>
        <w:t xml:space="preserve"> </w:t>
      </w:r>
      <w:r>
        <w:t>для</w:t>
      </w:r>
      <w:r>
        <w:rPr>
          <w:spacing w:val="1"/>
        </w:rPr>
        <w:t xml:space="preserve"> </w:t>
      </w:r>
      <w:r>
        <w:t>проведения</w:t>
      </w:r>
      <w:r>
        <w:rPr>
          <w:spacing w:val="1"/>
        </w:rPr>
        <w:t xml:space="preserve"> </w:t>
      </w:r>
      <w:r>
        <w:t>исследований</w:t>
      </w:r>
      <w:r>
        <w:rPr>
          <w:spacing w:val="1"/>
        </w:rPr>
        <w:t xml:space="preserve"> </w:t>
      </w:r>
      <w:r>
        <w:t>и</w:t>
      </w:r>
      <w:r>
        <w:rPr>
          <w:spacing w:val="1"/>
        </w:rPr>
        <w:t xml:space="preserve"> </w:t>
      </w:r>
      <w:r>
        <w:t>реализации</w:t>
      </w:r>
      <w:r>
        <w:rPr>
          <w:spacing w:val="1"/>
        </w:rPr>
        <w:t xml:space="preserve"> </w:t>
      </w:r>
      <w:r>
        <w:t>проектов</w:t>
      </w:r>
      <w:r>
        <w:rPr>
          <w:spacing w:val="1"/>
        </w:rPr>
        <w:t xml:space="preserve"> </w:t>
      </w:r>
      <w:r>
        <w:t>в</w:t>
      </w:r>
      <w:r>
        <w:rPr>
          <w:spacing w:val="1"/>
        </w:rPr>
        <w:t xml:space="preserve"> </w:t>
      </w:r>
      <w:r>
        <w:t>урочной</w:t>
      </w:r>
      <w:r>
        <w:rPr>
          <w:spacing w:val="1"/>
        </w:rPr>
        <w:t xml:space="preserve"> </w:t>
      </w:r>
      <w:r>
        <w:t>и</w:t>
      </w:r>
      <w:r>
        <w:rPr>
          <w:spacing w:val="1"/>
        </w:rPr>
        <w:t xml:space="preserve"> </w:t>
      </w:r>
      <w:r>
        <w:t>внеурочной</w:t>
      </w:r>
      <w:r>
        <w:rPr>
          <w:spacing w:val="-2"/>
        </w:rPr>
        <w:t xml:space="preserve"> </w:t>
      </w:r>
      <w:r>
        <w:t>деятельности.</w:t>
      </w:r>
    </w:p>
    <w:p>
      <w:pPr>
        <w:pStyle w:val="BodyText"/>
        <w:ind w:right="233"/>
        <w:jc w:val="both"/>
        <w:rPr/>
      </w:pPr>
      <w:r>
        <w:t>Развитие умений младших школьников проводится с учетом использования вербальных,</w:t>
      </w:r>
      <w:r>
        <w:rPr>
          <w:spacing w:val="1"/>
        </w:rPr>
        <w:t xml:space="preserve"> </w:t>
      </w:r>
      <w:r>
        <w:t>знаково-символических, наглядных средств и приспособлений для создания моделей изучаемых</w:t>
      </w:r>
      <w:r>
        <w:rPr>
          <w:spacing w:val="1"/>
        </w:rPr>
        <w:t xml:space="preserve"> </w:t>
      </w:r>
      <w:r>
        <w:t>объектов</w:t>
      </w:r>
      <w:r>
        <w:rPr>
          <w:spacing w:val="1"/>
        </w:rPr>
        <w:t xml:space="preserve"> </w:t>
      </w:r>
      <w:r>
        <w:t>и</w:t>
      </w:r>
      <w:r>
        <w:rPr>
          <w:spacing w:val="1"/>
        </w:rPr>
        <w:t xml:space="preserve"> </w:t>
      </w:r>
      <w:r>
        <w:t>процессов,</w:t>
      </w:r>
      <w:r>
        <w:rPr>
          <w:spacing w:val="1"/>
        </w:rPr>
        <w:t xml:space="preserve"> </w:t>
      </w:r>
      <w:r>
        <w:t>схем,</w:t>
      </w:r>
      <w:r>
        <w:rPr>
          <w:spacing w:val="1"/>
        </w:rPr>
        <w:t xml:space="preserve"> </w:t>
      </w:r>
      <w:r>
        <w:t>алгоритмов</w:t>
      </w:r>
      <w:r>
        <w:rPr>
          <w:spacing w:val="1"/>
        </w:rPr>
        <w:t xml:space="preserve"> </w:t>
      </w:r>
      <w:r>
        <w:t>и</w:t>
      </w:r>
      <w:r>
        <w:rPr>
          <w:spacing w:val="1"/>
        </w:rPr>
        <w:t xml:space="preserve"> </w:t>
      </w:r>
      <w:r>
        <w:t>эвристических</w:t>
      </w:r>
      <w:r>
        <w:rPr>
          <w:spacing w:val="1"/>
        </w:rPr>
        <w:t xml:space="preserve"> </w:t>
      </w:r>
      <w:r>
        <w:t>средств</w:t>
      </w:r>
      <w:r>
        <w:rPr>
          <w:spacing w:val="1"/>
        </w:rPr>
        <w:t xml:space="preserve"> </w:t>
      </w:r>
      <w:r>
        <w:t>решения</w:t>
      </w:r>
      <w:r>
        <w:rPr>
          <w:spacing w:val="1"/>
        </w:rPr>
        <w:t xml:space="preserve"> </w:t>
      </w:r>
      <w:r>
        <w:t>учебных</w:t>
      </w:r>
      <w:r>
        <w:rPr>
          <w:spacing w:val="61"/>
        </w:rPr>
        <w:t xml:space="preserve"> </w:t>
      </w:r>
      <w:r>
        <w:t>и</w:t>
      </w:r>
      <w:r>
        <w:rPr>
          <w:spacing w:val="1"/>
        </w:rPr>
        <w:t xml:space="preserve"> </w:t>
      </w:r>
      <w:r>
        <w:t>практических задач, а также особенностей математического, технического моделирования, в том</w:t>
      </w:r>
      <w:r>
        <w:rPr>
          <w:spacing w:val="1"/>
        </w:rPr>
        <w:t xml:space="preserve"> </w:t>
      </w:r>
      <w:r>
        <w:t>числе возможностей</w:t>
      </w:r>
      <w:r>
        <w:rPr>
          <w:spacing w:val="-1"/>
        </w:rPr>
        <w:t xml:space="preserve"> </w:t>
      </w:r>
      <w:r>
        <w:t>компьютера.</w:t>
      </w:r>
    </w:p>
    <w:p>
      <w:pPr>
        <w:pStyle w:val="BodyText"/>
        <w:ind w:right="227"/>
        <w:jc w:val="both"/>
        <w:rPr/>
      </w:pPr>
      <w:r>
        <w:t>Исследовательская и проектная деятельность может проходить как в индивидуальной, так и</w:t>
      </w:r>
      <w:r>
        <w:rPr>
          <w:spacing w:val="-57"/>
        </w:rPr>
        <w:t xml:space="preserve"> </w:t>
      </w:r>
      <w:r>
        <w:t>в</w:t>
      </w:r>
      <w:r>
        <w:rPr>
          <w:spacing w:val="1"/>
        </w:rPr>
        <w:t xml:space="preserve"> </w:t>
      </w:r>
      <w:r>
        <w:t>групповой</w:t>
      </w:r>
      <w:r>
        <w:rPr>
          <w:spacing w:val="1"/>
        </w:rPr>
        <w:t xml:space="preserve"> </w:t>
      </w:r>
      <w:r>
        <w:t>форме,</w:t>
      </w:r>
      <w:r>
        <w:rPr>
          <w:spacing w:val="1"/>
        </w:rPr>
        <w:t xml:space="preserve"> </w:t>
      </w:r>
      <w:r>
        <w:t>что</w:t>
      </w:r>
      <w:r>
        <w:rPr>
          <w:spacing w:val="1"/>
        </w:rPr>
        <w:t xml:space="preserve"> </w:t>
      </w:r>
      <w:r>
        <w:t>помогает</w:t>
      </w:r>
      <w:r>
        <w:rPr>
          <w:spacing w:val="1"/>
        </w:rPr>
        <w:t xml:space="preserve"> </w:t>
      </w:r>
      <w:r>
        <w:t>учителю</w:t>
      </w:r>
      <w:r>
        <w:rPr>
          <w:spacing w:val="1"/>
        </w:rPr>
        <w:t xml:space="preserve"> </w:t>
      </w:r>
      <w:r>
        <w:t>простроить</w:t>
      </w:r>
      <w:r>
        <w:rPr>
          <w:spacing w:val="1"/>
        </w:rPr>
        <w:t xml:space="preserve"> </w:t>
      </w:r>
      <w:r>
        <w:t>индивидуальный</w:t>
      </w:r>
      <w:r>
        <w:rPr>
          <w:spacing w:val="1"/>
        </w:rPr>
        <w:t xml:space="preserve"> </w:t>
      </w:r>
      <w:r>
        <w:t>подход</w:t>
      </w:r>
      <w:r>
        <w:rPr>
          <w:spacing w:val="1"/>
        </w:rPr>
        <w:t xml:space="preserve"> </w:t>
      </w:r>
      <w:r>
        <w:t>к</w:t>
      </w:r>
      <w:r>
        <w:rPr>
          <w:spacing w:val="1"/>
        </w:rPr>
        <w:t xml:space="preserve"> </w:t>
      </w:r>
      <w:r>
        <w:t>развитию</w:t>
      </w:r>
      <w:r>
        <w:rPr>
          <w:spacing w:val="1"/>
        </w:rPr>
        <w:t xml:space="preserve"> </w:t>
      </w:r>
      <w:r>
        <w:t>ребенка. Границы исследовательского и проектного обучения младших школьников определяются</w:t>
      </w:r>
      <w:r>
        <w:rPr>
          <w:spacing w:val="-57"/>
        </w:rPr>
        <w:t xml:space="preserve"> </w:t>
      </w:r>
      <w:r>
        <w:t>целевыми</w:t>
      </w:r>
      <w:r>
        <w:rPr>
          <w:spacing w:val="1"/>
        </w:rPr>
        <w:t xml:space="preserve"> </w:t>
      </w:r>
      <w:r>
        <w:t>установками,</w:t>
      </w:r>
      <w:r>
        <w:rPr>
          <w:spacing w:val="1"/>
        </w:rPr>
        <w:t xml:space="preserve"> </w:t>
      </w:r>
      <w:r>
        <w:t>на</w:t>
      </w:r>
      <w:r>
        <w:rPr>
          <w:spacing w:val="1"/>
        </w:rPr>
        <w:t xml:space="preserve"> </w:t>
      </w:r>
      <w:r>
        <w:t>которые</w:t>
      </w:r>
      <w:r>
        <w:rPr>
          <w:spacing w:val="1"/>
        </w:rPr>
        <w:t xml:space="preserve"> </w:t>
      </w:r>
      <w:r>
        <w:t>ориентирован</w:t>
      </w:r>
      <w:r>
        <w:rPr>
          <w:spacing w:val="1"/>
        </w:rPr>
        <w:t xml:space="preserve"> </w:t>
      </w:r>
      <w:r>
        <w:t>учитель,</w:t>
      </w:r>
      <w:r>
        <w:rPr>
          <w:spacing w:val="1"/>
        </w:rPr>
        <w:t xml:space="preserve"> </w:t>
      </w:r>
      <w:r>
        <w:t>а</w:t>
      </w:r>
      <w:r>
        <w:rPr>
          <w:spacing w:val="1"/>
        </w:rPr>
        <w:t xml:space="preserve"> </w:t>
      </w:r>
      <w:r>
        <w:t>также</w:t>
      </w:r>
      <w:r>
        <w:rPr>
          <w:spacing w:val="1"/>
        </w:rPr>
        <w:t xml:space="preserve"> </w:t>
      </w:r>
      <w:r>
        <w:t>локальными</w:t>
      </w:r>
      <w:r>
        <w:rPr>
          <w:spacing w:val="1"/>
        </w:rPr>
        <w:t xml:space="preserve"> </w:t>
      </w:r>
      <w:r>
        <w:t>задачами,</w:t>
      </w:r>
      <w:r>
        <w:rPr>
          <w:spacing w:val="1"/>
        </w:rPr>
        <w:t xml:space="preserve"> </w:t>
      </w:r>
      <w:r>
        <w:t>стоящими</w:t>
      </w:r>
      <w:r>
        <w:rPr>
          <w:spacing w:val="-2"/>
        </w:rPr>
        <w:t xml:space="preserve"> </w:t>
      </w:r>
      <w:r>
        <w:t>на конкретном</w:t>
      </w:r>
      <w:r>
        <w:rPr>
          <w:spacing w:val="3"/>
        </w:rPr>
        <w:t xml:space="preserve"> </w:t>
      </w:r>
      <w:r>
        <w:t>уроке.</w:t>
      </w:r>
    </w:p>
    <w:p>
      <w:pPr>
        <w:pStyle w:val="BodyText"/>
        <w:ind w:right="230" w:firstLine="768"/>
        <w:jc w:val="both"/>
        <w:rPr/>
      </w:pPr>
      <w:r>
        <w:t>В</w:t>
      </w:r>
      <w:r>
        <w:rPr>
          <w:spacing w:val="1"/>
        </w:rPr>
        <w:t xml:space="preserve"> </w:t>
      </w:r>
      <w:r>
        <w:t>рамках</w:t>
      </w:r>
      <w:r>
        <w:rPr>
          <w:spacing w:val="1"/>
        </w:rPr>
        <w:t xml:space="preserve"> </w:t>
      </w:r>
      <w:r>
        <w:t>внеурочной</w:t>
      </w:r>
      <w:r>
        <w:rPr>
          <w:spacing w:val="1"/>
        </w:rPr>
        <w:t xml:space="preserve"> </w:t>
      </w:r>
      <w:r>
        <w:t>деятельности</w:t>
      </w:r>
      <w:r>
        <w:rPr>
          <w:spacing w:val="1"/>
        </w:rPr>
        <w:t xml:space="preserve"> </w:t>
      </w:r>
      <w:r>
        <w:t>исследовательская</w:t>
      </w:r>
      <w:r>
        <w:rPr>
          <w:spacing w:val="1"/>
        </w:rPr>
        <w:t xml:space="preserve"> </w:t>
      </w:r>
      <w:r>
        <w:t>и</w:t>
      </w:r>
      <w:r>
        <w:rPr>
          <w:spacing w:val="1"/>
        </w:rPr>
        <w:t xml:space="preserve"> </w:t>
      </w:r>
      <w:r>
        <w:t>проектная</w:t>
      </w:r>
      <w:r>
        <w:rPr>
          <w:spacing w:val="1"/>
        </w:rPr>
        <w:t xml:space="preserve"> </w:t>
      </w:r>
      <w:r>
        <w:t>деятельность</w:t>
      </w:r>
      <w:r>
        <w:rPr>
          <w:spacing w:val="1"/>
        </w:rPr>
        <w:t xml:space="preserve"> </w:t>
      </w:r>
      <w:r>
        <w:t>направлены на обогащение содержания образования и возможность реализации способностей,</w:t>
      </w:r>
      <w:r>
        <w:rPr>
          <w:spacing w:val="1"/>
        </w:rPr>
        <w:t xml:space="preserve"> </w:t>
      </w:r>
      <w:r>
        <w:t>потребностей</w:t>
      </w:r>
      <w:r>
        <w:rPr>
          <w:spacing w:val="-2"/>
        </w:rPr>
        <w:t xml:space="preserve"> </w:t>
      </w:r>
      <w:r>
        <w:t>и</w:t>
      </w:r>
      <w:r>
        <w:rPr>
          <w:spacing w:val="-2"/>
        </w:rPr>
        <w:t xml:space="preserve"> </w:t>
      </w:r>
      <w:r>
        <w:t>интересов</w:t>
      </w:r>
      <w:r>
        <w:rPr>
          <w:spacing w:val="-2"/>
        </w:rPr>
        <w:t xml:space="preserve"> </w:t>
      </w:r>
      <w:r>
        <w:t>обучающихся с</w:t>
      </w:r>
      <w:r>
        <w:rPr>
          <w:spacing w:val="1"/>
        </w:rPr>
        <w:t xml:space="preserve"> </w:t>
      </w:r>
      <w:r>
        <w:t>различным</w:t>
      </w:r>
      <w:r>
        <w:rPr>
          <w:spacing w:val="-1"/>
        </w:rPr>
        <w:t xml:space="preserve"> </w:t>
      </w:r>
      <w:r>
        <w:t>уровнем</w:t>
      </w:r>
      <w:r>
        <w:rPr>
          <w:spacing w:val="-1"/>
        </w:rPr>
        <w:t xml:space="preserve"> </w:t>
      </w:r>
      <w:r>
        <w:t>развития.</w:t>
      </w:r>
    </w:p>
    <w:p>
      <w:pPr>
        <w:pStyle w:val="BodyText"/>
        <w:ind w:right="224"/>
        <w:jc w:val="both"/>
        <w:rPr/>
      </w:pPr>
      <w:r>
        <w:t>Для</w:t>
      </w:r>
      <w:r>
        <w:rPr>
          <w:spacing w:val="1"/>
        </w:rPr>
        <w:t xml:space="preserve"> </w:t>
      </w:r>
      <w:r>
        <w:t>расширения</w:t>
      </w:r>
      <w:r>
        <w:rPr>
          <w:spacing w:val="1"/>
        </w:rPr>
        <w:t xml:space="preserve"> </w:t>
      </w:r>
      <w:r>
        <w:t>диапазона</w:t>
      </w:r>
      <w:r>
        <w:rPr>
          <w:spacing w:val="1"/>
        </w:rPr>
        <w:t xml:space="preserve"> </w:t>
      </w:r>
      <w:r>
        <w:t>применимости</w:t>
      </w:r>
      <w:r>
        <w:rPr>
          <w:spacing w:val="1"/>
        </w:rPr>
        <w:t xml:space="preserve"> </w:t>
      </w:r>
      <w:r>
        <w:t>исследовательского</w:t>
      </w:r>
      <w:r>
        <w:rPr>
          <w:spacing w:val="1"/>
        </w:rPr>
        <w:t xml:space="preserve"> </w:t>
      </w:r>
      <w:r>
        <w:t>и</w:t>
      </w:r>
      <w:r>
        <w:rPr>
          <w:spacing w:val="1"/>
        </w:rPr>
        <w:t xml:space="preserve"> </w:t>
      </w:r>
      <w:r>
        <w:t>проектного</w:t>
      </w:r>
      <w:r>
        <w:rPr>
          <w:spacing w:val="1"/>
        </w:rPr>
        <w:t xml:space="preserve"> </w:t>
      </w:r>
      <w:r>
        <w:t>обучения</w:t>
      </w:r>
      <w:r>
        <w:rPr>
          <w:spacing w:val="1"/>
        </w:rPr>
        <w:t xml:space="preserve"> </w:t>
      </w:r>
      <w:r>
        <w:t>следует</w:t>
      </w:r>
      <w:r>
        <w:rPr>
          <w:spacing w:val="1"/>
        </w:rPr>
        <w:t xml:space="preserve"> </w:t>
      </w:r>
      <w:r>
        <w:t>дифференцировать</w:t>
      </w:r>
      <w:r>
        <w:rPr>
          <w:spacing w:val="1"/>
        </w:rPr>
        <w:t xml:space="preserve"> </w:t>
      </w:r>
      <w:r>
        <w:t>задания</w:t>
      </w:r>
      <w:r>
        <w:rPr>
          <w:spacing w:val="1"/>
        </w:rPr>
        <w:t xml:space="preserve"> </w:t>
      </w:r>
      <w:r>
        <w:t>по</w:t>
      </w:r>
      <w:r>
        <w:rPr>
          <w:spacing w:val="1"/>
        </w:rPr>
        <w:t xml:space="preserve"> </w:t>
      </w:r>
      <w:r>
        <w:t>степени</w:t>
      </w:r>
      <w:r>
        <w:rPr>
          <w:spacing w:val="1"/>
        </w:rPr>
        <w:t xml:space="preserve"> </w:t>
      </w:r>
      <w:r>
        <w:t>трудности:</w:t>
      </w:r>
      <w:r>
        <w:rPr>
          <w:spacing w:val="1"/>
        </w:rPr>
        <w:t xml:space="preserve"> </w:t>
      </w:r>
      <w:r>
        <w:t>путем</w:t>
      </w:r>
      <w:r>
        <w:rPr>
          <w:spacing w:val="1"/>
        </w:rPr>
        <w:t xml:space="preserve"> </w:t>
      </w:r>
      <w:r>
        <w:t>постепенного</w:t>
      </w:r>
      <w:r>
        <w:rPr>
          <w:spacing w:val="1"/>
        </w:rPr>
        <w:t xml:space="preserve"> </w:t>
      </w:r>
      <w:r>
        <w:t>усложнения</w:t>
      </w:r>
      <w:r>
        <w:rPr>
          <w:spacing w:val="1"/>
        </w:rPr>
        <w:t xml:space="preserve"> </w:t>
      </w:r>
      <w:r>
        <w:t>непосредственно</w:t>
      </w:r>
      <w:r>
        <w:rPr>
          <w:spacing w:val="1"/>
        </w:rPr>
        <w:t xml:space="preserve"> </w:t>
      </w:r>
      <w:r>
        <w:t>самих</w:t>
      </w:r>
      <w:r>
        <w:rPr>
          <w:spacing w:val="1"/>
        </w:rPr>
        <w:t xml:space="preserve"> </w:t>
      </w:r>
      <w:r>
        <w:t>заданий</w:t>
      </w:r>
      <w:r>
        <w:rPr>
          <w:spacing w:val="1"/>
        </w:rPr>
        <w:t xml:space="preserve"> </w:t>
      </w:r>
      <w:r>
        <w:t>и/или</w:t>
      </w:r>
      <w:r>
        <w:rPr>
          <w:spacing w:val="1"/>
        </w:rPr>
        <w:t xml:space="preserve"> </w:t>
      </w:r>
      <w:r>
        <w:t>увеличением</w:t>
      </w:r>
      <w:r>
        <w:rPr>
          <w:spacing w:val="1"/>
        </w:rPr>
        <w:t xml:space="preserve"> </w:t>
      </w:r>
      <w:r>
        <w:t>степени</w:t>
      </w:r>
      <w:r>
        <w:rPr>
          <w:spacing w:val="1"/>
        </w:rPr>
        <w:t xml:space="preserve"> </w:t>
      </w:r>
      <w:r>
        <w:t>самостоятельности</w:t>
      </w:r>
      <w:r>
        <w:rPr>
          <w:spacing w:val="1"/>
        </w:rPr>
        <w:t xml:space="preserve"> </w:t>
      </w:r>
      <w:r>
        <w:t>ребенка,</w:t>
      </w:r>
      <w:r>
        <w:rPr>
          <w:spacing w:val="1"/>
        </w:rPr>
        <w:t xml:space="preserve"> </w:t>
      </w:r>
      <w:r>
        <w:t>регулируемой мерой непосредственного руководства</w:t>
      </w:r>
      <w:r>
        <w:rPr>
          <w:spacing w:val="1"/>
        </w:rPr>
        <w:t xml:space="preserve"> </w:t>
      </w:r>
      <w:r>
        <w:t>учителя процессом научно-практического</w:t>
      </w:r>
      <w:r>
        <w:rPr>
          <w:spacing w:val="1"/>
        </w:rPr>
        <w:t xml:space="preserve"> </w:t>
      </w:r>
      <w:r>
        <w:t>обучения.</w:t>
      </w:r>
    </w:p>
    <w:p>
      <w:pPr>
        <w:spacing w:line="240" w:lineRule="auto"/>
        <w:ind w:left="252" w:right="237" w:firstLine="708"/>
        <w:jc w:val="both"/>
        <w:rPr>
          <w:rFonts w:ascii="Times New Roman" w:cs="Times New Roman" w:hAnsi="Times New Roman"/>
          <w:b/>
          <w:i/>
          <w:sz w:val="24"/>
          <w:szCs w:val="24"/>
        </w:rPr>
      </w:pPr>
      <w:r>
        <w:rPr>
          <w:rFonts w:ascii="Times New Roman" w:cs="Times New Roman" w:hAnsi="Times New Roman"/>
          <w:b/>
          <w:i/>
          <w:sz w:val="24"/>
          <w:szCs w:val="24"/>
        </w:rPr>
        <w:t>Основные результаты учебно-исследовательской и проектной деятельности младших</w:t>
      </w:r>
      <w:r>
        <w:rPr>
          <w:rFonts w:ascii="Times New Roman" w:cs="Times New Roman" w:hAnsi="Times New Roman"/>
          <w:b/>
          <w:i/>
          <w:spacing w:val="1"/>
          <w:sz w:val="24"/>
          <w:szCs w:val="24"/>
        </w:rPr>
        <w:t xml:space="preserve"> </w:t>
      </w:r>
      <w:r>
        <w:rPr>
          <w:rFonts w:ascii="Times New Roman" w:cs="Times New Roman" w:hAnsi="Times New Roman"/>
          <w:b/>
          <w:i/>
          <w:sz w:val="24"/>
          <w:szCs w:val="24"/>
        </w:rPr>
        <w:t>школьников:</w:t>
      </w:r>
    </w:p>
    <w:p>
      <w:pPr>
        <w:pStyle w:val="BodyText"/>
        <w:spacing w:before="68"/>
        <w:ind w:left="896" w:right="239"/>
        <w:jc w:val="both"/>
        <w:rPr/>
      </w:pPr>
      <w:r>
        <w:t>сформированные</w:t>
      </w:r>
      <w:r>
        <w:rPr>
          <w:spacing w:val="1"/>
        </w:rPr>
        <w:t xml:space="preserve"> </w:t>
      </w:r>
      <w:r>
        <w:t>умения:</w:t>
      </w:r>
      <w:r>
        <w:rPr>
          <w:spacing w:val="1"/>
        </w:rPr>
        <w:t xml:space="preserve"> </w:t>
      </w:r>
      <w:r>
        <w:t>наблюдать,</w:t>
      </w:r>
      <w:r>
        <w:rPr>
          <w:spacing w:val="1"/>
        </w:rPr>
        <w:t xml:space="preserve"> </w:t>
      </w:r>
      <w:r>
        <w:t>измерять,</w:t>
      </w:r>
      <w:r>
        <w:rPr>
          <w:spacing w:val="1"/>
        </w:rPr>
        <w:t xml:space="preserve"> </w:t>
      </w:r>
      <w:r>
        <w:t>сравнивать,</w:t>
      </w:r>
      <w:r>
        <w:rPr>
          <w:spacing w:val="1"/>
        </w:rPr>
        <w:t xml:space="preserve"> </w:t>
      </w:r>
      <w:r>
        <w:t>моделировать,</w:t>
      </w:r>
      <w:r>
        <w:rPr>
          <w:spacing w:val="1"/>
        </w:rPr>
        <w:t xml:space="preserve"> </w:t>
      </w:r>
      <w:r>
        <w:t>выдвигать</w:t>
      </w:r>
      <w:r>
        <w:rPr>
          <w:spacing w:val="1"/>
        </w:rPr>
        <w:t xml:space="preserve"> </w:t>
      </w:r>
      <w:r>
        <w:t>гипотезы, экспериментировать, определять понятия, устанавливать причинно-следственные</w:t>
      </w:r>
      <w:r>
        <w:rPr>
          <w:spacing w:val="1"/>
        </w:rPr>
        <w:t xml:space="preserve"> </w:t>
      </w:r>
      <w:r>
        <w:t>связи</w:t>
      </w:r>
      <w:r>
        <w:rPr>
          <w:spacing w:val="31"/>
        </w:rPr>
        <w:t xml:space="preserve"> </w:t>
      </w:r>
      <w:r>
        <w:t>и</w:t>
      </w:r>
      <w:r>
        <w:rPr>
          <w:spacing w:val="31"/>
        </w:rPr>
        <w:t xml:space="preserve"> </w:t>
      </w:r>
      <w:r>
        <w:t>работать</w:t>
      </w:r>
      <w:r>
        <w:rPr>
          <w:spacing w:val="30"/>
        </w:rPr>
        <w:t xml:space="preserve"> </w:t>
      </w:r>
      <w:r>
        <w:t>с</w:t>
      </w:r>
      <w:r>
        <w:rPr>
          <w:spacing w:val="33"/>
        </w:rPr>
        <w:t xml:space="preserve"> </w:t>
      </w:r>
      <w:r>
        <w:t>источниками</w:t>
      </w:r>
      <w:r>
        <w:rPr>
          <w:spacing w:val="31"/>
        </w:rPr>
        <w:t xml:space="preserve"> </w:t>
      </w:r>
      <w:r>
        <w:t>информации.</w:t>
      </w:r>
      <w:r>
        <w:rPr>
          <w:spacing w:val="31"/>
        </w:rPr>
        <w:t xml:space="preserve"> </w:t>
      </w:r>
      <w:r>
        <w:t>Они</w:t>
      </w:r>
      <w:r>
        <w:rPr>
          <w:spacing w:val="31"/>
        </w:rPr>
        <w:t xml:space="preserve"> </w:t>
      </w:r>
      <w:r>
        <w:t>обеспечивают</w:t>
      </w:r>
      <w:r>
        <w:rPr>
          <w:spacing w:val="30"/>
        </w:rPr>
        <w:t xml:space="preserve"> </w:t>
      </w:r>
      <w:r>
        <w:t>получение</w:t>
      </w:r>
      <w:r>
        <w:rPr>
          <w:spacing w:val="37"/>
        </w:rPr>
        <w:t xml:space="preserve"> </w:t>
      </w:r>
      <w:r>
        <w:t>необходимой знаниевой и процессуальной основы для проведения исследований и реализации проектов</w:t>
      </w:r>
      <w:r>
        <w:rPr>
          <w:spacing w:val="1"/>
        </w:rPr>
        <w:t xml:space="preserve"> </w:t>
      </w:r>
      <w:r>
        <w:t>при</w:t>
      </w:r>
      <w:r>
        <w:rPr>
          <w:spacing w:val="-2"/>
        </w:rPr>
        <w:t xml:space="preserve"> </w:t>
      </w:r>
      <w:r>
        <w:t>изучении</w:t>
      </w:r>
      <w:r>
        <w:rPr>
          <w:spacing w:val="3"/>
        </w:rPr>
        <w:t xml:space="preserve"> </w:t>
      </w:r>
      <w:r>
        <w:t>учебных предметов.</w:t>
      </w:r>
    </w:p>
    <w:p>
      <w:pPr>
        <w:pStyle w:val="ListParagraph"/>
        <w:widowControl w:val="off"/>
        <w:numPr>
          <w:ilvl w:val="0"/>
          <w:numId w:val="245"/>
        </w:numPr>
        <w:tabs>
          <w:tab w:val="left" w:pos="897"/>
        </w:tabs>
        <w:spacing w:after="0" w:line="240" w:lineRule="auto"/>
        <w:ind w:right="232"/>
        <w:contextualSpacing w:val="off"/>
        <w:jc w:val="both"/>
        <w:rPr>
          <w:rFonts w:ascii="Times New Roman"/>
        </w:rPr>
      </w:pPr>
      <w:r>
        <w:rPr>
          <w:rFonts w:ascii="Times New Roman"/>
        </w:rPr>
        <w:t>готовность слушать и слышать собеседника, умение в корректной форме формулировать и</w:t>
      </w:r>
      <w:r>
        <w:rPr>
          <w:rFonts w:ascii="Times New Roman"/>
          <w:spacing w:val="1"/>
        </w:rPr>
        <w:t xml:space="preserve"> </w:t>
      </w:r>
      <w:r>
        <w:rPr>
          <w:rFonts w:ascii="Times New Roman"/>
        </w:rPr>
        <w:t>оценивать познавательные вопросы; проявлять самостоятельность в обучении, инициативу в</w:t>
      </w:r>
      <w:r>
        <w:rPr>
          <w:rFonts w:ascii="Times New Roman"/>
          <w:spacing w:val="-57"/>
        </w:rPr>
        <w:t xml:space="preserve"> </w:t>
      </w:r>
      <w:r>
        <w:rPr>
          <w:rFonts w:ascii="Times New Roman"/>
        </w:rPr>
        <w:t>использовании</w:t>
      </w:r>
      <w:r>
        <w:rPr>
          <w:rFonts w:ascii="Times New Roman"/>
          <w:spacing w:val="1"/>
        </w:rPr>
        <w:t xml:space="preserve"> </w:t>
      </w:r>
      <w:r>
        <w:rPr>
          <w:rFonts w:ascii="Times New Roman"/>
        </w:rPr>
        <w:t>своих</w:t>
      </w:r>
      <w:r>
        <w:rPr>
          <w:rFonts w:ascii="Times New Roman"/>
          <w:spacing w:val="1"/>
        </w:rPr>
        <w:t xml:space="preserve"> </w:t>
      </w:r>
      <w:r>
        <w:rPr>
          <w:rFonts w:ascii="Times New Roman"/>
        </w:rPr>
        <w:t>мыслительных</w:t>
      </w:r>
      <w:r>
        <w:rPr>
          <w:rFonts w:ascii="Times New Roman"/>
          <w:spacing w:val="1"/>
        </w:rPr>
        <w:t xml:space="preserve"> </w:t>
      </w:r>
      <w:r>
        <w:rPr>
          <w:rFonts w:ascii="Times New Roman"/>
        </w:rPr>
        <w:t>способностей;</w:t>
      </w:r>
      <w:r>
        <w:rPr>
          <w:rFonts w:ascii="Times New Roman"/>
          <w:spacing w:val="1"/>
        </w:rPr>
        <w:t xml:space="preserve"> </w:t>
      </w:r>
      <w:r>
        <w:rPr>
          <w:rFonts w:ascii="Times New Roman"/>
        </w:rPr>
        <w:t>критически</w:t>
      </w:r>
      <w:r>
        <w:rPr>
          <w:rFonts w:ascii="Times New Roman"/>
          <w:spacing w:val="1"/>
        </w:rPr>
        <w:t xml:space="preserve"> </w:t>
      </w:r>
      <w:r>
        <w:rPr>
          <w:rFonts w:ascii="Times New Roman"/>
        </w:rPr>
        <w:t>и</w:t>
      </w:r>
      <w:r>
        <w:rPr>
          <w:rFonts w:ascii="Times New Roman"/>
          <w:spacing w:val="1"/>
        </w:rPr>
        <w:t xml:space="preserve"> </w:t>
      </w:r>
      <w:r>
        <w:rPr>
          <w:rFonts w:ascii="Times New Roman"/>
        </w:rPr>
        <w:t>творчески</w:t>
      </w:r>
      <w:r>
        <w:rPr>
          <w:rFonts w:ascii="Times New Roman"/>
          <w:spacing w:val="1"/>
        </w:rPr>
        <w:t xml:space="preserve"> </w:t>
      </w:r>
      <w:r>
        <w:rPr>
          <w:rFonts w:ascii="Times New Roman"/>
        </w:rPr>
        <w:t>работать</w:t>
      </w:r>
      <w:r>
        <w:rPr>
          <w:rFonts w:ascii="Times New Roman"/>
          <w:spacing w:val="1"/>
        </w:rPr>
        <w:t xml:space="preserve"> </w:t>
      </w:r>
      <w:r>
        <w:rPr>
          <w:rFonts w:ascii="Times New Roman"/>
        </w:rPr>
        <w:t>в</w:t>
      </w:r>
      <w:r>
        <w:rPr>
          <w:rFonts w:ascii="Times New Roman"/>
          <w:spacing w:val="1"/>
        </w:rPr>
        <w:t xml:space="preserve"> </w:t>
      </w:r>
      <w:r>
        <w:rPr>
          <w:rFonts w:ascii="Times New Roman"/>
        </w:rPr>
        <w:t>сотрудничестве с другими людьми; смело и твердо защищать свои убеждения; оценивать и</w:t>
      </w:r>
      <w:r>
        <w:rPr>
          <w:rFonts w:ascii="Times New Roman"/>
          <w:spacing w:val="1"/>
        </w:rPr>
        <w:t xml:space="preserve"> </w:t>
      </w:r>
      <w:r>
        <w:rPr>
          <w:rFonts w:ascii="Times New Roman"/>
        </w:rPr>
        <w:t>понимать</w:t>
      </w:r>
      <w:r>
        <w:rPr>
          <w:rFonts w:ascii="Times New Roman"/>
          <w:spacing w:val="1"/>
        </w:rPr>
        <w:t xml:space="preserve"> </w:t>
      </w:r>
      <w:r>
        <w:rPr>
          <w:rFonts w:ascii="Times New Roman"/>
        </w:rPr>
        <w:t>собственные</w:t>
      </w:r>
      <w:r>
        <w:rPr>
          <w:rFonts w:ascii="Times New Roman"/>
          <w:spacing w:val="1"/>
        </w:rPr>
        <w:t xml:space="preserve"> </w:t>
      </w:r>
      <w:r>
        <w:rPr>
          <w:rFonts w:ascii="Times New Roman"/>
        </w:rPr>
        <w:t>сильные</w:t>
      </w:r>
      <w:r>
        <w:rPr>
          <w:rFonts w:ascii="Times New Roman"/>
          <w:spacing w:val="1"/>
        </w:rPr>
        <w:t xml:space="preserve"> </w:t>
      </w:r>
      <w:r>
        <w:rPr>
          <w:rFonts w:ascii="Times New Roman"/>
        </w:rPr>
        <w:t>и</w:t>
      </w:r>
      <w:r>
        <w:rPr>
          <w:rFonts w:ascii="Times New Roman"/>
          <w:spacing w:val="1"/>
        </w:rPr>
        <w:t xml:space="preserve"> </w:t>
      </w:r>
      <w:r>
        <w:rPr>
          <w:rFonts w:ascii="Times New Roman"/>
        </w:rPr>
        <w:t>слабые</w:t>
      </w:r>
      <w:r>
        <w:rPr>
          <w:rFonts w:ascii="Times New Roman"/>
          <w:spacing w:val="1"/>
        </w:rPr>
        <w:t xml:space="preserve"> </w:t>
      </w:r>
      <w:r>
        <w:rPr>
          <w:rFonts w:ascii="Times New Roman"/>
        </w:rPr>
        <w:t>стороны;</w:t>
      </w:r>
      <w:r>
        <w:rPr>
          <w:rFonts w:ascii="Times New Roman"/>
          <w:spacing w:val="1"/>
        </w:rPr>
        <w:t xml:space="preserve"> </w:t>
      </w:r>
      <w:r>
        <w:rPr>
          <w:rFonts w:ascii="Times New Roman"/>
        </w:rPr>
        <w:t>отвечать</w:t>
      </w:r>
      <w:r>
        <w:rPr>
          <w:rFonts w:ascii="Times New Roman"/>
          <w:spacing w:val="1"/>
        </w:rPr>
        <w:t xml:space="preserve"> </w:t>
      </w:r>
      <w:r>
        <w:rPr>
          <w:rFonts w:ascii="Times New Roman"/>
        </w:rPr>
        <w:t>за</w:t>
      </w:r>
      <w:r>
        <w:rPr>
          <w:rFonts w:ascii="Times New Roman"/>
          <w:spacing w:val="1"/>
        </w:rPr>
        <w:t xml:space="preserve"> </w:t>
      </w:r>
      <w:r>
        <w:rPr>
          <w:rFonts w:ascii="Times New Roman"/>
        </w:rPr>
        <w:t>свои</w:t>
      </w:r>
      <w:r>
        <w:rPr>
          <w:rFonts w:ascii="Times New Roman"/>
          <w:spacing w:val="1"/>
        </w:rPr>
        <w:t xml:space="preserve"> </w:t>
      </w:r>
      <w:r>
        <w:rPr>
          <w:rFonts w:ascii="Times New Roman"/>
        </w:rPr>
        <w:t>действия</w:t>
      </w:r>
      <w:r>
        <w:rPr>
          <w:rFonts w:ascii="Times New Roman"/>
          <w:spacing w:val="1"/>
        </w:rPr>
        <w:t xml:space="preserve"> </w:t>
      </w:r>
      <w:r>
        <w:rPr>
          <w:rFonts w:ascii="Times New Roman"/>
        </w:rPr>
        <w:t>и</w:t>
      </w:r>
      <w:r>
        <w:rPr>
          <w:rFonts w:ascii="Times New Roman"/>
          <w:spacing w:val="1"/>
        </w:rPr>
        <w:t xml:space="preserve"> </w:t>
      </w:r>
      <w:r>
        <w:rPr>
          <w:rFonts w:ascii="Times New Roman"/>
        </w:rPr>
        <w:t>их</w:t>
      </w:r>
      <w:r>
        <w:rPr>
          <w:rFonts w:ascii="Times New Roman"/>
          <w:spacing w:val="1"/>
        </w:rPr>
        <w:t xml:space="preserve"> </w:t>
      </w:r>
      <w:r>
        <w:rPr>
          <w:rFonts w:ascii="Times New Roman"/>
        </w:rPr>
        <w:t>последствия.</w:t>
      </w:r>
    </w:p>
    <w:p>
      <w:pPr>
        <w:pStyle w:val="Heading1"/>
        <w:tabs>
          <w:tab w:val="left" w:pos="1078"/>
        </w:tabs>
        <w:spacing w:before="5"/>
        <w:ind w:left="896" w:right="239"/>
        <w:jc w:val="both"/>
        <w:rPr/>
      </w:pPr>
      <w:r>
        <w:t>Условия,</w:t>
      </w:r>
      <w:r>
        <w:rPr>
          <w:spacing w:val="1"/>
        </w:rPr>
        <w:t xml:space="preserve"> </w:t>
      </w:r>
      <w:r>
        <w:t>обеспечивающие</w:t>
      </w:r>
      <w:r>
        <w:rPr>
          <w:spacing w:val="1"/>
        </w:rPr>
        <w:t xml:space="preserve"> </w:t>
      </w:r>
      <w:r>
        <w:t>развитие</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у</w:t>
      </w:r>
      <w:r>
        <w:rPr>
          <w:spacing w:val="1"/>
        </w:rPr>
        <w:t xml:space="preserve"> </w:t>
      </w:r>
      <w:r>
        <w:t>обучающихся</w:t>
      </w:r>
    </w:p>
    <w:p>
      <w:pPr>
        <w:pStyle w:val="BodyText"/>
        <w:ind w:right="235" w:firstLine="708"/>
        <w:jc w:val="both"/>
        <w:rPr/>
      </w:pPr>
      <w:r>
        <w:t>Указанное</w:t>
      </w:r>
      <w:r>
        <w:rPr>
          <w:spacing w:val="1"/>
        </w:rPr>
        <w:t xml:space="preserve"> </w:t>
      </w:r>
      <w:r>
        <w:t>содержание</w:t>
      </w:r>
      <w:r>
        <w:rPr>
          <w:spacing w:val="1"/>
        </w:rPr>
        <w:t xml:space="preserve"> </w:t>
      </w:r>
      <w:r>
        <w:t>учебных</w:t>
      </w:r>
      <w:r>
        <w:rPr>
          <w:spacing w:val="1"/>
        </w:rPr>
        <w:t xml:space="preserve"> </w:t>
      </w:r>
      <w:r>
        <w:t>предметов,</w:t>
      </w:r>
      <w:r>
        <w:rPr>
          <w:spacing w:val="1"/>
        </w:rPr>
        <w:t xml:space="preserve"> </w:t>
      </w:r>
      <w:r>
        <w:t>преподаваемых</w:t>
      </w:r>
      <w:r>
        <w:rPr>
          <w:spacing w:val="1"/>
        </w:rPr>
        <w:t xml:space="preserve"> </w:t>
      </w:r>
      <w:r>
        <w:t>в</w:t>
      </w:r>
      <w:r>
        <w:rPr>
          <w:spacing w:val="1"/>
        </w:rPr>
        <w:t xml:space="preserve"> </w:t>
      </w:r>
      <w:r>
        <w:t>рамках</w:t>
      </w:r>
      <w:r>
        <w:rPr>
          <w:spacing w:val="1"/>
        </w:rPr>
        <w:t xml:space="preserve"> </w:t>
      </w:r>
      <w:r>
        <w:t>начального</w:t>
      </w:r>
      <w:r>
        <w:rPr>
          <w:spacing w:val="1"/>
        </w:rPr>
        <w:t xml:space="preserve"> </w:t>
      </w:r>
      <w:r>
        <w:t>образования, может стать средством формирования универсальных учебных действий только при</w:t>
      </w:r>
      <w:r>
        <w:rPr>
          <w:spacing w:val="1"/>
        </w:rPr>
        <w:t xml:space="preserve"> </w:t>
      </w:r>
      <w:r>
        <w:t>соблюдении</w:t>
      </w:r>
      <w:r>
        <w:rPr>
          <w:spacing w:val="-2"/>
        </w:rPr>
        <w:t xml:space="preserve"> </w:t>
      </w:r>
      <w:r>
        <w:t>определенных</w:t>
      </w:r>
      <w:r>
        <w:rPr>
          <w:spacing w:val="-1"/>
        </w:rPr>
        <w:t xml:space="preserve"> </w:t>
      </w:r>
      <w:r>
        <w:t>условий</w:t>
      </w:r>
      <w:r>
        <w:rPr>
          <w:spacing w:val="-1"/>
        </w:rPr>
        <w:t xml:space="preserve"> </w:t>
      </w:r>
      <w:r>
        <w:t>организации</w:t>
      </w:r>
      <w:r>
        <w:rPr>
          <w:spacing w:val="-2"/>
        </w:rPr>
        <w:t xml:space="preserve"> </w:t>
      </w:r>
      <w:r>
        <w:t>образовательной</w:t>
      </w:r>
      <w:r>
        <w:rPr>
          <w:spacing w:val="-2"/>
        </w:rPr>
        <w:t xml:space="preserve"> </w:t>
      </w:r>
      <w:r>
        <w:t>деятельности:</w:t>
      </w:r>
    </w:p>
    <w:p>
      <w:pPr>
        <w:pStyle w:val="BodyText"/>
        <w:ind w:right="236"/>
        <w:jc w:val="both"/>
        <w:rPr/>
      </w:pPr>
      <w:r>
        <w:t>использовании</w:t>
      </w:r>
      <w:r>
        <w:rPr>
          <w:spacing w:val="1"/>
        </w:rPr>
        <w:t xml:space="preserve"> </w:t>
      </w:r>
      <w:r>
        <w:t>учебников в бумажной и/или</w:t>
      </w:r>
      <w:r>
        <w:rPr>
          <w:spacing w:val="1"/>
        </w:rPr>
        <w:t xml:space="preserve"> </w:t>
      </w:r>
      <w:r>
        <w:t>электронной форме не только в качестве</w:t>
      </w:r>
      <w:r>
        <w:rPr>
          <w:spacing w:val="1"/>
        </w:rPr>
        <w:t xml:space="preserve"> </w:t>
      </w:r>
      <w:r>
        <w:t>носителя</w:t>
      </w:r>
      <w:r>
        <w:rPr>
          <w:spacing w:val="40"/>
        </w:rPr>
        <w:t xml:space="preserve"> </w:t>
      </w:r>
      <w:r>
        <w:t>информации,</w:t>
      </w:r>
      <w:r>
        <w:rPr>
          <w:spacing w:val="36"/>
        </w:rPr>
        <w:t xml:space="preserve"> </w:t>
      </w:r>
      <w:r>
        <w:t>«готовых»</w:t>
      </w:r>
      <w:r>
        <w:rPr>
          <w:spacing w:val="35"/>
        </w:rPr>
        <w:t xml:space="preserve"> </w:t>
      </w:r>
      <w:r>
        <w:t>знаний,</w:t>
      </w:r>
      <w:r>
        <w:rPr>
          <w:spacing w:val="39"/>
        </w:rPr>
        <w:t xml:space="preserve"> </w:t>
      </w:r>
      <w:r>
        <w:t>подлежащих</w:t>
      </w:r>
      <w:r>
        <w:rPr>
          <w:spacing w:val="39"/>
        </w:rPr>
        <w:t xml:space="preserve"> </w:t>
      </w:r>
      <w:r>
        <w:t>усвоению,</w:t>
      </w:r>
      <w:r>
        <w:rPr>
          <w:spacing w:val="39"/>
        </w:rPr>
        <w:t xml:space="preserve"> </w:t>
      </w:r>
      <w:r>
        <w:t>но</w:t>
      </w:r>
      <w:r>
        <w:rPr>
          <w:spacing w:val="39"/>
        </w:rPr>
        <w:t xml:space="preserve"> </w:t>
      </w:r>
      <w:r>
        <w:t>и</w:t>
      </w:r>
      <w:r>
        <w:rPr>
          <w:spacing w:val="20"/>
        </w:rPr>
        <w:t xml:space="preserve"> </w:t>
      </w:r>
      <w:r>
        <w:t>как</w:t>
      </w:r>
      <w:r>
        <w:rPr>
          <w:spacing w:val="39"/>
        </w:rPr>
        <w:t xml:space="preserve"> </w:t>
      </w:r>
      <w:r>
        <w:t>носителя</w:t>
      </w:r>
      <w:r>
        <w:rPr>
          <w:spacing w:val="37"/>
        </w:rPr>
        <w:t xml:space="preserve"> </w:t>
      </w:r>
      <w:r>
        <w:t>способов</w:t>
      </w:r>
    </w:p>
    <w:p>
      <w:pPr>
        <w:pStyle w:val="BodyText"/>
        <w:ind w:right="239"/>
        <w:jc w:val="both"/>
        <w:rPr/>
      </w:pPr>
      <w:r>
        <w:t>«открытия» новых знаний, их практического освоения, обобщения и систематизации, включения</w:t>
      </w:r>
      <w:r>
        <w:rPr>
          <w:spacing w:val="1"/>
        </w:rPr>
        <w:t xml:space="preserve"> </w:t>
      </w:r>
      <w:r>
        <w:t>обучающимся в</w:t>
      </w:r>
      <w:r>
        <w:rPr>
          <w:spacing w:val="-2"/>
        </w:rPr>
        <w:t xml:space="preserve"> </w:t>
      </w:r>
      <w:r>
        <w:t>свою картину</w:t>
      </w:r>
      <w:r>
        <w:rPr>
          <w:spacing w:val="-8"/>
        </w:rPr>
        <w:t xml:space="preserve"> </w:t>
      </w:r>
      <w:r>
        <w:t>мира;</w:t>
      </w:r>
    </w:p>
    <w:p>
      <w:pPr>
        <w:pStyle w:val="BodyText"/>
        <w:ind w:right="226"/>
        <w:jc w:val="both"/>
        <w:rPr/>
      </w:pPr>
      <w:r>
        <w:t>соблюдении</w:t>
      </w:r>
      <w:r>
        <w:rPr>
          <w:spacing w:val="1"/>
        </w:rPr>
        <w:t xml:space="preserve"> </w:t>
      </w:r>
      <w:r>
        <w:t>технологии</w:t>
      </w:r>
      <w:r>
        <w:rPr>
          <w:spacing w:val="1"/>
        </w:rPr>
        <w:t xml:space="preserve"> </w:t>
      </w:r>
      <w:r>
        <w:t>проектирования</w:t>
      </w:r>
      <w:r>
        <w:rPr>
          <w:spacing w:val="1"/>
        </w:rPr>
        <w:t xml:space="preserve"> </w:t>
      </w:r>
      <w:r>
        <w:t>и</w:t>
      </w:r>
      <w:r>
        <w:rPr>
          <w:spacing w:val="1"/>
        </w:rPr>
        <w:t xml:space="preserve"> </w:t>
      </w:r>
      <w:r>
        <w:t>проведения</w:t>
      </w:r>
      <w:r>
        <w:rPr>
          <w:spacing w:val="1"/>
        </w:rPr>
        <w:t xml:space="preserve"> </w:t>
      </w:r>
      <w:r>
        <w:t>урока</w:t>
      </w:r>
      <w:r>
        <w:rPr>
          <w:spacing w:val="1"/>
        </w:rPr>
        <w:t xml:space="preserve"> </w:t>
      </w:r>
      <w:r>
        <w:t>(учебного</w:t>
      </w:r>
      <w:r>
        <w:rPr>
          <w:spacing w:val="1"/>
        </w:rPr>
        <w:t xml:space="preserve"> </w:t>
      </w:r>
      <w:r>
        <w:t>занятия)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системно-деятельностного</w:t>
      </w:r>
      <w:r>
        <w:rPr>
          <w:spacing w:val="1"/>
        </w:rPr>
        <w:t xml:space="preserve"> </w:t>
      </w:r>
      <w:r>
        <w:t>подхода:</w:t>
      </w:r>
      <w:r>
        <w:rPr>
          <w:spacing w:val="1"/>
        </w:rPr>
        <w:t xml:space="preserve"> </w:t>
      </w:r>
      <w:r>
        <w:t>будучи</w:t>
      </w:r>
      <w:r>
        <w:rPr>
          <w:spacing w:val="1"/>
        </w:rPr>
        <w:t xml:space="preserve"> </w:t>
      </w:r>
      <w:r>
        <w:t>формой</w:t>
      </w:r>
      <w:r>
        <w:rPr>
          <w:spacing w:val="1"/>
        </w:rPr>
        <w:t xml:space="preserve"> </w:t>
      </w:r>
      <w:r>
        <w:t>учебной</w:t>
      </w:r>
      <w:r>
        <w:rPr>
          <w:spacing w:val="1"/>
        </w:rPr>
        <w:t xml:space="preserve"> </w:t>
      </w:r>
      <w:r>
        <w:t>деятельности, урок должен отражать еѐ основные этапы – постановку задачи, поиск решения,</w:t>
      </w:r>
      <w:r>
        <w:rPr>
          <w:spacing w:val="1"/>
        </w:rPr>
        <w:t xml:space="preserve"> </w:t>
      </w:r>
      <w:r>
        <w:t>вывод</w:t>
      </w:r>
      <w:r>
        <w:rPr>
          <w:spacing w:val="1"/>
        </w:rPr>
        <w:t xml:space="preserve"> </w:t>
      </w:r>
      <w:r>
        <w:t>(моделирование),</w:t>
      </w:r>
      <w:r>
        <w:rPr>
          <w:spacing w:val="1"/>
        </w:rPr>
        <w:t xml:space="preserve"> </w:t>
      </w:r>
      <w:r>
        <w:t>конкретизацию</w:t>
      </w:r>
      <w:r>
        <w:rPr>
          <w:spacing w:val="1"/>
        </w:rPr>
        <w:t xml:space="preserve"> </w:t>
      </w:r>
      <w:r>
        <w:t>и</w:t>
      </w:r>
      <w:r>
        <w:rPr>
          <w:spacing w:val="1"/>
        </w:rPr>
        <w:t xml:space="preserve"> </w:t>
      </w:r>
      <w:r>
        <w:t>применение</w:t>
      </w:r>
      <w:r>
        <w:rPr>
          <w:spacing w:val="1"/>
        </w:rPr>
        <w:t xml:space="preserve"> </w:t>
      </w:r>
      <w:r>
        <w:t>новых</w:t>
      </w:r>
      <w:r>
        <w:rPr>
          <w:spacing w:val="1"/>
        </w:rPr>
        <w:t xml:space="preserve"> </w:t>
      </w:r>
      <w:r>
        <w:t>знаний</w:t>
      </w:r>
      <w:r>
        <w:rPr>
          <w:spacing w:val="1"/>
        </w:rPr>
        <w:t xml:space="preserve"> </w:t>
      </w:r>
      <w:r>
        <w:t>(способов</w:t>
      </w:r>
      <w:r>
        <w:rPr>
          <w:spacing w:val="1"/>
        </w:rPr>
        <w:t xml:space="preserve"> </w:t>
      </w:r>
      <w:r>
        <w:t>действий),</w:t>
      </w:r>
      <w:r>
        <w:rPr>
          <w:spacing w:val="1"/>
        </w:rPr>
        <w:t xml:space="preserve"> </w:t>
      </w:r>
      <w:r>
        <w:t>контроль</w:t>
      </w:r>
      <w:r>
        <w:rPr>
          <w:spacing w:val="-2"/>
        </w:rPr>
        <w:t xml:space="preserve"> </w:t>
      </w:r>
      <w:r>
        <w:t>и</w:t>
      </w:r>
      <w:r>
        <w:rPr>
          <w:spacing w:val="-2"/>
        </w:rPr>
        <w:t xml:space="preserve"> </w:t>
      </w:r>
      <w:r>
        <w:t>оценку</w:t>
      </w:r>
      <w:r>
        <w:rPr>
          <w:spacing w:val="-5"/>
        </w:rPr>
        <w:t xml:space="preserve"> </w:t>
      </w:r>
      <w:r>
        <w:t>результата;</w:t>
      </w:r>
    </w:p>
    <w:p>
      <w:pPr>
        <w:pStyle w:val="BodyText"/>
        <w:ind w:right="227"/>
        <w:jc w:val="both"/>
        <w:rPr/>
      </w:pPr>
      <w:r>
        <w:t>осуществлении</w:t>
      </w:r>
      <w:r>
        <w:rPr>
          <w:spacing w:val="1"/>
        </w:rPr>
        <w:t xml:space="preserve"> </w:t>
      </w:r>
      <w:r>
        <w:t>целесообразного</w:t>
      </w:r>
      <w:r>
        <w:rPr>
          <w:spacing w:val="1"/>
        </w:rPr>
        <w:t xml:space="preserve"> </w:t>
      </w:r>
      <w:r>
        <w:t>выбора</w:t>
      </w:r>
      <w:r>
        <w:rPr>
          <w:spacing w:val="1"/>
        </w:rPr>
        <w:t xml:space="preserve"> </w:t>
      </w:r>
      <w:r>
        <w:t>организационно-деятельностных</w:t>
      </w:r>
      <w:r>
        <w:rPr>
          <w:spacing w:val="1"/>
        </w:rPr>
        <w:t xml:space="preserve"> </w:t>
      </w:r>
      <w:r>
        <w:t>форм</w:t>
      </w:r>
      <w:r>
        <w:rPr>
          <w:spacing w:val="1"/>
        </w:rPr>
        <w:t xml:space="preserve"> </w:t>
      </w:r>
      <w:r>
        <w:t>работы</w:t>
      </w:r>
      <w:r>
        <w:rPr>
          <w:spacing w:val="1"/>
        </w:rPr>
        <w:t xml:space="preserve"> </w:t>
      </w:r>
      <w:r>
        <w:t>обучащихся</w:t>
      </w:r>
      <w:r>
        <w:rPr>
          <w:spacing w:val="1"/>
        </w:rPr>
        <w:t xml:space="preserve"> </w:t>
      </w:r>
      <w:r>
        <w:t>на</w:t>
      </w:r>
      <w:r>
        <w:rPr>
          <w:spacing w:val="1"/>
        </w:rPr>
        <w:t xml:space="preserve"> </w:t>
      </w:r>
      <w:r>
        <w:t>уроке</w:t>
      </w:r>
      <w:r>
        <w:rPr>
          <w:spacing w:val="1"/>
        </w:rPr>
        <w:t xml:space="preserve"> </w:t>
      </w:r>
      <w:r>
        <w:t>(учебном</w:t>
      </w:r>
      <w:r>
        <w:rPr>
          <w:spacing w:val="1"/>
        </w:rPr>
        <w:t xml:space="preserve"> </w:t>
      </w:r>
      <w:r>
        <w:t>занятии)</w:t>
      </w:r>
      <w:r>
        <w:rPr>
          <w:spacing w:val="1"/>
        </w:rPr>
        <w:t xml:space="preserve"> </w:t>
      </w:r>
      <w:r>
        <w:t>–</w:t>
      </w:r>
      <w:r>
        <w:rPr>
          <w:spacing w:val="1"/>
        </w:rPr>
        <w:t xml:space="preserve"> </w:t>
      </w:r>
      <w:r>
        <w:t>индивидуальной,</w:t>
      </w:r>
      <w:r>
        <w:rPr>
          <w:spacing w:val="1"/>
        </w:rPr>
        <w:t xml:space="preserve"> </w:t>
      </w:r>
      <w:r>
        <w:t>групповой</w:t>
      </w:r>
      <w:r>
        <w:rPr>
          <w:spacing w:val="1"/>
        </w:rPr>
        <w:t xml:space="preserve"> </w:t>
      </w:r>
      <w:r>
        <w:t>(парной)</w:t>
      </w:r>
      <w:r>
        <w:rPr>
          <w:spacing w:val="1"/>
        </w:rPr>
        <w:t xml:space="preserve"> </w:t>
      </w:r>
      <w:r>
        <w:t>работы,</w:t>
      </w:r>
      <w:r>
        <w:rPr>
          <w:spacing w:val="-57"/>
        </w:rPr>
        <w:t xml:space="preserve"> </w:t>
      </w:r>
      <w:r>
        <w:t>общеклассной</w:t>
      </w:r>
      <w:r>
        <w:rPr>
          <w:spacing w:val="-2"/>
        </w:rPr>
        <w:t xml:space="preserve"> </w:t>
      </w:r>
      <w:r>
        <w:t>дискуссии;</w:t>
      </w:r>
    </w:p>
    <w:p>
      <w:pPr>
        <w:pStyle w:val="BodyText"/>
        <w:ind w:right="225"/>
        <w:jc w:val="both"/>
        <w:rPr/>
      </w:pPr>
      <w:r>
        <w:t>организации системы мероприятий для формирования контрольно-оценочной деятельности</w:t>
      </w:r>
      <w:r>
        <w:rPr>
          <w:spacing w:val="-57"/>
        </w:rPr>
        <w:t xml:space="preserve"> </w:t>
      </w:r>
      <w:r>
        <w:t>обучающихся с</w:t>
      </w:r>
      <w:r>
        <w:rPr>
          <w:spacing w:val="1"/>
        </w:rPr>
        <w:t xml:space="preserve"> </w:t>
      </w:r>
      <w:r>
        <w:t>целью</w:t>
      </w:r>
      <w:r>
        <w:rPr>
          <w:spacing w:val="-1"/>
        </w:rPr>
        <w:t xml:space="preserve"> </w:t>
      </w:r>
      <w:r>
        <w:t>развития их</w:t>
      </w:r>
      <w:r>
        <w:rPr>
          <w:spacing w:val="-2"/>
        </w:rPr>
        <w:t xml:space="preserve"> </w:t>
      </w:r>
      <w:r>
        <w:t>учебной</w:t>
      </w:r>
      <w:r>
        <w:rPr>
          <w:spacing w:val="-1"/>
        </w:rPr>
        <w:t xml:space="preserve"> </w:t>
      </w:r>
      <w:r>
        <w:t>самостоятельности;</w:t>
      </w:r>
    </w:p>
    <w:p>
      <w:pPr>
        <w:pStyle w:val="BodyText"/>
        <w:ind w:left="960"/>
        <w:jc w:val="both"/>
        <w:rPr/>
      </w:pPr>
      <w:r>
        <w:t>эффективного</w:t>
      </w:r>
      <w:r>
        <w:rPr>
          <w:spacing w:val="-6"/>
        </w:rPr>
        <w:t xml:space="preserve"> </w:t>
      </w:r>
      <w:r>
        <w:t>использования</w:t>
      </w:r>
      <w:r>
        <w:rPr>
          <w:spacing w:val="-4"/>
        </w:rPr>
        <w:t xml:space="preserve"> </w:t>
      </w:r>
      <w:r>
        <w:t>средств</w:t>
      </w:r>
      <w:r>
        <w:rPr>
          <w:spacing w:val="-11"/>
        </w:rPr>
        <w:t xml:space="preserve"> </w:t>
      </w:r>
      <w:r>
        <w:t>ИКТ.</w:t>
      </w:r>
    </w:p>
    <w:p>
      <w:pPr>
        <w:pStyle w:val="BodyText"/>
        <w:ind w:right="234"/>
        <w:jc w:val="both"/>
        <w:rPr/>
      </w:pPr>
      <w:r>
        <w:t>Учитывая определенную специфику использования ИКТ как инструмента 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в</w:t>
      </w:r>
      <w:r>
        <w:rPr>
          <w:spacing w:val="1"/>
        </w:rPr>
        <w:t xml:space="preserve"> </w:t>
      </w:r>
      <w:r>
        <w:t>начальном</w:t>
      </w:r>
      <w:r>
        <w:rPr>
          <w:spacing w:val="1"/>
        </w:rPr>
        <w:t xml:space="preserve"> </w:t>
      </w:r>
      <w:r>
        <w:t>образовании</w:t>
      </w:r>
      <w:r>
        <w:rPr>
          <w:spacing w:val="1"/>
        </w:rPr>
        <w:t xml:space="preserve"> </w:t>
      </w:r>
      <w:r>
        <w:t>и</w:t>
      </w:r>
      <w:r>
        <w:rPr>
          <w:spacing w:val="1"/>
        </w:rPr>
        <w:t xml:space="preserve"> </w:t>
      </w:r>
      <w:r>
        <w:t>объективную</w:t>
      </w:r>
      <w:r>
        <w:rPr>
          <w:spacing w:val="1"/>
        </w:rPr>
        <w:t xml:space="preserve"> </w:t>
      </w:r>
      <w:r>
        <w:t>новизну</w:t>
      </w:r>
      <w:r>
        <w:rPr>
          <w:spacing w:val="1"/>
        </w:rPr>
        <w:t xml:space="preserve"> </w:t>
      </w:r>
      <w:r>
        <w:t>этого</w:t>
      </w:r>
      <w:r>
        <w:rPr>
          <w:spacing w:val="1"/>
        </w:rPr>
        <w:t xml:space="preserve"> </w:t>
      </w:r>
      <w:r>
        <w:t>направления</w:t>
      </w:r>
      <w:r>
        <w:rPr>
          <w:spacing w:val="-2"/>
        </w:rPr>
        <w:t xml:space="preserve"> </w:t>
      </w:r>
      <w:r>
        <w:t>для</w:t>
      </w:r>
      <w:r>
        <w:rPr>
          <w:spacing w:val="-1"/>
        </w:rPr>
        <w:t xml:space="preserve"> </w:t>
      </w:r>
      <w:r>
        <w:t>педагогов,</w:t>
      </w:r>
      <w:r>
        <w:rPr>
          <w:spacing w:val="-2"/>
        </w:rPr>
        <w:t xml:space="preserve"> </w:t>
      </w:r>
      <w:r>
        <w:t>остановимся</w:t>
      </w:r>
      <w:r>
        <w:rPr>
          <w:spacing w:val="-1"/>
        </w:rPr>
        <w:t xml:space="preserve"> </w:t>
      </w:r>
      <w:r>
        <w:t>на</w:t>
      </w:r>
      <w:r>
        <w:rPr>
          <w:spacing w:val="-2"/>
        </w:rPr>
        <w:t xml:space="preserve"> </w:t>
      </w:r>
      <w:r>
        <w:t>этой</w:t>
      </w:r>
      <w:r>
        <w:rPr>
          <w:spacing w:val="-2"/>
        </w:rPr>
        <w:t xml:space="preserve"> </w:t>
      </w:r>
      <w:r>
        <w:t>составляющей</w:t>
      </w:r>
      <w:r>
        <w:rPr>
          <w:spacing w:val="-3"/>
        </w:rPr>
        <w:t xml:space="preserve"> </w:t>
      </w:r>
      <w:r>
        <w:t>программы</w:t>
      </w:r>
      <w:r>
        <w:rPr>
          <w:spacing w:val="-4"/>
        </w:rPr>
        <w:t xml:space="preserve"> </w:t>
      </w:r>
      <w:r>
        <w:t>более</w:t>
      </w:r>
      <w:r>
        <w:rPr>
          <w:spacing w:val="-2"/>
        </w:rPr>
        <w:t xml:space="preserve"> </w:t>
      </w:r>
      <w:r>
        <w:t>подробно.</w:t>
      </w:r>
    </w:p>
    <w:p>
      <w:pPr>
        <w:pStyle w:val="BodyText"/>
        <w:ind w:right="225"/>
        <w:jc w:val="both"/>
        <w:rPr/>
      </w:pPr>
      <w:r>
        <w:t>В</w:t>
      </w:r>
      <w:r>
        <w:rPr>
          <w:spacing w:val="1"/>
        </w:rPr>
        <w:t xml:space="preserve"> </w:t>
      </w:r>
      <w:r>
        <w:t>условиях</w:t>
      </w:r>
      <w:r>
        <w:rPr>
          <w:spacing w:val="1"/>
        </w:rPr>
        <w:t xml:space="preserve"> </w:t>
      </w:r>
      <w:r>
        <w:t>интенсификации</w:t>
      </w:r>
      <w:r>
        <w:rPr>
          <w:spacing w:val="1"/>
        </w:rPr>
        <w:t xml:space="preserve"> </w:t>
      </w:r>
      <w:r>
        <w:t>процессов</w:t>
      </w:r>
      <w:r>
        <w:rPr>
          <w:spacing w:val="1"/>
        </w:rPr>
        <w:t xml:space="preserve"> </w:t>
      </w:r>
      <w:r>
        <w:t>информатизации</w:t>
      </w:r>
      <w:r>
        <w:rPr>
          <w:spacing w:val="1"/>
        </w:rPr>
        <w:t xml:space="preserve"> </w:t>
      </w:r>
      <w:r>
        <w:t>общества</w:t>
      </w:r>
      <w:r>
        <w:rPr>
          <w:spacing w:val="1"/>
        </w:rPr>
        <w:t xml:space="preserve"> </w:t>
      </w:r>
      <w:r>
        <w:t>и</w:t>
      </w:r>
      <w:r>
        <w:rPr>
          <w:spacing w:val="1"/>
        </w:rPr>
        <w:t xml:space="preserve"> </w:t>
      </w:r>
      <w:r>
        <w:t>образования</w:t>
      </w:r>
      <w:r>
        <w:rPr>
          <w:spacing w:val="1"/>
        </w:rPr>
        <w:t xml:space="preserve"> </w:t>
      </w:r>
      <w:r>
        <w:t>при</w:t>
      </w:r>
      <w:r>
        <w:rPr>
          <w:spacing w:val="1"/>
        </w:rPr>
        <w:t xml:space="preserve"> </w:t>
      </w:r>
      <w:r>
        <w:t>формировании</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наряду</w:t>
      </w:r>
      <w:r>
        <w:rPr>
          <w:spacing w:val="1"/>
        </w:rPr>
        <w:t xml:space="preserve"> </w:t>
      </w:r>
      <w:r>
        <w:t>с</w:t>
      </w:r>
      <w:r>
        <w:rPr>
          <w:spacing w:val="1"/>
        </w:rPr>
        <w:t xml:space="preserve"> </w:t>
      </w:r>
      <w:r>
        <w:t>предметными</w:t>
      </w:r>
      <w:r>
        <w:rPr>
          <w:spacing w:val="1"/>
        </w:rPr>
        <w:t xml:space="preserve"> </w:t>
      </w:r>
      <w:r>
        <w:t>методиками</w:t>
      </w:r>
      <w:r>
        <w:rPr>
          <w:spacing w:val="1"/>
        </w:rPr>
        <w:t xml:space="preserve"> </w:t>
      </w:r>
      <w:r>
        <w:t>целесообразно</w:t>
      </w:r>
      <w:r>
        <w:rPr>
          <w:spacing w:val="1"/>
        </w:rPr>
        <w:t xml:space="preserve"> </w:t>
      </w:r>
      <w:r>
        <w:t>широкое</w:t>
      </w:r>
      <w:r>
        <w:rPr>
          <w:spacing w:val="1"/>
        </w:rPr>
        <w:t xml:space="preserve"> </w:t>
      </w:r>
      <w:r>
        <w:t>использование</w:t>
      </w:r>
      <w:r>
        <w:rPr>
          <w:spacing w:val="1"/>
        </w:rPr>
        <w:t xml:space="preserve"> </w:t>
      </w:r>
      <w:r>
        <w:t>цифровых</w:t>
      </w:r>
      <w:r>
        <w:rPr>
          <w:spacing w:val="1"/>
        </w:rPr>
        <w:t xml:space="preserve"> </w:t>
      </w:r>
      <w:r>
        <w:t>инструментов</w:t>
      </w:r>
      <w:r>
        <w:rPr>
          <w:spacing w:val="1"/>
        </w:rPr>
        <w:t xml:space="preserve"> </w:t>
      </w:r>
      <w:r>
        <w:t>и</w:t>
      </w:r>
      <w:r>
        <w:rPr>
          <w:spacing w:val="1"/>
        </w:rPr>
        <w:t xml:space="preserve"> </w:t>
      </w:r>
      <w:r>
        <w:t>возможностей</w:t>
      </w:r>
      <w:r>
        <w:rPr>
          <w:spacing w:val="1"/>
        </w:rPr>
        <w:t xml:space="preserve"> </w:t>
      </w:r>
      <w:r>
        <w:t>современной</w:t>
      </w:r>
      <w:r>
        <w:rPr>
          <w:spacing w:val="1"/>
        </w:rPr>
        <w:t xml:space="preserve"> </w:t>
      </w:r>
      <w:r>
        <w:t>информационно­образовательной</w:t>
      </w:r>
      <w:r>
        <w:rPr>
          <w:spacing w:val="1"/>
        </w:rPr>
        <w:t xml:space="preserve"> </w:t>
      </w:r>
      <w:r>
        <w:t>среды.</w:t>
      </w:r>
      <w:r>
        <w:rPr>
          <w:spacing w:val="1"/>
        </w:rPr>
        <w:t xml:space="preserve"> </w:t>
      </w:r>
      <w:r>
        <w:t>Ориентировка</w:t>
      </w:r>
      <w:r>
        <w:rPr>
          <w:spacing w:val="1"/>
        </w:rPr>
        <w:t xml:space="preserve"> </w:t>
      </w:r>
      <w:r>
        <w:t>младших</w:t>
      </w:r>
      <w:r>
        <w:rPr>
          <w:spacing w:val="1"/>
        </w:rPr>
        <w:t xml:space="preserve"> </w:t>
      </w:r>
      <w:r>
        <w:t>школьников</w:t>
      </w:r>
      <w:r>
        <w:rPr>
          <w:spacing w:val="1"/>
        </w:rPr>
        <w:t xml:space="preserve"> </w:t>
      </w:r>
      <w:r>
        <w:t>в</w:t>
      </w:r>
      <w:r>
        <w:rPr>
          <w:spacing w:val="1"/>
        </w:rPr>
        <w:t xml:space="preserve"> </w:t>
      </w:r>
      <w:r>
        <w:t>ИКТ</w:t>
      </w:r>
      <w:r>
        <w:rPr>
          <w:spacing w:val="1"/>
        </w:rPr>
        <w:t xml:space="preserve"> </w:t>
      </w:r>
      <w:r>
        <w:t>и</w:t>
      </w:r>
      <w:r>
        <w:rPr>
          <w:spacing w:val="1"/>
        </w:rPr>
        <w:t xml:space="preserve"> </w:t>
      </w:r>
      <w:r>
        <w:t>формирование способности их грамотно применять (ИКТ­компетентность) являются одними из</w:t>
      </w:r>
      <w:r>
        <w:rPr>
          <w:spacing w:val="1"/>
        </w:rPr>
        <w:t xml:space="preserve"> </w:t>
      </w:r>
      <w:r>
        <w:t>важных</w:t>
      </w:r>
      <w:r>
        <w:rPr>
          <w:spacing w:val="1"/>
        </w:rPr>
        <w:t xml:space="preserve"> </w:t>
      </w:r>
      <w:r>
        <w:t>средств</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обучающихся</w:t>
      </w:r>
      <w:r>
        <w:rPr>
          <w:spacing w:val="1"/>
        </w:rPr>
        <w:t xml:space="preserve"> </w:t>
      </w:r>
      <w:r>
        <w:t>в</w:t>
      </w:r>
      <w:r>
        <w:rPr>
          <w:spacing w:val="1"/>
        </w:rPr>
        <w:t xml:space="preserve"> </w:t>
      </w:r>
      <w:r>
        <w:t>рамках</w:t>
      </w:r>
      <w:r>
        <w:rPr>
          <w:spacing w:val="-57"/>
        </w:rPr>
        <w:t xml:space="preserve"> </w:t>
      </w:r>
      <w:r>
        <w:t>начального</w:t>
      </w:r>
      <w:r>
        <w:rPr>
          <w:spacing w:val="-1"/>
        </w:rPr>
        <w:t xml:space="preserve"> </w:t>
      </w:r>
      <w:r>
        <w:t>общего образования.</w:t>
      </w:r>
    </w:p>
    <w:p>
      <w:pPr>
        <w:pStyle w:val="BodyText"/>
        <w:ind w:right="226"/>
        <w:jc w:val="both"/>
        <w:rPr/>
      </w:pPr>
      <w:r>
        <w:t>ИКТ</w:t>
      </w:r>
      <w:r>
        <w:rPr>
          <w:spacing w:val="1"/>
        </w:rPr>
        <w:t xml:space="preserve"> </w:t>
      </w:r>
      <w:r>
        <w:t>также</w:t>
      </w:r>
      <w:r>
        <w:rPr>
          <w:spacing w:val="1"/>
        </w:rPr>
        <w:t xml:space="preserve"> </w:t>
      </w:r>
      <w:r>
        <w:t>могут</w:t>
      </w:r>
      <w:r>
        <w:rPr>
          <w:spacing w:val="1"/>
        </w:rPr>
        <w:t xml:space="preserve"> </w:t>
      </w:r>
      <w:r>
        <w:t>(и</w:t>
      </w:r>
      <w:r>
        <w:rPr>
          <w:spacing w:val="1"/>
        </w:rPr>
        <w:t xml:space="preserve"> </w:t>
      </w:r>
      <w:r>
        <w:t>должны)</w:t>
      </w:r>
      <w:r>
        <w:rPr>
          <w:spacing w:val="1"/>
        </w:rPr>
        <w:t xml:space="preserve"> </w:t>
      </w:r>
      <w:r>
        <w:t>широко</w:t>
      </w:r>
      <w:r>
        <w:rPr>
          <w:spacing w:val="1"/>
        </w:rPr>
        <w:t xml:space="preserve"> </w:t>
      </w:r>
      <w:r>
        <w:t>применяться</w:t>
      </w:r>
      <w:r>
        <w:rPr>
          <w:spacing w:val="1"/>
        </w:rPr>
        <w:t xml:space="preserve"> </w:t>
      </w:r>
      <w:r>
        <w:t>при</w:t>
      </w:r>
      <w:r>
        <w:rPr>
          <w:spacing w:val="1"/>
        </w:rPr>
        <w:t xml:space="preserve"> </w:t>
      </w:r>
      <w:r>
        <w:t>оценке</w:t>
      </w:r>
      <w:r>
        <w:rPr>
          <w:spacing w:val="1"/>
        </w:rPr>
        <w:t xml:space="preserve"> </w:t>
      </w:r>
      <w:r>
        <w:t>сформированности</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Для</w:t>
      </w:r>
      <w:r>
        <w:rPr>
          <w:spacing w:val="1"/>
        </w:rPr>
        <w:t xml:space="preserve"> </w:t>
      </w:r>
      <w:r>
        <w:t>их</w:t>
      </w:r>
      <w:r>
        <w:rPr>
          <w:spacing w:val="1"/>
        </w:rPr>
        <w:t xml:space="preserve"> </w:t>
      </w:r>
      <w:r>
        <w:t>формирования</w:t>
      </w:r>
      <w:r>
        <w:rPr>
          <w:spacing w:val="1"/>
        </w:rPr>
        <w:t xml:space="preserve"> </w:t>
      </w:r>
      <w:r>
        <w:t>исключительную</w:t>
      </w:r>
      <w:r>
        <w:rPr>
          <w:spacing w:val="1"/>
        </w:rPr>
        <w:t xml:space="preserve"> </w:t>
      </w:r>
      <w:r>
        <w:t>важность</w:t>
      </w:r>
      <w:r>
        <w:rPr>
          <w:spacing w:val="1"/>
        </w:rPr>
        <w:t xml:space="preserve"> </w:t>
      </w:r>
      <w:r>
        <w:t>имеет</w:t>
      </w:r>
      <w:r>
        <w:rPr>
          <w:spacing w:val="1"/>
        </w:rPr>
        <w:t xml:space="preserve"> </w:t>
      </w:r>
      <w:r>
        <w:t>использование информационно­образовательной среды, в которой планируют и фиксируют свою</w:t>
      </w:r>
      <w:r>
        <w:rPr>
          <w:spacing w:val="1"/>
        </w:rPr>
        <w:t xml:space="preserve"> </w:t>
      </w:r>
      <w:r>
        <w:t>деятельность,</w:t>
      </w:r>
      <w:r>
        <w:rPr>
          <w:spacing w:val="-1"/>
        </w:rPr>
        <w:t xml:space="preserve"> </w:t>
      </w:r>
      <w:r>
        <w:t>еѐ</w:t>
      </w:r>
      <w:r>
        <w:rPr>
          <w:spacing w:val="1"/>
        </w:rPr>
        <w:t xml:space="preserve"> </w:t>
      </w:r>
      <w:r>
        <w:t>результаты</w:t>
      </w:r>
      <w:r>
        <w:rPr>
          <w:spacing w:val="2"/>
        </w:rPr>
        <w:t xml:space="preserve"> </w:t>
      </w:r>
      <w:r>
        <w:t>учителя</w:t>
      </w:r>
      <w:r>
        <w:rPr>
          <w:spacing w:val="1"/>
        </w:rPr>
        <w:t xml:space="preserve"> </w:t>
      </w:r>
      <w:r>
        <w:t>и</w:t>
      </w:r>
      <w:r>
        <w:rPr>
          <w:spacing w:val="-2"/>
        </w:rPr>
        <w:t xml:space="preserve"> </w:t>
      </w:r>
      <w:r>
        <w:t>обучающиеся.</w:t>
      </w:r>
    </w:p>
    <w:p>
      <w:pPr>
        <w:pStyle w:val="BodyText"/>
        <w:ind w:right="225"/>
        <w:jc w:val="both"/>
        <w:rPr/>
      </w:pPr>
      <w:r>
        <w:t>В</w:t>
      </w:r>
      <w:r>
        <w:rPr>
          <w:spacing w:val="1"/>
        </w:rPr>
        <w:t xml:space="preserve"> </w:t>
      </w:r>
      <w:r>
        <w:t>рамках</w:t>
      </w:r>
      <w:r>
        <w:rPr>
          <w:spacing w:val="1"/>
        </w:rPr>
        <w:t xml:space="preserve"> </w:t>
      </w:r>
      <w:r>
        <w:t>ИКТ­компетентности</w:t>
      </w:r>
      <w:r>
        <w:rPr>
          <w:spacing w:val="1"/>
        </w:rPr>
        <w:t xml:space="preserve"> </w:t>
      </w:r>
      <w:r>
        <w:t>выделяется</w:t>
      </w:r>
      <w:r>
        <w:rPr>
          <w:spacing w:val="1"/>
        </w:rPr>
        <w:t xml:space="preserve"> </w:t>
      </w:r>
      <w:r>
        <w:t>учебная</w:t>
      </w:r>
      <w:r>
        <w:rPr>
          <w:spacing w:val="1"/>
        </w:rPr>
        <w:t xml:space="preserve"> </w:t>
      </w:r>
      <w:r>
        <w:t>ИКТ­компетентность - способность</w:t>
      </w:r>
      <w:r>
        <w:rPr>
          <w:spacing w:val="1"/>
        </w:rPr>
        <w:t xml:space="preserve"> </w:t>
      </w:r>
      <w:r>
        <w:t>решать учебные задачи с использованием общедоступных в начальной школе инструментов</w:t>
      </w:r>
      <w:r>
        <w:rPr>
          <w:spacing w:val="60"/>
        </w:rPr>
        <w:t xml:space="preserve"> </w:t>
      </w:r>
      <w:r>
        <w:t>ИКТ</w:t>
      </w:r>
      <w:r>
        <w:rPr>
          <w:spacing w:val="1"/>
        </w:rPr>
        <w:t xml:space="preserve"> </w:t>
      </w:r>
      <w:r>
        <w:t>и</w:t>
      </w:r>
      <w:r>
        <w:rPr>
          <w:spacing w:val="1"/>
        </w:rPr>
        <w:t xml:space="preserve"> </w:t>
      </w:r>
      <w:r>
        <w:t>источников</w:t>
      </w:r>
      <w:r>
        <w:rPr>
          <w:spacing w:val="1"/>
        </w:rPr>
        <w:t xml:space="preserve"> </w:t>
      </w:r>
      <w:r>
        <w:t>информации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возрастными</w:t>
      </w:r>
      <w:r>
        <w:rPr>
          <w:spacing w:val="1"/>
        </w:rPr>
        <w:t xml:space="preserve"> </w:t>
      </w:r>
      <w:r>
        <w:t>потребностями</w:t>
      </w:r>
      <w:r>
        <w:rPr>
          <w:spacing w:val="1"/>
        </w:rPr>
        <w:t xml:space="preserve"> </w:t>
      </w:r>
      <w:r>
        <w:t>и</w:t>
      </w:r>
      <w:r>
        <w:rPr>
          <w:spacing w:val="1"/>
        </w:rPr>
        <w:t xml:space="preserve"> </w:t>
      </w:r>
      <w:r>
        <w:t>возможностями</w:t>
      </w:r>
      <w:r>
        <w:rPr>
          <w:spacing w:val="1"/>
        </w:rPr>
        <w:t xml:space="preserve"> </w:t>
      </w:r>
      <w:r>
        <w:t>младшего школьника. Решение задачи формирования ИКТ­компетентности должно проходить не</w:t>
      </w:r>
      <w:r>
        <w:rPr>
          <w:spacing w:val="1"/>
        </w:rPr>
        <w:t xml:space="preserve"> </w:t>
      </w:r>
      <w:r>
        <w:t>только</w:t>
      </w:r>
      <w:r>
        <w:rPr>
          <w:spacing w:val="1"/>
        </w:rPr>
        <w:t xml:space="preserve"> </w:t>
      </w:r>
      <w:r>
        <w:t>на</w:t>
      </w:r>
      <w:r>
        <w:rPr>
          <w:spacing w:val="1"/>
        </w:rPr>
        <w:t xml:space="preserve"> </w:t>
      </w:r>
      <w:r>
        <w:t>занятиях</w:t>
      </w:r>
      <w:r>
        <w:rPr>
          <w:spacing w:val="1"/>
        </w:rPr>
        <w:t xml:space="preserve"> </w:t>
      </w:r>
      <w:r>
        <w:t>по</w:t>
      </w:r>
      <w:r>
        <w:rPr>
          <w:spacing w:val="1"/>
        </w:rPr>
        <w:t xml:space="preserve"> </w:t>
      </w:r>
      <w:r>
        <w:t>отдельным</w:t>
      </w:r>
      <w:r>
        <w:rPr>
          <w:spacing w:val="1"/>
        </w:rPr>
        <w:t xml:space="preserve"> </w:t>
      </w:r>
      <w:r>
        <w:t>учебным</w:t>
      </w:r>
      <w:r>
        <w:rPr>
          <w:spacing w:val="1"/>
        </w:rPr>
        <w:t xml:space="preserve"> </w:t>
      </w:r>
      <w:r>
        <w:t>предметам</w:t>
      </w:r>
      <w:r>
        <w:rPr>
          <w:spacing w:val="1"/>
        </w:rPr>
        <w:t xml:space="preserve"> </w:t>
      </w:r>
      <w:r>
        <w:t>(где</w:t>
      </w:r>
      <w:r>
        <w:rPr>
          <w:spacing w:val="1"/>
        </w:rPr>
        <w:t xml:space="preserve"> </w:t>
      </w:r>
      <w:r>
        <w:t>формируется</w:t>
      </w:r>
      <w:r>
        <w:rPr>
          <w:spacing w:val="1"/>
        </w:rPr>
        <w:t xml:space="preserve"> </w:t>
      </w:r>
      <w:r>
        <w:t>предметная</w:t>
      </w:r>
      <w:r>
        <w:rPr>
          <w:spacing w:val="1"/>
        </w:rPr>
        <w:t xml:space="preserve"> </w:t>
      </w:r>
      <w:r>
        <w:t>ИКТ­компетентность), но и в рамках метапредметной программы формирования универсальных</w:t>
      </w:r>
      <w:r>
        <w:rPr>
          <w:spacing w:val="1"/>
        </w:rPr>
        <w:t xml:space="preserve"> </w:t>
      </w:r>
      <w:r>
        <w:t>учебных</w:t>
      </w:r>
      <w:r>
        <w:rPr>
          <w:spacing w:val="-1"/>
        </w:rPr>
        <w:t xml:space="preserve"> </w:t>
      </w:r>
      <w:r>
        <w:t>действий.</w:t>
      </w:r>
    </w:p>
    <w:p>
      <w:pPr>
        <w:pStyle w:val="BodyText"/>
        <w:ind w:right="229"/>
        <w:jc w:val="both"/>
        <w:rPr/>
      </w:pPr>
      <w:r>
        <w:t>Формирование</w:t>
      </w:r>
      <w:r>
        <w:rPr>
          <w:spacing w:val="1"/>
        </w:rPr>
        <w:t xml:space="preserve"> </w:t>
      </w:r>
      <w:r>
        <w:t>ИКТ­компетентности</w:t>
      </w:r>
      <w:r>
        <w:rPr>
          <w:spacing w:val="1"/>
        </w:rPr>
        <w:t xml:space="preserve"> </w:t>
      </w:r>
      <w:r>
        <w:t>обучающихся</w:t>
      </w:r>
      <w:r>
        <w:rPr>
          <w:spacing w:val="1"/>
        </w:rPr>
        <w:t xml:space="preserve"> </w:t>
      </w:r>
      <w:r>
        <w:t>происходит</w:t>
      </w:r>
      <w:r>
        <w:rPr>
          <w:spacing w:val="1"/>
        </w:rPr>
        <w:t xml:space="preserve"> </w:t>
      </w:r>
      <w:r>
        <w:t>в</w:t>
      </w:r>
      <w:r>
        <w:rPr>
          <w:spacing w:val="1"/>
        </w:rPr>
        <w:t xml:space="preserve"> </w:t>
      </w:r>
      <w:r>
        <w:t>рамках</w:t>
      </w:r>
      <w:r>
        <w:rPr>
          <w:spacing w:val="1"/>
        </w:rPr>
        <w:t xml:space="preserve"> </w:t>
      </w:r>
      <w:r>
        <w:t>системно­деятельностного подхода, на основе изучения всех без исключения предметов учебного</w:t>
      </w:r>
      <w:r>
        <w:rPr>
          <w:spacing w:val="1"/>
        </w:rPr>
        <w:t xml:space="preserve"> </w:t>
      </w:r>
      <w:r>
        <w:t>плана.</w:t>
      </w:r>
      <w:r>
        <w:rPr>
          <w:spacing w:val="1"/>
        </w:rPr>
        <w:t xml:space="preserve"> </w:t>
      </w:r>
      <w:r>
        <w:t>Включение</w:t>
      </w:r>
      <w:r>
        <w:rPr>
          <w:spacing w:val="1"/>
        </w:rPr>
        <w:t xml:space="preserve"> </w:t>
      </w:r>
      <w:r>
        <w:t>задачи</w:t>
      </w:r>
      <w:r>
        <w:rPr>
          <w:spacing w:val="1"/>
        </w:rPr>
        <w:t xml:space="preserve"> </w:t>
      </w:r>
      <w:r>
        <w:t>формирования</w:t>
      </w:r>
      <w:r>
        <w:rPr>
          <w:spacing w:val="1"/>
        </w:rPr>
        <w:t xml:space="preserve"> </w:t>
      </w:r>
      <w:r>
        <w:t>ИКТ­компетентности</w:t>
      </w:r>
      <w:r>
        <w:rPr>
          <w:spacing w:val="1"/>
        </w:rPr>
        <w:t xml:space="preserve"> </w:t>
      </w:r>
      <w:r>
        <w:t>в</w:t>
      </w:r>
      <w:r>
        <w:rPr>
          <w:spacing w:val="1"/>
        </w:rPr>
        <w:t xml:space="preserve"> </w:t>
      </w:r>
      <w:r>
        <w:t>программу</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позволяет</w:t>
      </w:r>
      <w:r>
        <w:rPr>
          <w:spacing w:val="1"/>
        </w:rPr>
        <w:t xml:space="preserve"> </w:t>
      </w:r>
      <w:r>
        <w:t>организации,</w:t>
      </w:r>
      <w:r>
        <w:rPr>
          <w:spacing w:val="1"/>
        </w:rPr>
        <w:t xml:space="preserve"> </w:t>
      </w:r>
      <w:r>
        <w:t>осуществляющей</w:t>
      </w:r>
      <w:r>
        <w:rPr>
          <w:spacing w:val="1"/>
        </w:rPr>
        <w:t xml:space="preserve"> </w:t>
      </w:r>
      <w:r>
        <w:t>образовательную</w:t>
      </w:r>
      <w:r>
        <w:rPr>
          <w:spacing w:val="1"/>
        </w:rPr>
        <w:t xml:space="preserve"> </w:t>
      </w:r>
      <w:r>
        <w:t>деятельность,</w:t>
      </w:r>
      <w:r>
        <w:rPr>
          <w:spacing w:val="1"/>
        </w:rPr>
        <w:t xml:space="preserve"> </w:t>
      </w:r>
      <w:r>
        <w:t>и</w:t>
      </w:r>
      <w:r>
        <w:rPr>
          <w:spacing w:val="1"/>
        </w:rPr>
        <w:t xml:space="preserve"> </w:t>
      </w:r>
      <w:r>
        <w:t>учителю</w:t>
      </w:r>
      <w:r>
        <w:rPr>
          <w:spacing w:val="1"/>
        </w:rPr>
        <w:t xml:space="preserve"> </w:t>
      </w:r>
      <w:r>
        <w:t>формировать</w:t>
      </w:r>
      <w:r>
        <w:rPr>
          <w:spacing w:val="1"/>
        </w:rPr>
        <w:t xml:space="preserve"> </w:t>
      </w:r>
      <w:r>
        <w:t>соответствующие</w:t>
      </w:r>
      <w:r>
        <w:rPr>
          <w:spacing w:val="1"/>
        </w:rPr>
        <w:t xml:space="preserve"> </w:t>
      </w:r>
      <w:r>
        <w:t>позиции</w:t>
      </w:r>
      <w:r>
        <w:rPr>
          <w:spacing w:val="1"/>
        </w:rPr>
        <w:t xml:space="preserve"> </w:t>
      </w:r>
      <w:r>
        <w:t>планируемых</w:t>
      </w:r>
      <w:r>
        <w:rPr>
          <w:spacing w:val="1"/>
        </w:rPr>
        <w:t xml:space="preserve"> </w:t>
      </w:r>
      <w:r>
        <w:t>результатов,</w:t>
      </w:r>
      <w:r>
        <w:rPr>
          <w:spacing w:val="1"/>
        </w:rPr>
        <w:t xml:space="preserve"> </w:t>
      </w:r>
      <w:r>
        <w:t>помогает с учѐтом специфики каждого учебного предмета избежать дублирования при освоении</w:t>
      </w:r>
      <w:r>
        <w:rPr>
          <w:spacing w:val="1"/>
        </w:rPr>
        <w:t xml:space="preserve"> </w:t>
      </w:r>
      <w:r>
        <w:t>разных</w:t>
      </w:r>
      <w:r>
        <w:rPr>
          <w:spacing w:val="1"/>
        </w:rPr>
        <w:t xml:space="preserve"> </w:t>
      </w:r>
      <w:r>
        <w:t>умений,</w:t>
      </w:r>
      <w:r>
        <w:rPr>
          <w:spacing w:val="1"/>
        </w:rPr>
        <w:t xml:space="preserve"> </w:t>
      </w:r>
      <w:r>
        <w:t>осуществлять</w:t>
      </w:r>
      <w:r>
        <w:rPr>
          <w:spacing w:val="1"/>
        </w:rPr>
        <w:t xml:space="preserve"> </w:t>
      </w:r>
      <w:r>
        <w:t>интеграцию</w:t>
      </w:r>
      <w:r>
        <w:rPr>
          <w:spacing w:val="1"/>
        </w:rPr>
        <w:t xml:space="preserve"> </w:t>
      </w:r>
      <w:r>
        <w:t>и</w:t>
      </w:r>
      <w:r>
        <w:rPr>
          <w:spacing w:val="1"/>
        </w:rPr>
        <w:t xml:space="preserve"> </w:t>
      </w:r>
      <w:r>
        <w:t>синхронизацию</w:t>
      </w:r>
      <w:r>
        <w:rPr>
          <w:spacing w:val="1"/>
        </w:rPr>
        <w:t xml:space="preserve"> </w:t>
      </w:r>
      <w:r>
        <w:t>содержания</w:t>
      </w:r>
      <w:r>
        <w:rPr>
          <w:spacing w:val="1"/>
        </w:rPr>
        <w:t xml:space="preserve"> </w:t>
      </w:r>
      <w:r>
        <w:t>различных</w:t>
      </w:r>
      <w:r>
        <w:rPr>
          <w:spacing w:val="1"/>
        </w:rPr>
        <w:t xml:space="preserve"> </w:t>
      </w:r>
      <w:r>
        <w:t>учебных</w:t>
      </w:r>
      <w:r>
        <w:rPr>
          <w:spacing w:val="1"/>
        </w:rPr>
        <w:t xml:space="preserve"> </w:t>
      </w:r>
      <w:r>
        <w:t>курсов. Освоение умений работать с информацией и использовать инструменты ИКТ также может</w:t>
      </w:r>
      <w:r>
        <w:rPr>
          <w:spacing w:val="1"/>
        </w:rPr>
        <w:t xml:space="preserve"> </w:t>
      </w:r>
      <w:r>
        <w:t>входить</w:t>
      </w:r>
      <w:r>
        <w:rPr>
          <w:spacing w:val="-5"/>
        </w:rPr>
        <w:t xml:space="preserve"> </w:t>
      </w:r>
      <w:r>
        <w:t>в</w:t>
      </w:r>
      <w:r>
        <w:rPr>
          <w:spacing w:val="-5"/>
        </w:rPr>
        <w:t xml:space="preserve"> </w:t>
      </w:r>
      <w:r>
        <w:t>содержание</w:t>
      </w:r>
      <w:r>
        <w:rPr>
          <w:spacing w:val="-2"/>
        </w:rPr>
        <w:t xml:space="preserve"> </w:t>
      </w:r>
      <w:r>
        <w:t>факультативных</w:t>
      </w:r>
      <w:r>
        <w:rPr>
          <w:spacing w:val="1"/>
        </w:rPr>
        <w:t xml:space="preserve"> </w:t>
      </w:r>
      <w:r>
        <w:t>курсов,</w:t>
      </w:r>
      <w:r>
        <w:rPr>
          <w:spacing w:val="-3"/>
        </w:rPr>
        <w:t xml:space="preserve"> </w:t>
      </w:r>
      <w:r>
        <w:t>кружков, внеурочной</w:t>
      </w:r>
      <w:r>
        <w:rPr>
          <w:spacing w:val="-4"/>
        </w:rPr>
        <w:t xml:space="preserve"> </w:t>
      </w:r>
      <w:r>
        <w:t>деятельности</w:t>
      </w:r>
      <w:r>
        <w:rPr>
          <w:spacing w:val="-4"/>
        </w:rPr>
        <w:t xml:space="preserve"> </w:t>
      </w:r>
      <w:r>
        <w:t>школьников.</w:t>
      </w:r>
    </w:p>
    <w:p>
      <w:pPr>
        <w:spacing w:before="163"/>
        <w:jc w:val="center"/>
        <w:rPr>
          <w:rFonts w:ascii="Times New Roman" w:cs="Times New Roman" w:hAnsi="Times New Roman"/>
          <w:b/>
          <w:sz w:val="24"/>
          <w:szCs w:val="24"/>
        </w:rPr>
      </w:pPr>
      <w:r>
        <w:rPr>
          <w:rFonts w:ascii="Times New Roman" w:cs="Times New Roman" w:hAnsi="Times New Roman"/>
          <w:b/>
          <w:sz w:val="24"/>
          <w:szCs w:val="24"/>
        </w:rPr>
        <w:t>Планируемые</w:t>
      </w:r>
      <w:r>
        <w:rPr>
          <w:rFonts w:ascii="Times New Roman" w:cs="Times New Roman" w:hAnsi="Times New Roman"/>
          <w:b/>
          <w:spacing w:val="-6"/>
          <w:sz w:val="24"/>
          <w:szCs w:val="24"/>
        </w:rPr>
        <w:t xml:space="preserve"> </w:t>
      </w:r>
      <w:r>
        <w:rPr>
          <w:rFonts w:ascii="Times New Roman" w:cs="Times New Roman" w:hAnsi="Times New Roman"/>
          <w:b/>
          <w:sz w:val="24"/>
          <w:szCs w:val="24"/>
        </w:rPr>
        <w:t>результаты</w:t>
      </w:r>
      <w:r>
        <w:rPr>
          <w:rFonts w:ascii="Times New Roman" w:cs="Times New Roman" w:hAnsi="Times New Roman"/>
          <w:b/>
          <w:spacing w:val="-4"/>
          <w:sz w:val="24"/>
          <w:szCs w:val="24"/>
        </w:rPr>
        <w:t xml:space="preserve"> </w:t>
      </w:r>
      <w:r>
        <w:rPr>
          <w:rFonts w:ascii="Times New Roman" w:cs="Times New Roman" w:hAnsi="Times New Roman"/>
          <w:b/>
          <w:sz w:val="24"/>
          <w:szCs w:val="24"/>
        </w:rPr>
        <w:t>формирования</w:t>
      </w:r>
      <w:r>
        <w:rPr>
          <w:rFonts w:ascii="Times New Roman" w:cs="Times New Roman" w:hAnsi="Times New Roman"/>
          <w:b/>
          <w:spacing w:val="-3"/>
          <w:sz w:val="24"/>
          <w:szCs w:val="24"/>
        </w:rPr>
        <w:t xml:space="preserve"> </w:t>
      </w:r>
      <w:r>
        <w:rPr>
          <w:rFonts w:ascii="Times New Roman" w:cs="Times New Roman" w:hAnsi="Times New Roman"/>
          <w:b/>
          <w:sz w:val="24"/>
          <w:szCs w:val="24"/>
        </w:rPr>
        <w:t>УУД</w:t>
      </w:r>
    </w:p>
    <w:tbl>
      <w:tblPr>
        <w:tblStyle w:val="TableNormal"/>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tblPr>
      <w:tblGrid>
        <w:gridCol w:w="2036"/>
        <w:gridCol w:w="2718"/>
        <w:gridCol w:w="2539"/>
        <w:gridCol w:w="2907"/>
      </w:tblGrid>
      <w:tr>
        <w:trPr>
          <w:trHeight w:val="253"/>
        </w:trPr>
        <w:tc>
          <w:tcPr>
            <w:cnfStyle w:val="101000000000"/>
            <w:tcW w:w="1052" w:type="pct"/>
          </w:tcPr>
          <w:p>
            <w:pPr>
              <w:pStyle w:val="TableParagraph"/>
              <w:rPr>
                <w:b/>
              </w:rPr>
            </w:pPr>
            <w:r>
              <w:rPr>
                <w:b/>
              </w:rPr>
              <w:t>конец 1-го класса</w:t>
            </w:r>
          </w:p>
        </w:tc>
        <w:tc>
          <w:tcPr>
            <w:cnfStyle w:val="100010000000"/>
            <w:tcW w:w="1403" w:type="pct"/>
          </w:tcPr>
          <w:p>
            <w:pPr>
              <w:pStyle w:val="TableParagraph"/>
              <w:rPr>
                <w:b/>
              </w:rPr>
            </w:pPr>
            <w:r>
              <w:rPr>
                <w:b/>
              </w:rPr>
              <w:t>конец 2-го класса</w:t>
            </w:r>
          </w:p>
        </w:tc>
        <w:tc>
          <w:tcPr>
            <w:cnfStyle w:val="100001000000"/>
            <w:tcW w:w="1260" w:type="pct"/>
          </w:tcPr>
          <w:p>
            <w:pPr>
              <w:pStyle w:val="TableParagraph"/>
              <w:rPr>
                <w:b/>
              </w:rPr>
            </w:pPr>
            <w:r>
              <w:rPr>
                <w:b/>
              </w:rPr>
              <w:t>конец 3-го класса</w:t>
            </w:r>
          </w:p>
        </w:tc>
        <w:tc>
          <w:tcPr>
            <w:cnfStyle w:val="100100000000"/>
            <w:tcW w:w="1284" w:type="pct"/>
          </w:tcPr>
          <w:p>
            <w:pPr>
              <w:pStyle w:val="TableParagraph"/>
              <w:rPr>
                <w:b/>
              </w:rPr>
            </w:pPr>
            <w:r>
              <w:rPr>
                <w:b/>
              </w:rPr>
              <w:t>конец 4-го класса</w:t>
            </w:r>
          </w:p>
        </w:tc>
      </w:tr>
      <w:tr>
        <w:trPr>
          <w:trHeight w:val="1770"/>
        </w:trPr>
        <w:tc>
          <w:tcPr>
            <w:cnfStyle w:val="001000100000"/>
            <w:tcW w:w="1052" w:type="pct"/>
          </w:tcPr>
          <w:p>
            <w:pPr>
              <w:pStyle w:val="TableParagraph"/>
              <w:rPr/>
            </w:pPr>
            <w:r>
              <w:t>Создает файл, сохраняет файл</w:t>
            </w:r>
          </w:p>
        </w:tc>
        <w:tc>
          <w:tcPr>
            <w:cnfStyle w:val="000010100000"/>
            <w:tcW w:w="1403" w:type="pct"/>
          </w:tcPr>
          <w:p>
            <w:pPr>
              <w:pStyle w:val="TableParagraph"/>
              <w:rPr>
                <w:lang w:val="ru-RU"/>
              </w:rPr>
            </w:pPr>
            <w:r>
              <w:rPr>
                <w:lang w:val="ru-RU"/>
              </w:rPr>
              <w:t>Вносит</w:t>
            </w:r>
            <w:r>
              <w:rPr>
                <w:lang w:val="ru-RU"/>
              </w:rPr>
              <w:tab/>
              <w:t>изменения</w:t>
            </w:r>
            <w:r>
              <w:rPr>
                <w:lang w:val="ru-RU"/>
              </w:rPr>
              <w:tab/>
              <w:t>в файл,</w:t>
            </w:r>
          </w:p>
          <w:p>
            <w:pPr>
              <w:pStyle w:val="TableParagraph"/>
              <w:rPr>
                <w:lang w:val="ru-RU"/>
              </w:rPr>
            </w:pPr>
            <w:r>
              <w:rPr>
                <w:lang w:val="ru-RU"/>
              </w:rPr>
              <w:t>сохраняет его</w:t>
            </w:r>
          </w:p>
        </w:tc>
        <w:tc>
          <w:tcPr>
            <w:cnfStyle w:val="000001100000"/>
            <w:tcW w:w="1260" w:type="pct"/>
          </w:tcPr>
          <w:p>
            <w:pPr>
              <w:pStyle w:val="TableParagraph"/>
              <w:rPr>
                <w:lang w:val="ru-RU"/>
              </w:rPr>
            </w:pPr>
            <w:r>
              <w:rPr>
                <w:lang w:val="ru-RU"/>
              </w:rPr>
              <w:t>Переименовывает файлы и папки. Распечатывает файл.</w:t>
            </w:r>
            <w:r>
              <w:rPr>
                <w:lang w:val="ru-RU"/>
              </w:rPr>
              <w:tab/>
              <w:t>Использует эргономичные</w:t>
            </w:r>
            <w:r>
              <w:rPr>
                <w:lang w:val="ru-RU"/>
              </w:rPr>
              <w:tab/>
              <w:t>и безопасные для</w:t>
            </w:r>
          </w:p>
          <w:p>
            <w:pPr>
              <w:pStyle w:val="TableParagraph"/>
              <w:rPr>
                <w:lang w:val="ru-RU"/>
              </w:rPr>
            </w:pPr>
            <w:r>
              <w:rPr>
                <w:lang w:val="ru-RU"/>
              </w:rPr>
              <w:t>здоровья приемы работы со средствами ИКТ</w:t>
            </w:r>
          </w:p>
        </w:tc>
        <w:tc>
          <w:tcPr>
            <w:cnfStyle w:val="000100100000"/>
            <w:tcW w:w="1284" w:type="pct"/>
          </w:tcPr>
          <w:p>
            <w:pPr>
              <w:pStyle w:val="TableParagraph"/>
              <w:rPr>
                <w:lang w:val="ru-RU"/>
              </w:rPr>
            </w:pPr>
            <w:r>
              <w:rPr>
                <w:lang w:val="ru-RU"/>
              </w:rPr>
              <w:t>Организует</w:t>
            </w:r>
            <w:r>
              <w:rPr>
                <w:lang w:val="ru-RU"/>
              </w:rPr>
              <w:tab/>
            </w:r>
            <w:r>
              <w:rPr>
                <w:lang w:val="ru-RU"/>
              </w:rPr>
              <w:tab/>
              <w:t>систему файлов и папок, запоминает изменения в файле,</w:t>
            </w:r>
            <w:r>
              <w:rPr>
                <w:lang w:val="ru-RU"/>
              </w:rPr>
              <w:tab/>
              <w:t>именование</w:t>
            </w:r>
          </w:p>
          <w:p>
            <w:pPr>
              <w:pStyle w:val="TableParagraph"/>
              <w:rPr>
                <w:lang w:val="ru-RU"/>
              </w:rPr>
            </w:pPr>
            <w:r>
              <w:rPr>
                <w:lang w:val="ru-RU"/>
              </w:rPr>
              <w:t>файлов</w:t>
            </w:r>
            <w:r>
              <w:rPr>
                <w:lang w:val="ru-RU"/>
              </w:rPr>
              <w:tab/>
              <w:t>и</w:t>
            </w:r>
            <w:r>
              <w:rPr>
                <w:lang w:val="ru-RU"/>
              </w:rPr>
              <w:tab/>
              <w:t>папок.</w:t>
            </w:r>
          </w:p>
          <w:p>
            <w:pPr>
              <w:pStyle w:val="TableParagraph"/>
              <w:rPr>
                <w:lang w:val="ru-RU"/>
              </w:rPr>
            </w:pPr>
            <w:r>
              <w:rPr>
                <w:lang w:val="ru-RU"/>
              </w:rPr>
              <w:t>Распечатывает файл</w:t>
            </w:r>
          </w:p>
        </w:tc>
      </w:tr>
      <w:tr>
        <w:trPr>
          <w:trHeight w:val="3281"/>
        </w:trPr>
        <w:tc>
          <w:tcPr>
            <w:cnfStyle w:val="001000010000"/>
            <w:tcW w:w="1052" w:type="pct"/>
          </w:tcPr>
          <w:p>
            <w:pPr>
              <w:pStyle w:val="TableParagraph"/>
              <w:rPr>
                <w:lang w:val="ru-RU"/>
              </w:rPr>
            </w:pPr>
            <w:r>
              <w:rPr>
                <w:lang w:val="ru-RU"/>
              </w:rPr>
              <w:t>Демонстрирует элементарные навыки пользования компьютером</w:t>
            </w:r>
          </w:p>
          <w:p>
            <w:pPr>
              <w:pStyle w:val="TableParagraph"/>
              <w:rPr>
                <w:lang w:val="ru-RU"/>
              </w:rPr>
            </w:pPr>
            <w:r>
              <w:rPr>
                <w:lang w:val="ru-RU"/>
              </w:rPr>
              <w:t>под руководством</w:t>
            </w:r>
          </w:p>
          <w:p>
            <w:pPr>
              <w:pStyle w:val="TableParagraph"/>
              <w:rPr/>
            </w:pPr>
            <w:r>
              <w:t>учителя</w:t>
            </w:r>
          </w:p>
        </w:tc>
        <w:tc>
          <w:tcPr>
            <w:cnfStyle w:val="000010010000"/>
            <w:tcW w:w="1403" w:type="pct"/>
          </w:tcPr>
          <w:p>
            <w:pPr>
              <w:pStyle w:val="TableParagraph"/>
              <w:rPr>
                <w:lang w:val="ru-RU"/>
              </w:rPr>
            </w:pPr>
            <w:r>
              <w:rPr>
                <w:lang w:val="ru-RU"/>
              </w:rPr>
              <w:t>Конструирует небольшие</w:t>
            </w:r>
          </w:p>
          <w:p>
            <w:pPr>
              <w:pStyle w:val="TableParagraph"/>
              <w:rPr>
                <w:lang w:val="ru-RU"/>
              </w:rPr>
            </w:pPr>
            <w:r>
              <w:rPr>
                <w:lang w:val="ru-RU"/>
              </w:rPr>
              <w:t>сообщения, в т. ч. с добавлением иллюстраций, видео- и аудиофрагментов. Создает информационные</w:t>
            </w:r>
          </w:p>
          <w:p>
            <w:pPr>
              <w:pStyle w:val="TableParagraph"/>
              <w:rPr>
                <w:lang w:val="ru-RU"/>
              </w:rPr>
            </w:pPr>
            <w:r>
              <w:rPr>
                <w:lang w:val="ru-RU"/>
              </w:rPr>
              <w:t>объекты (иллюстрации) к прочитанным художественным</w:t>
            </w:r>
          </w:p>
          <w:p>
            <w:pPr>
              <w:pStyle w:val="TableParagraph"/>
              <w:ind w:left="106" w:right="373"/>
              <w:rPr>
                <w:lang w:val="ru-RU"/>
              </w:rPr>
            </w:pPr>
            <w:r>
              <w:rPr>
                <w:lang w:val="ru-RU"/>
              </w:rPr>
              <w:t>текстам. Презентация(письменная</w:t>
            </w:r>
            <w:r>
              <w:rPr>
                <w:spacing w:val="-4"/>
                <w:lang w:val="ru-RU"/>
              </w:rPr>
              <w:t xml:space="preserve"> </w:t>
            </w:r>
            <w:r>
              <w:rPr>
                <w:lang w:val="ru-RU"/>
              </w:rPr>
              <w:t>и</w:t>
            </w:r>
            <w:r>
              <w:rPr>
                <w:spacing w:val="-8"/>
                <w:lang w:val="ru-RU"/>
              </w:rPr>
              <w:t xml:space="preserve"> </w:t>
            </w:r>
            <w:r>
              <w:rPr>
                <w:lang w:val="ru-RU"/>
              </w:rPr>
              <w:t>устная)</w:t>
            </w:r>
            <w:r>
              <w:rPr>
                <w:spacing w:val="-52"/>
                <w:lang w:val="ru-RU"/>
              </w:rPr>
              <w:t xml:space="preserve"> </w:t>
            </w:r>
            <w:r>
              <w:rPr>
                <w:lang w:val="ru-RU"/>
              </w:rPr>
              <w:t>с</w:t>
            </w:r>
            <w:r>
              <w:rPr>
                <w:spacing w:val="-2"/>
                <w:lang w:val="ru-RU"/>
              </w:rPr>
              <w:t xml:space="preserve"> </w:t>
            </w:r>
            <w:r>
              <w:rPr>
                <w:lang w:val="ru-RU"/>
              </w:rPr>
              <w:t>опорой</w:t>
            </w:r>
            <w:r>
              <w:rPr>
                <w:spacing w:val="-2"/>
                <w:lang w:val="ru-RU"/>
              </w:rPr>
              <w:t xml:space="preserve"> </w:t>
            </w:r>
            <w:r>
              <w:rPr>
                <w:lang w:val="ru-RU"/>
              </w:rPr>
              <w:t>на</w:t>
            </w:r>
            <w:r>
              <w:rPr>
                <w:spacing w:val="-2"/>
                <w:lang w:val="ru-RU"/>
              </w:rPr>
              <w:t xml:space="preserve"> </w:t>
            </w:r>
            <w:r>
              <w:rPr>
                <w:lang w:val="ru-RU"/>
              </w:rPr>
              <w:t>тезисы</w:t>
            </w:r>
            <w:r>
              <w:rPr>
                <w:spacing w:val="-1"/>
                <w:lang w:val="ru-RU"/>
              </w:rPr>
              <w:t xml:space="preserve"> </w:t>
            </w:r>
            <w:r>
              <w:rPr>
                <w:lang w:val="ru-RU"/>
              </w:rPr>
              <w:t>и</w:t>
            </w:r>
          </w:p>
          <w:p>
            <w:pPr>
              <w:pStyle w:val="TableParagraph"/>
              <w:rPr/>
            </w:pPr>
            <w:r>
              <w:t>иллюстративный</w:t>
            </w:r>
            <w:r>
              <w:rPr>
                <w:spacing w:val="-6"/>
              </w:rPr>
              <w:t xml:space="preserve"> </w:t>
            </w:r>
            <w:r>
              <w:t>ряд</w:t>
            </w:r>
            <w:r>
              <w:rPr>
                <w:spacing w:val="-5"/>
              </w:rPr>
              <w:t xml:space="preserve"> </w:t>
            </w:r>
            <w:r>
              <w:t>на</w:t>
            </w:r>
            <w:r>
              <w:rPr>
                <w:spacing w:val="-52"/>
              </w:rPr>
              <w:t xml:space="preserve"> </w:t>
            </w:r>
            <w:r>
              <w:t>компьютере</w:t>
            </w:r>
          </w:p>
        </w:tc>
        <w:tc>
          <w:tcPr>
            <w:cnfStyle w:val="000001010000"/>
            <w:tcW w:w="1260" w:type="pct"/>
          </w:tcPr>
          <w:p>
            <w:pPr>
              <w:pStyle w:val="TableParagraph"/>
              <w:rPr>
                <w:lang w:val="ru-RU"/>
              </w:rPr>
            </w:pPr>
            <w:r>
              <w:rPr>
                <w:lang w:val="ru-RU"/>
              </w:rPr>
              <w:t>Создает творческие работы,</w:t>
            </w:r>
          </w:p>
          <w:p>
            <w:pPr>
              <w:pStyle w:val="TableParagraph"/>
              <w:rPr>
                <w:lang w:val="ru-RU"/>
              </w:rPr>
            </w:pPr>
            <w:r>
              <w:rPr>
                <w:lang w:val="ru-RU"/>
              </w:rPr>
              <w:t>несложные видеосюжеты, натурные</w:t>
            </w:r>
          </w:p>
          <w:p>
            <w:pPr>
              <w:pStyle w:val="TableParagraph"/>
              <w:rPr>
                <w:lang w:val="ru-RU"/>
              </w:rPr>
            </w:pPr>
            <w:r>
              <w:rPr>
                <w:lang w:val="ru-RU"/>
              </w:rPr>
              <w:t>мультипликации и компьютерные анимации</w:t>
            </w:r>
          </w:p>
          <w:p>
            <w:pPr>
              <w:pStyle w:val="TableParagraph"/>
              <w:rPr>
                <w:lang w:val="ru-RU"/>
              </w:rPr>
            </w:pPr>
            <w:r>
              <w:rPr>
                <w:lang w:val="ru-RU"/>
              </w:rPr>
              <w:t>с собственным озвучиванием, музыкальные</w:t>
            </w:r>
          </w:p>
          <w:p>
            <w:pPr>
              <w:pStyle w:val="TableParagraph"/>
              <w:rPr>
                <w:lang w:val="ru-RU"/>
              </w:rPr>
            </w:pPr>
            <w:r>
              <w:rPr>
                <w:lang w:val="ru-RU"/>
              </w:rPr>
              <w:t>произведения, которые собраны из</w:t>
            </w:r>
            <w:r>
              <w:rPr>
                <w:spacing w:val="-2"/>
                <w:lang w:val="ru-RU"/>
              </w:rPr>
              <w:t xml:space="preserve"> </w:t>
            </w:r>
            <w:r>
              <w:rPr>
                <w:lang w:val="ru-RU"/>
              </w:rPr>
              <w:t>готовых</w:t>
            </w:r>
            <w:r>
              <w:rPr>
                <w:spacing w:val="-3"/>
                <w:lang w:val="ru-RU"/>
              </w:rPr>
              <w:t xml:space="preserve"> </w:t>
            </w:r>
            <w:r>
              <w:rPr>
                <w:lang w:val="ru-RU"/>
              </w:rPr>
              <w:t>фрагментов</w:t>
            </w:r>
          </w:p>
        </w:tc>
        <w:tc>
          <w:tcPr>
            <w:cnfStyle w:val="000100010000"/>
            <w:tcW w:w="1284" w:type="pct"/>
          </w:tcPr>
          <w:p>
            <w:pPr>
              <w:pStyle w:val="TableParagraph"/>
              <w:rPr>
                <w:lang w:val="ru-RU"/>
              </w:rPr>
            </w:pPr>
            <w:r>
              <w:rPr>
                <w:lang w:val="ru-RU"/>
              </w:rPr>
              <w:t>Вводит информацию в компьютер</w:t>
            </w:r>
          </w:p>
          <w:p>
            <w:pPr>
              <w:pStyle w:val="TableParagraph"/>
              <w:rPr>
                <w:lang w:val="ru-RU"/>
              </w:rPr>
            </w:pPr>
            <w:r>
              <w:rPr>
                <w:lang w:val="ru-RU"/>
              </w:rPr>
              <w:t>с фото- и видеокамеры.</w:t>
            </w:r>
          </w:p>
          <w:p>
            <w:pPr>
              <w:pStyle w:val="TableParagraph"/>
              <w:rPr>
                <w:lang w:val="ru-RU"/>
              </w:rPr>
            </w:pPr>
            <w:r>
              <w:rPr>
                <w:lang w:val="ru-RU"/>
              </w:rPr>
              <w:t>Сканирует</w:t>
            </w:r>
          </w:p>
          <w:p>
            <w:pPr>
              <w:pStyle w:val="TableParagraph"/>
              <w:rPr>
                <w:lang w:val="ru-RU"/>
              </w:rPr>
            </w:pPr>
            <w:r>
              <w:rPr>
                <w:lang w:val="ru-RU"/>
              </w:rPr>
              <w:t>изображения и тексты. Записывает (сохраняет) вводимую информацию.</w:t>
            </w:r>
          </w:p>
          <w:p>
            <w:pPr>
              <w:pStyle w:val="TableParagraph"/>
              <w:rPr>
                <w:lang w:val="ru-RU"/>
              </w:rPr>
            </w:pPr>
            <w:r>
              <w:rPr>
                <w:lang w:val="ru-RU"/>
              </w:rPr>
              <w:t>Распознает текст, который введен как</w:t>
            </w:r>
          </w:p>
          <w:p>
            <w:pPr>
              <w:pStyle w:val="TableParagraph"/>
              <w:rPr>
                <w:lang w:val="ru-RU"/>
              </w:rPr>
            </w:pPr>
            <w:r>
              <w:rPr>
                <w:lang w:val="ru-RU"/>
              </w:rPr>
              <w:t>изображение. Учитывает ограничения</w:t>
            </w:r>
          </w:p>
          <w:p>
            <w:pPr>
              <w:pStyle w:val="TableParagraph"/>
              <w:rPr>
                <w:lang w:val="ru-RU"/>
              </w:rPr>
            </w:pPr>
            <w:r>
              <w:rPr>
                <w:lang w:val="ru-RU"/>
              </w:rPr>
              <w:t>в объеме записываемой информации,</w:t>
            </w:r>
            <w:r>
              <w:rPr>
                <w:spacing w:val="-10"/>
                <w:lang w:val="ru-RU"/>
              </w:rPr>
              <w:t xml:space="preserve"> </w:t>
            </w:r>
            <w:r>
              <w:rPr>
                <w:lang w:val="ru-RU"/>
              </w:rPr>
              <w:t>использует</w:t>
            </w:r>
            <w:r>
              <w:rPr>
                <w:spacing w:val="-52"/>
                <w:lang w:val="ru-RU"/>
              </w:rPr>
              <w:t xml:space="preserve"> </w:t>
            </w:r>
            <w:r>
              <w:rPr>
                <w:lang w:val="ru-RU"/>
              </w:rPr>
              <w:t>сменные носители</w:t>
            </w:r>
            <w:r>
              <w:rPr>
                <w:spacing w:val="1"/>
                <w:lang w:val="ru-RU"/>
              </w:rPr>
              <w:t xml:space="preserve"> </w:t>
            </w:r>
            <w:r>
              <w:rPr>
                <w:lang w:val="ru-RU"/>
              </w:rPr>
              <w:t>(флеш-карты)</w:t>
            </w:r>
          </w:p>
        </w:tc>
      </w:tr>
      <w:tr>
        <w:trPr>
          <w:trHeight w:val="693"/>
        </w:trPr>
        <w:tc>
          <w:tcPr>
            <w:cnfStyle w:val="001000100000"/>
            <w:tcW w:w="1052" w:type="pct"/>
          </w:tcPr>
          <w:p>
            <w:pPr>
              <w:pStyle w:val="TableParagraph"/>
              <w:spacing w:line="246" w:lineRule="exact"/>
              <w:ind w:left="107"/>
              <w:rPr>
                <w:lang w:val="ru-RU"/>
              </w:rPr>
            </w:pPr>
            <w:r>
              <w:rPr>
                <w:lang w:val="ru-RU"/>
              </w:rPr>
              <w:t>Ориентируется</w:t>
            </w:r>
          </w:p>
          <w:p>
            <w:pPr>
              <w:pStyle w:val="TableParagraph"/>
              <w:ind w:left="107" w:right="216"/>
              <w:rPr>
                <w:lang w:val="ru-RU"/>
              </w:rPr>
            </w:pPr>
            <w:r>
              <w:rPr>
                <w:lang w:val="ru-RU"/>
              </w:rPr>
              <w:t>в</w:t>
            </w:r>
            <w:r>
              <w:rPr>
                <w:spacing w:val="-8"/>
                <w:lang w:val="ru-RU"/>
              </w:rPr>
              <w:t xml:space="preserve"> </w:t>
            </w:r>
            <w:r>
              <w:rPr>
                <w:lang w:val="ru-RU"/>
              </w:rPr>
              <w:t>клавиатуре.</w:t>
            </w:r>
            <w:r>
              <w:rPr>
                <w:spacing w:val="-4"/>
                <w:lang w:val="ru-RU"/>
              </w:rPr>
              <w:t xml:space="preserve"> </w:t>
            </w:r>
            <w:r>
              <w:rPr>
                <w:lang w:val="ru-RU"/>
              </w:rPr>
              <w:t>Набирает</w:t>
            </w:r>
            <w:r>
              <w:rPr>
                <w:spacing w:val="-52"/>
                <w:lang w:val="ru-RU"/>
              </w:rPr>
              <w:t xml:space="preserve"> </w:t>
            </w:r>
            <w:r>
              <w:rPr>
                <w:lang w:val="ru-RU"/>
              </w:rPr>
              <w:t>небольшой</w:t>
            </w:r>
          </w:p>
          <w:p>
            <w:pPr>
              <w:pStyle w:val="TableParagraph"/>
              <w:spacing w:line="251" w:lineRule="exact"/>
              <w:ind w:left="107"/>
              <w:rPr>
                <w:lang w:val="ru-RU"/>
              </w:rPr>
            </w:pPr>
            <w:r>
              <w:rPr>
                <w:lang w:val="ru-RU"/>
              </w:rPr>
              <w:t>текст</w:t>
            </w:r>
          </w:p>
        </w:tc>
        <w:tc>
          <w:tcPr>
            <w:cnfStyle w:val="000010100000"/>
            <w:tcW w:w="1403" w:type="pct"/>
          </w:tcPr>
          <w:p>
            <w:pPr>
              <w:pStyle w:val="TableParagraph"/>
              <w:ind w:left="106" w:right="304"/>
              <w:rPr>
                <w:lang w:val="ru-RU"/>
              </w:rPr>
            </w:pPr>
            <w:r>
              <w:rPr>
                <w:lang w:val="ru-RU"/>
              </w:rPr>
              <w:t>Владеет</w:t>
            </w:r>
            <w:r>
              <w:rPr>
                <w:spacing w:val="-11"/>
                <w:lang w:val="ru-RU"/>
              </w:rPr>
              <w:t xml:space="preserve"> </w:t>
            </w:r>
            <w:r>
              <w:rPr>
                <w:lang w:val="ru-RU"/>
              </w:rPr>
              <w:t>клавиатурным</w:t>
            </w:r>
            <w:r>
              <w:rPr>
                <w:spacing w:val="-52"/>
                <w:lang w:val="ru-RU"/>
              </w:rPr>
              <w:t xml:space="preserve"> </w:t>
            </w:r>
            <w:r>
              <w:rPr>
                <w:lang w:val="ru-RU"/>
              </w:rPr>
              <w:t>письмом.</w:t>
            </w:r>
          </w:p>
          <w:p>
            <w:pPr>
              <w:pStyle w:val="TableParagraph"/>
              <w:ind w:left="106" w:right="179"/>
              <w:rPr>
                <w:lang w:val="ru-RU"/>
              </w:rPr>
            </w:pPr>
            <w:r>
              <w:rPr>
                <w:lang w:val="ru-RU"/>
              </w:rPr>
              <w:t>Ищет информацию для</w:t>
            </w:r>
            <w:r>
              <w:rPr>
                <w:spacing w:val="1"/>
                <w:lang w:val="ru-RU"/>
              </w:rPr>
              <w:t xml:space="preserve"> </w:t>
            </w:r>
            <w:r>
              <w:rPr>
                <w:lang w:val="ru-RU"/>
              </w:rPr>
              <w:t>проектной</w:t>
            </w:r>
            <w:r>
              <w:rPr>
                <w:spacing w:val="-11"/>
                <w:lang w:val="ru-RU"/>
              </w:rPr>
              <w:t xml:space="preserve"> </w:t>
            </w:r>
            <w:r>
              <w:rPr>
                <w:lang w:val="ru-RU"/>
              </w:rPr>
              <w:t>деятельности</w:t>
            </w:r>
            <w:r>
              <w:rPr>
                <w:spacing w:val="-52"/>
                <w:lang w:val="ru-RU"/>
              </w:rPr>
              <w:t xml:space="preserve"> </w:t>
            </w:r>
            <w:r>
              <w:rPr>
                <w:lang w:val="ru-RU"/>
              </w:rPr>
              <w:t>на</w:t>
            </w:r>
            <w:r>
              <w:rPr>
                <w:spacing w:val="-2"/>
                <w:lang w:val="ru-RU"/>
              </w:rPr>
              <w:t xml:space="preserve"> </w:t>
            </w:r>
            <w:r>
              <w:rPr>
                <w:lang w:val="ru-RU"/>
              </w:rPr>
              <w:t>материале</w:t>
            </w:r>
          </w:p>
          <w:p>
            <w:pPr>
              <w:pStyle w:val="TableParagraph"/>
              <w:ind w:left="106" w:right="568"/>
              <w:rPr>
                <w:lang w:val="ru-RU"/>
              </w:rPr>
            </w:pPr>
            <w:r>
              <w:rPr>
                <w:lang w:val="ru-RU"/>
              </w:rPr>
              <w:t>художественной</w:t>
            </w:r>
            <w:r>
              <w:rPr>
                <w:spacing w:val="1"/>
                <w:lang w:val="ru-RU"/>
              </w:rPr>
              <w:t xml:space="preserve"> </w:t>
            </w:r>
            <w:r>
              <w:rPr>
                <w:lang w:val="ru-RU"/>
              </w:rPr>
              <w:t>литературы, в т. ч. в</w:t>
            </w:r>
            <w:r>
              <w:rPr>
                <w:spacing w:val="-52"/>
                <w:lang w:val="ru-RU"/>
              </w:rPr>
              <w:t xml:space="preserve"> </w:t>
            </w:r>
            <w:r>
              <w:rPr>
                <w:lang w:val="ru-RU"/>
              </w:rPr>
              <w:t>контролируемом</w:t>
            </w:r>
            <w:r>
              <w:rPr>
                <w:spacing w:val="1"/>
                <w:lang w:val="ru-RU"/>
              </w:rPr>
              <w:t xml:space="preserve"> </w:t>
            </w:r>
            <w:r>
              <w:rPr>
                <w:lang w:val="ru-RU"/>
              </w:rPr>
              <w:t>Интернете</w:t>
            </w:r>
          </w:p>
        </w:tc>
        <w:tc>
          <w:tcPr>
            <w:cnfStyle w:val="000001100000"/>
            <w:tcW w:w="1260" w:type="pct"/>
          </w:tcPr>
          <w:p>
            <w:pPr>
              <w:pStyle w:val="TableParagraph"/>
              <w:ind w:left="106" w:right="601"/>
              <w:rPr>
                <w:lang w:val="ru-RU"/>
              </w:rPr>
            </w:pPr>
            <w:r>
              <w:rPr>
                <w:lang w:val="ru-RU"/>
              </w:rPr>
              <w:t>Соблюдает</w:t>
            </w:r>
            <w:r>
              <w:rPr>
                <w:spacing w:val="-11"/>
                <w:lang w:val="ru-RU"/>
              </w:rPr>
              <w:t xml:space="preserve"> </w:t>
            </w:r>
            <w:r>
              <w:rPr>
                <w:lang w:val="ru-RU"/>
              </w:rPr>
              <w:t>правила,</w:t>
            </w:r>
            <w:r>
              <w:rPr>
                <w:spacing w:val="-52"/>
                <w:lang w:val="ru-RU"/>
              </w:rPr>
              <w:t xml:space="preserve"> </w:t>
            </w:r>
            <w:r>
              <w:rPr>
                <w:lang w:val="ru-RU"/>
              </w:rPr>
              <w:t>когда</w:t>
            </w:r>
          </w:p>
          <w:p>
            <w:pPr>
              <w:pStyle w:val="TableParagraph"/>
              <w:ind w:left="106" w:right="569"/>
              <w:rPr>
                <w:lang w:val="ru-RU"/>
              </w:rPr>
            </w:pPr>
            <w:r>
              <w:rPr>
                <w:lang w:val="ru-RU"/>
              </w:rPr>
              <w:t>создает</w:t>
            </w:r>
            <w:r>
              <w:rPr>
                <w:spacing w:val="-5"/>
                <w:lang w:val="ru-RU"/>
              </w:rPr>
              <w:t xml:space="preserve"> </w:t>
            </w:r>
            <w:r>
              <w:rPr>
                <w:lang w:val="ru-RU"/>
              </w:rPr>
              <w:t>и</w:t>
            </w:r>
            <w:r>
              <w:rPr>
                <w:spacing w:val="-6"/>
                <w:lang w:val="ru-RU"/>
              </w:rPr>
              <w:t xml:space="preserve"> </w:t>
            </w:r>
            <w:r>
              <w:rPr>
                <w:lang w:val="ru-RU"/>
              </w:rPr>
              <w:t>оформляет</w:t>
            </w:r>
            <w:r>
              <w:rPr>
                <w:spacing w:val="-52"/>
                <w:lang w:val="ru-RU"/>
              </w:rPr>
              <w:t xml:space="preserve"> </w:t>
            </w:r>
            <w:r>
              <w:rPr>
                <w:lang w:val="ru-RU"/>
              </w:rPr>
              <w:t>текст.</w:t>
            </w:r>
          </w:p>
          <w:p>
            <w:pPr>
              <w:pStyle w:val="TableParagraph"/>
              <w:ind w:left="106" w:right="117"/>
              <w:rPr>
                <w:lang w:val="ru-RU"/>
              </w:rPr>
            </w:pPr>
            <w:r>
              <w:rPr>
                <w:lang w:val="ru-RU"/>
              </w:rPr>
              <w:t>Создает</w:t>
            </w:r>
            <w:r>
              <w:rPr>
                <w:spacing w:val="-6"/>
                <w:lang w:val="ru-RU"/>
              </w:rPr>
              <w:t xml:space="preserve"> </w:t>
            </w:r>
            <w:r>
              <w:rPr>
                <w:lang w:val="ru-RU"/>
              </w:rPr>
              <w:t>небольшой</w:t>
            </w:r>
            <w:r>
              <w:rPr>
                <w:spacing w:val="-7"/>
                <w:lang w:val="ru-RU"/>
              </w:rPr>
              <w:t xml:space="preserve"> </w:t>
            </w:r>
            <w:r>
              <w:rPr>
                <w:lang w:val="ru-RU"/>
              </w:rPr>
              <w:t>текст</w:t>
            </w:r>
            <w:r>
              <w:rPr>
                <w:spacing w:val="-52"/>
                <w:lang w:val="ru-RU"/>
              </w:rPr>
              <w:t xml:space="preserve"> </w:t>
            </w:r>
            <w:r>
              <w:rPr>
                <w:lang w:val="ru-RU"/>
              </w:rPr>
              <w:t>на компьютере на</w:t>
            </w:r>
            <w:r>
              <w:rPr>
                <w:spacing w:val="1"/>
                <w:lang w:val="ru-RU"/>
              </w:rPr>
              <w:t xml:space="preserve"> </w:t>
            </w:r>
            <w:r>
              <w:rPr>
                <w:lang w:val="ru-RU"/>
              </w:rPr>
              <w:t>иностранном языке.</w:t>
            </w:r>
          </w:p>
          <w:p>
            <w:pPr>
              <w:pStyle w:val="TableParagraph"/>
              <w:ind w:left="106" w:right="248"/>
              <w:rPr>
                <w:lang w:val="ru-RU"/>
              </w:rPr>
            </w:pPr>
            <w:r>
              <w:rPr>
                <w:lang w:val="ru-RU"/>
              </w:rPr>
              <w:t>Использует</w:t>
            </w:r>
            <w:r>
              <w:rPr>
                <w:spacing w:val="1"/>
                <w:lang w:val="ru-RU"/>
              </w:rPr>
              <w:t xml:space="preserve"> </w:t>
            </w:r>
            <w:r>
              <w:rPr>
                <w:lang w:val="ru-RU"/>
              </w:rPr>
              <w:t>компьютерный</w:t>
            </w:r>
            <w:r>
              <w:rPr>
                <w:spacing w:val="-12"/>
                <w:lang w:val="ru-RU"/>
              </w:rPr>
              <w:t xml:space="preserve"> </w:t>
            </w:r>
            <w:r>
              <w:rPr>
                <w:lang w:val="ru-RU"/>
              </w:rPr>
              <w:t>словарь,</w:t>
            </w:r>
            <w:r>
              <w:rPr>
                <w:spacing w:val="-52"/>
                <w:lang w:val="ru-RU"/>
              </w:rPr>
              <w:t xml:space="preserve"> </w:t>
            </w:r>
            <w:r>
              <w:rPr>
                <w:lang w:val="ru-RU"/>
              </w:rPr>
              <w:t>экранный перевод</w:t>
            </w:r>
            <w:r>
              <w:rPr>
                <w:spacing w:val="1"/>
                <w:lang w:val="ru-RU"/>
              </w:rPr>
              <w:t xml:space="preserve"> </w:t>
            </w:r>
            <w:r>
              <w:rPr>
                <w:lang w:val="ru-RU"/>
              </w:rPr>
              <w:t>отдельных</w:t>
            </w:r>
            <w:r>
              <w:rPr>
                <w:spacing w:val="1"/>
                <w:lang w:val="ru-RU"/>
              </w:rPr>
              <w:t xml:space="preserve"> </w:t>
            </w:r>
            <w:r>
              <w:rPr>
                <w:lang w:val="ru-RU"/>
              </w:rPr>
              <w:t>слов</w:t>
            </w:r>
          </w:p>
        </w:tc>
        <w:tc>
          <w:tcPr>
            <w:cnfStyle w:val="000100100000"/>
            <w:tcW w:w="1284" w:type="pct"/>
          </w:tcPr>
          <w:p>
            <w:pPr>
              <w:pStyle w:val="TableParagraph"/>
              <w:spacing w:line="246" w:lineRule="exact"/>
              <w:ind w:left="106"/>
              <w:rPr>
                <w:lang w:val="ru-RU"/>
              </w:rPr>
            </w:pPr>
            <w:r>
              <w:rPr>
                <w:lang w:val="ru-RU"/>
              </w:rPr>
              <w:t>Составляет</w:t>
            </w:r>
            <w:r>
              <w:rPr>
                <w:spacing w:val="-4"/>
                <w:lang w:val="ru-RU"/>
              </w:rPr>
              <w:t xml:space="preserve"> </w:t>
            </w:r>
            <w:r>
              <w:rPr>
                <w:lang w:val="ru-RU"/>
              </w:rPr>
              <w:t>текст.</w:t>
            </w:r>
          </w:p>
          <w:p>
            <w:pPr>
              <w:pStyle w:val="TableParagraph"/>
              <w:ind w:left="106" w:right="204"/>
              <w:rPr>
                <w:lang w:val="ru-RU"/>
              </w:rPr>
            </w:pPr>
            <w:r>
              <w:rPr>
                <w:lang w:val="ru-RU"/>
              </w:rPr>
              <w:t>Владеет клавиатурным</w:t>
            </w:r>
            <w:r>
              <w:rPr>
                <w:spacing w:val="1"/>
                <w:lang w:val="ru-RU"/>
              </w:rPr>
              <w:t xml:space="preserve"> </w:t>
            </w:r>
            <w:r>
              <w:rPr>
                <w:lang w:val="ru-RU"/>
              </w:rPr>
              <w:t>письмом.</w:t>
            </w:r>
            <w:r>
              <w:rPr>
                <w:spacing w:val="-12"/>
                <w:lang w:val="ru-RU"/>
              </w:rPr>
              <w:t xml:space="preserve"> </w:t>
            </w:r>
            <w:r>
              <w:rPr>
                <w:lang w:val="ru-RU"/>
              </w:rPr>
              <w:t>Характеризует</w:t>
            </w:r>
            <w:r>
              <w:rPr>
                <w:spacing w:val="-52"/>
                <w:lang w:val="ru-RU"/>
              </w:rPr>
              <w:t xml:space="preserve"> </w:t>
            </w:r>
            <w:r>
              <w:rPr>
                <w:lang w:val="ru-RU"/>
              </w:rPr>
              <w:t>основные правила и</w:t>
            </w:r>
            <w:r>
              <w:rPr>
                <w:spacing w:val="1"/>
                <w:lang w:val="ru-RU"/>
              </w:rPr>
              <w:t xml:space="preserve"> </w:t>
            </w:r>
            <w:r>
              <w:rPr>
                <w:lang w:val="ru-RU"/>
              </w:rPr>
              <w:t>инструменты</w:t>
            </w:r>
            <w:r>
              <w:rPr>
                <w:spacing w:val="-6"/>
                <w:lang w:val="ru-RU"/>
              </w:rPr>
              <w:t xml:space="preserve"> </w:t>
            </w:r>
            <w:r>
              <w:rPr>
                <w:lang w:val="ru-RU"/>
              </w:rPr>
              <w:t>создания</w:t>
            </w:r>
            <w:r>
              <w:rPr>
                <w:spacing w:val="-6"/>
                <w:lang w:val="ru-RU"/>
              </w:rPr>
              <w:t xml:space="preserve"> </w:t>
            </w:r>
            <w:r>
              <w:rPr>
                <w:lang w:val="ru-RU"/>
              </w:rPr>
              <w:t>и</w:t>
            </w:r>
            <w:r>
              <w:rPr>
                <w:spacing w:val="-52"/>
                <w:lang w:val="ru-RU"/>
              </w:rPr>
              <w:t xml:space="preserve"> </w:t>
            </w:r>
            <w:r>
              <w:rPr>
                <w:lang w:val="ru-RU"/>
              </w:rPr>
              <w:t>оформления</w:t>
            </w:r>
            <w:r>
              <w:rPr>
                <w:spacing w:val="-3"/>
                <w:lang w:val="ru-RU"/>
              </w:rPr>
              <w:t xml:space="preserve"> </w:t>
            </w:r>
            <w:r>
              <w:rPr>
                <w:lang w:val="ru-RU"/>
              </w:rPr>
              <w:t>текста.</w:t>
            </w:r>
          </w:p>
          <w:p>
            <w:pPr>
              <w:pStyle w:val="TableParagraph"/>
              <w:ind w:left="106" w:right="684"/>
              <w:rPr>
                <w:lang w:val="ru-RU"/>
              </w:rPr>
            </w:pPr>
            <w:r>
              <w:rPr>
                <w:lang w:val="ru-RU"/>
              </w:rPr>
              <w:t>Работает в простом</w:t>
            </w:r>
            <w:r>
              <w:rPr>
                <w:spacing w:val="-52"/>
                <w:lang w:val="ru-RU"/>
              </w:rPr>
              <w:t xml:space="preserve"> </w:t>
            </w:r>
            <w:r>
              <w:rPr>
                <w:lang w:val="ru-RU"/>
              </w:rPr>
              <w:t>текстовом</w:t>
            </w:r>
          </w:p>
          <w:p>
            <w:pPr>
              <w:pStyle w:val="TableParagraph"/>
              <w:spacing w:before="1"/>
              <w:ind w:left="106" w:right="573"/>
              <w:rPr>
                <w:lang w:val="ru-RU"/>
              </w:rPr>
            </w:pPr>
            <w:r>
              <w:rPr>
                <w:lang w:val="ru-RU"/>
              </w:rPr>
              <w:t>редакторе. Набирает</w:t>
            </w:r>
            <w:r>
              <w:rPr>
                <w:spacing w:val="-52"/>
                <w:lang w:val="ru-RU"/>
              </w:rPr>
              <w:t xml:space="preserve"> </w:t>
            </w:r>
            <w:r>
              <w:rPr>
                <w:lang w:val="ru-RU"/>
              </w:rPr>
              <w:t>текст</w:t>
            </w:r>
            <w:r>
              <w:rPr>
                <w:spacing w:val="-1"/>
                <w:lang w:val="ru-RU"/>
              </w:rPr>
              <w:t xml:space="preserve"> </w:t>
            </w:r>
            <w:r>
              <w:rPr>
                <w:lang w:val="ru-RU"/>
              </w:rPr>
              <w:t>на</w:t>
            </w:r>
            <w:r>
              <w:rPr>
                <w:spacing w:val="-2"/>
                <w:lang w:val="ru-RU"/>
              </w:rPr>
              <w:t xml:space="preserve"> </w:t>
            </w:r>
            <w:r>
              <w:rPr>
                <w:lang w:val="ru-RU"/>
              </w:rPr>
              <w:t>родном</w:t>
            </w:r>
          </w:p>
          <w:p>
            <w:pPr>
              <w:pStyle w:val="TableParagraph"/>
              <w:ind w:left="106" w:right="344"/>
              <w:rPr>
                <w:lang w:val="ru-RU"/>
              </w:rPr>
            </w:pPr>
            <w:r>
              <w:rPr>
                <w:lang w:val="ru-RU"/>
              </w:rPr>
              <w:t>и иностранном языках,</w:t>
            </w:r>
            <w:r>
              <w:rPr>
                <w:spacing w:val="-53"/>
                <w:lang w:val="ru-RU"/>
              </w:rPr>
              <w:t xml:space="preserve"> </w:t>
            </w:r>
            <w:r>
              <w:rPr>
                <w:lang w:val="ru-RU"/>
              </w:rPr>
              <w:t>осуществляет</w:t>
            </w:r>
          </w:p>
          <w:p>
            <w:pPr>
              <w:pStyle w:val="TableParagraph"/>
              <w:ind w:left="106" w:right="551"/>
              <w:rPr>
                <w:lang w:val="ru-RU"/>
              </w:rPr>
            </w:pPr>
            <w:r>
              <w:rPr>
                <w:lang w:val="ru-RU"/>
              </w:rPr>
              <w:t>экранный перевод</w:t>
            </w:r>
            <w:r>
              <w:rPr>
                <w:spacing w:val="1"/>
                <w:lang w:val="ru-RU"/>
              </w:rPr>
              <w:t xml:space="preserve"> </w:t>
            </w:r>
            <w:r>
              <w:rPr>
                <w:lang w:val="ru-RU"/>
              </w:rPr>
              <w:t>отдельных слов.</w:t>
            </w:r>
            <w:r>
              <w:rPr>
                <w:spacing w:val="1"/>
                <w:lang w:val="ru-RU"/>
              </w:rPr>
              <w:t xml:space="preserve"> </w:t>
            </w:r>
            <w:r>
              <w:rPr>
                <w:lang w:val="ru-RU"/>
              </w:rPr>
              <w:t>Пользуется</w:t>
            </w:r>
            <w:r>
              <w:rPr>
                <w:spacing w:val="1"/>
                <w:lang w:val="ru-RU"/>
              </w:rPr>
              <w:t xml:space="preserve"> </w:t>
            </w:r>
            <w:r>
              <w:rPr>
                <w:spacing w:val="-1"/>
                <w:lang w:val="ru-RU"/>
              </w:rPr>
              <w:t>полуавтоматическим</w:t>
            </w:r>
          </w:p>
          <w:p>
            <w:pPr>
              <w:pStyle w:val="TableParagraph"/>
              <w:spacing w:line="252" w:lineRule="exact"/>
              <w:ind w:left="106" w:right="823"/>
              <w:rPr/>
            </w:pPr>
            <w:r>
              <w:rPr>
                <w:spacing w:val="-1"/>
              </w:rPr>
              <w:t>орфографическим</w:t>
            </w:r>
            <w:r>
              <w:rPr>
                <w:spacing w:val="-52"/>
              </w:rPr>
              <w:t xml:space="preserve"> </w:t>
            </w:r>
            <w:r>
              <w:t>контролем</w:t>
            </w:r>
          </w:p>
        </w:tc>
      </w:tr>
      <w:tr>
        <w:trPr>
          <w:trHeight w:val="1211"/>
        </w:trPr>
        <w:tc>
          <w:tcPr>
            <w:cnfStyle w:val="001000010000"/>
            <w:tcW w:w="1052" w:type="pct"/>
          </w:tcPr>
          <w:p>
            <w:pPr>
              <w:pStyle w:val="TableParagraph"/>
              <w:rPr>
                <w:lang w:val="ru-RU"/>
              </w:rPr>
            </w:pPr>
          </w:p>
        </w:tc>
        <w:tc>
          <w:tcPr>
            <w:cnfStyle w:val="000010010000"/>
            <w:tcW w:w="1403" w:type="pct"/>
          </w:tcPr>
          <w:p>
            <w:pPr>
              <w:pStyle w:val="TableParagraph"/>
              <w:ind w:left="106" w:right="189"/>
              <w:rPr/>
            </w:pPr>
            <w:r>
              <w:t>Распознает</w:t>
            </w:r>
            <w:r>
              <w:rPr>
                <w:spacing w:val="-11"/>
              </w:rPr>
              <w:t xml:space="preserve"> </w:t>
            </w:r>
            <w:r>
              <w:t>графические</w:t>
            </w:r>
            <w:r>
              <w:rPr>
                <w:spacing w:val="-52"/>
              </w:rPr>
              <w:t xml:space="preserve"> </w:t>
            </w:r>
            <w:r>
              <w:t>сообщения</w:t>
            </w:r>
          </w:p>
        </w:tc>
        <w:tc>
          <w:tcPr>
            <w:cnfStyle w:val="000001010000"/>
            <w:tcW w:w="1260" w:type="pct"/>
          </w:tcPr>
          <w:p>
            <w:pPr>
              <w:pStyle w:val="TableParagraph"/>
              <w:ind w:left="106" w:right="512"/>
              <w:rPr/>
            </w:pPr>
            <w:r>
              <w:t>Создает графические</w:t>
            </w:r>
            <w:r>
              <w:rPr>
                <w:spacing w:val="-53"/>
              </w:rPr>
              <w:t xml:space="preserve"> </w:t>
            </w:r>
            <w:r>
              <w:t>сообщения</w:t>
            </w:r>
          </w:p>
        </w:tc>
        <w:tc>
          <w:tcPr>
            <w:cnfStyle w:val="000100010000"/>
            <w:tcW w:w="1284" w:type="pct"/>
          </w:tcPr>
          <w:p>
            <w:pPr>
              <w:pStyle w:val="TableParagraph"/>
              <w:ind w:left="106" w:right="337"/>
              <w:rPr>
                <w:lang w:val="ru-RU"/>
              </w:rPr>
            </w:pPr>
            <w:r>
              <w:rPr>
                <w:lang w:val="ru-RU"/>
              </w:rPr>
              <w:t>Рисует</w:t>
            </w:r>
            <w:r>
              <w:rPr>
                <w:spacing w:val="-6"/>
                <w:lang w:val="ru-RU"/>
              </w:rPr>
              <w:t xml:space="preserve"> </w:t>
            </w:r>
            <w:r>
              <w:rPr>
                <w:lang w:val="ru-RU"/>
              </w:rPr>
              <w:t>на</w:t>
            </w:r>
            <w:r>
              <w:rPr>
                <w:spacing w:val="-10"/>
                <w:lang w:val="ru-RU"/>
              </w:rPr>
              <w:t xml:space="preserve"> </w:t>
            </w:r>
            <w:r>
              <w:rPr>
                <w:lang w:val="ru-RU"/>
              </w:rPr>
              <w:t>графическом</w:t>
            </w:r>
            <w:r>
              <w:rPr>
                <w:spacing w:val="-52"/>
                <w:lang w:val="ru-RU"/>
              </w:rPr>
              <w:t xml:space="preserve"> </w:t>
            </w:r>
            <w:r>
              <w:rPr>
                <w:lang w:val="ru-RU"/>
              </w:rPr>
              <w:t>планшете.</w:t>
            </w:r>
          </w:p>
          <w:p>
            <w:pPr>
              <w:pStyle w:val="TableParagraph"/>
              <w:ind w:left="106" w:right="101"/>
              <w:rPr/>
            </w:pPr>
            <w:r>
              <w:rPr>
                <w:lang w:val="ru-RU"/>
              </w:rPr>
              <w:t>Создает</w:t>
            </w:r>
            <w:r>
              <w:rPr>
                <w:spacing w:val="1"/>
                <w:lang w:val="ru-RU"/>
              </w:rPr>
              <w:t xml:space="preserve"> </w:t>
            </w:r>
            <w:r>
              <w:rPr>
                <w:lang w:val="ru-RU"/>
              </w:rPr>
              <w:t>планы</w:t>
            </w:r>
            <w:r>
              <w:rPr>
                <w:spacing w:val="1"/>
                <w:lang w:val="ru-RU"/>
              </w:rPr>
              <w:t xml:space="preserve"> </w:t>
            </w:r>
            <w:r>
              <w:rPr>
                <w:spacing w:val="-1"/>
                <w:lang w:val="ru-RU"/>
              </w:rPr>
              <w:t>территории.</w:t>
            </w:r>
            <w:r>
              <w:rPr>
                <w:spacing w:val="-9"/>
                <w:lang w:val="ru-RU"/>
              </w:rPr>
              <w:t xml:space="preserve"> </w:t>
            </w:r>
            <w:r>
              <w:t>Создает</w:t>
            </w:r>
          </w:p>
          <w:p>
            <w:pPr>
              <w:pStyle w:val="TableParagraph"/>
              <w:spacing w:line="240" w:lineRule="exact"/>
              <w:ind w:left="106"/>
              <w:rPr/>
            </w:pPr>
            <w:r>
              <w:t>диаграммы</w:t>
            </w:r>
            <w:r>
              <w:rPr>
                <w:spacing w:val="-6"/>
              </w:rPr>
              <w:t xml:space="preserve"> </w:t>
            </w:r>
            <w:r>
              <w:t>и</w:t>
            </w:r>
            <w:r>
              <w:rPr>
                <w:spacing w:val="-5"/>
              </w:rPr>
              <w:t xml:space="preserve"> </w:t>
            </w:r>
            <w:r>
              <w:t>деревья</w:t>
            </w:r>
          </w:p>
        </w:tc>
      </w:tr>
      <w:tr>
        <w:trPr>
          <w:trHeight w:val="1087"/>
        </w:trPr>
        <w:tc>
          <w:tcPr>
            <w:cnfStyle w:val="001000100000"/>
            <w:tcW w:w="1052" w:type="pct"/>
          </w:tcPr>
          <w:p>
            <w:pPr>
              <w:pStyle w:val="TableParagraph"/>
              <w:rPr>
                <w:lang w:val="ru-RU"/>
              </w:rPr>
            </w:pPr>
          </w:p>
        </w:tc>
        <w:tc>
          <w:tcPr>
            <w:cnfStyle w:val="000010100000"/>
            <w:tcW w:w="1403" w:type="pct"/>
          </w:tcPr>
          <w:p>
            <w:pPr>
              <w:pStyle w:val="TableParagraph"/>
              <w:spacing w:line="242" w:lineRule="auto"/>
              <w:ind w:left="106" w:right="622"/>
              <w:rPr>
                <w:lang w:val="ru-RU"/>
              </w:rPr>
            </w:pPr>
            <w:r>
              <w:rPr>
                <w:lang w:val="ru-RU"/>
              </w:rPr>
              <w:t>Создает</w:t>
            </w:r>
            <w:r>
              <w:rPr>
                <w:spacing w:val="-8"/>
                <w:lang w:val="ru-RU"/>
              </w:rPr>
              <w:t xml:space="preserve"> </w:t>
            </w:r>
            <w:r>
              <w:rPr>
                <w:lang w:val="ru-RU"/>
              </w:rPr>
              <w:t>небольшой</w:t>
            </w:r>
            <w:r>
              <w:rPr>
                <w:spacing w:val="-52"/>
                <w:lang w:val="ru-RU"/>
              </w:rPr>
              <w:t xml:space="preserve"> </w:t>
            </w:r>
            <w:r>
              <w:rPr>
                <w:lang w:val="ru-RU"/>
              </w:rPr>
              <w:t>текст</w:t>
            </w:r>
          </w:p>
          <w:p>
            <w:pPr>
              <w:pStyle w:val="TableParagraph"/>
              <w:spacing w:line="250" w:lineRule="exact"/>
              <w:ind w:left="106"/>
              <w:rPr>
                <w:lang w:val="ru-RU"/>
              </w:rPr>
            </w:pPr>
            <w:r>
              <w:rPr>
                <w:lang w:val="ru-RU"/>
              </w:rPr>
              <w:t>на</w:t>
            </w:r>
            <w:r>
              <w:rPr>
                <w:spacing w:val="-4"/>
                <w:lang w:val="ru-RU"/>
              </w:rPr>
              <w:t xml:space="preserve"> </w:t>
            </w:r>
            <w:r>
              <w:rPr>
                <w:lang w:val="ru-RU"/>
              </w:rPr>
              <w:t>компьютере</w:t>
            </w:r>
          </w:p>
        </w:tc>
        <w:tc>
          <w:tcPr>
            <w:cnfStyle w:val="000001100000"/>
            <w:tcW w:w="1260" w:type="pct"/>
          </w:tcPr>
          <w:p>
            <w:pPr>
              <w:pStyle w:val="TableParagraph"/>
              <w:spacing w:line="242" w:lineRule="auto"/>
              <w:ind w:left="106" w:right="117"/>
              <w:rPr>
                <w:lang w:val="ru-RU"/>
              </w:rPr>
            </w:pPr>
            <w:r>
              <w:rPr>
                <w:lang w:val="ru-RU"/>
              </w:rPr>
              <w:t>Создает</w:t>
            </w:r>
            <w:r>
              <w:rPr>
                <w:spacing w:val="-6"/>
                <w:lang w:val="ru-RU"/>
              </w:rPr>
              <w:t xml:space="preserve"> </w:t>
            </w:r>
            <w:r>
              <w:rPr>
                <w:lang w:val="ru-RU"/>
              </w:rPr>
              <w:t>небольшой</w:t>
            </w:r>
            <w:r>
              <w:rPr>
                <w:spacing w:val="-7"/>
                <w:lang w:val="ru-RU"/>
              </w:rPr>
              <w:t xml:space="preserve"> </w:t>
            </w:r>
            <w:r>
              <w:rPr>
                <w:lang w:val="ru-RU"/>
              </w:rPr>
              <w:t>текст</w:t>
            </w:r>
            <w:r>
              <w:rPr>
                <w:spacing w:val="-52"/>
                <w:lang w:val="ru-RU"/>
              </w:rPr>
              <w:t xml:space="preserve"> </w:t>
            </w:r>
            <w:r>
              <w:rPr>
                <w:lang w:val="ru-RU"/>
              </w:rPr>
              <w:t>на</w:t>
            </w:r>
            <w:r>
              <w:rPr>
                <w:spacing w:val="-2"/>
                <w:lang w:val="ru-RU"/>
              </w:rPr>
              <w:t xml:space="preserve"> </w:t>
            </w:r>
            <w:r>
              <w:rPr>
                <w:lang w:val="ru-RU"/>
              </w:rPr>
              <w:t>компьютере</w:t>
            </w:r>
          </w:p>
        </w:tc>
        <w:tc>
          <w:tcPr>
            <w:cnfStyle w:val="000100100000"/>
            <w:tcW w:w="1284" w:type="pct"/>
          </w:tcPr>
          <w:p>
            <w:pPr>
              <w:pStyle w:val="TableParagraph"/>
              <w:spacing w:line="242" w:lineRule="auto"/>
              <w:ind w:left="106" w:right="752"/>
              <w:rPr>
                <w:lang w:val="ru-RU"/>
              </w:rPr>
            </w:pPr>
            <w:r>
              <w:rPr>
                <w:spacing w:val="-1"/>
                <w:lang w:val="ru-RU"/>
              </w:rPr>
              <w:t xml:space="preserve">Редактирует </w:t>
            </w:r>
            <w:r>
              <w:rPr>
                <w:lang w:val="ru-RU"/>
              </w:rPr>
              <w:t>текст,</w:t>
            </w:r>
            <w:r>
              <w:rPr>
                <w:spacing w:val="-52"/>
                <w:lang w:val="ru-RU"/>
              </w:rPr>
              <w:t xml:space="preserve"> </w:t>
            </w:r>
            <w:r>
              <w:rPr>
                <w:lang w:val="ru-RU"/>
              </w:rPr>
              <w:t>фотоизображения</w:t>
            </w:r>
          </w:p>
          <w:p>
            <w:pPr>
              <w:pStyle w:val="TableParagraph"/>
              <w:spacing w:line="252" w:lineRule="exact"/>
              <w:ind w:left="106" w:right="614"/>
              <w:rPr>
                <w:lang w:val="ru-RU"/>
              </w:rPr>
            </w:pPr>
            <w:r>
              <w:rPr>
                <w:lang w:val="ru-RU"/>
              </w:rPr>
              <w:t>и слайд-шоу, видео-</w:t>
            </w:r>
            <w:r>
              <w:rPr>
                <w:spacing w:val="-53"/>
                <w:lang w:val="ru-RU"/>
              </w:rPr>
              <w:t xml:space="preserve"> </w:t>
            </w:r>
            <w:r>
              <w:rPr>
                <w:lang w:val="ru-RU"/>
              </w:rPr>
              <w:t>аудиозаписи</w:t>
            </w:r>
          </w:p>
        </w:tc>
      </w:tr>
      <w:tr>
        <w:trPr>
          <w:trHeight w:val="1545"/>
        </w:trPr>
        <w:tc>
          <w:tcPr>
            <w:cnfStyle w:val="001000010000"/>
            <w:tcW w:w="2456" w:type="pct"/>
            <w:gridSpan w:val="2"/>
          </w:tcPr>
          <w:p>
            <w:pPr>
              <w:pStyle w:val="TableParagraph"/>
              <w:ind w:left="107" w:right="1018"/>
              <w:rPr>
                <w:lang w:val="ru-RU"/>
              </w:rPr>
            </w:pPr>
            <w:r>
              <w:rPr>
                <w:lang w:val="ru-RU"/>
              </w:rPr>
              <w:t>Составляет</w:t>
            </w:r>
            <w:r>
              <w:rPr>
                <w:spacing w:val="-5"/>
                <w:lang w:val="ru-RU"/>
              </w:rPr>
              <w:t xml:space="preserve"> </w:t>
            </w:r>
            <w:r>
              <w:rPr>
                <w:lang w:val="ru-RU"/>
              </w:rPr>
              <w:t>новое</w:t>
            </w:r>
            <w:r>
              <w:rPr>
                <w:spacing w:val="-5"/>
                <w:lang w:val="ru-RU"/>
              </w:rPr>
              <w:t xml:space="preserve"> </w:t>
            </w:r>
            <w:r>
              <w:rPr>
                <w:lang w:val="ru-RU"/>
              </w:rPr>
              <w:t>изображение</w:t>
            </w:r>
            <w:r>
              <w:rPr>
                <w:spacing w:val="-5"/>
                <w:lang w:val="ru-RU"/>
              </w:rPr>
              <w:t xml:space="preserve"> </w:t>
            </w:r>
            <w:r>
              <w:rPr>
                <w:lang w:val="ru-RU"/>
              </w:rPr>
              <w:t>из</w:t>
            </w:r>
            <w:r>
              <w:rPr>
                <w:spacing w:val="-4"/>
                <w:lang w:val="ru-RU"/>
              </w:rPr>
              <w:t xml:space="preserve"> </w:t>
            </w:r>
            <w:r>
              <w:rPr>
                <w:lang w:val="ru-RU"/>
              </w:rPr>
              <w:t>готовых</w:t>
            </w:r>
            <w:r>
              <w:rPr>
                <w:spacing w:val="-52"/>
                <w:lang w:val="ru-RU"/>
              </w:rPr>
              <w:t xml:space="preserve"> </w:t>
            </w:r>
            <w:r>
              <w:rPr>
                <w:lang w:val="ru-RU"/>
              </w:rPr>
              <w:t>фрагментов</w:t>
            </w:r>
            <w:r>
              <w:rPr>
                <w:spacing w:val="-1"/>
                <w:lang w:val="ru-RU"/>
              </w:rPr>
              <w:t xml:space="preserve"> </w:t>
            </w:r>
            <w:r>
              <w:rPr>
                <w:lang w:val="ru-RU"/>
              </w:rPr>
              <w:t>(аппликация)</w:t>
            </w:r>
          </w:p>
        </w:tc>
        <w:tc>
          <w:tcPr>
            <w:cnfStyle w:val="000010010000"/>
            <w:tcW w:w="1260" w:type="pct"/>
          </w:tcPr>
          <w:p>
            <w:pPr>
              <w:pStyle w:val="TableParagraph"/>
              <w:ind w:left="106" w:right="124"/>
              <w:rPr>
                <w:lang w:val="ru-RU"/>
              </w:rPr>
            </w:pPr>
            <w:r>
              <w:rPr>
                <w:lang w:val="ru-RU"/>
              </w:rPr>
              <w:t>Создает</w:t>
            </w:r>
            <w:r>
              <w:rPr>
                <w:spacing w:val="-7"/>
                <w:lang w:val="ru-RU"/>
              </w:rPr>
              <w:t xml:space="preserve"> </w:t>
            </w:r>
            <w:r>
              <w:rPr>
                <w:lang w:val="ru-RU"/>
              </w:rPr>
              <w:t>презентацию</w:t>
            </w:r>
            <w:r>
              <w:rPr>
                <w:spacing w:val="-6"/>
                <w:lang w:val="ru-RU"/>
              </w:rPr>
              <w:t xml:space="preserve"> </w:t>
            </w:r>
            <w:r>
              <w:rPr>
                <w:lang w:val="ru-RU"/>
              </w:rPr>
              <w:t>как</w:t>
            </w:r>
            <w:r>
              <w:rPr>
                <w:spacing w:val="-52"/>
                <w:lang w:val="ru-RU"/>
              </w:rPr>
              <w:t xml:space="preserve"> </w:t>
            </w:r>
            <w:r>
              <w:rPr>
                <w:lang w:val="ru-RU"/>
              </w:rPr>
              <w:t>письменное и устное</w:t>
            </w:r>
            <w:r>
              <w:rPr>
                <w:spacing w:val="1"/>
                <w:lang w:val="ru-RU"/>
              </w:rPr>
              <w:t xml:space="preserve"> </w:t>
            </w:r>
            <w:r>
              <w:rPr>
                <w:lang w:val="ru-RU"/>
              </w:rPr>
              <w:t>сообщение.</w:t>
            </w:r>
            <w:r>
              <w:rPr>
                <w:spacing w:val="-1"/>
                <w:lang w:val="ru-RU"/>
              </w:rPr>
              <w:t xml:space="preserve"> </w:t>
            </w:r>
            <w:r>
              <w:rPr>
                <w:lang w:val="ru-RU"/>
              </w:rPr>
              <w:t>Создает</w:t>
            </w:r>
          </w:p>
          <w:p>
            <w:pPr>
              <w:pStyle w:val="TableParagraph"/>
              <w:spacing w:line="252" w:lineRule="exact"/>
              <w:ind w:left="106"/>
              <w:rPr>
                <w:lang w:val="ru-RU"/>
              </w:rPr>
            </w:pPr>
            <w:r>
              <w:rPr>
                <w:lang w:val="ru-RU"/>
              </w:rPr>
              <w:t>сообщение</w:t>
            </w:r>
          </w:p>
          <w:p>
            <w:pPr>
              <w:pStyle w:val="TableParagraph"/>
              <w:spacing w:line="252" w:lineRule="exact"/>
              <w:ind w:left="106"/>
              <w:rPr>
                <w:lang w:val="ru-RU"/>
              </w:rPr>
            </w:pPr>
            <w:r>
              <w:rPr>
                <w:lang w:val="ru-RU"/>
              </w:rPr>
              <w:t>в</w:t>
            </w:r>
            <w:r>
              <w:rPr>
                <w:spacing w:val="-2"/>
                <w:lang w:val="ru-RU"/>
              </w:rPr>
              <w:t xml:space="preserve"> </w:t>
            </w:r>
            <w:r>
              <w:rPr>
                <w:lang w:val="ru-RU"/>
              </w:rPr>
              <w:t>виде</w:t>
            </w:r>
            <w:r>
              <w:rPr>
                <w:spacing w:val="-3"/>
                <w:lang w:val="ru-RU"/>
              </w:rPr>
              <w:t xml:space="preserve"> </w:t>
            </w:r>
            <w:r>
              <w:rPr>
                <w:lang w:val="ru-RU"/>
              </w:rPr>
              <w:t>цепочки</w:t>
            </w:r>
            <w:r>
              <w:rPr>
                <w:spacing w:val="-2"/>
                <w:lang w:val="ru-RU"/>
              </w:rPr>
              <w:t xml:space="preserve"> </w:t>
            </w:r>
            <w:r>
              <w:rPr>
                <w:lang w:val="ru-RU"/>
              </w:rPr>
              <w:t>экранов</w:t>
            </w:r>
          </w:p>
        </w:tc>
        <w:tc>
          <w:tcPr>
            <w:cnfStyle w:val="000100010000"/>
            <w:tcW w:w="1284" w:type="pct"/>
          </w:tcPr>
          <w:p>
            <w:pPr>
              <w:pStyle w:val="TableParagraph"/>
              <w:ind w:left="106" w:right="869"/>
              <w:rPr>
                <w:lang w:val="ru-RU"/>
              </w:rPr>
            </w:pPr>
            <w:r>
              <w:rPr>
                <w:lang w:val="ru-RU"/>
              </w:rPr>
              <w:t>Создает новые</w:t>
            </w:r>
            <w:r>
              <w:rPr>
                <w:spacing w:val="1"/>
                <w:lang w:val="ru-RU"/>
              </w:rPr>
              <w:t xml:space="preserve"> </w:t>
            </w:r>
            <w:r>
              <w:rPr>
                <w:spacing w:val="-1"/>
                <w:lang w:val="ru-RU"/>
              </w:rPr>
              <w:t xml:space="preserve">сообщения </w:t>
            </w:r>
            <w:r>
              <w:rPr>
                <w:lang w:val="ru-RU"/>
              </w:rPr>
              <w:t>путем</w:t>
            </w:r>
            <w:r>
              <w:rPr>
                <w:spacing w:val="-52"/>
                <w:lang w:val="ru-RU"/>
              </w:rPr>
              <w:t xml:space="preserve"> </w:t>
            </w:r>
            <w:r>
              <w:rPr>
                <w:lang w:val="ru-RU"/>
              </w:rPr>
              <w:t>комбинирования</w:t>
            </w:r>
          </w:p>
          <w:p>
            <w:pPr>
              <w:pStyle w:val="TableParagraph"/>
              <w:ind w:left="106" w:right="305"/>
              <w:rPr>
                <w:lang w:val="ru-RU"/>
              </w:rPr>
            </w:pPr>
            <w:r>
              <w:rPr>
                <w:lang w:val="ru-RU"/>
              </w:rPr>
              <w:t>имеющихся. Добавляет</w:t>
            </w:r>
            <w:r>
              <w:rPr>
                <w:spacing w:val="-52"/>
                <w:lang w:val="ru-RU"/>
              </w:rPr>
              <w:t xml:space="preserve"> </w:t>
            </w:r>
            <w:r>
              <w:rPr>
                <w:lang w:val="ru-RU"/>
              </w:rPr>
              <w:t>на экран изображение,</w:t>
            </w:r>
            <w:r>
              <w:rPr>
                <w:spacing w:val="1"/>
                <w:lang w:val="ru-RU"/>
              </w:rPr>
              <w:t xml:space="preserve"> </w:t>
            </w:r>
            <w:r>
              <w:rPr>
                <w:lang w:val="ru-RU"/>
              </w:rPr>
              <w:t>звук,</w:t>
            </w:r>
            <w:r>
              <w:rPr>
                <w:spacing w:val="-7"/>
                <w:lang w:val="ru-RU"/>
              </w:rPr>
              <w:t xml:space="preserve"> </w:t>
            </w:r>
            <w:r>
              <w:rPr>
                <w:lang w:val="ru-RU"/>
              </w:rPr>
              <w:t>текст.</w:t>
            </w:r>
            <w:r>
              <w:rPr>
                <w:spacing w:val="-7"/>
                <w:lang w:val="ru-RU"/>
              </w:rPr>
              <w:t xml:space="preserve"> </w:t>
            </w:r>
            <w:r>
              <w:rPr>
                <w:lang w:val="ru-RU"/>
              </w:rPr>
              <w:t>Использует</w:t>
            </w:r>
            <w:r>
              <w:rPr>
                <w:spacing w:val="-52"/>
                <w:lang w:val="ru-RU"/>
              </w:rPr>
              <w:t xml:space="preserve"> </w:t>
            </w:r>
            <w:r>
              <w:rPr>
                <w:lang w:val="ru-RU"/>
              </w:rPr>
              <w:t>ссылки из текста для</w:t>
            </w:r>
            <w:r>
              <w:rPr>
                <w:spacing w:val="1"/>
                <w:lang w:val="ru-RU"/>
              </w:rPr>
              <w:t xml:space="preserve"> </w:t>
            </w:r>
            <w:r>
              <w:rPr>
                <w:lang w:val="ru-RU"/>
              </w:rPr>
              <w:t>организации</w:t>
            </w:r>
            <w:r>
              <w:rPr>
                <w:spacing w:val="1"/>
                <w:lang w:val="ru-RU"/>
              </w:rPr>
              <w:t xml:space="preserve"> </w:t>
            </w:r>
            <w:r>
              <w:rPr>
                <w:lang w:val="ru-RU"/>
              </w:rPr>
              <w:t>информации.</w:t>
            </w:r>
            <w:r>
              <w:rPr>
                <w:spacing w:val="-8"/>
                <w:lang w:val="ru-RU"/>
              </w:rPr>
              <w:t xml:space="preserve"> </w:t>
            </w:r>
            <w:r>
              <w:rPr>
                <w:lang w:val="ru-RU"/>
              </w:rPr>
              <w:t>Помечает</w:t>
            </w:r>
            <w:r>
              <w:rPr>
                <w:spacing w:val="-52"/>
                <w:lang w:val="ru-RU"/>
              </w:rPr>
              <w:t xml:space="preserve"> </w:t>
            </w:r>
            <w:r>
              <w:rPr>
                <w:lang w:val="ru-RU"/>
              </w:rPr>
              <w:t>фрагмент</w:t>
            </w:r>
          </w:p>
          <w:p>
            <w:pPr>
              <w:pStyle w:val="TableParagraph"/>
              <w:spacing w:line="251" w:lineRule="exact"/>
              <w:ind w:left="106"/>
              <w:rPr>
                <w:lang w:val="ru-RU"/>
              </w:rPr>
            </w:pPr>
            <w:r>
              <w:rPr>
                <w:lang w:val="ru-RU"/>
              </w:rPr>
              <w:t>изображения</w:t>
            </w:r>
            <w:r>
              <w:rPr>
                <w:spacing w:val="-6"/>
                <w:lang w:val="ru-RU"/>
              </w:rPr>
              <w:t xml:space="preserve"> </w:t>
            </w:r>
            <w:r>
              <w:rPr>
                <w:lang w:val="ru-RU"/>
              </w:rPr>
              <w:t>ссылкой.</w:t>
            </w:r>
          </w:p>
          <w:p>
            <w:pPr>
              <w:pStyle w:val="TableParagraph"/>
              <w:spacing w:line="252" w:lineRule="exact"/>
              <w:ind w:left="106"/>
              <w:rPr>
                <w:lang w:val="ru-RU"/>
              </w:rPr>
            </w:pPr>
            <w:r>
              <w:rPr>
                <w:lang w:val="ru-RU"/>
              </w:rPr>
              <w:t>Добавляет</w:t>
            </w:r>
          </w:p>
          <w:p>
            <w:pPr>
              <w:pStyle w:val="TableParagraph"/>
              <w:ind w:left="106" w:right="682"/>
              <w:rPr>
                <w:lang w:val="ru-RU"/>
              </w:rPr>
            </w:pPr>
            <w:r>
              <w:rPr>
                <w:lang w:val="ru-RU"/>
              </w:rPr>
              <w:t>объекты</w:t>
            </w:r>
            <w:r>
              <w:rPr>
                <w:spacing w:val="-7"/>
                <w:lang w:val="ru-RU"/>
              </w:rPr>
              <w:t xml:space="preserve"> </w:t>
            </w:r>
            <w:r>
              <w:rPr>
                <w:lang w:val="ru-RU"/>
              </w:rPr>
              <w:t>и</w:t>
            </w:r>
            <w:r>
              <w:rPr>
                <w:spacing w:val="-8"/>
                <w:lang w:val="ru-RU"/>
              </w:rPr>
              <w:t xml:space="preserve"> </w:t>
            </w:r>
            <w:r>
              <w:rPr>
                <w:lang w:val="ru-RU"/>
              </w:rPr>
              <w:t>ссылки</w:t>
            </w:r>
            <w:r>
              <w:rPr>
                <w:spacing w:val="-7"/>
                <w:lang w:val="ru-RU"/>
              </w:rPr>
              <w:t xml:space="preserve"> </w:t>
            </w:r>
            <w:r>
              <w:rPr>
                <w:lang w:val="ru-RU"/>
              </w:rPr>
              <w:t>в</w:t>
            </w:r>
            <w:r>
              <w:rPr>
                <w:spacing w:val="-52"/>
                <w:lang w:val="ru-RU"/>
              </w:rPr>
              <w:t xml:space="preserve"> </w:t>
            </w:r>
            <w:r>
              <w:rPr>
                <w:lang w:val="ru-RU"/>
              </w:rPr>
              <w:t>географические</w:t>
            </w:r>
          </w:p>
          <w:p>
            <w:pPr>
              <w:pStyle w:val="TableParagraph"/>
              <w:spacing w:line="242" w:lineRule="exact"/>
              <w:ind w:left="106"/>
              <w:rPr>
                <w:lang w:val="ru-RU"/>
              </w:rPr>
            </w:pPr>
            <w:r>
              <w:rPr>
                <w:lang w:val="ru-RU"/>
              </w:rPr>
              <w:t>карты</w:t>
            </w:r>
            <w:r>
              <w:rPr>
                <w:spacing w:val="-3"/>
                <w:lang w:val="ru-RU"/>
              </w:rPr>
              <w:t xml:space="preserve"> </w:t>
            </w:r>
            <w:r>
              <w:rPr>
                <w:lang w:val="ru-RU"/>
              </w:rPr>
              <w:t>и</w:t>
            </w:r>
            <w:r>
              <w:rPr>
                <w:spacing w:val="-3"/>
                <w:lang w:val="ru-RU"/>
              </w:rPr>
              <w:t xml:space="preserve"> </w:t>
            </w:r>
            <w:r>
              <w:rPr>
                <w:lang w:val="ru-RU"/>
              </w:rPr>
              <w:t>ленты</w:t>
            </w:r>
            <w:r>
              <w:rPr>
                <w:spacing w:val="-2"/>
                <w:lang w:val="ru-RU"/>
              </w:rPr>
              <w:t xml:space="preserve"> </w:t>
            </w:r>
            <w:r>
              <w:rPr>
                <w:lang w:val="ru-RU"/>
              </w:rPr>
              <w:t>времени</w:t>
            </w:r>
          </w:p>
        </w:tc>
      </w:tr>
      <w:tr>
        <w:trPr>
          <w:trHeight w:val="2051"/>
        </w:trPr>
        <w:tc>
          <w:tcPr>
            <w:cnfStyle w:val="001000100000"/>
            <w:tcW w:w="2456" w:type="pct"/>
            <w:gridSpan w:val="2"/>
          </w:tcPr>
          <w:p>
            <w:pPr>
              <w:pStyle w:val="TableParagraph"/>
              <w:spacing w:line="243" w:lineRule="exact"/>
              <w:rPr/>
            </w:pPr>
            <w:r>
              <w:t>Создает</w:t>
            </w:r>
            <w:r>
              <w:rPr>
                <w:spacing w:val="-5"/>
              </w:rPr>
              <w:t xml:space="preserve"> </w:t>
            </w:r>
            <w:r>
              <w:t>письменные</w:t>
            </w:r>
            <w:r>
              <w:rPr>
                <w:spacing w:val="-6"/>
              </w:rPr>
              <w:t xml:space="preserve"> </w:t>
            </w:r>
            <w:r>
              <w:t>сообщения</w:t>
            </w:r>
          </w:p>
        </w:tc>
        <w:tc>
          <w:tcPr>
            <w:cnfStyle w:val="000010100000"/>
            <w:tcW w:w="1260" w:type="pct"/>
          </w:tcPr>
          <w:p>
            <w:pPr>
              <w:pStyle w:val="TableParagraph"/>
              <w:ind w:left="106" w:right="555"/>
              <w:rPr>
                <w:lang w:val="ru-RU"/>
              </w:rPr>
            </w:pPr>
            <w:r>
              <w:rPr>
                <w:spacing w:val="-1"/>
                <w:lang w:val="ru-RU"/>
              </w:rPr>
              <w:t xml:space="preserve">Создает </w:t>
            </w:r>
            <w:r>
              <w:rPr>
                <w:lang w:val="ru-RU"/>
              </w:rPr>
              <w:t>письменные</w:t>
            </w:r>
            <w:r>
              <w:rPr>
                <w:spacing w:val="-52"/>
                <w:lang w:val="ru-RU"/>
              </w:rPr>
              <w:t xml:space="preserve"> </w:t>
            </w:r>
            <w:r>
              <w:rPr>
                <w:lang w:val="ru-RU"/>
              </w:rPr>
              <w:t>сообщения. Создает</w:t>
            </w:r>
            <w:r>
              <w:rPr>
                <w:spacing w:val="1"/>
                <w:lang w:val="ru-RU"/>
              </w:rPr>
              <w:t xml:space="preserve"> </w:t>
            </w:r>
            <w:r>
              <w:rPr>
                <w:lang w:val="ru-RU"/>
              </w:rPr>
              <w:t>структурированные</w:t>
            </w:r>
            <w:r>
              <w:rPr>
                <w:spacing w:val="1"/>
                <w:lang w:val="ru-RU"/>
              </w:rPr>
              <w:t xml:space="preserve"> </w:t>
            </w:r>
            <w:r>
              <w:rPr>
                <w:lang w:val="ru-RU"/>
              </w:rPr>
              <w:t>сообщения</w:t>
            </w:r>
          </w:p>
        </w:tc>
        <w:tc>
          <w:tcPr>
            <w:cnfStyle w:val="000100100000"/>
            <w:tcW w:w="1284" w:type="pct"/>
          </w:tcPr>
          <w:p>
            <w:pPr>
              <w:pStyle w:val="TableParagraph"/>
              <w:ind w:left="106" w:right="669"/>
              <w:rPr>
                <w:lang w:val="ru-RU"/>
              </w:rPr>
            </w:pPr>
            <w:r>
              <w:rPr>
                <w:lang w:val="ru-RU"/>
              </w:rPr>
              <w:t>Создает</w:t>
            </w:r>
            <w:r>
              <w:rPr>
                <w:spacing w:val="1"/>
                <w:lang w:val="ru-RU"/>
              </w:rPr>
              <w:t xml:space="preserve"> </w:t>
            </w:r>
            <w:r>
              <w:rPr>
                <w:spacing w:val="-1"/>
                <w:lang w:val="ru-RU"/>
              </w:rPr>
              <w:t>структурированные</w:t>
            </w:r>
            <w:r>
              <w:rPr>
                <w:spacing w:val="-52"/>
                <w:lang w:val="ru-RU"/>
              </w:rPr>
              <w:t xml:space="preserve"> </w:t>
            </w:r>
            <w:r>
              <w:rPr>
                <w:lang w:val="ru-RU"/>
              </w:rPr>
              <w:t>сообщения.</w:t>
            </w:r>
          </w:p>
          <w:p>
            <w:pPr>
              <w:pStyle w:val="TableParagraph"/>
              <w:ind w:left="106" w:right="191"/>
              <w:rPr>
                <w:lang w:val="ru-RU"/>
              </w:rPr>
            </w:pPr>
            <w:r>
              <w:rPr>
                <w:lang w:val="ru-RU"/>
              </w:rPr>
              <w:t>Подготовка устного</w:t>
            </w:r>
            <w:r>
              <w:rPr>
                <w:spacing w:val="1"/>
                <w:lang w:val="ru-RU"/>
              </w:rPr>
              <w:t xml:space="preserve"> </w:t>
            </w:r>
            <w:r>
              <w:rPr>
                <w:lang w:val="ru-RU"/>
              </w:rPr>
              <w:t>сообщения</w:t>
            </w:r>
            <w:r>
              <w:rPr>
                <w:spacing w:val="-2"/>
                <w:lang w:val="ru-RU"/>
              </w:rPr>
              <w:t xml:space="preserve"> </w:t>
            </w:r>
            <w:r>
              <w:t>c</w:t>
            </w:r>
            <w:r>
              <w:rPr>
                <w:spacing w:val="2"/>
                <w:lang w:val="ru-RU"/>
              </w:rPr>
              <w:t xml:space="preserve"> </w:t>
            </w:r>
            <w:r>
              <w:rPr>
                <w:lang w:val="ru-RU"/>
              </w:rPr>
              <w:t>аудио-</w:t>
            </w:r>
            <w:r>
              <w:rPr>
                <w:spacing w:val="1"/>
                <w:lang w:val="ru-RU"/>
              </w:rPr>
              <w:t xml:space="preserve"> </w:t>
            </w:r>
            <w:r>
              <w:rPr>
                <w:lang w:val="ru-RU"/>
              </w:rPr>
              <w:t>визуальной</w:t>
            </w:r>
            <w:r>
              <w:rPr>
                <w:spacing w:val="-10"/>
                <w:lang w:val="ru-RU"/>
              </w:rPr>
              <w:t xml:space="preserve"> </w:t>
            </w:r>
            <w:r>
              <w:rPr>
                <w:lang w:val="ru-RU"/>
              </w:rPr>
              <w:t>поддержкой,</w:t>
            </w:r>
            <w:r>
              <w:rPr>
                <w:spacing w:val="-52"/>
                <w:lang w:val="ru-RU"/>
              </w:rPr>
              <w:t xml:space="preserve"> </w:t>
            </w:r>
            <w:r>
              <w:rPr>
                <w:lang w:val="ru-RU"/>
              </w:rPr>
              <w:t>написание</w:t>
            </w:r>
          </w:p>
          <w:p>
            <w:pPr>
              <w:pStyle w:val="TableParagraph"/>
              <w:spacing w:line="240" w:lineRule="exact"/>
              <w:ind w:left="106"/>
              <w:rPr/>
            </w:pPr>
            <w:r>
              <w:t>пояснений</w:t>
            </w:r>
            <w:r>
              <w:rPr>
                <w:spacing w:val="-4"/>
              </w:rPr>
              <w:t xml:space="preserve"> </w:t>
            </w:r>
            <w:r>
              <w:t>и</w:t>
            </w:r>
            <w:r>
              <w:rPr>
                <w:spacing w:val="-3"/>
              </w:rPr>
              <w:t xml:space="preserve"> </w:t>
            </w:r>
            <w:r>
              <w:t>тезисов</w:t>
            </w:r>
          </w:p>
        </w:tc>
      </w:tr>
      <w:tr>
        <w:trPr>
          <w:trHeight w:val="2818"/>
        </w:trPr>
        <w:tc>
          <w:tcPr>
            <w:cnfStyle w:val="001000010000"/>
            <w:tcW w:w="2456" w:type="pct"/>
            <w:gridSpan w:val="2"/>
          </w:tcPr>
          <w:p>
            <w:pPr>
              <w:pStyle w:val="TableParagraph"/>
              <w:spacing w:line="243" w:lineRule="exact"/>
              <w:rPr/>
            </w:pPr>
            <w:r>
              <w:t>Представляет</w:t>
            </w:r>
            <w:r>
              <w:rPr>
                <w:spacing w:val="-4"/>
              </w:rPr>
              <w:t xml:space="preserve"> </w:t>
            </w:r>
            <w:r>
              <w:t>и</w:t>
            </w:r>
            <w:r>
              <w:rPr>
                <w:spacing w:val="-3"/>
              </w:rPr>
              <w:t xml:space="preserve"> </w:t>
            </w:r>
            <w:r>
              <w:t>обрабатывает</w:t>
            </w:r>
            <w:r>
              <w:rPr>
                <w:spacing w:val="-3"/>
              </w:rPr>
              <w:t xml:space="preserve"> </w:t>
            </w:r>
            <w:r>
              <w:t>данные</w:t>
            </w:r>
          </w:p>
        </w:tc>
        <w:tc>
          <w:tcPr>
            <w:cnfStyle w:val="000010010000"/>
            <w:tcW w:w="1260" w:type="pct"/>
          </w:tcPr>
          <w:p>
            <w:pPr>
              <w:pStyle w:val="TableParagraph"/>
              <w:spacing w:line="242" w:lineRule="auto"/>
              <w:ind w:left="106" w:right="510"/>
              <w:rPr>
                <w:lang w:val="ru-RU"/>
              </w:rPr>
            </w:pPr>
            <w:r>
              <w:rPr>
                <w:lang w:val="ru-RU"/>
              </w:rPr>
              <w:t>Собирает</w:t>
            </w:r>
            <w:r>
              <w:rPr>
                <w:spacing w:val="-5"/>
                <w:lang w:val="ru-RU"/>
              </w:rPr>
              <w:t xml:space="preserve"> </w:t>
            </w:r>
            <w:r>
              <w:rPr>
                <w:lang w:val="ru-RU"/>
              </w:rPr>
              <w:t>числовые</w:t>
            </w:r>
            <w:r>
              <w:rPr>
                <w:spacing w:val="-5"/>
                <w:lang w:val="ru-RU"/>
              </w:rPr>
              <w:t xml:space="preserve"> </w:t>
            </w:r>
            <w:r>
              <w:rPr>
                <w:lang w:val="ru-RU"/>
              </w:rPr>
              <w:t>и</w:t>
            </w:r>
            <w:r>
              <w:rPr>
                <w:spacing w:val="-52"/>
                <w:lang w:val="ru-RU"/>
              </w:rPr>
              <w:t xml:space="preserve"> </w:t>
            </w:r>
            <w:r>
              <w:rPr>
                <w:lang w:val="ru-RU"/>
              </w:rPr>
              <w:t>аудио-</w:t>
            </w:r>
          </w:p>
          <w:p>
            <w:pPr>
              <w:pStyle w:val="TableParagraph"/>
              <w:ind w:left="106" w:right="518"/>
              <w:rPr>
                <w:lang w:val="ru-RU"/>
              </w:rPr>
            </w:pPr>
            <w:r>
              <w:rPr>
                <w:lang w:val="ru-RU"/>
              </w:rPr>
              <w:t>визуальные</w:t>
            </w:r>
            <w:r>
              <w:rPr>
                <w:spacing w:val="-6"/>
                <w:lang w:val="ru-RU"/>
              </w:rPr>
              <w:t xml:space="preserve"> </w:t>
            </w:r>
            <w:r>
              <w:rPr>
                <w:lang w:val="ru-RU"/>
              </w:rPr>
              <w:t>данные</w:t>
            </w:r>
            <w:r>
              <w:rPr>
                <w:spacing w:val="-5"/>
                <w:lang w:val="ru-RU"/>
              </w:rPr>
              <w:t xml:space="preserve"> </w:t>
            </w:r>
            <w:r>
              <w:rPr>
                <w:lang w:val="ru-RU"/>
              </w:rPr>
              <w:t>в</w:t>
            </w:r>
            <w:r>
              <w:rPr>
                <w:spacing w:val="-52"/>
                <w:lang w:val="ru-RU"/>
              </w:rPr>
              <w:t xml:space="preserve"> </w:t>
            </w:r>
            <w:r>
              <w:rPr>
                <w:lang w:val="ru-RU"/>
              </w:rPr>
              <w:t>естественнонаучных</w:t>
            </w:r>
          </w:p>
          <w:p>
            <w:pPr>
              <w:pStyle w:val="TableParagraph"/>
              <w:ind w:left="106" w:right="390"/>
              <w:rPr>
                <w:lang w:val="ru-RU"/>
              </w:rPr>
            </w:pPr>
            <w:r>
              <w:rPr>
                <w:lang w:val="ru-RU"/>
              </w:rPr>
              <w:t>наблюдениях и экспериментах с</w:t>
            </w:r>
            <w:r>
              <w:rPr>
                <w:spacing w:val="1"/>
                <w:lang w:val="ru-RU"/>
              </w:rPr>
              <w:t xml:space="preserve"> </w:t>
            </w:r>
            <w:r>
              <w:rPr>
                <w:lang w:val="ru-RU"/>
              </w:rPr>
              <w:t>использованием фото-</w:t>
            </w:r>
            <w:r>
              <w:rPr>
                <w:spacing w:val="-52"/>
                <w:lang w:val="ru-RU"/>
              </w:rPr>
              <w:t xml:space="preserve"> </w:t>
            </w:r>
            <w:r>
              <w:rPr>
                <w:lang w:val="ru-RU"/>
              </w:rPr>
              <w:t>или</w:t>
            </w:r>
            <w:r>
              <w:rPr>
                <w:spacing w:val="-2"/>
                <w:lang w:val="ru-RU"/>
              </w:rPr>
              <w:t xml:space="preserve"> </w:t>
            </w:r>
            <w:r>
              <w:rPr>
                <w:lang w:val="ru-RU"/>
              </w:rPr>
              <w:t>видеокамеры,</w:t>
            </w:r>
          </w:p>
          <w:p>
            <w:pPr>
              <w:pStyle w:val="TableParagraph"/>
              <w:spacing w:line="239" w:lineRule="exact"/>
              <w:ind w:left="106"/>
              <w:rPr/>
            </w:pPr>
            <w:r>
              <w:t>цифровых</w:t>
            </w:r>
            <w:r>
              <w:rPr>
                <w:spacing w:val="-1"/>
              </w:rPr>
              <w:t xml:space="preserve"> </w:t>
            </w:r>
            <w:r>
              <w:t>датчиков</w:t>
            </w:r>
          </w:p>
        </w:tc>
        <w:tc>
          <w:tcPr>
            <w:cnfStyle w:val="000100010000"/>
            <w:tcW w:w="1284" w:type="pct"/>
          </w:tcPr>
          <w:p>
            <w:pPr>
              <w:pStyle w:val="TableParagraph"/>
              <w:ind w:left="106" w:right="303"/>
              <w:rPr>
                <w:lang w:val="ru-RU"/>
              </w:rPr>
            </w:pPr>
            <w:r>
              <w:rPr>
                <w:lang w:val="ru-RU"/>
              </w:rPr>
              <w:t>Представляет</w:t>
            </w:r>
            <w:r>
              <w:rPr>
                <w:spacing w:val="-13"/>
                <w:lang w:val="ru-RU"/>
              </w:rPr>
              <w:t xml:space="preserve"> </w:t>
            </w:r>
            <w:r>
              <w:rPr>
                <w:lang w:val="ru-RU"/>
              </w:rPr>
              <w:t>числовые</w:t>
            </w:r>
            <w:r>
              <w:rPr>
                <w:spacing w:val="-52"/>
                <w:lang w:val="ru-RU"/>
              </w:rPr>
              <w:t xml:space="preserve"> </w:t>
            </w:r>
            <w:r>
              <w:rPr>
                <w:lang w:val="ru-RU"/>
              </w:rPr>
              <w:t>данные</w:t>
            </w:r>
            <w:r>
              <w:rPr>
                <w:spacing w:val="5"/>
                <w:lang w:val="ru-RU"/>
              </w:rPr>
              <w:t xml:space="preserve"> </w:t>
            </w:r>
            <w:r>
              <w:rPr>
                <w:lang w:val="ru-RU"/>
              </w:rPr>
              <w:t>в</w:t>
            </w:r>
            <w:r>
              <w:rPr>
                <w:spacing w:val="6"/>
                <w:lang w:val="ru-RU"/>
              </w:rPr>
              <w:t xml:space="preserve"> </w:t>
            </w:r>
            <w:r>
              <w:rPr>
                <w:lang w:val="ru-RU"/>
              </w:rPr>
              <w:t>виде</w:t>
            </w:r>
            <w:r>
              <w:rPr>
                <w:spacing w:val="1"/>
                <w:lang w:val="ru-RU"/>
              </w:rPr>
              <w:t xml:space="preserve"> </w:t>
            </w:r>
            <w:r>
              <w:rPr>
                <w:lang w:val="ru-RU"/>
              </w:rPr>
              <w:t>графиков</w:t>
            </w:r>
            <w:r>
              <w:rPr>
                <w:spacing w:val="-4"/>
                <w:lang w:val="ru-RU"/>
              </w:rPr>
              <w:t xml:space="preserve"> </w:t>
            </w:r>
            <w:r>
              <w:rPr>
                <w:lang w:val="ru-RU"/>
              </w:rPr>
              <w:t>и</w:t>
            </w:r>
            <w:r>
              <w:rPr>
                <w:spacing w:val="-2"/>
                <w:lang w:val="ru-RU"/>
              </w:rPr>
              <w:t xml:space="preserve"> </w:t>
            </w:r>
            <w:r>
              <w:rPr>
                <w:lang w:val="ru-RU"/>
              </w:rPr>
              <w:t>диаграмм</w:t>
            </w:r>
          </w:p>
        </w:tc>
      </w:tr>
      <w:tr>
        <w:trPr>
          <w:trHeight w:val="410"/>
        </w:trPr>
        <w:tc>
          <w:tcPr>
            <w:cnfStyle w:val="001000100000"/>
            <w:tcW w:w="2456" w:type="pct"/>
            <w:gridSpan w:val="2"/>
          </w:tcPr>
          <w:p>
            <w:pPr>
              <w:pStyle w:val="TableParagraph"/>
              <w:spacing w:line="235" w:lineRule="exact"/>
              <w:ind w:left="107"/>
              <w:rPr>
                <w:lang w:val="ru-RU"/>
              </w:rPr>
            </w:pPr>
            <w:r>
              <w:rPr>
                <w:lang w:val="ru-RU"/>
              </w:rPr>
              <w:t>Ищет</w:t>
            </w:r>
            <w:r>
              <w:rPr>
                <w:spacing w:val="-4"/>
                <w:lang w:val="ru-RU"/>
              </w:rPr>
              <w:t xml:space="preserve"> </w:t>
            </w:r>
            <w:r>
              <w:rPr>
                <w:lang w:val="ru-RU"/>
              </w:rPr>
              <w:t>информацию</w:t>
            </w:r>
            <w:r>
              <w:rPr>
                <w:spacing w:val="-4"/>
                <w:lang w:val="ru-RU"/>
              </w:rPr>
              <w:t xml:space="preserve"> </w:t>
            </w:r>
            <w:r>
              <w:rPr>
                <w:lang w:val="ru-RU"/>
              </w:rPr>
              <w:t>в</w:t>
            </w:r>
            <w:r>
              <w:rPr>
                <w:spacing w:val="-4"/>
                <w:lang w:val="ru-RU"/>
              </w:rPr>
              <w:t xml:space="preserve"> </w:t>
            </w:r>
            <w:r>
              <w:rPr>
                <w:lang w:val="ru-RU"/>
              </w:rPr>
              <w:t>соответствующих</w:t>
            </w:r>
            <w:r>
              <w:rPr>
                <w:spacing w:val="-2"/>
                <w:lang w:val="ru-RU"/>
              </w:rPr>
              <w:t xml:space="preserve"> </w:t>
            </w:r>
            <w:r>
              <w:rPr>
                <w:lang w:val="ru-RU"/>
              </w:rPr>
              <w:t>возрасту</w:t>
            </w:r>
          </w:p>
          <w:p>
            <w:pPr>
              <w:pStyle w:val="TableParagraph"/>
              <w:spacing w:line="232" w:lineRule="exact"/>
              <w:ind w:left="107"/>
              <w:rPr>
                <w:lang w:val="ru-RU"/>
              </w:rPr>
            </w:pPr>
            <w:r>
              <w:rPr>
                <w:lang w:val="ru-RU"/>
              </w:rPr>
              <w:t>цифровых</w:t>
            </w:r>
            <w:r>
              <w:rPr>
                <w:spacing w:val="-3"/>
                <w:lang w:val="ru-RU"/>
              </w:rPr>
              <w:t xml:space="preserve"> </w:t>
            </w:r>
            <w:r>
              <w:rPr>
                <w:lang w:val="ru-RU"/>
              </w:rPr>
              <w:t>источниках,</w:t>
            </w:r>
            <w:r>
              <w:rPr>
                <w:spacing w:val="-5"/>
                <w:lang w:val="ru-RU"/>
              </w:rPr>
              <w:t xml:space="preserve"> </w:t>
            </w:r>
            <w:r>
              <w:rPr>
                <w:lang w:val="ru-RU"/>
              </w:rPr>
              <w:t>в</w:t>
            </w:r>
            <w:r>
              <w:rPr>
                <w:spacing w:val="-8"/>
                <w:lang w:val="ru-RU"/>
              </w:rPr>
              <w:t xml:space="preserve"> </w:t>
            </w:r>
            <w:r>
              <w:rPr>
                <w:lang w:val="ru-RU"/>
              </w:rPr>
              <w:t>Интернете,</w:t>
            </w:r>
            <w:r>
              <w:rPr>
                <w:spacing w:val="-4"/>
                <w:lang w:val="ru-RU"/>
              </w:rPr>
              <w:t xml:space="preserve"> </w:t>
            </w:r>
            <w:r>
              <w:rPr>
                <w:lang w:val="ru-RU"/>
              </w:rPr>
              <w:t>формулирует</w:t>
            </w:r>
          </w:p>
          <w:p>
            <w:pPr>
              <w:pStyle w:val="TableParagraph"/>
              <w:spacing w:line="232" w:lineRule="exact"/>
              <w:ind w:left="107"/>
              <w:rPr/>
            </w:pPr>
            <w:r>
              <w:t>запрос,</w:t>
            </w:r>
            <w:r>
              <w:rPr>
                <w:spacing w:val="-6"/>
              </w:rPr>
              <w:t xml:space="preserve"> </w:t>
            </w:r>
            <w:r>
              <w:t>интерпретирует</w:t>
            </w:r>
            <w:r>
              <w:rPr>
                <w:spacing w:val="-7"/>
              </w:rPr>
              <w:t xml:space="preserve"> </w:t>
            </w:r>
            <w:r>
              <w:t>результаты</w:t>
            </w:r>
            <w:r>
              <w:rPr>
                <w:spacing w:val="-3"/>
              </w:rPr>
              <w:t xml:space="preserve"> </w:t>
            </w:r>
            <w:r>
              <w:t>поиска</w:t>
            </w:r>
          </w:p>
        </w:tc>
        <w:tc>
          <w:tcPr>
            <w:cnfStyle w:val="000010100000"/>
            <w:tcW w:w="1260" w:type="pct"/>
          </w:tcPr>
          <w:p>
            <w:pPr>
              <w:pStyle w:val="TableParagraph"/>
              <w:spacing w:line="235" w:lineRule="exact"/>
              <w:ind w:left="106"/>
              <w:rPr>
                <w:lang w:val="ru-RU"/>
              </w:rPr>
            </w:pPr>
            <w:r>
              <w:rPr>
                <w:lang w:val="ru-RU"/>
              </w:rPr>
              <w:t>Сохраняет</w:t>
            </w:r>
            <w:r>
              <w:rPr>
                <w:spacing w:val="-5"/>
                <w:lang w:val="ru-RU"/>
              </w:rPr>
              <w:t xml:space="preserve"> </w:t>
            </w:r>
            <w:r>
              <w:rPr>
                <w:lang w:val="ru-RU"/>
              </w:rPr>
              <w:t>найденный</w:t>
            </w:r>
          </w:p>
          <w:p>
            <w:pPr>
              <w:pStyle w:val="TableParagraph"/>
              <w:spacing w:line="232" w:lineRule="exact"/>
              <w:ind w:left="106"/>
              <w:rPr>
                <w:lang w:val="ru-RU"/>
              </w:rPr>
            </w:pPr>
            <w:r>
              <w:rPr>
                <w:lang w:val="ru-RU"/>
              </w:rPr>
              <w:t>объект.</w:t>
            </w:r>
            <w:r>
              <w:rPr>
                <w:spacing w:val="-5"/>
                <w:lang w:val="ru-RU"/>
              </w:rPr>
              <w:t xml:space="preserve"> </w:t>
            </w:r>
            <w:r>
              <w:rPr>
                <w:lang w:val="ru-RU"/>
              </w:rPr>
              <w:t>Составляет</w:t>
            </w:r>
          </w:p>
          <w:p>
            <w:pPr>
              <w:pStyle w:val="TableParagraph"/>
              <w:spacing w:line="232" w:lineRule="exact"/>
              <w:ind w:left="106"/>
              <w:rPr>
                <w:lang w:val="ru-RU"/>
              </w:rPr>
            </w:pPr>
            <w:r>
              <w:rPr>
                <w:lang w:val="ru-RU"/>
              </w:rPr>
              <w:t>список</w:t>
            </w:r>
          </w:p>
          <w:p>
            <w:pPr>
              <w:pStyle w:val="TableParagraph"/>
              <w:spacing w:line="234" w:lineRule="exact"/>
              <w:ind w:left="106"/>
              <w:rPr>
                <w:lang w:val="ru-RU"/>
              </w:rPr>
            </w:pPr>
            <w:r>
              <w:rPr>
                <w:lang w:val="ru-RU"/>
              </w:rPr>
              <w:t>информационных</w:t>
            </w:r>
          </w:p>
          <w:p>
            <w:pPr>
              <w:pStyle w:val="TableParagraph"/>
              <w:spacing w:line="234" w:lineRule="exact"/>
              <w:ind w:left="106"/>
              <w:rPr>
                <w:lang w:val="ru-RU"/>
              </w:rPr>
            </w:pPr>
            <w:r>
              <w:rPr>
                <w:lang w:val="ru-RU"/>
              </w:rPr>
              <w:t>источников.</w:t>
            </w:r>
          </w:p>
          <w:p>
            <w:pPr>
              <w:pStyle w:val="TableParagraph"/>
              <w:spacing w:line="232" w:lineRule="exact"/>
              <w:ind w:left="106"/>
              <w:rPr>
                <w:lang w:val="ru-RU"/>
              </w:rPr>
            </w:pPr>
            <w:r>
              <w:rPr>
                <w:lang w:val="ru-RU"/>
              </w:rPr>
              <w:t>Осуществляет</w:t>
            </w:r>
            <w:r>
              <w:rPr>
                <w:spacing w:val="-5"/>
                <w:lang w:val="ru-RU"/>
              </w:rPr>
              <w:t xml:space="preserve"> </w:t>
            </w:r>
            <w:r>
              <w:rPr>
                <w:lang w:val="ru-RU"/>
              </w:rPr>
              <w:t>поиск</w:t>
            </w:r>
          </w:p>
          <w:p>
            <w:pPr>
              <w:pStyle w:val="TableParagraph"/>
              <w:spacing w:line="232" w:lineRule="exact"/>
              <w:ind w:left="106"/>
              <w:rPr>
                <w:lang w:val="ru-RU"/>
              </w:rPr>
            </w:pPr>
            <w:r>
              <w:rPr>
                <w:lang w:val="ru-RU"/>
              </w:rPr>
              <w:t>информации</w:t>
            </w:r>
            <w:r>
              <w:rPr>
                <w:spacing w:val="-4"/>
                <w:lang w:val="ru-RU"/>
              </w:rPr>
              <w:t xml:space="preserve"> </w:t>
            </w:r>
            <w:r>
              <w:rPr>
                <w:lang w:val="ru-RU"/>
              </w:rPr>
              <w:t>в</w:t>
            </w:r>
          </w:p>
          <w:p>
            <w:pPr>
              <w:pStyle w:val="TableParagraph"/>
              <w:spacing w:line="234" w:lineRule="exact"/>
              <w:ind w:left="106"/>
              <w:rPr>
                <w:lang w:val="ru-RU"/>
              </w:rPr>
            </w:pPr>
            <w:r>
              <w:rPr>
                <w:lang w:val="ru-RU"/>
              </w:rPr>
              <w:t>компьютере.</w:t>
            </w:r>
          </w:p>
          <w:p>
            <w:pPr>
              <w:pStyle w:val="TableParagraph"/>
              <w:spacing w:line="234" w:lineRule="exact"/>
              <w:ind w:left="106"/>
              <w:rPr>
                <w:lang w:val="ru-RU"/>
              </w:rPr>
            </w:pPr>
            <w:r>
              <w:rPr>
                <w:lang w:val="ru-RU"/>
              </w:rPr>
              <w:t>Организует</w:t>
            </w:r>
            <w:r>
              <w:rPr>
                <w:spacing w:val="-5"/>
                <w:lang w:val="ru-RU"/>
              </w:rPr>
              <w:t xml:space="preserve"> </w:t>
            </w:r>
            <w:r>
              <w:rPr>
                <w:lang w:val="ru-RU"/>
              </w:rPr>
              <w:t>поиск</w:t>
            </w:r>
            <w:r>
              <w:rPr>
                <w:spacing w:val="-4"/>
                <w:lang w:val="ru-RU"/>
              </w:rPr>
              <w:t xml:space="preserve"> </w:t>
            </w:r>
            <w:r>
              <w:rPr>
                <w:lang w:val="ru-RU"/>
              </w:rPr>
              <w:t>по</w:t>
            </w:r>
          </w:p>
          <w:p>
            <w:pPr>
              <w:pStyle w:val="TableParagraph"/>
              <w:spacing w:line="232" w:lineRule="exact"/>
              <w:ind w:left="106"/>
              <w:rPr>
                <w:lang w:val="ru-RU"/>
              </w:rPr>
            </w:pPr>
            <w:r>
              <w:rPr>
                <w:lang w:val="ru-RU"/>
              </w:rPr>
              <w:t>стандартным</w:t>
            </w:r>
            <w:r>
              <w:rPr>
                <w:spacing w:val="-6"/>
                <w:lang w:val="ru-RU"/>
              </w:rPr>
              <w:t xml:space="preserve"> </w:t>
            </w:r>
            <w:r>
              <w:rPr>
                <w:lang w:val="ru-RU"/>
              </w:rPr>
              <w:t>свойствам</w:t>
            </w:r>
          </w:p>
          <w:p>
            <w:pPr>
              <w:pStyle w:val="TableParagraph"/>
              <w:spacing w:line="232" w:lineRule="exact"/>
              <w:ind w:left="106"/>
              <w:rPr>
                <w:lang w:val="ru-RU"/>
              </w:rPr>
            </w:pPr>
            <w:r>
              <w:rPr>
                <w:lang w:val="ru-RU"/>
              </w:rPr>
              <w:t>файлов,</w:t>
            </w:r>
            <w:r>
              <w:rPr>
                <w:spacing w:val="-3"/>
                <w:lang w:val="ru-RU"/>
              </w:rPr>
              <w:t xml:space="preserve"> </w:t>
            </w:r>
            <w:r>
              <w:rPr>
                <w:lang w:val="ru-RU"/>
              </w:rPr>
              <w:t>по</w:t>
            </w:r>
            <w:r>
              <w:rPr>
                <w:spacing w:val="-3"/>
                <w:lang w:val="ru-RU"/>
              </w:rPr>
              <w:t xml:space="preserve"> </w:t>
            </w:r>
            <w:r>
              <w:rPr>
                <w:lang w:val="ru-RU"/>
              </w:rPr>
              <w:t>наличию</w:t>
            </w:r>
          </w:p>
          <w:p>
            <w:pPr>
              <w:pStyle w:val="TableParagraph"/>
              <w:spacing w:line="235" w:lineRule="exact"/>
              <w:ind w:left="106"/>
              <w:rPr/>
            </w:pPr>
            <w:r>
              <w:t>данного</w:t>
            </w:r>
            <w:r>
              <w:rPr>
                <w:spacing w:val="-2"/>
              </w:rPr>
              <w:t xml:space="preserve"> </w:t>
            </w:r>
            <w:r>
              <w:t>слова</w:t>
            </w:r>
          </w:p>
        </w:tc>
        <w:tc>
          <w:tcPr>
            <w:cnfStyle w:val="000100100000"/>
            <w:tcW w:w="1284" w:type="pct"/>
          </w:tcPr>
          <w:p>
            <w:pPr>
              <w:pStyle w:val="TableParagraph"/>
              <w:spacing w:line="235" w:lineRule="exact"/>
              <w:ind w:left="106"/>
              <w:rPr>
                <w:lang w:val="ru-RU"/>
              </w:rPr>
            </w:pPr>
            <w:r>
              <w:rPr>
                <w:lang w:val="ru-RU"/>
              </w:rPr>
              <w:t>Осуществляет</w:t>
            </w:r>
            <w:r>
              <w:rPr>
                <w:spacing w:val="-5"/>
                <w:lang w:val="ru-RU"/>
              </w:rPr>
              <w:t xml:space="preserve"> </w:t>
            </w:r>
            <w:r>
              <w:rPr>
                <w:lang w:val="ru-RU"/>
              </w:rPr>
              <w:t>поиск</w:t>
            </w:r>
          </w:p>
          <w:p>
            <w:pPr>
              <w:pStyle w:val="TableParagraph"/>
              <w:spacing w:line="232" w:lineRule="exact"/>
              <w:ind w:left="106"/>
              <w:rPr>
                <w:lang w:val="ru-RU"/>
              </w:rPr>
            </w:pPr>
            <w:r>
              <w:rPr>
                <w:lang w:val="ru-RU"/>
              </w:rPr>
              <w:t>информации</w:t>
            </w:r>
            <w:r>
              <w:rPr>
                <w:spacing w:val="-4"/>
                <w:lang w:val="ru-RU"/>
              </w:rPr>
              <w:t xml:space="preserve"> </w:t>
            </w:r>
            <w:r>
              <w:rPr>
                <w:lang w:val="ru-RU"/>
              </w:rPr>
              <w:t>в</w:t>
            </w:r>
          </w:p>
          <w:p>
            <w:pPr>
              <w:pStyle w:val="TableParagraph"/>
              <w:spacing w:line="232" w:lineRule="exact"/>
              <w:ind w:left="106"/>
              <w:rPr>
                <w:lang w:val="ru-RU"/>
              </w:rPr>
            </w:pPr>
            <w:r>
              <w:rPr>
                <w:lang w:val="ru-RU"/>
              </w:rPr>
              <w:t>Интернете,</w:t>
            </w:r>
            <w:r>
              <w:rPr>
                <w:spacing w:val="-6"/>
                <w:lang w:val="ru-RU"/>
              </w:rPr>
              <w:t xml:space="preserve"> </w:t>
            </w:r>
            <w:r>
              <w:rPr>
                <w:lang w:val="ru-RU"/>
              </w:rPr>
              <w:t>формулирует</w:t>
            </w:r>
          </w:p>
          <w:p>
            <w:pPr>
              <w:pStyle w:val="TableParagraph"/>
              <w:spacing w:line="234" w:lineRule="exact"/>
              <w:ind w:left="106"/>
              <w:rPr>
                <w:lang w:val="ru-RU"/>
              </w:rPr>
            </w:pPr>
            <w:r>
              <w:rPr>
                <w:lang w:val="ru-RU"/>
              </w:rPr>
              <w:t>запрос,</w:t>
            </w:r>
            <w:r>
              <w:rPr>
                <w:spacing w:val="-6"/>
                <w:lang w:val="ru-RU"/>
              </w:rPr>
              <w:t xml:space="preserve"> </w:t>
            </w:r>
            <w:r>
              <w:rPr>
                <w:lang w:val="ru-RU"/>
              </w:rPr>
              <w:t>интерпретирует</w:t>
            </w:r>
          </w:p>
          <w:p>
            <w:pPr>
              <w:pStyle w:val="TableParagraph"/>
              <w:spacing w:line="234" w:lineRule="exact"/>
              <w:ind w:left="106"/>
              <w:rPr>
                <w:lang w:val="ru-RU"/>
              </w:rPr>
            </w:pPr>
            <w:r>
              <w:rPr>
                <w:lang w:val="ru-RU"/>
              </w:rPr>
              <w:t>результаты</w:t>
            </w:r>
            <w:r>
              <w:rPr>
                <w:spacing w:val="-6"/>
                <w:lang w:val="ru-RU"/>
              </w:rPr>
              <w:t xml:space="preserve"> </w:t>
            </w:r>
            <w:r>
              <w:rPr>
                <w:lang w:val="ru-RU"/>
              </w:rPr>
              <w:t>поиска.</w:t>
            </w:r>
          </w:p>
          <w:p>
            <w:pPr>
              <w:pStyle w:val="TableParagraph"/>
              <w:spacing w:line="232" w:lineRule="exact"/>
              <w:ind w:left="106"/>
              <w:rPr>
                <w:lang w:val="ru-RU"/>
              </w:rPr>
            </w:pPr>
            <w:r>
              <w:rPr>
                <w:lang w:val="ru-RU"/>
              </w:rPr>
              <w:t>Сохраняет</w:t>
            </w:r>
          </w:p>
          <w:p>
            <w:pPr>
              <w:pStyle w:val="TableParagraph"/>
              <w:spacing w:line="232" w:lineRule="exact"/>
              <w:ind w:left="106"/>
              <w:rPr>
                <w:lang w:val="ru-RU"/>
              </w:rPr>
            </w:pPr>
            <w:r>
              <w:rPr>
                <w:lang w:val="ru-RU"/>
              </w:rPr>
              <w:t>найденный</w:t>
            </w:r>
            <w:r>
              <w:rPr>
                <w:spacing w:val="-5"/>
                <w:lang w:val="ru-RU"/>
              </w:rPr>
              <w:t xml:space="preserve"> </w:t>
            </w:r>
            <w:r>
              <w:rPr>
                <w:lang w:val="ru-RU"/>
              </w:rPr>
              <w:t>объект.</w:t>
            </w:r>
          </w:p>
          <w:p>
            <w:pPr>
              <w:pStyle w:val="TableParagraph"/>
              <w:spacing w:line="234" w:lineRule="exact"/>
              <w:ind w:left="106"/>
              <w:rPr>
                <w:lang w:val="ru-RU"/>
              </w:rPr>
            </w:pPr>
            <w:r>
              <w:rPr>
                <w:lang w:val="ru-RU"/>
              </w:rPr>
              <w:t>Составляет</w:t>
            </w:r>
            <w:r>
              <w:rPr>
                <w:spacing w:val="-4"/>
                <w:lang w:val="ru-RU"/>
              </w:rPr>
              <w:t xml:space="preserve"> </w:t>
            </w:r>
            <w:r>
              <w:rPr>
                <w:lang w:val="ru-RU"/>
              </w:rPr>
              <w:t>список</w:t>
            </w:r>
          </w:p>
          <w:p>
            <w:pPr>
              <w:pStyle w:val="TableParagraph"/>
              <w:spacing w:line="234" w:lineRule="exact"/>
              <w:ind w:left="106"/>
              <w:rPr>
                <w:lang w:val="ru-RU"/>
              </w:rPr>
            </w:pPr>
            <w:r>
              <w:rPr>
                <w:lang w:val="ru-RU"/>
              </w:rPr>
              <w:t>информационных</w:t>
            </w:r>
          </w:p>
          <w:p>
            <w:pPr>
              <w:pStyle w:val="TableParagraph"/>
              <w:spacing w:line="232" w:lineRule="exact"/>
              <w:ind w:left="106"/>
              <w:rPr>
                <w:lang w:val="ru-RU"/>
              </w:rPr>
            </w:pPr>
            <w:r>
              <w:rPr>
                <w:lang w:val="ru-RU"/>
              </w:rPr>
              <w:t>источников.</w:t>
            </w:r>
            <w:r>
              <w:rPr>
                <w:spacing w:val="-4"/>
                <w:lang w:val="ru-RU"/>
              </w:rPr>
              <w:t xml:space="preserve"> </w:t>
            </w:r>
            <w:r>
              <w:rPr>
                <w:lang w:val="ru-RU"/>
              </w:rPr>
              <w:t>С</w:t>
            </w:r>
            <w:r>
              <w:rPr>
                <w:spacing w:val="-3"/>
                <w:lang w:val="ru-RU"/>
              </w:rPr>
              <w:t xml:space="preserve"> </w:t>
            </w:r>
            <w:r>
              <w:rPr>
                <w:lang w:val="ru-RU"/>
              </w:rPr>
              <w:t>помощью</w:t>
            </w:r>
          </w:p>
          <w:p>
            <w:pPr>
              <w:pStyle w:val="TableParagraph"/>
              <w:spacing w:line="232" w:lineRule="exact"/>
              <w:ind w:left="106"/>
              <w:rPr>
                <w:lang w:val="ru-RU"/>
              </w:rPr>
            </w:pPr>
            <w:r>
              <w:rPr>
                <w:lang w:val="ru-RU"/>
              </w:rPr>
              <w:t>ссылок</w:t>
            </w:r>
            <w:r>
              <w:rPr>
                <w:spacing w:val="-5"/>
                <w:lang w:val="ru-RU"/>
              </w:rPr>
              <w:t xml:space="preserve"> </w:t>
            </w:r>
            <w:r>
              <w:rPr>
                <w:lang w:val="ru-RU"/>
              </w:rPr>
              <w:t>указывает</w:t>
            </w:r>
          </w:p>
          <w:p>
            <w:pPr>
              <w:pStyle w:val="TableParagraph"/>
              <w:spacing w:line="234" w:lineRule="exact"/>
              <w:ind w:left="106"/>
              <w:rPr>
                <w:lang w:val="ru-RU"/>
              </w:rPr>
            </w:pPr>
            <w:r>
              <w:rPr>
                <w:lang w:val="ru-RU"/>
              </w:rPr>
              <w:t>информационные</w:t>
            </w:r>
          </w:p>
          <w:p>
            <w:pPr>
              <w:pStyle w:val="TableParagraph"/>
              <w:spacing w:line="234" w:lineRule="exact"/>
              <w:ind w:left="106"/>
              <w:rPr>
                <w:lang w:val="ru-RU"/>
              </w:rPr>
            </w:pPr>
            <w:r>
              <w:rPr>
                <w:lang w:val="ru-RU"/>
              </w:rPr>
              <w:t>источники.</w:t>
            </w:r>
          </w:p>
          <w:p>
            <w:pPr>
              <w:pStyle w:val="TableParagraph"/>
              <w:spacing w:line="232" w:lineRule="exact"/>
              <w:ind w:left="106"/>
              <w:rPr>
                <w:lang w:val="ru-RU"/>
              </w:rPr>
            </w:pPr>
            <w:r>
              <w:rPr>
                <w:lang w:val="ru-RU"/>
              </w:rPr>
              <w:t>Осуществляет</w:t>
            </w:r>
            <w:r>
              <w:rPr>
                <w:spacing w:val="-5"/>
                <w:lang w:val="ru-RU"/>
              </w:rPr>
              <w:t xml:space="preserve"> </w:t>
            </w:r>
            <w:r>
              <w:rPr>
                <w:lang w:val="ru-RU"/>
              </w:rPr>
              <w:t>поиск</w:t>
            </w:r>
          </w:p>
          <w:p>
            <w:pPr>
              <w:pStyle w:val="TableParagraph"/>
              <w:spacing w:line="232" w:lineRule="exact"/>
              <w:ind w:left="106"/>
              <w:rPr>
                <w:lang w:val="ru-RU"/>
              </w:rPr>
            </w:pPr>
            <w:r>
              <w:rPr>
                <w:lang w:val="ru-RU"/>
              </w:rPr>
              <w:t>в</w:t>
            </w:r>
            <w:r>
              <w:rPr>
                <w:spacing w:val="-3"/>
                <w:lang w:val="ru-RU"/>
              </w:rPr>
              <w:t xml:space="preserve"> </w:t>
            </w:r>
            <w:r>
              <w:rPr>
                <w:lang w:val="ru-RU"/>
              </w:rPr>
              <w:t>базах данных.</w:t>
            </w:r>
          </w:p>
          <w:p>
            <w:pPr>
              <w:pStyle w:val="TableParagraph"/>
              <w:spacing w:line="234" w:lineRule="exact"/>
              <w:ind w:left="106"/>
              <w:rPr>
                <w:lang w:val="ru-RU"/>
              </w:rPr>
            </w:pPr>
            <w:r>
              <w:rPr>
                <w:lang w:val="ru-RU"/>
              </w:rPr>
              <w:t>Заполняет</w:t>
            </w:r>
            <w:r>
              <w:rPr>
                <w:spacing w:val="-5"/>
                <w:lang w:val="ru-RU"/>
              </w:rPr>
              <w:t xml:space="preserve"> </w:t>
            </w:r>
            <w:r>
              <w:rPr>
                <w:lang w:val="ru-RU"/>
              </w:rPr>
              <w:t>базы</w:t>
            </w:r>
            <w:r>
              <w:rPr>
                <w:spacing w:val="-4"/>
                <w:lang w:val="ru-RU"/>
              </w:rPr>
              <w:t xml:space="preserve"> </w:t>
            </w:r>
            <w:r>
              <w:rPr>
                <w:lang w:val="ru-RU"/>
              </w:rPr>
              <w:t>данных</w:t>
            </w:r>
          </w:p>
          <w:p>
            <w:pPr>
              <w:pStyle w:val="TableParagraph"/>
              <w:spacing w:line="233" w:lineRule="exact"/>
              <w:ind w:left="106"/>
              <w:rPr/>
            </w:pPr>
            <w:r>
              <w:t>небольшого</w:t>
            </w:r>
            <w:r>
              <w:rPr>
                <w:spacing w:val="-2"/>
              </w:rPr>
              <w:t xml:space="preserve"> </w:t>
            </w:r>
            <w:r>
              <w:t>объема</w:t>
            </w:r>
          </w:p>
        </w:tc>
      </w:tr>
      <w:tr>
        <w:trPr>
          <w:trHeight w:val="2820"/>
        </w:trPr>
        <w:tc>
          <w:tcPr>
            <w:cnfStyle w:val="011000000000"/>
            <w:tcW w:w="2456" w:type="pct"/>
            <w:gridSpan w:val="2"/>
          </w:tcPr>
          <w:p>
            <w:pPr>
              <w:pStyle w:val="TableParagraph"/>
              <w:spacing w:line="233" w:lineRule="exact"/>
              <w:ind w:left="107"/>
              <w:rPr>
                <w:lang w:val="ru-RU"/>
              </w:rPr>
            </w:pPr>
            <w:r>
              <w:rPr>
                <w:lang w:val="ru-RU"/>
              </w:rPr>
              <w:t>Участвует</w:t>
            </w:r>
            <w:r>
              <w:rPr>
                <w:spacing w:val="-4"/>
                <w:lang w:val="ru-RU"/>
              </w:rPr>
              <w:t xml:space="preserve"> </w:t>
            </w:r>
            <w:r>
              <w:rPr>
                <w:lang w:val="ru-RU"/>
              </w:rPr>
              <w:t>в</w:t>
            </w:r>
            <w:r>
              <w:rPr>
                <w:spacing w:val="-4"/>
                <w:lang w:val="ru-RU"/>
              </w:rPr>
              <w:t xml:space="preserve"> </w:t>
            </w:r>
            <w:r>
              <w:rPr>
                <w:lang w:val="ru-RU"/>
              </w:rPr>
              <w:t>коллективной</w:t>
            </w:r>
            <w:r>
              <w:rPr>
                <w:spacing w:val="-5"/>
                <w:lang w:val="ru-RU"/>
              </w:rPr>
              <w:t xml:space="preserve"> </w:t>
            </w:r>
            <w:r>
              <w:rPr>
                <w:lang w:val="ru-RU"/>
              </w:rPr>
              <w:t>коммуникативной</w:t>
            </w:r>
          </w:p>
          <w:p>
            <w:pPr>
              <w:pStyle w:val="TableParagraph"/>
              <w:spacing w:line="234" w:lineRule="exact"/>
              <w:ind w:left="107"/>
              <w:rPr>
                <w:lang w:val="ru-RU"/>
              </w:rPr>
            </w:pPr>
            <w:r>
              <w:rPr>
                <w:lang w:val="ru-RU"/>
              </w:rPr>
              <w:t>деятельности</w:t>
            </w:r>
            <w:r>
              <w:rPr>
                <w:spacing w:val="-6"/>
                <w:lang w:val="ru-RU"/>
              </w:rPr>
              <w:t xml:space="preserve"> </w:t>
            </w:r>
            <w:r>
              <w:rPr>
                <w:lang w:val="ru-RU"/>
              </w:rPr>
              <w:t>в</w:t>
            </w:r>
            <w:r>
              <w:rPr>
                <w:spacing w:val="-4"/>
                <w:lang w:val="ru-RU"/>
              </w:rPr>
              <w:t xml:space="preserve"> </w:t>
            </w:r>
            <w:r>
              <w:rPr>
                <w:lang w:val="ru-RU"/>
              </w:rPr>
              <w:t>информационной</w:t>
            </w:r>
            <w:r>
              <w:rPr>
                <w:spacing w:val="-5"/>
                <w:lang w:val="ru-RU"/>
              </w:rPr>
              <w:t xml:space="preserve"> </w:t>
            </w:r>
            <w:r>
              <w:rPr>
                <w:lang w:val="ru-RU"/>
              </w:rPr>
              <w:t>образовательной</w:t>
            </w:r>
          </w:p>
          <w:p>
            <w:pPr>
              <w:pStyle w:val="TableParagraph"/>
              <w:spacing w:line="232" w:lineRule="exact"/>
              <w:ind w:left="107"/>
              <w:rPr/>
            </w:pPr>
            <w:r>
              <w:t>среде</w:t>
            </w:r>
          </w:p>
        </w:tc>
        <w:tc>
          <w:tcPr>
            <w:cnfStyle w:val="010010000000"/>
            <w:tcW w:w="1260" w:type="pct"/>
          </w:tcPr>
          <w:p>
            <w:pPr>
              <w:pStyle w:val="TableParagraph"/>
              <w:spacing w:line="233" w:lineRule="exact"/>
              <w:ind w:left="106"/>
              <w:rPr>
                <w:lang w:val="ru-RU"/>
              </w:rPr>
            </w:pPr>
            <w:r>
              <w:rPr>
                <w:lang w:val="ru-RU"/>
              </w:rPr>
              <w:t>Проектирует</w:t>
            </w:r>
            <w:r>
              <w:rPr>
                <w:spacing w:val="-4"/>
                <w:lang w:val="ru-RU"/>
              </w:rPr>
              <w:t xml:space="preserve"> </w:t>
            </w:r>
            <w:r>
              <w:rPr>
                <w:lang w:val="ru-RU"/>
              </w:rPr>
              <w:t>объекты</w:t>
            </w:r>
          </w:p>
          <w:p>
            <w:pPr>
              <w:pStyle w:val="TableParagraph"/>
              <w:spacing w:line="234" w:lineRule="exact"/>
              <w:ind w:left="106"/>
              <w:rPr>
                <w:lang w:val="ru-RU"/>
              </w:rPr>
            </w:pPr>
            <w:r>
              <w:rPr>
                <w:lang w:val="ru-RU"/>
              </w:rPr>
              <w:t>и</w:t>
            </w:r>
            <w:r>
              <w:rPr>
                <w:spacing w:val="-4"/>
                <w:lang w:val="ru-RU"/>
              </w:rPr>
              <w:t xml:space="preserve"> </w:t>
            </w:r>
            <w:r>
              <w:rPr>
                <w:lang w:val="ru-RU"/>
              </w:rPr>
              <w:t>процессы</w:t>
            </w:r>
            <w:r>
              <w:rPr>
                <w:spacing w:val="-3"/>
                <w:lang w:val="ru-RU"/>
              </w:rPr>
              <w:t xml:space="preserve"> </w:t>
            </w:r>
            <w:r>
              <w:rPr>
                <w:lang w:val="ru-RU"/>
              </w:rPr>
              <w:t>реального</w:t>
            </w:r>
          </w:p>
          <w:p>
            <w:pPr>
              <w:pStyle w:val="TableParagraph"/>
              <w:spacing w:line="232" w:lineRule="exact"/>
              <w:ind w:left="106"/>
              <w:rPr>
                <w:lang w:val="ru-RU"/>
              </w:rPr>
            </w:pPr>
            <w:r>
              <w:rPr>
                <w:lang w:val="ru-RU"/>
              </w:rPr>
              <w:t>мира,</w:t>
            </w:r>
          </w:p>
          <w:p>
            <w:pPr>
              <w:pStyle w:val="TableParagraph"/>
              <w:spacing w:line="232" w:lineRule="exact"/>
              <w:ind w:left="106"/>
              <w:rPr>
                <w:lang w:val="ru-RU"/>
              </w:rPr>
            </w:pPr>
            <w:r>
              <w:rPr>
                <w:lang w:val="ru-RU"/>
              </w:rPr>
              <w:t>своей</w:t>
            </w:r>
            <w:r>
              <w:rPr>
                <w:spacing w:val="-4"/>
                <w:lang w:val="ru-RU"/>
              </w:rPr>
              <w:t xml:space="preserve"> </w:t>
            </w:r>
            <w:r>
              <w:rPr>
                <w:lang w:val="ru-RU"/>
              </w:rPr>
              <w:t>деятельности</w:t>
            </w:r>
            <w:r>
              <w:rPr>
                <w:spacing w:val="-4"/>
                <w:lang w:val="ru-RU"/>
              </w:rPr>
              <w:t xml:space="preserve"> </w:t>
            </w:r>
            <w:r>
              <w:rPr>
                <w:lang w:val="ru-RU"/>
              </w:rPr>
              <w:t>и</w:t>
            </w:r>
          </w:p>
          <w:p>
            <w:pPr>
              <w:pStyle w:val="TableParagraph"/>
              <w:spacing w:line="234" w:lineRule="exact"/>
              <w:ind w:left="106"/>
              <w:rPr>
                <w:lang w:val="ru-RU"/>
              </w:rPr>
            </w:pPr>
            <w:r>
              <w:rPr>
                <w:lang w:val="ru-RU"/>
              </w:rPr>
              <w:t>деятельности</w:t>
            </w:r>
            <w:r>
              <w:rPr>
                <w:spacing w:val="-6"/>
                <w:lang w:val="ru-RU"/>
              </w:rPr>
              <w:t xml:space="preserve"> </w:t>
            </w:r>
            <w:r>
              <w:rPr>
                <w:lang w:val="ru-RU"/>
              </w:rPr>
              <w:t>группы.</w:t>
            </w:r>
          </w:p>
          <w:p>
            <w:pPr>
              <w:pStyle w:val="TableParagraph"/>
              <w:spacing w:line="234" w:lineRule="exact"/>
              <w:ind w:left="106"/>
              <w:rPr>
                <w:lang w:val="ru-RU"/>
              </w:rPr>
            </w:pPr>
            <w:r>
              <w:rPr>
                <w:lang w:val="ru-RU"/>
              </w:rPr>
              <w:t>Выступает</w:t>
            </w:r>
            <w:r>
              <w:rPr>
                <w:spacing w:val="-4"/>
                <w:lang w:val="ru-RU"/>
              </w:rPr>
              <w:t xml:space="preserve"> </w:t>
            </w:r>
            <w:r>
              <w:rPr>
                <w:lang w:val="ru-RU"/>
              </w:rPr>
              <w:t>перед не-</w:t>
            </w:r>
          </w:p>
          <w:p>
            <w:pPr>
              <w:pStyle w:val="TableParagraph"/>
              <w:spacing w:line="232" w:lineRule="exact"/>
              <w:ind w:left="106"/>
              <w:rPr>
                <w:lang w:val="ru-RU"/>
              </w:rPr>
            </w:pPr>
            <w:r>
              <w:rPr>
                <w:lang w:val="ru-RU"/>
              </w:rPr>
              <w:t>большой</w:t>
            </w:r>
            <w:r>
              <w:rPr>
                <w:spacing w:val="-4"/>
                <w:lang w:val="ru-RU"/>
              </w:rPr>
              <w:t xml:space="preserve"> </w:t>
            </w:r>
            <w:r>
              <w:rPr>
                <w:lang w:val="ru-RU"/>
              </w:rPr>
              <w:t>аудиторией</w:t>
            </w:r>
          </w:p>
          <w:p>
            <w:pPr>
              <w:pStyle w:val="TableParagraph"/>
              <w:spacing w:line="232" w:lineRule="exact"/>
              <w:ind w:left="106"/>
              <w:rPr>
                <w:lang w:val="ru-RU"/>
              </w:rPr>
            </w:pPr>
            <w:r>
              <w:rPr>
                <w:lang w:val="ru-RU"/>
              </w:rPr>
              <w:t>с</w:t>
            </w:r>
            <w:r>
              <w:rPr>
                <w:spacing w:val="-5"/>
                <w:lang w:val="ru-RU"/>
              </w:rPr>
              <w:t xml:space="preserve"> </w:t>
            </w:r>
            <w:r>
              <w:rPr>
                <w:lang w:val="ru-RU"/>
              </w:rPr>
              <w:t>устным</w:t>
            </w:r>
            <w:r>
              <w:rPr>
                <w:spacing w:val="-3"/>
                <w:lang w:val="ru-RU"/>
              </w:rPr>
              <w:t xml:space="preserve"> </w:t>
            </w:r>
            <w:r>
              <w:rPr>
                <w:lang w:val="ru-RU"/>
              </w:rPr>
              <w:t>сообщением</w:t>
            </w:r>
          </w:p>
          <w:p>
            <w:pPr>
              <w:pStyle w:val="TableParagraph"/>
              <w:spacing w:line="234" w:lineRule="exact"/>
              <w:ind w:left="106"/>
              <w:rPr>
                <w:lang w:val="ru-RU"/>
              </w:rPr>
            </w:pPr>
            <w:r>
              <w:rPr>
                <w:lang w:val="ru-RU"/>
              </w:rPr>
              <w:t>с</w:t>
            </w:r>
            <w:r>
              <w:rPr>
                <w:spacing w:val="-4"/>
                <w:lang w:val="ru-RU"/>
              </w:rPr>
              <w:t xml:space="preserve"> </w:t>
            </w:r>
            <w:r>
              <w:rPr>
                <w:lang w:val="ru-RU"/>
              </w:rPr>
              <w:t>ИКТ-поддержкой.</w:t>
            </w:r>
          </w:p>
          <w:p>
            <w:pPr>
              <w:pStyle w:val="TableParagraph"/>
              <w:spacing w:line="234" w:lineRule="exact"/>
              <w:ind w:left="106"/>
              <w:rPr>
                <w:lang w:val="ru-RU"/>
              </w:rPr>
            </w:pPr>
            <w:r>
              <w:rPr>
                <w:lang w:val="ru-RU"/>
              </w:rPr>
              <w:t>Ведет</w:t>
            </w:r>
          </w:p>
          <w:p>
            <w:pPr>
              <w:pStyle w:val="TableParagraph"/>
              <w:spacing w:line="232" w:lineRule="exact"/>
              <w:ind w:left="106"/>
              <w:rPr>
                <w:lang w:val="ru-RU"/>
              </w:rPr>
            </w:pPr>
            <w:r>
              <w:rPr>
                <w:lang w:val="ru-RU"/>
              </w:rPr>
              <w:t>дневник,</w:t>
            </w:r>
            <w:r>
              <w:rPr>
                <w:spacing w:val="-5"/>
                <w:lang w:val="ru-RU"/>
              </w:rPr>
              <w:t xml:space="preserve"> </w:t>
            </w:r>
            <w:r>
              <w:rPr>
                <w:lang w:val="ru-RU"/>
              </w:rPr>
              <w:t>осуществляет</w:t>
            </w:r>
          </w:p>
          <w:p>
            <w:pPr>
              <w:pStyle w:val="TableParagraph"/>
              <w:spacing w:line="232" w:lineRule="exact"/>
              <w:ind w:left="106"/>
              <w:rPr/>
            </w:pPr>
            <w:r>
              <w:t>социальное</w:t>
            </w:r>
          </w:p>
          <w:p>
            <w:pPr>
              <w:pStyle w:val="TableParagraph"/>
              <w:spacing w:line="234" w:lineRule="exact"/>
              <w:ind w:left="106"/>
              <w:rPr/>
            </w:pPr>
            <w:r>
              <w:t>взаимодействие</w:t>
            </w:r>
          </w:p>
        </w:tc>
        <w:tc>
          <w:tcPr>
            <w:cnfStyle w:val="010100000000"/>
            <w:tcW w:w="1284" w:type="pct"/>
          </w:tcPr>
          <w:p>
            <w:pPr>
              <w:pStyle w:val="TableParagraph"/>
              <w:spacing w:line="233" w:lineRule="exact"/>
              <w:ind w:left="106"/>
              <w:rPr>
                <w:lang w:val="ru-RU"/>
              </w:rPr>
            </w:pPr>
            <w:r>
              <w:rPr>
                <w:lang w:val="ru-RU"/>
              </w:rPr>
              <w:t>Передает</w:t>
            </w:r>
            <w:r>
              <w:rPr>
                <w:spacing w:val="-6"/>
                <w:lang w:val="ru-RU"/>
              </w:rPr>
              <w:t xml:space="preserve"> </w:t>
            </w:r>
            <w:r>
              <w:rPr>
                <w:lang w:val="ru-RU"/>
              </w:rPr>
              <w:t>сообщения,</w:t>
            </w:r>
          </w:p>
          <w:p>
            <w:pPr>
              <w:pStyle w:val="TableParagraph"/>
              <w:spacing w:line="234" w:lineRule="exact"/>
              <w:ind w:left="106"/>
              <w:rPr>
                <w:lang w:val="ru-RU"/>
              </w:rPr>
            </w:pPr>
            <w:r>
              <w:rPr>
                <w:lang w:val="ru-RU"/>
              </w:rPr>
              <w:t>участвует</w:t>
            </w:r>
            <w:r>
              <w:rPr>
                <w:spacing w:val="-2"/>
                <w:lang w:val="ru-RU"/>
              </w:rPr>
              <w:t xml:space="preserve"> </w:t>
            </w:r>
            <w:r>
              <w:rPr>
                <w:lang w:val="ru-RU"/>
              </w:rPr>
              <w:t>в</w:t>
            </w:r>
            <w:r>
              <w:rPr>
                <w:spacing w:val="-1"/>
                <w:lang w:val="ru-RU"/>
              </w:rPr>
              <w:t xml:space="preserve"> </w:t>
            </w:r>
            <w:r>
              <w:rPr>
                <w:lang w:val="ru-RU"/>
              </w:rPr>
              <w:t>диалоге</w:t>
            </w:r>
            <w:r>
              <w:rPr>
                <w:spacing w:val="-3"/>
                <w:lang w:val="ru-RU"/>
              </w:rPr>
              <w:t xml:space="preserve"> </w:t>
            </w:r>
            <w:r>
              <w:rPr>
                <w:lang w:val="ru-RU"/>
              </w:rPr>
              <w:t>с</w:t>
            </w:r>
          </w:p>
          <w:p>
            <w:pPr>
              <w:pStyle w:val="TableParagraph"/>
              <w:spacing w:line="232" w:lineRule="exact"/>
              <w:ind w:left="106"/>
              <w:rPr>
                <w:lang w:val="ru-RU"/>
              </w:rPr>
            </w:pPr>
            <w:r>
              <w:rPr>
                <w:lang w:val="ru-RU"/>
              </w:rPr>
              <w:t>использованием</w:t>
            </w:r>
            <w:r>
              <w:rPr>
                <w:spacing w:val="-6"/>
                <w:lang w:val="ru-RU"/>
              </w:rPr>
              <w:t xml:space="preserve"> </w:t>
            </w:r>
            <w:r>
              <w:rPr>
                <w:lang w:val="ru-RU"/>
              </w:rPr>
              <w:t>средств</w:t>
            </w:r>
          </w:p>
          <w:p>
            <w:pPr>
              <w:pStyle w:val="TableParagraph"/>
              <w:spacing w:line="232" w:lineRule="exact"/>
              <w:ind w:left="106"/>
              <w:rPr>
                <w:lang w:val="ru-RU"/>
              </w:rPr>
            </w:pPr>
            <w:r>
              <w:rPr>
                <w:lang w:val="ru-RU"/>
              </w:rPr>
              <w:t>ИКТ:</w:t>
            </w:r>
          </w:p>
          <w:p>
            <w:pPr>
              <w:pStyle w:val="TableParagraph"/>
              <w:spacing w:line="234" w:lineRule="exact"/>
              <w:ind w:left="106"/>
              <w:rPr>
                <w:lang w:val="ru-RU"/>
              </w:rPr>
            </w:pPr>
            <w:r>
              <w:rPr>
                <w:lang w:val="ru-RU"/>
              </w:rPr>
              <w:t>электронной</w:t>
            </w:r>
            <w:r>
              <w:rPr>
                <w:spacing w:val="-4"/>
                <w:lang w:val="ru-RU"/>
              </w:rPr>
              <w:t xml:space="preserve"> </w:t>
            </w:r>
            <w:r>
              <w:rPr>
                <w:lang w:val="ru-RU"/>
              </w:rPr>
              <w:t>почты,</w:t>
            </w:r>
            <w:r>
              <w:rPr>
                <w:spacing w:val="-1"/>
                <w:lang w:val="ru-RU"/>
              </w:rPr>
              <w:t xml:space="preserve"> </w:t>
            </w:r>
            <w:r>
              <w:rPr>
                <w:lang w:val="ru-RU"/>
              </w:rPr>
              <w:t>чата,</w:t>
            </w:r>
          </w:p>
          <w:p>
            <w:pPr>
              <w:pStyle w:val="TableParagraph"/>
              <w:spacing w:line="234" w:lineRule="exact"/>
              <w:ind w:left="106"/>
              <w:rPr>
                <w:lang w:val="ru-RU"/>
              </w:rPr>
            </w:pPr>
            <w:r>
              <w:rPr>
                <w:lang w:val="ru-RU"/>
              </w:rPr>
              <w:t>форума,</w:t>
            </w:r>
            <w:r>
              <w:rPr>
                <w:spacing w:val="-1"/>
                <w:lang w:val="ru-RU"/>
              </w:rPr>
              <w:t xml:space="preserve"> </w:t>
            </w:r>
            <w:r>
              <w:rPr>
                <w:lang w:val="ru-RU"/>
              </w:rPr>
              <w:t>аудио-</w:t>
            </w:r>
          </w:p>
          <w:p>
            <w:pPr>
              <w:pStyle w:val="TableParagraph"/>
              <w:spacing w:line="232" w:lineRule="exact"/>
              <w:ind w:left="106"/>
              <w:rPr>
                <w:lang w:val="ru-RU"/>
              </w:rPr>
            </w:pPr>
            <w:r>
              <w:rPr>
                <w:lang w:val="ru-RU"/>
              </w:rPr>
              <w:t>и</w:t>
            </w:r>
            <w:r>
              <w:rPr>
                <w:spacing w:val="-4"/>
                <w:lang w:val="ru-RU"/>
              </w:rPr>
              <w:t xml:space="preserve"> </w:t>
            </w:r>
            <w:r>
              <w:rPr>
                <w:lang w:val="ru-RU"/>
              </w:rPr>
              <w:t>видеоконференции</w:t>
            </w:r>
            <w:r>
              <w:rPr>
                <w:spacing w:val="-4"/>
                <w:lang w:val="ru-RU"/>
              </w:rPr>
              <w:t xml:space="preserve"> </w:t>
            </w:r>
            <w:r>
              <w:rPr>
                <w:lang w:val="ru-RU"/>
              </w:rPr>
              <w:t>и</w:t>
            </w:r>
          </w:p>
          <w:p>
            <w:pPr>
              <w:pStyle w:val="TableParagraph"/>
              <w:spacing w:line="232" w:lineRule="exact"/>
              <w:ind w:left="106"/>
              <w:rPr>
                <w:lang w:val="ru-RU"/>
              </w:rPr>
            </w:pPr>
            <w:r>
              <w:rPr>
                <w:lang w:val="ru-RU"/>
              </w:rPr>
              <w:t>пр.</w:t>
            </w:r>
            <w:r>
              <w:rPr>
                <w:spacing w:val="-4"/>
                <w:lang w:val="ru-RU"/>
              </w:rPr>
              <w:t xml:space="preserve"> </w:t>
            </w:r>
            <w:r>
              <w:rPr>
                <w:lang w:val="ru-RU"/>
              </w:rPr>
              <w:t>Размещает</w:t>
            </w:r>
          </w:p>
          <w:p>
            <w:pPr>
              <w:pStyle w:val="TableParagraph"/>
              <w:spacing w:line="234" w:lineRule="exact"/>
              <w:ind w:left="106"/>
              <w:rPr>
                <w:lang w:val="ru-RU"/>
              </w:rPr>
            </w:pPr>
            <w:r>
              <w:rPr>
                <w:lang w:val="ru-RU"/>
              </w:rPr>
              <w:t>письменные</w:t>
            </w:r>
            <w:r>
              <w:rPr>
                <w:spacing w:val="-5"/>
                <w:lang w:val="ru-RU"/>
              </w:rPr>
              <w:t xml:space="preserve"> </w:t>
            </w:r>
            <w:r>
              <w:rPr>
                <w:lang w:val="ru-RU"/>
              </w:rPr>
              <w:t>сообщения</w:t>
            </w:r>
            <w:r>
              <w:rPr>
                <w:spacing w:val="-4"/>
                <w:lang w:val="ru-RU"/>
              </w:rPr>
              <w:t xml:space="preserve"> </w:t>
            </w:r>
            <w:r>
              <w:rPr>
                <w:lang w:val="ru-RU"/>
              </w:rPr>
              <w:t>в</w:t>
            </w:r>
          </w:p>
          <w:p>
            <w:pPr>
              <w:pStyle w:val="TableParagraph"/>
              <w:spacing w:line="234" w:lineRule="exact"/>
              <w:ind w:left="106"/>
              <w:rPr>
                <w:lang w:val="ru-RU"/>
              </w:rPr>
            </w:pPr>
            <w:r>
              <w:rPr>
                <w:lang w:val="ru-RU"/>
              </w:rPr>
              <w:t>информационной</w:t>
            </w:r>
          </w:p>
          <w:p>
            <w:pPr>
              <w:pStyle w:val="TableParagraph"/>
              <w:spacing w:line="232" w:lineRule="exact"/>
              <w:ind w:left="106"/>
              <w:rPr>
                <w:lang w:val="ru-RU"/>
              </w:rPr>
            </w:pPr>
            <w:r>
              <w:rPr>
                <w:lang w:val="ru-RU"/>
              </w:rPr>
              <w:t>образовательной</w:t>
            </w:r>
            <w:r>
              <w:rPr>
                <w:spacing w:val="-7"/>
                <w:lang w:val="ru-RU"/>
              </w:rPr>
              <w:t xml:space="preserve"> </w:t>
            </w:r>
            <w:r>
              <w:rPr>
                <w:lang w:val="ru-RU"/>
              </w:rPr>
              <w:t>среде.</w:t>
            </w:r>
          </w:p>
          <w:p>
            <w:pPr>
              <w:pStyle w:val="TableParagraph"/>
              <w:spacing w:line="232" w:lineRule="exact"/>
              <w:ind w:left="106"/>
              <w:rPr>
                <w:lang w:val="ru-RU"/>
              </w:rPr>
            </w:pPr>
            <w:r>
              <w:rPr>
                <w:lang w:val="ru-RU"/>
              </w:rPr>
              <w:t>Фиксирует</w:t>
            </w:r>
          </w:p>
          <w:p>
            <w:pPr>
              <w:pStyle w:val="TableParagraph"/>
              <w:spacing w:line="234" w:lineRule="exact"/>
              <w:ind w:left="106"/>
              <w:rPr>
                <w:lang w:val="ru-RU"/>
              </w:rPr>
            </w:pPr>
            <w:r>
              <w:rPr>
                <w:lang w:val="ru-RU"/>
              </w:rPr>
              <w:t>ход</w:t>
            </w:r>
            <w:r>
              <w:rPr>
                <w:spacing w:val="-3"/>
                <w:lang w:val="ru-RU"/>
              </w:rPr>
              <w:t xml:space="preserve"> </w:t>
            </w:r>
            <w:r>
              <w:rPr>
                <w:lang w:val="ru-RU"/>
              </w:rPr>
              <w:t>и</w:t>
            </w:r>
            <w:r>
              <w:rPr>
                <w:spacing w:val="-7"/>
                <w:lang w:val="ru-RU"/>
              </w:rPr>
              <w:t xml:space="preserve"> </w:t>
            </w:r>
            <w:r>
              <w:rPr>
                <w:lang w:val="ru-RU"/>
              </w:rPr>
              <w:t>результат</w:t>
            </w:r>
          </w:p>
          <w:p>
            <w:pPr>
              <w:pStyle w:val="TableParagraph"/>
              <w:spacing w:line="234" w:lineRule="exact"/>
              <w:ind w:left="106"/>
              <w:rPr>
                <w:lang w:val="ru-RU"/>
              </w:rPr>
            </w:pPr>
            <w:r>
              <w:rPr>
                <w:lang w:val="ru-RU"/>
              </w:rPr>
              <w:t>обсуждения</w:t>
            </w:r>
            <w:r>
              <w:rPr>
                <w:spacing w:val="-4"/>
                <w:lang w:val="ru-RU"/>
              </w:rPr>
              <w:t xml:space="preserve"> </w:t>
            </w:r>
            <w:r>
              <w:rPr>
                <w:lang w:val="ru-RU"/>
              </w:rPr>
              <w:t>на</w:t>
            </w:r>
            <w:r>
              <w:rPr>
                <w:spacing w:val="-3"/>
                <w:lang w:val="ru-RU"/>
              </w:rPr>
              <w:t xml:space="preserve"> </w:t>
            </w:r>
            <w:r>
              <w:rPr>
                <w:lang w:val="ru-RU"/>
              </w:rPr>
              <w:t>экране</w:t>
            </w:r>
          </w:p>
          <w:p>
            <w:pPr>
              <w:pStyle w:val="TableParagraph"/>
              <w:spacing w:line="232" w:lineRule="exact"/>
              <w:ind w:left="106"/>
              <w:rPr>
                <w:lang w:val="ru-RU"/>
              </w:rPr>
            </w:pPr>
            <w:r>
              <w:rPr>
                <w:lang w:val="ru-RU"/>
              </w:rPr>
              <w:t>и</w:t>
            </w:r>
            <w:r>
              <w:rPr>
                <w:spacing w:val="-4"/>
                <w:lang w:val="ru-RU"/>
              </w:rPr>
              <w:t xml:space="preserve"> </w:t>
            </w:r>
            <w:r>
              <w:rPr>
                <w:lang w:val="ru-RU"/>
              </w:rPr>
              <w:t>в</w:t>
            </w:r>
            <w:r>
              <w:rPr>
                <w:spacing w:val="-3"/>
                <w:lang w:val="ru-RU"/>
              </w:rPr>
              <w:t xml:space="preserve"> </w:t>
            </w:r>
            <w:r>
              <w:rPr>
                <w:lang w:val="ru-RU"/>
              </w:rPr>
              <w:t>файлах.</w:t>
            </w:r>
            <w:r>
              <w:rPr>
                <w:spacing w:val="-1"/>
                <w:lang w:val="ru-RU"/>
              </w:rPr>
              <w:t xml:space="preserve"> </w:t>
            </w:r>
            <w:r>
              <w:rPr>
                <w:lang w:val="ru-RU"/>
              </w:rPr>
              <w:t>Планирует</w:t>
            </w:r>
            <w:r>
              <w:rPr>
                <w:spacing w:val="-3"/>
                <w:lang w:val="ru-RU"/>
              </w:rPr>
              <w:t xml:space="preserve"> </w:t>
            </w:r>
            <w:r>
              <w:rPr>
                <w:lang w:val="ru-RU"/>
              </w:rPr>
              <w:t>и</w:t>
            </w:r>
          </w:p>
          <w:p>
            <w:pPr>
              <w:pStyle w:val="TableParagraph"/>
              <w:spacing w:line="232" w:lineRule="exact"/>
              <w:ind w:left="106"/>
              <w:rPr>
                <w:lang w:val="ru-RU"/>
              </w:rPr>
            </w:pPr>
            <w:r>
              <w:rPr>
                <w:lang w:val="ru-RU"/>
              </w:rPr>
              <w:t>проводит</w:t>
            </w:r>
            <w:r>
              <w:rPr>
                <w:spacing w:val="-6"/>
                <w:lang w:val="ru-RU"/>
              </w:rPr>
              <w:t xml:space="preserve"> </w:t>
            </w:r>
            <w:r>
              <w:rPr>
                <w:lang w:val="ru-RU"/>
              </w:rPr>
              <w:t>исследования</w:t>
            </w:r>
          </w:p>
          <w:p>
            <w:pPr>
              <w:pStyle w:val="TableParagraph"/>
              <w:spacing w:line="234" w:lineRule="exact"/>
              <w:ind w:left="106"/>
              <w:rPr>
                <w:lang w:val="ru-RU"/>
              </w:rPr>
            </w:pPr>
            <w:r>
              <w:rPr>
                <w:lang w:val="ru-RU"/>
              </w:rPr>
              <w:t>объектов</w:t>
            </w:r>
            <w:r>
              <w:rPr>
                <w:spacing w:val="-3"/>
                <w:lang w:val="ru-RU"/>
              </w:rPr>
              <w:t xml:space="preserve"> </w:t>
            </w:r>
            <w:r>
              <w:rPr>
                <w:lang w:val="ru-RU"/>
              </w:rPr>
              <w:t>и</w:t>
            </w:r>
            <w:r>
              <w:rPr>
                <w:spacing w:val="-4"/>
                <w:lang w:val="ru-RU"/>
              </w:rPr>
              <w:t xml:space="preserve"> </w:t>
            </w:r>
            <w:r>
              <w:rPr>
                <w:lang w:val="ru-RU"/>
              </w:rPr>
              <w:t>процессов</w:t>
            </w:r>
          </w:p>
          <w:p>
            <w:pPr>
              <w:pStyle w:val="TableParagraph"/>
              <w:spacing w:line="234" w:lineRule="exact"/>
              <w:ind w:left="106"/>
              <w:rPr>
                <w:lang w:val="ru-RU"/>
              </w:rPr>
            </w:pPr>
            <w:r>
              <w:rPr>
                <w:lang w:val="ru-RU"/>
              </w:rPr>
              <w:t>внешнего</w:t>
            </w:r>
          </w:p>
          <w:p>
            <w:pPr>
              <w:pStyle w:val="TableParagraph"/>
              <w:spacing w:line="232" w:lineRule="exact"/>
              <w:ind w:left="106"/>
              <w:rPr>
                <w:lang w:val="ru-RU"/>
              </w:rPr>
            </w:pPr>
            <w:r>
              <w:rPr>
                <w:lang w:val="ru-RU"/>
              </w:rPr>
              <w:t>мира</w:t>
            </w:r>
            <w:r>
              <w:rPr>
                <w:spacing w:val="-6"/>
                <w:lang w:val="ru-RU"/>
              </w:rPr>
              <w:t xml:space="preserve"> </w:t>
            </w:r>
            <w:r>
              <w:rPr>
                <w:lang w:val="ru-RU"/>
              </w:rPr>
              <w:t>с</w:t>
            </w:r>
            <w:r>
              <w:rPr>
                <w:spacing w:val="-5"/>
                <w:lang w:val="ru-RU"/>
              </w:rPr>
              <w:t xml:space="preserve"> </w:t>
            </w:r>
            <w:r>
              <w:rPr>
                <w:lang w:val="ru-RU"/>
              </w:rPr>
              <w:t>использованием</w:t>
            </w:r>
          </w:p>
          <w:p>
            <w:pPr>
              <w:pStyle w:val="TableParagraph"/>
              <w:spacing w:line="232" w:lineRule="exact"/>
              <w:ind w:left="106"/>
              <w:rPr>
                <w:lang w:val="ru-RU"/>
              </w:rPr>
            </w:pPr>
            <w:r>
              <w:rPr>
                <w:lang w:val="ru-RU"/>
              </w:rPr>
              <w:t>средств</w:t>
            </w:r>
            <w:r>
              <w:rPr>
                <w:spacing w:val="-3"/>
                <w:lang w:val="ru-RU"/>
              </w:rPr>
              <w:t xml:space="preserve"> </w:t>
            </w:r>
            <w:r>
              <w:rPr>
                <w:lang w:val="ru-RU"/>
              </w:rPr>
              <w:t>ИКТ.</w:t>
            </w:r>
          </w:p>
          <w:p>
            <w:pPr>
              <w:pStyle w:val="TableParagraph"/>
              <w:spacing w:line="234" w:lineRule="exact"/>
              <w:ind w:left="106"/>
              <w:rPr>
                <w:lang w:val="ru-RU"/>
              </w:rPr>
            </w:pPr>
            <w:r>
              <w:rPr>
                <w:lang w:val="ru-RU"/>
              </w:rPr>
              <w:t>Моделирует</w:t>
            </w:r>
            <w:r>
              <w:rPr>
                <w:spacing w:val="-4"/>
                <w:lang w:val="ru-RU"/>
              </w:rPr>
              <w:t xml:space="preserve"> </w:t>
            </w:r>
            <w:r>
              <w:rPr>
                <w:lang w:val="ru-RU"/>
              </w:rPr>
              <w:t>объекты</w:t>
            </w:r>
            <w:r>
              <w:rPr>
                <w:spacing w:val="-3"/>
                <w:lang w:val="ru-RU"/>
              </w:rPr>
              <w:t xml:space="preserve"> </w:t>
            </w:r>
            <w:r>
              <w:rPr>
                <w:lang w:val="ru-RU"/>
              </w:rPr>
              <w:t>и</w:t>
            </w:r>
          </w:p>
          <w:p>
            <w:pPr>
              <w:pStyle w:val="TableParagraph"/>
              <w:spacing w:line="234" w:lineRule="exact"/>
              <w:ind w:left="106"/>
              <w:rPr>
                <w:lang w:val="ru-RU"/>
              </w:rPr>
            </w:pPr>
            <w:r>
              <w:rPr>
                <w:lang w:val="ru-RU"/>
              </w:rPr>
              <w:t>процессы</w:t>
            </w:r>
            <w:r>
              <w:rPr>
                <w:spacing w:val="-5"/>
                <w:lang w:val="ru-RU"/>
              </w:rPr>
              <w:t xml:space="preserve"> </w:t>
            </w:r>
            <w:r>
              <w:rPr>
                <w:lang w:val="ru-RU"/>
              </w:rPr>
              <w:t>реального</w:t>
            </w:r>
          </w:p>
          <w:p>
            <w:pPr>
              <w:pStyle w:val="TableParagraph"/>
              <w:spacing w:line="232" w:lineRule="exact"/>
              <w:ind w:left="106"/>
              <w:rPr>
                <w:lang w:val="ru-RU"/>
              </w:rPr>
            </w:pPr>
            <w:r>
              <w:rPr>
                <w:lang w:val="ru-RU"/>
              </w:rPr>
              <w:t>мира</w:t>
            </w:r>
            <w:r>
              <w:rPr>
                <w:spacing w:val="-3"/>
                <w:lang w:val="ru-RU"/>
              </w:rPr>
              <w:t xml:space="preserve"> </w:t>
            </w:r>
            <w:r>
              <w:rPr>
                <w:lang w:val="ru-RU"/>
              </w:rPr>
              <w:t>и</w:t>
            </w:r>
            <w:r>
              <w:rPr>
                <w:spacing w:val="-2"/>
                <w:lang w:val="ru-RU"/>
              </w:rPr>
              <w:t xml:space="preserve"> </w:t>
            </w:r>
            <w:r>
              <w:rPr>
                <w:lang w:val="ru-RU"/>
              </w:rPr>
              <w:t>управляет</w:t>
            </w:r>
            <w:r>
              <w:rPr>
                <w:spacing w:val="-1"/>
                <w:lang w:val="ru-RU"/>
              </w:rPr>
              <w:t xml:space="preserve"> </w:t>
            </w:r>
            <w:r>
              <w:rPr>
                <w:lang w:val="ru-RU"/>
              </w:rPr>
              <w:t>ими</w:t>
            </w:r>
            <w:r>
              <w:rPr>
                <w:spacing w:val="-3"/>
                <w:lang w:val="ru-RU"/>
              </w:rPr>
              <w:t xml:space="preserve"> </w:t>
            </w:r>
            <w:r>
              <w:rPr>
                <w:lang w:val="ru-RU"/>
              </w:rPr>
              <w:t>с</w:t>
            </w:r>
          </w:p>
          <w:p>
            <w:pPr>
              <w:pStyle w:val="TableParagraph"/>
              <w:spacing w:line="232" w:lineRule="exact"/>
              <w:ind w:left="106"/>
              <w:rPr>
                <w:lang w:val="ru-RU"/>
              </w:rPr>
            </w:pPr>
            <w:r>
              <w:rPr>
                <w:lang w:val="ru-RU"/>
              </w:rPr>
              <w:t>использованием</w:t>
            </w:r>
          </w:p>
          <w:p>
            <w:pPr>
              <w:pStyle w:val="TableParagraph"/>
              <w:spacing w:line="234" w:lineRule="exact"/>
              <w:ind w:left="106"/>
              <w:rPr>
                <w:lang w:val="ru-RU"/>
              </w:rPr>
            </w:pPr>
            <w:r>
              <w:rPr>
                <w:lang w:val="ru-RU"/>
              </w:rPr>
              <w:t>виртуальных</w:t>
            </w:r>
          </w:p>
          <w:p>
            <w:pPr>
              <w:pStyle w:val="TableParagraph"/>
              <w:spacing w:line="234" w:lineRule="exact"/>
              <w:ind w:left="106"/>
              <w:rPr>
                <w:lang w:val="ru-RU"/>
              </w:rPr>
            </w:pPr>
            <w:r>
              <w:rPr>
                <w:lang w:val="ru-RU"/>
              </w:rPr>
              <w:t>лабораторий</w:t>
            </w:r>
            <w:r>
              <w:rPr>
                <w:spacing w:val="-3"/>
                <w:lang w:val="ru-RU"/>
              </w:rPr>
              <w:t xml:space="preserve"> </w:t>
            </w:r>
            <w:r>
              <w:rPr>
                <w:lang w:val="ru-RU"/>
              </w:rPr>
              <w:t>и</w:t>
            </w:r>
          </w:p>
          <w:p>
            <w:pPr>
              <w:pStyle w:val="TableParagraph"/>
              <w:spacing w:line="232" w:lineRule="exact"/>
              <w:ind w:left="106"/>
              <w:rPr>
                <w:lang w:val="ru-RU"/>
              </w:rPr>
            </w:pPr>
            <w:r>
              <w:rPr>
                <w:lang w:val="ru-RU"/>
              </w:rPr>
              <w:t>механизмов,</w:t>
            </w:r>
          </w:p>
          <w:p>
            <w:pPr>
              <w:pStyle w:val="TableParagraph"/>
              <w:spacing w:line="232" w:lineRule="exact"/>
              <w:ind w:left="106"/>
              <w:rPr>
                <w:lang w:val="ru-RU"/>
              </w:rPr>
            </w:pPr>
            <w:r>
              <w:rPr>
                <w:lang w:val="ru-RU"/>
              </w:rPr>
              <w:t>которые</w:t>
            </w:r>
            <w:r>
              <w:rPr>
                <w:spacing w:val="-4"/>
                <w:lang w:val="ru-RU"/>
              </w:rPr>
              <w:t xml:space="preserve"> </w:t>
            </w:r>
            <w:r>
              <w:rPr>
                <w:lang w:val="ru-RU"/>
              </w:rPr>
              <w:t>собраны</w:t>
            </w:r>
            <w:r>
              <w:rPr>
                <w:spacing w:val="-2"/>
                <w:lang w:val="ru-RU"/>
              </w:rPr>
              <w:t xml:space="preserve"> </w:t>
            </w:r>
            <w:r>
              <w:rPr>
                <w:lang w:val="ru-RU"/>
              </w:rPr>
              <w:t>из</w:t>
            </w:r>
          </w:p>
          <w:p>
            <w:pPr>
              <w:pStyle w:val="TableParagraph"/>
              <w:spacing w:line="231" w:lineRule="exact"/>
              <w:ind w:left="106"/>
              <w:rPr/>
            </w:pPr>
            <w:r>
              <w:t>конструктора</w:t>
            </w:r>
          </w:p>
        </w:tc>
      </w:tr>
    </w:tbl>
    <w:p>
      <w:pPr>
        <w:pStyle w:val="Heading1"/>
        <w:tabs>
          <w:tab w:val="left" w:pos="1138"/>
        </w:tabs>
        <w:spacing w:before="222"/>
        <w:ind w:left="431" w:right="229"/>
        <w:jc w:val="center"/>
        <w:rPr/>
      </w:pPr>
      <w:r>
        <w:t>Условия,</w:t>
      </w:r>
      <w:r>
        <w:rPr>
          <w:spacing w:val="1"/>
        </w:rPr>
        <w:t xml:space="preserve"> </w:t>
      </w:r>
      <w:r>
        <w:t>обеспечивающие</w:t>
      </w:r>
      <w:r>
        <w:rPr>
          <w:spacing w:val="1"/>
        </w:rPr>
        <w:t xml:space="preserve"> </w:t>
      </w:r>
      <w:r>
        <w:t>преемственность</w:t>
      </w:r>
      <w:r>
        <w:rPr>
          <w:spacing w:val="1"/>
        </w:rPr>
        <w:t xml:space="preserve"> </w:t>
      </w:r>
      <w:r>
        <w:t>программы</w:t>
      </w:r>
      <w:r>
        <w:rPr>
          <w:spacing w:val="1"/>
        </w:rPr>
        <w:t xml:space="preserve"> </w:t>
      </w:r>
      <w:r>
        <w:t>формирования</w:t>
      </w:r>
      <w:r>
        <w:rPr>
          <w:spacing w:val="1"/>
        </w:rPr>
        <w:t xml:space="preserve"> </w:t>
      </w:r>
      <w:r>
        <w:t>у</w:t>
      </w:r>
      <w:r>
        <w:rPr>
          <w:spacing w:val="1"/>
        </w:rPr>
        <w:t xml:space="preserve"> </w:t>
      </w:r>
      <w:r>
        <w:t>обучающихся универсальных учебных действий при переходе от дошкольного к начальному</w:t>
      </w:r>
      <w:r>
        <w:rPr>
          <w:spacing w:val="-57"/>
        </w:rPr>
        <w:t xml:space="preserve"> </w:t>
      </w:r>
      <w:r>
        <w:t>и от</w:t>
      </w:r>
      <w:r>
        <w:rPr>
          <w:spacing w:val="1"/>
        </w:rPr>
        <w:t xml:space="preserve"> </w:t>
      </w:r>
      <w:r>
        <w:t>начального</w:t>
      </w:r>
      <w:r>
        <w:rPr>
          <w:spacing w:val="-5"/>
        </w:rPr>
        <w:t xml:space="preserve"> </w:t>
      </w:r>
      <w:r>
        <w:t>к основному</w:t>
      </w:r>
      <w:r>
        <w:rPr>
          <w:spacing w:val="4"/>
        </w:rPr>
        <w:t xml:space="preserve"> </w:t>
      </w:r>
      <w:r>
        <w:t>общему</w:t>
      </w:r>
      <w:r>
        <w:rPr>
          <w:spacing w:val="-1"/>
        </w:rPr>
        <w:t xml:space="preserve"> </w:t>
      </w:r>
      <w:r>
        <w:t>образованию</w:t>
      </w:r>
    </w:p>
    <w:p>
      <w:pPr>
        <w:pStyle w:val="BodyText"/>
        <w:spacing w:before="68"/>
        <w:ind w:right="231"/>
        <w:rPr/>
      </w:pPr>
      <w:r>
        <w:t>Проблема</w:t>
      </w:r>
      <w:r>
        <w:rPr>
          <w:spacing w:val="1"/>
        </w:rPr>
        <w:t xml:space="preserve"> </w:t>
      </w:r>
      <w:r>
        <w:t>реализации</w:t>
      </w:r>
      <w:r>
        <w:rPr>
          <w:spacing w:val="1"/>
        </w:rPr>
        <w:t xml:space="preserve"> </w:t>
      </w:r>
      <w:r>
        <w:t>преемственности</w:t>
      </w:r>
      <w:r>
        <w:rPr>
          <w:spacing w:val="1"/>
        </w:rPr>
        <w:t xml:space="preserve"> </w:t>
      </w:r>
      <w:r>
        <w:t>обучения затрагивает все звенья существующей</w:t>
      </w:r>
      <w:r>
        <w:rPr>
          <w:spacing w:val="1"/>
        </w:rPr>
        <w:t xml:space="preserve"> </w:t>
      </w:r>
      <w:r>
        <w:t>образовательной системы, а именно: переход из ДОУ с. Киселѐвка в МБОУ СОШ с. Киселѐвка в</w:t>
      </w:r>
      <w:r>
        <w:rPr>
          <w:spacing w:val="1"/>
        </w:rPr>
        <w:t xml:space="preserve"> </w:t>
      </w:r>
      <w:r>
        <w:t>рамках основной образовательной программы начального общего образования и далее в рамках</w:t>
      </w:r>
      <w:r>
        <w:rPr>
          <w:spacing w:val="1"/>
        </w:rPr>
        <w:t xml:space="preserve"> </w:t>
      </w:r>
      <w:r>
        <w:t>основной</w:t>
      </w:r>
      <w:r>
        <w:rPr>
          <w:spacing w:val="30"/>
        </w:rPr>
        <w:t xml:space="preserve"> </w:t>
      </w:r>
      <w:r>
        <w:t>образовательной</w:t>
      </w:r>
      <w:r>
        <w:rPr>
          <w:spacing w:val="30"/>
        </w:rPr>
        <w:t xml:space="preserve"> </w:t>
      </w:r>
      <w:r>
        <w:t>программы</w:t>
      </w:r>
      <w:r>
        <w:rPr>
          <w:spacing w:val="24"/>
        </w:rPr>
        <w:t xml:space="preserve"> </w:t>
      </w:r>
      <w:r>
        <w:t>основного</w:t>
      </w:r>
      <w:r>
        <w:rPr>
          <w:spacing w:val="31"/>
        </w:rPr>
        <w:t xml:space="preserve"> </w:t>
      </w:r>
      <w:r>
        <w:t>и</w:t>
      </w:r>
      <w:r>
        <w:rPr>
          <w:spacing w:val="25"/>
        </w:rPr>
        <w:t xml:space="preserve"> </w:t>
      </w:r>
      <w:r>
        <w:t>среднего</w:t>
      </w:r>
      <w:r>
        <w:rPr>
          <w:spacing w:val="31"/>
        </w:rPr>
        <w:t xml:space="preserve"> </w:t>
      </w:r>
      <w:r>
        <w:t>(полного)</w:t>
      </w:r>
      <w:r>
        <w:rPr>
          <w:spacing w:val="42"/>
        </w:rPr>
        <w:t xml:space="preserve"> </w:t>
      </w:r>
      <w:r>
        <w:t>образования,</w:t>
      </w:r>
      <w:r>
        <w:rPr>
          <w:spacing w:val="31"/>
        </w:rPr>
        <w:t xml:space="preserve"> </w:t>
      </w:r>
      <w:r>
        <w:t>и,</w:t>
      </w:r>
      <w:r>
        <w:rPr>
          <w:spacing w:val="30"/>
        </w:rPr>
        <w:t xml:space="preserve"> </w:t>
      </w:r>
      <w:r>
        <w:t>наконец,</w:t>
      </w:r>
      <w:r>
        <w:t xml:space="preserve"> </w:t>
      </w:r>
      <w:r>
        <w:t>в</w:t>
      </w:r>
      <w:r>
        <w:rPr>
          <w:spacing w:val="1"/>
        </w:rPr>
        <w:t xml:space="preserve"> </w:t>
      </w:r>
      <w:r>
        <w:t>высшее</w:t>
      </w:r>
      <w:r>
        <w:rPr>
          <w:spacing w:val="1"/>
        </w:rPr>
        <w:t xml:space="preserve"> </w:t>
      </w:r>
      <w:r>
        <w:t>учебное</w:t>
      </w:r>
      <w:r>
        <w:rPr>
          <w:spacing w:val="1"/>
        </w:rPr>
        <w:t xml:space="preserve"> </w:t>
      </w:r>
      <w:r>
        <w:t>заведение.</w:t>
      </w:r>
      <w:r>
        <w:rPr>
          <w:spacing w:val="1"/>
        </w:rPr>
        <w:t xml:space="preserve"> </w:t>
      </w:r>
      <w:r>
        <w:t>При</w:t>
      </w:r>
      <w:r>
        <w:rPr>
          <w:spacing w:val="1"/>
        </w:rPr>
        <w:t xml:space="preserve"> </w:t>
      </w:r>
      <w:r>
        <w:t>этом,</w:t>
      </w:r>
      <w:r>
        <w:rPr>
          <w:spacing w:val="1"/>
        </w:rPr>
        <w:t xml:space="preserve"> </w:t>
      </w:r>
      <w:r>
        <w:t>несмотря</w:t>
      </w:r>
      <w:r>
        <w:rPr>
          <w:spacing w:val="1"/>
        </w:rPr>
        <w:t xml:space="preserve"> </w:t>
      </w:r>
      <w:r>
        <w:t>на</w:t>
      </w:r>
      <w:r>
        <w:rPr>
          <w:spacing w:val="1"/>
        </w:rPr>
        <w:t xml:space="preserve"> </w:t>
      </w:r>
      <w:r>
        <w:t>огромные</w:t>
      </w:r>
      <w:r>
        <w:rPr>
          <w:spacing w:val="1"/>
        </w:rPr>
        <w:t xml:space="preserve"> </w:t>
      </w:r>
      <w:r>
        <w:t>возрастно­психологические</w:t>
      </w:r>
      <w:r>
        <w:rPr>
          <w:spacing w:val="1"/>
        </w:rPr>
        <w:t xml:space="preserve"> </w:t>
      </w:r>
      <w:r>
        <w:t>различия</w:t>
      </w:r>
      <w:r>
        <w:rPr>
          <w:spacing w:val="-5"/>
        </w:rPr>
        <w:t xml:space="preserve"> </w:t>
      </w:r>
      <w:r>
        <w:t>между</w:t>
      </w:r>
      <w:r>
        <w:rPr>
          <w:spacing w:val="-9"/>
        </w:rPr>
        <w:t xml:space="preserve"> </w:t>
      </w:r>
      <w:r>
        <w:t>обучающимися,</w:t>
      </w:r>
      <w:r>
        <w:rPr>
          <w:spacing w:val="-6"/>
        </w:rPr>
        <w:t xml:space="preserve"> </w:t>
      </w:r>
      <w:r>
        <w:t>переживаемые</w:t>
      </w:r>
      <w:r>
        <w:rPr>
          <w:spacing w:val="-4"/>
        </w:rPr>
        <w:t xml:space="preserve"> </w:t>
      </w:r>
      <w:r>
        <w:t>ими</w:t>
      </w:r>
      <w:r>
        <w:rPr>
          <w:spacing w:val="-6"/>
        </w:rPr>
        <w:t xml:space="preserve"> </w:t>
      </w:r>
      <w:r>
        <w:t>трудности</w:t>
      </w:r>
      <w:r>
        <w:rPr>
          <w:spacing w:val="-6"/>
        </w:rPr>
        <w:t xml:space="preserve"> </w:t>
      </w:r>
      <w:r>
        <w:t>переходных</w:t>
      </w:r>
      <w:r>
        <w:rPr>
          <w:spacing w:val="-5"/>
        </w:rPr>
        <w:t xml:space="preserve"> </w:t>
      </w:r>
      <w:r>
        <w:t>периодов</w:t>
      </w:r>
      <w:r>
        <w:rPr>
          <w:spacing w:val="-7"/>
        </w:rPr>
        <w:t xml:space="preserve"> </w:t>
      </w:r>
      <w:r>
        <w:t>имеют</w:t>
      </w:r>
      <w:r>
        <w:rPr>
          <w:spacing w:val="-6"/>
        </w:rPr>
        <w:t xml:space="preserve"> </w:t>
      </w:r>
      <w:r>
        <w:t>много</w:t>
      </w:r>
      <w:r>
        <w:rPr>
          <w:spacing w:val="-58"/>
        </w:rPr>
        <w:t xml:space="preserve"> </w:t>
      </w:r>
      <w:r>
        <w:t>общего.</w:t>
      </w:r>
    </w:p>
    <w:p>
      <w:pPr>
        <w:pStyle w:val="BodyText"/>
        <w:ind w:right="227"/>
        <w:rPr/>
      </w:pPr>
      <w:r>
        <w:t>Наиболее остро проблема преемственности стоит в двух ключевых точках — в момент</w:t>
      </w:r>
      <w:r>
        <w:rPr>
          <w:spacing w:val="1"/>
        </w:rPr>
        <w:t xml:space="preserve"> </w:t>
      </w:r>
      <w:r>
        <w:t>поступления детей в школу (при переходе из дошкольного уровня на уровень начального общего</w:t>
      </w:r>
      <w:r>
        <w:rPr>
          <w:spacing w:val="1"/>
        </w:rPr>
        <w:t xml:space="preserve"> </w:t>
      </w:r>
      <w:r>
        <w:t>образования)</w:t>
      </w:r>
      <w:r>
        <w:rPr>
          <w:spacing w:val="-2"/>
        </w:rPr>
        <w:t xml:space="preserve"> </w:t>
      </w:r>
      <w:r>
        <w:t>и</w:t>
      </w:r>
      <w:r>
        <w:rPr>
          <w:spacing w:val="-2"/>
        </w:rPr>
        <w:t xml:space="preserve"> </w:t>
      </w:r>
      <w:r>
        <w:t>в</w:t>
      </w:r>
      <w:r>
        <w:rPr>
          <w:spacing w:val="-4"/>
        </w:rPr>
        <w:t xml:space="preserve"> </w:t>
      </w:r>
      <w:r>
        <w:t>период перехода обучающихся</w:t>
      </w:r>
      <w:r>
        <w:rPr>
          <w:spacing w:val="-1"/>
        </w:rPr>
        <w:t xml:space="preserve"> </w:t>
      </w:r>
      <w:r>
        <w:t>на</w:t>
      </w:r>
      <w:r>
        <w:rPr>
          <w:spacing w:val="-1"/>
        </w:rPr>
        <w:t xml:space="preserve"> </w:t>
      </w:r>
      <w:r>
        <w:t>уровень</w:t>
      </w:r>
      <w:r>
        <w:rPr>
          <w:spacing w:val="-4"/>
        </w:rPr>
        <w:t xml:space="preserve"> </w:t>
      </w:r>
      <w:r>
        <w:t>основного</w:t>
      </w:r>
      <w:r>
        <w:rPr>
          <w:spacing w:val="-1"/>
        </w:rPr>
        <w:t xml:space="preserve"> </w:t>
      </w:r>
      <w:r>
        <w:t>общего</w:t>
      </w:r>
      <w:r>
        <w:rPr>
          <w:spacing w:val="-1"/>
        </w:rPr>
        <w:t xml:space="preserve"> </w:t>
      </w:r>
      <w:r>
        <w:t>образования.</w:t>
      </w:r>
    </w:p>
    <w:p>
      <w:pPr>
        <w:pStyle w:val="BodyText"/>
        <w:spacing w:before="6" w:line="237" w:lineRule="auto"/>
        <w:ind w:right="231"/>
        <w:rPr/>
      </w:pPr>
      <w:r>
        <w:t xml:space="preserve">Исследования </w:t>
      </w:r>
      <w:r>
        <w:rPr>
          <w:b/>
          <w:i/>
        </w:rPr>
        <w:t xml:space="preserve">готовности детей к обучению в школе </w:t>
      </w:r>
      <w:r>
        <w:t>к начальному общему образованию</w:t>
      </w:r>
      <w:r>
        <w:rPr>
          <w:spacing w:val="1"/>
        </w:rPr>
        <w:t xml:space="preserve"> </w:t>
      </w:r>
      <w:r>
        <w:t>показали,</w:t>
      </w:r>
      <w:r>
        <w:rPr>
          <w:spacing w:val="47"/>
        </w:rPr>
        <w:t xml:space="preserve"> </w:t>
      </w:r>
      <w:r>
        <w:t>что</w:t>
      </w:r>
      <w:r>
        <w:rPr>
          <w:spacing w:val="48"/>
        </w:rPr>
        <w:t xml:space="preserve"> </w:t>
      </w:r>
      <w:r>
        <w:t>обучение</w:t>
      </w:r>
      <w:r>
        <w:rPr>
          <w:spacing w:val="50"/>
        </w:rPr>
        <w:t xml:space="preserve"> </w:t>
      </w:r>
      <w:r>
        <w:t>должно</w:t>
      </w:r>
      <w:r>
        <w:rPr>
          <w:spacing w:val="48"/>
        </w:rPr>
        <w:t xml:space="preserve"> </w:t>
      </w:r>
      <w:r>
        <w:t>рассматриваться</w:t>
      </w:r>
      <w:r>
        <w:rPr>
          <w:spacing w:val="49"/>
        </w:rPr>
        <w:t xml:space="preserve"> </w:t>
      </w:r>
      <w:r>
        <w:t>как</w:t>
      </w:r>
      <w:r>
        <w:rPr>
          <w:spacing w:val="48"/>
        </w:rPr>
        <w:t xml:space="preserve"> </w:t>
      </w:r>
      <w:r>
        <w:t>комплексное</w:t>
      </w:r>
      <w:r>
        <w:rPr>
          <w:spacing w:val="49"/>
        </w:rPr>
        <w:t xml:space="preserve"> </w:t>
      </w:r>
      <w:r>
        <w:t>образование,</w:t>
      </w:r>
      <w:r>
        <w:rPr>
          <w:spacing w:val="48"/>
        </w:rPr>
        <w:t xml:space="preserve"> </w:t>
      </w:r>
      <w:r>
        <w:t>включающее</w:t>
      </w:r>
      <w:r>
        <w:rPr>
          <w:spacing w:val="50"/>
        </w:rPr>
        <w:t xml:space="preserve"> </w:t>
      </w:r>
      <w:r>
        <w:t>в</w:t>
      </w:r>
      <w:r>
        <w:rPr>
          <w:spacing w:val="-58"/>
        </w:rPr>
        <w:t xml:space="preserve"> </w:t>
      </w:r>
      <w:r>
        <w:t>себя физическую и</w:t>
      </w:r>
      <w:r>
        <w:rPr>
          <w:spacing w:val="-1"/>
        </w:rPr>
        <w:t xml:space="preserve"> </w:t>
      </w:r>
      <w:r>
        <w:t>психологическую</w:t>
      </w:r>
      <w:r>
        <w:rPr>
          <w:spacing w:val="-1"/>
        </w:rPr>
        <w:t xml:space="preserve"> </w:t>
      </w:r>
      <w:r>
        <w:t>готовность.</w:t>
      </w:r>
    </w:p>
    <w:p>
      <w:pPr>
        <w:pStyle w:val="BodyText"/>
        <w:tabs>
          <w:tab w:val="left" w:pos="3056"/>
          <w:tab w:val="left" w:pos="5189"/>
          <w:tab w:val="left" w:pos="7441"/>
          <w:tab w:val="left" w:pos="9521"/>
        </w:tabs>
        <w:spacing w:before="3"/>
        <w:ind w:right="224"/>
        <w:rPr/>
      </w:pPr>
      <w:r>
        <w:rPr>
          <w:i/>
        </w:rPr>
        <w:t>Физическая</w:t>
      </w:r>
      <w:r>
        <w:rPr>
          <w:i/>
        </w:rPr>
        <w:tab/>
        <w:t>готовность</w:t>
      </w:r>
      <w:r>
        <w:rPr>
          <w:i/>
        </w:rPr>
        <w:tab/>
      </w:r>
      <w:r>
        <w:t>определяется</w:t>
      </w:r>
      <w:r>
        <w:tab/>
        <w:t>состоянием</w:t>
      </w:r>
      <w:r>
        <w:tab/>
      </w:r>
      <w:r>
        <w:rPr>
          <w:spacing w:val="-4"/>
        </w:rPr>
        <w:t>здоровья,</w:t>
      </w:r>
      <w:r>
        <w:rPr>
          <w:spacing w:val="-58"/>
        </w:rPr>
        <w:t xml:space="preserve"> </w:t>
      </w:r>
      <w:r>
        <w:t>уровнем</w:t>
      </w:r>
      <w:r>
        <w:rPr>
          <w:spacing w:val="1"/>
        </w:rPr>
        <w:t xml:space="preserve"> </w:t>
      </w:r>
      <w:r>
        <w:t>морфофункциональной</w:t>
      </w:r>
      <w:r>
        <w:rPr>
          <w:spacing w:val="1"/>
        </w:rPr>
        <w:t xml:space="preserve"> </w:t>
      </w:r>
      <w:r>
        <w:t>зрелости</w:t>
      </w:r>
      <w:r>
        <w:rPr>
          <w:spacing w:val="1"/>
        </w:rPr>
        <w:t xml:space="preserve"> </w:t>
      </w:r>
      <w:r>
        <w:t>организма</w:t>
      </w:r>
      <w:r>
        <w:rPr>
          <w:spacing w:val="1"/>
        </w:rPr>
        <w:t xml:space="preserve"> </w:t>
      </w:r>
      <w:r>
        <w:t>ребѐнка,</w:t>
      </w:r>
      <w:r>
        <w:rPr>
          <w:spacing w:val="1"/>
        </w:rPr>
        <w:t xml:space="preserve"> </w:t>
      </w:r>
      <w:r>
        <w:t>в</w:t>
      </w:r>
      <w:r>
        <w:rPr>
          <w:spacing w:val="1"/>
        </w:rPr>
        <w:t xml:space="preserve"> </w:t>
      </w:r>
      <w:r>
        <w:t>том</w:t>
      </w:r>
      <w:r>
        <w:rPr>
          <w:spacing w:val="61"/>
        </w:rPr>
        <w:t xml:space="preserve"> </w:t>
      </w:r>
      <w:r>
        <w:t>числе</w:t>
      </w:r>
      <w:r>
        <w:rPr>
          <w:spacing w:val="61"/>
        </w:rPr>
        <w:t xml:space="preserve"> </w:t>
      </w:r>
      <w:r>
        <w:t>развитием</w:t>
      </w:r>
      <w:r>
        <w:rPr>
          <w:spacing w:val="1"/>
        </w:rPr>
        <w:t xml:space="preserve"> </w:t>
      </w:r>
      <w:r>
        <w:t>двигательных</w:t>
      </w:r>
      <w:r>
        <w:rPr>
          <w:spacing w:val="1"/>
        </w:rPr>
        <w:t xml:space="preserve"> </w:t>
      </w:r>
      <w:r>
        <w:t>навыков</w:t>
      </w:r>
      <w:r>
        <w:rPr>
          <w:spacing w:val="1"/>
        </w:rPr>
        <w:t xml:space="preserve"> </w:t>
      </w:r>
      <w:r>
        <w:t>и</w:t>
      </w:r>
      <w:r>
        <w:rPr>
          <w:spacing w:val="1"/>
        </w:rPr>
        <w:t xml:space="preserve"> </w:t>
      </w:r>
      <w:r>
        <w:t>качеств</w:t>
      </w:r>
      <w:r>
        <w:rPr>
          <w:spacing w:val="1"/>
        </w:rPr>
        <w:t xml:space="preserve"> </w:t>
      </w:r>
      <w:r>
        <w:t>(тонкая</w:t>
      </w:r>
      <w:r>
        <w:rPr>
          <w:spacing w:val="1"/>
        </w:rPr>
        <w:t xml:space="preserve"> </w:t>
      </w:r>
      <w:r>
        <w:t>моторная</w:t>
      </w:r>
      <w:r>
        <w:rPr>
          <w:spacing w:val="1"/>
        </w:rPr>
        <w:t xml:space="preserve"> </w:t>
      </w:r>
      <w:r>
        <w:t>координация),</w:t>
      </w:r>
      <w:r>
        <w:rPr>
          <w:spacing w:val="1"/>
        </w:rPr>
        <w:t xml:space="preserve"> </w:t>
      </w:r>
      <w:r>
        <w:t>физической</w:t>
      </w:r>
      <w:r>
        <w:rPr>
          <w:spacing w:val="1"/>
        </w:rPr>
        <w:t xml:space="preserve"> </w:t>
      </w:r>
      <w:r>
        <w:t>и</w:t>
      </w:r>
      <w:r>
        <w:rPr>
          <w:spacing w:val="1"/>
        </w:rPr>
        <w:t xml:space="preserve"> </w:t>
      </w:r>
      <w:r>
        <w:t>умственной</w:t>
      </w:r>
      <w:r>
        <w:rPr>
          <w:spacing w:val="1"/>
        </w:rPr>
        <w:t xml:space="preserve"> </w:t>
      </w:r>
      <w:r>
        <w:t>работоспособности.</w:t>
      </w:r>
    </w:p>
    <w:p>
      <w:pPr>
        <w:pStyle w:val="BodyText"/>
        <w:ind w:right="229"/>
        <w:rPr/>
      </w:pPr>
      <w:r>
        <w:rPr>
          <w:i/>
        </w:rPr>
        <w:t xml:space="preserve">Психологическая готовность </w:t>
      </w:r>
      <w:r>
        <w:t>к школе — сложная системная характеристика психического</w:t>
      </w:r>
      <w:r>
        <w:rPr>
          <w:spacing w:val="1"/>
        </w:rPr>
        <w:t xml:space="preserve"> </w:t>
      </w:r>
      <w:r>
        <w:t>развития</w:t>
      </w:r>
      <w:r>
        <w:rPr>
          <w:spacing w:val="1"/>
        </w:rPr>
        <w:t xml:space="preserve"> </w:t>
      </w:r>
      <w:r>
        <w:t>ребѐнка</w:t>
      </w:r>
      <w:r>
        <w:rPr>
          <w:spacing w:val="1"/>
        </w:rPr>
        <w:t xml:space="preserve"> </w:t>
      </w:r>
      <w:r>
        <w:t>6—7 лет,</w:t>
      </w:r>
      <w:r>
        <w:rPr>
          <w:spacing w:val="1"/>
        </w:rPr>
        <w:t xml:space="preserve"> </w:t>
      </w:r>
      <w:r>
        <w:t>которая</w:t>
      </w:r>
      <w:r>
        <w:rPr>
          <w:spacing w:val="1"/>
        </w:rPr>
        <w:t xml:space="preserve"> </w:t>
      </w:r>
      <w:r>
        <w:t>предполагает</w:t>
      </w:r>
      <w:r>
        <w:rPr>
          <w:spacing w:val="1"/>
        </w:rPr>
        <w:t xml:space="preserve"> </w:t>
      </w:r>
      <w:r>
        <w:t>сформированность</w:t>
      </w:r>
      <w:r>
        <w:rPr>
          <w:spacing w:val="1"/>
        </w:rPr>
        <w:t xml:space="preserve"> </w:t>
      </w:r>
      <w:r>
        <w:t>психологических</w:t>
      </w:r>
      <w:r>
        <w:rPr>
          <w:spacing w:val="1"/>
        </w:rPr>
        <w:t xml:space="preserve"> </w:t>
      </w:r>
      <w:r>
        <w:t>способностей</w:t>
      </w:r>
      <w:r>
        <w:rPr>
          <w:spacing w:val="1"/>
        </w:rPr>
        <w:t xml:space="preserve"> </w:t>
      </w:r>
      <w:r>
        <w:t>и</w:t>
      </w:r>
      <w:r>
        <w:rPr>
          <w:spacing w:val="1"/>
        </w:rPr>
        <w:t xml:space="preserve"> </w:t>
      </w:r>
      <w:r>
        <w:t>свойств,</w:t>
      </w:r>
      <w:r>
        <w:rPr>
          <w:spacing w:val="1"/>
        </w:rPr>
        <w:t xml:space="preserve"> </w:t>
      </w:r>
      <w:r>
        <w:t>обеспечивающих</w:t>
      </w:r>
      <w:r>
        <w:rPr>
          <w:spacing w:val="1"/>
        </w:rPr>
        <w:t xml:space="preserve"> </w:t>
      </w:r>
      <w:r>
        <w:t>принятие</w:t>
      </w:r>
      <w:r>
        <w:rPr>
          <w:spacing w:val="1"/>
        </w:rPr>
        <w:t xml:space="preserve"> </w:t>
      </w:r>
      <w:r>
        <w:t>ребѐнком</w:t>
      </w:r>
      <w:r>
        <w:rPr>
          <w:spacing w:val="1"/>
        </w:rPr>
        <w:t xml:space="preserve"> </w:t>
      </w:r>
      <w:r>
        <w:t>новой</w:t>
      </w:r>
      <w:r>
        <w:rPr>
          <w:spacing w:val="1"/>
        </w:rPr>
        <w:t xml:space="preserve"> </w:t>
      </w:r>
      <w:r>
        <w:t>социальной</w:t>
      </w:r>
      <w:r>
        <w:rPr>
          <w:spacing w:val="1"/>
        </w:rPr>
        <w:t xml:space="preserve"> </w:t>
      </w:r>
      <w:r>
        <w:t>позиции</w:t>
      </w:r>
      <w:r>
        <w:rPr>
          <w:spacing w:val="-57"/>
        </w:rPr>
        <w:t xml:space="preserve"> </w:t>
      </w:r>
      <w:r>
        <w:t>школьника;</w:t>
      </w:r>
      <w:r>
        <w:rPr>
          <w:spacing w:val="1"/>
        </w:rPr>
        <w:t xml:space="preserve"> </w:t>
      </w:r>
      <w:r>
        <w:t>возможность</w:t>
      </w:r>
      <w:r>
        <w:rPr>
          <w:spacing w:val="1"/>
        </w:rPr>
        <w:t xml:space="preserve"> </w:t>
      </w:r>
      <w:r>
        <w:t>сначала</w:t>
      </w:r>
      <w:r>
        <w:rPr>
          <w:spacing w:val="1"/>
        </w:rPr>
        <w:t xml:space="preserve"> </w:t>
      </w:r>
      <w:r>
        <w:t>выполнения</w:t>
      </w:r>
      <w:r>
        <w:rPr>
          <w:spacing w:val="1"/>
        </w:rPr>
        <w:t xml:space="preserve"> </w:t>
      </w:r>
      <w:r>
        <w:t>им</w:t>
      </w:r>
      <w:r>
        <w:rPr>
          <w:spacing w:val="1"/>
        </w:rPr>
        <w:t xml:space="preserve"> </w:t>
      </w:r>
      <w:r>
        <w:t>учебной</w:t>
      </w:r>
      <w:r>
        <w:rPr>
          <w:spacing w:val="1"/>
        </w:rPr>
        <w:t xml:space="preserve"> </w:t>
      </w:r>
      <w:r>
        <w:t>деятельности</w:t>
      </w:r>
      <w:r>
        <w:rPr>
          <w:spacing w:val="1"/>
        </w:rPr>
        <w:t xml:space="preserve"> </w:t>
      </w:r>
      <w:r>
        <w:t>под</w:t>
      </w:r>
      <w:r>
        <w:rPr>
          <w:spacing w:val="1"/>
        </w:rPr>
        <w:t xml:space="preserve"> </w:t>
      </w:r>
      <w:r>
        <w:t>руководством</w:t>
      </w:r>
      <w:r>
        <w:rPr>
          <w:spacing w:val="1"/>
        </w:rPr>
        <w:t xml:space="preserve"> </w:t>
      </w:r>
      <w:r>
        <w:t>учителя,</w:t>
      </w:r>
      <w:r>
        <w:rPr>
          <w:spacing w:val="1"/>
        </w:rPr>
        <w:t xml:space="preserve"> </w:t>
      </w:r>
      <w:r>
        <w:t>а</w:t>
      </w:r>
      <w:r>
        <w:rPr>
          <w:spacing w:val="1"/>
        </w:rPr>
        <w:t xml:space="preserve"> </w:t>
      </w:r>
      <w:r>
        <w:t>затем</w:t>
      </w:r>
      <w:r>
        <w:rPr>
          <w:spacing w:val="1"/>
        </w:rPr>
        <w:t xml:space="preserve"> </w:t>
      </w:r>
      <w:r>
        <w:t>переход</w:t>
      </w:r>
      <w:r>
        <w:rPr>
          <w:spacing w:val="1"/>
        </w:rPr>
        <w:t xml:space="preserve"> </w:t>
      </w:r>
      <w:r>
        <w:t>к</w:t>
      </w:r>
      <w:r>
        <w:rPr>
          <w:spacing w:val="1"/>
        </w:rPr>
        <w:t xml:space="preserve"> </w:t>
      </w:r>
      <w:r>
        <w:t>еѐ</w:t>
      </w:r>
      <w:r>
        <w:rPr>
          <w:spacing w:val="1"/>
        </w:rPr>
        <w:t xml:space="preserve"> </w:t>
      </w:r>
      <w:r>
        <w:t>самостоятельному осуществлению;</w:t>
      </w:r>
      <w:r>
        <w:rPr>
          <w:spacing w:val="1"/>
        </w:rPr>
        <w:t xml:space="preserve"> </w:t>
      </w:r>
      <w:r>
        <w:t>усвоение</w:t>
      </w:r>
      <w:r>
        <w:rPr>
          <w:spacing w:val="1"/>
        </w:rPr>
        <w:t xml:space="preserve"> </w:t>
      </w:r>
      <w:r>
        <w:t>системы</w:t>
      </w:r>
      <w:r>
        <w:rPr>
          <w:spacing w:val="1"/>
        </w:rPr>
        <w:t xml:space="preserve"> </w:t>
      </w:r>
      <w:r>
        <w:t>научных</w:t>
      </w:r>
      <w:r>
        <w:rPr>
          <w:spacing w:val="1"/>
        </w:rPr>
        <w:t xml:space="preserve"> </w:t>
      </w:r>
      <w:r>
        <w:t>понятий;</w:t>
      </w:r>
      <w:r>
        <w:rPr>
          <w:spacing w:val="1"/>
        </w:rPr>
        <w:t xml:space="preserve"> </w:t>
      </w:r>
      <w:r>
        <w:t>освоение</w:t>
      </w:r>
      <w:r>
        <w:rPr>
          <w:spacing w:val="1"/>
        </w:rPr>
        <w:t xml:space="preserve"> </w:t>
      </w:r>
      <w:r>
        <w:t>ребѐнком</w:t>
      </w:r>
      <w:r>
        <w:rPr>
          <w:spacing w:val="1"/>
        </w:rPr>
        <w:t xml:space="preserve"> </w:t>
      </w:r>
      <w:r>
        <w:t>новых</w:t>
      </w:r>
      <w:r>
        <w:rPr>
          <w:spacing w:val="1"/>
        </w:rPr>
        <w:t xml:space="preserve"> </w:t>
      </w:r>
      <w:r>
        <w:t>форм</w:t>
      </w:r>
      <w:r>
        <w:rPr>
          <w:spacing w:val="1"/>
        </w:rPr>
        <w:t xml:space="preserve"> </w:t>
      </w:r>
      <w:r>
        <w:t>кооперации</w:t>
      </w:r>
      <w:r>
        <w:rPr>
          <w:spacing w:val="1"/>
        </w:rPr>
        <w:t xml:space="preserve"> </w:t>
      </w:r>
      <w:r>
        <w:t>и</w:t>
      </w:r>
      <w:r>
        <w:rPr>
          <w:spacing w:val="1"/>
        </w:rPr>
        <w:t xml:space="preserve"> </w:t>
      </w:r>
      <w:r>
        <w:t>учебного</w:t>
      </w:r>
      <w:r>
        <w:rPr>
          <w:spacing w:val="1"/>
        </w:rPr>
        <w:t xml:space="preserve"> </w:t>
      </w:r>
      <w:r>
        <w:t>сотрудничества</w:t>
      </w:r>
      <w:r>
        <w:rPr>
          <w:spacing w:val="1"/>
        </w:rPr>
        <w:t xml:space="preserve"> </w:t>
      </w:r>
      <w:r>
        <w:t>в</w:t>
      </w:r>
      <w:r>
        <w:rPr>
          <w:spacing w:val="1"/>
        </w:rPr>
        <w:t xml:space="preserve"> </w:t>
      </w:r>
      <w:r>
        <w:t>системе</w:t>
      </w:r>
      <w:r>
        <w:rPr>
          <w:spacing w:val="1"/>
        </w:rPr>
        <w:t xml:space="preserve"> </w:t>
      </w:r>
      <w:r>
        <w:t>отношений</w:t>
      </w:r>
      <w:r>
        <w:rPr>
          <w:spacing w:val="-2"/>
        </w:rPr>
        <w:t xml:space="preserve"> </w:t>
      </w:r>
      <w:r>
        <w:t>с</w:t>
      </w:r>
      <w:r>
        <w:rPr>
          <w:spacing w:val="4"/>
        </w:rPr>
        <w:t xml:space="preserve"> </w:t>
      </w:r>
      <w:r>
        <w:t>учителем и</w:t>
      </w:r>
      <w:r>
        <w:rPr>
          <w:spacing w:val="-1"/>
        </w:rPr>
        <w:t xml:space="preserve"> </w:t>
      </w:r>
      <w:r>
        <w:t>одноклассниками.</w:t>
      </w:r>
    </w:p>
    <w:p>
      <w:pPr>
        <w:pStyle w:val="BodyText"/>
        <w:spacing w:before="1"/>
        <w:ind w:right="227"/>
        <w:rPr/>
      </w:pPr>
      <w:r>
        <w:t>Психологическая готовность к школе имеет следующую структуру: личностная готовность,</w:t>
      </w:r>
      <w:r>
        <w:rPr>
          <w:spacing w:val="-57"/>
        </w:rPr>
        <w:t xml:space="preserve"> </w:t>
      </w:r>
      <w:r>
        <w:t>умственная</w:t>
      </w:r>
      <w:r>
        <w:rPr>
          <w:spacing w:val="-5"/>
        </w:rPr>
        <w:t xml:space="preserve"> </w:t>
      </w:r>
      <w:r>
        <w:t>зрелость</w:t>
      </w:r>
      <w:r>
        <w:rPr>
          <w:spacing w:val="-7"/>
        </w:rPr>
        <w:t xml:space="preserve"> </w:t>
      </w:r>
      <w:r>
        <w:t>и</w:t>
      </w:r>
      <w:r>
        <w:rPr>
          <w:spacing w:val="-6"/>
        </w:rPr>
        <w:t xml:space="preserve"> </w:t>
      </w:r>
      <w:r>
        <w:t>произвольность регуляции</w:t>
      </w:r>
      <w:r>
        <w:rPr>
          <w:spacing w:val="-2"/>
        </w:rPr>
        <w:t xml:space="preserve"> </w:t>
      </w:r>
      <w:r>
        <w:t>поведения</w:t>
      </w:r>
      <w:r>
        <w:rPr>
          <w:spacing w:val="-1"/>
        </w:rPr>
        <w:t xml:space="preserve"> </w:t>
      </w:r>
      <w:r>
        <w:t>и</w:t>
      </w:r>
      <w:r>
        <w:rPr>
          <w:spacing w:val="-2"/>
        </w:rPr>
        <w:t xml:space="preserve"> </w:t>
      </w:r>
      <w:r>
        <w:t>деятельности.</w:t>
      </w:r>
    </w:p>
    <w:p>
      <w:pPr>
        <w:pStyle w:val="BodyText"/>
        <w:ind w:right="228"/>
        <w:rPr/>
      </w:pPr>
      <w:r>
        <w:t>Личностная</w:t>
      </w:r>
      <w:r>
        <w:rPr>
          <w:spacing w:val="1"/>
        </w:rPr>
        <w:t xml:space="preserve"> </w:t>
      </w:r>
      <w:r>
        <w:t>готовность</w:t>
      </w:r>
      <w:r>
        <w:rPr>
          <w:spacing w:val="1"/>
        </w:rPr>
        <w:t xml:space="preserve"> </w:t>
      </w:r>
      <w:r>
        <w:t>включает</w:t>
      </w:r>
      <w:r>
        <w:rPr>
          <w:spacing w:val="1"/>
        </w:rPr>
        <w:t xml:space="preserve"> </w:t>
      </w:r>
      <w:r>
        <w:t>мотивационную</w:t>
      </w:r>
      <w:r>
        <w:rPr>
          <w:spacing w:val="1"/>
        </w:rPr>
        <w:t xml:space="preserve"> </w:t>
      </w:r>
      <w:r>
        <w:t>готовность,</w:t>
      </w:r>
      <w:r>
        <w:rPr>
          <w:spacing w:val="1"/>
        </w:rPr>
        <w:t xml:space="preserve"> </w:t>
      </w:r>
      <w:r>
        <w:t>коммуникативную</w:t>
      </w:r>
      <w:r>
        <w:rPr>
          <w:spacing w:val="1"/>
        </w:rPr>
        <w:t xml:space="preserve"> </w:t>
      </w:r>
      <w:r>
        <w:t>готовность,</w:t>
      </w:r>
      <w:r>
        <w:rPr>
          <w:spacing w:val="1"/>
        </w:rPr>
        <w:t xml:space="preserve"> </w:t>
      </w:r>
      <w:r>
        <w:t>сформированность</w:t>
      </w:r>
      <w:r>
        <w:rPr>
          <w:spacing w:val="1"/>
        </w:rPr>
        <w:t xml:space="preserve"> </w:t>
      </w:r>
      <w:r>
        <w:t>Я­концепции</w:t>
      </w:r>
      <w:r>
        <w:rPr>
          <w:spacing w:val="1"/>
        </w:rPr>
        <w:t xml:space="preserve"> </w:t>
      </w:r>
      <w:r>
        <w:t>и</w:t>
      </w:r>
      <w:r>
        <w:rPr>
          <w:spacing w:val="1"/>
        </w:rPr>
        <w:t xml:space="preserve"> </w:t>
      </w:r>
      <w:r>
        <w:t>самооценки,</w:t>
      </w:r>
      <w:r>
        <w:rPr>
          <w:spacing w:val="1"/>
        </w:rPr>
        <w:t xml:space="preserve"> </w:t>
      </w:r>
      <w:r>
        <w:t>эмоциональную</w:t>
      </w:r>
      <w:r>
        <w:rPr>
          <w:spacing w:val="1"/>
        </w:rPr>
        <w:t xml:space="preserve"> </w:t>
      </w:r>
      <w:r>
        <w:t>зрелость.</w:t>
      </w:r>
      <w:r>
        <w:rPr>
          <w:spacing w:val="1"/>
        </w:rPr>
        <w:t xml:space="preserve"> </w:t>
      </w:r>
      <w:r>
        <w:t>Мотивационная готовность предполагает сформированность социальных мотивов (стремление к</w:t>
      </w:r>
      <w:r>
        <w:rPr>
          <w:spacing w:val="1"/>
        </w:rPr>
        <w:t xml:space="preserve"> </w:t>
      </w:r>
      <w:r>
        <w:t>социально значимому статусу, потребность в социальном признании, мотив социального долга),</w:t>
      </w:r>
      <w:r>
        <w:rPr>
          <w:spacing w:val="1"/>
        </w:rPr>
        <w:t xml:space="preserve"> </w:t>
      </w:r>
      <w:r>
        <w:t>учебных</w:t>
      </w:r>
      <w:r>
        <w:rPr>
          <w:spacing w:val="1"/>
        </w:rPr>
        <w:t xml:space="preserve"> </w:t>
      </w:r>
      <w:r>
        <w:t>и</w:t>
      </w:r>
      <w:r>
        <w:rPr>
          <w:spacing w:val="1"/>
        </w:rPr>
        <w:t xml:space="preserve"> </w:t>
      </w:r>
      <w:r>
        <w:t>познавательных</w:t>
      </w:r>
      <w:r>
        <w:rPr>
          <w:spacing w:val="1"/>
        </w:rPr>
        <w:t xml:space="preserve"> </w:t>
      </w:r>
      <w:r>
        <w:t>мотивов.</w:t>
      </w:r>
      <w:r>
        <w:rPr>
          <w:spacing w:val="1"/>
        </w:rPr>
        <w:t xml:space="preserve"> </w:t>
      </w:r>
      <w:r>
        <w:t>Предпосылками</w:t>
      </w:r>
      <w:r>
        <w:rPr>
          <w:spacing w:val="1"/>
        </w:rPr>
        <w:t xml:space="preserve"> </w:t>
      </w:r>
      <w:r>
        <w:t>возникновения</w:t>
      </w:r>
      <w:r>
        <w:rPr>
          <w:spacing w:val="1"/>
        </w:rPr>
        <w:t xml:space="preserve"> </w:t>
      </w:r>
      <w:r>
        <w:t>этих</w:t>
      </w:r>
      <w:r>
        <w:rPr>
          <w:spacing w:val="1"/>
        </w:rPr>
        <w:t xml:space="preserve"> </w:t>
      </w:r>
      <w:r>
        <w:t>мотивов</w:t>
      </w:r>
      <w:r>
        <w:rPr>
          <w:spacing w:val="60"/>
        </w:rPr>
        <w:t xml:space="preserve"> </w:t>
      </w:r>
      <w:r>
        <w:t>служат,</w:t>
      </w:r>
      <w:r>
        <w:rPr>
          <w:spacing w:val="60"/>
        </w:rPr>
        <w:t xml:space="preserve"> </w:t>
      </w:r>
      <w:r>
        <w:t>с</w:t>
      </w:r>
      <w:r>
        <w:rPr>
          <w:spacing w:val="1"/>
        </w:rPr>
        <w:t xml:space="preserve"> </w:t>
      </w:r>
      <w:r>
        <w:t>одной стороны, формирующееся к концу дошкольного возраста желание детей поступить в школу,</w:t>
      </w:r>
      <w:r>
        <w:rPr>
          <w:spacing w:val="-57"/>
        </w:rPr>
        <w:t xml:space="preserve"> </w:t>
      </w:r>
      <w:r>
        <w:t>с другой</w:t>
      </w:r>
      <w:r>
        <w:rPr>
          <w:spacing w:val="-1"/>
        </w:rPr>
        <w:t xml:space="preserve"> </w:t>
      </w:r>
      <w:r>
        <w:t>—</w:t>
      </w:r>
      <w:r>
        <w:rPr>
          <w:spacing w:val="-1"/>
        </w:rPr>
        <w:t xml:space="preserve"> </w:t>
      </w:r>
      <w:r>
        <w:t>развитие</w:t>
      </w:r>
      <w:r>
        <w:rPr>
          <w:spacing w:val="-1"/>
        </w:rPr>
        <w:t xml:space="preserve"> </w:t>
      </w:r>
      <w:r>
        <w:t>любознательности</w:t>
      </w:r>
      <w:r>
        <w:rPr>
          <w:spacing w:val="-1"/>
        </w:rPr>
        <w:t xml:space="preserve"> </w:t>
      </w:r>
      <w:r>
        <w:t>и</w:t>
      </w:r>
      <w:r>
        <w:rPr>
          <w:spacing w:val="2"/>
        </w:rPr>
        <w:t xml:space="preserve"> </w:t>
      </w:r>
      <w:r>
        <w:t>умственной</w:t>
      </w:r>
      <w:r>
        <w:rPr>
          <w:spacing w:val="-1"/>
        </w:rPr>
        <w:t xml:space="preserve"> </w:t>
      </w:r>
      <w:r>
        <w:t>активности.</w:t>
      </w:r>
    </w:p>
    <w:p>
      <w:pPr>
        <w:pStyle w:val="BodyText"/>
        <w:spacing w:before="1"/>
        <w:ind w:right="222"/>
        <w:rPr/>
      </w:pPr>
      <w:r>
        <w:t>Мотивационная</w:t>
      </w:r>
      <w:r>
        <w:rPr>
          <w:spacing w:val="1"/>
        </w:rPr>
        <w:t xml:space="preserve"> </w:t>
      </w:r>
      <w:r>
        <w:t>готовность</w:t>
      </w:r>
      <w:r>
        <w:rPr>
          <w:spacing w:val="1"/>
        </w:rPr>
        <w:t xml:space="preserve"> </w:t>
      </w:r>
      <w:r>
        <w:t>характеризуется</w:t>
      </w:r>
      <w:r>
        <w:rPr>
          <w:spacing w:val="1"/>
        </w:rPr>
        <w:t xml:space="preserve"> </w:t>
      </w:r>
      <w:r>
        <w:t>первичным</w:t>
      </w:r>
      <w:r>
        <w:rPr>
          <w:spacing w:val="1"/>
        </w:rPr>
        <w:t xml:space="preserve"> </w:t>
      </w:r>
      <w:r>
        <w:t>соподчинением</w:t>
      </w:r>
      <w:r>
        <w:rPr>
          <w:spacing w:val="1"/>
        </w:rPr>
        <w:t xml:space="preserve"> </w:t>
      </w:r>
      <w:r>
        <w:t>мотивов</w:t>
      </w:r>
      <w:r>
        <w:rPr>
          <w:spacing w:val="1"/>
        </w:rPr>
        <w:t xml:space="preserve"> </w:t>
      </w:r>
      <w:r>
        <w:t>с</w:t>
      </w:r>
      <w:r>
        <w:rPr>
          <w:spacing w:val="1"/>
        </w:rPr>
        <w:t xml:space="preserve"> </w:t>
      </w:r>
      <w:r>
        <w:t>доминированием учебно­познавательных мотивов. Коммуникативная готовность выступает</w:t>
      </w:r>
      <w:r>
        <w:rPr>
          <w:spacing w:val="1"/>
        </w:rPr>
        <w:t xml:space="preserve"> </w:t>
      </w:r>
      <w:r>
        <w:t>как</w:t>
      </w:r>
      <w:r>
        <w:rPr>
          <w:spacing w:val="1"/>
        </w:rPr>
        <w:t xml:space="preserve"> </w:t>
      </w:r>
      <w:r>
        <w:t>готовность</w:t>
      </w:r>
      <w:r>
        <w:rPr>
          <w:spacing w:val="1"/>
        </w:rPr>
        <w:t xml:space="preserve"> </w:t>
      </w:r>
      <w:r>
        <w:t>ребѐнка</w:t>
      </w:r>
      <w:r>
        <w:rPr>
          <w:spacing w:val="1"/>
        </w:rPr>
        <w:t xml:space="preserve"> </w:t>
      </w:r>
      <w:r>
        <w:t>к</w:t>
      </w:r>
      <w:r>
        <w:rPr>
          <w:spacing w:val="1"/>
        </w:rPr>
        <w:t xml:space="preserve"> </w:t>
      </w:r>
      <w:r>
        <w:t>произвольному</w:t>
      </w:r>
      <w:r>
        <w:rPr>
          <w:spacing w:val="1"/>
        </w:rPr>
        <w:t xml:space="preserve"> </w:t>
      </w:r>
      <w:r>
        <w:t>общению</w:t>
      </w:r>
      <w:r>
        <w:rPr>
          <w:spacing w:val="1"/>
        </w:rPr>
        <w:t xml:space="preserve"> </w:t>
      </w:r>
      <w:r>
        <w:t>с</w:t>
      </w:r>
      <w:r>
        <w:rPr>
          <w:spacing w:val="1"/>
        </w:rPr>
        <w:t xml:space="preserve"> </w:t>
      </w:r>
      <w:r>
        <w:t>учителем</w:t>
      </w:r>
      <w:r>
        <w:rPr>
          <w:spacing w:val="1"/>
        </w:rPr>
        <w:t xml:space="preserve"> </w:t>
      </w:r>
      <w:r>
        <w:t>и</w:t>
      </w:r>
      <w:r>
        <w:rPr>
          <w:spacing w:val="1"/>
        </w:rPr>
        <w:t xml:space="preserve"> </w:t>
      </w:r>
      <w:r>
        <w:t>сверстниками</w:t>
      </w:r>
      <w:r>
        <w:rPr>
          <w:spacing w:val="1"/>
        </w:rPr>
        <w:t xml:space="preserve"> </w:t>
      </w:r>
      <w:r>
        <w:t>в</w:t>
      </w:r>
      <w:r>
        <w:rPr>
          <w:spacing w:val="1"/>
        </w:rPr>
        <w:t xml:space="preserve"> </w:t>
      </w:r>
      <w:r>
        <w:t>контексте</w:t>
      </w:r>
      <w:r>
        <w:rPr>
          <w:spacing w:val="1"/>
        </w:rPr>
        <w:t xml:space="preserve"> </w:t>
      </w:r>
      <w:r>
        <w:t>поставленной</w:t>
      </w:r>
      <w:r>
        <w:rPr>
          <w:spacing w:val="1"/>
        </w:rPr>
        <w:t xml:space="preserve"> </w:t>
      </w:r>
      <w:r>
        <w:t>учебной</w:t>
      </w:r>
      <w:r>
        <w:rPr>
          <w:spacing w:val="1"/>
        </w:rPr>
        <w:t xml:space="preserve"> </w:t>
      </w:r>
      <w:r>
        <w:t>задачи</w:t>
      </w:r>
      <w:r>
        <w:rPr>
          <w:spacing w:val="1"/>
        </w:rPr>
        <w:t xml:space="preserve"> </w:t>
      </w:r>
      <w:r>
        <w:t>и</w:t>
      </w:r>
      <w:r>
        <w:rPr>
          <w:spacing w:val="1"/>
        </w:rPr>
        <w:t xml:space="preserve"> </w:t>
      </w:r>
      <w:r>
        <w:t>учебного</w:t>
      </w:r>
      <w:r>
        <w:rPr>
          <w:spacing w:val="1"/>
        </w:rPr>
        <w:t xml:space="preserve"> </w:t>
      </w:r>
      <w:r>
        <w:t>содержания.</w:t>
      </w:r>
      <w:r>
        <w:rPr>
          <w:spacing w:val="1"/>
        </w:rPr>
        <w:t xml:space="preserve"> </w:t>
      </w:r>
      <w:r>
        <w:t>Коммуникативная</w:t>
      </w:r>
      <w:r>
        <w:rPr>
          <w:spacing w:val="1"/>
        </w:rPr>
        <w:t xml:space="preserve"> </w:t>
      </w:r>
      <w:r>
        <w:t>готовность</w:t>
      </w:r>
      <w:r>
        <w:rPr>
          <w:spacing w:val="1"/>
        </w:rPr>
        <w:t xml:space="preserve"> </w:t>
      </w:r>
      <w:r>
        <w:t>создаѐт</w:t>
      </w:r>
      <w:r>
        <w:rPr>
          <w:spacing w:val="1"/>
        </w:rPr>
        <w:t xml:space="preserve"> </w:t>
      </w:r>
      <w:r>
        <w:t>возможности для продуктивного сотрудничества ребѐнка с учителем и трансляции культурного</w:t>
      </w:r>
      <w:r>
        <w:rPr>
          <w:spacing w:val="1"/>
        </w:rPr>
        <w:t xml:space="preserve"> </w:t>
      </w:r>
      <w:r>
        <w:t>опыта</w:t>
      </w:r>
      <w:r>
        <w:rPr>
          <w:spacing w:val="1"/>
        </w:rPr>
        <w:t xml:space="preserve"> </w:t>
      </w:r>
      <w:r>
        <w:t>в</w:t>
      </w:r>
      <w:r>
        <w:rPr>
          <w:spacing w:val="1"/>
        </w:rPr>
        <w:t xml:space="preserve"> </w:t>
      </w:r>
      <w:r>
        <w:t>процессе</w:t>
      </w:r>
      <w:r>
        <w:rPr>
          <w:spacing w:val="1"/>
        </w:rPr>
        <w:t xml:space="preserve"> </w:t>
      </w:r>
      <w:r>
        <w:t>обучения.</w:t>
      </w:r>
      <w:r>
        <w:rPr>
          <w:spacing w:val="1"/>
        </w:rPr>
        <w:t xml:space="preserve"> </w:t>
      </w:r>
      <w:r>
        <w:t>Сформированность</w:t>
      </w:r>
      <w:r>
        <w:rPr>
          <w:spacing w:val="1"/>
        </w:rPr>
        <w:t xml:space="preserve"> </w:t>
      </w:r>
      <w:r>
        <w:t>Я­концепции</w:t>
      </w:r>
      <w:r>
        <w:rPr>
          <w:spacing w:val="1"/>
        </w:rPr>
        <w:t xml:space="preserve"> </w:t>
      </w:r>
      <w:r>
        <w:t>и</w:t>
      </w:r>
      <w:r>
        <w:rPr>
          <w:spacing w:val="1"/>
        </w:rPr>
        <w:t xml:space="preserve"> </w:t>
      </w:r>
      <w:r>
        <w:t>самосознания</w:t>
      </w:r>
      <w:r>
        <w:rPr>
          <w:spacing w:val="1"/>
        </w:rPr>
        <w:t xml:space="preserve"> </w:t>
      </w:r>
      <w:r>
        <w:t>характеризуется</w:t>
      </w:r>
      <w:r>
        <w:rPr>
          <w:spacing w:val="-57"/>
        </w:rPr>
        <w:t xml:space="preserve"> </w:t>
      </w:r>
      <w:r>
        <w:t>осознанием</w:t>
      </w:r>
      <w:r>
        <w:rPr>
          <w:spacing w:val="1"/>
        </w:rPr>
        <w:t xml:space="preserve"> </w:t>
      </w:r>
      <w:r>
        <w:t>ребѐнком</w:t>
      </w:r>
      <w:r>
        <w:rPr>
          <w:spacing w:val="1"/>
        </w:rPr>
        <w:t xml:space="preserve"> </w:t>
      </w:r>
      <w:r>
        <w:t>своих</w:t>
      </w:r>
      <w:r>
        <w:rPr>
          <w:spacing w:val="1"/>
        </w:rPr>
        <w:t xml:space="preserve"> </w:t>
      </w:r>
      <w:r>
        <w:t>физических</w:t>
      </w:r>
      <w:r>
        <w:rPr>
          <w:spacing w:val="1"/>
        </w:rPr>
        <w:t xml:space="preserve"> </w:t>
      </w:r>
      <w:r>
        <w:t>возможностей,</w:t>
      </w:r>
      <w:r>
        <w:rPr>
          <w:spacing w:val="1"/>
        </w:rPr>
        <w:t xml:space="preserve"> </w:t>
      </w:r>
      <w:r>
        <w:t>умений,</w:t>
      </w:r>
      <w:r>
        <w:rPr>
          <w:spacing w:val="1"/>
        </w:rPr>
        <w:t xml:space="preserve"> </w:t>
      </w:r>
      <w:r>
        <w:t>нравственных</w:t>
      </w:r>
      <w:r>
        <w:rPr>
          <w:spacing w:val="1"/>
        </w:rPr>
        <w:t xml:space="preserve"> </w:t>
      </w:r>
      <w:r>
        <w:t>качеств,</w:t>
      </w:r>
      <w:r>
        <w:rPr>
          <w:spacing w:val="1"/>
        </w:rPr>
        <w:t xml:space="preserve"> </w:t>
      </w:r>
      <w:r>
        <w:t>переживаний (личное сознание), характера отношения к нему взрослых,</w:t>
      </w:r>
      <w:r>
        <w:rPr>
          <w:spacing w:val="1"/>
        </w:rPr>
        <w:t xml:space="preserve"> </w:t>
      </w:r>
      <w:r>
        <w:t>способностью оценки</w:t>
      </w:r>
      <w:r>
        <w:rPr>
          <w:spacing w:val="1"/>
        </w:rPr>
        <w:t xml:space="preserve"> </w:t>
      </w:r>
      <w:r>
        <w:t>своих</w:t>
      </w:r>
      <w:r>
        <w:rPr>
          <w:spacing w:val="1"/>
        </w:rPr>
        <w:t xml:space="preserve"> </w:t>
      </w:r>
      <w:r>
        <w:t>достижений</w:t>
      </w:r>
      <w:r>
        <w:rPr>
          <w:spacing w:val="1"/>
        </w:rPr>
        <w:t xml:space="preserve"> </w:t>
      </w:r>
      <w:r>
        <w:t>и</w:t>
      </w:r>
      <w:r>
        <w:rPr>
          <w:spacing w:val="1"/>
        </w:rPr>
        <w:t xml:space="preserve"> </w:t>
      </w:r>
      <w:r>
        <w:t>личностных</w:t>
      </w:r>
      <w:r>
        <w:rPr>
          <w:spacing w:val="1"/>
        </w:rPr>
        <w:t xml:space="preserve"> </w:t>
      </w:r>
      <w:r>
        <w:t>качеств,</w:t>
      </w:r>
      <w:r>
        <w:rPr>
          <w:spacing w:val="1"/>
        </w:rPr>
        <w:t xml:space="preserve"> </w:t>
      </w:r>
      <w:r>
        <w:t>самокритичностью.</w:t>
      </w:r>
      <w:r>
        <w:rPr>
          <w:spacing w:val="1"/>
        </w:rPr>
        <w:t xml:space="preserve"> </w:t>
      </w:r>
      <w:r>
        <w:t>Эмоциональная</w:t>
      </w:r>
      <w:r>
        <w:rPr>
          <w:spacing w:val="1"/>
        </w:rPr>
        <w:t xml:space="preserve"> </w:t>
      </w:r>
      <w:r>
        <w:t>готовность</w:t>
      </w:r>
      <w:r>
        <w:rPr>
          <w:spacing w:val="1"/>
        </w:rPr>
        <w:t xml:space="preserve"> </w:t>
      </w:r>
      <w:r>
        <w:t>выражается</w:t>
      </w:r>
      <w:r>
        <w:rPr>
          <w:spacing w:val="1"/>
        </w:rPr>
        <w:t xml:space="preserve"> </w:t>
      </w:r>
      <w:r>
        <w:t>в</w:t>
      </w:r>
      <w:r>
        <w:rPr>
          <w:spacing w:val="1"/>
        </w:rPr>
        <w:t xml:space="preserve"> </w:t>
      </w:r>
      <w:r>
        <w:t>освоении</w:t>
      </w:r>
      <w:r>
        <w:rPr>
          <w:spacing w:val="1"/>
        </w:rPr>
        <w:t xml:space="preserve"> </w:t>
      </w:r>
      <w:r>
        <w:t>ребѐнком</w:t>
      </w:r>
      <w:r>
        <w:rPr>
          <w:spacing w:val="1"/>
        </w:rPr>
        <w:t xml:space="preserve"> </w:t>
      </w:r>
      <w:r>
        <w:t>социальных</w:t>
      </w:r>
      <w:r>
        <w:rPr>
          <w:spacing w:val="1"/>
        </w:rPr>
        <w:t xml:space="preserve"> </w:t>
      </w:r>
      <w:r>
        <w:t>норм</w:t>
      </w:r>
      <w:r>
        <w:rPr>
          <w:spacing w:val="1"/>
        </w:rPr>
        <w:t xml:space="preserve"> </w:t>
      </w:r>
      <w:r>
        <w:t>проявления</w:t>
      </w:r>
      <w:r>
        <w:rPr>
          <w:spacing w:val="1"/>
        </w:rPr>
        <w:t xml:space="preserve"> </w:t>
      </w:r>
      <w:r>
        <w:t>чувств</w:t>
      </w:r>
      <w:r>
        <w:rPr>
          <w:spacing w:val="1"/>
        </w:rPr>
        <w:t xml:space="preserve"> </w:t>
      </w:r>
      <w:r>
        <w:t>и</w:t>
      </w:r>
      <w:r>
        <w:rPr>
          <w:spacing w:val="1"/>
        </w:rPr>
        <w:t xml:space="preserve"> </w:t>
      </w:r>
      <w:r>
        <w:t>в</w:t>
      </w:r>
      <w:r>
        <w:rPr>
          <w:spacing w:val="1"/>
        </w:rPr>
        <w:t xml:space="preserve"> </w:t>
      </w:r>
      <w:r>
        <w:t>способности</w:t>
      </w:r>
      <w:r>
        <w:rPr>
          <w:spacing w:val="-57"/>
        </w:rPr>
        <w:t xml:space="preserve"> </w:t>
      </w:r>
      <w:r>
        <w:t>регулировать</w:t>
      </w:r>
      <w:r>
        <w:rPr>
          <w:spacing w:val="1"/>
        </w:rPr>
        <w:t xml:space="preserve"> </w:t>
      </w:r>
      <w:r>
        <w:t>своѐ</w:t>
      </w:r>
      <w:r>
        <w:rPr>
          <w:spacing w:val="1"/>
        </w:rPr>
        <w:t xml:space="preserve"> </w:t>
      </w:r>
      <w:r>
        <w:t>поведение</w:t>
      </w:r>
      <w:r>
        <w:rPr>
          <w:spacing w:val="1"/>
        </w:rPr>
        <w:t xml:space="preserve"> </w:t>
      </w:r>
      <w:r>
        <w:t>на</w:t>
      </w:r>
      <w:r>
        <w:rPr>
          <w:spacing w:val="1"/>
        </w:rPr>
        <w:t xml:space="preserve"> </w:t>
      </w:r>
      <w:r>
        <w:t>основе</w:t>
      </w:r>
      <w:r>
        <w:rPr>
          <w:spacing w:val="1"/>
        </w:rPr>
        <w:t xml:space="preserve"> </w:t>
      </w:r>
      <w:r>
        <w:t>эмоционального</w:t>
      </w:r>
      <w:r>
        <w:rPr>
          <w:spacing w:val="1"/>
        </w:rPr>
        <w:t xml:space="preserve"> </w:t>
      </w:r>
      <w:r>
        <w:t>предвосхищения</w:t>
      </w:r>
      <w:r>
        <w:rPr>
          <w:spacing w:val="1"/>
        </w:rPr>
        <w:t xml:space="preserve"> </w:t>
      </w:r>
      <w:r>
        <w:t>и</w:t>
      </w:r>
      <w:r>
        <w:rPr>
          <w:spacing w:val="1"/>
        </w:rPr>
        <w:t xml:space="preserve"> </w:t>
      </w:r>
      <w:r>
        <w:t>прогнозирования.</w:t>
      </w:r>
      <w:r>
        <w:rPr>
          <w:spacing w:val="1"/>
        </w:rPr>
        <w:t xml:space="preserve"> </w:t>
      </w:r>
      <w:r>
        <w:t>Показателем</w:t>
      </w:r>
      <w:r>
        <w:rPr>
          <w:spacing w:val="1"/>
        </w:rPr>
        <w:t xml:space="preserve"> </w:t>
      </w:r>
      <w:r>
        <w:t>эмоциональной</w:t>
      </w:r>
      <w:r>
        <w:rPr>
          <w:spacing w:val="1"/>
        </w:rPr>
        <w:t xml:space="preserve"> </w:t>
      </w:r>
      <w:r>
        <w:t>готовности</w:t>
      </w:r>
      <w:r>
        <w:rPr>
          <w:spacing w:val="1"/>
        </w:rPr>
        <w:t xml:space="preserve"> </w:t>
      </w:r>
      <w:r>
        <w:t>к</w:t>
      </w:r>
      <w:r>
        <w:rPr>
          <w:spacing w:val="1"/>
        </w:rPr>
        <w:t xml:space="preserve"> </w:t>
      </w:r>
      <w:r>
        <w:t>школьному</w:t>
      </w:r>
      <w:r>
        <w:rPr>
          <w:spacing w:val="1"/>
        </w:rPr>
        <w:t xml:space="preserve"> </w:t>
      </w:r>
      <w:r>
        <w:t>обучению</w:t>
      </w:r>
      <w:r>
        <w:rPr>
          <w:spacing w:val="1"/>
        </w:rPr>
        <w:t xml:space="preserve"> </w:t>
      </w:r>
      <w:r>
        <w:t>является</w:t>
      </w:r>
      <w:r>
        <w:rPr>
          <w:spacing w:val="1"/>
        </w:rPr>
        <w:t xml:space="preserve"> </w:t>
      </w:r>
      <w:r>
        <w:t>сформированность</w:t>
      </w:r>
      <w:r>
        <w:rPr>
          <w:spacing w:val="1"/>
        </w:rPr>
        <w:t xml:space="preserve"> </w:t>
      </w:r>
      <w:r>
        <w:t>высших</w:t>
      </w:r>
      <w:r>
        <w:rPr>
          <w:spacing w:val="1"/>
        </w:rPr>
        <w:t xml:space="preserve"> </w:t>
      </w:r>
      <w:r>
        <w:t>чувств —</w:t>
      </w:r>
      <w:r>
        <w:rPr>
          <w:spacing w:val="1"/>
        </w:rPr>
        <w:t xml:space="preserve"> </w:t>
      </w:r>
      <w:r>
        <w:t>нравственных</w:t>
      </w:r>
      <w:r>
        <w:rPr>
          <w:spacing w:val="1"/>
        </w:rPr>
        <w:t xml:space="preserve"> </w:t>
      </w:r>
      <w:r>
        <w:t>переживаний,</w:t>
      </w:r>
      <w:r>
        <w:rPr>
          <w:spacing w:val="1"/>
        </w:rPr>
        <w:t xml:space="preserve"> </w:t>
      </w:r>
      <w:r>
        <w:t>интеллектуальных</w:t>
      </w:r>
      <w:r>
        <w:rPr>
          <w:spacing w:val="1"/>
        </w:rPr>
        <w:t xml:space="preserve"> </w:t>
      </w:r>
      <w:r>
        <w:t>чувств</w:t>
      </w:r>
      <w:r>
        <w:rPr>
          <w:spacing w:val="1"/>
        </w:rPr>
        <w:t xml:space="preserve"> </w:t>
      </w:r>
      <w:r>
        <w:t>(радость</w:t>
      </w:r>
      <w:r>
        <w:rPr>
          <w:spacing w:val="1"/>
        </w:rPr>
        <w:t xml:space="preserve"> </w:t>
      </w:r>
      <w:r>
        <w:t>познания),</w:t>
      </w:r>
      <w:r>
        <w:rPr>
          <w:spacing w:val="1"/>
        </w:rPr>
        <w:t xml:space="preserve"> </w:t>
      </w:r>
      <w:r>
        <w:t>эстетических</w:t>
      </w:r>
      <w:r>
        <w:rPr>
          <w:spacing w:val="1"/>
        </w:rPr>
        <w:t xml:space="preserve"> </w:t>
      </w:r>
      <w:r>
        <w:t>чувств</w:t>
      </w:r>
      <w:r>
        <w:rPr>
          <w:spacing w:val="1"/>
        </w:rPr>
        <w:t xml:space="preserve"> </w:t>
      </w:r>
      <w:r>
        <w:t>(чувство</w:t>
      </w:r>
      <w:r>
        <w:rPr>
          <w:spacing w:val="1"/>
        </w:rPr>
        <w:t xml:space="preserve"> </w:t>
      </w:r>
      <w:r>
        <w:t>прекрасного).</w:t>
      </w:r>
      <w:r>
        <w:rPr>
          <w:spacing w:val="1"/>
        </w:rPr>
        <w:t xml:space="preserve"> </w:t>
      </w:r>
      <w:r>
        <w:t>Выражением</w:t>
      </w:r>
      <w:r>
        <w:rPr>
          <w:spacing w:val="1"/>
        </w:rPr>
        <w:t xml:space="preserve"> </w:t>
      </w:r>
      <w:r>
        <w:t>личностной</w:t>
      </w:r>
      <w:r>
        <w:rPr>
          <w:spacing w:val="1"/>
        </w:rPr>
        <w:t xml:space="preserve"> </w:t>
      </w:r>
      <w:r>
        <w:t>готовности</w:t>
      </w:r>
      <w:r>
        <w:rPr>
          <w:spacing w:val="60"/>
        </w:rPr>
        <w:t xml:space="preserve"> </w:t>
      </w:r>
      <w:r>
        <w:t>к</w:t>
      </w:r>
      <w:r>
        <w:rPr>
          <w:spacing w:val="60"/>
        </w:rPr>
        <w:t xml:space="preserve"> </w:t>
      </w:r>
      <w:r>
        <w:t>школе</w:t>
      </w:r>
      <w:r>
        <w:rPr>
          <w:spacing w:val="1"/>
        </w:rPr>
        <w:t xml:space="preserve"> </w:t>
      </w:r>
      <w:r>
        <w:t>является</w:t>
      </w:r>
      <w:r>
        <w:rPr>
          <w:spacing w:val="1"/>
        </w:rPr>
        <w:t xml:space="preserve"> </w:t>
      </w:r>
      <w:r>
        <w:t>сформированность</w:t>
      </w:r>
      <w:r>
        <w:rPr>
          <w:spacing w:val="1"/>
        </w:rPr>
        <w:t xml:space="preserve"> </w:t>
      </w:r>
      <w:r>
        <w:t>внутренней</w:t>
      </w:r>
      <w:r>
        <w:rPr>
          <w:spacing w:val="1"/>
        </w:rPr>
        <w:t xml:space="preserve"> </w:t>
      </w:r>
      <w:r>
        <w:t>позиции</w:t>
      </w:r>
      <w:r>
        <w:rPr>
          <w:spacing w:val="1"/>
        </w:rPr>
        <w:t xml:space="preserve"> </w:t>
      </w:r>
      <w:r>
        <w:t>школьника,</w:t>
      </w:r>
      <w:r>
        <w:rPr>
          <w:spacing w:val="1"/>
        </w:rPr>
        <w:t xml:space="preserve"> </w:t>
      </w:r>
      <w:r>
        <w:t>подразумевающей</w:t>
      </w:r>
      <w:r>
        <w:rPr>
          <w:spacing w:val="1"/>
        </w:rPr>
        <w:t xml:space="preserve"> </w:t>
      </w:r>
      <w:r>
        <w:t>готовность</w:t>
      </w:r>
      <w:r>
        <w:rPr>
          <w:spacing w:val="1"/>
        </w:rPr>
        <w:t xml:space="preserve"> </w:t>
      </w:r>
      <w:r>
        <w:t>ребѐнка</w:t>
      </w:r>
      <w:r>
        <w:rPr>
          <w:spacing w:val="1"/>
        </w:rPr>
        <w:t xml:space="preserve"> </w:t>
      </w:r>
      <w:r>
        <w:t>принять</w:t>
      </w:r>
      <w:r>
        <w:rPr>
          <w:spacing w:val="1"/>
        </w:rPr>
        <w:t xml:space="preserve"> </w:t>
      </w:r>
      <w:r>
        <w:t>новую</w:t>
      </w:r>
      <w:r>
        <w:rPr>
          <w:spacing w:val="1"/>
        </w:rPr>
        <w:t xml:space="preserve"> </w:t>
      </w:r>
      <w:r>
        <w:t>социальную</w:t>
      </w:r>
      <w:r>
        <w:rPr>
          <w:spacing w:val="1"/>
        </w:rPr>
        <w:t xml:space="preserve"> </w:t>
      </w:r>
      <w:r>
        <w:t>позицию</w:t>
      </w:r>
      <w:r>
        <w:rPr>
          <w:spacing w:val="1"/>
        </w:rPr>
        <w:t xml:space="preserve"> </w:t>
      </w:r>
      <w:r>
        <w:t>и</w:t>
      </w:r>
      <w:r>
        <w:rPr>
          <w:spacing w:val="1"/>
        </w:rPr>
        <w:t xml:space="preserve"> </w:t>
      </w:r>
      <w:r>
        <w:t>роль</w:t>
      </w:r>
      <w:r>
        <w:rPr>
          <w:spacing w:val="1"/>
        </w:rPr>
        <w:t xml:space="preserve"> </w:t>
      </w:r>
      <w:r>
        <w:t>ученика,</w:t>
      </w:r>
      <w:r>
        <w:rPr>
          <w:spacing w:val="1"/>
        </w:rPr>
        <w:t xml:space="preserve"> </w:t>
      </w:r>
      <w:r>
        <w:t>иерархию</w:t>
      </w:r>
      <w:r>
        <w:rPr>
          <w:spacing w:val="1"/>
        </w:rPr>
        <w:t xml:space="preserve"> </w:t>
      </w:r>
      <w:r>
        <w:t>мотивов</w:t>
      </w:r>
      <w:r>
        <w:rPr>
          <w:spacing w:val="1"/>
        </w:rPr>
        <w:t xml:space="preserve"> </w:t>
      </w:r>
      <w:r>
        <w:t>с</w:t>
      </w:r>
      <w:r>
        <w:rPr>
          <w:spacing w:val="1"/>
        </w:rPr>
        <w:t xml:space="preserve"> </w:t>
      </w:r>
      <w:r>
        <w:t>высокой</w:t>
      </w:r>
      <w:r>
        <w:rPr>
          <w:spacing w:val="1"/>
        </w:rPr>
        <w:t xml:space="preserve"> </w:t>
      </w:r>
      <w:r>
        <w:t>учебной</w:t>
      </w:r>
      <w:r>
        <w:rPr>
          <w:spacing w:val="-2"/>
        </w:rPr>
        <w:t xml:space="preserve"> </w:t>
      </w:r>
      <w:r>
        <w:t>мотивацией.</w:t>
      </w:r>
    </w:p>
    <w:p>
      <w:pPr>
        <w:pStyle w:val="BodyText"/>
        <w:spacing w:before="68"/>
        <w:ind w:right="227"/>
        <w:rPr/>
      </w:pPr>
      <w:r>
        <w:t>Умственную</w:t>
      </w:r>
      <w:r>
        <w:rPr>
          <w:spacing w:val="1"/>
        </w:rPr>
        <w:t xml:space="preserve"> </w:t>
      </w:r>
      <w:r>
        <w:t>зрелость</w:t>
      </w:r>
      <w:r>
        <w:rPr>
          <w:spacing w:val="1"/>
        </w:rPr>
        <w:t xml:space="preserve"> </w:t>
      </w:r>
      <w:r>
        <w:t>составляет</w:t>
      </w:r>
      <w:r>
        <w:rPr>
          <w:spacing w:val="1"/>
        </w:rPr>
        <w:t xml:space="preserve"> </w:t>
      </w:r>
      <w:r>
        <w:t>интеллектуальная,</w:t>
      </w:r>
      <w:r>
        <w:rPr>
          <w:spacing w:val="1"/>
        </w:rPr>
        <w:t xml:space="preserve"> </w:t>
      </w:r>
      <w:r>
        <w:t>речевая</w:t>
      </w:r>
      <w:r>
        <w:rPr>
          <w:spacing w:val="1"/>
        </w:rPr>
        <w:t xml:space="preserve"> </w:t>
      </w:r>
      <w:r>
        <w:t>готовность</w:t>
      </w:r>
      <w:r>
        <w:rPr>
          <w:spacing w:val="1"/>
        </w:rPr>
        <w:t xml:space="preserve"> </w:t>
      </w:r>
      <w:r>
        <w:t>и</w:t>
      </w:r>
      <w:r>
        <w:rPr>
          <w:spacing w:val="1"/>
        </w:rPr>
        <w:t xml:space="preserve"> </w:t>
      </w:r>
      <w:r>
        <w:t>сформированность восприятия, памяти, внимания, воображения. Интеллектуальная готовность к</w:t>
      </w:r>
      <w:r>
        <w:rPr>
          <w:spacing w:val="1"/>
        </w:rPr>
        <w:t xml:space="preserve"> </w:t>
      </w:r>
      <w:r>
        <w:t>школе</w:t>
      </w:r>
      <w:r>
        <w:rPr>
          <w:spacing w:val="1"/>
        </w:rPr>
        <w:t xml:space="preserve"> </w:t>
      </w:r>
      <w:r>
        <w:t>включает</w:t>
      </w:r>
      <w:r>
        <w:rPr>
          <w:spacing w:val="1"/>
        </w:rPr>
        <w:t xml:space="preserve"> </w:t>
      </w:r>
      <w:r>
        <w:t>особую</w:t>
      </w:r>
      <w:r>
        <w:rPr>
          <w:spacing w:val="1"/>
        </w:rPr>
        <w:t xml:space="preserve"> </w:t>
      </w:r>
      <w:r>
        <w:t>познавательную</w:t>
      </w:r>
      <w:r>
        <w:rPr>
          <w:spacing w:val="1"/>
        </w:rPr>
        <w:t xml:space="preserve"> </w:t>
      </w:r>
      <w:r>
        <w:t>позицию</w:t>
      </w:r>
      <w:r>
        <w:rPr>
          <w:spacing w:val="1"/>
        </w:rPr>
        <w:t xml:space="preserve"> </w:t>
      </w:r>
      <w:r>
        <w:t>ребѐнка</w:t>
      </w:r>
      <w:r>
        <w:rPr>
          <w:spacing w:val="1"/>
        </w:rPr>
        <w:t xml:space="preserve"> </w:t>
      </w:r>
      <w:r>
        <w:t>в</w:t>
      </w:r>
      <w:r>
        <w:rPr>
          <w:spacing w:val="1"/>
        </w:rPr>
        <w:t xml:space="preserve"> </w:t>
      </w:r>
      <w:r>
        <w:t>отношении</w:t>
      </w:r>
      <w:r>
        <w:rPr>
          <w:spacing w:val="1"/>
        </w:rPr>
        <w:t xml:space="preserve"> </w:t>
      </w:r>
      <w:r>
        <w:t>мира</w:t>
      </w:r>
      <w:r>
        <w:rPr>
          <w:spacing w:val="1"/>
        </w:rPr>
        <w:t xml:space="preserve"> </w:t>
      </w:r>
      <w:r>
        <w:t>(децентрацию),</w:t>
      </w:r>
      <w:r>
        <w:rPr>
          <w:spacing w:val="-57"/>
        </w:rPr>
        <w:t xml:space="preserve"> </w:t>
      </w:r>
      <w:r>
        <w:t>переход к понятийному интеллекту, понимание причинности явлений, развитие рассуждения как</w:t>
      </w:r>
      <w:r>
        <w:rPr>
          <w:spacing w:val="1"/>
        </w:rPr>
        <w:t xml:space="preserve"> </w:t>
      </w:r>
      <w:r>
        <w:rPr>
          <w:spacing w:val="-1"/>
        </w:rPr>
        <w:t>способа</w:t>
      </w:r>
      <w:r>
        <w:rPr>
          <w:spacing w:val="-11"/>
        </w:rPr>
        <w:t xml:space="preserve"> </w:t>
      </w:r>
      <w:r>
        <w:rPr>
          <w:spacing w:val="-1"/>
        </w:rPr>
        <w:t>решения</w:t>
      </w:r>
      <w:r>
        <w:rPr>
          <w:spacing w:val="-11"/>
        </w:rPr>
        <w:t xml:space="preserve"> </w:t>
      </w:r>
      <w:r>
        <w:rPr>
          <w:spacing w:val="-1"/>
        </w:rPr>
        <w:t>мыслительных</w:t>
      </w:r>
      <w:r>
        <w:rPr>
          <w:spacing w:val="-12"/>
        </w:rPr>
        <w:t xml:space="preserve"> </w:t>
      </w:r>
      <w:r>
        <w:rPr>
          <w:spacing w:val="-1"/>
        </w:rPr>
        <w:t>задач,</w:t>
      </w:r>
      <w:r>
        <w:rPr>
          <w:spacing w:val="-9"/>
        </w:rPr>
        <w:t xml:space="preserve"> </w:t>
      </w:r>
      <w:r>
        <w:rPr>
          <w:spacing w:val="-1"/>
        </w:rPr>
        <w:t>способность</w:t>
      </w:r>
      <w:r>
        <w:rPr>
          <w:spacing w:val="-13"/>
        </w:rPr>
        <w:t xml:space="preserve"> </w:t>
      </w:r>
      <w:r>
        <w:rPr>
          <w:spacing w:val="-1"/>
        </w:rPr>
        <w:t>действовать</w:t>
      </w:r>
      <w:r>
        <w:rPr>
          <w:spacing w:val="-13"/>
        </w:rPr>
        <w:t xml:space="preserve"> </w:t>
      </w:r>
      <w:r>
        <w:rPr>
          <w:spacing w:val="-1"/>
        </w:rPr>
        <w:t>в</w:t>
      </w:r>
      <w:r>
        <w:rPr>
          <w:spacing w:val="-7"/>
        </w:rPr>
        <w:t xml:space="preserve"> </w:t>
      </w:r>
      <w:r>
        <w:rPr>
          <w:spacing w:val="-1"/>
        </w:rPr>
        <w:t>умственном</w:t>
      </w:r>
      <w:r>
        <w:rPr>
          <w:spacing w:val="-9"/>
        </w:rPr>
        <w:t xml:space="preserve"> </w:t>
      </w:r>
      <w:r>
        <w:rPr>
          <w:spacing w:val="-1"/>
        </w:rPr>
        <w:t>плане,</w:t>
      </w:r>
      <w:r>
        <w:rPr>
          <w:spacing w:val="-9"/>
        </w:rPr>
        <w:t xml:space="preserve"> </w:t>
      </w:r>
      <w:r>
        <w:rPr>
          <w:spacing w:val="-1"/>
        </w:rPr>
        <w:t>определѐнный</w:t>
      </w:r>
      <w:r>
        <w:rPr>
          <w:spacing w:val="-57"/>
        </w:rPr>
        <w:t xml:space="preserve"> </w:t>
      </w:r>
      <w:r>
        <w:t>набор</w:t>
      </w:r>
      <w:r>
        <w:rPr>
          <w:spacing w:val="1"/>
        </w:rPr>
        <w:t xml:space="preserve"> </w:t>
      </w:r>
      <w:r>
        <w:t>знаний,</w:t>
      </w:r>
      <w:r>
        <w:rPr>
          <w:spacing w:val="1"/>
        </w:rPr>
        <w:t xml:space="preserve"> </w:t>
      </w:r>
      <w:r>
        <w:t>представлений</w:t>
      </w:r>
      <w:r>
        <w:rPr>
          <w:spacing w:val="1"/>
        </w:rPr>
        <w:t xml:space="preserve"> </w:t>
      </w:r>
      <w:r>
        <w:t>и</w:t>
      </w:r>
      <w:r>
        <w:rPr>
          <w:spacing w:val="1"/>
        </w:rPr>
        <w:t xml:space="preserve"> </w:t>
      </w:r>
      <w:r>
        <w:t>умений.</w:t>
      </w:r>
      <w:r>
        <w:rPr>
          <w:spacing w:val="1"/>
        </w:rPr>
        <w:t xml:space="preserve"> </w:t>
      </w:r>
      <w:r>
        <w:t>Речевая</w:t>
      </w:r>
      <w:r>
        <w:rPr>
          <w:spacing w:val="1"/>
        </w:rPr>
        <w:t xml:space="preserve"> </w:t>
      </w:r>
      <w:r>
        <w:t>готовность</w:t>
      </w:r>
      <w:r>
        <w:rPr>
          <w:spacing w:val="1"/>
        </w:rPr>
        <w:t xml:space="preserve"> </w:t>
      </w:r>
      <w:r>
        <w:t>предполагает</w:t>
      </w:r>
      <w:r>
        <w:rPr>
          <w:spacing w:val="1"/>
        </w:rPr>
        <w:t xml:space="preserve"> </w:t>
      </w:r>
      <w:r>
        <w:t>сформированность</w:t>
      </w:r>
      <w:r>
        <w:rPr>
          <w:spacing w:val="1"/>
        </w:rPr>
        <w:t xml:space="preserve"> </w:t>
      </w:r>
      <w:r>
        <w:t>фонематической,</w:t>
      </w:r>
      <w:r>
        <w:rPr>
          <w:spacing w:val="1"/>
        </w:rPr>
        <w:t xml:space="preserve"> </w:t>
      </w:r>
      <w:r>
        <w:t>лексической,</w:t>
      </w:r>
      <w:r>
        <w:rPr>
          <w:spacing w:val="1"/>
        </w:rPr>
        <w:t xml:space="preserve"> </w:t>
      </w:r>
      <w:r>
        <w:t>грамматической,</w:t>
      </w:r>
      <w:r>
        <w:rPr>
          <w:spacing w:val="1"/>
        </w:rPr>
        <w:t xml:space="preserve"> </w:t>
      </w:r>
      <w:r>
        <w:t>синтаксической,</w:t>
      </w:r>
      <w:r>
        <w:rPr>
          <w:spacing w:val="1"/>
        </w:rPr>
        <w:t xml:space="preserve"> </w:t>
      </w:r>
      <w:r>
        <w:t>семантической</w:t>
      </w:r>
      <w:r>
        <w:rPr>
          <w:spacing w:val="1"/>
        </w:rPr>
        <w:t xml:space="preserve"> </w:t>
      </w:r>
      <w:r>
        <w:t>сторон</w:t>
      </w:r>
      <w:r>
        <w:rPr>
          <w:spacing w:val="1"/>
        </w:rPr>
        <w:t xml:space="preserve"> </w:t>
      </w:r>
      <w:r>
        <w:t>речи;</w:t>
      </w:r>
      <w:r>
        <w:rPr>
          <w:spacing w:val="1"/>
        </w:rPr>
        <w:t xml:space="preserve"> </w:t>
      </w:r>
      <w:r>
        <w:t>развитие</w:t>
      </w:r>
      <w:r>
        <w:rPr>
          <w:spacing w:val="8"/>
        </w:rPr>
        <w:t xml:space="preserve"> </w:t>
      </w:r>
      <w:r>
        <w:t>номинативной,</w:t>
      </w:r>
      <w:r>
        <w:rPr>
          <w:spacing w:val="7"/>
        </w:rPr>
        <w:t xml:space="preserve"> </w:t>
      </w:r>
      <w:r>
        <w:t>обобщающей,</w:t>
      </w:r>
      <w:r>
        <w:rPr>
          <w:spacing w:val="10"/>
        </w:rPr>
        <w:t xml:space="preserve"> </w:t>
      </w:r>
      <w:r>
        <w:t>планирующей</w:t>
      </w:r>
      <w:r>
        <w:rPr>
          <w:spacing w:val="10"/>
        </w:rPr>
        <w:t xml:space="preserve"> </w:t>
      </w:r>
      <w:r>
        <w:t>и</w:t>
      </w:r>
      <w:r>
        <w:rPr>
          <w:spacing w:val="7"/>
        </w:rPr>
        <w:t xml:space="preserve"> </w:t>
      </w:r>
      <w:r>
        <w:t>регулирующей</w:t>
      </w:r>
      <w:r>
        <w:rPr>
          <w:spacing w:val="7"/>
        </w:rPr>
        <w:t xml:space="preserve"> </w:t>
      </w:r>
      <w:r>
        <w:t>функций</w:t>
      </w:r>
      <w:r>
        <w:rPr>
          <w:spacing w:val="7"/>
        </w:rPr>
        <w:t xml:space="preserve"> </w:t>
      </w:r>
      <w:r>
        <w:t>речи,</w:t>
      </w:r>
      <w:r>
        <w:t xml:space="preserve"> </w:t>
      </w:r>
      <w:r>
        <w:t>диалогической</w:t>
      </w:r>
      <w:r>
        <w:rPr>
          <w:spacing w:val="-4"/>
        </w:rPr>
        <w:t xml:space="preserve"> </w:t>
      </w:r>
      <w:r>
        <w:t>и</w:t>
      </w:r>
      <w:r>
        <w:rPr>
          <w:spacing w:val="-7"/>
        </w:rPr>
        <w:t xml:space="preserve"> </w:t>
      </w:r>
      <w:r>
        <w:t>начальных</w:t>
      </w:r>
      <w:r>
        <w:rPr>
          <w:spacing w:val="-6"/>
        </w:rPr>
        <w:t xml:space="preserve"> </w:t>
      </w:r>
      <w:r>
        <w:t>форм</w:t>
      </w:r>
      <w:r>
        <w:rPr>
          <w:spacing w:val="-6"/>
        </w:rPr>
        <w:t xml:space="preserve"> </w:t>
      </w:r>
      <w:r>
        <w:t>контекстной</w:t>
      </w:r>
      <w:r>
        <w:rPr>
          <w:spacing w:val="-3"/>
        </w:rPr>
        <w:t xml:space="preserve"> </w:t>
      </w:r>
      <w:r>
        <w:t>речи,</w:t>
      </w:r>
      <w:r>
        <w:rPr>
          <w:spacing w:val="-7"/>
        </w:rPr>
        <w:t xml:space="preserve"> </w:t>
      </w:r>
      <w:r>
        <w:t>формирование</w:t>
      </w:r>
      <w:r>
        <w:rPr>
          <w:spacing w:val="-5"/>
        </w:rPr>
        <w:t xml:space="preserve"> </w:t>
      </w:r>
      <w:r>
        <w:t>особой теоретической</w:t>
      </w:r>
      <w:r>
        <w:rPr>
          <w:spacing w:val="-3"/>
        </w:rPr>
        <w:t xml:space="preserve"> </w:t>
      </w:r>
      <w:r>
        <w:t>позиции</w:t>
      </w:r>
      <w:r>
        <w:rPr>
          <w:spacing w:val="-58"/>
        </w:rPr>
        <w:t xml:space="preserve"> </w:t>
      </w:r>
      <w:r>
        <w:t>ребѐнка в отношении речевой действительности и выделение слова как еѐ единицы. Восприятие</w:t>
      </w:r>
      <w:r>
        <w:rPr>
          <w:spacing w:val="1"/>
        </w:rPr>
        <w:t xml:space="preserve"> </w:t>
      </w:r>
      <w:r>
        <w:t>характеризуется всѐ большей осознанностью, опирается на использование системы общественных</w:t>
      </w:r>
      <w:r>
        <w:rPr>
          <w:spacing w:val="1"/>
        </w:rPr>
        <w:t xml:space="preserve"> </w:t>
      </w:r>
      <w:r>
        <w:t>сенсорных эталонов и соответствующих перцептивных действий, основывается на взаимосвязи с</w:t>
      </w:r>
      <w:r>
        <w:rPr>
          <w:spacing w:val="1"/>
        </w:rPr>
        <w:t xml:space="preserve"> </w:t>
      </w:r>
      <w:r>
        <w:t>речью и мышлением. Память и внимание приобретают черты опосредованности, наблюдается рост</w:t>
      </w:r>
      <w:r>
        <w:rPr>
          <w:spacing w:val="-57"/>
        </w:rPr>
        <w:t xml:space="preserve"> </w:t>
      </w:r>
      <w:r>
        <w:t>объѐма</w:t>
      </w:r>
      <w:r>
        <w:rPr>
          <w:spacing w:val="-4"/>
        </w:rPr>
        <w:t xml:space="preserve"> </w:t>
      </w:r>
      <w:r>
        <w:t>и</w:t>
      </w:r>
      <w:r>
        <w:rPr>
          <w:spacing w:val="-2"/>
        </w:rPr>
        <w:t xml:space="preserve"> </w:t>
      </w:r>
      <w:r>
        <w:t>устойчивости</w:t>
      </w:r>
      <w:r>
        <w:rPr>
          <w:spacing w:val="-5"/>
        </w:rPr>
        <w:t xml:space="preserve"> </w:t>
      </w:r>
      <w:r>
        <w:t>внимания.</w:t>
      </w:r>
    </w:p>
    <w:p>
      <w:pPr>
        <w:pStyle w:val="BodyText"/>
        <w:ind w:right="225"/>
        <w:rPr/>
      </w:pPr>
      <w:r>
        <w:t>Психологическая</w:t>
      </w:r>
      <w:r>
        <w:rPr>
          <w:spacing w:val="1"/>
        </w:rPr>
        <w:t xml:space="preserve"> </w:t>
      </w:r>
      <w:r>
        <w:t>готовность</w:t>
      </w:r>
      <w:r>
        <w:rPr>
          <w:spacing w:val="1"/>
        </w:rPr>
        <w:t xml:space="preserve"> </w:t>
      </w:r>
      <w:r>
        <w:t>в</w:t>
      </w:r>
      <w:r>
        <w:rPr>
          <w:spacing w:val="1"/>
        </w:rPr>
        <w:t xml:space="preserve"> </w:t>
      </w:r>
      <w:r>
        <w:t>сфере</w:t>
      </w:r>
      <w:r>
        <w:rPr>
          <w:spacing w:val="1"/>
        </w:rPr>
        <w:t xml:space="preserve"> </w:t>
      </w:r>
      <w:r>
        <w:t>воли</w:t>
      </w:r>
      <w:r>
        <w:rPr>
          <w:spacing w:val="1"/>
        </w:rPr>
        <w:t xml:space="preserve"> </w:t>
      </w:r>
      <w:r>
        <w:t>и</w:t>
      </w:r>
      <w:r>
        <w:rPr>
          <w:spacing w:val="1"/>
        </w:rPr>
        <w:t xml:space="preserve"> </w:t>
      </w:r>
      <w:r>
        <w:t>произвольности</w:t>
      </w:r>
      <w:r>
        <w:rPr>
          <w:spacing w:val="1"/>
        </w:rPr>
        <w:t xml:space="preserve"> </w:t>
      </w:r>
      <w:r>
        <w:t>обеспечивает</w:t>
      </w:r>
      <w:r>
        <w:rPr>
          <w:spacing w:val="1"/>
        </w:rPr>
        <w:t xml:space="preserve"> </w:t>
      </w:r>
      <w:r>
        <w:t>целенаправленность и планомерность управления ребѐнком своей деятельностью и поведением.</w:t>
      </w:r>
      <w:r>
        <w:rPr>
          <w:spacing w:val="1"/>
        </w:rPr>
        <w:t xml:space="preserve"> </w:t>
      </w:r>
      <w:r>
        <w:t>Воля</w:t>
      </w:r>
      <w:r>
        <w:rPr>
          <w:spacing w:val="1"/>
        </w:rPr>
        <w:t xml:space="preserve"> </w:t>
      </w:r>
      <w:r>
        <w:t>находит</w:t>
      </w:r>
      <w:r>
        <w:rPr>
          <w:spacing w:val="1"/>
        </w:rPr>
        <w:t xml:space="preserve"> </w:t>
      </w:r>
      <w:r>
        <w:t>отражение</w:t>
      </w:r>
      <w:r>
        <w:rPr>
          <w:spacing w:val="1"/>
        </w:rPr>
        <w:t xml:space="preserve"> </w:t>
      </w:r>
      <w:r>
        <w:t>в</w:t>
      </w:r>
      <w:r>
        <w:rPr>
          <w:spacing w:val="1"/>
        </w:rPr>
        <w:t xml:space="preserve"> </w:t>
      </w:r>
      <w:r>
        <w:t>возможности</w:t>
      </w:r>
      <w:r>
        <w:rPr>
          <w:spacing w:val="1"/>
        </w:rPr>
        <w:t xml:space="preserve"> </w:t>
      </w:r>
      <w:r>
        <w:t>соподчинения</w:t>
      </w:r>
      <w:r>
        <w:rPr>
          <w:spacing w:val="1"/>
        </w:rPr>
        <w:t xml:space="preserve"> </w:t>
      </w:r>
      <w:r>
        <w:t>мотивов,</w:t>
      </w:r>
      <w:r>
        <w:rPr>
          <w:spacing w:val="1"/>
        </w:rPr>
        <w:t xml:space="preserve"> </w:t>
      </w:r>
      <w:r>
        <w:t>целеполагании</w:t>
      </w:r>
      <w:r>
        <w:rPr>
          <w:spacing w:val="1"/>
        </w:rPr>
        <w:t xml:space="preserve"> </w:t>
      </w:r>
      <w:r>
        <w:t>и</w:t>
      </w:r>
      <w:r>
        <w:rPr>
          <w:spacing w:val="60"/>
        </w:rPr>
        <w:t xml:space="preserve"> </w:t>
      </w:r>
      <w:r>
        <w:t>сохранении</w:t>
      </w:r>
      <w:r>
        <w:rPr>
          <w:spacing w:val="-57"/>
        </w:rPr>
        <w:t xml:space="preserve"> </w:t>
      </w:r>
      <w:r>
        <w:t>цели, способности прилагать волевое усилие для еѐ достижения. Произвольность выступает как</w:t>
      </w:r>
      <w:r>
        <w:rPr>
          <w:spacing w:val="1"/>
        </w:rPr>
        <w:t xml:space="preserve"> </w:t>
      </w:r>
      <w:r>
        <w:t>умение строить своѐ поведение и деятельность в</w:t>
      </w:r>
      <w:r>
        <w:rPr>
          <w:spacing w:val="1"/>
        </w:rPr>
        <w:t xml:space="preserve"> </w:t>
      </w:r>
      <w:r>
        <w:t>соответствии с</w:t>
      </w:r>
      <w:r>
        <w:rPr>
          <w:spacing w:val="1"/>
        </w:rPr>
        <w:t xml:space="preserve"> </w:t>
      </w:r>
      <w:r>
        <w:t>предлагаемыми</w:t>
      </w:r>
      <w:r>
        <w:rPr>
          <w:spacing w:val="1"/>
        </w:rPr>
        <w:t xml:space="preserve"> </w:t>
      </w:r>
      <w:r>
        <w:t>образцами</w:t>
      </w:r>
      <w:r>
        <w:rPr>
          <w:spacing w:val="1"/>
        </w:rPr>
        <w:t xml:space="preserve"> </w:t>
      </w:r>
      <w:r>
        <w:t>и</w:t>
      </w:r>
      <w:r>
        <w:rPr>
          <w:spacing w:val="1"/>
        </w:rPr>
        <w:t xml:space="preserve"> </w:t>
      </w:r>
      <w:r>
        <w:t>правилами,</w:t>
      </w:r>
      <w:r>
        <w:rPr>
          <w:spacing w:val="1"/>
        </w:rPr>
        <w:t xml:space="preserve"> </w:t>
      </w:r>
      <w:r>
        <w:t>осуществлять</w:t>
      </w:r>
      <w:r>
        <w:rPr>
          <w:spacing w:val="1"/>
        </w:rPr>
        <w:t xml:space="preserve"> </w:t>
      </w:r>
      <w:r>
        <w:t>планирование,</w:t>
      </w:r>
      <w:r>
        <w:rPr>
          <w:spacing w:val="1"/>
        </w:rPr>
        <w:t xml:space="preserve"> </w:t>
      </w:r>
      <w:r>
        <w:t>контроль</w:t>
      </w:r>
      <w:r>
        <w:rPr>
          <w:spacing w:val="1"/>
        </w:rPr>
        <w:t xml:space="preserve"> </w:t>
      </w:r>
      <w:r>
        <w:t>и</w:t>
      </w:r>
      <w:r>
        <w:rPr>
          <w:spacing w:val="1"/>
        </w:rPr>
        <w:t xml:space="preserve"> </w:t>
      </w:r>
      <w:r>
        <w:t>коррекцию</w:t>
      </w:r>
      <w:r>
        <w:rPr>
          <w:spacing w:val="61"/>
        </w:rPr>
        <w:t xml:space="preserve"> </w:t>
      </w:r>
      <w:r>
        <w:t>выполняемых</w:t>
      </w:r>
      <w:r>
        <w:rPr>
          <w:spacing w:val="61"/>
        </w:rPr>
        <w:t xml:space="preserve"> </w:t>
      </w:r>
      <w:r>
        <w:t>действий,</w:t>
      </w:r>
      <w:r>
        <w:rPr>
          <w:spacing w:val="1"/>
        </w:rPr>
        <w:t xml:space="preserve"> </w:t>
      </w:r>
      <w:r>
        <w:t>используя соответствующие средства.</w:t>
      </w:r>
    </w:p>
    <w:p>
      <w:pPr>
        <w:pStyle w:val="BodyText"/>
        <w:spacing w:before="1"/>
        <w:ind w:right="224"/>
        <w:jc w:val="right"/>
        <w:rPr/>
      </w:pPr>
      <w:r>
        <w:t>Формирование</w:t>
      </w:r>
      <w:r>
        <w:rPr>
          <w:spacing w:val="41"/>
        </w:rPr>
        <w:t xml:space="preserve"> </w:t>
      </w:r>
      <w:r>
        <w:t>фундамента</w:t>
      </w:r>
      <w:r>
        <w:rPr>
          <w:spacing w:val="41"/>
        </w:rPr>
        <w:t xml:space="preserve"> </w:t>
      </w:r>
      <w:r>
        <w:t>готовности</w:t>
      </w:r>
      <w:r>
        <w:rPr>
          <w:spacing w:val="39"/>
        </w:rPr>
        <w:t xml:space="preserve"> </w:t>
      </w:r>
      <w:r>
        <w:t>перехода</w:t>
      </w:r>
      <w:r>
        <w:rPr>
          <w:spacing w:val="41"/>
        </w:rPr>
        <w:t xml:space="preserve"> </w:t>
      </w:r>
      <w:r>
        <w:t>к</w:t>
      </w:r>
      <w:r>
        <w:rPr>
          <w:spacing w:val="38"/>
        </w:rPr>
        <w:t xml:space="preserve"> </w:t>
      </w:r>
      <w:r>
        <w:t>обучению</w:t>
      </w:r>
      <w:r>
        <w:rPr>
          <w:spacing w:val="39"/>
        </w:rPr>
        <w:t xml:space="preserve"> </w:t>
      </w:r>
      <w:r>
        <w:t>на</w:t>
      </w:r>
      <w:r>
        <w:rPr>
          <w:spacing w:val="40"/>
        </w:rPr>
        <w:t xml:space="preserve"> </w:t>
      </w:r>
      <w:r>
        <w:t>уровень</w:t>
      </w:r>
      <w:r>
        <w:rPr>
          <w:spacing w:val="37"/>
        </w:rPr>
        <w:t xml:space="preserve"> </w:t>
      </w:r>
      <w:r>
        <w:t>начального</w:t>
      </w:r>
      <w:r>
        <w:rPr>
          <w:spacing w:val="-57"/>
        </w:rPr>
        <w:t xml:space="preserve"> </w:t>
      </w:r>
      <w:r>
        <w:t>общего</w:t>
      </w:r>
      <w:r>
        <w:rPr>
          <w:spacing w:val="12"/>
        </w:rPr>
        <w:t xml:space="preserve"> </w:t>
      </w:r>
      <w:r>
        <w:t>образования</w:t>
      </w:r>
      <w:r>
        <w:rPr>
          <w:spacing w:val="10"/>
        </w:rPr>
        <w:t xml:space="preserve"> </w:t>
      </w:r>
      <w:r>
        <w:t>должно</w:t>
      </w:r>
      <w:r>
        <w:rPr>
          <w:spacing w:val="16"/>
        </w:rPr>
        <w:t xml:space="preserve"> </w:t>
      </w:r>
      <w:r>
        <w:t>осуществляться</w:t>
      </w:r>
      <w:r>
        <w:rPr>
          <w:spacing w:val="11"/>
        </w:rPr>
        <w:t xml:space="preserve"> </w:t>
      </w:r>
      <w:r>
        <w:t>в</w:t>
      </w:r>
      <w:r>
        <w:rPr>
          <w:spacing w:val="7"/>
        </w:rPr>
        <w:t xml:space="preserve"> </w:t>
      </w:r>
      <w:r>
        <w:t>рамках</w:t>
      </w:r>
      <w:r>
        <w:rPr>
          <w:spacing w:val="4"/>
        </w:rPr>
        <w:t xml:space="preserve"> </w:t>
      </w:r>
      <w:r>
        <w:t>специфически</w:t>
      </w:r>
      <w:r>
        <w:rPr>
          <w:spacing w:val="4"/>
        </w:rPr>
        <w:t xml:space="preserve"> </w:t>
      </w:r>
      <w:r>
        <w:t>детских видов</w:t>
      </w:r>
      <w:r>
        <w:rPr>
          <w:spacing w:val="8"/>
        </w:rPr>
        <w:t xml:space="preserve"> </w:t>
      </w:r>
      <w:r>
        <w:t>деятельности:</w:t>
      </w:r>
      <w:r>
        <w:rPr>
          <w:spacing w:val="-57"/>
        </w:rPr>
        <w:t xml:space="preserve"> </w:t>
      </w:r>
      <w:r>
        <w:t>сюжетно­ролевой игры, изобразительной деятельности, конструирования, восприятия сказки и</w:t>
      </w:r>
      <w:r>
        <w:rPr>
          <w:spacing w:val="1"/>
        </w:rPr>
        <w:t xml:space="preserve"> </w:t>
      </w:r>
      <w:r>
        <w:t>пр.</w:t>
      </w:r>
      <w:r>
        <w:rPr>
          <w:spacing w:val="-57"/>
        </w:rPr>
        <w:t xml:space="preserve"> </w:t>
      </w:r>
      <w:r>
        <w:t>Не</w:t>
      </w:r>
      <w:r>
        <w:rPr>
          <w:spacing w:val="61"/>
        </w:rPr>
        <w:t xml:space="preserve"> </w:t>
      </w:r>
      <w:r>
        <w:t>меньшее</w:t>
      </w:r>
      <w:r>
        <w:rPr>
          <w:spacing w:val="61"/>
        </w:rPr>
        <w:t xml:space="preserve"> </w:t>
      </w:r>
      <w:r>
        <w:t>значение</w:t>
      </w:r>
      <w:r>
        <w:rPr>
          <w:spacing w:val="61"/>
        </w:rPr>
        <w:t xml:space="preserve"> </w:t>
      </w:r>
      <w:r>
        <w:t>имеет</w:t>
      </w:r>
      <w:r>
        <w:rPr>
          <w:spacing w:val="61"/>
        </w:rPr>
        <w:t xml:space="preserve"> </w:t>
      </w:r>
      <w:r>
        <w:t>проблема   психологической   подготовки</w:t>
      </w:r>
      <w:r>
        <w:rPr>
          <w:spacing w:val="60"/>
        </w:rPr>
        <w:t xml:space="preserve"> </w:t>
      </w:r>
      <w:r>
        <w:t>обучающихся   к</w:t>
      </w:r>
      <w:r>
        <w:rPr>
          <w:spacing w:val="1"/>
        </w:rPr>
        <w:t xml:space="preserve"> </w:t>
      </w:r>
      <w:r>
        <w:t>переходу</w:t>
      </w:r>
      <w:r>
        <w:rPr>
          <w:spacing w:val="40"/>
        </w:rPr>
        <w:t xml:space="preserve"> </w:t>
      </w:r>
      <w:r>
        <w:t>на</w:t>
      </w:r>
      <w:r>
        <w:rPr>
          <w:spacing w:val="49"/>
        </w:rPr>
        <w:t xml:space="preserve"> </w:t>
      </w:r>
      <w:r>
        <w:t>уровень</w:t>
      </w:r>
      <w:r>
        <w:rPr>
          <w:spacing w:val="46"/>
        </w:rPr>
        <w:t xml:space="preserve"> </w:t>
      </w:r>
      <w:r>
        <w:t>основного</w:t>
      </w:r>
      <w:r>
        <w:rPr>
          <w:spacing w:val="44"/>
        </w:rPr>
        <w:t xml:space="preserve"> </w:t>
      </w:r>
      <w:r>
        <w:t>общего</w:t>
      </w:r>
      <w:r>
        <w:rPr>
          <w:spacing w:val="44"/>
        </w:rPr>
        <w:t xml:space="preserve"> </w:t>
      </w:r>
      <w:r>
        <w:t>образования</w:t>
      </w:r>
      <w:r>
        <w:rPr>
          <w:spacing w:val="46"/>
        </w:rPr>
        <w:t xml:space="preserve"> </w:t>
      </w:r>
      <w:r>
        <w:t>с</w:t>
      </w:r>
      <w:r>
        <w:rPr>
          <w:spacing w:val="46"/>
        </w:rPr>
        <w:t xml:space="preserve"> </w:t>
      </w:r>
      <w:r>
        <w:t>учѐтом</w:t>
      </w:r>
      <w:r>
        <w:rPr>
          <w:spacing w:val="48"/>
        </w:rPr>
        <w:t xml:space="preserve"> </w:t>
      </w:r>
      <w:r>
        <w:t>возможного</w:t>
      </w:r>
      <w:r>
        <w:rPr>
          <w:spacing w:val="44"/>
        </w:rPr>
        <w:t xml:space="preserve"> </w:t>
      </w:r>
      <w:r>
        <w:t>возникновения</w:t>
      </w:r>
      <w:r>
        <w:rPr>
          <w:spacing w:val="-57"/>
        </w:rPr>
        <w:t xml:space="preserve"> </w:t>
      </w:r>
      <w:r>
        <w:t>определѐнных</w:t>
      </w:r>
      <w:r>
        <w:rPr>
          <w:spacing w:val="28"/>
        </w:rPr>
        <w:t xml:space="preserve"> </w:t>
      </w:r>
      <w:r>
        <w:t>трудностей</w:t>
      </w:r>
      <w:r>
        <w:rPr>
          <w:spacing w:val="27"/>
        </w:rPr>
        <w:t xml:space="preserve"> </w:t>
      </w:r>
      <w:r>
        <w:t>такого</w:t>
      </w:r>
      <w:r>
        <w:rPr>
          <w:spacing w:val="27"/>
        </w:rPr>
        <w:t xml:space="preserve"> </w:t>
      </w:r>
      <w:r>
        <w:t>перехода</w:t>
      </w:r>
      <w:r>
        <w:rPr>
          <w:spacing w:val="5"/>
        </w:rPr>
        <w:t xml:space="preserve"> </w:t>
      </w:r>
      <w:r>
        <w:t>—</w:t>
      </w:r>
      <w:r>
        <w:rPr>
          <w:spacing w:val="28"/>
        </w:rPr>
        <w:t xml:space="preserve"> </w:t>
      </w:r>
      <w:r>
        <w:t>ухудшение</w:t>
      </w:r>
      <w:r>
        <w:rPr>
          <w:spacing w:val="33"/>
        </w:rPr>
        <w:t xml:space="preserve"> </w:t>
      </w:r>
      <w:r>
        <w:t>успеваемости</w:t>
      </w:r>
      <w:r>
        <w:rPr>
          <w:spacing w:val="27"/>
        </w:rPr>
        <w:t xml:space="preserve"> </w:t>
      </w:r>
      <w:r>
        <w:t>и</w:t>
      </w:r>
      <w:r>
        <w:rPr>
          <w:spacing w:val="27"/>
        </w:rPr>
        <w:t xml:space="preserve"> </w:t>
      </w:r>
      <w:r>
        <w:t>дисциплины,</w:t>
      </w:r>
      <w:r>
        <w:rPr>
          <w:spacing w:val="27"/>
        </w:rPr>
        <w:t xml:space="preserve"> </w:t>
      </w:r>
      <w:r>
        <w:t>рост</w:t>
      </w:r>
      <w:r>
        <w:rPr>
          <w:spacing w:val="-57"/>
        </w:rPr>
        <w:t xml:space="preserve"> </w:t>
      </w:r>
      <w:r>
        <w:t>негативного</w:t>
      </w:r>
      <w:r>
        <w:rPr>
          <w:spacing w:val="46"/>
        </w:rPr>
        <w:t xml:space="preserve"> </w:t>
      </w:r>
      <w:r>
        <w:t>отношения</w:t>
      </w:r>
      <w:r>
        <w:rPr>
          <w:spacing w:val="44"/>
        </w:rPr>
        <w:t xml:space="preserve"> </w:t>
      </w:r>
      <w:r>
        <w:t>к</w:t>
      </w:r>
      <w:r>
        <w:rPr>
          <w:spacing w:val="48"/>
        </w:rPr>
        <w:t xml:space="preserve"> </w:t>
      </w:r>
      <w:r>
        <w:t>учению,</w:t>
      </w:r>
      <w:r>
        <w:rPr>
          <w:spacing w:val="50"/>
        </w:rPr>
        <w:t xml:space="preserve"> </w:t>
      </w:r>
      <w:r>
        <w:t>возрастание</w:t>
      </w:r>
      <w:r>
        <w:rPr>
          <w:spacing w:val="53"/>
        </w:rPr>
        <w:t xml:space="preserve"> </w:t>
      </w:r>
      <w:r>
        <w:t>эмоциональной</w:t>
      </w:r>
      <w:r>
        <w:rPr>
          <w:spacing w:val="50"/>
        </w:rPr>
        <w:t xml:space="preserve"> </w:t>
      </w:r>
      <w:r>
        <w:t>нестабильности,</w:t>
      </w:r>
      <w:r>
        <w:rPr>
          <w:spacing w:val="50"/>
        </w:rPr>
        <w:t xml:space="preserve"> </w:t>
      </w:r>
      <w:r>
        <w:t>нарушения</w:t>
      </w:r>
    </w:p>
    <w:p>
      <w:pPr>
        <w:pStyle w:val="BodyText"/>
        <w:spacing w:before="1"/>
        <w:rPr/>
      </w:pPr>
      <w:r>
        <w:t>поведения,</w:t>
      </w:r>
      <w:r>
        <w:rPr>
          <w:spacing w:val="-4"/>
        </w:rPr>
        <w:t xml:space="preserve"> </w:t>
      </w:r>
      <w:r>
        <w:t>которые</w:t>
      </w:r>
      <w:r>
        <w:rPr>
          <w:spacing w:val="-2"/>
        </w:rPr>
        <w:t xml:space="preserve"> </w:t>
      </w:r>
      <w:r>
        <w:t>обусловлены:</w:t>
      </w:r>
    </w:p>
    <w:p>
      <w:pPr>
        <w:pStyle w:val="BodyText"/>
        <w:ind w:right="234" w:firstLine="568"/>
        <w:rPr/>
      </w:pPr>
      <w:r>
        <w:t>–необходимостью</w:t>
      </w:r>
      <w:r>
        <w:rPr>
          <w:spacing w:val="1"/>
        </w:rPr>
        <w:t xml:space="preserve"> </w:t>
      </w:r>
      <w:r>
        <w:t>адаптации</w:t>
      </w:r>
      <w:r>
        <w:rPr>
          <w:spacing w:val="1"/>
        </w:rPr>
        <w:t xml:space="preserve"> </w:t>
      </w:r>
      <w:r>
        <w:t>обучающихся</w:t>
      </w:r>
      <w:r>
        <w:rPr>
          <w:spacing w:val="1"/>
        </w:rPr>
        <w:t xml:space="preserve"> </w:t>
      </w:r>
      <w:r>
        <w:t>к</w:t>
      </w:r>
      <w:r>
        <w:rPr>
          <w:spacing w:val="1"/>
        </w:rPr>
        <w:t xml:space="preserve"> </w:t>
      </w:r>
      <w:r>
        <w:t>новой</w:t>
      </w:r>
      <w:r>
        <w:rPr>
          <w:spacing w:val="1"/>
        </w:rPr>
        <w:t xml:space="preserve"> </w:t>
      </w:r>
      <w:r>
        <w:t>организации</w:t>
      </w:r>
      <w:r>
        <w:rPr>
          <w:spacing w:val="1"/>
        </w:rPr>
        <w:t xml:space="preserve"> </w:t>
      </w:r>
      <w:r>
        <w:t>процесса</w:t>
      </w:r>
      <w:r>
        <w:rPr>
          <w:spacing w:val="1"/>
        </w:rPr>
        <w:t xml:space="preserve"> </w:t>
      </w:r>
      <w:r>
        <w:t>и</w:t>
      </w:r>
      <w:r>
        <w:rPr>
          <w:spacing w:val="1"/>
        </w:rPr>
        <w:t xml:space="preserve"> </w:t>
      </w:r>
      <w:r>
        <w:t>содержания</w:t>
      </w:r>
      <w:r>
        <w:rPr>
          <w:spacing w:val="-57"/>
        </w:rPr>
        <w:t xml:space="preserve"> </w:t>
      </w:r>
      <w:r>
        <w:t>обучения</w:t>
      </w:r>
      <w:r>
        <w:rPr>
          <w:spacing w:val="5"/>
        </w:rPr>
        <w:t xml:space="preserve"> </w:t>
      </w:r>
      <w:r>
        <w:t>(предметная</w:t>
      </w:r>
      <w:r>
        <w:rPr>
          <w:spacing w:val="1"/>
        </w:rPr>
        <w:t xml:space="preserve"> </w:t>
      </w:r>
      <w:r>
        <w:t>система, разные</w:t>
      </w:r>
      <w:r>
        <w:rPr>
          <w:spacing w:val="-2"/>
        </w:rPr>
        <w:t xml:space="preserve"> </w:t>
      </w:r>
      <w:r>
        <w:t>преподаватели</w:t>
      </w:r>
      <w:r>
        <w:rPr>
          <w:spacing w:val="-1"/>
        </w:rPr>
        <w:t xml:space="preserve"> </w:t>
      </w:r>
      <w:r>
        <w:t>и</w:t>
      </w:r>
      <w:r>
        <w:rPr>
          <w:spacing w:val="4"/>
        </w:rPr>
        <w:t xml:space="preserve"> </w:t>
      </w:r>
      <w:r>
        <w:t>т.</w:t>
      </w:r>
      <w:r>
        <w:rPr>
          <w:spacing w:val="1"/>
        </w:rPr>
        <w:t xml:space="preserve"> </w:t>
      </w:r>
      <w:r>
        <w:t>д.);</w:t>
      </w:r>
    </w:p>
    <w:p>
      <w:pPr>
        <w:pStyle w:val="BodyText"/>
        <w:ind w:right="232" w:firstLine="568"/>
        <w:rPr/>
      </w:pPr>
      <w:r>
        <w:t>–совпадением</w:t>
      </w:r>
      <w:r>
        <w:rPr>
          <w:spacing w:val="1"/>
        </w:rPr>
        <w:t xml:space="preserve"> </w:t>
      </w:r>
      <w:r>
        <w:t>начала</w:t>
      </w:r>
      <w:r>
        <w:rPr>
          <w:spacing w:val="1"/>
        </w:rPr>
        <w:t xml:space="preserve"> </w:t>
      </w:r>
      <w:r>
        <w:t>кризисного</w:t>
      </w:r>
      <w:r>
        <w:rPr>
          <w:spacing w:val="1"/>
        </w:rPr>
        <w:t xml:space="preserve"> </w:t>
      </w:r>
      <w:r>
        <w:t>периода,</w:t>
      </w:r>
      <w:r>
        <w:rPr>
          <w:spacing w:val="1"/>
        </w:rPr>
        <w:t xml:space="preserve"> </w:t>
      </w:r>
      <w:r>
        <w:t>в</w:t>
      </w:r>
      <w:r>
        <w:rPr>
          <w:spacing w:val="1"/>
        </w:rPr>
        <w:t xml:space="preserve"> </w:t>
      </w:r>
      <w:r>
        <w:t>который</w:t>
      </w:r>
      <w:r>
        <w:rPr>
          <w:spacing w:val="1"/>
        </w:rPr>
        <w:t xml:space="preserve"> </w:t>
      </w:r>
      <w:r>
        <w:t>вступают</w:t>
      </w:r>
      <w:r>
        <w:rPr>
          <w:spacing w:val="1"/>
        </w:rPr>
        <w:t xml:space="preserve"> </w:t>
      </w:r>
      <w:r>
        <w:t>младшие</w:t>
      </w:r>
      <w:r>
        <w:rPr>
          <w:spacing w:val="1"/>
        </w:rPr>
        <w:t xml:space="preserve"> </w:t>
      </w:r>
      <w:r>
        <w:t>подростки,</w:t>
      </w:r>
      <w:r>
        <w:rPr>
          <w:spacing w:val="1"/>
        </w:rPr>
        <w:t xml:space="preserve"> </w:t>
      </w:r>
      <w:r>
        <w:t>со</w:t>
      </w:r>
      <w:r>
        <w:rPr>
          <w:spacing w:val="1"/>
        </w:rPr>
        <w:t xml:space="preserve"> </w:t>
      </w:r>
      <w:r>
        <w:t>сменой</w:t>
      </w:r>
      <w:r>
        <w:rPr>
          <w:spacing w:val="1"/>
        </w:rPr>
        <w:t xml:space="preserve"> </w:t>
      </w:r>
      <w:r>
        <w:t>ведущей</w:t>
      </w:r>
      <w:r>
        <w:rPr>
          <w:spacing w:val="1"/>
        </w:rPr>
        <w:t xml:space="preserve"> </w:t>
      </w:r>
      <w:r>
        <w:t>деятельности</w:t>
      </w:r>
      <w:r>
        <w:rPr>
          <w:spacing w:val="1"/>
        </w:rPr>
        <w:t xml:space="preserve"> </w:t>
      </w:r>
      <w:r>
        <w:t>(переориентацией</w:t>
      </w:r>
      <w:r>
        <w:rPr>
          <w:spacing w:val="1"/>
        </w:rPr>
        <w:t xml:space="preserve"> </w:t>
      </w:r>
      <w:r>
        <w:t>подростков</w:t>
      </w:r>
      <w:r>
        <w:rPr>
          <w:spacing w:val="1"/>
        </w:rPr>
        <w:t xml:space="preserve"> </w:t>
      </w:r>
      <w:r>
        <w:t>на</w:t>
      </w:r>
      <w:r>
        <w:rPr>
          <w:spacing w:val="1"/>
        </w:rPr>
        <w:t xml:space="preserve"> </w:t>
      </w:r>
      <w:r>
        <w:t>деятельность</w:t>
      </w:r>
      <w:r>
        <w:rPr>
          <w:spacing w:val="1"/>
        </w:rPr>
        <w:t xml:space="preserve"> </w:t>
      </w:r>
      <w:r>
        <w:t>общения</w:t>
      </w:r>
      <w:r>
        <w:rPr>
          <w:spacing w:val="1"/>
        </w:rPr>
        <w:t xml:space="preserve"> </w:t>
      </w:r>
      <w:r>
        <w:t>со</w:t>
      </w:r>
      <w:r>
        <w:rPr>
          <w:spacing w:val="-57"/>
        </w:rPr>
        <w:t xml:space="preserve"> </w:t>
      </w:r>
      <w:r>
        <w:t>сверстниками</w:t>
      </w:r>
      <w:r>
        <w:rPr>
          <w:spacing w:val="-1"/>
        </w:rPr>
        <w:t xml:space="preserve"> </w:t>
      </w:r>
      <w:r>
        <w:t>при сохранении</w:t>
      </w:r>
      <w:r>
        <w:rPr>
          <w:spacing w:val="-2"/>
        </w:rPr>
        <w:t xml:space="preserve"> </w:t>
      </w:r>
      <w:r>
        <w:t>значимости</w:t>
      </w:r>
      <w:r>
        <w:rPr>
          <w:spacing w:val="3"/>
        </w:rPr>
        <w:t xml:space="preserve"> </w:t>
      </w:r>
      <w:r>
        <w:t>учебной</w:t>
      </w:r>
      <w:r>
        <w:rPr>
          <w:spacing w:val="-2"/>
        </w:rPr>
        <w:t xml:space="preserve"> </w:t>
      </w:r>
      <w:r>
        <w:t>деятельности);</w:t>
      </w:r>
    </w:p>
    <w:p>
      <w:pPr>
        <w:pStyle w:val="BodyText"/>
        <w:ind w:right="231" w:firstLine="568"/>
        <w:rPr/>
      </w:pPr>
      <w:r>
        <w:t>–недостаточной</w:t>
      </w:r>
      <w:r>
        <w:rPr>
          <w:spacing w:val="1"/>
        </w:rPr>
        <w:t xml:space="preserve"> </w:t>
      </w:r>
      <w:r>
        <w:t>готовностью</w:t>
      </w:r>
      <w:r>
        <w:rPr>
          <w:spacing w:val="1"/>
        </w:rPr>
        <w:t xml:space="preserve"> </w:t>
      </w:r>
      <w:r>
        <w:t>детей</w:t>
      </w:r>
      <w:r>
        <w:rPr>
          <w:spacing w:val="1"/>
        </w:rPr>
        <w:t xml:space="preserve"> </w:t>
      </w:r>
      <w:r>
        <w:t>к</w:t>
      </w:r>
      <w:r>
        <w:rPr>
          <w:spacing w:val="1"/>
        </w:rPr>
        <w:t xml:space="preserve"> </w:t>
      </w:r>
      <w:r>
        <w:t>более</w:t>
      </w:r>
      <w:r>
        <w:rPr>
          <w:spacing w:val="1"/>
        </w:rPr>
        <w:t xml:space="preserve"> </w:t>
      </w:r>
      <w:r>
        <w:t>сложной</w:t>
      </w:r>
      <w:r>
        <w:rPr>
          <w:spacing w:val="1"/>
        </w:rPr>
        <w:t xml:space="preserve"> </w:t>
      </w:r>
      <w:r>
        <w:t>и</w:t>
      </w:r>
      <w:r>
        <w:rPr>
          <w:spacing w:val="1"/>
        </w:rPr>
        <w:t xml:space="preserve"> </w:t>
      </w:r>
      <w:r>
        <w:t>самостоятельной</w:t>
      </w:r>
      <w:r>
        <w:rPr>
          <w:spacing w:val="1"/>
        </w:rPr>
        <w:t xml:space="preserve"> </w:t>
      </w:r>
      <w:r>
        <w:t>учебной</w:t>
      </w:r>
      <w:r>
        <w:rPr>
          <w:spacing w:val="1"/>
        </w:rPr>
        <w:t xml:space="preserve"> </w:t>
      </w:r>
      <w:r>
        <w:t>деятельности, связанной с показателями их интеллектуального, личностного развития и главным</w:t>
      </w:r>
      <w:r>
        <w:rPr>
          <w:spacing w:val="1"/>
        </w:rPr>
        <w:t xml:space="preserve"> </w:t>
      </w:r>
      <w:r>
        <w:t>образом</w:t>
      </w:r>
      <w:r>
        <w:rPr>
          <w:spacing w:val="1"/>
        </w:rPr>
        <w:t xml:space="preserve"> </w:t>
      </w:r>
      <w:r>
        <w:t>с</w:t>
      </w:r>
      <w:r>
        <w:rPr>
          <w:spacing w:val="1"/>
        </w:rPr>
        <w:t xml:space="preserve"> </w:t>
      </w:r>
      <w:r>
        <w:t>уровнем</w:t>
      </w:r>
      <w:r>
        <w:rPr>
          <w:spacing w:val="1"/>
        </w:rPr>
        <w:t xml:space="preserve"> </w:t>
      </w:r>
      <w:r>
        <w:t>сформированности</w:t>
      </w:r>
      <w:r>
        <w:rPr>
          <w:spacing w:val="61"/>
        </w:rPr>
        <w:t xml:space="preserve"> </w:t>
      </w:r>
      <w:r>
        <w:t>структурных</w:t>
      </w:r>
      <w:r>
        <w:rPr>
          <w:spacing w:val="61"/>
        </w:rPr>
        <w:t xml:space="preserve"> </w:t>
      </w:r>
      <w:r>
        <w:t>компонентов</w:t>
      </w:r>
      <w:r>
        <w:rPr>
          <w:spacing w:val="61"/>
        </w:rPr>
        <w:t xml:space="preserve"> </w:t>
      </w:r>
      <w:r>
        <w:t>учебной</w:t>
      </w:r>
      <w:r>
        <w:rPr>
          <w:spacing w:val="61"/>
        </w:rPr>
        <w:t xml:space="preserve"> </w:t>
      </w:r>
      <w:r>
        <w:t>деятельности</w:t>
      </w:r>
      <w:r>
        <w:rPr>
          <w:spacing w:val="1"/>
        </w:rPr>
        <w:t xml:space="preserve"> </w:t>
      </w:r>
      <w:r>
        <w:t>(мотивы,</w:t>
      </w:r>
      <w:r>
        <w:rPr>
          <w:spacing w:val="3"/>
        </w:rPr>
        <w:t xml:space="preserve"> </w:t>
      </w:r>
      <w:r>
        <w:t>учебные</w:t>
      </w:r>
      <w:r>
        <w:rPr>
          <w:spacing w:val="5"/>
        </w:rPr>
        <w:t xml:space="preserve"> </w:t>
      </w:r>
      <w:r>
        <w:t>действия,</w:t>
      </w:r>
      <w:r>
        <w:rPr>
          <w:spacing w:val="8"/>
        </w:rPr>
        <w:t xml:space="preserve"> </w:t>
      </w:r>
      <w:r>
        <w:t>контроль, оценка).</w:t>
      </w:r>
    </w:p>
    <w:p>
      <w:pPr>
        <w:pStyle w:val="BodyText"/>
        <w:ind w:right="230" w:firstLine="452"/>
        <w:rPr/>
      </w:pPr>
      <w:r>
        <w:t>Все</w:t>
      </w:r>
      <w:r>
        <w:rPr>
          <w:spacing w:val="1"/>
        </w:rPr>
        <w:t xml:space="preserve"> </w:t>
      </w:r>
      <w:r>
        <w:t>эти</w:t>
      </w:r>
      <w:r>
        <w:rPr>
          <w:spacing w:val="1"/>
        </w:rPr>
        <w:t xml:space="preserve"> </w:t>
      </w:r>
      <w:r>
        <w:t>компоненты</w:t>
      </w:r>
      <w:r>
        <w:rPr>
          <w:spacing w:val="1"/>
        </w:rPr>
        <w:t xml:space="preserve"> </w:t>
      </w:r>
      <w:r>
        <w:t>присутствуют</w:t>
      </w:r>
      <w:r>
        <w:rPr>
          <w:spacing w:val="1"/>
        </w:rPr>
        <w:t xml:space="preserve"> </w:t>
      </w:r>
      <w:r>
        <w:t>в</w:t>
      </w:r>
      <w:r>
        <w:rPr>
          <w:spacing w:val="1"/>
        </w:rPr>
        <w:t xml:space="preserve"> </w:t>
      </w:r>
      <w:r>
        <w:t>программе</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и</w:t>
      </w:r>
      <w:r>
        <w:rPr>
          <w:spacing w:val="1"/>
        </w:rPr>
        <w:t xml:space="preserve"> </w:t>
      </w:r>
      <w:r>
        <w:t>заданы</w:t>
      </w:r>
      <w:r>
        <w:rPr>
          <w:spacing w:val="1"/>
        </w:rPr>
        <w:t xml:space="preserve"> </w:t>
      </w:r>
      <w:r>
        <w:t>в</w:t>
      </w:r>
      <w:r>
        <w:rPr>
          <w:spacing w:val="1"/>
        </w:rPr>
        <w:t xml:space="preserve"> </w:t>
      </w:r>
      <w:r>
        <w:t>форме</w:t>
      </w:r>
      <w:r>
        <w:rPr>
          <w:spacing w:val="1"/>
        </w:rPr>
        <w:t xml:space="preserve"> </w:t>
      </w:r>
      <w:r>
        <w:t>требований</w:t>
      </w:r>
      <w:r>
        <w:rPr>
          <w:spacing w:val="1"/>
        </w:rPr>
        <w:t xml:space="preserve"> </w:t>
      </w:r>
      <w:r>
        <w:t>к</w:t>
      </w:r>
      <w:r>
        <w:rPr>
          <w:spacing w:val="1"/>
        </w:rPr>
        <w:t xml:space="preserve"> </w:t>
      </w:r>
      <w:r>
        <w:t>планируемым</w:t>
      </w:r>
      <w:r>
        <w:rPr>
          <w:spacing w:val="1"/>
        </w:rPr>
        <w:t xml:space="preserve"> </w:t>
      </w:r>
      <w:r>
        <w:t>результатам</w:t>
      </w:r>
      <w:r>
        <w:rPr>
          <w:spacing w:val="1"/>
        </w:rPr>
        <w:t xml:space="preserve"> </w:t>
      </w:r>
      <w:r>
        <w:t>обучения.</w:t>
      </w:r>
      <w:r>
        <w:rPr>
          <w:spacing w:val="1"/>
        </w:rPr>
        <w:t xml:space="preserve"> </w:t>
      </w:r>
      <w:r>
        <w:t>Основанием</w:t>
      </w:r>
      <w:r>
        <w:rPr>
          <w:spacing w:val="1"/>
        </w:rPr>
        <w:t xml:space="preserve"> </w:t>
      </w:r>
      <w:r>
        <w:t>преемственности</w:t>
      </w:r>
      <w:r>
        <w:rPr>
          <w:spacing w:val="1"/>
        </w:rPr>
        <w:t xml:space="preserve"> </w:t>
      </w:r>
      <w:r>
        <w:t>разных</w:t>
      </w:r>
      <w:r>
        <w:rPr>
          <w:spacing w:val="1"/>
        </w:rPr>
        <w:t xml:space="preserve"> </w:t>
      </w:r>
      <w:r>
        <w:t>уровней</w:t>
      </w:r>
      <w:r>
        <w:rPr>
          <w:spacing w:val="1"/>
        </w:rPr>
        <w:t xml:space="preserve"> </w:t>
      </w:r>
      <w:r>
        <w:t>образовательной</w:t>
      </w:r>
      <w:r>
        <w:rPr>
          <w:spacing w:val="1"/>
        </w:rPr>
        <w:t xml:space="preserve"> </w:t>
      </w:r>
      <w:r>
        <w:t>системы</w:t>
      </w:r>
      <w:r>
        <w:rPr>
          <w:spacing w:val="61"/>
        </w:rPr>
        <w:t xml:space="preserve"> </w:t>
      </w:r>
      <w:r>
        <w:t>может</w:t>
      </w:r>
      <w:r>
        <w:rPr>
          <w:spacing w:val="61"/>
        </w:rPr>
        <w:t xml:space="preserve"> </w:t>
      </w:r>
      <w:r>
        <w:t>стать</w:t>
      </w:r>
      <w:r>
        <w:rPr>
          <w:spacing w:val="61"/>
        </w:rPr>
        <w:t xml:space="preserve"> </w:t>
      </w:r>
      <w:r>
        <w:t>ориентация</w:t>
      </w:r>
      <w:r>
        <w:rPr>
          <w:spacing w:val="61"/>
        </w:rPr>
        <w:t xml:space="preserve"> </w:t>
      </w:r>
      <w:r>
        <w:t>на</w:t>
      </w:r>
      <w:r>
        <w:rPr>
          <w:spacing w:val="1"/>
        </w:rPr>
        <w:t xml:space="preserve"> </w:t>
      </w:r>
      <w:r>
        <w:t>ключевой</w:t>
      </w:r>
      <w:r>
        <w:rPr>
          <w:spacing w:val="1"/>
        </w:rPr>
        <w:t xml:space="preserve"> </w:t>
      </w:r>
      <w:r>
        <w:t>стратегический</w:t>
      </w:r>
      <w:r>
        <w:rPr>
          <w:spacing w:val="1"/>
        </w:rPr>
        <w:t xml:space="preserve"> </w:t>
      </w:r>
      <w:r>
        <w:t>приоритет</w:t>
      </w:r>
      <w:r>
        <w:rPr>
          <w:spacing w:val="1"/>
        </w:rPr>
        <w:t xml:space="preserve"> </w:t>
      </w:r>
      <w:r>
        <w:t>непрерывного</w:t>
      </w:r>
      <w:r>
        <w:rPr>
          <w:spacing w:val="1"/>
        </w:rPr>
        <w:t xml:space="preserve"> </w:t>
      </w:r>
      <w:r>
        <w:t>образования —</w:t>
      </w:r>
      <w:r>
        <w:rPr>
          <w:spacing w:val="61"/>
        </w:rPr>
        <w:t xml:space="preserve"> </w:t>
      </w:r>
      <w:r>
        <w:t>формирование</w:t>
      </w:r>
      <w:r>
        <w:rPr>
          <w:spacing w:val="61"/>
        </w:rPr>
        <w:t xml:space="preserve"> </w:t>
      </w:r>
      <w:r>
        <w:t>умения</w:t>
      </w:r>
      <w:r>
        <w:rPr>
          <w:spacing w:val="1"/>
        </w:rPr>
        <w:t xml:space="preserve"> </w:t>
      </w:r>
      <w:r>
        <w:t>учиться,</w:t>
      </w:r>
      <w:r>
        <w:rPr>
          <w:spacing w:val="1"/>
        </w:rPr>
        <w:t xml:space="preserve"> </w:t>
      </w:r>
      <w:r>
        <w:t>которое</w:t>
      </w:r>
      <w:r>
        <w:rPr>
          <w:spacing w:val="1"/>
        </w:rPr>
        <w:t xml:space="preserve"> </w:t>
      </w:r>
      <w:r>
        <w:t>должно</w:t>
      </w:r>
      <w:r>
        <w:rPr>
          <w:spacing w:val="1"/>
        </w:rPr>
        <w:t xml:space="preserve"> </w:t>
      </w:r>
      <w:r>
        <w:t>быть</w:t>
      </w:r>
      <w:r>
        <w:rPr>
          <w:spacing w:val="1"/>
        </w:rPr>
        <w:t xml:space="preserve"> </w:t>
      </w:r>
      <w:r>
        <w:t>обеспечено</w:t>
      </w:r>
      <w:r>
        <w:rPr>
          <w:spacing w:val="1"/>
        </w:rPr>
        <w:t xml:space="preserve"> </w:t>
      </w:r>
      <w:r>
        <w:t>формированием</w:t>
      </w:r>
      <w:r>
        <w:rPr>
          <w:spacing w:val="1"/>
        </w:rPr>
        <w:t xml:space="preserve"> </w:t>
      </w:r>
      <w:r>
        <w:t>системы</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а</w:t>
      </w:r>
      <w:r>
        <w:rPr>
          <w:spacing w:val="1"/>
        </w:rPr>
        <w:t xml:space="preserve"> </w:t>
      </w:r>
      <w:r>
        <w:t>также</w:t>
      </w:r>
      <w:r>
        <w:rPr>
          <w:spacing w:val="1"/>
        </w:rPr>
        <w:t xml:space="preserve"> </w:t>
      </w:r>
      <w:r>
        <w:t>на</w:t>
      </w:r>
      <w:r>
        <w:rPr>
          <w:spacing w:val="1"/>
        </w:rPr>
        <w:t xml:space="preserve"> </w:t>
      </w:r>
      <w:r>
        <w:t>положениях</w:t>
      </w:r>
      <w:r>
        <w:rPr>
          <w:spacing w:val="1"/>
        </w:rPr>
        <w:t xml:space="preserve"> </w:t>
      </w:r>
      <w:r>
        <w:t>ФГОС</w:t>
      </w:r>
      <w:r>
        <w:rPr>
          <w:spacing w:val="1"/>
        </w:rPr>
        <w:t xml:space="preserve"> </w:t>
      </w:r>
      <w:r>
        <w:t>ДО,</w:t>
      </w:r>
      <w:r>
        <w:rPr>
          <w:spacing w:val="1"/>
        </w:rPr>
        <w:t xml:space="preserve"> </w:t>
      </w:r>
      <w:r>
        <w:t>касающихся</w:t>
      </w:r>
      <w:r>
        <w:rPr>
          <w:spacing w:val="1"/>
        </w:rPr>
        <w:t xml:space="preserve"> </w:t>
      </w:r>
      <w:r>
        <w:t>целевых</w:t>
      </w:r>
      <w:r>
        <w:rPr>
          <w:spacing w:val="1"/>
        </w:rPr>
        <w:t xml:space="preserve"> </w:t>
      </w:r>
      <w:r>
        <w:t>ориентиров</w:t>
      </w:r>
      <w:r>
        <w:rPr>
          <w:spacing w:val="1"/>
        </w:rPr>
        <w:t xml:space="preserve"> </w:t>
      </w:r>
      <w:r>
        <w:t>на</w:t>
      </w:r>
      <w:r>
        <w:rPr>
          <w:spacing w:val="60"/>
        </w:rPr>
        <w:t xml:space="preserve"> </w:t>
      </w:r>
      <w:r>
        <w:t>этапе</w:t>
      </w:r>
      <w:r>
        <w:rPr>
          <w:spacing w:val="1"/>
        </w:rPr>
        <w:t xml:space="preserve"> </w:t>
      </w:r>
      <w:r>
        <w:t>завершения</w:t>
      </w:r>
      <w:r>
        <w:rPr>
          <w:spacing w:val="-3"/>
        </w:rPr>
        <w:t xml:space="preserve"> </w:t>
      </w:r>
      <w:r>
        <w:t>дошкольного образова</w:t>
      </w:r>
      <w:r>
        <w:t>ния.</w:t>
      </w:r>
    </w:p>
    <w:p>
      <w:pPr>
        <w:pStyle w:val="Heading1"/>
        <w:spacing w:before="1"/>
        <w:ind w:left="1744" w:right="1644" w:firstLine="480"/>
        <w:jc w:val="center"/>
        <w:rPr/>
      </w:pPr>
    </w:p>
    <w:p>
      <w:pPr>
        <w:pStyle w:val="Heading1"/>
        <w:spacing w:before="1"/>
        <w:ind w:left="1744" w:right="1644" w:firstLine="480"/>
        <w:jc w:val="center"/>
        <w:rPr/>
      </w:pPr>
    </w:p>
    <w:p>
      <w:pPr>
        <w:pStyle w:val="Heading1"/>
        <w:spacing w:before="1"/>
        <w:ind w:left="1744" w:right="1644" w:firstLine="480"/>
        <w:jc w:val="center"/>
        <w:rPr/>
      </w:pPr>
      <w:r>
        <w:t>Планируемые результаты, наименование типовых задач,</w:t>
      </w:r>
      <w:r>
        <w:rPr>
          <w:spacing w:val="1"/>
        </w:rPr>
        <w:t xml:space="preserve"> </w:t>
      </w:r>
      <w:r>
        <w:t>форм</w:t>
      </w:r>
      <w:r>
        <w:rPr>
          <w:spacing w:val="-5"/>
        </w:rPr>
        <w:t xml:space="preserve"> </w:t>
      </w:r>
      <w:r>
        <w:t>и</w:t>
      </w:r>
      <w:r>
        <w:rPr>
          <w:spacing w:val="-1"/>
        </w:rPr>
        <w:t xml:space="preserve"> </w:t>
      </w:r>
      <w:r>
        <w:t>методов</w:t>
      </w:r>
      <w:r>
        <w:rPr>
          <w:spacing w:val="-2"/>
        </w:rPr>
        <w:t xml:space="preserve"> </w:t>
      </w:r>
      <w:r>
        <w:t>формирования</w:t>
      </w:r>
      <w:r>
        <w:rPr>
          <w:spacing w:val="-5"/>
        </w:rPr>
        <w:t xml:space="preserve"> </w:t>
      </w:r>
      <w:r>
        <w:t>универсальных</w:t>
      </w:r>
      <w:r>
        <w:rPr>
          <w:spacing w:val="-8"/>
        </w:rPr>
        <w:t xml:space="preserve"> </w:t>
      </w:r>
      <w:r>
        <w:t>учебных</w:t>
      </w:r>
      <w:r>
        <w:rPr>
          <w:spacing w:val="-7"/>
        </w:rPr>
        <w:t xml:space="preserve"> </w:t>
      </w:r>
      <w:r>
        <w:t>действий</w:t>
      </w:r>
      <w:r>
        <w:t xml:space="preserve"> </w:t>
      </w:r>
      <w:r>
        <w:t>у обучающихся</w:t>
      </w:r>
      <w:r>
        <w:rPr>
          <w:spacing w:val="-4"/>
        </w:rPr>
        <w:t xml:space="preserve"> </w:t>
      </w:r>
      <w:r>
        <w:t>начальных</w:t>
      </w:r>
      <w:r>
        <w:rPr>
          <w:spacing w:val="-6"/>
        </w:rPr>
        <w:t xml:space="preserve"> </w:t>
      </w:r>
      <w:r>
        <w:t>классов</w:t>
      </w:r>
    </w:p>
    <w:p>
      <w:pPr>
        <w:pStyle w:val="BodyText"/>
        <w:ind w:right="223"/>
        <w:rPr/>
      </w:pPr>
    </w:p>
    <w:tbl>
      <w:tblPr>
        <w:tblStyle w:val="TableNormal"/>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tblPr>
      <w:tblGrid>
        <w:gridCol w:w="1991"/>
        <w:gridCol w:w="1795"/>
        <w:gridCol w:w="1706"/>
        <w:gridCol w:w="1618"/>
        <w:gridCol w:w="1466"/>
        <w:gridCol w:w="1624"/>
      </w:tblGrid>
      <w:tr>
        <w:trPr>
          <w:trHeight w:val="515"/>
        </w:trPr>
        <w:tc>
          <w:tcPr>
            <w:cnfStyle w:val="101000000000"/>
            <w:tcW w:w="692" w:type="pct"/>
            <w:vMerge w:val="restart"/>
          </w:tcPr>
          <w:p>
            <w:pPr>
              <w:pStyle w:val="TableParagraph"/>
              <w:spacing w:line="235" w:lineRule="exact"/>
              <w:ind w:left="135"/>
              <w:rPr>
                <w:b/>
                <w:sz w:val="20"/>
                <w:szCs w:val="20"/>
              </w:rPr>
            </w:pPr>
            <w:r>
              <w:rPr>
                <w:b/>
                <w:sz w:val="20"/>
                <w:szCs w:val="20"/>
              </w:rPr>
              <w:t>Предпосылки</w:t>
            </w:r>
          </w:p>
          <w:p>
            <w:pPr>
              <w:pStyle w:val="TableParagraph"/>
              <w:spacing w:line="231" w:lineRule="exact"/>
              <w:ind w:left="566" w:right="564"/>
              <w:jc w:val="center"/>
              <w:rPr>
                <w:b/>
                <w:sz w:val="20"/>
                <w:szCs w:val="20"/>
              </w:rPr>
            </w:pPr>
            <w:r>
              <w:rPr>
                <w:b/>
                <w:sz w:val="20"/>
                <w:szCs w:val="20"/>
              </w:rPr>
              <w:t>для</w:t>
            </w:r>
          </w:p>
          <w:p>
            <w:pPr>
              <w:pStyle w:val="TableParagraph"/>
              <w:spacing w:line="229" w:lineRule="exact"/>
              <w:ind w:left="79"/>
              <w:rPr>
                <w:b/>
                <w:sz w:val="20"/>
                <w:szCs w:val="20"/>
              </w:rPr>
            </w:pPr>
            <w:r>
              <w:rPr>
                <w:b/>
                <w:sz w:val="20"/>
                <w:szCs w:val="20"/>
              </w:rPr>
              <w:t>формирования</w:t>
            </w:r>
          </w:p>
          <w:p>
            <w:pPr>
              <w:pStyle w:val="TableParagraph"/>
              <w:spacing w:line="228" w:lineRule="exact"/>
              <w:ind w:left="566" w:right="566"/>
              <w:jc w:val="center"/>
              <w:rPr>
                <w:b/>
                <w:sz w:val="20"/>
                <w:szCs w:val="20"/>
              </w:rPr>
            </w:pPr>
            <w:r>
              <w:rPr>
                <w:b/>
                <w:sz w:val="20"/>
                <w:szCs w:val="20"/>
              </w:rPr>
              <w:t>УУД</w:t>
            </w:r>
          </w:p>
        </w:tc>
        <w:tc>
          <w:tcPr>
            <w:cnfStyle w:val="100010000000"/>
            <w:tcW w:w="3363" w:type="pct"/>
            <w:gridSpan w:val="4"/>
          </w:tcPr>
          <w:p>
            <w:pPr>
              <w:pStyle w:val="TableParagraph"/>
              <w:spacing w:line="235" w:lineRule="exact"/>
              <w:ind w:left="1182" w:right="1182"/>
              <w:jc w:val="center"/>
              <w:rPr>
                <w:b/>
                <w:sz w:val="20"/>
                <w:szCs w:val="20"/>
              </w:rPr>
            </w:pPr>
            <w:r>
              <w:rPr>
                <w:b/>
                <w:sz w:val="20"/>
                <w:szCs w:val="20"/>
              </w:rPr>
              <w:t>Планируемые</w:t>
            </w:r>
            <w:r>
              <w:rPr>
                <w:b/>
                <w:spacing w:val="-6"/>
                <w:sz w:val="20"/>
                <w:szCs w:val="20"/>
              </w:rPr>
              <w:t xml:space="preserve"> </w:t>
            </w:r>
            <w:r>
              <w:rPr>
                <w:b/>
                <w:sz w:val="20"/>
                <w:szCs w:val="20"/>
              </w:rPr>
              <w:t>результаты</w:t>
            </w:r>
            <w:r>
              <w:rPr>
                <w:b/>
                <w:spacing w:val="-4"/>
                <w:sz w:val="20"/>
                <w:szCs w:val="20"/>
              </w:rPr>
              <w:t xml:space="preserve"> </w:t>
            </w:r>
            <w:r>
              <w:rPr>
                <w:b/>
                <w:sz w:val="20"/>
                <w:szCs w:val="20"/>
              </w:rPr>
              <w:t>формирования</w:t>
            </w:r>
            <w:r>
              <w:rPr>
                <w:b/>
                <w:spacing w:val="-3"/>
                <w:sz w:val="20"/>
                <w:szCs w:val="20"/>
              </w:rPr>
              <w:t xml:space="preserve"> </w:t>
            </w:r>
            <w:r>
              <w:rPr>
                <w:b/>
                <w:sz w:val="20"/>
                <w:szCs w:val="20"/>
              </w:rPr>
              <w:t>УУД</w:t>
            </w:r>
          </w:p>
        </w:tc>
        <w:tc>
          <w:tcPr>
            <w:cnfStyle w:val="100100000000"/>
            <w:tcW w:w="945" w:type="pct"/>
            <w:vMerge w:val="restart"/>
          </w:tcPr>
          <w:p>
            <w:pPr>
              <w:pStyle w:val="TableParagraph"/>
              <w:spacing w:line="235" w:lineRule="exact"/>
              <w:ind w:left="80"/>
              <w:rPr>
                <w:sz w:val="20"/>
                <w:szCs w:val="20"/>
                <w:lang w:val="ru-RU"/>
              </w:rPr>
            </w:pPr>
            <w:r>
              <w:rPr>
                <w:sz w:val="20"/>
                <w:szCs w:val="20"/>
                <w:lang w:val="ru-RU"/>
              </w:rPr>
              <w:t>Образовательна</w:t>
            </w:r>
          </w:p>
          <w:p>
            <w:pPr>
              <w:pStyle w:val="TableParagraph"/>
              <w:spacing w:line="231" w:lineRule="exact"/>
              <w:ind w:left="136"/>
              <w:rPr>
                <w:sz w:val="20"/>
                <w:szCs w:val="20"/>
                <w:lang w:val="ru-RU"/>
              </w:rPr>
            </w:pPr>
            <w:r>
              <w:rPr>
                <w:sz w:val="20"/>
                <w:szCs w:val="20"/>
                <w:lang w:val="ru-RU"/>
              </w:rPr>
              <w:t>я</w:t>
            </w:r>
            <w:r>
              <w:rPr>
                <w:spacing w:val="-5"/>
                <w:sz w:val="20"/>
                <w:szCs w:val="20"/>
                <w:lang w:val="ru-RU"/>
              </w:rPr>
              <w:t xml:space="preserve"> </w:t>
            </w:r>
            <w:r>
              <w:rPr>
                <w:sz w:val="20"/>
                <w:szCs w:val="20"/>
                <w:lang w:val="ru-RU"/>
              </w:rPr>
              <w:t>деятельность</w:t>
            </w:r>
          </w:p>
          <w:p>
            <w:pPr>
              <w:pStyle w:val="TableParagraph"/>
              <w:spacing w:line="229" w:lineRule="exact"/>
              <w:ind w:left="212"/>
              <w:rPr>
                <w:sz w:val="20"/>
                <w:szCs w:val="20"/>
                <w:lang w:val="ru-RU"/>
              </w:rPr>
            </w:pPr>
            <w:r>
              <w:rPr>
                <w:sz w:val="20"/>
                <w:szCs w:val="20"/>
                <w:lang w:val="ru-RU"/>
              </w:rPr>
              <w:t>(связь</w:t>
            </w:r>
            <w:r>
              <w:rPr>
                <w:spacing w:val="-3"/>
                <w:sz w:val="20"/>
                <w:szCs w:val="20"/>
                <w:lang w:val="ru-RU"/>
              </w:rPr>
              <w:t xml:space="preserve"> </w:t>
            </w:r>
            <w:r>
              <w:rPr>
                <w:sz w:val="20"/>
                <w:szCs w:val="20"/>
                <w:lang w:val="ru-RU"/>
              </w:rPr>
              <w:t>УУД</w:t>
            </w:r>
            <w:r>
              <w:rPr>
                <w:spacing w:val="1"/>
                <w:sz w:val="20"/>
                <w:szCs w:val="20"/>
                <w:lang w:val="ru-RU"/>
              </w:rPr>
              <w:t xml:space="preserve"> </w:t>
            </w:r>
            <w:r>
              <w:rPr>
                <w:sz w:val="20"/>
                <w:szCs w:val="20"/>
                <w:lang w:val="ru-RU"/>
              </w:rPr>
              <w:t>с</w:t>
            </w:r>
          </w:p>
          <w:p>
            <w:pPr>
              <w:pStyle w:val="TableParagraph"/>
              <w:spacing w:line="228" w:lineRule="exact"/>
              <w:ind w:left="208"/>
              <w:rPr>
                <w:sz w:val="20"/>
                <w:szCs w:val="20"/>
                <w:lang w:val="ru-RU"/>
              </w:rPr>
            </w:pPr>
            <w:r>
              <w:rPr>
                <w:sz w:val="20"/>
                <w:szCs w:val="20"/>
                <w:lang w:val="ru-RU"/>
              </w:rPr>
              <w:t>содержанием</w:t>
            </w:r>
          </w:p>
          <w:p>
            <w:pPr>
              <w:pStyle w:val="TableParagraph"/>
              <w:spacing w:line="232" w:lineRule="exact"/>
              <w:ind w:left="428"/>
              <w:rPr>
                <w:sz w:val="20"/>
                <w:szCs w:val="20"/>
                <w:lang w:val="ru-RU"/>
              </w:rPr>
            </w:pPr>
            <w:r>
              <w:rPr>
                <w:sz w:val="20"/>
                <w:szCs w:val="20"/>
                <w:lang w:val="ru-RU"/>
              </w:rPr>
              <w:t>учебных</w:t>
            </w:r>
          </w:p>
          <w:p>
            <w:pPr>
              <w:pStyle w:val="TableParagraph"/>
              <w:spacing w:line="234" w:lineRule="exact"/>
              <w:ind w:left="308"/>
              <w:rPr>
                <w:sz w:val="20"/>
                <w:szCs w:val="20"/>
                <w:lang w:val="ru-RU"/>
              </w:rPr>
            </w:pPr>
            <w:r>
              <w:rPr>
                <w:sz w:val="20"/>
                <w:szCs w:val="20"/>
                <w:lang w:val="ru-RU"/>
              </w:rPr>
              <w:t>предметов,</w:t>
            </w:r>
          </w:p>
          <w:p>
            <w:pPr>
              <w:pStyle w:val="TableParagraph"/>
              <w:spacing w:line="232" w:lineRule="exact"/>
              <w:ind w:left="192"/>
              <w:rPr>
                <w:sz w:val="20"/>
                <w:szCs w:val="20"/>
                <w:lang w:val="ru-RU"/>
              </w:rPr>
            </w:pPr>
            <w:r>
              <w:rPr>
                <w:sz w:val="20"/>
                <w:szCs w:val="20"/>
                <w:lang w:val="ru-RU"/>
              </w:rPr>
              <w:t>внеурочной</w:t>
            </w:r>
            <w:r>
              <w:rPr>
                <w:spacing w:val="-4"/>
                <w:sz w:val="20"/>
                <w:szCs w:val="20"/>
                <w:lang w:val="ru-RU"/>
              </w:rPr>
              <w:t xml:space="preserve"> </w:t>
            </w:r>
            <w:r>
              <w:rPr>
                <w:sz w:val="20"/>
                <w:szCs w:val="20"/>
                <w:lang w:val="ru-RU"/>
              </w:rPr>
              <w:t>и</w:t>
            </w:r>
          </w:p>
          <w:p>
            <w:pPr>
              <w:pStyle w:val="TableParagraph"/>
              <w:spacing w:line="232" w:lineRule="exact"/>
              <w:ind w:left="200"/>
              <w:rPr>
                <w:sz w:val="20"/>
                <w:szCs w:val="20"/>
                <w:lang w:val="ru-RU"/>
              </w:rPr>
            </w:pPr>
            <w:r>
              <w:rPr>
                <w:sz w:val="20"/>
                <w:szCs w:val="20"/>
                <w:lang w:val="ru-RU"/>
              </w:rPr>
              <w:t>внешкольной</w:t>
            </w:r>
          </w:p>
          <w:p>
            <w:pPr>
              <w:pStyle w:val="TableParagraph"/>
              <w:spacing w:line="235" w:lineRule="exact"/>
              <w:ind w:left="92"/>
              <w:rPr>
                <w:sz w:val="20"/>
                <w:szCs w:val="20"/>
              </w:rPr>
            </w:pPr>
            <w:r>
              <w:rPr>
                <w:sz w:val="20"/>
                <w:szCs w:val="20"/>
              </w:rPr>
              <w:t>деятельностью)</w:t>
            </w:r>
          </w:p>
        </w:tc>
      </w:tr>
      <w:tr>
        <w:trPr>
          <w:trHeight w:val="1552"/>
        </w:trPr>
        <w:tc>
          <w:tcPr>
            <w:cnfStyle w:val="001000100000"/>
            <w:tcW w:w="692" w:type="pct"/>
            <w:vMerge w:val="continue"/>
            <w:tcBorders>
              <w:bottom w:val="single" w:color="000000" w:sz="4" w:space="0"/>
            </w:tcBorders>
          </w:tcPr>
          <w:p>
            <w:pPr>
              <w:pStyle w:val="TableParagraph"/>
              <w:spacing w:line="228" w:lineRule="exact"/>
              <w:ind w:left="566" w:right="566"/>
              <w:jc w:val="center"/>
              <w:rPr>
                <w:b/>
                <w:sz w:val="20"/>
                <w:szCs w:val="20"/>
              </w:rPr>
            </w:pPr>
          </w:p>
        </w:tc>
        <w:tc>
          <w:tcPr>
            <w:cnfStyle w:val="000010100000"/>
            <w:tcW w:w="838" w:type="pct"/>
            <w:tcBorders>
              <w:bottom w:val="single" w:color="000000" w:sz="4" w:space="0"/>
            </w:tcBorders>
          </w:tcPr>
          <w:p>
            <w:pPr>
              <w:pStyle w:val="TableParagraph"/>
              <w:spacing w:line="229" w:lineRule="exact"/>
              <w:ind w:left="51"/>
              <w:rPr>
                <w:b/>
                <w:sz w:val="20"/>
                <w:szCs w:val="20"/>
              </w:rPr>
            </w:pPr>
            <w:r>
              <w:rPr>
                <w:b/>
                <w:sz w:val="20"/>
                <w:szCs w:val="20"/>
              </w:rPr>
              <w:t>1-й</w:t>
            </w:r>
            <w:r>
              <w:rPr>
                <w:b/>
                <w:spacing w:val="-1"/>
                <w:sz w:val="20"/>
                <w:szCs w:val="20"/>
              </w:rPr>
              <w:t xml:space="preserve"> </w:t>
            </w:r>
            <w:r>
              <w:rPr>
                <w:b/>
                <w:sz w:val="20"/>
                <w:szCs w:val="20"/>
              </w:rPr>
              <w:t>класс</w:t>
            </w:r>
          </w:p>
        </w:tc>
        <w:tc>
          <w:tcPr>
            <w:cnfStyle w:val="000001100000"/>
            <w:tcW w:w="967" w:type="pct"/>
            <w:tcBorders>
              <w:bottom w:val="single" w:color="000000" w:sz="4" w:space="0"/>
            </w:tcBorders>
          </w:tcPr>
          <w:p>
            <w:pPr>
              <w:pStyle w:val="TableParagraph"/>
              <w:spacing w:line="229" w:lineRule="exact"/>
              <w:ind w:left="50"/>
              <w:rPr>
                <w:b/>
                <w:sz w:val="20"/>
                <w:szCs w:val="20"/>
              </w:rPr>
            </w:pPr>
            <w:r>
              <w:rPr>
                <w:b/>
                <w:sz w:val="20"/>
                <w:szCs w:val="20"/>
              </w:rPr>
              <w:t>2-й</w:t>
            </w:r>
            <w:r>
              <w:rPr>
                <w:b/>
                <w:spacing w:val="-1"/>
                <w:sz w:val="20"/>
                <w:szCs w:val="20"/>
              </w:rPr>
              <w:t xml:space="preserve"> </w:t>
            </w:r>
            <w:r>
              <w:rPr>
                <w:b/>
                <w:sz w:val="20"/>
                <w:szCs w:val="20"/>
              </w:rPr>
              <w:t>класс</w:t>
            </w:r>
          </w:p>
        </w:tc>
        <w:tc>
          <w:tcPr>
            <w:cnfStyle w:val="000010100000"/>
            <w:tcW w:w="785" w:type="pct"/>
            <w:tcBorders>
              <w:bottom w:val="single" w:color="000000" w:sz="4" w:space="0"/>
            </w:tcBorders>
          </w:tcPr>
          <w:p>
            <w:pPr>
              <w:pStyle w:val="TableParagraph"/>
              <w:spacing w:line="229" w:lineRule="exact"/>
              <w:ind w:left="49"/>
              <w:rPr>
                <w:b/>
                <w:sz w:val="20"/>
                <w:szCs w:val="20"/>
              </w:rPr>
            </w:pPr>
            <w:r>
              <w:rPr>
                <w:b/>
                <w:sz w:val="20"/>
                <w:szCs w:val="20"/>
              </w:rPr>
              <w:t>3-класс</w:t>
            </w:r>
          </w:p>
        </w:tc>
        <w:tc>
          <w:tcPr>
            <w:cnfStyle w:val="000001100000"/>
            <w:tcW w:w="773" w:type="pct"/>
            <w:tcBorders>
              <w:bottom w:val="single" w:color="000000" w:sz="4" w:space="0"/>
            </w:tcBorders>
          </w:tcPr>
          <w:p>
            <w:pPr>
              <w:pStyle w:val="TableParagraph"/>
              <w:spacing w:line="229" w:lineRule="exact"/>
              <w:ind w:left="45"/>
              <w:rPr>
                <w:b/>
                <w:sz w:val="20"/>
                <w:szCs w:val="20"/>
              </w:rPr>
            </w:pPr>
            <w:r>
              <w:rPr>
                <w:b/>
                <w:sz w:val="20"/>
                <w:szCs w:val="20"/>
              </w:rPr>
              <w:t>4-класс</w:t>
            </w:r>
          </w:p>
        </w:tc>
        <w:tc>
          <w:tcPr>
            <w:cnfStyle w:val="000100100000"/>
            <w:tcW w:w="945" w:type="pct"/>
            <w:vMerge w:val="continue"/>
            <w:tcBorders>
              <w:bottom w:val="single" w:color="000000" w:sz="4" w:space="0"/>
            </w:tcBorders>
          </w:tcPr>
          <w:p>
            <w:pPr>
              <w:pStyle w:val="TableParagraph"/>
              <w:spacing w:line="235" w:lineRule="exact"/>
              <w:ind w:left="92"/>
              <w:rPr>
                <w:sz w:val="20"/>
                <w:szCs w:val="20"/>
              </w:rPr>
            </w:pPr>
          </w:p>
        </w:tc>
      </w:tr>
      <w:tr>
        <w:trPr>
          <w:trHeight w:val="249"/>
        </w:trPr>
        <w:tc>
          <w:tcPr>
            <w:cnfStyle w:val="001000010000"/>
            <w:tcW w:w="5000" w:type="pct"/>
            <w:gridSpan w:val="6"/>
          </w:tcPr>
          <w:p>
            <w:pPr>
              <w:pStyle w:val="TableParagraph"/>
              <w:spacing w:line="230" w:lineRule="exact"/>
              <w:ind w:left="50"/>
              <w:rPr>
                <w:b/>
                <w:sz w:val="20"/>
                <w:szCs w:val="20"/>
              </w:rPr>
            </w:pPr>
            <w:r>
              <w:rPr>
                <w:b/>
                <w:sz w:val="20"/>
                <w:szCs w:val="20"/>
              </w:rPr>
              <w:t>Личностные</w:t>
            </w:r>
            <w:r>
              <w:rPr>
                <w:b/>
                <w:spacing w:val="57"/>
                <w:sz w:val="20"/>
                <w:szCs w:val="20"/>
              </w:rPr>
              <w:t xml:space="preserve"> </w:t>
            </w:r>
            <w:r>
              <w:rPr>
                <w:b/>
                <w:sz w:val="20"/>
                <w:szCs w:val="20"/>
              </w:rPr>
              <w:t>УУД</w:t>
            </w:r>
          </w:p>
        </w:tc>
      </w:tr>
      <w:tr>
        <w:trPr>
          <w:trHeight w:val="1042"/>
        </w:trPr>
        <w:tc>
          <w:tcPr>
            <w:cnfStyle w:val="001000100000"/>
            <w:tcW w:w="692" w:type="pct"/>
          </w:tcPr>
          <w:p>
            <w:pPr>
              <w:pStyle w:val="TableParagraph"/>
              <w:spacing w:line="235" w:lineRule="exact"/>
              <w:ind w:left="50"/>
              <w:rPr>
                <w:sz w:val="20"/>
                <w:szCs w:val="20"/>
                <w:lang w:val="ru-RU"/>
              </w:rPr>
            </w:pPr>
            <w:r>
              <w:rPr>
                <w:sz w:val="20"/>
                <w:szCs w:val="20"/>
                <w:lang w:val="ru-RU"/>
              </w:rPr>
              <w:t>Положительно</w:t>
            </w:r>
          </w:p>
          <w:p>
            <w:pPr>
              <w:pStyle w:val="TableParagraph"/>
              <w:spacing w:line="232" w:lineRule="exact"/>
              <w:ind w:left="50"/>
              <w:rPr>
                <w:sz w:val="20"/>
                <w:szCs w:val="20"/>
                <w:lang w:val="ru-RU"/>
              </w:rPr>
            </w:pPr>
            <w:r>
              <w:rPr>
                <w:sz w:val="20"/>
                <w:szCs w:val="20"/>
                <w:lang w:val="ru-RU"/>
              </w:rPr>
              <w:t>воспринимает</w:t>
            </w:r>
          </w:p>
          <w:p>
            <w:pPr>
              <w:pStyle w:val="TableParagraph"/>
              <w:tabs>
                <w:tab w:val="left" w:pos="1290"/>
              </w:tabs>
              <w:spacing w:line="234" w:lineRule="exact"/>
              <w:ind w:left="50"/>
              <w:rPr>
                <w:sz w:val="20"/>
                <w:szCs w:val="20"/>
                <w:lang w:val="ru-RU"/>
              </w:rPr>
            </w:pPr>
            <w:r>
              <w:rPr>
                <w:sz w:val="20"/>
                <w:szCs w:val="20"/>
                <w:lang w:val="ru-RU"/>
              </w:rPr>
              <w:t>школу</w:t>
            </w:r>
            <w:r>
              <w:rPr>
                <w:sz w:val="20"/>
                <w:szCs w:val="20"/>
                <w:lang w:val="ru-RU"/>
              </w:rPr>
              <w:tab/>
              <w:t>как</w:t>
            </w:r>
          </w:p>
          <w:p>
            <w:pPr>
              <w:pStyle w:val="TableParagraph"/>
              <w:tabs>
                <w:tab w:val="left" w:pos="822"/>
                <w:tab w:val="left" w:pos="1298"/>
              </w:tabs>
              <w:spacing w:line="226" w:lineRule="exact"/>
              <w:ind w:left="50"/>
              <w:rPr>
                <w:sz w:val="20"/>
                <w:szCs w:val="20"/>
              </w:rPr>
            </w:pPr>
            <w:r>
              <w:rPr>
                <w:sz w:val="20"/>
                <w:szCs w:val="20"/>
                <w:lang w:val="ru-RU"/>
              </w:rPr>
              <w:t>место, «где</w:t>
            </w:r>
            <w:r>
              <w:rPr>
                <w:sz w:val="20"/>
                <w:szCs w:val="20"/>
              </w:rPr>
              <w:t xml:space="preserve"> учати</w:t>
            </w:r>
            <w:r>
              <w:rPr>
                <w:sz w:val="20"/>
                <w:szCs w:val="20"/>
              </w:rPr>
              <w:tab/>
              <w:t>где</w:t>
            </w:r>
          </w:p>
          <w:p>
            <w:pPr>
              <w:pStyle w:val="TableParagraph"/>
              <w:spacing w:line="224" w:lineRule="exact"/>
              <w:ind w:left="50"/>
              <w:rPr>
                <w:sz w:val="20"/>
                <w:szCs w:val="20"/>
              </w:rPr>
            </w:pPr>
            <w:r>
              <w:rPr>
                <w:sz w:val="20"/>
                <w:szCs w:val="20"/>
              </w:rPr>
              <w:t>получают</w:t>
            </w:r>
          </w:p>
          <w:p>
            <w:pPr>
              <w:pStyle w:val="TableParagraph"/>
              <w:spacing w:line="224" w:lineRule="exact"/>
              <w:ind w:left="50"/>
              <w:rPr>
                <w:sz w:val="20"/>
                <w:szCs w:val="20"/>
              </w:rPr>
            </w:pPr>
            <w:r>
              <w:rPr>
                <w:sz w:val="20"/>
                <w:szCs w:val="20"/>
              </w:rPr>
              <w:t>пятерки».</w:t>
            </w:r>
          </w:p>
          <w:p>
            <w:pPr>
              <w:pStyle w:val="TableParagraph"/>
              <w:spacing w:line="222" w:lineRule="exact"/>
              <w:ind w:left="50"/>
              <w:rPr>
                <w:sz w:val="20"/>
                <w:szCs w:val="20"/>
              </w:rPr>
            </w:pPr>
            <w:r>
              <w:rPr>
                <w:sz w:val="20"/>
                <w:szCs w:val="20"/>
              </w:rPr>
              <w:t>Хочет</w:t>
            </w:r>
            <w:r>
              <w:rPr>
                <w:spacing w:val="104"/>
                <w:sz w:val="20"/>
                <w:szCs w:val="20"/>
              </w:rPr>
              <w:t xml:space="preserve"> </w:t>
            </w:r>
            <w:r>
              <w:rPr>
                <w:sz w:val="20"/>
                <w:szCs w:val="20"/>
              </w:rPr>
              <w:t>пойти</w:t>
            </w:r>
            <w:r>
              <w:rPr>
                <w:spacing w:val="101"/>
                <w:sz w:val="20"/>
                <w:szCs w:val="20"/>
              </w:rPr>
              <w:t xml:space="preserve"> </w:t>
            </w:r>
            <w:r>
              <w:rPr>
                <w:sz w:val="20"/>
                <w:szCs w:val="20"/>
              </w:rPr>
              <w:t>в</w:t>
            </w:r>
          </w:p>
          <w:p>
            <w:pPr>
              <w:pStyle w:val="TableParagraph"/>
              <w:spacing w:line="222" w:lineRule="exact"/>
              <w:ind w:left="50"/>
              <w:rPr>
                <w:sz w:val="20"/>
                <w:szCs w:val="20"/>
              </w:rPr>
            </w:pPr>
            <w:r>
              <w:rPr>
                <w:sz w:val="20"/>
                <w:szCs w:val="20"/>
              </w:rPr>
              <w:t>школу,</w:t>
            </w:r>
          </w:p>
          <w:p>
            <w:pPr>
              <w:pStyle w:val="TableParagraph"/>
              <w:spacing w:line="224" w:lineRule="exact"/>
              <w:ind w:left="50"/>
              <w:rPr>
                <w:sz w:val="20"/>
                <w:szCs w:val="20"/>
              </w:rPr>
            </w:pPr>
            <w:r>
              <w:rPr>
                <w:sz w:val="20"/>
                <w:szCs w:val="20"/>
              </w:rPr>
              <w:t>сохранив</w:t>
            </w:r>
          </w:p>
          <w:p>
            <w:pPr>
              <w:pStyle w:val="TableParagraph"/>
              <w:spacing w:line="224" w:lineRule="exact"/>
              <w:ind w:left="50"/>
              <w:rPr>
                <w:sz w:val="20"/>
                <w:szCs w:val="20"/>
              </w:rPr>
            </w:pPr>
            <w:r>
              <w:rPr>
                <w:sz w:val="20"/>
                <w:szCs w:val="20"/>
              </w:rPr>
              <w:t>дошкольный</w:t>
            </w:r>
          </w:p>
          <w:p>
            <w:pPr>
              <w:pStyle w:val="TableParagraph"/>
              <w:spacing w:line="233" w:lineRule="exact"/>
              <w:ind w:left="50"/>
              <w:rPr>
                <w:sz w:val="20"/>
                <w:szCs w:val="20"/>
                <w:lang w:val="ru-RU"/>
              </w:rPr>
            </w:pPr>
            <w:r>
              <w:rPr>
                <w:sz w:val="20"/>
                <w:szCs w:val="20"/>
              </w:rPr>
              <w:t>образ</w:t>
            </w:r>
            <w:r>
              <w:rPr>
                <w:spacing w:val="-1"/>
                <w:sz w:val="20"/>
                <w:szCs w:val="20"/>
              </w:rPr>
              <w:t xml:space="preserve"> </w:t>
            </w:r>
            <w:r>
              <w:rPr>
                <w:sz w:val="20"/>
                <w:szCs w:val="20"/>
              </w:rPr>
              <w:t>жизни</w:t>
            </w:r>
          </w:p>
        </w:tc>
        <w:tc>
          <w:tcPr>
            <w:cnfStyle w:val="000010100000"/>
            <w:tcW w:w="838" w:type="pct"/>
          </w:tcPr>
          <w:p>
            <w:pPr>
              <w:pStyle w:val="TableParagraph"/>
              <w:spacing w:line="235" w:lineRule="exact"/>
              <w:ind w:left="51"/>
              <w:rPr>
                <w:sz w:val="20"/>
                <w:szCs w:val="20"/>
                <w:lang w:val="ru-RU"/>
              </w:rPr>
            </w:pPr>
            <w:r>
              <w:rPr>
                <w:sz w:val="20"/>
                <w:szCs w:val="20"/>
                <w:lang w:val="ru-RU"/>
              </w:rPr>
              <w:t>Сопоставляет</w:t>
            </w:r>
            <w:r>
              <w:rPr>
                <w:spacing w:val="-6"/>
                <w:sz w:val="20"/>
                <w:szCs w:val="20"/>
                <w:lang w:val="ru-RU"/>
              </w:rPr>
              <w:t xml:space="preserve"> </w:t>
            </w:r>
            <w:r>
              <w:rPr>
                <w:sz w:val="20"/>
                <w:szCs w:val="20"/>
                <w:lang w:val="ru-RU"/>
              </w:rPr>
              <w:t>свое</w:t>
            </w:r>
          </w:p>
          <w:p>
            <w:pPr>
              <w:pStyle w:val="TableParagraph"/>
              <w:spacing w:line="232" w:lineRule="exact"/>
              <w:ind w:left="51"/>
              <w:rPr>
                <w:sz w:val="20"/>
                <w:szCs w:val="20"/>
                <w:lang w:val="ru-RU"/>
              </w:rPr>
            </w:pPr>
            <w:r>
              <w:rPr>
                <w:sz w:val="20"/>
                <w:szCs w:val="20"/>
                <w:lang w:val="ru-RU"/>
              </w:rPr>
              <w:t>поведение</w:t>
            </w:r>
          </w:p>
          <w:p>
            <w:pPr>
              <w:pStyle w:val="TableParagraph"/>
              <w:spacing w:line="234" w:lineRule="exact"/>
              <w:ind w:left="51"/>
              <w:rPr>
                <w:sz w:val="20"/>
                <w:szCs w:val="20"/>
                <w:lang w:val="ru-RU"/>
              </w:rPr>
            </w:pPr>
            <w:r>
              <w:rPr>
                <w:sz w:val="20"/>
                <w:szCs w:val="20"/>
                <w:lang w:val="ru-RU"/>
              </w:rPr>
              <w:t>с</w:t>
            </w:r>
            <w:r>
              <w:rPr>
                <w:spacing w:val="-5"/>
                <w:sz w:val="20"/>
                <w:szCs w:val="20"/>
                <w:lang w:val="ru-RU"/>
              </w:rPr>
              <w:t xml:space="preserve"> </w:t>
            </w:r>
            <w:r>
              <w:rPr>
                <w:sz w:val="20"/>
                <w:szCs w:val="20"/>
                <w:lang w:val="ru-RU"/>
              </w:rPr>
              <w:t>требованиями</w:t>
            </w:r>
          </w:p>
          <w:p>
            <w:pPr>
              <w:pStyle w:val="TableParagraph"/>
              <w:spacing w:line="233" w:lineRule="exact"/>
              <w:ind w:left="51"/>
              <w:rPr>
                <w:sz w:val="20"/>
                <w:szCs w:val="20"/>
                <w:lang w:val="ru-RU"/>
              </w:rPr>
            </w:pPr>
            <w:r>
              <w:rPr>
                <w:sz w:val="20"/>
                <w:szCs w:val="20"/>
                <w:lang w:val="ru-RU"/>
              </w:rPr>
              <w:t>учителя</w:t>
            </w:r>
          </w:p>
        </w:tc>
        <w:tc>
          <w:tcPr>
            <w:cnfStyle w:val="000001100000"/>
            <w:tcW w:w="967" w:type="pct"/>
          </w:tcPr>
          <w:p>
            <w:pPr>
              <w:pStyle w:val="TableParagraph"/>
              <w:spacing w:line="235" w:lineRule="exact"/>
              <w:ind w:left="50"/>
              <w:rPr>
                <w:sz w:val="20"/>
                <w:szCs w:val="20"/>
                <w:lang w:val="ru-RU"/>
              </w:rPr>
            </w:pPr>
            <w:r>
              <w:rPr>
                <w:sz w:val="20"/>
                <w:szCs w:val="20"/>
                <w:lang w:val="ru-RU"/>
              </w:rPr>
              <w:t>Сопоставляет</w:t>
            </w:r>
            <w:r>
              <w:rPr>
                <w:spacing w:val="-6"/>
                <w:sz w:val="20"/>
                <w:szCs w:val="20"/>
                <w:lang w:val="ru-RU"/>
              </w:rPr>
              <w:t xml:space="preserve"> </w:t>
            </w:r>
            <w:r>
              <w:rPr>
                <w:sz w:val="20"/>
                <w:szCs w:val="20"/>
                <w:lang w:val="ru-RU"/>
              </w:rPr>
              <w:t>свое</w:t>
            </w:r>
          </w:p>
          <w:p>
            <w:pPr>
              <w:pStyle w:val="TableParagraph"/>
              <w:spacing w:line="232" w:lineRule="exact"/>
              <w:ind w:left="50"/>
              <w:rPr>
                <w:sz w:val="20"/>
                <w:szCs w:val="20"/>
                <w:lang w:val="ru-RU"/>
              </w:rPr>
            </w:pPr>
            <w:r>
              <w:rPr>
                <w:sz w:val="20"/>
                <w:szCs w:val="20"/>
                <w:lang w:val="ru-RU"/>
              </w:rPr>
              <w:t>поведение</w:t>
            </w:r>
          </w:p>
          <w:p>
            <w:pPr>
              <w:pStyle w:val="TableParagraph"/>
              <w:spacing w:line="234" w:lineRule="exact"/>
              <w:ind w:left="50"/>
              <w:rPr>
                <w:sz w:val="20"/>
                <w:szCs w:val="20"/>
                <w:lang w:val="ru-RU"/>
              </w:rPr>
            </w:pPr>
            <w:r>
              <w:rPr>
                <w:sz w:val="20"/>
                <w:szCs w:val="20"/>
                <w:lang w:val="ru-RU"/>
              </w:rPr>
              <w:t>с</w:t>
            </w:r>
            <w:r>
              <w:rPr>
                <w:spacing w:val="-4"/>
                <w:sz w:val="20"/>
                <w:szCs w:val="20"/>
                <w:lang w:val="ru-RU"/>
              </w:rPr>
              <w:t xml:space="preserve"> </w:t>
            </w:r>
            <w:r>
              <w:rPr>
                <w:sz w:val="20"/>
                <w:szCs w:val="20"/>
                <w:lang w:val="ru-RU"/>
              </w:rPr>
              <w:t>правилами</w:t>
            </w:r>
          </w:p>
          <w:p>
            <w:pPr>
              <w:pStyle w:val="TableParagraph"/>
              <w:spacing w:line="226" w:lineRule="exact"/>
              <w:ind w:left="50"/>
              <w:rPr>
                <w:sz w:val="20"/>
                <w:szCs w:val="20"/>
              </w:rPr>
            </w:pPr>
            <w:r>
              <w:rPr>
                <w:sz w:val="20"/>
                <w:szCs w:val="20"/>
                <w:lang w:val="ru-RU"/>
              </w:rPr>
              <w:t>школьника.</w:t>
            </w:r>
            <w:r>
              <w:rPr>
                <w:sz w:val="20"/>
                <w:szCs w:val="20"/>
              </w:rPr>
              <w:t xml:space="preserve"> Выполняет</w:t>
            </w:r>
          </w:p>
          <w:p>
            <w:pPr>
              <w:pStyle w:val="TableParagraph"/>
              <w:spacing w:line="224" w:lineRule="exact"/>
              <w:ind w:left="50"/>
              <w:rPr>
                <w:sz w:val="20"/>
                <w:szCs w:val="20"/>
              </w:rPr>
            </w:pPr>
            <w:r>
              <w:rPr>
                <w:sz w:val="20"/>
                <w:szCs w:val="20"/>
              </w:rPr>
              <w:t>поручения</w:t>
            </w:r>
            <w:r>
              <w:rPr>
                <w:spacing w:val="-4"/>
                <w:sz w:val="20"/>
                <w:szCs w:val="20"/>
              </w:rPr>
              <w:t xml:space="preserve"> </w:t>
            </w:r>
            <w:r>
              <w:rPr>
                <w:sz w:val="20"/>
                <w:szCs w:val="20"/>
              </w:rPr>
              <w:t>в</w:t>
            </w:r>
          </w:p>
          <w:p>
            <w:pPr>
              <w:pStyle w:val="TableParagraph"/>
              <w:spacing w:line="224" w:lineRule="exact"/>
              <w:ind w:left="50"/>
              <w:rPr>
                <w:sz w:val="20"/>
                <w:szCs w:val="20"/>
              </w:rPr>
            </w:pPr>
            <w:r>
              <w:rPr>
                <w:sz w:val="20"/>
                <w:szCs w:val="20"/>
              </w:rPr>
              <w:t>классе</w:t>
            </w:r>
          </w:p>
          <w:p>
            <w:pPr>
              <w:pStyle w:val="TableParagraph"/>
              <w:spacing w:line="222" w:lineRule="exact"/>
              <w:ind w:left="50"/>
              <w:rPr>
                <w:sz w:val="20"/>
                <w:szCs w:val="20"/>
              </w:rPr>
            </w:pPr>
            <w:r>
              <w:rPr>
                <w:sz w:val="20"/>
                <w:szCs w:val="20"/>
              </w:rPr>
              <w:t>под</w:t>
            </w:r>
            <w:r>
              <w:rPr>
                <w:spacing w:val="-4"/>
                <w:sz w:val="20"/>
                <w:szCs w:val="20"/>
              </w:rPr>
              <w:t xml:space="preserve"> </w:t>
            </w:r>
            <w:r>
              <w:rPr>
                <w:sz w:val="20"/>
                <w:szCs w:val="20"/>
              </w:rPr>
              <w:t>контролем</w:t>
            </w:r>
          </w:p>
          <w:p>
            <w:pPr>
              <w:pStyle w:val="TableParagraph"/>
              <w:spacing w:line="233" w:lineRule="exact"/>
              <w:ind w:left="50"/>
              <w:rPr>
                <w:sz w:val="20"/>
                <w:szCs w:val="20"/>
                <w:lang w:val="ru-RU"/>
              </w:rPr>
            </w:pPr>
            <w:r>
              <w:rPr>
                <w:sz w:val="20"/>
                <w:szCs w:val="20"/>
              </w:rPr>
              <w:t>учителя</w:t>
            </w:r>
          </w:p>
        </w:tc>
        <w:tc>
          <w:tcPr>
            <w:cnfStyle w:val="000010100000"/>
            <w:tcW w:w="785" w:type="pct"/>
          </w:tcPr>
          <w:p>
            <w:pPr>
              <w:pStyle w:val="TableParagraph"/>
              <w:spacing w:line="235" w:lineRule="exact"/>
              <w:ind w:left="49"/>
              <w:rPr>
                <w:sz w:val="20"/>
                <w:szCs w:val="20"/>
                <w:lang w:val="ru-RU"/>
              </w:rPr>
            </w:pPr>
            <w:r>
              <w:rPr>
                <w:sz w:val="20"/>
                <w:szCs w:val="20"/>
                <w:lang w:val="ru-RU"/>
              </w:rPr>
              <w:t>Выполняет</w:t>
            </w:r>
          </w:p>
          <w:p>
            <w:pPr>
              <w:pStyle w:val="TableParagraph"/>
              <w:spacing w:line="232" w:lineRule="exact"/>
              <w:ind w:left="49"/>
              <w:rPr>
                <w:sz w:val="20"/>
                <w:szCs w:val="20"/>
                <w:lang w:val="ru-RU"/>
              </w:rPr>
            </w:pPr>
            <w:r>
              <w:rPr>
                <w:sz w:val="20"/>
                <w:szCs w:val="20"/>
                <w:lang w:val="ru-RU"/>
              </w:rPr>
              <w:t>правила</w:t>
            </w:r>
          </w:p>
          <w:p>
            <w:pPr>
              <w:pStyle w:val="TableParagraph"/>
              <w:spacing w:line="234" w:lineRule="exact"/>
              <w:ind w:left="49"/>
              <w:rPr>
                <w:sz w:val="20"/>
                <w:szCs w:val="20"/>
                <w:lang w:val="ru-RU"/>
              </w:rPr>
            </w:pPr>
            <w:r>
              <w:rPr>
                <w:sz w:val="20"/>
                <w:szCs w:val="20"/>
                <w:lang w:val="ru-RU"/>
              </w:rPr>
              <w:t>поведения</w:t>
            </w:r>
          </w:p>
          <w:p>
            <w:pPr>
              <w:pStyle w:val="TableParagraph"/>
              <w:spacing w:line="226" w:lineRule="exact"/>
              <w:ind w:left="49"/>
              <w:rPr>
                <w:sz w:val="20"/>
                <w:szCs w:val="20"/>
              </w:rPr>
            </w:pPr>
            <w:r>
              <w:rPr>
                <w:sz w:val="20"/>
                <w:szCs w:val="20"/>
              </w:rPr>
              <w:t>школьника. Самостоятельн</w:t>
            </w:r>
          </w:p>
          <w:p>
            <w:pPr>
              <w:pStyle w:val="TableParagraph"/>
              <w:spacing w:line="224" w:lineRule="exact"/>
              <w:ind w:left="49"/>
              <w:rPr>
                <w:sz w:val="20"/>
                <w:szCs w:val="20"/>
              </w:rPr>
            </w:pPr>
            <w:r>
              <w:rPr>
                <w:sz w:val="20"/>
                <w:szCs w:val="20"/>
              </w:rPr>
              <w:t>о</w:t>
            </w:r>
            <w:r>
              <w:rPr>
                <w:spacing w:val="-2"/>
                <w:sz w:val="20"/>
                <w:szCs w:val="20"/>
              </w:rPr>
              <w:t xml:space="preserve"> </w:t>
            </w:r>
            <w:r>
              <w:rPr>
                <w:sz w:val="20"/>
                <w:szCs w:val="20"/>
              </w:rPr>
              <w:t>выполняет</w:t>
            </w:r>
          </w:p>
          <w:p>
            <w:pPr>
              <w:pStyle w:val="TableParagraph"/>
              <w:spacing w:line="224" w:lineRule="exact"/>
              <w:ind w:left="49"/>
              <w:rPr>
                <w:sz w:val="20"/>
                <w:szCs w:val="20"/>
              </w:rPr>
            </w:pPr>
            <w:r>
              <w:rPr>
                <w:sz w:val="20"/>
                <w:szCs w:val="20"/>
              </w:rPr>
              <w:t>поручения</w:t>
            </w:r>
          </w:p>
          <w:p>
            <w:pPr>
              <w:pStyle w:val="TableParagraph"/>
              <w:spacing w:line="222" w:lineRule="exact"/>
              <w:ind w:left="49"/>
              <w:rPr>
                <w:sz w:val="20"/>
                <w:szCs w:val="20"/>
              </w:rPr>
            </w:pPr>
            <w:r>
              <w:rPr>
                <w:sz w:val="20"/>
                <w:szCs w:val="20"/>
              </w:rPr>
              <w:t>учителя,</w:t>
            </w:r>
          </w:p>
          <w:p>
            <w:pPr>
              <w:pStyle w:val="TableParagraph"/>
              <w:spacing w:line="222" w:lineRule="exact"/>
              <w:ind w:left="49"/>
              <w:rPr>
                <w:sz w:val="20"/>
                <w:szCs w:val="20"/>
              </w:rPr>
            </w:pPr>
            <w:r>
              <w:rPr>
                <w:sz w:val="20"/>
                <w:szCs w:val="20"/>
              </w:rPr>
              <w:t>проявляет</w:t>
            </w:r>
          </w:p>
          <w:p>
            <w:pPr>
              <w:pStyle w:val="TableParagraph"/>
              <w:spacing w:line="233" w:lineRule="exact"/>
              <w:ind w:left="49"/>
              <w:rPr>
                <w:sz w:val="20"/>
                <w:szCs w:val="20"/>
              </w:rPr>
            </w:pPr>
            <w:r>
              <w:rPr>
                <w:sz w:val="20"/>
                <w:szCs w:val="20"/>
              </w:rPr>
              <w:t>инициативу</w:t>
            </w:r>
          </w:p>
        </w:tc>
        <w:tc>
          <w:tcPr>
            <w:cnfStyle w:val="000001100000"/>
            <w:tcW w:w="773" w:type="pct"/>
          </w:tcPr>
          <w:p>
            <w:pPr>
              <w:pStyle w:val="TableParagraph"/>
              <w:spacing w:line="235" w:lineRule="exact"/>
              <w:ind w:left="45"/>
              <w:rPr>
                <w:sz w:val="20"/>
                <w:szCs w:val="20"/>
                <w:lang w:val="ru-RU"/>
              </w:rPr>
            </w:pPr>
            <w:r>
              <w:rPr>
                <w:sz w:val="20"/>
                <w:szCs w:val="20"/>
                <w:lang w:val="ru-RU"/>
              </w:rPr>
              <w:t>Положительно</w:t>
            </w:r>
          </w:p>
          <w:p>
            <w:pPr>
              <w:pStyle w:val="TableParagraph"/>
              <w:spacing w:line="232" w:lineRule="exact"/>
              <w:ind w:left="45"/>
              <w:rPr>
                <w:sz w:val="20"/>
                <w:szCs w:val="20"/>
                <w:lang w:val="ru-RU"/>
              </w:rPr>
            </w:pPr>
            <w:r>
              <w:rPr>
                <w:sz w:val="20"/>
                <w:szCs w:val="20"/>
                <w:lang w:val="ru-RU"/>
              </w:rPr>
              <w:t>относится</w:t>
            </w:r>
          </w:p>
          <w:p>
            <w:pPr>
              <w:pStyle w:val="TableParagraph"/>
              <w:spacing w:line="234" w:lineRule="exact"/>
              <w:ind w:left="45"/>
              <w:rPr>
                <w:sz w:val="20"/>
                <w:szCs w:val="20"/>
                <w:lang w:val="ru-RU"/>
              </w:rPr>
            </w:pPr>
            <w:r>
              <w:rPr>
                <w:sz w:val="20"/>
                <w:szCs w:val="20"/>
                <w:lang w:val="ru-RU"/>
              </w:rPr>
              <w:t>к</w:t>
            </w:r>
            <w:r>
              <w:rPr>
                <w:spacing w:val="-2"/>
                <w:sz w:val="20"/>
                <w:szCs w:val="20"/>
                <w:lang w:val="ru-RU"/>
              </w:rPr>
              <w:t xml:space="preserve"> </w:t>
            </w:r>
            <w:r>
              <w:rPr>
                <w:sz w:val="20"/>
                <w:szCs w:val="20"/>
                <w:lang w:val="ru-RU"/>
              </w:rPr>
              <w:t>школе,</w:t>
            </w:r>
          </w:p>
          <w:p>
            <w:pPr>
              <w:pStyle w:val="TableParagraph"/>
              <w:spacing w:line="226" w:lineRule="exact"/>
              <w:ind w:left="45"/>
              <w:rPr>
                <w:sz w:val="20"/>
                <w:szCs w:val="20"/>
              </w:rPr>
            </w:pPr>
            <w:r>
              <w:rPr>
                <w:sz w:val="20"/>
                <w:szCs w:val="20"/>
                <w:lang w:val="ru-RU"/>
              </w:rPr>
              <w:t>выполняет</w:t>
            </w:r>
            <w:r>
              <w:rPr>
                <w:sz w:val="20"/>
                <w:szCs w:val="20"/>
              </w:rPr>
              <w:t xml:space="preserve"> правила</w:t>
            </w:r>
          </w:p>
          <w:p>
            <w:pPr>
              <w:pStyle w:val="TableParagraph"/>
              <w:spacing w:line="224" w:lineRule="exact"/>
              <w:ind w:left="45"/>
              <w:rPr>
                <w:sz w:val="20"/>
                <w:szCs w:val="20"/>
              </w:rPr>
            </w:pPr>
            <w:r>
              <w:rPr>
                <w:sz w:val="20"/>
                <w:szCs w:val="20"/>
              </w:rPr>
              <w:t>поведения</w:t>
            </w:r>
          </w:p>
          <w:p>
            <w:pPr>
              <w:pStyle w:val="TableParagraph"/>
              <w:spacing w:line="224" w:lineRule="exact"/>
              <w:ind w:left="45"/>
              <w:rPr>
                <w:sz w:val="20"/>
                <w:szCs w:val="20"/>
              </w:rPr>
            </w:pPr>
            <w:r>
              <w:rPr>
                <w:sz w:val="20"/>
                <w:szCs w:val="20"/>
              </w:rPr>
              <w:t>обучающихся,</w:t>
            </w:r>
          </w:p>
          <w:p>
            <w:pPr>
              <w:pStyle w:val="TableParagraph"/>
              <w:spacing w:line="222" w:lineRule="exact"/>
              <w:ind w:left="45"/>
              <w:rPr>
                <w:sz w:val="20"/>
                <w:szCs w:val="20"/>
              </w:rPr>
            </w:pPr>
            <w:r>
              <w:rPr>
                <w:sz w:val="20"/>
                <w:szCs w:val="20"/>
              </w:rPr>
              <w:t>ориентируется</w:t>
            </w:r>
          </w:p>
          <w:p>
            <w:pPr>
              <w:pStyle w:val="TableParagraph"/>
              <w:spacing w:line="222" w:lineRule="exact"/>
              <w:ind w:left="45"/>
              <w:rPr>
                <w:sz w:val="20"/>
                <w:szCs w:val="20"/>
              </w:rPr>
            </w:pPr>
            <w:r>
              <w:rPr>
                <w:sz w:val="20"/>
                <w:szCs w:val="20"/>
              </w:rPr>
              <w:t>на</w:t>
            </w:r>
            <w:r>
              <w:rPr>
                <w:spacing w:val="-3"/>
                <w:sz w:val="20"/>
                <w:szCs w:val="20"/>
              </w:rPr>
              <w:t xml:space="preserve"> </w:t>
            </w:r>
            <w:r>
              <w:rPr>
                <w:sz w:val="20"/>
                <w:szCs w:val="20"/>
              </w:rPr>
              <w:t>образец</w:t>
            </w:r>
          </w:p>
          <w:p>
            <w:pPr>
              <w:pStyle w:val="TableParagraph"/>
              <w:spacing w:line="224" w:lineRule="exact"/>
              <w:ind w:left="45"/>
              <w:rPr>
                <w:sz w:val="20"/>
                <w:szCs w:val="20"/>
              </w:rPr>
            </w:pPr>
            <w:r>
              <w:rPr>
                <w:sz w:val="20"/>
                <w:szCs w:val="20"/>
              </w:rPr>
              <w:t>хорошего</w:t>
            </w:r>
          </w:p>
          <w:p>
            <w:pPr>
              <w:pStyle w:val="TableParagraph"/>
              <w:spacing w:line="224" w:lineRule="exact"/>
              <w:ind w:left="45"/>
              <w:rPr>
                <w:sz w:val="20"/>
                <w:szCs w:val="20"/>
              </w:rPr>
            </w:pPr>
            <w:r>
              <w:rPr>
                <w:sz w:val="20"/>
                <w:szCs w:val="20"/>
              </w:rPr>
              <w:t>ученика.</w:t>
            </w:r>
          </w:p>
          <w:p>
            <w:pPr>
              <w:pStyle w:val="TableParagraph"/>
              <w:spacing w:line="222" w:lineRule="exact"/>
              <w:ind w:left="45"/>
              <w:rPr>
                <w:sz w:val="20"/>
                <w:szCs w:val="20"/>
              </w:rPr>
            </w:pPr>
            <w:r>
              <w:rPr>
                <w:sz w:val="20"/>
                <w:szCs w:val="20"/>
              </w:rPr>
              <w:t>Осознанно</w:t>
            </w:r>
          </w:p>
          <w:p>
            <w:pPr>
              <w:pStyle w:val="TableParagraph"/>
              <w:spacing w:line="222" w:lineRule="exact"/>
              <w:ind w:left="45"/>
              <w:rPr>
                <w:sz w:val="20"/>
                <w:szCs w:val="20"/>
              </w:rPr>
            </w:pPr>
            <w:r>
              <w:rPr>
                <w:sz w:val="20"/>
                <w:szCs w:val="20"/>
              </w:rPr>
              <w:t>выбирает</w:t>
            </w:r>
          </w:p>
          <w:p>
            <w:pPr>
              <w:pStyle w:val="TableParagraph"/>
              <w:spacing w:line="224" w:lineRule="exact"/>
              <w:ind w:left="45"/>
              <w:rPr>
                <w:sz w:val="20"/>
                <w:szCs w:val="20"/>
              </w:rPr>
            </w:pPr>
            <w:r>
              <w:rPr>
                <w:sz w:val="20"/>
                <w:szCs w:val="20"/>
              </w:rPr>
              <w:t>поручения</w:t>
            </w:r>
            <w:r>
              <w:rPr>
                <w:spacing w:val="-4"/>
                <w:sz w:val="20"/>
                <w:szCs w:val="20"/>
              </w:rPr>
              <w:t xml:space="preserve"> </w:t>
            </w:r>
            <w:r>
              <w:rPr>
                <w:sz w:val="20"/>
                <w:szCs w:val="20"/>
              </w:rPr>
              <w:t>в</w:t>
            </w:r>
          </w:p>
          <w:p>
            <w:pPr>
              <w:pStyle w:val="TableParagraph"/>
              <w:spacing w:line="233" w:lineRule="exact"/>
              <w:ind w:left="45"/>
              <w:rPr>
                <w:sz w:val="20"/>
                <w:szCs w:val="20"/>
                <w:lang w:val="ru-RU"/>
              </w:rPr>
            </w:pPr>
            <w:r>
              <w:rPr>
                <w:sz w:val="20"/>
                <w:szCs w:val="20"/>
              </w:rPr>
              <w:t>классе</w:t>
            </w:r>
          </w:p>
        </w:tc>
        <w:tc>
          <w:tcPr>
            <w:cnfStyle w:val="000100100000"/>
            <w:tcW w:w="945" w:type="pct"/>
          </w:tcPr>
          <w:p>
            <w:pPr>
              <w:pStyle w:val="TableParagraph"/>
              <w:spacing w:line="235" w:lineRule="exact"/>
              <w:ind w:left="48"/>
              <w:rPr>
                <w:sz w:val="20"/>
                <w:szCs w:val="20"/>
                <w:lang w:val="ru-RU"/>
              </w:rPr>
            </w:pPr>
            <w:r>
              <w:rPr>
                <w:sz w:val="20"/>
                <w:szCs w:val="20"/>
                <w:lang w:val="ru-RU"/>
              </w:rPr>
              <w:t>Создание</w:t>
            </w:r>
          </w:p>
          <w:p>
            <w:pPr>
              <w:pStyle w:val="TableParagraph"/>
              <w:spacing w:line="232" w:lineRule="exact"/>
              <w:ind w:left="48"/>
              <w:rPr>
                <w:sz w:val="20"/>
                <w:szCs w:val="20"/>
                <w:lang w:val="ru-RU"/>
              </w:rPr>
            </w:pPr>
            <w:r>
              <w:rPr>
                <w:sz w:val="20"/>
                <w:szCs w:val="20"/>
                <w:lang w:val="ru-RU"/>
              </w:rPr>
              <w:t>ситуации</w:t>
            </w:r>
          </w:p>
          <w:p>
            <w:pPr>
              <w:pStyle w:val="TableParagraph"/>
              <w:spacing w:line="234" w:lineRule="exact"/>
              <w:ind w:left="48"/>
              <w:rPr>
                <w:sz w:val="20"/>
                <w:szCs w:val="20"/>
                <w:lang w:val="ru-RU"/>
              </w:rPr>
            </w:pPr>
            <w:r>
              <w:rPr>
                <w:sz w:val="20"/>
                <w:szCs w:val="20"/>
                <w:lang w:val="ru-RU"/>
              </w:rPr>
              <w:t>успеха,</w:t>
            </w:r>
          </w:p>
          <w:p>
            <w:pPr>
              <w:pStyle w:val="TableParagraph"/>
              <w:spacing w:line="226" w:lineRule="exact"/>
              <w:ind w:left="48"/>
              <w:rPr>
                <w:sz w:val="20"/>
                <w:szCs w:val="20"/>
              </w:rPr>
            </w:pPr>
            <w:r>
              <w:rPr>
                <w:sz w:val="20"/>
                <w:szCs w:val="20"/>
              </w:rPr>
              <w:t>использование системы</w:t>
            </w:r>
          </w:p>
          <w:p>
            <w:pPr>
              <w:pStyle w:val="TableParagraph"/>
              <w:spacing w:line="224" w:lineRule="exact"/>
              <w:ind w:left="48"/>
              <w:rPr>
                <w:sz w:val="20"/>
                <w:szCs w:val="20"/>
              </w:rPr>
            </w:pPr>
            <w:r>
              <w:rPr>
                <w:sz w:val="20"/>
                <w:szCs w:val="20"/>
              </w:rPr>
              <w:t>поощрения,</w:t>
            </w:r>
          </w:p>
          <w:p>
            <w:pPr>
              <w:pStyle w:val="TableParagraph"/>
              <w:spacing w:line="224" w:lineRule="exact"/>
              <w:ind w:left="48"/>
              <w:rPr>
                <w:sz w:val="20"/>
                <w:szCs w:val="20"/>
              </w:rPr>
            </w:pPr>
            <w:r>
              <w:rPr>
                <w:sz w:val="20"/>
                <w:szCs w:val="20"/>
              </w:rPr>
              <w:t>поддержка</w:t>
            </w:r>
          </w:p>
          <w:p>
            <w:pPr>
              <w:pStyle w:val="TableParagraph"/>
              <w:spacing w:line="222" w:lineRule="exact"/>
              <w:ind w:left="48"/>
              <w:rPr>
                <w:sz w:val="20"/>
                <w:szCs w:val="20"/>
              </w:rPr>
            </w:pPr>
            <w:r>
              <w:rPr>
                <w:sz w:val="20"/>
                <w:szCs w:val="20"/>
              </w:rPr>
              <w:t>ребенка</w:t>
            </w:r>
          </w:p>
          <w:p>
            <w:pPr>
              <w:pStyle w:val="TableParagraph"/>
              <w:spacing w:line="222" w:lineRule="exact"/>
              <w:ind w:left="48"/>
              <w:rPr>
                <w:sz w:val="20"/>
                <w:szCs w:val="20"/>
              </w:rPr>
            </w:pPr>
            <w:r>
              <w:rPr>
                <w:sz w:val="20"/>
                <w:szCs w:val="20"/>
              </w:rPr>
              <w:t>в</w:t>
            </w:r>
            <w:r>
              <w:rPr>
                <w:spacing w:val="-2"/>
                <w:sz w:val="20"/>
                <w:szCs w:val="20"/>
              </w:rPr>
              <w:t xml:space="preserve"> </w:t>
            </w:r>
            <w:r>
              <w:rPr>
                <w:sz w:val="20"/>
                <w:szCs w:val="20"/>
              </w:rPr>
              <w:t>случае</w:t>
            </w:r>
            <w:r>
              <w:rPr>
                <w:spacing w:val="-2"/>
                <w:sz w:val="20"/>
                <w:szCs w:val="20"/>
              </w:rPr>
              <w:t xml:space="preserve"> </w:t>
            </w:r>
            <w:r>
              <w:rPr>
                <w:sz w:val="20"/>
                <w:szCs w:val="20"/>
              </w:rPr>
              <w:t>его</w:t>
            </w:r>
          </w:p>
          <w:p>
            <w:pPr>
              <w:pStyle w:val="TableParagraph"/>
              <w:spacing w:line="224" w:lineRule="exact"/>
              <w:ind w:left="48"/>
              <w:rPr>
                <w:sz w:val="20"/>
                <w:szCs w:val="20"/>
              </w:rPr>
            </w:pPr>
            <w:r>
              <w:rPr>
                <w:sz w:val="20"/>
                <w:szCs w:val="20"/>
              </w:rPr>
              <w:t>неудачи.</w:t>
            </w:r>
          </w:p>
          <w:p>
            <w:pPr>
              <w:pStyle w:val="TableParagraph"/>
              <w:spacing w:line="224" w:lineRule="exact"/>
              <w:ind w:left="48"/>
              <w:rPr>
                <w:sz w:val="20"/>
                <w:szCs w:val="20"/>
              </w:rPr>
            </w:pPr>
            <w:r>
              <w:rPr>
                <w:sz w:val="20"/>
                <w:szCs w:val="20"/>
              </w:rPr>
              <w:t>Чередование</w:t>
            </w:r>
          </w:p>
          <w:p>
            <w:pPr>
              <w:pStyle w:val="TableParagraph"/>
              <w:spacing w:line="222" w:lineRule="exact"/>
              <w:ind w:left="48"/>
              <w:rPr>
                <w:sz w:val="20"/>
                <w:szCs w:val="20"/>
              </w:rPr>
            </w:pPr>
            <w:r>
              <w:rPr>
                <w:sz w:val="20"/>
                <w:szCs w:val="20"/>
              </w:rPr>
              <w:t>поручений.</w:t>
            </w:r>
          </w:p>
          <w:p>
            <w:pPr>
              <w:pStyle w:val="TableParagraph"/>
              <w:spacing w:line="222" w:lineRule="exact"/>
              <w:ind w:left="48"/>
              <w:rPr>
                <w:sz w:val="20"/>
                <w:szCs w:val="20"/>
              </w:rPr>
            </w:pPr>
            <w:r>
              <w:rPr>
                <w:sz w:val="20"/>
                <w:szCs w:val="20"/>
              </w:rPr>
              <w:t>Проигрывание</w:t>
            </w:r>
            <w:r>
              <w:rPr>
                <w:spacing w:val="-5"/>
                <w:sz w:val="20"/>
                <w:szCs w:val="20"/>
              </w:rPr>
              <w:t xml:space="preserve"> </w:t>
            </w:r>
            <w:r>
              <w:rPr>
                <w:sz w:val="20"/>
                <w:szCs w:val="20"/>
              </w:rPr>
              <w:t>и</w:t>
            </w:r>
          </w:p>
          <w:p>
            <w:pPr>
              <w:pStyle w:val="TableParagraph"/>
              <w:spacing w:line="224" w:lineRule="exact"/>
              <w:ind w:left="48"/>
              <w:rPr>
                <w:sz w:val="20"/>
                <w:szCs w:val="20"/>
              </w:rPr>
            </w:pPr>
            <w:r>
              <w:rPr>
                <w:sz w:val="20"/>
                <w:szCs w:val="20"/>
              </w:rPr>
              <w:t>обсуждение</w:t>
            </w:r>
          </w:p>
          <w:p>
            <w:pPr>
              <w:pStyle w:val="TableParagraph"/>
              <w:spacing w:line="224" w:lineRule="exact"/>
              <w:ind w:left="48"/>
              <w:rPr>
                <w:sz w:val="20"/>
                <w:szCs w:val="20"/>
              </w:rPr>
            </w:pPr>
            <w:r>
              <w:rPr>
                <w:sz w:val="20"/>
                <w:szCs w:val="20"/>
              </w:rPr>
              <w:t>разных</w:t>
            </w:r>
          </w:p>
          <w:p>
            <w:pPr>
              <w:pStyle w:val="TableParagraph"/>
              <w:spacing w:line="222" w:lineRule="exact"/>
              <w:ind w:left="48"/>
              <w:rPr>
                <w:sz w:val="20"/>
                <w:szCs w:val="20"/>
              </w:rPr>
            </w:pPr>
            <w:r>
              <w:rPr>
                <w:sz w:val="20"/>
                <w:szCs w:val="20"/>
              </w:rPr>
              <w:t>ситуаций</w:t>
            </w:r>
          </w:p>
          <w:p>
            <w:pPr>
              <w:pStyle w:val="TableParagraph"/>
              <w:spacing w:line="222" w:lineRule="exact"/>
              <w:ind w:left="48"/>
              <w:rPr>
                <w:sz w:val="20"/>
                <w:szCs w:val="20"/>
              </w:rPr>
            </w:pPr>
            <w:r>
              <w:rPr>
                <w:sz w:val="20"/>
                <w:szCs w:val="20"/>
              </w:rPr>
              <w:t>поведения</w:t>
            </w:r>
            <w:r>
              <w:rPr>
                <w:spacing w:val="-4"/>
                <w:sz w:val="20"/>
                <w:szCs w:val="20"/>
              </w:rPr>
              <w:t xml:space="preserve"> </w:t>
            </w:r>
            <w:r>
              <w:rPr>
                <w:sz w:val="20"/>
                <w:szCs w:val="20"/>
              </w:rPr>
              <w:t>в</w:t>
            </w:r>
          </w:p>
          <w:p>
            <w:pPr>
              <w:pStyle w:val="TableParagraph"/>
              <w:spacing w:line="233" w:lineRule="exact"/>
              <w:ind w:left="48"/>
              <w:rPr>
                <w:sz w:val="20"/>
                <w:szCs w:val="20"/>
              </w:rPr>
            </w:pPr>
            <w:r>
              <w:rPr>
                <w:sz w:val="20"/>
                <w:szCs w:val="20"/>
              </w:rPr>
              <w:t>школе</w:t>
            </w:r>
          </w:p>
        </w:tc>
      </w:tr>
      <w:tr>
        <w:trPr>
          <w:trHeight w:val="1042"/>
        </w:trPr>
        <w:tc>
          <w:tcPr>
            <w:cnfStyle w:val="001000010000"/>
            <w:tcW w:w="692" w:type="pct"/>
          </w:tcPr>
          <w:p>
            <w:pPr>
              <w:pStyle w:val="TableParagraph"/>
              <w:spacing w:line="231" w:lineRule="exact"/>
              <w:ind w:left="50"/>
              <w:rPr>
                <w:sz w:val="20"/>
                <w:szCs w:val="20"/>
              </w:rPr>
            </w:pPr>
            <w:r>
              <w:rPr>
                <w:sz w:val="20"/>
                <w:szCs w:val="20"/>
              </w:rPr>
              <w:t>Проявляет</w:t>
            </w:r>
          </w:p>
          <w:p>
            <w:pPr>
              <w:pStyle w:val="TableParagraph"/>
              <w:spacing w:line="234" w:lineRule="exact"/>
              <w:ind w:left="50"/>
              <w:rPr>
                <w:sz w:val="20"/>
                <w:szCs w:val="20"/>
              </w:rPr>
            </w:pPr>
            <w:r>
              <w:rPr>
                <w:sz w:val="20"/>
                <w:szCs w:val="20"/>
              </w:rPr>
              <w:t>интерес</w:t>
            </w:r>
            <w:r>
              <w:rPr>
                <w:spacing w:val="-3"/>
                <w:sz w:val="20"/>
                <w:szCs w:val="20"/>
              </w:rPr>
              <w:t xml:space="preserve"> </w:t>
            </w:r>
            <w:r>
              <w:rPr>
                <w:sz w:val="20"/>
                <w:szCs w:val="20"/>
              </w:rPr>
              <w:t>к</w:t>
            </w:r>
          </w:p>
          <w:p>
            <w:pPr>
              <w:pStyle w:val="TableParagraph"/>
              <w:spacing w:line="234" w:lineRule="exact"/>
              <w:ind w:left="50"/>
              <w:rPr>
                <w:sz w:val="20"/>
                <w:szCs w:val="20"/>
              </w:rPr>
            </w:pPr>
            <w:r>
              <w:rPr>
                <w:sz w:val="20"/>
                <w:szCs w:val="20"/>
              </w:rPr>
              <w:t>школьным</w:t>
            </w:r>
          </w:p>
          <w:p>
            <w:pPr>
              <w:pStyle w:val="TableParagraph"/>
              <w:spacing w:line="232" w:lineRule="exact"/>
              <w:ind w:left="50"/>
              <w:rPr>
                <w:sz w:val="20"/>
                <w:szCs w:val="20"/>
              </w:rPr>
            </w:pPr>
            <w:r>
              <w:rPr>
                <w:sz w:val="20"/>
                <w:szCs w:val="20"/>
              </w:rPr>
              <w:t>занятиям</w:t>
            </w:r>
            <w:r>
              <w:rPr>
                <w:spacing w:val="-2"/>
                <w:sz w:val="20"/>
                <w:szCs w:val="20"/>
              </w:rPr>
              <w:t xml:space="preserve"> </w:t>
            </w:r>
            <w:r>
              <w:rPr>
                <w:sz w:val="20"/>
                <w:szCs w:val="20"/>
              </w:rPr>
              <w:t>как</w:t>
            </w:r>
            <w:r>
              <w:rPr>
                <w:spacing w:val="-2"/>
                <w:sz w:val="20"/>
                <w:szCs w:val="20"/>
              </w:rPr>
              <w:t xml:space="preserve"> </w:t>
            </w:r>
            <w:r>
              <w:rPr>
                <w:sz w:val="20"/>
                <w:szCs w:val="20"/>
              </w:rPr>
              <w:t>к</w:t>
            </w:r>
          </w:p>
          <w:p>
            <w:pPr>
              <w:pStyle w:val="TableParagraph"/>
              <w:spacing w:line="232" w:lineRule="exact"/>
              <w:ind w:left="50"/>
              <w:rPr>
                <w:sz w:val="20"/>
                <w:szCs w:val="20"/>
              </w:rPr>
            </w:pPr>
            <w:r>
              <w:rPr>
                <w:sz w:val="20"/>
                <w:szCs w:val="20"/>
              </w:rPr>
              <w:t>новой</w:t>
            </w:r>
            <w:r>
              <w:rPr>
                <w:spacing w:val="-3"/>
                <w:sz w:val="20"/>
                <w:szCs w:val="20"/>
              </w:rPr>
              <w:t xml:space="preserve"> </w:t>
            </w:r>
            <w:r>
              <w:rPr>
                <w:sz w:val="20"/>
                <w:szCs w:val="20"/>
              </w:rPr>
              <w:t>игре.</w:t>
            </w:r>
          </w:p>
          <w:p>
            <w:pPr>
              <w:pStyle w:val="TableParagraph"/>
              <w:spacing w:line="234" w:lineRule="exact"/>
              <w:ind w:left="50"/>
              <w:rPr>
                <w:sz w:val="20"/>
                <w:szCs w:val="20"/>
              </w:rPr>
            </w:pPr>
            <w:r>
              <w:rPr>
                <w:sz w:val="20"/>
                <w:szCs w:val="20"/>
              </w:rPr>
              <w:t>Предпочитает</w:t>
            </w:r>
          </w:p>
          <w:p>
            <w:pPr>
              <w:pStyle w:val="TableParagraph"/>
              <w:spacing w:line="234" w:lineRule="exact"/>
              <w:ind w:left="50"/>
              <w:rPr>
                <w:sz w:val="20"/>
                <w:szCs w:val="20"/>
              </w:rPr>
            </w:pPr>
            <w:r>
              <w:rPr>
                <w:sz w:val="20"/>
                <w:szCs w:val="20"/>
              </w:rPr>
              <w:t>социальную</w:t>
            </w:r>
          </w:p>
          <w:p>
            <w:pPr>
              <w:pStyle w:val="TableParagraph"/>
              <w:spacing w:line="232" w:lineRule="exact"/>
              <w:ind w:left="50"/>
              <w:rPr>
                <w:sz w:val="20"/>
                <w:szCs w:val="20"/>
              </w:rPr>
            </w:pPr>
            <w:r>
              <w:rPr>
                <w:sz w:val="20"/>
                <w:szCs w:val="20"/>
              </w:rPr>
              <w:t>оценку</w:t>
            </w:r>
          </w:p>
          <w:p>
            <w:pPr>
              <w:pStyle w:val="TableParagraph"/>
              <w:spacing w:line="232" w:lineRule="exact"/>
              <w:ind w:left="50"/>
              <w:rPr>
                <w:sz w:val="20"/>
                <w:szCs w:val="20"/>
              </w:rPr>
            </w:pPr>
            <w:r>
              <w:rPr>
                <w:sz w:val="20"/>
                <w:szCs w:val="20"/>
              </w:rPr>
              <w:t>своих</w:t>
            </w:r>
            <w:r>
              <w:rPr>
                <w:spacing w:val="-4"/>
                <w:sz w:val="20"/>
                <w:szCs w:val="20"/>
              </w:rPr>
              <w:t xml:space="preserve"> </w:t>
            </w:r>
            <w:r>
              <w:rPr>
                <w:sz w:val="20"/>
                <w:szCs w:val="20"/>
              </w:rPr>
              <w:t>знаний</w:t>
            </w:r>
          </w:p>
          <w:p>
            <w:pPr>
              <w:pStyle w:val="TableParagraph"/>
              <w:spacing w:line="234" w:lineRule="exact"/>
              <w:ind w:left="50"/>
              <w:rPr>
                <w:sz w:val="20"/>
                <w:szCs w:val="20"/>
              </w:rPr>
            </w:pPr>
            <w:r>
              <w:rPr>
                <w:sz w:val="20"/>
                <w:szCs w:val="20"/>
              </w:rPr>
              <w:t>вместо</w:t>
            </w:r>
          </w:p>
          <w:p>
            <w:pPr>
              <w:pStyle w:val="TableParagraph"/>
              <w:spacing w:line="234" w:lineRule="exact"/>
              <w:ind w:left="50"/>
              <w:rPr>
                <w:sz w:val="20"/>
                <w:szCs w:val="20"/>
              </w:rPr>
            </w:pPr>
            <w:r>
              <w:rPr>
                <w:sz w:val="20"/>
                <w:szCs w:val="20"/>
              </w:rPr>
              <w:t>поощрения</w:t>
            </w:r>
          </w:p>
          <w:p>
            <w:pPr>
              <w:pStyle w:val="TableParagraph"/>
              <w:spacing w:line="232" w:lineRule="exact"/>
              <w:ind w:left="50"/>
              <w:rPr>
                <w:sz w:val="20"/>
                <w:szCs w:val="20"/>
              </w:rPr>
            </w:pPr>
            <w:r>
              <w:rPr>
                <w:sz w:val="20"/>
                <w:szCs w:val="20"/>
              </w:rPr>
              <w:t>в форме</w:t>
            </w:r>
          </w:p>
          <w:p>
            <w:pPr>
              <w:pStyle w:val="TableParagraph"/>
              <w:spacing w:line="232" w:lineRule="exact"/>
              <w:ind w:left="50"/>
              <w:rPr>
                <w:sz w:val="20"/>
                <w:szCs w:val="20"/>
              </w:rPr>
            </w:pPr>
            <w:r>
              <w:rPr>
                <w:sz w:val="20"/>
                <w:szCs w:val="20"/>
              </w:rPr>
              <w:t>сладостей,</w:t>
            </w:r>
          </w:p>
          <w:p>
            <w:pPr>
              <w:pStyle w:val="TableParagraph"/>
              <w:spacing w:line="234" w:lineRule="exact"/>
              <w:ind w:left="50"/>
              <w:rPr>
                <w:sz w:val="20"/>
                <w:szCs w:val="20"/>
              </w:rPr>
            </w:pPr>
            <w:r>
              <w:rPr>
                <w:sz w:val="20"/>
                <w:szCs w:val="20"/>
              </w:rPr>
              <w:t>подарков</w:t>
            </w:r>
          </w:p>
        </w:tc>
        <w:tc>
          <w:tcPr>
            <w:cnfStyle w:val="000010010000"/>
            <w:tcW w:w="838" w:type="pct"/>
          </w:tcPr>
          <w:p>
            <w:pPr>
              <w:pStyle w:val="TableParagraph"/>
              <w:spacing w:line="231" w:lineRule="exact"/>
              <w:ind w:left="51"/>
              <w:rPr>
                <w:sz w:val="20"/>
                <w:szCs w:val="20"/>
              </w:rPr>
            </w:pPr>
            <w:r>
              <w:rPr>
                <w:sz w:val="20"/>
                <w:szCs w:val="20"/>
              </w:rPr>
              <w:t>Ориентируется</w:t>
            </w:r>
            <w:r>
              <w:rPr>
                <w:spacing w:val="-5"/>
                <w:sz w:val="20"/>
                <w:szCs w:val="20"/>
              </w:rPr>
              <w:t xml:space="preserve"> </w:t>
            </w:r>
            <w:r>
              <w:rPr>
                <w:sz w:val="20"/>
                <w:szCs w:val="20"/>
              </w:rPr>
              <w:t>на</w:t>
            </w:r>
          </w:p>
          <w:p>
            <w:pPr>
              <w:pStyle w:val="TableParagraph"/>
              <w:spacing w:line="234" w:lineRule="exact"/>
              <w:ind w:left="51"/>
              <w:rPr>
                <w:sz w:val="20"/>
                <w:szCs w:val="20"/>
              </w:rPr>
            </w:pPr>
            <w:r>
              <w:rPr>
                <w:sz w:val="20"/>
                <w:szCs w:val="20"/>
              </w:rPr>
              <w:t>статус</w:t>
            </w:r>
            <w:r>
              <w:rPr>
                <w:spacing w:val="-5"/>
                <w:sz w:val="20"/>
                <w:szCs w:val="20"/>
              </w:rPr>
              <w:t xml:space="preserve"> </w:t>
            </w:r>
            <w:r>
              <w:rPr>
                <w:sz w:val="20"/>
                <w:szCs w:val="20"/>
              </w:rPr>
              <w:t>школьника</w:t>
            </w:r>
          </w:p>
          <w:p>
            <w:pPr>
              <w:pStyle w:val="TableParagraph"/>
              <w:spacing w:line="234" w:lineRule="exact"/>
              <w:ind w:left="51"/>
              <w:rPr>
                <w:sz w:val="20"/>
                <w:szCs w:val="20"/>
              </w:rPr>
            </w:pPr>
            <w:r>
              <w:rPr>
                <w:sz w:val="20"/>
                <w:szCs w:val="20"/>
              </w:rPr>
              <w:t>(стремится</w:t>
            </w:r>
          </w:p>
          <w:p>
            <w:pPr>
              <w:pStyle w:val="TableParagraph"/>
              <w:spacing w:line="232" w:lineRule="exact"/>
              <w:ind w:left="51"/>
              <w:rPr>
                <w:sz w:val="20"/>
                <w:szCs w:val="20"/>
              </w:rPr>
            </w:pPr>
            <w:r>
              <w:rPr>
                <w:sz w:val="20"/>
                <w:szCs w:val="20"/>
              </w:rPr>
              <w:t>удержать</w:t>
            </w:r>
            <w:r>
              <w:rPr>
                <w:spacing w:val="-2"/>
                <w:sz w:val="20"/>
                <w:szCs w:val="20"/>
              </w:rPr>
              <w:t xml:space="preserve"> </w:t>
            </w:r>
            <w:r>
              <w:rPr>
                <w:sz w:val="20"/>
                <w:szCs w:val="20"/>
              </w:rPr>
              <w:t>это</w:t>
            </w:r>
          </w:p>
          <w:p>
            <w:pPr>
              <w:pStyle w:val="TableParagraph"/>
              <w:spacing w:line="232" w:lineRule="exact"/>
              <w:ind w:left="51"/>
              <w:rPr>
                <w:sz w:val="20"/>
                <w:szCs w:val="20"/>
              </w:rPr>
            </w:pPr>
            <w:r>
              <w:rPr>
                <w:sz w:val="20"/>
                <w:szCs w:val="20"/>
              </w:rPr>
              <w:t>социальное</w:t>
            </w:r>
          </w:p>
          <w:p>
            <w:pPr>
              <w:pStyle w:val="TableParagraph"/>
              <w:spacing w:line="234" w:lineRule="exact"/>
              <w:ind w:left="51"/>
              <w:rPr>
                <w:sz w:val="20"/>
                <w:szCs w:val="20"/>
              </w:rPr>
            </w:pPr>
            <w:r>
              <w:rPr>
                <w:sz w:val="20"/>
                <w:szCs w:val="20"/>
              </w:rPr>
              <w:t>положение)</w:t>
            </w:r>
          </w:p>
        </w:tc>
        <w:tc>
          <w:tcPr>
            <w:cnfStyle w:val="000001010000"/>
            <w:tcW w:w="967" w:type="pct"/>
          </w:tcPr>
          <w:p>
            <w:pPr>
              <w:pStyle w:val="TableParagraph"/>
              <w:spacing w:line="231" w:lineRule="exact"/>
              <w:ind w:left="50"/>
              <w:rPr>
                <w:sz w:val="20"/>
                <w:szCs w:val="20"/>
              </w:rPr>
            </w:pPr>
            <w:r>
              <w:rPr>
                <w:sz w:val="20"/>
                <w:szCs w:val="20"/>
              </w:rPr>
              <w:t>Принимает</w:t>
            </w:r>
            <w:r>
              <w:rPr>
                <w:spacing w:val="-4"/>
                <w:sz w:val="20"/>
                <w:szCs w:val="20"/>
              </w:rPr>
              <w:t xml:space="preserve"> </w:t>
            </w:r>
            <w:r>
              <w:rPr>
                <w:sz w:val="20"/>
                <w:szCs w:val="20"/>
              </w:rPr>
              <w:t>статус</w:t>
            </w:r>
          </w:p>
          <w:p>
            <w:pPr>
              <w:pStyle w:val="TableParagraph"/>
              <w:spacing w:line="234" w:lineRule="exact"/>
              <w:ind w:left="50"/>
              <w:rPr>
                <w:sz w:val="20"/>
                <w:szCs w:val="20"/>
              </w:rPr>
            </w:pPr>
            <w:r>
              <w:rPr>
                <w:sz w:val="20"/>
                <w:szCs w:val="20"/>
              </w:rPr>
              <w:t>школьника,</w:t>
            </w:r>
          </w:p>
          <w:p>
            <w:pPr>
              <w:pStyle w:val="TableParagraph"/>
              <w:spacing w:line="234" w:lineRule="exact"/>
              <w:ind w:left="50"/>
              <w:rPr>
                <w:sz w:val="20"/>
                <w:szCs w:val="20"/>
              </w:rPr>
            </w:pPr>
            <w:r>
              <w:rPr>
                <w:sz w:val="20"/>
                <w:szCs w:val="20"/>
              </w:rPr>
              <w:t>учится</w:t>
            </w:r>
            <w:r>
              <w:rPr>
                <w:spacing w:val="1"/>
                <w:sz w:val="20"/>
                <w:szCs w:val="20"/>
              </w:rPr>
              <w:t xml:space="preserve"> </w:t>
            </w:r>
            <w:r>
              <w:rPr>
                <w:sz w:val="20"/>
                <w:szCs w:val="20"/>
              </w:rPr>
              <w:t>с</w:t>
            </w:r>
            <w:r>
              <w:rPr>
                <w:spacing w:val="-2"/>
                <w:sz w:val="20"/>
                <w:szCs w:val="20"/>
              </w:rPr>
              <w:t xml:space="preserve"> </w:t>
            </w:r>
            <w:r>
              <w:rPr>
                <w:sz w:val="20"/>
                <w:szCs w:val="20"/>
              </w:rPr>
              <w:t>опорой</w:t>
            </w:r>
            <w:r>
              <w:rPr>
                <w:spacing w:val="-2"/>
                <w:sz w:val="20"/>
                <w:szCs w:val="20"/>
              </w:rPr>
              <w:t xml:space="preserve"> </w:t>
            </w:r>
            <w:r>
              <w:rPr>
                <w:sz w:val="20"/>
                <w:szCs w:val="20"/>
              </w:rPr>
              <w:t>на</w:t>
            </w:r>
          </w:p>
          <w:p>
            <w:pPr>
              <w:pStyle w:val="TableParagraph"/>
              <w:spacing w:line="232" w:lineRule="exact"/>
              <w:ind w:left="50"/>
              <w:rPr>
                <w:sz w:val="20"/>
                <w:szCs w:val="20"/>
              </w:rPr>
            </w:pPr>
            <w:r>
              <w:rPr>
                <w:sz w:val="20"/>
                <w:szCs w:val="20"/>
              </w:rPr>
              <w:t>внешние</w:t>
            </w:r>
          </w:p>
          <w:p>
            <w:pPr>
              <w:pStyle w:val="TableParagraph"/>
              <w:spacing w:line="232" w:lineRule="exact"/>
              <w:ind w:left="50"/>
              <w:rPr>
                <w:sz w:val="20"/>
                <w:szCs w:val="20"/>
              </w:rPr>
            </w:pPr>
            <w:r>
              <w:rPr>
                <w:sz w:val="20"/>
                <w:szCs w:val="20"/>
              </w:rPr>
              <w:t>мотивы.</w:t>
            </w:r>
          </w:p>
          <w:p>
            <w:pPr>
              <w:pStyle w:val="TableParagraph"/>
              <w:spacing w:line="234" w:lineRule="exact"/>
              <w:ind w:left="50"/>
              <w:rPr>
                <w:i/>
                <w:sz w:val="20"/>
                <w:szCs w:val="20"/>
              </w:rPr>
            </w:pPr>
            <w:r>
              <w:rPr>
                <w:i/>
                <w:sz w:val="20"/>
                <w:szCs w:val="20"/>
              </w:rPr>
              <w:t>Ориентируется</w:t>
            </w:r>
          </w:p>
          <w:p>
            <w:pPr>
              <w:pStyle w:val="TableParagraph"/>
              <w:spacing w:line="234" w:lineRule="exact"/>
              <w:ind w:left="50"/>
              <w:rPr>
                <w:i/>
                <w:sz w:val="20"/>
                <w:szCs w:val="20"/>
              </w:rPr>
            </w:pPr>
            <w:r>
              <w:rPr>
                <w:i/>
                <w:sz w:val="20"/>
                <w:szCs w:val="20"/>
              </w:rPr>
              <w:t>на</w:t>
            </w:r>
            <w:r>
              <w:rPr>
                <w:i/>
                <w:spacing w:val="-2"/>
                <w:sz w:val="20"/>
                <w:szCs w:val="20"/>
              </w:rPr>
              <w:t xml:space="preserve"> </w:t>
            </w:r>
            <w:r>
              <w:rPr>
                <w:i/>
                <w:sz w:val="20"/>
                <w:szCs w:val="20"/>
              </w:rPr>
              <w:t>значимость</w:t>
            </w:r>
          </w:p>
          <w:p>
            <w:pPr>
              <w:pStyle w:val="TableParagraph"/>
              <w:spacing w:line="232" w:lineRule="exact"/>
              <w:ind w:left="50"/>
              <w:rPr>
                <w:i/>
                <w:sz w:val="20"/>
                <w:szCs w:val="20"/>
              </w:rPr>
            </w:pPr>
            <w:r>
              <w:rPr>
                <w:i/>
                <w:sz w:val="20"/>
                <w:szCs w:val="20"/>
              </w:rPr>
              <w:t>учения</w:t>
            </w:r>
            <w:r>
              <w:rPr>
                <w:i/>
                <w:spacing w:val="-1"/>
                <w:sz w:val="20"/>
                <w:szCs w:val="20"/>
              </w:rPr>
              <w:t xml:space="preserve"> </w:t>
            </w:r>
            <w:r>
              <w:rPr>
                <w:i/>
                <w:sz w:val="20"/>
                <w:szCs w:val="20"/>
              </w:rPr>
              <w:t>для</w:t>
            </w:r>
          </w:p>
          <w:p>
            <w:pPr>
              <w:pStyle w:val="TableParagraph"/>
              <w:spacing w:line="232" w:lineRule="exact"/>
              <w:ind w:left="50"/>
              <w:rPr>
                <w:i/>
                <w:sz w:val="20"/>
                <w:szCs w:val="20"/>
              </w:rPr>
            </w:pPr>
            <w:r>
              <w:rPr>
                <w:i/>
                <w:sz w:val="20"/>
                <w:szCs w:val="20"/>
              </w:rPr>
              <w:t>получения</w:t>
            </w:r>
          </w:p>
          <w:p>
            <w:pPr>
              <w:pStyle w:val="TableParagraph"/>
              <w:spacing w:line="234" w:lineRule="exact"/>
              <w:ind w:left="50"/>
              <w:rPr>
                <w:sz w:val="20"/>
                <w:szCs w:val="20"/>
              </w:rPr>
            </w:pPr>
            <w:r>
              <w:rPr>
                <w:i/>
                <w:sz w:val="20"/>
                <w:szCs w:val="20"/>
              </w:rPr>
              <w:t>профессии</w:t>
            </w:r>
          </w:p>
        </w:tc>
        <w:tc>
          <w:tcPr>
            <w:cnfStyle w:val="000010010000"/>
            <w:tcW w:w="785" w:type="pct"/>
          </w:tcPr>
          <w:p>
            <w:pPr>
              <w:pStyle w:val="TableParagraph"/>
              <w:spacing w:line="231" w:lineRule="exact"/>
              <w:ind w:left="49"/>
              <w:rPr>
                <w:sz w:val="20"/>
                <w:szCs w:val="20"/>
              </w:rPr>
            </w:pPr>
            <w:r>
              <w:rPr>
                <w:sz w:val="20"/>
                <w:szCs w:val="20"/>
              </w:rPr>
              <w:t>Удерживает</w:t>
            </w:r>
          </w:p>
          <w:p>
            <w:pPr>
              <w:pStyle w:val="TableParagraph"/>
              <w:spacing w:line="234" w:lineRule="exact"/>
              <w:ind w:left="49"/>
              <w:rPr>
                <w:sz w:val="20"/>
                <w:szCs w:val="20"/>
              </w:rPr>
            </w:pPr>
            <w:r>
              <w:rPr>
                <w:sz w:val="20"/>
                <w:szCs w:val="20"/>
              </w:rPr>
              <w:t>статус</w:t>
            </w:r>
          </w:p>
          <w:p>
            <w:pPr>
              <w:pStyle w:val="TableParagraph"/>
              <w:spacing w:line="234" w:lineRule="exact"/>
              <w:ind w:left="49"/>
              <w:rPr>
                <w:sz w:val="20"/>
                <w:szCs w:val="20"/>
              </w:rPr>
            </w:pPr>
            <w:r>
              <w:rPr>
                <w:sz w:val="20"/>
                <w:szCs w:val="20"/>
              </w:rPr>
              <w:t>школьника,</w:t>
            </w:r>
          </w:p>
          <w:p>
            <w:pPr>
              <w:pStyle w:val="TableParagraph"/>
              <w:spacing w:line="232" w:lineRule="exact"/>
              <w:ind w:left="49"/>
              <w:rPr>
                <w:sz w:val="20"/>
                <w:szCs w:val="20"/>
              </w:rPr>
            </w:pPr>
            <w:r>
              <w:rPr>
                <w:sz w:val="20"/>
                <w:szCs w:val="20"/>
              </w:rPr>
              <w:t>осознает</w:t>
            </w:r>
          </w:p>
          <w:p>
            <w:pPr>
              <w:pStyle w:val="TableParagraph"/>
              <w:spacing w:line="232" w:lineRule="exact"/>
              <w:ind w:left="49"/>
              <w:rPr>
                <w:sz w:val="20"/>
                <w:szCs w:val="20"/>
              </w:rPr>
            </w:pPr>
            <w:r>
              <w:rPr>
                <w:sz w:val="20"/>
                <w:szCs w:val="20"/>
              </w:rPr>
              <w:t>значимость</w:t>
            </w:r>
          </w:p>
          <w:p>
            <w:pPr>
              <w:pStyle w:val="TableParagraph"/>
              <w:spacing w:line="234" w:lineRule="exact"/>
              <w:ind w:left="49"/>
              <w:rPr>
                <w:sz w:val="20"/>
                <w:szCs w:val="20"/>
              </w:rPr>
            </w:pPr>
            <w:r>
              <w:rPr>
                <w:sz w:val="20"/>
                <w:szCs w:val="20"/>
              </w:rPr>
              <w:t>учения,</w:t>
            </w:r>
            <w:r>
              <w:rPr>
                <w:spacing w:val="-3"/>
                <w:sz w:val="20"/>
                <w:szCs w:val="20"/>
              </w:rPr>
              <w:t xml:space="preserve"> </w:t>
            </w:r>
            <w:r>
              <w:rPr>
                <w:sz w:val="20"/>
                <w:szCs w:val="20"/>
              </w:rPr>
              <w:t>учится</w:t>
            </w:r>
          </w:p>
          <w:p>
            <w:pPr>
              <w:pStyle w:val="TableParagraph"/>
              <w:spacing w:line="234" w:lineRule="exact"/>
              <w:ind w:left="49"/>
              <w:rPr>
                <w:sz w:val="20"/>
                <w:szCs w:val="20"/>
              </w:rPr>
            </w:pPr>
            <w:r>
              <w:rPr>
                <w:sz w:val="20"/>
                <w:szCs w:val="20"/>
              </w:rPr>
              <w:t>с</w:t>
            </w:r>
            <w:r>
              <w:rPr>
                <w:spacing w:val="-1"/>
                <w:sz w:val="20"/>
                <w:szCs w:val="20"/>
              </w:rPr>
              <w:t xml:space="preserve"> </w:t>
            </w:r>
            <w:r>
              <w:rPr>
                <w:sz w:val="20"/>
                <w:szCs w:val="20"/>
              </w:rPr>
              <w:t>опорой</w:t>
            </w:r>
          </w:p>
          <w:p>
            <w:pPr>
              <w:pStyle w:val="TableParagraph"/>
              <w:spacing w:line="232" w:lineRule="exact"/>
              <w:ind w:left="49"/>
              <w:rPr>
                <w:sz w:val="20"/>
                <w:szCs w:val="20"/>
              </w:rPr>
            </w:pPr>
            <w:r>
              <w:rPr>
                <w:sz w:val="20"/>
                <w:szCs w:val="20"/>
              </w:rPr>
              <w:t>на</w:t>
            </w:r>
            <w:r>
              <w:rPr>
                <w:spacing w:val="-3"/>
                <w:sz w:val="20"/>
                <w:szCs w:val="20"/>
              </w:rPr>
              <w:t xml:space="preserve"> </w:t>
            </w:r>
            <w:r>
              <w:rPr>
                <w:sz w:val="20"/>
                <w:szCs w:val="20"/>
              </w:rPr>
              <w:t>внешние</w:t>
            </w:r>
            <w:r>
              <w:rPr>
                <w:spacing w:val="-3"/>
                <w:sz w:val="20"/>
                <w:szCs w:val="20"/>
              </w:rPr>
              <w:t xml:space="preserve"> </w:t>
            </w:r>
            <w:r>
              <w:rPr>
                <w:sz w:val="20"/>
                <w:szCs w:val="20"/>
              </w:rPr>
              <w:t>и</w:t>
            </w:r>
          </w:p>
          <w:p>
            <w:pPr>
              <w:pStyle w:val="TableParagraph"/>
              <w:spacing w:line="232" w:lineRule="exact"/>
              <w:ind w:left="49"/>
              <w:rPr>
                <w:sz w:val="20"/>
                <w:szCs w:val="20"/>
              </w:rPr>
            </w:pPr>
            <w:r>
              <w:rPr>
                <w:sz w:val="20"/>
                <w:szCs w:val="20"/>
              </w:rPr>
              <w:t>внутренние</w:t>
            </w:r>
          </w:p>
          <w:p>
            <w:pPr>
              <w:pStyle w:val="TableParagraph"/>
              <w:spacing w:line="234" w:lineRule="exact"/>
              <w:ind w:left="49"/>
              <w:rPr>
                <w:sz w:val="20"/>
                <w:szCs w:val="20"/>
              </w:rPr>
            </w:pPr>
            <w:r>
              <w:rPr>
                <w:sz w:val="20"/>
                <w:szCs w:val="20"/>
              </w:rPr>
              <w:t>мотивы,</w:t>
            </w:r>
          </w:p>
          <w:p>
            <w:pPr>
              <w:pStyle w:val="TableParagraph"/>
              <w:spacing w:line="234" w:lineRule="exact"/>
              <w:ind w:left="49"/>
              <w:rPr>
                <w:sz w:val="20"/>
                <w:szCs w:val="20"/>
              </w:rPr>
            </w:pPr>
            <w:r>
              <w:rPr>
                <w:sz w:val="20"/>
                <w:szCs w:val="20"/>
              </w:rPr>
              <w:t>объясняет</w:t>
            </w:r>
            <w:r>
              <w:rPr>
                <w:spacing w:val="-4"/>
                <w:sz w:val="20"/>
                <w:szCs w:val="20"/>
              </w:rPr>
              <w:t xml:space="preserve"> </w:t>
            </w:r>
            <w:r>
              <w:rPr>
                <w:sz w:val="20"/>
                <w:szCs w:val="20"/>
              </w:rPr>
              <w:t>свои</w:t>
            </w:r>
          </w:p>
          <w:p>
            <w:pPr>
              <w:pStyle w:val="TableParagraph"/>
              <w:spacing w:line="232" w:lineRule="exact"/>
              <w:ind w:left="49"/>
              <w:rPr>
                <w:sz w:val="20"/>
                <w:szCs w:val="20"/>
              </w:rPr>
            </w:pPr>
            <w:r>
              <w:rPr>
                <w:sz w:val="20"/>
                <w:szCs w:val="20"/>
              </w:rPr>
              <w:t>мотивы.</w:t>
            </w:r>
          </w:p>
          <w:p>
            <w:pPr>
              <w:pStyle w:val="TableParagraph"/>
              <w:spacing w:line="232" w:lineRule="exact"/>
              <w:ind w:left="49"/>
              <w:rPr>
                <w:i/>
                <w:sz w:val="20"/>
                <w:szCs w:val="20"/>
              </w:rPr>
            </w:pPr>
            <w:r>
              <w:rPr>
                <w:i/>
                <w:sz w:val="20"/>
                <w:szCs w:val="20"/>
              </w:rPr>
              <w:t>Ориентируетс</w:t>
            </w:r>
          </w:p>
          <w:p>
            <w:pPr>
              <w:pStyle w:val="TableParagraph"/>
              <w:spacing w:line="234" w:lineRule="exact"/>
              <w:ind w:left="49"/>
              <w:rPr>
                <w:i/>
                <w:sz w:val="20"/>
                <w:szCs w:val="20"/>
              </w:rPr>
            </w:pPr>
            <w:r>
              <w:rPr>
                <w:i/>
                <w:sz w:val="20"/>
                <w:szCs w:val="20"/>
              </w:rPr>
              <w:t>я</w:t>
            </w:r>
            <w:r>
              <w:rPr>
                <w:i/>
                <w:spacing w:val="1"/>
                <w:sz w:val="20"/>
                <w:szCs w:val="20"/>
              </w:rPr>
              <w:t xml:space="preserve"> </w:t>
            </w:r>
            <w:r>
              <w:rPr>
                <w:i/>
                <w:sz w:val="20"/>
                <w:szCs w:val="20"/>
              </w:rPr>
              <w:t>на</w:t>
            </w:r>
          </w:p>
          <w:p>
            <w:pPr>
              <w:pStyle w:val="TableParagraph"/>
              <w:spacing w:line="234" w:lineRule="exact"/>
              <w:ind w:left="49"/>
              <w:rPr>
                <w:i/>
                <w:sz w:val="20"/>
                <w:szCs w:val="20"/>
              </w:rPr>
            </w:pPr>
            <w:r>
              <w:rPr>
                <w:i/>
                <w:sz w:val="20"/>
                <w:szCs w:val="20"/>
              </w:rPr>
              <w:t>значимость</w:t>
            </w:r>
          </w:p>
          <w:p>
            <w:pPr>
              <w:pStyle w:val="TableParagraph"/>
              <w:spacing w:line="232" w:lineRule="exact"/>
              <w:ind w:left="49"/>
              <w:rPr>
                <w:i/>
                <w:sz w:val="20"/>
                <w:szCs w:val="20"/>
              </w:rPr>
            </w:pPr>
            <w:r>
              <w:rPr>
                <w:i/>
                <w:sz w:val="20"/>
                <w:szCs w:val="20"/>
              </w:rPr>
              <w:t>учения</w:t>
            </w:r>
            <w:r>
              <w:rPr>
                <w:i/>
                <w:spacing w:val="-1"/>
                <w:sz w:val="20"/>
                <w:szCs w:val="20"/>
              </w:rPr>
              <w:t xml:space="preserve"> </w:t>
            </w:r>
            <w:r>
              <w:rPr>
                <w:i/>
                <w:sz w:val="20"/>
                <w:szCs w:val="20"/>
              </w:rPr>
              <w:t>для</w:t>
            </w:r>
          </w:p>
          <w:p>
            <w:pPr>
              <w:pStyle w:val="TableParagraph"/>
              <w:spacing w:line="232" w:lineRule="exact"/>
              <w:ind w:left="49"/>
              <w:rPr>
                <w:i/>
                <w:sz w:val="20"/>
                <w:szCs w:val="20"/>
              </w:rPr>
            </w:pPr>
            <w:r>
              <w:rPr>
                <w:i/>
                <w:sz w:val="20"/>
                <w:szCs w:val="20"/>
              </w:rPr>
              <w:t>получения</w:t>
            </w:r>
          </w:p>
          <w:p>
            <w:pPr>
              <w:pStyle w:val="TableParagraph"/>
              <w:spacing w:line="234" w:lineRule="exact"/>
              <w:ind w:left="49"/>
              <w:rPr>
                <w:sz w:val="20"/>
                <w:szCs w:val="20"/>
              </w:rPr>
            </w:pPr>
            <w:r>
              <w:rPr>
                <w:i/>
                <w:sz w:val="20"/>
                <w:szCs w:val="20"/>
              </w:rPr>
              <w:t>профессии</w:t>
            </w:r>
          </w:p>
        </w:tc>
        <w:tc>
          <w:tcPr>
            <w:cnfStyle w:val="000001010000"/>
            <w:tcW w:w="773" w:type="pct"/>
          </w:tcPr>
          <w:p>
            <w:pPr>
              <w:pStyle w:val="TableParagraph"/>
              <w:spacing w:line="231" w:lineRule="exact"/>
              <w:ind w:left="45"/>
              <w:rPr>
                <w:sz w:val="20"/>
                <w:szCs w:val="20"/>
              </w:rPr>
            </w:pPr>
            <w:r>
              <w:rPr>
                <w:sz w:val="20"/>
                <w:szCs w:val="20"/>
              </w:rPr>
              <w:t>Учится</w:t>
            </w:r>
            <w:r>
              <w:rPr>
                <w:spacing w:val="-3"/>
                <w:sz w:val="20"/>
                <w:szCs w:val="20"/>
              </w:rPr>
              <w:t xml:space="preserve"> </w:t>
            </w:r>
            <w:r>
              <w:rPr>
                <w:sz w:val="20"/>
                <w:szCs w:val="20"/>
              </w:rPr>
              <w:t>с</w:t>
            </w:r>
          </w:p>
          <w:p>
            <w:pPr>
              <w:pStyle w:val="TableParagraph"/>
              <w:spacing w:line="234" w:lineRule="exact"/>
              <w:ind w:left="45"/>
              <w:rPr>
                <w:sz w:val="20"/>
                <w:szCs w:val="20"/>
              </w:rPr>
            </w:pPr>
            <w:r>
              <w:rPr>
                <w:sz w:val="20"/>
                <w:szCs w:val="20"/>
              </w:rPr>
              <w:t>опорой</w:t>
            </w:r>
            <w:r>
              <w:rPr>
                <w:spacing w:val="-3"/>
                <w:sz w:val="20"/>
                <w:szCs w:val="20"/>
              </w:rPr>
              <w:t xml:space="preserve"> </w:t>
            </w:r>
            <w:r>
              <w:rPr>
                <w:sz w:val="20"/>
                <w:szCs w:val="20"/>
              </w:rPr>
              <w:t>на</w:t>
            </w:r>
          </w:p>
          <w:p>
            <w:pPr>
              <w:pStyle w:val="TableParagraph"/>
              <w:spacing w:line="234" w:lineRule="exact"/>
              <w:ind w:left="45"/>
              <w:rPr>
                <w:sz w:val="20"/>
                <w:szCs w:val="20"/>
              </w:rPr>
            </w:pPr>
            <w:r>
              <w:rPr>
                <w:sz w:val="20"/>
                <w:szCs w:val="20"/>
              </w:rPr>
              <w:t>внешние</w:t>
            </w:r>
          </w:p>
          <w:p>
            <w:pPr>
              <w:pStyle w:val="TableParagraph"/>
              <w:spacing w:line="232" w:lineRule="exact"/>
              <w:ind w:left="45"/>
              <w:rPr>
                <w:sz w:val="20"/>
                <w:szCs w:val="20"/>
              </w:rPr>
            </w:pPr>
            <w:r>
              <w:rPr>
                <w:sz w:val="20"/>
                <w:szCs w:val="20"/>
              </w:rPr>
              <w:t>мотивы</w:t>
            </w:r>
          </w:p>
          <w:p>
            <w:pPr>
              <w:pStyle w:val="TableParagraph"/>
              <w:spacing w:line="232" w:lineRule="exact"/>
              <w:ind w:left="45"/>
              <w:rPr>
                <w:sz w:val="20"/>
                <w:szCs w:val="20"/>
              </w:rPr>
            </w:pPr>
            <w:r>
              <w:rPr>
                <w:sz w:val="20"/>
                <w:szCs w:val="20"/>
              </w:rPr>
              <w:t>(социального</w:t>
            </w:r>
          </w:p>
          <w:p>
            <w:pPr>
              <w:pStyle w:val="TableParagraph"/>
              <w:spacing w:line="234" w:lineRule="exact"/>
              <w:ind w:left="45"/>
              <w:rPr>
                <w:sz w:val="20"/>
                <w:szCs w:val="20"/>
              </w:rPr>
            </w:pPr>
            <w:r>
              <w:rPr>
                <w:sz w:val="20"/>
                <w:szCs w:val="20"/>
              </w:rPr>
              <w:t>признания,</w:t>
            </w:r>
          </w:p>
          <w:p>
            <w:pPr>
              <w:pStyle w:val="TableParagraph"/>
              <w:spacing w:line="234" w:lineRule="exact"/>
              <w:ind w:left="45"/>
              <w:rPr>
                <w:sz w:val="20"/>
                <w:szCs w:val="20"/>
              </w:rPr>
            </w:pPr>
            <w:r>
              <w:rPr>
                <w:sz w:val="20"/>
                <w:szCs w:val="20"/>
              </w:rPr>
              <w:t>поощрения)</w:t>
            </w:r>
          </w:p>
          <w:p>
            <w:pPr>
              <w:pStyle w:val="TableParagraph"/>
              <w:spacing w:line="232" w:lineRule="exact"/>
              <w:ind w:left="45"/>
              <w:rPr>
                <w:sz w:val="20"/>
                <w:szCs w:val="20"/>
              </w:rPr>
            </w:pPr>
            <w:r>
              <w:rPr>
                <w:sz w:val="20"/>
                <w:szCs w:val="20"/>
              </w:rPr>
              <w:t>и</w:t>
            </w:r>
            <w:r>
              <w:rPr>
                <w:spacing w:val="-4"/>
                <w:sz w:val="20"/>
                <w:szCs w:val="20"/>
              </w:rPr>
              <w:t xml:space="preserve"> </w:t>
            </w:r>
            <w:r>
              <w:rPr>
                <w:sz w:val="20"/>
                <w:szCs w:val="20"/>
              </w:rPr>
              <w:t>внутренние</w:t>
            </w:r>
          </w:p>
          <w:p>
            <w:pPr>
              <w:pStyle w:val="TableParagraph"/>
              <w:spacing w:line="232" w:lineRule="exact"/>
              <w:ind w:left="45"/>
              <w:rPr>
                <w:sz w:val="20"/>
                <w:szCs w:val="20"/>
              </w:rPr>
            </w:pPr>
            <w:r>
              <w:rPr>
                <w:sz w:val="20"/>
                <w:szCs w:val="20"/>
              </w:rPr>
              <w:t>мотивы</w:t>
            </w:r>
            <w:r>
              <w:rPr>
                <w:spacing w:val="-2"/>
                <w:sz w:val="20"/>
                <w:szCs w:val="20"/>
              </w:rPr>
              <w:t xml:space="preserve"> </w:t>
            </w:r>
            <w:r>
              <w:rPr>
                <w:sz w:val="20"/>
                <w:szCs w:val="20"/>
              </w:rPr>
              <w:t>(учеб-</w:t>
            </w:r>
          </w:p>
          <w:p>
            <w:pPr>
              <w:pStyle w:val="TableParagraph"/>
              <w:spacing w:line="234" w:lineRule="exact"/>
              <w:ind w:left="45"/>
              <w:rPr>
                <w:sz w:val="20"/>
                <w:szCs w:val="20"/>
              </w:rPr>
            </w:pPr>
            <w:r>
              <w:rPr>
                <w:sz w:val="20"/>
                <w:szCs w:val="20"/>
              </w:rPr>
              <w:t>но-</w:t>
            </w:r>
          </w:p>
          <w:p>
            <w:pPr>
              <w:pStyle w:val="TableParagraph"/>
              <w:spacing w:line="234" w:lineRule="exact"/>
              <w:ind w:left="45"/>
              <w:rPr>
                <w:sz w:val="20"/>
                <w:szCs w:val="20"/>
              </w:rPr>
            </w:pPr>
            <w:r>
              <w:rPr>
                <w:sz w:val="20"/>
                <w:szCs w:val="20"/>
              </w:rPr>
              <w:t>познавательны</w:t>
            </w:r>
          </w:p>
          <w:p>
            <w:pPr>
              <w:pStyle w:val="TableParagraph"/>
              <w:spacing w:line="232" w:lineRule="exact"/>
              <w:ind w:left="45"/>
              <w:rPr>
                <w:sz w:val="20"/>
                <w:szCs w:val="20"/>
              </w:rPr>
            </w:pPr>
            <w:r>
              <w:rPr>
                <w:sz w:val="20"/>
                <w:szCs w:val="20"/>
              </w:rPr>
              <w:t>е).</w:t>
            </w:r>
          </w:p>
          <w:p>
            <w:pPr>
              <w:pStyle w:val="TableParagraph"/>
              <w:spacing w:line="232" w:lineRule="exact"/>
              <w:ind w:left="45"/>
              <w:rPr>
                <w:i/>
                <w:sz w:val="20"/>
                <w:szCs w:val="20"/>
              </w:rPr>
            </w:pPr>
            <w:r>
              <w:rPr>
                <w:i/>
                <w:sz w:val="20"/>
                <w:szCs w:val="20"/>
              </w:rPr>
              <w:t>Учится с</w:t>
            </w:r>
          </w:p>
          <w:p>
            <w:pPr>
              <w:pStyle w:val="TableParagraph"/>
              <w:spacing w:line="234" w:lineRule="exact"/>
              <w:ind w:left="45"/>
              <w:rPr>
                <w:i/>
                <w:sz w:val="20"/>
                <w:szCs w:val="20"/>
              </w:rPr>
            </w:pPr>
            <w:r>
              <w:rPr>
                <w:i/>
                <w:sz w:val="20"/>
                <w:szCs w:val="20"/>
              </w:rPr>
              <w:t>опорой на</w:t>
            </w:r>
          </w:p>
          <w:p>
            <w:pPr>
              <w:pStyle w:val="TableParagraph"/>
              <w:spacing w:line="234" w:lineRule="exact"/>
              <w:ind w:left="45"/>
              <w:rPr>
                <w:i/>
                <w:sz w:val="20"/>
                <w:szCs w:val="20"/>
              </w:rPr>
            </w:pPr>
            <w:r>
              <w:rPr>
                <w:i/>
                <w:sz w:val="20"/>
                <w:szCs w:val="20"/>
              </w:rPr>
              <w:t>учебно-</w:t>
            </w:r>
          </w:p>
          <w:p>
            <w:pPr>
              <w:pStyle w:val="TableParagraph"/>
              <w:spacing w:line="232" w:lineRule="exact"/>
              <w:ind w:left="45"/>
              <w:rPr>
                <w:i/>
                <w:sz w:val="20"/>
                <w:szCs w:val="20"/>
              </w:rPr>
            </w:pPr>
            <w:r>
              <w:rPr>
                <w:i/>
                <w:sz w:val="20"/>
                <w:szCs w:val="20"/>
              </w:rPr>
              <w:t>познавательны</w:t>
            </w:r>
          </w:p>
          <w:p>
            <w:pPr>
              <w:pStyle w:val="TableParagraph"/>
              <w:spacing w:line="232" w:lineRule="exact"/>
              <w:ind w:left="45"/>
              <w:rPr>
                <w:sz w:val="20"/>
                <w:szCs w:val="20"/>
              </w:rPr>
            </w:pPr>
            <w:r>
              <w:rPr>
                <w:i/>
                <w:sz w:val="20"/>
                <w:szCs w:val="20"/>
              </w:rPr>
              <w:t>е</w:t>
            </w:r>
            <w:r>
              <w:rPr>
                <w:i/>
                <w:spacing w:val="-2"/>
                <w:sz w:val="20"/>
                <w:szCs w:val="20"/>
              </w:rPr>
              <w:t xml:space="preserve"> </w:t>
            </w:r>
            <w:r>
              <w:rPr>
                <w:i/>
                <w:sz w:val="20"/>
                <w:szCs w:val="20"/>
              </w:rPr>
              <w:t>мотивы</w:t>
            </w:r>
          </w:p>
        </w:tc>
        <w:tc>
          <w:tcPr>
            <w:cnfStyle w:val="000100010000"/>
            <w:tcW w:w="945" w:type="pct"/>
          </w:tcPr>
          <w:p>
            <w:pPr>
              <w:pStyle w:val="TableParagraph"/>
              <w:spacing w:line="231" w:lineRule="exact"/>
              <w:ind w:left="48"/>
              <w:rPr>
                <w:sz w:val="20"/>
                <w:szCs w:val="20"/>
              </w:rPr>
            </w:pPr>
            <w:r>
              <w:rPr>
                <w:sz w:val="20"/>
                <w:szCs w:val="20"/>
              </w:rPr>
              <w:t>Применение</w:t>
            </w:r>
          </w:p>
          <w:p>
            <w:pPr>
              <w:pStyle w:val="TableParagraph"/>
              <w:spacing w:line="234" w:lineRule="exact"/>
              <w:ind w:left="48"/>
              <w:rPr>
                <w:sz w:val="20"/>
                <w:szCs w:val="20"/>
              </w:rPr>
            </w:pPr>
            <w:r>
              <w:rPr>
                <w:sz w:val="20"/>
                <w:szCs w:val="20"/>
              </w:rPr>
              <w:t>разно</w:t>
            </w:r>
          </w:p>
          <w:p>
            <w:pPr>
              <w:pStyle w:val="TableParagraph"/>
              <w:spacing w:line="234" w:lineRule="exact"/>
              <w:ind w:left="48"/>
              <w:rPr>
                <w:sz w:val="20"/>
                <w:szCs w:val="20"/>
              </w:rPr>
            </w:pPr>
            <w:r>
              <w:rPr>
                <w:sz w:val="20"/>
                <w:szCs w:val="20"/>
              </w:rPr>
              <w:t>уровневых</w:t>
            </w:r>
          </w:p>
          <w:p>
            <w:pPr>
              <w:pStyle w:val="TableParagraph"/>
              <w:spacing w:line="232" w:lineRule="exact"/>
              <w:ind w:left="48"/>
              <w:rPr>
                <w:sz w:val="20"/>
                <w:szCs w:val="20"/>
              </w:rPr>
            </w:pPr>
            <w:r>
              <w:rPr>
                <w:sz w:val="20"/>
                <w:szCs w:val="20"/>
              </w:rPr>
              <w:t>заданий,</w:t>
            </w:r>
          </w:p>
          <w:p>
            <w:pPr>
              <w:pStyle w:val="TableParagraph"/>
              <w:spacing w:line="232" w:lineRule="exact"/>
              <w:ind w:left="48"/>
              <w:rPr>
                <w:sz w:val="20"/>
                <w:szCs w:val="20"/>
              </w:rPr>
            </w:pPr>
            <w:r>
              <w:rPr>
                <w:sz w:val="20"/>
                <w:szCs w:val="20"/>
              </w:rPr>
              <w:t>заданий</w:t>
            </w:r>
            <w:r>
              <w:rPr>
                <w:spacing w:val="-4"/>
                <w:sz w:val="20"/>
                <w:szCs w:val="20"/>
              </w:rPr>
              <w:t xml:space="preserve"> </w:t>
            </w:r>
            <w:r>
              <w:rPr>
                <w:sz w:val="20"/>
                <w:szCs w:val="20"/>
              </w:rPr>
              <w:t>по</w:t>
            </w:r>
          </w:p>
          <w:p>
            <w:pPr>
              <w:pStyle w:val="TableParagraph"/>
              <w:spacing w:line="234" w:lineRule="exact"/>
              <w:ind w:left="48"/>
              <w:rPr>
                <w:sz w:val="20"/>
                <w:szCs w:val="20"/>
              </w:rPr>
            </w:pPr>
            <w:r>
              <w:rPr>
                <w:sz w:val="20"/>
                <w:szCs w:val="20"/>
              </w:rPr>
              <w:t>выбору.</w:t>
            </w:r>
          </w:p>
          <w:p>
            <w:pPr>
              <w:pStyle w:val="TableParagraph"/>
              <w:spacing w:line="234" w:lineRule="exact"/>
              <w:ind w:left="48"/>
              <w:rPr>
                <w:sz w:val="20"/>
                <w:szCs w:val="20"/>
              </w:rPr>
            </w:pPr>
            <w:r>
              <w:rPr>
                <w:sz w:val="20"/>
                <w:szCs w:val="20"/>
              </w:rPr>
              <w:t>Игра,</w:t>
            </w:r>
          </w:p>
          <w:p>
            <w:pPr>
              <w:pStyle w:val="TableParagraph"/>
              <w:spacing w:line="232" w:lineRule="exact"/>
              <w:ind w:left="48"/>
              <w:rPr>
                <w:sz w:val="20"/>
                <w:szCs w:val="20"/>
              </w:rPr>
            </w:pPr>
            <w:r>
              <w:rPr>
                <w:sz w:val="20"/>
                <w:szCs w:val="20"/>
              </w:rPr>
              <w:t>соревнование,</w:t>
            </w:r>
          </w:p>
          <w:p>
            <w:pPr>
              <w:pStyle w:val="TableParagraph"/>
              <w:spacing w:line="232" w:lineRule="exact"/>
              <w:ind w:left="48"/>
              <w:rPr>
                <w:sz w:val="20"/>
                <w:szCs w:val="20"/>
              </w:rPr>
            </w:pPr>
            <w:r>
              <w:rPr>
                <w:sz w:val="20"/>
                <w:szCs w:val="20"/>
              </w:rPr>
              <w:t>конкурс</w:t>
            </w:r>
            <w:r>
              <w:rPr>
                <w:spacing w:val="-2"/>
                <w:sz w:val="20"/>
                <w:szCs w:val="20"/>
              </w:rPr>
              <w:t xml:space="preserve"> </w:t>
            </w:r>
            <w:r>
              <w:rPr>
                <w:sz w:val="20"/>
                <w:szCs w:val="20"/>
              </w:rPr>
              <w:t>и</w:t>
            </w:r>
            <w:r>
              <w:rPr>
                <w:spacing w:val="-1"/>
                <w:sz w:val="20"/>
                <w:szCs w:val="20"/>
              </w:rPr>
              <w:t xml:space="preserve"> </w:t>
            </w:r>
            <w:r>
              <w:rPr>
                <w:sz w:val="20"/>
                <w:szCs w:val="20"/>
              </w:rPr>
              <w:t>т. д.,</w:t>
            </w:r>
          </w:p>
          <w:p>
            <w:pPr>
              <w:pStyle w:val="TableParagraph"/>
              <w:spacing w:line="234" w:lineRule="exact"/>
              <w:ind w:left="48"/>
              <w:rPr>
                <w:sz w:val="20"/>
                <w:szCs w:val="20"/>
              </w:rPr>
            </w:pPr>
            <w:r>
              <w:rPr>
                <w:sz w:val="20"/>
                <w:szCs w:val="20"/>
              </w:rPr>
              <w:t>отслеживание</w:t>
            </w:r>
          </w:p>
          <w:p>
            <w:pPr>
              <w:pStyle w:val="TableParagraph"/>
              <w:spacing w:line="234" w:lineRule="exact"/>
              <w:ind w:left="48"/>
              <w:rPr>
                <w:sz w:val="20"/>
                <w:szCs w:val="20"/>
              </w:rPr>
            </w:pPr>
            <w:r>
              <w:rPr>
                <w:sz w:val="20"/>
                <w:szCs w:val="20"/>
              </w:rPr>
              <w:t>включенности</w:t>
            </w:r>
          </w:p>
          <w:p>
            <w:pPr>
              <w:pStyle w:val="TableParagraph"/>
              <w:spacing w:line="232" w:lineRule="exact"/>
              <w:ind w:left="48"/>
              <w:rPr>
                <w:sz w:val="20"/>
                <w:szCs w:val="20"/>
              </w:rPr>
            </w:pPr>
            <w:r>
              <w:rPr>
                <w:sz w:val="20"/>
                <w:szCs w:val="20"/>
              </w:rPr>
              <w:t>каждого</w:t>
            </w:r>
          </w:p>
          <w:p>
            <w:pPr>
              <w:pStyle w:val="TableParagraph"/>
              <w:spacing w:line="232" w:lineRule="exact"/>
              <w:ind w:left="48"/>
              <w:rPr>
                <w:sz w:val="20"/>
                <w:szCs w:val="20"/>
              </w:rPr>
            </w:pPr>
            <w:r>
              <w:rPr>
                <w:sz w:val="20"/>
                <w:szCs w:val="20"/>
              </w:rPr>
              <w:t>ученика</w:t>
            </w:r>
          </w:p>
          <w:p>
            <w:pPr>
              <w:pStyle w:val="TableParagraph"/>
              <w:spacing w:line="234" w:lineRule="exact"/>
              <w:ind w:left="48"/>
              <w:rPr>
                <w:sz w:val="20"/>
                <w:szCs w:val="20"/>
              </w:rPr>
            </w:pPr>
            <w:r>
              <w:rPr>
                <w:sz w:val="20"/>
                <w:szCs w:val="20"/>
              </w:rPr>
              <w:t>в</w:t>
            </w:r>
            <w:r>
              <w:rPr>
                <w:spacing w:val="-3"/>
                <w:sz w:val="20"/>
                <w:szCs w:val="20"/>
              </w:rPr>
              <w:t xml:space="preserve"> </w:t>
            </w:r>
            <w:r>
              <w:rPr>
                <w:sz w:val="20"/>
                <w:szCs w:val="20"/>
              </w:rPr>
              <w:t>учебную</w:t>
            </w:r>
          </w:p>
          <w:p>
            <w:pPr>
              <w:pStyle w:val="TableParagraph"/>
              <w:spacing w:line="234" w:lineRule="exact"/>
              <w:ind w:left="48"/>
              <w:rPr>
                <w:sz w:val="20"/>
                <w:szCs w:val="20"/>
              </w:rPr>
            </w:pPr>
            <w:r>
              <w:rPr>
                <w:sz w:val="20"/>
                <w:szCs w:val="20"/>
              </w:rPr>
              <w:t>работу.</w:t>
            </w:r>
          </w:p>
          <w:p>
            <w:pPr>
              <w:pStyle w:val="TableParagraph"/>
              <w:spacing w:line="232" w:lineRule="exact"/>
              <w:ind w:left="48"/>
              <w:rPr>
                <w:sz w:val="20"/>
                <w:szCs w:val="20"/>
              </w:rPr>
            </w:pPr>
            <w:r>
              <w:rPr>
                <w:sz w:val="20"/>
                <w:szCs w:val="20"/>
              </w:rPr>
              <w:t>Рефлексия</w:t>
            </w:r>
          </w:p>
          <w:p>
            <w:pPr>
              <w:pStyle w:val="TableParagraph"/>
              <w:spacing w:line="232" w:lineRule="exact"/>
              <w:ind w:left="48"/>
              <w:rPr>
                <w:sz w:val="20"/>
                <w:szCs w:val="20"/>
              </w:rPr>
            </w:pPr>
            <w:r>
              <w:rPr>
                <w:sz w:val="20"/>
                <w:szCs w:val="20"/>
              </w:rPr>
              <w:t>учебной</w:t>
            </w:r>
          </w:p>
          <w:p>
            <w:pPr>
              <w:pStyle w:val="TableParagraph"/>
              <w:spacing w:line="234" w:lineRule="exact"/>
              <w:ind w:left="48"/>
              <w:rPr>
                <w:sz w:val="20"/>
                <w:szCs w:val="20"/>
              </w:rPr>
            </w:pPr>
            <w:r>
              <w:rPr>
                <w:sz w:val="20"/>
                <w:szCs w:val="20"/>
              </w:rPr>
              <w:t>деятельности</w:t>
            </w:r>
            <w:r>
              <w:rPr>
                <w:spacing w:val="-2"/>
                <w:sz w:val="20"/>
                <w:szCs w:val="20"/>
              </w:rPr>
              <w:t xml:space="preserve"> </w:t>
            </w:r>
            <w:r>
              <w:rPr>
                <w:sz w:val="20"/>
                <w:szCs w:val="20"/>
              </w:rPr>
              <w:t>(в</w:t>
            </w:r>
          </w:p>
          <w:p>
            <w:pPr>
              <w:pStyle w:val="TableParagraph"/>
              <w:spacing w:line="234" w:lineRule="exact"/>
              <w:ind w:left="48"/>
              <w:rPr>
                <w:sz w:val="20"/>
                <w:szCs w:val="20"/>
              </w:rPr>
            </w:pPr>
            <w:r>
              <w:rPr>
                <w:sz w:val="20"/>
                <w:szCs w:val="20"/>
              </w:rPr>
              <w:t>т.</w:t>
            </w:r>
            <w:r>
              <w:rPr>
                <w:spacing w:val="1"/>
                <w:sz w:val="20"/>
                <w:szCs w:val="20"/>
              </w:rPr>
              <w:t xml:space="preserve"> </w:t>
            </w:r>
            <w:r>
              <w:rPr>
                <w:sz w:val="20"/>
                <w:szCs w:val="20"/>
              </w:rPr>
              <w:t>ч.</w:t>
            </w:r>
          </w:p>
          <w:p>
            <w:pPr>
              <w:pStyle w:val="TableParagraph"/>
              <w:spacing w:line="232" w:lineRule="exact"/>
              <w:ind w:left="48"/>
              <w:rPr>
                <w:sz w:val="20"/>
                <w:szCs w:val="20"/>
              </w:rPr>
            </w:pPr>
            <w:r>
              <w:rPr>
                <w:sz w:val="20"/>
                <w:szCs w:val="20"/>
              </w:rPr>
              <w:t>ответ</w:t>
            </w:r>
            <w:r>
              <w:rPr>
                <w:spacing w:val="-2"/>
                <w:sz w:val="20"/>
                <w:szCs w:val="20"/>
              </w:rPr>
              <w:t xml:space="preserve"> </w:t>
            </w:r>
            <w:r>
              <w:rPr>
                <w:sz w:val="20"/>
                <w:szCs w:val="20"/>
              </w:rPr>
              <w:t>на</w:t>
            </w:r>
            <w:r>
              <w:rPr>
                <w:spacing w:val="-2"/>
                <w:sz w:val="20"/>
                <w:szCs w:val="20"/>
              </w:rPr>
              <w:t xml:space="preserve"> </w:t>
            </w:r>
            <w:r>
              <w:rPr>
                <w:sz w:val="20"/>
                <w:szCs w:val="20"/>
              </w:rPr>
              <w:t>вопрос:</w:t>
            </w:r>
          </w:p>
          <w:p>
            <w:pPr>
              <w:pStyle w:val="TableParagraph"/>
              <w:spacing w:line="232" w:lineRule="exact"/>
              <w:ind w:left="48"/>
              <w:rPr>
                <w:sz w:val="20"/>
                <w:szCs w:val="20"/>
              </w:rPr>
            </w:pPr>
            <w:r>
              <w:rPr>
                <w:sz w:val="20"/>
                <w:szCs w:val="20"/>
              </w:rPr>
              <w:t>«Какое</w:t>
            </w:r>
          </w:p>
          <w:p>
            <w:pPr>
              <w:pStyle w:val="TableParagraph"/>
              <w:spacing w:line="234" w:lineRule="exact"/>
              <w:ind w:left="48"/>
              <w:rPr>
                <w:sz w:val="20"/>
                <w:szCs w:val="20"/>
              </w:rPr>
            </w:pPr>
            <w:r>
              <w:rPr>
                <w:sz w:val="20"/>
                <w:szCs w:val="20"/>
              </w:rPr>
              <w:t>значение</w:t>
            </w:r>
            <w:r>
              <w:rPr>
                <w:spacing w:val="-4"/>
                <w:sz w:val="20"/>
                <w:szCs w:val="20"/>
              </w:rPr>
              <w:t xml:space="preserve"> </w:t>
            </w:r>
            <w:r>
              <w:rPr>
                <w:sz w:val="20"/>
                <w:szCs w:val="20"/>
              </w:rPr>
              <w:t>и</w:t>
            </w:r>
          </w:p>
          <w:p>
            <w:pPr>
              <w:pStyle w:val="TableParagraph"/>
              <w:spacing w:line="234" w:lineRule="exact"/>
              <w:ind w:left="48"/>
              <w:rPr>
                <w:sz w:val="20"/>
                <w:szCs w:val="20"/>
              </w:rPr>
            </w:pPr>
            <w:r>
              <w:rPr>
                <w:sz w:val="20"/>
                <w:szCs w:val="20"/>
              </w:rPr>
              <w:t>какой</w:t>
            </w:r>
          </w:p>
          <w:p>
            <w:pPr>
              <w:pStyle w:val="TableParagraph"/>
              <w:spacing w:line="232" w:lineRule="exact"/>
              <w:ind w:left="48"/>
              <w:rPr>
                <w:sz w:val="20"/>
                <w:szCs w:val="20"/>
              </w:rPr>
            </w:pPr>
            <w:r>
              <w:rPr>
                <w:sz w:val="20"/>
                <w:szCs w:val="20"/>
              </w:rPr>
              <w:t>смысл</w:t>
            </w:r>
            <w:r>
              <w:rPr>
                <w:spacing w:val="-4"/>
                <w:sz w:val="20"/>
                <w:szCs w:val="20"/>
              </w:rPr>
              <w:t xml:space="preserve"> </w:t>
            </w:r>
            <w:r>
              <w:rPr>
                <w:sz w:val="20"/>
                <w:szCs w:val="20"/>
              </w:rPr>
              <w:t>имеет</w:t>
            </w:r>
          </w:p>
          <w:p>
            <w:pPr>
              <w:pStyle w:val="TableParagraph"/>
              <w:spacing w:line="232" w:lineRule="exact"/>
              <w:ind w:left="48"/>
              <w:rPr>
                <w:sz w:val="20"/>
                <w:szCs w:val="20"/>
              </w:rPr>
            </w:pPr>
            <w:r>
              <w:rPr>
                <w:sz w:val="20"/>
                <w:szCs w:val="20"/>
              </w:rPr>
              <w:t>для</w:t>
            </w:r>
            <w:r>
              <w:rPr>
                <w:spacing w:val="-4"/>
                <w:sz w:val="20"/>
                <w:szCs w:val="20"/>
              </w:rPr>
              <w:t xml:space="preserve"> </w:t>
            </w:r>
            <w:r>
              <w:rPr>
                <w:sz w:val="20"/>
                <w:szCs w:val="20"/>
              </w:rPr>
              <w:t>меня</w:t>
            </w:r>
          </w:p>
          <w:p>
            <w:pPr>
              <w:pStyle w:val="TableParagraph"/>
              <w:spacing w:line="234" w:lineRule="exact"/>
              <w:ind w:left="48"/>
              <w:rPr>
                <w:sz w:val="20"/>
                <w:szCs w:val="20"/>
              </w:rPr>
            </w:pPr>
            <w:r>
              <w:rPr>
                <w:sz w:val="20"/>
                <w:szCs w:val="20"/>
              </w:rPr>
              <w:t>учение?»).</w:t>
            </w:r>
          </w:p>
          <w:p>
            <w:pPr>
              <w:pStyle w:val="TableParagraph"/>
              <w:spacing w:line="234" w:lineRule="exact"/>
              <w:ind w:left="48"/>
              <w:rPr>
                <w:sz w:val="20"/>
                <w:szCs w:val="20"/>
              </w:rPr>
            </w:pPr>
            <w:r>
              <w:rPr>
                <w:sz w:val="20"/>
                <w:szCs w:val="20"/>
              </w:rPr>
              <w:t>Публичное</w:t>
            </w:r>
          </w:p>
          <w:p>
            <w:pPr>
              <w:pStyle w:val="TableParagraph"/>
              <w:spacing w:line="232" w:lineRule="exact"/>
              <w:ind w:left="48"/>
              <w:rPr>
                <w:sz w:val="20"/>
                <w:szCs w:val="20"/>
              </w:rPr>
            </w:pPr>
            <w:r>
              <w:rPr>
                <w:sz w:val="20"/>
                <w:szCs w:val="20"/>
              </w:rPr>
              <w:t>представление</w:t>
            </w:r>
          </w:p>
          <w:p>
            <w:pPr>
              <w:pStyle w:val="TableParagraph"/>
              <w:spacing w:line="232" w:lineRule="exact"/>
              <w:ind w:left="48"/>
              <w:rPr>
                <w:sz w:val="20"/>
                <w:szCs w:val="20"/>
              </w:rPr>
            </w:pPr>
            <w:r>
              <w:rPr>
                <w:sz w:val="20"/>
                <w:szCs w:val="20"/>
              </w:rPr>
              <w:t>результатов</w:t>
            </w:r>
          </w:p>
          <w:p>
            <w:pPr>
              <w:pStyle w:val="TableParagraph"/>
              <w:spacing w:line="235" w:lineRule="exact"/>
              <w:ind w:left="48"/>
              <w:rPr>
                <w:sz w:val="20"/>
                <w:szCs w:val="20"/>
              </w:rPr>
            </w:pPr>
            <w:r>
              <w:rPr>
                <w:sz w:val="20"/>
                <w:szCs w:val="20"/>
              </w:rPr>
              <w:t>учения</w:t>
            </w:r>
          </w:p>
        </w:tc>
      </w:tr>
      <w:tr>
        <w:trPr>
          <w:trHeight w:val="1042"/>
        </w:trPr>
        <w:tc>
          <w:tcPr>
            <w:cnfStyle w:val="001000100000"/>
            <w:tcW w:w="692" w:type="pct"/>
          </w:tcPr>
          <w:p>
            <w:pPr>
              <w:pStyle w:val="TableParagraph"/>
              <w:spacing w:line="231" w:lineRule="exact"/>
              <w:ind w:left="50"/>
              <w:rPr>
                <w:sz w:val="20"/>
                <w:szCs w:val="20"/>
              </w:rPr>
            </w:pPr>
            <w:r>
              <w:rPr>
                <w:sz w:val="20"/>
                <w:szCs w:val="20"/>
              </w:rPr>
              <w:t>Предпочитает</w:t>
            </w:r>
          </w:p>
          <w:p>
            <w:pPr>
              <w:pStyle w:val="TableParagraph"/>
              <w:spacing w:line="234" w:lineRule="exact"/>
              <w:ind w:left="50"/>
              <w:rPr>
                <w:sz w:val="20"/>
                <w:szCs w:val="20"/>
              </w:rPr>
            </w:pPr>
            <w:r>
              <w:rPr>
                <w:sz w:val="20"/>
                <w:szCs w:val="20"/>
              </w:rPr>
              <w:t>совместные</w:t>
            </w:r>
          </w:p>
          <w:p>
            <w:pPr>
              <w:pStyle w:val="TableParagraph"/>
              <w:spacing w:line="234" w:lineRule="exact"/>
              <w:ind w:left="50"/>
              <w:rPr>
                <w:sz w:val="20"/>
                <w:szCs w:val="20"/>
              </w:rPr>
            </w:pPr>
            <w:r>
              <w:rPr>
                <w:sz w:val="20"/>
                <w:szCs w:val="20"/>
              </w:rPr>
              <w:t>занятия</w:t>
            </w:r>
          </w:p>
          <w:p>
            <w:pPr>
              <w:pStyle w:val="TableParagraph"/>
              <w:spacing w:line="232" w:lineRule="exact"/>
              <w:ind w:left="50"/>
              <w:rPr>
                <w:sz w:val="20"/>
                <w:szCs w:val="20"/>
              </w:rPr>
            </w:pPr>
            <w:r>
              <w:rPr>
                <w:sz w:val="20"/>
                <w:szCs w:val="20"/>
              </w:rPr>
              <w:t>индивидуальны</w:t>
            </w:r>
          </w:p>
          <w:p>
            <w:pPr>
              <w:pStyle w:val="TableParagraph"/>
              <w:spacing w:line="232" w:lineRule="exact"/>
              <w:ind w:left="50"/>
              <w:rPr>
                <w:sz w:val="20"/>
                <w:szCs w:val="20"/>
              </w:rPr>
            </w:pPr>
            <w:r>
              <w:rPr>
                <w:sz w:val="20"/>
                <w:szCs w:val="20"/>
              </w:rPr>
              <w:t>м</w:t>
            </w:r>
            <w:r>
              <w:rPr>
                <w:spacing w:val="-4"/>
                <w:sz w:val="20"/>
                <w:szCs w:val="20"/>
              </w:rPr>
              <w:t xml:space="preserve"> </w:t>
            </w:r>
            <w:r>
              <w:rPr>
                <w:sz w:val="20"/>
                <w:szCs w:val="20"/>
              </w:rPr>
              <w:t>занятиям</w:t>
            </w:r>
          </w:p>
          <w:p>
            <w:pPr>
              <w:pStyle w:val="TableParagraph"/>
              <w:spacing w:line="232" w:lineRule="exact"/>
              <w:ind w:left="50"/>
              <w:rPr>
                <w:sz w:val="20"/>
                <w:szCs w:val="20"/>
              </w:rPr>
            </w:pPr>
            <w:r>
              <w:rPr>
                <w:sz w:val="20"/>
                <w:szCs w:val="20"/>
              </w:rPr>
              <w:t>дома,</w:t>
            </w:r>
          </w:p>
          <w:p>
            <w:pPr>
              <w:pStyle w:val="TableParagraph"/>
              <w:spacing w:line="234" w:lineRule="exact"/>
              <w:ind w:left="50"/>
              <w:rPr>
                <w:sz w:val="20"/>
                <w:szCs w:val="20"/>
              </w:rPr>
            </w:pPr>
            <w:r>
              <w:rPr>
                <w:sz w:val="20"/>
                <w:szCs w:val="20"/>
              </w:rPr>
              <w:t>проявляет</w:t>
            </w:r>
          </w:p>
          <w:p>
            <w:pPr>
              <w:pStyle w:val="TableParagraph"/>
              <w:spacing w:line="234" w:lineRule="exact"/>
              <w:ind w:left="50"/>
              <w:rPr>
                <w:sz w:val="20"/>
                <w:szCs w:val="20"/>
              </w:rPr>
            </w:pPr>
            <w:r>
              <w:rPr>
                <w:sz w:val="20"/>
                <w:szCs w:val="20"/>
              </w:rPr>
              <w:t>познавательную</w:t>
            </w:r>
          </w:p>
          <w:p>
            <w:pPr>
              <w:pStyle w:val="TableParagraph"/>
              <w:spacing w:line="232" w:lineRule="exact"/>
              <w:ind w:left="50"/>
              <w:rPr>
                <w:sz w:val="20"/>
                <w:szCs w:val="20"/>
              </w:rPr>
            </w:pPr>
            <w:r>
              <w:rPr>
                <w:sz w:val="20"/>
                <w:szCs w:val="20"/>
              </w:rPr>
              <w:t>активность.</w:t>
            </w:r>
          </w:p>
          <w:p>
            <w:pPr>
              <w:pStyle w:val="TableParagraph"/>
              <w:spacing w:line="232" w:lineRule="exact"/>
              <w:ind w:left="50"/>
              <w:rPr>
                <w:i/>
                <w:sz w:val="20"/>
                <w:szCs w:val="20"/>
              </w:rPr>
            </w:pPr>
            <w:r>
              <w:rPr>
                <w:i/>
                <w:sz w:val="20"/>
                <w:szCs w:val="20"/>
              </w:rPr>
              <w:t>Проявляет</w:t>
            </w:r>
          </w:p>
          <w:p>
            <w:pPr>
              <w:pStyle w:val="TableParagraph"/>
              <w:spacing w:line="234" w:lineRule="exact"/>
              <w:ind w:left="50"/>
              <w:rPr>
                <w:i/>
                <w:sz w:val="20"/>
                <w:szCs w:val="20"/>
              </w:rPr>
            </w:pPr>
            <w:r>
              <w:rPr>
                <w:i/>
                <w:sz w:val="20"/>
                <w:szCs w:val="20"/>
              </w:rPr>
              <w:t>интерес</w:t>
            </w:r>
            <w:r>
              <w:rPr>
                <w:i/>
                <w:spacing w:val="-3"/>
                <w:sz w:val="20"/>
                <w:szCs w:val="20"/>
              </w:rPr>
              <w:t xml:space="preserve"> </w:t>
            </w:r>
            <w:r>
              <w:rPr>
                <w:i/>
                <w:sz w:val="20"/>
                <w:szCs w:val="20"/>
              </w:rPr>
              <w:t>к</w:t>
            </w:r>
          </w:p>
          <w:p>
            <w:pPr>
              <w:pStyle w:val="TableParagraph"/>
              <w:spacing w:line="234" w:lineRule="exact"/>
              <w:ind w:left="50"/>
              <w:rPr>
                <w:i/>
                <w:sz w:val="20"/>
                <w:szCs w:val="20"/>
              </w:rPr>
            </w:pPr>
            <w:r>
              <w:rPr>
                <w:i/>
                <w:sz w:val="20"/>
                <w:szCs w:val="20"/>
              </w:rPr>
              <w:t>познавательной</w:t>
            </w:r>
          </w:p>
          <w:p>
            <w:pPr>
              <w:pStyle w:val="TableParagraph"/>
              <w:spacing w:line="232" w:lineRule="exact"/>
              <w:ind w:left="50"/>
              <w:rPr>
                <w:i/>
                <w:sz w:val="20"/>
                <w:szCs w:val="20"/>
              </w:rPr>
            </w:pPr>
            <w:r>
              <w:rPr>
                <w:i/>
                <w:sz w:val="20"/>
                <w:szCs w:val="20"/>
              </w:rPr>
              <w:t>литературе,</w:t>
            </w:r>
          </w:p>
          <w:p>
            <w:pPr>
              <w:pStyle w:val="TableParagraph"/>
              <w:spacing w:line="232" w:lineRule="exact"/>
              <w:ind w:left="50"/>
              <w:rPr>
                <w:i/>
                <w:sz w:val="20"/>
                <w:szCs w:val="20"/>
              </w:rPr>
            </w:pPr>
            <w:r>
              <w:rPr>
                <w:i/>
                <w:sz w:val="20"/>
                <w:szCs w:val="20"/>
              </w:rPr>
              <w:t>инициативност</w:t>
            </w:r>
          </w:p>
          <w:p>
            <w:pPr>
              <w:pStyle w:val="TableParagraph"/>
              <w:ind w:left="50" w:right="101"/>
              <w:rPr>
                <w:i/>
                <w:sz w:val="20"/>
                <w:szCs w:val="20"/>
              </w:rPr>
            </w:pPr>
            <w:r>
              <w:rPr>
                <w:i/>
                <w:sz w:val="20"/>
                <w:szCs w:val="20"/>
              </w:rPr>
              <w:t>ь и</w:t>
            </w:r>
            <w:r>
              <w:rPr>
                <w:i/>
                <w:spacing w:val="-1"/>
                <w:sz w:val="20"/>
                <w:szCs w:val="20"/>
              </w:rPr>
              <w:t xml:space="preserve"> самостоятельн</w:t>
            </w:r>
            <w:r>
              <w:rPr>
                <w:i/>
                <w:spacing w:val="-52"/>
                <w:sz w:val="20"/>
                <w:szCs w:val="20"/>
              </w:rPr>
              <w:t xml:space="preserve"> </w:t>
            </w:r>
            <w:r>
              <w:rPr>
                <w:i/>
                <w:sz w:val="20"/>
                <w:szCs w:val="20"/>
              </w:rPr>
              <w:t>ость</w:t>
            </w:r>
          </w:p>
          <w:p>
            <w:pPr>
              <w:pStyle w:val="TableParagraph"/>
              <w:spacing w:line="231" w:lineRule="exact"/>
              <w:ind w:left="50"/>
              <w:rPr>
                <w:sz w:val="20"/>
                <w:szCs w:val="20"/>
                <w:lang w:val="ru-RU"/>
              </w:rPr>
            </w:pPr>
            <w:r>
              <w:rPr>
                <w:i/>
                <w:sz w:val="20"/>
                <w:szCs w:val="20"/>
                <w:lang w:val="ru-RU"/>
              </w:rPr>
              <w:t>в разных видах</w:t>
            </w:r>
            <w:r>
              <w:rPr>
                <w:i/>
                <w:spacing w:val="-52"/>
                <w:sz w:val="20"/>
                <w:szCs w:val="20"/>
                <w:lang w:val="ru-RU"/>
              </w:rPr>
              <w:t xml:space="preserve"> </w:t>
            </w:r>
            <w:r>
              <w:rPr>
                <w:i/>
                <w:sz w:val="20"/>
                <w:szCs w:val="20"/>
                <w:lang w:val="ru-RU"/>
              </w:rPr>
              <w:t>детской</w:t>
            </w:r>
            <w:r>
              <w:rPr>
                <w:i/>
                <w:spacing w:val="1"/>
                <w:sz w:val="20"/>
                <w:szCs w:val="20"/>
                <w:lang w:val="ru-RU"/>
              </w:rPr>
              <w:t xml:space="preserve"> </w:t>
            </w:r>
            <w:r>
              <w:rPr>
                <w:i/>
                <w:sz w:val="20"/>
                <w:szCs w:val="20"/>
                <w:lang w:val="ru-RU"/>
              </w:rPr>
              <w:t>деятельности</w:t>
            </w:r>
          </w:p>
        </w:tc>
        <w:tc>
          <w:tcPr>
            <w:cnfStyle w:val="000010100000"/>
            <w:tcW w:w="838" w:type="pct"/>
          </w:tcPr>
          <w:p>
            <w:pPr>
              <w:pStyle w:val="TableParagraph"/>
              <w:spacing w:line="231" w:lineRule="exact"/>
              <w:ind w:left="51"/>
              <w:rPr>
                <w:sz w:val="20"/>
                <w:szCs w:val="20"/>
              </w:rPr>
            </w:pPr>
            <w:r>
              <w:rPr>
                <w:sz w:val="20"/>
                <w:szCs w:val="20"/>
              </w:rPr>
              <w:t>Задает</w:t>
            </w:r>
          </w:p>
          <w:p>
            <w:pPr>
              <w:pStyle w:val="TableParagraph"/>
              <w:spacing w:line="234" w:lineRule="exact"/>
              <w:ind w:left="51"/>
              <w:rPr>
                <w:sz w:val="20"/>
                <w:szCs w:val="20"/>
              </w:rPr>
            </w:pPr>
            <w:r>
              <w:rPr>
                <w:sz w:val="20"/>
                <w:szCs w:val="20"/>
              </w:rPr>
              <w:t>познавательные</w:t>
            </w:r>
          </w:p>
          <w:p>
            <w:pPr>
              <w:pStyle w:val="TableParagraph"/>
              <w:spacing w:line="234" w:lineRule="exact"/>
              <w:ind w:left="51"/>
              <w:rPr>
                <w:sz w:val="20"/>
                <w:szCs w:val="20"/>
              </w:rPr>
            </w:pPr>
            <w:r>
              <w:rPr>
                <w:sz w:val="20"/>
                <w:szCs w:val="20"/>
              </w:rPr>
              <w:t>вопросы</w:t>
            </w:r>
          </w:p>
          <w:p>
            <w:pPr>
              <w:pStyle w:val="TableParagraph"/>
              <w:spacing w:line="232" w:lineRule="exact"/>
              <w:ind w:left="51"/>
              <w:rPr>
                <w:sz w:val="20"/>
                <w:szCs w:val="20"/>
              </w:rPr>
            </w:pPr>
            <w:r>
              <w:rPr>
                <w:sz w:val="20"/>
                <w:szCs w:val="20"/>
              </w:rPr>
              <w:t>учителю</w:t>
            </w:r>
            <w:r>
              <w:rPr>
                <w:spacing w:val="-4"/>
                <w:sz w:val="20"/>
                <w:szCs w:val="20"/>
              </w:rPr>
              <w:t xml:space="preserve"> </w:t>
            </w:r>
            <w:r>
              <w:rPr>
                <w:sz w:val="20"/>
                <w:szCs w:val="20"/>
              </w:rPr>
              <w:t>по</w:t>
            </w:r>
            <w:r>
              <w:rPr>
                <w:spacing w:val="-1"/>
                <w:sz w:val="20"/>
                <w:szCs w:val="20"/>
              </w:rPr>
              <w:t xml:space="preserve"> </w:t>
            </w:r>
            <w:r>
              <w:rPr>
                <w:sz w:val="20"/>
                <w:szCs w:val="20"/>
              </w:rPr>
              <w:t>способу</w:t>
            </w:r>
          </w:p>
          <w:p>
            <w:pPr>
              <w:pStyle w:val="TableParagraph"/>
              <w:spacing w:line="232" w:lineRule="exact"/>
              <w:ind w:left="51"/>
              <w:rPr>
                <w:sz w:val="20"/>
                <w:szCs w:val="20"/>
              </w:rPr>
            </w:pPr>
            <w:r>
              <w:rPr>
                <w:sz w:val="20"/>
                <w:szCs w:val="20"/>
              </w:rPr>
              <w:t>решения</w:t>
            </w:r>
          </w:p>
          <w:p>
            <w:pPr>
              <w:pStyle w:val="TableParagraph"/>
              <w:spacing w:line="232" w:lineRule="exact"/>
              <w:ind w:left="51"/>
              <w:rPr>
                <w:sz w:val="20"/>
                <w:szCs w:val="20"/>
              </w:rPr>
            </w:pPr>
            <w:r>
              <w:rPr>
                <w:sz w:val="20"/>
                <w:szCs w:val="20"/>
              </w:rPr>
              <w:t>новой</w:t>
            </w:r>
            <w:r>
              <w:rPr>
                <w:spacing w:val="-3"/>
                <w:sz w:val="20"/>
                <w:szCs w:val="20"/>
              </w:rPr>
              <w:t xml:space="preserve"> </w:t>
            </w:r>
            <w:r>
              <w:rPr>
                <w:sz w:val="20"/>
                <w:szCs w:val="20"/>
              </w:rPr>
              <w:t>задачи</w:t>
            </w:r>
          </w:p>
        </w:tc>
        <w:tc>
          <w:tcPr>
            <w:cnfStyle w:val="000001100000"/>
            <w:tcW w:w="967" w:type="pct"/>
          </w:tcPr>
          <w:p>
            <w:pPr>
              <w:pStyle w:val="TableParagraph"/>
              <w:spacing w:line="231" w:lineRule="exact"/>
              <w:ind w:left="50"/>
              <w:rPr>
                <w:sz w:val="20"/>
                <w:szCs w:val="20"/>
              </w:rPr>
            </w:pPr>
            <w:r>
              <w:rPr>
                <w:sz w:val="20"/>
                <w:szCs w:val="20"/>
              </w:rPr>
              <w:t>Проявляет</w:t>
            </w:r>
          </w:p>
          <w:p>
            <w:pPr>
              <w:pStyle w:val="TableParagraph"/>
              <w:spacing w:line="234" w:lineRule="exact"/>
              <w:ind w:left="50"/>
              <w:rPr>
                <w:sz w:val="20"/>
                <w:szCs w:val="20"/>
              </w:rPr>
            </w:pPr>
            <w:r>
              <w:rPr>
                <w:sz w:val="20"/>
                <w:szCs w:val="20"/>
              </w:rPr>
              <w:t>инициативность,</w:t>
            </w:r>
          </w:p>
          <w:p>
            <w:pPr>
              <w:pStyle w:val="TableParagraph"/>
              <w:spacing w:line="234" w:lineRule="exact"/>
              <w:ind w:left="50"/>
              <w:rPr>
                <w:sz w:val="20"/>
                <w:szCs w:val="20"/>
              </w:rPr>
            </w:pPr>
            <w:r>
              <w:rPr>
                <w:sz w:val="20"/>
                <w:szCs w:val="20"/>
              </w:rPr>
              <w:t>любознательность,</w:t>
            </w:r>
          </w:p>
          <w:p>
            <w:pPr>
              <w:pStyle w:val="TableParagraph"/>
              <w:spacing w:line="232" w:lineRule="exact"/>
              <w:ind w:left="50"/>
              <w:rPr>
                <w:sz w:val="20"/>
                <w:szCs w:val="20"/>
              </w:rPr>
            </w:pPr>
            <w:r>
              <w:rPr>
                <w:sz w:val="20"/>
                <w:szCs w:val="20"/>
              </w:rPr>
              <w:t>интерес</w:t>
            </w:r>
          </w:p>
          <w:p>
            <w:pPr>
              <w:pStyle w:val="TableParagraph"/>
              <w:spacing w:line="232" w:lineRule="exact"/>
              <w:ind w:left="50"/>
              <w:rPr>
                <w:sz w:val="20"/>
                <w:szCs w:val="20"/>
              </w:rPr>
            </w:pPr>
            <w:r>
              <w:rPr>
                <w:sz w:val="20"/>
                <w:szCs w:val="20"/>
              </w:rPr>
              <w:t>к</w:t>
            </w:r>
            <w:r>
              <w:rPr>
                <w:spacing w:val="-2"/>
                <w:sz w:val="20"/>
                <w:szCs w:val="20"/>
              </w:rPr>
              <w:t xml:space="preserve"> </w:t>
            </w:r>
            <w:r>
              <w:rPr>
                <w:sz w:val="20"/>
                <w:szCs w:val="20"/>
              </w:rPr>
              <w:t>отдельным</w:t>
            </w:r>
          </w:p>
          <w:p>
            <w:pPr>
              <w:pStyle w:val="TableParagraph"/>
              <w:spacing w:line="232" w:lineRule="exact"/>
              <w:ind w:left="50"/>
              <w:rPr>
                <w:sz w:val="20"/>
                <w:szCs w:val="20"/>
              </w:rPr>
            </w:pPr>
            <w:r>
              <w:rPr>
                <w:sz w:val="20"/>
                <w:szCs w:val="20"/>
              </w:rPr>
              <w:t>предметам.</w:t>
            </w:r>
          </w:p>
          <w:p>
            <w:pPr>
              <w:pStyle w:val="TableParagraph"/>
              <w:spacing w:line="234" w:lineRule="exact"/>
              <w:ind w:left="50"/>
              <w:rPr>
                <w:sz w:val="20"/>
                <w:szCs w:val="20"/>
              </w:rPr>
            </w:pPr>
            <w:r>
              <w:rPr>
                <w:sz w:val="20"/>
                <w:szCs w:val="20"/>
              </w:rPr>
              <w:t>Проявляет</w:t>
            </w:r>
          </w:p>
          <w:p>
            <w:pPr>
              <w:pStyle w:val="TableParagraph"/>
              <w:spacing w:line="234" w:lineRule="exact"/>
              <w:ind w:left="50"/>
              <w:rPr>
                <w:sz w:val="20"/>
                <w:szCs w:val="20"/>
              </w:rPr>
            </w:pPr>
            <w:r>
              <w:rPr>
                <w:sz w:val="20"/>
                <w:szCs w:val="20"/>
              </w:rPr>
              <w:t>познавательный</w:t>
            </w:r>
          </w:p>
          <w:p>
            <w:pPr>
              <w:pStyle w:val="TableParagraph"/>
              <w:spacing w:line="232" w:lineRule="exact"/>
              <w:ind w:left="50"/>
              <w:rPr>
                <w:sz w:val="20"/>
                <w:szCs w:val="20"/>
              </w:rPr>
            </w:pPr>
            <w:r>
              <w:rPr>
                <w:sz w:val="20"/>
                <w:szCs w:val="20"/>
              </w:rPr>
              <w:t>интерес</w:t>
            </w:r>
            <w:r>
              <w:rPr>
                <w:spacing w:val="-3"/>
                <w:sz w:val="20"/>
                <w:szCs w:val="20"/>
              </w:rPr>
              <w:t xml:space="preserve"> </w:t>
            </w:r>
            <w:r>
              <w:rPr>
                <w:sz w:val="20"/>
                <w:szCs w:val="20"/>
              </w:rPr>
              <w:t>к</w:t>
            </w:r>
          </w:p>
          <w:p>
            <w:pPr>
              <w:pStyle w:val="TableParagraph"/>
              <w:spacing w:line="232" w:lineRule="exact"/>
              <w:ind w:left="50"/>
              <w:rPr>
                <w:sz w:val="20"/>
                <w:szCs w:val="20"/>
              </w:rPr>
            </w:pPr>
            <w:r>
              <w:rPr>
                <w:sz w:val="20"/>
                <w:szCs w:val="20"/>
              </w:rPr>
              <w:t>способам</w:t>
            </w:r>
            <w:r>
              <w:rPr>
                <w:spacing w:val="-5"/>
                <w:sz w:val="20"/>
                <w:szCs w:val="20"/>
              </w:rPr>
              <w:t xml:space="preserve"> </w:t>
            </w:r>
            <w:r>
              <w:rPr>
                <w:sz w:val="20"/>
                <w:szCs w:val="20"/>
              </w:rPr>
              <w:t>решения</w:t>
            </w:r>
          </w:p>
          <w:p>
            <w:pPr>
              <w:pStyle w:val="TableParagraph"/>
              <w:spacing w:line="234" w:lineRule="exact"/>
              <w:ind w:left="50"/>
              <w:rPr>
                <w:sz w:val="20"/>
                <w:szCs w:val="20"/>
              </w:rPr>
            </w:pPr>
            <w:r>
              <w:rPr>
                <w:sz w:val="20"/>
                <w:szCs w:val="20"/>
              </w:rPr>
              <w:t>новой</w:t>
            </w:r>
            <w:r>
              <w:rPr>
                <w:spacing w:val="-3"/>
                <w:sz w:val="20"/>
                <w:szCs w:val="20"/>
              </w:rPr>
              <w:t xml:space="preserve"> </w:t>
            </w:r>
            <w:r>
              <w:rPr>
                <w:sz w:val="20"/>
                <w:szCs w:val="20"/>
              </w:rPr>
              <w:t>задачи</w:t>
            </w:r>
            <w:r>
              <w:rPr>
                <w:spacing w:val="-3"/>
                <w:sz w:val="20"/>
                <w:szCs w:val="20"/>
              </w:rPr>
              <w:t xml:space="preserve"> </w:t>
            </w:r>
            <w:r>
              <w:rPr>
                <w:sz w:val="20"/>
                <w:szCs w:val="20"/>
              </w:rPr>
              <w:t>(с</w:t>
            </w:r>
          </w:p>
          <w:p>
            <w:pPr>
              <w:pStyle w:val="TableParagraph"/>
              <w:spacing w:line="234" w:lineRule="exact"/>
              <w:ind w:left="50"/>
              <w:rPr>
                <w:sz w:val="20"/>
                <w:szCs w:val="20"/>
              </w:rPr>
            </w:pPr>
            <w:r>
              <w:rPr>
                <w:sz w:val="20"/>
                <w:szCs w:val="20"/>
              </w:rPr>
              <w:t>помощью</w:t>
            </w:r>
          </w:p>
          <w:p>
            <w:pPr>
              <w:pStyle w:val="TableParagraph"/>
              <w:spacing w:line="232" w:lineRule="exact"/>
              <w:ind w:left="50"/>
              <w:rPr>
                <w:sz w:val="20"/>
                <w:szCs w:val="20"/>
              </w:rPr>
            </w:pPr>
            <w:r>
              <w:rPr>
                <w:sz w:val="20"/>
                <w:szCs w:val="20"/>
              </w:rPr>
              <w:t>установок</w:t>
            </w:r>
          </w:p>
          <w:p>
            <w:pPr>
              <w:pStyle w:val="TableParagraph"/>
              <w:spacing w:line="232" w:lineRule="exact"/>
              <w:ind w:left="50"/>
              <w:rPr>
                <w:sz w:val="20"/>
                <w:szCs w:val="20"/>
              </w:rPr>
            </w:pPr>
            <w:r>
              <w:rPr>
                <w:sz w:val="20"/>
                <w:szCs w:val="20"/>
              </w:rPr>
              <w:t>учителя).</w:t>
            </w:r>
          </w:p>
          <w:p>
            <w:pPr>
              <w:pStyle w:val="TableParagraph"/>
              <w:ind w:left="50" w:right="78"/>
              <w:rPr>
                <w:i/>
                <w:sz w:val="20"/>
                <w:szCs w:val="20"/>
              </w:rPr>
            </w:pPr>
            <w:r>
              <w:rPr>
                <w:i/>
                <w:sz w:val="20"/>
                <w:szCs w:val="20"/>
              </w:rPr>
              <w:t>Проявляет познавательный</w:t>
            </w:r>
            <w:r>
              <w:rPr>
                <w:i/>
                <w:spacing w:val="1"/>
                <w:sz w:val="20"/>
                <w:szCs w:val="20"/>
              </w:rPr>
              <w:t xml:space="preserve"> </w:t>
            </w:r>
            <w:r>
              <w:rPr>
                <w:i/>
                <w:sz w:val="20"/>
                <w:szCs w:val="20"/>
              </w:rPr>
              <w:t>интерес к</w:t>
            </w:r>
            <w:r>
              <w:rPr>
                <w:i/>
                <w:spacing w:val="1"/>
                <w:sz w:val="20"/>
                <w:szCs w:val="20"/>
              </w:rPr>
              <w:t xml:space="preserve"> </w:t>
            </w:r>
            <w:r>
              <w:rPr>
                <w:i/>
                <w:sz w:val="20"/>
                <w:szCs w:val="20"/>
              </w:rPr>
              <w:t>способам решения</w:t>
            </w:r>
            <w:r>
              <w:rPr>
                <w:i/>
                <w:spacing w:val="-52"/>
                <w:sz w:val="20"/>
                <w:szCs w:val="20"/>
              </w:rPr>
              <w:t xml:space="preserve"> </w:t>
            </w:r>
            <w:r>
              <w:rPr>
                <w:i/>
                <w:sz w:val="20"/>
                <w:szCs w:val="20"/>
              </w:rPr>
              <w:t>новой задачи</w:t>
            </w:r>
            <w:r>
              <w:rPr>
                <w:i/>
                <w:spacing w:val="1"/>
                <w:sz w:val="20"/>
                <w:szCs w:val="20"/>
              </w:rPr>
              <w:t xml:space="preserve"> </w:t>
            </w:r>
            <w:r>
              <w:rPr>
                <w:i/>
                <w:sz w:val="20"/>
                <w:szCs w:val="20"/>
              </w:rPr>
              <w:t>(совместно</w:t>
            </w:r>
          </w:p>
          <w:p>
            <w:pPr>
              <w:pStyle w:val="TableParagraph"/>
              <w:spacing w:line="231" w:lineRule="exact"/>
              <w:ind w:left="50"/>
              <w:rPr>
                <w:sz w:val="20"/>
                <w:szCs w:val="20"/>
              </w:rPr>
            </w:pPr>
            <w:r>
              <w:rPr>
                <w:i/>
                <w:sz w:val="20"/>
                <w:szCs w:val="20"/>
              </w:rPr>
              <w:t>со</w:t>
            </w:r>
            <w:r>
              <w:rPr>
                <w:i/>
                <w:spacing w:val="-4"/>
                <w:sz w:val="20"/>
                <w:szCs w:val="20"/>
              </w:rPr>
              <w:t xml:space="preserve"> </w:t>
            </w:r>
            <w:r>
              <w:rPr>
                <w:i/>
                <w:sz w:val="20"/>
                <w:szCs w:val="20"/>
              </w:rPr>
              <w:t>сверстниками)</w:t>
            </w:r>
          </w:p>
        </w:tc>
        <w:tc>
          <w:tcPr>
            <w:cnfStyle w:val="000010100000"/>
            <w:tcW w:w="785" w:type="pct"/>
          </w:tcPr>
          <w:p>
            <w:pPr>
              <w:pStyle w:val="TableParagraph"/>
              <w:spacing w:line="231" w:lineRule="exact"/>
              <w:ind w:left="49"/>
              <w:rPr>
                <w:sz w:val="20"/>
                <w:szCs w:val="20"/>
              </w:rPr>
            </w:pPr>
            <w:r>
              <w:rPr>
                <w:sz w:val="20"/>
                <w:szCs w:val="20"/>
              </w:rPr>
              <w:t>Проявляет</w:t>
            </w:r>
          </w:p>
          <w:p>
            <w:pPr>
              <w:pStyle w:val="TableParagraph"/>
              <w:spacing w:line="234" w:lineRule="exact"/>
              <w:ind w:left="49"/>
              <w:rPr>
                <w:sz w:val="20"/>
                <w:szCs w:val="20"/>
              </w:rPr>
            </w:pPr>
            <w:r>
              <w:rPr>
                <w:sz w:val="20"/>
                <w:szCs w:val="20"/>
              </w:rPr>
              <w:t>познавательны</w:t>
            </w:r>
          </w:p>
          <w:p>
            <w:pPr>
              <w:pStyle w:val="TableParagraph"/>
              <w:spacing w:line="234" w:lineRule="exact"/>
              <w:ind w:left="49"/>
              <w:rPr>
                <w:sz w:val="20"/>
                <w:szCs w:val="20"/>
              </w:rPr>
            </w:pPr>
            <w:r>
              <w:rPr>
                <w:sz w:val="20"/>
                <w:szCs w:val="20"/>
              </w:rPr>
              <w:t>й</w:t>
            </w:r>
          </w:p>
          <w:p>
            <w:pPr>
              <w:pStyle w:val="TableParagraph"/>
              <w:spacing w:line="232" w:lineRule="exact"/>
              <w:ind w:left="49"/>
              <w:rPr>
                <w:sz w:val="20"/>
                <w:szCs w:val="20"/>
              </w:rPr>
            </w:pPr>
            <w:r>
              <w:rPr>
                <w:sz w:val="20"/>
                <w:szCs w:val="20"/>
              </w:rPr>
              <w:t>интерес</w:t>
            </w:r>
            <w:r>
              <w:rPr>
                <w:spacing w:val="-3"/>
                <w:sz w:val="20"/>
                <w:szCs w:val="20"/>
              </w:rPr>
              <w:t xml:space="preserve"> </w:t>
            </w:r>
            <w:r>
              <w:rPr>
                <w:sz w:val="20"/>
                <w:szCs w:val="20"/>
              </w:rPr>
              <w:t>к</w:t>
            </w:r>
          </w:p>
          <w:p>
            <w:pPr>
              <w:pStyle w:val="TableParagraph"/>
              <w:spacing w:line="232" w:lineRule="exact"/>
              <w:ind w:left="49"/>
              <w:rPr>
                <w:sz w:val="20"/>
                <w:szCs w:val="20"/>
              </w:rPr>
            </w:pPr>
            <w:r>
              <w:rPr>
                <w:sz w:val="20"/>
                <w:szCs w:val="20"/>
              </w:rPr>
              <w:t>отдельным</w:t>
            </w:r>
          </w:p>
          <w:p>
            <w:pPr>
              <w:pStyle w:val="TableParagraph"/>
              <w:spacing w:line="232" w:lineRule="exact"/>
              <w:ind w:left="49"/>
              <w:rPr>
                <w:sz w:val="20"/>
                <w:szCs w:val="20"/>
              </w:rPr>
            </w:pPr>
            <w:r>
              <w:rPr>
                <w:sz w:val="20"/>
                <w:szCs w:val="20"/>
              </w:rPr>
              <w:t>пред-</w:t>
            </w:r>
          </w:p>
          <w:p>
            <w:pPr>
              <w:pStyle w:val="TableParagraph"/>
              <w:spacing w:line="234" w:lineRule="exact"/>
              <w:ind w:left="49"/>
              <w:rPr>
                <w:sz w:val="20"/>
                <w:szCs w:val="20"/>
              </w:rPr>
            </w:pPr>
            <w:r>
              <w:rPr>
                <w:sz w:val="20"/>
                <w:szCs w:val="20"/>
              </w:rPr>
              <w:t>метам</w:t>
            </w:r>
            <w:r>
              <w:rPr>
                <w:spacing w:val="-1"/>
                <w:sz w:val="20"/>
                <w:szCs w:val="20"/>
              </w:rPr>
              <w:t xml:space="preserve"> </w:t>
            </w:r>
            <w:r>
              <w:rPr>
                <w:sz w:val="20"/>
                <w:szCs w:val="20"/>
              </w:rPr>
              <w:t>и</w:t>
            </w:r>
          </w:p>
          <w:p>
            <w:pPr>
              <w:pStyle w:val="TableParagraph"/>
              <w:spacing w:line="234" w:lineRule="exact"/>
              <w:ind w:left="49"/>
              <w:rPr>
                <w:sz w:val="20"/>
                <w:szCs w:val="20"/>
              </w:rPr>
            </w:pPr>
            <w:r>
              <w:rPr>
                <w:sz w:val="20"/>
                <w:szCs w:val="20"/>
              </w:rPr>
              <w:t>способам</w:t>
            </w:r>
          </w:p>
          <w:p>
            <w:pPr>
              <w:pStyle w:val="TableParagraph"/>
              <w:spacing w:line="232" w:lineRule="exact"/>
              <w:ind w:left="49"/>
              <w:rPr>
                <w:sz w:val="20"/>
                <w:szCs w:val="20"/>
              </w:rPr>
            </w:pPr>
            <w:r>
              <w:rPr>
                <w:sz w:val="20"/>
                <w:szCs w:val="20"/>
              </w:rPr>
              <w:t>решения</w:t>
            </w:r>
          </w:p>
          <w:p>
            <w:pPr>
              <w:pStyle w:val="TableParagraph"/>
              <w:spacing w:line="232" w:lineRule="exact"/>
              <w:ind w:left="49"/>
              <w:rPr>
                <w:sz w:val="20"/>
                <w:szCs w:val="20"/>
              </w:rPr>
            </w:pPr>
            <w:r>
              <w:rPr>
                <w:sz w:val="20"/>
                <w:szCs w:val="20"/>
              </w:rPr>
              <w:t>новой</w:t>
            </w:r>
            <w:r>
              <w:rPr>
                <w:spacing w:val="-3"/>
                <w:sz w:val="20"/>
                <w:szCs w:val="20"/>
              </w:rPr>
              <w:t xml:space="preserve"> </w:t>
            </w:r>
            <w:r>
              <w:rPr>
                <w:sz w:val="20"/>
                <w:szCs w:val="20"/>
              </w:rPr>
              <w:t>задачи</w:t>
            </w:r>
          </w:p>
          <w:p>
            <w:pPr>
              <w:pStyle w:val="TableParagraph"/>
              <w:spacing w:line="234" w:lineRule="exact"/>
              <w:ind w:left="49"/>
              <w:rPr>
                <w:sz w:val="20"/>
                <w:szCs w:val="20"/>
              </w:rPr>
            </w:pPr>
            <w:r>
              <w:rPr>
                <w:sz w:val="20"/>
                <w:szCs w:val="20"/>
              </w:rPr>
              <w:t>(совмеcтно</w:t>
            </w:r>
            <w:r>
              <w:rPr>
                <w:spacing w:val="-2"/>
                <w:sz w:val="20"/>
                <w:szCs w:val="20"/>
              </w:rPr>
              <w:t xml:space="preserve"> </w:t>
            </w:r>
            <w:r>
              <w:rPr>
                <w:sz w:val="20"/>
                <w:szCs w:val="20"/>
              </w:rPr>
              <w:t>со</w:t>
            </w:r>
          </w:p>
          <w:p>
            <w:pPr>
              <w:pStyle w:val="TableParagraph"/>
              <w:spacing w:line="234" w:lineRule="exact"/>
              <w:ind w:left="49"/>
              <w:rPr>
                <w:sz w:val="20"/>
                <w:szCs w:val="20"/>
              </w:rPr>
            </w:pPr>
            <w:r>
              <w:rPr>
                <w:sz w:val="20"/>
                <w:szCs w:val="20"/>
              </w:rPr>
              <w:t>сверстниками)</w:t>
            </w:r>
          </w:p>
        </w:tc>
        <w:tc>
          <w:tcPr>
            <w:cnfStyle w:val="000001100000"/>
            <w:tcW w:w="773" w:type="pct"/>
          </w:tcPr>
          <w:p>
            <w:pPr>
              <w:pStyle w:val="TableParagraph"/>
              <w:spacing w:line="231" w:lineRule="exact"/>
              <w:ind w:left="45"/>
              <w:rPr>
                <w:i/>
                <w:sz w:val="20"/>
                <w:szCs w:val="20"/>
              </w:rPr>
            </w:pPr>
            <w:r>
              <w:rPr>
                <w:i/>
                <w:sz w:val="20"/>
                <w:szCs w:val="20"/>
              </w:rPr>
              <w:t>Проявляет</w:t>
            </w:r>
          </w:p>
          <w:p>
            <w:pPr>
              <w:pStyle w:val="TableParagraph"/>
              <w:spacing w:line="234" w:lineRule="exact"/>
              <w:ind w:left="45"/>
              <w:rPr>
                <w:i/>
                <w:sz w:val="20"/>
                <w:szCs w:val="20"/>
              </w:rPr>
            </w:pPr>
            <w:r>
              <w:rPr>
                <w:i/>
                <w:sz w:val="20"/>
                <w:szCs w:val="20"/>
              </w:rPr>
              <w:t>познавательны</w:t>
            </w:r>
          </w:p>
          <w:p>
            <w:pPr>
              <w:pStyle w:val="TableParagraph"/>
              <w:spacing w:line="234" w:lineRule="exact"/>
              <w:ind w:left="45"/>
              <w:rPr>
                <w:i/>
                <w:sz w:val="20"/>
                <w:szCs w:val="20"/>
              </w:rPr>
            </w:pPr>
            <w:r>
              <w:rPr>
                <w:i/>
                <w:sz w:val="20"/>
                <w:szCs w:val="20"/>
              </w:rPr>
              <w:t>й</w:t>
            </w:r>
          </w:p>
          <w:p>
            <w:pPr>
              <w:pStyle w:val="TableParagraph"/>
              <w:spacing w:line="232" w:lineRule="exact"/>
              <w:ind w:left="45"/>
              <w:rPr>
                <w:i/>
                <w:sz w:val="20"/>
                <w:szCs w:val="20"/>
              </w:rPr>
            </w:pPr>
            <w:r>
              <w:rPr>
                <w:i/>
                <w:sz w:val="20"/>
                <w:szCs w:val="20"/>
              </w:rPr>
              <w:t>интерес</w:t>
            </w:r>
            <w:r>
              <w:rPr>
                <w:i/>
                <w:spacing w:val="-3"/>
                <w:sz w:val="20"/>
                <w:szCs w:val="20"/>
              </w:rPr>
              <w:t xml:space="preserve"> </w:t>
            </w:r>
            <w:r>
              <w:rPr>
                <w:i/>
                <w:sz w:val="20"/>
                <w:szCs w:val="20"/>
              </w:rPr>
              <w:t>к</w:t>
            </w:r>
          </w:p>
          <w:p>
            <w:pPr>
              <w:pStyle w:val="TableParagraph"/>
              <w:spacing w:line="232" w:lineRule="exact"/>
              <w:ind w:left="45"/>
              <w:rPr>
                <w:i/>
                <w:sz w:val="20"/>
                <w:szCs w:val="20"/>
              </w:rPr>
            </w:pPr>
            <w:r>
              <w:rPr>
                <w:i/>
                <w:sz w:val="20"/>
                <w:szCs w:val="20"/>
              </w:rPr>
              <w:t>новому</w:t>
            </w:r>
          </w:p>
          <w:p>
            <w:pPr>
              <w:pStyle w:val="TableParagraph"/>
              <w:spacing w:line="232" w:lineRule="exact"/>
              <w:ind w:left="45"/>
              <w:rPr>
                <w:i/>
                <w:sz w:val="20"/>
                <w:szCs w:val="20"/>
              </w:rPr>
            </w:pPr>
            <w:r>
              <w:rPr>
                <w:i/>
                <w:sz w:val="20"/>
                <w:szCs w:val="20"/>
              </w:rPr>
              <w:t>учебному</w:t>
            </w:r>
          </w:p>
          <w:p>
            <w:pPr>
              <w:pStyle w:val="TableParagraph"/>
              <w:spacing w:line="234" w:lineRule="exact"/>
              <w:ind w:left="45"/>
              <w:rPr>
                <w:i/>
                <w:sz w:val="20"/>
                <w:szCs w:val="20"/>
              </w:rPr>
            </w:pPr>
            <w:r>
              <w:rPr>
                <w:i/>
                <w:sz w:val="20"/>
                <w:szCs w:val="20"/>
              </w:rPr>
              <w:t>материалу</w:t>
            </w:r>
            <w:r>
              <w:rPr>
                <w:i/>
                <w:spacing w:val="-2"/>
                <w:sz w:val="20"/>
                <w:szCs w:val="20"/>
              </w:rPr>
              <w:t xml:space="preserve"> </w:t>
            </w:r>
            <w:r>
              <w:rPr>
                <w:i/>
                <w:sz w:val="20"/>
                <w:szCs w:val="20"/>
              </w:rPr>
              <w:t>и</w:t>
            </w:r>
          </w:p>
          <w:p>
            <w:pPr>
              <w:pStyle w:val="TableParagraph"/>
              <w:spacing w:line="234" w:lineRule="exact"/>
              <w:ind w:left="45"/>
              <w:rPr>
                <w:i/>
                <w:sz w:val="20"/>
                <w:szCs w:val="20"/>
              </w:rPr>
            </w:pPr>
            <w:r>
              <w:rPr>
                <w:i/>
                <w:sz w:val="20"/>
                <w:szCs w:val="20"/>
              </w:rPr>
              <w:t>способам</w:t>
            </w:r>
          </w:p>
          <w:p>
            <w:pPr>
              <w:pStyle w:val="TableParagraph"/>
              <w:spacing w:line="232" w:lineRule="exact"/>
              <w:ind w:left="45"/>
              <w:rPr>
                <w:i/>
                <w:sz w:val="20"/>
                <w:szCs w:val="20"/>
              </w:rPr>
            </w:pPr>
            <w:r>
              <w:rPr>
                <w:i/>
                <w:sz w:val="20"/>
                <w:szCs w:val="20"/>
              </w:rPr>
              <w:t>решения</w:t>
            </w:r>
            <w:r>
              <w:rPr>
                <w:i/>
                <w:spacing w:val="-2"/>
                <w:sz w:val="20"/>
                <w:szCs w:val="20"/>
              </w:rPr>
              <w:t xml:space="preserve"> </w:t>
            </w:r>
            <w:r>
              <w:rPr>
                <w:i/>
                <w:sz w:val="20"/>
                <w:szCs w:val="20"/>
              </w:rPr>
              <w:t>новой</w:t>
            </w:r>
          </w:p>
          <w:p>
            <w:pPr>
              <w:pStyle w:val="TableParagraph"/>
              <w:spacing w:line="232" w:lineRule="exact"/>
              <w:ind w:left="45"/>
              <w:rPr>
                <w:i/>
                <w:sz w:val="20"/>
                <w:szCs w:val="20"/>
              </w:rPr>
            </w:pPr>
            <w:r>
              <w:rPr>
                <w:i/>
                <w:sz w:val="20"/>
                <w:szCs w:val="20"/>
              </w:rPr>
              <w:t>задачи</w:t>
            </w:r>
          </w:p>
        </w:tc>
        <w:tc>
          <w:tcPr>
            <w:cnfStyle w:val="000100100000"/>
            <w:tcW w:w="945" w:type="pct"/>
          </w:tcPr>
          <w:p>
            <w:pPr>
              <w:pStyle w:val="TableParagraph"/>
              <w:spacing w:line="231" w:lineRule="exact"/>
              <w:ind w:left="48"/>
              <w:rPr>
                <w:sz w:val="20"/>
                <w:szCs w:val="20"/>
              </w:rPr>
            </w:pPr>
            <w:r>
              <w:rPr>
                <w:sz w:val="20"/>
                <w:szCs w:val="20"/>
              </w:rPr>
              <w:t>Задания</w:t>
            </w:r>
            <w:r>
              <w:rPr>
                <w:spacing w:val="-4"/>
                <w:sz w:val="20"/>
                <w:szCs w:val="20"/>
              </w:rPr>
              <w:t xml:space="preserve"> </w:t>
            </w:r>
            <w:r>
              <w:rPr>
                <w:sz w:val="20"/>
                <w:szCs w:val="20"/>
              </w:rPr>
              <w:t>по</w:t>
            </w:r>
          </w:p>
          <w:p>
            <w:pPr>
              <w:pStyle w:val="TableParagraph"/>
              <w:spacing w:line="234" w:lineRule="exact"/>
              <w:ind w:left="48"/>
              <w:rPr>
                <w:sz w:val="20"/>
                <w:szCs w:val="20"/>
              </w:rPr>
            </w:pPr>
            <w:r>
              <w:rPr>
                <w:sz w:val="20"/>
                <w:szCs w:val="20"/>
              </w:rPr>
              <w:t>выбору.</w:t>
            </w:r>
          </w:p>
          <w:p>
            <w:pPr>
              <w:pStyle w:val="TableParagraph"/>
              <w:spacing w:line="234" w:lineRule="exact"/>
              <w:ind w:left="48"/>
              <w:rPr>
                <w:sz w:val="20"/>
                <w:szCs w:val="20"/>
              </w:rPr>
            </w:pPr>
            <w:r>
              <w:rPr>
                <w:sz w:val="20"/>
                <w:szCs w:val="20"/>
              </w:rPr>
              <w:t>Интеграция</w:t>
            </w:r>
            <w:r>
              <w:rPr>
                <w:spacing w:val="-5"/>
                <w:sz w:val="20"/>
                <w:szCs w:val="20"/>
              </w:rPr>
              <w:t xml:space="preserve"> </w:t>
            </w:r>
            <w:r>
              <w:rPr>
                <w:sz w:val="20"/>
                <w:szCs w:val="20"/>
              </w:rPr>
              <w:t>в</w:t>
            </w:r>
          </w:p>
          <w:p>
            <w:pPr>
              <w:pStyle w:val="TableParagraph"/>
              <w:spacing w:line="232" w:lineRule="exact"/>
              <w:ind w:left="48"/>
              <w:rPr>
                <w:sz w:val="20"/>
                <w:szCs w:val="20"/>
              </w:rPr>
            </w:pPr>
            <w:r>
              <w:rPr>
                <w:sz w:val="20"/>
                <w:szCs w:val="20"/>
              </w:rPr>
              <w:t>заданиях,</w:t>
            </w:r>
          </w:p>
          <w:p>
            <w:pPr>
              <w:pStyle w:val="TableParagraph"/>
              <w:spacing w:line="232" w:lineRule="exact"/>
              <w:ind w:left="48"/>
              <w:rPr>
                <w:sz w:val="20"/>
                <w:szCs w:val="20"/>
              </w:rPr>
            </w:pPr>
            <w:r>
              <w:rPr>
                <w:sz w:val="20"/>
                <w:szCs w:val="20"/>
              </w:rPr>
              <w:t>интересных</w:t>
            </w:r>
            <w:r>
              <w:rPr>
                <w:spacing w:val="-2"/>
                <w:sz w:val="20"/>
                <w:szCs w:val="20"/>
              </w:rPr>
              <w:t xml:space="preserve"> </w:t>
            </w:r>
            <w:r>
              <w:rPr>
                <w:sz w:val="20"/>
                <w:szCs w:val="20"/>
              </w:rPr>
              <w:t>для</w:t>
            </w:r>
          </w:p>
          <w:p>
            <w:pPr>
              <w:pStyle w:val="TableParagraph"/>
              <w:spacing w:line="232" w:lineRule="exact"/>
              <w:ind w:left="48"/>
              <w:rPr>
                <w:sz w:val="20"/>
                <w:szCs w:val="20"/>
              </w:rPr>
            </w:pPr>
            <w:r>
              <w:rPr>
                <w:sz w:val="20"/>
                <w:szCs w:val="20"/>
              </w:rPr>
              <w:t>обучающегося,</w:t>
            </w:r>
          </w:p>
          <w:p>
            <w:pPr>
              <w:pStyle w:val="TableParagraph"/>
              <w:spacing w:line="234" w:lineRule="exact"/>
              <w:ind w:left="48"/>
              <w:rPr>
                <w:sz w:val="20"/>
                <w:szCs w:val="20"/>
              </w:rPr>
            </w:pPr>
            <w:r>
              <w:rPr>
                <w:sz w:val="20"/>
                <w:szCs w:val="20"/>
              </w:rPr>
              <w:t>тем</w:t>
            </w:r>
            <w:r>
              <w:rPr>
                <w:spacing w:val="-1"/>
                <w:sz w:val="20"/>
                <w:szCs w:val="20"/>
              </w:rPr>
              <w:t xml:space="preserve"> </w:t>
            </w:r>
            <w:r>
              <w:rPr>
                <w:sz w:val="20"/>
                <w:szCs w:val="20"/>
              </w:rPr>
              <w:t>из</w:t>
            </w:r>
            <w:r>
              <w:rPr>
                <w:spacing w:val="-1"/>
                <w:sz w:val="20"/>
                <w:szCs w:val="20"/>
              </w:rPr>
              <w:t xml:space="preserve"> </w:t>
            </w:r>
            <w:r>
              <w:rPr>
                <w:sz w:val="20"/>
                <w:szCs w:val="20"/>
              </w:rPr>
              <w:t>других</w:t>
            </w:r>
          </w:p>
          <w:p>
            <w:pPr>
              <w:pStyle w:val="TableParagraph"/>
              <w:spacing w:line="234" w:lineRule="exact"/>
              <w:ind w:left="48"/>
              <w:rPr>
                <w:sz w:val="20"/>
                <w:szCs w:val="20"/>
              </w:rPr>
            </w:pPr>
            <w:r>
              <w:rPr>
                <w:sz w:val="20"/>
                <w:szCs w:val="20"/>
              </w:rPr>
              <w:t>предметов.</w:t>
            </w:r>
          </w:p>
          <w:p>
            <w:pPr>
              <w:pStyle w:val="TableParagraph"/>
              <w:spacing w:line="232" w:lineRule="exact"/>
              <w:ind w:left="48"/>
              <w:rPr>
                <w:sz w:val="20"/>
                <w:szCs w:val="20"/>
              </w:rPr>
            </w:pPr>
            <w:r>
              <w:rPr>
                <w:sz w:val="20"/>
                <w:szCs w:val="20"/>
              </w:rPr>
              <w:t>Совместная</w:t>
            </w:r>
          </w:p>
          <w:p>
            <w:pPr>
              <w:pStyle w:val="TableParagraph"/>
              <w:spacing w:line="232" w:lineRule="exact"/>
              <w:ind w:left="48"/>
              <w:rPr>
                <w:sz w:val="20"/>
                <w:szCs w:val="20"/>
              </w:rPr>
            </w:pPr>
            <w:r>
              <w:rPr>
                <w:sz w:val="20"/>
                <w:szCs w:val="20"/>
              </w:rPr>
              <w:t>разработка</w:t>
            </w:r>
          </w:p>
          <w:p>
            <w:pPr>
              <w:pStyle w:val="TableParagraph"/>
              <w:spacing w:line="234" w:lineRule="exact"/>
              <w:ind w:left="48"/>
              <w:rPr>
                <w:sz w:val="20"/>
                <w:szCs w:val="20"/>
              </w:rPr>
            </w:pPr>
            <w:r>
              <w:rPr>
                <w:sz w:val="20"/>
                <w:szCs w:val="20"/>
              </w:rPr>
              <w:t>алгоритма</w:t>
            </w:r>
          </w:p>
          <w:p>
            <w:pPr>
              <w:pStyle w:val="TableParagraph"/>
              <w:spacing w:line="234" w:lineRule="exact"/>
              <w:ind w:left="48"/>
              <w:rPr>
                <w:sz w:val="20"/>
                <w:szCs w:val="20"/>
              </w:rPr>
            </w:pPr>
            <w:r>
              <w:rPr>
                <w:sz w:val="20"/>
                <w:szCs w:val="20"/>
              </w:rPr>
              <w:t>решения</w:t>
            </w:r>
          </w:p>
          <w:p>
            <w:pPr>
              <w:pStyle w:val="TableParagraph"/>
              <w:spacing w:line="232" w:lineRule="exact"/>
              <w:ind w:left="48"/>
              <w:rPr>
                <w:sz w:val="20"/>
                <w:szCs w:val="20"/>
              </w:rPr>
            </w:pPr>
            <w:r>
              <w:rPr>
                <w:sz w:val="20"/>
                <w:szCs w:val="20"/>
              </w:rPr>
              <w:t>творческих</w:t>
            </w:r>
          </w:p>
          <w:p>
            <w:pPr>
              <w:pStyle w:val="TableParagraph"/>
              <w:spacing w:line="232" w:lineRule="exact"/>
              <w:ind w:left="48"/>
              <w:rPr>
                <w:sz w:val="20"/>
                <w:szCs w:val="20"/>
              </w:rPr>
            </w:pPr>
            <w:r>
              <w:rPr>
                <w:sz w:val="20"/>
                <w:szCs w:val="20"/>
              </w:rPr>
              <w:t>заданий</w:t>
            </w:r>
          </w:p>
        </w:tc>
      </w:tr>
      <w:tr>
        <w:trPr>
          <w:trHeight w:val="1042"/>
        </w:trPr>
        <w:tc>
          <w:tcPr>
            <w:cnfStyle w:val="001000010000"/>
            <w:tcW w:w="692" w:type="pct"/>
          </w:tcPr>
          <w:p>
            <w:pPr>
              <w:pStyle w:val="TableParagraph"/>
              <w:spacing w:line="231" w:lineRule="exact"/>
              <w:ind w:left="50"/>
              <w:rPr>
                <w:sz w:val="20"/>
                <w:szCs w:val="20"/>
              </w:rPr>
            </w:pPr>
            <w:r>
              <w:rPr>
                <w:sz w:val="20"/>
                <w:szCs w:val="20"/>
              </w:rPr>
              <w:t>Ориентируется</w:t>
            </w:r>
          </w:p>
          <w:p>
            <w:pPr>
              <w:pStyle w:val="TableParagraph"/>
              <w:spacing w:line="234" w:lineRule="exact"/>
              <w:ind w:left="50"/>
              <w:rPr>
                <w:sz w:val="20"/>
                <w:szCs w:val="20"/>
              </w:rPr>
            </w:pPr>
            <w:r>
              <w:rPr>
                <w:sz w:val="20"/>
                <w:szCs w:val="20"/>
              </w:rPr>
              <w:t>на</w:t>
            </w:r>
            <w:r>
              <w:rPr>
                <w:spacing w:val="-3"/>
                <w:sz w:val="20"/>
                <w:szCs w:val="20"/>
              </w:rPr>
              <w:t xml:space="preserve"> </w:t>
            </w:r>
            <w:r>
              <w:rPr>
                <w:sz w:val="20"/>
                <w:szCs w:val="20"/>
              </w:rPr>
              <w:t>оценки</w:t>
            </w:r>
          </w:p>
          <w:p>
            <w:pPr>
              <w:pStyle w:val="TableParagraph"/>
              <w:spacing w:line="234" w:lineRule="exact"/>
              <w:ind w:left="50"/>
              <w:rPr>
                <w:sz w:val="20"/>
                <w:szCs w:val="20"/>
              </w:rPr>
            </w:pPr>
            <w:r>
              <w:rPr>
                <w:sz w:val="20"/>
                <w:szCs w:val="20"/>
              </w:rPr>
              <w:t>взрослых</w:t>
            </w:r>
          </w:p>
          <w:p>
            <w:pPr>
              <w:pStyle w:val="TableParagraph"/>
              <w:spacing w:line="232" w:lineRule="exact"/>
              <w:ind w:left="50"/>
              <w:rPr>
                <w:sz w:val="20"/>
                <w:szCs w:val="20"/>
              </w:rPr>
            </w:pPr>
            <w:r>
              <w:rPr>
                <w:sz w:val="20"/>
                <w:szCs w:val="20"/>
              </w:rPr>
              <w:t>и</w:t>
            </w:r>
            <w:r>
              <w:rPr>
                <w:spacing w:val="-6"/>
                <w:sz w:val="20"/>
                <w:szCs w:val="20"/>
              </w:rPr>
              <w:t xml:space="preserve"> </w:t>
            </w:r>
            <w:r>
              <w:rPr>
                <w:sz w:val="20"/>
                <w:szCs w:val="20"/>
              </w:rPr>
              <w:t>эмоционально</w:t>
            </w:r>
          </w:p>
          <w:p>
            <w:pPr>
              <w:pStyle w:val="TableParagraph"/>
              <w:spacing w:line="232" w:lineRule="exact"/>
              <w:ind w:left="50"/>
              <w:rPr>
                <w:sz w:val="20"/>
                <w:szCs w:val="20"/>
              </w:rPr>
            </w:pPr>
            <w:r>
              <w:rPr>
                <w:sz w:val="20"/>
                <w:szCs w:val="20"/>
              </w:rPr>
              <w:t>откликается</w:t>
            </w:r>
            <w:r>
              <w:rPr>
                <w:spacing w:val="-2"/>
                <w:sz w:val="20"/>
                <w:szCs w:val="20"/>
              </w:rPr>
              <w:t xml:space="preserve"> </w:t>
            </w:r>
            <w:r>
              <w:rPr>
                <w:sz w:val="20"/>
                <w:szCs w:val="20"/>
              </w:rPr>
              <w:t>на</w:t>
            </w:r>
          </w:p>
          <w:p>
            <w:pPr>
              <w:pStyle w:val="TableParagraph"/>
              <w:spacing w:line="234" w:lineRule="exact"/>
              <w:ind w:left="50"/>
              <w:rPr>
                <w:sz w:val="20"/>
                <w:szCs w:val="20"/>
              </w:rPr>
            </w:pPr>
            <w:r>
              <w:rPr>
                <w:sz w:val="20"/>
                <w:szCs w:val="20"/>
              </w:rPr>
              <w:t>них</w:t>
            </w:r>
          </w:p>
        </w:tc>
        <w:tc>
          <w:tcPr>
            <w:cnfStyle w:val="000010010000"/>
            <w:tcW w:w="838" w:type="pct"/>
          </w:tcPr>
          <w:p>
            <w:pPr>
              <w:pStyle w:val="TableParagraph"/>
              <w:spacing w:line="231" w:lineRule="exact"/>
              <w:ind w:left="51"/>
              <w:rPr>
                <w:sz w:val="20"/>
                <w:szCs w:val="20"/>
              </w:rPr>
            </w:pPr>
            <w:r>
              <w:rPr>
                <w:sz w:val="20"/>
                <w:szCs w:val="20"/>
              </w:rPr>
              <w:t>Принимает</w:t>
            </w:r>
            <w:r>
              <w:rPr>
                <w:spacing w:val="-4"/>
                <w:sz w:val="20"/>
                <w:szCs w:val="20"/>
              </w:rPr>
              <w:t xml:space="preserve"> </w:t>
            </w:r>
            <w:r>
              <w:rPr>
                <w:sz w:val="20"/>
                <w:szCs w:val="20"/>
              </w:rPr>
              <w:t>и</w:t>
            </w:r>
          </w:p>
          <w:p>
            <w:pPr>
              <w:pStyle w:val="TableParagraph"/>
              <w:spacing w:line="234" w:lineRule="exact"/>
              <w:ind w:left="51"/>
              <w:rPr>
                <w:sz w:val="20"/>
                <w:szCs w:val="20"/>
              </w:rPr>
            </w:pPr>
            <w:r>
              <w:rPr>
                <w:sz w:val="20"/>
                <w:szCs w:val="20"/>
              </w:rPr>
              <w:t>ориентируется</w:t>
            </w:r>
          </w:p>
          <w:p>
            <w:pPr>
              <w:pStyle w:val="TableParagraph"/>
              <w:spacing w:line="234" w:lineRule="exact"/>
              <w:ind w:left="51"/>
              <w:rPr>
                <w:sz w:val="20"/>
                <w:szCs w:val="20"/>
              </w:rPr>
            </w:pPr>
            <w:r>
              <w:rPr>
                <w:sz w:val="20"/>
                <w:szCs w:val="20"/>
              </w:rPr>
              <w:t>на</w:t>
            </w:r>
            <w:r>
              <w:rPr>
                <w:spacing w:val="-4"/>
                <w:sz w:val="20"/>
                <w:szCs w:val="20"/>
              </w:rPr>
              <w:t xml:space="preserve"> </w:t>
            </w:r>
            <w:r>
              <w:rPr>
                <w:sz w:val="20"/>
                <w:szCs w:val="20"/>
              </w:rPr>
              <w:t>предложения</w:t>
            </w:r>
            <w:r>
              <w:rPr>
                <w:spacing w:val="1"/>
                <w:sz w:val="20"/>
                <w:szCs w:val="20"/>
              </w:rPr>
              <w:t xml:space="preserve"> </w:t>
            </w:r>
            <w:r>
              <w:rPr>
                <w:sz w:val="20"/>
                <w:szCs w:val="20"/>
              </w:rPr>
              <w:t>и</w:t>
            </w:r>
          </w:p>
          <w:p>
            <w:pPr>
              <w:pStyle w:val="TableParagraph"/>
              <w:spacing w:line="232" w:lineRule="exact"/>
              <w:ind w:left="51"/>
              <w:rPr>
                <w:sz w:val="20"/>
                <w:szCs w:val="20"/>
              </w:rPr>
            </w:pPr>
            <w:r>
              <w:rPr>
                <w:sz w:val="20"/>
                <w:szCs w:val="20"/>
              </w:rPr>
              <w:t>оценки</w:t>
            </w:r>
            <w:r>
              <w:rPr>
                <w:spacing w:val="-5"/>
                <w:sz w:val="20"/>
                <w:szCs w:val="20"/>
              </w:rPr>
              <w:t xml:space="preserve"> </w:t>
            </w:r>
            <w:r>
              <w:rPr>
                <w:sz w:val="20"/>
                <w:szCs w:val="20"/>
              </w:rPr>
              <w:t>учителя</w:t>
            </w:r>
          </w:p>
        </w:tc>
        <w:tc>
          <w:tcPr>
            <w:cnfStyle w:val="000001010000"/>
            <w:tcW w:w="967" w:type="pct"/>
          </w:tcPr>
          <w:p>
            <w:pPr>
              <w:pStyle w:val="TableParagraph"/>
              <w:spacing w:line="231" w:lineRule="exact"/>
              <w:ind w:left="50"/>
              <w:rPr>
                <w:sz w:val="20"/>
                <w:szCs w:val="20"/>
              </w:rPr>
            </w:pPr>
            <w:r>
              <w:rPr>
                <w:sz w:val="20"/>
                <w:szCs w:val="20"/>
              </w:rPr>
              <w:t>Принимает</w:t>
            </w:r>
            <w:r>
              <w:rPr>
                <w:spacing w:val="-4"/>
                <w:sz w:val="20"/>
                <w:szCs w:val="20"/>
              </w:rPr>
              <w:t xml:space="preserve"> </w:t>
            </w:r>
            <w:r>
              <w:rPr>
                <w:sz w:val="20"/>
                <w:szCs w:val="20"/>
              </w:rPr>
              <w:t>и</w:t>
            </w:r>
          </w:p>
          <w:p>
            <w:pPr>
              <w:pStyle w:val="TableParagraph"/>
              <w:spacing w:line="234" w:lineRule="exact"/>
              <w:ind w:left="50"/>
              <w:rPr>
                <w:sz w:val="20"/>
                <w:szCs w:val="20"/>
              </w:rPr>
            </w:pPr>
            <w:r>
              <w:rPr>
                <w:sz w:val="20"/>
                <w:szCs w:val="20"/>
              </w:rPr>
              <w:t>ориентируется</w:t>
            </w:r>
          </w:p>
          <w:p>
            <w:pPr>
              <w:pStyle w:val="TableParagraph"/>
              <w:spacing w:line="234" w:lineRule="exact"/>
              <w:ind w:left="50"/>
              <w:rPr>
                <w:sz w:val="20"/>
                <w:szCs w:val="20"/>
              </w:rPr>
            </w:pPr>
            <w:r>
              <w:rPr>
                <w:sz w:val="20"/>
                <w:szCs w:val="20"/>
              </w:rPr>
              <w:t>на</w:t>
            </w:r>
            <w:r>
              <w:rPr>
                <w:spacing w:val="-4"/>
                <w:sz w:val="20"/>
                <w:szCs w:val="20"/>
              </w:rPr>
              <w:t xml:space="preserve"> </w:t>
            </w:r>
            <w:r>
              <w:rPr>
                <w:sz w:val="20"/>
                <w:szCs w:val="20"/>
              </w:rPr>
              <w:t>предложения</w:t>
            </w:r>
            <w:r>
              <w:rPr>
                <w:spacing w:val="1"/>
                <w:sz w:val="20"/>
                <w:szCs w:val="20"/>
              </w:rPr>
              <w:t xml:space="preserve"> </w:t>
            </w:r>
            <w:r>
              <w:rPr>
                <w:sz w:val="20"/>
                <w:szCs w:val="20"/>
              </w:rPr>
              <w:t>и</w:t>
            </w:r>
          </w:p>
          <w:p>
            <w:pPr>
              <w:pStyle w:val="TableParagraph"/>
              <w:spacing w:line="232" w:lineRule="exact"/>
              <w:ind w:left="50"/>
              <w:rPr>
                <w:sz w:val="20"/>
                <w:szCs w:val="20"/>
              </w:rPr>
            </w:pPr>
            <w:r>
              <w:rPr>
                <w:sz w:val="20"/>
                <w:szCs w:val="20"/>
              </w:rPr>
              <w:t>оценки</w:t>
            </w:r>
            <w:r>
              <w:rPr>
                <w:spacing w:val="-4"/>
                <w:sz w:val="20"/>
                <w:szCs w:val="20"/>
              </w:rPr>
              <w:t xml:space="preserve"> </w:t>
            </w:r>
            <w:r>
              <w:rPr>
                <w:sz w:val="20"/>
                <w:szCs w:val="20"/>
              </w:rPr>
              <w:t>учителя и</w:t>
            </w:r>
          </w:p>
          <w:p>
            <w:pPr>
              <w:pStyle w:val="TableParagraph"/>
              <w:spacing w:line="232" w:lineRule="exact"/>
              <w:ind w:left="50"/>
              <w:rPr>
                <w:sz w:val="20"/>
                <w:szCs w:val="20"/>
              </w:rPr>
            </w:pPr>
            <w:r>
              <w:rPr>
                <w:sz w:val="20"/>
                <w:szCs w:val="20"/>
              </w:rPr>
              <w:t>родителей,</w:t>
            </w:r>
          </w:p>
          <w:p>
            <w:pPr>
              <w:pStyle w:val="TableParagraph"/>
              <w:spacing w:line="234" w:lineRule="exact"/>
              <w:ind w:left="50"/>
              <w:rPr>
                <w:sz w:val="20"/>
                <w:szCs w:val="20"/>
              </w:rPr>
            </w:pPr>
            <w:r>
              <w:rPr>
                <w:i/>
                <w:sz w:val="20"/>
                <w:szCs w:val="20"/>
              </w:rPr>
              <w:t>сверстников</w:t>
            </w:r>
          </w:p>
        </w:tc>
        <w:tc>
          <w:tcPr>
            <w:cnfStyle w:val="000010010000"/>
            <w:tcW w:w="785" w:type="pct"/>
          </w:tcPr>
          <w:p>
            <w:pPr>
              <w:pStyle w:val="TableParagraph"/>
              <w:spacing w:line="231" w:lineRule="exact"/>
              <w:ind w:left="49"/>
              <w:rPr>
                <w:sz w:val="20"/>
                <w:szCs w:val="20"/>
              </w:rPr>
            </w:pPr>
            <w:r>
              <w:rPr>
                <w:sz w:val="20"/>
                <w:szCs w:val="20"/>
              </w:rPr>
              <w:t>Сопоставляет</w:t>
            </w:r>
          </w:p>
          <w:p>
            <w:pPr>
              <w:pStyle w:val="TableParagraph"/>
              <w:spacing w:line="234" w:lineRule="exact"/>
              <w:ind w:left="49"/>
              <w:rPr>
                <w:sz w:val="20"/>
                <w:szCs w:val="20"/>
              </w:rPr>
            </w:pPr>
            <w:r>
              <w:rPr>
                <w:sz w:val="20"/>
                <w:szCs w:val="20"/>
              </w:rPr>
              <w:t>самооценку</w:t>
            </w:r>
            <w:r>
              <w:rPr>
                <w:spacing w:val="-6"/>
                <w:sz w:val="20"/>
                <w:szCs w:val="20"/>
              </w:rPr>
              <w:t xml:space="preserve"> </w:t>
            </w:r>
            <w:r>
              <w:rPr>
                <w:sz w:val="20"/>
                <w:szCs w:val="20"/>
              </w:rPr>
              <w:t>и</w:t>
            </w:r>
          </w:p>
          <w:p>
            <w:pPr>
              <w:pStyle w:val="TableParagraph"/>
              <w:spacing w:line="234" w:lineRule="exact"/>
              <w:ind w:left="49"/>
              <w:rPr>
                <w:sz w:val="20"/>
                <w:szCs w:val="20"/>
              </w:rPr>
            </w:pPr>
            <w:r>
              <w:rPr>
                <w:sz w:val="20"/>
                <w:szCs w:val="20"/>
              </w:rPr>
              <w:t>оценку</w:t>
            </w:r>
          </w:p>
          <w:p>
            <w:pPr>
              <w:pStyle w:val="TableParagraph"/>
              <w:spacing w:line="232" w:lineRule="exact"/>
              <w:ind w:left="49"/>
              <w:rPr>
                <w:sz w:val="20"/>
                <w:szCs w:val="20"/>
              </w:rPr>
            </w:pPr>
            <w:r>
              <w:rPr>
                <w:sz w:val="20"/>
                <w:szCs w:val="20"/>
              </w:rPr>
              <w:t>другими</w:t>
            </w:r>
            <w:r>
              <w:rPr>
                <w:spacing w:val="-4"/>
                <w:sz w:val="20"/>
                <w:szCs w:val="20"/>
              </w:rPr>
              <w:t xml:space="preserve"> </w:t>
            </w:r>
            <w:r>
              <w:rPr>
                <w:sz w:val="20"/>
                <w:szCs w:val="20"/>
              </w:rPr>
              <w:t>себя</w:t>
            </w:r>
          </w:p>
          <w:p>
            <w:pPr>
              <w:pStyle w:val="TableParagraph"/>
              <w:spacing w:line="232" w:lineRule="exact"/>
              <w:ind w:left="49"/>
              <w:rPr>
                <w:sz w:val="20"/>
                <w:szCs w:val="20"/>
              </w:rPr>
            </w:pPr>
            <w:r>
              <w:rPr>
                <w:sz w:val="20"/>
                <w:szCs w:val="20"/>
              </w:rPr>
              <w:t>на</w:t>
            </w:r>
            <w:r>
              <w:rPr>
                <w:spacing w:val="-4"/>
                <w:sz w:val="20"/>
                <w:szCs w:val="20"/>
              </w:rPr>
              <w:t xml:space="preserve"> </w:t>
            </w:r>
            <w:r>
              <w:rPr>
                <w:sz w:val="20"/>
                <w:szCs w:val="20"/>
              </w:rPr>
              <w:t>основе</w:t>
            </w:r>
          </w:p>
          <w:p>
            <w:pPr>
              <w:pStyle w:val="TableParagraph"/>
              <w:spacing w:line="234" w:lineRule="exact"/>
              <w:ind w:left="49"/>
              <w:rPr>
                <w:sz w:val="20"/>
                <w:szCs w:val="20"/>
              </w:rPr>
            </w:pPr>
            <w:r>
              <w:rPr>
                <w:sz w:val="20"/>
                <w:szCs w:val="20"/>
              </w:rPr>
              <w:t>критериев</w:t>
            </w:r>
          </w:p>
          <w:p>
            <w:pPr>
              <w:pStyle w:val="TableParagraph"/>
              <w:spacing w:line="234" w:lineRule="exact"/>
              <w:ind w:left="49"/>
              <w:rPr>
                <w:sz w:val="20"/>
                <w:szCs w:val="20"/>
              </w:rPr>
            </w:pPr>
            <w:r>
              <w:rPr>
                <w:sz w:val="20"/>
                <w:szCs w:val="20"/>
              </w:rPr>
              <w:t>успешности</w:t>
            </w:r>
          </w:p>
          <w:p>
            <w:pPr>
              <w:pStyle w:val="TableParagraph"/>
              <w:spacing w:line="232" w:lineRule="exact"/>
              <w:ind w:left="49"/>
              <w:rPr>
                <w:sz w:val="20"/>
                <w:szCs w:val="20"/>
              </w:rPr>
            </w:pPr>
            <w:r>
              <w:rPr>
                <w:sz w:val="20"/>
                <w:szCs w:val="20"/>
              </w:rPr>
              <w:t>учебной</w:t>
            </w:r>
          </w:p>
          <w:p>
            <w:pPr>
              <w:pStyle w:val="TableParagraph"/>
              <w:spacing w:line="232" w:lineRule="exact"/>
              <w:ind w:left="49"/>
              <w:rPr>
                <w:sz w:val="20"/>
                <w:szCs w:val="20"/>
              </w:rPr>
            </w:pPr>
            <w:r>
              <w:rPr>
                <w:sz w:val="20"/>
                <w:szCs w:val="20"/>
              </w:rPr>
              <w:t>деятельности</w:t>
            </w:r>
          </w:p>
        </w:tc>
        <w:tc>
          <w:tcPr>
            <w:cnfStyle w:val="000001010000"/>
            <w:tcW w:w="773" w:type="pct"/>
          </w:tcPr>
          <w:p>
            <w:pPr>
              <w:pStyle w:val="TableParagraph"/>
              <w:spacing w:line="231" w:lineRule="exact"/>
              <w:ind w:left="45"/>
              <w:rPr>
                <w:sz w:val="20"/>
                <w:szCs w:val="20"/>
              </w:rPr>
            </w:pPr>
            <w:r>
              <w:rPr>
                <w:sz w:val="20"/>
                <w:szCs w:val="20"/>
              </w:rPr>
              <w:t>Принимает</w:t>
            </w:r>
            <w:r>
              <w:rPr>
                <w:spacing w:val="-4"/>
                <w:sz w:val="20"/>
                <w:szCs w:val="20"/>
              </w:rPr>
              <w:t xml:space="preserve"> </w:t>
            </w:r>
            <w:r>
              <w:rPr>
                <w:sz w:val="20"/>
                <w:szCs w:val="20"/>
              </w:rPr>
              <w:t>и</w:t>
            </w:r>
          </w:p>
          <w:p>
            <w:pPr>
              <w:pStyle w:val="TableParagraph"/>
              <w:spacing w:line="234" w:lineRule="exact"/>
              <w:ind w:left="45"/>
              <w:rPr>
                <w:sz w:val="20"/>
                <w:szCs w:val="20"/>
              </w:rPr>
            </w:pPr>
            <w:r>
              <w:rPr>
                <w:sz w:val="20"/>
                <w:szCs w:val="20"/>
              </w:rPr>
              <w:t>ориентируется</w:t>
            </w:r>
          </w:p>
          <w:p>
            <w:pPr>
              <w:pStyle w:val="TableParagraph"/>
              <w:spacing w:line="234" w:lineRule="exact"/>
              <w:ind w:left="45"/>
              <w:rPr>
                <w:sz w:val="20"/>
                <w:szCs w:val="20"/>
              </w:rPr>
            </w:pPr>
            <w:r>
              <w:rPr>
                <w:sz w:val="20"/>
                <w:szCs w:val="20"/>
              </w:rPr>
              <w:t>на</w:t>
            </w:r>
          </w:p>
          <w:p>
            <w:pPr>
              <w:pStyle w:val="TableParagraph"/>
              <w:spacing w:line="232" w:lineRule="exact"/>
              <w:ind w:left="45"/>
              <w:rPr>
                <w:sz w:val="20"/>
                <w:szCs w:val="20"/>
              </w:rPr>
            </w:pPr>
            <w:r>
              <w:rPr>
                <w:sz w:val="20"/>
                <w:szCs w:val="20"/>
              </w:rPr>
              <w:t>предложения</w:t>
            </w:r>
            <w:r>
              <w:rPr>
                <w:spacing w:val="-4"/>
                <w:sz w:val="20"/>
                <w:szCs w:val="20"/>
              </w:rPr>
              <w:t xml:space="preserve"> </w:t>
            </w:r>
            <w:r>
              <w:rPr>
                <w:sz w:val="20"/>
                <w:szCs w:val="20"/>
              </w:rPr>
              <w:t>и</w:t>
            </w:r>
          </w:p>
          <w:p>
            <w:pPr>
              <w:pStyle w:val="TableParagraph"/>
              <w:spacing w:line="232" w:lineRule="exact"/>
              <w:ind w:left="45"/>
              <w:rPr>
                <w:sz w:val="20"/>
                <w:szCs w:val="20"/>
              </w:rPr>
            </w:pPr>
            <w:r>
              <w:rPr>
                <w:sz w:val="20"/>
                <w:szCs w:val="20"/>
              </w:rPr>
              <w:t>оценки</w:t>
            </w:r>
          </w:p>
          <w:p>
            <w:pPr>
              <w:pStyle w:val="TableParagraph"/>
              <w:spacing w:line="234" w:lineRule="exact"/>
              <w:ind w:left="45"/>
              <w:rPr>
                <w:sz w:val="20"/>
                <w:szCs w:val="20"/>
              </w:rPr>
            </w:pPr>
            <w:r>
              <w:rPr>
                <w:sz w:val="20"/>
                <w:szCs w:val="20"/>
              </w:rPr>
              <w:t>учителей,</w:t>
            </w:r>
          </w:p>
          <w:p>
            <w:pPr>
              <w:pStyle w:val="TableParagraph"/>
              <w:spacing w:line="234" w:lineRule="exact"/>
              <w:ind w:left="45"/>
              <w:rPr>
                <w:sz w:val="20"/>
                <w:szCs w:val="20"/>
              </w:rPr>
            </w:pPr>
            <w:r>
              <w:rPr>
                <w:sz w:val="20"/>
                <w:szCs w:val="20"/>
              </w:rPr>
              <w:t>товарищей,</w:t>
            </w:r>
          </w:p>
          <w:p>
            <w:pPr>
              <w:pStyle w:val="TableParagraph"/>
              <w:spacing w:line="232" w:lineRule="exact"/>
              <w:ind w:left="45"/>
              <w:rPr>
                <w:sz w:val="20"/>
                <w:szCs w:val="20"/>
              </w:rPr>
            </w:pPr>
            <w:r>
              <w:rPr>
                <w:sz w:val="20"/>
                <w:szCs w:val="20"/>
              </w:rPr>
              <w:t>родителей</w:t>
            </w:r>
            <w:r>
              <w:rPr>
                <w:spacing w:val="-4"/>
                <w:sz w:val="20"/>
                <w:szCs w:val="20"/>
              </w:rPr>
              <w:t xml:space="preserve"> </w:t>
            </w:r>
            <w:r>
              <w:rPr>
                <w:sz w:val="20"/>
                <w:szCs w:val="20"/>
              </w:rPr>
              <w:t>и</w:t>
            </w:r>
          </w:p>
          <w:p>
            <w:pPr>
              <w:pStyle w:val="TableParagraph"/>
              <w:spacing w:line="232" w:lineRule="exact"/>
              <w:ind w:left="45"/>
              <w:rPr>
                <w:sz w:val="20"/>
                <w:szCs w:val="20"/>
              </w:rPr>
            </w:pPr>
            <w:r>
              <w:rPr>
                <w:sz w:val="20"/>
                <w:szCs w:val="20"/>
              </w:rPr>
              <w:t>других</w:t>
            </w:r>
            <w:r>
              <w:rPr>
                <w:spacing w:val="-2"/>
                <w:sz w:val="20"/>
                <w:szCs w:val="20"/>
              </w:rPr>
              <w:t xml:space="preserve"> </w:t>
            </w:r>
            <w:r>
              <w:rPr>
                <w:sz w:val="20"/>
                <w:szCs w:val="20"/>
              </w:rPr>
              <w:t>людей</w:t>
            </w:r>
          </w:p>
        </w:tc>
        <w:tc>
          <w:tcPr>
            <w:cnfStyle w:val="000100010000"/>
            <w:tcW w:w="945" w:type="pct"/>
          </w:tcPr>
          <w:p>
            <w:pPr>
              <w:pStyle w:val="TableParagraph"/>
              <w:spacing w:line="231" w:lineRule="exact"/>
              <w:ind w:left="48"/>
              <w:rPr>
                <w:sz w:val="20"/>
                <w:szCs w:val="20"/>
              </w:rPr>
            </w:pPr>
            <w:r>
              <w:rPr>
                <w:sz w:val="20"/>
                <w:szCs w:val="20"/>
              </w:rPr>
              <w:t>Выбор</w:t>
            </w:r>
          </w:p>
          <w:p>
            <w:pPr>
              <w:pStyle w:val="TableParagraph"/>
              <w:spacing w:line="234" w:lineRule="exact"/>
              <w:ind w:left="48"/>
              <w:rPr>
                <w:sz w:val="20"/>
                <w:szCs w:val="20"/>
              </w:rPr>
            </w:pPr>
            <w:r>
              <w:rPr>
                <w:sz w:val="20"/>
                <w:szCs w:val="20"/>
              </w:rPr>
              <w:t>посильных</w:t>
            </w:r>
          </w:p>
          <w:p>
            <w:pPr>
              <w:pStyle w:val="TableParagraph"/>
              <w:spacing w:line="234" w:lineRule="exact"/>
              <w:ind w:left="48"/>
              <w:rPr>
                <w:sz w:val="20"/>
                <w:szCs w:val="20"/>
              </w:rPr>
            </w:pPr>
            <w:r>
              <w:rPr>
                <w:sz w:val="20"/>
                <w:szCs w:val="20"/>
              </w:rPr>
              <w:t>заданий</w:t>
            </w:r>
            <w:r>
              <w:rPr>
                <w:spacing w:val="-4"/>
                <w:sz w:val="20"/>
                <w:szCs w:val="20"/>
              </w:rPr>
              <w:t xml:space="preserve"> </w:t>
            </w:r>
            <w:r>
              <w:rPr>
                <w:sz w:val="20"/>
                <w:szCs w:val="20"/>
              </w:rPr>
              <w:t>из</w:t>
            </w:r>
          </w:p>
          <w:p>
            <w:pPr>
              <w:pStyle w:val="TableParagraph"/>
              <w:spacing w:line="232" w:lineRule="exact"/>
              <w:ind w:left="48"/>
              <w:rPr>
                <w:sz w:val="20"/>
                <w:szCs w:val="20"/>
              </w:rPr>
            </w:pPr>
            <w:r>
              <w:rPr>
                <w:sz w:val="20"/>
                <w:szCs w:val="20"/>
              </w:rPr>
              <w:t>числа</w:t>
            </w:r>
          </w:p>
          <w:p>
            <w:pPr>
              <w:pStyle w:val="TableParagraph"/>
              <w:spacing w:line="232" w:lineRule="exact"/>
              <w:ind w:left="48"/>
              <w:rPr>
                <w:sz w:val="20"/>
                <w:szCs w:val="20"/>
              </w:rPr>
            </w:pPr>
            <w:r>
              <w:rPr>
                <w:sz w:val="20"/>
                <w:szCs w:val="20"/>
              </w:rPr>
              <w:t>рекомендованн</w:t>
            </w:r>
          </w:p>
          <w:p>
            <w:pPr>
              <w:pStyle w:val="TableParagraph"/>
              <w:spacing w:line="234" w:lineRule="exact"/>
              <w:ind w:left="48"/>
              <w:rPr>
                <w:sz w:val="20"/>
                <w:szCs w:val="20"/>
              </w:rPr>
            </w:pPr>
            <w:r>
              <w:rPr>
                <w:sz w:val="20"/>
                <w:szCs w:val="20"/>
              </w:rPr>
              <w:t>ых.</w:t>
            </w:r>
          </w:p>
          <w:p>
            <w:pPr>
              <w:pStyle w:val="TableParagraph"/>
              <w:spacing w:line="234" w:lineRule="exact"/>
              <w:ind w:left="48"/>
              <w:rPr>
                <w:sz w:val="20"/>
                <w:szCs w:val="20"/>
              </w:rPr>
            </w:pPr>
            <w:r>
              <w:rPr>
                <w:sz w:val="20"/>
                <w:szCs w:val="20"/>
              </w:rPr>
              <w:t>Рефлексия</w:t>
            </w:r>
          </w:p>
          <w:p>
            <w:pPr>
              <w:pStyle w:val="TableParagraph"/>
              <w:spacing w:line="232" w:lineRule="exact"/>
              <w:ind w:left="48"/>
              <w:rPr>
                <w:sz w:val="20"/>
                <w:szCs w:val="20"/>
              </w:rPr>
            </w:pPr>
            <w:r>
              <w:rPr>
                <w:sz w:val="20"/>
                <w:szCs w:val="20"/>
              </w:rPr>
              <w:t>деятельности</w:t>
            </w:r>
          </w:p>
          <w:p>
            <w:pPr>
              <w:pStyle w:val="TableParagraph"/>
              <w:spacing w:line="232" w:lineRule="exact"/>
              <w:ind w:left="48"/>
              <w:rPr>
                <w:sz w:val="20"/>
                <w:szCs w:val="20"/>
              </w:rPr>
            </w:pPr>
            <w:r>
              <w:rPr>
                <w:sz w:val="20"/>
                <w:szCs w:val="20"/>
              </w:rPr>
              <w:t>(индивидуально</w:t>
            </w:r>
          </w:p>
          <w:p>
            <w:pPr>
              <w:pStyle w:val="TableParagraph"/>
              <w:spacing w:line="234" w:lineRule="exact"/>
              <w:ind w:left="48"/>
              <w:rPr>
                <w:sz w:val="20"/>
                <w:szCs w:val="20"/>
              </w:rPr>
            </w:pPr>
            <w:r>
              <w:rPr>
                <w:sz w:val="20"/>
                <w:szCs w:val="20"/>
              </w:rPr>
              <w:t>й</w:t>
            </w:r>
          </w:p>
          <w:p>
            <w:pPr>
              <w:pStyle w:val="TableParagraph"/>
              <w:spacing w:line="234" w:lineRule="exact"/>
              <w:ind w:left="48"/>
              <w:rPr>
                <w:sz w:val="20"/>
                <w:szCs w:val="20"/>
              </w:rPr>
            </w:pPr>
            <w:r>
              <w:rPr>
                <w:sz w:val="20"/>
                <w:szCs w:val="20"/>
              </w:rPr>
              <w:t>и</w:t>
            </w:r>
          </w:p>
          <w:p>
            <w:pPr>
              <w:pStyle w:val="TableParagraph"/>
              <w:spacing w:line="232" w:lineRule="exact"/>
              <w:ind w:left="48"/>
              <w:rPr>
                <w:sz w:val="20"/>
                <w:szCs w:val="20"/>
              </w:rPr>
            </w:pPr>
            <w:r>
              <w:rPr>
                <w:sz w:val="20"/>
                <w:szCs w:val="20"/>
              </w:rPr>
              <w:t>коллективной).</w:t>
            </w:r>
          </w:p>
          <w:p>
            <w:pPr>
              <w:pStyle w:val="TableParagraph"/>
              <w:spacing w:line="232" w:lineRule="exact"/>
              <w:ind w:left="48"/>
              <w:rPr>
                <w:sz w:val="20"/>
                <w:szCs w:val="20"/>
              </w:rPr>
            </w:pPr>
            <w:r>
              <w:rPr>
                <w:sz w:val="20"/>
                <w:szCs w:val="20"/>
              </w:rPr>
              <w:t>Соотнесение</w:t>
            </w:r>
          </w:p>
          <w:p>
            <w:pPr>
              <w:pStyle w:val="TableParagraph"/>
              <w:spacing w:line="234" w:lineRule="exact"/>
              <w:ind w:left="48"/>
              <w:rPr>
                <w:sz w:val="20"/>
                <w:szCs w:val="20"/>
              </w:rPr>
            </w:pPr>
            <w:r>
              <w:rPr>
                <w:sz w:val="20"/>
                <w:szCs w:val="20"/>
              </w:rPr>
              <w:t>внешних</w:t>
            </w:r>
          </w:p>
          <w:p>
            <w:pPr>
              <w:pStyle w:val="TableParagraph"/>
              <w:spacing w:line="234" w:lineRule="exact"/>
              <w:ind w:left="48"/>
              <w:rPr>
                <w:sz w:val="20"/>
                <w:szCs w:val="20"/>
              </w:rPr>
            </w:pPr>
            <w:r>
              <w:rPr>
                <w:sz w:val="20"/>
                <w:szCs w:val="20"/>
              </w:rPr>
              <w:t>мнений</w:t>
            </w:r>
            <w:r>
              <w:rPr>
                <w:spacing w:val="-4"/>
                <w:sz w:val="20"/>
                <w:szCs w:val="20"/>
              </w:rPr>
              <w:t xml:space="preserve"> </w:t>
            </w:r>
            <w:r>
              <w:rPr>
                <w:sz w:val="20"/>
                <w:szCs w:val="20"/>
              </w:rPr>
              <w:t>с</w:t>
            </w:r>
          </w:p>
          <w:p>
            <w:pPr>
              <w:pStyle w:val="TableParagraph"/>
              <w:spacing w:line="232" w:lineRule="exact"/>
              <w:ind w:left="48"/>
              <w:rPr>
                <w:sz w:val="20"/>
                <w:szCs w:val="20"/>
              </w:rPr>
            </w:pPr>
            <w:r>
              <w:rPr>
                <w:sz w:val="20"/>
                <w:szCs w:val="20"/>
              </w:rPr>
              <w:t>собственными</w:t>
            </w:r>
            <w:r>
              <w:rPr>
                <w:spacing w:val="-3"/>
                <w:sz w:val="20"/>
                <w:szCs w:val="20"/>
              </w:rPr>
              <w:t xml:space="preserve"> </w:t>
            </w:r>
            <w:r>
              <w:rPr>
                <w:sz w:val="20"/>
                <w:szCs w:val="20"/>
              </w:rPr>
              <w:t>и</w:t>
            </w:r>
          </w:p>
          <w:p>
            <w:pPr>
              <w:pStyle w:val="TableParagraph"/>
              <w:spacing w:line="232" w:lineRule="exact"/>
              <w:ind w:left="48"/>
              <w:rPr>
                <w:sz w:val="20"/>
                <w:szCs w:val="20"/>
              </w:rPr>
            </w:pPr>
            <w:r>
              <w:rPr>
                <w:sz w:val="20"/>
                <w:szCs w:val="20"/>
              </w:rPr>
              <w:t>обсуждение</w:t>
            </w:r>
          </w:p>
          <w:p>
            <w:pPr>
              <w:pStyle w:val="TableParagraph"/>
              <w:spacing w:line="235" w:lineRule="exact"/>
              <w:ind w:left="48"/>
              <w:rPr>
                <w:sz w:val="20"/>
                <w:szCs w:val="20"/>
              </w:rPr>
            </w:pPr>
            <w:r>
              <w:rPr>
                <w:sz w:val="20"/>
                <w:szCs w:val="20"/>
              </w:rPr>
              <w:t>расхождений</w:t>
            </w:r>
          </w:p>
        </w:tc>
      </w:tr>
      <w:tr>
        <w:trPr>
          <w:trHeight w:val="1042"/>
        </w:trPr>
        <w:tc>
          <w:tcPr>
            <w:cnfStyle w:val="001000100000"/>
            <w:tcW w:w="692" w:type="pct"/>
          </w:tcPr>
          <w:p>
            <w:pPr>
              <w:pStyle w:val="TableParagraph"/>
              <w:spacing w:line="231" w:lineRule="exact"/>
              <w:ind w:left="50"/>
              <w:rPr>
                <w:sz w:val="20"/>
                <w:szCs w:val="20"/>
              </w:rPr>
            </w:pPr>
            <w:r>
              <w:rPr>
                <w:sz w:val="20"/>
                <w:szCs w:val="20"/>
              </w:rPr>
              <w:t>Принимает</w:t>
            </w:r>
            <w:r>
              <w:rPr>
                <w:spacing w:val="-5"/>
                <w:sz w:val="20"/>
                <w:szCs w:val="20"/>
              </w:rPr>
              <w:t xml:space="preserve"> </w:t>
            </w:r>
            <w:r>
              <w:rPr>
                <w:sz w:val="20"/>
                <w:szCs w:val="20"/>
              </w:rPr>
              <w:t>роль</w:t>
            </w:r>
          </w:p>
          <w:p>
            <w:pPr>
              <w:pStyle w:val="TableParagraph"/>
              <w:spacing w:line="234" w:lineRule="exact"/>
              <w:ind w:left="50"/>
              <w:rPr>
                <w:sz w:val="20"/>
                <w:szCs w:val="20"/>
              </w:rPr>
            </w:pPr>
            <w:r>
              <w:rPr>
                <w:sz w:val="20"/>
                <w:szCs w:val="20"/>
              </w:rPr>
              <w:t>в</w:t>
            </w:r>
            <w:r>
              <w:rPr>
                <w:spacing w:val="-1"/>
                <w:sz w:val="20"/>
                <w:szCs w:val="20"/>
              </w:rPr>
              <w:t xml:space="preserve"> </w:t>
            </w:r>
            <w:r>
              <w:rPr>
                <w:sz w:val="20"/>
                <w:szCs w:val="20"/>
              </w:rPr>
              <w:t>игре.</w:t>
            </w:r>
          </w:p>
          <w:p>
            <w:pPr>
              <w:pStyle w:val="TableParagraph"/>
              <w:spacing w:line="234" w:lineRule="exact"/>
              <w:ind w:left="50"/>
              <w:rPr>
                <w:sz w:val="20"/>
                <w:szCs w:val="20"/>
              </w:rPr>
            </w:pPr>
            <w:r>
              <w:rPr>
                <w:i/>
                <w:sz w:val="20"/>
                <w:szCs w:val="20"/>
              </w:rPr>
              <w:t>Уверен</w:t>
            </w:r>
            <w:r>
              <w:rPr>
                <w:i/>
                <w:spacing w:val="-3"/>
                <w:sz w:val="20"/>
                <w:szCs w:val="20"/>
              </w:rPr>
              <w:t xml:space="preserve"> </w:t>
            </w:r>
            <w:r>
              <w:rPr>
                <w:i/>
                <w:sz w:val="20"/>
                <w:szCs w:val="20"/>
              </w:rPr>
              <w:t>в</w:t>
            </w:r>
            <w:r>
              <w:rPr>
                <w:i/>
                <w:spacing w:val="-1"/>
                <w:sz w:val="20"/>
                <w:szCs w:val="20"/>
              </w:rPr>
              <w:t xml:space="preserve"> </w:t>
            </w:r>
            <w:r>
              <w:rPr>
                <w:i/>
                <w:sz w:val="20"/>
                <w:szCs w:val="20"/>
              </w:rPr>
              <w:t>себе</w:t>
            </w:r>
          </w:p>
        </w:tc>
        <w:tc>
          <w:tcPr>
            <w:cnfStyle w:val="000010100000"/>
            <w:tcW w:w="838" w:type="pct"/>
          </w:tcPr>
          <w:p>
            <w:pPr>
              <w:pStyle w:val="TableParagraph"/>
              <w:spacing w:line="231" w:lineRule="exact"/>
              <w:ind w:left="51"/>
              <w:rPr>
                <w:sz w:val="20"/>
                <w:szCs w:val="20"/>
              </w:rPr>
            </w:pPr>
            <w:r>
              <w:rPr>
                <w:sz w:val="20"/>
                <w:szCs w:val="20"/>
              </w:rPr>
              <w:t>Оценивает</w:t>
            </w:r>
            <w:r>
              <w:rPr>
                <w:spacing w:val="-5"/>
                <w:sz w:val="20"/>
                <w:szCs w:val="20"/>
              </w:rPr>
              <w:t xml:space="preserve"> </w:t>
            </w:r>
            <w:r>
              <w:rPr>
                <w:sz w:val="20"/>
                <w:szCs w:val="20"/>
              </w:rPr>
              <w:t>свои</w:t>
            </w:r>
          </w:p>
          <w:p>
            <w:pPr>
              <w:pStyle w:val="TableParagraph"/>
              <w:spacing w:line="234" w:lineRule="exact"/>
              <w:ind w:left="51"/>
              <w:rPr>
                <w:sz w:val="20"/>
                <w:szCs w:val="20"/>
              </w:rPr>
            </w:pPr>
            <w:r>
              <w:rPr>
                <w:sz w:val="20"/>
                <w:szCs w:val="20"/>
              </w:rPr>
              <w:t>возможности,</w:t>
            </w:r>
          </w:p>
          <w:p>
            <w:pPr>
              <w:pStyle w:val="TableParagraph"/>
              <w:spacing w:line="234" w:lineRule="exact"/>
              <w:ind w:left="51"/>
              <w:rPr>
                <w:sz w:val="20"/>
                <w:szCs w:val="20"/>
              </w:rPr>
            </w:pPr>
            <w:r>
              <w:rPr>
                <w:sz w:val="20"/>
                <w:szCs w:val="20"/>
              </w:rPr>
              <w:t>ориентируясь</w:t>
            </w:r>
            <w:r>
              <w:rPr>
                <w:spacing w:val="-4"/>
                <w:sz w:val="20"/>
                <w:szCs w:val="20"/>
              </w:rPr>
              <w:t xml:space="preserve"> </w:t>
            </w:r>
            <w:r>
              <w:rPr>
                <w:sz w:val="20"/>
                <w:szCs w:val="20"/>
              </w:rPr>
              <w:t>на</w:t>
            </w:r>
          </w:p>
          <w:p>
            <w:pPr>
              <w:pStyle w:val="TableParagraph"/>
              <w:spacing w:line="232" w:lineRule="exact"/>
              <w:ind w:left="51"/>
              <w:rPr>
                <w:sz w:val="20"/>
                <w:szCs w:val="20"/>
              </w:rPr>
            </w:pPr>
            <w:r>
              <w:rPr>
                <w:sz w:val="20"/>
                <w:szCs w:val="20"/>
              </w:rPr>
              <w:t>мнение</w:t>
            </w:r>
            <w:r>
              <w:rPr>
                <w:spacing w:val="-5"/>
                <w:sz w:val="20"/>
                <w:szCs w:val="20"/>
              </w:rPr>
              <w:t xml:space="preserve"> </w:t>
            </w:r>
            <w:r>
              <w:rPr>
                <w:sz w:val="20"/>
                <w:szCs w:val="20"/>
              </w:rPr>
              <w:t>учителя</w:t>
            </w:r>
          </w:p>
        </w:tc>
        <w:tc>
          <w:tcPr>
            <w:cnfStyle w:val="000001100000"/>
            <w:tcW w:w="967" w:type="pct"/>
          </w:tcPr>
          <w:p>
            <w:pPr>
              <w:pStyle w:val="TableParagraph"/>
              <w:spacing w:line="231" w:lineRule="exact"/>
              <w:ind w:left="50"/>
              <w:rPr>
                <w:sz w:val="20"/>
                <w:szCs w:val="20"/>
              </w:rPr>
            </w:pPr>
            <w:r>
              <w:rPr>
                <w:sz w:val="20"/>
                <w:szCs w:val="20"/>
              </w:rPr>
              <w:t>Выражает</w:t>
            </w:r>
            <w:r>
              <w:rPr>
                <w:spacing w:val="-4"/>
                <w:sz w:val="20"/>
                <w:szCs w:val="20"/>
              </w:rPr>
              <w:t xml:space="preserve"> </w:t>
            </w:r>
            <w:r>
              <w:rPr>
                <w:sz w:val="20"/>
                <w:szCs w:val="20"/>
              </w:rPr>
              <w:t>мнение</w:t>
            </w:r>
          </w:p>
          <w:p>
            <w:pPr>
              <w:pStyle w:val="TableParagraph"/>
              <w:spacing w:line="234" w:lineRule="exact"/>
              <w:ind w:left="50"/>
              <w:rPr>
                <w:sz w:val="20"/>
                <w:szCs w:val="20"/>
              </w:rPr>
            </w:pPr>
            <w:r>
              <w:rPr>
                <w:sz w:val="20"/>
                <w:szCs w:val="20"/>
              </w:rPr>
              <w:t>о своих</w:t>
            </w:r>
          </w:p>
          <w:p>
            <w:pPr>
              <w:pStyle w:val="TableParagraph"/>
              <w:spacing w:line="234" w:lineRule="exact"/>
              <w:ind w:left="50"/>
              <w:rPr>
                <w:sz w:val="20"/>
                <w:szCs w:val="20"/>
              </w:rPr>
            </w:pPr>
            <w:r>
              <w:rPr>
                <w:sz w:val="20"/>
                <w:szCs w:val="20"/>
              </w:rPr>
              <w:t>возможностях,</w:t>
            </w:r>
          </w:p>
          <w:p>
            <w:pPr>
              <w:pStyle w:val="TableParagraph"/>
              <w:spacing w:line="232" w:lineRule="exact"/>
              <w:ind w:left="50"/>
              <w:rPr>
                <w:i/>
                <w:sz w:val="20"/>
                <w:szCs w:val="20"/>
              </w:rPr>
            </w:pPr>
            <w:r>
              <w:rPr>
                <w:i/>
                <w:sz w:val="20"/>
                <w:szCs w:val="20"/>
              </w:rPr>
              <w:t>делает</w:t>
            </w:r>
            <w:r>
              <w:rPr>
                <w:i/>
                <w:spacing w:val="-3"/>
                <w:sz w:val="20"/>
                <w:szCs w:val="20"/>
              </w:rPr>
              <w:t xml:space="preserve"> </w:t>
            </w:r>
            <w:r>
              <w:rPr>
                <w:i/>
                <w:sz w:val="20"/>
                <w:szCs w:val="20"/>
              </w:rPr>
              <w:t>выбор</w:t>
            </w:r>
          </w:p>
          <w:p>
            <w:pPr>
              <w:pStyle w:val="TableParagraph"/>
              <w:spacing w:line="232" w:lineRule="exact"/>
              <w:ind w:left="50"/>
              <w:rPr>
                <w:i/>
                <w:sz w:val="20"/>
                <w:szCs w:val="20"/>
              </w:rPr>
            </w:pPr>
            <w:r>
              <w:rPr>
                <w:i/>
                <w:sz w:val="20"/>
                <w:szCs w:val="20"/>
              </w:rPr>
              <w:t>заданий</w:t>
            </w:r>
            <w:r>
              <w:rPr>
                <w:i/>
                <w:spacing w:val="-5"/>
                <w:sz w:val="20"/>
                <w:szCs w:val="20"/>
              </w:rPr>
              <w:t xml:space="preserve"> </w:t>
            </w:r>
            <w:r>
              <w:rPr>
                <w:i/>
                <w:sz w:val="20"/>
                <w:szCs w:val="20"/>
              </w:rPr>
              <w:t>на</w:t>
            </w:r>
            <w:r>
              <w:rPr>
                <w:i/>
                <w:spacing w:val="-4"/>
                <w:sz w:val="20"/>
                <w:szCs w:val="20"/>
              </w:rPr>
              <w:t xml:space="preserve"> </w:t>
            </w:r>
            <w:r>
              <w:rPr>
                <w:i/>
                <w:sz w:val="20"/>
                <w:szCs w:val="20"/>
              </w:rPr>
              <w:t>основе</w:t>
            </w:r>
          </w:p>
          <w:p>
            <w:pPr>
              <w:pStyle w:val="TableParagraph"/>
              <w:spacing w:line="234" w:lineRule="exact"/>
              <w:ind w:left="50"/>
              <w:rPr>
                <w:sz w:val="20"/>
                <w:szCs w:val="20"/>
              </w:rPr>
            </w:pPr>
            <w:r>
              <w:rPr>
                <w:i/>
                <w:sz w:val="20"/>
                <w:szCs w:val="20"/>
              </w:rPr>
              <w:t>самооценки</w:t>
            </w:r>
          </w:p>
        </w:tc>
        <w:tc>
          <w:tcPr>
            <w:cnfStyle w:val="000010100000"/>
            <w:tcW w:w="785" w:type="pct"/>
          </w:tcPr>
          <w:p>
            <w:pPr>
              <w:pStyle w:val="TableParagraph"/>
              <w:spacing w:line="231" w:lineRule="exact"/>
              <w:ind w:left="49"/>
              <w:rPr>
                <w:sz w:val="20"/>
                <w:szCs w:val="20"/>
              </w:rPr>
            </w:pPr>
            <w:r>
              <w:rPr>
                <w:sz w:val="20"/>
                <w:szCs w:val="20"/>
              </w:rPr>
              <w:t>Оценивает</w:t>
            </w:r>
            <w:r>
              <w:rPr>
                <w:spacing w:val="-6"/>
                <w:sz w:val="20"/>
                <w:szCs w:val="20"/>
              </w:rPr>
              <w:t xml:space="preserve"> </w:t>
            </w:r>
            <w:r>
              <w:rPr>
                <w:sz w:val="20"/>
                <w:szCs w:val="20"/>
              </w:rPr>
              <w:t>свои</w:t>
            </w:r>
          </w:p>
          <w:p>
            <w:pPr>
              <w:pStyle w:val="TableParagraph"/>
              <w:spacing w:line="234" w:lineRule="exact"/>
              <w:ind w:left="49"/>
              <w:rPr>
                <w:sz w:val="20"/>
                <w:szCs w:val="20"/>
              </w:rPr>
            </w:pPr>
            <w:r>
              <w:rPr>
                <w:sz w:val="20"/>
                <w:szCs w:val="20"/>
              </w:rPr>
              <w:t>возможности</w:t>
            </w:r>
          </w:p>
          <w:p>
            <w:pPr>
              <w:pStyle w:val="TableParagraph"/>
              <w:spacing w:line="234" w:lineRule="exact"/>
              <w:ind w:left="49"/>
              <w:rPr>
                <w:sz w:val="20"/>
                <w:szCs w:val="20"/>
              </w:rPr>
            </w:pPr>
            <w:r>
              <w:rPr>
                <w:sz w:val="20"/>
                <w:szCs w:val="20"/>
              </w:rPr>
              <w:t>на</w:t>
            </w:r>
            <w:r>
              <w:rPr>
                <w:spacing w:val="-4"/>
                <w:sz w:val="20"/>
                <w:szCs w:val="20"/>
              </w:rPr>
              <w:t xml:space="preserve"> </w:t>
            </w:r>
            <w:r>
              <w:rPr>
                <w:sz w:val="20"/>
                <w:szCs w:val="20"/>
              </w:rPr>
              <w:t>основе</w:t>
            </w:r>
          </w:p>
          <w:p>
            <w:pPr>
              <w:pStyle w:val="TableParagraph"/>
              <w:spacing w:line="232" w:lineRule="exact"/>
              <w:ind w:left="49"/>
              <w:rPr>
                <w:sz w:val="20"/>
                <w:szCs w:val="20"/>
              </w:rPr>
            </w:pPr>
            <w:r>
              <w:rPr>
                <w:sz w:val="20"/>
                <w:szCs w:val="20"/>
              </w:rPr>
              <w:t>заданных</w:t>
            </w:r>
          </w:p>
          <w:p>
            <w:pPr>
              <w:pStyle w:val="TableParagraph"/>
              <w:spacing w:line="232" w:lineRule="exact"/>
              <w:ind w:left="49"/>
              <w:rPr>
                <w:sz w:val="20"/>
                <w:szCs w:val="20"/>
              </w:rPr>
            </w:pPr>
            <w:r>
              <w:rPr>
                <w:sz w:val="20"/>
                <w:szCs w:val="20"/>
              </w:rPr>
              <w:t>критериев</w:t>
            </w:r>
          </w:p>
        </w:tc>
        <w:tc>
          <w:tcPr>
            <w:cnfStyle w:val="000001100000"/>
            <w:tcW w:w="773" w:type="pct"/>
          </w:tcPr>
          <w:p>
            <w:pPr>
              <w:pStyle w:val="TableParagraph"/>
              <w:spacing w:line="231" w:lineRule="exact"/>
              <w:ind w:left="45"/>
              <w:rPr>
                <w:sz w:val="20"/>
                <w:szCs w:val="20"/>
              </w:rPr>
            </w:pPr>
            <w:r>
              <w:rPr>
                <w:sz w:val="20"/>
                <w:szCs w:val="20"/>
              </w:rPr>
              <w:t>Соотносит</w:t>
            </w:r>
          </w:p>
          <w:p>
            <w:pPr>
              <w:pStyle w:val="TableParagraph"/>
              <w:spacing w:line="234" w:lineRule="exact"/>
              <w:ind w:left="45"/>
              <w:rPr>
                <w:sz w:val="20"/>
                <w:szCs w:val="20"/>
              </w:rPr>
            </w:pPr>
            <w:r>
              <w:rPr>
                <w:sz w:val="20"/>
                <w:szCs w:val="20"/>
              </w:rPr>
              <w:t>внешние</w:t>
            </w:r>
          </w:p>
          <w:p>
            <w:pPr>
              <w:pStyle w:val="TableParagraph"/>
              <w:spacing w:line="234" w:lineRule="exact"/>
              <w:ind w:left="45"/>
              <w:rPr>
                <w:sz w:val="20"/>
                <w:szCs w:val="20"/>
              </w:rPr>
            </w:pPr>
            <w:r>
              <w:rPr>
                <w:sz w:val="20"/>
                <w:szCs w:val="20"/>
              </w:rPr>
              <w:t>оценки</w:t>
            </w:r>
          </w:p>
          <w:p>
            <w:pPr>
              <w:pStyle w:val="TableParagraph"/>
              <w:spacing w:line="232" w:lineRule="exact"/>
              <w:ind w:left="45"/>
              <w:rPr>
                <w:sz w:val="20"/>
                <w:szCs w:val="20"/>
              </w:rPr>
            </w:pPr>
            <w:r>
              <w:rPr>
                <w:sz w:val="20"/>
                <w:szCs w:val="20"/>
              </w:rPr>
              <w:t>с</w:t>
            </w:r>
          </w:p>
          <w:p>
            <w:pPr>
              <w:pStyle w:val="TableParagraph"/>
              <w:spacing w:line="232" w:lineRule="exact"/>
              <w:ind w:left="45"/>
              <w:rPr>
                <w:sz w:val="20"/>
                <w:szCs w:val="20"/>
              </w:rPr>
            </w:pPr>
            <w:r>
              <w:rPr>
                <w:sz w:val="20"/>
                <w:szCs w:val="20"/>
              </w:rPr>
              <w:t>собственными</w:t>
            </w:r>
          </w:p>
          <w:p>
            <w:pPr>
              <w:pStyle w:val="TableParagraph"/>
              <w:spacing w:line="234" w:lineRule="exact"/>
              <w:ind w:left="45"/>
              <w:rPr>
                <w:sz w:val="20"/>
                <w:szCs w:val="20"/>
              </w:rPr>
            </w:pPr>
            <w:r>
              <w:rPr>
                <w:sz w:val="20"/>
                <w:szCs w:val="20"/>
              </w:rPr>
              <w:t>и</w:t>
            </w:r>
            <w:r>
              <w:rPr>
                <w:spacing w:val="-4"/>
                <w:sz w:val="20"/>
                <w:szCs w:val="20"/>
              </w:rPr>
              <w:t xml:space="preserve"> </w:t>
            </w:r>
            <w:r>
              <w:rPr>
                <w:sz w:val="20"/>
                <w:szCs w:val="20"/>
              </w:rPr>
              <w:t>выявляет</w:t>
            </w:r>
          </w:p>
          <w:p>
            <w:pPr>
              <w:pStyle w:val="TableParagraph"/>
              <w:spacing w:line="234" w:lineRule="exact"/>
              <w:ind w:left="45"/>
              <w:rPr>
                <w:sz w:val="20"/>
                <w:szCs w:val="20"/>
              </w:rPr>
            </w:pPr>
            <w:r>
              <w:rPr>
                <w:sz w:val="20"/>
                <w:szCs w:val="20"/>
              </w:rPr>
              <w:t>расхождения.</w:t>
            </w:r>
          </w:p>
          <w:p>
            <w:pPr>
              <w:pStyle w:val="TableParagraph"/>
              <w:spacing w:line="232" w:lineRule="exact"/>
              <w:ind w:left="45"/>
              <w:rPr>
                <w:i/>
                <w:sz w:val="20"/>
                <w:szCs w:val="20"/>
              </w:rPr>
            </w:pPr>
            <w:r>
              <w:rPr>
                <w:i/>
                <w:sz w:val="20"/>
                <w:szCs w:val="20"/>
              </w:rPr>
              <w:t>Адекватно</w:t>
            </w:r>
          </w:p>
          <w:p>
            <w:pPr>
              <w:pStyle w:val="TableParagraph"/>
              <w:spacing w:line="232" w:lineRule="exact"/>
              <w:ind w:left="45"/>
              <w:rPr>
                <w:i/>
                <w:sz w:val="20"/>
                <w:szCs w:val="20"/>
              </w:rPr>
            </w:pPr>
            <w:r>
              <w:rPr>
                <w:i/>
                <w:sz w:val="20"/>
                <w:szCs w:val="20"/>
              </w:rPr>
              <w:t>оценивает</w:t>
            </w:r>
            <w:r>
              <w:rPr>
                <w:i/>
                <w:spacing w:val="-5"/>
                <w:sz w:val="20"/>
                <w:szCs w:val="20"/>
              </w:rPr>
              <w:t xml:space="preserve"> </w:t>
            </w:r>
            <w:r>
              <w:rPr>
                <w:i/>
                <w:sz w:val="20"/>
                <w:szCs w:val="20"/>
              </w:rPr>
              <w:t>свои</w:t>
            </w:r>
          </w:p>
          <w:p>
            <w:pPr>
              <w:pStyle w:val="TableParagraph"/>
              <w:spacing w:line="234" w:lineRule="exact"/>
              <w:ind w:left="45"/>
              <w:rPr>
                <w:sz w:val="20"/>
                <w:szCs w:val="20"/>
              </w:rPr>
            </w:pPr>
            <w:r>
              <w:rPr>
                <w:i/>
                <w:sz w:val="20"/>
                <w:szCs w:val="20"/>
              </w:rPr>
              <w:t>возможности</w:t>
            </w:r>
          </w:p>
        </w:tc>
        <w:tc>
          <w:tcPr>
            <w:cnfStyle w:val="000100100000"/>
            <w:tcW w:w="945" w:type="pct"/>
          </w:tcPr>
          <w:p>
            <w:pPr>
              <w:pStyle w:val="TableParagraph"/>
              <w:spacing w:line="231" w:lineRule="exact"/>
              <w:ind w:left="48"/>
              <w:rPr>
                <w:sz w:val="20"/>
                <w:szCs w:val="20"/>
              </w:rPr>
            </w:pPr>
            <w:r>
              <w:rPr>
                <w:sz w:val="20"/>
                <w:szCs w:val="20"/>
              </w:rPr>
              <w:t>Самооценка</w:t>
            </w:r>
            <w:r>
              <w:rPr>
                <w:spacing w:val="-4"/>
                <w:sz w:val="20"/>
                <w:szCs w:val="20"/>
              </w:rPr>
              <w:t xml:space="preserve"> </w:t>
            </w:r>
            <w:r>
              <w:rPr>
                <w:sz w:val="20"/>
                <w:szCs w:val="20"/>
              </w:rPr>
              <w:t>и</w:t>
            </w:r>
          </w:p>
          <w:p>
            <w:pPr>
              <w:pStyle w:val="TableParagraph"/>
              <w:spacing w:line="234" w:lineRule="exact"/>
              <w:ind w:left="48"/>
              <w:rPr>
                <w:sz w:val="20"/>
                <w:szCs w:val="20"/>
              </w:rPr>
            </w:pPr>
            <w:r>
              <w:rPr>
                <w:sz w:val="20"/>
                <w:szCs w:val="20"/>
              </w:rPr>
              <w:t>взаимооценка</w:t>
            </w:r>
            <w:r>
              <w:rPr>
                <w:spacing w:val="-5"/>
                <w:sz w:val="20"/>
                <w:szCs w:val="20"/>
              </w:rPr>
              <w:t xml:space="preserve"> </w:t>
            </w:r>
            <w:r>
              <w:rPr>
                <w:sz w:val="20"/>
                <w:szCs w:val="20"/>
              </w:rPr>
              <w:t>с</w:t>
            </w:r>
          </w:p>
          <w:p>
            <w:pPr>
              <w:pStyle w:val="TableParagraph"/>
              <w:spacing w:line="234" w:lineRule="exact"/>
              <w:ind w:left="48"/>
              <w:rPr>
                <w:sz w:val="20"/>
                <w:szCs w:val="20"/>
              </w:rPr>
            </w:pPr>
            <w:r>
              <w:rPr>
                <w:sz w:val="20"/>
                <w:szCs w:val="20"/>
              </w:rPr>
              <w:t>использованием</w:t>
            </w:r>
          </w:p>
          <w:p>
            <w:pPr>
              <w:pStyle w:val="TableParagraph"/>
              <w:spacing w:line="232" w:lineRule="exact"/>
              <w:ind w:left="48"/>
              <w:rPr>
                <w:sz w:val="20"/>
                <w:szCs w:val="20"/>
              </w:rPr>
            </w:pPr>
            <w:r>
              <w:rPr>
                <w:sz w:val="20"/>
                <w:szCs w:val="20"/>
              </w:rPr>
              <w:t>соответствующ</w:t>
            </w:r>
          </w:p>
          <w:p>
            <w:pPr>
              <w:pStyle w:val="TableParagraph"/>
              <w:spacing w:line="232" w:lineRule="exact"/>
              <w:ind w:left="48"/>
              <w:rPr>
                <w:sz w:val="20"/>
                <w:szCs w:val="20"/>
              </w:rPr>
            </w:pPr>
            <w:r>
              <w:rPr>
                <w:sz w:val="20"/>
                <w:szCs w:val="20"/>
              </w:rPr>
              <w:t>их</w:t>
            </w:r>
            <w:r>
              <w:rPr>
                <w:spacing w:val="-2"/>
                <w:sz w:val="20"/>
                <w:szCs w:val="20"/>
              </w:rPr>
              <w:t xml:space="preserve"> </w:t>
            </w:r>
            <w:r>
              <w:rPr>
                <w:sz w:val="20"/>
                <w:szCs w:val="20"/>
              </w:rPr>
              <w:t>средств</w:t>
            </w:r>
          </w:p>
          <w:p>
            <w:pPr>
              <w:pStyle w:val="TableParagraph"/>
              <w:spacing w:line="234" w:lineRule="exact"/>
              <w:ind w:left="48"/>
              <w:rPr>
                <w:sz w:val="20"/>
                <w:szCs w:val="20"/>
              </w:rPr>
            </w:pPr>
            <w:r>
              <w:rPr>
                <w:sz w:val="20"/>
                <w:szCs w:val="20"/>
              </w:rPr>
              <w:t>(«волшебных</w:t>
            </w:r>
          </w:p>
          <w:p>
            <w:pPr>
              <w:pStyle w:val="TableParagraph"/>
              <w:spacing w:line="234" w:lineRule="exact"/>
              <w:ind w:left="48"/>
              <w:rPr>
                <w:sz w:val="20"/>
                <w:szCs w:val="20"/>
              </w:rPr>
            </w:pPr>
            <w:r>
              <w:rPr>
                <w:sz w:val="20"/>
                <w:szCs w:val="20"/>
              </w:rPr>
              <w:t>линеек»,</w:t>
            </w:r>
          </w:p>
          <w:p>
            <w:pPr>
              <w:pStyle w:val="TableParagraph"/>
              <w:spacing w:line="232" w:lineRule="exact"/>
              <w:ind w:left="48"/>
              <w:rPr>
                <w:sz w:val="20"/>
                <w:szCs w:val="20"/>
              </w:rPr>
            </w:pPr>
            <w:r>
              <w:rPr>
                <w:sz w:val="20"/>
                <w:szCs w:val="20"/>
              </w:rPr>
              <w:t>памяток,</w:t>
            </w:r>
          </w:p>
          <w:p>
            <w:pPr>
              <w:pStyle w:val="TableParagraph"/>
              <w:spacing w:line="232" w:lineRule="exact"/>
              <w:ind w:left="48"/>
              <w:rPr>
                <w:sz w:val="20"/>
                <w:szCs w:val="20"/>
              </w:rPr>
            </w:pPr>
            <w:r>
              <w:rPr>
                <w:sz w:val="20"/>
                <w:szCs w:val="20"/>
              </w:rPr>
              <w:t>сигнальных</w:t>
            </w:r>
          </w:p>
          <w:p>
            <w:pPr>
              <w:pStyle w:val="TableParagraph"/>
              <w:spacing w:line="234" w:lineRule="exact"/>
              <w:ind w:left="48"/>
              <w:rPr>
                <w:sz w:val="20"/>
                <w:szCs w:val="20"/>
              </w:rPr>
            </w:pPr>
            <w:r>
              <w:rPr>
                <w:sz w:val="20"/>
                <w:szCs w:val="20"/>
              </w:rPr>
              <w:t>карточек).</w:t>
            </w:r>
          </w:p>
          <w:p>
            <w:pPr>
              <w:pStyle w:val="TableParagraph"/>
              <w:spacing w:line="234" w:lineRule="exact"/>
              <w:ind w:left="48"/>
              <w:rPr>
                <w:sz w:val="20"/>
                <w:szCs w:val="20"/>
              </w:rPr>
            </w:pPr>
            <w:r>
              <w:rPr>
                <w:sz w:val="20"/>
                <w:szCs w:val="20"/>
              </w:rPr>
              <w:t>Соотнесение</w:t>
            </w:r>
          </w:p>
          <w:p>
            <w:pPr>
              <w:pStyle w:val="TableParagraph"/>
              <w:spacing w:line="232" w:lineRule="exact"/>
              <w:ind w:left="48"/>
              <w:rPr>
                <w:sz w:val="20"/>
                <w:szCs w:val="20"/>
              </w:rPr>
            </w:pPr>
            <w:r>
              <w:rPr>
                <w:sz w:val="20"/>
                <w:szCs w:val="20"/>
              </w:rPr>
              <w:t>внешних</w:t>
            </w:r>
            <w:r>
              <w:rPr>
                <w:spacing w:val="-3"/>
                <w:sz w:val="20"/>
                <w:szCs w:val="20"/>
              </w:rPr>
              <w:t xml:space="preserve"> </w:t>
            </w:r>
            <w:r>
              <w:rPr>
                <w:sz w:val="20"/>
                <w:szCs w:val="20"/>
              </w:rPr>
              <w:t>оценок</w:t>
            </w:r>
          </w:p>
          <w:p>
            <w:pPr>
              <w:pStyle w:val="TableParagraph"/>
              <w:spacing w:line="232" w:lineRule="exact"/>
              <w:ind w:left="48"/>
              <w:rPr>
                <w:sz w:val="20"/>
                <w:szCs w:val="20"/>
              </w:rPr>
            </w:pPr>
            <w:r>
              <w:rPr>
                <w:sz w:val="20"/>
                <w:szCs w:val="20"/>
              </w:rPr>
              <w:t>с</w:t>
            </w:r>
            <w:r>
              <w:rPr>
                <w:spacing w:val="-4"/>
                <w:sz w:val="20"/>
                <w:szCs w:val="20"/>
              </w:rPr>
              <w:t xml:space="preserve"> </w:t>
            </w:r>
            <w:r>
              <w:rPr>
                <w:sz w:val="20"/>
                <w:szCs w:val="20"/>
              </w:rPr>
              <w:t>собственными</w:t>
            </w:r>
          </w:p>
          <w:p>
            <w:pPr>
              <w:pStyle w:val="TableParagraph"/>
              <w:spacing w:line="234" w:lineRule="exact"/>
              <w:ind w:left="48"/>
              <w:rPr>
                <w:sz w:val="20"/>
                <w:szCs w:val="20"/>
              </w:rPr>
            </w:pPr>
            <w:r>
              <w:rPr>
                <w:sz w:val="20"/>
                <w:szCs w:val="20"/>
              </w:rPr>
              <w:t>и</w:t>
            </w:r>
            <w:r>
              <w:rPr>
                <w:spacing w:val="-4"/>
                <w:sz w:val="20"/>
                <w:szCs w:val="20"/>
              </w:rPr>
              <w:t xml:space="preserve"> </w:t>
            </w:r>
            <w:r>
              <w:rPr>
                <w:sz w:val="20"/>
                <w:szCs w:val="20"/>
              </w:rPr>
              <w:t>обсуждение</w:t>
            </w:r>
          </w:p>
          <w:p>
            <w:pPr>
              <w:pStyle w:val="TableParagraph"/>
              <w:spacing w:line="233" w:lineRule="exact"/>
              <w:ind w:left="48"/>
              <w:rPr>
                <w:sz w:val="20"/>
                <w:szCs w:val="20"/>
              </w:rPr>
            </w:pPr>
            <w:r>
              <w:rPr>
                <w:sz w:val="20"/>
                <w:szCs w:val="20"/>
              </w:rPr>
              <w:t>расхождений</w:t>
            </w:r>
          </w:p>
        </w:tc>
      </w:tr>
      <w:tr>
        <w:trPr>
          <w:trHeight w:val="1042"/>
        </w:trPr>
        <w:tc>
          <w:tcPr>
            <w:cnfStyle w:val="001000010000"/>
            <w:tcW w:w="692" w:type="pct"/>
          </w:tcPr>
          <w:p>
            <w:pPr>
              <w:pStyle w:val="TableParagraph"/>
              <w:spacing w:line="233" w:lineRule="exact"/>
              <w:ind w:left="50"/>
              <w:rPr>
                <w:sz w:val="20"/>
                <w:szCs w:val="20"/>
              </w:rPr>
            </w:pPr>
            <w:r>
              <w:rPr>
                <w:sz w:val="20"/>
                <w:szCs w:val="20"/>
              </w:rPr>
              <w:t>Участвует</w:t>
            </w:r>
            <w:r>
              <w:rPr>
                <w:spacing w:val="-3"/>
                <w:sz w:val="20"/>
                <w:szCs w:val="20"/>
              </w:rPr>
              <w:t xml:space="preserve"> </w:t>
            </w:r>
            <w:r>
              <w:rPr>
                <w:sz w:val="20"/>
                <w:szCs w:val="20"/>
              </w:rPr>
              <w:t>в</w:t>
            </w:r>
          </w:p>
          <w:p>
            <w:pPr>
              <w:pStyle w:val="TableParagraph"/>
              <w:spacing w:line="234" w:lineRule="exact"/>
              <w:ind w:left="50"/>
              <w:rPr>
                <w:sz w:val="20"/>
                <w:szCs w:val="20"/>
              </w:rPr>
            </w:pPr>
            <w:r>
              <w:rPr>
                <w:sz w:val="20"/>
                <w:szCs w:val="20"/>
              </w:rPr>
              <w:t>играх с</w:t>
            </w:r>
            <w:r>
              <w:rPr>
                <w:spacing w:val="-2"/>
                <w:sz w:val="20"/>
                <w:szCs w:val="20"/>
              </w:rPr>
              <w:t xml:space="preserve"> </w:t>
            </w:r>
            <w:r>
              <w:rPr>
                <w:sz w:val="20"/>
                <w:szCs w:val="20"/>
              </w:rPr>
              <w:t>теми</w:t>
            </w:r>
          </w:p>
          <w:p>
            <w:pPr>
              <w:pStyle w:val="TableParagraph"/>
              <w:spacing w:line="232" w:lineRule="exact"/>
              <w:ind w:left="50"/>
              <w:rPr>
                <w:sz w:val="20"/>
                <w:szCs w:val="20"/>
              </w:rPr>
            </w:pPr>
            <w:r>
              <w:rPr>
                <w:sz w:val="20"/>
                <w:szCs w:val="20"/>
              </w:rPr>
              <w:t>детьми,</w:t>
            </w:r>
          </w:p>
          <w:p>
            <w:pPr>
              <w:pStyle w:val="TableParagraph"/>
              <w:spacing w:line="232" w:lineRule="exact"/>
              <w:ind w:left="50"/>
              <w:rPr>
                <w:sz w:val="20"/>
                <w:szCs w:val="20"/>
              </w:rPr>
            </w:pPr>
            <w:r>
              <w:rPr>
                <w:sz w:val="20"/>
                <w:szCs w:val="20"/>
              </w:rPr>
              <w:t>которые</w:t>
            </w:r>
            <w:r>
              <w:rPr>
                <w:spacing w:val="-3"/>
                <w:sz w:val="20"/>
                <w:szCs w:val="20"/>
              </w:rPr>
              <w:t xml:space="preserve"> </w:t>
            </w:r>
            <w:r>
              <w:rPr>
                <w:sz w:val="20"/>
                <w:szCs w:val="20"/>
              </w:rPr>
              <w:t>ему</w:t>
            </w:r>
          </w:p>
          <w:p>
            <w:pPr>
              <w:pStyle w:val="TableParagraph"/>
              <w:spacing w:line="234" w:lineRule="exact"/>
              <w:ind w:left="50"/>
              <w:rPr>
                <w:sz w:val="20"/>
                <w:szCs w:val="20"/>
              </w:rPr>
            </w:pPr>
            <w:r>
              <w:rPr>
                <w:sz w:val="20"/>
                <w:szCs w:val="20"/>
              </w:rPr>
              <w:t>нравятся.</w:t>
            </w:r>
          </w:p>
          <w:p>
            <w:pPr>
              <w:pStyle w:val="TableParagraph"/>
              <w:spacing w:line="234" w:lineRule="exact"/>
              <w:ind w:left="50"/>
              <w:rPr>
                <w:i/>
                <w:sz w:val="20"/>
                <w:szCs w:val="20"/>
              </w:rPr>
            </w:pPr>
            <w:r>
              <w:rPr>
                <w:i/>
                <w:sz w:val="20"/>
                <w:szCs w:val="20"/>
              </w:rPr>
              <w:t>В</w:t>
            </w:r>
            <w:r>
              <w:rPr>
                <w:i/>
                <w:spacing w:val="1"/>
                <w:sz w:val="20"/>
                <w:szCs w:val="20"/>
              </w:rPr>
              <w:t xml:space="preserve"> </w:t>
            </w:r>
            <w:r>
              <w:rPr>
                <w:i/>
                <w:sz w:val="20"/>
                <w:szCs w:val="20"/>
              </w:rPr>
              <w:t>играх</w:t>
            </w:r>
          </w:p>
          <w:p>
            <w:pPr>
              <w:pStyle w:val="TableParagraph"/>
              <w:spacing w:line="232" w:lineRule="exact"/>
              <w:ind w:left="50"/>
              <w:rPr>
                <w:i/>
                <w:sz w:val="20"/>
                <w:szCs w:val="20"/>
              </w:rPr>
            </w:pPr>
            <w:r>
              <w:rPr>
                <w:i/>
                <w:sz w:val="20"/>
                <w:szCs w:val="20"/>
              </w:rPr>
              <w:t>учитывает</w:t>
            </w:r>
          </w:p>
          <w:p>
            <w:pPr>
              <w:pStyle w:val="TableParagraph"/>
              <w:spacing w:line="232" w:lineRule="exact"/>
              <w:ind w:left="50"/>
              <w:rPr>
                <w:i/>
                <w:sz w:val="20"/>
                <w:szCs w:val="20"/>
              </w:rPr>
            </w:pPr>
            <w:r>
              <w:rPr>
                <w:i/>
                <w:sz w:val="20"/>
                <w:szCs w:val="20"/>
              </w:rPr>
              <w:t>интересы</w:t>
            </w:r>
          </w:p>
          <w:p>
            <w:pPr>
              <w:pStyle w:val="TableParagraph"/>
              <w:spacing w:line="232" w:lineRule="exact"/>
              <w:ind w:left="50"/>
              <w:rPr>
                <w:sz w:val="20"/>
                <w:szCs w:val="20"/>
              </w:rPr>
            </w:pPr>
            <w:r>
              <w:rPr>
                <w:i/>
                <w:sz w:val="20"/>
                <w:szCs w:val="20"/>
              </w:rPr>
              <w:t>других</w:t>
            </w:r>
            <w:r>
              <w:rPr>
                <w:i/>
                <w:spacing w:val="-4"/>
                <w:sz w:val="20"/>
                <w:szCs w:val="20"/>
              </w:rPr>
              <w:t xml:space="preserve"> </w:t>
            </w:r>
            <w:r>
              <w:rPr>
                <w:i/>
                <w:sz w:val="20"/>
                <w:szCs w:val="20"/>
              </w:rPr>
              <w:t>детей</w:t>
            </w:r>
          </w:p>
        </w:tc>
        <w:tc>
          <w:tcPr>
            <w:cnfStyle w:val="000010010000"/>
            <w:tcW w:w="838" w:type="pct"/>
          </w:tcPr>
          <w:p>
            <w:pPr>
              <w:pStyle w:val="TableParagraph"/>
              <w:spacing w:line="233" w:lineRule="exact"/>
              <w:ind w:left="51"/>
              <w:rPr>
                <w:sz w:val="20"/>
                <w:szCs w:val="20"/>
              </w:rPr>
            </w:pPr>
            <w:r>
              <w:rPr>
                <w:sz w:val="20"/>
                <w:szCs w:val="20"/>
              </w:rPr>
              <w:t>Привлекает</w:t>
            </w:r>
            <w:r>
              <w:rPr>
                <w:spacing w:val="-4"/>
                <w:sz w:val="20"/>
                <w:szCs w:val="20"/>
              </w:rPr>
              <w:t xml:space="preserve"> </w:t>
            </w:r>
            <w:r>
              <w:rPr>
                <w:sz w:val="20"/>
                <w:szCs w:val="20"/>
              </w:rPr>
              <w:t>в</w:t>
            </w:r>
            <w:r>
              <w:rPr>
                <w:spacing w:val="-4"/>
                <w:sz w:val="20"/>
                <w:szCs w:val="20"/>
              </w:rPr>
              <w:t xml:space="preserve"> </w:t>
            </w:r>
            <w:r>
              <w:rPr>
                <w:sz w:val="20"/>
                <w:szCs w:val="20"/>
              </w:rPr>
              <w:t>свои</w:t>
            </w:r>
          </w:p>
          <w:p>
            <w:pPr>
              <w:pStyle w:val="TableParagraph"/>
              <w:spacing w:line="234" w:lineRule="exact"/>
              <w:ind w:left="51"/>
              <w:rPr>
                <w:sz w:val="20"/>
                <w:szCs w:val="20"/>
              </w:rPr>
            </w:pPr>
            <w:r>
              <w:rPr>
                <w:sz w:val="20"/>
                <w:szCs w:val="20"/>
              </w:rPr>
              <w:t>игры</w:t>
            </w:r>
            <w:r>
              <w:rPr>
                <w:spacing w:val="-3"/>
                <w:sz w:val="20"/>
                <w:szCs w:val="20"/>
              </w:rPr>
              <w:t xml:space="preserve"> </w:t>
            </w:r>
            <w:r>
              <w:rPr>
                <w:sz w:val="20"/>
                <w:szCs w:val="20"/>
              </w:rPr>
              <w:t>детей,</w:t>
            </w:r>
          </w:p>
          <w:p>
            <w:pPr>
              <w:pStyle w:val="TableParagraph"/>
              <w:spacing w:line="232" w:lineRule="exact"/>
              <w:ind w:left="51"/>
              <w:rPr>
                <w:sz w:val="20"/>
                <w:szCs w:val="20"/>
              </w:rPr>
            </w:pPr>
            <w:r>
              <w:rPr>
                <w:sz w:val="20"/>
                <w:szCs w:val="20"/>
              </w:rPr>
              <w:t>которым</w:t>
            </w:r>
            <w:r>
              <w:rPr>
                <w:spacing w:val="-1"/>
                <w:sz w:val="20"/>
                <w:szCs w:val="20"/>
              </w:rPr>
              <w:t xml:space="preserve"> </w:t>
            </w:r>
            <w:r>
              <w:rPr>
                <w:sz w:val="20"/>
                <w:szCs w:val="20"/>
              </w:rPr>
              <w:t>не</w:t>
            </w:r>
          </w:p>
          <w:p>
            <w:pPr>
              <w:pStyle w:val="TableParagraph"/>
              <w:spacing w:line="232" w:lineRule="exact"/>
              <w:ind w:left="51"/>
              <w:rPr>
                <w:sz w:val="20"/>
                <w:szCs w:val="20"/>
              </w:rPr>
            </w:pPr>
            <w:r>
              <w:rPr>
                <w:sz w:val="20"/>
                <w:szCs w:val="20"/>
              </w:rPr>
              <w:t>симпатизирует</w:t>
            </w:r>
            <w:r>
              <w:rPr>
                <w:spacing w:val="-5"/>
                <w:sz w:val="20"/>
                <w:szCs w:val="20"/>
              </w:rPr>
              <w:t xml:space="preserve"> </w:t>
            </w:r>
            <w:r>
              <w:rPr>
                <w:sz w:val="20"/>
                <w:szCs w:val="20"/>
              </w:rPr>
              <w:t>(под</w:t>
            </w:r>
          </w:p>
          <w:p>
            <w:pPr>
              <w:pStyle w:val="TableParagraph"/>
              <w:spacing w:line="234" w:lineRule="exact"/>
              <w:ind w:left="51"/>
              <w:rPr>
                <w:sz w:val="20"/>
                <w:szCs w:val="20"/>
              </w:rPr>
            </w:pPr>
            <w:r>
              <w:rPr>
                <w:sz w:val="20"/>
                <w:szCs w:val="20"/>
              </w:rPr>
              <w:t>руководством</w:t>
            </w:r>
          </w:p>
          <w:p>
            <w:pPr>
              <w:pStyle w:val="TableParagraph"/>
              <w:spacing w:line="234" w:lineRule="exact"/>
              <w:ind w:left="51"/>
              <w:rPr>
                <w:sz w:val="20"/>
                <w:szCs w:val="20"/>
              </w:rPr>
            </w:pPr>
            <w:r>
              <w:rPr>
                <w:sz w:val="20"/>
                <w:szCs w:val="20"/>
              </w:rPr>
              <w:t>учителя)</w:t>
            </w:r>
          </w:p>
        </w:tc>
        <w:tc>
          <w:tcPr>
            <w:cnfStyle w:val="000001010000"/>
            <w:tcW w:w="967" w:type="pct"/>
          </w:tcPr>
          <w:p>
            <w:pPr>
              <w:pStyle w:val="TableParagraph"/>
              <w:spacing w:line="233" w:lineRule="exact"/>
              <w:ind w:left="50"/>
              <w:rPr>
                <w:sz w:val="20"/>
                <w:szCs w:val="20"/>
              </w:rPr>
            </w:pPr>
            <w:r>
              <w:rPr>
                <w:sz w:val="20"/>
                <w:szCs w:val="20"/>
              </w:rPr>
              <w:t>Привлекает</w:t>
            </w:r>
            <w:r>
              <w:rPr>
                <w:spacing w:val="-4"/>
                <w:sz w:val="20"/>
                <w:szCs w:val="20"/>
              </w:rPr>
              <w:t xml:space="preserve"> </w:t>
            </w:r>
            <w:r>
              <w:rPr>
                <w:sz w:val="20"/>
                <w:szCs w:val="20"/>
              </w:rPr>
              <w:t>в</w:t>
            </w:r>
            <w:r>
              <w:rPr>
                <w:spacing w:val="-4"/>
                <w:sz w:val="20"/>
                <w:szCs w:val="20"/>
              </w:rPr>
              <w:t xml:space="preserve"> </w:t>
            </w:r>
            <w:r>
              <w:rPr>
                <w:sz w:val="20"/>
                <w:szCs w:val="20"/>
              </w:rPr>
              <w:t>свои</w:t>
            </w:r>
          </w:p>
          <w:p>
            <w:pPr>
              <w:pStyle w:val="TableParagraph"/>
              <w:spacing w:line="234" w:lineRule="exact"/>
              <w:ind w:left="50"/>
              <w:rPr>
                <w:sz w:val="20"/>
                <w:szCs w:val="20"/>
              </w:rPr>
            </w:pPr>
            <w:r>
              <w:rPr>
                <w:sz w:val="20"/>
                <w:szCs w:val="20"/>
              </w:rPr>
              <w:t>игры</w:t>
            </w:r>
            <w:r>
              <w:rPr>
                <w:spacing w:val="-3"/>
                <w:sz w:val="20"/>
                <w:szCs w:val="20"/>
              </w:rPr>
              <w:t xml:space="preserve"> </w:t>
            </w:r>
            <w:r>
              <w:rPr>
                <w:sz w:val="20"/>
                <w:szCs w:val="20"/>
              </w:rPr>
              <w:t>детей,</w:t>
            </w:r>
          </w:p>
          <w:p>
            <w:pPr>
              <w:pStyle w:val="TableParagraph"/>
              <w:spacing w:line="232" w:lineRule="exact"/>
              <w:ind w:left="50"/>
              <w:rPr>
                <w:sz w:val="20"/>
                <w:szCs w:val="20"/>
              </w:rPr>
            </w:pPr>
            <w:r>
              <w:rPr>
                <w:sz w:val="20"/>
                <w:szCs w:val="20"/>
              </w:rPr>
              <w:t>которым</w:t>
            </w:r>
            <w:r>
              <w:rPr>
                <w:spacing w:val="-1"/>
                <w:sz w:val="20"/>
                <w:szCs w:val="20"/>
              </w:rPr>
              <w:t xml:space="preserve"> </w:t>
            </w:r>
            <w:r>
              <w:rPr>
                <w:sz w:val="20"/>
                <w:szCs w:val="20"/>
              </w:rPr>
              <w:t>не</w:t>
            </w:r>
          </w:p>
          <w:p>
            <w:pPr>
              <w:pStyle w:val="TableParagraph"/>
              <w:spacing w:line="232" w:lineRule="exact"/>
              <w:ind w:left="50"/>
              <w:rPr>
                <w:sz w:val="20"/>
                <w:szCs w:val="20"/>
              </w:rPr>
            </w:pPr>
            <w:r>
              <w:rPr>
                <w:sz w:val="20"/>
                <w:szCs w:val="20"/>
              </w:rPr>
              <w:t>симпатизирует</w:t>
            </w:r>
          </w:p>
          <w:p>
            <w:pPr>
              <w:pStyle w:val="TableParagraph"/>
              <w:spacing w:line="234" w:lineRule="exact"/>
              <w:ind w:left="50"/>
              <w:rPr>
                <w:sz w:val="20"/>
                <w:szCs w:val="20"/>
              </w:rPr>
            </w:pPr>
            <w:r>
              <w:rPr>
                <w:sz w:val="20"/>
                <w:szCs w:val="20"/>
              </w:rPr>
              <w:t>(под</w:t>
            </w:r>
          </w:p>
          <w:p>
            <w:pPr>
              <w:pStyle w:val="TableParagraph"/>
              <w:spacing w:line="234" w:lineRule="exact"/>
              <w:ind w:left="50"/>
              <w:rPr>
                <w:sz w:val="20"/>
                <w:szCs w:val="20"/>
              </w:rPr>
            </w:pPr>
            <w:r>
              <w:rPr>
                <w:sz w:val="20"/>
                <w:szCs w:val="20"/>
              </w:rPr>
              <w:t>наблюдением</w:t>
            </w:r>
          </w:p>
          <w:p>
            <w:pPr>
              <w:pStyle w:val="TableParagraph"/>
              <w:spacing w:line="232" w:lineRule="exact"/>
              <w:ind w:left="50"/>
              <w:rPr>
                <w:sz w:val="20"/>
                <w:szCs w:val="20"/>
              </w:rPr>
            </w:pPr>
            <w:r>
              <w:rPr>
                <w:sz w:val="20"/>
                <w:szCs w:val="20"/>
              </w:rPr>
              <w:t>учителя)</w:t>
            </w:r>
          </w:p>
        </w:tc>
        <w:tc>
          <w:tcPr>
            <w:cnfStyle w:val="000010010000"/>
            <w:tcW w:w="785" w:type="pct"/>
          </w:tcPr>
          <w:p>
            <w:pPr>
              <w:pStyle w:val="TableParagraph"/>
              <w:spacing w:line="233" w:lineRule="exact"/>
              <w:ind w:left="49"/>
              <w:rPr>
                <w:sz w:val="20"/>
                <w:szCs w:val="20"/>
              </w:rPr>
            </w:pPr>
            <w:r>
              <w:rPr>
                <w:sz w:val="20"/>
                <w:szCs w:val="20"/>
              </w:rPr>
              <w:t>В</w:t>
            </w:r>
            <w:r>
              <w:rPr>
                <w:spacing w:val="-1"/>
                <w:sz w:val="20"/>
                <w:szCs w:val="20"/>
              </w:rPr>
              <w:t xml:space="preserve"> </w:t>
            </w:r>
            <w:r>
              <w:rPr>
                <w:sz w:val="20"/>
                <w:szCs w:val="20"/>
              </w:rPr>
              <w:t>играх</w:t>
            </w:r>
            <w:r>
              <w:rPr>
                <w:spacing w:val="1"/>
                <w:sz w:val="20"/>
                <w:szCs w:val="20"/>
              </w:rPr>
              <w:t xml:space="preserve"> </w:t>
            </w:r>
            <w:r>
              <w:rPr>
                <w:sz w:val="20"/>
                <w:szCs w:val="20"/>
              </w:rPr>
              <w:t>и</w:t>
            </w:r>
            <w:r>
              <w:rPr>
                <w:spacing w:val="-2"/>
                <w:sz w:val="20"/>
                <w:szCs w:val="20"/>
              </w:rPr>
              <w:t xml:space="preserve"> </w:t>
            </w:r>
            <w:r>
              <w:rPr>
                <w:sz w:val="20"/>
                <w:szCs w:val="20"/>
              </w:rPr>
              <w:t>учебе</w:t>
            </w:r>
          </w:p>
          <w:p>
            <w:pPr>
              <w:pStyle w:val="TableParagraph"/>
              <w:spacing w:line="234" w:lineRule="exact"/>
              <w:ind w:left="49"/>
              <w:rPr>
                <w:sz w:val="20"/>
                <w:szCs w:val="20"/>
              </w:rPr>
            </w:pPr>
            <w:r>
              <w:rPr>
                <w:sz w:val="20"/>
                <w:szCs w:val="20"/>
              </w:rPr>
              <w:t>проявляет</w:t>
            </w:r>
          </w:p>
          <w:p>
            <w:pPr>
              <w:pStyle w:val="TableParagraph"/>
              <w:spacing w:line="232" w:lineRule="exact"/>
              <w:ind w:left="49"/>
              <w:rPr>
                <w:sz w:val="20"/>
                <w:szCs w:val="20"/>
              </w:rPr>
            </w:pPr>
            <w:r>
              <w:rPr>
                <w:sz w:val="20"/>
                <w:szCs w:val="20"/>
              </w:rPr>
              <w:t>доброжелатель</w:t>
            </w:r>
          </w:p>
          <w:p>
            <w:pPr>
              <w:pStyle w:val="TableParagraph"/>
              <w:spacing w:line="232" w:lineRule="exact"/>
              <w:ind w:left="49"/>
              <w:rPr>
                <w:sz w:val="20"/>
                <w:szCs w:val="20"/>
              </w:rPr>
            </w:pPr>
            <w:r>
              <w:rPr>
                <w:sz w:val="20"/>
                <w:szCs w:val="20"/>
              </w:rPr>
              <w:t>ное</w:t>
            </w:r>
          </w:p>
          <w:p>
            <w:pPr>
              <w:pStyle w:val="TableParagraph"/>
              <w:spacing w:line="234" w:lineRule="exact"/>
              <w:ind w:left="49"/>
              <w:rPr>
                <w:sz w:val="20"/>
                <w:szCs w:val="20"/>
              </w:rPr>
            </w:pPr>
            <w:r>
              <w:rPr>
                <w:sz w:val="20"/>
                <w:szCs w:val="20"/>
              </w:rPr>
              <w:t>отношение</w:t>
            </w:r>
            <w:r>
              <w:rPr>
                <w:spacing w:val="-4"/>
                <w:sz w:val="20"/>
                <w:szCs w:val="20"/>
              </w:rPr>
              <w:t xml:space="preserve"> </w:t>
            </w:r>
            <w:r>
              <w:rPr>
                <w:sz w:val="20"/>
                <w:szCs w:val="20"/>
              </w:rPr>
              <w:t>к</w:t>
            </w:r>
          </w:p>
          <w:p>
            <w:pPr>
              <w:pStyle w:val="TableParagraph"/>
              <w:spacing w:line="234" w:lineRule="exact"/>
              <w:ind w:left="49"/>
              <w:rPr>
                <w:sz w:val="20"/>
                <w:szCs w:val="20"/>
              </w:rPr>
            </w:pPr>
            <w:r>
              <w:rPr>
                <w:sz w:val="20"/>
                <w:szCs w:val="20"/>
              </w:rPr>
              <w:t>детям</w:t>
            </w:r>
            <w:r>
              <w:rPr>
                <w:spacing w:val="-2"/>
                <w:sz w:val="20"/>
                <w:szCs w:val="20"/>
              </w:rPr>
              <w:t xml:space="preserve"> </w:t>
            </w:r>
            <w:r>
              <w:rPr>
                <w:sz w:val="20"/>
                <w:szCs w:val="20"/>
              </w:rPr>
              <w:t>других</w:t>
            </w:r>
          </w:p>
          <w:p>
            <w:pPr>
              <w:pStyle w:val="TableParagraph"/>
              <w:spacing w:line="232" w:lineRule="exact"/>
              <w:ind w:left="49"/>
              <w:rPr>
                <w:sz w:val="20"/>
                <w:szCs w:val="20"/>
              </w:rPr>
            </w:pPr>
            <w:r>
              <w:rPr>
                <w:sz w:val="20"/>
                <w:szCs w:val="20"/>
              </w:rPr>
              <w:t>национальност</w:t>
            </w:r>
          </w:p>
          <w:p>
            <w:pPr>
              <w:pStyle w:val="TableParagraph"/>
              <w:spacing w:line="232" w:lineRule="exact"/>
              <w:ind w:left="49"/>
              <w:rPr>
                <w:sz w:val="20"/>
                <w:szCs w:val="20"/>
              </w:rPr>
            </w:pPr>
            <w:r>
              <w:rPr>
                <w:sz w:val="20"/>
                <w:szCs w:val="20"/>
              </w:rPr>
              <w:t>ей</w:t>
            </w:r>
            <w:r>
              <w:rPr>
                <w:spacing w:val="-2"/>
                <w:sz w:val="20"/>
                <w:szCs w:val="20"/>
              </w:rPr>
              <w:t xml:space="preserve"> </w:t>
            </w:r>
            <w:r>
              <w:rPr>
                <w:sz w:val="20"/>
                <w:szCs w:val="20"/>
              </w:rPr>
              <w:t>и</w:t>
            </w:r>
          </w:p>
          <w:p>
            <w:pPr>
              <w:pStyle w:val="TableParagraph"/>
              <w:spacing w:line="232" w:lineRule="exact"/>
              <w:ind w:left="49"/>
              <w:rPr>
                <w:sz w:val="20"/>
                <w:szCs w:val="20"/>
              </w:rPr>
            </w:pPr>
            <w:r>
              <w:rPr>
                <w:sz w:val="20"/>
                <w:szCs w:val="20"/>
              </w:rPr>
              <w:t>вероисповедан</w:t>
            </w:r>
          </w:p>
          <w:p>
            <w:pPr>
              <w:pStyle w:val="TableParagraph"/>
              <w:spacing w:line="234" w:lineRule="exact"/>
              <w:ind w:left="49"/>
              <w:rPr>
                <w:sz w:val="20"/>
                <w:szCs w:val="20"/>
              </w:rPr>
            </w:pPr>
            <w:r>
              <w:rPr>
                <w:sz w:val="20"/>
                <w:szCs w:val="20"/>
              </w:rPr>
              <w:t>ия</w:t>
            </w:r>
          </w:p>
        </w:tc>
        <w:tc>
          <w:tcPr>
            <w:cnfStyle w:val="000001010000"/>
            <w:tcW w:w="773" w:type="pct"/>
          </w:tcPr>
          <w:p>
            <w:pPr>
              <w:pStyle w:val="TableParagraph"/>
              <w:spacing w:line="233" w:lineRule="exact"/>
              <w:ind w:left="45"/>
              <w:rPr>
                <w:sz w:val="20"/>
                <w:szCs w:val="20"/>
              </w:rPr>
            </w:pPr>
            <w:r>
              <w:rPr>
                <w:sz w:val="20"/>
                <w:szCs w:val="20"/>
              </w:rPr>
              <w:t>В</w:t>
            </w:r>
            <w:r>
              <w:rPr>
                <w:spacing w:val="-1"/>
                <w:sz w:val="20"/>
                <w:szCs w:val="20"/>
              </w:rPr>
              <w:t xml:space="preserve"> </w:t>
            </w:r>
            <w:r>
              <w:rPr>
                <w:sz w:val="20"/>
                <w:szCs w:val="20"/>
              </w:rPr>
              <w:t>играх</w:t>
            </w:r>
            <w:r>
              <w:rPr>
                <w:spacing w:val="1"/>
                <w:sz w:val="20"/>
                <w:szCs w:val="20"/>
              </w:rPr>
              <w:t xml:space="preserve"> </w:t>
            </w:r>
            <w:r>
              <w:rPr>
                <w:sz w:val="20"/>
                <w:szCs w:val="20"/>
              </w:rPr>
              <w:t>и</w:t>
            </w:r>
            <w:r>
              <w:rPr>
                <w:spacing w:val="-2"/>
                <w:sz w:val="20"/>
                <w:szCs w:val="20"/>
              </w:rPr>
              <w:t xml:space="preserve"> </w:t>
            </w:r>
            <w:r>
              <w:rPr>
                <w:sz w:val="20"/>
                <w:szCs w:val="20"/>
              </w:rPr>
              <w:t>учебе</w:t>
            </w:r>
          </w:p>
          <w:p>
            <w:pPr>
              <w:pStyle w:val="TableParagraph"/>
              <w:spacing w:line="234" w:lineRule="exact"/>
              <w:ind w:left="45"/>
              <w:rPr>
                <w:sz w:val="20"/>
                <w:szCs w:val="20"/>
              </w:rPr>
            </w:pPr>
            <w:r>
              <w:rPr>
                <w:sz w:val="20"/>
                <w:szCs w:val="20"/>
              </w:rPr>
              <w:t>избегает</w:t>
            </w:r>
          </w:p>
          <w:p>
            <w:pPr>
              <w:pStyle w:val="TableParagraph"/>
              <w:spacing w:line="232" w:lineRule="exact"/>
              <w:ind w:left="45"/>
              <w:rPr>
                <w:sz w:val="20"/>
                <w:szCs w:val="20"/>
              </w:rPr>
            </w:pPr>
            <w:r>
              <w:rPr>
                <w:sz w:val="20"/>
                <w:szCs w:val="20"/>
              </w:rPr>
              <w:t>конфликтов</w:t>
            </w:r>
            <w:r>
              <w:rPr>
                <w:spacing w:val="-3"/>
                <w:sz w:val="20"/>
                <w:szCs w:val="20"/>
              </w:rPr>
              <w:t xml:space="preserve"> </w:t>
            </w:r>
            <w:r>
              <w:rPr>
                <w:sz w:val="20"/>
                <w:szCs w:val="20"/>
              </w:rPr>
              <w:t>на</w:t>
            </w:r>
          </w:p>
          <w:p>
            <w:pPr>
              <w:pStyle w:val="TableParagraph"/>
              <w:spacing w:line="232" w:lineRule="exact"/>
              <w:ind w:left="45"/>
              <w:rPr>
                <w:sz w:val="20"/>
                <w:szCs w:val="20"/>
              </w:rPr>
            </w:pPr>
            <w:r>
              <w:rPr>
                <w:sz w:val="20"/>
                <w:szCs w:val="20"/>
              </w:rPr>
              <w:t>национальной</w:t>
            </w:r>
          </w:p>
          <w:p>
            <w:pPr>
              <w:pStyle w:val="TableParagraph"/>
              <w:spacing w:line="234" w:lineRule="exact"/>
              <w:ind w:left="45"/>
              <w:rPr>
                <w:sz w:val="20"/>
                <w:szCs w:val="20"/>
              </w:rPr>
            </w:pPr>
            <w:r>
              <w:rPr>
                <w:sz w:val="20"/>
                <w:szCs w:val="20"/>
              </w:rPr>
              <w:t>и</w:t>
            </w:r>
            <w:r>
              <w:rPr>
                <w:spacing w:val="-4"/>
                <w:sz w:val="20"/>
                <w:szCs w:val="20"/>
              </w:rPr>
              <w:t xml:space="preserve"> </w:t>
            </w:r>
            <w:r>
              <w:rPr>
                <w:sz w:val="20"/>
                <w:szCs w:val="20"/>
              </w:rPr>
              <w:t>религиозной</w:t>
            </w:r>
          </w:p>
          <w:p>
            <w:pPr>
              <w:pStyle w:val="TableParagraph"/>
              <w:spacing w:line="234" w:lineRule="exact"/>
              <w:ind w:left="45"/>
              <w:rPr>
                <w:sz w:val="20"/>
                <w:szCs w:val="20"/>
              </w:rPr>
            </w:pPr>
            <w:r>
              <w:rPr>
                <w:sz w:val="20"/>
                <w:szCs w:val="20"/>
              </w:rPr>
              <w:t>почве</w:t>
            </w:r>
          </w:p>
        </w:tc>
        <w:tc>
          <w:tcPr>
            <w:cnfStyle w:val="000100010000"/>
            <w:tcW w:w="945" w:type="pct"/>
          </w:tcPr>
          <w:p>
            <w:pPr>
              <w:pStyle w:val="TableParagraph"/>
              <w:spacing w:line="233" w:lineRule="exact"/>
              <w:ind w:left="48"/>
              <w:rPr>
                <w:sz w:val="20"/>
                <w:szCs w:val="20"/>
              </w:rPr>
            </w:pPr>
            <w:r>
              <w:rPr>
                <w:sz w:val="20"/>
                <w:szCs w:val="20"/>
              </w:rPr>
              <w:t>Прогнозировани</w:t>
            </w:r>
          </w:p>
          <w:p>
            <w:pPr>
              <w:pStyle w:val="TableParagraph"/>
              <w:spacing w:line="234" w:lineRule="exact"/>
              <w:ind w:left="48"/>
              <w:rPr>
                <w:sz w:val="20"/>
                <w:szCs w:val="20"/>
              </w:rPr>
            </w:pPr>
            <w:r>
              <w:rPr>
                <w:sz w:val="20"/>
                <w:szCs w:val="20"/>
              </w:rPr>
              <w:t>е</w:t>
            </w:r>
            <w:r>
              <w:rPr>
                <w:spacing w:val="-4"/>
                <w:sz w:val="20"/>
                <w:szCs w:val="20"/>
              </w:rPr>
              <w:t xml:space="preserve"> </w:t>
            </w:r>
            <w:r>
              <w:rPr>
                <w:sz w:val="20"/>
                <w:szCs w:val="20"/>
              </w:rPr>
              <w:t>поступков</w:t>
            </w:r>
            <w:r>
              <w:rPr>
                <w:spacing w:val="-2"/>
                <w:sz w:val="20"/>
                <w:szCs w:val="20"/>
              </w:rPr>
              <w:t xml:space="preserve"> </w:t>
            </w:r>
            <w:r>
              <w:rPr>
                <w:sz w:val="20"/>
                <w:szCs w:val="20"/>
              </w:rPr>
              <w:t>и</w:t>
            </w:r>
          </w:p>
          <w:p>
            <w:pPr>
              <w:pStyle w:val="TableParagraph"/>
              <w:spacing w:line="232" w:lineRule="exact"/>
              <w:ind w:left="48"/>
              <w:rPr>
                <w:sz w:val="20"/>
                <w:szCs w:val="20"/>
              </w:rPr>
            </w:pPr>
            <w:r>
              <w:rPr>
                <w:sz w:val="20"/>
                <w:szCs w:val="20"/>
              </w:rPr>
              <w:t>их</w:t>
            </w:r>
            <w:r>
              <w:rPr>
                <w:spacing w:val="-4"/>
                <w:sz w:val="20"/>
                <w:szCs w:val="20"/>
              </w:rPr>
              <w:t xml:space="preserve"> </w:t>
            </w:r>
            <w:r>
              <w:rPr>
                <w:sz w:val="20"/>
                <w:szCs w:val="20"/>
              </w:rPr>
              <w:t>последствий.</w:t>
            </w:r>
          </w:p>
          <w:p>
            <w:pPr>
              <w:pStyle w:val="TableParagraph"/>
              <w:spacing w:line="232" w:lineRule="exact"/>
              <w:ind w:left="48"/>
              <w:rPr>
                <w:sz w:val="20"/>
                <w:szCs w:val="20"/>
              </w:rPr>
            </w:pPr>
            <w:r>
              <w:rPr>
                <w:sz w:val="20"/>
                <w:szCs w:val="20"/>
              </w:rPr>
              <w:t>Групповая</w:t>
            </w:r>
          </w:p>
          <w:p>
            <w:pPr>
              <w:pStyle w:val="TableParagraph"/>
              <w:spacing w:line="234" w:lineRule="exact"/>
              <w:ind w:left="48"/>
              <w:rPr>
                <w:sz w:val="20"/>
                <w:szCs w:val="20"/>
              </w:rPr>
            </w:pPr>
            <w:r>
              <w:rPr>
                <w:sz w:val="20"/>
                <w:szCs w:val="20"/>
              </w:rPr>
              <w:t>работа</w:t>
            </w:r>
            <w:r>
              <w:rPr>
                <w:spacing w:val="-2"/>
                <w:sz w:val="20"/>
                <w:szCs w:val="20"/>
              </w:rPr>
              <w:t xml:space="preserve"> </w:t>
            </w:r>
            <w:r>
              <w:rPr>
                <w:sz w:val="20"/>
                <w:szCs w:val="20"/>
              </w:rPr>
              <w:t>со</w:t>
            </w:r>
          </w:p>
          <w:p>
            <w:pPr>
              <w:pStyle w:val="TableParagraph"/>
              <w:spacing w:line="234" w:lineRule="exact"/>
              <w:ind w:left="48"/>
              <w:rPr>
                <w:sz w:val="20"/>
                <w:szCs w:val="20"/>
              </w:rPr>
            </w:pPr>
            <w:r>
              <w:rPr>
                <w:sz w:val="20"/>
                <w:szCs w:val="20"/>
              </w:rPr>
              <w:t>сменой</w:t>
            </w:r>
            <w:r>
              <w:rPr>
                <w:spacing w:val="-5"/>
                <w:sz w:val="20"/>
                <w:szCs w:val="20"/>
              </w:rPr>
              <w:t xml:space="preserve"> </w:t>
            </w:r>
            <w:r>
              <w:rPr>
                <w:sz w:val="20"/>
                <w:szCs w:val="20"/>
              </w:rPr>
              <w:t>ролей.</w:t>
            </w:r>
          </w:p>
          <w:p>
            <w:pPr>
              <w:pStyle w:val="TableParagraph"/>
              <w:spacing w:line="232" w:lineRule="exact"/>
              <w:ind w:left="48"/>
              <w:rPr>
                <w:sz w:val="20"/>
                <w:szCs w:val="20"/>
              </w:rPr>
            </w:pPr>
            <w:r>
              <w:rPr>
                <w:sz w:val="20"/>
                <w:szCs w:val="20"/>
              </w:rPr>
              <w:t>Командные</w:t>
            </w:r>
          </w:p>
          <w:p>
            <w:pPr>
              <w:pStyle w:val="TableParagraph"/>
              <w:spacing w:line="232" w:lineRule="exact"/>
              <w:ind w:left="48"/>
              <w:rPr>
                <w:sz w:val="20"/>
                <w:szCs w:val="20"/>
              </w:rPr>
            </w:pPr>
            <w:r>
              <w:rPr>
                <w:sz w:val="20"/>
                <w:szCs w:val="20"/>
              </w:rPr>
              <w:t>соревнования.</w:t>
            </w:r>
          </w:p>
          <w:p>
            <w:pPr>
              <w:pStyle w:val="TableParagraph"/>
              <w:spacing w:line="232" w:lineRule="exact"/>
              <w:ind w:left="48"/>
              <w:rPr>
                <w:sz w:val="20"/>
                <w:szCs w:val="20"/>
              </w:rPr>
            </w:pPr>
            <w:r>
              <w:rPr>
                <w:sz w:val="20"/>
                <w:szCs w:val="20"/>
              </w:rPr>
              <w:t>Столкновение</w:t>
            </w:r>
            <w:r>
              <w:rPr>
                <w:spacing w:val="-5"/>
                <w:sz w:val="20"/>
                <w:szCs w:val="20"/>
              </w:rPr>
              <w:t xml:space="preserve"> </w:t>
            </w:r>
            <w:r>
              <w:rPr>
                <w:sz w:val="20"/>
                <w:szCs w:val="20"/>
              </w:rPr>
              <w:t>и</w:t>
            </w:r>
          </w:p>
          <w:p>
            <w:pPr>
              <w:pStyle w:val="TableParagraph"/>
              <w:spacing w:line="234" w:lineRule="exact"/>
              <w:ind w:left="48"/>
              <w:rPr>
                <w:sz w:val="20"/>
                <w:szCs w:val="20"/>
              </w:rPr>
            </w:pPr>
            <w:r>
              <w:rPr>
                <w:sz w:val="20"/>
                <w:szCs w:val="20"/>
              </w:rPr>
              <w:t>обсуждение</w:t>
            </w:r>
          </w:p>
          <w:p>
            <w:pPr>
              <w:pStyle w:val="TableParagraph"/>
              <w:spacing w:line="234" w:lineRule="exact"/>
              <w:ind w:left="48"/>
              <w:rPr>
                <w:sz w:val="20"/>
                <w:szCs w:val="20"/>
              </w:rPr>
            </w:pPr>
            <w:r>
              <w:rPr>
                <w:sz w:val="20"/>
                <w:szCs w:val="20"/>
              </w:rPr>
              <w:t>мнений.</w:t>
            </w:r>
          </w:p>
          <w:p>
            <w:pPr>
              <w:pStyle w:val="TableParagraph"/>
              <w:spacing w:line="232" w:lineRule="exact"/>
              <w:ind w:left="48"/>
              <w:rPr>
                <w:sz w:val="20"/>
                <w:szCs w:val="20"/>
              </w:rPr>
            </w:pPr>
            <w:r>
              <w:rPr>
                <w:sz w:val="20"/>
                <w:szCs w:val="20"/>
              </w:rPr>
              <w:t>Проигрывание</w:t>
            </w:r>
          </w:p>
          <w:p>
            <w:pPr>
              <w:pStyle w:val="TableParagraph"/>
              <w:spacing w:line="232" w:lineRule="exact"/>
              <w:ind w:left="48"/>
              <w:rPr>
                <w:sz w:val="20"/>
                <w:szCs w:val="20"/>
              </w:rPr>
            </w:pPr>
            <w:r>
              <w:rPr>
                <w:sz w:val="20"/>
                <w:szCs w:val="20"/>
              </w:rPr>
              <w:t>конфликтных</w:t>
            </w:r>
          </w:p>
          <w:p>
            <w:pPr>
              <w:pStyle w:val="TableParagraph"/>
              <w:spacing w:line="235" w:lineRule="exact"/>
              <w:ind w:left="48"/>
              <w:rPr>
                <w:sz w:val="20"/>
                <w:szCs w:val="20"/>
              </w:rPr>
            </w:pPr>
            <w:r>
              <w:rPr>
                <w:sz w:val="20"/>
                <w:szCs w:val="20"/>
              </w:rPr>
              <w:t>ситуаций</w:t>
            </w:r>
          </w:p>
        </w:tc>
      </w:tr>
      <w:tr>
        <w:trPr>
          <w:trHeight w:val="1042"/>
        </w:trPr>
        <w:tc>
          <w:tcPr>
            <w:cnfStyle w:val="001000100000"/>
            <w:tcW w:w="692" w:type="pct"/>
          </w:tcPr>
          <w:p>
            <w:pPr>
              <w:pStyle w:val="TableParagraph"/>
              <w:spacing w:line="231" w:lineRule="exact"/>
              <w:ind w:left="50"/>
              <w:rPr>
                <w:sz w:val="20"/>
                <w:szCs w:val="20"/>
              </w:rPr>
            </w:pPr>
            <w:r>
              <w:rPr>
                <w:sz w:val="20"/>
                <w:szCs w:val="20"/>
              </w:rPr>
              <w:t>Называет</w:t>
            </w:r>
            <w:r>
              <w:rPr>
                <w:spacing w:val="-4"/>
                <w:sz w:val="20"/>
                <w:szCs w:val="20"/>
              </w:rPr>
              <w:t xml:space="preserve"> </w:t>
            </w:r>
            <w:r>
              <w:rPr>
                <w:sz w:val="20"/>
                <w:szCs w:val="20"/>
              </w:rPr>
              <w:t>свою</w:t>
            </w:r>
          </w:p>
          <w:p>
            <w:pPr>
              <w:pStyle w:val="TableParagraph"/>
              <w:spacing w:line="234" w:lineRule="exact"/>
              <w:ind w:left="50"/>
              <w:rPr>
                <w:sz w:val="20"/>
                <w:szCs w:val="20"/>
              </w:rPr>
            </w:pPr>
            <w:r>
              <w:rPr>
                <w:sz w:val="20"/>
                <w:szCs w:val="20"/>
              </w:rPr>
              <w:t>национальность</w:t>
            </w:r>
          </w:p>
          <w:p>
            <w:pPr>
              <w:pStyle w:val="TableParagraph"/>
              <w:spacing w:line="234" w:lineRule="exact"/>
              <w:ind w:left="50"/>
              <w:rPr>
                <w:sz w:val="20"/>
                <w:szCs w:val="20"/>
              </w:rPr>
            </w:pPr>
            <w:r>
              <w:rPr>
                <w:sz w:val="20"/>
                <w:szCs w:val="20"/>
              </w:rPr>
              <w:t>,</w:t>
            </w:r>
          </w:p>
          <w:p>
            <w:pPr>
              <w:pStyle w:val="TableParagraph"/>
              <w:spacing w:line="232" w:lineRule="exact"/>
              <w:ind w:left="50"/>
              <w:rPr>
                <w:sz w:val="20"/>
                <w:szCs w:val="20"/>
              </w:rPr>
            </w:pPr>
            <w:r>
              <w:rPr>
                <w:sz w:val="20"/>
                <w:szCs w:val="20"/>
              </w:rPr>
              <w:t>пол,</w:t>
            </w:r>
            <w:r>
              <w:rPr>
                <w:spacing w:val="-2"/>
                <w:sz w:val="20"/>
                <w:szCs w:val="20"/>
              </w:rPr>
              <w:t xml:space="preserve"> </w:t>
            </w:r>
            <w:r>
              <w:rPr>
                <w:sz w:val="20"/>
                <w:szCs w:val="20"/>
              </w:rPr>
              <w:t>возраст,</w:t>
            </w:r>
          </w:p>
          <w:p>
            <w:pPr>
              <w:pStyle w:val="TableParagraph"/>
              <w:spacing w:line="232" w:lineRule="exact"/>
              <w:ind w:left="50"/>
              <w:rPr>
                <w:sz w:val="20"/>
                <w:szCs w:val="20"/>
                <w:lang w:val="ru-RU"/>
              </w:rPr>
            </w:pPr>
            <w:r>
              <w:rPr>
                <w:sz w:val="20"/>
                <w:szCs w:val="20"/>
                <w:lang w:val="ru-RU"/>
              </w:rPr>
              <w:t>адрес.</w:t>
            </w:r>
          </w:p>
          <w:p>
            <w:pPr>
              <w:pStyle w:val="TableParagraph"/>
              <w:spacing w:line="231" w:lineRule="exact"/>
              <w:ind w:left="50"/>
              <w:rPr>
                <w:sz w:val="20"/>
                <w:szCs w:val="20"/>
                <w:lang w:val="ru-RU"/>
              </w:rPr>
            </w:pPr>
            <w:r>
              <w:rPr>
                <w:sz w:val="20"/>
                <w:szCs w:val="20"/>
                <w:lang w:val="ru-RU"/>
              </w:rPr>
              <w:t>Проявляет</w:t>
            </w:r>
            <w:r>
              <w:rPr>
                <w:spacing w:val="-1"/>
                <w:sz w:val="20"/>
                <w:szCs w:val="20"/>
                <w:lang w:val="ru-RU"/>
              </w:rPr>
              <w:t xml:space="preserve"> доброжелательн</w:t>
            </w:r>
            <w:r>
              <w:rPr>
                <w:spacing w:val="-52"/>
                <w:sz w:val="20"/>
                <w:szCs w:val="20"/>
                <w:lang w:val="ru-RU"/>
              </w:rPr>
              <w:t xml:space="preserve"> </w:t>
            </w:r>
            <w:r>
              <w:rPr>
                <w:sz w:val="20"/>
                <w:szCs w:val="20"/>
                <w:lang w:val="ru-RU"/>
              </w:rPr>
              <w:t>ое отношение к</w:t>
            </w:r>
            <w:r>
              <w:rPr>
                <w:spacing w:val="1"/>
                <w:sz w:val="20"/>
                <w:szCs w:val="20"/>
                <w:lang w:val="ru-RU"/>
              </w:rPr>
              <w:t xml:space="preserve"> </w:t>
            </w:r>
            <w:r>
              <w:rPr>
                <w:sz w:val="20"/>
                <w:szCs w:val="20"/>
                <w:lang w:val="ru-RU"/>
              </w:rPr>
              <w:t>близким</w:t>
            </w:r>
            <w:r>
              <w:rPr>
                <w:spacing w:val="-5"/>
                <w:sz w:val="20"/>
                <w:szCs w:val="20"/>
                <w:lang w:val="ru-RU"/>
              </w:rPr>
              <w:t xml:space="preserve"> </w:t>
            </w:r>
            <w:r>
              <w:rPr>
                <w:sz w:val="20"/>
                <w:szCs w:val="20"/>
                <w:lang w:val="ru-RU"/>
              </w:rPr>
              <w:t>людям</w:t>
            </w:r>
          </w:p>
        </w:tc>
        <w:tc>
          <w:tcPr>
            <w:cnfStyle w:val="000010100000"/>
            <w:tcW w:w="838" w:type="pct"/>
          </w:tcPr>
          <w:p>
            <w:pPr>
              <w:pStyle w:val="TableParagraph"/>
              <w:spacing w:line="231" w:lineRule="exact"/>
              <w:ind w:left="51"/>
              <w:rPr>
                <w:sz w:val="20"/>
                <w:szCs w:val="20"/>
              </w:rPr>
            </w:pPr>
            <w:r>
              <w:rPr>
                <w:sz w:val="20"/>
                <w:szCs w:val="20"/>
              </w:rPr>
              <w:t>Проявляет</w:t>
            </w:r>
          </w:p>
          <w:p>
            <w:pPr>
              <w:pStyle w:val="TableParagraph"/>
              <w:spacing w:line="234" w:lineRule="exact"/>
              <w:ind w:left="51"/>
              <w:rPr>
                <w:sz w:val="20"/>
                <w:szCs w:val="20"/>
              </w:rPr>
            </w:pPr>
            <w:r>
              <w:rPr>
                <w:sz w:val="20"/>
                <w:szCs w:val="20"/>
              </w:rPr>
              <w:t>уважительное</w:t>
            </w:r>
          </w:p>
          <w:p>
            <w:pPr>
              <w:pStyle w:val="TableParagraph"/>
              <w:spacing w:line="234" w:lineRule="exact"/>
              <w:ind w:left="51"/>
              <w:rPr>
                <w:sz w:val="20"/>
                <w:szCs w:val="20"/>
              </w:rPr>
            </w:pPr>
            <w:r>
              <w:rPr>
                <w:sz w:val="20"/>
                <w:szCs w:val="20"/>
              </w:rPr>
              <w:t>отношение</w:t>
            </w:r>
            <w:r>
              <w:rPr>
                <w:spacing w:val="-4"/>
                <w:sz w:val="20"/>
                <w:szCs w:val="20"/>
              </w:rPr>
              <w:t xml:space="preserve"> </w:t>
            </w:r>
            <w:r>
              <w:rPr>
                <w:sz w:val="20"/>
                <w:szCs w:val="20"/>
              </w:rPr>
              <w:t>к</w:t>
            </w:r>
          </w:p>
          <w:p>
            <w:pPr>
              <w:pStyle w:val="TableParagraph"/>
              <w:spacing w:line="232" w:lineRule="exact"/>
              <w:ind w:left="51"/>
              <w:rPr>
                <w:sz w:val="20"/>
                <w:szCs w:val="20"/>
              </w:rPr>
            </w:pPr>
            <w:r>
              <w:rPr>
                <w:sz w:val="20"/>
                <w:szCs w:val="20"/>
              </w:rPr>
              <w:t>взрослым</w:t>
            </w:r>
          </w:p>
        </w:tc>
        <w:tc>
          <w:tcPr>
            <w:cnfStyle w:val="000001100000"/>
            <w:tcW w:w="967" w:type="pct"/>
          </w:tcPr>
          <w:p>
            <w:pPr>
              <w:pStyle w:val="TableParagraph"/>
              <w:spacing w:line="231" w:lineRule="exact"/>
              <w:ind w:left="50"/>
              <w:rPr>
                <w:sz w:val="20"/>
                <w:szCs w:val="20"/>
              </w:rPr>
            </w:pPr>
            <w:r>
              <w:rPr>
                <w:sz w:val="20"/>
                <w:szCs w:val="20"/>
              </w:rPr>
              <w:t>Выделяет</w:t>
            </w:r>
            <w:r>
              <w:rPr>
                <w:spacing w:val="-3"/>
                <w:sz w:val="20"/>
                <w:szCs w:val="20"/>
              </w:rPr>
              <w:t xml:space="preserve"> </w:t>
            </w:r>
            <w:r>
              <w:rPr>
                <w:sz w:val="20"/>
                <w:szCs w:val="20"/>
              </w:rPr>
              <w:t>себя</w:t>
            </w:r>
            <w:r>
              <w:rPr>
                <w:spacing w:val="-4"/>
                <w:sz w:val="20"/>
                <w:szCs w:val="20"/>
              </w:rPr>
              <w:t xml:space="preserve"> </w:t>
            </w:r>
            <w:r>
              <w:rPr>
                <w:sz w:val="20"/>
                <w:szCs w:val="20"/>
              </w:rPr>
              <w:t>как</w:t>
            </w:r>
          </w:p>
          <w:p>
            <w:pPr>
              <w:pStyle w:val="TableParagraph"/>
              <w:spacing w:line="234" w:lineRule="exact"/>
              <w:ind w:left="50"/>
              <w:rPr>
                <w:sz w:val="20"/>
                <w:szCs w:val="20"/>
              </w:rPr>
            </w:pPr>
            <w:r>
              <w:rPr>
                <w:sz w:val="20"/>
                <w:szCs w:val="20"/>
              </w:rPr>
              <w:t>члена</w:t>
            </w:r>
            <w:r>
              <w:rPr>
                <w:spacing w:val="-3"/>
                <w:sz w:val="20"/>
                <w:szCs w:val="20"/>
              </w:rPr>
              <w:t xml:space="preserve"> </w:t>
            </w:r>
            <w:r>
              <w:rPr>
                <w:sz w:val="20"/>
                <w:szCs w:val="20"/>
              </w:rPr>
              <w:t>семьи,</w:t>
            </w:r>
          </w:p>
          <w:p>
            <w:pPr>
              <w:pStyle w:val="TableParagraph"/>
              <w:spacing w:line="234" w:lineRule="exact"/>
              <w:ind w:left="50"/>
              <w:rPr>
                <w:sz w:val="20"/>
                <w:szCs w:val="20"/>
              </w:rPr>
            </w:pPr>
            <w:r>
              <w:rPr>
                <w:sz w:val="20"/>
                <w:szCs w:val="20"/>
              </w:rPr>
              <w:t>рода</w:t>
            </w:r>
            <w:r>
              <w:rPr>
                <w:spacing w:val="-1"/>
                <w:sz w:val="20"/>
                <w:szCs w:val="20"/>
              </w:rPr>
              <w:t xml:space="preserve"> </w:t>
            </w:r>
            <w:r>
              <w:rPr>
                <w:sz w:val="20"/>
                <w:szCs w:val="20"/>
              </w:rPr>
              <w:t>на</w:t>
            </w:r>
          </w:p>
          <w:p>
            <w:pPr>
              <w:pStyle w:val="TableParagraph"/>
              <w:spacing w:line="232" w:lineRule="exact"/>
              <w:ind w:left="50"/>
              <w:rPr>
                <w:sz w:val="20"/>
                <w:szCs w:val="20"/>
              </w:rPr>
            </w:pPr>
            <w:r>
              <w:rPr>
                <w:sz w:val="20"/>
                <w:szCs w:val="20"/>
              </w:rPr>
              <w:t>генеалогическом</w:t>
            </w:r>
          </w:p>
          <w:p>
            <w:pPr>
              <w:pStyle w:val="TableParagraph"/>
              <w:spacing w:line="232" w:lineRule="exact"/>
              <w:ind w:left="50"/>
              <w:rPr>
                <w:sz w:val="20"/>
                <w:szCs w:val="20"/>
              </w:rPr>
            </w:pPr>
            <w:r>
              <w:rPr>
                <w:sz w:val="20"/>
                <w:szCs w:val="20"/>
              </w:rPr>
              <w:t>древе</w:t>
            </w:r>
          </w:p>
        </w:tc>
        <w:tc>
          <w:tcPr>
            <w:cnfStyle w:val="000010100000"/>
            <w:tcW w:w="785" w:type="pct"/>
          </w:tcPr>
          <w:p>
            <w:pPr>
              <w:pStyle w:val="TableParagraph"/>
              <w:spacing w:line="231" w:lineRule="exact"/>
              <w:ind w:left="49"/>
              <w:rPr>
                <w:sz w:val="20"/>
                <w:szCs w:val="20"/>
              </w:rPr>
            </w:pPr>
            <w:r>
              <w:rPr>
                <w:sz w:val="20"/>
                <w:szCs w:val="20"/>
              </w:rPr>
              <w:t>Задается</w:t>
            </w:r>
          </w:p>
          <w:p>
            <w:pPr>
              <w:pStyle w:val="TableParagraph"/>
              <w:spacing w:line="234" w:lineRule="exact"/>
              <w:ind w:left="49"/>
              <w:rPr>
                <w:sz w:val="20"/>
                <w:szCs w:val="20"/>
              </w:rPr>
            </w:pPr>
            <w:r>
              <w:rPr>
                <w:sz w:val="20"/>
                <w:szCs w:val="20"/>
              </w:rPr>
              <w:t>вопросами</w:t>
            </w:r>
            <w:r>
              <w:rPr>
                <w:spacing w:val="-3"/>
                <w:sz w:val="20"/>
                <w:szCs w:val="20"/>
              </w:rPr>
              <w:t xml:space="preserve"> </w:t>
            </w:r>
            <w:r>
              <w:rPr>
                <w:sz w:val="20"/>
                <w:szCs w:val="20"/>
              </w:rPr>
              <w:t>о</w:t>
            </w:r>
          </w:p>
          <w:p>
            <w:pPr>
              <w:pStyle w:val="TableParagraph"/>
              <w:spacing w:line="234" w:lineRule="exact"/>
              <w:ind w:left="49"/>
              <w:rPr>
                <w:sz w:val="20"/>
                <w:szCs w:val="20"/>
              </w:rPr>
            </w:pPr>
            <w:r>
              <w:rPr>
                <w:sz w:val="20"/>
                <w:szCs w:val="20"/>
              </w:rPr>
              <w:t>различиях</w:t>
            </w:r>
          </w:p>
          <w:p>
            <w:pPr>
              <w:pStyle w:val="TableParagraph"/>
              <w:spacing w:line="232" w:lineRule="exact"/>
              <w:ind w:left="49"/>
              <w:rPr>
                <w:sz w:val="20"/>
                <w:szCs w:val="20"/>
              </w:rPr>
            </w:pPr>
            <w:r>
              <w:rPr>
                <w:sz w:val="20"/>
                <w:szCs w:val="20"/>
              </w:rPr>
              <w:t>между</w:t>
            </w:r>
          </w:p>
          <w:p>
            <w:pPr>
              <w:pStyle w:val="TableParagraph"/>
              <w:spacing w:line="232" w:lineRule="exact"/>
              <w:ind w:left="49"/>
              <w:rPr>
                <w:sz w:val="20"/>
                <w:szCs w:val="20"/>
              </w:rPr>
            </w:pPr>
            <w:r>
              <w:rPr>
                <w:sz w:val="20"/>
                <w:szCs w:val="20"/>
              </w:rPr>
              <w:t>национальност</w:t>
            </w:r>
          </w:p>
          <w:p>
            <w:pPr>
              <w:pStyle w:val="TableParagraph"/>
              <w:spacing w:line="243" w:lineRule="exact"/>
              <w:ind w:left="49"/>
              <w:rPr>
                <w:sz w:val="20"/>
                <w:szCs w:val="20"/>
              </w:rPr>
            </w:pPr>
            <w:r>
              <w:rPr>
                <w:sz w:val="20"/>
                <w:szCs w:val="20"/>
              </w:rPr>
              <w:t>ями</w:t>
            </w:r>
            <w:r>
              <w:rPr>
                <w:spacing w:val="-4"/>
                <w:sz w:val="20"/>
                <w:szCs w:val="20"/>
              </w:rPr>
              <w:t xml:space="preserve"> </w:t>
            </w:r>
            <w:r>
              <w:rPr>
                <w:sz w:val="20"/>
                <w:szCs w:val="20"/>
              </w:rPr>
              <w:t>(по поводу культуры</w:t>
            </w:r>
          </w:p>
          <w:p>
            <w:pPr>
              <w:pStyle w:val="TableParagraph"/>
              <w:ind w:left="49" w:right="198"/>
              <w:rPr>
                <w:sz w:val="20"/>
                <w:szCs w:val="20"/>
              </w:rPr>
            </w:pPr>
            <w:r>
              <w:rPr>
                <w:sz w:val="20"/>
                <w:szCs w:val="20"/>
              </w:rPr>
              <w:t>и традиций,</w:t>
            </w:r>
            <w:r>
              <w:rPr>
                <w:spacing w:val="1"/>
                <w:sz w:val="20"/>
                <w:szCs w:val="20"/>
              </w:rPr>
              <w:t xml:space="preserve"> </w:t>
            </w:r>
            <w:r>
              <w:rPr>
                <w:sz w:val="20"/>
                <w:szCs w:val="20"/>
              </w:rPr>
              <w:t>физических</w:t>
            </w:r>
            <w:r>
              <w:rPr>
                <w:spacing w:val="1"/>
                <w:sz w:val="20"/>
                <w:szCs w:val="20"/>
              </w:rPr>
              <w:t xml:space="preserve"> </w:t>
            </w:r>
            <w:r>
              <w:rPr>
                <w:spacing w:val="-1"/>
                <w:sz w:val="20"/>
                <w:szCs w:val="20"/>
              </w:rPr>
              <w:t>особенностей,</w:t>
            </w:r>
            <w:r>
              <w:rPr>
                <w:spacing w:val="-52"/>
                <w:sz w:val="20"/>
                <w:szCs w:val="20"/>
              </w:rPr>
              <w:t xml:space="preserve"> </w:t>
            </w:r>
            <w:r>
              <w:rPr>
                <w:sz w:val="20"/>
                <w:szCs w:val="20"/>
              </w:rPr>
              <w:t>языка и т. п.).</w:t>
            </w:r>
            <w:r>
              <w:rPr>
                <w:spacing w:val="1"/>
                <w:sz w:val="20"/>
                <w:szCs w:val="20"/>
              </w:rPr>
              <w:t xml:space="preserve"> </w:t>
            </w:r>
            <w:r>
              <w:rPr>
                <w:sz w:val="20"/>
                <w:szCs w:val="20"/>
              </w:rPr>
              <w:t>Показывает</w:t>
            </w:r>
            <w:r>
              <w:rPr>
                <w:spacing w:val="1"/>
                <w:sz w:val="20"/>
                <w:szCs w:val="20"/>
              </w:rPr>
              <w:t xml:space="preserve"> </w:t>
            </w:r>
            <w:r>
              <w:rPr>
                <w:sz w:val="20"/>
                <w:szCs w:val="20"/>
              </w:rPr>
              <w:t>родословную</w:t>
            </w:r>
            <w:r>
              <w:rPr>
                <w:spacing w:val="1"/>
                <w:sz w:val="20"/>
                <w:szCs w:val="20"/>
              </w:rPr>
              <w:t xml:space="preserve"> </w:t>
            </w:r>
            <w:r>
              <w:rPr>
                <w:sz w:val="20"/>
                <w:szCs w:val="20"/>
              </w:rPr>
              <w:t>своей семьи в</w:t>
            </w:r>
            <w:r>
              <w:rPr>
                <w:spacing w:val="-52"/>
                <w:sz w:val="20"/>
                <w:szCs w:val="20"/>
              </w:rPr>
              <w:t xml:space="preserve"> </w:t>
            </w:r>
            <w:r>
              <w:rPr>
                <w:sz w:val="20"/>
                <w:szCs w:val="20"/>
              </w:rPr>
              <w:t>творческих</w:t>
            </w:r>
            <w:r>
              <w:rPr>
                <w:spacing w:val="1"/>
                <w:sz w:val="20"/>
                <w:szCs w:val="20"/>
              </w:rPr>
              <w:t xml:space="preserve"> </w:t>
            </w:r>
            <w:r>
              <w:rPr>
                <w:sz w:val="20"/>
                <w:szCs w:val="20"/>
              </w:rPr>
              <w:t>работах,</w:t>
            </w:r>
            <w:r>
              <w:rPr>
                <w:spacing w:val="1"/>
                <w:sz w:val="20"/>
                <w:szCs w:val="20"/>
              </w:rPr>
              <w:t xml:space="preserve"> </w:t>
            </w:r>
            <w:r>
              <w:rPr>
                <w:sz w:val="20"/>
                <w:szCs w:val="20"/>
              </w:rPr>
              <w:t>проявляет</w:t>
            </w:r>
          </w:p>
          <w:p>
            <w:pPr>
              <w:pStyle w:val="TableParagraph"/>
              <w:spacing w:before="2" w:line="252" w:lineRule="exact"/>
              <w:ind w:left="49"/>
              <w:rPr>
                <w:sz w:val="20"/>
                <w:szCs w:val="20"/>
              </w:rPr>
            </w:pPr>
            <w:r>
              <w:rPr>
                <w:sz w:val="20"/>
                <w:szCs w:val="20"/>
              </w:rPr>
              <w:t>заботу</w:t>
            </w:r>
          </w:p>
          <w:p>
            <w:pPr>
              <w:pStyle w:val="TableParagraph"/>
              <w:spacing w:line="231" w:lineRule="exact"/>
              <w:ind w:left="49"/>
              <w:rPr>
                <w:sz w:val="20"/>
                <w:szCs w:val="20"/>
              </w:rPr>
            </w:pPr>
            <w:r>
              <w:rPr>
                <w:sz w:val="20"/>
                <w:szCs w:val="20"/>
              </w:rPr>
              <w:t>о</w:t>
            </w:r>
            <w:r>
              <w:rPr>
                <w:spacing w:val="-8"/>
                <w:sz w:val="20"/>
                <w:szCs w:val="20"/>
              </w:rPr>
              <w:t xml:space="preserve"> </w:t>
            </w:r>
            <w:r>
              <w:rPr>
                <w:sz w:val="20"/>
                <w:szCs w:val="20"/>
              </w:rPr>
              <w:t>членах</w:t>
            </w:r>
            <w:r>
              <w:rPr>
                <w:spacing w:val="-8"/>
                <w:sz w:val="20"/>
                <w:szCs w:val="20"/>
              </w:rPr>
              <w:t xml:space="preserve"> </w:t>
            </w:r>
            <w:r>
              <w:rPr>
                <w:sz w:val="20"/>
                <w:szCs w:val="20"/>
              </w:rPr>
              <w:t>своей</w:t>
            </w:r>
            <w:r>
              <w:rPr>
                <w:spacing w:val="-52"/>
                <w:sz w:val="20"/>
                <w:szCs w:val="20"/>
              </w:rPr>
              <w:t xml:space="preserve"> </w:t>
            </w:r>
            <w:r>
              <w:rPr>
                <w:sz w:val="20"/>
                <w:szCs w:val="20"/>
              </w:rPr>
              <w:t>семьи</w:t>
            </w:r>
          </w:p>
        </w:tc>
        <w:tc>
          <w:tcPr>
            <w:cnfStyle w:val="000001100000"/>
            <w:tcW w:w="773" w:type="pct"/>
          </w:tcPr>
          <w:p>
            <w:pPr>
              <w:pStyle w:val="TableParagraph"/>
              <w:spacing w:line="231" w:lineRule="exact"/>
              <w:ind w:left="45"/>
              <w:rPr>
                <w:sz w:val="20"/>
                <w:szCs w:val="20"/>
              </w:rPr>
            </w:pPr>
            <w:r>
              <w:rPr>
                <w:sz w:val="20"/>
                <w:szCs w:val="20"/>
              </w:rPr>
              <w:t>Выделяет</w:t>
            </w:r>
            <w:r>
              <w:rPr>
                <w:spacing w:val="-4"/>
                <w:sz w:val="20"/>
                <w:szCs w:val="20"/>
              </w:rPr>
              <w:t xml:space="preserve"> </w:t>
            </w:r>
            <w:r>
              <w:rPr>
                <w:sz w:val="20"/>
                <w:szCs w:val="20"/>
              </w:rPr>
              <w:t>свою</w:t>
            </w:r>
          </w:p>
          <w:p>
            <w:pPr>
              <w:pStyle w:val="TableParagraph"/>
              <w:spacing w:line="234" w:lineRule="exact"/>
              <w:ind w:left="45"/>
              <w:rPr>
                <w:sz w:val="20"/>
                <w:szCs w:val="20"/>
              </w:rPr>
            </w:pPr>
            <w:r>
              <w:rPr>
                <w:sz w:val="20"/>
                <w:szCs w:val="20"/>
              </w:rPr>
              <w:t>национальную</w:t>
            </w:r>
          </w:p>
          <w:p>
            <w:pPr>
              <w:pStyle w:val="TableParagraph"/>
              <w:spacing w:line="234" w:lineRule="exact"/>
              <w:ind w:left="45"/>
              <w:rPr>
                <w:sz w:val="20"/>
                <w:szCs w:val="20"/>
              </w:rPr>
            </w:pPr>
            <w:r>
              <w:rPr>
                <w:sz w:val="20"/>
                <w:szCs w:val="20"/>
              </w:rPr>
              <w:t>принадлежност</w:t>
            </w:r>
          </w:p>
          <w:p>
            <w:pPr>
              <w:pStyle w:val="TableParagraph"/>
              <w:spacing w:line="232" w:lineRule="exact"/>
              <w:ind w:left="45"/>
              <w:rPr>
                <w:sz w:val="20"/>
                <w:szCs w:val="20"/>
              </w:rPr>
            </w:pPr>
            <w:r>
              <w:rPr>
                <w:sz w:val="20"/>
                <w:szCs w:val="20"/>
              </w:rPr>
              <w:t>ь,</w:t>
            </w:r>
          </w:p>
          <w:p>
            <w:pPr>
              <w:pStyle w:val="TableParagraph"/>
              <w:spacing w:line="232" w:lineRule="exact"/>
              <w:ind w:left="45"/>
              <w:rPr>
                <w:sz w:val="20"/>
                <w:szCs w:val="20"/>
                <w:lang w:val="ru-RU"/>
              </w:rPr>
            </w:pPr>
            <w:r>
              <w:rPr>
                <w:sz w:val="20"/>
                <w:szCs w:val="20"/>
                <w:lang w:val="ru-RU"/>
              </w:rPr>
              <w:t>проявляет</w:t>
            </w:r>
          </w:p>
          <w:p>
            <w:pPr>
              <w:pStyle w:val="TableParagraph"/>
              <w:spacing w:line="231" w:lineRule="exact"/>
              <w:ind w:left="45"/>
              <w:rPr>
                <w:sz w:val="20"/>
                <w:szCs w:val="20"/>
                <w:lang w:val="ru-RU"/>
              </w:rPr>
            </w:pPr>
            <w:r>
              <w:rPr>
                <w:sz w:val="20"/>
                <w:szCs w:val="20"/>
                <w:lang w:val="ru-RU"/>
              </w:rPr>
              <w:t>заботу</w:t>
            </w:r>
            <w:r>
              <w:rPr>
                <w:spacing w:val="-5"/>
                <w:sz w:val="20"/>
                <w:szCs w:val="20"/>
                <w:lang w:val="ru-RU"/>
              </w:rPr>
              <w:t xml:space="preserve"> </w:t>
            </w:r>
            <w:r>
              <w:rPr>
                <w:sz w:val="20"/>
                <w:szCs w:val="20"/>
                <w:lang w:val="ru-RU"/>
              </w:rPr>
              <w:t>о членах семьи,</w:t>
            </w:r>
            <w:r>
              <w:rPr>
                <w:spacing w:val="1"/>
                <w:sz w:val="20"/>
                <w:szCs w:val="20"/>
                <w:lang w:val="ru-RU"/>
              </w:rPr>
              <w:t xml:space="preserve"> </w:t>
            </w:r>
            <w:r>
              <w:rPr>
                <w:spacing w:val="-1"/>
                <w:sz w:val="20"/>
                <w:szCs w:val="20"/>
                <w:lang w:val="ru-RU"/>
              </w:rPr>
              <w:t>товарищах</w:t>
            </w:r>
          </w:p>
        </w:tc>
        <w:tc>
          <w:tcPr>
            <w:cnfStyle w:val="000100100000"/>
            <w:tcW w:w="945" w:type="pct"/>
          </w:tcPr>
          <w:p>
            <w:pPr>
              <w:pStyle w:val="TableParagraph"/>
              <w:spacing w:line="231" w:lineRule="exact"/>
              <w:ind w:left="48"/>
              <w:rPr>
                <w:sz w:val="20"/>
                <w:szCs w:val="20"/>
              </w:rPr>
            </w:pPr>
            <w:r>
              <w:rPr>
                <w:sz w:val="20"/>
                <w:szCs w:val="20"/>
              </w:rPr>
              <w:t>Изучение</w:t>
            </w:r>
          </w:p>
          <w:p>
            <w:pPr>
              <w:pStyle w:val="TableParagraph"/>
              <w:spacing w:line="234" w:lineRule="exact"/>
              <w:ind w:left="48"/>
              <w:rPr>
                <w:sz w:val="20"/>
                <w:szCs w:val="20"/>
              </w:rPr>
            </w:pPr>
            <w:r>
              <w:rPr>
                <w:sz w:val="20"/>
                <w:szCs w:val="20"/>
              </w:rPr>
              <w:t>родословной,</w:t>
            </w:r>
          </w:p>
          <w:p>
            <w:pPr>
              <w:pStyle w:val="TableParagraph"/>
              <w:spacing w:line="234" w:lineRule="exact"/>
              <w:ind w:left="48"/>
              <w:rPr>
                <w:sz w:val="20"/>
                <w:szCs w:val="20"/>
              </w:rPr>
            </w:pPr>
            <w:r>
              <w:rPr>
                <w:sz w:val="20"/>
                <w:szCs w:val="20"/>
              </w:rPr>
              <w:t>выполнение</w:t>
            </w:r>
          </w:p>
          <w:p>
            <w:pPr>
              <w:pStyle w:val="TableParagraph"/>
              <w:spacing w:line="232" w:lineRule="exact"/>
              <w:ind w:left="48"/>
              <w:rPr>
                <w:sz w:val="20"/>
                <w:szCs w:val="20"/>
              </w:rPr>
            </w:pPr>
            <w:r>
              <w:rPr>
                <w:sz w:val="20"/>
                <w:szCs w:val="20"/>
              </w:rPr>
              <w:t>и</w:t>
            </w:r>
            <w:r>
              <w:rPr>
                <w:spacing w:val="-4"/>
                <w:sz w:val="20"/>
                <w:szCs w:val="20"/>
              </w:rPr>
              <w:t xml:space="preserve"> </w:t>
            </w:r>
            <w:r>
              <w:rPr>
                <w:sz w:val="20"/>
                <w:szCs w:val="20"/>
              </w:rPr>
              <w:t>презентация</w:t>
            </w:r>
          </w:p>
          <w:p>
            <w:pPr>
              <w:pStyle w:val="TableParagraph"/>
              <w:spacing w:line="232" w:lineRule="exact"/>
              <w:ind w:left="48"/>
              <w:rPr>
                <w:sz w:val="20"/>
                <w:szCs w:val="20"/>
              </w:rPr>
            </w:pPr>
            <w:r>
              <w:rPr>
                <w:sz w:val="20"/>
                <w:szCs w:val="20"/>
              </w:rPr>
              <w:t>творческих</w:t>
            </w:r>
          </w:p>
          <w:p>
            <w:pPr>
              <w:pStyle w:val="TableParagraph"/>
              <w:ind w:left="48" w:right="386"/>
              <w:rPr>
                <w:sz w:val="20"/>
                <w:szCs w:val="20"/>
              </w:rPr>
            </w:pPr>
            <w:r>
              <w:rPr>
                <w:sz w:val="20"/>
                <w:szCs w:val="20"/>
              </w:rPr>
              <w:t>работ</w:t>
            </w:r>
            <w:r>
              <w:rPr>
                <w:spacing w:val="-1"/>
                <w:sz w:val="20"/>
                <w:szCs w:val="20"/>
              </w:rPr>
              <w:t>(составление</w:t>
            </w:r>
            <w:r>
              <w:rPr>
                <w:spacing w:val="-52"/>
                <w:sz w:val="20"/>
                <w:szCs w:val="20"/>
              </w:rPr>
              <w:t xml:space="preserve"> </w:t>
            </w:r>
            <w:r>
              <w:rPr>
                <w:sz w:val="20"/>
                <w:szCs w:val="20"/>
              </w:rPr>
              <w:t>древа</w:t>
            </w:r>
            <w:r>
              <w:rPr>
                <w:spacing w:val="-7"/>
                <w:sz w:val="20"/>
                <w:szCs w:val="20"/>
              </w:rPr>
              <w:t xml:space="preserve"> </w:t>
            </w:r>
            <w:r>
              <w:rPr>
                <w:sz w:val="20"/>
                <w:szCs w:val="20"/>
              </w:rPr>
              <w:t>семьи,</w:t>
            </w:r>
          </w:p>
          <w:p>
            <w:pPr>
              <w:pStyle w:val="TableParagraph"/>
              <w:ind w:left="48" w:right="194"/>
              <w:rPr>
                <w:sz w:val="20"/>
                <w:szCs w:val="20"/>
              </w:rPr>
            </w:pPr>
            <w:r>
              <w:rPr>
                <w:sz w:val="20"/>
                <w:szCs w:val="20"/>
              </w:rPr>
              <w:t>эскизов гербов</w:t>
            </w:r>
            <w:r>
              <w:rPr>
                <w:spacing w:val="-52"/>
                <w:sz w:val="20"/>
                <w:szCs w:val="20"/>
              </w:rPr>
              <w:t xml:space="preserve"> </w:t>
            </w:r>
            <w:r>
              <w:rPr>
                <w:sz w:val="20"/>
                <w:szCs w:val="20"/>
              </w:rPr>
              <w:t>семьи, школы,</w:t>
            </w:r>
            <w:r>
              <w:rPr>
                <w:spacing w:val="-52"/>
                <w:sz w:val="20"/>
                <w:szCs w:val="20"/>
              </w:rPr>
              <w:t xml:space="preserve"> </w:t>
            </w:r>
            <w:r>
              <w:rPr>
                <w:sz w:val="20"/>
                <w:szCs w:val="20"/>
              </w:rPr>
              <w:t>поселка,</w:t>
            </w:r>
            <w:r>
              <w:rPr>
                <w:spacing w:val="1"/>
                <w:sz w:val="20"/>
                <w:szCs w:val="20"/>
              </w:rPr>
              <w:t xml:space="preserve"> </w:t>
            </w:r>
            <w:r>
              <w:rPr>
                <w:sz w:val="20"/>
                <w:szCs w:val="20"/>
              </w:rPr>
              <w:t>оформление</w:t>
            </w:r>
            <w:r>
              <w:rPr>
                <w:spacing w:val="1"/>
                <w:sz w:val="20"/>
                <w:szCs w:val="20"/>
              </w:rPr>
              <w:t xml:space="preserve"> </w:t>
            </w:r>
            <w:r>
              <w:rPr>
                <w:sz w:val="20"/>
                <w:szCs w:val="20"/>
              </w:rPr>
              <w:t>альбомов).</w:t>
            </w:r>
          </w:p>
          <w:p>
            <w:pPr>
              <w:pStyle w:val="TableParagraph"/>
              <w:ind w:left="48" w:right="535"/>
              <w:rPr>
                <w:sz w:val="20"/>
                <w:szCs w:val="20"/>
              </w:rPr>
            </w:pPr>
            <w:r>
              <w:rPr>
                <w:spacing w:val="-1"/>
                <w:sz w:val="20"/>
                <w:szCs w:val="20"/>
              </w:rPr>
              <w:t>Посещение</w:t>
            </w:r>
            <w:r>
              <w:rPr>
                <w:spacing w:val="-52"/>
                <w:sz w:val="20"/>
                <w:szCs w:val="20"/>
              </w:rPr>
              <w:t xml:space="preserve"> </w:t>
            </w:r>
            <w:r>
              <w:rPr>
                <w:sz w:val="20"/>
                <w:szCs w:val="20"/>
              </w:rPr>
              <w:t>музеев.</w:t>
            </w:r>
          </w:p>
          <w:p>
            <w:pPr>
              <w:pStyle w:val="TableParagraph"/>
              <w:ind w:left="48" w:right="182"/>
              <w:rPr>
                <w:sz w:val="20"/>
                <w:szCs w:val="20"/>
              </w:rPr>
            </w:pPr>
            <w:r>
              <w:rPr>
                <w:sz w:val="20"/>
                <w:szCs w:val="20"/>
              </w:rPr>
              <w:t>Участие в</w:t>
            </w:r>
            <w:r>
              <w:rPr>
                <w:spacing w:val="1"/>
                <w:sz w:val="20"/>
                <w:szCs w:val="20"/>
              </w:rPr>
              <w:t xml:space="preserve"> </w:t>
            </w:r>
            <w:r>
              <w:rPr>
                <w:sz w:val="20"/>
                <w:szCs w:val="20"/>
              </w:rPr>
              <w:t>праздниках</w:t>
            </w:r>
            <w:r>
              <w:rPr>
                <w:spacing w:val="1"/>
                <w:sz w:val="20"/>
                <w:szCs w:val="20"/>
              </w:rPr>
              <w:t xml:space="preserve"> </w:t>
            </w:r>
            <w:r>
              <w:rPr>
                <w:spacing w:val="-1"/>
                <w:sz w:val="20"/>
                <w:szCs w:val="20"/>
              </w:rPr>
              <w:t xml:space="preserve">класса, </w:t>
            </w:r>
            <w:r>
              <w:rPr>
                <w:sz w:val="20"/>
                <w:szCs w:val="20"/>
              </w:rPr>
              <w:t>школы,</w:t>
            </w:r>
            <w:r>
              <w:rPr>
                <w:spacing w:val="-52"/>
                <w:sz w:val="20"/>
                <w:szCs w:val="20"/>
              </w:rPr>
              <w:t xml:space="preserve"> </w:t>
            </w:r>
            <w:r>
              <w:rPr>
                <w:sz w:val="20"/>
                <w:szCs w:val="20"/>
              </w:rPr>
              <w:t>поселения.</w:t>
            </w:r>
          </w:p>
          <w:p>
            <w:pPr>
              <w:pStyle w:val="TableParagraph"/>
              <w:ind w:left="48" w:right="58"/>
              <w:rPr>
                <w:sz w:val="20"/>
                <w:szCs w:val="20"/>
              </w:rPr>
            </w:pPr>
            <w:r>
              <w:rPr>
                <w:sz w:val="20"/>
                <w:szCs w:val="20"/>
              </w:rPr>
              <w:t>Совместная</w:t>
            </w:r>
            <w:r>
              <w:rPr>
                <w:spacing w:val="1"/>
                <w:sz w:val="20"/>
                <w:szCs w:val="20"/>
              </w:rPr>
              <w:t xml:space="preserve"> </w:t>
            </w:r>
            <w:r>
              <w:rPr>
                <w:sz w:val="20"/>
                <w:szCs w:val="20"/>
              </w:rPr>
              <w:t>разработка</w:t>
            </w:r>
            <w:r>
              <w:rPr>
                <w:spacing w:val="1"/>
                <w:sz w:val="20"/>
                <w:szCs w:val="20"/>
              </w:rPr>
              <w:t xml:space="preserve"> </w:t>
            </w:r>
            <w:r>
              <w:rPr>
                <w:sz w:val="20"/>
                <w:szCs w:val="20"/>
              </w:rPr>
              <w:t>планов</w:t>
            </w:r>
            <w:r>
              <w:rPr>
                <w:spacing w:val="1"/>
                <w:sz w:val="20"/>
                <w:szCs w:val="20"/>
              </w:rPr>
              <w:t xml:space="preserve"> </w:t>
            </w:r>
            <w:r>
              <w:rPr>
                <w:sz w:val="20"/>
                <w:szCs w:val="20"/>
              </w:rPr>
              <w:t>мероприятий и</w:t>
            </w:r>
            <w:r>
              <w:rPr>
                <w:spacing w:val="1"/>
                <w:sz w:val="20"/>
                <w:szCs w:val="20"/>
              </w:rPr>
              <w:t xml:space="preserve"> </w:t>
            </w:r>
            <w:r>
              <w:rPr>
                <w:sz w:val="20"/>
                <w:szCs w:val="20"/>
              </w:rPr>
              <w:t>их сценариев.</w:t>
            </w:r>
            <w:r>
              <w:rPr>
                <w:spacing w:val="1"/>
                <w:sz w:val="20"/>
                <w:szCs w:val="20"/>
              </w:rPr>
              <w:t xml:space="preserve"> </w:t>
            </w:r>
            <w:r>
              <w:rPr>
                <w:sz w:val="20"/>
                <w:szCs w:val="20"/>
              </w:rPr>
              <w:t>Инсценировка</w:t>
            </w:r>
            <w:r>
              <w:rPr>
                <w:spacing w:val="1"/>
                <w:sz w:val="20"/>
                <w:szCs w:val="20"/>
              </w:rPr>
              <w:t xml:space="preserve"> </w:t>
            </w:r>
            <w:r>
              <w:rPr>
                <w:sz w:val="20"/>
                <w:szCs w:val="20"/>
              </w:rPr>
              <w:t>характерных</w:t>
            </w:r>
            <w:r>
              <w:rPr>
                <w:spacing w:val="1"/>
                <w:sz w:val="20"/>
                <w:szCs w:val="20"/>
              </w:rPr>
              <w:t xml:space="preserve"> </w:t>
            </w:r>
            <w:r>
              <w:rPr>
                <w:sz w:val="20"/>
                <w:szCs w:val="20"/>
              </w:rPr>
              <w:t>фрагментов</w:t>
            </w:r>
            <w:r>
              <w:rPr>
                <w:spacing w:val="1"/>
                <w:sz w:val="20"/>
                <w:szCs w:val="20"/>
              </w:rPr>
              <w:t xml:space="preserve"> </w:t>
            </w:r>
            <w:r>
              <w:rPr>
                <w:sz w:val="20"/>
                <w:szCs w:val="20"/>
              </w:rPr>
              <w:t>произведений</w:t>
            </w:r>
            <w:r>
              <w:rPr>
                <w:spacing w:val="1"/>
                <w:sz w:val="20"/>
                <w:szCs w:val="20"/>
              </w:rPr>
              <w:t xml:space="preserve"> </w:t>
            </w:r>
            <w:r>
              <w:rPr>
                <w:sz w:val="20"/>
                <w:szCs w:val="20"/>
              </w:rPr>
              <w:t>по изучаемым</w:t>
            </w:r>
            <w:r>
              <w:rPr>
                <w:spacing w:val="1"/>
                <w:sz w:val="20"/>
                <w:szCs w:val="20"/>
              </w:rPr>
              <w:t xml:space="preserve"> </w:t>
            </w:r>
            <w:r>
              <w:rPr>
                <w:sz w:val="20"/>
                <w:szCs w:val="20"/>
              </w:rPr>
              <w:t>темам (о мамах,</w:t>
            </w:r>
            <w:r>
              <w:rPr>
                <w:spacing w:val="-52"/>
                <w:sz w:val="20"/>
                <w:szCs w:val="20"/>
              </w:rPr>
              <w:t xml:space="preserve"> </w:t>
            </w:r>
            <w:r>
              <w:rPr>
                <w:sz w:val="20"/>
                <w:szCs w:val="20"/>
              </w:rPr>
              <w:t>детях,</w:t>
            </w:r>
            <w:r>
              <w:rPr>
                <w:spacing w:val="-5"/>
                <w:sz w:val="20"/>
                <w:szCs w:val="20"/>
              </w:rPr>
              <w:t xml:space="preserve"> </w:t>
            </w:r>
            <w:r>
              <w:rPr>
                <w:sz w:val="20"/>
                <w:szCs w:val="20"/>
              </w:rPr>
              <w:t>войне</w:t>
            </w:r>
            <w:r>
              <w:rPr>
                <w:spacing w:val="-7"/>
                <w:sz w:val="20"/>
                <w:szCs w:val="20"/>
              </w:rPr>
              <w:t xml:space="preserve"> </w:t>
            </w:r>
            <w:r>
              <w:rPr>
                <w:sz w:val="20"/>
                <w:szCs w:val="20"/>
              </w:rPr>
              <w:t>и</w:t>
            </w:r>
            <w:r>
              <w:rPr>
                <w:spacing w:val="-6"/>
                <w:sz w:val="20"/>
                <w:szCs w:val="20"/>
              </w:rPr>
              <w:t xml:space="preserve"> </w:t>
            </w:r>
            <w:r>
              <w:rPr>
                <w:sz w:val="20"/>
                <w:szCs w:val="20"/>
              </w:rPr>
              <w:t>т.</w:t>
            </w:r>
            <w:r>
              <w:rPr>
                <w:spacing w:val="-52"/>
                <w:sz w:val="20"/>
                <w:szCs w:val="20"/>
              </w:rPr>
              <w:t xml:space="preserve"> </w:t>
            </w:r>
            <w:r>
              <w:rPr>
                <w:sz w:val="20"/>
                <w:szCs w:val="20"/>
              </w:rPr>
              <w:t>д.).</w:t>
            </w:r>
          </w:p>
          <w:p>
            <w:pPr>
              <w:pStyle w:val="TableParagraph"/>
              <w:ind w:left="48" w:right="246"/>
              <w:jc w:val="both"/>
              <w:rPr>
                <w:sz w:val="20"/>
                <w:szCs w:val="20"/>
              </w:rPr>
            </w:pPr>
            <w:r>
              <w:rPr>
                <w:spacing w:val="-1"/>
                <w:sz w:val="20"/>
                <w:szCs w:val="20"/>
              </w:rPr>
              <w:t xml:space="preserve">Составление </w:t>
            </w:r>
            <w:r>
              <w:rPr>
                <w:sz w:val="20"/>
                <w:szCs w:val="20"/>
              </w:rPr>
              <w:t>и</w:t>
            </w:r>
            <w:r>
              <w:rPr>
                <w:spacing w:val="-52"/>
                <w:sz w:val="20"/>
                <w:szCs w:val="20"/>
              </w:rPr>
              <w:t xml:space="preserve"> </w:t>
            </w:r>
            <w:r>
              <w:rPr>
                <w:spacing w:val="-1"/>
                <w:sz w:val="20"/>
                <w:szCs w:val="20"/>
              </w:rPr>
              <w:t xml:space="preserve">решение </w:t>
            </w:r>
            <w:r>
              <w:rPr>
                <w:sz w:val="20"/>
                <w:szCs w:val="20"/>
              </w:rPr>
              <w:t>задач</w:t>
            </w:r>
            <w:r>
              <w:rPr>
                <w:spacing w:val="-52"/>
                <w:sz w:val="20"/>
                <w:szCs w:val="20"/>
              </w:rPr>
              <w:t xml:space="preserve"> </w:t>
            </w:r>
            <w:r>
              <w:rPr>
                <w:sz w:val="20"/>
                <w:szCs w:val="20"/>
              </w:rPr>
              <w:t>на актуальные</w:t>
            </w:r>
            <w:r>
              <w:rPr>
                <w:spacing w:val="-52"/>
                <w:sz w:val="20"/>
                <w:szCs w:val="20"/>
              </w:rPr>
              <w:t xml:space="preserve"> </w:t>
            </w:r>
            <w:r>
              <w:rPr>
                <w:spacing w:val="-1"/>
                <w:sz w:val="20"/>
                <w:szCs w:val="20"/>
              </w:rPr>
              <w:t>общественные</w:t>
            </w:r>
          </w:p>
          <w:p>
            <w:pPr>
              <w:pStyle w:val="TableParagraph"/>
              <w:spacing w:line="231" w:lineRule="exact"/>
              <w:ind w:left="48"/>
              <w:rPr>
                <w:sz w:val="20"/>
                <w:szCs w:val="20"/>
              </w:rPr>
            </w:pPr>
            <w:r>
              <w:rPr>
                <w:sz w:val="20"/>
                <w:szCs w:val="20"/>
              </w:rPr>
              <w:t>темы</w:t>
            </w:r>
          </w:p>
        </w:tc>
      </w:tr>
      <w:tr>
        <w:trPr>
          <w:trHeight w:val="1042"/>
        </w:trPr>
        <w:tc>
          <w:tcPr>
            <w:cnfStyle w:val="001000010000"/>
            <w:tcW w:w="692" w:type="pct"/>
          </w:tcPr>
          <w:p>
            <w:pPr>
              <w:pStyle w:val="TableParagraph"/>
              <w:spacing w:line="242" w:lineRule="auto"/>
              <w:ind w:left="50" w:right="365"/>
              <w:jc w:val="both"/>
              <w:rPr>
                <w:sz w:val="20"/>
                <w:szCs w:val="20"/>
              </w:rPr>
            </w:pPr>
            <w:r>
              <w:rPr>
                <w:sz w:val="20"/>
                <w:szCs w:val="20"/>
              </w:rPr>
              <w:t>Перечисляет</w:t>
            </w:r>
            <w:r>
              <w:rPr>
                <w:spacing w:val="-53"/>
                <w:sz w:val="20"/>
                <w:szCs w:val="20"/>
              </w:rPr>
              <w:t xml:space="preserve"> </w:t>
            </w:r>
            <w:r>
              <w:rPr>
                <w:spacing w:val="-1"/>
                <w:sz w:val="20"/>
                <w:szCs w:val="20"/>
              </w:rPr>
              <w:t xml:space="preserve">членов </w:t>
            </w:r>
            <w:r>
              <w:rPr>
                <w:sz w:val="20"/>
                <w:szCs w:val="20"/>
              </w:rPr>
              <w:t>своей</w:t>
            </w:r>
            <w:r>
              <w:rPr>
                <w:spacing w:val="-52"/>
                <w:sz w:val="20"/>
                <w:szCs w:val="20"/>
              </w:rPr>
              <w:t xml:space="preserve"> </w:t>
            </w:r>
            <w:r>
              <w:rPr>
                <w:sz w:val="20"/>
                <w:szCs w:val="20"/>
              </w:rPr>
              <w:t>семьи</w:t>
            </w:r>
          </w:p>
        </w:tc>
        <w:tc>
          <w:tcPr>
            <w:cnfStyle w:val="000010010000"/>
            <w:tcW w:w="838" w:type="pct"/>
          </w:tcPr>
          <w:p>
            <w:pPr>
              <w:pStyle w:val="TableParagraph"/>
              <w:spacing w:line="242" w:lineRule="auto"/>
              <w:ind w:left="51" w:right="40"/>
              <w:rPr>
                <w:sz w:val="20"/>
                <w:szCs w:val="20"/>
              </w:rPr>
            </w:pPr>
            <w:r>
              <w:rPr>
                <w:spacing w:val="-1"/>
                <w:sz w:val="20"/>
                <w:szCs w:val="20"/>
              </w:rPr>
              <w:t xml:space="preserve">Перечисляет </w:t>
            </w:r>
            <w:r>
              <w:rPr>
                <w:sz w:val="20"/>
                <w:szCs w:val="20"/>
              </w:rPr>
              <w:t>членов</w:t>
            </w:r>
            <w:r>
              <w:rPr>
                <w:spacing w:val="-52"/>
                <w:sz w:val="20"/>
                <w:szCs w:val="20"/>
              </w:rPr>
              <w:t xml:space="preserve"> </w:t>
            </w:r>
            <w:r>
              <w:rPr>
                <w:sz w:val="20"/>
                <w:szCs w:val="20"/>
              </w:rPr>
              <w:t>своей</w:t>
            </w:r>
          </w:p>
          <w:p>
            <w:pPr>
              <w:pStyle w:val="TableParagraph"/>
              <w:ind w:left="51" w:right="327"/>
              <w:rPr>
                <w:sz w:val="20"/>
                <w:szCs w:val="20"/>
              </w:rPr>
            </w:pPr>
            <w:r>
              <w:rPr>
                <w:spacing w:val="-1"/>
                <w:sz w:val="20"/>
                <w:szCs w:val="20"/>
              </w:rPr>
              <w:t xml:space="preserve">семьи, </w:t>
            </w:r>
            <w:r>
              <w:rPr>
                <w:sz w:val="20"/>
                <w:szCs w:val="20"/>
              </w:rPr>
              <w:t>указывает</w:t>
            </w:r>
            <w:r>
              <w:rPr>
                <w:spacing w:val="-52"/>
                <w:sz w:val="20"/>
                <w:szCs w:val="20"/>
              </w:rPr>
              <w:t xml:space="preserve"> </w:t>
            </w:r>
            <w:r>
              <w:rPr>
                <w:sz w:val="20"/>
                <w:szCs w:val="20"/>
              </w:rPr>
              <w:t>адрес</w:t>
            </w:r>
            <w:r>
              <w:rPr>
                <w:spacing w:val="-2"/>
                <w:sz w:val="20"/>
                <w:szCs w:val="20"/>
              </w:rPr>
              <w:t xml:space="preserve"> </w:t>
            </w:r>
            <w:r>
              <w:rPr>
                <w:sz w:val="20"/>
                <w:szCs w:val="20"/>
              </w:rPr>
              <w:t>места</w:t>
            </w:r>
          </w:p>
          <w:p>
            <w:pPr>
              <w:pStyle w:val="TableParagraph"/>
              <w:ind w:left="51" w:right="564"/>
              <w:rPr>
                <w:sz w:val="20"/>
                <w:szCs w:val="20"/>
              </w:rPr>
            </w:pPr>
            <w:r>
              <w:rPr>
                <w:sz w:val="20"/>
                <w:szCs w:val="20"/>
              </w:rPr>
              <w:t>жительства,</w:t>
            </w:r>
            <w:r>
              <w:rPr>
                <w:spacing w:val="1"/>
                <w:sz w:val="20"/>
                <w:szCs w:val="20"/>
              </w:rPr>
              <w:t xml:space="preserve"> </w:t>
            </w:r>
            <w:r>
              <w:rPr>
                <w:sz w:val="20"/>
                <w:szCs w:val="20"/>
              </w:rPr>
              <w:t>называет</w:t>
            </w:r>
            <w:r>
              <w:rPr>
                <w:spacing w:val="-13"/>
                <w:sz w:val="20"/>
                <w:szCs w:val="20"/>
              </w:rPr>
              <w:t xml:space="preserve"> </w:t>
            </w:r>
            <w:r>
              <w:rPr>
                <w:sz w:val="20"/>
                <w:szCs w:val="20"/>
              </w:rPr>
              <w:t>свою</w:t>
            </w:r>
            <w:r>
              <w:rPr>
                <w:spacing w:val="-52"/>
                <w:sz w:val="20"/>
                <w:szCs w:val="20"/>
              </w:rPr>
              <w:t xml:space="preserve"> </w:t>
            </w:r>
            <w:r>
              <w:rPr>
                <w:sz w:val="20"/>
                <w:szCs w:val="20"/>
              </w:rPr>
              <w:t>страну, край</w:t>
            </w:r>
            <w:r>
              <w:rPr>
                <w:spacing w:val="1"/>
                <w:sz w:val="20"/>
                <w:szCs w:val="20"/>
              </w:rPr>
              <w:t xml:space="preserve"> </w:t>
            </w:r>
            <w:r>
              <w:rPr>
                <w:sz w:val="20"/>
                <w:szCs w:val="20"/>
              </w:rPr>
              <w:t>(область,</w:t>
            </w:r>
            <w:r>
              <w:rPr>
                <w:spacing w:val="1"/>
                <w:sz w:val="20"/>
                <w:szCs w:val="20"/>
              </w:rPr>
              <w:t xml:space="preserve"> </w:t>
            </w:r>
            <w:r>
              <w:rPr>
                <w:sz w:val="20"/>
                <w:szCs w:val="20"/>
              </w:rPr>
              <w:t>республику).</w:t>
            </w:r>
          </w:p>
          <w:p>
            <w:pPr>
              <w:pStyle w:val="TableParagraph"/>
              <w:ind w:left="51" w:right="39"/>
              <w:rPr>
                <w:i/>
                <w:sz w:val="20"/>
                <w:szCs w:val="20"/>
              </w:rPr>
            </w:pPr>
            <w:r>
              <w:rPr>
                <w:i/>
                <w:sz w:val="20"/>
                <w:szCs w:val="20"/>
              </w:rPr>
              <w:t>Называет</w:t>
            </w:r>
            <w:r>
              <w:rPr>
                <w:i/>
                <w:spacing w:val="1"/>
                <w:sz w:val="20"/>
                <w:szCs w:val="20"/>
              </w:rPr>
              <w:t xml:space="preserve"> </w:t>
            </w:r>
            <w:r>
              <w:rPr>
                <w:i/>
                <w:sz w:val="20"/>
                <w:szCs w:val="20"/>
              </w:rPr>
              <w:t>достопримечатель</w:t>
            </w:r>
            <w:r>
              <w:rPr>
                <w:i/>
                <w:spacing w:val="1"/>
                <w:sz w:val="20"/>
                <w:szCs w:val="20"/>
              </w:rPr>
              <w:t xml:space="preserve"> </w:t>
            </w:r>
            <w:r>
              <w:rPr>
                <w:i/>
                <w:sz w:val="20"/>
                <w:szCs w:val="20"/>
              </w:rPr>
              <w:t>ности</w:t>
            </w:r>
            <w:r>
              <w:rPr>
                <w:i/>
                <w:spacing w:val="-3"/>
                <w:sz w:val="20"/>
                <w:szCs w:val="20"/>
              </w:rPr>
              <w:t xml:space="preserve"> </w:t>
            </w:r>
            <w:r>
              <w:rPr>
                <w:i/>
                <w:sz w:val="20"/>
                <w:szCs w:val="20"/>
              </w:rPr>
              <w:t>родного</w:t>
            </w:r>
            <w:r>
              <w:rPr>
                <w:i/>
                <w:spacing w:val="-7"/>
                <w:sz w:val="20"/>
                <w:szCs w:val="20"/>
              </w:rPr>
              <w:t xml:space="preserve"> </w:t>
            </w:r>
            <w:r>
              <w:rPr>
                <w:i/>
                <w:sz w:val="20"/>
                <w:szCs w:val="20"/>
              </w:rPr>
              <w:t>села,</w:t>
            </w:r>
            <w:r>
              <w:rPr>
                <w:i/>
                <w:spacing w:val="-52"/>
                <w:sz w:val="20"/>
                <w:szCs w:val="20"/>
              </w:rPr>
              <w:t xml:space="preserve"> </w:t>
            </w:r>
            <w:r>
              <w:rPr>
                <w:i/>
                <w:sz w:val="20"/>
                <w:szCs w:val="20"/>
              </w:rPr>
              <w:t>перечисляет</w:t>
            </w:r>
          </w:p>
          <w:p>
            <w:pPr>
              <w:pStyle w:val="TableParagraph"/>
              <w:spacing w:line="240" w:lineRule="exact"/>
              <w:ind w:left="51"/>
              <w:rPr>
                <w:i/>
                <w:sz w:val="20"/>
                <w:szCs w:val="20"/>
              </w:rPr>
            </w:pPr>
            <w:r>
              <w:rPr>
                <w:i/>
                <w:sz w:val="20"/>
                <w:szCs w:val="20"/>
              </w:rPr>
              <w:t>названия</w:t>
            </w:r>
            <w:r>
              <w:rPr>
                <w:i/>
                <w:spacing w:val="-2"/>
                <w:sz w:val="20"/>
                <w:szCs w:val="20"/>
              </w:rPr>
              <w:t xml:space="preserve"> </w:t>
            </w:r>
            <w:r>
              <w:rPr>
                <w:i/>
                <w:sz w:val="20"/>
                <w:szCs w:val="20"/>
              </w:rPr>
              <w:t>улиц</w:t>
            </w:r>
          </w:p>
        </w:tc>
        <w:tc>
          <w:tcPr>
            <w:cnfStyle w:val="000001010000"/>
            <w:tcW w:w="967" w:type="pct"/>
          </w:tcPr>
          <w:p>
            <w:pPr>
              <w:pStyle w:val="TableParagraph"/>
              <w:ind w:left="50" w:right="255"/>
              <w:rPr>
                <w:sz w:val="20"/>
                <w:szCs w:val="20"/>
              </w:rPr>
            </w:pPr>
            <w:r>
              <w:rPr>
                <w:spacing w:val="-1"/>
                <w:sz w:val="20"/>
                <w:szCs w:val="20"/>
              </w:rPr>
              <w:t xml:space="preserve">Называет </w:t>
            </w:r>
            <w:r>
              <w:rPr>
                <w:sz w:val="20"/>
                <w:szCs w:val="20"/>
              </w:rPr>
              <w:t>имена,</w:t>
            </w:r>
            <w:r>
              <w:rPr>
                <w:spacing w:val="-52"/>
                <w:sz w:val="20"/>
                <w:szCs w:val="20"/>
              </w:rPr>
              <w:t xml:space="preserve"> </w:t>
            </w:r>
            <w:r>
              <w:rPr>
                <w:sz w:val="20"/>
                <w:szCs w:val="20"/>
              </w:rPr>
              <w:t xml:space="preserve">отчества и </w:t>
            </w:r>
            <w:r>
              <w:rPr>
                <w:i/>
                <w:sz w:val="20"/>
                <w:szCs w:val="20"/>
              </w:rPr>
              <w:t>да-</w:t>
            </w:r>
            <w:r>
              <w:rPr>
                <w:i/>
                <w:spacing w:val="1"/>
                <w:sz w:val="20"/>
                <w:szCs w:val="20"/>
              </w:rPr>
              <w:t xml:space="preserve"> </w:t>
            </w:r>
            <w:r>
              <w:rPr>
                <w:i/>
                <w:sz w:val="20"/>
                <w:szCs w:val="20"/>
              </w:rPr>
              <w:t>ты рождения</w:t>
            </w:r>
            <w:r>
              <w:rPr>
                <w:i/>
                <w:spacing w:val="1"/>
                <w:sz w:val="20"/>
                <w:szCs w:val="20"/>
              </w:rPr>
              <w:t xml:space="preserve"> </w:t>
            </w:r>
            <w:r>
              <w:rPr>
                <w:sz w:val="20"/>
                <w:szCs w:val="20"/>
              </w:rPr>
              <w:t>членов</w:t>
            </w:r>
            <w:r>
              <w:rPr>
                <w:spacing w:val="-2"/>
                <w:sz w:val="20"/>
                <w:szCs w:val="20"/>
              </w:rPr>
              <w:t xml:space="preserve"> </w:t>
            </w:r>
            <w:r>
              <w:rPr>
                <w:sz w:val="20"/>
                <w:szCs w:val="20"/>
              </w:rPr>
              <w:t>семьи.</w:t>
            </w:r>
          </w:p>
          <w:p>
            <w:pPr>
              <w:pStyle w:val="TableParagraph"/>
              <w:ind w:left="50" w:right="312"/>
              <w:rPr>
                <w:sz w:val="20"/>
                <w:szCs w:val="20"/>
              </w:rPr>
            </w:pPr>
            <w:r>
              <w:rPr>
                <w:sz w:val="20"/>
                <w:szCs w:val="20"/>
              </w:rPr>
              <w:t>Называет</w:t>
            </w:r>
            <w:r>
              <w:rPr>
                <w:spacing w:val="1"/>
                <w:sz w:val="20"/>
                <w:szCs w:val="20"/>
              </w:rPr>
              <w:t xml:space="preserve"> </w:t>
            </w:r>
            <w:r>
              <w:rPr>
                <w:sz w:val="20"/>
                <w:szCs w:val="20"/>
              </w:rPr>
              <w:t>основные даты</w:t>
            </w:r>
            <w:r>
              <w:rPr>
                <w:spacing w:val="1"/>
                <w:sz w:val="20"/>
                <w:szCs w:val="20"/>
              </w:rPr>
              <w:t xml:space="preserve"> </w:t>
            </w:r>
            <w:r>
              <w:rPr>
                <w:spacing w:val="-1"/>
                <w:sz w:val="20"/>
                <w:szCs w:val="20"/>
              </w:rPr>
              <w:t xml:space="preserve">(события) </w:t>
            </w:r>
            <w:r>
              <w:rPr>
                <w:sz w:val="20"/>
                <w:szCs w:val="20"/>
              </w:rPr>
              <w:t>своей</w:t>
            </w:r>
            <w:r>
              <w:rPr>
                <w:spacing w:val="-52"/>
                <w:sz w:val="20"/>
                <w:szCs w:val="20"/>
              </w:rPr>
              <w:t xml:space="preserve"> </w:t>
            </w:r>
            <w:r>
              <w:rPr>
                <w:sz w:val="20"/>
                <w:szCs w:val="20"/>
              </w:rPr>
              <w:t>семьи.</w:t>
            </w:r>
          </w:p>
          <w:p>
            <w:pPr>
              <w:pStyle w:val="TableParagraph"/>
              <w:ind w:left="50"/>
              <w:rPr>
                <w:sz w:val="20"/>
                <w:szCs w:val="20"/>
              </w:rPr>
            </w:pPr>
            <w:r>
              <w:rPr>
                <w:sz w:val="20"/>
                <w:szCs w:val="20"/>
              </w:rPr>
              <w:t>Называет</w:t>
            </w:r>
          </w:p>
          <w:p>
            <w:pPr>
              <w:pStyle w:val="TableParagraph"/>
              <w:ind w:left="50" w:right="108"/>
              <w:rPr>
                <w:sz w:val="20"/>
                <w:szCs w:val="20"/>
              </w:rPr>
            </w:pPr>
            <w:r>
              <w:rPr>
                <w:spacing w:val="-1"/>
                <w:sz w:val="20"/>
                <w:szCs w:val="20"/>
              </w:rPr>
              <w:t>достопримечатель</w:t>
            </w:r>
            <w:r>
              <w:rPr>
                <w:spacing w:val="-52"/>
                <w:sz w:val="20"/>
                <w:szCs w:val="20"/>
              </w:rPr>
              <w:t xml:space="preserve"> </w:t>
            </w:r>
            <w:r>
              <w:rPr>
                <w:sz w:val="20"/>
                <w:szCs w:val="20"/>
              </w:rPr>
              <w:t>ности родного</w:t>
            </w:r>
            <w:r>
              <w:rPr>
                <w:spacing w:val="1"/>
                <w:sz w:val="20"/>
                <w:szCs w:val="20"/>
              </w:rPr>
              <w:t xml:space="preserve"> </w:t>
            </w:r>
            <w:r>
              <w:rPr>
                <w:sz w:val="20"/>
                <w:szCs w:val="20"/>
              </w:rPr>
              <w:t>села,</w:t>
            </w:r>
          </w:p>
          <w:p>
            <w:pPr>
              <w:pStyle w:val="TableParagraph"/>
              <w:spacing w:line="251" w:lineRule="exact"/>
              <w:ind w:left="50"/>
              <w:rPr>
                <w:sz w:val="20"/>
                <w:szCs w:val="20"/>
              </w:rPr>
            </w:pPr>
            <w:r>
              <w:rPr>
                <w:sz w:val="20"/>
                <w:szCs w:val="20"/>
              </w:rPr>
              <w:t>перечисляет</w:t>
            </w:r>
          </w:p>
          <w:p>
            <w:pPr>
              <w:pStyle w:val="TableParagraph"/>
              <w:spacing w:line="240" w:lineRule="exact"/>
              <w:ind w:left="50"/>
              <w:rPr>
                <w:sz w:val="20"/>
                <w:szCs w:val="20"/>
              </w:rPr>
            </w:pPr>
            <w:r>
              <w:rPr>
                <w:sz w:val="20"/>
                <w:szCs w:val="20"/>
              </w:rPr>
              <w:t>названия</w:t>
            </w:r>
            <w:r>
              <w:rPr>
                <w:spacing w:val="-4"/>
                <w:sz w:val="20"/>
                <w:szCs w:val="20"/>
              </w:rPr>
              <w:t xml:space="preserve"> </w:t>
            </w:r>
            <w:r>
              <w:rPr>
                <w:sz w:val="20"/>
                <w:szCs w:val="20"/>
              </w:rPr>
              <w:t>улиц</w:t>
            </w:r>
          </w:p>
        </w:tc>
        <w:tc>
          <w:tcPr>
            <w:cnfStyle w:val="000010010000"/>
            <w:tcW w:w="785" w:type="pct"/>
          </w:tcPr>
          <w:p>
            <w:pPr>
              <w:pStyle w:val="TableParagraph"/>
              <w:ind w:left="49" w:right="120"/>
              <w:rPr>
                <w:sz w:val="20"/>
                <w:szCs w:val="20"/>
              </w:rPr>
            </w:pPr>
            <w:r>
              <w:rPr>
                <w:spacing w:val="-1"/>
                <w:sz w:val="20"/>
                <w:szCs w:val="20"/>
              </w:rPr>
              <w:t xml:space="preserve">Рассказывает </w:t>
            </w:r>
            <w:r>
              <w:rPr>
                <w:sz w:val="20"/>
                <w:szCs w:val="20"/>
              </w:rPr>
              <w:t>о</w:t>
            </w:r>
            <w:r>
              <w:rPr>
                <w:spacing w:val="-52"/>
                <w:sz w:val="20"/>
                <w:szCs w:val="20"/>
              </w:rPr>
              <w:t xml:space="preserve"> </w:t>
            </w:r>
            <w:r>
              <w:rPr>
                <w:sz w:val="20"/>
                <w:szCs w:val="20"/>
              </w:rPr>
              <w:t>семье (членах</w:t>
            </w:r>
            <w:r>
              <w:rPr>
                <w:spacing w:val="1"/>
                <w:sz w:val="20"/>
                <w:szCs w:val="20"/>
              </w:rPr>
              <w:t xml:space="preserve"> </w:t>
            </w:r>
            <w:r>
              <w:rPr>
                <w:sz w:val="20"/>
                <w:szCs w:val="20"/>
              </w:rPr>
              <w:t>семьи, труде,</w:t>
            </w:r>
            <w:r>
              <w:rPr>
                <w:spacing w:val="1"/>
                <w:sz w:val="20"/>
                <w:szCs w:val="20"/>
              </w:rPr>
              <w:t xml:space="preserve"> </w:t>
            </w:r>
            <w:r>
              <w:rPr>
                <w:sz w:val="20"/>
                <w:szCs w:val="20"/>
              </w:rPr>
              <w:t>занятиях,</w:t>
            </w:r>
          </w:p>
          <w:p>
            <w:pPr>
              <w:pStyle w:val="TableParagraph"/>
              <w:ind w:left="49" w:right="98"/>
              <w:rPr>
                <w:sz w:val="20"/>
                <w:szCs w:val="20"/>
              </w:rPr>
            </w:pPr>
            <w:r>
              <w:rPr>
                <w:sz w:val="20"/>
                <w:szCs w:val="20"/>
              </w:rPr>
              <w:t>традициях) и</w:t>
            </w:r>
            <w:r>
              <w:rPr>
                <w:spacing w:val="1"/>
                <w:sz w:val="20"/>
                <w:szCs w:val="20"/>
              </w:rPr>
              <w:t xml:space="preserve"> </w:t>
            </w:r>
            <w:r>
              <w:rPr>
                <w:sz w:val="20"/>
                <w:szCs w:val="20"/>
              </w:rPr>
              <w:t>месте своей</w:t>
            </w:r>
            <w:r>
              <w:rPr>
                <w:spacing w:val="1"/>
                <w:sz w:val="20"/>
                <w:szCs w:val="20"/>
              </w:rPr>
              <w:t xml:space="preserve"> </w:t>
            </w:r>
            <w:r>
              <w:rPr>
                <w:sz w:val="20"/>
                <w:szCs w:val="20"/>
              </w:rPr>
              <w:t>семьи в</w:t>
            </w:r>
            <w:r>
              <w:rPr>
                <w:spacing w:val="1"/>
                <w:sz w:val="20"/>
                <w:szCs w:val="20"/>
              </w:rPr>
              <w:t xml:space="preserve"> </w:t>
            </w:r>
            <w:r>
              <w:rPr>
                <w:spacing w:val="-1"/>
                <w:sz w:val="20"/>
                <w:szCs w:val="20"/>
              </w:rPr>
              <w:t xml:space="preserve">истории </w:t>
            </w:r>
            <w:r>
              <w:rPr>
                <w:sz w:val="20"/>
                <w:szCs w:val="20"/>
              </w:rPr>
              <w:t>своего</w:t>
            </w:r>
            <w:r>
              <w:rPr>
                <w:spacing w:val="-52"/>
                <w:sz w:val="20"/>
                <w:szCs w:val="20"/>
              </w:rPr>
              <w:t xml:space="preserve"> </w:t>
            </w:r>
            <w:r>
              <w:rPr>
                <w:sz w:val="20"/>
                <w:szCs w:val="20"/>
              </w:rPr>
              <w:t>села</w:t>
            </w:r>
          </w:p>
        </w:tc>
        <w:tc>
          <w:tcPr>
            <w:cnfStyle w:val="000001010000"/>
            <w:tcW w:w="773" w:type="pct"/>
          </w:tcPr>
          <w:p>
            <w:pPr>
              <w:pStyle w:val="TableParagraph"/>
              <w:ind w:left="45" w:right="89"/>
              <w:rPr>
                <w:sz w:val="20"/>
                <w:szCs w:val="20"/>
              </w:rPr>
            </w:pPr>
            <w:r>
              <w:rPr>
                <w:sz w:val="20"/>
                <w:szCs w:val="20"/>
              </w:rPr>
              <w:t>Называет</w:t>
            </w:r>
            <w:r>
              <w:rPr>
                <w:spacing w:val="1"/>
                <w:sz w:val="20"/>
                <w:szCs w:val="20"/>
              </w:rPr>
              <w:t xml:space="preserve"> </w:t>
            </w:r>
            <w:r>
              <w:rPr>
                <w:sz w:val="20"/>
                <w:szCs w:val="20"/>
              </w:rPr>
              <w:t>основные</w:t>
            </w:r>
            <w:r>
              <w:rPr>
                <w:spacing w:val="1"/>
                <w:sz w:val="20"/>
                <w:szCs w:val="20"/>
              </w:rPr>
              <w:t xml:space="preserve"> </w:t>
            </w:r>
            <w:r>
              <w:rPr>
                <w:sz w:val="20"/>
                <w:szCs w:val="20"/>
              </w:rPr>
              <w:t>исторические</w:t>
            </w:r>
            <w:r>
              <w:rPr>
                <w:spacing w:val="1"/>
                <w:sz w:val="20"/>
                <w:szCs w:val="20"/>
              </w:rPr>
              <w:t xml:space="preserve"> </w:t>
            </w:r>
            <w:r>
              <w:rPr>
                <w:spacing w:val="-1"/>
                <w:sz w:val="20"/>
                <w:szCs w:val="20"/>
              </w:rPr>
              <w:t xml:space="preserve">факты </w:t>
            </w:r>
            <w:r>
              <w:rPr>
                <w:sz w:val="20"/>
                <w:szCs w:val="20"/>
              </w:rPr>
              <w:t>поселка,</w:t>
            </w:r>
            <w:r>
              <w:rPr>
                <w:spacing w:val="-52"/>
                <w:sz w:val="20"/>
                <w:szCs w:val="20"/>
              </w:rPr>
              <w:t xml:space="preserve"> </w:t>
            </w:r>
            <w:r>
              <w:rPr>
                <w:sz w:val="20"/>
                <w:szCs w:val="20"/>
              </w:rPr>
              <w:t>страны</w:t>
            </w:r>
          </w:p>
        </w:tc>
        <w:tc>
          <w:tcPr>
            <w:cnfStyle w:val="000100010000"/>
            <w:tcW w:w="945" w:type="pct"/>
          </w:tcPr>
          <w:p>
            <w:pPr>
              <w:pStyle w:val="TableParagraph"/>
              <w:rPr>
                <w:sz w:val="20"/>
                <w:szCs w:val="20"/>
              </w:rPr>
            </w:pPr>
          </w:p>
        </w:tc>
      </w:tr>
      <w:tr>
        <w:trPr>
          <w:trHeight w:val="269"/>
        </w:trPr>
        <w:tc>
          <w:tcPr>
            <w:cnfStyle w:val="001000100000"/>
            <w:tcW w:w="692" w:type="pct"/>
          </w:tcPr>
          <w:p>
            <w:pPr>
              <w:pStyle w:val="TableParagraph"/>
              <w:ind w:left="50" w:right="452"/>
              <w:jc w:val="both"/>
              <w:rPr>
                <w:sz w:val="20"/>
                <w:szCs w:val="20"/>
              </w:rPr>
            </w:pPr>
            <w:r>
              <w:rPr>
                <w:spacing w:val="-1"/>
                <w:sz w:val="20"/>
                <w:szCs w:val="20"/>
              </w:rPr>
              <w:t xml:space="preserve">Узнает </w:t>
            </w:r>
            <w:r>
              <w:rPr>
                <w:sz w:val="20"/>
                <w:szCs w:val="20"/>
              </w:rPr>
              <w:t>флаг</w:t>
            </w:r>
            <w:r>
              <w:rPr>
                <w:spacing w:val="-52"/>
                <w:sz w:val="20"/>
                <w:szCs w:val="20"/>
              </w:rPr>
              <w:t xml:space="preserve"> </w:t>
            </w:r>
            <w:r>
              <w:rPr>
                <w:sz w:val="20"/>
                <w:szCs w:val="20"/>
              </w:rPr>
              <w:t>Российской</w:t>
            </w:r>
            <w:r>
              <w:rPr>
                <w:spacing w:val="-53"/>
                <w:sz w:val="20"/>
                <w:szCs w:val="20"/>
              </w:rPr>
              <w:t xml:space="preserve"> </w:t>
            </w:r>
            <w:r>
              <w:rPr>
                <w:sz w:val="20"/>
                <w:szCs w:val="20"/>
              </w:rPr>
              <w:t>Федерации</w:t>
            </w:r>
          </w:p>
        </w:tc>
        <w:tc>
          <w:tcPr>
            <w:cnfStyle w:val="000010100000"/>
            <w:tcW w:w="838" w:type="pct"/>
          </w:tcPr>
          <w:p>
            <w:pPr>
              <w:pStyle w:val="TableParagraph"/>
              <w:spacing w:line="242" w:lineRule="auto"/>
              <w:ind w:left="51" w:right="324"/>
              <w:rPr>
                <w:sz w:val="20"/>
                <w:szCs w:val="20"/>
              </w:rPr>
            </w:pPr>
            <w:r>
              <w:rPr>
                <w:spacing w:val="-1"/>
                <w:sz w:val="20"/>
                <w:szCs w:val="20"/>
              </w:rPr>
              <w:t xml:space="preserve">Изображает </w:t>
            </w:r>
            <w:r>
              <w:rPr>
                <w:sz w:val="20"/>
                <w:szCs w:val="20"/>
              </w:rPr>
              <w:t>флаг</w:t>
            </w:r>
            <w:r>
              <w:rPr>
                <w:spacing w:val="-52"/>
                <w:sz w:val="20"/>
                <w:szCs w:val="20"/>
              </w:rPr>
              <w:t xml:space="preserve"> </w:t>
            </w:r>
            <w:r>
              <w:rPr>
                <w:sz w:val="20"/>
                <w:szCs w:val="20"/>
              </w:rPr>
              <w:t>России.</w:t>
            </w:r>
          </w:p>
          <w:p>
            <w:pPr>
              <w:pStyle w:val="TableParagraph"/>
              <w:ind w:left="51" w:right="59"/>
              <w:rPr>
                <w:sz w:val="20"/>
                <w:szCs w:val="20"/>
              </w:rPr>
            </w:pPr>
            <w:r>
              <w:rPr>
                <w:sz w:val="20"/>
                <w:szCs w:val="20"/>
              </w:rPr>
              <w:t>Узнает</w:t>
            </w:r>
            <w:r>
              <w:rPr>
                <w:spacing w:val="-11"/>
                <w:sz w:val="20"/>
                <w:szCs w:val="20"/>
              </w:rPr>
              <w:t xml:space="preserve"> </w:t>
            </w:r>
            <w:r>
              <w:rPr>
                <w:sz w:val="20"/>
                <w:szCs w:val="20"/>
              </w:rPr>
              <w:t>герб</w:t>
            </w:r>
            <w:r>
              <w:rPr>
                <w:spacing w:val="-10"/>
                <w:sz w:val="20"/>
                <w:szCs w:val="20"/>
              </w:rPr>
              <w:t xml:space="preserve"> </w:t>
            </w:r>
            <w:r>
              <w:rPr>
                <w:sz w:val="20"/>
                <w:szCs w:val="20"/>
              </w:rPr>
              <w:t>России,</w:t>
            </w:r>
            <w:r>
              <w:rPr>
                <w:spacing w:val="-52"/>
                <w:sz w:val="20"/>
                <w:szCs w:val="20"/>
              </w:rPr>
              <w:t xml:space="preserve"> </w:t>
            </w:r>
            <w:r>
              <w:rPr>
                <w:sz w:val="20"/>
                <w:szCs w:val="20"/>
              </w:rPr>
              <w:t>президента</w:t>
            </w:r>
          </w:p>
        </w:tc>
        <w:tc>
          <w:tcPr>
            <w:cnfStyle w:val="000001100000"/>
            <w:tcW w:w="967" w:type="pct"/>
          </w:tcPr>
          <w:p>
            <w:pPr>
              <w:pStyle w:val="TableParagraph"/>
              <w:ind w:left="50" w:right="282"/>
              <w:rPr>
                <w:sz w:val="20"/>
                <w:szCs w:val="20"/>
              </w:rPr>
            </w:pPr>
            <w:r>
              <w:rPr>
                <w:sz w:val="20"/>
                <w:szCs w:val="20"/>
              </w:rPr>
              <w:t>Отличает</w:t>
            </w:r>
            <w:r>
              <w:rPr>
                <w:spacing w:val="-10"/>
                <w:sz w:val="20"/>
                <w:szCs w:val="20"/>
              </w:rPr>
              <w:t xml:space="preserve"> </w:t>
            </w:r>
            <w:r>
              <w:rPr>
                <w:sz w:val="20"/>
                <w:szCs w:val="20"/>
              </w:rPr>
              <w:t>флаг</w:t>
            </w:r>
            <w:r>
              <w:rPr>
                <w:spacing w:val="-8"/>
                <w:sz w:val="20"/>
                <w:szCs w:val="20"/>
              </w:rPr>
              <w:t xml:space="preserve"> </w:t>
            </w:r>
            <w:r>
              <w:rPr>
                <w:sz w:val="20"/>
                <w:szCs w:val="20"/>
              </w:rPr>
              <w:t>и</w:t>
            </w:r>
            <w:r>
              <w:rPr>
                <w:spacing w:val="-52"/>
                <w:sz w:val="20"/>
                <w:szCs w:val="20"/>
              </w:rPr>
              <w:t xml:space="preserve"> </w:t>
            </w:r>
            <w:r>
              <w:rPr>
                <w:sz w:val="20"/>
                <w:szCs w:val="20"/>
              </w:rPr>
              <w:t>герб</w:t>
            </w:r>
            <w:r>
              <w:rPr>
                <w:spacing w:val="1"/>
                <w:sz w:val="20"/>
                <w:szCs w:val="20"/>
              </w:rPr>
              <w:t xml:space="preserve"> </w:t>
            </w:r>
            <w:r>
              <w:rPr>
                <w:sz w:val="20"/>
                <w:szCs w:val="20"/>
              </w:rPr>
              <w:t>Российской</w:t>
            </w:r>
          </w:p>
          <w:p>
            <w:pPr>
              <w:pStyle w:val="TableParagraph"/>
              <w:ind w:left="50" w:right="307"/>
              <w:rPr>
                <w:sz w:val="20"/>
                <w:szCs w:val="20"/>
              </w:rPr>
            </w:pPr>
            <w:r>
              <w:rPr>
                <w:sz w:val="20"/>
                <w:szCs w:val="20"/>
              </w:rPr>
              <w:t>Федерации от</w:t>
            </w:r>
            <w:r>
              <w:rPr>
                <w:spacing w:val="1"/>
                <w:sz w:val="20"/>
                <w:szCs w:val="20"/>
              </w:rPr>
              <w:t xml:space="preserve"> </w:t>
            </w:r>
            <w:r>
              <w:rPr>
                <w:sz w:val="20"/>
                <w:szCs w:val="20"/>
              </w:rPr>
              <w:t>флагов и гербов</w:t>
            </w:r>
            <w:r>
              <w:rPr>
                <w:spacing w:val="-52"/>
                <w:sz w:val="20"/>
                <w:szCs w:val="20"/>
              </w:rPr>
              <w:t xml:space="preserve"> </w:t>
            </w:r>
            <w:r>
              <w:rPr>
                <w:sz w:val="20"/>
                <w:szCs w:val="20"/>
              </w:rPr>
              <w:t>других стран.</w:t>
            </w:r>
          </w:p>
          <w:p>
            <w:pPr>
              <w:pStyle w:val="TableParagraph"/>
              <w:ind w:left="50" w:right="777"/>
              <w:rPr>
                <w:sz w:val="20"/>
                <w:szCs w:val="20"/>
              </w:rPr>
            </w:pPr>
            <w:r>
              <w:rPr>
                <w:spacing w:val="-1"/>
                <w:sz w:val="20"/>
                <w:szCs w:val="20"/>
              </w:rPr>
              <w:t>Выполняет</w:t>
            </w:r>
            <w:r>
              <w:rPr>
                <w:spacing w:val="-52"/>
                <w:sz w:val="20"/>
                <w:szCs w:val="20"/>
              </w:rPr>
              <w:t xml:space="preserve"> </w:t>
            </w:r>
            <w:r>
              <w:rPr>
                <w:sz w:val="20"/>
                <w:szCs w:val="20"/>
              </w:rPr>
              <w:t>команду</w:t>
            </w:r>
          </w:p>
          <w:p>
            <w:pPr>
              <w:pStyle w:val="TableParagraph"/>
              <w:ind w:left="50" w:right="566"/>
              <w:rPr>
                <w:sz w:val="20"/>
                <w:szCs w:val="20"/>
              </w:rPr>
            </w:pPr>
            <w:r>
              <w:rPr>
                <w:sz w:val="20"/>
                <w:szCs w:val="20"/>
              </w:rPr>
              <w:t>«смирно!»</w:t>
            </w:r>
            <w:r>
              <w:rPr>
                <w:spacing w:val="1"/>
                <w:sz w:val="20"/>
                <w:szCs w:val="20"/>
              </w:rPr>
              <w:t xml:space="preserve"> </w:t>
            </w:r>
            <w:r>
              <w:rPr>
                <w:spacing w:val="-1"/>
                <w:sz w:val="20"/>
                <w:szCs w:val="20"/>
              </w:rPr>
              <w:t>при</w:t>
            </w:r>
            <w:r>
              <w:rPr>
                <w:spacing w:val="-13"/>
                <w:sz w:val="20"/>
                <w:szCs w:val="20"/>
              </w:rPr>
              <w:t xml:space="preserve"> </w:t>
            </w:r>
            <w:r>
              <w:rPr>
                <w:sz w:val="20"/>
                <w:szCs w:val="20"/>
              </w:rPr>
              <w:t>звучании</w:t>
            </w:r>
          </w:p>
          <w:p>
            <w:pPr>
              <w:pStyle w:val="TableParagraph"/>
              <w:spacing w:line="252" w:lineRule="exact"/>
              <w:ind w:left="50" w:right="100"/>
              <w:rPr>
                <w:sz w:val="20"/>
                <w:szCs w:val="20"/>
              </w:rPr>
            </w:pPr>
            <w:r>
              <w:rPr>
                <w:sz w:val="20"/>
                <w:szCs w:val="20"/>
              </w:rPr>
              <w:t>гимна Российской</w:t>
            </w:r>
            <w:r>
              <w:rPr>
                <w:spacing w:val="-53"/>
                <w:sz w:val="20"/>
                <w:szCs w:val="20"/>
              </w:rPr>
              <w:t xml:space="preserve"> </w:t>
            </w:r>
            <w:r>
              <w:rPr>
                <w:sz w:val="20"/>
                <w:szCs w:val="20"/>
              </w:rPr>
              <w:t>Федерации</w:t>
            </w:r>
          </w:p>
        </w:tc>
        <w:tc>
          <w:tcPr>
            <w:cnfStyle w:val="000010100000"/>
            <w:tcW w:w="785" w:type="pct"/>
          </w:tcPr>
          <w:p>
            <w:pPr>
              <w:pStyle w:val="TableParagraph"/>
              <w:ind w:left="49" w:right="518"/>
              <w:rPr>
                <w:sz w:val="20"/>
                <w:szCs w:val="20"/>
              </w:rPr>
            </w:pPr>
            <w:r>
              <w:rPr>
                <w:sz w:val="20"/>
                <w:szCs w:val="20"/>
              </w:rPr>
              <w:t>Отличает</w:t>
            </w:r>
            <w:r>
              <w:rPr>
                <w:spacing w:val="1"/>
                <w:sz w:val="20"/>
                <w:szCs w:val="20"/>
              </w:rPr>
              <w:t xml:space="preserve"> </w:t>
            </w:r>
            <w:r>
              <w:rPr>
                <w:spacing w:val="-1"/>
                <w:sz w:val="20"/>
                <w:szCs w:val="20"/>
              </w:rPr>
              <w:t>символику</w:t>
            </w:r>
            <w:r>
              <w:rPr>
                <w:spacing w:val="-52"/>
                <w:sz w:val="20"/>
                <w:szCs w:val="20"/>
              </w:rPr>
              <w:t xml:space="preserve"> </w:t>
            </w:r>
            <w:r>
              <w:rPr>
                <w:sz w:val="20"/>
                <w:szCs w:val="20"/>
              </w:rPr>
              <w:t>России,</w:t>
            </w:r>
            <w:r>
              <w:rPr>
                <w:spacing w:val="1"/>
                <w:sz w:val="20"/>
                <w:szCs w:val="20"/>
              </w:rPr>
              <w:t xml:space="preserve"> </w:t>
            </w:r>
            <w:r>
              <w:rPr>
                <w:sz w:val="20"/>
                <w:szCs w:val="20"/>
              </w:rPr>
              <w:t>края.</w:t>
            </w:r>
          </w:p>
          <w:p>
            <w:pPr>
              <w:pStyle w:val="TableParagraph"/>
              <w:ind w:left="49" w:right="68"/>
              <w:rPr>
                <w:i/>
                <w:sz w:val="20"/>
                <w:szCs w:val="20"/>
              </w:rPr>
            </w:pPr>
            <w:r>
              <w:rPr>
                <w:i/>
                <w:sz w:val="20"/>
                <w:szCs w:val="20"/>
              </w:rPr>
              <w:t>Воспроизводит</w:t>
            </w:r>
            <w:r>
              <w:rPr>
                <w:i/>
                <w:spacing w:val="-52"/>
                <w:sz w:val="20"/>
                <w:szCs w:val="20"/>
              </w:rPr>
              <w:t xml:space="preserve"> </w:t>
            </w:r>
            <w:r>
              <w:rPr>
                <w:i/>
                <w:sz w:val="20"/>
                <w:szCs w:val="20"/>
              </w:rPr>
              <w:t>гимн</w:t>
            </w:r>
            <w:r>
              <w:rPr>
                <w:i/>
                <w:spacing w:val="-3"/>
                <w:sz w:val="20"/>
                <w:szCs w:val="20"/>
              </w:rPr>
              <w:t xml:space="preserve"> </w:t>
            </w:r>
            <w:r>
              <w:rPr>
                <w:i/>
                <w:sz w:val="20"/>
                <w:szCs w:val="20"/>
              </w:rPr>
              <w:t>России</w:t>
            </w:r>
          </w:p>
        </w:tc>
        <w:tc>
          <w:tcPr>
            <w:cnfStyle w:val="000001100000"/>
            <w:tcW w:w="773" w:type="pct"/>
          </w:tcPr>
          <w:p>
            <w:pPr>
              <w:pStyle w:val="TableParagraph"/>
              <w:ind w:left="45" w:right="518"/>
              <w:rPr>
                <w:sz w:val="20"/>
                <w:szCs w:val="20"/>
              </w:rPr>
            </w:pPr>
            <w:r>
              <w:rPr>
                <w:sz w:val="20"/>
                <w:szCs w:val="20"/>
              </w:rPr>
              <w:t>Отличает</w:t>
            </w:r>
            <w:r>
              <w:rPr>
                <w:spacing w:val="1"/>
                <w:sz w:val="20"/>
                <w:szCs w:val="20"/>
              </w:rPr>
              <w:t xml:space="preserve"> </w:t>
            </w:r>
            <w:r>
              <w:rPr>
                <w:spacing w:val="-1"/>
                <w:sz w:val="20"/>
                <w:szCs w:val="20"/>
              </w:rPr>
              <w:t>символику</w:t>
            </w:r>
            <w:r>
              <w:rPr>
                <w:spacing w:val="-52"/>
                <w:sz w:val="20"/>
                <w:szCs w:val="20"/>
              </w:rPr>
              <w:t xml:space="preserve"> </w:t>
            </w:r>
            <w:r>
              <w:rPr>
                <w:sz w:val="20"/>
                <w:szCs w:val="20"/>
              </w:rPr>
              <w:t>России,</w:t>
            </w:r>
            <w:r>
              <w:rPr>
                <w:spacing w:val="1"/>
                <w:sz w:val="20"/>
                <w:szCs w:val="20"/>
              </w:rPr>
              <w:t xml:space="preserve"> </w:t>
            </w:r>
            <w:r>
              <w:rPr>
                <w:sz w:val="20"/>
                <w:szCs w:val="20"/>
              </w:rPr>
              <w:t>края.</w:t>
            </w:r>
          </w:p>
          <w:p>
            <w:pPr>
              <w:pStyle w:val="TableParagraph"/>
              <w:spacing w:line="242" w:lineRule="auto"/>
              <w:ind w:left="45" w:right="186"/>
              <w:rPr>
                <w:sz w:val="20"/>
                <w:szCs w:val="20"/>
              </w:rPr>
            </w:pPr>
            <w:r>
              <w:rPr>
                <w:sz w:val="20"/>
                <w:szCs w:val="20"/>
              </w:rPr>
              <w:t>Цитирует</w:t>
            </w:r>
            <w:r>
              <w:rPr>
                <w:spacing w:val="1"/>
                <w:sz w:val="20"/>
                <w:szCs w:val="20"/>
              </w:rPr>
              <w:t xml:space="preserve"> </w:t>
            </w:r>
            <w:r>
              <w:rPr>
                <w:spacing w:val="-1"/>
                <w:sz w:val="20"/>
                <w:szCs w:val="20"/>
              </w:rPr>
              <w:t xml:space="preserve">наизусть </w:t>
            </w:r>
            <w:r>
              <w:rPr>
                <w:sz w:val="20"/>
                <w:szCs w:val="20"/>
              </w:rPr>
              <w:t>гимн</w:t>
            </w:r>
            <w:r>
              <w:rPr>
                <w:spacing w:val="-52"/>
                <w:sz w:val="20"/>
                <w:szCs w:val="20"/>
              </w:rPr>
              <w:t xml:space="preserve"> </w:t>
            </w:r>
            <w:r>
              <w:rPr>
                <w:sz w:val="20"/>
                <w:szCs w:val="20"/>
              </w:rPr>
              <w:t>России</w:t>
            </w:r>
          </w:p>
        </w:tc>
        <w:tc>
          <w:tcPr>
            <w:cnfStyle w:val="000100100000"/>
            <w:tcW w:w="945" w:type="pct"/>
          </w:tcPr>
          <w:p>
            <w:pPr>
              <w:pStyle w:val="TableParagraph"/>
              <w:rPr>
                <w:sz w:val="20"/>
                <w:szCs w:val="20"/>
              </w:rPr>
            </w:pPr>
          </w:p>
        </w:tc>
      </w:tr>
      <w:tr>
        <w:trPr>
          <w:trHeight w:val="1042"/>
        </w:trPr>
        <w:tc>
          <w:tcPr>
            <w:cnfStyle w:val="001000010000"/>
            <w:tcW w:w="692" w:type="pct"/>
          </w:tcPr>
          <w:p>
            <w:pPr>
              <w:pStyle w:val="TableParagraph"/>
              <w:spacing w:line="246" w:lineRule="exact"/>
              <w:ind w:left="50"/>
              <w:rPr>
                <w:sz w:val="20"/>
                <w:szCs w:val="20"/>
                <w:lang w:val="ru-RU"/>
              </w:rPr>
            </w:pPr>
            <w:r>
              <w:rPr>
                <w:sz w:val="20"/>
                <w:szCs w:val="20"/>
                <w:lang w:val="ru-RU"/>
              </w:rPr>
              <w:t>Следует</w:t>
            </w:r>
            <w:r>
              <w:rPr>
                <w:spacing w:val="-1"/>
                <w:sz w:val="20"/>
                <w:szCs w:val="20"/>
                <w:lang w:val="ru-RU"/>
              </w:rPr>
              <w:t xml:space="preserve"> </w:t>
            </w:r>
            <w:r>
              <w:rPr>
                <w:sz w:val="20"/>
                <w:szCs w:val="20"/>
                <w:lang w:val="ru-RU"/>
              </w:rPr>
              <w:t>нормам</w:t>
            </w:r>
          </w:p>
          <w:p>
            <w:pPr>
              <w:pStyle w:val="TableParagraph"/>
              <w:ind w:left="50" w:right="479"/>
              <w:rPr>
                <w:sz w:val="20"/>
                <w:szCs w:val="20"/>
              </w:rPr>
            </w:pPr>
            <w:r>
              <w:rPr>
                <w:sz w:val="20"/>
                <w:szCs w:val="20"/>
              </w:rPr>
              <w:t>поведения,</w:t>
            </w:r>
            <w:r>
              <w:rPr>
                <w:spacing w:val="-1"/>
                <w:sz w:val="20"/>
                <w:szCs w:val="20"/>
              </w:rPr>
              <w:t xml:space="preserve"> принятым </w:t>
            </w:r>
            <w:r>
              <w:rPr>
                <w:sz w:val="20"/>
                <w:szCs w:val="20"/>
              </w:rPr>
              <w:t>в</w:t>
            </w:r>
            <w:r>
              <w:rPr>
                <w:spacing w:val="-52"/>
                <w:sz w:val="20"/>
                <w:szCs w:val="20"/>
              </w:rPr>
              <w:t xml:space="preserve"> </w:t>
            </w:r>
            <w:r>
              <w:rPr>
                <w:sz w:val="20"/>
                <w:szCs w:val="20"/>
              </w:rPr>
              <w:t>семье.</w:t>
            </w:r>
          </w:p>
          <w:p>
            <w:pPr>
              <w:pStyle w:val="TableParagraph"/>
              <w:ind w:left="50" w:right="265"/>
              <w:rPr>
                <w:sz w:val="20"/>
                <w:szCs w:val="20"/>
              </w:rPr>
            </w:pPr>
            <w:r>
              <w:rPr>
                <w:sz w:val="20"/>
                <w:szCs w:val="20"/>
              </w:rPr>
              <w:t>Различает</w:t>
            </w:r>
            <w:r>
              <w:rPr>
                <w:spacing w:val="1"/>
                <w:sz w:val="20"/>
                <w:szCs w:val="20"/>
              </w:rPr>
              <w:t xml:space="preserve"> </w:t>
            </w:r>
            <w:r>
              <w:rPr>
                <w:spacing w:val="-1"/>
                <w:sz w:val="20"/>
                <w:szCs w:val="20"/>
              </w:rPr>
              <w:t>элементарные</w:t>
            </w:r>
            <w:r>
              <w:rPr>
                <w:spacing w:val="-52"/>
                <w:sz w:val="20"/>
                <w:szCs w:val="20"/>
              </w:rPr>
              <w:t xml:space="preserve"> </w:t>
            </w:r>
            <w:r>
              <w:rPr>
                <w:sz w:val="20"/>
                <w:szCs w:val="20"/>
              </w:rPr>
              <w:t>случаи</w:t>
            </w:r>
            <w:r>
              <w:rPr>
                <w:spacing w:val="1"/>
                <w:sz w:val="20"/>
                <w:szCs w:val="20"/>
              </w:rPr>
              <w:t xml:space="preserve"> </w:t>
            </w:r>
            <w:r>
              <w:rPr>
                <w:sz w:val="20"/>
                <w:szCs w:val="20"/>
              </w:rPr>
              <w:t>проявления</w:t>
            </w:r>
          </w:p>
          <w:p>
            <w:pPr>
              <w:pStyle w:val="TableParagraph"/>
              <w:spacing w:line="240" w:lineRule="exact"/>
              <w:ind w:left="50"/>
              <w:rPr>
                <w:sz w:val="20"/>
                <w:szCs w:val="20"/>
              </w:rPr>
            </w:pPr>
            <w:r>
              <w:rPr>
                <w:sz w:val="20"/>
                <w:szCs w:val="20"/>
              </w:rPr>
              <w:t>добра</w:t>
            </w:r>
            <w:r>
              <w:rPr>
                <w:spacing w:val="-1"/>
                <w:sz w:val="20"/>
                <w:szCs w:val="20"/>
              </w:rPr>
              <w:t xml:space="preserve"> </w:t>
            </w:r>
            <w:r>
              <w:rPr>
                <w:sz w:val="20"/>
                <w:szCs w:val="20"/>
              </w:rPr>
              <w:t>и</w:t>
            </w:r>
            <w:r>
              <w:rPr>
                <w:spacing w:val="-1"/>
                <w:sz w:val="20"/>
                <w:szCs w:val="20"/>
              </w:rPr>
              <w:t xml:space="preserve"> </w:t>
            </w:r>
            <w:r>
              <w:rPr>
                <w:sz w:val="20"/>
                <w:szCs w:val="20"/>
              </w:rPr>
              <w:t>зла</w:t>
            </w:r>
          </w:p>
        </w:tc>
        <w:tc>
          <w:tcPr>
            <w:cnfStyle w:val="000010010000"/>
            <w:tcW w:w="838" w:type="pct"/>
          </w:tcPr>
          <w:p>
            <w:pPr>
              <w:pStyle w:val="TableParagraph"/>
              <w:spacing w:line="246" w:lineRule="exact"/>
              <w:ind w:left="51"/>
              <w:rPr>
                <w:sz w:val="20"/>
                <w:szCs w:val="20"/>
                <w:lang w:val="ru-RU"/>
              </w:rPr>
            </w:pPr>
            <w:r>
              <w:rPr>
                <w:sz w:val="20"/>
                <w:szCs w:val="20"/>
                <w:lang w:val="ru-RU"/>
              </w:rPr>
              <w:t>Дает</w:t>
            </w:r>
            <w:r>
              <w:rPr>
                <w:spacing w:val="-5"/>
                <w:sz w:val="20"/>
                <w:szCs w:val="20"/>
                <w:lang w:val="ru-RU"/>
              </w:rPr>
              <w:t xml:space="preserve"> </w:t>
            </w:r>
            <w:r>
              <w:rPr>
                <w:sz w:val="20"/>
                <w:szCs w:val="20"/>
                <w:lang w:val="ru-RU"/>
              </w:rPr>
              <w:t>нравственную</w:t>
            </w:r>
          </w:p>
          <w:p>
            <w:pPr>
              <w:pStyle w:val="TableParagraph"/>
              <w:ind w:left="51" w:right="158"/>
              <w:rPr>
                <w:sz w:val="20"/>
                <w:szCs w:val="20"/>
              </w:rPr>
            </w:pPr>
            <w:r>
              <w:rPr>
                <w:sz w:val="20"/>
                <w:szCs w:val="20"/>
              </w:rPr>
              <w:t>оценкусвоим</w:t>
            </w:r>
            <w:r>
              <w:rPr>
                <w:spacing w:val="-10"/>
                <w:sz w:val="20"/>
                <w:szCs w:val="20"/>
              </w:rPr>
              <w:t xml:space="preserve"> </w:t>
            </w:r>
            <w:r>
              <w:rPr>
                <w:sz w:val="20"/>
                <w:szCs w:val="20"/>
              </w:rPr>
              <w:t>поступкам</w:t>
            </w:r>
            <w:r>
              <w:rPr>
                <w:spacing w:val="-10"/>
                <w:sz w:val="20"/>
                <w:szCs w:val="20"/>
              </w:rPr>
              <w:t xml:space="preserve"> </w:t>
            </w:r>
            <w:r>
              <w:rPr>
                <w:sz w:val="20"/>
                <w:szCs w:val="20"/>
              </w:rPr>
              <w:t>и</w:t>
            </w:r>
            <w:r>
              <w:rPr>
                <w:spacing w:val="-52"/>
                <w:sz w:val="20"/>
                <w:szCs w:val="20"/>
              </w:rPr>
              <w:t xml:space="preserve"> </w:t>
            </w:r>
            <w:r>
              <w:rPr>
                <w:sz w:val="20"/>
                <w:szCs w:val="20"/>
              </w:rPr>
              <w:t>поступкам</w:t>
            </w:r>
          </w:p>
          <w:p>
            <w:pPr>
              <w:pStyle w:val="TableParagraph"/>
              <w:ind w:left="51" w:right="243"/>
              <w:rPr>
                <w:sz w:val="20"/>
                <w:szCs w:val="20"/>
              </w:rPr>
            </w:pPr>
            <w:r>
              <w:rPr>
                <w:sz w:val="20"/>
                <w:szCs w:val="20"/>
              </w:rPr>
              <w:t>других</w:t>
            </w:r>
            <w:r>
              <w:rPr>
                <w:spacing w:val="-8"/>
                <w:sz w:val="20"/>
                <w:szCs w:val="20"/>
              </w:rPr>
              <w:t xml:space="preserve"> </w:t>
            </w:r>
            <w:r>
              <w:rPr>
                <w:sz w:val="20"/>
                <w:szCs w:val="20"/>
              </w:rPr>
              <w:t>людей</w:t>
            </w:r>
            <w:r>
              <w:rPr>
                <w:spacing w:val="-9"/>
                <w:sz w:val="20"/>
                <w:szCs w:val="20"/>
              </w:rPr>
              <w:t xml:space="preserve"> </w:t>
            </w:r>
            <w:r>
              <w:rPr>
                <w:sz w:val="20"/>
                <w:szCs w:val="20"/>
              </w:rPr>
              <w:t>под</w:t>
            </w:r>
            <w:r>
              <w:rPr>
                <w:spacing w:val="-52"/>
                <w:sz w:val="20"/>
                <w:szCs w:val="20"/>
              </w:rPr>
              <w:t xml:space="preserve"> </w:t>
            </w:r>
            <w:r>
              <w:rPr>
                <w:sz w:val="20"/>
                <w:szCs w:val="20"/>
              </w:rPr>
              <w:t>руководством</w:t>
            </w:r>
            <w:r>
              <w:rPr>
                <w:spacing w:val="1"/>
                <w:sz w:val="20"/>
                <w:szCs w:val="20"/>
              </w:rPr>
              <w:t xml:space="preserve"> </w:t>
            </w:r>
            <w:r>
              <w:rPr>
                <w:sz w:val="20"/>
                <w:szCs w:val="20"/>
              </w:rPr>
              <w:t>учителя.</w:t>
            </w:r>
          </w:p>
          <w:p>
            <w:pPr>
              <w:pStyle w:val="TableParagraph"/>
              <w:ind w:left="51" w:right="258"/>
              <w:rPr>
                <w:sz w:val="20"/>
                <w:szCs w:val="20"/>
              </w:rPr>
            </w:pPr>
            <w:r>
              <w:rPr>
                <w:sz w:val="20"/>
                <w:szCs w:val="20"/>
              </w:rPr>
              <w:t>Соблюдает</w:t>
            </w:r>
            <w:r>
              <w:rPr>
                <w:spacing w:val="1"/>
                <w:sz w:val="20"/>
                <w:szCs w:val="20"/>
              </w:rPr>
              <w:t xml:space="preserve"> </w:t>
            </w:r>
            <w:r>
              <w:rPr>
                <w:sz w:val="20"/>
                <w:szCs w:val="20"/>
              </w:rPr>
              <w:t>элементарные</w:t>
            </w:r>
            <w:r>
              <w:rPr>
                <w:spacing w:val="1"/>
                <w:sz w:val="20"/>
                <w:szCs w:val="20"/>
              </w:rPr>
              <w:t xml:space="preserve"> </w:t>
            </w:r>
            <w:r>
              <w:rPr>
                <w:sz w:val="20"/>
                <w:szCs w:val="20"/>
              </w:rPr>
              <w:t>правила</w:t>
            </w:r>
            <w:r>
              <w:rPr>
                <w:spacing w:val="-10"/>
                <w:sz w:val="20"/>
                <w:szCs w:val="20"/>
              </w:rPr>
              <w:t xml:space="preserve"> </w:t>
            </w:r>
            <w:r>
              <w:rPr>
                <w:sz w:val="20"/>
                <w:szCs w:val="20"/>
              </w:rPr>
              <w:t>этикета</w:t>
            </w:r>
            <w:r>
              <w:rPr>
                <w:spacing w:val="-9"/>
                <w:sz w:val="20"/>
                <w:szCs w:val="20"/>
              </w:rPr>
              <w:t xml:space="preserve"> </w:t>
            </w:r>
            <w:r>
              <w:rPr>
                <w:sz w:val="20"/>
                <w:szCs w:val="20"/>
              </w:rPr>
              <w:t>и</w:t>
            </w:r>
            <w:r>
              <w:rPr>
                <w:spacing w:val="-52"/>
                <w:sz w:val="20"/>
                <w:szCs w:val="20"/>
              </w:rPr>
              <w:t xml:space="preserve"> </w:t>
            </w:r>
            <w:r>
              <w:rPr>
                <w:sz w:val="20"/>
                <w:szCs w:val="20"/>
              </w:rPr>
              <w:t>поведения</w:t>
            </w:r>
          </w:p>
          <w:p>
            <w:pPr>
              <w:pStyle w:val="TableParagraph"/>
              <w:spacing w:line="240" w:lineRule="exact"/>
              <w:ind w:left="51"/>
              <w:rPr>
                <w:sz w:val="20"/>
                <w:szCs w:val="20"/>
                <w:lang w:val="ru-RU"/>
              </w:rPr>
            </w:pPr>
            <w:r>
              <w:rPr>
                <w:sz w:val="20"/>
                <w:szCs w:val="20"/>
                <w:lang w:val="ru-RU"/>
              </w:rPr>
              <w:t>обучающихся.</w:t>
            </w:r>
            <w:r>
              <w:rPr>
                <w:spacing w:val="1"/>
                <w:sz w:val="20"/>
                <w:szCs w:val="20"/>
                <w:lang w:val="ru-RU"/>
              </w:rPr>
              <w:t xml:space="preserve"> </w:t>
            </w:r>
            <w:r>
              <w:rPr>
                <w:i/>
                <w:sz w:val="20"/>
                <w:szCs w:val="20"/>
                <w:lang w:val="ru-RU"/>
              </w:rPr>
              <w:t>Договаривается со</w:t>
            </w:r>
            <w:r>
              <w:rPr>
                <w:i/>
                <w:spacing w:val="-53"/>
                <w:sz w:val="20"/>
                <w:szCs w:val="20"/>
                <w:lang w:val="ru-RU"/>
              </w:rPr>
              <w:t xml:space="preserve"> </w:t>
            </w:r>
            <w:r>
              <w:rPr>
                <w:i/>
                <w:sz w:val="20"/>
                <w:szCs w:val="20"/>
                <w:lang w:val="ru-RU"/>
              </w:rPr>
              <w:t>сверстниками о</w:t>
            </w:r>
            <w:r>
              <w:rPr>
                <w:i/>
                <w:spacing w:val="1"/>
                <w:sz w:val="20"/>
                <w:szCs w:val="20"/>
                <w:lang w:val="ru-RU"/>
              </w:rPr>
              <w:t xml:space="preserve"> </w:t>
            </w:r>
            <w:r>
              <w:rPr>
                <w:i/>
                <w:sz w:val="20"/>
                <w:szCs w:val="20"/>
                <w:lang w:val="ru-RU"/>
              </w:rPr>
              <w:t>нормах</w:t>
            </w:r>
            <w:r>
              <w:rPr>
                <w:i/>
                <w:spacing w:val="55"/>
                <w:sz w:val="20"/>
                <w:szCs w:val="20"/>
                <w:lang w:val="ru-RU"/>
              </w:rPr>
              <w:t xml:space="preserve"> </w:t>
            </w:r>
            <w:r>
              <w:rPr>
                <w:i/>
                <w:sz w:val="20"/>
                <w:szCs w:val="20"/>
                <w:lang w:val="ru-RU"/>
              </w:rPr>
              <w:t>поведения</w:t>
            </w:r>
            <w:r>
              <w:rPr>
                <w:i/>
                <w:spacing w:val="1"/>
                <w:sz w:val="20"/>
                <w:szCs w:val="20"/>
                <w:lang w:val="ru-RU"/>
              </w:rPr>
              <w:t xml:space="preserve"> </w:t>
            </w:r>
            <w:r>
              <w:rPr>
                <w:i/>
                <w:sz w:val="20"/>
                <w:szCs w:val="20"/>
                <w:lang w:val="ru-RU"/>
              </w:rPr>
              <w:t>в ролевой игре и</w:t>
            </w:r>
            <w:r>
              <w:rPr>
                <w:i/>
                <w:spacing w:val="1"/>
                <w:sz w:val="20"/>
                <w:szCs w:val="20"/>
                <w:lang w:val="ru-RU"/>
              </w:rPr>
              <w:t xml:space="preserve"> </w:t>
            </w:r>
            <w:r>
              <w:rPr>
                <w:i/>
                <w:sz w:val="20"/>
                <w:szCs w:val="20"/>
                <w:lang w:val="ru-RU"/>
              </w:rPr>
              <w:t>выполняет</w:t>
            </w:r>
            <w:r>
              <w:rPr>
                <w:i/>
                <w:spacing w:val="-4"/>
                <w:sz w:val="20"/>
                <w:szCs w:val="20"/>
                <w:lang w:val="ru-RU"/>
              </w:rPr>
              <w:t xml:space="preserve"> </w:t>
            </w:r>
            <w:r>
              <w:rPr>
                <w:i/>
                <w:sz w:val="20"/>
                <w:szCs w:val="20"/>
                <w:lang w:val="ru-RU"/>
              </w:rPr>
              <w:t>их</w:t>
            </w:r>
          </w:p>
        </w:tc>
        <w:tc>
          <w:tcPr>
            <w:cnfStyle w:val="000001010000"/>
            <w:tcW w:w="967" w:type="pct"/>
          </w:tcPr>
          <w:p>
            <w:pPr>
              <w:pStyle w:val="TableParagraph"/>
              <w:spacing w:line="246" w:lineRule="exact"/>
              <w:ind w:left="50"/>
              <w:rPr>
                <w:sz w:val="20"/>
                <w:szCs w:val="20"/>
                <w:lang w:val="ru-RU"/>
              </w:rPr>
            </w:pPr>
            <w:r>
              <w:rPr>
                <w:sz w:val="20"/>
                <w:szCs w:val="20"/>
                <w:lang w:val="ru-RU"/>
              </w:rPr>
              <w:t>Оценивает</w:t>
            </w:r>
          </w:p>
          <w:p>
            <w:pPr>
              <w:pStyle w:val="TableParagraph"/>
              <w:ind w:left="50" w:right="39"/>
              <w:rPr>
                <w:sz w:val="20"/>
                <w:szCs w:val="20"/>
              </w:rPr>
            </w:pPr>
            <w:r>
              <w:rPr>
                <w:sz w:val="20"/>
                <w:szCs w:val="20"/>
              </w:rPr>
              <w:t>совместно</w:t>
            </w:r>
            <w:r>
              <w:rPr>
                <w:spacing w:val="-3"/>
                <w:sz w:val="20"/>
                <w:szCs w:val="20"/>
              </w:rPr>
              <w:t xml:space="preserve"> </w:t>
            </w:r>
            <w:r>
              <w:rPr>
                <w:sz w:val="20"/>
                <w:szCs w:val="20"/>
              </w:rPr>
              <w:t>сосверстниками</w:t>
            </w:r>
            <w:r>
              <w:rPr>
                <w:spacing w:val="-11"/>
                <w:sz w:val="20"/>
                <w:szCs w:val="20"/>
              </w:rPr>
              <w:t xml:space="preserve"> </w:t>
            </w:r>
            <w:r>
              <w:rPr>
                <w:sz w:val="20"/>
                <w:szCs w:val="20"/>
              </w:rPr>
              <w:t>свои</w:t>
            </w:r>
            <w:r>
              <w:rPr>
                <w:spacing w:val="-52"/>
                <w:sz w:val="20"/>
                <w:szCs w:val="20"/>
              </w:rPr>
              <w:t xml:space="preserve"> </w:t>
            </w:r>
            <w:r>
              <w:rPr>
                <w:sz w:val="20"/>
                <w:szCs w:val="20"/>
              </w:rPr>
              <w:t>поступки</w:t>
            </w:r>
            <w:r>
              <w:rPr>
                <w:spacing w:val="2"/>
                <w:sz w:val="20"/>
                <w:szCs w:val="20"/>
              </w:rPr>
              <w:t xml:space="preserve"> </w:t>
            </w:r>
            <w:r>
              <w:rPr>
                <w:sz w:val="20"/>
                <w:szCs w:val="20"/>
              </w:rPr>
              <w:t>и</w:t>
            </w:r>
            <w:r>
              <w:rPr>
                <w:spacing w:val="1"/>
                <w:sz w:val="20"/>
                <w:szCs w:val="20"/>
              </w:rPr>
              <w:t xml:space="preserve"> </w:t>
            </w:r>
            <w:r>
              <w:rPr>
                <w:sz w:val="20"/>
                <w:szCs w:val="20"/>
              </w:rPr>
              <w:t>поступки других</w:t>
            </w:r>
            <w:r>
              <w:rPr>
                <w:spacing w:val="1"/>
                <w:sz w:val="20"/>
                <w:szCs w:val="20"/>
              </w:rPr>
              <w:t xml:space="preserve"> </w:t>
            </w:r>
            <w:r>
              <w:rPr>
                <w:sz w:val="20"/>
                <w:szCs w:val="20"/>
              </w:rPr>
              <w:t>людей,</w:t>
            </w:r>
            <w:r>
              <w:rPr>
                <w:spacing w:val="1"/>
                <w:sz w:val="20"/>
                <w:szCs w:val="20"/>
              </w:rPr>
              <w:t xml:space="preserve"> </w:t>
            </w:r>
            <w:r>
              <w:rPr>
                <w:sz w:val="20"/>
                <w:szCs w:val="20"/>
              </w:rPr>
              <w:t>ориентируясь</w:t>
            </w:r>
          </w:p>
          <w:p>
            <w:pPr>
              <w:pStyle w:val="TableParagraph"/>
              <w:ind w:left="50" w:right="501"/>
              <w:rPr>
                <w:sz w:val="20"/>
                <w:szCs w:val="20"/>
              </w:rPr>
            </w:pPr>
            <w:r>
              <w:rPr>
                <w:sz w:val="20"/>
                <w:szCs w:val="20"/>
              </w:rPr>
              <w:t>на нормы</w:t>
            </w:r>
            <w:r>
              <w:rPr>
                <w:spacing w:val="1"/>
                <w:sz w:val="20"/>
                <w:szCs w:val="20"/>
              </w:rPr>
              <w:t xml:space="preserve"> </w:t>
            </w:r>
            <w:r>
              <w:rPr>
                <w:sz w:val="20"/>
                <w:szCs w:val="20"/>
              </w:rPr>
              <w:t>поведения.</w:t>
            </w:r>
            <w:r>
              <w:rPr>
                <w:spacing w:val="1"/>
                <w:sz w:val="20"/>
                <w:szCs w:val="20"/>
              </w:rPr>
              <w:t xml:space="preserve"> </w:t>
            </w:r>
            <w:r>
              <w:rPr>
                <w:sz w:val="20"/>
                <w:szCs w:val="20"/>
              </w:rPr>
              <w:t>Соблюдает</w:t>
            </w:r>
            <w:r>
              <w:rPr>
                <w:spacing w:val="1"/>
                <w:sz w:val="20"/>
                <w:szCs w:val="20"/>
              </w:rPr>
              <w:t xml:space="preserve"> </w:t>
            </w:r>
            <w:r>
              <w:rPr>
                <w:spacing w:val="-1"/>
                <w:sz w:val="20"/>
                <w:szCs w:val="20"/>
              </w:rPr>
              <w:t>элементарные</w:t>
            </w:r>
          </w:p>
          <w:p>
            <w:pPr>
              <w:pStyle w:val="TableParagraph"/>
              <w:spacing w:line="242" w:lineRule="auto"/>
              <w:ind w:left="50" w:right="143"/>
              <w:rPr>
                <w:sz w:val="20"/>
                <w:szCs w:val="20"/>
              </w:rPr>
            </w:pPr>
            <w:r>
              <w:rPr>
                <w:sz w:val="20"/>
                <w:szCs w:val="20"/>
              </w:rPr>
              <w:t>правила</w:t>
            </w:r>
            <w:r>
              <w:rPr>
                <w:spacing w:val="-10"/>
                <w:sz w:val="20"/>
                <w:szCs w:val="20"/>
              </w:rPr>
              <w:t xml:space="preserve"> </w:t>
            </w:r>
            <w:r>
              <w:rPr>
                <w:sz w:val="20"/>
                <w:szCs w:val="20"/>
              </w:rPr>
              <w:t>этикета</w:t>
            </w:r>
            <w:r>
              <w:rPr>
                <w:spacing w:val="-9"/>
                <w:sz w:val="20"/>
                <w:szCs w:val="20"/>
              </w:rPr>
              <w:t xml:space="preserve"> </w:t>
            </w:r>
            <w:r>
              <w:rPr>
                <w:sz w:val="20"/>
                <w:szCs w:val="20"/>
              </w:rPr>
              <w:t>и</w:t>
            </w:r>
            <w:r>
              <w:rPr>
                <w:spacing w:val="-52"/>
                <w:sz w:val="20"/>
                <w:szCs w:val="20"/>
              </w:rPr>
              <w:t xml:space="preserve"> </w:t>
            </w:r>
            <w:r>
              <w:rPr>
                <w:sz w:val="20"/>
                <w:szCs w:val="20"/>
              </w:rPr>
              <w:t>поведения</w:t>
            </w:r>
          </w:p>
          <w:p>
            <w:pPr>
              <w:pStyle w:val="TableParagraph"/>
              <w:ind w:left="50" w:right="89"/>
              <w:rPr>
                <w:sz w:val="20"/>
                <w:szCs w:val="20"/>
              </w:rPr>
            </w:pPr>
            <w:r>
              <w:rPr>
                <w:sz w:val="20"/>
                <w:szCs w:val="20"/>
              </w:rPr>
              <w:t>на улице.</w:t>
            </w:r>
            <w:r>
              <w:rPr>
                <w:spacing w:val="1"/>
                <w:sz w:val="20"/>
                <w:szCs w:val="20"/>
              </w:rPr>
              <w:t xml:space="preserve"> </w:t>
            </w:r>
            <w:r>
              <w:rPr>
                <w:sz w:val="20"/>
                <w:szCs w:val="20"/>
              </w:rPr>
              <w:t>Договаривается</w:t>
            </w:r>
            <w:r>
              <w:rPr>
                <w:spacing w:val="-12"/>
                <w:sz w:val="20"/>
                <w:szCs w:val="20"/>
              </w:rPr>
              <w:t xml:space="preserve"> </w:t>
            </w:r>
            <w:r>
              <w:rPr>
                <w:sz w:val="20"/>
                <w:szCs w:val="20"/>
              </w:rPr>
              <w:t>со</w:t>
            </w:r>
            <w:r>
              <w:rPr>
                <w:spacing w:val="-52"/>
                <w:sz w:val="20"/>
                <w:szCs w:val="20"/>
              </w:rPr>
              <w:t xml:space="preserve"> </w:t>
            </w:r>
            <w:r>
              <w:rPr>
                <w:sz w:val="20"/>
                <w:szCs w:val="20"/>
              </w:rPr>
              <w:t>сверстника-</w:t>
            </w:r>
          </w:p>
          <w:p>
            <w:pPr>
              <w:pStyle w:val="TableParagraph"/>
              <w:spacing w:line="240" w:lineRule="exact"/>
              <w:ind w:left="50"/>
              <w:rPr>
                <w:sz w:val="20"/>
                <w:szCs w:val="20"/>
                <w:lang w:val="ru-RU"/>
              </w:rPr>
            </w:pPr>
            <w:r>
              <w:rPr>
                <w:sz w:val="20"/>
                <w:szCs w:val="20"/>
                <w:lang w:val="ru-RU"/>
              </w:rPr>
              <w:t>ми</w:t>
            </w:r>
            <w:r>
              <w:rPr>
                <w:spacing w:val="-2"/>
                <w:sz w:val="20"/>
                <w:szCs w:val="20"/>
                <w:lang w:val="ru-RU"/>
              </w:rPr>
              <w:t xml:space="preserve"> </w:t>
            </w:r>
            <w:r>
              <w:rPr>
                <w:sz w:val="20"/>
                <w:szCs w:val="20"/>
                <w:lang w:val="ru-RU"/>
              </w:rPr>
              <w:t>о</w:t>
            </w:r>
            <w:r>
              <w:rPr>
                <w:spacing w:val="2"/>
                <w:sz w:val="20"/>
                <w:szCs w:val="20"/>
                <w:lang w:val="ru-RU"/>
              </w:rPr>
              <w:t xml:space="preserve"> </w:t>
            </w:r>
            <w:r>
              <w:rPr>
                <w:sz w:val="20"/>
                <w:szCs w:val="20"/>
                <w:lang w:val="ru-RU"/>
              </w:rPr>
              <w:t>нормах</w:t>
            </w:r>
            <w:r>
              <w:rPr>
                <w:spacing w:val="1"/>
                <w:sz w:val="20"/>
                <w:szCs w:val="20"/>
                <w:lang w:val="ru-RU"/>
              </w:rPr>
              <w:t xml:space="preserve"> </w:t>
            </w:r>
            <w:r>
              <w:rPr>
                <w:sz w:val="20"/>
                <w:szCs w:val="20"/>
                <w:lang w:val="ru-RU"/>
              </w:rPr>
              <w:t>поведения в роле-</w:t>
            </w:r>
            <w:r>
              <w:rPr>
                <w:spacing w:val="-53"/>
                <w:sz w:val="20"/>
                <w:szCs w:val="20"/>
                <w:lang w:val="ru-RU"/>
              </w:rPr>
              <w:t xml:space="preserve"> </w:t>
            </w:r>
            <w:r>
              <w:rPr>
                <w:sz w:val="20"/>
                <w:szCs w:val="20"/>
                <w:lang w:val="ru-RU"/>
              </w:rPr>
              <w:t>вой игре и</w:t>
            </w:r>
            <w:r>
              <w:rPr>
                <w:spacing w:val="1"/>
                <w:sz w:val="20"/>
                <w:szCs w:val="20"/>
                <w:lang w:val="ru-RU"/>
              </w:rPr>
              <w:t xml:space="preserve"> </w:t>
            </w:r>
            <w:r>
              <w:rPr>
                <w:sz w:val="20"/>
                <w:szCs w:val="20"/>
                <w:lang w:val="ru-RU"/>
              </w:rPr>
              <w:t>выполняет</w:t>
            </w:r>
            <w:r>
              <w:rPr>
                <w:spacing w:val="2"/>
                <w:sz w:val="20"/>
                <w:szCs w:val="20"/>
                <w:lang w:val="ru-RU"/>
              </w:rPr>
              <w:t xml:space="preserve"> </w:t>
            </w:r>
            <w:r>
              <w:rPr>
                <w:sz w:val="20"/>
                <w:szCs w:val="20"/>
                <w:lang w:val="ru-RU"/>
              </w:rPr>
              <w:t>их</w:t>
            </w:r>
          </w:p>
        </w:tc>
        <w:tc>
          <w:tcPr>
            <w:cnfStyle w:val="000010010000"/>
            <w:tcW w:w="785" w:type="pct"/>
          </w:tcPr>
          <w:p>
            <w:pPr>
              <w:pStyle w:val="TableParagraph"/>
              <w:spacing w:line="246" w:lineRule="exact"/>
              <w:ind w:left="49"/>
              <w:rPr>
                <w:sz w:val="20"/>
                <w:szCs w:val="20"/>
                <w:lang w:val="ru-RU"/>
              </w:rPr>
            </w:pPr>
            <w:r>
              <w:rPr>
                <w:sz w:val="20"/>
                <w:szCs w:val="20"/>
                <w:lang w:val="ru-RU"/>
              </w:rPr>
              <w:t>Самостоятельн</w:t>
            </w:r>
          </w:p>
          <w:p>
            <w:pPr>
              <w:pStyle w:val="TableParagraph"/>
              <w:ind w:left="49" w:right="177"/>
              <w:rPr>
                <w:sz w:val="20"/>
                <w:szCs w:val="20"/>
              </w:rPr>
            </w:pPr>
            <w:r>
              <w:rPr>
                <w:sz w:val="20"/>
                <w:szCs w:val="20"/>
              </w:rPr>
              <w:t>о</w:t>
            </w:r>
            <w:r>
              <w:rPr>
                <w:spacing w:val="-4"/>
                <w:sz w:val="20"/>
                <w:szCs w:val="20"/>
              </w:rPr>
              <w:t xml:space="preserve"> </w:t>
            </w:r>
            <w:r>
              <w:rPr>
                <w:sz w:val="20"/>
                <w:szCs w:val="20"/>
              </w:rPr>
              <w:t>оцениваетсвои</w:t>
            </w:r>
            <w:r>
              <w:rPr>
                <w:spacing w:val="-14"/>
                <w:sz w:val="20"/>
                <w:szCs w:val="20"/>
              </w:rPr>
              <w:t xml:space="preserve"> </w:t>
            </w:r>
            <w:r>
              <w:rPr>
                <w:sz w:val="20"/>
                <w:szCs w:val="20"/>
              </w:rPr>
              <w:t>поступки</w:t>
            </w:r>
            <w:r>
              <w:rPr>
                <w:spacing w:val="-52"/>
                <w:sz w:val="20"/>
                <w:szCs w:val="20"/>
              </w:rPr>
              <w:t xml:space="preserve"> </w:t>
            </w:r>
            <w:r>
              <w:rPr>
                <w:sz w:val="20"/>
                <w:szCs w:val="20"/>
              </w:rPr>
              <w:t>и</w:t>
            </w:r>
            <w:r>
              <w:rPr>
                <w:spacing w:val="-2"/>
                <w:sz w:val="20"/>
                <w:szCs w:val="20"/>
              </w:rPr>
              <w:t xml:space="preserve"> </w:t>
            </w:r>
            <w:r>
              <w:rPr>
                <w:sz w:val="20"/>
                <w:szCs w:val="20"/>
              </w:rPr>
              <w:t>поступки</w:t>
            </w:r>
          </w:p>
          <w:p>
            <w:pPr>
              <w:pStyle w:val="TableParagraph"/>
              <w:ind w:left="49" w:right="167"/>
              <w:rPr>
                <w:sz w:val="20"/>
                <w:szCs w:val="20"/>
              </w:rPr>
            </w:pPr>
            <w:r>
              <w:rPr>
                <w:spacing w:val="-1"/>
                <w:sz w:val="20"/>
                <w:szCs w:val="20"/>
              </w:rPr>
              <w:t xml:space="preserve">других </w:t>
            </w:r>
            <w:r>
              <w:rPr>
                <w:sz w:val="20"/>
                <w:szCs w:val="20"/>
              </w:rPr>
              <w:t>людей,</w:t>
            </w:r>
            <w:r>
              <w:rPr>
                <w:spacing w:val="-52"/>
                <w:sz w:val="20"/>
                <w:szCs w:val="20"/>
              </w:rPr>
              <w:t xml:space="preserve"> </w:t>
            </w:r>
            <w:r>
              <w:rPr>
                <w:sz w:val="20"/>
                <w:szCs w:val="20"/>
              </w:rPr>
              <w:t>ориентируясь</w:t>
            </w:r>
            <w:r>
              <w:rPr>
                <w:spacing w:val="1"/>
                <w:sz w:val="20"/>
                <w:szCs w:val="20"/>
              </w:rPr>
              <w:t xml:space="preserve"> </w:t>
            </w:r>
            <w:r>
              <w:rPr>
                <w:sz w:val="20"/>
                <w:szCs w:val="20"/>
              </w:rPr>
              <w:t>на нормы</w:t>
            </w:r>
            <w:r>
              <w:rPr>
                <w:spacing w:val="1"/>
                <w:sz w:val="20"/>
                <w:szCs w:val="20"/>
              </w:rPr>
              <w:t xml:space="preserve"> </w:t>
            </w:r>
            <w:r>
              <w:rPr>
                <w:sz w:val="20"/>
                <w:szCs w:val="20"/>
              </w:rPr>
              <w:t>поведения.</w:t>
            </w:r>
          </w:p>
          <w:p>
            <w:pPr>
              <w:pStyle w:val="TableParagraph"/>
              <w:ind w:left="49" w:right="210"/>
              <w:rPr>
                <w:sz w:val="20"/>
                <w:szCs w:val="20"/>
              </w:rPr>
            </w:pPr>
            <w:r>
              <w:rPr>
                <w:sz w:val="20"/>
                <w:szCs w:val="20"/>
              </w:rPr>
              <w:t>Соблюдает</w:t>
            </w:r>
            <w:r>
              <w:rPr>
                <w:spacing w:val="1"/>
                <w:sz w:val="20"/>
                <w:szCs w:val="20"/>
              </w:rPr>
              <w:t xml:space="preserve"> </w:t>
            </w:r>
            <w:r>
              <w:rPr>
                <w:spacing w:val="-1"/>
                <w:sz w:val="20"/>
                <w:szCs w:val="20"/>
              </w:rPr>
              <w:t>элементарные</w:t>
            </w:r>
            <w:r>
              <w:rPr>
                <w:spacing w:val="-52"/>
                <w:sz w:val="20"/>
                <w:szCs w:val="20"/>
              </w:rPr>
              <w:t xml:space="preserve"> </w:t>
            </w:r>
            <w:r>
              <w:rPr>
                <w:sz w:val="20"/>
                <w:szCs w:val="20"/>
              </w:rPr>
              <w:t>правила</w:t>
            </w:r>
            <w:r>
              <w:rPr>
                <w:spacing w:val="1"/>
                <w:sz w:val="20"/>
                <w:szCs w:val="20"/>
              </w:rPr>
              <w:t xml:space="preserve"> </w:t>
            </w:r>
            <w:r>
              <w:rPr>
                <w:sz w:val="20"/>
                <w:szCs w:val="20"/>
              </w:rPr>
              <w:t>этикета и</w:t>
            </w:r>
            <w:r>
              <w:rPr>
                <w:spacing w:val="1"/>
                <w:sz w:val="20"/>
                <w:szCs w:val="20"/>
              </w:rPr>
              <w:t xml:space="preserve"> </w:t>
            </w:r>
            <w:r>
              <w:rPr>
                <w:sz w:val="20"/>
                <w:szCs w:val="20"/>
              </w:rPr>
              <w:t>поведения</w:t>
            </w:r>
          </w:p>
          <w:p>
            <w:pPr>
              <w:pStyle w:val="TableParagraph"/>
              <w:spacing w:line="252" w:lineRule="exact"/>
              <w:ind w:left="49"/>
              <w:rPr>
                <w:sz w:val="20"/>
                <w:szCs w:val="20"/>
              </w:rPr>
            </w:pPr>
            <w:r>
              <w:rPr>
                <w:sz w:val="20"/>
                <w:szCs w:val="20"/>
              </w:rPr>
              <w:t>в</w:t>
            </w:r>
          </w:p>
          <w:p>
            <w:pPr>
              <w:pStyle w:val="TableParagraph"/>
              <w:ind w:left="49" w:right="156"/>
              <w:rPr>
                <w:sz w:val="20"/>
                <w:szCs w:val="20"/>
              </w:rPr>
            </w:pPr>
            <w:r>
              <w:rPr>
                <w:spacing w:val="-1"/>
                <w:sz w:val="20"/>
                <w:szCs w:val="20"/>
              </w:rPr>
              <w:t>общественных</w:t>
            </w:r>
            <w:r>
              <w:rPr>
                <w:spacing w:val="-52"/>
                <w:sz w:val="20"/>
                <w:szCs w:val="20"/>
              </w:rPr>
              <w:t xml:space="preserve"> </w:t>
            </w:r>
            <w:r>
              <w:rPr>
                <w:sz w:val="20"/>
                <w:szCs w:val="20"/>
              </w:rPr>
              <w:t>местах.</w:t>
            </w:r>
          </w:p>
          <w:p>
            <w:pPr>
              <w:pStyle w:val="TableParagraph"/>
              <w:ind w:left="49" w:right="182"/>
              <w:rPr>
                <w:i/>
                <w:sz w:val="20"/>
                <w:szCs w:val="20"/>
              </w:rPr>
            </w:pPr>
            <w:r>
              <w:rPr>
                <w:i/>
                <w:sz w:val="20"/>
                <w:szCs w:val="20"/>
              </w:rPr>
              <w:t>Создает со</w:t>
            </w:r>
            <w:r>
              <w:rPr>
                <w:i/>
                <w:spacing w:val="1"/>
                <w:sz w:val="20"/>
                <w:szCs w:val="20"/>
              </w:rPr>
              <w:t xml:space="preserve"> </w:t>
            </w:r>
            <w:r>
              <w:rPr>
                <w:i/>
                <w:sz w:val="20"/>
                <w:szCs w:val="20"/>
              </w:rPr>
              <w:t>сверстниками</w:t>
            </w:r>
            <w:r>
              <w:rPr>
                <w:i/>
                <w:spacing w:val="-52"/>
                <w:sz w:val="20"/>
                <w:szCs w:val="20"/>
              </w:rPr>
              <w:t xml:space="preserve"> </w:t>
            </w:r>
            <w:r>
              <w:rPr>
                <w:i/>
                <w:sz w:val="20"/>
                <w:szCs w:val="20"/>
              </w:rPr>
              <w:t>правила</w:t>
            </w:r>
            <w:r>
              <w:rPr>
                <w:i/>
                <w:spacing w:val="1"/>
                <w:sz w:val="20"/>
                <w:szCs w:val="20"/>
              </w:rPr>
              <w:t xml:space="preserve"> </w:t>
            </w:r>
            <w:r>
              <w:rPr>
                <w:i/>
                <w:sz w:val="20"/>
                <w:szCs w:val="20"/>
              </w:rPr>
              <w:t>поведения</w:t>
            </w:r>
          </w:p>
          <w:p>
            <w:pPr>
              <w:pStyle w:val="TableParagraph"/>
              <w:ind w:left="49" w:right="399"/>
              <w:rPr>
                <w:i/>
                <w:sz w:val="20"/>
                <w:szCs w:val="20"/>
              </w:rPr>
            </w:pPr>
            <w:r>
              <w:rPr>
                <w:i/>
                <w:sz w:val="20"/>
                <w:szCs w:val="20"/>
              </w:rPr>
              <w:t>в различных</w:t>
            </w:r>
            <w:r>
              <w:rPr>
                <w:i/>
                <w:spacing w:val="-52"/>
                <w:sz w:val="20"/>
                <w:szCs w:val="20"/>
              </w:rPr>
              <w:t xml:space="preserve"> </w:t>
            </w:r>
            <w:r>
              <w:rPr>
                <w:i/>
                <w:sz w:val="20"/>
                <w:szCs w:val="20"/>
              </w:rPr>
              <w:t>ситуациях</w:t>
            </w:r>
          </w:p>
          <w:p>
            <w:pPr>
              <w:pStyle w:val="TableParagraph"/>
              <w:spacing w:line="240" w:lineRule="exact"/>
              <w:ind w:left="49"/>
              <w:rPr>
                <w:sz w:val="20"/>
                <w:szCs w:val="20"/>
              </w:rPr>
            </w:pPr>
            <w:r>
              <w:rPr>
                <w:i/>
                <w:sz w:val="20"/>
                <w:szCs w:val="20"/>
              </w:rPr>
              <w:t>и выполняет</w:t>
            </w:r>
            <w:r>
              <w:rPr>
                <w:i/>
                <w:spacing w:val="-1"/>
                <w:sz w:val="20"/>
                <w:szCs w:val="20"/>
              </w:rPr>
              <w:t xml:space="preserve"> </w:t>
            </w:r>
            <w:r>
              <w:rPr>
                <w:i/>
                <w:sz w:val="20"/>
                <w:szCs w:val="20"/>
              </w:rPr>
              <w:t>их</w:t>
            </w:r>
          </w:p>
        </w:tc>
        <w:tc>
          <w:tcPr>
            <w:cnfStyle w:val="000001010000"/>
            <w:tcW w:w="773" w:type="pct"/>
          </w:tcPr>
          <w:p>
            <w:pPr>
              <w:pStyle w:val="TableParagraph"/>
              <w:spacing w:line="246" w:lineRule="exact"/>
              <w:ind w:left="45"/>
              <w:rPr>
                <w:sz w:val="20"/>
                <w:szCs w:val="20"/>
                <w:lang w:val="ru-RU"/>
              </w:rPr>
            </w:pPr>
            <w:r>
              <w:rPr>
                <w:sz w:val="20"/>
                <w:szCs w:val="20"/>
                <w:lang w:val="ru-RU"/>
              </w:rPr>
              <w:t>Сопоставляет</w:t>
            </w:r>
          </w:p>
          <w:p>
            <w:pPr>
              <w:pStyle w:val="TableParagraph"/>
              <w:ind w:left="45" w:right="283"/>
              <w:rPr>
                <w:sz w:val="20"/>
                <w:szCs w:val="20"/>
              </w:rPr>
            </w:pPr>
            <w:r>
              <w:rPr>
                <w:sz w:val="20"/>
                <w:szCs w:val="20"/>
              </w:rPr>
              <w:t>поступки(свои и</w:t>
            </w:r>
            <w:r>
              <w:rPr>
                <w:spacing w:val="1"/>
                <w:sz w:val="20"/>
                <w:szCs w:val="20"/>
              </w:rPr>
              <w:t xml:space="preserve"> </w:t>
            </w:r>
            <w:r>
              <w:rPr>
                <w:spacing w:val="-1"/>
                <w:sz w:val="20"/>
                <w:szCs w:val="20"/>
              </w:rPr>
              <w:t>окружающих</w:t>
            </w:r>
            <w:r>
              <w:rPr>
                <w:spacing w:val="-52"/>
                <w:sz w:val="20"/>
                <w:szCs w:val="20"/>
              </w:rPr>
              <w:t xml:space="preserve"> </w:t>
            </w:r>
            <w:r>
              <w:rPr>
                <w:sz w:val="20"/>
                <w:szCs w:val="20"/>
              </w:rPr>
              <w:t>людей)</w:t>
            </w:r>
          </w:p>
          <w:p>
            <w:pPr>
              <w:pStyle w:val="TableParagraph"/>
              <w:ind w:left="45" w:right="191"/>
              <w:rPr>
                <w:sz w:val="20"/>
                <w:szCs w:val="20"/>
              </w:rPr>
            </w:pPr>
            <w:r>
              <w:rPr>
                <w:spacing w:val="-1"/>
                <w:sz w:val="20"/>
                <w:szCs w:val="20"/>
              </w:rPr>
              <w:t>с моральными</w:t>
            </w:r>
            <w:r>
              <w:rPr>
                <w:spacing w:val="-52"/>
                <w:sz w:val="20"/>
                <w:szCs w:val="20"/>
              </w:rPr>
              <w:t xml:space="preserve"> </w:t>
            </w:r>
            <w:r>
              <w:rPr>
                <w:sz w:val="20"/>
                <w:szCs w:val="20"/>
              </w:rPr>
              <w:t>нормами</w:t>
            </w:r>
          </w:p>
          <w:p>
            <w:pPr>
              <w:pStyle w:val="TableParagraph"/>
              <w:spacing w:line="242" w:lineRule="auto"/>
              <w:ind w:left="45" w:right="328"/>
              <w:rPr>
                <w:sz w:val="20"/>
                <w:szCs w:val="20"/>
              </w:rPr>
            </w:pPr>
            <w:r>
              <w:rPr>
                <w:i/>
                <w:sz w:val="20"/>
                <w:szCs w:val="20"/>
              </w:rPr>
              <w:t>и выполняет</w:t>
            </w:r>
            <w:r>
              <w:rPr>
                <w:i/>
                <w:spacing w:val="-52"/>
                <w:sz w:val="20"/>
                <w:szCs w:val="20"/>
              </w:rPr>
              <w:t xml:space="preserve"> </w:t>
            </w:r>
            <w:r>
              <w:rPr>
                <w:i/>
                <w:sz w:val="20"/>
                <w:szCs w:val="20"/>
              </w:rPr>
              <w:t>их</w:t>
            </w:r>
            <w:r>
              <w:rPr>
                <w:sz w:val="20"/>
                <w:szCs w:val="20"/>
              </w:rPr>
              <w:t>.</w:t>
            </w:r>
          </w:p>
          <w:p>
            <w:pPr>
              <w:pStyle w:val="TableParagraph"/>
              <w:ind w:left="45" w:right="501"/>
              <w:rPr>
                <w:sz w:val="20"/>
                <w:szCs w:val="20"/>
              </w:rPr>
            </w:pPr>
            <w:r>
              <w:rPr>
                <w:sz w:val="20"/>
                <w:szCs w:val="20"/>
              </w:rPr>
              <w:t>Различает</w:t>
            </w:r>
            <w:r>
              <w:rPr>
                <w:spacing w:val="1"/>
                <w:sz w:val="20"/>
                <w:szCs w:val="20"/>
              </w:rPr>
              <w:t xml:space="preserve"> </w:t>
            </w:r>
            <w:r>
              <w:rPr>
                <w:sz w:val="20"/>
                <w:szCs w:val="20"/>
              </w:rPr>
              <w:t>формы</w:t>
            </w:r>
            <w:r>
              <w:rPr>
                <w:spacing w:val="1"/>
                <w:sz w:val="20"/>
                <w:szCs w:val="20"/>
              </w:rPr>
              <w:t xml:space="preserve"> </w:t>
            </w:r>
            <w:r>
              <w:rPr>
                <w:spacing w:val="-1"/>
                <w:sz w:val="20"/>
                <w:szCs w:val="20"/>
              </w:rPr>
              <w:t>поведения,</w:t>
            </w:r>
          </w:p>
          <w:p>
            <w:pPr>
              <w:pStyle w:val="TableParagraph"/>
              <w:ind w:left="45" w:right="68"/>
              <w:rPr>
                <w:sz w:val="20"/>
                <w:szCs w:val="20"/>
              </w:rPr>
            </w:pPr>
            <w:r>
              <w:rPr>
                <w:sz w:val="20"/>
                <w:szCs w:val="20"/>
              </w:rPr>
              <w:t>допустимые на</w:t>
            </w:r>
            <w:r>
              <w:rPr>
                <w:spacing w:val="-52"/>
                <w:sz w:val="20"/>
                <w:szCs w:val="20"/>
              </w:rPr>
              <w:t xml:space="preserve"> </w:t>
            </w:r>
            <w:r>
              <w:rPr>
                <w:sz w:val="20"/>
                <w:szCs w:val="20"/>
              </w:rPr>
              <w:t>уроке,</w:t>
            </w:r>
            <w:r>
              <w:rPr>
                <w:spacing w:val="1"/>
                <w:sz w:val="20"/>
                <w:szCs w:val="20"/>
              </w:rPr>
              <w:t xml:space="preserve"> </w:t>
            </w:r>
            <w:r>
              <w:rPr>
                <w:sz w:val="20"/>
                <w:szCs w:val="20"/>
              </w:rPr>
              <w:t>перемене, на</w:t>
            </w:r>
            <w:r>
              <w:rPr>
                <w:spacing w:val="1"/>
                <w:sz w:val="20"/>
                <w:szCs w:val="20"/>
              </w:rPr>
              <w:t xml:space="preserve"> </w:t>
            </w:r>
            <w:r>
              <w:rPr>
                <w:sz w:val="20"/>
                <w:szCs w:val="20"/>
              </w:rPr>
              <w:t>улице,</w:t>
            </w:r>
            <w:r>
              <w:rPr>
                <w:spacing w:val="-9"/>
                <w:sz w:val="20"/>
                <w:szCs w:val="20"/>
              </w:rPr>
              <w:t xml:space="preserve"> </w:t>
            </w:r>
            <w:r>
              <w:rPr>
                <w:sz w:val="20"/>
                <w:szCs w:val="20"/>
              </w:rPr>
              <w:t>в</w:t>
            </w:r>
            <w:r>
              <w:rPr>
                <w:spacing w:val="-9"/>
                <w:sz w:val="20"/>
                <w:szCs w:val="20"/>
              </w:rPr>
              <w:t xml:space="preserve"> </w:t>
            </w:r>
            <w:r>
              <w:rPr>
                <w:sz w:val="20"/>
                <w:szCs w:val="20"/>
              </w:rPr>
              <w:t>других</w:t>
            </w:r>
            <w:r>
              <w:rPr>
                <w:spacing w:val="-52"/>
                <w:sz w:val="20"/>
                <w:szCs w:val="20"/>
              </w:rPr>
              <w:t xml:space="preserve"> </w:t>
            </w:r>
            <w:r>
              <w:rPr>
                <w:sz w:val="20"/>
                <w:szCs w:val="20"/>
              </w:rPr>
              <w:t>общественных</w:t>
            </w:r>
            <w:r>
              <w:rPr>
                <w:spacing w:val="1"/>
                <w:sz w:val="20"/>
                <w:szCs w:val="20"/>
              </w:rPr>
              <w:t xml:space="preserve"> </w:t>
            </w:r>
            <w:r>
              <w:rPr>
                <w:sz w:val="20"/>
                <w:szCs w:val="20"/>
              </w:rPr>
              <w:t>местах.</w:t>
            </w:r>
          </w:p>
          <w:p>
            <w:pPr>
              <w:pStyle w:val="TableParagraph"/>
              <w:ind w:left="45" w:right="52"/>
              <w:rPr>
                <w:sz w:val="20"/>
                <w:szCs w:val="20"/>
              </w:rPr>
            </w:pPr>
            <w:r>
              <w:rPr>
                <w:spacing w:val="-1"/>
                <w:sz w:val="20"/>
                <w:szCs w:val="20"/>
              </w:rPr>
              <w:t>Договаривается</w:t>
            </w:r>
            <w:r>
              <w:rPr>
                <w:spacing w:val="-52"/>
                <w:sz w:val="20"/>
                <w:szCs w:val="20"/>
              </w:rPr>
              <w:t xml:space="preserve"> </w:t>
            </w:r>
            <w:r>
              <w:rPr>
                <w:sz w:val="20"/>
                <w:szCs w:val="20"/>
              </w:rPr>
              <w:t>со</w:t>
            </w:r>
            <w:r>
              <w:rPr>
                <w:spacing w:val="1"/>
                <w:sz w:val="20"/>
                <w:szCs w:val="20"/>
              </w:rPr>
              <w:t xml:space="preserve"> </w:t>
            </w:r>
            <w:r>
              <w:rPr>
                <w:sz w:val="20"/>
                <w:szCs w:val="20"/>
              </w:rPr>
              <w:t>сверстниками о</w:t>
            </w:r>
            <w:r>
              <w:rPr>
                <w:spacing w:val="-52"/>
                <w:sz w:val="20"/>
                <w:szCs w:val="20"/>
              </w:rPr>
              <w:t xml:space="preserve"> </w:t>
            </w:r>
            <w:r>
              <w:rPr>
                <w:sz w:val="20"/>
                <w:szCs w:val="20"/>
              </w:rPr>
              <w:t>правилах</w:t>
            </w:r>
          </w:p>
          <w:p>
            <w:pPr>
              <w:pStyle w:val="TableParagraph"/>
              <w:spacing w:line="252" w:lineRule="exact"/>
              <w:ind w:left="45"/>
              <w:rPr>
                <w:sz w:val="20"/>
                <w:szCs w:val="20"/>
              </w:rPr>
            </w:pPr>
            <w:r>
              <w:rPr>
                <w:sz w:val="20"/>
                <w:szCs w:val="20"/>
              </w:rPr>
              <w:t>поведения</w:t>
            </w:r>
          </w:p>
          <w:p>
            <w:pPr>
              <w:pStyle w:val="TableParagraph"/>
              <w:ind w:left="45" w:right="284"/>
              <w:rPr>
                <w:i/>
                <w:sz w:val="20"/>
                <w:szCs w:val="20"/>
              </w:rPr>
            </w:pPr>
            <w:r>
              <w:rPr>
                <w:sz w:val="20"/>
                <w:szCs w:val="20"/>
              </w:rPr>
              <w:t>в различных</w:t>
            </w:r>
            <w:r>
              <w:rPr>
                <w:spacing w:val="1"/>
                <w:sz w:val="20"/>
                <w:szCs w:val="20"/>
              </w:rPr>
              <w:t xml:space="preserve"> </w:t>
            </w:r>
            <w:r>
              <w:rPr>
                <w:sz w:val="20"/>
                <w:szCs w:val="20"/>
              </w:rPr>
              <w:t>ситуациях.</w:t>
            </w:r>
            <w:r>
              <w:rPr>
                <w:spacing w:val="1"/>
                <w:sz w:val="20"/>
                <w:szCs w:val="20"/>
              </w:rPr>
              <w:t xml:space="preserve"> </w:t>
            </w:r>
            <w:r>
              <w:rPr>
                <w:i/>
                <w:sz w:val="20"/>
                <w:szCs w:val="20"/>
              </w:rPr>
              <w:t>Решает</w:t>
            </w:r>
            <w:r>
              <w:rPr>
                <w:i/>
                <w:spacing w:val="1"/>
                <w:sz w:val="20"/>
                <w:szCs w:val="20"/>
              </w:rPr>
              <w:t xml:space="preserve"> </w:t>
            </w:r>
            <w:r>
              <w:rPr>
                <w:i/>
                <w:sz w:val="20"/>
                <w:szCs w:val="20"/>
              </w:rPr>
              <w:t>моральные</w:t>
            </w:r>
            <w:r>
              <w:rPr>
                <w:i/>
                <w:spacing w:val="1"/>
                <w:sz w:val="20"/>
                <w:szCs w:val="20"/>
              </w:rPr>
              <w:t xml:space="preserve"> </w:t>
            </w:r>
            <w:r>
              <w:rPr>
                <w:i/>
                <w:sz w:val="20"/>
                <w:szCs w:val="20"/>
              </w:rPr>
              <w:t>дилеммы на</w:t>
            </w:r>
            <w:r>
              <w:rPr>
                <w:i/>
                <w:spacing w:val="1"/>
                <w:sz w:val="20"/>
                <w:szCs w:val="20"/>
              </w:rPr>
              <w:t xml:space="preserve"> </w:t>
            </w:r>
            <w:r>
              <w:rPr>
                <w:i/>
                <w:spacing w:val="-1"/>
                <w:sz w:val="20"/>
                <w:szCs w:val="20"/>
              </w:rPr>
              <w:t xml:space="preserve">основе </w:t>
            </w:r>
            <w:r>
              <w:rPr>
                <w:i/>
                <w:sz w:val="20"/>
                <w:szCs w:val="20"/>
              </w:rPr>
              <w:t>учета</w:t>
            </w:r>
            <w:r>
              <w:rPr>
                <w:i/>
                <w:spacing w:val="-52"/>
                <w:sz w:val="20"/>
                <w:szCs w:val="20"/>
              </w:rPr>
              <w:t xml:space="preserve"> </w:t>
            </w:r>
            <w:r>
              <w:rPr>
                <w:i/>
                <w:sz w:val="20"/>
                <w:szCs w:val="20"/>
              </w:rPr>
              <w:t>позиций</w:t>
            </w:r>
            <w:r>
              <w:rPr>
                <w:i/>
                <w:spacing w:val="1"/>
                <w:sz w:val="20"/>
                <w:szCs w:val="20"/>
              </w:rPr>
              <w:t xml:space="preserve"> </w:t>
            </w:r>
            <w:r>
              <w:rPr>
                <w:i/>
                <w:sz w:val="20"/>
                <w:szCs w:val="20"/>
              </w:rPr>
              <w:t>партнеров в</w:t>
            </w:r>
            <w:r>
              <w:rPr>
                <w:i/>
                <w:spacing w:val="1"/>
                <w:sz w:val="20"/>
                <w:szCs w:val="20"/>
              </w:rPr>
              <w:t xml:space="preserve"> </w:t>
            </w:r>
            <w:r>
              <w:rPr>
                <w:i/>
                <w:sz w:val="20"/>
                <w:szCs w:val="20"/>
              </w:rPr>
              <w:t>общении,</w:t>
            </w:r>
          </w:p>
          <w:p>
            <w:pPr>
              <w:pStyle w:val="TableParagraph"/>
              <w:spacing w:line="240" w:lineRule="exact"/>
              <w:ind w:left="45"/>
              <w:rPr>
                <w:sz w:val="20"/>
                <w:szCs w:val="20"/>
              </w:rPr>
            </w:pPr>
            <w:r>
              <w:rPr>
                <w:i/>
                <w:sz w:val="20"/>
                <w:szCs w:val="20"/>
              </w:rPr>
              <w:t>их мотивов и</w:t>
            </w:r>
            <w:r>
              <w:rPr>
                <w:i/>
                <w:spacing w:val="-52"/>
                <w:sz w:val="20"/>
                <w:szCs w:val="20"/>
              </w:rPr>
              <w:t xml:space="preserve"> </w:t>
            </w:r>
            <w:r>
              <w:rPr>
                <w:i/>
                <w:sz w:val="20"/>
                <w:szCs w:val="20"/>
              </w:rPr>
              <w:t>чувств</w:t>
            </w:r>
          </w:p>
        </w:tc>
        <w:tc>
          <w:tcPr>
            <w:cnfStyle w:val="000100010000"/>
            <w:tcW w:w="945" w:type="pct"/>
          </w:tcPr>
          <w:p>
            <w:pPr>
              <w:pStyle w:val="TableParagraph"/>
              <w:spacing w:line="246" w:lineRule="exact"/>
              <w:ind w:left="48"/>
              <w:rPr>
                <w:sz w:val="20"/>
                <w:szCs w:val="20"/>
                <w:lang w:val="ru-RU"/>
              </w:rPr>
            </w:pPr>
            <w:r>
              <w:rPr>
                <w:sz w:val="20"/>
                <w:szCs w:val="20"/>
                <w:lang w:val="ru-RU"/>
              </w:rPr>
              <w:t>Разработка</w:t>
            </w:r>
          </w:p>
          <w:p>
            <w:pPr>
              <w:pStyle w:val="TableParagraph"/>
              <w:ind w:left="48" w:right="155"/>
              <w:rPr>
                <w:sz w:val="20"/>
                <w:szCs w:val="20"/>
              </w:rPr>
            </w:pPr>
            <w:r>
              <w:rPr>
                <w:sz w:val="20"/>
                <w:szCs w:val="20"/>
              </w:rPr>
              <w:t>вместе</w:t>
            </w:r>
            <w:r>
              <w:rPr>
                <w:spacing w:val="-4"/>
                <w:sz w:val="20"/>
                <w:szCs w:val="20"/>
              </w:rPr>
              <w:t xml:space="preserve"> </w:t>
            </w:r>
            <w:r>
              <w:rPr>
                <w:sz w:val="20"/>
                <w:szCs w:val="20"/>
              </w:rPr>
              <w:t>с</w:t>
            </w:r>
            <w:r>
              <w:rPr>
                <w:spacing w:val="-1"/>
                <w:sz w:val="20"/>
                <w:szCs w:val="20"/>
              </w:rPr>
              <w:t xml:space="preserve"> обучающимися</w:t>
            </w:r>
            <w:r>
              <w:rPr>
                <w:spacing w:val="-52"/>
                <w:sz w:val="20"/>
                <w:szCs w:val="20"/>
              </w:rPr>
              <w:t xml:space="preserve"> </w:t>
            </w:r>
            <w:r>
              <w:rPr>
                <w:sz w:val="20"/>
                <w:szCs w:val="20"/>
              </w:rPr>
              <w:t>правил</w:t>
            </w:r>
          </w:p>
          <w:p>
            <w:pPr>
              <w:pStyle w:val="TableParagraph"/>
              <w:ind w:left="48" w:right="466"/>
              <w:rPr>
                <w:sz w:val="20"/>
                <w:szCs w:val="20"/>
              </w:rPr>
            </w:pPr>
            <w:r>
              <w:rPr>
                <w:spacing w:val="-1"/>
                <w:sz w:val="20"/>
                <w:szCs w:val="20"/>
              </w:rPr>
              <w:t xml:space="preserve">поведения </w:t>
            </w:r>
            <w:r>
              <w:rPr>
                <w:sz w:val="20"/>
                <w:szCs w:val="20"/>
              </w:rPr>
              <w:t>в</w:t>
            </w:r>
            <w:r>
              <w:rPr>
                <w:spacing w:val="-52"/>
                <w:sz w:val="20"/>
                <w:szCs w:val="20"/>
              </w:rPr>
              <w:t xml:space="preserve"> </w:t>
            </w:r>
            <w:r>
              <w:rPr>
                <w:sz w:val="20"/>
                <w:szCs w:val="20"/>
              </w:rPr>
              <w:t>различных</w:t>
            </w:r>
            <w:r>
              <w:rPr>
                <w:spacing w:val="1"/>
                <w:sz w:val="20"/>
                <w:szCs w:val="20"/>
              </w:rPr>
              <w:t xml:space="preserve"> </w:t>
            </w:r>
            <w:r>
              <w:rPr>
                <w:sz w:val="20"/>
                <w:szCs w:val="20"/>
              </w:rPr>
              <w:t>ситуациях,</w:t>
            </w:r>
            <w:r>
              <w:rPr>
                <w:spacing w:val="1"/>
                <w:sz w:val="20"/>
                <w:szCs w:val="20"/>
              </w:rPr>
              <w:t xml:space="preserve"> </w:t>
            </w:r>
            <w:r>
              <w:rPr>
                <w:sz w:val="20"/>
                <w:szCs w:val="20"/>
              </w:rPr>
              <w:t>правил</w:t>
            </w:r>
            <w:r>
              <w:rPr>
                <w:spacing w:val="1"/>
                <w:sz w:val="20"/>
                <w:szCs w:val="20"/>
              </w:rPr>
              <w:t xml:space="preserve"> </w:t>
            </w:r>
            <w:r>
              <w:rPr>
                <w:sz w:val="20"/>
                <w:szCs w:val="20"/>
              </w:rPr>
              <w:t>этикета.</w:t>
            </w:r>
          </w:p>
          <w:p>
            <w:pPr>
              <w:pStyle w:val="TableParagraph"/>
              <w:ind w:left="48" w:right="358"/>
              <w:rPr>
                <w:sz w:val="20"/>
                <w:szCs w:val="20"/>
              </w:rPr>
            </w:pPr>
            <w:r>
              <w:rPr>
                <w:sz w:val="20"/>
                <w:szCs w:val="20"/>
              </w:rPr>
              <w:t>Обсуждение</w:t>
            </w:r>
            <w:r>
              <w:rPr>
                <w:spacing w:val="1"/>
                <w:sz w:val="20"/>
                <w:szCs w:val="20"/>
              </w:rPr>
              <w:t xml:space="preserve"> </w:t>
            </w:r>
            <w:r>
              <w:rPr>
                <w:sz w:val="20"/>
                <w:szCs w:val="20"/>
              </w:rPr>
              <w:t>выполнения</w:t>
            </w:r>
            <w:r>
              <w:rPr>
                <w:spacing w:val="1"/>
                <w:sz w:val="20"/>
                <w:szCs w:val="20"/>
              </w:rPr>
              <w:t xml:space="preserve"> </w:t>
            </w:r>
            <w:r>
              <w:rPr>
                <w:sz w:val="20"/>
                <w:szCs w:val="20"/>
              </w:rPr>
              <w:t>правил,</w:t>
            </w:r>
            <w:r>
              <w:rPr>
                <w:spacing w:val="1"/>
                <w:sz w:val="20"/>
                <w:szCs w:val="20"/>
              </w:rPr>
              <w:t xml:space="preserve"> </w:t>
            </w:r>
            <w:r>
              <w:rPr>
                <w:spacing w:val="-1"/>
                <w:sz w:val="20"/>
                <w:szCs w:val="20"/>
              </w:rPr>
              <w:t>качественная</w:t>
            </w:r>
            <w:r>
              <w:rPr>
                <w:spacing w:val="-52"/>
                <w:sz w:val="20"/>
                <w:szCs w:val="20"/>
              </w:rPr>
              <w:t xml:space="preserve"> </w:t>
            </w:r>
            <w:r>
              <w:rPr>
                <w:sz w:val="20"/>
                <w:szCs w:val="20"/>
              </w:rPr>
              <w:t>оценка</w:t>
            </w:r>
            <w:r>
              <w:rPr>
                <w:spacing w:val="-9"/>
                <w:sz w:val="20"/>
                <w:szCs w:val="20"/>
              </w:rPr>
              <w:t xml:space="preserve"> </w:t>
            </w:r>
            <w:r>
              <w:rPr>
                <w:sz w:val="20"/>
                <w:szCs w:val="20"/>
              </w:rPr>
              <w:t>своих</w:t>
            </w:r>
            <w:r>
              <w:rPr>
                <w:spacing w:val="-52"/>
                <w:sz w:val="20"/>
                <w:szCs w:val="20"/>
              </w:rPr>
              <w:t xml:space="preserve"> </w:t>
            </w:r>
            <w:r>
              <w:rPr>
                <w:sz w:val="20"/>
                <w:szCs w:val="20"/>
              </w:rPr>
              <w:t>поступков и</w:t>
            </w:r>
            <w:r>
              <w:rPr>
                <w:spacing w:val="1"/>
                <w:sz w:val="20"/>
                <w:szCs w:val="20"/>
              </w:rPr>
              <w:t xml:space="preserve"> </w:t>
            </w:r>
            <w:r>
              <w:rPr>
                <w:sz w:val="20"/>
                <w:szCs w:val="20"/>
              </w:rPr>
              <w:t>поступков</w:t>
            </w:r>
          </w:p>
          <w:p>
            <w:pPr>
              <w:pStyle w:val="TableParagraph"/>
              <w:spacing w:line="240" w:lineRule="exact"/>
              <w:ind w:left="48"/>
              <w:rPr>
                <w:sz w:val="20"/>
                <w:szCs w:val="20"/>
              </w:rPr>
            </w:pPr>
            <w:r>
              <w:rPr>
                <w:sz w:val="20"/>
                <w:szCs w:val="20"/>
              </w:rPr>
              <w:t>других</w:t>
            </w:r>
            <w:r>
              <w:rPr>
                <w:spacing w:val="1"/>
                <w:sz w:val="20"/>
                <w:szCs w:val="20"/>
              </w:rPr>
              <w:t xml:space="preserve"> </w:t>
            </w:r>
            <w:r>
              <w:rPr>
                <w:sz w:val="20"/>
                <w:szCs w:val="20"/>
              </w:rPr>
              <w:t>учащихся.</w:t>
            </w:r>
            <w:r>
              <w:rPr>
                <w:spacing w:val="1"/>
                <w:sz w:val="20"/>
                <w:szCs w:val="20"/>
              </w:rPr>
              <w:t xml:space="preserve"> </w:t>
            </w:r>
            <w:r>
              <w:rPr>
                <w:sz w:val="20"/>
                <w:szCs w:val="20"/>
              </w:rPr>
              <w:t>Ролевые</w:t>
            </w:r>
            <w:r>
              <w:rPr>
                <w:spacing w:val="-12"/>
                <w:sz w:val="20"/>
                <w:szCs w:val="20"/>
              </w:rPr>
              <w:t xml:space="preserve"> </w:t>
            </w:r>
            <w:r>
              <w:rPr>
                <w:sz w:val="20"/>
                <w:szCs w:val="20"/>
              </w:rPr>
              <w:t>игры</w:t>
            </w:r>
          </w:p>
        </w:tc>
      </w:tr>
      <w:tr>
        <w:trPr>
          <w:trHeight w:val="1042"/>
        </w:trPr>
        <w:tc>
          <w:tcPr>
            <w:cnfStyle w:val="001000100000"/>
            <w:tcW w:w="692" w:type="pct"/>
          </w:tcPr>
          <w:p>
            <w:pPr>
              <w:pStyle w:val="TableParagraph"/>
              <w:ind w:left="50" w:right="80"/>
              <w:rPr>
                <w:i/>
                <w:sz w:val="20"/>
                <w:szCs w:val="20"/>
              </w:rPr>
            </w:pPr>
            <w:r>
              <w:rPr>
                <w:i/>
                <w:sz w:val="20"/>
                <w:szCs w:val="20"/>
              </w:rPr>
              <w:t>Проявляет</w:t>
            </w:r>
            <w:r>
              <w:rPr>
                <w:i/>
                <w:spacing w:val="1"/>
                <w:sz w:val="20"/>
                <w:szCs w:val="20"/>
              </w:rPr>
              <w:t xml:space="preserve"> </w:t>
            </w:r>
            <w:r>
              <w:rPr>
                <w:i/>
                <w:sz w:val="20"/>
                <w:szCs w:val="20"/>
              </w:rPr>
              <w:t>чувство стыда,</w:t>
            </w:r>
            <w:r>
              <w:rPr>
                <w:i/>
                <w:spacing w:val="-52"/>
                <w:sz w:val="20"/>
                <w:szCs w:val="20"/>
              </w:rPr>
              <w:t xml:space="preserve"> </w:t>
            </w:r>
            <w:r>
              <w:rPr>
                <w:i/>
                <w:sz w:val="20"/>
                <w:szCs w:val="20"/>
              </w:rPr>
              <w:t>вины,</w:t>
            </w:r>
          </w:p>
          <w:p>
            <w:pPr>
              <w:pStyle w:val="TableParagraph"/>
              <w:spacing w:line="251" w:lineRule="exact"/>
              <w:ind w:left="50"/>
              <w:rPr>
                <w:i/>
                <w:sz w:val="20"/>
                <w:szCs w:val="20"/>
              </w:rPr>
            </w:pPr>
            <w:r>
              <w:rPr>
                <w:i/>
                <w:sz w:val="20"/>
                <w:szCs w:val="20"/>
              </w:rPr>
              <w:t>совести</w:t>
            </w:r>
          </w:p>
        </w:tc>
        <w:tc>
          <w:tcPr>
            <w:cnfStyle w:val="000010100000"/>
            <w:tcW w:w="838" w:type="pct"/>
          </w:tcPr>
          <w:p>
            <w:pPr>
              <w:pStyle w:val="TableParagraph"/>
              <w:ind w:left="51" w:right="397"/>
              <w:rPr>
                <w:i/>
                <w:sz w:val="20"/>
                <w:szCs w:val="20"/>
              </w:rPr>
            </w:pPr>
            <w:r>
              <w:rPr>
                <w:i/>
                <w:spacing w:val="-1"/>
                <w:sz w:val="20"/>
                <w:szCs w:val="20"/>
              </w:rPr>
              <w:t xml:space="preserve">Регулирует </w:t>
            </w:r>
            <w:r>
              <w:rPr>
                <w:i/>
                <w:sz w:val="20"/>
                <w:szCs w:val="20"/>
              </w:rPr>
              <w:t>свое</w:t>
            </w:r>
            <w:r>
              <w:rPr>
                <w:i/>
                <w:spacing w:val="-52"/>
                <w:sz w:val="20"/>
                <w:szCs w:val="20"/>
              </w:rPr>
              <w:t xml:space="preserve"> </w:t>
            </w:r>
            <w:r>
              <w:rPr>
                <w:i/>
                <w:sz w:val="20"/>
                <w:szCs w:val="20"/>
              </w:rPr>
              <w:t>эмоциональное</w:t>
            </w:r>
            <w:r>
              <w:rPr>
                <w:i/>
                <w:spacing w:val="1"/>
                <w:sz w:val="20"/>
                <w:szCs w:val="20"/>
              </w:rPr>
              <w:t xml:space="preserve"> </w:t>
            </w:r>
            <w:r>
              <w:rPr>
                <w:i/>
                <w:sz w:val="20"/>
                <w:szCs w:val="20"/>
              </w:rPr>
              <w:t>состояние.</w:t>
            </w:r>
          </w:p>
          <w:p>
            <w:pPr>
              <w:pStyle w:val="TableParagraph"/>
              <w:spacing w:line="242" w:lineRule="auto"/>
              <w:ind w:left="51" w:right="62"/>
              <w:rPr>
                <w:i/>
                <w:sz w:val="20"/>
                <w:szCs w:val="20"/>
              </w:rPr>
            </w:pPr>
            <w:r>
              <w:rPr>
                <w:i/>
                <w:sz w:val="20"/>
                <w:szCs w:val="20"/>
              </w:rPr>
              <w:t>Корректирует свое</w:t>
            </w:r>
            <w:r>
              <w:rPr>
                <w:i/>
                <w:spacing w:val="-52"/>
                <w:sz w:val="20"/>
                <w:szCs w:val="20"/>
              </w:rPr>
              <w:t xml:space="preserve"> </w:t>
            </w:r>
            <w:r>
              <w:rPr>
                <w:i/>
                <w:sz w:val="20"/>
                <w:szCs w:val="20"/>
              </w:rPr>
              <w:t>поведение</w:t>
            </w:r>
          </w:p>
          <w:p>
            <w:pPr>
              <w:pStyle w:val="TableParagraph"/>
              <w:ind w:left="51" w:right="337"/>
              <w:rPr>
                <w:i/>
                <w:sz w:val="20"/>
                <w:szCs w:val="20"/>
              </w:rPr>
            </w:pPr>
            <w:r>
              <w:rPr>
                <w:i/>
                <w:sz w:val="20"/>
                <w:szCs w:val="20"/>
              </w:rPr>
              <w:t>на</w:t>
            </w:r>
            <w:r>
              <w:rPr>
                <w:i/>
                <w:spacing w:val="-4"/>
                <w:sz w:val="20"/>
                <w:szCs w:val="20"/>
              </w:rPr>
              <w:t xml:space="preserve"> </w:t>
            </w:r>
            <w:r>
              <w:rPr>
                <w:i/>
                <w:sz w:val="20"/>
                <w:szCs w:val="20"/>
              </w:rPr>
              <w:t>основе</w:t>
            </w:r>
            <w:r>
              <w:rPr>
                <w:i/>
                <w:spacing w:val="-5"/>
                <w:sz w:val="20"/>
                <w:szCs w:val="20"/>
              </w:rPr>
              <w:t xml:space="preserve"> </w:t>
            </w:r>
            <w:r>
              <w:rPr>
                <w:i/>
                <w:sz w:val="20"/>
                <w:szCs w:val="20"/>
              </w:rPr>
              <w:t>чувств</w:t>
            </w:r>
            <w:r>
              <w:rPr>
                <w:i/>
                <w:spacing w:val="-52"/>
                <w:sz w:val="20"/>
                <w:szCs w:val="20"/>
              </w:rPr>
              <w:t xml:space="preserve"> </w:t>
            </w:r>
            <w:r>
              <w:rPr>
                <w:i/>
                <w:sz w:val="20"/>
                <w:szCs w:val="20"/>
              </w:rPr>
              <w:t>стыда, вины,</w:t>
            </w:r>
            <w:r>
              <w:rPr>
                <w:i/>
                <w:spacing w:val="1"/>
                <w:sz w:val="20"/>
                <w:szCs w:val="20"/>
              </w:rPr>
              <w:t xml:space="preserve"> </w:t>
            </w:r>
            <w:r>
              <w:rPr>
                <w:i/>
                <w:sz w:val="20"/>
                <w:szCs w:val="20"/>
              </w:rPr>
              <w:t>совести.</w:t>
            </w:r>
          </w:p>
          <w:p>
            <w:pPr>
              <w:pStyle w:val="TableParagraph"/>
              <w:ind w:left="51" w:right="117"/>
              <w:rPr>
                <w:i/>
                <w:sz w:val="20"/>
                <w:szCs w:val="20"/>
              </w:rPr>
            </w:pPr>
            <w:r>
              <w:rPr>
                <w:i/>
                <w:sz w:val="20"/>
                <w:szCs w:val="20"/>
              </w:rPr>
              <w:t>Понимает чувства</w:t>
            </w:r>
            <w:r>
              <w:rPr>
                <w:i/>
                <w:spacing w:val="-52"/>
                <w:sz w:val="20"/>
                <w:szCs w:val="20"/>
              </w:rPr>
              <w:t xml:space="preserve"> </w:t>
            </w:r>
            <w:r>
              <w:rPr>
                <w:i/>
                <w:sz w:val="20"/>
                <w:szCs w:val="20"/>
              </w:rPr>
              <w:t>других людей,</w:t>
            </w:r>
            <w:r>
              <w:rPr>
                <w:i/>
                <w:spacing w:val="1"/>
                <w:sz w:val="20"/>
                <w:szCs w:val="20"/>
              </w:rPr>
              <w:t xml:space="preserve"> </w:t>
            </w:r>
            <w:r>
              <w:rPr>
                <w:i/>
                <w:sz w:val="20"/>
                <w:szCs w:val="20"/>
              </w:rPr>
              <w:t>оказывает</w:t>
            </w:r>
            <w:r>
              <w:rPr>
                <w:i/>
                <w:spacing w:val="-6"/>
                <w:sz w:val="20"/>
                <w:szCs w:val="20"/>
              </w:rPr>
              <w:t xml:space="preserve"> </w:t>
            </w:r>
            <w:r>
              <w:rPr>
                <w:i/>
                <w:sz w:val="20"/>
                <w:szCs w:val="20"/>
              </w:rPr>
              <w:t>помощь</w:t>
            </w:r>
          </w:p>
        </w:tc>
        <w:tc>
          <w:tcPr>
            <w:cnfStyle w:val="000001100000"/>
            <w:tcW w:w="967" w:type="pct"/>
          </w:tcPr>
          <w:p>
            <w:pPr>
              <w:pStyle w:val="TableParagraph"/>
              <w:ind w:left="50" w:right="285"/>
              <w:rPr>
                <w:i/>
                <w:sz w:val="20"/>
                <w:szCs w:val="20"/>
              </w:rPr>
            </w:pPr>
            <w:r>
              <w:rPr>
                <w:i/>
                <w:sz w:val="20"/>
                <w:szCs w:val="20"/>
              </w:rPr>
              <w:t>Регулирует</w:t>
            </w:r>
            <w:r>
              <w:rPr>
                <w:i/>
                <w:spacing w:val="-14"/>
                <w:sz w:val="20"/>
                <w:szCs w:val="20"/>
              </w:rPr>
              <w:t xml:space="preserve"> </w:t>
            </w:r>
            <w:r>
              <w:rPr>
                <w:i/>
                <w:sz w:val="20"/>
                <w:szCs w:val="20"/>
              </w:rPr>
              <w:t>свое</w:t>
            </w:r>
            <w:r>
              <w:rPr>
                <w:i/>
                <w:spacing w:val="-52"/>
                <w:sz w:val="20"/>
                <w:szCs w:val="20"/>
              </w:rPr>
              <w:t xml:space="preserve"> </w:t>
            </w:r>
            <w:r>
              <w:rPr>
                <w:i/>
                <w:sz w:val="20"/>
                <w:szCs w:val="20"/>
              </w:rPr>
              <w:t>эмоциональное</w:t>
            </w:r>
            <w:r>
              <w:rPr>
                <w:i/>
                <w:spacing w:val="1"/>
                <w:sz w:val="20"/>
                <w:szCs w:val="20"/>
              </w:rPr>
              <w:t xml:space="preserve"> </w:t>
            </w:r>
            <w:r>
              <w:rPr>
                <w:i/>
                <w:sz w:val="20"/>
                <w:szCs w:val="20"/>
              </w:rPr>
              <w:t>состояние.</w:t>
            </w:r>
          </w:p>
          <w:p>
            <w:pPr>
              <w:pStyle w:val="TableParagraph"/>
              <w:ind w:left="50" w:right="222"/>
              <w:rPr>
                <w:i/>
                <w:sz w:val="20"/>
                <w:szCs w:val="20"/>
              </w:rPr>
            </w:pPr>
            <w:r>
              <w:rPr>
                <w:i/>
                <w:sz w:val="20"/>
                <w:szCs w:val="20"/>
              </w:rPr>
              <w:t>Корректирует</w:t>
            </w:r>
            <w:r>
              <w:rPr>
                <w:i/>
                <w:spacing w:val="1"/>
                <w:sz w:val="20"/>
                <w:szCs w:val="20"/>
              </w:rPr>
              <w:t xml:space="preserve"> </w:t>
            </w:r>
            <w:r>
              <w:rPr>
                <w:i/>
                <w:sz w:val="20"/>
                <w:szCs w:val="20"/>
              </w:rPr>
              <w:t>свое поведение</w:t>
            </w:r>
            <w:r>
              <w:rPr>
                <w:i/>
                <w:spacing w:val="1"/>
                <w:sz w:val="20"/>
                <w:szCs w:val="20"/>
              </w:rPr>
              <w:t xml:space="preserve"> </w:t>
            </w:r>
            <w:r>
              <w:rPr>
                <w:i/>
                <w:sz w:val="20"/>
                <w:szCs w:val="20"/>
              </w:rPr>
              <w:t>на</w:t>
            </w:r>
            <w:r>
              <w:rPr>
                <w:i/>
                <w:spacing w:val="-4"/>
                <w:sz w:val="20"/>
                <w:szCs w:val="20"/>
              </w:rPr>
              <w:t xml:space="preserve"> </w:t>
            </w:r>
            <w:r>
              <w:rPr>
                <w:i/>
                <w:sz w:val="20"/>
                <w:szCs w:val="20"/>
              </w:rPr>
              <w:t>основе</w:t>
            </w:r>
            <w:r>
              <w:rPr>
                <w:i/>
                <w:spacing w:val="-5"/>
                <w:sz w:val="20"/>
                <w:szCs w:val="20"/>
              </w:rPr>
              <w:t xml:space="preserve"> </w:t>
            </w:r>
            <w:r>
              <w:rPr>
                <w:i/>
                <w:sz w:val="20"/>
                <w:szCs w:val="20"/>
              </w:rPr>
              <w:t>чувств</w:t>
            </w:r>
            <w:r>
              <w:rPr>
                <w:i/>
                <w:spacing w:val="-52"/>
                <w:sz w:val="20"/>
                <w:szCs w:val="20"/>
              </w:rPr>
              <w:t xml:space="preserve"> </w:t>
            </w:r>
            <w:r>
              <w:rPr>
                <w:i/>
                <w:sz w:val="20"/>
                <w:szCs w:val="20"/>
              </w:rPr>
              <w:t>стыда, вины,</w:t>
            </w:r>
            <w:r>
              <w:rPr>
                <w:i/>
                <w:spacing w:val="1"/>
                <w:sz w:val="20"/>
                <w:szCs w:val="20"/>
              </w:rPr>
              <w:t xml:space="preserve"> </w:t>
            </w:r>
            <w:r>
              <w:rPr>
                <w:i/>
                <w:sz w:val="20"/>
                <w:szCs w:val="20"/>
              </w:rPr>
              <w:t>совести.</w:t>
            </w:r>
          </w:p>
          <w:p>
            <w:pPr>
              <w:pStyle w:val="TableParagraph"/>
              <w:ind w:left="50" w:right="113"/>
              <w:rPr>
                <w:i/>
                <w:sz w:val="20"/>
                <w:szCs w:val="20"/>
              </w:rPr>
            </w:pPr>
            <w:r>
              <w:rPr>
                <w:i/>
                <w:sz w:val="20"/>
                <w:szCs w:val="20"/>
              </w:rPr>
              <w:t>Понимает</w:t>
            </w:r>
            <w:r>
              <w:rPr>
                <w:i/>
                <w:spacing w:val="1"/>
                <w:sz w:val="20"/>
                <w:szCs w:val="20"/>
              </w:rPr>
              <w:t xml:space="preserve"> </w:t>
            </w:r>
            <w:r>
              <w:rPr>
                <w:i/>
                <w:sz w:val="20"/>
                <w:szCs w:val="20"/>
              </w:rPr>
              <w:t>чувства</w:t>
            </w:r>
            <w:r>
              <w:rPr>
                <w:i/>
                <w:spacing w:val="1"/>
                <w:sz w:val="20"/>
                <w:szCs w:val="20"/>
              </w:rPr>
              <w:t xml:space="preserve"> </w:t>
            </w:r>
            <w:r>
              <w:rPr>
                <w:i/>
                <w:sz w:val="20"/>
                <w:szCs w:val="20"/>
              </w:rPr>
              <w:t>других</w:t>
            </w:r>
            <w:r>
              <w:rPr>
                <w:i/>
                <w:spacing w:val="1"/>
                <w:sz w:val="20"/>
                <w:szCs w:val="20"/>
              </w:rPr>
              <w:t xml:space="preserve"> </w:t>
            </w:r>
            <w:r>
              <w:rPr>
                <w:i/>
                <w:sz w:val="20"/>
                <w:szCs w:val="20"/>
              </w:rPr>
              <w:t>людей, оказывает</w:t>
            </w:r>
            <w:r>
              <w:rPr>
                <w:i/>
                <w:spacing w:val="-52"/>
                <w:sz w:val="20"/>
                <w:szCs w:val="20"/>
              </w:rPr>
              <w:t xml:space="preserve"> </w:t>
            </w:r>
            <w:r>
              <w:rPr>
                <w:i/>
                <w:sz w:val="20"/>
                <w:szCs w:val="20"/>
              </w:rPr>
              <w:t>помощь</w:t>
            </w:r>
          </w:p>
        </w:tc>
        <w:tc>
          <w:tcPr>
            <w:cnfStyle w:val="000010100000"/>
            <w:tcW w:w="785" w:type="pct"/>
          </w:tcPr>
          <w:p>
            <w:pPr>
              <w:pStyle w:val="TableParagraph"/>
              <w:ind w:left="49" w:right="112"/>
              <w:rPr>
                <w:i/>
                <w:sz w:val="20"/>
                <w:szCs w:val="20"/>
              </w:rPr>
            </w:pPr>
            <w:r>
              <w:rPr>
                <w:i/>
                <w:sz w:val="20"/>
                <w:szCs w:val="20"/>
              </w:rPr>
              <w:t>Регулирует</w:t>
            </w:r>
            <w:r>
              <w:rPr>
                <w:i/>
                <w:spacing w:val="1"/>
                <w:sz w:val="20"/>
                <w:szCs w:val="20"/>
              </w:rPr>
              <w:t xml:space="preserve"> </w:t>
            </w:r>
            <w:r>
              <w:rPr>
                <w:i/>
                <w:sz w:val="20"/>
                <w:szCs w:val="20"/>
              </w:rPr>
              <w:t>свое</w:t>
            </w:r>
            <w:r>
              <w:rPr>
                <w:i/>
                <w:spacing w:val="1"/>
                <w:sz w:val="20"/>
                <w:szCs w:val="20"/>
              </w:rPr>
              <w:t xml:space="preserve"> </w:t>
            </w:r>
            <w:r>
              <w:rPr>
                <w:i/>
                <w:sz w:val="20"/>
                <w:szCs w:val="20"/>
              </w:rPr>
              <w:t>эмоциональное</w:t>
            </w:r>
            <w:r>
              <w:rPr>
                <w:i/>
                <w:spacing w:val="-52"/>
                <w:sz w:val="20"/>
                <w:szCs w:val="20"/>
              </w:rPr>
              <w:t xml:space="preserve"> </w:t>
            </w:r>
            <w:r>
              <w:rPr>
                <w:i/>
                <w:sz w:val="20"/>
                <w:szCs w:val="20"/>
              </w:rPr>
              <w:t>состояние.</w:t>
            </w:r>
          </w:p>
          <w:p>
            <w:pPr>
              <w:pStyle w:val="TableParagraph"/>
              <w:ind w:left="49" w:right="112"/>
              <w:rPr>
                <w:i/>
                <w:sz w:val="20"/>
                <w:szCs w:val="20"/>
              </w:rPr>
            </w:pPr>
            <w:r>
              <w:rPr>
                <w:i/>
                <w:sz w:val="20"/>
                <w:szCs w:val="20"/>
              </w:rPr>
              <w:t>Корректирует</w:t>
            </w:r>
            <w:r>
              <w:rPr>
                <w:i/>
                <w:spacing w:val="-52"/>
                <w:sz w:val="20"/>
                <w:szCs w:val="20"/>
              </w:rPr>
              <w:t xml:space="preserve"> </w:t>
            </w:r>
            <w:r>
              <w:rPr>
                <w:i/>
                <w:sz w:val="20"/>
                <w:szCs w:val="20"/>
              </w:rPr>
              <w:t>свое поведение</w:t>
            </w:r>
            <w:r>
              <w:rPr>
                <w:i/>
                <w:spacing w:val="-52"/>
                <w:sz w:val="20"/>
                <w:szCs w:val="20"/>
              </w:rPr>
              <w:t xml:space="preserve"> </w:t>
            </w:r>
            <w:r>
              <w:rPr>
                <w:i/>
                <w:sz w:val="20"/>
                <w:szCs w:val="20"/>
              </w:rPr>
              <w:t>на</w:t>
            </w:r>
            <w:r>
              <w:rPr>
                <w:i/>
                <w:spacing w:val="1"/>
                <w:sz w:val="20"/>
                <w:szCs w:val="20"/>
              </w:rPr>
              <w:t xml:space="preserve"> </w:t>
            </w:r>
            <w:r>
              <w:rPr>
                <w:i/>
                <w:sz w:val="20"/>
                <w:szCs w:val="20"/>
              </w:rPr>
              <w:t>основе</w:t>
            </w:r>
            <w:r>
              <w:rPr>
                <w:i/>
                <w:spacing w:val="1"/>
                <w:sz w:val="20"/>
                <w:szCs w:val="20"/>
              </w:rPr>
              <w:t xml:space="preserve"> </w:t>
            </w:r>
            <w:r>
              <w:rPr>
                <w:i/>
                <w:sz w:val="20"/>
                <w:szCs w:val="20"/>
              </w:rPr>
              <w:t>чувств</w:t>
            </w:r>
          </w:p>
          <w:p>
            <w:pPr>
              <w:pStyle w:val="TableParagraph"/>
              <w:ind w:left="49" w:right="266"/>
              <w:rPr>
                <w:i/>
                <w:sz w:val="20"/>
                <w:szCs w:val="20"/>
              </w:rPr>
            </w:pPr>
            <w:r>
              <w:rPr>
                <w:i/>
                <w:sz w:val="20"/>
                <w:szCs w:val="20"/>
              </w:rPr>
              <w:t>стыда, вины,</w:t>
            </w:r>
            <w:r>
              <w:rPr>
                <w:i/>
                <w:spacing w:val="-52"/>
                <w:sz w:val="20"/>
                <w:szCs w:val="20"/>
              </w:rPr>
              <w:t xml:space="preserve"> </w:t>
            </w:r>
            <w:r>
              <w:rPr>
                <w:i/>
                <w:sz w:val="20"/>
                <w:szCs w:val="20"/>
              </w:rPr>
              <w:t>совести.</w:t>
            </w:r>
          </w:p>
          <w:p>
            <w:pPr>
              <w:pStyle w:val="TableParagraph"/>
              <w:ind w:left="49" w:right="94"/>
              <w:rPr>
                <w:i/>
                <w:sz w:val="20"/>
                <w:szCs w:val="20"/>
              </w:rPr>
            </w:pPr>
            <w:r>
              <w:rPr>
                <w:i/>
                <w:sz w:val="20"/>
                <w:szCs w:val="20"/>
              </w:rPr>
              <w:t>Понимает</w:t>
            </w:r>
            <w:r>
              <w:rPr>
                <w:i/>
                <w:spacing w:val="1"/>
                <w:sz w:val="20"/>
                <w:szCs w:val="20"/>
              </w:rPr>
              <w:t xml:space="preserve"> </w:t>
            </w:r>
            <w:r>
              <w:rPr>
                <w:i/>
                <w:sz w:val="20"/>
                <w:szCs w:val="20"/>
              </w:rPr>
              <w:t>чувства других</w:t>
            </w:r>
            <w:r>
              <w:rPr>
                <w:i/>
                <w:spacing w:val="-52"/>
                <w:sz w:val="20"/>
                <w:szCs w:val="20"/>
              </w:rPr>
              <w:t xml:space="preserve"> </w:t>
            </w:r>
            <w:r>
              <w:rPr>
                <w:i/>
                <w:sz w:val="20"/>
                <w:szCs w:val="20"/>
              </w:rPr>
              <w:t>людей,</w:t>
            </w:r>
            <w:r>
              <w:rPr>
                <w:i/>
                <w:spacing w:val="1"/>
                <w:sz w:val="20"/>
                <w:szCs w:val="20"/>
              </w:rPr>
              <w:t xml:space="preserve"> </w:t>
            </w:r>
            <w:r>
              <w:rPr>
                <w:i/>
                <w:sz w:val="20"/>
                <w:szCs w:val="20"/>
              </w:rPr>
              <w:t>оказывает</w:t>
            </w:r>
            <w:r>
              <w:rPr>
                <w:i/>
                <w:spacing w:val="1"/>
                <w:sz w:val="20"/>
                <w:szCs w:val="20"/>
              </w:rPr>
              <w:t xml:space="preserve"> </w:t>
            </w:r>
            <w:r>
              <w:rPr>
                <w:i/>
                <w:sz w:val="20"/>
                <w:szCs w:val="20"/>
              </w:rPr>
              <w:t>помощь</w:t>
            </w:r>
          </w:p>
        </w:tc>
        <w:tc>
          <w:tcPr>
            <w:cnfStyle w:val="000001100000"/>
            <w:tcW w:w="773" w:type="pct"/>
          </w:tcPr>
          <w:p>
            <w:pPr>
              <w:pStyle w:val="TableParagraph"/>
              <w:ind w:left="45" w:right="112"/>
              <w:rPr>
                <w:i/>
                <w:sz w:val="20"/>
                <w:szCs w:val="20"/>
              </w:rPr>
            </w:pPr>
            <w:r>
              <w:rPr>
                <w:i/>
                <w:sz w:val="20"/>
                <w:szCs w:val="20"/>
              </w:rPr>
              <w:t>Регулирует</w:t>
            </w:r>
            <w:r>
              <w:rPr>
                <w:i/>
                <w:spacing w:val="1"/>
                <w:sz w:val="20"/>
                <w:szCs w:val="20"/>
              </w:rPr>
              <w:t xml:space="preserve"> </w:t>
            </w:r>
            <w:r>
              <w:rPr>
                <w:i/>
                <w:sz w:val="20"/>
                <w:szCs w:val="20"/>
              </w:rPr>
              <w:t>свое</w:t>
            </w:r>
            <w:r>
              <w:rPr>
                <w:i/>
                <w:spacing w:val="1"/>
                <w:sz w:val="20"/>
                <w:szCs w:val="20"/>
              </w:rPr>
              <w:t xml:space="preserve"> </w:t>
            </w:r>
            <w:r>
              <w:rPr>
                <w:i/>
                <w:sz w:val="20"/>
                <w:szCs w:val="20"/>
              </w:rPr>
              <w:t>эмоциональное</w:t>
            </w:r>
            <w:r>
              <w:rPr>
                <w:i/>
                <w:spacing w:val="-52"/>
                <w:sz w:val="20"/>
                <w:szCs w:val="20"/>
              </w:rPr>
              <w:t xml:space="preserve"> </w:t>
            </w:r>
            <w:r>
              <w:rPr>
                <w:i/>
                <w:sz w:val="20"/>
                <w:szCs w:val="20"/>
              </w:rPr>
              <w:t>состояние.</w:t>
            </w:r>
          </w:p>
          <w:p>
            <w:pPr>
              <w:pStyle w:val="TableParagraph"/>
              <w:ind w:left="45" w:right="124"/>
              <w:rPr>
                <w:i/>
                <w:sz w:val="20"/>
                <w:szCs w:val="20"/>
              </w:rPr>
            </w:pPr>
            <w:r>
              <w:rPr>
                <w:i/>
                <w:spacing w:val="-1"/>
                <w:sz w:val="20"/>
                <w:szCs w:val="20"/>
              </w:rPr>
              <w:t>Корректирует</w:t>
            </w:r>
            <w:r>
              <w:rPr>
                <w:i/>
                <w:spacing w:val="-52"/>
                <w:sz w:val="20"/>
                <w:szCs w:val="20"/>
              </w:rPr>
              <w:t xml:space="preserve"> </w:t>
            </w:r>
            <w:r>
              <w:rPr>
                <w:i/>
                <w:sz w:val="20"/>
                <w:szCs w:val="20"/>
              </w:rPr>
              <w:t>свое поведение</w:t>
            </w:r>
            <w:r>
              <w:rPr>
                <w:i/>
                <w:spacing w:val="-52"/>
                <w:sz w:val="20"/>
                <w:szCs w:val="20"/>
              </w:rPr>
              <w:t xml:space="preserve"> </w:t>
            </w:r>
            <w:r>
              <w:rPr>
                <w:i/>
                <w:sz w:val="20"/>
                <w:szCs w:val="20"/>
              </w:rPr>
              <w:t>на</w:t>
            </w:r>
            <w:r>
              <w:rPr>
                <w:i/>
                <w:spacing w:val="1"/>
                <w:sz w:val="20"/>
                <w:szCs w:val="20"/>
              </w:rPr>
              <w:t xml:space="preserve"> </w:t>
            </w:r>
            <w:r>
              <w:rPr>
                <w:i/>
                <w:sz w:val="20"/>
                <w:szCs w:val="20"/>
              </w:rPr>
              <w:t>основе</w:t>
            </w:r>
            <w:r>
              <w:rPr>
                <w:i/>
                <w:spacing w:val="1"/>
                <w:sz w:val="20"/>
                <w:szCs w:val="20"/>
              </w:rPr>
              <w:t xml:space="preserve"> </w:t>
            </w:r>
            <w:r>
              <w:rPr>
                <w:i/>
                <w:sz w:val="20"/>
                <w:szCs w:val="20"/>
              </w:rPr>
              <w:t>чувств</w:t>
            </w:r>
          </w:p>
          <w:p>
            <w:pPr>
              <w:pStyle w:val="TableParagraph"/>
              <w:ind w:left="45" w:right="266"/>
              <w:rPr>
                <w:i/>
                <w:sz w:val="20"/>
                <w:szCs w:val="20"/>
              </w:rPr>
            </w:pPr>
            <w:r>
              <w:rPr>
                <w:i/>
                <w:sz w:val="20"/>
                <w:szCs w:val="20"/>
              </w:rPr>
              <w:t>стыда, вины,</w:t>
            </w:r>
            <w:r>
              <w:rPr>
                <w:i/>
                <w:spacing w:val="-52"/>
                <w:sz w:val="20"/>
                <w:szCs w:val="20"/>
              </w:rPr>
              <w:t xml:space="preserve"> </w:t>
            </w:r>
            <w:r>
              <w:rPr>
                <w:i/>
                <w:sz w:val="20"/>
                <w:szCs w:val="20"/>
              </w:rPr>
              <w:t>совести.</w:t>
            </w:r>
          </w:p>
          <w:p>
            <w:pPr>
              <w:pStyle w:val="TableParagraph"/>
              <w:ind w:left="45" w:right="94"/>
              <w:rPr>
                <w:i/>
                <w:sz w:val="20"/>
                <w:szCs w:val="20"/>
              </w:rPr>
            </w:pPr>
            <w:r>
              <w:rPr>
                <w:i/>
                <w:sz w:val="20"/>
                <w:szCs w:val="20"/>
              </w:rPr>
              <w:t>Понимает</w:t>
            </w:r>
            <w:r>
              <w:rPr>
                <w:i/>
                <w:spacing w:val="1"/>
                <w:sz w:val="20"/>
                <w:szCs w:val="20"/>
              </w:rPr>
              <w:t xml:space="preserve"> </w:t>
            </w:r>
            <w:r>
              <w:rPr>
                <w:i/>
                <w:sz w:val="20"/>
                <w:szCs w:val="20"/>
              </w:rPr>
              <w:t>чувства других</w:t>
            </w:r>
            <w:r>
              <w:rPr>
                <w:i/>
                <w:spacing w:val="-52"/>
                <w:sz w:val="20"/>
                <w:szCs w:val="20"/>
              </w:rPr>
              <w:t xml:space="preserve"> </w:t>
            </w:r>
            <w:r>
              <w:rPr>
                <w:i/>
                <w:sz w:val="20"/>
                <w:szCs w:val="20"/>
              </w:rPr>
              <w:t>людей,</w:t>
            </w:r>
          </w:p>
          <w:p>
            <w:pPr>
              <w:pStyle w:val="TableParagraph"/>
              <w:ind w:left="45" w:right="502"/>
              <w:rPr>
                <w:i/>
                <w:sz w:val="20"/>
                <w:szCs w:val="20"/>
              </w:rPr>
            </w:pPr>
            <w:r>
              <w:rPr>
                <w:i/>
                <w:sz w:val="20"/>
                <w:szCs w:val="20"/>
              </w:rPr>
              <w:t>оказывает</w:t>
            </w:r>
            <w:r>
              <w:rPr>
                <w:i/>
                <w:spacing w:val="-52"/>
                <w:sz w:val="20"/>
                <w:szCs w:val="20"/>
              </w:rPr>
              <w:t xml:space="preserve"> </w:t>
            </w:r>
            <w:r>
              <w:rPr>
                <w:i/>
                <w:sz w:val="20"/>
                <w:szCs w:val="20"/>
              </w:rPr>
              <w:t>помощь</w:t>
            </w:r>
          </w:p>
        </w:tc>
        <w:tc>
          <w:tcPr>
            <w:cnfStyle w:val="000100100000"/>
            <w:tcW w:w="945" w:type="pct"/>
          </w:tcPr>
          <w:p>
            <w:pPr>
              <w:pStyle w:val="TableParagraph"/>
              <w:ind w:left="48" w:right="282"/>
              <w:rPr>
                <w:sz w:val="20"/>
                <w:szCs w:val="20"/>
              </w:rPr>
            </w:pPr>
            <w:r>
              <w:rPr>
                <w:sz w:val="20"/>
                <w:szCs w:val="20"/>
              </w:rPr>
              <w:t>Обсуждение</w:t>
            </w:r>
            <w:r>
              <w:rPr>
                <w:spacing w:val="1"/>
                <w:sz w:val="20"/>
                <w:szCs w:val="20"/>
              </w:rPr>
              <w:t xml:space="preserve"> </w:t>
            </w:r>
            <w:r>
              <w:rPr>
                <w:sz w:val="20"/>
                <w:szCs w:val="20"/>
              </w:rPr>
              <w:t>поступков</w:t>
            </w:r>
            <w:r>
              <w:rPr>
                <w:spacing w:val="1"/>
                <w:sz w:val="20"/>
                <w:szCs w:val="20"/>
              </w:rPr>
              <w:t xml:space="preserve"> </w:t>
            </w:r>
            <w:r>
              <w:rPr>
                <w:spacing w:val="-1"/>
                <w:sz w:val="20"/>
                <w:szCs w:val="20"/>
              </w:rPr>
              <w:t>литературных</w:t>
            </w:r>
            <w:r>
              <w:rPr>
                <w:spacing w:val="-52"/>
                <w:sz w:val="20"/>
                <w:szCs w:val="20"/>
              </w:rPr>
              <w:t xml:space="preserve"> </w:t>
            </w:r>
            <w:r>
              <w:rPr>
                <w:sz w:val="20"/>
                <w:szCs w:val="20"/>
              </w:rPr>
              <w:t>героев.</w:t>
            </w:r>
          </w:p>
          <w:p>
            <w:pPr>
              <w:pStyle w:val="TableParagraph"/>
              <w:ind w:left="48" w:right="46"/>
              <w:rPr>
                <w:sz w:val="20"/>
                <w:szCs w:val="20"/>
              </w:rPr>
            </w:pPr>
            <w:r>
              <w:rPr>
                <w:spacing w:val="-1"/>
                <w:sz w:val="20"/>
                <w:szCs w:val="20"/>
              </w:rPr>
              <w:t>Прогнозировани</w:t>
            </w:r>
            <w:r>
              <w:rPr>
                <w:spacing w:val="-52"/>
                <w:sz w:val="20"/>
                <w:szCs w:val="20"/>
              </w:rPr>
              <w:t xml:space="preserve"> </w:t>
            </w:r>
            <w:r>
              <w:rPr>
                <w:sz w:val="20"/>
                <w:szCs w:val="20"/>
              </w:rPr>
              <w:t>е</w:t>
            </w:r>
            <w:r>
              <w:rPr>
                <w:spacing w:val="1"/>
                <w:sz w:val="20"/>
                <w:szCs w:val="20"/>
              </w:rPr>
              <w:t xml:space="preserve"> </w:t>
            </w:r>
            <w:r>
              <w:rPr>
                <w:sz w:val="20"/>
                <w:szCs w:val="20"/>
              </w:rPr>
              <w:t>поступков</w:t>
            </w:r>
            <w:r>
              <w:rPr>
                <w:spacing w:val="55"/>
                <w:sz w:val="20"/>
                <w:szCs w:val="20"/>
              </w:rPr>
              <w:t xml:space="preserve"> </w:t>
            </w:r>
            <w:r>
              <w:rPr>
                <w:sz w:val="20"/>
                <w:szCs w:val="20"/>
              </w:rPr>
              <w:t>и</w:t>
            </w:r>
            <w:r>
              <w:rPr>
                <w:spacing w:val="1"/>
                <w:sz w:val="20"/>
                <w:szCs w:val="20"/>
              </w:rPr>
              <w:t xml:space="preserve"> </w:t>
            </w:r>
            <w:r>
              <w:rPr>
                <w:sz w:val="20"/>
                <w:szCs w:val="20"/>
              </w:rPr>
              <w:t>их</w:t>
            </w:r>
            <w:r>
              <w:rPr>
                <w:spacing w:val="-5"/>
                <w:sz w:val="20"/>
                <w:szCs w:val="20"/>
              </w:rPr>
              <w:t xml:space="preserve"> </w:t>
            </w:r>
            <w:r>
              <w:rPr>
                <w:sz w:val="20"/>
                <w:szCs w:val="20"/>
              </w:rPr>
              <w:t>последствий.</w:t>
            </w:r>
          </w:p>
          <w:p>
            <w:pPr>
              <w:pStyle w:val="TableParagraph"/>
              <w:ind w:left="48" w:right="466"/>
              <w:rPr>
                <w:sz w:val="20"/>
                <w:szCs w:val="20"/>
              </w:rPr>
            </w:pPr>
            <w:r>
              <w:rPr>
                <w:sz w:val="20"/>
                <w:szCs w:val="20"/>
              </w:rPr>
              <w:t>Создание</w:t>
            </w:r>
            <w:r>
              <w:rPr>
                <w:spacing w:val="1"/>
                <w:sz w:val="20"/>
                <w:szCs w:val="20"/>
              </w:rPr>
              <w:t xml:space="preserve"> </w:t>
            </w:r>
            <w:r>
              <w:rPr>
                <w:sz w:val="20"/>
                <w:szCs w:val="20"/>
              </w:rPr>
              <w:t>идеальных</w:t>
            </w:r>
            <w:r>
              <w:rPr>
                <w:spacing w:val="1"/>
                <w:sz w:val="20"/>
                <w:szCs w:val="20"/>
              </w:rPr>
              <w:t xml:space="preserve"> </w:t>
            </w:r>
            <w:r>
              <w:rPr>
                <w:sz w:val="20"/>
                <w:szCs w:val="20"/>
              </w:rPr>
              <w:t>образцов</w:t>
            </w:r>
            <w:r>
              <w:rPr>
                <w:spacing w:val="1"/>
                <w:sz w:val="20"/>
                <w:szCs w:val="20"/>
              </w:rPr>
              <w:t xml:space="preserve"> </w:t>
            </w:r>
            <w:r>
              <w:rPr>
                <w:sz w:val="20"/>
                <w:szCs w:val="20"/>
              </w:rPr>
              <w:t>поведения.</w:t>
            </w:r>
            <w:r>
              <w:rPr>
                <w:spacing w:val="1"/>
                <w:sz w:val="20"/>
                <w:szCs w:val="20"/>
              </w:rPr>
              <w:t xml:space="preserve"> </w:t>
            </w:r>
            <w:r>
              <w:rPr>
                <w:sz w:val="20"/>
                <w:szCs w:val="20"/>
              </w:rPr>
              <w:t>Рефлексия</w:t>
            </w:r>
            <w:r>
              <w:rPr>
                <w:spacing w:val="1"/>
                <w:sz w:val="20"/>
                <w:szCs w:val="20"/>
              </w:rPr>
              <w:t xml:space="preserve"> </w:t>
            </w:r>
            <w:r>
              <w:rPr>
                <w:spacing w:val="-1"/>
                <w:sz w:val="20"/>
                <w:szCs w:val="20"/>
              </w:rPr>
              <w:t xml:space="preserve">поведения </w:t>
            </w:r>
            <w:r>
              <w:rPr>
                <w:sz w:val="20"/>
                <w:szCs w:val="20"/>
              </w:rPr>
              <w:t>в</w:t>
            </w:r>
            <w:r>
              <w:rPr>
                <w:spacing w:val="-52"/>
                <w:sz w:val="20"/>
                <w:szCs w:val="20"/>
              </w:rPr>
              <w:t xml:space="preserve"> </w:t>
            </w:r>
            <w:r>
              <w:rPr>
                <w:sz w:val="20"/>
                <w:szCs w:val="20"/>
              </w:rPr>
              <w:t>различных</w:t>
            </w:r>
            <w:r>
              <w:rPr>
                <w:spacing w:val="1"/>
                <w:sz w:val="20"/>
                <w:szCs w:val="20"/>
              </w:rPr>
              <w:t xml:space="preserve"> </w:t>
            </w:r>
            <w:r>
              <w:rPr>
                <w:sz w:val="20"/>
                <w:szCs w:val="20"/>
              </w:rPr>
              <w:t>ситуациях,</w:t>
            </w:r>
            <w:r>
              <w:rPr>
                <w:spacing w:val="1"/>
                <w:sz w:val="20"/>
                <w:szCs w:val="20"/>
              </w:rPr>
              <w:t xml:space="preserve"> </w:t>
            </w:r>
            <w:r>
              <w:rPr>
                <w:sz w:val="20"/>
                <w:szCs w:val="20"/>
              </w:rPr>
              <w:t>включая</w:t>
            </w:r>
          </w:p>
          <w:p>
            <w:pPr>
              <w:pStyle w:val="TableParagraph"/>
              <w:spacing w:line="244" w:lineRule="exact"/>
              <w:ind w:left="48"/>
              <w:rPr>
                <w:sz w:val="20"/>
                <w:szCs w:val="20"/>
              </w:rPr>
            </w:pPr>
            <w:r>
              <w:rPr>
                <w:sz w:val="20"/>
                <w:szCs w:val="20"/>
              </w:rPr>
              <w:t>конфликтные</w:t>
            </w:r>
          </w:p>
        </w:tc>
      </w:tr>
      <w:tr>
        <w:trPr>
          <w:trHeight w:val="1042"/>
        </w:trPr>
        <w:tc>
          <w:tcPr>
            <w:cnfStyle w:val="001000010000"/>
            <w:tcW w:w="692" w:type="pct"/>
          </w:tcPr>
          <w:p>
            <w:pPr>
              <w:pStyle w:val="TableParagraph"/>
              <w:spacing w:line="242" w:lineRule="auto"/>
              <w:ind w:left="50" w:right="368"/>
              <w:jc w:val="both"/>
              <w:rPr>
                <w:sz w:val="20"/>
                <w:szCs w:val="20"/>
              </w:rPr>
            </w:pPr>
            <w:r>
              <w:rPr>
                <w:sz w:val="20"/>
                <w:szCs w:val="20"/>
              </w:rPr>
              <w:t>Участвует со</w:t>
            </w:r>
            <w:r>
              <w:rPr>
                <w:spacing w:val="-53"/>
                <w:sz w:val="20"/>
                <w:szCs w:val="20"/>
              </w:rPr>
              <w:t xml:space="preserve"> </w:t>
            </w:r>
            <w:r>
              <w:rPr>
                <w:sz w:val="20"/>
                <w:szCs w:val="20"/>
              </w:rPr>
              <w:t>взрослыми в</w:t>
            </w:r>
            <w:r>
              <w:rPr>
                <w:spacing w:val="-52"/>
                <w:sz w:val="20"/>
                <w:szCs w:val="20"/>
              </w:rPr>
              <w:t xml:space="preserve"> </w:t>
            </w:r>
            <w:r>
              <w:rPr>
                <w:sz w:val="20"/>
                <w:szCs w:val="20"/>
              </w:rPr>
              <w:t>уходе</w:t>
            </w:r>
          </w:p>
          <w:p>
            <w:pPr>
              <w:pStyle w:val="TableParagraph"/>
              <w:ind w:left="50" w:right="228"/>
              <w:rPr>
                <w:sz w:val="20"/>
                <w:szCs w:val="20"/>
              </w:rPr>
            </w:pPr>
            <w:r>
              <w:rPr>
                <w:spacing w:val="-1"/>
                <w:sz w:val="20"/>
                <w:szCs w:val="20"/>
              </w:rPr>
              <w:t>за домашними</w:t>
            </w:r>
            <w:r>
              <w:rPr>
                <w:spacing w:val="-52"/>
                <w:sz w:val="20"/>
                <w:szCs w:val="20"/>
              </w:rPr>
              <w:t xml:space="preserve"> </w:t>
            </w:r>
            <w:r>
              <w:rPr>
                <w:sz w:val="20"/>
                <w:szCs w:val="20"/>
              </w:rPr>
              <w:t>животными и</w:t>
            </w:r>
            <w:r>
              <w:rPr>
                <w:spacing w:val="1"/>
                <w:sz w:val="20"/>
                <w:szCs w:val="20"/>
              </w:rPr>
              <w:t xml:space="preserve"> </w:t>
            </w:r>
            <w:r>
              <w:rPr>
                <w:sz w:val="20"/>
                <w:szCs w:val="20"/>
              </w:rPr>
              <w:t>растениями</w:t>
            </w:r>
          </w:p>
        </w:tc>
        <w:tc>
          <w:tcPr>
            <w:cnfStyle w:val="000010010000"/>
            <w:tcW w:w="838" w:type="pct"/>
          </w:tcPr>
          <w:p>
            <w:pPr>
              <w:pStyle w:val="TableParagraph"/>
              <w:ind w:left="51" w:right="685"/>
              <w:jc w:val="both"/>
              <w:rPr>
                <w:sz w:val="20"/>
                <w:szCs w:val="20"/>
              </w:rPr>
            </w:pPr>
            <w:r>
              <w:rPr>
                <w:sz w:val="20"/>
                <w:szCs w:val="20"/>
              </w:rPr>
              <w:t>По правилам</w:t>
            </w:r>
            <w:r>
              <w:rPr>
                <w:spacing w:val="-52"/>
                <w:sz w:val="20"/>
                <w:szCs w:val="20"/>
              </w:rPr>
              <w:t xml:space="preserve"> </w:t>
            </w:r>
            <w:r>
              <w:rPr>
                <w:sz w:val="20"/>
                <w:szCs w:val="20"/>
              </w:rPr>
              <w:t>ухаживает за</w:t>
            </w:r>
            <w:r>
              <w:rPr>
                <w:spacing w:val="-52"/>
                <w:sz w:val="20"/>
                <w:szCs w:val="20"/>
              </w:rPr>
              <w:t xml:space="preserve"> </w:t>
            </w:r>
            <w:r>
              <w:rPr>
                <w:spacing w:val="-1"/>
                <w:sz w:val="20"/>
                <w:szCs w:val="20"/>
              </w:rPr>
              <w:t xml:space="preserve">растениями </w:t>
            </w:r>
            <w:r>
              <w:rPr>
                <w:sz w:val="20"/>
                <w:szCs w:val="20"/>
              </w:rPr>
              <w:t>и</w:t>
            </w:r>
            <w:r>
              <w:rPr>
                <w:spacing w:val="-52"/>
                <w:sz w:val="20"/>
                <w:szCs w:val="20"/>
              </w:rPr>
              <w:t xml:space="preserve"> </w:t>
            </w:r>
            <w:r>
              <w:rPr>
                <w:sz w:val="20"/>
                <w:szCs w:val="20"/>
              </w:rPr>
              <w:t>домашними</w:t>
            </w:r>
          </w:p>
          <w:p>
            <w:pPr>
              <w:pStyle w:val="TableParagraph"/>
              <w:ind w:left="51" w:right="441"/>
              <w:rPr>
                <w:sz w:val="20"/>
                <w:szCs w:val="20"/>
              </w:rPr>
            </w:pPr>
            <w:r>
              <w:rPr>
                <w:spacing w:val="-1"/>
                <w:sz w:val="20"/>
                <w:szCs w:val="20"/>
              </w:rPr>
              <w:t xml:space="preserve">животными </w:t>
            </w:r>
            <w:r>
              <w:rPr>
                <w:sz w:val="20"/>
                <w:szCs w:val="20"/>
              </w:rPr>
              <w:t>под</w:t>
            </w:r>
            <w:r>
              <w:rPr>
                <w:spacing w:val="-52"/>
                <w:sz w:val="20"/>
                <w:szCs w:val="20"/>
              </w:rPr>
              <w:t xml:space="preserve"> </w:t>
            </w:r>
            <w:r>
              <w:rPr>
                <w:sz w:val="20"/>
                <w:szCs w:val="20"/>
              </w:rPr>
              <w:t>руководством</w:t>
            </w:r>
            <w:r>
              <w:rPr>
                <w:spacing w:val="1"/>
                <w:sz w:val="20"/>
                <w:szCs w:val="20"/>
              </w:rPr>
              <w:t xml:space="preserve"> </w:t>
            </w:r>
            <w:r>
              <w:rPr>
                <w:sz w:val="20"/>
                <w:szCs w:val="20"/>
              </w:rPr>
              <w:t>взрослого</w:t>
            </w:r>
          </w:p>
        </w:tc>
        <w:tc>
          <w:tcPr>
            <w:cnfStyle w:val="000001010000"/>
            <w:tcW w:w="967" w:type="pct"/>
          </w:tcPr>
          <w:p>
            <w:pPr>
              <w:pStyle w:val="TableParagraph"/>
              <w:ind w:left="50" w:right="54"/>
              <w:rPr>
                <w:sz w:val="20"/>
                <w:szCs w:val="20"/>
              </w:rPr>
            </w:pPr>
            <w:r>
              <w:rPr>
                <w:sz w:val="20"/>
                <w:szCs w:val="20"/>
              </w:rPr>
              <w:t>Сопоставляет</w:t>
            </w:r>
            <w:r>
              <w:rPr>
                <w:spacing w:val="-10"/>
                <w:sz w:val="20"/>
                <w:szCs w:val="20"/>
              </w:rPr>
              <w:t xml:space="preserve"> </w:t>
            </w:r>
            <w:r>
              <w:rPr>
                <w:sz w:val="20"/>
                <w:szCs w:val="20"/>
              </w:rPr>
              <w:t>свои</w:t>
            </w:r>
            <w:r>
              <w:rPr>
                <w:spacing w:val="-52"/>
                <w:sz w:val="20"/>
                <w:szCs w:val="20"/>
              </w:rPr>
              <w:t xml:space="preserve"> </w:t>
            </w:r>
            <w:r>
              <w:rPr>
                <w:sz w:val="20"/>
                <w:szCs w:val="20"/>
              </w:rPr>
              <w:t>действия</w:t>
            </w:r>
          </w:p>
          <w:p>
            <w:pPr>
              <w:pStyle w:val="TableParagraph"/>
              <w:ind w:left="50" w:right="149"/>
              <w:rPr>
                <w:sz w:val="20"/>
                <w:szCs w:val="20"/>
              </w:rPr>
            </w:pPr>
            <w:r>
              <w:rPr>
                <w:spacing w:val="-1"/>
                <w:sz w:val="20"/>
                <w:szCs w:val="20"/>
              </w:rPr>
              <w:t>с экологическими</w:t>
            </w:r>
            <w:r>
              <w:rPr>
                <w:spacing w:val="-52"/>
                <w:sz w:val="20"/>
                <w:szCs w:val="20"/>
              </w:rPr>
              <w:t xml:space="preserve"> </w:t>
            </w:r>
            <w:r>
              <w:rPr>
                <w:sz w:val="20"/>
                <w:szCs w:val="20"/>
              </w:rPr>
              <w:t>правилами</w:t>
            </w:r>
          </w:p>
          <w:p>
            <w:pPr>
              <w:pStyle w:val="TableParagraph"/>
              <w:ind w:left="50" w:right="108"/>
              <w:rPr>
                <w:sz w:val="20"/>
                <w:szCs w:val="20"/>
              </w:rPr>
            </w:pPr>
            <w:r>
              <w:rPr>
                <w:sz w:val="20"/>
                <w:szCs w:val="20"/>
              </w:rPr>
              <w:t>под руководством</w:t>
            </w:r>
            <w:r>
              <w:rPr>
                <w:spacing w:val="-52"/>
                <w:sz w:val="20"/>
                <w:szCs w:val="20"/>
              </w:rPr>
              <w:t xml:space="preserve"> </w:t>
            </w:r>
            <w:r>
              <w:rPr>
                <w:sz w:val="20"/>
                <w:szCs w:val="20"/>
              </w:rPr>
              <w:t>учителя</w:t>
            </w:r>
          </w:p>
        </w:tc>
        <w:tc>
          <w:tcPr>
            <w:cnfStyle w:val="000010010000"/>
            <w:tcW w:w="785" w:type="pct"/>
          </w:tcPr>
          <w:p>
            <w:pPr>
              <w:pStyle w:val="TableParagraph"/>
              <w:ind w:left="49" w:right="77"/>
              <w:rPr>
                <w:sz w:val="20"/>
                <w:szCs w:val="20"/>
              </w:rPr>
            </w:pPr>
            <w:r>
              <w:rPr>
                <w:spacing w:val="-1"/>
                <w:sz w:val="20"/>
                <w:szCs w:val="20"/>
              </w:rPr>
              <w:t xml:space="preserve">Сопоставляет </w:t>
            </w:r>
            <w:r>
              <w:rPr>
                <w:sz w:val="20"/>
                <w:szCs w:val="20"/>
              </w:rPr>
              <w:t>и</w:t>
            </w:r>
            <w:r>
              <w:rPr>
                <w:spacing w:val="-52"/>
                <w:sz w:val="20"/>
                <w:szCs w:val="20"/>
              </w:rPr>
              <w:t xml:space="preserve"> </w:t>
            </w:r>
            <w:r>
              <w:rPr>
                <w:sz w:val="20"/>
                <w:szCs w:val="20"/>
              </w:rPr>
              <w:t>оценивает</w:t>
            </w:r>
          </w:p>
          <w:p>
            <w:pPr>
              <w:pStyle w:val="TableParagraph"/>
              <w:ind w:left="49" w:right="59"/>
              <w:rPr>
                <w:sz w:val="20"/>
                <w:szCs w:val="20"/>
              </w:rPr>
            </w:pPr>
            <w:r>
              <w:rPr>
                <w:sz w:val="20"/>
                <w:szCs w:val="20"/>
              </w:rPr>
              <w:t>свои</w:t>
            </w:r>
            <w:r>
              <w:rPr>
                <w:spacing w:val="-9"/>
                <w:sz w:val="20"/>
                <w:szCs w:val="20"/>
              </w:rPr>
              <w:t xml:space="preserve"> </w:t>
            </w:r>
            <w:r>
              <w:rPr>
                <w:sz w:val="20"/>
                <w:szCs w:val="20"/>
              </w:rPr>
              <w:t>действия</w:t>
            </w:r>
            <w:r>
              <w:rPr>
                <w:spacing w:val="-9"/>
                <w:sz w:val="20"/>
                <w:szCs w:val="20"/>
              </w:rPr>
              <w:t xml:space="preserve"> </w:t>
            </w:r>
            <w:r>
              <w:rPr>
                <w:sz w:val="20"/>
                <w:szCs w:val="20"/>
              </w:rPr>
              <w:t>с</w:t>
            </w:r>
            <w:r>
              <w:rPr>
                <w:spacing w:val="-52"/>
                <w:sz w:val="20"/>
                <w:szCs w:val="20"/>
              </w:rPr>
              <w:t xml:space="preserve"> </w:t>
            </w:r>
            <w:r>
              <w:rPr>
                <w:sz w:val="20"/>
                <w:szCs w:val="20"/>
              </w:rPr>
              <w:t>экологическим</w:t>
            </w:r>
            <w:r>
              <w:rPr>
                <w:spacing w:val="1"/>
                <w:sz w:val="20"/>
                <w:szCs w:val="20"/>
              </w:rPr>
              <w:t xml:space="preserve"> </w:t>
            </w:r>
            <w:r>
              <w:rPr>
                <w:sz w:val="20"/>
                <w:szCs w:val="20"/>
              </w:rPr>
              <w:t>и</w:t>
            </w:r>
            <w:r>
              <w:rPr>
                <w:spacing w:val="-3"/>
                <w:sz w:val="20"/>
                <w:szCs w:val="20"/>
              </w:rPr>
              <w:t xml:space="preserve"> </w:t>
            </w:r>
            <w:r>
              <w:rPr>
                <w:sz w:val="20"/>
                <w:szCs w:val="20"/>
              </w:rPr>
              <w:t>правилами</w:t>
            </w:r>
          </w:p>
        </w:tc>
        <w:tc>
          <w:tcPr>
            <w:cnfStyle w:val="000001010000"/>
            <w:tcW w:w="773" w:type="pct"/>
          </w:tcPr>
          <w:p>
            <w:pPr>
              <w:pStyle w:val="TableParagraph"/>
              <w:spacing w:line="242" w:lineRule="auto"/>
              <w:ind w:left="45" w:right="199"/>
              <w:rPr>
                <w:i/>
                <w:sz w:val="20"/>
                <w:szCs w:val="20"/>
              </w:rPr>
            </w:pPr>
            <w:r>
              <w:rPr>
                <w:i/>
                <w:sz w:val="20"/>
                <w:szCs w:val="20"/>
              </w:rPr>
              <w:t>Соблюдает</w:t>
            </w:r>
            <w:r>
              <w:rPr>
                <w:i/>
                <w:spacing w:val="1"/>
                <w:sz w:val="20"/>
                <w:szCs w:val="20"/>
              </w:rPr>
              <w:t xml:space="preserve"> </w:t>
            </w:r>
            <w:r>
              <w:rPr>
                <w:i/>
                <w:sz w:val="20"/>
                <w:szCs w:val="20"/>
              </w:rPr>
              <w:t>экологические</w:t>
            </w:r>
            <w:r>
              <w:rPr>
                <w:i/>
                <w:spacing w:val="-52"/>
                <w:sz w:val="20"/>
                <w:szCs w:val="20"/>
              </w:rPr>
              <w:t xml:space="preserve"> </w:t>
            </w:r>
            <w:r>
              <w:rPr>
                <w:i/>
                <w:sz w:val="20"/>
                <w:szCs w:val="20"/>
              </w:rPr>
              <w:t>правила</w:t>
            </w:r>
          </w:p>
        </w:tc>
        <w:tc>
          <w:tcPr>
            <w:cnfStyle w:val="000100010000"/>
            <w:tcW w:w="945" w:type="pct"/>
          </w:tcPr>
          <w:p>
            <w:pPr>
              <w:pStyle w:val="TableParagraph"/>
              <w:spacing w:line="242" w:lineRule="auto"/>
              <w:ind w:left="48" w:right="224"/>
              <w:rPr>
                <w:sz w:val="20"/>
                <w:szCs w:val="20"/>
              </w:rPr>
            </w:pPr>
            <w:r>
              <w:rPr>
                <w:sz w:val="20"/>
                <w:szCs w:val="20"/>
              </w:rPr>
              <w:t>Изучение</w:t>
            </w:r>
            <w:r>
              <w:rPr>
                <w:spacing w:val="1"/>
                <w:sz w:val="20"/>
                <w:szCs w:val="20"/>
              </w:rPr>
              <w:t xml:space="preserve"> </w:t>
            </w:r>
            <w:r>
              <w:rPr>
                <w:spacing w:val="-1"/>
                <w:sz w:val="20"/>
                <w:szCs w:val="20"/>
              </w:rPr>
              <w:t>экологических</w:t>
            </w:r>
            <w:r>
              <w:rPr>
                <w:spacing w:val="-52"/>
                <w:sz w:val="20"/>
                <w:szCs w:val="20"/>
              </w:rPr>
              <w:t xml:space="preserve"> </w:t>
            </w:r>
            <w:r>
              <w:rPr>
                <w:sz w:val="20"/>
                <w:szCs w:val="20"/>
              </w:rPr>
              <w:t>тем.</w:t>
            </w:r>
          </w:p>
          <w:p>
            <w:pPr>
              <w:pStyle w:val="TableParagraph"/>
              <w:ind w:left="48" w:right="109"/>
              <w:rPr>
                <w:sz w:val="20"/>
                <w:szCs w:val="20"/>
              </w:rPr>
            </w:pPr>
            <w:r>
              <w:rPr>
                <w:sz w:val="20"/>
                <w:szCs w:val="20"/>
              </w:rPr>
              <w:t>Исследования</w:t>
            </w:r>
            <w:r>
              <w:rPr>
                <w:spacing w:val="-13"/>
                <w:sz w:val="20"/>
                <w:szCs w:val="20"/>
              </w:rPr>
              <w:t xml:space="preserve"> </w:t>
            </w:r>
            <w:r>
              <w:rPr>
                <w:sz w:val="20"/>
                <w:szCs w:val="20"/>
              </w:rPr>
              <w:t>и</w:t>
            </w:r>
            <w:r>
              <w:rPr>
                <w:spacing w:val="-52"/>
                <w:sz w:val="20"/>
                <w:szCs w:val="20"/>
              </w:rPr>
              <w:t xml:space="preserve"> </w:t>
            </w:r>
            <w:r>
              <w:rPr>
                <w:sz w:val="20"/>
                <w:szCs w:val="20"/>
              </w:rPr>
              <w:t>наблюдения.</w:t>
            </w:r>
          </w:p>
          <w:p>
            <w:pPr>
              <w:pStyle w:val="TableParagraph"/>
              <w:spacing w:line="251" w:lineRule="exact"/>
              <w:ind w:left="48"/>
              <w:rPr>
                <w:sz w:val="20"/>
                <w:szCs w:val="20"/>
              </w:rPr>
            </w:pPr>
            <w:r>
              <w:rPr>
                <w:sz w:val="20"/>
                <w:szCs w:val="20"/>
              </w:rPr>
              <w:t>Проектная</w:t>
            </w:r>
          </w:p>
          <w:p>
            <w:pPr>
              <w:pStyle w:val="TableParagraph"/>
              <w:ind w:left="48" w:right="312"/>
              <w:rPr>
                <w:sz w:val="20"/>
                <w:szCs w:val="20"/>
              </w:rPr>
            </w:pPr>
            <w:r>
              <w:rPr>
                <w:spacing w:val="-1"/>
                <w:sz w:val="20"/>
                <w:szCs w:val="20"/>
              </w:rPr>
              <w:t>деятельность.</w:t>
            </w:r>
            <w:r>
              <w:rPr>
                <w:spacing w:val="-52"/>
                <w:sz w:val="20"/>
                <w:szCs w:val="20"/>
              </w:rPr>
              <w:t xml:space="preserve"> </w:t>
            </w:r>
            <w:r>
              <w:rPr>
                <w:sz w:val="20"/>
                <w:szCs w:val="20"/>
              </w:rPr>
              <w:t>Экскурсии.</w:t>
            </w:r>
          </w:p>
          <w:p>
            <w:pPr>
              <w:pStyle w:val="TableParagraph"/>
              <w:spacing w:line="243" w:lineRule="exact"/>
              <w:ind w:left="48"/>
              <w:rPr>
                <w:sz w:val="20"/>
                <w:szCs w:val="20"/>
              </w:rPr>
            </w:pPr>
            <w:r>
              <w:rPr>
                <w:sz w:val="20"/>
                <w:szCs w:val="20"/>
              </w:rPr>
              <w:t>Внеурочные</w:t>
            </w:r>
            <w:r>
              <w:rPr>
                <w:spacing w:val="1"/>
                <w:sz w:val="20"/>
                <w:szCs w:val="20"/>
              </w:rPr>
              <w:t xml:space="preserve"> </w:t>
            </w:r>
            <w:r>
              <w:rPr>
                <w:spacing w:val="-1"/>
                <w:sz w:val="20"/>
                <w:szCs w:val="20"/>
              </w:rPr>
              <w:t>мероприятия</w:t>
            </w:r>
            <w:r>
              <w:rPr>
                <w:spacing w:val="-8"/>
                <w:sz w:val="20"/>
                <w:szCs w:val="20"/>
              </w:rPr>
              <w:t xml:space="preserve"> </w:t>
            </w:r>
            <w:r>
              <w:rPr>
                <w:sz w:val="20"/>
                <w:szCs w:val="20"/>
              </w:rPr>
              <w:t>по охране</w:t>
            </w:r>
            <w:r>
              <w:rPr>
                <w:spacing w:val="-2"/>
                <w:sz w:val="20"/>
                <w:szCs w:val="20"/>
              </w:rPr>
              <w:t xml:space="preserve"> </w:t>
            </w:r>
            <w:r>
              <w:rPr>
                <w:sz w:val="20"/>
                <w:szCs w:val="20"/>
              </w:rPr>
              <w:t>при-</w:t>
            </w:r>
          </w:p>
          <w:p>
            <w:pPr>
              <w:pStyle w:val="TableParagraph"/>
              <w:spacing w:line="252" w:lineRule="exact"/>
              <w:ind w:left="48" w:right="108"/>
              <w:rPr>
                <w:sz w:val="20"/>
                <w:szCs w:val="20"/>
              </w:rPr>
            </w:pPr>
            <w:r>
              <w:rPr>
                <w:sz w:val="20"/>
                <w:szCs w:val="20"/>
              </w:rPr>
              <w:t>роды</w:t>
            </w:r>
          </w:p>
        </w:tc>
      </w:tr>
      <w:tr>
        <w:trPr>
          <w:trHeight w:val="1042"/>
        </w:trPr>
        <w:tc>
          <w:tcPr>
            <w:cnfStyle w:val="001000100000"/>
            <w:tcW w:w="692" w:type="pct"/>
          </w:tcPr>
          <w:p>
            <w:pPr>
              <w:pStyle w:val="TableParagraph"/>
              <w:ind w:left="50" w:right="73"/>
              <w:rPr>
                <w:sz w:val="20"/>
                <w:szCs w:val="20"/>
              </w:rPr>
            </w:pPr>
            <w:r>
              <w:rPr>
                <w:sz w:val="20"/>
                <w:szCs w:val="20"/>
              </w:rPr>
              <w:t>Следует</w:t>
            </w:r>
            <w:r>
              <w:rPr>
                <w:spacing w:val="1"/>
                <w:sz w:val="20"/>
                <w:szCs w:val="20"/>
              </w:rPr>
              <w:t xml:space="preserve"> </w:t>
            </w:r>
            <w:r>
              <w:rPr>
                <w:sz w:val="20"/>
                <w:szCs w:val="20"/>
              </w:rPr>
              <w:t>правилам</w:t>
            </w:r>
            <w:r>
              <w:rPr>
                <w:spacing w:val="1"/>
                <w:sz w:val="20"/>
                <w:szCs w:val="20"/>
              </w:rPr>
              <w:t xml:space="preserve"> </w:t>
            </w:r>
            <w:r>
              <w:rPr>
                <w:spacing w:val="-1"/>
                <w:sz w:val="20"/>
                <w:szCs w:val="20"/>
              </w:rPr>
              <w:t>личной гигиены</w:t>
            </w:r>
            <w:r>
              <w:rPr>
                <w:spacing w:val="-52"/>
                <w:sz w:val="20"/>
                <w:szCs w:val="20"/>
              </w:rPr>
              <w:t xml:space="preserve"> </w:t>
            </w:r>
            <w:r>
              <w:rPr>
                <w:sz w:val="20"/>
                <w:szCs w:val="20"/>
              </w:rPr>
              <w:t>по примеру,</w:t>
            </w:r>
          </w:p>
          <w:p>
            <w:pPr>
              <w:pStyle w:val="TableParagraph"/>
              <w:ind w:left="50" w:right="477"/>
              <w:rPr>
                <w:sz w:val="20"/>
                <w:szCs w:val="20"/>
              </w:rPr>
            </w:pPr>
            <w:r>
              <w:rPr>
                <w:sz w:val="20"/>
                <w:szCs w:val="20"/>
              </w:rPr>
              <w:t>образцу,</w:t>
            </w:r>
            <w:r>
              <w:rPr>
                <w:spacing w:val="1"/>
                <w:sz w:val="20"/>
                <w:szCs w:val="20"/>
              </w:rPr>
              <w:t xml:space="preserve"> </w:t>
            </w:r>
            <w:r>
              <w:rPr>
                <w:spacing w:val="-1"/>
                <w:sz w:val="20"/>
                <w:szCs w:val="20"/>
              </w:rPr>
              <w:t>инструкции</w:t>
            </w:r>
            <w:r>
              <w:rPr>
                <w:spacing w:val="-52"/>
                <w:sz w:val="20"/>
                <w:szCs w:val="20"/>
              </w:rPr>
              <w:t xml:space="preserve"> </w:t>
            </w:r>
            <w:r>
              <w:rPr>
                <w:sz w:val="20"/>
                <w:szCs w:val="20"/>
              </w:rPr>
              <w:t>взрослого</w:t>
            </w:r>
          </w:p>
        </w:tc>
        <w:tc>
          <w:tcPr>
            <w:cnfStyle w:val="000010100000"/>
            <w:tcW w:w="838" w:type="pct"/>
          </w:tcPr>
          <w:p>
            <w:pPr>
              <w:pStyle w:val="TableParagraph"/>
              <w:ind w:left="50" w:right="224"/>
              <w:rPr>
                <w:sz w:val="20"/>
                <w:szCs w:val="20"/>
              </w:rPr>
            </w:pPr>
            <w:r>
              <w:rPr>
                <w:sz w:val="20"/>
                <w:szCs w:val="20"/>
              </w:rPr>
              <w:t>Придерживается</w:t>
            </w:r>
            <w:r>
              <w:rPr>
                <w:spacing w:val="1"/>
                <w:sz w:val="20"/>
                <w:szCs w:val="20"/>
              </w:rPr>
              <w:t xml:space="preserve"> </w:t>
            </w:r>
            <w:r>
              <w:rPr>
                <w:sz w:val="20"/>
                <w:szCs w:val="20"/>
              </w:rPr>
              <w:t>распорядка дня</w:t>
            </w:r>
            <w:r>
              <w:rPr>
                <w:spacing w:val="1"/>
                <w:sz w:val="20"/>
                <w:szCs w:val="20"/>
              </w:rPr>
              <w:t xml:space="preserve"> </w:t>
            </w:r>
            <w:r>
              <w:rPr>
                <w:sz w:val="20"/>
                <w:szCs w:val="20"/>
              </w:rPr>
              <w:t>под руководством</w:t>
            </w:r>
            <w:r>
              <w:rPr>
                <w:spacing w:val="-52"/>
                <w:sz w:val="20"/>
                <w:szCs w:val="20"/>
              </w:rPr>
              <w:t xml:space="preserve"> </w:t>
            </w:r>
            <w:r>
              <w:rPr>
                <w:sz w:val="20"/>
                <w:szCs w:val="20"/>
              </w:rPr>
              <w:t>взрослого</w:t>
            </w:r>
          </w:p>
        </w:tc>
        <w:tc>
          <w:tcPr>
            <w:cnfStyle w:val="000001100000"/>
            <w:tcW w:w="967" w:type="pct"/>
          </w:tcPr>
          <w:p>
            <w:pPr>
              <w:pStyle w:val="TableParagraph"/>
              <w:ind w:left="50" w:right="55"/>
              <w:rPr>
                <w:sz w:val="20"/>
                <w:szCs w:val="20"/>
              </w:rPr>
            </w:pPr>
            <w:r>
              <w:rPr>
                <w:sz w:val="20"/>
                <w:szCs w:val="20"/>
              </w:rPr>
              <w:t>Сопоставляет</w:t>
            </w:r>
            <w:r>
              <w:rPr>
                <w:spacing w:val="-11"/>
                <w:sz w:val="20"/>
                <w:szCs w:val="20"/>
              </w:rPr>
              <w:t xml:space="preserve"> </w:t>
            </w:r>
            <w:r>
              <w:rPr>
                <w:sz w:val="20"/>
                <w:szCs w:val="20"/>
              </w:rPr>
              <w:t>свой</w:t>
            </w:r>
            <w:r>
              <w:rPr>
                <w:spacing w:val="-52"/>
                <w:sz w:val="20"/>
                <w:szCs w:val="20"/>
              </w:rPr>
              <w:t xml:space="preserve"> </w:t>
            </w:r>
            <w:r>
              <w:rPr>
                <w:sz w:val="20"/>
                <w:szCs w:val="20"/>
              </w:rPr>
              <w:t>режим дня</w:t>
            </w:r>
          </w:p>
          <w:p>
            <w:pPr>
              <w:pStyle w:val="TableParagraph"/>
              <w:ind w:left="50" w:right="43"/>
              <w:rPr>
                <w:sz w:val="20"/>
                <w:szCs w:val="20"/>
              </w:rPr>
            </w:pPr>
            <w:r>
              <w:rPr>
                <w:sz w:val="20"/>
                <w:szCs w:val="20"/>
              </w:rPr>
              <w:t>с</w:t>
            </w:r>
            <w:r>
              <w:rPr>
                <w:spacing w:val="-10"/>
                <w:sz w:val="20"/>
                <w:szCs w:val="20"/>
              </w:rPr>
              <w:t xml:space="preserve"> </w:t>
            </w:r>
            <w:r>
              <w:rPr>
                <w:sz w:val="20"/>
                <w:szCs w:val="20"/>
              </w:rPr>
              <w:t>установленным</w:t>
            </w:r>
            <w:r>
              <w:rPr>
                <w:spacing w:val="-9"/>
                <w:sz w:val="20"/>
                <w:szCs w:val="20"/>
              </w:rPr>
              <w:t xml:space="preserve"> </w:t>
            </w:r>
            <w:r>
              <w:rPr>
                <w:sz w:val="20"/>
                <w:szCs w:val="20"/>
              </w:rPr>
              <w:t>и</w:t>
            </w:r>
            <w:r>
              <w:rPr>
                <w:spacing w:val="-52"/>
                <w:sz w:val="20"/>
                <w:szCs w:val="20"/>
              </w:rPr>
              <w:t xml:space="preserve"> </w:t>
            </w:r>
            <w:r>
              <w:rPr>
                <w:sz w:val="20"/>
                <w:szCs w:val="20"/>
              </w:rPr>
              <w:t>делает оценочные</w:t>
            </w:r>
            <w:r>
              <w:rPr>
                <w:spacing w:val="1"/>
                <w:sz w:val="20"/>
                <w:szCs w:val="20"/>
              </w:rPr>
              <w:t xml:space="preserve"> </w:t>
            </w:r>
            <w:r>
              <w:rPr>
                <w:sz w:val="20"/>
                <w:szCs w:val="20"/>
              </w:rPr>
              <w:t>суждения.</w:t>
            </w:r>
          </w:p>
          <w:p>
            <w:pPr>
              <w:pStyle w:val="TableParagraph"/>
              <w:spacing w:line="242" w:lineRule="auto"/>
              <w:ind w:left="50" w:right="105"/>
              <w:rPr>
                <w:sz w:val="20"/>
                <w:szCs w:val="20"/>
              </w:rPr>
            </w:pPr>
            <w:r>
              <w:rPr>
                <w:spacing w:val="-1"/>
                <w:sz w:val="20"/>
                <w:szCs w:val="20"/>
              </w:rPr>
              <w:t xml:space="preserve">Соблюдает </w:t>
            </w:r>
            <w:r>
              <w:rPr>
                <w:sz w:val="20"/>
                <w:szCs w:val="20"/>
              </w:rPr>
              <w:t>режим</w:t>
            </w:r>
            <w:r>
              <w:rPr>
                <w:spacing w:val="-52"/>
                <w:sz w:val="20"/>
                <w:szCs w:val="20"/>
              </w:rPr>
              <w:t xml:space="preserve"> </w:t>
            </w:r>
            <w:r>
              <w:rPr>
                <w:sz w:val="20"/>
                <w:szCs w:val="20"/>
              </w:rPr>
              <w:t>дня</w:t>
            </w:r>
            <w:r>
              <w:rPr>
                <w:spacing w:val="-2"/>
                <w:sz w:val="20"/>
                <w:szCs w:val="20"/>
              </w:rPr>
              <w:t xml:space="preserve"> </w:t>
            </w:r>
            <w:r>
              <w:rPr>
                <w:sz w:val="20"/>
                <w:szCs w:val="20"/>
              </w:rPr>
              <w:t>и</w:t>
            </w:r>
            <w:r>
              <w:rPr>
                <w:spacing w:val="-1"/>
                <w:sz w:val="20"/>
                <w:szCs w:val="20"/>
              </w:rPr>
              <w:t xml:space="preserve"> </w:t>
            </w:r>
            <w:r>
              <w:rPr>
                <w:sz w:val="20"/>
                <w:szCs w:val="20"/>
              </w:rPr>
              <w:t>сани-</w:t>
            </w:r>
          </w:p>
          <w:p>
            <w:pPr>
              <w:pStyle w:val="TableParagraph"/>
              <w:ind w:left="50" w:right="448"/>
              <w:rPr>
                <w:sz w:val="20"/>
                <w:szCs w:val="20"/>
              </w:rPr>
            </w:pPr>
            <w:r>
              <w:rPr>
                <w:sz w:val="20"/>
                <w:szCs w:val="20"/>
              </w:rPr>
              <w:t>тарно-</w:t>
            </w:r>
            <w:r>
              <w:rPr>
                <w:spacing w:val="1"/>
                <w:sz w:val="20"/>
                <w:szCs w:val="20"/>
              </w:rPr>
              <w:t xml:space="preserve"> </w:t>
            </w:r>
            <w:r>
              <w:rPr>
                <w:spacing w:val="-1"/>
                <w:sz w:val="20"/>
                <w:szCs w:val="20"/>
              </w:rPr>
              <w:t>гигиенические</w:t>
            </w:r>
            <w:r>
              <w:rPr>
                <w:spacing w:val="-52"/>
                <w:sz w:val="20"/>
                <w:szCs w:val="20"/>
              </w:rPr>
              <w:t xml:space="preserve"> </w:t>
            </w:r>
            <w:r>
              <w:rPr>
                <w:sz w:val="20"/>
                <w:szCs w:val="20"/>
              </w:rPr>
              <w:t>нормы под</w:t>
            </w:r>
            <w:r>
              <w:rPr>
                <w:spacing w:val="1"/>
                <w:sz w:val="20"/>
                <w:szCs w:val="20"/>
              </w:rPr>
              <w:t xml:space="preserve"> </w:t>
            </w:r>
            <w:r>
              <w:rPr>
                <w:sz w:val="20"/>
                <w:szCs w:val="20"/>
              </w:rPr>
              <w:t>наблюдением</w:t>
            </w:r>
            <w:r>
              <w:rPr>
                <w:spacing w:val="1"/>
                <w:sz w:val="20"/>
                <w:szCs w:val="20"/>
              </w:rPr>
              <w:t xml:space="preserve"> </w:t>
            </w:r>
            <w:r>
              <w:rPr>
                <w:sz w:val="20"/>
                <w:szCs w:val="20"/>
              </w:rPr>
              <w:t>взрослого</w:t>
            </w:r>
          </w:p>
        </w:tc>
        <w:tc>
          <w:tcPr>
            <w:cnfStyle w:val="000010100000"/>
            <w:tcW w:w="785" w:type="pct"/>
          </w:tcPr>
          <w:p>
            <w:pPr>
              <w:pStyle w:val="TableParagraph"/>
              <w:ind w:left="49" w:right="484"/>
              <w:rPr>
                <w:sz w:val="20"/>
                <w:szCs w:val="20"/>
              </w:rPr>
            </w:pPr>
            <w:r>
              <w:rPr>
                <w:spacing w:val="-1"/>
                <w:sz w:val="20"/>
                <w:szCs w:val="20"/>
              </w:rPr>
              <w:t>Соблюдает</w:t>
            </w:r>
            <w:r>
              <w:rPr>
                <w:spacing w:val="-52"/>
                <w:sz w:val="20"/>
                <w:szCs w:val="20"/>
              </w:rPr>
              <w:t xml:space="preserve"> </w:t>
            </w:r>
            <w:r>
              <w:rPr>
                <w:sz w:val="20"/>
                <w:szCs w:val="20"/>
              </w:rPr>
              <w:t>режим</w:t>
            </w:r>
            <w:r>
              <w:rPr>
                <w:spacing w:val="-2"/>
                <w:sz w:val="20"/>
                <w:szCs w:val="20"/>
              </w:rPr>
              <w:t xml:space="preserve"> </w:t>
            </w:r>
            <w:r>
              <w:rPr>
                <w:sz w:val="20"/>
                <w:szCs w:val="20"/>
              </w:rPr>
              <w:t>дня</w:t>
            </w:r>
          </w:p>
          <w:p>
            <w:pPr>
              <w:pStyle w:val="TableParagraph"/>
              <w:ind w:left="49" w:right="157"/>
              <w:rPr>
                <w:sz w:val="20"/>
                <w:szCs w:val="20"/>
              </w:rPr>
            </w:pPr>
            <w:r>
              <w:rPr>
                <w:sz w:val="20"/>
                <w:szCs w:val="20"/>
              </w:rPr>
              <w:t>и санитарно-</w:t>
            </w:r>
            <w:r>
              <w:rPr>
                <w:spacing w:val="1"/>
                <w:sz w:val="20"/>
                <w:szCs w:val="20"/>
              </w:rPr>
              <w:t xml:space="preserve"> </w:t>
            </w:r>
            <w:r>
              <w:rPr>
                <w:spacing w:val="-1"/>
                <w:sz w:val="20"/>
                <w:szCs w:val="20"/>
              </w:rPr>
              <w:t>гигиенические</w:t>
            </w:r>
            <w:r>
              <w:rPr>
                <w:spacing w:val="-52"/>
                <w:sz w:val="20"/>
                <w:szCs w:val="20"/>
              </w:rPr>
              <w:t xml:space="preserve"> </w:t>
            </w:r>
            <w:r>
              <w:rPr>
                <w:sz w:val="20"/>
                <w:szCs w:val="20"/>
              </w:rPr>
              <w:t>нормы.</w:t>
            </w:r>
          </w:p>
          <w:p>
            <w:pPr>
              <w:pStyle w:val="TableParagraph"/>
              <w:ind w:left="49" w:right="504"/>
              <w:rPr>
                <w:sz w:val="20"/>
                <w:szCs w:val="20"/>
              </w:rPr>
            </w:pPr>
            <w:r>
              <w:rPr>
                <w:sz w:val="20"/>
                <w:szCs w:val="20"/>
              </w:rPr>
              <w:t>Делает</w:t>
            </w:r>
            <w:r>
              <w:rPr>
                <w:spacing w:val="1"/>
                <w:sz w:val="20"/>
                <w:szCs w:val="20"/>
              </w:rPr>
              <w:t xml:space="preserve"> </w:t>
            </w:r>
            <w:r>
              <w:rPr>
                <w:spacing w:val="-1"/>
                <w:sz w:val="20"/>
                <w:szCs w:val="20"/>
              </w:rPr>
              <w:t>оценочные</w:t>
            </w:r>
            <w:r>
              <w:rPr>
                <w:spacing w:val="-52"/>
                <w:sz w:val="20"/>
                <w:szCs w:val="20"/>
              </w:rPr>
              <w:t xml:space="preserve"> </w:t>
            </w:r>
            <w:r>
              <w:rPr>
                <w:sz w:val="20"/>
                <w:szCs w:val="20"/>
              </w:rPr>
              <w:t>суждения</w:t>
            </w:r>
            <w:r>
              <w:rPr>
                <w:spacing w:val="1"/>
                <w:sz w:val="20"/>
                <w:szCs w:val="20"/>
              </w:rPr>
              <w:t xml:space="preserve"> </w:t>
            </w:r>
            <w:r>
              <w:rPr>
                <w:sz w:val="20"/>
                <w:szCs w:val="20"/>
              </w:rPr>
              <w:t>по поводу</w:t>
            </w:r>
            <w:r>
              <w:rPr>
                <w:spacing w:val="1"/>
                <w:sz w:val="20"/>
                <w:szCs w:val="20"/>
              </w:rPr>
              <w:t xml:space="preserve"> </w:t>
            </w:r>
            <w:r>
              <w:rPr>
                <w:sz w:val="20"/>
                <w:szCs w:val="20"/>
              </w:rPr>
              <w:t>вредных</w:t>
            </w:r>
            <w:r>
              <w:rPr>
                <w:spacing w:val="1"/>
                <w:sz w:val="20"/>
                <w:szCs w:val="20"/>
              </w:rPr>
              <w:t xml:space="preserve"> </w:t>
            </w:r>
            <w:r>
              <w:rPr>
                <w:sz w:val="20"/>
                <w:szCs w:val="20"/>
              </w:rPr>
              <w:t>привычек,</w:t>
            </w:r>
          </w:p>
          <w:p>
            <w:pPr>
              <w:pStyle w:val="TableParagraph"/>
              <w:ind w:left="49" w:right="298"/>
              <w:rPr>
                <w:sz w:val="20"/>
                <w:szCs w:val="20"/>
              </w:rPr>
            </w:pPr>
            <w:r>
              <w:rPr>
                <w:spacing w:val="-1"/>
                <w:sz w:val="20"/>
                <w:szCs w:val="20"/>
              </w:rPr>
              <w:t>сопоставляет</w:t>
            </w:r>
            <w:r>
              <w:rPr>
                <w:spacing w:val="-52"/>
                <w:sz w:val="20"/>
                <w:szCs w:val="20"/>
              </w:rPr>
              <w:t xml:space="preserve"> </w:t>
            </w:r>
            <w:r>
              <w:rPr>
                <w:sz w:val="20"/>
                <w:szCs w:val="20"/>
              </w:rPr>
              <w:t>свой</w:t>
            </w:r>
          </w:p>
          <w:p>
            <w:pPr>
              <w:pStyle w:val="TableParagraph"/>
              <w:ind w:left="49" w:right="121"/>
              <w:rPr>
                <w:i/>
                <w:sz w:val="20"/>
                <w:szCs w:val="20"/>
              </w:rPr>
            </w:pPr>
            <w:r>
              <w:rPr>
                <w:sz w:val="20"/>
                <w:szCs w:val="20"/>
              </w:rPr>
              <w:t>образ жизни с</w:t>
            </w:r>
            <w:r>
              <w:rPr>
                <w:spacing w:val="1"/>
                <w:sz w:val="20"/>
                <w:szCs w:val="20"/>
              </w:rPr>
              <w:t xml:space="preserve"> </w:t>
            </w:r>
            <w:r>
              <w:rPr>
                <w:sz w:val="20"/>
                <w:szCs w:val="20"/>
              </w:rPr>
              <w:t>положительны</w:t>
            </w:r>
            <w:r>
              <w:rPr>
                <w:spacing w:val="-52"/>
                <w:sz w:val="20"/>
                <w:szCs w:val="20"/>
              </w:rPr>
              <w:t xml:space="preserve"> </w:t>
            </w:r>
            <w:r>
              <w:rPr>
                <w:spacing w:val="-1"/>
                <w:sz w:val="20"/>
                <w:szCs w:val="20"/>
              </w:rPr>
              <w:t>ми примерами.</w:t>
            </w:r>
            <w:r>
              <w:rPr>
                <w:spacing w:val="-52"/>
                <w:sz w:val="20"/>
                <w:szCs w:val="20"/>
              </w:rPr>
              <w:t xml:space="preserve"> </w:t>
            </w:r>
            <w:r>
              <w:rPr>
                <w:i/>
                <w:sz w:val="20"/>
                <w:szCs w:val="20"/>
              </w:rPr>
              <w:t>Соблюдает</w:t>
            </w:r>
            <w:r>
              <w:rPr>
                <w:i/>
                <w:spacing w:val="1"/>
                <w:sz w:val="20"/>
                <w:szCs w:val="20"/>
              </w:rPr>
              <w:t xml:space="preserve"> </w:t>
            </w:r>
            <w:r>
              <w:rPr>
                <w:i/>
                <w:sz w:val="20"/>
                <w:szCs w:val="20"/>
              </w:rPr>
              <w:t>правила</w:t>
            </w:r>
            <w:r>
              <w:rPr>
                <w:i/>
                <w:spacing w:val="1"/>
                <w:sz w:val="20"/>
                <w:szCs w:val="20"/>
              </w:rPr>
              <w:t xml:space="preserve"> </w:t>
            </w:r>
            <w:r>
              <w:rPr>
                <w:i/>
                <w:sz w:val="20"/>
                <w:szCs w:val="20"/>
              </w:rPr>
              <w:t>без-</w:t>
            </w:r>
            <w:r>
              <w:rPr>
                <w:i/>
                <w:spacing w:val="1"/>
                <w:sz w:val="20"/>
                <w:szCs w:val="20"/>
              </w:rPr>
              <w:t xml:space="preserve"> </w:t>
            </w:r>
            <w:r>
              <w:rPr>
                <w:i/>
                <w:sz w:val="20"/>
                <w:szCs w:val="20"/>
              </w:rPr>
              <w:t>опасного для</w:t>
            </w:r>
            <w:r>
              <w:rPr>
                <w:i/>
                <w:spacing w:val="1"/>
                <w:sz w:val="20"/>
                <w:szCs w:val="20"/>
              </w:rPr>
              <w:t xml:space="preserve"> </w:t>
            </w:r>
            <w:r>
              <w:rPr>
                <w:i/>
                <w:sz w:val="20"/>
                <w:szCs w:val="20"/>
              </w:rPr>
              <w:t>себя</w:t>
            </w:r>
            <w:r>
              <w:rPr>
                <w:i/>
                <w:spacing w:val="1"/>
                <w:sz w:val="20"/>
                <w:szCs w:val="20"/>
              </w:rPr>
              <w:t xml:space="preserve"> </w:t>
            </w:r>
            <w:r>
              <w:rPr>
                <w:i/>
                <w:sz w:val="20"/>
                <w:szCs w:val="20"/>
              </w:rPr>
              <w:t>и</w:t>
            </w:r>
          </w:p>
          <w:p>
            <w:pPr>
              <w:pStyle w:val="TableParagraph"/>
              <w:spacing w:line="252" w:lineRule="exact"/>
              <w:ind w:left="49" w:right="221"/>
              <w:rPr>
                <w:i/>
                <w:sz w:val="20"/>
                <w:szCs w:val="20"/>
              </w:rPr>
            </w:pPr>
            <w:r>
              <w:rPr>
                <w:i/>
                <w:sz w:val="20"/>
                <w:szCs w:val="20"/>
              </w:rPr>
              <w:t>окружающих</w:t>
            </w:r>
            <w:r>
              <w:rPr>
                <w:i/>
                <w:spacing w:val="-52"/>
                <w:sz w:val="20"/>
                <w:szCs w:val="20"/>
              </w:rPr>
              <w:t xml:space="preserve"> </w:t>
            </w:r>
            <w:r>
              <w:rPr>
                <w:i/>
                <w:sz w:val="20"/>
                <w:szCs w:val="20"/>
              </w:rPr>
              <w:t>образа</w:t>
            </w:r>
            <w:r>
              <w:rPr>
                <w:i/>
                <w:spacing w:val="-11"/>
                <w:sz w:val="20"/>
                <w:szCs w:val="20"/>
              </w:rPr>
              <w:t xml:space="preserve"> </w:t>
            </w:r>
            <w:r>
              <w:rPr>
                <w:i/>
                <w:sz w:val="20"/>
                <w:szCs w:val="20"/>
              </w:rPr>
              <w:t>жизни</w:t>
            </w:r>
          </w:p>
        </w:tc>
        <w:tc>
          <w:tcPr>
            <w:cnfStyle w:val="000001100000"/>
            <w:tcW w:w="773" w:type="pct"/>
          </w:tcPr>
          <w:p>
            <w:pPr>
              <w:pStyle w:val="TableParagraph"/>
              <w:ind w:left="45" w:right="36"/>
              <w:rPr>
                <w:sz w:val="20"/>
                <w:szCs w:val="20"/>
              </w:rPr>
            </w:pPr>
            <w:r>
              <w:rPr>
                <w:sz w:val="20"/>
                <w:szCs w:val="20"/>
              </w:rPr>
              <w:t>Соблюдает</w:t>
            </w:r>
            <w:r>
              <w:rPr>
                <w:spacing w:val="1"/>
                <w:sz w:val="20"/>
                <w:szCs w:val="20"/>
              </w:rPr>
              <w:t xml:space="preserve"> </w:t>
            </w:r>
            <w:r>
              <w:rPr>
                <w:spacing w:val="-1"/>
                <w:sz w:val="20"/>
                <w:szCs w:val="20"/>
              </w:rPr>
              <w:t xml:space="preserve">правила </w:t>
            </w:r>
            <w:r>
              <w:rPr>
                <w:sz w:val="20"/>
                <w:szCs w:val="20"/>
              </w:rPr>
              <w:t>личной</w:t>
            </w:r>
            <w:r>
              <w:rPr>
                <w:spacing w:val="-52"/>
                <w:sz w:val="20"/>
                <w:szCs w:val="20"/>
              </w:rPr>
              <w:t xml:space="preserve"> </w:t>
            </w:r>
            <w:r>
              <w:rPr>
                <w:sz w:val="20"/>
                <w:szCs w:val="20"/>
              </w:rPr>
              <w:t>гигиены.</w:t>
            </w:r>
          </w:p>
          <w:p>
            <w:pPr>
              <w:pStyle w:val="TableParagraph"/>
              <w:ind w:left="45" w:right="249"/>
              <w:rPr>
                <w:sz w:val="20"/>
                <w:szCs w:val="20"/>
              </w:rPr>
            </w:pPr>
            <w:r>
              <w:rPr>
                <w:spacing w:val="-1"/>
                <w:sz w:val="20"/>
                <w:szCs w:val="20"/>
              </w:rPr>
              <w:t>Сопоставляет</w:t>
            </w:r>
            <w:r>
              <w:rPr>
                <w:spacing w:val="-52"/>
                <w:sz w:val="20"/>
                <w:szCs w:val="20"/>
              </w:rPr>
              <w:t xml:space="preserve"> </w:t>
            </w:r>
            <w:r>
              <w:rPr>
                <w:sz w:val="20"/>
                <w:szCs w:val="20"/>
              </w:rPr>
              <w:t>свой</w:t>
            </w:r>
          </w:p>
          <w:p>
            <w:pPr>
              <w:pStyle w:val="TableParagraph"/>
              <w:spacing w:line="242" w:lineRule="auto"/>
              <w:ind w:left="45" w:right="205"/>
              <w:rPr>
                <w:sz w:val="20"/>
                <w:szCs w:val="20"/>
              </w:rPr>
            </w:pPr>
            <w:r>
              <w:rPr>
                <w:sz w:val="20"/>
                <w:szCs w:val="20"/>
              </w:rPr>
              <w:t>образ жизни с</w:t>
            </w:r>
            <w:r>
              <w:rPr>
                <w:spacing w:val="-53"/>
                <w:sz w:val="20"/>
                <w:szCs w:val="20"/>
              </w:rPr>
              <w:t xml:space="preserve"> </w:t>
            </w:r>
            <w:r>
              <w:rPr>
                <w:sz w:val="20"/>
                <w:szCs w:val="20"/>
              </w:rPr>
              <w:t>нормами</w:t>
            </w:r>
          </w:p>
          <w:p>
            <w:pPr>
              <w:pStyle w:val="TableParagraph"/>
              <w:ind w:left="45" w:right="248"/>
              <w:rPr>
                <w:sz w:val="20"/>
                <w:szCs w:val="20"/>
              </w:rPr>
            </w:pPr>
            <w:r>
              <w:rPr>
                <w:spacing w:val="-1"/>
                <w:sz w:val="20"/>
                <w:szCs w:val="20"/>
              </w:rPr>
              <w:t>и ценностями</w:t>
            </w:r>
            <w:r>
              <w:rPr>
                <w:spacing w:val="-52"/>
                <w:sz w:val="20"/>
                <w:szCs w:val="20"/>
              </w:rPr>
              <w:t xml:space="preserve"> </w:t>
            </w:r>
            <w:r>
              <w:rPr>
                <w:sz w:val="20"/>
                <w:szCs w:val="20"/>
              </w:rPr>
              <w:t>здорового</w:t>
            </w:r>
          </w:p>
          <w:p>
            <w:pPr>
              <w:pStyle w:val="TableParagraph"/>
              <w:ind w:left="45" w:right="59"/>
              <w:rPr>
                <w:i/>
                <w:sz w:val="20"/>
                <w:szCs w:val="20"/>
              </w:rPr>
            </w:pPr>
            <w:r>
              <w:rPr>
                <w:sz w:val="20"/>
                <w:szCs w:val="20"/>
              </w:rPr>
              <w:t>образа жизни.</w:t>
            </w:r>
            <w:r>
              <w:rPr>
                <w:spacing w:val="1"/>
                <w:sz w:val="20"/>
                <w:szCs w:val="20"/>
              </w:rPr>
              <w:t xml:space="preserve"> </w:t>
            </w:r>
            <w:r>
              <w:rPr>
                <w:i/>
                <w:spacing w:val="-1"/>
                <w:sz w:val="20"/>
                <w:szCs w:val="20"/>
              </w:rPr>
              <w:t>Придерживает</w:t>
            </w:r>
            <w:r>
              <w:rPr>
                <w:i/>
                <w:spacing w:val="-52"/>
                <w:sz w:val="20"/>
                <w:szCs w:val="20"/>
              </w:rPr>
              <w:t xml:space="preserve"> </w:t>
            </w:r>
            <w:r>
              <w:rPr>
                <w:i/>
                <w:sz w:val="20"/>
                <w:szCs w:val="20"/>
              </w:rPr>
              <w:t>ся</w:t>
            </w:r>
            <w:r>
              <w:rPr>
                <w:i/>
                <w:spacing w:val="1"/>
                <w:sz w:val="20"/>
                <w:szCs w:val="20"/>
              </w:rPr>
              <w:t xml:space="preserve"> </w:t>
            </w:r>
            <w:r>
              <w:rPr>
                <w:i/>
                <w:sz w:val="20"/>
                <w:szCs w:val="20"/>
              </w:rPr>
              <w:t>здорового</w:t>
            </w:r>
            <w:r>
              <w:rPr>
                <w:i/>
                <w:spacing w:val="1"/>
                <w:sz w:val="20"/>
                <w:szCs w:val="20"/>
              </w:rPr>
              <w:t xml:space="preserve"> </w:t>
            </w:r>
            <w:r>
              <w:rPr>
                <w:i/>
                <w:sz w:val="20"/>
                <w:szCs w:val="20"/>
              </w:rPr>
              <w:t>образа жизни</w:t>
            </w:r>
          </w:p>
        </w:tc>
        <w:tc>
          <w:tcPr>
            <w:cnfStyle w:val="000100100000"/>
            <w:tcW w:w="945" w:type="pct"/>
          </w:tcPr>
          <w:p>
            <w:pPr>
              <w:pStyle w:val="TableParagraph"/>
              <w:ind w:left="48" w:right="663"/>
              <w:jc w:val="both"/>
              <w:rPr>
                <w:sz w:val="20"/>
                <w:szCs w:val="20"/>
              </w:rPr>
            </w:pPr>
            <w:r>
              <w:rPr>
                <w:sz w:val="20"/>
                <w:szCs w:val="20"/>
              </w:rPr>
              <w:t>Изучение</w:t>
            </w:r>
            <w:r>
              <w:rPr>
                <w:spacing w:val="-53"/>
                <w:sz w:val="20"/>
                <w:szCs w:val="20"/>
              </w:rPr>
              <w:t xml:space="preserve"> </w:t>
            </w:r>
            <w:r>
              <w:rPr>
                <w:sz w:val="20"/>
                <w:szCs w:val="20"/>
              </w:rPr>
              <w:t>вопросов</w:t>
            </w:r>
            <w:r>
              <w:rPr>
                <w:spacing w:val="1"/>
                <w:sz w:val="20"/>
                <w:szCs w:val="20"/>
              </w:rPr>
              <w:t xml:space="preserve"> </w:t>
            </w:r>
            <w:r>
              <w:rPr>
                <w:sz w:val="20"/>
                <w:szCs w:val="20"/>
              </w:rPr>
              <w:t>здорового</w:t>
            </w:r>
            <w:r>
              <w:rPr>
                <w:spacing w:val="-53"/>
                <w:sz w:val="20"/>
                <w:szCs w:val="20"/>
              </w:rPr>
              <w:t xml:space="preserve"> </w:t>
            </w:r>
            <w:r>
              <w:rPr>
                <w:sz w:val="20"/>
                <w:szCs w:val="20"/>
              </w:rPr>
              <w:t>образа</w:t>
            </w:r>
          </w:p>
          <w:p>
            <w:pPr>
              <w:pStyle w:val="TableParagraph"/>
              <w:spacing w:line="252" w:lineRule="exact"/>
              <w:ind w:left="48"/>
              <w:rPr>
                <w:sz w:val="20"/>
                <w:szCs w:val="20"/>
              </w:rPr>
            </w:pPr>
            <w:r>
              <w:rPr>
                <w:sz w:val="20"/>
                <w:szCs w:val="20"/>
              </w:rPr>
              <w:t>жизни.</w:t>
            </w:r>
          </w:p>
          <w:p>
            <w:pPr>
              <w:pStyle w:val="TableParagraph"/>
              <w:spacing w:line="242" w:lineRule="auto"/>
              <w:ind w:left="48" w:right="109"/>
              <w:rPr>
                <w:sz w:val="20"/>
                <w:szCs w:val="20"/>
              </w:rPr>
            </w:pPr>
            <w:r>
              <w:rPr>
                <w:sz w:val="20"/>
                <w:szCs w:val="20"/>
              </w:rPr>
              <w:t>Исследования</w:t>
            </w:r>
            <w:r>
              <w:rPr>
                <w:spacing w:val="-13"/>
                <w:sz w:val="20"/>
                <w:szCs w:val="20"/>
              </w:rPr>
              <w:t xml:space="preserve"> </w:t>
            </w:r>
            <w:r>
              <w:rPr>
                <w:sz w:val="20"/>
                <w:szCs w:val="20"/>
              </w:rPr>
              <w:t>и</w:t>
            </w:r>
            <w:r>
              <w:rPr>
                <w:spacing w:val="-52"/>
                <w:sz w:val="20"/>
                <w:szCs w:val="20"/>
              </w:rPr>
              <w:t xml:space="preserve"> </w:t>
            </w:r>
            <w:r>
              <w:rPr>
                <w:sz w:val="20"/>
                <w:szCs w:val="20"/>
              </w:rPr>
              <w:t>наблюдения.</w:t>
            </w:r>
          </w:p>
          <w:p>
            <w:pPr>
              <w:pStyle w:val="TableParagraph"/>
              <w:ind w:left="48" w:right="183"/>
              <w:rPr>
                <w:sz w:val="20"/>
                <w:szCs w:val="20"/>
              </w:rPr>
            </w:pPr>
            <w:r>
              <w:rPr>
                <w:spacing w:val="-1"/>
                <w:sz w:val="20"/>
                <w:szCs w:val="20"/>
              </w:rPr>
              <w:t>Сопоставление</w:t>
            </w:r>
            <w:r>
              <w:rPr>
                <w:spacing w:val="-52"/>
                <w:sz w:val="20"/>
                <w:szCs w:val="20"/>
              </w:rPr>
              <w:t xml:space="preserve"> </w:t>
            </w:r>
            <w:r>
              <w:rPr>
                <w:sz w:val="20"/>
                <w:szCs w:val="20"/>
              </w:rPr>
              <w:t>своего образа</w:t>
            </w:r>
            <w:r>
              <w:rPr>
                <w:spacing w:val="1"/>
                <w:sz w:val="20"/>
                <w:szCs w:val="20"/>
              </w:rPr>
              <w:t xml:space="preserve"> </w:t>
            </w:r>
            <w:r>
              <w:rPr>
                <w:sz w:val="20"/>
                <w:szCs w:val="20"/>
              </w:rPr>
              <w:t>жизни</w:t>
            </w:r>
            <w:r>
              <w:rPr>
                <w:spacing w:val="-2"/>
                <w:sz w:val="20"/>
                <w:szCs w:val="20"/>
              </w:rPr>
              <w:t xml:space="preserve"> </w:t>
            </w:r>
            <w:r>
              <w:rPr>
                <w:sz w:val="20"/>
                <w:szCs w:val="20"/>
              </w:rPr>
              <w:t>с</w:t>
            </w:r>
          </w:p>
          <w:p>
            <w:pPr>
              <w:pStyle w:val="TableParagraph"/>
              <w:ind w:left="48" w:right="78"/>
              <w:rPr>
                <w:sz w:val="20"/>
                <w:szCs w:val="20"/>
              </w:rPr>
            </w:pPr>
            <w:r>
              <w:rPr>
                <w:spacing w:val="-1"/>
                <w:sz w:val="20"/>
                <w:szCs w:val="20"/>
              </w:rPr>
              <w:t>положительным</w:t>
            </w:r>
            <w:r>
              <w:rPr>
                <w:spacing w:val="-52"/>
                <w:sz w:val="20"/>
                <w:szCs w:val="20"/>
              </w:rPr>
              <w:t xml:space="preserve"> </w:t>
            </w:r>
            <w:r>
              <w:rPr>
                <w:sz w:val="20"/>
                <w:szCs w:val="20"/>
              </w:rPr>
              <w:t>и</w:t>
            </w:r>
            <w:r>
              <w:rPr>
                <w:spacing w:val="-3"/>
                <w:sz w:val="20"/>
                <w:szCs w:val="20"/>
              </w:rPr>
              <w:t xml:space="preserve"> </w:t>
            </w:r>
            <w:r>
              <w:rPr>
                <w:sz w:val="20"/>
                <w:szCs w:val="20"/>
              </w:rPr>
              <w:t>примерами.</w:t>
            </w:r>
          </w:p>
          <w:p>
            <w:pPr>
              <w:pStyle w:val="TableParagraph"/>
              <w:ind w:left="48" w:right="263"/>
              <w:rPr>
                <w:sz w:val="20"/>
                <w:szCs w:val="20"/>
              </w:rPr>
            </w:pPr>
            <w:r>
              <w:rPr>
                <w:sz w:val="20"/>
                <w:szCs w:val="20"/>
              </w:rPr>
              <w:t>Спортивные</w:t>
            </w:r>
            <w:r>
              <w:rPr>
                <w:spacing w:val="1"/>
                <w:sz w:val="20"/>
                <w:szCs w:val="20"/>
              </w:rPr>
              <w:t xml:space="preserve"> </w:t>
            </w:r>
            <w:r>
              <w:rPr>
                <w:spacing w:val="-1"/>
                <w:sz w:val="20"/>
                <w:szCs w:val="20"/>
              </w:rPr>
              <w:t>соревнования.</w:t>
            </w:r>
            <w:r>
              <w:rPr>
                <w:spacing w:val="-52"/>
                <w:sz w:val="20"/>
                <w:szCs w:val="20"/>
              </w:rPr>
              <w:t xml:space="preserve"> </w:t>
            </w:r>
            <w:r>
              <w:rPr>
                <w:sz w:val="20"/>
                <w:szCs w:val="20"/>
              </w:rPr>
              <w:t>Экскурсии</w:t>
            </w:r>
          </w:p>
        </w:tc>
      </w:tr>
      <w:tr>
        <w:trPr>
          <w:trHeight w:val="1042"/>
        </w:trPr>
        <w:tc>
          <w:tcPr>
            <w:cnfStyle w:val="001000010000"/>
            <w:tcW w:w="692" w:type="pct"/>
          </w:tcPr>
          <w:p>
            <w:pPr>
              <w:pStyle w:val="TableParagraph"/>
              <w:ind w:left="50" w:right="195"/>
              <w:rPr>
                <w:sz w:val="20"/>
                <w:szCs w:val="20"/>
              </w:rPr>
            </w:pPr>
            <w:r>
              <w:rPr>
                <w:spacing w:val="-1"/>
                <w:sz w:val="20"/>
                <w:szCs w:val="20"/>
              </w:rPr>
              <w:t>Эмоционально</w:t>
            </w:r>
            <w:r>
              <w:rPr>
                <w:spacing w:val="-52"/>
                <w:sz w:val="20"/>
                <w:szCs w:val="20"/>
              </w:rPr>
              <w:t xml:space="preserve"> </w:t>
            </w:r>
            <w:r>
              <w:rPr>
                <w:sz w:val="20"/>
                <w:szCs w:val="20"/>
              </w:rPr>
              <w:t xml:space="preserve">реагирует </w:t>
            </w:r>
            <w:r>
              <w:rPr>
                <w:i/>
                <w:sz w:val="20"/>
                <w:szCs w:val="20"/>
              </w:rPr>
              <w:t>на</w:t>
            </w:r>
            <w:r>
              <w:rPr>
                <w:i/>
                <w:spacing w:val="1"/>
                <w:sz w:val="20"/>
                <w:szCs w:val="20"/>
              </w:rPr>
              <w:t xml:space="preserve"> </w:t>
            </w:r>
            <w:r>
              <w:rPr>
                <w:i/>
                <w:sz w:val="20"/>
                <w:szCs w:val="20"/>
              </w:rPr>
              <w:t>красоту</w:t>
            </w:r>
            <w:r>
              <w:rPr>
                <w:i/>
                <w:spacing w:val="1"/>
                <w:sz w:val="20"/>
                <w:szCs w:val="20"/>
              </w:rPr>
              <w:t xml:space="preserve"> </w:t>
            </w:r>
            <w:r>
              <w:rPr>
                <w:i/>
                <w:sz w:val="20"/>
                <w:szCs w:val="20"/>
              </w:rPr>
              <w:t xml:space="preserve">природы </w:t>
            </w:r>
            <w:r>
              <w:rPr>
                <w:sz w:val="20"/>
                <w:szCs w:val="20"/>
              </w:rPr>
              <w:t>и</w:t>
            </w:r>
            <w:r>
              <w:rPr>
                <w:spacing w:val="1"/>
                <w:sz w:val="20"/>
                <w:szCs w:val="20"/>
              </w:rPr>
              <w:t xml:space="preserve"> </w:t>
            </w:r>
            <w:r>
              <w:rPr>
                <w:sz w:val="20"/>
                <w:szCs w:val="20"/>
              </w:rPr>
              <w:t>рукотворного</w:t>
            </w:r>
            <w:r>
              <w:rPr>
                <w:spacing w:val="1"/>
                <w:sz w:val="20"/>
                <w:szCs w:val="20"/>
              </w:rPr>
              <w:t xml:space="preserve"> </w:t>
            </w:r>
            <w:r>
              <w:rPr>
                <w:sz w:val="20"/>
                <w:szCs w:val="20"/>
              </w:rPr>
              <w:t>мира,</w:t>
            </w:r>
          </w:p>
          <w:p>
            <w:pPr>
              <w:pStyle w:val="TableParagraph"/>
              <w:ind w:left="50" w:right="39"/>
              <w:rPr>
                <w:sz w:val="20"/>
                <w:szCs w:val="20"/>
              </w:rPr>
            </w:pPr>
            <w:r>
              <w:rPr>
                <w:spacing w:val="-1"/>
                <w:sz w:val="20"/>
                <w:szCs w:val="20"/>
              </w:rPr>
              <w:t xml:space="preserve">любит </w:t>
            </w:r>
            <w:r>
              <w:rPr>
                <w:sz w:val="20"/>
                <w:szCs w:val="20"/>
              </w:rPr>
              <w:t>рисовать,</w:t>
            </w:r>
            <w:r>
              <w:rPr>
                <w:spacing w:val="-52"/>
                <w:sz w:val="20"/>
                <w:szCs w:val="20"/>
              </w:rPr>
              <w:t xml:space="preserve"> </w:t>
            </w:r>
            <w:r>
              <w:rPr>
                <w:sz w:val="20"/>
                <w:szCs w:val="20"/>
              </w:rPr>
              <w:t>танцевать,</w:t>
            </w:r>
            <w:r>
              <w:rPr>
                <w:spacing w:val="-3"/>
                <w:sz w:val="20"/>
                <w:szCs w:val="20"/>
              </w:rPr>
              <w:t xml:space="preserve"> </w:t>
            </w:r>
            <w:r>
              <w:rPr>
                <w:sz w:val="20"/>
                <w:szCs w:val="20"/>
              </w:rPr>
              <w:t>петь</w:t>
            </w:r>
          </w:p>
        </w:tc>
        <w:tc>
          <w:tcPr>
            <w:cnfStyle w:val="000010010000"/>
            <w:tcW w:w="838" w:type="pct"/>
          </w:tcPr>
          <w:p>
            <w:pPr>
              <w:pStyle w:val="TableParagraph"/>
              <w:ind w:left="50" w:right="221"/>
              <w:rPr>
                <w:i/>
                <w:sz w:val="20"/>
                <w:szCs w:val="20"/>
              </w:rPr>
            </w:pPr>
            <w:r>
              <w:rPr>
                <w:i/>
                <w:sz w:val="20"/>
                <w:szCs w:val="20"/>
              </w:rPr>
              <w:t>Эмоционально</w:t>
            </w:r>
            <w:r>
              <w:rPr>
                <w:i/>
                <w:spacing w:val="1"/>
                <w:sz w:val="20"/>
                <w:szCs w:val="20"/>
              </w:rPr>
              <w:t xml:space="preserve"> </w:t>
            </w:r>
            <w:r>
              <w:rPr>
                <w:i/>
                <w:sz w:val="20"/>
                <w:szCs w:val="20"/>
              </w:rPr>
              <w:t>относится к</w:t>
            </w:r>
            <w:r>
              <w:rPr>
                <w:i/>
                <w:spacing w:val="1"/>
                <w:sz w:val="20"/>
                <w:szCs w:val="20"/>
              </w:rPr>
              <w:t xml:space="preserve"> </w:t>
            </w:r>
            <w:r>
              <w:rPr>
                <w:i/>
                <w:sz w:val="20"/>
                <w:szCs w:val="20"/>
              </w:rPr>
              <w:t>красоте природы,</w:t>
            </w:r>
            <w:r>
              <w:rPr>
                <w:i/>
                <w:spacing w:val="-52"/>
                <w:sz w:val="20"/>
                <w:szCs w:val="20"/>
              </w:rPr>
              <w:t xml:space="preserve"> </w:t>
            </w:r>
            <w:r>
              <w:rPr>
                <w:i/>
                <w:sz w:val="20"/>
                <w:szCs w:val="20"/>
              </w:rPr>
              <w:t>рукотворного</w:t>
            </w:r>
            <w:r>
              <w:rPr>
                <w:i/>
                <w:spacing w:val="1"/>
                <w:sz w:val="20"/>
                <w:szCs w:val="20"/>
              </w:rPr>
              <w:t xml:space="preserve"> </w:t>
            </w:r>
            <w:r>
              <w:rPr>
                <w:i/>
                <w:sz w:val="20"/>
                <w:szCs w:val="20"/>
              </w:rPr>
              <w:t>мира,</w:t>
            </w:r>
            <w:r>
              <w:rPr>
                <w:i/>
                <w:spacing w:val="1"/>
                <w:sz w:val="20"/>
                <w:szCs w:val="20"/>
              </w:rPr>
              <w:t xml:space="preserve"> </w:t>
            </w:r>
            <w:r>
              <w:rPr>
                <w:i/>
                <w:sz w:val="20"/>
                <w:szCs w:val="20"/>
              </w:rPr>
              <w:t>произведениям</w:t>
            </w:r>
            <w:r>
              <w:rPr>
                <w:i/>
                <w:spacing w:val="1"/>
                <w:sz w:val="20"/>
                <w:szCs w:val="20"/>
              </w:rPr>
              <w:t xml:space="preserve"> </w:t>
            </w:r>
            <w:r>
              <w:rPr>
                <w:i/>
                <w:sz w:val="20"/>
                <w:szCs w:val="20"/>
              </w:rPr>
              <w:t>художественной</w:t>
            </w:r>
            <w:r>
              <w:rPr>
                <w:i/>
                <w:spacing w:val="1"/>
                <w:sz w:val="20"/>
                <w:szCs w:val="20"/>
              </w:rPr>
              <w:t xml:space="preserve"> </w:t>
            </w:r>
            <w:r>
              <w:rPr>
                <w:i/>
                <w:sz w:val="20"/>
                <w:szCs w:val="20"/>
              </w:rPr>
              <w:t>культуры</w:t>
            </w:r>
          </w:p>
        </w:tc>
        <w:tc>
          <w:tcPr>
            <w:cnfStyle w:val="000001010000"/>
            <w:tcW w:w="967" w:type="pct"/>
          </w:tcPr>
          <w:p>
            <w:pPr>
              <w:pStyle w:val="TableParagraph"/>
              <w:ind w:left="50" w:right="454"/>
              <w:rPr>
                <w:i/>
                <w:sz w:val="20"/>
                <w:szCs w:val="20"/>
              </w:rPr>
            </w:pPr>
            <w:r>
              <w:rPr>
                <w:i/>
                <w:sz w:val="20"/>
                <w:szCs w:val="20"/>
              </w:rPr>
              <w:t>Эмоционально</w:t>
            </w:r>
            <w:r>
              <w:rPr>
                <w:i/>
                <w:spacing w:val="-52"/>
                <w:sz w:val="20"/>
                <w:szCs w:val="20"/>
              </w:rPr>
              <w:t xml:space="preserve"> </w:t>
            </w:r>
            <w:r>
              <w:rPr>
                <w:i/>
                <w:sz w:val="20"/>
                <w:szCs w:val="20"/>
              </w:rPr>
              <w:t>относится</w:t>
            </w:r>
          </w:p>
          <w:p>
            <w:pPr>
              <w:pStyle w:val="TableParagraph"/>
              <w:ind w:left="50" w:right="220"/>
              <w:rPr>
                <w:i/>
                <w:sz w:val="20"/>
                <w:szCs w:val="20"/>
              </w:rPr>
            </w:pPr>
            <w:r>
              <w:rPr>
                <w:i/>
                <w:sz w:val="20"/>
                <w:szCs w:val="20"/>
              </w:rPr>
              <w:t>к красоте</w:t>
            </w:r>
            <w:r>
              <w:rPr>
                <w:i/>
                <w:spacing w:val="1"/>
                <w:sz w:val="20"/>
                <w:szCs w:val="20"/>
              </w:rPr>
              <w:t xml:space="preserve"> </w:t>
            </w:r>
            <w:r>
              <w:rPr>
                <w:i/>
                <w:sz w:val="20"/>
                <w:szCs w:val="20"/>
              </w:rPr>
              <w:t>природы,</w:t>
            </w:r>
            <w:r>
              <w:rPr>
                <w:i/>
                <w:spacing w:val="1"/>
                <w:sz w:val="20"/>
                <w:szCs w:val="20"/>
              </w:rPr>
              <w:t xml:space="preserve"> </w:t>
            </w:r>
            <w:r>
              <w:rPr>
                <w:i/>
                <w:sz w:val="20"/>
                <w:szCs w:val="20"/>
              </w:rPr>
              <w:t>рукотворного</w:t>
            </w:r>
            <w:r>
              <w:rPr>
                <w:i/>
                <w:spacing w:val="1"/>
                <w:sz w:val="20"/>
                <w:szCs w:val="20"/>
              </w:rPr>
              <w:t xml:space="preserve"> </w:t>
            </w:r>
            <w:r>
              <w:rPr>
                <w:i/>
                <w:sz w:val="20"/>
                <w:szCs w:val="20"/>
              </w:rPr>
              <w:t>мира,</w:t>
            </w:r>
            <w:r>
              <w:rPr>
                <w:i/>
                <w:spacing w:val="1"/>
                <w:sz w:val="20"/>
                <w:szCs w:val="20"/>
              </w:rPr>
              <w:t xml:space="preserve"> </w:t>
            </w:r>
            <w:r>
              <w:rPr>
                <w:i/>
                <w:sz w:val="20"/>
                <w:szCs w:val="20"/>
              </w:rPr>
              <w:t>произведениям</w:t>
            </w:r>
            <w:r>
              <w:rPr>
                <w:i/>
                <w:spacing w:val="1"/>
                <w:sz w:val="20"/>
                <w:szCs w:val="20"/>
              </w:rPr>
              <w:t xml:space="preserve"> </w:t>
            </w:r>
            <w:r>
              <w:rPr>
                <w:i/>
                <w:spacing w:val="-1"/>
                <w:sz w:val="20"/>
                <w:szCs w:val="20"/>
              </w:rPr>
              <w:t>художественной</w:t>
            </w:r>
            <w:r>
              <w:rPr>
                <w:i/>
                <w:spacing w:val="-52"/>
                <w:sz w:val="20"/>
                <w:szCs w:val="20"/>
              </w:rPr>
              <w:t xml:space="preserve"> </w:t>
            </w:r>
            <w:r>
              <w:rPr>
                <w:i/>
                <w:sz w:val="20"/>
                <w:szCs w:val="20"/>
              </w:rPr>
              <w:t>культуры</w:t>
            </w:r>
          </w:p>
        </w:tc>
        <w:tc>
          <w:tcPr>
            <w:cnfStyle w:val="000010010000"/>
            <w:tcW w:w="785" w:type="pct"/>
          </w:tcPr>
          <w:p>
            <w:pPr>
              <w:pStyle w:val="TableParagraph"/>
              <w:ind w:left="49" w:right="163"/>
              <w:rPr>
                <w:i/>
                <w:sz w:val="20"/>
                <w:szCs w:val="20"/>
              </w:rPr>
            </w:pPr>
            <w:r>
              <w:rPr>
                <w:i/>
                <w:sz w:val="20"/>
                <w:szCs w:val="20"/>
              </w:rPr>
              <w:t>Эмоционально</w:t>
            </w:r>
            <w:r>
              <w:rPr>
                <w:i/>
                <w:spacing w:val="-52"/>
                <w:sz w:val="20"/>
                <w:szCs w:val="20"/>
              </w:rPr>
              <w:t xml:space="preserve"> </w:t>
            </w:r>
            <w:r>
              <w:rPr>
                <w:i/>
                <w:sz w:val="20"/>
                <w:szCs w:val="20"/>
              </w:rPr>
              <w:t>относится</w:t>
            </w:r>
          </w:p>
          <w:p>
            <w:pPr>
              <w:pStyle w:val="TableParagraph"/>
              <w:ind w:left="49" w:right="132"/>
              <w:rPr>
                <w:i/>
                <w:sz w:val="20"/>
                <w:szCs w:val="20"/>
              </w:rPr>
            </w:pPr>
            <w:r>
              <w:rPr>
                <w:i/>
                <w:sz w:val="20"/>
                <w:szCs w:val="20"/>
              </w:rPr>
              <w:t>к красоте</w:t>
            </w:r>
            <w:r>
              <w:rPr>
                <w:i/>
                <w:spacing w:val="1"/>
                <w:sz w:val="20"/>
                <w:szCs w:val="20"/>
              </w:rPr>
              <w:t xml:space="preserve"> </w:t>
            </w:r>
            <w:r>
              <w:rPr>
                <w:i/>
                <w:sz w:val="20"/>
                <w:szCs w:val="20"/>
              </w:rPr>
              <w:t>природы,</w:t>
            </w:r>
            <w:r>
              <w:rPr>
                <w:i/>
                <w:spacing w:val="1"/>
                <w:sz w:val="20"/>
                <w:szCs w:val="20"/>
              </w:rPr>
              <w:t xml:space="preserve"> </w:t>
            </w:r>
            <w:r>
              <w:rPr>
                <w:i/>
                <w:sz w:val="20"/>
                <w:szCs w:val="20"/>
              </w:rPr>
              <w:t>рукотворного</w:t>
            </w:r>
            <w:r>
              <w:rPr>
                <w:i/>
                <w:spacing w:val="1"/>
                <w:sz w:val="20"/>
                <w:szCs w:val="20"/>
              </w:rPr>
              <w:t xml:space="preserve"> </w:t>
            </w:r>
            <w:r>
              <w:rPr>
                <w:i/>
                <w:sz w:val="20"/>
                <w:szCs w:val="20"/>
              </w:rPr>
              <w:t>мира,</w:t>
            </w:r>
            <w:r>
              <w:rPr>
                <w:i/>
                <w:spacing w:val="1"/>
                <w:sz w:val="20"/>
                <w:szCs w:val="20"/>
              </w:rPr>
              <w:t xml:space="preserve"> </w:t>
            </w:r>
            <w:r>
              <w:rPr>
                <w:i/>
                <w:sz w:val="20"/>
                <w:szCs w:val="20"/>
              </w:rPr>
              <w:t>произведениям</w:t>
            </w:r>
            <w:r>
              <w:rPr>
                <w:i/>
                <w:spacing w:val="-52"/>
                <w:sz w:val="20"/>
                <w:szCs w:val="20"/>
              </w:rPr>
              <w:t xml:space="preserve"> </w:t>
            </w:r>
            <w:r>
              <w:rPr>
                <w:i/>
                <w:sz w:val="20"/>
                <w:szCs w:val="20"/>
              </w:rPr>
              <w:t>художественн</w:t>
            </w:r>
            <w:r>
              <w:rPr>
                <w:i/>
                <w:spacing w:val="-52"/>
                <w:sz w:val="20"/>
                <w:szCs w:val="20"/>
              </w:rPr>
              <w:t xml:space="preserve"> </w:t>
            </w:r>
            <w:r>
              <w:rPr>
                <w:i/>
                <w:sz w:val="20"/>
                <w:szCs w:val="20"/>
              </w:rPr>
              <w:t>ой</w:t>
            </w:r>
          </w:p>
          <w:p>
            <w:pPr>
              <w:pStyle w:val="TableParagraph"/>
              <w:spacing w:line="251" w:lineRule="exact"/>
              <w:ind w:left="49"/>
              <w:rPr>
                <w:i/>
                <w:sz w:val="20"/>
                <w:szCs w:val="20"/>
              </w:rPr>
            </w:pPr>
            <w:r>
              <w:rPr>
                <w:i/>
                <w:sz w:val="20"/>
                <w:szCs w:val="20"/>
              </w:rPr>
              <w:t>культуры</w:t>
            </w:r>
          </w:p>
        </w:tc>
        <w:tc>
          <w:tcPr>
            <w:cnfStyle w:val="000001010000"/>
            <w:tcW w:w="773" w:type="pct"/>
          </w:tcPr>
          <w:p>
            <w:pPr>
              <w:pStyle w:val="TableParagraph"/>
              <w:ind w:left="45" w:right="163"/>
              <w:rPr>
                <w:i/>
                <w:sz w:val="20"/>
                <w:szCs w:val="20"/>
              </w:rPr>
            </w:pPr>
            <w:r>
              <w:rPr>
                <w:i/>
                <w:sz w:val="20"/>
                <w:szCs w:val="20"/>
              </w:rPr>
              <w:t>Эмоционально</w:t>
            </w:r>
            <w:r>
              <w:rPr>
                <w:i/>
                <w:spacing w:val="-52"/>
                <w:sz w:val="20"/>
                <w:szCs w:val="20"/>
              </w:rPr>
              <w:t xml:space="preserve"> </w:t>
            </w:r>
            <w:r>
              <w:rPr>
                <w:i/>
                <w:sz w:val="20"/>
                <w:szCs w:val="20"/>
              </w:rPr>
              <w:t>относится</w:t>
            </w:r>
          </w:p>
          <w:p>
            <w:pPr>
              <w:pStyle w:val="TableParagraph"/>
              <w:ind w:left="45" w:right="132"/>
              <w:rPr>
                <w:i/>
                <w:sz w:val="20"/>
                <w:szCs w:val="20"/>
              </w:rPr>
            </w:pPr>
            <w:r>
              <w:rPr>
                <w:i/>
                <w:sz w:val="20"/>
                <w:szCs w:val="20"/>
              </w:rPr>
              <w:t>к красоте</w:t>
            </w:r>
            <w:r>
              <w:rPr>
                <w:i/>
                <w:spacing w:val="1"/>
                <w:sz w:val="20"/>
                <w:szCs w:val="20"/>
              </w:rPr>
              <w:t xml:space="preserve"> </w:t>
            </w:r>
            <w:r>
              <w:rPr>
                <w:i/>
                <w:sz w:val="20"/>
                <w:szCs w:val="20"/>
              </w:rPr>
              <w:t>природы,</w:t>
            </w:r>
            <w:r>
              <w:rPr>
                <w:i/>
                <w:spacing w:val="1"/>
                <w:sz w:val="20"/>
                <w:szCs w:val="20"/>
              </w:rPr>
              <w:t xml:space="preserve"> </w:t>
            </w:r>
            <w:r>
              <w:rPr>
                <w:i/>
                <w:sz w:val="20"/>
                <w:szCs w:val="20"/>
              </w:rPr>
              <w:t>рукотворного</w:t>
            </w:r>
            <w:r>
              <w:rPr>
                <w:i/>
                <w:spacing w:val="1"/>
                <w:sz w:val="20"/>
                <w:szCs w:val="20"/>
              </w:rPr>
              <w:t xml:space="preserve"> </w:t>
            </w:r>
            <w:r>
              <w:rPr>
                <w:i/>
                <w:sz w:val="20"/>
                <w:szCs w:val="20"/>
              </w:rPr>
              <w:t>мира,</w:t>
            </w:r>
            <w:r>
              <w:rPr>
                <w:i/>
                <w:spacing w:val="1"/>
                <w:sz w:val="20"/>
                <w:szCs w:val="20"/>
              </w:rPr>
              <w:t xml:space="preserve"> </w:t>
            </w:r>
            <w:r>
              <w:rPr>
                <w:i/>
                <w:sz w:val="20"/>
                <w:szCs w:val="20"/>
              </w:rPr>
              <w:t>произведениям</w:t>
            </w:r>
            <w:r>
              <w:rPr>
                <w:i/>
                <w:spacing w:val="-52"/>
                <w:sz w:val="20"/>
                <w:szCs w:val="20"/>
              </w:rPr>
              <w:t xml:space="preserve"> </w:t>
            </w:r>
            <w:r>
              <w:rPr>
                <w:i/>
                <w:sz w:val="20"/>
                <w:szCs w:val="20"/>
              </w:rPr>
              <w:t>художественн</w:t>
            </w:r>
            <w:r>
              <w:rPr>
                <w:i/>
                <w:spacing w:val="-52"/>
                <w:sz w:val="20"/>
                <w:szCs w:val="20"/>
              </w:rPr>
              <w:t xml:space="preserve"> </w:t>
            </w:r>
            <w:r>
              <w:rPr>
                <w:i/>
                <w:sz w:val="20"/>
                <w:szCs w:val="20"/>
              </w:rPr>
              <w:t>ой</w:t>
            </w:r>
          </w:p>
          <w:p>
            <w:pPr>
              <w:pStyle w:val="TableParagraph"/>
              <w:spacing w:line="251" w:lineRule="exact"/>
              <w:ind w:left="45"/>
              <w:rPr>
                <w:i/>
                <w:sz w:val="20"/>
                <w:szCs w:val="20"/>
              </w:rPr>
            </w:pPr>
            <w:r>
              <w:rPr>
                <w:i/>
                <w:sz w:val="20"/>
                <w:szCs w:val="20"/>
              </w:rPr>
              <w:t>культуры</w:t>
            </w:r>
          </w:p>
        </w:tc>
        <w:tc>
          <w:tcPr>
            <w:cnfStyle w:val="000100010000"/>
            <w:tcW w:w="945" w:type="pct"/>
          </w:tcPr>
          <w:p>
            <w:pPr>
              <w:pStyle w:val="TableParagraph"/>
              <w:ind w:left="48" w:right="54"/>
              <w:rPr>
                <w:sz w:val="20"/>
                <w:szCs w:val="20"/>
              </w:rPr>
            </w:pPr>
            <w:r>
              <w:rPr>
                <w:sz w:val="20"/>
                <w:szCs w:val="20"/>
              </w:rPr>
              <w:t>Изучение</w:t>
            </w:r>
            <w:r>
              <w:rPr>
                <w:spacing w:val="1"/>
                <w:sz w:val="20"/>
                <w:szCs w:val="20"/>
              </w:rPr>
              <w:t xml:space="preserve"> </w:t>
            </w:r>
            <w:r>
              <w:rPr>
                <w:sz w:val="20"/>
                <w:szCs w:val="20"/>
              </w:rPr>
              <w:t>произведений</w:t>
            </w:r>
            <w:r>
              <w:rPr>
                <w:spacing w:val="1"/>
                <w:sz w:val="20"/>
                <w:szCs w:val="20"/>
              </w:rPr>
              <w:t xml:space="preserve"> </w:t>
            </w:r>
            <w:r>
              <w:rPr>
                <w:sz w:val="20"/>
                <w:szCs w:val="20"/>
              </w:rPr>
              <w:t>мировой и</w:t>
            </w:r>
            <w:r>
              <w:rPr>
                <w:spacing w:val="1"/>
                <w:sz w:val="20"/>
                <w:szCs w:val="20"/>
              </w:rPr>
              <w:t xml:space="preserve"> </w:t>
            </w:r>
            <w:r>
              <w:rPr>
                <w:sz w:val="20"/>
                <w:szCs w:val="20"/>
              </w:rPr>
              <w:t>отечественной</w:t>
            </w:r>
            <w:r>
              <w:rPr>
                <w:spacing w:val="1"/>
                <w:sz w:val="20"/>
                <w:szCs w:val="20"/>
              </w:rPr>
              <w:t xml:space="preserve"> </w:t>
            </w:r>
            <w:r>
              <w:rPr>
                <w:spacing w:val="-1"/>
                <w:sz w:val="20"/>
                <w:szCs w:val="20"/>
              </w:rPr>
              <w:t>художественной</w:t>
            </w:r>
            <w:r>
              <w:rPr>
                <w:spacing w:val="-52"/>
                <w:sz w:val="20"/>
                <w:szCs w:val="20"/>
              </w:rPr>
              <w:t xml:space="preserve"> </w:t>
            </w:r>
            <w:r>
              <w:rPr>
                <w:sz w:val="20"/>
                <w:szCs w:val="20"/>
              </w:rPr>
              <w:t>культуры.</w:t>
            </w:r>
          </w:p>
          <w:p>
            <w:pPr>
              <w:pStyle w:val="TableParagraph"/>
              <w:ind w:left="48" w:right="515"/>
              <w:rPr>
                <w:sz w:val="20"/>
                <w:szCs w:val="20"/>
              </w:rPr>
            </w:pPr>
            <w:r>
              <w:rPr>
                <w:spacing w:val="-1"/>
                <w:sz w:val="20"/>
                <w:szCs w:val="20"/>
              </w:rPr>
              <w:t>Выражение</w:t>
            </w:r>
            <w:r>
              <w:rPr>
                <w:spacing w:val="-52"/>
                <w:sz w:val="20"/>
                <w:szCs w:val="20"/>
              </w:rPr>
              <w:t xml:space="preserve"> </w:t>
            </w:r>
            <w:r>
              <w:rPr>
                <w:sz w:val="20"/>
                <w:szCs w:val="20"/>
              </w:rPr>
              <w:t>эмоций в</w:t>
            </w:r>
            <w:r>
              <w:rPr>
                <w:spacing w:val="1"/>
                <w:sz w:val="20"/>
                <w:szCs w:val="20"/>
              </w:rPr>
              <w:t xml:space="preserve"> </w:t>
            </w:r>
            <w:r>
              <w:rPr>
                <w:sz w:val="20"/>
                <w:szCs w:val="20"/>
              </w:rPr>
              <w:t>творческих</w:t>
            </w:r>
            <w:r>
              <w:rPr>
                <w:spacing w:val="-52"/>
                <w:sz w:val="20"/>
                <w:szCs w:val="20"/>
              </w:rPr>
              <w:t xml:space="preserve"> </w:t>
            </w:r>
            <w:r>
              <w:rPr>
                <w:sz w:val="20"/>
                <w:szCs w:val="20"/>
              </w:rPr>
              <w:t>работах</w:t>
            </w:r>
          </w:p>
          <w:p>
            <w:pPr>
              <w:pStyle w:val="TableParagraph"/>
              <w:ind w:left="48" w:right="130"/>
              <w:rPr>
                <w:sz w:val="20"/>
                <w:szCs w:val="20"/>
              </w:rPr>
            </w:pPr>
            <w:r>
              <w:rPr>
                <w:spacing w:val="-1"/>
                <w:sz w:val="20"/>
                <w:szCs w:val="20"/>
              </w:rPr>
              <w:t xml:space="preserve">(рисунке, </w:t>
            </w:r>
            <w:r>
              <w:rPr>
                <w:sz w:val="20"/>
                <w:szCs w:val="20"/>
              </w:rPr>
              <w:t>лепке</w:t>
            </w:r>
            <w:r>
              <w:rPr>
                <w:spacing w:val="-52"/>
                <w:sz w:val="20"/>
                <w:szCs w:val="20"/>
              </w:rPr>
              <w:t xml:space="preserve"> </w:t>
            </w:r>
            <w:r>
              <w:rPr>
                <w:sz w:val="20"/>
                <w:szCs w:val="20"/>
              </w:rPr>
              <w:t>и</w:t>
            </w:r>
            <w:r>
              <w:rPr>
                <w:spacing w:val="-2"/>
                <w:sz w:val="20"/>
                <w:szCs w:val="20"/>
              </w:rPr>
              <w:t xml:space="preserve"> </w:t>
            </w:r>
            <w:r>
              <w:rPr>
                <w:sz w:val="20"/>
                <w:szCs w:val="20"/>
              </w:rPr>
              <w:t>т.</w:t>
            </w:r>
            <w:r>
              <w:rPr>
                <w:spacing w:val="1"/>
                <w:sz w:val="20"/>
                <w:szCs w:val="20"/>
              </w:rPr>
              <w:t xml:space="preserve"> </w:t>
            </w:r>
            <w:r>
              <w:rPr>
                <w:sz w:val="20"/>
                <w:szCs w:val="20"/>
              </w:rPr>
              <w:t>п.).</w:t>
            </w:r>
          </w:p>
          <w:p>
            <w:pPr>
              <w:pStyle w:val="TableParagraph"/>
              <w:ind w:left="48" w:right="168"/>
              <w:rPr>
                <w:sz w:val="20"/>
                <w:szCs w:val="20"/>
              </w:rPr>
            </w:pPr>
            <w:r>
              <w:rPr>
                <w:sz w:val="20"/>
                <w:szCs w:val="20"/>
              </w:rPr>
              <w:t>Выражение</w:t>
            </w:r>
            <w:r>
              <w:rPr>
                <w:spacing w:val="1"/>
                <w:sz w:val="20"/>
                <w:szCs w:val="20"/>
              </w:rPr>
              <w:t xml:space="preserve"> </w:t>
            </w:r>
            <w:r>
              <w:rPr>
                <w:sz w:val="20"/>
                <w:szCs w:val="20"/>
              </w:rPr>
              <w:t>своего</w:t>
            </w:r>
            <w:r>
              <w:rPr>
                <w:spacing w:val="1"/>
                <w:sz w:val="20"/>
                <w:szCs w:val="20"/>
              </w:rPr>
              <w:t xml:space="preserve"> </w:t>
            </w:r>
            <w:r>
              <w:rPr>
                <w:sz w:val="20"/>
                <w:szCs w:val="20"/>
              </w:rPr>
              <w:t>отношения об</w:t>
            </w:r>
            <w:r>
              <w:rPr>
                <w:spacing w:val="1"/>
                <w:sz w:val="20"/>
                <w:szCs w:val="20"/>
              </w:rPr>
              <w:t xml:space="preserve"> </w:t>
            </w:r>
            <w:r>
              <w:rPr>
                <w:sz w:val="20"/>
                <w:szCs w:val="20"/>
              </w:rPr>
              <w:t>услышанном</w:t>
            </w:r>
            <w:r>
              <w:rPr>
                <w:spacing w:val="1"/>
                <w:sz w:val="20"/>
                <w:szCs w:val="20"/>
              </w:rPr>
              <w:t xml:space="preserve"> </w:t>
            </w:r>
            <w:r>
              <w:rPr>
                <w:spacing w:val="-1"/>
                <w:sz w:val="20"/>
                <w:szCs w:val="20"/>
              </w:rPr>
              <w:t xml:space="preserve">или </w:t>
            </w:r>
            <w:r>
              <w:rPr>
                <w:sz w:val="20"/>
                <w:szCs w:val="20"/>
              </w:rPr>
              <w:t>увиденном</w:t>
            </w:r>
            <w:r>
              <w:rPr>
                <w:spacing w:val="-52"/>
                <w:sz w:val="20"/>
                <w:szCs w:val="20"/>
              </w:rPr>
              <w:t xml:space="preserve"> </w:t>
            </w:r>
            <w:r>
              <w:rPr>
                <w:sz w:val="20"/>
                <w:szCs w:val="20"/>
              </w:rPr>
              <w:t>произведении</w:t>
            </w:r>
            <w:r>
              <w:rPr>
                <w:spacing w:val="1"/>
                <w:sz w:val="20"/>
                <w:szCs w:val="20"/>
              </w:rPr>
              <w:t xml:space="preserve"> </w:t>
            </w:r>
            <w:r>
              <w:rPr>
                <w:sz w:val="20"/>
                <w:szCs w:val="20"/>
              </w:rPr>
              <w:t>искусства,</w:t>
            </w:r>
          </w:p>
          <w:p>
            <w:pPr>
              <w:pStyle w:val="TableParagraph"/>
              <w:ind w:left="48" w:right="306"/>
              <w:rPr>
                <w:sz w:val="20"/>
                <w:szCs w:val="20"/>
              </w:rPr>
            </w:pPr>
            <w:r>
              <w:rPr>
                <w:sz w:val="20"/>
                <w:szCs w:val="20"/>
              </w:rPr>
              <w:t>объекте</w:t>
            </w:r>
            <w:r>
              <w:rPr>
                <w:spacing w:val="1"/>
                <w:sz w:val="20"/>
                <w:szCs w:val="20"/>
              </w:rPr>
              <w:t xml:space="preserve"> </w:t>
            </w:r>
            <w:r>
              <w:rPr>
                <w:sz w:val="20"/>
                <w:szCs w:val="20"/>
              </w:rPr>
              <w:t>природы и</w:t>
            </w:r>
            <w:r>
              <w:rPr>
                <w:spacing w:val="1"/>
                <w:sz w:val="20"/>
                <w:szCs w:val="20"/>
              </w:rPr>
              <w:t xml:space="preserve"> </w:t>
            </w:r>
            <w:r>
              <w:rPr>
                <w:sz w:val="20"/>
                <w:szCs w:val="20"/>
              </w:rPr>
              <w:t>рукотворного</w:t>
            </w:r>
            <w:r>
              <w:rPr>
                <w:spacing w:val="-52"/>
                <w:sz w:val="20"/>
                <w:szCs w:val="20"/>
              </w:rPr>
              <w:t xml:space="preserve"> </w:t>
            </w:r>
            <w:r>
              <w:rPr>
                <w:sz w:val="20"/>
                <w:szCs w:val="20"/>
              </w:rPr>
              <w:t>мира по</w:t>
            </w:r>
            <w:r>
              <w:rPr>
                <w:spacing w:val="1"/>
                <w:sz w:val="20"/>
                <w:szCs w:val="20"/>
              </w:rPr>
              <w:t xml:space="preserve"> </w:t>
            </w:r>
            <w:r>
              <w:rPr>
                <w:sz w:val="20"/>
                <w:szCs w:val="20"/>
              </w:rPr>
              <w:t>наводящим</w:t>
            </w:r>
            <w:r>
              <w:rPr>
                <w:spacing w:val="1"/>
                <w:sz w:val="20"/>
                <w:szCs w:val="20"/>
              </w:rPr>
              <w:t xml:space="preserve"> </w:t>
            </w:r>
            <w:r>
              <w:rPr>
                <w:sz w:val="20"/>
                <w:szCs w:val="20"/>
              </w:rPr>
              <w:t>вопросам.</w:t>
            </w:r>
          </w:p>
          <w:p>
            <w:pPr>
              <w:pStyle w:val="TableParagraph"/>
              <w:spacing w:line="239" w:lineRule="exact"/>
              <w:ind w:left="48"/>
              <w:rPr>
                <w:sz w:val="20"/>
                <w:szCs w:val="20"/>
              </w:rPr>
            </w:pPr>
            <w:r>
              <w:rPr>
                <w:sz w:val="20"/>
                <w:szCs w:val="20"/>
              </w:rPr>
              <w:t>Экскурсии</w:t>
            </w:r>
          </w:p>
        </w:tc>
      </w:tr>
      <w:tr>
        <w:trPr>
          <w:trHeight w:val="208"/>
        </w:trPr>
        <w:tc>
          <w:tcPr>
            <w:cnfStyle w:val="001000100000"/>
            <w:tcW w:w="5000" w:type="pct"/>
            <w:gridSpan w:val="6"/>
          </w:tcPr>
          <w:p>
            <w:pPr>
              <w:pStyle w:val="TableParagraph"/>
              <w:spacing w:line="234" w:lineRule="exact"/>
              <w:ind w:left="50"/>
              <w:rPr>
                <w:b/>
                <w:sz w:val="20"/>
                <w:szCs w:val="20"/>
              </w:rPr>
            </w:pPr>
            <w:r>
              <w:rPr>
                <w:b/>
                <w:sz w:val="20"/>
                <w:szCs w:val="20"/>
              </w:rPr>
              <w:t>Коммуникативные</w:t>
            </w:r>
            <w:r>
              <w:rPr>
                <w:b/>
                <w:spacing w:val="-4"/>
                <w:sz w:val="20"/>
                <w:szCs w:val="20"/>
              </w:rPr>
              <w:t xml:space="preserve"> </w:t>
            </w:r>
            <w:r>
              <w:rPr>
                <w:b/>
                <w:sz w:val="20"/>
                <w:szCs w:val="20"/>
              </w:rPr>
              <w:t>УУД</w:t>
            </w:r>
          </w:p>
        </w:tc>
      </w:tr>
      <w:tr>
        <w:trPr>
          <w:trHeight w:val="240"/>
        </w:trPr>
        <w:tc>
          <w:tcPr>
            <w:cnfStyle w:val="001000010000"/>
            <w:tcW w:w="5000" w:type="pct"/>
            <w:gridSpan w:val="6"/>
          </w:tcPr>
          <w:p>
            <w:pPr>
              <w:pStyle w:val="TableParagraph"/>
              <w:spacing w:line="252" w:lineRule="exact"/>
              <w:ind w:left="50" w:right="2043"/>
              <w:rPr>
                <w:b/>
                <w:sz w:val="20"/>
                <w:szCs w:val="20"/>
              </w:rPr>
            </w:pPr>
            <w:r>
              <w:rPr>
                <w:b/>
                <w:sz w:val="20"/>
                <w:szCs w:val="20"/>
              </w:rPr>
              <w:t>1.</w:t>
            </w:r>
            <w:r>
              <w:rPr>
                <w:b/>
                <w:spacing w:val="-4"/>
                <w:sz w:val="20"/>
                <w:szCs w:val="20"/>
              </w:rPr>
              <w:t xml:space="preserve"> </w:t>
            </w:r>
            <w:r>
              <w:rPr>
                <w:b/>
                <w:sz w:val="20"/>
                <w:szCs w:val="20"/>
              </w:rPr>
              <w:t>Продуктивное</w:t>
            </w:r>
            <w:r>
              <w:rPr>
                <w:b/>
                <w:spacing w:val="-6"/>
                <w:sz w:val="20"/>
                <w:szCs w:val="20"/>
              </w:rPr>
              <w:t xml:space="preserve"> </w:t>
            </w:r>
            <w:r>
              <w:rPr>
                <w:b/>
                <w:sz w:val="20"/>
                <w:szCs w:val="20"/>
              </w:rPr>
              <w:t>взаимодействие</w:t>
            </w:r>
            <w:r>
              <w:rPr>
                <w:b/>
                <w:spacing w:val="-5"/>
                <w:sz w:val="20"/>
                <w:szCs w:val="20"/>
              </w:rPr>
              <w:t xml:space="preserve"> </w:t>
            </w:r>
            <w:r>
              <w:rPr>
                <w:b/>
                <w:sz w:val="20"/>
                <w:szCs w:val="20"/>
              </w:rPr>
              <w:t>и</w:t>
            </w:r>
            <w:r>
              <w:rPr>
                <w:b/>
                <w:spacing w:val="-4"/>
                <w:sz w:val="20"/>
                <w:szCs w:val="20"/>
              </w:rPr>
              <w:t xml:space="preserve"> </w:t>
            </w:r>
            <w:r>
              <w:rPr>
                <w:b/>
                <w:sz w:val="20"/>
                <w:szCs w:val="20"/>
              </w:rPr>
              <w:t>сотрудничество</w:t>
            </w:r>
            <w:r>
              <w:rPr>
                <w:b/>
                <w:spacing w:val="-2"/>
                <w:sz w:val="20"/>
                <w:szCs w:val="20"/>
              </w:rPr>
              <w:t xml:space="preserve"> </w:t>
            </w:r>
            <w:r>
              <w:rPr>
                <w:b/>
                <w:sz w:val="20"/>
                <w:szCs w:val="20"/>
              </w:rPr>
              <w:t>со</w:t>
            </w:r>
            <w:r>
              <w:rPr>
                <w:b/>
                <w:spacing w:val="-3"/>
                <w:sz w:val="20"/>
                <w:szCs w:val="20"/>
              </w:rPr>
              <w:t xml:space="preserve"> </w:t>
            </w:r>
            <w:r>
              <w:rPr>
                <w:b/>
                <w:sz w:val="20"/>
                <w:szCs w:val="20"/>
              </w:rPr>
              <w:t>сверстниками</w:t>
            </w:r>
            <w:r>
              <w:rPr>
                <w:b/>
                <w:spacing w:val="-4"/>
                <w:sz w:val="20"/>
                <w:szCs w:val="20"/>
              </w:rPr>
              <w:t xml:space="preserve"> </w:t>
            </w:r>
            <w:r>
              <w:rPr>
                <w:b/>
                <w:sz w:val="20"/>
                <w:szCs w:val="20"/>
              </w:rPr>
              <w:t>и</w:t>
            </w:r>
            <w:r>
              <w:rPr>
                <w:b/>
                <w:spacing w:val="-3"/>
                <w:sz w:val="20"/>
                <w:szCs w:val="20"/>
              </w:rPr>
              <w:t xml:space="preserve"> </w:t>
            </w:r>
            <w:r>
              <w:rPr>
                <w:b/>
                <w:sz w:val="20"/>
                <w:szCs w:val="20"/>
              </w:rPr>
              <w:t>взрослыми</w:t>
            </w:r>
            <w:r>
              <w:rPr>
                <w:b/>
                <w:spacing w:val="-52"/>
                <w:sz w:val="20"/>
                <w:szCs w:val="20"/>
              </w:rPr>
              <w:t xml:space="preserve"> </w:t>
            </w:r>
            <w:r>
              <w:rPr>
                <w:b/>
                <w:sz w:val="20"/>
                <w:szCs w:val="20"/>
              </w:rPr>
              <w:t>(в парах,</w:t>
            </w:r>
            <w:r>
              <w:rPr>
                <w:b/>
                <w:spacing w:val="1"/>
                <w:sz w:val="20"/>
                <w:szCs w:val="20"/>
              </w:rPr>
              <w:t xml:space="preserve"> </w:t>
            </w:r>
            <w:r>
              <w:rPr>
                <w:b/>
                <w:sz w:val="20"/>
                <w:szCs w:val="20"/>
              </w:rPr>
              <w:t>группах,</w:t>
            </w:r>
            <w:r>
              <w:rPr>
                <w:b/>
                <w:spacing w:val="1"/>
                <w:sz w:val="20"/>
                <w:szCs w:val="20"/>
              </w:rPr>
              <w:t xml:space="preserve"> </w:t>
            </w:r>
            <w:r>
              <w:rPr>
                <w:b/>
                <w:sz w:val="20"/>
                <w:szCs w:val="20"/>
              </w:rPr>
              <w:t>командах)</w:t>
            </w:r>
          </w:p>
        </w:tc>
      </w:tr>
      <w:tr>
        <w:trPr>
          <w:trHeight w:val="1042"/>
        </w:trPr>
        <w:tc>
          <w:tcPr>
            <w:cnfStyle w:val="001000100000"/>
            <w:tcW w:w="692" w:type="pct"/>
          </w:tcPr>
          <w:p>
            <w:pPr>
              <w:pStyle w:val="TableParagraph"/>
              <w:ind w:left="50" w:right="130"/>
              <w:rPr>
                <w:sz w:val="20"/>
                <w:szCs w:val="20"/>
              </w:rPr>
            </w:pPr>
            <w:r>
              <w:rPr>
                <w:sz w:val="20"/>
                <w:szCs w:val="20"/>
              </w:rPr>
              <w:t>Сотрудничает</w:t>
            </w:r>
            <w:r>
              <w:rPr>
                <w:spacing w:val="1"/>
                <w:sz w:val="20"/>
                <w:szCs w:val="20"/>
              </w:rPr>
              <w:t xml:space="preserve"> </w:t>
            </w:r>
            <w:r>
              <w:rPr>
                <w:sz w:val="20"/>
                <w:szCs w:val="20"/>
              </w:rPr>
              <w:t>со</w:t>
            </w:r>
            <w:r>
              <w:rPr>
                <w:spacing w:val="1"/>
                <w:sz w:val="20"/>
                <w:szCs w:val="20"/>
              </w:rPr>
              <w:t xml:space="preserve"> </w:t>
            </w:r>
            <w:r>
              <w:rPr>
                <w:sz w:val="20"/>
                <w:szCs w:val="20"/>
              </w:rPr>
              <w:t>сверстниками</w:t>
            </w:r>
            <w:r>
              <w:rPr>
                <w:spacing w:val="1"/>
                <w:sz w:val="20"/>
                <w:szCs w:val="20"/>
              </w:rPr>
              <w:t xml:space="preserve"> </w:t>
            </w:r>
            <w:r>
              <w:rPr>
                <w:sz w:val="20"/>
                <w:szCs w:val="20"/>
              </w:rPr>
              <w:t>и</w:t>
            </w:r>
            <w:r>
              <w:rPr>
                <w:spacing w:val="-9"/>
                <w:sz w:val="20"/>
                <w:szCs w:val="20"/>
              </w:rPr>
              <w:t xml:space="preserve"> </w:t>
            </w:r>
            <w:r>
              <w:rPr>
                <w:sz w:val="20"/>
                <w:szCs w:val="20"/>
              </w:rPr>
              <w:t>взрослыми</w:t>
            </w:r>
            <w:r>
              <w:rPr>
                <w:spacing w:val="-8"/>
                <w:sz w:val="20"/>
                <w:szCs w:val="20"/>
              </w:rPr>
              <w:t xml:space="preserve"> </w:t>
            </w:r>
            <w:r>
              <w:rPr>
                <w:sz w:val="20"/>
                <w:szCs w:val="20"/>
              </w:rPr>
              <w:t>на</w:t>
            </w:r>
            <w:r>
              <w:rPr>
                <w:spacing w:val="-52"/>
                <w:sz w:val="20"/>
                <w:szCs w:val="20"/>
              </w:rPr>
              <w:t xml:space="preserve"> </w:t>
            </w:r>
            <w:r>
              <w:rPr>
                <w:sz w:val="20"/>
                <w:szCs w:val="20"/>
              </w:rPr>
              <w:t>основе</w:t>
            </w:r>
          </w:p>
          <w:p>
            <w:pPr>
              <w:pStyle w:val="TableParagraph"/>
              <w:spacing w:line="244" w:lineRule="exact"/>
              <w:ind w:left="50"/>
              <w:rPr>
                <w:sz w:val="20"/>
                <w:szCs w:val="20"/>
              </w:rPr>
            </w:pPr>
            <w:r>
              <w:rPr>
                <w:sz w:val="20"/>
                <w:szCs w:val="20"/>
              </w:rPr>
              <w:t>заданных правил</w:t>
            </w:r>
            <w:r>
              <w:rPr>
                <w:spacing w:val="-4"/>
                <w:sz w:val="20"/>
                <w:szCs w:val="20"/>
              </w:rPr>
              <w:t xml:space="preserve"> </w:t>
            </w:r>
            <w:r>
              <w:rPr>
                <w:sz w:val="20"/>
                <w:szCs w:val="20"/>
              </w:rPr>
              <w:t>игры</w:t>
            </w:r>
          </w:p>
        </w:tc>
        <w:tc>
          <w:tcPr>
            <w:cnfStyle w:val="000010100000"/>
            <w:tcW w:w="838" w:type="pct"/>
          </w:tcPr>
          <w:p>
            <w:pPr>
              <w:pStyle w:val="TableParagraph"/>
              <w:ind w:left="50" w:right="164"/>
              <w:jc w:val="both"/>
              <w:rPr>
                <w:sz w:val="20"/>
                <w:szCs w:val="20"/>
              </w:rPr>
            </w:pPr>
            <w:r>
              <w:rPr>
                <w:spacing w:val="-1"/>
                <w:sz w:val="20"/>
                <w:szCs w:val="20"/>
              </w:rPr>
              <w:t xml:space="preserve">Взаимодействует </w:t>
            </w:r>
            <w:r>
              <w:rPr>
                <w:sz w:val="20"/>
                <w:szCs w:val="20"/>
              </w:rPr>
              <w:t>в</w:t>
            </w:r>
            <w:r>
              <w:rPr>
                <w:spacing w:val="-52"/>
                <w:sz w:val="20"/>
                <w:szCs w:val="20"/>
              </w:rPr>
              <w:t xml:space="preserve"> </w:t>
            </w:r>
            <w:r>
              <w:rPr>
                <w:sz w:val="20"/>
                <w:szCs w:val="20"/>
              </w:rPr>
              <w:t>па-</w:t>
            </w:r>
          </w:p>
          <w:p>
            <w:pPr>
              <w:pStyle w:val="TableParagraph"/>
              <w:ind w:left="50" w:right="58"/>
              <w:jc w:val="both"/>
              <w:rPr>
                <w:sz w:val="20"/>
                <w:szCs w:val="20"/>
              </w:rPr>
            </w:pPr>
            <w:r>
              <w:rPr>
                <w:sz w:val="20"/>
                <w:szCs w:val="20"/>
              </w:rPr>
              <w:t xml:space="preserve">ре </w:t>
            </w:r>
            <w:r>
              <w:rPr>
                <w:i/>
                <w:sz w:val="20"/>
                <w:szCs w:val="20"/>
              </w:rPr>
              <w:t>(в т. ч. учащиеся</w:t>
            </w:r>
            <w:r>
              <w:rPr>
                <w:i/>
                <w:spacing w:val="-52"/>
                <w:sz w:val="20"/>
                <w:szCs w:val="20"/>
              </w:rPr>
              <w:t xml:space="preserve"> </w:t>
            </w:r>
            <w:r>
              <w:rPr>
                <w:i/>
                <w:sz w:val="20"/>
                <w:szCs w:val="20"/>
              </w:rPr>
              <w:t>контролируют друг</w:t>
            </w:r>
            <w:r>
              <w:rPr>
                <w:i/>
                <w:spacing w:val="-53"/>
                <w:sz w:val="20"/>
                <w:szCs w:val="20"/>
              </w:rPr>
              <w:t xml:space="preserve"> </w:t>
            </w:r>
            <w:r>
              <w:rPr>
                <w:i/>
                <w:sz w:val="20"/>
                <w:szCs w:val="20"/>
              </w:rPr>
              <w:t>друга)</w:t>
            </w:r>
            <w:r>
              <w:rPr>
                <w:i/>
                <w:spacing w:val="3"/>
                <w:sz w:val="20"/>
                <w:szCs w:val="20"/>
              </w:rPr>
              <w:t xml:space="preserve"> </w:t>
            </w:r>
            <w:r>
              <w:rPr>
                <w:sz w:val="20"/>
                <w:szCs w:val="20"/>
              </w:rPr>
              <w:t>под</w:t>
            </w:r>
          </w:p>
          <w:p>
            <w:pPr>
              <w:pStyle w:val="TableParagraph"/>
              <w:spacing w:line="244" w:lineRule="exact"/>
              <w:ind w:left="50"/>
              <w:rPr>
                <w:sz w:val="20"/>
                <w:szCs w:val="20"/>
              </w:rPr>
            </w:pPr>
            <w:r>
              <w:rPr>
                <w:sz w:val="20"/>
                <w:szCs w:val="20"/>
              </w:rPr>
              <w:t>руководством учителя</w:t>
            </w:r>
          </w:p>
        </w:tc>
        <w:tc>
          <w:tcPr>
            <w:cnfStyle w:val="000001100000"/>
            <w:tcW w:w="967" w:type="pct"/>
          </w:tcPr>
          <w:p>
            <w:pPr>
              <w:pStyle w:val="TableParagraph"/>
              <w:ind w:left="50" w:right="43"/>
              <w:rPr>
                <w:sz w:val="20"/>
                <w:szCs w:val="20"/>
              </w:rPr>
            </w:pPr>
            <w:r>
              <w:rPr>
                <w:spacing w:val="-1"/>
                <w:sz w:val="20"/>
                <w:szCs w:val="20"/>
              </w:rPr>
              <w:t xml:space="preserve">Взаимодействует </w:t>
            </w:r>
            <w:r>
              <w:rPr>
                <w:sz w:val="20"/>
                <w:szCs w:val="20"/>
              </w:rPr>
              <w:t>в</w:t>
            </w:r>
            <w:r>
              <w:rPr>
                <w:spacing w:val="-52"/>
                <w:sz w:val="20"/>
                <w:szCs w:val="20"/>
              </w:rPr>
              <w:t xml:space="preserve"> </w:t>
            </w:r>
            <w:r>
              <w:rPr>
                <w:sz w:val="20"/>
                <w:szCs w:val="20"/>
              </w:rPr>
              <w:t>паре, в группе по</w:t>
            </w:r>
            <w:r>
              <w:rPr>
                <w:spacing w:val="1"/>
                <w:sz w:val="20"/>
                <w:szCs w:val="20"/>
              </w:rPr>
              <w:t xml:space="preserve"> </w:t>
            </w:r>
            <w:r>
              <w:rPr>
                <w:sz w:val="20"/>
                <w:szCs w:val="20"/>
              </w:rPr>
              <w:t>заданному</w:t>
            </w:r>
            <w:r>
              <w:rPr>
                <w:spacing w:val="1"/>
                <w:sz w:val="20"/>
                <w:szCs w:val="20"/>
              </w:rPr>
              <w:t xml:space="preserve"> </w:t>
            </w:r>
            <w:r>
              <w:rPr>
                <w:sz w:val="20"/>
                <w:szCs w:val="20"/>
              </w:rPr>
              <w:t>алгоритму.</w:t>
            </w:r>
          </w:p>
          <w:p>
            <w:pPr>
              <w:pStyle w:val="TableParagraph"/>
              <w:ind w:left="50" w:right="105"/>
              <w:rPr>
                <w:i/>
                <w:sz w:val="20"/>
                <w:szCs w:val="20"/>
              </w:rPr>
            </w:pPr>
            <w:r>
              <w:rPr>
                <w:i/>
                <w:sz w:val="20"/>
                <w:szCs w:val="20"/>
              </w:rPr>
              <w:t>Принимает</w:t>
            </w:r>
            <w:r>
              <w:rPr>
                <w:i/>
                <w:spacing w:val="-7"/>
                <w:sz w:val="20"/>
                <w:szCs w:val="20"/>
              </w:rPr>
              <w:t xml:space="preserve"> </w:t>
            </w:r>
            <w:r>
              <w:rPr>
                <w:i/>
                <w:sz w:val="20"/>
                <w:szCs w:val="20"/>
              </w:rPr>
              <w:t>цель</w:t>
            </w:r>
            <w:r>
              <w:rPr>
                <w:i/>
                <w:spacing w:val="-3"/>
                <w:sz w:val="20"/>
                <w:szCs w:val="20"/>
              </w:rPr>
              <w:t xml:space="preserve"> </w:t>
            </w:r>
            <w:r>
              <w:rPr>
                <w:i/>
                <w:sz w:val="20"/>
                <w:szCs w:val="20"/>
              </w:rPr>
              <w:t>и</w:t>
            </w:r>
            <w:r>
              <w:rPr>
                <w:i/>
                <w:spacing w:val="-52"/>
                <w:sz w:val="20"/>
                <w:szCs w:val="20"/>
              </w:rPr>
              <w:t xml:space="preserve"> </w:t>
            </w:r>
            <w:r>
              <w:rPr>
                <w:i/>
                <w:sz w:val="20"/>
                <w:szCs w:val="20"/>
              </w:rPr>
              <w:t>план совместной</w:t>
            </w:r>
            <w:r>
              <w:rPr>
                <w:i/>
                <w:spacing w:val="1"/>
                <w:sz w:val="20"/>
                <w:szCs w:val="20"/>
              </w:rPr>
              <w:t xml:space="preserve"> </w:t>
            </w:r>
            <w:r>
              <w:rPr>
                <w:i/>
                <w:sz w:val="20"/>
                <w:szCs w:val="20"/>
              </w:rPr>
              <w:t>работы,</w:t>
            </w:r>
            <w:r>
              <w:rPr>
                <w:i/>
                <w:spacing w:val="1"/>
                <w:sz w:val="20"/>
                <w:szCs w:val="20"/>
              </w:rPr>
              <w:t xml:space="preserve"> </w:t>
            </w:r>
            <w:r>
              <w:rPr>
                <w:i/>
                <w:sz w:val="20"/>
                <w:szCs w:val="20"/>
              </w:rPr>
              <w:t>распределяет</w:t>
            </w:r>
            <w:r>
              <w:rPr>
                <w:i/>
                <w:spacing w:val="1"/>
                <w:sz w:val="20"/>
                <w:szCs w:val="20"/>
              </w:rPr>
              <w:t xml:space="preserve"> </w:t>
            </w:r>
            <w:r>
              <w:rPr>
                <w:i/>
                <w:sz w:val="20"/>
                <w:szCs w:val="20"/>
              </w:rPr>
              <w:t>роли,</w:t>
            </w:r>
            <w:r>
              <w:rPr>
                <w:i/>
                <w:spacing w:val="1"/>
                <w:sz w:val="20"/>
                <w:szCs w:val="20"/>
              </w:rPr>
              <w:t xml:space="preserve"> </w:t>
            </w:r>
            <w:r>
              <w:rPr>
                <w:i/>
                <w:sz w:val="20"/>
                <w:szCs w:val="20"/>
              </w:rPr>
              <w:t>последовательнос</w:t>
            </w:r>
            <w:r>
              <w:rPr>
                <w:i/>
                <w:spacing w:val="-52"/>
                <w:sz w:val="20"/>
                <w:szCs w:val="20"/>
              </w:rPr>
              <w:t xml:space="preserve"> </w:t>
            </w:r>
            <w:r>
              <w:rPr>
                <w:i/>
                <w:sz w:val="20"/>
                <w:szCs w:val="20"/>
              </w:rPr>
              <w:t>ть действий</w:t>
            </w:r>
            <w:r>
              <w:rPr>
                <w:i/>
                <w:spacing w:val="1"/>
                <w:sz w:val="20"/>
                <w:szCs w:val="20"/>
              </w:rPr>
              <w:t xml:space="preserve"> </w:t>
            </w:r>
            <w:r>
              <w:rPr>
                <w:i/>
                <w:sz w:val="20"/>
                <w:szCs w:val="20"/>
              </w:rPr>
              <w:t>между</w:t>
            </w:r>
            <w:r>
              <w:rPr>
                <w:i/>
                <w:spacing w:val="1"/>
                <w:sz w:val="20"/>
                <w:szCs w:val="20"/>
              </w:rPr>
              <w:t xml:space="preserve"> </w:t>
            </w:r>
            <w:r>
              <w:rPr>
                <w:i/>
                <w:sz w:val="20"/>
                <w:szCs w:val="20"/>
              </w:rPr>
              <w:t>участниками.</w:t>
            </w:r>
          </w:p>
          <w:p>
            <w:pPr>
              <w:pStyle w:val="TableParagraph"/>
              <w:spacing w:line="252" w:lineRule="exact"/>
              <w:ind w:left="50" w:right="94"/>
              <w:rPr>
                <w:i/>
                <w:sz w:val="20"/>
                <w:szCs w:val="20"/>
                <w:lang w:val="ru-RU"/>
              </w:rPr>
            </w:pPr>
            <w:r>
              <w:rPr>
                <w:i/>
                <w:spacing w:val="-1"/>
                <w:sz w:val="20"/>
                <w:szCs w:val="20"/>
                <w:lang w:val="ru-RU"/>
              </w:rPr>
              <w:t>Осуществляет</w:t>
            </w:r>
            <w:r>
              <w:rPr>
                <w:i/>
                <w:spacing w:val="-52"/>
                <w:sz w:val="20"/>
                <w:szCs w:val="20"/>
                <w:lang w:val="ru-RU"/>
              </w:rPr>
              <w:t xml:space="preserve"> </w:t>
            </w:r>
            <w:r>
              <w:rPr>
                <w:i/>
                <w:sz w:val="20"/>
                <w:szCs w:val="20"/>
                <w:lang w:val="ru-RU"/>
              </w:rPr>
              <w:t>взаимо-</w:t>
            </w:r>
            <w:r>
              <w:rPr>
                <w:i/>
                <w:spacing w:val="1"/>
                <w:sz w:val="20"/>
                <w:szCs w:val="20"/>
                <w:lang w:val="ru-RU"/>
              </w:rPr>
              <w:t xml:space="preserve"> </w:t>
            </w:r>
            <w:r>
              <w:rPr>
                <w:i/>
                <w:sz w:val="20"/>
                <w:szCs w:val="20"/>
                <w:lang w:val="ru-RU"/>
              </w:rPr>
              <w:t>контроль под</w:t>
            </w:r>
            <w:r>
              <w:rPr>
                <w:i/>
                <w:spacing w:val="1"/>
                <w:sz w:val="20"/>
                <w:szCs w:val="20"/>
                <w:lang w:val="ru-RU"/>
              </w:rPr>
              <w:t xml:space="preserve"> </w:t>
            </w:r>
            <w:r>
              <w:rPr>
                <w:i/>
                <w:sz w:val="20"/>
                <w:szCs w:val="20"/>
                <w:lang w:val="ru-RU"/>
              </w:rPr>
              <w:t>руководством</w:t>
            </w:r>
            <w:r>
              <w:rPr>
                <w:i/>
                <w:spacing w:val="1"/>
                <w:sz w:val="20"/>
                <w:szCs w:val="20"/>
                <w:lang w:val="ru-RU"/>
              </w:rPr>
              <w:t xml:space="preserve"> </w:t>
            </w:r>
            <w:r>
              <w:rPr>
                <w:i/>
                <w:sz w:val="20"/>
                <w:szCs w:val="20"/>
                <w:lang w:val="ru-RU"/>
              </w:rPr>
              <w:t>учителя</w:t>
            </w:r>
          </w:p>
        </w:tc>
        <w:tc>
          <w:tcPr>
            <w:cnfStyle w:val="000010100000"/>
            <w:tcW w:w="785" w:type="pct"/>
          </w:tcPr>
          <w:p>
            <w:pPr>
              <w:pStyle w:val="TableParagraph"/>
              <w:ind w:left="49" w:right="433"/>
              <w:rPr>
                <w:sz w:val="20"/>
                <w:szCs w:val="20"/>
              </w:rPr>
            </w:pPr>
            <w:r>
              <w:rPr>
                <w:spacing w:val="-1"/>
                <w:sz w:val="20"/>
                <w:szCs w:val="20"/>
              </w:rPr>
              <w:t>Определяет</w:t>
            </w:r>
            <w:r>
              <w:rPr>
                <w:spacing w:val="-52"/>
                <w:sz w:val="20"/>
                <w:szCs w:val="20"/>
              </w:rPr>
              <w:t xml:space="preserve"> </w:t>
            </w:r>
            <w:r>
              <w:rPr>
                <w:sz w:val="20"/>
                <w:szCs w:val="20"/>
              </w:rPr>
              <w:t>цель</w:t>
            </w:r>
          </w:p>
          <w:p>
            <w:pPr>
              <w:pStyle w:val="TableParagraph"/>
              <w:ind w:left="49" w:right="353"/>
              <w:rPr>
                <w:sz w:val="20"/>
                <w:szCs w:val="20"/>
              </w:rPr>
            </w:pPr>
            <w:r>
              <w:rPr>
                <w:spacing w:val="-1"/>
                <w:sz w:val="20"/>
                <w:szCs w:val="20"/>
              </w:rPr>
              <w:t>и составляет</w:t>
            </w:r>
            <w:r>
              <w:rPr>
                <w:spacing w:val="-52"/>
                <w:sz w:val="20"/>
                <w:szCs w:val="20"/>
              </w:rPr>
              <w:t xml:space="preserve"> </w:t>
            </w:r>
            <w:r>
              <w:rPr>
                <w:sz w:val="20"/>
                <w:szCs w:val="20"/>
              </w:rPr>
              <w:t>план</w:t>
            </w:r>
            <w:r>
              <w:rPr>
                <w:spacing w:val="1"/>
                <w:sz w:val="20"/>
                <w:szCs w:val="20"/>
              </w:rPr>
              <w:t xml:space="preserve"> </w:t>
            </w:r>
            <w:r>
              <w:rPr>
                <w:sz w:val="20"/>
                <w:szCs w:val="20"/>
              </w:rPr>
              <w:t>совместной</w:t>
            </w:r>
          </w:p>
          <w:p>
            <w:pPr>
              <w:pStyle w:val="TableParagraph"/>
              <w:ind w:left="49" w:right="288"/>
              <w:rPr>
                <w:sz w:val="20"/>
                <w:szCs w:val="20"/>
              </w:rPr>
            </w:pPr>
            <w:r>
              <w:rPr>
                <w:sz w:val="20"/>
                <w:szCs w:val="20"/>
              </w:rPr>
              <w:t>работы,</w:t>
            </w:r>
            <w:r>
              <w:rPr>
                <w:spacing w:val="-1"/>
                <w:sz w:val="20"/>
                <w:szCs w:val="20"/>
              </w:rPr>
              <w:t xml:space="preserve"> распределяет</w:t>
            </w:r>
            <w:r>
              <w:rPr>
                <w:spacing w:val="-52"/>
                <w:sz w:val="20"/>
                <w:szCs w:val="20"/>
              </w:rPr>
              <w:t xml:space="preserve"> </w:t>
            </w:r>
            <w:r>
              <w:rPr>
                <w:sz w:val="20"/>
                <w:szCs w:val="20"/>
              </w:rPr>
              <w:t>задания</w:t>
            </w:r>
          </w:p>
          <w:p>
            <w:pPr>
              <w:pStyle w:val="TableParagraph"/>
              <w:ind w:left="45" w:right="136"/>
              <w:rPr>
                <w:sz w:val="20"/>
                <w:szCs w:val="20"/>
                <w:lang w:val="ru-RU"/>
              </w:rPr>
            </w:pPr>
            <w:r>
              <w:rPr>
                <w:sz w:val="20"/>
                <w:szCs w:val="20"/>
                <w:lang w:val="ru-RU"/>
              </w:rPr>
              <w:t>в паре, группе.</w:t>
            </w:r>
            <w:r>
              <w:rPr>
                <w:spacing w:val="1"/>
                <w:sz w:val="20"/>
                <w:szCs w:val="20"/>
                <w:lang w:val="ru-RU"/>
              </w:rPr>
              <w:t xml:space="preserve"> </w:t>
            </w:r>
            <w:r>
              <w:rPr>
                <w:i/>
                <w:sz w:val="20"/>
                <w:szCs w:val="20"/>
                <w:lang w:val="ru-RU"/>
              </w:rPr>
              <w:t>Осуществляет</w:t>
            </w:r>
            <w:r>
              <w:rPr>
                <w:i/>
                <w:spacing w:val="-53"/>
                <w:sz w:val="20"/>
                <w:szCs w:val="20"/>
                <w:lang w:val="ru-RU"/>
              </w:rPr>
              <w:t xml:space="preserve"> </w:t>
            </w:r>
            <w:r>
              <w:rPr>
                <w:i/>
                <w:sz w:val="20"/>
                <w:szCs w:val="20"/>
                <w:lang w:val="ru-RU"/>
              </w:rPr>
              <w:t>взаимоконтрол</w:t>
            </w:r>
            <w:r>
              <w:rPr>
                <w:i/>
                <w:spacing w:val="-53"/>
                <w:sz w:val="20"/>
                <w:szCs w:val="20"/>
                <w:lang w:val="ru-RU"/>
              </w:rPr>
              <w:t xml:space="preserve"> </w:t>
            </w:r>
            <w:r>
              <w:rPr>
                <w:i/>
                <w:sz w:val="20"/>
                <w:szCs w:val="20"/>
                <w:lang w:val="ru-RU"/>
              </w:rPr>
              <w:t xml:space="preserve">ь </w:t>
            </w:r>
          </w:p>
          <w:p>
            <w:pPr>
              <w:pStyle w:val="TableParagraph"/>
              <w:spacing w:line="244" w:lineRule="exact"/>
              <w:ind w:left="49"/>
              <w:rPr>
                <w:sz w:val="20"/>
                <w:szCs w:val="20"/>
                <w:lang w:val="ru-RU"/>
              </w:rPr>
            </w:pPr>
          </w:p>
        </w:tc>
        <w:tc>
          <w:tcPr>
            <w:cnfStyle w:val="000001100000"/>
            <w:tcW w:w="773" w:type="pct"/>
          </w:tcPr>
          <w:p>
            <w:pPr>
              <w:pStyle w:val="TableParagraph"/>
              <w:ind w:left="45" w:right="198"/>
              <w:rPr>
                <w:sz w:val="20"/>
                <w:szCs w:val="20"/>
              </w:rPr>
            </w:pPr>
            <w:r>
              <w:rPr>
                <w:spacing w:val="-1"/>
                <w:sz w:val="20"/>
                <w:szCs w:val="20"/>
              </w:rPr>
              <w:t>Осуществляет</w:t>
            </w:r>
            <w:r>
              <w:rPr>
                <w:spacing w:val="-52"/>
                <w:sz w:val="20"/>
                <w:szCs w:val="20"/>
              </w:rPr>
              <w:t xml:space="preserve"> </w:t>
            </w:r>
            <w:r>
              <w:rPr>
                <w:sz w:val="20"/>
                <w:szCs w:val="20"/>
              </w:rPr>
              <w:t>учебное</w:t>
            </w:r>
          </w:p>
          <w:p>
            <w:pPr>
              <w:pStyle w:val="TableParagraph"/>
              <w:ind w:left="45" w:right="48"/>
              <w:rPr>
                <w:sz w:val="20"/>
                <w:szCs w:val="20"/>
              </w:rPr>
            </w:pPr>
            <w:r>
              <w:rPr>
                <w:spacing w:val="-1"/>
                <w:sz w:val="20"/>
                <w:szCs w:val="20"/>
              </w:rPr>
              <w:t>сотрудничество</w:t>
            </w:r>
            <w:r>
              <w:rPr>
                <w:spacing w:val="-52"/>
                <w:sz w:val="20"/>
                <w:szCs w:val="20"/>
              </w:rPr>
              <w:t xml:space="preserve"> </w:t>
            </w:r>
            <w:r>
              <w:rPr>
                <w:sz w:val="20"/>
                <w:szCs w:val="20"/>
              </w:rPr>
              <w:t>с учителем и</w:t>
            </w:r>
            <w:r>
              <w:rPr>
                <w:spacing w:val="1"/>
                <w:sz w:val="20"/>
                <w:szCs w:val="20"/>
              </w:rPr>
              <w:t xml:space="preserve"> </w:t>
            </w:r>
            <w:r>
              <w:rPr>
                <w:sz w:val="20"/>
                <w:szCs w:val="20"/>
              </w:rPr>
              <w:t>сверстниками</w:t>
            </w:r>
          </w:p>
          <w:p>
            <w:pPr>
              <w:pStyle w:val="TableParagraph"/>
              <w:ind w:left="45" w:right="136"/>
              <w:rPr>
                <w:sz w:val="20"/>
                <w:szCs w:val="20"/>
                <w:lang w:val="ru-RU"/>
              </w:rPr>
            </w:pPr>
            <w:r>
              <w:rPr>
                <w:sz w:val="20"/>
                <w:szCs w:val="20"/>
                <w:lang w:val="ru-RU"/>
              </w:rPr>
              <w:t>на</w:t>
            </w:r>
            <w:r>
              <w:rPr>
                <w:spacing w:val="-4"/>
                <w:sz w:val="20"/>
                <w:szCs w:val="20"/>
                <w:lang w:val="ru-RU"/>
              </w:rPr>
              <w:t xml:space="preserve"> </w:t>
            </w:r>
            <w:r>
              <w:rPr>
                <w:sz w:val="20"/>
                <w:szCs w:val="20"/>
                <w:lang w:val="ru-RU"/>
              </w:rPr>
              <w:t>основезаданных</w:t>
            </w:r>
            <w:r>
              <w:rPr>
                <w:spacing w:val="1"/>
                <w:sz w:val="20"/>
                <w:szCs w:val="20"/>
                <w:lang w:val="ru-RU"/>
              </w:rPr>
              <w:t xml:space="preserve"> </w:t>
            </w:r>
            <w:r>
              <w:rPr>
                <w:sz w:val="20"/>
                <w:szCs w:val="20"/>
                <w:lang w:val="ru-RU"/>
              </w:rPr>
              <w:t>правил</w:t>
            </w:r>
            <w:r>
              <w:rPr>
                <w:spacing w:val="1"/>
                <w:sz w:val="20"/>
                <w:szCs w:val="20"/>
                <w:lang w:val="ru-RU"/>
              </w:rPr>
              <w:t xml:space="preserve"> </w:t>
            </w:r>
            <w:r>
              <w:rPr>
                <w:spacing w:val="-1"/>
                <w:sz w:val="20"/>
                <w:szCs w:val="20"/>
                <w:lang w:val="ru-RU"/>
              </w:rPr>
              <w:t>взаимодействи</w:t>
            </w:r>
            <w:r>
              <w:rPr>
                <w:spacing w:val="-52"/>
                <w:sz w:val="20"/>
                <w:szCs w:val="20"/>
                <w:lang w:val="ru-RU"/>
              </w:rPr>
              <w:t xml:space="preserve"> </w:t>
            </w:r>
            <w:r>
              <w:rPr>
                <w:sz w:val="20"/>
                <w:szCs w:val="20"/>
                <w:lang w:val="ru-RU"/>
              </w:rPr>
              <w:t>я. Определяет</w:t>
            </w:r>
            <w:r>
              <w:rPr>
                <w:spacing w:val="1"/>
                <w:sz w:val="20"/>
                <w:szCs w:val="20"/>
                <w:lang w:val="ru-RU"/>
              </w:rPr>
              <w:t xml:space="preserve"> </w:t>
            </w:r>
            <w:r>
              <w:rPr>
                <w:sz w:val="20"/>
                <w:szCs w:val="20"/>
                <w:lang w:val="ru-RU"/>
              </w:rPr>
              <w:t>цели,</w:t>
            </w:r>
            <w:r>
              <w:rPr>
                <w:spacing w:val="1"/>
                <w:sz w:val="20"/>
                <w:szCs w:val="20"/>
                <w:lang w:val="ru-RU"/>
              </w:rPr>
              <w:t xml:space="preserve"> </w:t>
            </w:r>
            <w:r>
              <w:rPr>
                <w:sz w:val="20"/>
                <w:szCs w:val="20"/>
                <w:lang w:val="ru-RU"/>
              </w:rPr>
              <w:t>составляет</w:t>
            </w:r>
            <w:r>
              <w:rPr>
                <w:spacing w:val="1"/>
                <w:sz w:val="20"/>
                <w:szCs w:val="20"/>
                <w:lang w:val="ru-RU"/>
              </w:rPr>
              <w:t xml:space="preserve"> </w:t>
            </w:r>
            <w:r>
              <w:rPr>
                <w:sz w:val="20"/>
                <w:szCs w:val="20"/>
                <w:lang w:val="ru-RU"/>
              </w:rPr>
              <w:t>план</w:t>
            </w:r>
            <w:r>
              <w:rPr>
                <w:spacing w:val="1"/>
                <w:sz w:val="20"/>
                <w:szCs w:val="20"/>
                <w:lang w:val="ru-RU"/>
              </w:rPr>
              <w:t xml:space="preserve"> </w:t>
            </w:r>
            <w:r>
              <w:rPr>
                <w:sz w:val="20"/>
                <w:szCs w:val="20"/>
                <w:lang w:val="ru-RU"/>
              </w:rPr>
              <w:t>совместной</w:t>
            </w:r>
            <w:r>
              <w:rPr>
                <w:spacing w:val="1"/>
                <w:sz w:val="20"/>
                <w:szCs w:val="20"/>
                <w:lang w:val="ru-RU"/>
              </w:rPr>
              <w:t xml:space="preserve"> </w:t>
            </w:r>
            <w:r>
              <w:rPr>
                <w:sz w:val="20"/>
                <w:szCs w:val="20"/>
                <w:lang w:val="ru-RU"/>
              </w:rPr>
              <w:t>работы,</w:t>
            </w:r>
            <w:r>
              <w:rPr>
                <w:spacing w:val="1"/>
                <w:sz w:val="20"/>
                <w:szCs w:val="20"/>
                <w:lang w:val="ru-RU"/>
              </w:rPr>
              <w:t xml:space="preserve"> </w:t>
            </w:r>
            <w:r>
              <w:rPr>
                <w:sz w:val="20"/>
                <w:szCs w:val="20"/>
                <w:lang w:val="ru-RU"/>
              </w:rPr>
              <w:t>распределяет</w:t>
            </w:r>
            <w:r>
              <w:rPr>
                <w:spacing w:val="1"/>
                <w:sz w:val="20"/>
                <w:szCs w:val="20"/>
                <w:lang w:val="ru-RU"/>
              </w:rPr>
              <w:t xml:space="preserve"> </w:t>
            </w:r>
            <w:r>
              <w:rPr>
                <w:sz w:val="20"/>
                <w:szCs w:val="20"/>
                <w:lang w:val="ru-RU"/>
              </w:rPr>
              <w:t>функции</w:t>
            </w:r>
            <w:r>
              <w:rPr>
                <w:spacing w:val="1"/>
                <w:sz w:val="20"/>
                <w:szCs w:val="20"/>
                <w:lang w:val="ru-RU"/>
              </w:rPr>
              <w:t xml:space="preserve"> </w:t>
            </w:r>
            <w:r>
              <w:rPr>
                <w:sz w:val="20"/>
                <w:szCs w:val="20"/>
                <w:lang w:val="ru-RU"/>
              </w:rPr>
              <w:t>участников,</w:t>
            </w:r>
            <w:r>
              <w:rPr>
                <w:spacing w:val="1"/>
                <w:sz w:val="20"/>
                <w:szCs w:val="20"/>
                <w:lang w:val="ru-RU"/>
              </w:rPr>
              <w:t xml:space="preserve"> </w:t>
            </w:r>
            <w:r>
              <w:rPr>
                <w:sz w:val="20"/>
                <w:szCs w:val="20"/>
                <w:lang w:val="ru-RU"/>
              </w:rPr>
              <w:t>правила и</w:t>
            </w:r>
            <w:r>
              <w:rPr>
                <w:spacing w:val="1"/>
                <w:sz w:val="20"/>
                <w:szCs w:val="20"/>
                <w:lang w:val="ru-RU"/>
              </w:rPr>
              <w:t xml:space="preserve"> </w:t>
            </w:r>
            <w:r>
              <w:rPr>
                <w:sz w:val="20"/>
                <w:szCs w:val="20"/>
                <w:lang w:val="ru-RU"/>
              </w:rPr>
              <w:t>способы</w:t>
            </w:r>
            <w:r>
              <w:rPr>
                <w:spacing w:val="1"/>
                <w:sz w:val="20"/>
                <w:szCs w:val="20"/>
                <w:lang w:val="ru-RU"/>
              </w:rPr>
              <w:t xml:space="preserve"> </w:t>
            </w:r>
            <w:r>
              <w:rPr>
                <w:spacing w:val="-1"/>
                <w:sz w:val="20"/>
                <w:szCs w:val="20"/>
                <w:lang w:val="ru-RU"/>
              </w:rPr>
              <w:t>взаимодействи</w:t>
            </w:r>
            <w:r>
              <w:rPr>
                <w:spacing w:val="-52"/>
                <w:sz w:val="20"/>
                <w:szCs w:val="20"/>
                <w:lang w:val="ru-RU"/>
              </w:rPr>
              <w:t xml:space="preserve"> </w:t>
            </w:r>
            <w:r>
              <w:rPr>
                <w:sz w:val="20"/>
                <w:szCs w:val="20"/>
                <w:lang w:val="ru-RU"/>
              </w:rPr>
              <w:t>я.</w:t>
            </w:r>
          </w:p>
          <w:p>
            <w:pPr>
              <w:pStyle w:val="TableParagraph"/>
              <w:ind w:left="45" w:right="45"/>
              <w:jc w:val="both"/>
              <w:rPr>
                <w:i/>
                <w:sz w:val="20"/>
                <w:szCs w:val="20"/>
              </w:rPr>
            </w:pPr>
            <w:r>
              <w:rPr>
                <w:i/>
                <w:sz w:val="20"/>
                <w:szCs w:val="20"/>
              </w:rPr>
              <w:t>Осуществляет</w:t>
            </w:r>
            <w:r>
              <w:rPr>
                <w:i/>
                <w:spacing w:val="1"/>
                <w:sz w:val="20"/>
                <w:szCs w:val="20"/>
              </w:rPr>
              <w:t xml:space="preserve"> </w:t>
            </w:r>
            <w:r>
              <w:rPr>
                <w:i/>
                <w:sz w:val="20"/>
                <w:szCs w:val="20"/>
              </w:rPr>
              <w:t>взаимоконтрол</w:t>
            </w:r>
            <w:r>
              <w:rPr>
                <w:i/>
                <w:spacing w:val="-53"/>
                <w:sz w:val="20"/>
                <w:szCs w:val="20"/>
              </w:rPr>
              <w:t xml:space="preserve"> </w:t>
            </w:r>
            <w:r>
              <w:rPr>
                <w:i/>
                <w:sz w:val="20"/>
                <w:szCs w:val="20"/>
              </w:rPr>
              <w:t>ь и оказывает в</w:t>
            </w:r>
            <w:r>
              <w:rPr>
                <w:i/>
                <w:spacing w:val="-52"/>
                <w:sz w:val="20"/>
                <w:szCs w:val="20"/>
              </w:rPr>
              <w:t xml:space="preserve"> </w:t>
            </w:r>
            <w:r>
              <w:rPr>
                <w:i/>
                <w:sz w:val="20"/>
                <w:szCs w:val="20"/>
              </w:rPr>
              <w:t>сотрудничеств</w:t>
            </w:r>
          </w:p>
          <w:p>
            <w:pPr>
              <w:pStyle w:val="TableParagraph"/>
              <w:spacing w:line="244" w:lineRule="exact"/>
              <w:ind w:left="45"/>
              <w:rPr>
                <w:sz w:val="20"/>
                <w:szCs w:val="20"/>
              </w:rPr>
            </w:pPr>
            <w:r>
              <w:rPr>
                <w:i/>
                <w:sz w:val="20"/>
                <w:szCs w:val="20"/>
              </w:rPr>
              <w:t>е необходимую</w:t>
            </w:r>
            <w:r>
              <w:rPr>
                <w:i/>
                <w:spacing w:val="-53"/>
                <w:sz w:val="20"/>
                <w:szCs w:val="20"/>
              </w:rPr>
              <w:t xml:space="preserve"> </w:t>
            </w:r>
            <w:r>
              <w:rPr>
                <w:i/>
                <w:sz w:val="20"/>
                <w:szCs w:val="20"/>
              </w:rPr>
              <w:t>помощь</w:t>
            </w:r>
          </w:p>
        </w:tc>
        <w:tc>
          <w:tcPr>
            <w:cnfStyle w:val="000100100000"/>
            <w:tcW w:w="945" w:type="pct"/>
          </w:tcPr>
          <w:p>
            <w:pPr>
              <w:pStyle w:val="TableParagraph"/>
              <w:ind w:left="48" w:right="105"/>
              <w:rPr>
                <w:sz w:val="20"/>
                <w:szCs w:val="20"/>
              </w:rPr>
            </w:pPr>
            <w:r>
              <w:rPr>
                <w:sz w:val="20"/>
                <w:szCs w:val="20"/>
              </w:rPr>
              <w:t>Определение</w:t>
            </w:r>
            <w:r>
              <w:rPr>
                <w:spacing w:val="1"/>
                <w:sz w:val="20"/>
                <w:szCs w:val="20"/>
              </w:rPr>
              <w:t xml:space="preserve"> </w:t>
            </w:r>
            <w:r>
              <w:rPr>
                <w:sz w:val="20"/>
                <w:szCs w:val="20"/>
              </w:rPr>
              <w:t>цели, функций</w:t>
            </w:r>
            <w:r>
              <w:rPr>
                <w:spacing w:val="1"/>
                <w:sz w:val="20"/>
                <w:szCs w:val="20"/>
              </w:rPr>
              <w:t xml:space="preserve"> </w:t>
            </w:r>
            <w:r>
              <w:rPr>
                <w:sz w:val="20"/>
                <w:szCs w:val="20"/>
              </w:rPr>
              <w:t>участников,</w:t>
            </w:r>
            <w:r>
              <w:rPr>
                <w:spacing w:val="1"/>
                <w:sz w:val="20"/>
                <w:szCs w:val="20"/>
              </w:rPr>
              <w:t xml:space="preserve"> </w:t>
            </w:r>
            <w:r>
              <w:rPr>
                <w:sz w:val="20"/>
                <w:szCs w:val="20"/>
              </w:rPr>
              <w:t>способов</w:t>
            </w:r>
            <w:r>
              <w:rPr>
                <w:spacing w:val="1"/>
                <w:sz w:val="20"/>
                <w:szCs w:val="20"/>
              </w:rPr>
              <w:t xml:space="preserve"> </w:t>
            </w:r>
            <w:r>
              <w:rPr>
                <w:spacing w:val="-1"/>
                <w:sz w:val="20"/>
                <w:szCs w:val="20"/>
              </w:rPr>
              <w:t>взаимодействия</w:t>
            </w:r>
          </w:p>
          <w:p>
            <w:pPr>
              <w:pStyle w:val="TableParagraph"/>
              <w:ind w:left="48" w:right="84"/>
              <w:rPr>
                <w:sz w:val="20"/>
                <w:szCs w:val="20"/>
              </w:rPr>
            </w:pPr>
            <w:r>
              <w:rPr>
                <w:sz w:val="20"/>
                <w:szCs w:val="20"/>
              </w:rPr>
              <w:t>при</w:t>
            </w:r>
            <w:r>
              <w:rPr>
                <w:spacing w:val="-2"/>
                <w:sz w:val="20"/>
                <w:szCs w:val="20"/>
              </w:rPr>
              <w:t xml:space="preserve"> </w:t>
            </w:r>
            <w:r>
              <w:rPr>
                <w:sz w:val="20"/>
                <w:szCs w:val="20"/>
              </w:rPr>
              <w:t>работе</w:t>
            </w:r>
            <w:r>
              <w:rPr>
                <w:spacing w:val="-1"/>
                <w:sz w:val="20"/>
                <w:szCs w:val="20"/>
              </w:rPr>
              <w:t xml:space="preserve"> </w:t>
            </w:r>
            <w:r>
              <w:rPr>
                <w:sz w:val="20"/>
                <w:szCs w:val="20"/>
              </w:rPr>
              <w:t>впаре (группе) с</w:t>
            </w:r>
            <w:r>
              <w:rPr>
                <w:spacing w:val="1"/>
                <w:sz w:val="20"/>
                <w:szCs w:val="20"/>
              </w:rPr>
              <w:t xml:space="preserve"> </w:t>
            </w:r>
            <w:r>
              <w:rPr>
                <w:spacing w:val="-1"/>
                <w:sz w:val="20"/>
                <w:szCs w:val="20"/>
              </w:rPr>
              <w:t>распределением</w:t>
            </w:r>
            <w:r>
              <w:rPr>
                <w:spacing w:val="-52"/>
                <w:sz w:val="20"/>
                <w:szCs w:val="20"/>
              </w:rPr>
              <w:t xml:space="preserve"> </w:t>
            </w:r>
            <w:r>
              <w:rPr>
                <w:sz w:val="20"/>
                <w:szCs w:val="20"/>
              </w:rPr>
              <w:t>ролей, заданий.</w:t>
            </w:r>
            <w:r>
              <w:rPr>
                <w:spacing w:val="1"/>
                <w:sz w:val="20"/>
                <w:szCs w:val="20"/>
              </w:rPr>
              <w:t xml:space="preserve"> </w:t>
            </w:r>
            <w:r>
              <w:rPr>
                <w:sz w:val="20"/>
                <w:szCs w:val="20"/>
              </w:rPr>
              <w:t>Совместное</w:t>
            </w:r>
            <w:r>
              <w:rPr>
                <w:spacing w:val="1"/>
                <w:sz w:val="20"/>
                <w:szCs w:val="20"/>
              </w:rPr>
              <w:t xml:space="preserve"> </w:t>
            </w:r>
            <w:r>
              <w:rPr>
                <w:sz w:val="20"/>
                <w:szCs w:val="20"/>
              </w:rPr>
              <w:t>изготовление</w:t>
            </w:r>
            <w:r>
              <w:rPr>
                <w:spacing w:val="1"/>
                <w:sz w:val="20"/>
                <w:szCs w:val="20"/>
              </w:rPr>
              <w:t xml:space="preserve"> </w:t>
            </w:r>
            <w:r>
              <w:rPr>
                <w:sz w:val="20"/>
                <w:szCs w:val="20"/>
              </w:rPr>
              <w:t>изделий</w:t>
            </w:r>
          </w:p>
          <w:p>
            <w:pPr>
              <w:pStyle w:val="TableParagraph"/>
              <w:ind w:left="48" w:right="84"/>
              <w:rPr>
                <w:sz w:val="20"/>
                <w:szCs w:val="20"/>
              </w:rPr>
            </w:pPr>
            <w:r>
              <w:rPr>
                <w:sz w:val="20"/>
                <w:szCs w:val="20"/>
              </w:rPr>
              <w:t>(поделок,</w:t>
            </w:r>
            <w:r>
              <w:rPr>
                <w:spacing w:val="1"/>
                <w:sz w:val="20"/>
                <w:szCs w:val="20"/>
              </w:rPr>
              <w:t xml:space="preserve"> </w:t>
            </w:r>
            <w:r>
              <w:rPr>
                <w:sz w:val="20"/>
                <w:szCs w:val="20"/>
              </w:rPr>
              <w:t>геометрических</w:t>
            </w:r>
            <w:r>
              <w:rPr>
                <w:spacing w:val="-52"/>
                <w:sz w:val="20"/>
                <w:szCs w:val="20"/>
              </w:rPr>
              <w:t xml:space="preserve"> </w:t>
            </w:r>
            <w:r>
              <w:rPr>
                <w:sz w:val="20"/>
                <w:szCs w:val="20"/>
              </w:rPr>
              <w:t>фигур и др.) с</w:t>
            </w:r>
            <w:r>
              <w:rPr>
                <w:spacing w:val="1"/>
                <w:sz w:val="20"/>
                <w:szCs w:val="20"/>
              </w:rPr>
              <w:t xml:space="preserve"> </w:t>
            </w:r>
            <w:r>
              <w:rPr>
                <w:spacing w:val="-1"/>
                <w:sz w:val="20"/>
                <w:szCs w:val="20"/>
              </w:rPr>
              <w:t>распределением</w:t>
            </w:r>
            <w:r>
              <w:rPr>
                <w:spacing w:val="-52"/>
                <w:sz w:val="20"/>
                <w:szCs w:val="20"/>
              </w:rPr>
              <w:t xml:space="preserve"> </w:t>
            </w:r>
            <w:r>
              <w:rPr>
                <w:sz w:val="20"/>
                <w:szCs w:val="20"/>
              </w:rPr>
              <w:t>ролей.</w:t>
            </w:r>
          </w:p>
          <w:p>
            <w:pPr>
              <w:pStyle w:val="TableParagraph"/>
              <w:ind w:left="48" w:right="218"/>
              <w:rPr>
                <w:sz w:val="20"/>
                <w:szCs w:val="20"/>
              </w:rPr>
            </w:pPr>
            <w:r>
              <w:rPr>
                <w:spacing w:val="-1"/>
                <w:sz w:val="20"/>
                <w:szCs w:val="20"/>
              </w:rPr>
              <w:t>Соревнование,</w:t>
            </w:r>
            <w:r>
              <w:rPr>
                <w:spacing w:val="-52"/>
                <w:sz w:val="20"/>
                <w:szCs w:val="20"/>
              </w:rPr>
              <w:t xml:space="preserve"> </w:t>
            </w:r>
            <w:r>
              <w:rPr>
                <w:sz w:val="20"/>
                <w:szCs w:val="20"/>
              </w:rPr>
              <w:t>групповая и</w:t>
            </w:r>
            <w:r>
              <w:rPr>
                <w:spacing w:val="1"/>
                <w:sz w:val="20"/>
                <w:szCs w:val="20"/>
              </w:rPr>
              <w:t xml:space="preserve"> </w:t>
            </w:r>
            <w:r>
              <w:rPr>
                <w:sz w:val="20"/>
                <w:szCs w:val="20"/>
              </w:rPr>
              <w:t>парная работа</w:t>
            </w:r>
            <w:r>
              <w:rPr>
                <w:spacing w:val="1"/>
                <w:sz w:val="20"/>
                <w:szCs w:val="20"/>
              </w:rPr>
              <w:t xml:space="preserve"> </w:t>
            </w:r>
            <w:r>
              <w:rPr>
                <w:sz w:val="20"/>
                <w:szCs w:val="20"/>
              </w:rPr>
              <w:t>со</w:t>
            </w:r>
            <w:r>
              <w:rPr>
                <w:spacing w:val="1"/>
                <w:sz w:val="20"/>
                <w:szCs w:val="20"/>
              </w:rPr>
              <w:t xml:space="preserve"> </w:t>
            </w:r>
            <w:r>
              <w:rPr>
                <w:sz w:val="20"/>
                <w:szCs w:val="20"/>
              </w:rPr>
              <w:t>сменой</w:t>
            </w:r>
            <w:r>
              <w:rPr>
                <w:spacing w:val="1"/>
                <w:sz w:val="20"/>
                <w:szCs w:val="20"/>
              </w:rPr>
              <w:t xml:space="preserve"> </w:t>
            </w:r>
            <w:r>
              <w:rPr>
                <w:sz w:val="20"/>
                <w:szCs w:val="20"/>
              </w:rPr>
              <w:t>ролей,</w:t>
            </w:r>
          </w:p>
          <w:p>
            <w:pPr>
              <w:pStyle w:val="TableParagraph"/>
              <w:spacing w:line="244" w:lineRule="exact"/>
              <w:ind w:left="48"/>
              <w:rPr>
                <w:sz w:val="20"/>
                <w:szCs w:val="20"/>
              </w:rPr>
            </w:pPr>
            <w:r>
              <w:rPr>
                <w:spacing w:val="-1"/>
                <w:sz w:val="20"/>
                <w:szCs w:val="20"/>
              </w:rPr>
              <w:t>распределением</w:t>
            </w:r>
            <w:r>
              <w:rPr>
                <w:spacing w:val="-52"/>
                <w:sz w:val="20"/>
                <w:szCs w:val="20"/>
              </w:rPr>
              <w:t xml:space="preserve"> </w:t>
            </w:r>
            <w:r>
              <w:rPr>
                <w:sz w:val="20"/>
                <w:szCs w:val="20"/>
              </w:rPr>
              <w:t>заданий</w:t>
            </w:r>
          </w:p>
        </w:tc>
      </w:tr>
      <w:tr>
        <w:trPr>
          <w:trHeight w:val="1042"/>
        </w:trPr>
        <w:tc>
          <w:tcPr>
            <w:cnfStyle w:val="001000010000"/>
            <w:tcW w:w="692" w:type="pct"/>
          </w:tcPr>
          <w:p>
            <w:pPr>
              <w:pStyle w:val="TableParagraph"/>
              <w:ind w:left="50" w:right="580"/>
              <w:rPr>
                <w:sz w:val="20"/>
                <w:szCs w:val="20"/>
              </w:rPr>
            </w:pPr>
            <w:r>
              <w:rPr>
                <w:spacing w:val="-1"/>
                <w:sz w:val="20"/>
                <w:szCs w:val="20"/>
              </w:rPr>
              <w:t>Оценивает</w:t>
            </w:r>
            <w:r>
              <w:rPr>
                <w:spacing w:val="-52"/>
                <w:sz w:val="20"/>
                <w:szCs w:val="20"/>
              </w:rPr>
              <w:t xml:space="preserve"> </w:t>
            </w:r>
            <w:r>
              <w:rPr>
                <w:sz w:val="20"/>
                <w:szCs w:val="20"/>
              </w:rPr>
              <w:t>действия</w:t>
            </w:r>
            <w:r>
              <w:rPr>
                <w:spacing w:val="1"/>
                <w:sz w:val="20"/>
                <w:szCs w:val="20"/>
              </w:rPr>
              <w:t xml:space="preserve"> </w:t>
            </w:r>
            <w:r>
              <w:rPr>
                <w:sz w:val="20"/>
                <w:szCs w:val="20"/>
              </w:rPr>
              <w:t>других,</w:t>
            </w:r>
          </w:p>
          <w:p>
            <w:pPr>
              <w:pStyle w:val="TableParagraph"/>
              <w:ind w:left="50" w:right="543"/>
              <w:rPr>
                <w:sz w:val="20"/>
                <w:szCs w:val="20"/>
              </w:rPr>
            </w:pPr>
            <w:r>
              <w:rPr>
                <w:spacing w:val="-1"/>
                <w:sz w:val="20"/>
                <w:szCs w:val="20"/>
              </w:rPr>
              <w:t>использует</w:t>
            </w:r>
            <w:r>
              <w:rPr>
                <w:spacing w:val="-52"/>
                <w:sz w:val="20"/>
                <w:szCs w:val="20"/>
              </w:rPr>
              <w:t xml:space="preserve"> </w:t>
            </w:r>
            <w:r>
              <w:rPr>
                <w:sz w:val="20"/>
                <w:szCs w:val="20"/>
              </w:rPr>
              <w:t>понятия</w:t>
            </w:r>
          </w:p>
          <w:p>
            <w:pPr>
              <w:pStyle w:val="TableParagraph"/>
              <w:spacing w:line="242" w:lineRule="auto"/>
              <w:ind w:left="50" w:right="383"/>
              <w:rPr>
                <w:sz w:val="20"/>
                <w:szCs w:val="20"/>
              </w:rPr>
            </w:pPr>
            <w:r>
              <w:rPr>
                <w:spacing w:val="-1"/>
                <w:sz w:val="20"/>
                <w:szCs w:val="20"/>
              </w:rPr>
              <w:t>«правильно»</w:t>
            </w:r>
            <w:r>
              <w:rPr>
                <w:spacing w:val="-52"/>
                <w:sz w:val="20"/>
                <w:szCs w:val="20"/>
              </w:rPr>
              <w:t xml:space="preserve"> </w:t>
            </w:r>
            <w:r>
              <w:rPr>
                <w:sz w:val="20"/>
                <w:szCs w:val="20"/>
              </w:rPr>
              <w:t>и</w:t>
            </w:r>
          </w:p>
          <w:p>
            <w:pPr>
              <w:pStyle w:val="TableParagraph"/>
              <w:ind w:left="50" w:right="169"/>
              <w:rPr>
                <w:sz w:val="20"/>
                <w:szCs w:val="20"/>
              </w:rPr>
            </w:pPr>
            <w:r>
              <w:rPr>
                <w:spacing w:val="-1"/>
                <w:sz w:val="20"/>
                <w:szCs w:val="20"/>
              </w:rPr>
              <w:t>«неправильно»</w:t>
            </w:r>
            <w:r>
              <w:rPr>
                <w:spacing w:val="-52"/>
                <w:sz w:val="20"/>
                <w:szCs w:val="20"/>
              </w:rPr>
              <w:t xml:space="preserve"> </w:t>
            </w:r>
            <w:r>
              <w:rPr>
                <w:sz w:val="20"/>
                <w:szCs w:val="20"/>
              </w:rPr>
              <w:t>под</w:t>
            </w:r>
          </w:p>
          <w:p>
            <w:pPr>
              <w:pStyle w:val="TableParagraph"/>
              <w:spacing w:line="242" w:lineRule="auto"/>
              <w:ind w:left="50" w:right="267"/>
              <w:rPr>
                <w:sz w:val="20"/>
                <w:szCs w:val="20"/>
              </w:rPr>
            </w:pPr>
            <w:r>
              <w:rPr>
                <w:sz w:val="20"/>
                <w:szCs w:val="20"/>
              </w:rPr>
              <w:t>руководством</w:t>
            </w:r>
            <w:r>
              <w:rPr>
                <w:spacing w:val="-52"/>
                <w:sz w:val="20"/>
                <w:szCs w:val="20"/>
              </w:rPr>
              <w:t xml:space="preserve"> </w:t>
            </w:r>
            <w:r>
              <w:rPr>
                <w:sz w:val="20"/>
                <w:szCs w:val="20"/>
              </w:rPr>
              <w:t>взрослого</w:t>
            </w:r>
          </w:p>
        </w:tc>
        <w:tc>
          <w:tcPr>
            <w:cnfStyle w:val="000010010000"/>
            <w:tcW w:w="838" w:type="pct"/>
          </w:tcPr>
          <w:p>
            <w:pPr>
              <w:pStyle w:val="TableParagraph"/>
              <w:ind w:left="51" w:right="712"/>
              <w:rPr>
                <w:sz w:val="20"/>
                <w:szCs w:val="20"/>
              </w:rPr>
            </w:pPr>
            <w:r>
              <w:rPr>
                <w:spacing w:val="-1"/>
                <w:sz w:val="20"/>
                <w:szCs w:val="20"/>
              </w:rPr>
              <w:t>Высказывает</w:t>
            </w:r>
            <w:r>
              <w:rPr>
                <w:spacing w:val="-52"/>
                <w:sz w:val="20"/>
                <w:szCs w:val="20"/>
              </w:rPr>
              <w:t xml:space="preserve"> </w:t>
            </w:r>
            <w:r>
              <w:rPr>
                <w:sz w:val="20"/>
                <w:szCs w:val="20"/>
              </w:rPr>
              <w:t>простые</w:t>
            </w:r>
            <w:r>
              <w:rPr>
                <w:spacing w:val="1"/>
                <w:sz w:val="20"/>
                <w:szCs w:val="20"/>
              </w:rPr>
              <w:t xml:space="preserve"> </w:t>
            </w:r>
            <w:r>
              <w:rPr>
                <w:sz w:val="20"/>
                <w:szCs w:val="20"/>
              </w:rPr>
              <w:t>оценочные</w:t>
            </w:r>
            <w:r>
              <w:rPr>
                <w:spacing w:val="1"/>
                <w:sz w:val="20"/>
                <w:szCs w:val="20"/>
              </w:rPr>
              <w:t xml:space="preserve"> </w:t>
            </w:r>
            <w:r>
              <w:rPr>
                <w:sz w:val="20"/>
                <w:szCs w:val="20"/>
              </w:rPr>
              <w:t>суждения</w:t>
            </w:r>
          </w:p>
          <w:p>
            <w:pPr>
              <w:pStyle w:val="TableParagraph"/>
              <w:ind w:left="51" w:right="820"/>
              <w:rPr>
                <w:sz w:val="20"/>
                <w:szCs w:val="20"/>
              </w:rPr>
            </w:pPr>
            <w:r>
              <w:rPr>
                <w:spacing w:val="-1"/>
                <w:sz w:val="20"/>
                <w:szCs w:val="20"/>
              </w:rPr>
              <w:t>о действиях</w:t>
            </w:r>
            <w:r>
              <w:rPr>
                <w:spacing w:val="-52"/>
                <w:sz w:val="20"/>
                <w:szCs w:val="20"/>
              </w:rPr>
              <w:t xml:space="preserve"> </w:t>
            </w:r>
            <w:r>
              <w:rPr>
                <w:sz w:val="20"/>
                <w:szCs w:val="20"/>
              </w:rPr>
              <w:t>партнера,</w:t>
            </w:r>
          </w:p>
          <w:p>
            <w:pPr>
              <w:pStyle w:val="TableParagraph"/>
              <w:ind w:left="51" w:right="296"/>
              <w:rPr>
                <w:sz w:val="20"/>
                <w:szCs w:val="20"/>
              </w:rPr>
            </w:pPr>
            <w:r>
              <w:rPr>
                <w:sz w:val="20"/>
                <w:szCs w:val="20"/>
              </w:rPr>
              <w:t>когда</w:t>
            </w:r>
            <w:r>
              <w:rPr>
                <w:spacing w:val="-12"/>
                <w:sz w:val="20"/>
                <w:szCs w:val="20"/>
              </w:rPr>
              <w:t xml:space="preserve"> </w:t>
            </w:r>
            <w:r>
              <w:rPr>
                <w:sz w:val="20"/>
                <w:szCs w:val="20"/>
              </w:rPr>
              <w:t>отвечает</w:t>
            </w:r>
            <w:r>
              <w:rPr>
                <w:spacing w:val="-8"/>
                <w:sz w:val="20"/>
                <w:szCs w:val="20"/>
              </w:rPr>
              <w:t xml:space="preserve"> </w:t>
            </w:r>
            <w:r>
              <w:rPr>
                <w:sz w:val="20"/>
                <w:szCs w:val="20"/>
              </w:rPr>
              <w:t>на</w:t>
            </w:r>
            <w:r>
              <w:rPr>
                <w:spacing w:val="-52"/>
                <w:sz w:val="20"/>
                <w:szCs w:val="20"/>
              </w:rPr>
              <w:t xml:space="preserve"> </w:t>
            </w:r>
            <w:r>
              <w:rPr>
                <w:sz w:val="20"/>
                <w:szCs w:val="20"/>
              </w:rPr>
              <w:t>вопросы</w:t>
            </w:r>
            <w:r>
              <w:rPr>
                <w:spacing w:val="-5"/>
                <w:sz w:val="20"/>
                <w:szCs w:val="20"/>
              </w:rPr>
              <w:t xml:space="preserve"> </w:t>
            </w:r>
            <w:r>
              <w:rPr>
                <w:sz w:val="20"/>
                <w:szCs w:val="20"/>
              </w:rPr>
              <w:t>учителя</w:t>
            </w:r>
          </w:p>
        </w:tc>
        <w:tc>
          <w:tcPr>
            <w:cnfStyle w:val="000001010000"/>
            <w:tcW w:w="967" w:type="pct"/>
          </w:tcPr>
          <w:p>
            <w:pPr>
              <w:pStyle w:val="TableParagraph"/>
              <w:spacing w:line="242" w:lineRule="exact"/>
              <w:ind w:left="50"/>
              <w:rPr>
                <w:sz w:val="20"/>
                <w:szCs w:val="20"/>
              </w:rPr>
            </w:pPr>
            <w:r>
              <w:rPr>
                <w:sz w:val="20"/>
                <w:szCs w:val="20"/>
              </w:rPr>
              <w:t>Оценивает</w:t>
            </w:r>
          </w:p>
          <w:p>
            <w:pPr>
              <w:pStyle w:val="TableParagraph"/>
              <w:spacing w:line="242" w:lineRule="auto"/>
              <w:ind w:left="50" w:right="78"/>
              <w:rPr>
                <w:sz w:val="20"/>
                <w:szCs w:val="20"/>
              </w:rPr>
            </w:pPr>
            <w:r>
              <w:rPr>
                <w:spacing w:val="-1"/>
                <w:sz w:val="20"/>
                <w:szCs w:val="20"/>
              </w:rPr>
              <w:t xml:space="preserve">действия </w:t>
            </w:r>
            <w:r>
              <w:rPr>
                <w:sz w:val="20"/>
                <w:szCs w:val="20"/>
              </w:rPr>
              <w:t>партнера</w:t>
            </w:r>
            <w:r>
              <w:rPr>
                <w:spacing w:val="-52"/>
                <w:sz w:val="20"/>
                <w:szCs w:val="20"/>
              </w:rPr>
              <w:t xml:space="preserve"> </w:t>
            </w:r>
            <w:r>
              <w:rPr>
                <w:sz w:val="20"/>
                <w:szCs w:val="20"/>
              </w:rPr>
              <w:t>на</w:t>
            </w:r>
            <w:r>
              <w:rPr>
                <w:spacing w:val="-2"/>
                <w:sz w:val="20"/>
                <w:szCs w:val="20"/>
              </w:rPr>
              <w:t xml:space="preserve"> </w:t>
            </w:r>
            <w:r>
              <w:rPr>
                <w:sz w:val="20"/>
                <w:szCs w:val="20"/>
              </w:rPr>
              <w:t>основе</w:t>
            </w:r>
          </w:p>
          <w:p>
            <w:pPr>
              <w:pStyle w:val="TableParagraph"/>
              <w:ind w:left="50" w:right="474"/>
              <w:rPr>
                <w:sz w:val="20"/>
                <w:szCs w:val="20"/>
              </w:rPr>
            </w:pPr>
            <w:r>
              <w:rPr>
                <w:sz w:val="20"/>
                <w:szCs w:val="20"/>
              </w:rPr>
              <w:t>заданных</w:t>
            </w:r>
            <w:r>
              <w:rPr>
                <w:spacing w:val="1"/>
                <w:sz w:val="20"/>
                <w:szCs w:val="20"/>
              </w:rPr>
              <w:t xml:space="preserve"> </w:t>
            </w:r>
            <w:r>
              <w:rPr>
                <w:sz w:val="20"/>
                <w:szCs w:val="20"/>
              </w:rPr>
              <w:t>критериев</w:t>
            </w:r>
            <w:r>
              <w:rPr>
                <w:spacing w:val="-14"/>
                <w:sz w:val="20"/>
                <w:szCs w:val="20"/>
              </w:rPr>
              <w:t xml:space="preserve"> </w:t>
            </w:r>
            <w:r>
              <w:rPr>
                <w:sz w:val="20"/>
                <w:szCs w:val="20"/>
              </w:rPr>
              <w:t>под</w:t>
            </w:r>
            <w:r>
              <w:rPr>
                <w:spacing w:val="-52"/>
                <w:sz w:val="20"/>
                <w:szCs w:val="20"/>
              </w:rPr>
              <w:t xml:space="preserve"> </w:t>
            </w:r>
            <w:r>
              <w:rPr>
                <w:sz w:val="20"/>
                <w:szCs w:val="20"/>
              </w:rPr>
              <w:t>руководством</w:t>
            </w:r>
            <w:r>
              <w:rPr>
                <w:spacing w:val="-52"/>
                <w:sz w:val="20"/>
                <w:szCs w:val="20"/>
              </w:rPr>
              <w:t xml:space="preserve"> </w:t>
            </w:r>
            <w:r>
              <w:rPr>
                <w:sz w:val="20"/>
                <w:szCs w:val="20"/>
              </w:rPr>
              <w:t>учителя</w:t>
            </w:r>
          </w:p>
        </w:tc>
        <w:tc>
          <w:tcPr>
            <w:cnfStyle w:val="000010010000"/>
            <w:tcW w:w="785" w:type="pct"/>
          </w:tcPr>
          <w:p>
            <w:pPr>
              <w:pStyle w:val="TableParagraph"/>
              <w:ind w:left="49" w:right="416"/>
              <w:rPr>
                <w:sz w:val="20"/>
                <w:szCs w:val="20"/>
              </w:rPr>
            </w:pPr>
            <w:r>
              <w:rPr>
                <w:sz w:val="20"/>
                <w:szCs w:val="20"/>
              </w:rPr>
              <w:t>Оценивает</w:t>
            </w:r>
            <w:r>
              <w:rPr>
                <w:spacing w:val="1"/>
                <w:sz w:val="20"/>
                <w:szCs w:val="20"/>
              </w:rPr>
              <w:t xml:space="preserve"> </w:t>
            </w:r>
            <w:r>
              <w:rPr>
                <w:sz w:val="20"/>
                <w:szCs w:val="20"/>
              </w:rPr>
              <w:t>действия</w:t>
            </w:r>
            <w:r>
              <w:rPr>
                <w:spacing w:val="1"/>
                <w:sz w:val="20"/>
                <w:szCs w:val="20"/>
              </w:rPr>
              <w:t xml:space="preserve"> </w:t>
            </w:r>
            <w:r>
              <w:rPr>
                <w:spacing w:val="-1"/>
                <w:sz w:val="20"/>
                <w:szCs w:val="20"/>
              </w:rPr>
              <w:t xml:space="preserve">партнера </w:t>
            </w:r>
            <w:r>
              <w:rPr>
                <w:sz w:val="20"/>
                <w:szCs w:val="20"/>
              </w:rPr>
              <w:t>на</w:t>
            </w:r>
            <w:r>
              <w:rPr>
                <w:spacing w:val="-52"/>
                <w:sz w:val="20"/>
                <w:szCs w:val="20"/>
              </w:rPr>
              <w:t xml:space="preserve"> </w:t>
            </w:r>
            <w:r>
              <w:rPr>
                <w:sz w:val="20"/>
                <w:szCs w:val="20"/>
              </w:rPr>
              <w:t>основе</w:t>
            </w:r>
          </w:p>
          <w:p>
            <w:pPr>
              <w:pStyle w:val="TableParagraph"/>
              <w:ind w:left="49" w:right="573"/>
              <w:rPr>
                <w:sz w:val="20"/>
                <w:szCs w:val="20"/>
              </w:rPr>
            </w:pPr>
            <w:r>
              <w:rPr>
                <w:sz w:val="20"/>
                <w:szCs w:val="20"/>
              </w:rPr>
              <w:t>заданных</w:t>
            </w:r>
            <w:r>
              <w:rPr>
                <w:spacing w:val="1"/>
                <w:sz w:val="20"/>
                <w:szCs w:val="20"/>
              </w:rPr>
              <w:t xml:space="preserve"> </w:t>
            </w:r>
            <w:r>
              <w:rPr>
                <w:spacing w:val="-1"/>
                <w:sz w:val="20"/>
                <w:szCs w:val="20"/>
              </w:rPr>
              <w:t>критериев</w:t>
            </w:r>
          </w:p>
        </w:tc>
        <w:tc>
          <w:tcPr>
            <w:cnfStyle w:val="000001010000"/>
            <w:tcW w:w="773" w:type="pct"/>
          </w:tcPr>
          <w:p>
            <w:pPr>
              <w:pStyle w:val="TableParagraph"/>
              <w:ind w:left="45" w:right="403"/>
              <w:rPr>
                <w:sz w:val="20"/>
                <w:szCs w:val="20"/>
              </w:rPr>
            </w:pPr>
            <w:r>
              <w:rPr>
                <w:sz w:val="20"/>
                <w:szCs w:val="20"/>
              </w:rPr>
              <w:t>Оценивает</w:t>
            </w:r>
            <w:r>
              <w:rPr>
                <w:spacing w:val="1"/>
                <w:sz w:val="20"/>
                <w:szCs w:val="20"/>
              </w:rPr>
              <w:t xml:space="preserve"> </w:t>
            </w:r>
            <w:r>
              <w:rPr>
                <w:sz w:val="20"/>
                <w:szCs w:val="20"/>
              </w:rPr>
              <w:t>действия</w:t>
            </w:r>
            <w:r>
              <w:rPr>
                <w:spacing w:val="1"/>
                <w:sz w:val="20"/>
                <w:szCs w:val="20"/>
              </w:rPr>
              <w:t xml:space="preserve"> </w:t>
            </w:r>
            <w:r>
              <w:rPr>
                <w:spacing w:val="-1"/>
                <w:sz w:val="20"/>
                <w:szCs w:val="20"/>
              </w:rPr>
              <w:t xml:space="preserve">партнера </w:t>
            </w:r>
            <w:r>
              <w:rPr>
                <w:sz w:val="20"/>
                <w:szCs w:val="20"/>
              </w:rPr>
              <w:t>по</w:t>
            </w:r>
            <w:r>
              <w:rPr>
                <w:spacing w:val="-52"/>
                <w:sz w:val="20"/>
                <w:szCs w:val="20"/>
              </w:rPr>
              <w:t xml:space="preserve"> </w:t>
            </w:r>
            <w:r>
              <w:rPr>
                <w:sz w:val="20"/>
                <w:szCs w:val="20"/>
              </w:rPr>
              <w:t>заданным</w:t>
            </w:r>
            <w:r>
              <w:rPr>
                <w:spacing w:val="1"/>
                <w:sz w:val="20"/>
                <w:szCs w:val="20"/>
              </w:rPr>
              <w:t xml:space="preserve"> </w:t>
            </w:r>
            <w:r>
              <w:rPr>
                <w:sz w:val="20"/>
                <w:szCs w:val="20"/>
              </w:rPr>
              <w:t>критериям.</w:t>
            </w:r>
          </w:p>
          <w:p>
            <w:pPr>
              <w:pStyle w:val="TableParagraph"/>
              <w:ind w:left="45" w:right="119"/>
              <w:rPr>
                <w:i/>
                <w:sz w:val="20"/>
                <w:szCs w:val="20"/>
              </w:rPr>
            </w:pPr>
            <w:r>
              <w:rPr>
                <w:i/>
                <w:spacing w:val="-1"/>
                <w:sz w:val="20"/>
                <w:szCs w:val="20"/>
              </w:rPr>
              <w:t>Контролирует</w:t>
            </w:r>
            <w:r>
              <w:rPr>
                <w:i/>
                <w:spacing w:val="-52"/>
                <w:sz w:val="20"/>
                <w:szCs w:val="20"/>
              </w:rPr>
              <w:t xml:space="preserve"> </w:t>
            </w:r>
            <w:r>
              <w:rPr>
                <w:i/>
                <w:sz w:val="20"/>
                <w:szCs w:val="20"/>
              </w:rPr>
              <w:t>и</w:t>
            </w:r>
            <w:r>
              <w:rPr>
                <w:i/>
                <w:spacing w:val="1"/>
                <w:sz w:val="20"/>
                <w:szCs w:val="20"/>
              </w:rPr>
              <w:t xml:space="preserve"> </w:t>
            </w:r>
            <w:r>
              <w:rPr>
                <w:i/>
                <w:sz w:val="20"/>
                <w:szCs w:val="20"/>
              </w:rPr>
              <w:t>корректирует</w:t>
            </w:r>
            <w:r>
              <w:rPr>
                <w:i/>
                <w:spacing w:val="-52"/>
                <w:sz w:val="20"/>
                <w:szCs w:val="20"/>
              </w:rPr>
              <w:t xml:space="preserve"> </w:t>
            </w:r>
            <w:r>
              <w:rPr>
                <w:i/>
                <w:sz w:val="20"/>
                <w:szCs w:val="20"/>
              </w:rPr>
              <w:t>действия</w:t>
            </w:r>
            <w:r>
              <w:rPr>
                <w:i/>
                <w:spacing w:val="1"/>
                <w:sz w:val="20"/>
                <w:szCs w:val="20"/>
              </w:rPr>
              <w:t xml:space="preserve"> </w:t>
            </w:r>
            <w:r>
              <w:rPr>
                <w:i/>
                <w:sz w:val="20"/>
                <w:szCs w:val="20"/>
              </w:rPr>
              <w:t>партнера на</w:t>
            </w:r>
            <w:r>
              <w:rPr>
                <w:i/>
                <w:spacing w:val="1"/>
                <w:sz w:val="20"/>
                <w:szCs w:val="20"/>
              </w:rPr>
              <w:t xml:space="preserve"> </w:t>
            </w:r>
            <w:r>
              <w:rPr>
                <w:i/>
                <w:sz w:val="20"/>
                <w:szCs w:val="20"/>
              </w:rPr>
              <w:t>основе</w:t>
            </w:r>
            <w:r>
              <w:rPr>
                <w:i/>
                <w:spacing w:val="1"/>
                <w:sz w:val="20"/>
                <w:szCs w:val="20"/>
              </w:rPr>
              <w:t xml:space="preserve"> </w:t>
            </w:r>
            <w:r>
              <w:rPr>
                <w:i/>
                <w:sz w:val="20"/>
                <w:szCs w:val="20"/>
              </w:rPr>
              <w:t>совместно</w:t>
            </w:r>
          </w:p>
          <w:p>
            <w:pPr>
              <w:pStyle w:val="TableParagraph"/>
              <w:spacing w:line="252" w:lineRule="exact"/>
              <w:ind w:left="45" w:right="238"/>
              <w:rPr>
                <w:i/>
                <w:sz w:val="20"/>
                <w:szCs w:val="20"/>
              </w:rPr>
            </w:pPr>
            <w:r>
              <w:rPr>
                <w:i/>
                <w:spacing w:val="-1"/>
                <w:sz w:val="20"/>
                <w:szCs w:val="20"/>
              </w:rPr>
              <w:t>определенных</w:t>
            </w:r>
            <w:r>
              <w:rPr>
                <w:i/>
                <w:spacing w:val="-52"/>
                <w:sz w:val="20"/>
                <w:szCs w:val="20"/>
              </w:rPr>
              <w:t xml:space="preserve"> </w:t>
            </w:r>
            <w:r>
              <w:rPr>
                <w:i/>
                <w:sz w:val="20"/>
                <w:szCs w:val="20"/>
              </w:rPr>
              <w:t>критериев</w:t>
            </w:r>
          </w:p>
        </w:tc>
        <w:tc>
          <w:tcPr>
            <w:cnfStyle w:val="000100010000"/>
            <w:tcW w:w="945" w:type="pct"/>
          </w:tcPr>
          <w:p>
            <w:pPr>
              <w:pStyle w:val="TableParagraph"/>
              <w:ind w:left="48" w:right="223"/>
              <w:rPr>
                <w:sz w:val="20"/>
                <w:szCs w:val="20"/>
              </w:rPr>
            </w:pPr>
            <w:r>
              <w:rPr>
                <w:sz w:val="20"/>
                <w:szCs w:val="20"/>
              </w:rPr>
              <w:t>Обсуждение и</w:t>
            </w:r>
            <w:r>
              <w:rPr>
                <w:spacing w:val="-52"/>
                <w:sz w:val="20"/>
                <w:szCs w:val="20"/>
              </w:rPr>
              <w:t xml:space="preserve"> </w:t>
            </w:r>
            <w:r>
              <w:rPr>
                <w:sz w:val="20"/>
                <w:szCs w:val="20"/>
              </w:rPr>
              <w:t>оценивание</w:t>
            </w:r>
            <w:r>
              <w:rPr>
                <w:spacing w:val="1"/>
                <w:sz w:val="20"/>
                <w:szCs w:val="20"/>
              </w:rPr>
              <w:t xml:space="preserve"> </w:t>
            </w:r>
            <w:r>
              <w:rPr>
                <w:sz w:val="20"/>
                <w:szCs w:val="20"/>
              </w:rPr>
              <w:t>поступков</w:t>
            </w:r>
            <w:r>
              <w:rPr>
                <w:spacing w:val="1"/>
                <w:sz w:val="20"/>
                <w:szCs w:val="20"/>
              </w:rPr>
              <w:t xml:space="preserve"> </w:t>
            </w:r>
            <w:r>
              <w:rPr>
                <w:sz w:val="20"/>
                <w:szCs w:val="20"/>
              </w:rPr>
              <w:t>героев</w:t>
            </w:r>
            <w:r>
              <w:rPr>
                <w:spacing w:val="1"/>
                <w:sz w:val="20"/>
                <w:szCs w:val="20"/>
              </w:rPr>
              <w:t xml:space="preserve"> </w:t>
            </w:r>
            <w:r>
              <w:rPr>
                <w:sz w:val="20"/>
                <w:szCs w:val="20"/>
              </w:rPr>
              <w:t>литературных</w:t>
            </w:r>
            <w:r>
              <w:rPr>
                <w:spacing w:val="1"/>
                <w:sz w:val="20"/>
                <w:szCs w:val="20"/>
              </w:rPr>
              <w:t xml:space="preserve"> </w:t>
            </w:r>
            <w:r>
              <w:rPr>
                <w:sz w:val="20"/>
                <w:szCs w:val="20"/>
              </w:rPr>
              <w:t>произведений.</w:t>
            </w:r>
            <w:r>
              <w:rPr>
                <w:spacing w:val="-52"/>
                <w:sz w:val="20"/>
                <w:szCs w:val="20"/>
              </w:rPr>
              <w:t xml:space="preserve"> </w:t>
            </w:r>
            <w:r>
              <w:rPr>
                <w:sz w:val="20"/>
                <w:szCs w:val="20"/>
              </w:rPr>
              <w:t>Инсценировка</w:t>
            </w:r>
            <w:r>
              <w:rPr>
                <w:spacing w:val="-52"/>
                <w:sz w:val="20"/>
                <w:szCs w:val="20"/>
              </w:rPr>
              <w:t xml:space="preserve"> </w:t>
            </w:r>
            <w:r>
              <w:rPr>
                <w:sz w:val="20"/>
                <w:szCs w:val="20"/>
              </w:rPr>
              <w:t>эпизодов</w:t>
            </w:r>
            <w:r>
              <w:rPr>
                <w:spacing w:val="1"/>
                <w:sz w:val="20"/>
                <w:szCs w:val="20"/>
              </w:rPr>
              <w:t xml:space="preserve"> </w:t>
            </w:r>
            <w:r>
              <w:rPr>
                <w:sz w:val="20"/>
                <w:szCs w:val="20"/>
              </w:rPr>
              <w:t>произведений.</w:t>
            </w:r>
            <w:r>
              <w:rPr>
                <w:spacing w:val="-52"/>
                <w:sz w:val="20"/>
                <w:szCs w:val="20"/>
              </w:rPr>
              <w:t xml:space="preserve"> </w:t>
            </w:r>
            <w:r>
              <w:rPr>
                <w:spacing w:val="-1"/>
                <w:sz w:val="20"/>
                <w:szCs w:val="20"/>
              </w:rPr>
              <w:t>Проигрывание</w:t>
            </w:r>
            <w:r>
              <w:rPr>
                <w:spacing w:val="-52"/>
                <w:sz w:val="20"/>
                <w:szCs w:val="20"/>
              </w:rPr>
              <w:t xml:space="preserve"> </w:t>
            </w:r>
            <w:r>
              <w:rPr>
                <w:sz w:val="20"/>
                <w:szCs w:val="20"/>
              </w:rPr>
              <w:t>ситуаций.</w:t>
            </w:r>
          </w:p>
          <w:p>
            <w:pPr>
              <w:pStyle w:val="TableParagraph"/>
              <w:spacing w:line="252" w:lineRule="exact"/>
              <w:ind w:left="48" w:right="38"/>
              <w:rPr>
                <w:sz w:val="20"/>
                <w:szCs w:val="20"/>
              </w:rPr>
            </w:pPr>
            <w:r>
              <w:rPr>
                <w:sz w:val="20"/>
                <w:szCs w:val="20"/>
              </w:rPr>
              <w:t>Взаимопроверка</w:t>
            </w:r>
            <w:r>
              <w:rPr>
                <w:spacing w:val="-52"/>
                <w:sz w:val="20"/>
                <w:szCs w:val="20"/>
              </w:rPr>
              <w:t xml:space="preserve"> </w:t>
            </w:r>
            <w:r>
              <w:rPr>
                <w:sz w:val="20"/>
                <w:szCs w:val="20"/>
              </w:rPr>
              <w:t>в паре или</w:t>
            </w:r>
            <w:r>
              <w:rPr>
                <w:spacing w:val="1"/>
                <w:sz w:val="20"/>
                <w:szCs w:val="20"/>
              </w:rPr>
              <w:t xml:space="preserve"> </w:t>
            </w:r>
            <w:r>
              <w:rPr>
                <w:sz w:val="20"/>
                <w:szCs w:val="20"/>
              </w:rPr>
              <w:t>группе</w:t>
            </w:r>
          </w:p>
        </w:tc>
      </w:tr>
      <w:tr>
        <w:trPr>
          <w:trHeight w:val="1042"/>
        </w:trPr>
        <w:tc>
          <w:tcPr>
            <w:cnfStyle w:val="001000100000"/>
            <w:tcW w:w="692" w:type="pct"/>
          </w:tcPr>
          <w:p>
            <w:pPr>
              <w:pStyle w:val="TableParagraph"/>
              <w:ind w:left="50" w:right="113"/>
              <w:rPr>
                <w:sz w:val="20"/>
                <w:szCs w:val="20"/>
              </w:rPr>
            </w:pPr>
            <w:r>
              <w:rPr>
                <w:sz w:val="20"/>
                <w:szCs w:val="20"/>
              </w:rPr>
              <w:t>Задает вопросы</w:t>
            </w:r>
            <w:r>
              <w:rPr>
                <w:spacing w:val="-53"/>
                <w:sz w:val="20"/>
                <w:szCs w:val="20"/>
              </w:rPr>
              <w:t xml:space="preserve"> </w:t>
            </w:r>
            <w:r>
              <w:rPr>
                <w:sz w:val="20"/>
                <w:szCs w:val="20"/>
              </w:rPr>
              <w:t>на</w:t>
            </w:r>
            <w:r>
              <w:rPr>
                <w:spacing w:val="1"/>
                <w:sz w:val="20"/>
                <w:szCs w:val="20"/>
              </w:rPr>
              <w:t xml:space="preserve"> </w:t>
            </w:r>
            <w:r>
              <w:rPr>
                <w:sz w:val="20"/>
                <w:szCs w:val="20"/>
              </w:rPr>
              <w:t>интересующую</w:t>
            </w:r>
            <w:r>
              <w:rPr>
                <w:spacing w:val="-52"/>
                <w:sz w:val="20"/>
                <w:szCs w:val="20"/>
              </w:rPr>
              <w:t xml:space="preserve"> </w:t>
            </w:r>
            <w:r>
              <w:rPr>
                <w:sz w:val="20"/>
                <w:szCs w:val="20"/>
              </w:rPr>
              <w:t>тему</w:t>
            </w:r>
          </w:p>
        </w:tc>
        <w:tc>
          <w:tcPr>
            <w:cnfStyle w:val="000010100000"/>
            <w:tcW w:w="838" w:type="pct"/>
          </w:tcPr>
          <w:p>
            <w:pPr>
              <w:pStyle w:val="TableParagraph"/>
              <w:ind w:left="51" w:right="375"/>
              <w:rPr>
                <w:sz w:val="20"/>
                <w:szCs w:val="20"/>
              </w:rPr>
            </w:pPr>
            <w:r>
              <w:rPr>
                <w:sz w:val="20"/>
                <w:szCs w:val="20"/>
              </w:rPr>
              <w:t>Задает партнеру</w:t>
            </w:r>
            <w:r>
              <w:rPr>
                <w:spacing w:val="-52"/>
                <w:sz w:val="20"/>
                <w:szCs w:val="20"/>
              </w:rPr>
              <w:t xml:space="preserve"> </w:t>
            </w:r>
            <w:r>
              <w:rPr>
                <w:sz w:val="20"/>
                <w:szCs w:val="20"/>
              </w:rPr>
              <w:t>вопросы</w:t>
            </w:r>
            <w:r>
              <w:rPr>
                <w:spacing w:val="-8"/>
                <w:sz w:val="20"/>
                <w:szCs w:val="20"/>
              </w:rPr>
              <w:t xml:space="preserve"> </w:t>
            </w:r>
            <w:r>
              <w:rPr>
                <w:sz w:val="20"/>
                <w:szCs w:val="20"/>
              </w:rPr>
              <w:t>по</w:t>
            </w:r>
            <w:r>
              <w:rPr>
                <w:spacing w:val="-5"/>
                <w:sz w:val="20"/>
                <w:szCs w:val="20"/>
              </w:rPr>
              <w:t xml:space="preserve"> </w:t>
            </w:r>
            <w:r>
              <w:rPr>
                <w:sz w:val="20"/>
                <w:szCs w:val="20"/>
              </w:rPr>
              <w:t>теме</w:t>
            </w:r>
          </w:p>
          <w:p>
            <w:pPr>
              <w:pStyle w:val="TableParagraph"/>
              <w:ind w:left="51" w:right="156"/>
              <w:rPr>
                <w:sz w:val="20"/>
                <w:szCs w:val="20"/>
              </w:rPr>
            </w:pPr>
            <w:r>
              <w:rPr>
                <w:sz w:val="20"/>
                <w:szCs w:val="20"/>
              </w:rPr>
              <w:t>и сравнивает ответ</w:t>
            </w:r>
            <w:r>
              <w:rPr>
                <w:spacing w:val="-52"/>
                <w:sz w:val="20"/>
                <w:szCs w:val="20"/>
              </w:rPr>
              <w:t xml:space="preserve"> </w:t>
            </w:r>
            <w:r>
              <w:rPr>
                <w:sz w:val="20"/>
                <w:szCs w:val="20"/>
              </w:rPr>
              <w:t>с</w:t>
            </w:r>
            <w:r>
              <w:rPr>
                <w:spacing w:val="-10"/>
                <w:sz w:val="20"/>
                <w:szCs w:val="20"/>
              </w:rPr>
              <w:t xml:space="preserve"> </w:t>
            </w:r>
            <w:r>
              <w:rPr>
                <w:sz w:val="20"/>
                <w:szCs w:val="20"/>
              </w:rPr>
              <w:t>правильным</w:t>
            </w:r>
            <w:r>
              <w:rPr>
                <w:spacing w:val="-9"/>
                <w:sz w:val="20"/>
                <w:szCs w:val="20"/>
              </w:rPr>
              <w:t xml:space="preserve"> </w:t>
            </w:r>
            <w:r>
              <w:rPr>
                <w:sz w:val="20"/>
                <w:szCs w:val="20"/>
              </w:rPr>
              <w:t>(под</w:t>
            </w:r>
            <w:r>
              <w:rPr>
                <w:spacing w:val="-52"/>
                <w:sz w:val="20"/>
                <w:szCs w:val="20"/>
              </w:rPr>
              <w:t xml:space="preserve"> </w:t>
            </w:r>
            <w:r>
              <w:rPr>
                <w:sz w:val="20"/>
                <w:szCs w:val="20"/>
              </w:rPr>
              <w:t>руководством</w:t>
            </w:r>
            <w:r>
              <w:rPr>
                <w:spacing w:val="1"/>
                <w:sz w:val="20"/>
                <w:szCs w:val="20"/>
              </w:rPr>
              <w:t xml:space="preserve"> </w:t>
            </w:r>
            <w:r>
              <w:rPr>
                <w:sz w:val="20"/>
                <w:szCs w:val="20"/>
              </w:rPr>
              <w:t>учителя)</w:t>
            </w:r>
          </w:p>
        </w:tc>
        <w:tc>
          <w:tcPr>
            <w:cnfStyle w:val="000001100000"/>
            <w:tcW w:w="967" w:type="pct"/>
          </w:tcPr>
          <w:p>
            <w:pPr>
              <w:pStyle w:val="TableParagraph"/>
              <w:ind w:left="50" w:right="296"/>
              <w:rPr>
                <w:sz w:val="20"/>
                <w:szCs w:val="20"/>
              </w:rPr>
            </w:pPr>
            <w:r>
              <w:rPr>
                <w:spacing w:val="-1"/>
                <w:sz w:val="20"/>
                <w:szCs w:val="20"/>
              </w:rPr>
              <w:t xml:space="preserve">Задает </w:t>
            </w:r>
            <w:r>
              <w:rPr>
                <w:sz w:val="20"/>
                <w:szCs w:val="20"/>
              </w:rPr>
              <w:t>партнеру</w:t>
            </w:r>
            <w:r>
              <w:rPr>
                <w:spacing w:val="-52"/>
                <w:sz w:val="20"/>
                <w:szCs w:val="20"/>
              </w:rPr>
              <w:t xml:space="preserve"> </w:t>
            </w:r>
            <w:r>
              <w:rPr>
                <w:sz w:val="20"/>
                <w:szCs w:val="20"/>
              </w:rPr>
              <w:t>вопросы</w:t>
            </w:r>
          </w:p>
          <w:p>
            <w:pPr>
              <w:pStyle w:val="TableParagraph"/>
              <w:ind w:left="50" w:right="225"/>
              <w:rPr>
                <w:sz w:val="20"/>
                <w:szCs w:val="20"/>
              </w:rPr>
            </w:pPr>
            <w:r>
              <w:rPr>
                <w:sz w:val="20"/>
                <w:szCs w:val="20"/>
              </w:rPr>
              <w:t>по</w:t>
            </w:r>
            <w:r>
              <w:rPr>
                <w:spacing w:val="1"/>
                <w:sz w:val="20"/>
                <w:szCs w:val="20"/>
              </w:rPr>
              <w:t xml:space="preserve"> </w:t>
            </w:r>
            <w:r>
              <w:rPr>
                <w:sz w:val="20"/>
                <w:szCs w:val="20"/>
              </w:rPr>
              <w:t>теме</w:t>
            </w:r>
            <w:r>
              <w:rPr>
                <w:spacing w:val="-1"/>
                <w:sz w:val="20"/>
                <w:szCs w:val="20"/>
              </w:rPr>
              <w:t xml:space="preserve"> </w:t>
            </w:r>
            <w:r>
              <w:rPr>
                <w:sz w:val="20"/>
                <w:szCs w:val="20"/>
              </w:rPr>
              <w:t>и</w:t>
            </w:r>
            <w:r>
              <w:rPr>
                <w:spacing w:val="1"/>
                <w:sz w:val="20"/>
                <w:szCs w:val="20"/>
              </w:rPr>
              <w:t xml:space="preserve"> </w:t>
            </w:r>
            <w:r>
              <w:rPr>
                <w:spacing w:val="-1"/>
                <w:sz w:val="20"/>
                <w:szCs w:val="20"/>
              </w:rPr>
              <w:t xml:space="preserve">сравнивает </w:t>
            </w:r>
            <w:r>
              <w:rPr>
                <w:sz w:val="20"/>
                <w:szCs w:val="20"/>
              </w:rPr>
              <w:t>ответ</w:t>
            </w:r>
            <w:r>
              <w:rPr>
                <w:spacing w:val="-52"/>
                <w:sz w:val="20"/>
                <w:szCs w:val="20"/>
              </w:rPr>
              <w:t xml:space="preserve"> </w:t>
            </w:r>
            <w:r>
              <w:rPr>
                <w:sz w:val="20"/>
                <w:szCs w:val="20"/>
              </w:rPr>
              <w:t>с</w:t>
            </w:r>
            <w:r>
              <w:rPr>
                <w:spacing w:val="-3"/>
                <w:sz w:val="20"/>
                <w:szCs w:val="20"/>
              </w:rPr>
              <w:t xml:space="preserve"> </w:t>
            </w:r>
            <w:r>
              <w:rPr>
                <w:sz w:val="20"/>
                <w:szCs w:val="20"/>
              </w:rPr>
              <w:t>правильным</w:t>
            </w:r>
          </w:p>
        </w:tc>
        <w:tc>
          <w:tcPr>
            <w:cnfStyle w:val="000010100000"/>
            <w:tcW w:w="785" w:type="pct"/>
          </w:tcPr>
          <w:p>
            <w:pPr>
              <w:pStyle w:val="TableParagraph"/>
              <w:ind w:left="49" w:right="58"/>
              <w:rPr>
                <w:sz w:val="20"/>
                <w:szCs w:val="20"/>
              </w:rPr>
            </w:pPr>
            <w:r>
              <w:rPr>
                <w:sz w:val="20"/>
                <w:szCs w:val="20"/>
              </w:rPr>
              <w:t>Задает вопросы</w:t>
            </w:r>
            <w:r>
              <w:rPr>
                <w:spacing w:val="-53"/>
                <w:sz w:val="20"/>
                <w:szCs w:val="20"/>
              </w:rPr>
              <w:t xml:space="preserve"> </w:t>
            </w:r>
            <w:r>
              <w:rPr>
                <w:sz w:val="20"/>
                <w:szCs w:val="20"/>
              </w:rPr>
              <w:t>партнеру по</w:t>
            </w:r>
            <w:r>
              <w:rPr>
                <w:spacing w:val="1"/>
                <w:sz w:val="20"/>
                <w:szCs w:val="20"/>
              </w:rPr>
              <w:t xml:space="preserve"> </w:t>
            </w:r>
            <w:r>
              <w:rPr>
                <w:sz w:val="20"/>
                <w:szCs w:val="20"/>
              </w:rPr>
              <w:t>теме и</w:t>
            </w:r>
            <w:r>
              <w:rPr>
                <w:spacing w:val="1"/>
                <w:sz w:val="20"/>
                <w:szCs w:val="20"/>
              </w:rPr>
              <w:t xml:space="preserve"> </w:t>
            </w:r>
            <w:r>
              <w:rPr>
                <w:sz w:val="20"/>
                <w:szCs w:val="20"/>
              </w:rPr>
              <w:t>контролирует</w:t>
            </w:r>
            <w:r>
              <w:rPr>
                <w:spacing w:val="1"/>
                <w:sz w:val="20"/>
                <w:szCs w:val="20"/>
              </w:rPr>
              <w:t xml:space="preserve"> </w:t>
            </w:r>
            <w:r>
              <w:rPr>
                <w:sz w:val="20"/>
                <w:szCs w:val="20"/>
              </w:rPr>
              <w:t>ответы на</w:t>
            </w:r>
            <w:r>
              <w:rPr>
                <w:spacing w:val="1"/>
                <w:sz w:val="20"/>
                <w:szCs w:val="20"/>
              </w:rPr>
              <w:t xml:space="preserve"> </w:t>
            </w:r>
            <w:r>
              <w:rPr>
                <w:sz w:val="20"/>
                <w:szCs w:val="20"/>
              </w:rPr>
              <w:t>основе своих</w:t>
            </w:r>
            <w:r>
              <w:rPr>
                <w:spacing w:val="1"/>
                <w:sz w:val="20"/>
                <w:szCs w:val="20"/>
              </w:rPr>
              <w:t xml:space="preserve"> </w:t>
            </w:r>
            <w:r>
              <w:rPr>
                <w:sz w:val="20"/>
                <w:szCs w:val="20"/>
              </w:rPr>
              <w:t>знаний</w:t>
            </w:r>
          </w:p>
        </w:tc>
        <w:tc>
          <w:tcPr>
            <w:cnfStyle w:val="000001100000"/>
            <w:tcW w:w="773" w:type="pct"/>
          </w:tcPr>
          <w:p>
            <w:pPr>
              <w:pStyle w:val="TableParagraph"/>
              <w:ind w:left="45" w:right="241"/>
              <w:rPr>
                <w:sz w:val="20"/>
                <w:szCs w:val="20"/>
              </w:rPr>
            </w:pPr>
            <w:r>
              <w:rPr>
                <w:sz w:val="20"/>
                <w:szCs w:val="20"/>
              </w:rPr>
              <w:t>Задает</w:t>
            </w:r>
            <w:r>
              <w:rPr>
                <w:spacing w:val="1"/>
                <w:sz w:val="20"/>
                <w:szCs w:val="20"/>
              </w:rPr>
              <w:t xml:space="preserve"> </w:t>
            </w:r>
            <w:r>
              <w:rPr>
                <w:sz w:val="20"/>
                <w:szCs w:val="20"/>
              </w:rPr>
              <w:t>партнеру</w:t>
            </w:r>
            <w:r>
              <w:rPr>
                <w:spacing w:val="1"/>
                <w:sz w:val="20"/>
                <w:szCs w:val="20"/>
              </w:rPr>
              <w:t xml:space="preserve"> </w:t>
            </w:r>
            <w:r>
              <w:rPr>
                <w:sz w:val="20"/>
                <w:szCs w:val="20"/>
              </w:rPr>
              <w:t>вопросы по</w:t>
            </w:r>
            <w:r>
              <w:rPr>
                <w:spacing w:val="1"/>
                <w:sz w:val="20"/>
                <w:szCs w:val="20"/>
              </w:rPr>
              <w:t xml:space="preserve"> </w:t>
            </w:r>
            <w:r>
              <w:rPr>
                <w:sz w:val="20"/>
                <w:szCs w:val="20"/>
              </w:rPr>
              <w:t>содержанию</w:t>
            </w:r>
            <w:r>
              <w:rPr>
                <w:spacing w:val="1"/>
                <w:sz w:val="20"/>
                <w:szCs w:val="20"/>
              </w:rPr>
              <w:t xml:space="preserve"> </w:t>
            </w:r>
            <w:r>
              <w:rPr>
                <w:sz w:val="20"/>
                <w:szCs w:val="20"/>
              </w:rPr>
              <w:t>темы и</w:t>
            </w:r>
            <w:r>
              <w:rPr>
                <w:spacing w:val="1"/>
                <w:sz w:val="20"/>
                <w:szCs w:val="20"/>
              </w:rPr>
              <w:t xml:space="preserve"> </w:t>
            </w:r>
            <w:r>
              <w:rPr>
                <w:spacing w:val="-1"/>
                <w:sz w:val="20"/>
                <w:szCs w:val="20"/>
              </w:rPr>
              <w:t>контролирует</w:t>
            </w:r>
            <w:r>
              <w:rPr>
                <w:spacing w:val="-52"/>
                <w:sz w:val="20"/>
                <w:szCs w:val="20"/>
              </w:rPr>
              <w:t xml:space="preserve"> </w:t>
            </w:r>
            <w:r>
              <w:rPr>
                <w:sz w:val="20"/>
                <w:szCs w:val="20"/>
              </w:rPr>
              <w:t>ответы.</w:t>
            </w:r>
          </w:p>
          <w:p>
            <w:pPr>
              <w:pStyle w:val="TableParagraph"/>
              <w:ind w:left="45" w:right="433"/>
              <w:rPr>
                <w:i/>
                <w:sz w:val="20"/>
                <w:szCs w:val="20"/>
              </w:rPr>
            </w:pPr>
            <w:r>
              <w:rPr>
                <w:i/>
                <w:sz w:val="20"/>
                <w:szCs w:val="20"/>
              </w:rPr>
              <w:t>Задает</w:t>
            </w:r>
            <w:r>
              <w:rPr>
                <w:i/>
                <w:spacing w:val="1"/>
                <w:sz w:val="20"/>
                <w:szCs w:val="20"/>
              </w:rPr>
              <w:t xml:space="preserve"> </w:t>
            </w:r>
            <w:r>
              <w:rPr>
                <w:i/>
                <w:sz w:val="20"/>
                <w:szCs w:val="20"/>
              </w:rPr>
              <w:t>вопросы по</w:t>
            </w:r>
            <w:r>
              <w:rPr>
                <w:i/>
                <w:spacing w:val="-52"/>
                <w:sz w:val="20"/>
                <w:szCs w:val="20"/>
              </w:rPr>
              <w:t xml:space="preserve"> </w:t>
            </w:r>
            <w:r>
              <w:rPr>
                <w:i/>
                <w:sz w:val="20"/>
                <w:szCs w:val="20"/>
              </w:rPr>
              <w:t>способу</w:t>
            </w:r>
            <w:r>
              <w:rPr>
                <w:i/>
                <w:spacing w:val="1"/>
                <w:sz w:val="20"/>
                <w:szCs w:val="20"/>
              </w:rPr>
              <w:t xml:space="preserve"> </w:t>
            </w:r>
            <w:r>
              <w:rPr>
                <w:i/>
                <w:sz w:val="20"/>
                <w:szCs w:val="20"/>
              </w:rPr>
              <w:t>выполнения</w:t>
            </w:r>
            <w:r>
              <w:rPr>
                <w:i/>
                <w:spacing w:val="-52"/>
                <w:sz w:val="20"/>
                <w:szCs w:val="20"/>
              </w:rPr>
              <w:t xml:space="preserve"> </w:t>
            </w:r>
            <w:r>
              <w:rPr>
                <w:i/>
                <w:sz w:val="20"/>
                <w:szCs w:val="20"/>
              </w:rPr>
              <w:t>действия</w:t>
            </w:r>
          </w:p>
        </w:tc>
        <w:tc>
          <w:tcPr>
            <w:cnfStyle w:val="000100100000"/>
            <w:tcW w:w="945" w:type="pct"/>
          </w:tcPr>
          <w:p>
            <w:pPr>
              <w:pStyle w:val="TableParagraph"/>
              <w:ind w:left="48" w:right="87"/>
              <w:rPr>
                <w:sz w:val="20"/>
                <w:szCs w:val="20"/>
              </w:rPr>
            </w:pPr>
            <w:r>
              <w:rPr>
                <w:sz w:val="20"/>
                <w:szCs w:val="20"/>
              </w:rPr>
              <w:t>Разные виды</w:t>
            </w:r>
            <w:r>
              <w:rPr>
                <w:spacing w:val="1"/>
                <w:sz w:val="20"/>
                <w:szCs w:val="20"/>
              </w:rPr>
              <w:t xml:space="preserve"> </w:t>
            </w:r>
            <w:r>
              <w:rPr>
                <w:sz w:val="20"/>
                <w:szCs w:val="20"/>
              </w:rPr>
              <w:t>работы с</w:t>
            </w:r>
            <w:r>
              <w:rPr>
                <w:spacing w:val="1"/>
                <w:sz w:val="20"/>
                <w:szCs w:val="20"/>
              </w:rPr>
              <w:t xml:space="preserve"> </w:t>
            </w:r>
            <w:r>
              <w:rPr>
                <w:sz w:val="20"/>
                <w:szCs w:val="20"/>
              </w:rPr>
              <w:t>книгой, текстом</w:t>
            </w:r>
            <w:r>
              <w:rPr>
                <w:spacing w:val="-52"/>
                <w:sz w:val="20"/>
                <w:szCs w:val="20"/>
              </w:rPr>
              <w:t xml:space="preserve"> </w:t>
            </w:r>
            <w:r>
              <w:rPr>
                <w:sz w:val="20"/>
                <w:szCs w:val="20"/>
              </w:rPr>
              <w:t>в</w:t>
            </w:r>
            <w:r>
              <w:rPr>
                <w:spacing w:val="-7"/>
                <w:sz w:val="20"/>
                <w:szCs w:val="20"/>
              </w:rPr>
              <w:t xml:space="preserve"> </w:t>
            </w:r>
            <w:r>
              <w:rPr>
                <w:sz w:val="20"/>
                <w:szCs w:val="20"/>
              </w:rPr>
              <w:t>парах</w:t>
            </w:r>
            <w:r>
              <w:rPr>
                <w:spacing w:val="-4"/>
                <w:sz w:val="20"/>
                <w:szCs w:val="20"/>
              </w:rPr>
              <w:t xml:space="preserve"> </w:t>
            </w:r>
            <w:r>
              <w:rPr>
                <w:sz w:val="20"/>
                <w:szCs w:val="20"/>
              </w:rPr>
              <w:t>и</w:t>
            </w:r>
            <w:r>
              <w:rPr>
                <w:spacing w:val="-7"/>
                <w:sz w:val="20"/>
                <w:szCs w:val="20"/>
              </w:rPr>
              <w:t xml:space="preserve"> </w:t>
            </w:r>
            <w:r>
              <w:rPr>
                <w:sz w:val="20"/>
                <w:szCs w:val="20"/>
              </w:rPr>
              <w:t>малых</w:t>
            </w:r>
            <w:r>
              <w:rPr>
                <w:spacing w:val="-52"/>
                <w:sz w:val="20"/>
                <w:szCs w:val="20"/>
              </w:rPr>
              <w:t xml:space="preserve"> </w:t>
            </w:r>
            <w:r>
              <w:rPr>
                <w:sz w:val="20"/>
                <w:szCs w:val="20"/>
              </w:rPr>
              <w:t>группах</w:t>
            </w:r>
            <w:r>
              <w:rPr>
                <w:spacing w:val="1"/>
                <w:sz w:val="20"/>
                <w:szCs w:val="20"/>
              </w:rPr>
              <w:t xml:space="preserve"> </w:t>
            </w:r>
            <w:r>
              <w:rPr>
                <w:sz w:val="20"/>
                <w:szCs w:val="20"/>
              </w:rPr>
              <w:t>(чтение, анализ,</w:t>
            </w:r>
            <w:r>
              <w:rPr>
                <w:spacing w:val="-52"/>
                <w:sz w:val="20"/>
                <w:szCs w:val="20"/>
              </w:rPr>
              <w:t xml:space="preserve"> </w:t>
            </w:r>
            <w:r>
              <w:rPr>
                <w:sz w:val="20"/>
                <w:szCs w:val="20"/>
              </w:rPr>
              <w:t>пересказ).</w:t>
            </w:r>
          </w:p>
          <w:p>
            <w:pPr>
              <w:pStyle w:val="TableParagraph"/>
              <w:ind w:left="48" w:right="38"/>
              <w:rPr>
                <w:sz w:val="20"/>
                <w:szCs w:val="20"/>
              </w:rPr>
            </w:pPr>
            <w:r>
              <w:rPr>
                <w:sz w:val="20"/>
                <w:szCs w:val="20"/>
              </w:rPr>
              <w:t>Совместное</w:t>
            </w:r>
            <w:r>
              <w:rPr>
                <w:spacing w:val="1"/>
                <w:sz w:val="20"/>
                <w:szCs w:val="20"/>
              </w:rPr>
              <w:t xml:space="preserve"> </w:t>
            </w:r>
            <w:r>
              <w:rPr>
                <w:sz w:val="20"/>
                <w:szCs w:val="20"/>
              </w:rPr>
              <w:t>изучение нового</w:t>
            </w:r>
            <w:r>
              <w:rPr>
                <w:spacing w:val="-52"/>
                <w:sz w:val="20"/>
                <w:szCs w:val="20"/>
              </w:rPr>
              <w:t xml:space="preserve"> </w:t>
            </w:r>
            <w:r>
              <w:rPr>
                <w:sz w:val="20"/>
                <w:szCs w:val="20"/>
              </w:rPr>
              <w:t>материала.</w:t>
            </w:r>
          </w:p>
          <w:p>
            <w:pPr>
              <w:pStyle w:val="TableParagraph"/>
              <w:spacing w:line="252" w:lineRule="exact"/>
              <w:ind w:left="48" w:right="81"/>
              <w:rPr>
                <w:sz w:val="20"/>
                <w:szCs w:val="20"/>
              </w:rPr>
            </w:pPr>
            <w:r>
              <w:rPr>
                <w:sz w:val="20"/>
                <w:szCs w:val="20"/>
              </w:rPr>
              <w:t>Взаимообучени</w:t>
            </w:r>
            <w:r>
              <w:rPr>
                <w:spacing w:val="-52"/>
                <w:sz w:val="20"/>
                <w:szCs w:val="20"/>
              </w:rPr>
              <w:t xml:space="preserve"> </w:t>
            </w:r>
            <w:r>
              <w:rPr>
                <w:sz w:val="20"/>
                <w:szCs w:val="20"/>
              </w:rPr>
              <w:t>е и</w:t>
            </w:r>
            <w:r>
              <w:rPr>
                <w:spacing w:val="1"/>
                <w:sz w:val="20"/>
                <w:szCs w:val="20"/>
              </w:rPr>
              <w:t xml:space="preserve"> </w:t>
            </w:r>
            <w:r>
              <w:rPr>
                <w:sz w:val="20"/>
                <w:szCs w:val="20"/>
              </w:rPr>
              <w:t>взаимопроверка</w:t>
            </w:r>
          </w:p>
        </w:tc>
      </w:tr>
      <w:tr>
        <w:trPr>
          <w:trHeight w:val="1042"/>
        </w:trPr>
        <w:tc>
          <w:tcPr>
            <w:cnfStyle w:val="001000010000"/>
            <w:tcW w:w="692" w:type="pct"/>
          </w:tcPr>
          <w:p>
            <w:pPr>
              <w:pStyle w:val="TableParagraph"/>
              <w:ind w:left="50" w:right="83"/>
              <w:rPr>
                <w:sz w:val="20"/>
                <w:szCs w:val="20"/>
              </w:rPr>
            </w:pPr>
            <w:r>
              <w:rPr>
                <w:sz w:val="20"/>
                <w:szCs w:val="20"/>
              </w:rPr>
              <w:t>Поддерживает</w:t>
            </w:r>
            <w:r>
              <w:rPr>
                <w:spacing w:val="1"/>
                <w:sz w:val="20"/>
                <w:szCs w:val="20"/>
              </w:rPr>
              <w:t xml:space="preserve"> </w:t>
            </w:r>
            <w:r>
              <w:rPr>
                <w:sz w:val="20"/>
                <w:szCs w:val="20"/>
              </w:rPr>
              <w:t>разговор на</w:t>
            </w:r>
            <w:r>
              <w:rPr>
                <w:spacing w:val="1"/>
                <w:sz w:val="20"/>
                <w:szCs w:val="20"/>
              </w:rPr>
              <w:t xml:space="preserve"> </w:t>
            </w:r>
            <w:r>
              <w:rPr>
                <w:spacing w:val="-1"/>
                <w:sz w:val="20"/>
                <w:szCs w:val="20"/>
              </w:rPr>
              <w:t xml:space="preserve">интересную </w:t>
            </w:r>
            <w:r>
              <w:rPr>
                <w:sz w:val="20"/>
                <w:szCs w:val="20"/>
              </w:rPr>
              <w:t>для</w:t>
            </w:r>
            <w:r>
              <w:rPr>
                <w:spacing w:val="-52"/>
                <w:sz w:val="20"/>
                <w:szCs w:val="20"/>
              </w:rPr>
              <w:t xml:space="preserve"> </w:t>
            </w:r>
            <w:r>
              <w:rPr>
                <w:sz w:val="20"/>
                <w:szCs w:val="20"/>
              </w:rPr>
              <w:t>него</w:t>
            </w:r>
            <w:r>
              <w:rPr>
                <w:spacing w:val="1"/>
                <w:sz w:val="20"/>
                <w:szCs w:val="20"/>
              </w:rPr>
              <w:t xml:space="preserve"> </w:t>
            </w:r>
            <w:r>
              <w:rPr>
                <w:sz w:val="20"/>
                <w:szCs w:val="20"/>
              </w:rPr>
              <w:t>тему.</w:t>
            </w:r>
          </w:p>
          <w:p>
            <w:pPr>
              <w:pStyle w:val="TableParagraph"/>
              <w:ind w:left="50" w:right="80"/>
              <w:rPr>
                <w:i/>
                <w:sz w:val="20"/>
                <w:szCs w:val="20"/>
              </w:rPr>
            </w:pPr>
            <w:r>
              <w:rPr>
                <w:i/>
                <w:sz w:val="20"/>
                <w:szCs w:val="20"/>
              </w:rPr>
              <w:t>Задает</w:t>
            </w:r>
            <w:r>
              <w:rPr>
                <w:i/>
                <w:spacing w:val="1"/>
                <w:sz w:val="20"/>
                <w:szCs w:val="20"/>
              </w:rPr>
              <w:t xml:space="preserve"> </w:t>
            </w:r>
            <w:r>
              <w:rPr>
                <w:i/>
                <w:sz w:val="20"/>
                <w:szCs w:val="20"/>
              </w:rPr>
              <w:t>простые</w:t>
            </w:r>
            <w:r>
              <w:rPr>
                <w:i/>
                <w:spacing w:val="1"/>
                <w:sz w:val="20"/>
                <w:szCs w:val="20"/>
              </w:rPr>
              <w:t xml:space="preserve"> </w:t>
            </w:r>
            <w:r>
              <w:rPr>
                <w:i/>
                <w:sz w:val="20"/>
                <w:szCs w:val="20"/>
              </w:rPr>
              <w:t>вопросы на</w:t>
            </w:r>
            <w:r>
              <w:rPr>
                <w:i/>
                <w:spacing w:val="1"/>
                <w:sz w:val="20"/>
                <w:szCs w:val="20"/>
              </w:rPr>
              <w:t xml:space="preserve"> </w:t>
            </w:r>
            <w:r>
              <w:rPr>
                <w:i/>
                <w:sz w:val="20"/>
                <w:szCs w:val="20"/>
              </w:rPr>
              <w:t>понимание</w:t>
            </w:r>
            <w:r>
              <w:rPr>
                <w:i/>
                <w:spacing w:val="1"/>
                <w:sz w:val="20"/>
                <w:szCs w:val="20"/>
              </w:rPr>
              <w:t xml:space="preserve"> </w:t>
            </w:r>
            <w:r>
              <w:rPr>
                <w:i/>
                <w:sz w:val="20"/>
                <w:szCs w:val="20"/>
              </w:rPr>
              <w:t>действий</w:t>
            </w:r>
            <w:r>
              <w:rPr>
                <w:i/>
                <w:spacing w:val="-3"/>
                <w:sz w:val="20"/>
                <w:szCs w:val="20"/>
              </w:rPr>
              <w:t xml:space="preserve"> </w:t>
            </w:r>
            <w:r>
              <w:rPr>
                <w:i/>
                <w:sz w:val="20"/>
                <w:szCs w:val="20"/>
              </w:rPr>
              <w:t>в игре</w:t>
            </w:r>
          </w:p>
        </w:tc>
        <w:tc>
          <w:tcPr>
            <w:cnfStyle w:val="000010010000"/>
            <w:tcW w:w="838" w:type="pct"/>
          </w:tcPr>
          <w:p>
            <w:pPr>
              <w:pStyle w:val="TableParagraph"/>
              <w:ind w:left="51" w:right="574"/>
              <w:rPr>
                <w:sz w:val="20"/>
                <w:szCs w:val="20"/>
              </w:rPr>
            </w:pPr>
            <w:r>
              <w:rPr>
                <w:spacing w:val="-1"/>
                <w:sz w:val="20"/>
                <w:szCs w:val="20"/>
              </w:rPr>
              <w:t>Поддерживает</w:t>
            </w:r>
            <w:r>
              <w:rPr>
                <w:spacing w:val="-52"/>
                <w:sz w:val="20"/>
                <w:szCs w:val="20"/>
              </w:rPr>
              <w:t xml:space="preserve"> </w:t>
            </w:r>
            <w:r>
              <w:rPr>
                <w:sz w:val="20"/>
                <w:szCs w:val="20"/>
              </w:rPr>
              <w:t>с партнером</w:t>
            </w:r>
            <w:r>
              <w:rPr>
                <w:spacing w:val="1"/>
                <w:sz w:val="20"/>
                <w:szCs w:val="20"/>
              </w:rPr>
              <w:t xml:space="preserve"> </w:t>
            </w:r>
            <w:r>
              <w:rPr>
                <w:sz w:val="20"/>
                <w:szCs w:val="20"/>
              </w:rPr>
              <w:t>разговор</w:t>
            </w:r>
          </w:p>
          <w:p>
            <w:pPr>
              <w:pStyle w:val="TableParagraph"/>
              <w:spacing w:line="242" w:lineRule="auto"/>
              <w:ind w:left="51" w:right="274"/>
              <w:rPr>
                <w:sz w:val="20"/>
                <w:szCs w:val="20"/>
              </w:rPr>
            </w:pPr>
            <w:r>
              <w:rPr>
                <w:sz w:val="20"/>
                <w:szCs w:val="20"/>
              </w:rPr>
              <w:t>на</w:t>
            </w:r>
            <w:r>
              <w:rPr>
                <w:spacing w:val="-10"/>
                <w:sz w:val="20"/>
                <w:szCs w:val="20"/>
              </w:rPr>
              <w:t xml:space="preserve"> </w:t>
            </w:r>
            <w:r>
              <w:rPr>
                <w:sz w:val="20"/>
                <w:szCs w:val="20"/>
              </w:rPr>
              <w:t>заданную</w:t>
            </w:r>
            <w:r>
              <w:rPr>
                <w:spacing w:val="-9"/>
                <w:sz w:val="20"/>
                <w:szCs w:val="20"/>
              </w:rPr>
              <w:t xml:space="preserve"> </w:t>
            </w:r>
            <w:r>
              <w:rPr>
                <w:sz w:val="20"/>
                <w:szCs w:val="20"/>
              </w:rPr>
              <w:t>тему</w:t>
            </w:r>
            <w:r>
              <w:rPr>
                <w:spacing w:val="-52"/>
                <w:sz w:val="20"/>
                <w:szCs w:val="20"/>
              </w:rPr>
              <w:t xml:space="preserve"> </w:t>
            </w:r>
            <w:r>
              <w:rPr>
                <w:sz w:val="20"/>
                <w:szCs w:val="20"/>
              </w:rPr>
              <w:t>под</w:t>
            </w:r>
          </w:p>
          <w:p>
            <w:pPr>
              <w:pStyle w:val="TableParagraph"/>
              <w:ind w:left="51" w:right="635"/>
              <w:rPr>
                <w:sz w:val="20"/>
                <w:szCs w:val="20"/>
              </w:rPr>
            </w:pPr>
            <w:r>
              <w:rPr>
                <w:sz w:val="20"/>
                <w:szCs w:val="20"/>
              </w:rPr>
              <w:t>руководством</w:t>
            </w:r>
            <w:r>
              <w:rPr>
                <w:spacing w:val="-52"/>
                <w:sz w:val="20"/>
                <w:szCs w:val="20"/>
              </w:rPr>
              <w:t xml:space="preserve"> </w:t>
            </w:r>
            <w:r>
              <w:rPr>
                <w:sz w:val="20"/>
                <w:szCs w:val="20"/>
              </w:rPr>
              <w:t>взрос-</w:t>
            </w:r>
          </w:p>
          <w:p>
            <w:pPr>
              <w:pStyle w:val="TableParagraph"/>
              <w:spacing w:line="251" w:lineRule="exact"/>
              <w:ind w:left="51"/>
              <w:rPr>
                <w:sz w:val="20"/>
                <w:szCs w:val="20"/>
              </w:rPr>
            </w:pPr>
            <w:r>
              <w:rPr>
                <w:sz w:val="20"/>
                <w:szCs w:val="20"/>
              </w:rPr>
              <w:t>лого</w:t>
            </w:r>
          </w:p>
        </w:tc>
        <w:tc>
          <w:tcPr>
            <w:cnfStyle w:val="000001010000"/>
            <w:tcW w:w="967" w:type="pct"/>
          </w:tcPr>
          <w:p>
            <w:pPr>
              <w:pStyle w:val="TableParagraph"/>
              <w:spacing w:line="246" w:lineRule="exact"/>
              <w:ind w:left="50"/>
              <w:rPr>
                <w:sz w:val="20"/>
                <w:szCs w:val="20"/>
              </w:rPr>
            </w:pPr>
            <w:r>
              <w:rPr>
                <w:sz w:val="20"/>
                <w:szCs w:val="20"/>
              </w:rPr>
              <w:t>Строит</w:t>
            </w:r>
          </w:p>
          <w:p>
            <w:pPr>
              <w:pStyle w:val="TableParagraph"/>
              <w:ind w:left="50" w:right="119"/>
              <w:rPr>
                <w:sz w:val="20"/>
                <w:szCs w:val="20"/>
              </w:rPr>
            </w:pPr>
            <w:r>
              <w:rPr>
                <w:sz w:val="20"/>
                <w:szCs w:val="20"/>
              </w:rPr>
              <w:t>высказывания</w:t>
            </w:r>
            <w:r>
              <w:rPr>
                <w:spacing w:val="-11"/>
                <w:sz w:val="20"/>
                <w:szCs w:val="20"/>
              </w:rPr>
              <w:t xml:space="preserve"> </w:t>
            </w:r>
            <w:r>
              <w:rPr>
                <w:sz w:val="20"/>
                <w:szCs w:val="20"/>
              </w:rPr>
              <w:t>для</w:t>
            </w:r>
            <w:r>
              <w:rPr>
                <w:spacing w:val="-52"/>
                <w:sz w:val="20"/>
                <w:szCs w:val="20"/>
              </w:rPr>
              <w:t xml:space="preserve"> </w:t>
            </w:r>
            <w:r>
              <w:rPr>
                <w:sz w:val="20"/>
                <w:szCs w:val="20"/>
              </w:rPr>
              <w:t>партнера под</w:t>
            </w:r>
            <w:r>
              <w:rPr>
                <w:spacing w:val="1"/>
                <w:sz w:val="20"/>
                <w:szCs w:val="20"/>
              </w:rPr>
              <w:t xml:space="preserve"> </w:t>
            </w:r>
            <w:r>
              <w:rPr>
                <w:sz w:val="20"/>
                <w:szCs w:val="20"/>
              </w:rPr>
              <w:t>руководством</w:t>
            </w:r>
            <w:r>
              <w:rPr>
                <w:spacing w:val="1"/>
                <w:sz w:val="20"/>
                <w:szCs w:val="20"/>
              </w:rPr>
              <w:t xml:space="preserve"> </w:t>
            </w:r>
            <w:r>
              <w:rPr>
                <w:sz w:val="20"/>
                <w:szCs w:val="20"/>
              </w:rPr>
              <w:t>взрослого.</w:t>
            </w:r>
          </w:p>
          <w:p>
            <w:pPr>
              <w:pStyle w:val="TableParagraph"/>
              <w:ind w:left="50" w:right="253"/>
              <w:rPr>
                <w:i/>
                <w:sz w:val="20"/>
                <w:szCs w:val="20"/>
              </w:rPr>
            </w:pPr>
            <w:r>
              <w:rPr>
                <w:sz w:val="20"/>
                <w:szCs w:val="20"/>
              </w:rPr>
              <w:t>Сообщает о том,</w:t>
            </w:r>
            <w:r>
              <w:rPr>
                <w:spacing w:val="-52"/>
                <w:sz w:val="20"/>
                <w:szCs w:val="20"/>
              </w:rPr>
              <w:t xml:space="preserve"> </w:t>
            </w:r>
            <w:r>
              <w:rPr>
                <w:sz w:val="20"/>
                <w:szCs w:val="20"/>
              </w:rPr>
              <w:t>что непонятно.</w:t>
            </w:r>
            <w:r>
              <w:rPr>
                <w:spacing w:val="1"/>
                <w:sz w:val="20"/>
                <w:szCs w:val="20"/>
              </w:rPr>
              <w:t xml:space="preserve"> </w:t>
            </w:r>
            <w:r>
              <w:rPr>
                <w:i/>
                <w:sz w:val="20"/>
                <w:szCs w:val="20"/>
              </w:rPr>
              <w:t>Спрашивает</w:t>
            </w:r>
            <w:r>
              <w:rPr>
                <w:i/>
                <w:spacing w:val="1"/>
                <w:sz w:val="20"/>
                <w:szCs w:val="20"/>
              </w:rPr>
              <w:t xml:space="preserve"> </w:t>
            </w:r>
            <w:r>
              <w:rPr>
                <w:i/>
                <w:sz w:val="20"/>
                <w:szCs w:val="20"/>
              </w:rPr>
              <w:t>партнера</w:t>
            </w:r>
          </w:p>
          <w:p>
            <w:pPr>
              <w:pStyle w:val="TableParagraph"/>
              <w:spacing w:line="240" w:lineRule="exact"/>
              <w:ind w:left="50"/>
              <w:rPr>
                <w:i/>
                <w:sz w:val="20"/>
                <w:szCs w:val="20"/>
                <w:lang w:val="ru-RU"/>
              </w:rPr>
            </w:pPr>
            <w:r>
              <w:rPr>
                <w:i/>
                <w:sz w:val="20"/>
                <w:szCs w:val="20"/>
                <w:lang w:val="ru-RU"/>
              </w:rPr>
              <w:t>о том,</w:t>
            </w:r>
            <w:r>
              <w:rPr>
                <w:i/>
                <w:spacing w:val="-1"/>
                <w:sz w:val="20"/>
                <w:szCs w:val="20"/>
                <w:lang w:val="ru-RU"/>
              </w:rPr>
              <w:t xml:space="preserve"> </w:t>
            </w:r>
            <w:r>
              <w:rPr>
                <w:i/>
                <w:sz w:val="20"/>
                <w:szCs w:val="20"/>
                <w:lang w:val="ru-RU"/>
              </w:rPr>
              <w:t>что</w:t>
            </w:r>
            <w:r>
              <w:rPr>
                <w:i/>
                <w:spacing w:val="-4"/>
                <w:sz w:val="20"/>
                <w:szCs w:val="20"/>
                <w:lang w:val="ru-RU"/>
              </w:rPr>
              <w:t xml:space="preserve"> </w:t>
            </w:r>
            <w:r>
              <w:rPr>
                <w:i/>
                <w:sz w:val="20"/>
                <w:szCs w:val="20"/>
                <w:lang w:val="ru-RU"/>
              </w:rPr>
              <w:t>тому непонятно</w:t>
            </w:r>
          </w:p>
        </w:tc>
        <w:tc>
          <w:tcPr>
            <w:cnfStyle w:val="000010010000"/>
            <w:tcW w:w="785" w:type="pct"/>
          </w:tcPr>
          <w:p>
            <w:pPr>
              <w:pStyle w:val="TableParagraph"/>
              <w:ind w:left="49" w:right="126"/>
              <w:rPr>
                <w:i/>
                <w:sz w:val="20"/>
                <w:szCs w:val="20"/>
              </w:rPr>
            </w:pPr>
            <w:r>
              <w:rPr>
                <w:i/>
                <w:sz w:val="20"/>
                <w:szCs w:val="20"/>
              </w:rPr>
              <w:t>Задает</w:t>
            </w:r>
            <w:r>
              <w:rPr>
                <w:i/>
                <w:spacing w:val="1"/>
                <w:sz w:val="20"/>
                <w:szCs w:val="20"/>
              </w:rPr>
              <w:t xml:space="preserve"> </w:t>
            </w:r>
            <w:r>
              <w:rPr>
                <w:i/>
                <w:sz w:val="20"/>
                <w:szCs w:val="20"/>
              </w:rPr>
              <w:t>вопросы</w:t>
            </w:r>
            <w:r>
              <w:rPr>
                <w:i/>
                <w:spacing w:val="1"/>
                <w:sz w:val="20"/>
                <w:szCs w:val="20"/>
              </w:rPr>
              <w:t xml:space="preserve"> </w:t>
            </w:r>
            <w:r>
              <w:rPr>
                <w:i/>
                <w:spacing w:val="-1"/>
                <w:sz w:val="20"/>
                <w:szCs w:val="20"/>
              </w:rPr>
              <w:t xml:space="preserve">собеседнику </w:t>
            </w:r>
            <w:r>
              <w:rPr>
                <w:i/>
                <w:sz w:val="20"/>
                <w:szCs w:val="20"/>
              </w:rPr>
              <w:t>на</w:t>
            </w:r>
            <w:r>
              <w:rPr>
                <w:i/>
                <w:spacing w:val="-52"/>
                <w:sz w:val="20"/>
                <w:szCs w:val="20"/>
              </w:rPr>
              <w:t xml:space="preserve"> </w:t>
            </w:r>
            <w:r>
              <w:rPr>
                <w:i/>
                <w:sz w:val="20"/>
                <w:szCs w:val="20"/>
              </w:rPr>
              <w:t>пони-</w:t>
            </w:r>
          </w:p>
          <w:p>
            <w:pPr>
              <w:pStyle w:val="TableParagraph"/>
              <w:ind w:left="49" w:right="590"/>
              <w:jc w:val="both"/>
              <w:rPr>
                <w:i/>
                <w:sz w:val="20"/>
                <w:szCs w:val="20"/>
              </w:rPr>
            </w:pPr>
            <w:r>
              <w:rPr>
                <w:i/>
                <w:sz w:val="20"/>
                <w:szCs w:val="20"/>
              </w:rPr>
              <w:t>мание его</w:t>
            </w:r>
            <w:r>
              <w:rPr>
                <w:i/>
                <w:spacing w:val="-52"/>
                <w:sz w:val="20"/>
                <w:szCs w:val="20"/>
              </w:rPr>
              <w:t xml:space="preserve"> </w:t>
            </w:r>
            <w:r>
              <w:rPr>
                <w:i/>
                <w:sz w:val="20"/>
                <w:szCs w:val="20"/>
              </w:rPr>
              <w:t>действий</w:t>
            </w:r>
            <w:r>
              <w:rPr>
                <w:i/>
                <w:spacing w:val="1"/>
                <w:sz w:val="20"/>
                <w:szCs w:val="20"/>
              </w:rPr>
              <w:t xml:space="preserve"> </w:t>
            </w:r>
            <w:r>
              <w:rPr>
                <w:i/>
                <w:sz w:val="20"/>
                <w:szCs w:val="20"/>
              </w:rPr>
              <w:t>и строит</w:t>
            </w:r>
            <w:r>
              <w:rPr>
                <w:i/>
                <w:spacing w:val="-52"/>
                <w:sz w:val="20"/>
                <w:szCs w:val="20"/>
              </w:rPr>
              <w:t xml:space="preserve"> </w:t>
            </w:r>
            <w:r>
              <w:rPr>
                <w:i/>
                <w:sz w:val="20"/>
                <w:szCs w:val="20"/>
              </w:rPr>
              <w:t>понятные</w:t>
            </w:r>
          </w:p>
          <w:p>
            <w:pPr>
              <w:pStyle w:val="TableParagraph"/>
              <w:spacing w:line="252" w:lineRule="exact"/>
              <w:ind w:left="49" w:right="221"/>
              <w:jc w:val="both"/>
              <w:rPr>
                <w:i/>
                <w:sz w:val="20"/>
                <w:szCs w:val="20"/>
              </w:rPr>
            </w:pPr>
            <w:r>
              <w:rPr>
                <w:i/>
                <w:sz w:val="20"/>
                <w:szCs w:val="20"/>
              </w:rPr>
              <w:t>для партнера</w:t>
            </w:r>
            <w:r>
              <w:rPr>
                <w:i/>
                <w:spacing w:val="-52"/>
                <w:sz w:val="20"/>
                <w:szCs w:val="20"/>
              </w:rPr>
              <w:t xml:space="preserve"> </w:t>
            </w:r>
            <w:r>
              <w:rPr>
                <w:i/>
                <w:sz w:val="20"/>
                <w:szCs w:val="20"/>
              </w:rPr>
              <w:t>высказывания</w:t>
            </w:r>
          </w:p>
        </w:tc>
        <w:tc>
          <w:tcPr>
            <w:cnfStyle w:val="000001010000"/>
            <w:tcW w:w="773" w:type="pct"/>
          </w:tcPr>
          <w:p>
            <w:pPr>
              <w:pStyle w:val="TableParagraph"/>
              <w:spacing w:line="246" w:lineRule="exact"/>
              <w:ind w:left="45"/>
              <w:rPr>
                <w:sz w:val="20"/>
                <w:szCs w:val="20"/>
              </w:rPr>
            </w:pPr>
            <w:r>
              <w:rPr>
                <w:sz w:val="20"/>
                <w:szCs w:val="20"/>
              </w:rPr>
              <w:t>Задает</w:t>
            </w:r>
          </w:p>
          <w:p>
            <w:pPr>
              <w:pStyle w:val="TableParagraph"/>
              <w:ind w:left="45" w:right="356"/>
              <w:rPr>
                <w:sz w:val="20"/>
                <w:szCs w:val="20"/>
              </w:rPr>
            </w:pPr>
            <w:r>
              <w:rPr>
                <w:spacing w:val="-1"/>
                <w:sz w:val="20"/>
                <w:szCs w:val="20"/>
              </w:rPr>
              <w:t>собеседнику</w:t>
            </w:r>
            <w:r>
              <w:rPr>
                <w:spacing w:val="-52"/>
                <w:sz w:val="20"/>
                <w:szCs w:val="20"/>
              </w:rPr>
              <w:t xml:space="preserve"> </w:t>
            </w:r>
            <w:r>
              <w:rPr>
                <w:sz w:val="20"/>
                <w:szCs w:val="20"/>
              </w:rPr>
              <w:t>вопросы на</w:t>
            </w:r>
            <w:r>
              <w:rPr>
                <w:spacing w:val="1"/>
                <w:sz w:val="20"/>
                <w:szCs w:val="20"/>
              </w:rPr>
              <w:t xml:space="preserve"> </w:t>
            </w:r>
            <w:r>
              <w:rPr>
                <w:sz w:val="20"/>
                <w:szCs w:val="20"/>
              </w:rPr>
              <w:t>понимание</w:t>
            </w:r>
          </w:p>
          <w:p>
            <w:pPr>
              <w:pStyle w:val="TableParagraph"/>
              <w:spacing w:before="1"/>
              <w:ind w:left="45" w:right="151"/>
              <w:rPr>
                <w:sz w:val="20"/>
                <w:szCs w:val="20"/>
              </w:rPr>
            </w:pPr>
            <w:r>
              <w:rPr>
                <w:sz w:val="20"/>
                <w:szCs w:val="20"/>
              </w:rPr>
              <w:t>его</w:t>
            </w:r>
            <w:r>
              <w:rPr>
                <w:spacing w:val="-9"/>
                <w:sz w:val="20"/>
                <w:szCs w:val="20"/>
              </w:rPr>
              <w:t xml:space="preserve"> </w:t>
            </w:r>
            <w:r>
              <w:rPr>
                <w:sz w:val="20"/>
                <w:szCs w:val="20"/>
              </w:rPr>
              <w:t>действий</w:t>
            </w:r>
            <w:r>
              <w:rPr>
                <w:spacing w:val="-7"/>
                <w:sz w:val="20"/>
                <w:szCs w:val="20"/>
              </w:rPr>
              <w:t xml:space="preserve"> </w:t>
            </w:r>
            <w:r>
              <w:rPr>
                <w:sz w:val="20"/>
                <w:szCs w:val="20"/>
              </w:rPr>
              <w:t>и</w:t>
            </w:r>
            <w:r>
              <w:rPr>
                <w:spacing w:val="-52"/>
                <w:sz w:val="20"/>
                <w:szCs w:val="20"/>
              </w:rPr>
              <w:t xml:space="preserve"> </w:t>
            </w:r>
            <w:r>
              <w:rPr>
                <w:sz w:val="20"/>
                <w:szCs w:val="20"/>
              </w:rPr>
              <w:t>выяснение</w:t>
            </w:r>
            <w:r>
              <w:rPr>
                <w:spacing w:val="1"/>
                <w:sz w:val="20"/>
                <w:szCs w:val="20"/>
              </w:rPr>
              <w:t xml:space="preserve"> </w:t>
            </w:r>
            <w:r>
              <w:rPr>
                <w:sz w:val="20"/>
                <w:szCs w:val="20"/>
              </w:rPr>
              <w:t>сведений от</w:t>
            </w:r>
            <w:r>
              <w:rPr>
                <w:spacing w:val="1"/>
                <w:sz w:val="20"/>
                <w:szCs w:val="20"/>
              </w:rPr>
              <w:t xml:space="preserve"> </w:t>
            </w:r>
            <w:r>
              <w:rPr>
                <w:sz w:val="20"/>
                <w:szCs w:val="20"/>
              </w:rPr>
              <w:t>партнера</w:t>
            </w:r>
            <w:r>
              <w:rPr>
                <w:spacing w:val="-3"/>
                <w:sz w:val="20"/>
                <w:szCs w:val="20"/>
              </w:rPr>
              <w:t xml:space="preserve"> </w:t>
            </w:r>
            <w:r>
              <w:rPr>
                <w:sz w:val="20"/>
                <w:szCs w:val="20"/>
              </w:rPr>
              <w:t>по</w:t>
            </w:r>
          </w:p>
          <w:p>
            <w:pPr>
              <w:pStyle w:val="TableParagraph"/>
              <w:ind w:left="45" w:right="189"/>
              <w:rPr>
                <w:sz w:val="20"/>
                <w:szCs w:val="20"/>
              </w:rPr>
            </w:pPr>
            <w:r>
              <w:rPr>
                <w:spacing w:val="-1"/>
                <w:sz w:val="20"/>
                <w:szCs w:val="20"/>
              </w:rPr>
              <w:t>деятельности,</w:t>
            </w:r>
            <w:r>
              <w:rPr>
                <w:spacing w:val="-52"/>
                <w:sz w:val="20"/>
                <w:szCs w:val="20"/>
              </w:rPr>
              <w:t xml:space="preserve"> </w:t>
            </w:r>
            <w:r>
              <w:rPr>
                <w:sz w:val="20"/>
                <w:szCs w:val="20"/>
              </w:rPr>
              <w:t>строит высказывания</w:t>
            </w:r>
            <w:r>
              <w:rPr>
                <w:spacing w:val="-52"/>
                <w:sz w:val="20"/>
                <w:szCs w:val="20"/>
              </w:rPr>
              <w:t xml:space="preserve"> </w:t>
            </w:r>
            <w:r>
              <w:rPr>
                <w:sz w:val="20"/>
                <w:szCs w:val="20"/>
              </w:rPr>
              <w:t>с учетом того,</w:t>
            </w:r>
            <w:r>
              <w:rPr>
                <w:spacing w:val="-52"/>
                <w:sz w:val="20"/>
                <w:szCs w:val="20"/>
              </w:rPr>
              <w:t xml:space="preserve"> </w:t>
            </w:r>
            <w:r>
              <w:rPr>
                <w:sz w:val="20"/>
                <w:szCs w:val="20"/>
              </w:rPr>
              <w:t>что партнер</w:t>
            </w:r>
            <w:r>
              <w:rPr>
                <w:spacing w:val="1"/>
                <w:sz w:val="20"/>
                <w:szCs w:val="20"/>
              </w:rPr>
              <w:t xml:space="preserve"> </w:t>
            </w:r>
            <w:r>
              <w:rPr>
                <w:sz w:val="20"/>
                <w:szCs w:val="20"/>
              </w:rPr>
              <w:t>знает</w:t>
            </w:r>
            <w:r>
              <w:rPr>
                <w:spacing w:val="-1"/>
                <w:sz w:val="20"/>
                <w:szCs w:val="20"/>
              </w:rPr>
              <w:t xml:space="preserve"> </w:t>
            </w:r>
            <w:r>
              <w:rPr>
                <w:sz w:val="20"/>
                <w:szCs w:val="20"/>
              </w:rPr>
              <w:t>и</w:t>
            </w:r>
          </w:p>
          <w:p>
            <w:pPr>
              <w:pStyle w:val="TableParagraph"/>
              <w:spacing w:line="252" w:lineRule="exact"/>
              <w:ind w:left="45" w:right="226"/>
              <w:rPr>
                <w:sz w:val="20"/>
                <w:szCs w:val="20"/>
              </w:rPr>
            </w:pPr>
            <w:r>
              <w:rPr>
                <w:sz w:val="20"/>
                <w:szCs w:val="20"/>
              </w:rPr>
              <w:t>понимает</w:t>
            </w:r>
          </w:p>
        </w:tc>
        <w:tc>
          <w:tcPr>
            <w:cnfStyle w:val="000100010000"/>
            <w:tcW w:w="945" w:type="pct"/>
          </w:tcPr>
          <w:p>
            <w:pPr>
              <w:pStyle w:val="TableParagraph"/>
              <w:ind w:left="48" w:right="170"/>
              <w:rPr>
                <w:sz w:val="20"/>
                <w:szCs w:val="20"/>
              </w:rPr>
            </w:pPr>
            <w:r>
              <w:rPr>
                <w:sz w:val="20"/>
                <w:szCs w:val="20"/>
              </w:rPr>
              <w:t>Разные виды</w:t>
            </w:r>
            <w:r>
              <w:rPr>
                <w:spacing w:val="1"/>
                <w:sz w:val="20"/>
                <w:szCs w:val="20"/>
              </w:rPr>
              <w:t xml:space="preserve"> </w:t>
            </w:r>
            <w:r>
              <w:rPr>
                <w:sz w:val="20"/>
                <w:szCs w:val="20"/>
              </w:rPr>
              <w:t>работы в парах</w:t>
            </w:r>
            <w:r>
              <w:rPr>
                <w:spacing w:val="-52"/>
                <w:sz w:val="20"/>
                <w:szCs w:val="20"/>
              </w:rPr>
              <w:t xml:space="preserve"> </w:t>
            </w:r>
            <w:r>
              <w:rPr>
                <w:sz w:val="20"/>
                <w:szCs w:val="20"/>
              </w:rPr>
              <w:t>(группах) и</w:t>
            </w:r>
            <w:r>
              <w:rPr>
                <w:spacing w:val="1"/>
                <w:sz w:val="20"/>
                <w:szCs w:val="20"/>
              </w:rPr>
              <w:t xml:space="preserve"> </w:t>
            </w:r>
            <w:r>
              <w:rPr>
                <w:sz w:val="20"/>
                <w:szCs w:val="20"/>
              </w:rPr>
              <w:t>рефлексия</w:t>
            </w:r>
            <w:r>
              <w:rPr>
                <w:spacing w:val="1"/>
                <w:sz w:val="20"/>
                <w:szCs w:val="20"/>
              </w:rPr>
              <w:t xml:space="preserve"> </w:t>
            </w:r>
            <w:r>
              <w:rPr>
                <w:sz w:val="20"/>
                <w:szCs w:val="20"/>
              </w:rPr>
              <w:t>ситуаций</w:t>
            </w:r>
            <w:r>
              <w:rPr>
                <w:spacing w:val="1"/>
                <w:sz w:val="20"/>
                <w:szCs w:val="20"/>
              </w:rPr>
              <w:t xml:space="preserve"> </w:t>
            </w:r>
            <w:r>
              <w:rPr>
                <w:sz w:val="20"/>
                <w:szCs w:val="20"/>
              </w:rPr>
              <w:t>непонимания.</w:t>
            </w:r>
            <w:r>
              <w:rPr>
                <w:spacing w:val="1"/>
                <w:sz w:val="20"/>
                <w:szCs w:val="20"/>
              </w:rPr>
              <w:t xml:space="preserve"> </w:t>
            </w:r>
            <w:r>
              <w:rPr>
                <w:sz w:val="20"/>
                <w:szCs w:val="20"/>
              </w:rPr>
              <w:t>Проигрывание</w:t>
            </w:r>
            <w:r>
              <w:rPr>
                <w:spacing w:val="-52"/>
                <w:sz w:val="20"/>
                <w:szCs w:val="20"/>
              </w:rPr>
              <w:t xml:space="preserve"> </w:t>
            </w:r>
            <w:r>
              <w:rPr>
                <w:sz w:val="20"/>
                <w:szCs w:val="20"/>
              </w:rPr>
              <w:t>ситуаций и их</w:t>
            </w:r>
            <w:r>
              <w:rPr>
                <w:spacing w:val="1"/>
                <w:sz w:val="20"/>
                <w:szCs w:val="20"/>
              </w:rPr>
              <w:t xml:space="preserve"> </w:t>
            </w:r>
            <w:r>
              <w:rPr>
                <w:sz w:val="20"/>
                <w:szCs w:val="20"/>
              </w:rPr>
              <w:t>рефлексия</w:t>
            </w:r>
          </w:p>
        </w:tc>
      </w:tr>
      <w:tr>
        <w:trPr>
          <w:trHeight w:val="1042"/>
        </w:trPr>
        <w:tc>
          <w:tcPr>
            <w:cnfStyle w:val="001000100000"/>
            <w:tcW w:w="692" w:type="pct"/>
          </w:tcPr>
          <w:p>
            <w:pPr>
              <w:pStyle w:val="TableParagraph"/>
              <w:ind w:left="50" w:right="461"/>
              <w:rPr>
                <w:sz w:val="20"/>
                <w:szCs w:val="20"/>
              </w:rPr>
            </w:pPr>
            <w:r>
              <w:rPr>
                <w:spacing w:val="-1"/>
                <w:sz w:val="20"/>
                <w:szCs w:val="20"/>
              </w:rPr>
              <w:t xml:space="preserve">Действует </w:t>
            </w:r>
            <w:r>
              <w:rPr>
                <w:sz w:val="20"/>
                <w:szCs w:val="20"/>
              </w:rPr>
              <w:t>в</w:t>
            </w:r>
            <w:r>
              <w:rPr>
                <w:spacing w:val="-52"/>
                <w:sz w:val="20"/>
                <w:szCs w:val="20"/>
              </w:rPr>
              <w:t xml:space="preserve"> </w:t>
            </w:r>
            <w:r>
              <w:rPr>
                <w:sz w:val="20"/>
                <w:szCs w:val="20"/>
              </w:rPr>
              <w:t>совместной</w:t>
            </w:r>
            <w:r>
              <w:rPr>
                <w:spacing w:val="-52"/>
                <w:sz w:val="20"/>
                <w:szCs w:val="20"/>
              </w:rPr>
              <w:t xml:space="preserve"> </w:t>
            </w:r>
            <w:r>
              <w:rPr>
                <w:sz w:val="20"/>
                <w:szCs w:val="20"/>
              </w:rPr>
              <w:t>игре по</w:t>
            </w:r>
            <w:r>
              <w:rPr>
                <w:spacing w:val="1"/>
                <w:sz w:val="20"/>
                <w:szCs w:val="20"/>
              </w:rPr>
              <w:t xml:space="preserve"> </w:t>
            </w:r>
            <w:r>
              <w:rPr>
                <w:sz w:val="20"/>
                <w:szCs w:val="20"/>
              </w:rPr>
              <w:t>принципу</w:t>
            </w:r>
          </w:p>
          <w:p>
            <w:pPr>
              <w:pStyle w:val="TableParagraph"/>
              <w:ind w:left="50" w:right="590"/>
              <w:rPr>
                <w:sz w:val="20"/>
                <w:szCs w:val="20"/>
              </w:rPr>
            </w:pPr>
            <w:r>
              <w:rPr>
                <w:sz w:val="20"/>
                <w:szCs w:val="20"/>
              </w:rPr>
              <w:t>«хочу – не</w:t>
            </w:r>
            <w:r>
              <w:rPr>
                <w:spacing w:val="-52"/>
                <w:sz w:val="20"/>
                <w:szCs w:val="20"/>
              </w:rPr>
              <w:t xml:space="preserve"> </w:t>
            </w:r>
            <w:r>
              <w:rPr>
                <w:sz w:val="20"/>
                <w:szCs w:val="20"/>
              </w:rPr>
              <w:t>хочу».</w:t>
            </w:r>
          </w:p>
          <w:p>
            <w:pPr>
              <w:pStyle w:val="TableParagraph"/>
              <w:ind w:left="50" w:right="71"/>
              <w:rPr>
                <w:i/>
                <w:sz w:val="20"/>
                <w:szCs w:val="20"/>
              </w:rPr>
            </w:pPr>
            <w:r>
              <w:rPr>
                <w:i/>
                <w:spacing w:val="-1"/>
                <w:sz w:val="20"/>
                <w:szCs w:val="20"/>
              </w:rPr>
              <w:t>Ориентируется</w:t>
            </w:r>
            <w:r>
              <w:rPr>
                <w:i/>
                <w:spacing w:val="-52"/>
                <w:sz w:val="20"/>
                <w:szCs w:val="20"/>
              </w:rPr>
              <w:t xml:space="preserve"> </w:t>
            </w:r>
            <w:r>
              <w:rPr>
                <w:i/>
                <w:sz w:val="20"/>
                <w:szCs w:val="20"/>
              </w:rPr>
              <w:t>в отношениях</w:t>
            </w:r>
            <w:r>
              <w:rPr>
                <w:i/>
                <w:spacing w:val="1"/>
                <w:sz w:val="20"/>
                <w:szCs w:val="20"/>
              </w:rPr>
              <w:t xml:space="preserve"> </w:t>
            </w:r>
            <w:r>
              <w:rPr>
                <w:i/>
                <w:sz w:val="20"/>
                <w:szCs w:val="20"/>
              </w:rPr>
              <w:t>правое/</w:t>
            </w:r>
          </w:p>
          <w:p>
            <w:pPr>
              <w:pStyle w:val="TableParagraph"/>
              <w:ind w:left="50" w:right="116"/>
              <w:rPr>
                <w:i/>
                <w:sz w:val="20"/>
                <w:szCs w:val="20"/>
              </w:rPr>
            </w:pPr>
            <w:r>
              <w:rPr>
                <w:i/>
                <w:sz w:val="20"/>
                <w:szCs w:val="20"/>
              </w:rPr>
              <w:t>левое</w:t>
            </w:r>
            <w:r>
              <w:rPr>
                <w:i/>
                <w:spacing w:val="1"/>
                <w:sz w:val="20"/>
                <w:szCs w:val="20"/>
              </w:rPr>
              <w:t xml:space="preserve"> </w:t>
            </w:r>
            <w:r>
              <w:rPr>
                <w:i/>
                <w:sz w:val="20"/>
                <w:szCs w:val="20"/>
              </w:rPr>
              <w:t>применительно</w:t>
            </w:r>
            <w:r>
              <w:rPr>
                <w:i/>
                <w:spacing w:val="-52"/>
                <w:sz w:val="20"/>
                <w:szCs w:val="20"/>
              </w:rPr>
              <w:t xml:space="preserve"> </w:t>
            </w:r>
            <w:r>
              <w:rPr>
                <w:i/>
                <w:sz w:val="20"/>
                <w:szCs w:val="20"/>
              </w:rPr>
              <w:t>к</w:t>
            </w:r>
            <w:r>
              <w:rPr>
                <w:i/>
                <w:spacing w:val="-6"/>
                <w:sz w:val="20"/>
                <w:szCs w:val="20"/>
              </w:rPr>
              <w:t xml:space="preserve"> </w:t>
            </w:r>
            <w:r>
              <w:rPr>
                <w:i/>
                <w:sz w:val="20"/>
                <w:szCs w:val="20"/>
              </w:rPr>
              <w:t>другим</w:t>
            </w:r>
            <w:r>
              <w:rPr>
                <w:i/>
                <w:spacing w:val="-7"/>
                <w:sz w:val="20"/>
                <w:szCs w:val="20"/>
              </w:rPr>
              <w:t xml:space="preserve"> </w:t>
            </w:r>
            <w:r>
              <w:rPr>
                <w:i/>
                <w:sz w:val="20"/>
                <w:szCs w:val="20"/>
              </w:rPr>
              <w:t>людям</w:t>
            </w:r>
          </w:p>
        </w:tc>
        <w:tc>
          <w:tcPr>
            <w:cnfStyle w:val="000010100000"/>
            <w:tcW w:w="838" w:type="pct"/>
          </w:tcPr>
          <w:p>
            <w:pPr>
              <w:pStyle w:val="TableParagraph"/>
              <w:ind w:left="51" w:right="182"/>
              <w:rPr>
                <w:sz w:val="20"/>
                <w:szCs w:val="20"/>
              </w:rPr>
            </w:pPr>
            <w:r>
              <w:rPr>
                <w:spacing w:val="-1"/>
                <w:sz w:val="20"/>
                <w:szCs w:val="20"/>
              </w:rPr>
              <w:t xml:space="preserve">Высказывает </w:t>
            </w:r>
            <w:r>
              <w:rPr>
                <w:sz w:val="20"/>
                <w:szCs w:val="20"/>
              </w:rPr>
              <w:t>свою</w:t>
            </w:r>
            <w:r>
              <w:rPr>
                <w:spacing w:val="-52"/>
                <w:sz w:val="20"/>
                <w:szCs w:val="20"/>
              </w:rPr>
              <w:t xml:space="preserve"> </w:t>
            </w:r>
            <w:r>
              <w:rPr>
                <w:sz w:val="20"/>
                <w:szCs w:val="20"/>
              </w:rPr>
              <w:t>точку</w:t>
            </w:r>
            <w:r>
              <w:rPr>
                <w:spacing w:val="-3"/>
                <w:sz w:val="20"/>
                <w:szCs w:val="20"/>
              </w:rPr>
              <w:t xml:space="preserve"> </w:t>
            </w:r>
            <w:r>
              <w:rPr>
                <w:sz w:val="20"/>
                <w:szCs w:val="20"/>
              </w:rPr>
              <w:t>зрения.</w:t>
            </w:r>
          </w:p>
          <w:p>
            <w:pPr>
              <w:pStyle w:val="TableParagraph"/>
              <w:spacing w:line="242" w:lineRule="auto"/>
              <w:ind w:left="51" w:right="159"/>
              <w:rPr>
                <w:sz w:val="20"/>
                <w:szCs w:val="20"/>
              </w:rPr>
            </w:pPr>
            <w:r>
              <w:rPr>
                <w:sz w:val="20"/>
                <w:szCs w:val="20"/>
              </w:rPr>
              <w:t>Встает</w:t>
            </w:r>
            <w:r>
              <w:rPr>
                <w:spacing w:val="-11"/>
                <w:sz w:val="20"/>
                <w:szCs w:val="20"/>
              </w:rPr>
              <w:t xml:space="preserve"> </w:t>
            </w:r>
            <w:r>
              <w:rPr>
                <w:sz w:val="20"/>
                <w:szCs w:val="20"/>
              </w:rPr>
              <w:t>на</w:t>
            </w:r>
            <w:r>
              <w:rPr>
                <w:spacing w:val="-10"/>
                <w:sz w:val="20"/>
                <w:szCs w:val="20"/>
              </w:rPr>
              <w:t xml:space="preserve"> </w:t>
            </w:r>
            <w:r>
              <w:rPr>
                <w:sz w:val="20"/>
                <w:szCs w:val="20"/>
              </w:rPr>
              <w:t>позицию</w:t>
            </w:r>
            <w:r>
              <w:rPr>
                <w:spacing w:val="-52"/>
                <w:sz w:val="20"/>
                <w:szCs w:val="20"/>
              </w:rPr>
              <w:t xml:space="preserve"> </w:t>
            </w:r>
            <w:r>
              <w:rPr>
                <w:sz w:val="20"/>
                <w:szCs w:val="20"/>
              </w:rPr>
              <w:t>другого человека</w:t>
            </w:r>
            <w:r>
              <w:rPr>
                <w:spacing w:val="1"/>
                <w:sz w:val="20"/>
                <w:szCs w:val="20"/>
              </w:rPr>
              <w:t xml:space="preserve"> </w:t>
            </w:r>
            <w:r>
              <w:rPr>
                <w:sz w:val="20"/>
                <w:szCs w:val="20"/>
              </w:rPr>
              <w:t>(ориентируется</w:t>
            </w:r>
          </w:p>
          <w:p>
            <w:pPr>
              <w:pStyle w:val="TableParagraph"/>
              <w:ind w:left="51" w:right="330"/>
              <w:rPr>
                <w:sz w:val="20"/>
                <w:szCs w:val="20"/>
              </w:rPr>
            </w:pPr>
            <w:r>
              <w:rPr>
                <w:sz w:val="20"/>
                <w:szCs w:val="20"/>
              </w:rPr>
              <w:t>в отношениях</w:t>
            </w:r>
            <w:r>
              <w:rPr>
                <w:spacing w:val="1"/>
                <w:sz w:val="20"/>
                <w:szCs w:val="20"/>
              </w:rPr>
              <w:t xml:space="preserve"> </w:t>
            </w:r>
            <w:r>
              <w:rPr>
                <w:sz w:val="20"/>
                <w:szCs w:val="20"/>
              </w:rPr>
              <w:t>правое/левое</w:t>
            </w:r>
            <w:r>
              <w:rPr>
                <w:spacing w:val="1"/>
                <w:sz w:val="20"/>
                <w:szCs w:val="20"/>
              </w:rPr>
              <w:t xml:space="preserve"> </w:t>
            </w:r>
            <w:r>
              <w:rPr>
                <w:spacing w:val="-1"/>
                <w:sz w:val="20"/>
                <w:szCs w:val="20"/>
              </w:rPr>
              <w:t xml:space="preserve">применительно </w:t>
            </w:r>
            <w:r>
              <w:rPr>
                <w:sz w:val="20"/>
                <w:szCs w:val="20"/>
              </w:rPr>
              <w:t>к</w:t>
            </w:r>
            <w:r>
              <w:rPr>
                <w:spacing w:val="-52"/>
                <w:sz w:val="20"/>
                <w:szCs w:val="20"/>
              </w:rPr>
              <w:t xml:space="preserve"> </w:t>
            </w:r>
            <w:r>
              <w:rPr>
                <w:sz w:val="20"/>
                <w:szCs w:val="20"/>
              </w:rPr>
              <w:t>другим</w:t>
            </w:r>
          </w:p>
          <w:p>
            <w:pPr>
              <w:pStyle w:val="TableParagraph"/>
              <w:ind w:left="51"/>
              <w:rPr>
                <w:sz w:val="20"/>
                <w:szCs w:val="20"/>
              </w:rPr>
            </w:pPr>
            <w:r>
              <w:rPr>
                <w:sz w:val="20"/>
                <w:szCs w:val="20"/>
              </w:rPr>
              <w:t>людям</w:t>
            </w:r>
            <w:r>
              <w:rPr>
                <w:spacing w:val="-1"/>
                <w:sz w:val="20"/>
                <w:szCs w:val="20"/>
              </w:rPr>
              <w:t xml:space="preserve"> </w:t>
            </w:r>
            <w:r>
              <w:rPr>
                <w:sz w:val="20"/>
                <w:szCs w:val="20"/>
              </w:rPr>
              <w:t>и</w:t>
            </w:r>
            <w:r>
              <w:rPr>
                <w:spacing w:val="-3"/>
                <w:sz w:val="20"/>
                <w:szCs w:val="20"/>
              </w:rPr>
              <w:t xml:space="preserve"> </w:t>
            </w:r>
            <w:r>
              <w:rPr>
                <w:sz w:val="20"/>
                <w:szCs w:val="20"/>
              </w:rPr>
              <w:t>т.</w:t>
            </w:r>
            <w:r>
              <w:rPr>
                <w:spacing w:val="-1"/>
                <w:sz w:val="20"/>
                <w:szCs w:val="20"/>
              </w:rPr>
              <w:t xml:space="preserve"> </w:t>
            </w:r>
            <w:r>
              <w:rPr>
                <w:sz w:val="20"/>
                <w:szCs w:val="20"/>
              </w:rPr>
              <w:t>п.)</w:t>
            </w:r>
          </w:p>
        </w:tc>
        <w:tc>
          <w:tcPr>
            <w:cnfStyle w:val="000001100000"/>
            <w:tcW w:w="967" w:type="pct"/>
          </w:tcPr>
          <w:p>
            <w:pPr>
              <w:pStyle w:val="TableParagraph"/>
              <w:ind w:left="50" w:right="529"/>
              <w:rPr>
                <w:sz w:val="20"/>
                <w:szCs w:val="20"/>
              </w:rPr>
            </w:pPr>
            <w:r>
              <w:rPr>
                <w:spacing w:val="-1"/>
                <w:sz w:val="20"/>
                <w:szCs w:val="20"/>
              </w:rPr>
              <w:t>Выслушивает</w:t>
            </w:r>
            <w:r>
              <w:rPr>
                <w:spacing w:val="-52"/>
                <w:sz w:val="20"/>
                <w:szCs w:val="20"/>
              </w:rPr>
              <w:t xml:space="preserve"> </w:t>
            </w:r>
            <w:r>
              <w:rPr>
                <w:sz w:val="20"/>
                <w:szCs w:val="20"/>
              </w:rPr>
              <w:t>точки зрения</w:t>
            </w:r>
            <w:r>
              <w:rPr>
                <w:spacing w:val="1"/>
                <w:sz w:val="20"/>
                <w:szCs w:val="20"/>
              </w:rPr>
              <w:t xml:space="preserve"> </w:t>
            </w:r>
            <w:r>
              <w:rPr>
                <w:sz w:val="20"/>
                <w:szCs w:val="20"/>
              </w:rPr>
              <w:t>других</w:t>
            </w:r>
            <w:r>
              <w:rPr>
                <w:spacing w:val="1"/>
                <w:sz w:val="20"/>
                <w:szCs w:val="20"/>
              </w:rPr>
              <w:t xml:space="preserve"> </w:t>
            </w:r>
            <w:r>
              <w:rPr>
                <w:sz w:val="20"/>
                <w:szCs w:val="20"/>
              </w:rPr>
              <w:t>и</w:t>
            </w:r>
          </w:p>
          <w:p>
            <w:pPr>
              <w:pStyle w:val="TableParagraph"/>
              <w:ind w:left="50"/>
              <w:rPr>
                <w:sz w:val="20"/>
                <w:szCs w:val="20"/>
              </w:rPr>
            </w:pPr>
            <w:r>
              <w:rPr>
                <w:sz w:val="20"/>
                <w:szCs w:val="20"/>
              </w:rPr>
              <w:t>предлагает</w:t>
            </w:r>
            <w:r>
              <w:rPr>
                <w:spacing w:val="-4"/>
                <w:sz w:val="20"/>
                <w:szCs w:val="20"/>
              </w:rPr>
              <w:t xml:space="preserve"> </w:t>
            </w:r>
            <w:r>
              <w:rPr>
                <w:sz w:val="20"/>
                <w:szCs w:val="20"/>
              </w:rPr>
              <w:t>свою</w:t>
            </w:r>
          </w:p>
        </w:tc>
        <w:tc>
          <w:tcPr>
            <w:cnfStyle w:val="000010100000"/>
            <w:tcW w:w="785" w:type="pct"/>
          </w:tcPr>
          <w:p>
            <w:pPr>
              <w:pStyle w:val="TableParagraph"/>
              <w:ind w:left="49" w:right="49"/>
              <w:rPr>
                <w:i/>
                <w:sz w:val="20"/>
                <w:szCs w:val="20"/>
              </w:rPr>
            </w:pPr>
            <w:r>
              <w:rPr>
                <w:sz w:val="20"/>
                <w:szCs w:val="20"/>
              </w:rPr>
              <w:t>Выслушивает и</w:t>
            </w:r>
            <w:r>
              <w:rPr>
                <w:spacing w:val="-52"/>
                <w:sz w:val="20"/>
                <w:szCs w:val="20"/>
              </w:rPr>
              <w:t xml:space="preserve"> </w:t>
            </w:r>
            <w:r>
              <w:rPr>
                <w:sz w:val="20"/>
                <w:szCs w:val="20"/>
              </w:rPr>
              <w:t>выделяет точки</w:t>
            </w:r>
            <w:r>
              <w:rPr>
                <w:spacing w:val="-52"/>
                <w:sz w:val="20"/>
                <w:szCs w:val="20"/>
              </w:rPr>
              <w:t xml:space="preserve"> </w:t>
            </w:r>
            <w:r>
              <w:rPr>
                <w:sz w:val="20"/>
                <w:szCs w:val="20"/>
              </w:rPr>
              <w:t>зрения разных</w:t>
            </w:r>
            <w:r>
              <w:rPr>
                <w:spacing w:val="1"/>
                <w:sz w:val="20"/>
                <w:szCs w:val="20"/>
              </w:rPr>
              <w:t xml:space="preserve"> </w:t>
            </w:r>
            <w:r>
              <w:rPr>
                <w:sz w:val="20"/>
                <w:szCs w:val="20"/>
              </w:rPr>
              <w:t>людей,</w:t>
            </w:r>
            <w:r>
              <w:rPr>
                <w:spacing w:val="1"/>
                <w:sz w:val="20"/>
                <w:szCs w:val="20"/>
              </w:rPr>
              <w:t xml:space="preserve"> </w:t>
            </w:r>
            <w:r>
              <w:rPr>
                <w:i/>
                <w:sz w:val="20"/>
                <w:szCs w:val="20"/>
              </w:rPr>
              <w:t>сопоставляет</w:t>
            </w:r>
            <w:r>
              <w:rPr>
                <w:i/>
                <w:spacing w:val="1"/>
                <w:sz w:val="20"/>
                <w:szCs w:val="20"/>
              </w:rPr>
              <w:t xml:space="preserve"> </w:t>
            </w:r>
            <w:r>
              <w:rPr>
                <w:i/>
                <w:sz w:val="20"/>
                <w:szCs w:val="20"/>
              </w:rPr>
              <w:t>основания этих</w:t>
            </w:r>
            <w:r>
              <w:rPr>
                <w:i/>
                <w:spacing w:val="-52"/>
                <w:sz w:val="20"/>
                <w:szCs w:val="20"/>
              </w:rPr>
              <w:t xml:space="preserve"> </w:t>
            </w:r>
            <w:r>
              <w:rPr>
                <w:i/>
                <w:sz w:val="20"/>
                <w:szCs w:val="20"/>
              </w:rPr>
              <w:t>точек</w:t>
            </w:r>
          </w:p>
          <w:p>
            <w:pPr>
              <w:pStyle w:val="TableParagraph"/>
              <w:ind w:left="49" w:right="180"/>
              <w:rPr>
                <w:i/>
                <w:sz w:val="20"/>
                <w:szCs w:val="20"/>
              </w:rPr>
            </w:pPr>
            <w:r>
              <w:rPr>
                <w:i/>
                <w:sz w:val="20"/>
                <w:szCs w:val="20"/>
              </w:rPr>
              <w:t>зрения,</w:t>
            </w:r>
            <w:r>
              <w:rPr>
                <w:i/>
                <w:spacing w:val="1"/>
                <w:sz w:val="20"/>
                <w:szCs w:val="20"/>
              </w:rPr>
              <w:t xml:space="preserve"> </w:t>
            </w:r>
            <w:r>
              <w:rPr>
                <w:i/>
                <w:spacing w:val="-1"/>
                <w:sz w:val="20"/>
                <w:szCs w:val="20"/>
              </w:rPr>
              <w:t>обосновывает</w:t>
            </w:r>
            <w:r>
              <w:rPr>
                <w:i/>
                <w:spacing w:val="-52"/>
                <w:sz w:val="20"/>
                <w:szCs w:val="20"/>
              </w:rPr>
              <w:t xml:space="preserve"> </w:t>
            </w:r>
            <w:r>
              <w:rPr>
                <w:i/>
                <w:sz w:val="20"/>
                <w:szCs w:val="20"/>
              </w:rPr>
              <w:t>и доказывает</w:t>
            </w:r>
            <w:r>
              <w:rPr>
                <w:i/>
                <w:spacing w:val="1"/>
                <w:sz w:val="20"/>
                <w:szCs w:val="20"/>
              </w:rPr>
              <w:t xml:space="preserve"> </w:t>
            </w:r>
            <w:r>
              <w:rPr>
                <w:i/>
                <w:sz w:val="20"/>
                <w:szCs w:val="20"/>
              </w:rPr>
              <w:t>собственное</w:t>
            </w:r>
            <w:r>
              <w:rPr>
                <w:i/>
                <w:spacing w:val="1"/>
                <w:sz w:val="20"/>
                <w:szCs w:val="20"/>
              </w:rPr>
              <w:t xml:space="preserve"> </w:t>
            </w:r>
            <w:r>
              <w:rPr>
                <w:i/>
                <w:sz w:val="20"/>
                <w:szCs w:val="20"/>
              </w:rPr>
              <w:t>мнение</w:t>
            </w:r>
          </w:p>
        </w:tc>
        <w:tc>
          <w:tcPr>
            <w:cnfStyle w:val="000001100000"/>
            <w:tcW w:w="773" w:type="pct"/>
          </w:tcPr>
          <w:p>
            <w:pPr>
              <w:pStyle w:val="TableParagraph"/>
              <w:ind w:left="45" w:right="71"/>
              <w:rPr>
                <w:sz w:val="20"/>
                <w:szCs w:val="20"/>
              </w:rPr>
            </w:pPr>
            <w:r>
              <w:rPr>
                <w:sz w:val="20"/>
                <w:szCs w:val="20"/>
              </w:rPr>
              <w:t>Допускает</w:t>
            </w:r>
            <w:r>
              <w:rPr>
                <w:spacing w:val="1"/>
                <w:sz w:val="20"/>
                <w:szCs w:val="20"/>
              </w:rPr>
              <w:t xml:space="preserve"> </w:t>
            </w:r>
            <w:r>
              <w:rPr>
                <w:sz w:val="20"/>
                <w:szCs w:val="20"/>
              </w:rPr>
              <w:t>возможность</w:t>
            </w:r>
            <w:r>
              <w:rPr>
                <w:spacing w:val="1"/>
                <w:sz w:val="20"/>
                <w:szCs w:val="20"/>
              </w:rPr>
              <w:t xml:space="preserve"> </w:t>
            </w:r>
            <w:r>
              <w:rPr>
                <w:sz w:val="20"/>
                <w:szCs w:val="20"/>
              </w:rPr>
              <w:t>существования</w:t>
            </w:r>
            <w:r>
              <w:rPr>
                <w:spacing w:val="-52"/>
                <w:sz w:val="20"/>
                <w:szCs w:val="20"/>
              </w:rPr>
              <w:t xml:space="preserve"> </w:t>
            </w:r>
            <w:r>
              <w:rPr>
                <w:sz w:val="20"/>
                <w:szCs w:val="20"/>
              </w:rPr>
              <w:t>у собеседников</w:t>
            </w:r>
            <w:r>
              <w:rPr>
                <w:spacing w:val="-52"/>
                <w:sz w:val="20"/>
                <w:szCs w:val="20"/>
              </w:rPr>
              <w:t xml:space="preserve"> </w:t>
            </w:r>
            <w:r>
              <w:rPr>
                <w:sz w:val="20"/>
                <w:szCs w:val="20"/>
              </w:rPr>
              <w:t>различных</w:t>
            </w:r>
            <w:r>
              <w:rPr>
                <w:spacing w:val="1"/>
                <w:sz w:val="20"/>
                <w:szCs w:val="20"/>
              </w:rPr>
              <w:t xml:space="preserve"> </w:t>
            </w:r>
            <w:r>
              <w:rPr>
                <w:sz w:val="20"/>
                <w:szCs w:val="20"/>
              </w:rPr>
              <w:t>точек зрения,</w:t>
            </w:r>
            <w:r>
              <w:rPr>
                <w:spacing w:val="1"/>
                <w:sz w:val="20"/>
                <w:szCs w:val="20"/>
              </w:rPr>
              <w:t xml:space="preserve"> </w:t>
            </w:r>
            <w:r>
              <w:rPr>
                <w:sz w:val="20"/>
                <w:szCs w:val="20"/>
              </w:rPr>
              <w:t>выделяет их</w:t>
            </w:r>
            <w:r>
              <w:rPr>
                <w:spacing w:val="1"/>
                <w:sz w:val="20"/>
                <w:szCs w:val="20"/>
              </w:rPr>
              <w:t xml:space="preserve"> </w:t>
            </w:r>
            <w:r>
              <w:rPr>
                <w:sz w:val="20"/>
                <w:szCs w:val="20"/>
              </w:rPr>
              <w:t>основания</w:t>
            </w:r>
            <w:r>
              <w:rPr>
                <w:spacing w:val="1"/>
                <w:sz w:val="20"/>
                <w:szCs w:val="20"/>
              </w:rPr>
              <w:t xml:space="preserve"> </w:t>
            </w:r>
            <w:r>
              <w:rPr>
                <w:spacing w:val="-1"/>
                <w:sz w:val="20"/>
                <w:szCs w:val="20"/>
              </w:rPr>
              <w:t>(отличающиеся</w:t>
            </w:r>
            <w:r>
              <w:rPr>
                <w:spacing w:val="-52"/>
                <w:sz w:val="20"/>
                <w:szCs w:val="20"/>
              </w:rPr>
              <w:t xml:space="preserve"> </w:t>
            </w:r>
            <w:r>
              <w:rPr>
                <w:sz w:val="20"/>
                <w:szCs w:val="20"/>
              </w:rPr>
              <w:t>от</w:t>
            </w:r>
          </w:p>
          <w:p>
            <w:pPr>
              <w:pStyle w:val="TableParagraph"/>
              <w:ind w:left="45" w:right="237"/>
              <w:rPr>
                <w:sz w:val="20"/>
                <w:szCs w:val="20"/>
              </w:rPr>
            </w:pPr>
            <w:r>
              <w:rPr>
                <w:sz w:val="20"/>
                <w:szCs w:val="20"/>
              </w:rPr>
              <w:t>собственных)</w:t>
            </w:r>
            <w:r>
              <w:rPr>
                <w:spacing w:val="-52"/>
                <w:sz w:val="20"/>
                <w:szCs w:val="20"/>
              </w:rPr>
              <w:t xml:space="preserve"> </w:t>
            </w:r>
            <w:r>
              <w:rPr>
                <w:sz w:val="20"/>
                <w:szCs w:val="20"/>
              </w:rPr>
              <w:t>для оценки</w:t>
            </w:r>
            <w:r>
              <w:rPr>
                <w:spacing w:val="1"/>
                <w:sz w:val="20"/>
                <w:szCs w:val="20"/>
              </w:rPr>
              <w:t xml:space="preserve"> </w:t>
            </w:r>
            <w:r>
              <w:rPr>
                <w:sz w:val="20"/>
                <w:szCs w:val="20"/>
              </w:rPr>
              <w:t>одного и того</w:t>
            </w:r>
            <w:r>
              <w:rPr>
                <w:spacing w:val="-52"/>
                <w:sz w:val="20"/>
                <w:szCs w:val="20"/>
              </w:rPr>
              <w:t xml:space="preserve"> </w:t>
            </w:r>
            <w:r>
              <w:rPr>
                <w:sz w:val="20"/>
                <w:szCs w:val="20"/>
              </w:rPr>
              <w:t>же предмета,</w:t>
            </w:r>
            <w:r>
              <w:rPr>
                <w:spacing w:val="1"/>
                <w:sz w:val="20"/>
                <w:szCs w:val="20"/>
              </w:rPr>
              <w:t xml:space="preserve"> </w:t>
            </w:r>
            <w:r>
              <w:rPr>
                <w:sz w:val="20"/>
                <w:szCs w:val="20"/>
              </w:rPr>
              <w:t>сопоставляет</w:t>
            </w:r>
          </w:p>
          <w:p>
            <w:pPr>
              <w:pStyle w:val="TableParagraph"/>
              <w:ind w:left="45" w:right="47"/>
              <w:rPr>
                <w:i/>
                <w:sz w:val="20"/>
                <w:szCs w:val="20"/>
              </w:rPr>
            </w:pPr>
            <w:r>
              <w:rPr>
                <w:sz w:val="20"/>
                <w:szCs w:val="20"/>
              </w:rPr>
              <w:t>основания этих</w:t>
            </w:r>
            <w:r>
              <w:rPr>
                <w:spacing w:val="-52"/>
                <w:sz w:val="20"/>
                <w:szCs w:val="20"/>
              </w:rPr>
              <w:t xml:space="preserve"> </w:t>
            </w:r>
            <w:r>
              <w:rPr>
                <w:sz w:val="20"/>
                <w:szCs w:val="20"/>
              </w:rPr>
              <w:t>точек зрения,</w:t>
            </w:r>
            <w:r>
              <w:rPr>
                <w:spacing w:val="1"/>
                <w:sz w:val="20"/>
                <w:szCs w:val="20"/>
              </w:rPr>
              <w:t xml:space="preserve"> </w:t>
            </w:r>
            <w:r>
              <w:rPr>
                <w:i/>
                <w:sz w:val="20"/>
                <w:szCs w:val="20"/>
              </w:rPr>
              <w:t>уважительно</w:t>
            </w:r>
            <w:r>
              <w:rPr>
                <w:i/>
                <w:spacing w:val="1"/>
                <w:sz w:val="20"/>
                <w:szCs w:val="20"/>
              </w:rPr>
              <w:t xml:space="preserve"> </w:t>
            </w:r>
            <w:r>
              <w:rPr>
                <w:i/>
                <w:sz w:val="20"/>
                <w:szCs w:val="20"/>
              </w:rPr>
              <w:t>относится к их</w:t>
            </w:r>
            <w:r>
              <w:rPr>
                <w:i/>
                <w:spacing w:val="-52"/>
                <w:sz w:val="20"/>
                <w:szCs w:val="20"/>
              </w:rPr>
              <w:t xml:space="preserve"> </w:t>
            </w:r>
            <w:r>
              <w:rPr>
                <w:i/>
                <w:sz w:val="20"/>
                <w:szCs w:val="20"/>
              </w:rPr>
              <w:t>мнению, даже</w:t>
            </w:r>
            <w:r>
              <w:rPr>
                <w:i/>
                <w:spacing w:val="1"/>
                <w:sz w:val="20"/>
                <w:szCs w:val="20"/>
              </w:rPr>
              <w:t xml:space="preserve"> </w:t>
            </w:r>
            <w:r>
              <w:rPr>
                <w:i/>
                <w:sz w:val="20"/>
                <w:szCs w:val="20"/>
              </w:rPr>
              <w:t>если</w:t>
            </w:r>
            <w:r>
              <w:rPr>
                <w:i/>
                <w:spacing w:val="1"/>
                <w:sz w:val="20"/>
                <w:szCs w:val="20"/>
              </w:rPr>
              <w:t xml:space="preserve"> </w:t>
            </w:r>
            <w:r>
              <w:rPr>
                <w:i/>
                <w:sz w:val="20"/>
                <w:szCs w:val="20"/>
              </w:rPr>
              <w:t>не</w:t>
            </w:r>
          </w:p>
          <w:p>
            <w:pPr>
              <w:pStyle w:val="TableParagraph"/>
              <w:spacing w:line="239" w:lineRule="exact"/>
              <w:ind w:left="45"/>
              <w:rPr>
                <w:i/>
                <w:sz w:val="20"/>
                <w:szCs w:val="20"/>
              </w:rPr>
            </w:pPr>
            <w:r>
              <w:rPr>
                <w:i/>
                <w:sz w:val="20"/>
                <w:szCs w:val="20"/>
              </w:rPr>
              <w:t>согласен</w:t>
            </w:r>
            <w:r>
              <w:rPr>
                <w:i/>
                <w:spacing w:val="-4"/>
                <w:sz w:val="20"/>
                <w:szCs w:val="20"/>
              </w:rPr>
              <w:t xml:space="preserve"> </w:t>
            </w:r>
            <w:r>
              <w:rPr>
                <w:i/>
                <w:sz w:val="20"/>
                <w:szCs w:val="20"/>
              </w:rPr>
              <w:t>с</w:t>
            </w:r>
            <w:r>
              <w:rPr>
                <w:i/>
                <w:spacing w:val="-3"/>
                <w:sz w:val="20"/>
                <w:szCs w:val="20"/>
              </w:rPr>
              <w:t xml:space="preserve"> </w:t>
            </w:r>
            <w:r>
              <w:rPr>
                <w:i/>
                <w:sz w:val="20"/>
                <w:szCs w:val="20"/>
              </w:rPr>
              <w:t>ним</w:t>
            </w:r>
          </w:p>
        </w:tc>
        <w:tc>
          <w:tcPr>
            <w:cnfStyle w:val="000100100000"/>
            <w:tcW w:w="945" w:type="pct"/>
          </w:tcPr>
          <w:p>
            <w:pPr>
              <w:pStyle w:val="TableParagraph"/>
              <w:ind w:left="48" w:right="150"/>
              <w:rPr>
                <w:sz w:val="20"/>
                <w:szCs w:val="20"/>
              </w:rPr>
            </w:pPr>
            <w:r>
              <w:rPr>
                <w:sz w:val="20"/>
                <w:szCs w:val="20"/>
              </w:rPr>
              <w:t>Обсуждение</w:t>
            </w:r>
            <w:r>
              <w:rPr>
                <w:spacing w:val="1"/>
                <w:sz w:val="20"/>
                <w:szCs w:val="20"/>
              </w:rPr>
              <w:t xml:space="preserve"> </w:t>
            </w:r>
            <w:r>
              <w:rPr>
                <w:spacing w:val="-1"/>
                <w:sz w:val="20"/>
                <w:szCs w:val="20"/>
              </w:rPr>
              <w:t>неоднозначных</w:t>
            </w:r>
            <w:r>
              <w:rPr>
                <w:spacing w:val="-52"/>
                <w:sz w:val="20"/>
                <w:szCs w:val="20"/>
              </w:rPr>
              <w:t xml:space="preserve"> </w:t>
            </w:r>
            <w:r>
              <w:rPr>
                <w:sz w:val="20"/>
                <w:szCs w:val="20"/>
              </w:rPr>
              <w:t>и спорных</w:t>
            </w:r>
            <w:r>
              <w:rPr>
                <w:spacing w:val="1"/>
                <w:sz w:val="20"/>
                <w:szCs w:val="20"/>
              </w:rPr>
              <w:t xml:space="preserve"> </w:t>
            </w:r>
            <w:r>
              <w:rPr>
                <w:sz w:val="20"/>
                <w:szCs w:val="20"/>
              </w:rPr>
              <w:t>вопросов</w:t>
            </w:r>
          </w:p>
          <w:p>
            <w:pPr>
              <w:pStyle w:val="TableParagraph"/>
              <w:ind w:left="48" w:right="173"/>
              <w:rPr>
                <w:sz w:val="20"/>
                <w:szCs w:val="20"/>
              </w:rPr>
            </w:pPr>
            <w:r>
              <w:rPr>
                <w:sz w:val="20"/>
                <w:szCs w:val="20"/>
              </w:rPr>
              <w:t>по</w:t>
            </w:r>
            <w:r>
              <w:rPr>
                <w:spacing w:val="1"/>
                <w:sz w:val="20"/>
                <w:szCs w:val="20"/>
              </w:rPr>
              <w:t xml:space="preserve"> </w:t>
            </w:r>
            <w:r>
              <w:rPr>
                <w:sz w:val="20"/>
                <w:szCs w:val="20"/>
              </w:rPr>
              <w:t>разным</w:t>
            </w:r>
            <w:r>
              <w:rPr>
                <w:spacing w:val="1"/>
                <w:sz w:val="20"/>
                <w:szCs w:val="20"/>
              </w:rPr>
              <w:t xml:space="preserve"> </w:t>
            </w:r>
            <w:r>
              <w:rPr>
                <w:spacing w:val="-1"/>
                <w:sz w:val="20"/>
                <w:szCs w:val="20"/>
              </w:rPr>
              <w:t>темам учебных</w:t>
            </w:r>
            <w:r>
              <w:rPr>
                <w:spacing w:val="-52"/>
                <w:sz w:val="20"/>
                <w:szCs w:val="20"/>
              </w:rPr>
              <w:t xml:space="preserve"> </w:t>
            </w:r>
            <w:r>
              <w:rPr>
                <w:sz w:val="20"/>
                <w:szCs w:val="20"/>
              </w:rPr>
              <w:t>предметов.</w:t>
            </w:r>
          </w:p>
          <w:p>
            <w:pPr>
              <w:pStyle w:val="TableParagraph"/>
              <w:ind w:left="48" w:right="65"/>
              <w:rPr>
                <w:sz w:val="20"/>
                <w:szCs w:val="20"/>
              </w:rPr>
            </w:pPr>
            <w:r>
              <w:rPr>
                <w:spacing w:val="-1"/>
                <w:sz w:val="20"/>
                <w:szCs w:val="20"/>
              </w:rPr>
              <w:t xml:space="preserve">Высказывание </w:t>
            </w:r>
            <w:r>
              <w:rPr>
                <w:sz w:val="20"/>
                <w:szCs w:val="20"/>
              </w:rPr>
              <w:t>и</w:t>
            </w:r>
            <w:r>
              <w:rPr>
                <w:spacing w:val="-52"/>
                <w:sz w:val="20"/>
                <w:szCs w:val="20"/>
              </w:rPr>
              <w:t xml:space="preserve"> </w:t>
            </w:r>
            <w:r>
              <w:rPr>
                <w:sz w:val="20"/>
                <w:szCs w:val="20"/>
              </w:rPr>
              <w:t>согласование</w:t>
            </w:r>
            <w:r>
              <w:rPr>
                <w:spacing w:val="1"/>
                <w:sz w:val="20"/>
                <w:szCs w:val="20"/>
              </w:rPr>
              <w:t xml:space="preserve"> </w:t>
            </w:r>
            <w:r>
              <w:rPr>
                <w:sz w:val="20"/>
                <w:szCs w:val="20"/>
              </w:rPr>
              <w:t>разных мнений</w:t>
            </w:r>
            <w:r>
              <w:rPr>
                <w:spacing w:val="1"/>
                <w:sz w:val="20"/>
                <w:szCs w:val="20"/>
              </w:rPr>
              <w:t xml:space="preserve"> </w:t>
            </w:r>
            <w:r>
              <w:rPr>
                <w:sz w:val="20"/>
                <w:szCs w:val="20"/>
              </w:rPr>
              <w:t>при</w:t>
            </w:r>
          </w:p>
          <w:p>
            <w:pPr>
              <w:pStyle w:val="TableParagraph"/>
              <w:ind w:left="48" w:right="203"/>
              <w:rPr>
                <w:sz w:val="20"/>
                <w:szCs w:val="20"/>
              </w:rPr>
            </w:pPr>
            <w:r>
              <w:rPr>
                <w:spacing w:val="-1"/>
                <w:sz w:val="20"/>
                <w:szCs w:val="20"/>
              </w:rPr>
              <w:t>распределении</w:t>
            </w:r>
            <w:r>
              <w:rPr>
                <w:spacing w:val="-52"/>
                <w:sz w:val="20"/>
                <w:szCs w:val="20"/>
              </w:rPr>
              <w:t xml:space="preserve"> </w:t>
            </w:r>
            <w:r>
              <w:rPr>
                <w:sz w:val="20"/>
                <w:szCs w:val="20"/>
              </w:rPr>
              <w:t>поручений,</w:t>
            </w:r>
            <w:r>
              <w:rPr>
                <w:spacing w:val="1"/>
                <w:sz w:val="20"/>
                <w:szCs w:val="20"/>
              </w:rPr>
              <w:t xml:space="preserve"> </w:t>
            </w:r>
            <w:r>
              <w:rPr>
                <w:sz w:val="20"/>
                <w:szCs w:val="20"/>
              </w:rPr>
              <w:t>ролей</w:t>
            </w:r>
          </w:p>
          <w:p>
            <w:pPr>
              <w:pStyle w:val="TableParagraph"/>
              <w:ind w:left="48" w:right="139"/>
              <w:rPr>
                <w:sz w:val="20"/>
                <w:szCs w:val="20"/>
              </w:rPr>
            </w:pPr>
            <w:r>
              <w:rPr>
                <w:sz w:val="20"/>
                <w:szCs w:val="20"/>
              </w:rPr>
              <w:t>(определение</w:t>
            </w:r>
            <w:r>
              <w:rPr>
                <w:spacing w:val="1"/>
                <w:sz w:val="20"/>
                <w:szCs w:val="20"/>
              </w:rPr>
              <w:t xml:space="preserve"> </w:t>
            </w:r>
            <w:r>
              <w:rPr>
                <w:spacing w:val="-1"/>
                <w:sz w:val="20"/>
                <w:szCs w:val="20"/>
              </w:rPr>
              <w:t>компромиссног</w:t>
            </w:r>
            <w:r>
              <w:rPr>
                <w:spacing w:val="-52"/>
                <w:sz w:val="20"/>
                <w:szCs w:val="20"/>
              </w:rPr>
              <w:t xml:space="preserve"> </w:t>
            </w:r>
            <w:r>
              <w:rPr>
                <w:sz w:val="20"/>
                <w:szCs w:val="20"/>
              </w:rPr>
              <w:t>о варианта).</w:t>
            </w:r>
          </w:p>
          <w:p>
            <w:pPr>
              <w:pStyle w:val="TableParagraph"/>
              <w:ind w:left="48" w:right="483"/>
              <w:rPr>
                <w:sz w:val="20"/>
                <w:szCs w:val="20"/>
              </w:rPr>
            </w:pPr>
            <w:r>
              <w:rPr>
                <w:sz w:val="20"/>
                <w:szCs w:val="20"/>
              </w:rPr>
              <w:t>Рефлексия</w:t>
            </w:r>
            <w:r>
              <w:rPr>
                <w:spacing w:val="1"/>
                <w:sz w:val="20"/>
                <w:szCs w:val="20"/>
              </w:rPr>
              <w:t xml:space="preserve"> </w:t>
            </w:r>
            <w:r>
              <w:rPr>
                <w:spacing w:val="-1"/>
                <w:sz w:val="20"/>
                <w:szCs w:val="20"/>
              </w:rPr>
              <w:t>совместных</w:t>
            </w:r>
            <w:r>
              <w:rPr>
                <w:spacing w:val="-52"/>
                <w:sz w:val="20"/>
                <w:szCs w:val="20"/>
              </w:rPr>
              <w:t xml:space="preserve"> </w:t>
            </w:r>
            <w:r>
              <w:rPr>
                <w:sz w:val="20"/>
                <w:szCs w:val="20"/>
              </w:rPr>
              <w:t>действий</w:t>
            </w:r>
          </w:p>
        </w:tc>
      </w:tr>
      <w:tr>
        <w:trPr>
          <w:trHeight w:val="269"/>
        </w:trPr>
        <w:tc>
          <w:tcPr>
            <w:cnfStyle w:val="001000010000"/>
            <w:tcW w:w="692" w:type="pct"/>
          </w:tcPr>
          <w:p>
            <w:pPr>
              <w:pStyle w:val="TableParagraph"/>
              <w:ind w:left="50" w:right="552"/>
              <w:rPr>
                <w:sz w:val="20"/>
                <w:szCs w:val="20"/>
              </w:rPr>
            </w:pPr>
            <w:r>
              <w:rPr>
                <w:spacing w:val="-1"/>
                <w:sz w:val="20"/>
                <w:szCs w:val="20"/>
              </w:rPr>
              <w:t>Обсуждает</w:t>
            </w:r>
            <w:r>
              <w:rPr>
                <w:spacing w:val="-52"/>
                <w:sz w:val="20"/>
                <w:szCs w:val="20"/>
              </w:rPr>
              <w:t xml:space="preserve"> </w:t>
            </w:r>
            <w:r>
              <w:rPr>
                <w:sz w:val="20"/>
                <w:szCs w:val="20"/>
              </w:rPr>
              <w:t>правила</w:t>
            </w:r>
            <w:r>
              <w:rPr>
                <w:spacing w:val="1"/>
                <w:sz w:val="20"/>
                <w:szCs w:val="20"/>
              </w:rPr>
              <w:t xml:space="preserve"> </w:t>
            </w:r>
            <w:r>
              <w:rPr>
                <w:sz w:val="20"/>
                <w:szCs w:val="20"/>
              </w:rPr>
              <w:t>игры</w:t>
            </w:r>
          </w:p>
        </w:tc>
        <w:tc>
          <w:tcPr>
            <w:cnfStyle w:val="000010010000"/>
            <w:tcW w:w="838" w:type="pct"/>
          </w:tcPr>
          <w:p>
            <w:pPr>
              <w:pStyle w:val="TableParagraph"/>
              <w:ind w:left="51" w:right="644"/>
              <w:rPr>
                <w:sz w:val="20"/>
                <w:szCs w:val="20"/>
              </w:rPr>
            </w:pPr>
            <w:r>
              <w:rPr>
                <w:spacing w:val="-1"/>
                <w:sz w:val="20"/>
                <w:szCs w:val="20"/>
              </w:rPr>
              <w:t>Выслушивает</w:t>
            </w:r>
            <w:r>
              <w:rPr>
                <w:spacing w:val="-52"/>
                <w:sz w:val="20"/>
                <w:szCs w:val="20"/>
              </w:rPr>
              <w:t xml:space="preserve"> </w:t>
            </w:r>
            <w:r>
              <w:rPr>
                <w:sz w:val="20"/>
                <w:szCs w:val="20"/>
              </w:rPr>
              <w:t>разные</w:t>
            </w:r>
          </w:p>
          <w:p>
            <w:pPr>
              <w:pStyle w:val="TableParagraph"/>
              <w:ind w:left="51" w:right="218"/>
              <w:rPr>
                <w:sz w:val="20"/>
                <w:szCs w:val="20"/>
              </w:rPr>
            </w:pPr>
            <w:r>
              <w:rPr>
                <w:sz w:val="20"/>
                <w:szCs w:val="20"/>
              </w:rPr>
              <w:t>мнения партнеров</w:t>
            </w:r>
            <w:r>
              <w:rPr>
                <w:spacing w:val="-52"/>
                <w:sz w:val="20"/>
                <w:szCs w:val="20"/>
              </w:rPr>
              <w:t xml:space="preserve"> </w:t>
            </w:r>
            <w:r>
              <w:rPr>
                <w:sz w:val="20"/>
                <w:szCs w:val="20"/>
              </w:rPr>
              <w:t>при</w:t>
            </w:r>
            <w:r>
              <w:rPr>
                <w:spacing w:val="-7"/>
                <w:sz w:val="20"/>
                <w:szCs w:val="20"/>
              </w:rPr>
              <w:t xml:space="preserve"> </w:t>
            </w:r>
            <w:r>
              <w:rPr>
                <w:sz w:val="20"/>
                <w:szCs w:val="20"/>
              </w:rPr>
              <w:t>работе</w:t>
            </w:r>
            <w:r>
              <w:rPr>
                <w:spacing w:val="-6"/>
                <w:sz w:val="20"/>
                <w:szCs w:val="20"/>
              </w:rPr>
              <w:t xml:space="preserve"> </w:t>
            </w:r>
            <w:r>
              <w:rPr>
                <w:sz w:val="20"/>
                <w:szCs w:val="20"/>
              </w:rPr>
              <w:t>в</w:t>
            </w:r>
            <w:r>
              <w:rPr>
                <w:spacing w:val="-5"/>
                <w:sz w:val="20"/>
                <w:szCs w:val="20"/>
              </w:rPr>
              <w:t xml:space="preserve"> </w:t>
            </w:r>
            <w:r>
              <w:rPr>
                <w:sz w:val="20"/>
                <w:szCs w:val="20"/>
              </w:rPr>
              <w:t>паре,</w:t>
            </w:r>
            <w:r>
              <w:rPr>
                <w:spacing w:val="-52"/>
                <w:sz w:val="20"/>
                <w:szCs w:val="20"/>
              </w:rPr>
              <w:t xml:space="preserve"> </w:t>
            </w:r>
            <w:r>
              <w:rPr>
                <w:sz w:val="20"/>
                <w:szCs w:val="20"/>
              </w:rPr>
              <w:t>малой группе,</w:t>
            </w:r>
            <w:r>
              <w:rPr>
                <w:spacing w:val="1"/>
                <w:sz w:val="20"/>
                <w:szCs w:val="20"/>
              </w:rPr>
              <w:t xml:space="preserve"> </w:t>
            </w:r>
            <w:r>
              <w:rPr>
                <w:sz w:val="20"/>
                <w:szCs w:val="20"/>
              </w:rPr>
              <w:t>высказывает свое;</w:t>
            </w:r>
            <w:r>
              <w:rPr>
                <w:spacing w:val="-52"/>
                <w:sz w:val="20"/>
                <w:szCs w:val="20"/>
              </w:rPr>
              <w:t xml:space="preserve"> </w:t>
            </w:r>
            <w:r>
              <w:rPr>
                <w:sz w:val="20"/>
                <w:szCs w:val="20"/>
              </w:rPr>
              <w:t>ориентируется на</w:t>
            </w:r>
            <w:r>
              <w:rPr>
                <w:spacing w:val="1"/>
                <w:sz w:val="20"/>
                <w:szCs w:val="20"/>
              </w:rPr>
              <w:t xml:space="preserve"> </w:t>
            </w:r>
            <w:r>
              <w:rPr>
                <w:sz w:val="20"/>
                <w:szCs w:val="20"/>
              </w:rPr>
              <w:t>мнение,</w:t>
            </w:r>
          </w:p>
          <w:p>
            <w:pPr>
              <w:pStyle w:val="TableParagraph"/>
              <w:ind w:left="51" w:right="113"/>
              <w:rPr>
                <w:sz w:val="20"/>
                <w:szCs w:val="20"/>
              </w:rPr>
            </w:pPr>
            <w:r>
              <w:rPr>
                <w:sz w:val="20"/>
                <w:szCs w:val="20"/>
              </w:rPr>
              <w:t>которое поддержал</w:t>
            </w:r>
            <w:r>
              <w:rPr>
                <w:spacing w:val="-52"/>
                <w:sz w:val="20"/>
                <w:szCs w:val="20"/>
              </w:rPr>
              <w:t xml:space="preserve"> </w:t>
            </w:r>
            <w:r>
              <w:rPr>
                <w:sz w:val="20"/>
                <w:szCs w:val="20"/>
              </w:rPr>
              <w:t>учитель</w:t>
            </w:r>
          </w:p>
        </w:tc>
        <w:tc>
          <w:tcPr>
            <w:cnfStyle w:val="000001010000"/>
            <w:tcW w:w="967" w:type="pct"/>
          </w:tcPr>
          <w:p>
            <w:pPr>
              <w:pStyle w:val="TableParagraph"/>
              <w:ind w:left="50" w:right="115"/>
              <w:rPr>
                <w:sz w:val="20"/>
                <w:szCs w:val="20"/>
              </w:rPr>
            </w:pPr>
            <w:r>
              <w:rPr>
                <w:sz w:val="20"/>
                <w:szCs w:val="20"/>
              </w:rPr>
              <w:t>Сопоставляет</w:t>
            </w:r>
            <w:r>
              <w:rPr>
                <w:spacing w:val="1"/>
                <w:sz w:val="20"/>
                <w:szCs w:val="20"/>
              </w:rPr>
              <w:t xml:space="preserve"> </w:t>
            </w:r>
            <w:r>
              <w:rPr>
                <w:sz w:val="20"/>
                <w:szCs w:val="20"/>
              </w:rPr>
              <w:t>разные мнения</w:t>
            </w:r>
            <w:r>
              <w:rPr>
                <w:spacing w:val="1"/>
                <w:sz w:val="20"/>
                <w:szCs w:val="20"/>
              </w:rPr>
              <w:t xml:space="preserve"> </w:t>
            </w:r>
            <w:r>
              <w:rPr>
                <w:sz w:val="20"/>
                <w:szCs w:val="20"/>
              </w:rPr>
              <w:t>при</w:t>
            </w:r>
            <w:r>
              <w:rPr>
                <w:spacing w:val="-7"/>
                <w:sz w:val="20"/>
                <w:szCs w:val="20"/>
              </w:rPr>
              <w:t xml:space="preserve"> </w:t>
            </w:r>
            <w:r>
              <w:rPr>
                <w:sz w:val="20"/>
                <w:szCs w:val="20"/>
              </w:rPr>
              <w:t>работе</w:t>
            </w:r>
            <w:r>
              <w:rPr>
                <w:spacing w:val="-6"/>
                <w:sz w:val="20"/>
                <w:szCs w:val="20"/>
              </w:rPr>
              <w:t xml:space="preserve"> </w:t>
            </w:r>
            <w:r>
              <w:rPr>
                <w:sz w:val="20"/>
                <w:szCs w:val="20"/>
              </w:rPr>
              <w:t>в</w:t>
            </w:r>
            <w:r>
              <w:rPr>
                <w:spacing w:val="-5"/>
                <w:sz w:val="20"/>
                <w:szCs w:val="20"/>
              </w:rPr>
              <w:t xml:space="preserve"> </w:t>
            </w:r>
            <w:r>
              <w:rPr>
                <w:sz w:val="20"/>
                <w:szCs w:val="20"/>
              </w:rPr>
              <w:t>паре,</w:t>
            </w:r>
            <w:r>
              <w:rPr>
                <w:spacing w:val="-52"/>
                <w:sz w:val="20"/>
                <w:szCs w:val="20"/>
              </w:rPr>
              <w:t xml:space="preserve"> </w:t>
            </w:r>
            <w:r>
              <w:rPr>
                <w:sz w:val="20"/>
                <w:szCs w:val="20"/>
              </w:rPr>
              <w:t>малой</w:t>
            </w:r>
          </w:p>
          <w:p>
            <w:pPr>
              <w:pStyle w:val="TableParagraph"/>
              <w:ind w:left="50" w:right="39"/>
              <w:rPr>
                <w:i/>
                <w:sz w:val="20"/>
                <w:szCs w:val="20"/>
              </w:rPr>
            </w:pPr>
            <w:r>
              <w:rPr>
                <w:sz w:val="20"/>
                <w:szCs w:val="20"/>
              </w:rPr>
              <w:t>группе и</w:t>
            </w:r>
            <w:r>
              <w:rPr>
                <w:spacing w:val="1"/>
                <w:sz w:val="20"/>
                <w:szCs w:val="20"/>
              </w:rPr>
              <w:t xml:space="preserve"> </w:t>
            </w:r>
            <w:r>
              <w:rPr>
                <w:i/>
                <w:sz w:val="20"/>
                <w:szCs w:val="20"/>
              </w:rPr>
              <w:t>стремится</w:t>
            </w:r>
            <w:r>
              <w:rPr>
                <w:i/>
                <w:spacing w:val="1"/>
                <w:sz w:val="20"/>
                <w:szCs w:val="20"/>
              </w:rPr>
              <w:t xml:space="preserve"> </w:t>
            </w:r>
            <w:r>
              <w:rPr>
                <w:i/>
                <w:sz w:val="20"/>
                <w:szCs w:val="20"/>
              </w:rPr>
              <w:t>к</w:t>
            </w:r>
            <w:r>
              <w:rPr>
                <w:i/>
                <w:spacing w:val="1"/>
                <w:sz w:val="20"/>
                <w:szCs w:val="20"/>
              </w:rPr>
              <w:t xml:space="preserve"> </w:t>
            </w:r>
            <w:r>
              <w:rPr>
                <w:i/>
                <w:sz w:val="20"/>
                <w:szCs w:val="20"/>
              </w:rPr>
              <w:t>координации</w:t>
            </w:r>
            <w:r>
              <w:rPr>
                <w:i/>
                <w:spacing w:val="1"/>
                <w:sz w:val="20"/>
                <w:szCs w:val="20"/>
              </w:rPr>
              <w:t xml:space="preserve"> </w:t>
            </w:r>
            <w:r>
              <w:rPr>
                <w:i/>
                <w:sz w:val="20"/>
                <w:szCs w:val="20"/>
              </w:rPr>
              <w:t>различных позиций</w:t>
            </w:r>
            <w:r>
              <w:rPr>
                <w:i/>
                <w:spacing w:val="-53"/>
                <w:sz w:val="20"/>
                <w:szCs w:val="20"/>
              </w:rPr>
              <w:t xml:space="preserve"> </w:t>
            </w:r>
            <w:r>
              <w:rPr>
                <w:i/>
                <w:sz w:val="20"/>
                <w:szCs w:val="20"/>
              </w:rPr>
              <w:t>в</w:t>
            </w:r>
            <w:r>
              <w:rPr>
                <w:i/>
                <w:spacing w:val="-4"/>
                <w:sz w:val="20"/>
                <w:szCs w:val="20"/>
              </w:rPr>
              <w:t xml:space="preserve"> </w:t>
            </w:r>
            <w:r>
              <w:rPr>
                <w:i/>
                <w:sz w:val="20"/>
                <w:szCs w:val="20"/>
              </w:rPr>
              <w:t>сотрудничестве</w:t>
            </w:r>
          </w:p>
        </w:tc>
        <w:tc>
          <w:tcPr>
            <w:cnfStyle w:val="000010010000"/>
            <w:tcW w:w="785" w:type="pct"/>
          </w:tcPr>
          <w:p>
            <w:pPr>
              <w:pStyle w:val="TableParagraph"/>
              <w:ind w:left="49" w:right="249"/>
              <w:rPr>
                <w:sz w:val="20"/>
                <w:szCs w:val="20"/>
              </w:rPr>
            </w:pPr>
            <w:r>
              <w:rPr>
                <w:spacing w:val="-1"/>
                <w:sz w:val="20"/>
                <w:szCs w:val="20"/>
              </w:rPr>
              <w:t>Сопоставляет</w:t>
            </w:r>
            <w:r>
              <w:rPr>
                <w:spacing w:val="-52"/>
                <w:sz w:val="20"/>
                <w:szCs w:val="20"/>
              </w:rPr>
              <w:t xml:space="preserve"> </w:t>
            </w:r>
            <w:r>
              <w:rPr>
                <w:sz w:val="20"/>
                <w:szCs w:val="20"/>
              </w:rPr>
              <w:t>разные</w:t>
            </w:r>
            <w:r>
              <w:rPr>
                <w:spacing w:val="1"/>
                <w:sz w:val="20"/>
                <w:szCs w:val="20"/>
              </w:rPr>
              <w:t xml:space="preserve"> </w:t>
            </w:r>
            <w:r>
              <w:rPr>
                <w:sz w:val="20"/>
                <w:szCs w:val="20"/>
              </w:rPr>
              <w:t>мнения и</w:t>
            </w:r>
            <w:r>
              <w:rPr>
                <w:spacing w:val="1"/>
                <w:sz w:val="20"/>
                <w:szCs w:val="20"/>
              </w:rPr>
              <w:t xml:space="preserve"> </w:t>
            </w:r>
            <w:r>
              <w:rPr>
                <w:sz w:val="20"/>
                <w:szCs w:val="20"/>
              </w:rPr>
              <w:t>стремится</w:t>
            </w:r>
          </w:p>
          <w:p>
            <w:pPr>
              <w:pStyle w:val="TableParagraph"/>
              <w:ind w:left="49" w:right="61"/>
              <w:rPr>
                <w:sz w:val="20"/>
                <w:szCs w:val="20"/>
              </w:rPr>
            </w:pPr>
            <w:r>
              <w:rPr>
                <w:sz w:val="20"/>
                <w:szCs w:val="20"/>
              </w:rPr>
              <w:t>к координации</w:t>
            </w:r>
            <w:r>
              <w:rPr>
                <w:spacing w:val="1"/>
                <w:sz w:val="20"/>
                <w:szCs w:val="20"/>
              </w:rPr>
              <w:t xml:space="preserve"> </w:t>
            </w:r>
            <w:r>
              <w:rPr>
                <w:sz w:val="20"/>
                <w:szCs w:val="20"/>
              </w:rPr>
              <w:t>различных</w:t>
            </w:r>
            <w:r>
              <w:rPr>
                <w:spacing w:val="1"/>
                <w:sz w:val="20"/>
                <w:szCs w:val="20"/>
              </w:rPr>
              <w:t xml:space="preserve"> </w:t>
            </w:r>
            <w:r>
              <w:rPr>
                <w:sz w:val="20"/>
                <w:szCs w:val="20"/>
              </w:rPr>
              <w:t>позиций в</w:t>
            </w:r>
            <w:r>
              <w:rPr>
                <w:spacing w:val="1"/>
                <w:sz w:val="20"/>
                <w:szCs w:val="20"/>
              </w:rPr>
              <w:t xml:space="preserve"> </w:t>
            </w:r>
            <w:r>
              <w:rPr>
                <w:spacing w:val="-1"/>
                <w:sz w:val="20"/>
                <w:szCs w:val="20"/>
              </w:rPr>
              <w:t>сотрудничестве</w:t>
            </w:r>
          </w:p>
        </w:tc>
        <w:tc>
          <w:tcPr>
            <w:cnfStyle w:val="000001010000"/>
            <w:tcW w:w="773" w:type="pct"/>
          </w:tcPr>
          <w:p>
            <w:pPr>
              <w:pStyle w:val="TableParagraph"/>
              <w:ind w:left="45" w:right="45"/>
              <w:rPr>
                <w:sz w:val="20"/>
                <w:szCs w:val="20"/>
              </w:rPr>
            </w:pPr>
            <w:r>
              <w:rPr>
                <w:sz w:val="20"/>
                <w:szCs w:val="20"/>
              </w:rPr>
              <w:t>Учитывает и</w:t>
            </w:r>
            <w:r>
              <w:rPr>
                <w:spacing w:val="1"/>
                <w:sz w:val="20"/>
                <w:szCs w:val="20"/>
              </w:rPr>
              <w:t xml:space="preserve"> </w:t>
            </w:r>
            <w:r>
              <w:rPr>
                <w:sz w:val="20"/>
                <w:szCs w:val="20"/>
              </w:rPr>
              <w:t>координирует в</w:t>
            </w:r>
            <w:r>
              <w:rPr>
                <w:spacing w:val="-52"/>
                <w:sz w:val="20"/>
                <w:szCs w:val="20"/>
              </w:rPr>
              <w:t xml:space="preserve"> </w:t>
            </w:r>
            <w:r>
              <w:rPr>
                <w:sz w:val="20"/>
                <w:szCs w:val="20"/>
              </w:rPr>
              <w:t>сотрудничестве</w:t>
            </w:r>
            <w:r>
              <w:rPr>
                <w:spacing w:val="-52"/>
                <w:sz w:val="20"/>
                <w:szCs w:val="20"/>
              </w:rPr>
              <w:t xml:space="preserve"> </w:t>
            </w:r>
            <w:r>
              <w:rPr>
                <w:spacing w:val="-1"/>
                <w:sz w:val="20"/>
                <w:szCs w:val="20"/>
              </w:rPr>
              <w:t>позиции других</w:t>
            </w:r>
            <w:r>
              <w:rPr>
                <w:spacing w:val="-52"/>
                <w:sz w:val="20"/>
                <w:szCs w:val="20"/>
              </w:rPr>
              <w:t xml:space="preserve"> </w:t>
            </w:r>
            <w:r>
              <w:rPr>
                <w:sz w:val="20"/>
                <w:szCs w:val="20"/>
              </w:rPr>
              <w:t>людей,</w:t>
            </w:r>
            <w:r>
              <w:rPr>
                <w:spacing w:val="1"/>
                <w:sz w:val="20"/>
                <w:szCs w:val="20"/>
              </w:rPr>
              <w:t xml:space="preserve"> </w:t>
            </w:r>
            <w:r>
              <w:rPr>
                <w:sz w:val="20"/>
                <w:szCs w:val="20"/>
              </w:rPr>
              <w:t>отличные от</w:t>
            </w:r>
            <w:r>
              <w:rPr>
                <w:spacing w:val="1"/>
                <w:sz w:val="20"/>
                <w:szCs w:val="20"/>
              </w:rPr>
              <w:t xml:space="preserve"> </w:t>
            </w:r>
            <w:r>
              <w:rPr>
                <w:sz w:val="20"/>
                <w:szCs w:val="20"/>
              </w:rPr>
              <w:t>собственных</w:t>
            </w:r>
          </w:p>
        </w:tc>
        <w:tc>
          <w:tcPr>
            <w:cnfStyle w:val="000100010000"/>
            <w:tcW w:w="945" w:type="pct"/>
          </w:tcPr>
          <w:p>
            <w:pPr>
              <w:pStyle w:val="TableParagraph"/>
              <w:ind w:left="48" w:right="144"/>
              <w:rPr>
                <w:sz w:val="20"/>
                <w:szCs w:val="20"/>
              </w:rPr>
            </w:pPr>
            <w:r>
              <w:rPr>
                <w:sz w:val="20"/>
                <w:szCs w:val="20"/>
              </w:rPr>
              <w:t>Сопоставление</w:t>
            </w:r>
            <w:r>
              <w:rPr>
                <w:spacing w:val="-52"/>
                <w:sz w:val="20"/>
                <w:szCs w:val="20"/>
              </w:rPr>
              <w:t xml:space="preserve"> </w:t>
            </w:r>
            <w:r>
              <w:rPr>
                <w:sz w:val="20"/>
                <w:szCs w:val="20"/>
              </w:rPr>
              <w:t>мнений</w:t>
            </w:r>
            <w:r>
              <w:rPr>
                <w:spacing w:val="1"/>
                <w:sz w:val="20"/>
                <w:szCs w:val="20"/>
              </w:rPr>
              <w:t xml:space="preserve"> </w:t>
            </w:r>
            <w:r>
              <w:rPr>
                <w:sz w:val="20"/>
                <w:szCs w:val="20"/>
              </w:rPr>
              <w:t>партнеров по</w:t>
            </w:r>
            <w:r>
              <w:rPr>
                <w:spacing w:val="1"/>
                <w:sz w:val="20"/>
                <w:szCs w:val="20"/>
              </w:rPr>
              <w:t xml:space="preserve"> </w:t>
            </w:r>
            <w:r>
              <w:rPr>
                <w:sz w:val="20"/>
                <w:szCs w:val="20"/>
              </w:rPr>
              <w:t>паре и группе,</w:t>
            </w:r>
            <w:r>
              <w:rPr>
                <w:spacing w:val="1"/>
                <w:sz w:val="20"/>
                <w:szCs w:val="20"/>
              </w:rPr>
              <w:t xml:space="preserve"> </w:t>
            </w:r>
            <w:r>
              <w:rPr>
                <w:sz w:val="20"/>
                <w:szCs w:val="20"/>
              </w:rPr>
              <w:t>принятие</w:t>
            </w:r>
            <w:r>
              <w:rPr>
                <w:spacing w:val="1"/>
                <w:sz w:val="20"/>
                <w:szCs w:val="20"/>
              </w:rPr>
              <w:t xml:space="preserve"> </w:t>
            </w:r>
            <w:r>
              <w:rPr>
                <w:spacing w:val="-1"/>
                <w:sz w:val="20"/>
                <w:szCs w:val="20"/>
              </w:rPr>
              <w:t>согласованного</w:t>
            </w:r>
            <w:r>
              <w:rPr>
                <w:spacing w:val="-52"/>
                <w:sz w:val="20"/>
                <w:szCs w:val="20"/>
              </w:rPr>
              <w:t xml:space="preserve"> </w:t>
            </w:r>
            <w:r>
              <w:rPr>
                <w:sz w:val="20"/>
                <w:szCs w:val="20"/>
              </w:rPr>
              <w:t>со</w:t>
            </w:r>
            <w:r>
              <w:rPr>
                <w:spacing w:val="1"/>
                <w:sz w:val="20"/>
                <w:szCs w:val="20"/>
              </w:rPr>
              <w:t xml:space="preserve"> </w:t>
            </w:r>
            <w:r>
              <w:rPr>
                <w:sz w:val="20"/>
                <w:szCs w:val="20"/>
              </w:rPr>
              <w:t>всеми</w:t>
            </w:r>
            <w:r>
              <w:rPr>
                <w:spacing w:val="1"/>
                <w:sz w:val="20"/>
                <w:szCs w:val="20"/>
              </w:rPr>
              <w:t xml:space="preserve"> </w:t>
            </w:r>
            <w:r>
              <w:rPr>
                <w:sz w:val="20"/>
                <w:szCs w:val="20"/>
              </w:rPr>
              <w:t>решения.</w:t>
            </w:r>
          </w:p>
          <w:p>
            <w:pPr>
              <w:pStyle w:val="TableParagraph"/>
              <w:ind w:left="48" w:right="178"/>
              <w:rPr>
                <w:sz w:val="20"/>
                <w:szCs w:val="20"/>
              </w:rPr>
            </w:pPr>
            <w:r>
              <w:rPr>
                <w:spacing w:val="-1"/>
                <w:sz w:val="20"/>
                <w:szCs w:val="20"/>
              </w:rPr>
              <w:t>Использование</w:t>
            </w:r>
            <w:r>
              <w:rPr>
                <w:spacing w:val="-52"/>
                <w:sz w:val="20"/>
                <w:szCs w:val="20"/>
              </w:rPr>
              <w:t xml:space="preserve"> </w:t>
            </w:r>
            <w:r>
              <w:rPr>
                <w:sz w:val="20"/>
                <w:szCs w:val="20"/>
              </w:rPr>
              <w:t>памяток по</w:t>
            </w:r>
            <w:r>
              <w:rPr>
                <w:spacing w:val="1"/>
                <w:sz w:val="20"/>
                <w:szCs w:val="20"/>
              </w:rPr>
              <w:t xml:space="preserve"> </w:t>
            </w:r>
            <w:r>
              <w:rPr>
                <w:sz w:val="20"/>
                <w:szCs w:val="20"/>
              </w:rPr>
              <w:t>координации</w:t>
            </w:r>
            <w:r>
              <w:rPr>
                <w:spacing w:val="1"/>
                <w:sz w:val="20"/>
                <w:szCs w:val="20"/>
              </w:rPr>
              <w:t xml:space="preserve"> </w:t>
            </w:r>
            <w:r>
              <w:rPr>
                <w:sz w:val="20"/>
                <w:szCs w:val="20"/>
              </w:rPr>
              <w:t>позиций.</w:t>
            </w:r>
          </w:p>
          <w:p>
            <w:pPr>
              <w:pStyle w:val="TableParagraph"/>
              <w:ind w:left="48" w:right="126"/>
              <w:rPr>
                <w:sz w:val="20"/>
                <w:szCs w:val="20"/>
              </w:rPr>
            </w:pPr>
            <w:r>
              <w:rPr>
                <w:sz w:val="20"/>
                <w:szCs w:val="20"/>
              </w:rPr>
              <w:t>Рефлексия</w:t>
            </w:r>
            <w:r>
              <w:rPr>
                <w:spacing w:val="-14"/>
                <w:sz w:val="20"/>
                <w:szCs w:val="20"/>
              </w:rPr>
              <w:t xml:space="preserve"> </w:t>
            </w:r>
            <w:r>
              <w:rPr>
                <w:sz w:val="20"/>
                <w:szCs w:val="20"/>
              </w:rPr>
              <w:t>хода</w:t>
            </w:r>
            <w:r>
              <w:rPr>
                <w:spacing w:val="-52"/>
                <w:sz w:val="20"/>
                <w:szCs w:val="20"/>
              </w:rPr>
              <w:t xml:space="preserve"> </w:t>
            </w:r>
            <w:r>
              <w:rPr>
                <w:sz w:val="20"/>
                <w:szCs w:val="20"/>
              </w:rPr>
              <w:t>совместной</w:t>
            </w:r>
          </w:p>
          <w:p>
            <w:pPr>
              <w:pStyle w:val="TableParagraph"/>
              <w:spacing w:line="243" w:lineRule="exact"/>
              <w:ind w:left="48"/>
              <w:rPr>
                <w:sz w:val="20"/>
                <w:szCs w:val="20"/>
              </w:rPr>
            </w:pPr>
            <w:r>
              <w:rPr>
                <w:sz w:val="20"/>
                <w:szCs w:val="20"/>
              </w:rPr>
              <w:t>деятельности</w:t>
            </w:r>
          </w:p>
        </w:tc>
      </w:tr>
      <w:tr>
        <w:trPr>
          <w:trHeight w:val="1042"/>
        </w:trPr>
        <w:tc>
          <w:tcPr>
            <w:cnfStyle w:val="001000100000"/>
            <w:tcW w:w="692" w:type="pct"/>
          </w:tcPr>
          <w:p>
            <w:pPr>
              <w:pStyle w:val="TableParagraph"/>
              <w:rPr>
                <w:sz w:val="20"/>
                <w:szCs w:val="20"/>
              </w:rPr>
            </w:pPr>
          </w:p>
        </w:tc>
        <w:tc>
          <w:tcPr>
            <w:cnfStyle w:val="000010100000"/>
            <w:tcW w:w="838" w:type="pct"/>
          </w:tcPr>
          <w:p>
            <w:pPr>
              <w:pStyle w:val="TableParagraph"/>
              <w:ind w:left="51" w:right="290"/>
              <w:rPr>
                <w:sz w:val="20"/>
                <w:szCs w:val="20"/>
              </w:rPr>
            </w:pPr>
            <w:r>
              <w:rPr>
                <w:sz w:val="20"/>
                <w:szCs w:val="20"/>
              </w:rPr>
              <w:t>Договаривается</w:t>
            </w:r>
            <w:r>
              <w:rPr>
                <w:spacing w:val="-11"/>
                <w:sz w:val="20"/>
                <w:szCs w:val="20"/>
              </w:rPr>
              <w:t xml:space="preserve"> </w:t>
            </w:r>
            <w:r>
              <w:rPr>
                <w:sz w:val="20"/>
                <w:szCs w:val="20"/>
              </w:rPr>
              <w:t>о</w:t>
            </w:r>
            <w:r>
              <w:rPr>
                <w:spacing w:val="-52"/>
                <w:sz w:val="20"/>
                <w:szCs w:val="20"/>
              </w:rPr>
              <w:t xml:space="preserve"> </w:t>
            </w:r>
            <w:r>
              <w:rPr>
                <w:sz w:val="20"/>
                <w:szCs w:val="20"/>
              </w:rPr>
              <w:t>совместной</w:t>
            </w:r>
          </w:p>
          <w:p>
            <w:pPr>
              <w:pStyle w:val="TableParagraph"/>
              <w:ind w:left="51" w:right="686"/>
              <w:rPr>
                <w:sz w:val="20"/>
                <w:szCs w:val="20"/>
              </w:rPr>
            </w:pPr>
            <w:r>
              <w:rPr>
                <w:spacing w:val="-1"/>
                <w:sz w:val="20"/>
                <w:szCs w:val="20"/>
              </w:rPr>
              <w:t>деятельности</w:t>
            </w:r>
            <w:r>
              <w:rPr>
                <w:spacing w:val="-52"/>
                <w:sz w:val="20"/>
                <w:szCs w:val="20"/>
              </w:rPr>
              <w:t xml:space="preserve"> </w:t>
            </w:r>
            <w:r>
              <w:rPr>
                <w:spacing w:val="-1"/>
                <w:sz w:val="20"/>
                <w:szCs w:val="20"/>
              </w:rPr>
              <w:t>по</w:t>
            </w:r>
            <w:r>
              <w:rPr>
                <w:spacing w:val="-8"/>
                <w:sz w:val="20"/>
                <w:szCs w:val="20"/>
              </w:rPr>
              <w:t xml:space="preserve"> </w:t>
            </w:r>
            <w:r>
              <w:rPr>
                <w:spacing w:val="-1"/>
                <w:sz w:val="20"/>
                <w:szCs w:val="20"/>
              </w:rPr>
              <w:t>интересам</w:t>
            </w:r>
          </w:p>
        </w:tc>
        <w:tc>
          <w:tcPr>
            <w:cnfStyle w:val="000001100000"/>
            <w:tcW w:w="967" w:type="pct"/>
          </w:tcPr>
          <w:p>
            <w:pPr>
              <w:pStyle w:val="TableParagraph"/>
              <w:ind w:left="50" w:right="173"/>
              <w:rPr>
                <w:sz w:val="20"/>
                <w:szCs w:val="20"/>
              </w:rPr>
            </w:pPr>
            <w:r>
              <w:rPr>
                <w:spacing w:val="-1"/>
                <w:sz w:val="20"/>
                <w:szCs w:val="20"/>
              </w:rPr>
              <w:t xml:space="preserve">Различает </w:t>
            </w:r>
            <w:r>
              <w:rPr>
                <w:sz w:val="20"/>
                <w:szCs w:val="20"/>
              </w:rPr>
              <w:t>разные</w:t>
            </w:r>
            <w:r>
              <w:rPr>
                <w:spacing w:val="-52"/>
                <w:sz w:val="20"/>
                <w:szCs w:val="20"/>
              </w:rPr>
              <w:t xml:space="preserve"> </w:t>
            </w:r>
            <w:r>
              <w:rPr>
                <w:sz w:val="20"/>
                <w:szCs w:val="20"/>
              </w:rPr>
              <w:t>позиции</w:t>
            </w:r>
            <w:r>
              <w:rPr>
                <w:spacing w:val="1"/>
                <w:sz w:val="20"/>
                <w:szCs w:val="20"/>
              </w:rPr>
              <w:t xml:space="preserve"> </w:t>
            </w:r>
            <w:r>
              <w:rPr>
                <w:sz w:val="20"/>
                <w:szCs w:val="20"/>
              </w:rPr>
              <w:t>партнеров</w:t>
            </w:r>
            <w:r>
              <w:rPr>
                <w:spacing w:val="-1"/>
                <w:sz w:val="20"/>
                <w:szCs w:val="20"/>
              </w:rPr>
              <w:t xml:space="preserve"> </w:t>
            </w:r>
            <w:r>
              <w:rPr>
                <w:sz w:val="20"/>
                <w:szCs w:val="20"/>
              </w:rPr>
              <w:t>по</w:t>
            </w:r>
          </w:p>
          <w:p>
            <w:pPr>
              <w:pStyle w:val="TableParagraph"/>
              <w:spacing w:line="252" w:lineRule="exact"/>
              <w:ind w:left="50"/>
              <w:rPr>
                <w:sz w:val="20"/>
                <w:szCs w:val="20"/>
              </w:rPr>
            </w:pPr>
            <w:r>
              <w:rPr>
                <w:sz w:val="20"/>
                <w:szCs w:val="20"/>
              </w:rPr>
              <w:t>общению</w:t>
            </w:r>
          </w:p>
          <w:p>
            <w:pPr>
              <w:pStyle w:val="TableParagraph"/>
              <w:ind w:left="50" w:right="392"/>
              <w:rPr>
                <w:sz w:val="20"/>
                <w:szCs w:val="20"/>
              </w:rPr>
            </w:pPr>
            <w:r>
              <w:rPr>
                <w:sz w:val="20"/>
                <w:szCs w:val="20"/>
              </w:rPr>
              <w:t>и деятельности</w:t>
            </w:r>
            <w:r>
              <w:rPr>
                <w:spacing w:val="-52"/>
                <w:sz w:val="20"/>
                <w:szCs w:val="20"/>
              </w:rPr>
              <w:t xml:space="preserve"> </w:t>
            </w:r>
            <w:r>
              <w:rPr>
                <w:sz w:val="20"/>
                <w:szCs w:val="20"/>
              </w:rPr>
              <w:t>(руководи-</w:t>
            </w:r>
            <w:r>
              <w:rPr>
                <w:spacing w:val="1"/>
                <w:sz w:val="20"/>
                <w:szCs w:val="20"/>
              </w:rPr>
              <w:t xml:space="preserve"> </w:t>
            </w:r>
            <w:r>
              <w:rPr>
                <w:sz w:val="20"/>
                <w:szCs w:val="20"/>
              </w:rPr>
              <w:t>теля группы,</w:t>
            </w:r>
            <w:r>
              <w:rPr>
                <w:spacing w:val="1"/>
                <w:sz w:val="20"/>
                <w:szCs w:val="20"/>
              </w:rPr>
              <w:t xml:space="preserve"> </w:t>
            </w:r>
            <w:r>
              <w:rPr>
                <w:sz w:val="20"/>
                <w:szCs w:val="20"/>
              </w:rPr>
              <w:t>проверяющего,</w:t>
            </w:r>
          </w:p>
          <w:p>
            <w:pPr>
              <w:pStyle w:val="TableParagraph"/>
              <w:ind w:left="50" w:right="193"/>
              <w:rPr>
                <w:sz w:val="20"/>
                <w:szCs w:val="20"/>
              </w:rPr>
            </w:pPr>
            <w:r>
              <w:rPr>
                <w:sz w:val="20"/>
                <w:szCs w:val="20"/>
              </w:rPr>
              <w:t>консультанта</w:t>
            </w:r>
            <w:r>
              <w:rPr>
                <w:spacing w:val="-7"/>
                <w:sz w:val="20"/>
                <w:szCs w:val="20"/>
              </w:rPr>
              <w:t xml:space="preserve"> </w:t>
            </w:r>
            <w:r>
              <w:rPr>
                <w:sz w:val="20"/>
                <w:szCs w:val="20"/>
              </w:rPr>
              <w:t>и</w:t>
            </w:r>
            <w:r>
              <w:rPr>
                <w:spacing w:val="-10"/>
                <w:sz w:val="20"/>
                <w:szCs w:val="20"/>
              </w:rPr>
              <w:t xml:space="preserve"> </w:t>
            </w:r>
            <w:r>
              <w:rPr>
                <w:sz w:val="20"/>
                <w:szCs w:val="20"/>
              </w:rPr>
              <w:t>т.</w:t>
            </w:r>
            <w:r>
              <w:rPr>
                <w:spacing w:val="-52"/>
                <w:sz w:val="20"/>
                <w:szCs w:val="20"/>
              </w:rPr>
              <w:t xml:space="preserve"> </w:t>
            </w:r>
            <w:r>
              <w:rPr>
                <w:sz w:val="20"/>
                <w:szCs w:val="20"/>
              </w:rPr>
              <w:t>п.) с помощью</w:t>
            </w:r>
            <w:r>
              <w:rPr>
                <w:spacing w:val="1"/>
                <w:sz w:val="20"/>
                <w:szCs w:val="20"/>
              </w:rPr>
              <w:t xml:space="preserve"> </w:t>
            </w:r>
            <w:r>
              <w:rPr>
                <w:sz w:val="20"/>
                <w:szCs w:val="20"/>
              </w:rPr>
              <w:t>учителя</w:t>
            </w:r>
          </w:p>
        </w:tc>
        <w:tc>
          <w:tcPr>
            <w:cnfStyle w:val="000010100000"/>
            <w:tcW w:w="785" w:type="pct"/>
          </w:tcPr>
          <w:p>
            <w:pPr>
              <w:pStyle w:val="TableParagraph"/>
              <w:ind w:left="49" w:right="570"/>
              <w:rPr>
                <w:sz w:val="20"/>
                <w:szCs w:val="20"/>
              </w:rPr>
            </w:pPr>
            <w:r>
              <w:rPr>
                <w:sz w:val="20"/>
                <w:szCs w:val="20"/>
              </w:rPr>
              <w:t>Различает</w:t>
            </w:r>
            <w:r>
              <w:rPr>
                <w:spacing w:val="-52"/>
                <w:sz w:val="20"/>
                <w:szCs w:val="20"/>
              </w:rPr>
              <w:t xml:space="preserve"> </w:t>
            </w:r>
            <w:r>
              <w:rPr>
                <w:sz w:val="20"/>
                <w:szCs w:val="20"/>
              </w:rPr>
              <w:t>разные</w:t>
            </w:r>
            <w:r>
              <w:rPr>
                <w:spacing w:val="1"/>
                <w:sz w:val="20"/>
                <w:szCs w:val="20"/>
              </w:rPr>
              <w:t xml:space="preserve"> </w:t>
            </w:r>
            <w:r>
              <w:rPr>
                <w:sz w:val="20"/>
                <w:szCs w:val="20"/>
              </w:rPr>
              <w:t>позиции</w:t>
            </w:r>
            <w:r>
              <w:rPr>
                <w:spacing w:val="1"/>
                <w:sz w:val="20"/>
                <w:szCs w:val="20"/>
              </w:rPr>
              <w:t xml:space="preserve"> </w:t>
            </w:r>
            <w:r>
              <w:rPr>
                <w:spacing w:val="-1"/>
                <w:sz w:val="20"/>
                <w:szCs w:val="20"/>
              </w:rPr>
              <w:t>партнеров</w:t>
            </w:r>
          </w:p>
          <w:p>
            <w:pPr>
              <w:pStyle w:val="TableParagraph"/>
              <w:ind w:left="49" w:right="84"/>
              <w:rPr>
                <w:sz w:val="20"/>
                <w:szCs w:val="20"/>
              </w:rPr>
            </w:pPr>
            <w:r>
              <w:rPr>
                <w:sz w:val="20"/>
                <w:szCs w:val="20"/>
              </w:rPr>
              <w:t>по общению и</w:t>
            </w:r>
            <w:r>
              <w:rPr>
                <w:spacing w:val="1"/>
                <w:sz w:val="20"/>
                <w:szCs w:val="20"/>
              </w:rPr>
              <w:t xml:space="preserve"> </w:t>
            </w:r>
            <w:r>
              <w:rPr>
                <w:sz w:val="20"/>
                <w:szCs w:val="20"/>
              </w:rPr>
              <w:t>деятельности</w:t>
            </w:r>
            <w:r>
              <w:rPr>
                <w:spacing w:val="1"/>
                <w:sz w:val="20"/>
                <w:szCs w:val="20"/>
              </w:rPr>
              <w:t xml:space="preserve"> </w:t>
            </w:r>
            <w:r>
              <w:rPr>
                <w:sz w:val="20"/>
                <w:szCs w:val="20"/>
              </w:rPr>
              <w:t>(руководителя</w:t>
            </w:r>
            <w:r>
              <w:rPr>
                <w:spacing w:val="1"/>
                <w:sz w:val="20"/>
                <w:szCs w:val="20"/>
              </w:rPr>
              <w:t xml:space="preserve"> </w:t>
            </w:r>
            <w:r>
              <w:rPr>
                <w:sz w:val="20"/>
                <w:szCs w:val="20"/>
              </w:rPr>
              <w:t>группы,</w:t>
            </w:r>
            <w:r>
              <w:rPr>
                <w:spacing w:val="1"/>
                <w:sz w:val="20"/>
                <w:szCs w:val="20"/>
              </w:rPr>
              <w:t xml:space="preserve"> </w:t>
            </w:r>
            <w:r>
              <w:rPr>
                <w:sz w:val="20"/>
                <w:szCs w:val="20"/>
              </w:rPr>
              <w:t>проверяющего,</w:t>
            </w:r>
            <w:r>
              <w:rPr>
                <w:spacing w:val="-52"/>
                <w:sz w:val="20"/>
                <w:szCs w:val="20"/>
              </w:rPr>
              <w:t xml:space="preserve"> </w:t>
            </w:r>
            <w:r>
              <w:rPr>
                <w:sz w:val="20"/>
                <w:szCs w:val="20"/>
              </w:rPr>
              <w:t>консультанта и</w:t>
            </w:r>
            <w:r>
              <w:rPr>
                <w:spacing w:val="-52"/>
                <w:sz w:val="20"/>
                <w:szCs w:val="20"/>
              </w:rPr>
              <w:t xml:space="preserve"> </w:t>
            </w:r>
            <w:r>
              <w:rPr>
                <w:sz w:val="20"/>
                <w:szCs w:val="20"/>
              </w:rPr>
              <w:t>т. п.)</w:t>
            </w:r>
          </w:p>
        </w:tc>
        <w:tc>
          <w:tcPr>
            <w:cnfStyle w:val="000001100000"/>
            <w:tcW w:w="773" w:type="pct"/>
          </w:tcPr>
          <w:p>
            <w:pPr>
              <w:pStyle w:val="TableParagraph"/>
              <w:ind w:left="45" w:right="106"/>
              <w:rPr>
                <w:sz w:val="20"/>
                <w:szCs w:val="20"/>
              </w:rPr>
            </w:pPr>
            <w:r>
              <w:rPr>
                <w:spacing w:val="-1"/>
                <w:sz w:val="20"/>
                <w:szCs w:val="20"/>
              </w:rPr>
              <w:t>Ориентируется</w:t>
            </w:r>
            <w:r>
              <w:rPr>
                <w:spacing w:val="-52"/>
                <w:sz w:val="20"/>
                <w:szCs w:val="20"/>
              </w:rPr>
              <w:t xml:space="preserve"> </w:t>
            </w:r>
            <w:r>
              <w:rPr>
                <w:sz w:val="20"/>
                <w:szCs w:val="20"/>
              </w:rPr>
              <w:t>на позицию</w:t>
            </w:r>
            <w:r>
              <w:rPr>
                <w:spacing w:val="1"/>
                <w:sz w:val="20"/>
                <w:szCs w:val="20"/>
              </w:rPr>
              <w:t xml:space="preserve"> </w:t>
            </w:r>
            <w:r>
              <w:rPr>
                <w:sz w:val="20"/>
                <w:szCs w:val="20"/>
              </w:rPr>
              <w:t>партнера</w:t>
            </w:r>
            <w:r>
              <w:rPr>
                <w:spacing w:val="-2"/>
                <w:sz w:val="20"/>
                <w:szCs w:val="20"/>
              </w:rPr>
              <w:t xml:space="preserve"> </w:t>
            </w:r>
            <w:r>
              <w:rPr>
                <w:sz w:val="20"/>
                <w:szCs w:val="20"/>
              </w:rPr>
              <w:t>в</w:t>
            </w:r>
          </w:p>
          <w:p>
            <w:pPr>
              <w:pStyle w:val="TableParagraph"/>
              <w:spacing w:line="252" w:lineRule="exact"/>
              <w:ind w:left="45"/>
              <w:rPr>
                <w:sz w:val="20"/>
                <w:szCs w:val="20"/>
              </w:rPr>
            </w:pPr>
            <w:r>
              <w:rPr>
                <w:sz w:val="20"/>
                <w:szCs w:val="20"/>
              </w:rPr>
              <w:t>общении</w:t>
            </w:r>
            <w:r>
              <w:rPr>
                <w:spacing w:val="-5"/>
                <w:sz w:val="20"/>
                <w:szCs w:val="20"/>
              </w:rPr>
              <w:t xml:space="preserve"> </w:t>
            </w:r>
            <w:r>
              <w:rPr>
                <w:sz w:val="20"/>
                <w:szCs w:val="20"/>
              </w:rPr>
              <w:t>и</w:t>
            </w:r>
          </w:p>
          <w:p>
            <w:pPr>
              <w:pStyle w:val="TableParagraph"/>
              <w:spacing w:line="252" w:lineRule="exact"/>
              <w:ind w:left="45"/>
              <w:rPr>
                <w:sz w:val="20"/>
                <w:szCs w:val="20"/>
              </w:rPr>
            </w:pPr>
            <w:r>
              <w:rPr>
                <w:sz w:val="20"/>
                <w:szCs w:val="20"/>
              </w:rPr>
              <w:t>деятельности</w:t>
            </w:r>
          </w:p>
        </w:tc>
        <w:tc>
          <w:tcPr>
            <w:cnfStyle w:val="000100100000"/>
            <w:tcW w:w="945" w:type="pct"/>
          </w:tcPr>
          <w:p>
            <w:pPr>
              <w:pStyle w:val="TableParagraph"/>
              <w:ind w:left="48" w:right="208"/>
              <w:rPr>
                <w:sz w:val="20"/>
                <w:szCs w:val="20"/>
              </w:rPr>
            </w:pPr>
            <w:r>
              <w:rPr>
                <w:spacing w:val="-1"/>
                <w:sz w:val="20"/>
                <w:szCs w:val="20"/>
              </w:rPr>
              <w:t xml:space="preserve">Запрос </w:t>
            </w:r>
            <w:r>
              <w:rPr>
                <w:sz w:val="20"/>
                <w:szCs w:val="20"/>
              </w:rPr>
              <w:t>мнения</w:t>
            </w:r>
            <w:r>
              <w:rPr>
                <w:spacing w:val="-52"/>
                <w:sz w:val="20"/>
                <w:szCs w:val="20"/>
              </w:rPr>
              <w:t xml:space="preserve"> </w:t>
            </w:r>
            <w:r>
              <w:rPr>
                <w:sz w:val="20"/>
                <w:szCs w:val="20"/>
              </w:rPr>
              <w:t>партнера.</w:t>
            </w:r>
          </w:p>
          <w:p>
            <w:pPr>
              <w:pStyle w:val="TableParagraph"/>
              <w:ind w:left="48" w:right="287"/>
              <w:rPr>
                <w:sz w:val="20"/>
                <w:szCs w:val="20"/>
              </w:rPr>
            </w:pPr>
            <w:r>
              <w:rPr>
                <w:sz w:val="20"/>
                <w:szCs w:val="20"/>
              </w:rPr>
              <w:t>Вопрос</w:t>
            </w:r>
            <w:r>
              <w:rPr>
                <w:spacing w:val="1"/>
                <w:sz w:val="20"/>
                <w:szCs w:val="20"/>
              </w:rPr>
              <w:t xml:space="preserve"> </w:t>
            </w:r>
            <w:r>
              <w:rPr>
                <w:spacing w:val="-1"/>
                <w:sz w:val="20"/>
                <w:szCs w:val="20"/>
              </w:rPr>
              <w:t xml:space="preserve">начинается </w:t>
            </w:r>
            <w:r>
              <w:rPr>
                <w:sz w:val="20"/>
                <w:szCs w:val="20"/>
              </w:rPr>
              <w:t>со</w:t>
            </w:r>
            <w:r>
              <w:rPr>
                <w:spacing w:val="-52"/>
                <w:sz w:val="20"/>
                <w:szCs w:val="20"/>
              </w:rPr>
              <w:t xml:space="preserve"> </w:t>
            </w:r>
            <w:r>
              <w:rPr>
                <w:sz w:val="20"/>
                <w:szCs w:val="20"/>
              </w:rPr>
              <w:t>слов:</w:t>
            </w:r>
          </w:p>
          <w:p>
            <w:pPr>
              <w:pStyle w:val="TableParagraph"/>
              <w:ind w:left="48" w:right="89"/>
              <w:rPr>
                <w:sz w:val="20"/>
                <w:szCs w:val="20"/>
              </w:rPr>
            </w:pPr>
            <w:r>
              <w:rPr>
                <w:sz w:val="20"/>
                <w:szCs w:val="20"/>
              </w:rPr>
              <w:t>«Правильно</w:t>
            </w:r>
            <w:r>
              <w:rPr>
                <w:spacing w:val="2"/>
                <w:sz w:val="20"/>
                <w:szCs w:val="20"/>
              </w:rPr>
              <w:t xml:space="preserve"> </w:t>
            </w:r>
            <w:r>
              <w:rPr>
                <w:sz w:val="20"/>
                <w:szCs w:val="20"/>
              </w:rPr>
              <w:t>ли</w:t>
            </w:r>
            <w:r>
              <w:rPr>
                <w:spacing w:val="1"/>
                <w:sz w:val="20"/>
                <w:szCs w:val="20"/>
              </w:rPr>
              <w:t xml:space="preserve"> </w:t>
            </w:r>
            <w:r>
              <w:rPr>
                <w:sz w:val="20"/>
                <w:szCs w:val="20"/>
              </w:rPr>
              <w:t>я тебя понял,</w:t>
            </w:r>
            <w:r>
              <w:rPr>
                <w:spacing w:val="1"/>
                <w:sz w:val="20"/>
                <w:szCs w:val="20"/>
              </w:rPr>
              <w:t xml:space="preserve"> </w:t>
            </w:r>
            <w:r>
              <w:rPr>
                <w:sz w:val="20"/>
                <w:szCs w:val="20"/>
              </w:rPr>
              <w:t>что…», «Ты</w:t>
            </w:r>
            <w:r>
              <w:rPr>
                <w:spacing w:val="1"/>
                <w:sz w:val="20"/>
                <w:szCs w:val="20"/>
              </w:rPr>
              <w:t xml:space="preserve"> </w:t>
            </w:r>
            <w:r>
              <w:rPr>
                <w:sz w:val="20"/>
                <w:szCs w:val="20"/>
              </w:rPr>
              <w:t>считаешь,</w:t>
            </w:r>
            <w:r>
              <w:rPr>
                <w:spacing w:val="1"/>
                <w:sz w:val="20"/>
                <w:szCs w:val="20"/>
              </w:rPr>
              <w:t xml:space="preserve"> </w:t>
            </w:r>
            <w:r>
              <w:rPr>
                <w:sz w:val="20"/>
                <w:szCs w:val="20"/>
              </w:rPr>
              <w:t>что…», «Что ты</w:t>
            </w:r>
            <w:r>
              <w:rPr>
                <w:spacing w:val="-52"/>
                <w:sz w:val="20"/>
                <w:szCs w:val="20"/>
              </w:rPr>
              <w:t xml:space="preserve"> </w:t>
            </w:r>
            <w:r>
              <w:rPr>
                <w:sz w:val="20"/>
                <w:szCs w:val="20"/>
              </w:rPr>
              <w:t>предлагаешь?».</w:t>
            </w:r>
            <w:r>
              <w:rPr>
                <w:spacing w:val="1"/>
                <w:sz w:val="20"/>
                <w:szCs w:val="20"/>
              </w:rPr>
              <w:t xml:space="preserve"> </w:t>
            </w:r>
            <w:r>
              <w:rPr>
                <w:sz w:val="20"/>
                <w:szCs w:val="20"/>
              </w:rPr>
              <w:t>Рефлексия</w:t>
            </w:r>
            <w:r>
              <w:rPr>
                <w:spacing w:val="1"/>
                <w:sz w:val="20"/>
                <w:szCs w:val="20"/>
              </w:rPr>
              <w:t xml:space="preserve"> </w:t>
            </w:r>
            <w:r>
              <w:rPr>
                <w:sz w:val="20"/>
                <w:szCs w:val="20"/>
              </w:rPr>
              <w:t>ситуаций</w:t>
            </w:r>
          </w:p>
          <w:p>
            <w:pPr>
              <w:pStyle w:val="TableParagraph"/>
              <w:spacing w:line="240" w:lineRule="exact"/>
              <w:ind w:left="48"/>
              <w:rPr>
                <w:sz w:val="20"/>
                <w:szCs w:val="20"/>
              </w:rPr>
            </w:pPr>
            <w:r>
              <w:rPr>
                <w:sz w:val="20"/>
                <w:szCs w:val="20"/>
              </w:rPr>
              <w:t>общения</w:t>
            </w:r>
          </w:p>
        </w:tc>
      </w:tr>
      <w:tr>
        <w:trPr>
          <w:trHeight w:val="1042"/>
        </w:trPr>
        <w:tc>
          <w:tcPr>
            <w:cnfStyle w:val="001000010000"/>
            <w:tcW w:w="692" w:type="pct"/>
          </w:tcPr>
          <w:p>
            <w:pPr>
              <w:pStyle w:val="TableParagraph"/>
              <w:ind w:left="50" w:right="361"/>
              <w:rPr>
                <w:sz w:val="20"/>
                <w:szCs w:val="20"/>
              </w:rPr>
            </w:pPr>
            <w:r>
              <w:rPr>
                <w:spacing w:val="-1"/>
                <w:sz w:val="20"/>
                <w:szCs w:val="20"/>
              </w:rPr>
              <w:t>Высказывает</w:t>
            </w:r>
            <w:r>
              <w:rPr>
                <w:spacing w:val="-52"/>
                <w:sz w:val="20"/>
                <w:szCs w:val="20"/>
              </w:rPr>
              <w:t xml:space="preserve"> </w:t>
            </w:r>
            <w:r>
              <w:rPr>
                <w:sz w:val="20"/>
                <w:szCs w:val="20"/>
              </w:rPr>
              <w:t>свое</w:t>
            </w:r>
            <w:r>
              <w:rPr>
                <w:spacing w:val="-4"/>
                <w:sz w:val="20"/>
                <w:szCs w:val="20"/>
              </w:rPr>
              <w:t xml:space="preserve"> </w:t>
            </w:r>
            <w:r>
              <w:rPr>
                <w:sz w:val="20"/>
                <w:szCs w:val="20"/>
              </w:rPr>
              <w:t>мнение</w:t>
            </w:r>
          </w:p>
          <w:p>
            <w:pPr>
              <w:pStyle w:val="TableParagraph"/>
              <w:spacing w:line="243" w:lineRule="exact"/>
              <w:ind w:left="50"/>
              <w:rPr>
                <w:sz w:val="20"/>
                <w:szCs w:val="20"/>
              </w:rPr>
            </w:pPr>
            <w:r>
              <w:rPr>
                <w:sz w:val="20"/>
                <w:szCs w:val="20"/>
              </w:rPr>
              <w:t>вида</w:t>
            </w:r>
            <w:r>
              <w:rPr>
                <w:spacing w:val="-4"/>
                <w:sz w:val="20"/>
                <w:szCs w:val="20"/>
              </w:rPr>
              <w:t xml:space="preserve"> </w:t>
            </w:r>
            <w:r>
              <w:rPr>
                <w:sz w:val="20"/>
                <w:szCs w:val="20"/>
              </w:rPr>
              <w:t>«согласен–</w:t>
            </w:r>
          </w:p>
          <w:p>
            <w:pPr>
              <w:pStyle w:val="TableParagraph"/>
              <w:spacing w:line="239" w:lineRule="exact"/>
              <w:ind w:left="50"/>
              <w:rPr>
                <w:sz w:val="20"/>
                <w:szCs w:val="20"/>
              </w:rPr>
            </w:pPr>
            <w:r>
              <w:rPr>
                <w:sz w:val="20"/>
                <w:szCs w:val="20"/>
              </w:rPr>
              <w:t>не</w:t>
            </w:r>
            <w:r>
              <w:rPr>
                <w:spacing w:val="-5"/>
                <w:sz w:val="20"/>
                <w:szCs w:val="20"/>
              </w:rPr>
              <w:t xml:space="preserve"> </w:t>
            </w:r>
            <w:r>
              <w:rPr>
                <w:sz w:val="20"/>
                <w:szCs w:val="20"/>
              </w:rPr>
              <w:t>согласен»</w:t>
            </w:r>
          </w:p>
        </w:tc>
        <w:tc>
          <w:tcPr>
            <w:cnfStyle w:val="000010010000"/>
            <w:tcW w:w="838" w:type="pct"/>
          </w:tcPr>
          <w:p>
            <w:pPr>
              <w:pStyle w:val="TableParagraph"/>
              <w:ind w:left="51" w:right="249"/>
              <w:rPr>
                <w:sz w:val="20"/>
                <w:szCs w:val="20"/>
              </w:rPr>
            </w:pPr>
            <w:r>
              <w:rPr>
                <w:spacing w:val="-1"/>
                <w:sz w:val="20"/>
                <w:szCs w:val="20"/>
              </w:rPr>
              <w:t xml:space="preserve">Высказывает </w:t>
            </w:r>
            <w:r>
              <w:rPr>
                <w:sz w:val="20"/>
                <w:szCs w:val="20"/>
              </w:rPr>
              <w:t>свое</w:t>
            </w:r>
            <w:r>
              <w:rPr>
                <w:spacing w:val="-52"/>
                <w:sz w:val="20"/>
                <w:szCs w:val="20"/>
              </w:rPr>
              <w:t xml:space="preserve"> </w:t>
            </w:r>
            <w:r>
              <w:rPr>
                <w:sz w:val="20"/>
                <w:szCs w:val="20"/>
              </w:rPr>
              <w:t>мнение</w:t>
            </w:r>
            <w:r>
              <w:rPr>
                <w:spacing w:val="-2"/>
                <w:sz w:val="20"/>
                <w:szCs w:val="20"/>
              </w:rPr>
              <w:t xml:space="preserve"> </w:t>
            </w:r>
            <w:r>
              <w:rPr>
                <w:sz w:val="20"/>
                <w:szCs w:val="20"/>
              </w:rPr>
              <w:t>вида</w:t>
            </w:r>
          </w:p>
          <w:p>
            <w:pPr>
              <w:pStyle w:val="TableParagraph"/>
              <w:spacing w:line="243" w:lineRule="exact"/>
              <w:ind w:left="51"/>
              <w:rPr>
                <w:sz w:val="20"/>
                <w:szCs w:val="20"/>
              </w:rPr>
            </w:pPr>
            <w:r>
              <w:rPr>
                <w:sz w:val="20"/>
                <w:szCs w:val="20"/>
              </w:rPr>
              <w:t>«согласен</w:t>
            </w:r>
            <w:r>
              <w:rPr>
                <w:spacing w:val="-4"/>
                <w:sz w:val="20"/>
                <w:szCs w:val="20"/>
              </w:rPr>
              <w:t xml:space="preserve"> </w:t>
            </w:r>
            <w:r>
              <w:rPr>
                <w:sz w:val="20"/>
                <w:szCs w:val="20"/>
              </w:rPr>
              <w:t>–</w:t>
            </w:r>
            <w:r>
              <w:rPr>
                <w:spacing w:val="-1"/>
                <w:sz w:val="20"/>
                <w:szCs w:val="20"/>
              </w:rPr>
              <w:t xml:space="preserve"> </w:t>
            </w:r>
            <w:r>
              <w:rPr>
                <w:sz w:val="20"/>
                <w:szCs w:val="20"/>
              </w:rPr>
              <w:t>не согласен»</w:t>
            </w:r>
          </w:p>
          <w:p>
            <w:pPr>
              <w:pStyle w:val="TableParagraph"/>
              <w:spacing w:line="239" w:lineRule="exact"/>
              <w:ind w:left="51"/>
              <w:rPr>
                <w:sz w:val="20"/>
                <w:szCs w:val="20"/>
              </w:rPr>
            </w:pPr>
            <w:r>
              <w:rPr>
                <w:sz w:val="20"/>
                <w:szCs w:val="20"/>
              </w:rPr>
              <w:t>с</w:t>
            </w:r>
            <w:r>
              <w:rPr>
                <w:spacing w:val="-6"/>
                <w:sz w:val="20"/>
                <w:szCs w:val="20"/>
              </w:rPr>
              <w:t xml:space="preserve"> </w:t>
            </w:r>
            <w:r>
              <w:rPr>
                <w:sz w:val="20"/>
                <w:szCs w:val="20"/>
              </w:rPr>
              <w:t>обоснованием</w:t>
            </w:r>
          </w:p>
        </w:tc>
        <w:tc>
          <w:tcPr>
            <w:cnfStyle w:val="000001010000"/>
            <w:tcW w:w="967" w:type="pct"/>
          </w:tcPr>
          <w:p>
            <w:pPr>
              <w:pStyle w:val="TableParagraph"/>
              <w:ind w:left="50" w:right="130"/>
              <w:rPr>
                <w:sz w:val="20"/>
                <w:szCs w:val="20"/>
              </w:rPr>
            </w:pPr>
            <w:r>
              <w:rPr>
                <w:sz w:val="20"/>
                <w:szCs w:val="20"/>
              </w:rPr>
              <w:t>Высказывает</w:t>
            </w:r>
            <w:r>
              <w:rPr>
                <w:spacing w:val="-8"/>
                <w:sz w:val="20"/>
                <w:szCs w:val="20"/>
              </w:rPr>
              <w:t xml:space="preserve"> </w:t>
            </w:r>
            <w:r>
              <w:rPr>
                <w:sz w:val="20"/>
                <w:szCs w:val="20"/>
              </w:rPr>
              <w:t>свое</w:t>
            </w:r>
            <w:r>
              <w:rPr>
                <w:spacing w:val="-52"/>
                <w:sz w:val="20"/>
                <w:szCs w:val="20"/>
              </w:rPr>
              <w:t xml:space="preserve"> </w:t>
            </w:r>
            <w:r>
              <w:rPr>
                <w:sz w:val="20"/>
                <w:szCs w:val="20"/>
              </w:rPr>
              <w:t>мнение</w:t>
            </w:r>
          </w:p>
          <w:p>
            <w:pPr>
              <w:pStyle w:val="TableParagraph"/>
              <w:spacing w:line="243" w:lineRule="exact"/>
              <w:ind w:left="50"/>
              <w:rPr>
                <w:sz w:val="20"/>
                <w:szCs w:val="20"/>
              </w:rPr>
            </w:pPr>
            <w:r>
              <w:rPr>
                <w:sz w:val="20"/>
                <w:szCs w:val="20"/>
              </w:rPr>
              <w:t>вида</w:t>
            </w:r>
            <w:r>
              <w:rPr>
                <w:spacing w:val="-2"/>
                <w:sz w:val="20"/>
                <w:szCs w:val="20"/>
              </w:rPr>
              <w:t xml:space="preserve"> </w:t>
            </w:r>
            <w:r>
              <w:rPr>
                <w:sz w:val="20"/>
                <w:szCs w:val="20"/>
              </w:rPr>
              <w:t>с</w:t>
            </w:r>
            <w:r>
              <w:rPr>
                <w:spacing w:val="-2"/>
                <w:sz w:val="20"/>
                <w:szCs w:val="20"/>
              </w:rPr>
              <w:t xml:space="preserve"> </w:t>
            </w:r>
            <w:r>
              <w:rPr>
                <w:sz w:val="20"/>
                <w:szCs w:val="20"/>
              </w:rPr>
              <w:t>опорой</w:t>
            </w:r>
            <w:r>
              <w:rPr>
                <w:spacing w:val="-2"/>
                <w:sz w:val="20"/>
                <w:szCs w:val="20"/>
              </w:rPr>
              <w:t xml:space="preserve"> </w:t>
            </w:r>
            <w:r>
              <w:rPr>
                <w:sz w:val="20"/>
                <w:szCs w:val="20"/>
              </w:rPr>
              <w:t>на клише</w:t>
            </w:r>
          </w:p>
          <w:p>
            <w:pPr>
              <w:pStyle w:val="TableParagraph"/>
              <w:spacing w:line="252" w:lineRule="exact"/>
              <w:ind w:left="50"/>
              <w:rPr>
                <w:sz w:val="20"/>
                <w:szCs w:val="20"/>
              </w:rPr>
            </w:pPr>
            <w:r>
              <w:rPr>
                <w:sz w:val="20"/>
                <w:szCs w:val="20"/>
              </w:rPr>
              <w:t>(«я</w:t>
            </w:r>
            <w:r>
              <w:rPr>
                <w:spacing w:val="-2"/>
                <w:sz w:val="20"/>
                <w:szCs w:val="20"/>
              </w:rPr>
              <w:t xml:space="preserve"> </w:t>
            </w:r>
            <w:r>
              <w:rPr>
                <w:sz w:val="20"/>
                <w:szCs w:val="20"/>
              </w:rPr>
              <w:t>думаю, что…»,</w:t>
            </w:r>
          </w:p>
          <w:p>
            <w:pPr>
              <w:pStyle w:val="TableParagraph"/>
              <w:spacing w:line="239" w:lineRule="exact"/>
              <w:ind w:left="50"/>
              <w:rPr>
                <w:sz w:val="20"/>
                <w:szCs w:val="20"/>
              </w:rPr>
            </w:pPr>
            <w:r>
              <w:rPr>
                <w:spacing w:val="-1"/>
                <w:sz w:val="20"/>
                <w:szCs w:val="20"/>
              </w:rPr>
              <w:t>«я считаю,</w:t>
            </w:r>
            <w:r>
              <w:rPr>
                <w:spacing w:val="-52"/>
                <w:sz w:val="20"/>
                <w:szCs w:val="20"/>
              </w:rPr>
              <w:t xml:space="preserve"> </w:t>
            </w:r>
            <w:r>
              <w:rPr>
                <w:sz w:val="20"/>
                <w:szCs w:val="20"/>
              </w:rPr>
              <w:t>что…»)</w:t>
            </w:r>
          </w:p>
        </w:tc>
        <w:tc>
          <w:tcPr>
            <w:cnfStyle w:val="000010010000"/>
            <w:tcW w:w="785" w:type="pct"/>
          </w:tcPr>
          <w:p>
            <w:pPr>
              <w:pStyle w:val="TableParagraph"/>
              <w:ind w:left="49" w:right="76"/>
              <w:rPr>
                <w:sz w:val="20"/>
                <w:szCs w:val="20"/>
                <w:lang w:val="ru-RU"/>
              </w:rPr>
            </w:pPr>
            <w:r>
              <w:rPr>
                <w:spacing w:val="-1"/>
                <w:sz w:val="20"/>
                <w:szCs w:val="20"/>
                <w:lang w:val="ru-RU"/>
              </w:rPr>
              <w:t xml:space="preserve">Формулирует </w:t>
            </w:r>
            <w:r>
              <w:rPr>
                <w:sz w:val="20"/>
                <w:szCs w:val="20"/>
                <w:lang w:val="ru-RU"/>
              </w:rPr>
              <w:t>и</w:t>
            </w:r>
            <w:r>
              <w:rPr>
                <w:spacing w:val="-52"/>
                <w:sz w:val="20"/>
                <w:szCs w:val="20"/>
                <w:lang w:val="ru-RU"/>
              </w:rPr>
              <w:t xml:space="preserve"> </w:t>
            </w:r>
            <w:r>
              <w:rPr>
                <w:sz w:val="20"/>
                <w:szCs w:val="20"/>
                <w:lang w:val="ru-RU"/>
              </w:rPr>
              <w:t>высказывает</w:t>
            </w:r>
          </w:p>
          <w:p>
            <w:pPr>
              <w:pStyle w:val="TableParagraph"/>
              <w:spacing w:line="239" w:lineRule="exact"/>
              <w:ind w:left="49"/>
              <w:rPr>
                <w:sz w:val="20"/>
                <w:szCs w:val="20"/>
                <w:lang w:val="ru-RU"/>
              </w:rPr>
            </w:pPr>
            <w:r>
              <w:rPr>
                <w:sz w:val="20"/>
                <w:szCs w:val="20"/>
                <w:lang w:val="ru-RU"/>
              </w:rPr>
              <w:t>собственное</w:t>
            </w:r>
            <w:r>
              <w:rPr>
                <w:spacing w:val="-1"/>
                <w:sz w:val="20"/>
                <w:szCs w:val="20"/>
                <w:lang w:val="ru-RU"/>
              </w:rPr>
              <w:t xml:space="preserve"> мнение </w:t>
            </w:r>
            <w:r>
              <w:rPr>
                <w:sz w:val="20"/>
                <w:szCs w:val="20"/>
                <w:lang w:val="ru-RU"/>
              </w:rPr>
              <w:t>и</w:t>
            </w:r>
            <w:r>
              <w:rPr>
                <w:spacing w:val="-52"/>
                <w:sz w:val="20"/>
                <w:szCs w:val="20"/>
                <w:lang w:val="ru-RU"/>
              </w:rPr>
              <w:t xml:space="preserve"> </w:t>
            </w:r>
            <w:r>
              <w:rPr>
                <w:sz w:val="20"/>
                <w:szCs w:val="20"/>
                <w:lang w:val="ru-RU"/>
              </w:rPr>
              <w:t>позицию</w:t>
            </w:r>
          </w:p>
        </w:tc>
        <w:tc>
          <w:tcPr>
            <w:cnfStyle w:val="000001010000"/>
            <w:tcW w:w="773" w:type="pct"/>
          </w:tcPr>
          <w:p>
            <w:pPr>
              <w:pStyle w:val="TableParagraph"/>
              <w:ind w:left="45" w:right="76"/>
              <w:rPr>
                <w:sz w:val="20"/>
                <w:szCs w:val="20"/>
                <w:lang w:val="ru-RU"/>
              </w:rPr>
            </w:pPr>
            <w:r>
              <w:rPr>
                <w:spacing w:val="-1"/>
                <w:sz w:val="20"/>
                <w:szCs w:val="20"/>
                <w:lang w:val="ru-RU"/>
              </w:rPr>
              <w:t xml:space="preserve">Формулирует </w:t>
            </w:r>
            <w:r>
              <w:rPr>
                <w:sz w:val="20"/>
                <w:szCs w:val="20"/>
                <w:lang w:val="ru-RU"/>
              </w:rPr>
              <w:t>и</w:t>
            </w:r>
            <w:r>
              <w:rPr>
                <w:spacing w:val="-52"/>
                <w:sz w:val="20"/>
                <w:szCs w:val="20"/>
                <w:lang w:val="ru-RU"/>
              </w:rPr>
              <w:t xml:space="preserve"> </w:t>
            </w:r>
            <w:r>
              <w:rPr>
                <w:sz w:val="20"/>
                <w:szCs w:val="20"/>
                <w:lang w:val="ru-RU"/>
              </w:rPr>
              <w:t>высказывает</w:t>
            </w:r>
          </w:p>
          <w:p>
            <w:pPr>
              <w:pStyle w:val="TableParagraph"/>
              <w:spacing w:line="239" w:lineRule="exact"/>
              <w:ind w:left="45"/>
              <w:rPr>
                <w:sz w:val="20"/>
                <w:szCs w:val="20"/>
                <w:lang w:val="ru-RU"/>
              </w:rPr>
            </w:pPr>
            <w:r>
              <w:rPr>
                <w:sz w:val="20"/>
                <w:szCs w:val="20"/>
                <w:lang w:val="ru-RU"/>
              </w:rPr>
              <w:t>собственное мнение и</w:t>
            </w:r>
            <w:r>
              <w:rPr>
                <w:spacing w:val="1"/>
                <w:sz w:val="20"/>
                <w:szCs w:val="20"/>
                <w:lang w:val="ru-RU"/>
              </w:rPr>
              <w:t xml:space="preserve"> </w:t>
            </w:r>
            <w:r>
              <w:rPr>
                <w:sz w:val="20"/>
                <w:szCs w:val="20"/>
                <w:lang w:val="ru-RU"/>
              </w:rPr>
              <w:t>позицию.</w:t>
            </w:r>
            <w:r>
              <w:rPr>
                <w:spacing w:val="1"/>
                <w:sz w:val="20"/>
                <w:szCs w:val="20"/>
                <w:lang w:val="ru-RU"/>
              </w:rPr>
              <w:t xml:space="preserve"> </w:t>
            </w:r>
            <w:r>
              <w:rPr>
                <w:i/>
                <w:sz w:val="20"/>
                <w:szCs w:val="20"/>
                <w:lang w:val="ru-RU"/>
              </w:rPr>
              <w:t>Обосновывает</w:t>
            </w:r>
            <w:r>
              <w:rPr>
                <w:i/>
                <w:spacing w:val="-52"/>
                <w:sz w:val="20"/>
                <w:szCs w:val="20"/>
                <w:lang w:val="ru-RU"/>
              </w:rPr>
              <w:t xml:space="preserve"> </w:t>
            </w:r>
            <w:r>
              <w:rPr>
                <w:i/>
                <w:sz w:val="20"/>
                <w:szCs w:val="20"/>
                <w:lang w:val="ru-RU"/>
              </w:rPr>
              <w:t>и отстаивает</w:t>
            </w:r>
            <w:r>
              <w:rPr>
                <w:i/>
                <w:spacing w:val="-52"/>
                <w:sz w:val="20"/>
                <w:szCs w:val="20"/>
                <w:lang w:val="ru-RU"/>
              </w:rPr>
              <w:t xml:space="preserve"> </w:t>
            </w:r>
            <w:r>
              <w:rPr>
                <w:i/>
                <w:sz w:val="20"/>
                <w:szCs w:val="20"/>
                <w:lang w:val="ru-RU"/>
              </w:rPr>
              <w:t>собственную</w:t>
            </w:r>
            <w:r>
              <w:rPr>
                <w:i/>
                <w:spacing w:val="1"/>
                <w:sz w:val="20"/>
                <w:szCs w:val="20"/>
                <w:lang w:val="ru-RU"/>
              </w:rPr>
              <w:t xml:space="preserve"> </w:t>
            </w:r>
            <w:r>
              <w:rPr>
                <w:i/>
                <w:sz w:val="20"/>
                <w:szCs w:val="20"/>
                <w:lang w:val="ru-RU"/>
              </w:rPr>
              <w:t>точку</w:t>
            </w:r>
            <w:r>
              <w:rPr>
                <w:i/>
                <w:spacing w:val="-1"/>
                <w:sz w:val="20"/>
                <w:szCs w:val="20"/>
                <w:lang w:val="ru-RU"/>
              </w:rPr>
              <w:t xml:space="preserve"> </w:t>
            </w:r>
            <w:r>
              <w:rPr>
                <w:i/>
                <w:sz w:val="20"/>
                <w:szCs w:val="20"/>
                <w:lang w:val="ru-RU"/>
              </w:rPr>
              <w:t>зрения</w:t>
            </w:r>
          </w:p>
        </w:tc>
        <w:tc>
          <w:tcPr>
            <w:cnfStyle w:val="000100010000"/>
            <w:tcW w:w="945" w:type="pct"/>
          </w:tcPr>
          <w:p>
            <w:pPr>
              <w:pStyle w:val="TableParagraph"/>
              <w:ind w:left="48" w:right="343"/>
              <w:rPr>
                <w:sz w:val="20"/>
                <w:szCs w:val="20"/>
              </w:rPr>
            </w:pPr>
            <w:r>
              <w:rPr>
                <w:spacing w:val="-1"/>
                <w:sz w:val="20"/>
                <w:szCs w:val="20"/>
              </w:rPr>
              <w:t xml:space="preserve">Выражение </w:t>
            </w:r>
            <w:r>
              <w:rPr>
                <w:sz w:val="20"/>
                <w:szCs w:val="20"/>
              </w:rPr>
              <w:t>и</w:t>
            </w:r>
            <w:r>
              <w:rPr>
                <w:spacing w:val="-52"/>
                <w:sz w:val="20"/>
                <w:szCs w:val="20"/>
              </w:rPr>
              <w:t xml:space="preserve"> </w:t>
            </w:r>
            <w:r>
              <w:rPr>
                <w:sz w:val="20"/>
                <w:szCs w:val="20"/>
              </w:rPr>
              <w:t>отстаивание</w:t>
            </w:r>
          </w:p>
          <w:p>
            <w:pPr>
              <w:pStyle w:val="TableParagraph"/>
              <w:ind w:left="48" w:right="287"/>
              <w:rPr>
                <w:sz w:val="20"/>
                <w:szCs w:val="20"/>
              </w:rPr>
            </w:pPr>
            <w:r>
              <w:rPr>
                <w:sz w:val="20"/>
                <w:szCs w:val="20"/>
              </w:rPr>
              <w:t>своей</w:t>
            </w:r>
            <w:r>
              <w:rPr>
                <w:spacing w:val="-3"/>
                <w:sz w:val="20"/>
                <w:szCs w:val="20"/>
              </w:rPr>
              <w:t xml:space="preserve"> </w:t>
            </w:r>
            <w:r>
              <w:rPr>
                <w:sz w:val="20"/>
                <w:szCs w:val="20"/>
              </w:rPr>
              <w:t>точки зрения (ответ</w:t>
            </w:r>
            <w:r>
              <w:rPr>
                <w:spacing w:val="-52"/>
                <w:sz w:val="20"/>
                <w:szCs w:val="20"/>
              </w:rPr>
              <w:t xml:space="preserve"> </w:t>
            </w:r>
            <w:r>
              <w:rPr>
                <w:spacing w:val="-1"/>
                <w:sz w:val="20"/>
                <w:szCs w:val="20"/>
              </w:rPr>
              <w:t xml:space="preserve">начинается </w:t>
            </w:r>
            <w:r>
              <w:rPr>
                <w:sz w:val="20"/>
                <w:szCs w:val="20"/>
              </w:rPr>
              <w:t>со</w:t>
            </w:r>
            <w:r>
              <w:rPr>
                <w:spacing w:val="-52"/>
                <w:sz w:val="20"/>
                <w:szCs w:val="20"/>
              </w:rPr>
              <w:t xml:space="preserve"> </w:t>
            </w:r>
            <w:r>
              <w:rPr>
                <w:sz w:val="20"/>
                <w:szCs w:val="20"/>
              </w:rPr>
              <w:t>слов «я</w:t>
            </w:r>
            <w:r>
              <w:rPr>
                <w:spacing w:val="1"/>
                <w:sz w:val="20"/>
                <w:szCs w:val="20"/>
              </w:rPr>
              <w:t xml:space="preserve"> </w:t>
            </w:r>
            <w:r>
              <w:rPr>
                <w:sz w:val="20"/>
                <w:szCs w:val="20"/>
              </w:rPr>
              <w:t>считаю», «я</w:t>
            </w:r>
          </w:p>
          <w:p>
            <w:pPr>
              <w:pStyle w:val="TableParagraph"/>
              <w:ind w:left="48" w:right="749"/>
              <w:rPr>
                <w:sz w:val="20"/>
                <w:szCs w:val="20"/>
              </w:rPr>
            </w:pPr>
            <w:r>
              <w:rPr>
                <w:spacing w:val="-1"/>
                <w:sz w:val="20"/>
                <w:szCs w:val="20"/>
              </w:rPr>
              <w:t>думаю»),</w:t>
            </w:r>
            <w:r>
              <w:rPr>
                <w:spacing w:val="-52"/>
                <w:sz w:val="20"/>
                <w:szCs w:val="20"/>
              </w:rPr>
              <w:t xml:space="preserve"> </w:t>
            </w:r>
            <w:r>
              <w:rPr>
                <w:sz w:val="20"/>
                <w:szCs w:val="20"/>
              </w:rPr>
              <w:t>участие</w:t>
            </w:r>
            <w:r>
              <w:rPr>
                <w:spacing w:val="1"/>
                <w:sz w:val="20"/>
                <w:szCs w:val="20"/>
              </w:rPr>
              <w:t xml:space="preserve"> </w:t>
            </w:r>
            <w:r>
              <w:rPr>
                <w:sz w:val="20"/>
                <w:szCs w:val="20"/>
              </w:rPr>
              <w:t>в</w:t>
            </w:r>
            <w:r>
              <w:rPr>
                <w:spacing w:val="-2"/>
                <w:sz w:val="20"/>
                <w:szCs w:val="20"/>
              </w:rPr>
              <w:t xml:space="preserve"> </w:t>
            </w:r>
            <w:r>
              <w:rPr>
                <w:sz w:val="20"/>
                <w:szCs w:val="20"/>
              </w:rPr>
              <w:t>споре.</w:t>
            </w:r>
          </w:p>
          <w:p>
            <w:pPr>
              <w:pStyle w:val="TableParagraph"/>
              <w:ind w:left="48" w:right="606"/>
              <w:rPr>
                <w:sz w:val="20"/>
                <w:szCs w:val="20"/>
              </w:rPr>
            </w:pPr>
            <w:r>
              <w:rPr>
                <w:spacing w:val="-1"/>
                <w:sz w:val="20"/>
                <w:szCs w:val="20"/>
              </w:rPr>
              <w:t>Рефлексия</w:t>
            </w:r>
            <w:r>
              <w:rPr>
                <w:spacing w:val="-52"/>
                <w:sz w:val="20"/>
                <w:szCs w:val="20"/>
              </w:rPr>
              <w:t xml:space="preserve"> </w:t>
            </w:r>
            <w:r>
              <w:rPr>
                <w:sz w:val="20"/>
                <w:szCs w:val="20"/>
              </w:rPr>
              <w:t>ситуаций</w:t>
            </w:r>
          </w:p>
          <w:p>
            <w:pPr>
              <w:pStyle w:val="TableParagraph"/>
              <w:spacing w:line="239" w:lineRule="exact"/>
              <w:ind w:left="48"/>
              <w:rPr>
                <w:sz w:val="20"/>
                <w:szCs w:val="20"/>
              </w:rPr>
            </w:pPr>
            <w:r>
              <w:rPr>
                <w:sz w:val="20"/>
                <w:szCs w:val="20"/>
              </w:rPr>
              <w:t>общения</w:t>
            </w:r>
          </w:p>
        </w:tc>
      </w:tr>
      <w:tr>
        <w:trPr>
          <w:trHeight w:val="269"/>
        </w:trPr>
        <w:tc>
          <w:tcPr>
            <w:cnfStyle w:val="001000100000"/>
            <w:tcW w:w="692" w:type="pct"/>
          </w:tcPr>
          <w:p>
            <w:pPr>
              <w:pStyle w:val="TableParagraph"/>
              <w:ind w:left="50" w:right="68"/>
              <w:rPr>
                <w:sz w:val="20"/>
                <w:szCs w:val="20"/>
              </w:rPr>
            </w:pPr>
            <w:r>
              <w:rPr>
                <w:sz w:val="20"/>
                <w:szCs w:val="20"/>
              </w:rPr>
              <w:t>Договаривается</w:t>
            </w:r>
            <w:r>
              <w:rPr>
                <w:spacing w:val="-52"/>
                <w:sz w:val="20"/>
                <w:szCs w:val="20"/>
              </w:rPr>
              <w:t xml:space="preserve"> </w:t>
            </w:r>
            <w:r>
              <w:rPr>
                <w:sz w:val="20"/>
                <w:szCs w:val="20"/>
              </w:rPr>
              <w:t>в ролевых</w:t>
            </w:r>
            <w:r>
              <w:rPr>
                <w:spacing w:val="1"/>
                <w:sz w:val="20"/>
                <w:szCs w:val="20"/>
              </w:rPr>
              <w:t xml:space="preserve"> </w:t>
            </w:r>
            <w:r>
              <w:rPr>
                <w:sz w:val="20"/>
                <w:szCs w:val="20"/>
              </w:rPr>
              <w:t>играх,</w:t>
            </w:r>
            <w:r>
              <w:rPr>
                <w:spacing w:val="1"/>
                <w:sz w:val="20"/>
                <w:szCs w:val="20"/>
              </w:rPr>
              <w:t xml:space="preserve"> </w:t>
            </w:r>
            <w:r>
              <w:rPr>
                <w:spacing w:val="-1"/>
                <w:sz w:val="20"/>
                <w:szCs w:val="20"/>
              </w:rPr>
              <w:t>конструировани</w:t>
            </w:r>
            <w:r>
              <w:rPr>
                <w:spacing w:val="-52"/>
                <w:sz w:val="20"/>
                <w:szCs w:val="20"/>
              </w:rPr>
              <w:t xml:space="preserve"> </w:t>
            </w:r>
            <w:r>
              <w:rPr>
                <w:sz w:val="20"/>
                <w:szCs w:val="20"/>
              </w:rPr>
              <w:t>и и т. п., если</w:t>
            </w:r>
            <w:r>
              <w:rPr>
                <w:spacing w:val="1"/>
                <w:sz w:val="20"/>
                <w:szCs w:val="20"/>
              </w:rPr>
              <w:t xml:space="preserve"> </w:t>
            </w:r>
            <w:r>
              <w:rPr>
                <w:sz w:val="20"/>
                <w:szCs w:val="20"/>
              </w:rPr>
              <w:t>это</w:t>
            </w:r>
            <w:r>
              <w:rPr>
                <w:spacing w:val="1"/>
                <w:sz w:val="20"/>
                <w:szCs w:val="20"/>
              </w:rPr>
              <w:t xml:space="preserve"> </w:t>
            </w:r>
            <w:r>
              <w:rPr>
                <w:sz w:val="20"/>
                <w:szCs w:val="20"/>
              </w:rPr>
              <w:t>задано</w:t>
            </w:r>
            <w:r>
              <w:rPr>
                <w:spacing w:val="1"/>
                <w:sz w:val="20"/>
                <w:szCs w:val="20"/>
              </w:rPr>
              <w:t xml:space="preserve"> </w:t>
            </w:r>
            <w:r>
              <w:rPr>
                <w:sz w:val="20"/>
                <w:szCs w:val="20"/>
              </w:rPr>
              <w:t>ролью.</w:t>
            </w:r>
          </w:p>
          <w:p>
            <w:pPr>
              <w:pStyle w:val="TableParagraph"/>
              <w:ind w:left="50" w:right="217"/>
              <w:rPr>
                <w:sz w:val="20"/>
                <w:szCs w:val="20"/>
              </w:rPr>
            </w:pPr>
            <w:r>
              <w:rPr>
                <w:spacing w:val="-1"/>
                <w:sz w:val="20"/>
                <w:szCs w:val="20"/>
              </w:rPr>
              <w:t>Обнаруживает</w:t>
            </w:r>
            <w:r>
              <w:rPr>
                <w:spacing w:val="-52"/>
                <w:sz w:val="20"/>
                <w:szCs w:val="20"/>
              </w:rPr>
              <w:t xml:space="preserve"> </w:t>
            </w:r>
            <w:r>
              <w:rPr>
                <w:sz w:val="20"/>
                <w:szCs w:val="20"/>
              </w:rPr>
              <w:t>проблемы в</w:t>
            </w:r>
            <w:r>
              <w:rPr>
                <w:spacing w:val="1"/>
                <w:sz w:val="20"/>
                <w:szCs w:val="20"/>
              </w:rPr>
              <w:t xml:space="preserve"> </w:t>
            </w:r>
            <w:r>
              <w:rPr>
                <w:sz w:val="20"/>
                <w:szCs w:val="20"/>
              </w:rPr>
              <w:t>совместной</w:t>
            </w:r>
            <w:r>
              <w:rPr>
                <w:spacing w:val="1"/>
                <w:sz w:val="20"/>
                <w:szCs w:val="20"/>
              </w:rPr>
              <w:t xml:space="preserve"> </w:t>
            </w:r>
            <w:r>
              <w:rPr>
                <w:sz w:val="20"/>
                <w:szCs w:val="20"/>
              </w:rPr>
              <w:t>игре,</w:t>
            </w:r>
          </w:p>
          <w:p>
            <w:pPr>
              <w:pStyle w:val="TableParagraph"/>
              <w:ind w:left="50" w:right="386"/>
              <w:rPr>
                <w:sz w:val="20"/>
                <w:szCs w:val="20"/>
              </w:rPr>
            </w:pPr>
            <w:r>
              <w:rPr>
                <w:spacing w:val="-1"/>
                <w:sz w:val="20"/>
                <w:szCs w:val="20"/>
              </w:rPr>
              <w:t>но действует</w:t>
            </w:r>
            <w:r>
              <w:rPr>
                <w:spacing w:val="-52"/>
                <w:sz w:val="20"/>
                <w:szCs w:val="20"/>
              </w:rPr>
              <w:t xml:space="preserve"> </w:t>
            </w:r>
            <w:r>
              <w:rPr>
                <w:sz w:val="20"/>
                <w:szCs w:val="20"/>
              </w:rPr>
              <w:t>по-своему</w:t>
            </w:r>
          </w:p>
        </w:tc>
        <w:tc>
          <w:tcPr>
            <w:cnfStyle w:val="000010100000"/>
            <w:tcW w:w="838" w:type="pct"/>
          </w:tcPr>
          <w:p>
            <w:pPr>
              <w:pStyle w:val="TableParagraph"/>
              <w:ind w:left="51" w:right="378"/>
              <w:jc w:val="both"/>
              <w:rPr>
                <w:sz w:val="20"/>
                <w:szCs w:val="20"/>
              </w:rPr>
            </w:pPr>
            <w:r>
              <w:rPr>
                <w:spacing w:val="-1"/>
                <w:sz w:val="20"/>
                <w:szCs w:val="20"/>
              </w:rPr>
              <w:t>Придерживается</w:t>
            </w:r>
            <w:r>
              <w:rPr>
                <w:spacing w:val="-53"/>
                <w:sz w:val="20"/>
                <w:szCs w:val="20"/>
              </w:rPr>
              <w:t xml:space="preserve"> </w:t>
            </w:r>
            <w:r>
              <w:rPr>
                <w:sz w:val="20"/>
                <w:szCs w:val="20"/>
              </w:rPr>
              <w:t>правил работы в</w:t>
            </w:r>
            <w:r>
              <w:rPr>
                <w:spacing w:val="-52"/>
                <w:sz w:val="20"/>
                <w:szCs w:val="20"/>
              </w:rPr>
              <w:t xml:space="preserve"> </w:t>
            </w:r>
            <w:r>
              <w:rPr>
                <w:sz w:val="20"/>
                <w:szCs w:val="20"/>
              </w:rPr>
              <w:t>паре</w:t>
            </w:r>
          </w:p>
          <w:p>
            <w:pPr>
              <w:pStyle w:val="TableParagraph"/>
              <w:ind w:left="51" w:right="618"/>
              <w:rPr>
                <w:sz w:val="20"/>
                <w:szCs w:val="20"/>
              </w:rPr>
            </w:pPr>
            <w:r>
              <w:rPr>
                <w:sz w:val="20"/>
                <w:szCs w:val="20"/>
              </w:rPr>
              <w:t>и группе под</w:t>
            </w:r>
            <w:r>
              <w:rPr>
                <w:spacing w:val="1"/>
                <w:sz w:val="20"/>
                <w:szCs w:val="20"/>
              </w:rPr>
              <w:t xml:space="preserve"> </w:t>
            </w:r>
            <w:r>
              <w:rPr>
                <w:sz w:val="20"/>
                <w:szCs w:val="20"/>
              </w:rPr>
              <w:t>руководством</w:t>
            </w:r>
            <w:r>
              <w:rPr>
                <w:spacing w:val="-52"/>
                <w:sz w:val="20"/>
                <w:szCs w:val="20"/>
              </w:rPr>
              <w:t xml:space="preserve"> </w:t>
            </w:r>
            <w:r>
              <w:rPr>
                <w:sz w:val="20"/>
                <w:szCs w:val="20"/>
              </w:rPr>
              <w:t>учителя.</w:t>
            </w:r>
          </w:p>
          <w:p>
            <w:pPr>
              <w:pStyle w:val="TableParagraph"/>
              <w:ind w:left="51" w:right="408"/>
              <w:rPr>
                <w:i/>
                <w:sz w:val="20"/>
                <w:szCs w:val="20"/>
              </w:rPr>
            </w:pPr>
            <w:r>
              <w:rPr>
                <w:i/>
                <w:spacing w:val="-1"/>
                <w:sz w:val="20"/>
                <w:szCs w:val="20"/>
              </w:rPr>
              <w:t>Договаривается</w:t>
            </w:r>
            <w:r>
              <w:rPr>
                <w:i/>
                <w:spacing w:val="-52"/>
                <w:sz w:val="20"/>
                <w:szCs w:val="20"/>
              </w:rPr>
              <w:t xml:space="preserve"> </w:t>
            </w:r>
            <w:r>
              <w:rPr>
                <w:i/>
                <w:sz w:val="20"/>
                <w:szCs w:val="20"/>
              </w:rPr>
              <w:t>и приходит к</w:t>
            </w:r>
            <w:r>
              <w:rPr>
                <w:i/>
                <w:spacing w:val="1"/>
                <w:sz w:val="20"/>
                <w:szCs w:val="20"/>
              </w:rPr>
              <w:t xml:space="preserve"> </w:t>
            </w:r>
            <w:r>
              <w:rPr>
                <w:i/>
                <w:sz w:val="20"/>
                <w:szCs w:val="20"/>
              </w:rPr>
              <w:t>общему</w:t>
            </w:r>
            <w:r>
              <w:rPr>
                <w:i/>
                <w:spacing w:val="1"/>
                <w:sz w:val="20"/>
                <w:szCs w:val="20"/>
              </w:rPr>
              <w:t xml:space="preserve"> </w:t>
            </w:r>
            <w:r>
              <w:rPr>
                <w:i/>
                <w:sz w:val="20"/>
                <w:szCs w:val="20"/>
              </w:rPr>
              <w:t>решению в</w:t>
            </w:r>
            <w:r>
              <w:rPr>
                <w:i/>
                <w:spacing w:val="1"/>
                <w:sz w:val="20"/>
                <w:szCs w:val="20"/>
              </w:rPr>
              <w:t xml:space="preserve"> </w:t>
            </w:r>
            <w:r>
              <w:rPr>
                <w:i/>
                <w:sz w:val="20"/>
                <w:szCs w:val="20"/>
              </w:rPr>
              <w:t>совместной</w:t>
            </w:r>
            <w:r>
              <w:rPr>
                <w:i/>
                <w:spacing w:val="1"/>
                <w:sz w:val="20"/>
                <w:szCs w:val="20"/>
              </w:rPr>
              <w:t xml:space="preserve"> </w:t>
            </w:r>
            <w:r>
              <w:rPr>
                <w:i/>
                <w:sz w:val="20"/>
                <w:szCs w:val="20"/>
              </w:rPr>
              <w:t>деятельности</w:t>
            </w:r>
          </w:p>
          <w:p>
            <w:pPr>
              <w:pStyle w:val="TableParagraph"/>
              <w:ind w:left="51" w:right="128"/>
              <w:rPr>
                <w:i/>
                <w:sz w:val="20"/>
                <w:szCs w:val="20"/>
              </w:rPr>
            </w:pPr>
            <w:r>
              <w:rPr>
                <w:i/>
                <w:sz w:val="20"/>
                <w:szCs w:val="20"/>
              </w:rPr>
              <w:t>(под руководством</w:t>
            </w:r>
            <w:r>
              <w:rPr>
                <w:i/>
                <w:spacing w:val="-52"/>
                <w:sz w:val="20"/>
                <w:szCs w:val="20"/>
              </w:rPr>
              <w:t xml:space="preserve"> </w:t>
            </w:r>
            <w:r>
              <w:rPr>
                <w:i/>
                <w:sz w:val="20"/>
                <w:szCs w:val="20"/>
              </w:rPr>
              <w:t>учителя)</w:t>
            </w:r>
          </w:p>
        </w:tc>
        <w:tc>
          <w:tcPr>
            <w:cnfStyle w:val="000001100000"/>
            <w:tcW w:w="967" w:type="pct"/>
          </w:tcPr>
          <w:p>
            <w:pPr>
              <w:pStyle w:val="TableParagraph"/>
              <w:ind w:left="50" w:right="335"/>
              <w:rPr>
                <w:sz w:val="20"/>
                <w:szCs w:val="20"/>
              </w:rPr>
            </w:pPr>
            <w:r>
              <w:rPr>
                <w:sz w:val="20"/>
                <w:szCs w:val="20"/>
              </w:rPr>
              <w:t>Обсуждает под</w:t>
            </w:r>
            <w:r>
              <w:rPr>
                <w:spacing w:val="-52"/>
                <w:sz w:val="20"/>
                <w:szCs w:val="20"/>
              </w:rPr>
              <w:t xml:space="preserve"> </w:t>
            </w:r>
            <w:r>
              <w:rPr>
                <w:sz w:val="20"/>
                <w:szCs w:val="20"/>
              </w:rPr>
              <w:t>руководством</w:t>
            </w:r>
            <w:r>
              <w:rPr>
                <w:spacing w:val="1"/>
                <w:sz w:val="20"/>
                <w:szCs w:val="20"/>
              </w:rPr>
              <w:t xml:space="preserve"> </w:t>
            </w:r>
            <w:r>
              <w:rPr>
                <w:sz w:val="20"/>
                <w:szCs w:val="20"/>
              </w:rPr>
              <w:t>учителя нормы,</w:t>
            </w:r>
            <w:r>
              <w:rPr>
                <w:spacing w:val="-52"/>
                <w:sz w:val="20"/>
                <w:szCs w:val="20"/>
              </w:rPr>
              <w:t xml:space="preserve"> </w:t>
            </w:r>
            <w:r>
              <w:rPr>
                <w:sz w:val="20"/>
                <w:szCs w:val="20"/>
              </w:rPr>
              <w:t>правила, по-</w:t>
            </w:r>
            <w:r>
              <w:rPr>
                <w:spacing w:val="1"/>
                <w:sz w:val="20"/>
                <w:szCs w:val="20"/>
              </w:rPr>
              <w:t xml:space="preserve"> </w:t>
            </w:r>
            <w:r>
              <w:rPr>
                <w:sz w:val="20"/>
                <w:szCs w:val="20"/>
              </w:rPr>
              <w:t>рядок работы в</w:t>
            </w:r>
            <w:r>
              <w:rPr>
                <w:spacing w:val="-52"/>
                <w:sz w:val="20"/>
                <w:szCs w:val="20"/>
              </w:rPr>
              <w:t xml:space="preserve"> </w:t>
            </w:r>
            <w:r>
              <w:rPr>
                <w:sz w:val="20"/>
                <w:szCs w:val="20"/>
              </w:rPr>
              <w:t>паре</w:t>
            </w:r>
            <w:r>
              <w:rPr>
                <w:spacing w:val="-3"/>
                <w:sz w:val="20"/>
                <w:szCs w:val="20"/>
              </w:rPr>
              <w:t xml:space="preserve"> </w:t>
            </w:r>
            <w:r>
              <w:rPr>
                <w:sz w:val="20"/>
                <w:szCs w:val="20"/>
              </w:rPr>
              <w:t>и</w:t>
            </w:r>
            <w:r>
              <w:rPr>
                <w:spacing w:val="-2"/>
                <w:sz w:val="20"/>
                <w:szCs w:val="20"/>
              </w:rPr>
              <w:t xml:space="preserve"> </w:t>
            </w:r>
            <w:r>
              <w:rPr>
                <w:sz w:val="20"/>
                <w:szCs w:val="20"/>
              </w:rPr>
              <w:t>группе.</w:t>
            </w:r>
          </w:p>
          <w:p>
            <w:pPr>
              <w:pStyle w:val="TableParagraph"/>
              <w:ind w:left="50" w:right="114"/>
              <w:rPr>
                <w:i/>
                <w:sz w:val="20"/>
                <w:szCs w:val="20"/>
              </w:rPr>
            </w:pPr>
            <w:r>
              <w:rPr>
                <w:i/>
                <w:sz w:val="20"/>
                <w:szCs w:val="20"/>
              </w:rPr>
              <w:t>Договаривается и</w:t>
            </w:r>
            <w:r>
              <w:rPr>
                <w:i/>
                <w:spacing w:val="-52"/>
                <w:sz w:val="20"/>
                <w:szCs w:val="20"/>
              </w:rPr>
              <w:t xml:space="preserve"> </w:t>
            </w:r>
            <w:r>
              <w:rPr>
                <w:i/>
                <w:sz w:val="20"/>
                <w:szCs w:val="20"/>
              </w:rPr>
              <w:t>приходит к</w:t>
            </w:r>
            <w:r>
              <w:rPr>
                <w:i/>
                <w:spacing w:val="1"/>
                <w:sz w:val="20"/>
                <w:szCs w:val="20"/>
              </w:rPr>
              <w:t xml:space="preserve"> </w:t>
            </w:r>
            <w:r>
              <w:rPr>
                <w:i/>
                <w:sz w:val="20"/>
                <w:szCs w:val="20"/>
              </w:rPr>
              <w:t>общему решению</w:t>
            </w:r>
            <w:r>
              <w:rPr>
                <w:i/>
                <w:spacing w:val="1"/>
                <w:sz w:val="20"/>
                <w:szCs w:val="20"/>
              </w:rPr>
              <w:t xml:space="preserve"> </w:t>
            </w:r>
            <w:r>
              <w:rPr>
                <w:i/>
                <w:sz w:val="20"/>
                <w:szCs w:val="20"/>
              </w:rPr>
              <w:t>в совместной</w:t>
            </w:r>
            <w:r>
              <w:rPr>
                <w:i/>
                <w:spacing w:val="1"/>
                <w:sz w:val="20"/>
                <w:szCs w:val="20"/>
              </w:rPr>
              <w:t xml:space="preserve"> </w:t>
            </w:r>
            <w:r>
              <w:rPr>
                <w:i/>
                <w:sz w:val="20"/>
                <w:szCs w:val="20"/>
              </w:rPr>
              <w:t>деятельности</w:t>
            </w:r>
          </w:p>
          <w:p>
            <w:pPr>
              <w:pStyle w:val="TableParagraph"/>
              <w:spacing w:line="252" w:lineRule="exact"/>
              <w:ind w:left="50"/>
              <w:rPr>
                <w:i/>
                <w:sz w:val="20"/>
                <w:szCs w:val="20"/>
              </w:rPr>
            </w:pPr>
            <w:r>
              <w:rPr>
                <w:i/>
                <w:sz w:val="20"/>
                <w:szCs w:val="20"/>
              </w:rPr>
              <w:t>в</w:t>
            </w:r>
            <w:r>
              <w:rPr>
                <w:i/>
                <w:spacing w:val="1"/>
                <w:sz w:val="20"/>
                <w:szCs w:val="20"/>
              </w:rPr>
              <w:t xml:space="preserve"> </w:t>
            </w:r>
            <w:r>
              <w:rPr>
                <w:i/>
                <w:sz w:val="20"/>
                <w:szCs w:val="20"/>
              </w:rPr>
              <w:t>паре</w:t>
            </w:r>
          </w:p>
        </w:tc>
        <w:tc>
          <w:tcPr>
            <w:cnfStyle w:val="000010100000"/>
            <w:tcW w:w="785" w:type="pct"/>
          </w:tcPr>
          <w:p>
            <w:pPr>
              <w:pStyle w:val="TableParagraph"/>
              <w:ind w:left="49" w:right="478"/>
              <w:rPr>
                <w:sz w:val="20"/>
                <w:szCs w:val="20"/>
              </w:rPr>
            </w:pPr>
            <w:r>
              <w:rPr>
                <w:spacing w:val="-1"/>
                <w:sz w:val="20"/>
                <w:szCs w:val="20"/>
              </w:rPr>
              <w:t>Принимает</w:t>
            </w:r>
            <w:r>
              <w:rPr>
                <w:spacing w:val="-52"/>
                <w:sz w:val="20"/>
                <w:szCs w:val="20"/>
              </w:rPr>
              <w:t xml:space="preserve"> </w:t>
            </w:r>
            <w:r>
              <w:rPr>
                <w:sz w:val="20"/>
                <w:szCs w:val="20"/>
              </w:rPr>
              <w:t>нормы</w:t>
            </w:r>
          </w:p>
          <w:p>
            <w:pPr>
              <w:pStyle w:val="TableParagraph"/>
              <w:ind w:left="49" w:right="383"/>
              <w:rPr>
                <w:i/>
                <w:sz w:val="20"/>
                <w:szCs w:val="20"/>
              </w:rPr>
            </w:pPr>
            <w:r>
              <w:rPr>
                <w:sz w:val="20"/>
                <w:szCs w:val="20"/>
              </w:rPr>
              <w:t>и правила</w:t>
            </w:r>
            <w:r>
              <w:rPr>
                <w:spacing w:val="1"/>
                <w:sz w:val="20"/>
                <w:szCs w:val="20"/>
              </w:rPr>
              <w:t xml:space="preserve"> </w:t>
            </w:r>
            <w:r>
              <w:rPr>
                <w:sz w:val="20"/>
                <w:szCs w:val="20"/>
              </w:rPr>
              <w:t>работы.</w:t>
            </w:r>
            <w:r>
              <w:rPr>
                <w:spacing w:val="1"/>
                <w:sz w:val="20"/>
                <w:szCs w:val="20"/>
              </w:rPr>
              <w:t xml:space="preserve"> </w:t>
            </w:r>
            <w:r>
              <w:rPr>
                <w:i/>
                <w:spacing w:val="-1"/>
                <w:sz w:val="20"/>
                <w:szCs w:val="20"/>
              </w:rPr>
              <w:t>Обсуждает</w:t>
            </w:r>
            <w:r>
              <w:rPr>
                <w:i/>
                <w:spacing w:val="-52"/>
                <w:sz w:val="20"/>
                <w:szCs w:val="20"/>
              </w:rPr>
              <w:t xml:space="preserve"> </w:t>
            </w:r>
            <w:r>
              <w:rPr>
                <w:i/>
                <w:sz w:val="20"/>
                <w:szCs w:val="20"/>
              </w:rPr>
              <w:t>спорные</w:t>
            </w:r>
            <w:r>
              <w:rPr>
                <w:i/>
                <w:spacing w:val="1"/>
                <w:sz w:val="20"/>
                <w:szCs w:val="20"/>
              </w:rPr>
              <w:t xml:space="preserve"> </w:t>
            </w:r>
            <w:r>
              <w:rPr>
                <w:i/>
                <w:sz w:val="20"/>
                <w:szCs w:val="20"/>
              </w:rPr>
              <w:t>вопросы</w:t>
            </w:r>
            <w:r>
              <w:rPr>
                <w:i/>
                <w:spacing w:val="1"/>
                <w:sz w:val="20"/>
                <w:szCs w:val="20"/>
              </w:rPr>
              <w:t xml:space="preserve"> </w:t>
            </w:r>
            <w:r>
              <w:rPr>
                <w:i/>
                <w:sz w:val="20"/>
                <w:szCs w:val="20"/>
              </w:rPr>
              <w:t>совместной</w:t>
            </w:r>
          </w:p>
          <w:p>
            <w:pPr>
              <w:pStyle w:val="TableParagraph"/>
              <w:ind w:left="49" w:right="117"/>
              <w:rPr>
                <w:i/>
                <w:sz w:val="20"/>
                <w:szCs w:val="20"/>
              </w:rPr>
            </w:pPr>
            <w:r>
              <w:rPr>
                <w:i/>
                <w:sz w:val="20"/>
                <w:szCs w:val="20"/>
              </w:rPr>
              <w:t>деятельности,</w:t>
            </w:r>
            <w:r>
              <w:rPr>
                <w:i/>
                <w:spacing w:val="-52"/>
                <w:sz w:val="20"/>
                <w:szCs w:val="20"/>
              </w:rPr>
              <w:t xml:space="preserve"> </w:t>
            </w:r>
            <w:r>
              <w:rPr>
                <w:i/>
                <w:sz w:val="20"/>
                <w:szCs w:val="20"/>
              </w:rPr>
              <w:t>приходит к</w:t>
            </w:r>
            <w:r>
              <w:rPr>
                <w:i/>
                <w:spacing w:val="1"/>
                <w:sz w:val="20"/>
                <w:szCs w:val="20"/>
              </w:rPr>
              <w:t xml:space="preserve"> </w:t>
            </w:r>
            <w:r>
              <w:rPr>
                <w:i/>
                <w:sz w:val="20"/>
                <w:szCs w:val="20"/>
              </w:rPr>
              <w:t>общему</w:t>
            </w:r>
            <w:r>
              <w:rPr>
                <w:i/>
                <w:spacing w:val="1"/>
                <w:sz w:val="20"/>
                <w:szCs w:val="20"/>
              </w:rPr>
              <w:t xml:space="preserve"> </w:t>
            </w:r>
            <w:r>
              <w:rPr>
                <w:i/>
                <w:sz w:val="20"/>
                <w:szCs w:val="20"/>
              </w:rPr>
              <w:t>решению.</w:t>
            </w:r>
          </w:p>
          <w:p>
            <w:pPr>
              <w:pStyle w:val="TableParagraph"/>
              <w:ind w:left="49" w:right="91"/>
              <w:rPr>
                <w:i/>
                <w:sz w:val="20"/>
                <w:szCs w:val="20"/>
              </w:rPr>
            </w:pPr>
            <w:r>
              <w:rPr>
                <w:i/>
                <w:sz w:val="20"/>
                <w:szCs w:val="20"/>
              </w:rPr>
              <w:t>Договариваетс</w:t>
            </w:r>
            <w:r>
              <w:rPr>
                <w:i/>
                <w:spacing w:val="-52"/>
                <w:sz w:val="20"/>
                <w:szCs w:val="20"/>
              </w:rPr>
              <w:t xml:space="preserve"> </w:t>
            </w:r>
            <w:r>
              <w:rPr>
                <w:i/>
                <w:sz w:val="20"/>
                <w:szCs w:val="20"/>
              </w:rPr>
              <w:t>я</w:t>
            </w:r>
          </w:p>
          <w:p>
            <w:pPr>
              <w:pStyle w:val="TableParagraph"/>
              <w:ind w:left="49" w:right="281"/>
              <w:rPr>
                <w:i/>
                <w:sz w:val="20"/>
                <w:szCs w:val="20"/>
              </w:rPr>
            </w:pPr>
            <w:r>
              <w:rPr>
                <w:i/>
                <w:sz w:val="20"/>
                <w:szCs w:val="20"/>
              </w:rPr>
              <w:t>и приходит к</w:t>
            </w:r>
            <w:r>
              <w:rPr>
                <w:i/>
                <w:spacing w:val="-52"/>
                <w:sz w:val="20"/>
                <w:szCs w:val="20"/>
              </w:rPr>
              <w:t xml:space="preserve"> </w:t>
            </w:r>
            <w:r>
              <w:rPr>
                <w:i/>
                <w:sz w:val="20"/>
                <w:szCs w:val="20"/>
              </w:rPr>
              <w:t>общему</w:t>
            </w:r>
            <w:r>
              <w:rPr>
                <w:i/>
                <w:spacing w:val="1"/>
                <w:sz w:val="20"/>
                <w:szCs w:val="20"/>
              </w:rPr>
              <w:t xml:space="preserve"> </w:t>
            </w:r>
            <w:r>
              <w:rPr>
                <w:i/>
                <w:sz w:val="20"/>
                <w:szCs w:val="20"/>
              </w:rPr>
              <w:t>решению в</w:t>
            </w:r>
            <w:r>
              <w:rPr>
                <w:i/>
                <w:spacing w:val="1"/>
                <w:sz w:val="20"/>
                <w:szCs w:val="20"/>
              </w:rPr>
              <w:t xml:space="preserve"> </w:t>
            </w:r>
            <w:r>
              <w:rPr>
                <w:i/>
                <w:sz w:val="20"/>
                <w:szCs w:val="20"/>
              </w:rPr>
              <w:t>совместной</w:t>
            </w:r>
          </w:p>
          <w:p>
            <w:pPr>
              <w:pStyle w:val="TableParagraph"/>
              <w:spacing w:line="240" w:lineRule="exact"/>
              <w:ind w:left="49"/>
              <w:rPr>
                <w:i/>
                <w:sz w:val="20"/>
                <w:szCs w:val="20"/>
              </w:rPr>
            </w:pPr>
            <w:r>
              <w:rPr>
                <w:i/>
                <w:sz w:val="20"/>
                <w:szCs w:val="20"/>
              </w:rPr>
              <w:t>деятельности</w:t>
            </w:r>
          </w:p>
        </w:tc>
        <w:tc>
          <w:tcPr>
            <w:cnfStyle w:val="000001100000"/>
            <w:tcW w:w="773" w:type="pct"/>
          </w:tcPr>
          <w:p>
            <w:pPr>
              <w:pStyle w:val="TableParagraph"/>
              <w:ind w:left="45" w:right="52"/>
              <w:rPr>
                <w:sz w:val="20"/>
                <w:szCs w:val="20"/>
              </w:rPr>
            </w:pPr>
            <w:r>
              <w:rPr>
                <w:spacing w:val="-1"/>
                <w:sz w:val="20"/>
                <w:szCs w:val="20"/>
              </w:rPr>
              <w:t>Договаривается</w:t>
            </w:r>
            <w:r>
              <w:rPr>
                <w:spacing w:val="-52"/>
                <w:sz w:val="20"/>
                <w:szCs w:val="20"/>
              </w:rPr>
              <w:t xml:space="preserve"> </w:t>
            </w:r>
            <w:r>
              <w:rPr>
                <w:sz w:val="20"/>
                <w:szCs w:val="20"/>
              </w:rPr>
              <w:t>и приходит к</w:t>
            </w:r>
            <w:r>
              <w:rPr>
                <w:spacing w:val="1"/>
                <w:sz w:val="20"/>
                <w:szCs w:val="20"/>
              </w:rPr>
              <w:t xml:space="preserve"> </w:t>
            </w:r>
            <w:r>
              <w:rPr>
                <w:sz w:val="20"/>
                <w:szCs w:val="20"/>
              </w:rPr>
              <w:t>общему</w:t>
            </w:r>
            <w:r>
              <w:rPr>
                <w:spacing w:val="1"/>
                <w:sz w:val="20"/>
                <w:szCs w:val="20"/>
              </w:rPr>
              <w:t xml:space="preserve"> </w:t>
            </w:r>
            <w:r>
              <w:rPr>
                <w:sz w:val="20"/>
                <w:szCs w:val="20"/>
              </w:rPr>
              <w:t>решению в</w:t>
            </w:r>
            <w:r>
              <w:rPr>
                <w:spacing w:val="1"/>
                <w:sz w:val="20"/>
                <w:szCs w:val="20"/>
              </w:rPr>
              <w:t xml:space="preserve"> </w:t>
            </w:r>
            <w:r>
              <w:rPr>
                <w:sz w:val="20"/>
                <w:szCs w:val="20"/>
              </w:rPr>
              <w:t>совместной</w:t>
            </w:r>
          </w:p>
          <w:p>
            <w:pPr>
              <w:pStyle w:val="TableParagraph"/>
              <w:ind w:left="45" w:right="63"/>
              <w:rPr>
                <w:sz w:val="20"/>
                <w:szCs w:val="20"/>
              </w:rPr>
            </w:pPr>
            <w:r>
              <w:rPr>
                <w:spacing w:val="-1"/>
                <w:sz w:val="20"/>
                <w:szCs w:val="20"/>
              </w:rPr>
              <w:t xml:space="preserve">деятельности, </w:t>
            </w:r>
            <w:r>
              <w:rPr>
                <w:sz w:val="20"/>
                <w:szCs w:val="20"/>
              </w:rPr>
              <w:t>в</w:t>
            </w:r>
            <w:r>
              <w:rPr>
                <w:spacing w:val="-52"/>
                <w:sz w:val="20"/>
                <w:szCs w:val="20"/>
              </w:rPr>
              <w:t xml:space="preserve"> </w:t>
            </w:r>
            <w:r>
              <w:rPr>
                <w:sz w:val="20"/>
                <w:szCs w:val="20"/>
              </w:rPr>
              <w:t>т. ч. в ситуации</w:t>
            </w:r>
            <w:r>
              <w:rPr>
                <w:spacing w:val="-52"/>
                <w:sz w:val="20"/>
                <w:szCs w:val="20"/>
              </w:rPr>
              <w:t xml:space="preserve"> </w:t>
            </w:r>
            <w:r>
              <w:rPr>
                <w:sz w:val="20"/>
                <w:szCs w:val="20"/>
              </w:rPr>
              <w:t>столкновения</w:t>
            </w:r>
            <w:r>
              <w:rPr>
                <w:spacing w:val="1"/>
                <w:sz w:val="20"/>
                <w:szCs w:val="20"/>
              </w:rPr>
              <w:t xml:space="preserve"> </w:t>
            </w:r>
            <w:r>
              <w:rPr>
                <w:sz w:val="20"/>
                <w:szCs w:val="20"/>
              </w:rPr>
              <w:t>интересов.</w:t>
            </w:r>
          </w:p>
          <w:p>
            <w:pPr>
              <w:pStyle w:val="TableParagraph"/>
              <w:ind w:left="45" w:right="247"/>
              <w:rPr>
                <w:i/>
                <w:sz w:val="20"/>
                <w:szCs w:val="20"/>
              </w:rPr>
            </w:pPr>
            <w:r>
              <w:rPr>
                <w:i/>
                <w:sz w:val="20"/>
                <w:szCs w:val="20"/>
              </w:rPr>
              <w:t>Продуктивно</w:t>
            </w:r>
            <w:r>
              <w:rPr>
                <w:i/>
                <w:spacing w:val="-52"/>
                <w:sz w:val="20"/>
                <w:szCs w:val="20"/>
              </w:rPr>
              <w:t xml:space="preserve"> </w:t>
            </w:r>
            <w:r>
              <w:rPr>
                <w:i/>
                <w:sz w:val="20"/>
                <w:szCs w:val="20"/>
              </w:rPr>
              <w:t>содействует</w:t>
            </w:r>
            <w:r>
              <w:rPr>
                <w:i/>
                <w:spacing w:val="-52"/>
                <w:sz w:val="20"/>
                <w:szCs w:val="20"/>
              </w:rPr>
              <w:t xml:space="preserve"> </w:t>
            </w:r>
            <w:r>
              <w:rPr>
                <w:i/>
                <w:sz w:val="20"/>
                <w:szCs w:val="20"/>
              </w:rPr>
              <w:t>разрешению</w:t>
            </w:r>
            <w:r>
              <w:rPr>
                <w:i/>
                <w:spacing w:val="1"/>
                <w:sz w:val="20"/>
                <w:szCs w:val="20"/>
              </w:rPr>
              <w:t xml:space="preserve"> </w:t>
            </w:r>
            <w:r>
              <w:rPr>
                <w:i/>
                <w:sz w:val="20"/>
                <w:szCs w:val="20"/>
              </w:rPr>
              <w:t>конфликтов</w:t>
            </w:r>
          </w:p>
        </w:tc>
        <w:tc>
          <w:tcPr>
            <w:cnfStyle w:val="000100100000"/>
            <w:tcW w:w="945" w:type="pct"/>
          </w:tcPr>
          <w:p>
            <w:pPr>
              <w:pStyle w:val="TableParagraph"/>
              <w:ind w:left="48" w:right="84"/>
              <w:rPr>
                <w:sz w:val="20"/>
                <w:szCs w:val="20"/>
              </w:rPr>
            </w:pPr>
            <w:r>
              <w:rPr>
                <w:sz w:val="20"/>
                <w:szCs w:val="20"/>
              </w:rPr>
              <w:t>Работа в паре</w:t>
            </w:r>
            <w:r>
              <w:rPr>
                <w:spacing w:val="1"/>
                <w:sz w:val="20"/>
                <w:szCs w:val="20"/>
              </w:rPr>
              <w:t xml:space="preserve"> </w:t>
            </w:r>
            <w:r>
              <w:rPr>
                <w:sz w:val="20"/>
                <w:szCs w:val="20"/>
              </w:rPr>
              <w:t>(группе)</w:t>
            </w:r>
            <w:r>
              <w:rPr>
                <w:spacing w:val="2"/>
                <w:sz w:val="20"/>
                <w:szCs w:val="20"/>
              </w:rPr>
              <w:t xml:space="preserve"> </w:t>
            </w:r>
            <w:r>
              <w:rPr>
                <w:sz w:val="20"/>
                <w:szCs w:val="20"/>
              </w:rPr>
              <w:t>с</w:t>
            </w:r>
            <w:r>
              <w:rPr>
                <w:spacing w:val="1"/>
                <w:sz w:val="20"/>
                <w:szCs w:val="20"/>
              </w:rPr>
              <w:t xml:space="preserve"> </w:t>
            </w:r>
            <w:r>
              <w:rPr>
                <w:spacing w:val="-1"/>
                <w:sz w:val="20"/>
                <w:szCs w:val="20"/>
              </w:rPr>
              <w:t>распределением</w:t>
            </w:r>
            <w:r>
              <w:rPr>
                <w:spacing w:val="-52"/>
                <w:sz w:val="20"/>
                <w:szCs w:val="20"/>
              </w:rPr>
              <w:t xml:space="preserve"> </w:t>
            </w:r>
            <w:r>
              <w:rPr>
                <w:sz w:val="20"/>
                <w:szCs w:val="20"/>
              </w:rPr>
              <w:t>ролей,</w:t>
            </w:r>
          </w:p>
          <w:p>
            <w:pPr>
              <w:pStyle w:val="TableParagraph"/>
              <w:ind w:left="48" w:right="559"/>
              <w:rPr>
                <w:sz w:val="20"/>
                <w:szCs w:val="20"/>
              </w:rPr>
            </w:pPr>
            <w:r>
              <w:rPr>
                <w:sz w:val="20"/>
                <w:szCs w:val="20"/>
              </w:rPr>
              <w:t>заданий.</w:t>
            </w:r>
            <w:r>
              <w:rPr>
                <w:spacing w:val="1"/>
                <w:sz w:val="20"/>
                <w:szCs w:val="20"/>
              </w:rPr>
              <w:t xml:space="preserve"> </w:t>
            </w:r>
            <w:r>
              <w:rPr>
                <w:spacing w:val="-1"/>
                <w:sz w:val="20"/>
                <w:szCs w:val="20"/>
              </w:rPr>
              <w:t>Выявление</w:t>
            </w:r>
            <w:r>
              <w:rPr>
                <w:spacing w:val="-52"/>
                <w:sz w:val="20"/>
                <w:szCs w:val="20"/>
              </w:rPr>
              <w:t xml:space="preserve"> </w:t>
            </w:r>
            <w:r>
              <w:rPr>
                <w:sz w:val="20"/>
                <w:szCs w:val="20"/>
              </w:rPr>
              <w:t>проблемы,</w:t>
            </w:r>
          </w:p>
          <w:p>
            <w:pPr>
              <w:pStyle w:val="TableParagraph"/>
              <w:ind w:left="48" w:right="84"/>
              <w:rPr>
                <w:sz w:val="20"/>
                <w:szCs w:val="20"/>
              </w:rPr>
            </w:pPr>
            <w:r>
              <w:rPr>
                <w:sz w:val="20"/>
                <w:szCs w:val="20"/>
              </w:rPr>
              <w:t>поиск и оценка</w:t>
            </w:r>
            <w:r>
              <w:rPr>
                <w:spacing w:val="1"/>
                <w:sz w:val="20"/>
                <w:szCs w:val="20"/>
              </w:rPr>
              <w:t xml:space="preserve"> </w:t>
            </w:r>
            <w:r>
              <w:rPr>
                <w:spacing w:val="-1"/>
                <w:sz w:val="20"/>
                <w:szCs w:val="20"/>
              </w:rPr>
              <w:t>альтернативных</w:t>
            </w:r>
            <w:r>
              <w:rPr>
                <w:spacing w:val="-52"/>
                <w:sz w:val="20"/>
                <w:szCs w:val="20"/>
              </w:rPr>
              <w:t xml:space="preserve"> </w:t>
            </w:r>
            <w:r>
              <w:rPr>
                <w:sz w:val="20"/>
                <w:szCs w:val="20"/>
              </w:rPr>
              <w:t>способов</w:t>
            </w:r>
            <w:r>
              <w:rPr>
                <w:spacing w:val="1"/>
                <w:sz w:val="20"/>
                <w:szCs w:val="20"/>
              </w:rPr>
              <w:t xml:space="preserve"> </w:t>
            </w:r>
            <w:r>
              <w:rPr>
                <w:sz w:val="20"/>
                <w:szCs w:val="20"/>
              </w:rPr>
              <w:t>разрешения</w:t>
            </w:r>
            <w:r>
              <w:rPr>
                <w:spacing w:val="1"/>
                <w:sz w:val="20"/>
                <w:szCs w:val="20"/>
              </w:rPr>
              <w:t xml:space="preserve"> </w:t>
            </w:r>
            <w:r>
              <w:rPr>
                <w:sz w:val="20"/>
                <w:szCs w:val="20"/>
              </w:rPr>
              <w:t>конфликта,</w:t>
            </w:r>
            <w:r>
              <w:rPr>
                <w:spacing w:val="1"/>
                <w:sz w:val="20"/>
                <w:szCs w:val="20"/>
              </w:rPr>
              <w:t xml:space="preserve"> </w:t>
            </w:r>
            <w:r>
              <w:rPr>
                <w:sz w:val="20"/>
                <w:szCs w:val="20"/>
              </w:rPr>
              <w:t>принятие</w:t>
            </w:r>
            <w:r>
              <w:rPr>
                <w:spacing w:val="1"/>
                <w:sz w:val="20"/>
                <w:szCs w:val="20"/>
              </w:rPr>
              <w:t xml:space="preserve"> </w:t>
            </w:r>
            <w:r>
              <w:rPr>
                <w:sz w:val="20"/>
                <w:szCs w:val="20"/>
              </w:rPr>
              <w:t>решения</w:t>
            </w:r>
          </w:p>
          <w:p>
            <w:pPr>
              <w:pStyle w:val="TableParagraph"/>
              <w:ind w:left="48" w:right="116"/>
              <w:rPr>
                <w:sz w:val="20"/>
                <w:szCs w:val="20"/>
              </w:rPr>
            </w:pPr>
            <w:r>
              <w:rPr>
                <w:spacing w:val="-1"/>
                <w:sz w:val="20"/>
                <w:szCs w:val="20"/>
              </w:rPr>
              <w:t>и отслеживание</w:t>
            </w:r>
            <w:r>
              <w:rPr>
                <w:spacing w:val="-52"/>
                <w:sz w:val="20"/>
                <w:szCs w:val="20"/>
              </w:rPr>
              <w:t xml:space="preserve"> </w:t>
            </w:r>
            <w:r>
              <w:rPr>
                <w:sz w:val="20"/>
                <w:szCs w:val="20"/>
              </w:rPr>
              <w:t>его реализации</w:t>
            </w:r>
            <w:r>
              <w:rPr>
                <w:spacing w:val="1"/>
                <w:sz w:val="20"/>
                <w:szCs w:val="20"/>
              </w:rPr>
              <w:t xml:space="preserve"> </w:t>
            </w:r>
            <w:r>
              <w:rPr>
                <w:sz w:val="20"/>
                <w:szCs w:val="20"/>
              </w:rPr>
              <w:t>в урочной и</w:t>
            </w:r>
            <w:r>
              <w:rPr>
                <w:spacing w:val="1"/>
                <w:sz w:val="20"/>
                <w:szCs w:val="20"/>
              </w:rPr>
              <w:t xml:space="preserve"> </w:t>
            </w:r>
            <w:r>
              <w:rPr>
                <w:sz w:val="20"/>
                <w:szCs w:val="20"/>
              </w:rPr>
              <w:t>внеурочной</w:t>
            </w:r>
          </w:p>
          <w:p>
            <w:pPr>
              <w:pStyle w:val="TableParagraph"/>
              <w:spacing w:line="240" w:lineRule="exact"/>
              <w:ind w:left="48"/>
              <w:rPr>
                <w:sz w:val="20"/>
                <w:szCs w:val="20"/>
              </w:rPr>
            </w:pPr>
            <w:r>
              <w:rPr>
                <w:sz w:val="20"/>
                <w:szCs w:val="20"/>
              </w:rPr>
              <w:t>деятельности</w:t>
            </w:r>
          </w:p>
        </w:tc>
      </w:tr>
      <w:tr>
        <w:trPr>
          <w:trHeight w:val="282"/>
        </w:trPr>
        <w:tc>
          <w:tcPr>
            <w:cnfStyle w:val="001000010000"/>
            <w:tcW w:w="5000" w:type="pct"/>
            <w:gridSpan w:val="6"/>
          </w:tcPr>
          <w:p>
            <w:pPr>
              <w:pStyle w:val="TableParagraph"/>
              <w:spacing w:line="235" w:lineRule="exact"/>
              <w:ind w:left="48"/>
              <w:rPr>
                <w:sz w:val="20"/>
                <w:szCs w:val="20"/>
                <w:lang w:val="ru-RU"/>
              </w:rPr>
            </w:pPr>
            <w:r>
              <w:rPr>
                <w:b/>
                <w:sz w:val="20"/>
                <w:szCs w:val="20"/>
                <w:lang w:val="ru-RU"/>
              </w:rPr>
              <w:t>2.</w:t>
            </w:r>
            <w:r>
              <w:rPr>
                <w:b/>
                <w:spacing w:val="-6"/>
                <w:sz w:val="20"/>
                <w:szCs w:val="20"/>
                <w:lang w:val="ru-RU"/>
              </w:rPr>
              <w:t xml:space="preserve"> </w:t>
            </w:r>
            <w:r>
              <w:rPr>
                <w:b/>
                <w:sz w:val="20"/>
                <w:szCs w:val="20"/>
                <w:lang w:val="ru-RU"/>
              </w:rPr>
              <w:t>Работа</w:t>
            </w:r>
            <w:r>
              <w:rPr>
                <w:b/>
                <w:spacing w:val="-2"/>
                <w:sz w:val="20"/>
                <w:szCs w:val="20"/>
                <w:lang w:val="ru-RU"/>
              </w:rPr>
              <w:t xml:space="preserve"> </w:t>
            </w:r>
            <w:r>
              <w:rPr>
                <w:b/>
                <w:sz w:val="20"/>
                <w:szCs w:val="20"/>
                <w:lang w:val="ru-RU"/>
              </w:rPr>
              <w:t>с</w:t>
            </w:r>
            <w:r>
              <w:rPr>
                <w:b/>
                <w:spacing w:val="-4"/>
                <w:sz w:val="20"/>
                <w:szCs w:val="20"/>
                <w:lang w:val="ru-RU"/>
              </w:rPr>
              <w:t xml:space="preserve"> </w:t>
            </w:r>
            <w:r>
              <w:rPr>
                <w:b/>
                <w:sz w:val="20"/>
                <w:szCs w:val="20"/>
                <w:lang w:val="ru-RU"/>
              </w:rPr>
              <w:t>устным</w:t>
            </w:r>
            <w:r>
              <w:rPr>
                <w:b/>
                <w:spacing w:val="-4"/>
                <w:sz w:val="20"/>
                <w:szCs w:val="20"/>
                <w:lang w:val="ru-RU"/>
              </w:rPr>
              <w:t xml:space="preserve"> </w:t>
            </w:r>
            <w:r>
              <w:rPr>
                <w:b/>
                <w:sz w:val="20"/>
                <w:szCs w:val="20"/>
                <w:lang w:val="ru-RU"/>
              </w:rPr>
              <w:t>текстом.</w:t>
            </w:r>
            <w:r>
              <w:rPr>
                <w:b/>
                <w:spacing w:val="-2"/>
                <w:sz w:val="20"/>
                <w:szCs w:val="20"/>
                <w:lang w:val="ru-RU"/>
              </w:rPr>
              <w:t xml:space="preserve"> </w:t>
            </w:r>
            <w:r>
              <w:rPr>
                <w:b/>
                <w:sz w:val="20"/>
                <w:szCs w:val="20"/>
                <w:lang w:val="ru-RU"/>
              </w:rPr>
              <w:t>Выражение своих</w:t>
            </w:r>
            <w:r>
              <w:rPr>
                <w:b/>
                <w:spacing w:val="-1"/>
                <w:sz w:val="20"/>
                <w:szCs w:val="20"/>
                <w:lang w:val="ru-RU"/>
              </w:rPr>
              <w:t xml:space="preserve"> </w:t>
            </w:r>
            <w:r>
              <w:rPr>
                <w:b/>
                <w:sz w:val="20"/>
                <w:szCs w:val="20"/>
                <w:lang w:val="ru-RU"/>
              </w:rPr>
              <w:t>мыслей</w:t>
            </w:r>
            <w:r>
              <w:rPr>
                <w:b/>
                <w:spacing w:val="-2"/>
                <w:sz w:val="20"/>
                <w:szCs w:val="20"/>
                <w:lang w:val="ru-RU"/>
              </w:rPr>
              <w:t xml:space="preserve"> </w:t>
            </w:r>
            <w:r>
              <w:rPr>
                <w:b/>
                <w:sz w:val="20"/>
                <w:szCs w:val="20"/>
                <w:lang w:val="ru-RU"/>
              </w:rPr>
              <w:t>письменно</w:t>
            </w:r>
            <w:r>
              <w:rPr>
                <w:b/>
                <w:spacing w:val="-1"/>
                <w:sz w:val="20"/>
                <w:szCs w:val="20"/>
                <w:lang w:val="ru-RU"/>
              </w:rPr>
              <w:t xml:space="preserve"> </w:t>
            </w:r>
            <w:r>
              <w:rPr>
                <w:b/>
                <w:sz w:val="20"/>
                <w:szCs w:val="20"/>
                <w:lang w:val="ru-RU"/>
              </w:rPr>
              <w:t>и</w:t>
            </w:r>
            <w:r>
              <w:rPr>
                <w:b/>
                <w:spacing w:val="-2"/>
                <w:sz w:val="20"/>
                <w:szCs w:val="20"/>
                <w:lang w:val="ru-RU"/>
              </w:rPr>
              <w:t xml:space="preserve"> </w:t>
            </w:r>
            <w:r>
              <w:rPr>
                <w:b/>
                <w:sz w:val="20"/>
                <w:szCs w:val="20"/>
                <w:lang w:val="ru-RU"/>
              </w:rPr>
              <w:t>устно</w:t>
            </w:r>
          </w:p>
        </w:tc>
      </w:tr>
      <w:tr>
        <w:trPr>
          <w:trHeight w:val="1042"/>
        </w:trPr>
        <w:tc>
          <w:tcPr>
            <w:cnfStyle w:val="001000100000"/>
            <w:tcW w:w="692" w:type="pct"/>
          </w:tcPr>
          <w:p>
            <w:pPr>
              <w:pStyle w:val="TableParagraph"/>
              <w:ind w:left="50" w:right="386"/>
              <w:rPr>
                <w:sz w:val="20"/>
                <w:szCs w:val="20"/>
              </w:rPr>
            </w:pPr>
            <w:r>
              <w:rPr>
                <w:spacing w:val="-1"/>
                <w:sz w:val="20"/>
                <w:szCs w:val="20"/>
              </w:rPr>
              <w:t>Фантазирует</w:t>
            </w:r>
            <w:r>
              <w:rPr>
                <w:spacing w:val="-52"/>
                <w:sz w:val="20"/>
                <w:szCs w:val="20"/>
              </w:rPr>
              <w:t xml:space="preserve"> </w:t>
            </w:r>
            <w:r>
              <w:rPr>
                <w:sz w:val="20"/>
                <w:szCs w:val="20"/>
              </w:rPr>
              <w:t>вслух,</w:t>
            </w:r>
          </w:p>
          <w:p>
            <w:pPr>
              <w:pStyle w:val="TableParagraph"/>
              <w:ind w:left="50" w:right="52"/>
              <w:rPr>
                <w:i/>
                <w:sz w:val="20"/>
                <w:szCs w:val="20"/>
              </w:rPr>
            </w:pPr>
            <w:r>
              <w:rPr>
                <w:i/>
                <w:sz w:val="20"/>
                <w:szCs w:val="20"/>
              </w:rPr>
              <w:t>играет звуками,</w:t>
            </w:r>
            <w:r>
              <w:rPr>
                <w:i/>
                <w:spacing w:val="-52"/>
                <w:sz w:val="20"/>
                <w:szCs w:val="20"/>
              </w:rPr>
              <w:t xml:space="preserve"> </w:t>
            </w:r>
            <w:r>
              <w:rPr>
                <w:i/>
                <w:sz w:val="20"/>
                <w:szCs w:val="20"/>
              </w:rPr>
              <w:t>придумывает</w:t>
            </w:r>
            <w:r>
              <w:rPr>
                <w:i/>
                <w:spacing w:val="1"/>
                <w:sz w:val="20"/>
                <w:szCs w:val="20"/>
              </w:rPr>
              <w:t xml:space="preserve"> </w:t>
            </w:r>
            <w:r>
              <w:rPr>
                <w:i/>
                <w:sz w:val="20"/>
                <w:szCs w:val="20"/>
              </w:rPr>
              <w:t>сказки</w:t>
            </w:r>
          </w:p>
        </w:tc>
        <w:tc>
          <w:tcPr>
            <w:cnfStyle w:val="000010100000"/>
            <w:tcW w:w="838" w:type="pct"/>
          </w:tcPr>
          <w:p>
            <w:pPr>
              <w:pStyle w:val="TableParagraph"/>
              <w:ind w:left="51" w:right="772"/>
              <w:rPr>
                <w:sz w:val="20"/>
                <w:szCs w:val="20"/>
              </w:rPr>
            </w:pPr>
            <w:r>
              <w:rPr>
                <w:sz w:val="20"/>
                <w:szCs w:val="20"/>
              </w:rPr>
              <w:t>Правильно</w:t>
            </w:r>
            <w:r>
              <w:rPr>
                <w:spacing w:val="1"/>
                <w:sz w:val="20"/>
                <w:szCs w:val="20"/>
              </w:rPr>
              <w:t xml:space="preserve"> </w:t>
            </w:r>
            <w:r>
              <w:rPr>
                <w:spacing w:val="-1"/>
                <w:sz w:val="20"/>
                <w:szCs w:val="20"/>
              </w:rPr>
              <w:t>выстраивает</w:t>
            </w:r>
            <w:r>
              <w:rPr>
                <w:spacing w:val="-52"/>
                <w:sz w:val="20"/>
                <w:szCs w:val="20"/>
              </w:rPr>
              <w:t xml:space="preserve"> </w:t>
            </w:r>
            <w:r>
              <w:rPr>
                <w:sz w:val="20"/>
                <w:szCs w:val="20"/>
              </w:rPr>
              <w:t>простое</w:t>
            </w:r>
          </w:p>
          <w:p>
            <w:pPr>
              <w:pStyle w:val="TableParagraph"/>
              <w:ind w:left="51" w:right="541"/>
              <w:rPr>
                <w:sz w:val="20"/>
                <w:szCs w:val="20"/>
              </w:rPr>
            </w:pPr>
            <w:r>
              <w:rPr>
                <w:spacing w:val="-1"/>
                <w:sz w:val="20"/>
                <w:szCs w:val="20"/>
              </w:rPr>
              <w:t xml:space="preserve">предложение </w:t>
            </w:r>
            <w:r>
              <w:rPr>
                <w:sz w:val="20"/>
                <w:szCs w:val="20"/>
              </w:rPr>
              <w:t>в</w:t>
            </w:r>
            <w:r>
              <w:rPr>
                <w:spacing w:val="-52"/>
                <w:sz w:val="20"/>
                <w:szCs w:val="20"/>
              </w:rPr>
              <w:t xml:space="preserve"> </w:t>
            </w:r>
            <w:r>
              <w:rPr>
                <w:sz w:val="20"/>
                <w:szCs w:val="20"/>
              </w:rPr>
              <w:t>устной</w:t>
            </w:r>
            <w:r>
              <w:rPr>
                <w:spacing w:val="-2"/>
                <w:sz w:val="20"/>
                <w:szCs w:val="20"/>
              </w:rPr>
              <w:t xml:space="preserve"> </w:t>
            </w:r>
            <w:r>
              <w:rPr>
                <w:sz w:val="20"/>
                <w:szCs w:val="20"/>
              </w:rPr>
              <w:t>форме</w:t>
            </w:r>
          </w:p>
          <w:p>
            <w:pPr>
              <w:pStyle w:val="TableParagraph"/>
              <w:spacing w:line="242" w:lineRule="auto"/>
              <w:ind w:left="51" w:right="223"/>
              <w:rPr>
                <w:sz w:val="20"/>
                <w:szCs w:val="20"/>
              </w:rPr>
            </w:pPr>
            <w:r>
              <w:rPr>
                <w:sz w:val="20"/>
                <w:szCs w:val="20"/>
              </w:rPr>
              <w:t>под руководством</w:t>
            </w:r>
            <w:r>
              <w:rPr>
                <w:spacing w:val="-52"/>
                <w:sz w:val="20"/>
                <w:szCs w:val="20"/>
              </w:rPr>
              <w:t xml:space="preserve"> </w:t>
            </w:r>
            <w:r>
              <w:rPr>
                <w:sz w:val="20"/>
                <w:szCs w:val="20"/>
              </w:rPr>
              <w:t>учителя</w:t>
            </w:r>
          </w:p>
        </w:tc>
        <w:tc>
          <w:tcPr>
            <w:cnfStyle w:val="000001100000"/>
            <w:tcW w:w="967" w:type="pct"/>
          </w:tcPr>
          <w:p>
            <w:pPr>
              <w:pStyle w:val="TableParagraph"/>
              <w:ind w:left="50" w:right="657"/>
              <w:rPr>
                <w:sz w:val="20"/>
                <w:szCs w:val="20"/>
              </w:rPr>
            </w:pPr>
            <w:r>
              <w:rPr>
                <w:sz w:val="20"/>
                <w:szCs w:val="20"/>
              </w:rPr>
              <w:t>Правильно</w:t>
            </w:r>
            <w:r>
              <w:rPr>
                <w:spacing w:val="1"/>
                <w:sz w:val="20"/>
                <w:szCs w:val="20"/>
              </w:rPr>
              <w:t xml:space="preserve"> </w:t>
            </w:r>
            <w:r>
              <w:rPr>
                <w:spacing w:val="-1"/>
                <w:sz w:val="20"/>
                <w:szCs w:val="20"/>
              </w:rPr>
              <w:t>выстраивает</w:t>
            </w:r>
            <w:r>
              <w:rPr>
                <w:spacing w:val="-52"/>
                <w:sz w:val="20"/>
                <w:szCs w:val="20"/>
              </w:rPr>
              <w:t xml:space="preserve"> </w:t>
            </w:r>
            <w:r>
              <w:rPr>
                <w:sz w:val="20"/>
                <w:szCs w:val="20"/>
              </w:rPr>
              <w:t>сложное</w:t>
            </w:r>
          </w:p>
          <w:p>
            <w:pPr>
              <w:pStyle w:val="TableParagraph"/>
              <w:ind w:left="50" w:right="426"/>
              <w:rPr>
                <w:sz w:val="20"/>
                <w:szCs w:val="20"/>
              </w:rPr>
            </w:pPr>
            <w:r>
              <w:rPr>
                <w:spacing w:val="-1"/>
                <w:sz w:val="20"/>
                <w:szCs w:val="20"/>
              </w:rPr>
              <w:t xml:space="preserve">предложение </w:t>
            </w:r>
            <w:r>
              <w:rPr>
                <w:sz w:val="20"/>
                <w:szCs w:val="20"/>
              </w:rPr>
              <w:t>в</w:t>
            </w:r>
            <w:r>
              <w:rPr>
                <w:spacing w:val="-52"/>
                <w:sz w:val="20"/>
                <w:szCs w:val="20"/>
              </w:rPr>
              <w:t xml:space="preserve"> </w:t>
            </w:r>
            <w:r>
              <w:rPr>
                <w:sz w:val="20"/>
                <w:szCs w:val="20"/>
              </w:rPr>
              <w:t>устной</w:t>
            </w:r>
          </w:p>
          <w:p>
            <w:pPr>
              <w:pStyle w:val="TableParagraph"/>
              <w:ind w:left="50" w:right="503"/>
              <w:rPr>
                <w:sz w:val="20"/>
                <w:szCs w:val="20"/>
              </w:rPr>
            </w:pPr>
            <w:r>
              <w:rPr>
                <w:sz w:val="20"/>
                <w:szCs w:val="20"/>
              </w:rPr>
              <w:t>и письменной</w:t>
            </w:r>
            <w:r>
              <w:rPr>
                <w:spacing w:val="-52"/>
                <w:sz w:val="20"/>
                <w:szCs w:val="20"/>
              </w:rPr>
              <w:t xml:space="preserve"> </w:t>
            </w:r>
            <w:r>
              <w:rPr>
                <w:sz w:val="20"/>
                <w:szCs w:val="20"/>
              </w:rPr>
              <w:t>форме под</w:t>
            </w:r>
            <w:r>
              <w:rPr>
                <w:spacing w:val="1"/>
                <w:sz w:val="20"/>
                <w:szCs w:val="20"/>
              </w:rPr>
              <w:t xml:space="preserve"> </w:t>
            </w:r>
            <w:r>
              <w:rPr>
                <w:sz w:val="20"/>
                <w:szCs w:val="20"/>
              </w:rPr>
              <w:t>руководством</w:t>
            </w:r>
            <w:r>
              <w:rPr>
                <w:spacing w:val="-52"/>
                <w:sz w:val="20"/>
                <w:szCs w:val="20"/>
              </w:rPr>
              <w:t xml:space="preserve"> </w:t>
            </w:r>
            <w:r>
              <w:rPr>
                <w:sz w:val="20"/>
                <w:szCs w:val="20"/>
              </w:rPr>
              <w:t>учителя</w:t>
            </w:r>
          </w:p>
        </w:tc>
        <w:tc>
          <w:tcPr>
            <w:cnfStyle w:val="000010100000"/>
            <w:tcW w:w="785" w:type="pct"/>
          </w:tcPr>
          <w:p>
            <w:pPr>
              <w:pStyle w:val="TableParagraph"/>
              <w:ind w:left="49" w:right="614"/>
              <w:rPr>
                <w:sz w:val="20"/>
                <w:szCs w:val="20"/>
              </w:rPr>
            </w:pPr>
            <w:r>
              <w:rPr>
                <w:sz w:val="20"/>
                <w:szCs w:val="20"/>
              </w:rPr>
              <w:t>Грамотно</w:t>
            </w:r>
            <w:r>
              <w:rPr>
                <w:spacing w:val="-52"/>
                <w:sz w:val="20"/>
                <w:szCs w:val="20"/>
              </w:rPr>
              <w:t xml:space="preserve"> </w:t>
            </w:r>
            <w:r>
              <w:rPr>
                <w:sz w:val="20"/>
                <w:szCs w:val="20"/>
              </w:rPr>
              <w:t>строит</w:t>
            </w:r>
          </w:p>
          <w:p>
            <w:pPr>
              <w:pStyle w:val="TableParagraph"/>
              <w:ind w:left="49" w:right="45"/>
              <w:rPr>
                <w:sz w:val="20"/>
                <w:szCs w:val="20"/>
              </w:rPr>
            </w:pPr>
            <w:r>
              <w:rPr>
                <w:sz w:val="20"/>
                <w:szCs w:val="20"/>
              </w:rPr>
              <w:t>высказывания</w:t>
            </w:r>
            <w:r>
              <w:rPr>
                <w:spacing w:val="-9"/>
                <w:sz w:val="20"/>
                <w:szCs w:val="20"/>
              </w:rPr>
              <w:t xml:space="preserve"> </w:t>
            </w:r>
            <w:r>
              <w:rPr>
                <w:sz w:val="20"/>
                <w:szCs w:val="20"/>
              </w:rPr>
              <w:t>в</w:t>
            </w:r>
            <w:r>
              <w:rPr>
                <w:spacing w:val="-52"/>
                <w:sz w:val="20"/>
                <w:szCs w:val="20"/>
              </w:rPr>
              <w:t xml:space="preserve"> </w:t>
            </w:r>
            <w:r>
              <w:rPr>
                <w:sz w:val="20"/>
                <w:szCs w:val="20"/>
              </w:rPr>
              <w:t>устной</w:t>
            </w:r>
          </w:p>
          <w:p>
            <w:pPr>
              <w:pStyle w:val="TableParagraph"/>
              <w:ind w:left="49" w:right="229"/>
              <w:rPr>
                <w:sz w:val="20"/>
                <w:szCs w:val="20"/>
              </w:rPr>
            </w:pPr>
            <w:r>
              <w:rPr>
                <w:sz w:val="20"/>
                <w:szCs w:val="20"/>
              </w:rPr>
              <w:t>и</w:t>
            </w:r>
            <w:r>
              <w:rPr>
                <w:spacing w:val="-14"/>
                <w:sz w:val="20"/>
                <w:szCs w:val="20"/>
              </w:rPr>
              <w:t xml:space="preserve"> </w:t>
            </w:r>
            <w:r>
              <w:rPr>
                <w:sz w:val="20"/>
                <w:szCs w:val="20"/>
              </w:rPr>
              <w:t>письменной</w:t>
            </w:r>
            <w:r>
              <w:rPr>
                <w:spacing w:val="-52"/>
                <w:sz w:val="20"/>
                <w:szCs w:val="20"/>
              </w:rPr>
              <w:t xml:space="preserve"> </w:t>
            </w:r>
            <w:r>
              <w:rPr>
                <w:sz w:val="20"/>
                <w:szCs w:val="20"/>
              </w:rPr>
              <w:t>форме</w:t>
            </w:r>
          </w:p>
          <w:p>
            <w:pPr>
              <w:pStyle w:val="TableParagraph"/>
              <w:spacing w:line="252" w:lineRule="exact"/>
              <w:ind w:left="49"/>
              <w:rPr>
                <w:sz w:val="20"/>
                <w:szCs w:val="20"/>
              </w:rPr>
            </w:pPr>
            <w:r>
              <w:rPr>
                <w:sz w:val="20"/>
                <w:szCs w:val="20"/>
              </w:rPr>
              <w:t>под</w:t>
            </w:r>
          </w:p>
          <w:p>
            <w:pPr>
              <w:pStyle w:val="TableParagraph"/>
              <w:ind w:left="49" w:right="212"/>
              <w:rPr>
                <w:sz w:val="20"/>
                <w:szCs w:val="20"/>
              </w:rPr>
            </w:pPr>
            <w:r>
              <w:rPr>
                <w:sz w:val="20"/>
                <w:szCs w:val="20"/>
              </w:rPr>
              <w:t>руководством</w:t>
            </w:r>
            <w:r>
              <w:rPr>
                <w:spacing w:val="-52"/>
                <w:sz w:val="20"/>
                <w:szCs w:val="20"/>
              </w:rPr>
              <w:t xml:space="preserve"> </w:t>
            </w:r>
            <w:r>
              <w:rPr>
                <w:sz w:val="20"/>
                <w:szCs w:val="20"/>
              </w:rPr>
              <w:t>учителя</w:t>
            </w:r>
          </w:p>
        </w:tc>
        <w:tc>
          <w:tcPr>
            <w:cnfStyle w:val="000001100000"/>
            <w:tcW w:w="773" w:type="pct"/>
          </w:tcPr>
          <w:p>
            <w:pPr>
              <w:pStyle w:val="TableParagraph"/>
              <w:ind w:left="45" w:right="207"/>
              <w:rPr>
                <w:sz w:val="20"/>
                <w:szCs w:val="20"/>
              </w:rPr>
            </w:pPr>
            <w:r>
              <w:rPr>
                <w:sz w:val="20"/>
                <w:szCs w:val="20"/>
              </w:rPr>
              <w:t>Грамотно</w:t>
            </w:r>
            <w:r>
              <w:rPr>
                <w:spacing w:val="1"/>
                <w:sz w:val="20"/>
                <w:szCs w:val="20"/>
              </w:rPr>
              <w:t xml:space="preserve"> </w:t>
            </w:r>
            <w:r>
              <w:rPr>
                <w:sz w:val="20"/>
                <w:szCs w:val="20"/>
              </w:rPr>
              <w:t>строит</w:t>
            </w:r>
            <w:r>
              <w:rPr>
                <w:spacing w:val="1"/>
                <w:sz w:val="20"/>
                <w:szCs w:val="20"/>
              </w:rPr>
              <w:t xml:space="preserve"> </w:t>
            </w:r>
            <w:r>
              <w:rPr>
                <w:spacing w:val="-1"/>
                <w:sz w:val="20"/>
                <w:szCs w:val="20"/>
              </w:rPr>
              <w:t>высказывания</w:t>
            </w:r>
            <w:r>
              <w:rPr>
                <w:spacing w:val="-52"/>
                <w:sz w:val="20"/>
                <w:szCs w:val="20"/>
              </w:rPr>
              <w:t xml:space="preserve"> </w:t>
            </w:r>
            <w:r>
              <w:rPr>
                <w:sz w:val="20"/>
                <w:szCs w:val="20"/>
              </w:rPr>
              <w:t>(в том числе</w:t>
            </w:r>
            <w:r>
              <w:rPr>
                <w:spacing w:val="1"/>
                <w:sz w:val="20"/>
                <w:szCs w:val="20"/>
              </w:rPr>
              <w:t xml:space="preserve"> </w:t>
            </w:r>
            <w:r>
              <w:rPr>
                <w:sz w:val="20"/>
                <w:szCs w:val="20"/>
              </w:rPr>
              <w:t>вывод) в</w:t>
            </w:r>
            <w:r>
              <w:rPr>
                <w:spacing w:val="1"/>
                <w:sz w:val="20"/>
                <w:szCs w:val="20"/>
              </w:rPr>
              <w:t xml:space="preserve"> </w:t>
            </w:r>
            <w:r>
              <w:rPr>
                <w:sz w:val="20"/>
                <w:szCs w:val="20"/>
              </w:rPr>
              <w:t>устной и</w:t>
            </w:r>
            <w:r>
              <w:rPr>
                <w:spacing w:val="1"/>
                <w:sz w:val="20"/>
                <w:szCs w:val="20"/>
              </w:rPr>
              <w:t xml:space="preserve"> </w:t>
            </w:r>
            <w:r>
              <w:rPr>
                <w:sz w:val="20"/>
                <w:szCs w:val="20"/>
              </w:rPr>
              <w:t>письменной</w:t>
            </w:r>
            <w:r>
              <w:rPr>
                <w:spacing w:val="1"/>
                <w:sz w:val="20"/>
                <w:szCs w:val="20"/>
              </w:rPr>
              <w:t xml:space="preserve"> </w:t>
            </w:r>
            <w:r>
              <w:rPr>
                <w:sz w:val="20"/>
                <w:szCs w:val="20"/>
              </w:rPr>
              <w:t>форме</w:t>
            </w:r>
          </w:p>
        </w:tc>
        <w:tc>
          <w:tcPr>
            <w:cnfStyle w:val="000100100000"/>
            <w:tcW w:w="945" w:type="pct"/>
          </w:tcPr>
          <w:p>
            <w:pPr>
              <w:pStyle w:val="TableParagraph"/>
              <w:ind w:left="48" w:right="373"/>
              <w:rPr>
                <w:sz w:val="20"/>
                <w:szCs w:val="20"/>
              </w:rPr>
            </w:pPr>
            <w:r>
              <w:rPr>
                <w:sz w:val="20"/>
                <w:szCs w:val="20"/>
              </w:rPr>
              <w:t>Анализ,</w:t>
            </w:r>
            <w:r>
              <w:rPr>
                <w:spacing w:val="1"/>
                <w:sz w:val="20"/>
                <w:szCs w:val="20"/>
              </w:rPr>
              <w:t xml:space="preserve"> </w:t>
            </w:r>
            <w:r>
              <w:rPr>
                <w:sz w:val="20"/>
                <w:szCs w:val="20"/>
              </w:rPr>
              <w:t>заучивание</w:t>
            </w:r>
            <w:r>
              <w:rPr>
                <w:spacing w:val="-13"/>
                <w:sz w:val="20"/>
                <w:szCs w:val="20"/>
              </w:rPr>
              <w:t xml:space="preserve"> </w:t>
            </w:r>
            <w:r>
              <w:rPr>
                <w:sz w:val="20"/>
                <w:szCs w:val="20"/>
              </w:rPr>
              <w:t>и</w:t>
            </w:r>
            <w:r>
              <w:rPr>
                <w:spacing w:val="-52"/>
                <w:sz w:val="20"/>
                <w:szCs w:val="20"/>
              </w:rPr>
              <w:t xml:space="preserve"> </w:t>
            </w:r>
            <w:r>
              <w:rPr>
                <w:sz w:val="20"/>
                <w:szCs w:val="20"/>
              </w:rPr>
              <w:t>декламация</w:t>
            </w:r>
          </w:p>
          <w:p>
            <w:pPr>
              <w:pStyle w:val="TableParagraph"/>
              <w:ind w:left="48" w:right="38"/>
              <w:rPr>
                <w:sz w:val="20"/>
                <w:szCs w:val="20"/>
              </w:rPr>
            </w:pPr>
            <w:r>
              <w:rPr>
                <w:sz w:val="20"/>
                <w:szCs w:val="20"/>
              </w:rPr>
              <w:t>образцов устной</w:t>
            </w:r>
            <w:r>
              <w:rPr>
                <w:spacing w:val="-52"/>
                <w:sz w:val="20"/>
                <w:szCs w:val="20"/>
              </w:rPr>
              <w:t xml:space="preserve"> </w:t>
            </w:r>
            <w:r>
              <w:rPr>
                <w:sz w:val="20"/>
                <w:szCs w:val="20"/>
              </w:rPr>
              <w:t>речи.</w:t>
            </w:r>
          </w:p>
          <w:p>
            <w:pPr>
              <w:pStyle w:val="TableParagraph"/>
              <w:ind w:left="48" w:right="76"/>
              <w:rPr>
                <w:sz w:val="20"/>
                <w:szCs w:val="20"/>
              </w:rPr>
            </w:pPr>
            <w:r>
              <w:rPr>
                <w:sz w:val="20"/>
                <w:szCs w:val="20"/>
              </w:rPr>
              <w:t>Драматизация.</w:t>
            </w:r>
            <w:r>
              <w:rPr>
                <w:spacing w:val="1"/>
                <w:sz w:val="20"/>
                <w:szCs w:val="20"/>
              </w:rPr>
              <w:t xml:space="preserve"> </w:t>
            </w:r>
            <w:r>
              <w:rPr>
                <w:sz w:val="20"/>
                <w:szCs w:val="20"/>
              </w:rPr>
              <w:t>Составление</w:t>
            </w:r>
            <w:r>
              <w:rPr>
                <w:spacing w:val="1"/>
                <w:sz w:val="20"/>
                <w:szCs w:val="20"/>
              </w:rPr>
              <w:t xml:space="preserve"> </w:t>
            </w:r>
            <w:r>
              <w:rPr>
                <w:sz w:val="20"/>
                <w:szCs w:val="20"/>
              </w:rPr>
              <w:t>предложений.</w:t>
            </w:r>
            <w:r>
              <w:rPr>
                <w:spacing w:val="1"/>
                <w:sz w:val="20"/>
                <w:szCs w:val="20"/>
              </w:rPr>
              <w:t xml:space="preserve"> </w:t>
            </w:r>
            <w:r>
              <w:rPr>
                <w:spacing w:val="-1"/>
                <w:sz w:val="20"/>
                <w:szCs w:val="20"/>
              </w:rPr>
              <w:t>Формулировани</w:t>
            </w:r>
            <w:r>
              <w:rPr>
                <w:spacing w:val="-52"/>
                <w:sz w:val="20"/>
                <w:szCs w:val="20"/>
              </w:rPr>
              <w:t xml:space="preserve"> </w:t>
            </w:r>
            <w:r>
              <w:rPr>
                <w:sz w:val="20"/>
                <w:szCs w:val="20"/>
              </w:rPr>
              <w:t>е вопросов к</w:t>
            </w:r>
            <w:r>
              <w:rPr>
                <w:spacing w:val="1"/>
                <w:sz w:val="20"/>
                <w:szCs w:val="20"/>
              </w:rPr>
              <w:t xml:space="preserve"> </w:t>
            </w:r>
            <w:r>
              <w:rPr>
                <w:sz w:val="20"/>
                <w:szCs w:val="20"/>
              </w:rPr>
              <w:t>фрагментам</w:t>
            </w:r>
            <w:r>
              <w:rPr>
                <w:spacing w:val="1"/>
                <w:sz w:val="20"/>
                <w:szCs w:val="20"/>
              </w:rPr>
              <w:t xml:space="preserve"> </w:t>
            </w:r>
            <w:r>
              <w:rPr>
                <w:sz w:val="20"/>
                <w:szCs w:val="20"/>
              </w:rPr>
              <w:t>текста,</w:t>
            </w:r>
          </w:p>
          <w:p>
            <w:pPr>
              <w:pStyle w:val="TableParagraph"/>
              <w:ind w:left="48" w:right="67"/>
              <w:rPr>
                <w:sz w:val="20"/>
                <w:szCs w:val="20"/>
              </w:rPr>
            </w:pPr>
            <w:r>
              <w:rPr>
                <w:sz w:val="20"/>
                <w:szCs w:val="20"/>
              </w:rPr>
              <w:t>ко</w:t>
            </w:r>
            <w:r>
              <w:rPr>
                <w:spacing w:val="-4"/>
                <w:sz w:val="20"/>
                <w:szCs w:val="20"/>
              </w:rPr>
              <w:t xml:space="preserve"> </w:t>
            </w:r>
            <w:r>
              <w:rPr>
                <w:sz w:val="20"/>
                <w:szCs w:val="20"/>
              </w:rPr>
              <w:t>всему</w:t>
            </w:r>
            <w:r>
              <w:rPr>
                <w:spacing w:val="-7"/>
                <w:sz w:val="20"/>
                <w:szCs w:val="20"/>
              </w:rPr>
              <w:t xml:space="preserve"> </w:t>
            </w:r>
            <w:r>
              <w:rPr>
                <w:sz w:val="20"/>
                <w:szCs w:val="20"/>
              </w:rPr>
              <w:t>тексту.</w:t>
            </w:r>
            <w:r>
              <w:rPr>
                <w:spacing w:val="-52"/>
                <w:sz w:val="20"/>
                <w:szCs w:val="20"/>
              </w:rPr>
              <w:t xml:space="preserve"> </w:t>
            </w:r>
            <w:r>
              <w:rPr>
                <w:sz w:val="20"/>
                <w:szCs w:val="20"/>
              </w:rPr>
              <w:t>Рассказ</w:t>
            </w:r>
            <w:r>
              <w:rPr>
                <w:spacing w:val="-6"/>
                <w:sz w:val="20"/>
                <w:szCs w:val="20"/>
              </w:rPr>
              <w:t xml:space="preserve"> </w:t>
            </w:r>
            <w:r>
              <w:rPr>
                <w:sz w:val="20"/>
                <w:szCs w:val="20"/>
              </w:rPr>
              <w:t>по</w:t>
            </w:r>
            <w:r>
              <w:rPr>
                <w:spacing w:val="-4"/>
                <w:sz w:val="20"/>
                <w:szCs w:val="20"/>
              </w:rPr>
              <w:t xml:space="preserve"> </w:t>
            </w:r>
            <w:r>
              <w:rPr>
                <w:sz w:val="20"/>
                <w:szCs w:val="20"/>
              </w:rPr>
              <w:t>теме.</w:t>
            </w:r>
          </w:p>
          <w:p>
            <w:pPr>
              <w:pStyle w:val="TableParagraph"/>
              <w:spacing w:line="252" w:lineRule="exact"/>
              <w:ind w:left="48"/>
              <w:rPr>
                <w:sz w:val="20"/>
                <w:szCs w:val="20"/>
              </w:rPr>
            </w:pPr>
            <w:r>
              <w:rPr>
                <w:sz w:val="20"/>
                <w:szCs w:val="20"/>
              </w:rPr>
              <w:t>Анализ устного</w:t>
            </w:r>
            <w:r>
              <w:rPr>
                <w:spacing w:val="1"/>
                <w:sz w:val="20"/>
                <w:szCs w:val="20"/>
              </w:rPr>
              <w:t xml:space="preserve"> </w:t>
            </w:r>
            <w:r>
              <w:rPr>
                <w:spacing w:val="-1"/>
                <w:sz w:val="20"/>
                <w:szCs w:val="20"/>
              </w:rPr>
              <w:t>ответа</w:t>
            </w:r>
            <w:r>
              <w:rPr>
                <w:spacing w:val="-5"/>
                <w:sz w:val="20"/>
                <w:szCs w:val="20"/>
              </w:rPr>
              <w:t xml:space="preserve"> </w:t>
            </w:r>
            <w:r>
              <w:rPr>
                <w:spacing w:val="-1"/>
                <w:sz w:val="20"/>
                <w:szCs w:val="20"/>
              </w:rPr>
              <w:t>товарища</w:t>
            </w:r>
          </w:p>
        </w:tc>
      </w:tr>
      <w:tr>
        <w:trPr>
          <w:trHeight w:val="1042"/>
        </w:trPr>
        <w:tc>
          <w:tcPr>
            <w:cnfStyle w:val="001000010000"/>
            <w:tcW w:w="692" w:type="pct"/>
          </w:tcPr>
          <w:p>
            <w:pPr>
              <w:pStyle w:val="TableParagraph"/>
              <w:rPr>
                <w:sz w:val="20"/>
                <w:szCs w:val="20"/>
              </w:rPr>
            </w:pPr>
          </w:p>
        </w:tc>
        <w:tc>
          <w:tcPr>
            <w:cnfStyle w:val="000010010000"/>
            <w:tcW w:w="838" w:type="pct"/>
          </w:tcPr>
          <w:p>
            <w:pPr>
              <w:pStyle w:val="TableParagraph"/>
              <w:ind w:left="51" w:right="860"/>
              <w:rPr>
                <w:sz w:val="20"/>
                <w:szCs w:val="20"/>
              </w:rPr>
            </w:pPr>
            <w:r>
              <w:rPr>
                <w:sz w:val="20"/>
                <w:szCs w:val="20"/>
              </w:rPr>
              <w:t>Выделяет в</w:t>
            </w:r>
            <w:r>
              <w:rPr>
                <w:spacing w:val="-52"/>
                <w:sz w:val="20"/>
                <w:szCs w:val="20"/>
              </w:rPr>
              <w:t xml:space="preserve"> </w:t>
            </w:r>
            <w:r>
              <w:rPr>
                <w:sz w:val="20"/>
                <w:szCs w:val="20"/>
              </w:rPr>
              <w:t>услышан-</w:t>
            </w:r>
            <w:r>
              <w:rPr>
                <w:spacing w:val="1"/>
                <w:sz w:val="20"/>
                <w:szCs w:val="20"/>
              </w:rPr>
              <w:t xml:space="preserve"> </w:t>
            </w:r>
            <w:r>
              <w:rPr>
                <w:spacing w:val="-1"/>
                <w:sz w:val="20"/>
                <w:szCs w:val="20"/>
              </w:rPr>
              <w:t>ном</w:t>
            </w:r>
            <w:r>
              <w:rPr>
                <w:spacing w:val="-12"/>
                <w:sz w:val="20"/>
                <w:szCs w:val="20"/>
              </w:rPr>
              <w:t xml:space="preserve"> </w:t>
            </w:r>
            <w:r>
              <w:rPr>
                <w:sz w:val="20"/>
                <w:szCs w:val="20"/>
              </w:rPr>
              <w:t>тексте-</w:t>
            </w:r>
          </w:p>
          <w:p>
            <w:pPr>
              <w:pStyle w:val="TableParagraph"/>
              <w:ind w:left="51" w:right="549"/>
              <w:rPr>
                <w:sz w:val="20"/>
                <w:szCs w:val="20"/>
              </w:rPr>
            </w:pPr>
            <w:r>
              <w:rPr>
                <w:spacing w:val="-1"/>
                <w:sz w:val="20"/>
                <w:szCs w:val="20"/>
              </w:rPr>
              <w:t>повествовании</w:t>
            </w:r>
            <w:r>
              <w:rPr>
                <w:spacing w:val="-52"/>
                <w:sz w:val="20"/>
                <w:szCs w:val="20"/>
              </w:rPr>
              <w:t xml:space="preserve"> </w:t>
            </w:r>
            <w:r>
              <w:rPr>
                <w:sz w:val="20"/>
                <w:szCs w:val="20"/>
              </w:rPr>
              <w:t>понятное</w:t>
            </w:r>
          </w:p>
          <w:p>
            <w:pPr>
              <w:pStyle w:val="TableParagraph"/>
              <w:ind w:left="51" w:right="483"/>
              <w:rPr>
                <w:sz w:val="20"/>
                <w:szCs w:val="20"/>
              </w:rPr>
            </w:pPr>
            <w:r>
              <w:rPr>
                <w:sz w:val="20"/>
                <w:szCs w:val="20"/>
              </w:rPr>
              <w:t>и непонятное.</w:t>
            </w:r>
            <w:r>
              <w:rPr>
                <w:spacing w:val="1"/>
                <w:sz w:val="20"/>
                <w:szCs w:val="20"/>
              </w:rPr>
              <w:t xml:space="preserve"> </w:t>
            </w:r>
            <w:r>
              <w:rPr>
                <w:sz w:val="20"/>
                <w:szCs w:val="20"/>
              </w:rPr>
              <w:t>Задает</w:t>
            </w:r>
            <w:r>
              <w:rPr>
                <w:spacing w:val="-14"/>
                <w:sz w:val="20"/>
                <w:szCs w:val="20"/>
              </w:rPr>
              <w:t xml:space="preserve"> </w:t>
            </w:r>
            <w:r>
              <w:rPr>
                <w:sz w:val="20"/>
                <w:szCs w:val="20"/>
              </w:rPr>
              <w:t>вопросы</w:t>
            </w:r>
            <w:r>
              <w:rPr>
                <w:spacing w:val="-52"/>
                <w:sz w:val="20"/>
                <w:szCs w:val="20"/>
              </w:rPr>
              <w:t xml:space="preserve"> </w:t>
            </w:r>
            <w:r>
              <w:rPr>
                <w:sz w:val="20"/>
                <w:szCs w:val="20"/>
              </w:rPr>
              <w:t>по</w:t>
            </w:r>
            <w:r>
              <w:rPr>
                <w:spacing w:val="1"/>
                <w:sz w:val="20"/>
                <w:szCs w:val="20"/>
              </w:rPr>
              <w:t xml:space="preserve"> </w:t>
            </w:r>
            <w:r>
              <w:rPr>
                <w:sz w:val="20"/>
                <w:szCs w:val="20"/>
              </w:rPr>
              <w:t>сюжету</w:t>
            </w:r>
            <w:r>
              <w:rPr>
                <w:spacing w:val="1"/>
                <w:sz w:val="20"/>
                <w:szCs w:val="20"/>
              </w:rPr>
              <w:t xml:space="preserve"> </w:t>
            </w:r>
            <w:r>
              <w:rPr>
                <w:sz w:val="20"/>
                <w:szCs w:val="20"/>
              </w:rPr>
              <w:t>тексту-</w:t>
            </w:r>
          </w:p>
          <w:p>
            <w:pPr>
              <w:pStyle w:val="TableParagraph"/>
              <w:ind w:left="51"/>
              <w:rPr>
                <w:sz w:val="20"/>
                <w:szCs w:val="20"/>
              </w:rPr>
            </w:pPr>
            <w:r>
              <w:rPr>
                <w:sz w:val="20"/>
                <w:szCs w:val="20"/>
              </w:rPr>
              <w:t>рассуждению</w:t>
            </w:r>
          </w:p>
        </w:tc>
        <w:tc>
          <w:tcPr>
            <w:cnfStyle w:val="000001010000"/>
            <w:tcW w:w="967" w:type="pct"/>
          </w:tcPr>
          <w:p>
            <w:pPr>
              <w:pStyle w:val="TableParagraph"/>
              <w:ind w:left="50" w:right="273"/>
              <w:rPr>
                <w:sz w:val="20"/>
                <w:szCs w:val="20"/>
              </w:rPr>
            </w:pPr>
            <w:r>
              <w:rPr>
                <w:sz w:val="20"/>
                <w:szCs w:val="20"/>
              </w:rPr>
              <w:t>Выделяет в</w:t>
            </w:r>
            <w:r>
              <w:rPr>
                <w:spacing w:val="1"/>
                <w:sz w:val="20"/>
                <w:szCs w:val="20"/>
              </w:rPr>
              <w:t xml:space="preserve"> </w:t>
            </w:r>
            <w:r>
              <w:rPr>
                <w:sz w:val="20"/>
                <w:szCs w:val="20"/>
              </w:rPr>
              <w:t>услышанном</w:t>
            </w:r>
            <w:r>
              <w:rPr>
                <w:spacing w:val="1"/>
                <w:sz w:val="20"/>
                <w:szCs w:val="20"/>
              </w:rPr>
              <w:t xml:space="preserve"> </w:t>
            </w:r>
            <w:r>
              <w:rPr>
                <w:spacing w:val="-1"/>
                <w:sz w:val="20"/>
                <w:szCs w:val="20"/>
              </w:rPr>
              <w:t>тексте-описании</w:t>
            </w:r>
            <w:r>
              <w:rPr>
                <w:spacing w:val="-52"/>
                <w:sz w:val="20"/>
                <w:szCs w:val="20"/>
              </w:rPr>
              <w:t xml:space="preserve"> </w:t>
            </w:r>
            <w:r>
              <w:rPr>
                <w:sz w:val="20"/>
                <w:szCs w:val="20"/>
              </w:rPr>
              <w:t>понятное</w:t>
            </w:r>
          </w:p>
          <w:p>
            <w:pPr>
              <w:pStyle w:val="TableParagraph"/>
              <w:spacing w:line="250" w:lineRule="exact"/>
              <w:ind w:left="50"/>
              <w:rPr>
                <w:sz w:val="20"/>
                <w:szCs w:val="20"/>
              </w:rPr>
            </w:pPr>
            <w:r>
              <w:rPr>
                <w:sz w:val="20"/>
                <w:szCs w:val="20"/>
              </w:rPr>
              <w:t>и</w:t>
            </w:r>
            <w:r>
              <w:rPr>
                <w:spacing w:val="-5"/>
                <w:sz w:val="20"/>
                <w:szCs w:val="20"/>
              </w:rPr>
              <w:t xml:space="preserve"> </w:t>
            </w:r>
            <w:r>
              <w:rPr>
                <w:sz w:val="20"/>
                <w:szCs w:val="20"/>
              </w:rPr>
              <w:t>непонятное.</w:t>
            </w:r>
          </w:p>
          <w:p>
            <w:pPr>
              <w:pStyle w:val="TableParagraph"/>
              <w:ind w:left="50" w:right="84"/>
              <w:rPr>
                <w:sz w:val="20"/>
                <w:szCs w:val="20"/>
              </w:rPr>
            </w:pPr>
            <w:r>
              <w:rPr>
                <w:sz w:val="20"/>
                <w:szCs w:val="20"/>
              </w:rPr>
              <w:t>Задает вопросы по</w:t>
            </w:r>
            <w:r>
              <w:rPr>
                <w:spacing w:val="-53"/>
                <w:sz w:val="20"/>
                <w:szCs w:val="20"/>
              </w:rPr>
              <w:t xml:space="preserve"> </w:t>
            </w:r>
            <w:r>
              <w:rPr>
                <w:sz w:val="20"/>
                <w:szCs w:val="20"/>
              </w:rPr>
              <w:t>прослушанному</w:t>
            </w:r>
            <w:r>
              <w:rPr>
                <w:spacing w:val="1"/>
                <w:sz w:val="20"/>
                <w:szCs w:val="20"/>
              </w:rPr>
              <w:t xml:space="preserve"> </w:t>
            </w:r>
            <w:r>
              <w:rPr>
                <w:sz w:val="20"/>
                <w:szCs w:val="20"/>
              </w:rPr>
              <w:t>тексту-описанию</w:t>
            </w:r>
          </w:p>
        </w:tc>
        <w:tc>
          <w:tcPr>
            <w:cnfStyle w:val="000010010000"/>
            <w:tcW w:w="785" w:type="pct"/>
          </w:tcPr>
          <w:p>
            <w:pPr>
              <w:pStyle w:val="TableParagraph"/>
              <w:ind w:left="49" w:right="314"/>
              <w:rPr>
                <w:sz w:val="20"/>
                <w:szCs w:val="20"/>
              </w:rPr>
            </w:pPr>
            <w:r>
              <w:rPr>
                <w:sz w:val="20"/>
                <w:szCs w:val="20"/>
              </w:rPr>
              <w:t>Выделяет в</w:t>
            </w:r>
            <w:r>
              <w:rPr>
                <w:spacing w:val="1"/>
                <w:sz w:val="20"/>
                <w:szCs w:val="20"/>
              </w:rPr>
              <w:t xml:space="preserve"> </w:t>
            </w:r>
            <w:r>
              <w:rPr>
                <w:sz w:val="20"/>
                <w:szCs w:val="20"/>
              </w:rPr>
              <w:t>услышан-</w:t>
            </w:r>
            <w:r>
              <w:rPr>
                <w:spacing w:val="1"/>
                <w:sz w:val="20"/>
                <w:szCs w:val="20"/>
              </w:rPr>
              <w:t xml:space="preserve"> </w:t>
            </w:r>
            <w:r>
              <w:rPr>
                <w:sz w:val="20"/>
                <w:szCs w:val="20"/>
              </w:rPr>
              <w:t>ном тексте-</w:t>
            </w:r>
            <w:r>
              <w:rPr>
                <w:spacing w:val="1"/>
                <w:sz w:val="20"/>
                <w:szCs w:val="20"/>
              </w:rPr>
              <w:t xml:space="preserve"> </w:t>
            </w:r>
            <w:r>
              <w:rPr>
                <w:spacing w:val="-1"/>
                <w:sz w:val="20"/>
                <w:szCs w:val="20"/>
              </w:rPr>
              <w:t>рассуждении</w:t>
            </w:r>
            <w:r>
              <w:rPr>
                <w:spacing w:val="-52"/>
                <w:sz w:val="20"/>
                <w:szCs w:val="20"/>
              </w:rPr>
              <w:t xml:space="preserve"> </w:t>
            </w:r>
            <w:r>
              <w:rPr>
                <w:sz w:val="20"/>
                <w:szCs w:val="20"/>
              </w:rPr>
              <w:t>понятное и</w:t>
            </w:r>
            <w:r>
              <w:rPr>
                <w:spacing w:val="1"/>
                <w:sz w:val="20"/>
                <w:szCs w:val="20"/>
              </w:rPr>
              <w:t xml:space="preserve"> </w:t>
            </w:r>
            <w:r>
              <w:rPr>
                <w:sz w:val="20"/>
                <w:szCs w:val="20"/>
              </w:rPr>
              <w:t>непонятное.</w:t>
            </w:r>
          </w:p>
          <w:p>
            <w:pPr>
              <w:pStyle w:val="TableParagraph"/>
              <w:ind w:left="49" w:right="58"/>
              <w:rPr>
                <w:sz w:val="20"/>
                <w:szCs w:val="20"/>
              </w:rPr>
            </w:pPr>
            <w:r>
              <w:rPr>
                <w:sz w:val="20"/>
                <w:szCs w:val="20"/>
              </w:rPr>
              <w:t>Задает вопросы</w:t>
            </w:r>
            <w:r>
              <w:rPr>
                <w:spacing w:val="-53"/>
                <w:sz w:val="20"/>
                <w:szCs w:val="20"/>
              </w:rPr>
              <w:t xml:space="preserve"> </w:t>
            </w:r>
            <w:r>
              <w:rPr>
                <w:sz w:val="20"/>
                <w:szCs w:val="20"/>
              </w:rPr>
              <w:t>по</w:t>
            </w:r>
            <w:r>
              <w:rPr>
                <w:spacing w:val="1"/>
                <w:sz w:val="20"/>
                <w:szCs w:val="20"/>
              </w:rPr>
              <w:t xml:space="preserve"> </w:t>
            </w:r>
            <w:r>
              <w:rPr>
                <w:sz w:val="20"/>
                <w:szCs w:val="20"/>
              </w:rPr>
              <w:t>прослушанном</w:t>
            </w:r>
            <w:r>
              <w:rPr>
                <w:spacing w:val="1"/>
                <w:sz w:val="20"/>
                <w:szCs w:val="20"/>
              </w:rPr>
              <w:t xml:space="preserve"> </w:t>
            </w:r>
            <w:r>
              <w:rPr>
                <w:sz w:val="20"/>
                <w:szCs w:val="20"/>
              </w:rPr>
              <w:t>у</w:t>
            </w:r>
          </w:p>
        </w:tc>
        <w:tc>
          <w:tcPr>
            <w:cnfStyle w:val="000001010000"/>
            <w:tcW w:w="773" w:type="pct"/>
          </w:tcPr>
          <w:p>
            <w:pPr>
              <w:pStyle w:val="TableParagraph"/>
              <w:ind w:left="45" w:right="71"/>
              <w:rPr>
                <w:sz w:val="20"/>
                <w:szCs w:val="20"/>
              </w:rPr>
            </w:pPr>
            <w:r>
              <w:rPr>
                <w:sz w:val="20"/>
                <w:szCs w:val="20"/>
              </w:rPr>
              <w:t>Выделяет в</w:t>
            </w:r>
            <w:r>
              <w:rPr>
                <w:spacing w:val="1"/>
                <w:sz w:val="20"/>
                <w:szCs w:val="20"/>
              </w:rPr>
              <w:t xml:space="preserve"> </w:t>
            </w:r>
            <w:r>
              <w:rPr>
                <w:sz w:val="20"/>
                <w:szCs w:val="20"/>
              </w:rPr>
              <w:t>услышанном</w:t>
            </w:r>
            <w:r>
              <w:rPr>
                <w:spacing w:val="1"/>
                <w:sz w:val="20"/>
                <w:szCs w:val="20"/>
              </w:rPr>
              <w:t xml:space="preserve"> </w:t>
            </w:r>
            <w:r>
              <w:rPr>
                <w:sz w:val="20"/>
                <w:szCs w:val="20"/>
              </w:rPr>
              <w:t>тексте</w:t>
            </w:r>
            <w:r>
              <w:rPr>
                <w:spacing w:val="1"/>
                <w:sz w:val="20"/>
                <w:szCs w:val="20"/>
              </w:rPr>
              <w:t xml:space="preserve"> </w:t>
            </w:r>
            <w:r>
              <w:rPr>
                <w:spacing w:val="-1"/>
                <w:sz w:val="20"/>
                <w:szCs w:val="20"/>
              </w:rPr>
              <w:t>(повествовании</w:t>
            </w:r>
          </w:p>
          <w:p>
            <w:pPr>
              <w:pStyle w:val="TableParagraph"/>
              <w:ind w:left="45" w:right="233"/>
              <w:rPr>
                <w:sz w:val="20"/>
                <w:szCs w:val="20"/>
              </w:rPr>
            </w:pPr>
            <w:r>
              <w:rPr>
                <w:sz w:val="20"/>
                <w:szCs w:val="20"/>
              </w:rPr>
              <w:t>, описании,</w:t>
            </w:r>
            <w:r>
              <w:rPr>
                <w:spacing w:val="1"/>
                <w:sz w:val="20"/>
                <w:szCs w:val="20"/>
              </w:rPr>
              <w:t xml:space="preserve"> </w:t>
            </w:r>
            <w:r>
              <w:rPr>
                <w:spacing w:val="-1"/>
                <w:sz w:val="20"/>
                <w:szCs w:val="20"/>
              </w:rPr>
              <w:t>рассуждении)</w:t>
            </w:r>
            <w:r>
              <w:rPr>
                <w:spacing w:val="-52"/>
                <w:sz w:val="20"/>
                <w:szCs w:val="20"/>
              </w:rPr>
              <w:t xml:space="preserve"> </w:t>
            </w:r>
            <w:r>
              <w:rPr>
                <w:sz w:val="20"/>
                <w:szCs w:val="20"/>
              </w:rPr>
              <w:t>понятное</w:t>
            </w:r>
          </w:p>
          <w:p>
            <w:pPr>
              <w:pStyle w:val="TableParagraph"/>
              <w:ind w:left="45" w:right="165"/>
              <w:jc w:val="both"/>
              <w:rPr>
                <w:sz w:val="20"/>
                <w:szCs w:val="20"/>
              </w:rPr>
            </w:pPr>
            <w:r>
              <w:rPr>
                <w:sz w:val="20"/>
                <w:szCs w:val="20"/>
              </w:rPr>
              <w:t>и непонятное.</w:t>
            </w:r>
            <w:r>
              <w:rPr>
                <w:spacing w:val="1"/>
                <w:sz w:val="20"/>
                <w:szCs w:val="20"/>
              </w:rPr>
              <w:t xml:space="preserve"> </w:t>
            </w:r>
            <w:r>
              <w:rPr>
                <w:sz w:val="20"/>
                <w:szCs w:val="20"/>
              </w:rPr>
              <w:t>Формулирует</w:t>
            </w:r>
            <w:r>
              <w:rPr>
                <w:spacing w:val="1"/>
                <w:sz w:val="20"/>
                <w:szCs w:val="20"/>
              </w:rPr>
              <w:t xml:space="preserve"> </w:t>
            </w:r>
            <w:r>
              <w:rPr>
                <w:sz w:val="20"/>
                <w:szCs w:val="20"/>
              </w:rPr>
              <w:t>вопрос о том,</w:t>
            </w:r>
            <w:r>
              <w:rPr>
                <w:spacing w:val="1"/>
                <w:sz w:val="20"/>
                <w:szCs w:val="20"/>
              </w:rPr>
              <w:t xml:space="preserve"> </w:t>
            </w:r>
            <w:r>
              <w:rPr>
                <w:sz w:val="20"/>
                <w:szCs w:val="20"/>
              </w:rPr>
              <w:t>что непонятно</w:t>
            </w:r>
            <w:r>
              <w:rPr>
                <w:spacing w:val="-52"/>
                <w:sz w:val="20"/>
                <w:szCs w:val="20"/>
              </w:rPr>
              <w:t xml:space="preserve"> </w:t>
            </w:r>
            <w:r>
              <w:rPr>
                <w:spacing w:val="-1"/>
                <w:sz w:val="20"/>
                <w:szCs w:val="20"/>
              </w:rPr>
              <w:t>в</w:t>
            </w:r>
            <w:r>
              <w:rPr>
                <w:spacing w:val="-6"/>
                <w:sz w:val="20"/>
                <w:szCs w:val="20"/>
              </w:rPr>
              <w:t xml:space="preserve"> </w:t>
            </w:r>
            <w:r>
              <w:rPr>
                <w:spacing w:val="-1"/>
                <w:sz w:val="20"/>
                <w:szCs w:val="20"/>
              </w:rPr>
              <w:t>услышанном</w:t>
            </w:r>
          </w:p>
          <w:p>
            <w:pPr>
              <w:pStyle w:val="TableParagraph"/>
              <w:spacing w:line="240" w:lineRule="exact"/>
              <w:ind w:left="45"/>
              <w:rPr>
                <w:sz w:val="20"/>
                <w:szCs w:val="20"/>
              </w:rPr>
            </w:pPr>
            <w:r>
              <w:rPr>
                <w:sz w:val="20"/>
                <w:szCs w:val="20"/>
              </w:rPr>
              <w:t>тексте</w:t>
            </w:r>
          </w:p>
        </w:tc>
        <w:tc>
          <w:tcPr>
            <w:cnfStyle w:val="000100010000"/>
            <w:tcW w:w="945" w:type="pct"/>
          </w:tcPr>
          <w:p>
            <w:pPr>
              <w:pStyle w:val="TableParagraph"/>
              <w:ind w:left="48" w:right="56"/>
              <w:rPr>
                <w:sz w:val="20"/>
                <w:szCs w:val="20"/>
              </w:rPr>
            </w:pPr>
            <w:r>
              <w:rPr>
                <w:sz w:val="20"/>
                <w:szCs w:val="20"/>
              </w:rPr>
              <w:t>Выделение</w:t>
            </w:r>
            <w:r>
              <w:rPr>
                <w:spacing w:val="1"/>
                <w:sz w:val="20"/>
                <w:szCs w:val="20"/>
              </w:rPr>
              <w:t xml:space="preserve"> </w:t>
            </w:r>
            <w:r>
              <w:rPr>
                <w:sz w:val="20"/>
                <w:szCs w:val="20"/>
              </w:rPr>
              <w:t>непонятных</w:t>
            </w:r>
            <w:r>
              <w:rPr>
                <w:spacing w:val="1"/>
                <w:sz w:val="20"/>
                <w:szCs w:val="20"/>
              </w:rPr>
              <w:t xml:space="preserve"> </w:t>
            </w:r>
            <w:r>
              <w:rPr>
                <w:sz w:val="20"/>
                <w:szCs w:val="20"/>
              </w:rPr>
              <w:t>слов,</w:t>
            </w:r>
            <w:r>
              <w:rPr>
                <w:spacing w:val="1"/>
                <w:sz w:val="20"/>
                <w:szCs w:val="20"/>
              </w:rPr>
              <w:t xml:space="preserve"> </w:t>
            </w:r>
            <w:r>
              <w:rPr>
                <w:spacing w:val="-1"/>
                <w:sz w:val="20"/>
                <w:szCs w:val="20"/>
              </w:rPr>
              <w:t>словосочетаний,</w:t>
            </w:r>
            <w:r>
              <w:rPr>
                <w:spacing w:val="-52"/>
                <w:sz w:val="20"/>
                <w:szCs w:val="20"/>
              </w:rPr>
              <w:t xml:space="preserve"> </w:t>
            </w:r>
            <w:r>
              <w:rPr>
                <w:sz w:val="20"/>
                <w:szCs w:val="20"/>
              </w:rPr>
              <w:t>фраз.</w:t>
            </w:r>
          </w:p>
          <w:p>
            <w:pPr>
              <w:pStyle w:val="TableParagraph"/>
              <w:ind w:left="48" w:right="55"/>
              <w:rPr>
                <w:sz w:val="20"/>
                <w:szCs w:val="20"/>
              </w:rPr>
            </w:pPr>
            <w:r>
              <w:rPr>
                <w:sz w:val="20"/>
                <w:szCs w:val="20"/>
              </w:rPr>
              <w:t>Объяснение</w:t>
            </w:r>
            <w:r>
              <w:rPr>
                <w:spacing w:val="1"/>
                <w:sz w:val="20"/>
                <w:szCs w:val="20"/>
              </w:rPr>
              <w:t xml:space="preserve"> </w:t>
            </w:r>
            <w:r>
              <w:rPr>
                <w:sz w:val="20"/>
                <w:szCs w:val="20"/>
              </w:rPr>
              <w:t>непонятных</w:t>
            </w:r>
            <w:r>
              <w:rPr>
                <w:spacing w:val="1"/>
                <w:sz w:val="20"/>
                <w:szCs w:val="20"/>
              </w:rPr>
              <w:t xml:space="preserve"> </w:t>
            </w:r>
            <w:r>
              <w:rPr>
                <w:sz w:val="20"/>
                <w:szCs w:val="20"/>
              </w:rPr>
              <w:t>слов с помощью</w:t>
            </w:r>
            <w:r>
              <w:rPr>
                <w:spacing w:val="-53"/>
                <w:sz w:val="20"/>
                <w:szCs w:val="20"/>
              </w:rPr>
              <w:t xml:space="preserve"> </w:t>
            </w:r>
            <w:r>
              <w:rPr>
                <w:sz w:val="20"/>
                <w:szCs w:val="20"/>
              </w:rPr>
              <w:t>словаря,</w:t>
            </w:r>
          </w:p>
          <w:p>
            <w:pPr>
              <w:pStyle w:val="TableParagraph"/>
              <w:ind w:left="48" w:right="629"/>
              <w:jc w:val="both"/>
              <w:rPr>
                <w:sz w:val="20"/>
                <w:szCs w:val="20"/>
              </w:rPr>
            </w:pPr>
            <w:r>
              <w:rPr>
                <w:sz w:val="20"/>
                <w:szCs w:val="20"/>
              </w:rPr>
              <w:t>а также с</w:t>
            </w:r>
            <w:r>
              <w:rPr>
                <w:spacing w:val="1"/>
                <w:sz w:val="20"/>
                <w:szCs w:val="20"/>
              </w:rPr>
              <w:t xml:space="preserve"> </w:t>
            </w:r>
            <w:r>
              <w:rPr>
                <w:sz w:val="20"/>
                <w:szCs w:val="20"/>
              </w:rPr>
              <w:t>помощью</w:t>
            </w:r>
            <w:r>
              <w:rPr>
                <w:spacing w:val="1"/>
                <w:sz w:val="20"/>
                <w:szCs w:val="20"/>
              </w:rPr>
              <w:t xml:space="preserve"> </w:t>
            </w:r>
            <w:r>
              <w:rPr>
                <w:spacing w:val="-1"/>
                <w:sz w:val="20"/>
                <w:szCs w:val="20"/>
              </w:rPr>
              <w:t>контекста.</w:t>
            </w:r>
          </w:p>
          <w:p>
            <w:pPr>
              <w:pStyle w:val="TableParagraph"/>
              <w:spacing w:line="238" w:lineRule="exact"/>
              <w:ind w:left="48"/>
              <w:rPr>
                <w:sz w:val="20"/>
                <w:szCs w:val="20"/>
              </w:rPr>
            </w:pPr>
            <w:r>
              <w:rPr>
                <w:sz w:val="20"/>
                <w:szCs w:val="20"/>
              </w:rPr>
              <w:t>Формулировани е</w:t>
            </w:r>
            <w:r>
              <w:rPr>
                <w:spacing w:val="-2"/>
                <w:sz w:val="20"/>
                <w:szCs w:val="20"/>
              </w:rPr>
              <w:t xml:space="preserve"> </w:t>
            </w:r>
            <w:r>
              <w:rPr>
                <w:sz w:val="20"/>
                <w:szCs w:val="20"/>
              </w:rPr>
              <w:t>вопросов</w:t>
            </w:r>
          </w:p>
        </w:tc>
      </w:tr>
      <w:tr>
        <w:trPr>
          <w:trHeight w:val="1042"/>
        </w:trPr>
        <w:tc>
          <w:tcPr>
            <w:cnfStyle w:val="001000100000"/>
            <w:tcW w:w="692" w:type="pct"/>
          </w:tcPr>
          <w:p>
            <w:pPr>
              <w:pStyle w:val="TableParagraph"/>
              <w:ind w:left="50" w:right="81"/>
              <w:rPr>
                <w:sz w:val="20"/>
                <w:szCs w:val="20"/>
              </w:rPr>
            </w:pPr>
            <w:r>
              <w:rPr>
                <w:sz w:val="20"/>
                <w:szCs w:val="20"/>
              </w:rPr>
              <w:t>Отвечает на</w:t>
            </w:r>
            <w:r>
              <w:rPr>
                <w:spacing w:val="1"/>
                <w:sz w:val="20"/>
                <w:szCs w:val="20"/>
              </w:rPr>
              <w:t xml:space="preserve"> </w:t>
            </w:r>
            <w:r>
              <w:rPr>
                <w:sz w:val="20"/>
                <w:szCs w:val="20"/>
              </w:rPr>
              <w:t>прямые</w:t>
            </w:r>
            <w:r>
              <w:rPr>
                <w:spacing w:val="1"/>
                <w:sz w:val="20"/>
                <w:szCs w:val="20"/>
              </w:rPr>
              <w:t xml:space="preserve"> </w:t>
            </w:r>
            <w:r>
              <w:rPr>
                <w:sz w:val="20"/>
                <w:szCs w:val="20"/>
              </w:rPr>
              <w:t>вопросы по</w:t>
            </w:r>
            <w:r>
              <w:rPr>
                <w:spacing w:val="1"/>
                <w:sz w:val="20"/>
                <w:szCs w:val="20"/>
              </w:rPr>
              <w:t xml:space="preserve"> </w:t>
            </w:r>
            <w:r>
              <w:rPr>
                <w:spacing w:val="-1"/>
                <w:sz w:val="20"/>
                <w:szCs w:val="20"/>
              </w:rPr>
              <w:t>прослушанному</w:t>
            </w:r>
            <w:r>
              <w:rPr>
                <w:spacing w:val="-52"/>
                <w:sz w:val="20"/>
                <w:szCs w:val="20"/>
              </w:rPr>
              <w:t xml:space="preserve"> </w:t>
            </w:r>
            <w:r>
              <w:rPr>
                <w:sz w:val="20"/>
                <w:szCs w:val="20"/>
              </w:rPr>
              <w:t>тексту</w:t>
            </w:r>
          </w:p>
        </w:tc>
        <w:tc>
          <w:tcPr>
            <w:cnfStyle w:val="000010100000"/>
            <w:tcW w:w="838" w:type="pct"/>
          </w:tcPr>
          <w:p>
            <w:pPr>
              <w:pStyle w:val="TableParagraph"/>
              <w:ind w:left="51" w:right="527"/>
              <w:rPr>
                <w:sz w:val="20"/>
                <w:szCs w:val="20"/>
              </w:rPr>
            </w:pPr>
            <w:r>
              <w:rPr>
                <w:sz w:val="20"/>
                <w:szCs w:val="20"/>
              </w:rPr>
              <w:t>Выбирает из</w:t>
            </w:r>
            <w:r>
              <w:rPr>
                <w:spacing w:val="1"/>
                <w:sz w:val="20"/>
                <w:szCs w:val="20"/>
              </w:rPr>
              <w:t xml:space="preserve"> </w:t>
            </w:r>
            <w:r>
              <w:rPr>
                <w:sz w:val="20"/>
                <w:szCs w:val="20"/>
              </w:rPr>
              <w:t>предложенных</w:t>
            </w:r>
            <w:r>
              <w:rPr>
                <w:spacing w:val="-52"/>
                <w:sz w:val="20"/>
                <w:szCs w:val="20"/>
              </w:rPr>
              <w:t xml:space="preserve"> </w:t>
            </w:r>
            <w:r>
              <w:rPr>
                <w:sz w:val="20"/>
                <w:szCs w:val="20"/>
              </w:rPr>
              <w:t>высказываний</w:t>
            </w:r>
            <w:r>
              <w:rPr>
                <w:spacing w:val="1"/>
                <w:sz w:val="20"/>
                <w:szCs w:val="20"/>
              </w:rPr>
              <w:t xml:space="preserve"> </w:t>
            </w:r>
            <w:r>
              <w:rPr>
                <w:sz w:val="20"/>
                <w:szCs w:val="20"/>
              </w:rPr>
              <w:t>те, которые</w:t>
            </w:r>
            <w:r>
              <w:rPr>
                <w:spacing w:val="1"/>
                <w:sz w:val="20"/>
                <w:szCs w:val="20"/>
              </w:rPr>
              <w:t xml:space="preserve"> </w:t>
            </w:r>
            <w:r>
              <w:rPr>
                <w:sz w:val="20"/>
                <w:szCs w:val="20"/>
              </w:rPr>
              <w:t>содержатся в</w:t>
            </w:r>
            <w:r>
              <w:rPr>
                <w:spacing w:val="1"/>
                <w:sz w:val="20"/>
                <w:szCs w:val="20"/>
              </w:rPr>
              <w:t xml:space="preserve"> </w:t>
            </w:r>
            <w:r>
              <w:rPr>
                <w:spacing w:val="-1"/>
                <w:sz w:val="20"/>
                <w:szCs w:val="20"/>
              </w:rPr>
              <w:t>прослушанном</w:t>
            </w:r>
            <w:r>
              <w:rPr>
                <w:spacing w:val="-52"/>
                <w:sz w:val="20"/>
                <w:szCs w:val="20"/>
              </w:rPr>
              <w:t xml:space="preserve"> </w:t>
            </w:r>
            <w:r>
              <w:rPr>
                <w:sz w:val="20"/>
                <w:szCs w:val="20"/>
              </w:rPr>
              <w:t>тексте</w:t>
            </w:r>
          </w:p>
        </w:tc>
        <w:tc>
          <w:tcPr>
            <w:cnfStyle w:val="000001100000"/>
            <w:tcW w:w="967" w:type="pct"/>
          </w:tcPr>
          <w:p>
            <w:pPr>
              <w:pStyle w:val="TableParagraph"/>
              <w:ind w:left="50" w:right="323"/>
              <w:rPr>
                <w:sz w:val="20"/>
                <w:szCs w:val="20"/>
              </w:rPr>
            </w:pPr>
            <w:r>
              <w:rPr>
                <w:spacing w:val="-1"/>
                <w:sz w:val="20"/>
                <w:szCs w:val="20"/>
              </w:rPr>
              <w:t xml:space="preserve">Выделяет </w:t>
            </w:r>
            <w:r>
              <w:rPr>
                <w:sz w:val="20"/>
                <w:szCs w:val="20"/>
              </w:rPr>
              <w:t>среди</w:t>
            </w:r>
            <w:r>
              <w:rPr>
                <w:spacing w:val="-52"/>
                <w:sz w:val="20"/>
                <w:szCs w:val="20"/>
              </w:rPr>
              <w:t xml:space="preserve"> </w:t>
            </w:r>
            <w:r>
              <w:rPr>
                <w:sz w:val="20"/>
                <w:szCs w:val="20"/>
              </w:rPr>
              <w:t>предложенных</w:t>
            </w:r>
            <w:r>
              <w:rPr>
                <w:spacing w:val="1"/>
                <w:sz w:val="20"/>
                <w:szCs w:val="20"/>
              </w:rPr>
              <w:t xml:space="preserve"> </w:t>
            </w:r>
            <w:r>
              <w:rPr>
                <w:sz w:val="20"/>
                <w:szCs w:val="20"/>
              </w:rPr>
              <w:t>высказываний</w:t>
            </w:r>
            <w:r>
              <w:rPr>
                <w:spacing w:val="1"/>
                <w:sz w:val="20"/>
                <w:szCs w:val="20"/>
              </w:rPr>
              <w:t xml:space="preserve"> </w:t>
            </w:r>
            <w:r>
              <w:rPr>
                <w:sz w:val="20"/>
                <w:szCs w:val="20"/>
              </w:rPr>
              <w:t>истинные</w:t>
            </w:r>
          </w:p>
          <w:p>
            <w:pPr>
              <w:pStyle w:val="TableParagraph"/>
              <w:ind w:left="50"/>
              <w:rPr>
                <w:sz w:val="20"/>
                <w:szCs w:val="20"/>
              </w:rPr>
            </w:pPr>
            <w:r>
              <w:rPr>
                <w:sz w:val="20"/>
                <w:szCs w:val="20"/>
              </w:rPr>
              <w:t>и</w:t>
            </w:r>
            <w:r>
              <w:rPr>
                <w:spacing w:val="-4"/>
                <w:sz w:val="20"/>
                <w:szCs w:val="20"/>
              </w:rPr>
              <w:t xml:space="preserve"> </w:t>
            </w:r>
            <w:r>
              <w:rPr>
                <w:sz w:val="20"/>
                <w:szCs w:val="20"/>
              </w:rPr>
              <w:t>ложные</w:t>
            </w:r>
          </w:p>
        </w:tc>
        <w:tc>
          <w:tcPr>
            <w:cnfStyle w:val="000010100000"/>
            <w:tcW w:w="785" w:type="pct"/>
          </w:tcPr>
          <w:p>
            <w:pPr>
              <w:pStyle w:val="TableParagraph"/>
              <w:spacing w:line="242" w:lineRule="auto"/>
              <w:ind w:left="49" w:right="402"/>
              <w:rPr>
                <w:sz w:val="20"/>
                <w:szCs w:val="20"/>
              </w:rPr>
            </w:pPr>
            <w:r>
              <w:rPr>
                <w:spacing w:val="-1"/>
                <w:sz w:val="20"/>
                <w:szCs w:val="20"/>
              </w:rPr>
              <w:t xml:space="preserve">Отвечает </w:t>
            </w:r>
            <w:r>
              <w:rPr>
                <w:sz w:val="20"/>
                <w:szCs w:val="20"/>
              </w:rPr>
              <w:t>на</w:t>
            </w:r>
            <w:r>
              <w:rPr>
                <w:spacing w:val="-52"/>
                <w:sz w:val="20"/>
                <w:szCs w:val="20"/>
              </w:rPr>
              <w:t xml:space="preserve"> </w:t>
            </w:r>
            <w:r>
              <w:rPr>
                <w:sz w:val="20"/>
                <w:szCs w:val="20"/>
              </w:rPr>
              <w:t>вопросы</w:t>
            </w:r>
          </w:p>
          <w:p>
            <w:pPr>
              <w:pStyle w:val="TableParagraph"/>
              <w:ind w:left="49" w:right="75"/>
              <w:rPr>
                <w:sz w:val="20"/>
                <w:szCs w:val="20"/>
              </w:rPr>
            </w:pPr>
            <w:r>
              <w:rPr>
                <w:spacing w:val="-1"/>
                <w:sz w:val="20"/>
                <w:szCs w:val="20"/>
              </w:rPr>
              <w:t>по содержанию</w:t>
            </w:r>
            <w:r>
              <w:rPr>
                <w:spacing w:val="-52"/>
                <w:sz w:val="20"/>
                <w:szCs w:val="20"/>
              </w:rPr>
              <w:t xml:space="preserve"> </w:t>
            </w:r>
            <w:r>
              <w:rPr>
                <w:sz w:val="20"/>
                <w:szCs w:val="20"/>
              </w:rPr>
              <w:t>услышанного</w:t>
            </w:r>
          </w:p>
        </w:tc>
        <w:tc>
          <w:tcPr>
            <w:cnfStyle w:val="000001100000"/>
            <w:tcW w:w="773" w:type="pct"/>
          </w:tcPr>
          <w:p>
            <w:pPr>
              <w:pStyle w:val="TableParagraph"/>
              <w:ind w:left="45" w:right="169"/>
              <w:rPr>
                <w:sz w:val="20"/>
                <w:szCs w:val="20"/>
              </w:rPr>
            </w:pPr>
            <w:r>
              <w:rPr>
                <w:sz w:val="20"/>
                <w:szCs w:val="20"/>
              </w:rPr>
              <w:t>Извлекает из</w:t>
            </w:r>
            <w:r>
              <w:rPr>
                <w:spacing w:val="1"/>
                <w:sz w:val="20"/>
                <w:szCs w:val="20"/>
              </w:rPr>
              <w:t xml:space="preserve"> </w:t>
            </w:r>
            <w:r>
              <w:rPr>
                <w:sz w:val="20"/>
                <w:szCs w:val="20"/>
              </w:rPr>
              <w:t>услышанного</w:t>
            </w:r>
            <w:r>
              <w:rPr>
                <w:spacing w:val="1"/>
                <w:sz w:val="20"/>
                <w:szCs w:val="20"/>
              </w:rPr>
              <w:t xml:space="preserve"> </w:t>
            </w:r>
            <w:r>
              <w:rPr>
                <w:sz w:val="20"/>
                <w:szCs w:val="20"/>
              </w:rPr>
              <w:t>текста</w:t>
            </w:r>
            <w:r>
              <w:rPr>
                <w:spacing w:val="1"/>
                <w:sz w:val="20"/>
                <w:szCs w:val="20"/>
              </w:rPr>
              <w:t xml:space="preserve"> </w:t>
            </w:r>
            <w:r>
              <w:rPr>
                <w:sz w:val="20"/>
                <w:szCs w:val="20"/>
              </w:rPr>
              <w:t>информацию,</w:t>
            </w:r>
            <w:r>
              <w:rPr>
                <w:spacing w:val="1"/>
                <w:sz w:val="20"/>
                <w:szCs w:val="20"/>
              </w:rPr>
              <w:t xml:space="preserve"> </w:t>
            </w:r>
            <w:r>
              <w:rPr>
                <w:sz w:val="20"/>
                <w:szCs w:val="20"/>
              </w:rPr>
              <w:t>которая</w:t>
            </w:r>
            <w:r>
              <w:rPr>
                <w:spacing w:val="-9"/>
                <w:sz w:val="20"/>
                <w:szCs w:val="20"/>
              </w:rPr>
              <w:t xml:space="preserve"> </w:t>
            </w:r>
            <w:r>
              <w:rPr>
                <w:sz w:val="20"/>
                <w:szCs w:val="20"/>
              </w:rPr>
              <w:t>дана</w:t>
            </w:r>
            <w:r>
              <w:rPr>
                <w:spacing w:val="-9"/>
                <w:sz w:val="20"/>
                <w:szCs w:val="20"/>
              </w:rPr>
              <w:t xml:space="preserve"> </w:t>
            </w:r>
            <w:r>
              <w:rPr>
                <w:sz w:val="20"/>
                <w:szCs w:val="20"/>
              </w:rPr>
              <w:t>в</w:t>
            </w:r>
            <w:r>
              <w:rPr>
                <w:spacing w:val="-52"/>
                <w:sz w:val="20"/>
                <w:szCs w:val="20"/>
              </w:rPr>
              <w:t xml:space="preserve"> </w:t>
            </w:r>
            <w:r>
              <w:rPr>
                <w:sz w:val="20"/>
                <w:szCs w:val="20"/>
              </w:rPr>
              <w:t>явном и</w:t>
            </w:r>
            <w:r>
              <w:rPr>
                <w:spacing w:val="1"/>
                <w:sz w:val="20"/>
                <w:szCs w:val="20"/>
              </w:rPr>
              <w:t xml:space="preserve"> </w:t>
            </w:r>
            <w:r>
              <w:rPr>
                <w:i/>
                <w:sz w:val="20"/>
                <w:szCs w:val="20"/>
              </w:rPr>
              <w:t>неявном</w:t>
            </w:r>
            <w:r>
              <w:rPr>
                <w:i/>
                <w:spacing w:val="-2"/>
                <w:sz w:val="20"/>
                <w:szCs w:val="20"/>
              </w:rPr>
              <w:t xml:space="preserve"> </w:t>
            </w:r>
            <w:r>
              <w:rPr>
                <w:sz w:val="20"/>
                <w:szCs w:val="20"/>
              </w:rPr>
              <w:t>виде</w:t>
            </w:r>
          </w:p>
        </w:tc>
        <w:tc>
          <w:tcPr>
            <w:cnfStyle w:val="000100100000"/>
            <w:tcW w:w="945" w:type="pct"/>
          </w:tcPr>
          <w:p>
            <w:pPr>
              <w:pStyle w:val="TableParagraph"/>
              <w:ind w:left="48" w:right="75"/>
              <w:rPr>
                <w:sz w:val="20"/>
                <w:szCs w:val="20"/>
              </w:rPr>
            </w:pPr>
            <w:r>
              <w:rPr>
                <w:sz w:val="20"/>
                <w:szCs w:val="20"/>
              </w:rPr>
              <w:t>Выполнение</w:t>
            </w:r>
            <w:r>
              <w:rPr>
                <w:spacing w:val="1"/>
                <w:sz w:val="20"/>
                <w:szCs w:val="20"/>
              </w:rPr>
              <w:t xml:space="preserve"> </w:t>
            </w:r>
            <w:r>
              <w:rPr>
                <w:sz w:val="20"/>
                <w:szCs w:val="20"/>
              </w:rPr>
              <w:t>заданий на</w:t>
            </w:r>
            <w:r>
              <w:rPr>
                <w:spacing w:val="1"/>
                <w:sz w:val="20"/>
                <w:szCs w:val="20"/>
              </w:rPr>
              <w:t xml:space="preserve"> </w:t>
            </w:r>
            <w:r>
              <w:rPr>
                <w:sz w:val="20"/>
                <w:szCs w:val="20"/>
              </w:rPr>
              <w:t>извлечение</w:t>
            </w:r>
            <w:r>
              <w:rPr>
                <w:spacing w:val="1"/>
                <w:sz w:val="20"/>
                <w:szCs w:val="20"/>
              </w:rPr>
              <w:t xml:space="preserve"> </w:t>
            </w:r>
            <w:r>
              <w:rPr>
                <w:sz w:val="20"/>
                <w:szCs w:val="20"/>
              </w:rPr>
              <w:t>информации</w:t>
            </w:r>
            <w:r>
              <w:rPr>
                <w:spacing w:val="1"/>
                <w:sz w:val="20"/>
                <w:szCs w:val="20"/>
              </w:rPr>
              <w:t xml:space="preserve"> </w:t>
            </w:r>
            <w:r>
              <w:rPr>
                <w:sz w:val="20"/>
                <w:szCs w:val="20"/>
              </w:rPr>
              <w:t>(фактов, слов,</w:t>
            </w:r>
            <w:r>
              <w:rPr>
                <w:spacing w:val="1"/>
                <w:sz w:val="20"/>
                <w:szCs w:val="20"/>
              </w:rPr>
              <w:t xml:space="preserve"> </w:t>
            </w:r>
            <w:r>
              <w:rPr>
                <w:sz w:val="20"/>
                <w:szCs w:val="20"/>
              </w:rPr>
              <w:t>выражений).</w:t>
            </w:r>
            <w:r>
              <w:rPr>
                <w:spacing w:val="1"/>
                <w:sz w:val="20"/>
                <w:szCs w:val="20"/>
              </w:rPr>
              <w:t xml:space="preserve"> </w:t>
            </w:r>
            <w:r>
              <w:rPr>
                <w:sz w:val="20"/>
                <w:szCs w:val="20"/>
              </w:rPr>
              <w:t>Выделение в</w:t>
            </w:r>
            <w:r>
              <w:rPr>
                <w:spacing w:val="1"/>
                <w:sz w:val="20"/>
                <w:szCs w:val="20"/>
              </w:rPr>
              <w:t xml:space="preserve"> </w:t>
            </w:r>
            <w:r>
              <w:rPr>
                <w:sz w:val="20"/>
                <w:szCs w:val="20"/>
              </w:rPr>
              <w:t>тексте</w:t>
            </w:r>
            <w:r>
              <w:rPr>
                <w:spacing w:val="1"/>
                <w:sz w:val="20"/>
                <w:szCs w:val="20"/>
              </w:rPr>
              <w:t xml:space="preserve"> </w:t>
            </w:r>
            <w:r>
              <w:rPr>
                <w:sz w:val="20"/>
                <w:szCs w:val="20"/>
              </w:rPr>
              <w:t>ключевых слов.</w:t>
            </w:r>
            <w:r>
              <w:rPr>
                <w:spacing w:val="-52"/>
                <w:sz w:val="20"/>
                <w:szCs w:val="20"/>
              </w:rPr>
              <w:t xml:space="preserve"> </w:t>
            </w:r>
            <w:r>
              <w:rPr>
                <w:sz w:val="20"/>
                <w:szCs w:val="20"/>
              </w:rPr>
              <w:t>Поиск верных и</w:t>
            </w:r>
            <w:r>
              <w:rPr>
                <w:spacing w:val="-52"/>
                <w:sz w:val="20"/>
                <w:szCs w:val="20"/>
              </w:rPr>
              <w:t xml:space="preserve"> </w:t>
            </w:r>
            <w:r>
              <w:rPr>
                <w:sz w:val="20"/>
                <w:szCs w:val="20"/>
              </w:rPr>
              <w:t>неверных</w:t>
            </w:r>
            <w:r>
              <w:rPr>
                <w:spacing w:val="1"/>
                <w:sz w:val="20"/>
                <w:szCs w:val="20"/>
              </w:rPr>
              <w:t xml:space="preserve"> </w:t>
            </w:r>
            <w:r>
              <w:rPr>
                <w:sz w:val="20"/>
                <w:szCs w:val="20"/>
              </w:rPr>
              <w:t>утверждений по</w:t>
            </w:r>
            <w:r>
              <w:rPr>
                <w:spacing w:val="-52"/>
                <w:sz w:val="20"/>
                <w:szCs w:val="20"/>
              </w:rPr>
              <w:t xml:space="preserve"> </w:t>
            </w:r>
            <w:r>
              <w:rPr>
                <w:sz w:val="20"/>
                <w:szCs w:val="20"/>
              </w:rPr>
              <w:t>содержанию</w:t>
            </w:r>
            <w:r>
              <w:rPr>
                <w:spacing w:val="1"/>
                <w:sz w:val="20"/>
                <w:szCs w:val="20"/>
              </w:rPr>
              <w:t xml:space="preserve"> </w:t>
            </w:r>
            <w:r>
              <w:rPr>
                <w:spacing w:val="-1"/>
                <w:sz w:val="20"/>
                <w:szCs w:val="20"/>
              </w:rPr>
              <w:t>прослушанного.</w:t>
            </w:r>
            <w:r>
              <w:rPr>
                <w:spacing w:val="-52"/>
                <w:sz w:val="20"/>
                <w:szCs w:val="20"/>
              </w:rPr>
              <w:t xml:space="preserve"> </w:t>
            </w:r>
            <w:r>
              <w:rPr>
                <w:sz w:val="20"/>
                <w:szCs w:val="20"/>
              </w:rPr>
              <w:t>Интерпретация</w:t>
            </w:r>
            <w:r>
              <w:rPr>
                <w:spacing w:val="1"/>
                <w:sz w:val="20"/>
                <w:szCs w:val="20"/>
              </w:rPr>
              <w:t xml:space="preserve"> </w:t>
            </w:r>
            <w:r>
              <w:rPr>
                <w:sz w:val="20"/>
                <w:szCs w:val="20"/>
              </w:rPr>
              <w:t>услышанного в</w:t>
            </w:r>
            <w:r>
              <w:rPr>
                <w:spacing w:val="1"/>
                <w:sz w:val="20"/>
                <w:szCs w:val="20"/>
              </w:rPr>
              <w:t xml:space="preserve"> </w:t>
            </w:r>
            <w:r>
              <w:rPr>
                <w:sz w:val="20"/>
                <w:szCs w:val="20"/>
              </w:rPr>
              <w:t>форме</w:t>
            </w:r>
            <w:r>
              <w:rPr>
                <w:spacing w:val="-2"/>
                <w:sz w:val="20"/>
                <w:szCs w:val="20"/>
              </w:rPr>
              <w:t xml:space="preserve"> </w:t>
            </w:r>
            <w:r>
              <w:rPr>
                <w:sz w:val="20"/>
                <w:szCs w:val="20"/>
              </w:rPr>
              <w:t>схемы,</w:t>
            </w:r>
          </w:p>
          <w:p>
            <w:pPr>
              <w:pStyle w:val="TableParagraph"/>
              <w:spacing w:line="240" w:lineRule="exact"/>
              <w:ind w:left="48"/>
              <w:rPr>
                <w:sz w:val="20"/>
                <w:szCs w:val="20"/>
              </w:rPr>
            </w:pPr>
            <w:r>
              <w:rPr>
                <w:sz w:val="20"/>
                <w:szCs w:val="20"/>
              </w:rPr>
              <w:t>рисунка</w:t>
            </w:r>
          </w:p>
        </w:tc>
      </w:tr>
      <w:tr>
        <w:trPr>
          <w:trHeight w:val="1042"/>
        </w:trPr>
        <w:tc>
          <w:tcPr>
            <w:cnfStyle w:val="001000010000"/>
            <w:tcW w:w="692" w:type="pct"/>
          </w:tcPr>
          <w:p>
            <w:pPr>
              <w:pStyle w:val="TableParagraph"/>
              <w:ind w:left="50" w:right="298"/>
              <w:rPr>
                <w:sz w:val="20"/>
                <w:szCs w:val="20"/>
              </w:rPr>
            </w:pPr>
            <w:r>
              <w:rPr>
                <w:sz w:val="20"/>
                <w:szCs w:val="20"/>
              </w:rPr>
              <w:t>Выделяет</w:t>
            </w:r>
            <w:r>
              <w:rPr>
                <w:spacing w:val="1"/>
                <w:sz w:val="20"/>
                <w:szCs w:val="20"/>
              </w:rPr>
              <w:t xml:space="preserve"> </w:t>
            </w:r>
            <w:r>
              <w:rPr>
                <w:sz w:val="20"/>
                <w:szCs w:val="20"/>
              </w:rPr>
              <w:t>главных</w:t>
            </w:r>
            <w:r>
              <w:rPr>
                <w:spacing w:val="1"/>
                <w:sz w:val="20"/>
                <w:szCs w:val="20"/>
              </w:rPr>
              <w:t xml:space="preserve"> </w:t>
            </w:r>
            <w:r>
              <w:rPr>
                <w:sz w:val="20"/>
                <w:szCs w:val="20"/>
              </w:rPr>
              <w:t>героев</w:t>
            </w:r>
            <w:r>
              <w:rPr>
                <w:spacing w:val="1"/>
                <w:sz w:val="20"/>
                <w:szCs w:val="20"/>
              </w:rPr>
              <w:t xml:space="preserve"> </w:t>
            </w:r>
            <w:r>
              <w:rPr>
                <w:spacing w:val="-1"/>
                <w:sz w:val="20"/>
                <w:szCs w:val="20"/>
              </w:rPr>
              <w:t>произведения</w:t>
            </w:r>
          </w:p>
        </w:tc>
        <w:tc>
          <w:tcPr>
            <w:cnfStyle w:val="000010010000"/>
            <w:tcW w:w="838" w:type="pct"/>
          </w:tcPr>
          <w:p>
            <w:pPr>
              <w:pStyle w:val="TableParagraph"/>
              <w:ind w:left="51" w:right="742"/>
              <w:rPr>
                <w:sz w:val="20"/>
                <w:szCs w:val="20"/>
              </w:rPr>
            </w:pPr>
            <w:r>
              <w:rPr>
                <w:spacing w:val="-1"/>
                <w:sz w:val="20"/>
                <w:szCs w:val="20"/>
              </w:rPr>
              <w:t>Односложно</w:t>
            </w:r>
            <w:r>
              <w:rPr>
                <w:spacing w:val="-52"/>
                <w:sz w:val="20"/>
                <w:szCs w:val="20"/>
              </w:rPr>
              <w:t xml:space="preserve"> </w:t>
            </w:r>
            <w:r>
              <w:rPr>
                <w:sz w:val="20"/>
                <w:szCs w:val="20"/>
              </w:rPr>
              <w:t>передает</w:t>
            </w:r>
            <w:r>
              <w:rPr>
                <w:spacing w:val="1"/>
                <w:sz w:val="20"/>
                <w:szCs w:val="20"/>
              </w:rPr>
              <w:t xml:space="preserve"> </w:t>
            </w:r>
            <w:r>
              <w:rPr>
                <w:sz w:val="20"/>
                <w:szCs w:val="20"/>
              </w:rPr>
              <w:t>смысл</w:t>
            </w:r>
          </w:p>
          <w:p>
            <w:pPr>
              <w:pStyle w:val="TableParagraph"/>
              <w:ind w:left="51"/>
              <w:rPr>
                <w:sz w:val="20"/>
                <w:szCs w:val="20"/>
              </w:rPr>
            </w:pPr>
            <w:r>
              <w:rPr>
                <w:sz w:val="20"/>
                <w:szCs w:val="20"/>
              </w:rPr>
              <w:t>прочитанного</w:t>
            </w:r>
          </w:p>
        </w:tc>
        <w:tc>
          <w:tcPr>
            <w:cnfStyle w:val="000001010000"/>
            <w:tcW w:w="967" w:type="pct"/>
          </w:tcPr>
          <w:p>
            <w:pPr>
              <w:pStyle w:val="TableParagraph"/>
              <w:spacing w:line="243" w:lineRule="exact"/>
              <w:ind w:left="50"/>
              <w:rPr>
                <w:sz w:val="20"/>
                <w:szCs w:val="20"/>
              </w:rPr>
            </w:pPr>
            <w:r>
              <w:rPr>
                <w:sz w:val="20"/>
                <w:szCs w:val="20"/>
              </w:rPr>
              <w:t>Среди</w:t>
            </w:r>
          </w:p>
          <w:p>
            <w:pPr>
              <w:pStyle w:val="TableParagraph"/>
              <w:spacing w:before="3"/>
              <w:ind w:left="50" w:right="433"/>
              <w:rPr>
                <w:sz w:val="20"/>
                <w:szCs w:val="20"/>
              </w:rPr>
            </w:pPr>
            <w:r>
              <w:rPr>
                <w:spacing w:val="-1"/>
                <w:sz w:val="20"/>
                <w:szCs w:val="20"/>
              </w:rPr>
              <w:t>предложенных</w:t>
            </w:r>
            <w:r>
              <w:rPr>
                <w:spacing w:val="-52"/>
                <w:sz w:val="20"/>
                <w:szCs w:val="20"/>
              </w:rPr>
              <w:t xml:space="preserve"> </w:t>
            </w:r>
            <w:r>
              <w:rPr>
                <w:sz w:val="20"/>
                <w:szCs w:val="20"/>
              </w:rPr>
              <w:t>вари-</w:t>
            </w:r>
          </w:p>
          <w:p>
            <w:pPr>
              <w:pStyle w:val="TableParagraph"/>
              <w:ind w:left="50" w:right="481"/>
              <w:rPr>
                <w:sz w:val="20"/>
                <w:szCs w:val="20"/>
              </w:rPr>
            </w:pPr>
            <w:r>
              <w:rPr>
                <w:sz w:val="20"/>
                <w:szCs w:val="20"/>
              </w:rPr>
              <w:t>антов</w:t>
            </w:r>
            <w:r>
              <w:rPr>
                <w:spacing w:val="1"/>
                <w:sz w:val="20"/>
                <w:szCs w:val="20"/>
              </w:rPr>
              <w:t xml:space="preserve"> </w:t>
            </w:r>
            <w:r>
              <w:rPr>
                <w:spacing w:val="-1"/>
                <w:sz w:val="20"/>
                <w:szCs w:val="20"/>
              </w:rPr>
              <w:t>высказываний</w:t>
            </w:r>
            <w:r>
              <w:rPr>
                <w:spacing w:val="-52"/>
                <w:sz w:val="20"/>
                <w:szCs w:val="20"/>
              </w:rPr>
              <w:t xml:space="preserve"> </w:t>
            </w:r>
            <w:r>
              <w:rPr>
                <w:sz w:val="20"/>
                <w:szCs w:val="20"/>
              </w:rPr>
              <w:t>находит</w:t>
            </w:r>
          </w:p>
          <w:p>
            <w:pPr>
              <w:pStyle w:val="TableParagraph"/>
              <w:ind w:left="50" w:right="377"/>
              <w:rPr>
                <w:sz w:val="20"/>
                <w:szCs w:val="20"/>
              </w:rPr>
            </w:pPr>
            <w:r>
              <w:rPr>
                <w:spacing w:val="-1"/>
                <w:sz w:val="20"/>
                <w:szCs w:val="20"/>
              </w:rPr>
              <w:t xml:space="preserve">главную </w:t>
            </w:r>
            <w:r>
              <w:rPr>
                <w:sz w:val="20"/>
                <w:szCs w:val="20"/>
              </w:rPr>
              <w:t>мысль</w:t>
            </w:r>
            <w:r>
              <w:rPr>
                <w:spacing w:val="-52"/>
                <w:sz w:val="20"/>
                <w:szCs w:val="20"/>
              </w:rPr>
              <w:t xml:space="preserve"> </w:t>
            </w:r>
            <w:r>
              <w:rPr>
                <w:sz w:val="20"/>
                <w:szCs w:val="20"/>
              </w:rPr>
              <w:t>услышанного</w:t>
            </w:r>
            <w:r>
              <w:rPr>
                <w:spacing w:val="1"/>
                <w:sz w:val="20"/>
                <w:szCs w:val="20"/>
              </w:rPr>
              <w:t xml:space="preserve"> </w:t>
            </w:r>
            <w:r>
              <w:rPr>
                <w:sz w:val="20"/>
                <w:szCs w:val="20"/>
              </w:rPr>
              <w:t>текста</w:t>
            </w:r>
          </w:p>
        </w:tc>
        <w:tc>
          <w:tcPr>
            <w:cnfStyle w:val="000010010000"/>
            <w:tcW w:w="785" w:type="pct"/>
          </w:tcPr>
          <w:p>
            <w:pPr>
              <w:pStyle w:val="TableParagraph"/>
              <w:spacing w:line="242" w:lineRule="auto"/>
              <w:ind w:left="49" w:right="621"/>
              <w:rPr>
                <w:sz w:val="20"/>
                <w:szCs w:val="20"/>
              </w:rPr>
            </w:pPr>
            <w:r>
              <w:rPr>
                <w:spacing w:val="-1"/>
                <w:sz w:val="20"/>
                <w:szCs w:val="20"/>
              </w:rPr>
              <w:t>Выделяет</w:t>
            </w:r>
            <w:r>
              <w:rPr>
                <w:spacing w:val="-52"/>
                <w:sz w:val="20"/>
                <w:szCs w:val="20"/>
              </w:rPr>
              <w:t xml:space="preserve"> </w:t>
            </w:r>
            <w:r>
              <w:rPr>
                <w:sz w:val="20"/>
                <w:szCs w:val="20"/>
              </w:rPr>
              <w:t>главную</w:t>
            </w:r>
          </w:p>
          <w:p>
            <w:pPr>
              <w:pStyle w:val="TableParagraph"/>
              <w:ind w:left="49" w:right="119"/>
              <w:rPr>
                <w:sz w:val="20"/>
                <w:szCs w:val="20"/>
              </w:rPr>
            </w:pPr>
            <w:r>
              <w:rPr>
                <w:spacing w:val="-1"/>
                <w:sz w:val="20"/>
                <w:szCs w:val="20"/>
              </w:rPr>
              <w:t xml:space="preserve">мысль </w:t>
            </w:r>
            <w:r>
              <w:rPr>
                <w:sz w:val="20"/>
                <w:szCs w:val="20"/>
              </w:rPr>
              <w:t>(мысли)</w:t>
            </w:r>
            <w:r>
              <w:rPr>
                <w:spacing w:val="-52"/>
                <w:sz w:val="20"/>
                <w:szCs w:val="20"/>
              </w:rPr>
              <w:t xml:space="preserve"> </w:t>
            </w:r>
            <w:r>
              <w:rPr>
                <w:sz w:val="20"/>
                <w:szCs w:val="20"/>
              </w:rPr>
              <w:t>из</w:t>
            </w:r>
            <w:r>
              <w:rPr>
                <w:spacing w:val="1"/>
                <w:sz w:val="20"/>
                <w:szCs w:val="20"/>
              </w:rPr>
              <w:t xml:space="preserve"> </w:t>
            </w:r>
            <w:r>
              <w:rPr>
                <w:sz w:val="20"/>
                <w:szCs w:val="20"/>
              </w:rPr>
              <w:t>услышанного</w:t>
            </w:r>
            <w:r>
              <w:rPr>
                <w:spacing w:val="1"/>
                <w:sz w:val="20"/>
                <w:szCs w:val="20"/>
              </w:rPr>
              <w:t xml:space="preserve"> </w:t>
            </w:r>
            <w:r>
              <w:rPr>
                <w:sz w:val="20"/>
                <w:szCs w:val="20"/>
              </w:rPr>
              <w:t>текста в сов-</w:t>
            </w:r>
            <w:r>
              <w:rPr>
                <w:spacing w:val="1"/>
                <w:sz w:val="20"/>
                <w:szCs w:val="20"/>
              </w:rPr>
              <w:t xml:space="preserve"> </w:t>
            </w:r>
            <w:r>
              <w:rPr>
                <w:sz w:val="20"/>
                <w:szCs w:val="20"/>
              </w:rPr>
              <w:t>местном</w:t>
            </w:r>
          </w:p>
          <w:p>
            <w:pPr>
              <w:pStyle w:val="TableParagraph"/>
              <w:spacing w:line="253" w:lineRule="exact"/>
              <w:ind w:left="49"/>
              <w:rPr>
                <w:sz w:val="20"/>
                <w:szCs w:val="20"/>
              </w:rPr>
            </w:pPr>
            <w:r>
              <w:rPr>
                <w:sz w:val="20"/>
                <w:szCs w:val="20"/>
              </w:rPr>
              <w:t>обсуждении</w:t>
            </w:r>
          </w:p>
        </w:tc>
        <w:tc>
          <w:tcPr>
            <w:cnfStyle w:val="000001010000"/>
            <w:tcW w:w="773" w:type="pct"/>
          </w:tcPr>
          <w:p>
            <w:pPr>
              <w:pStyle w:val="TableParagraph"/>
              <w:ind w:left="45" w:right="86"/>
              <w:rPr>
                <w:sz w:val="20"/>
                <w:szCs w:val="20"/>
              </w:rPr>
            </w:pPr>
            <w:r>
              <w:rPr>
                <w:sz w:val="20"/>
                <w:szCs w:val="20"/>
              </w:rPr>
              <w:t>Выделяет</w:t>
            </w:r>
            <w:r>
              <w:rPr>
                <w:spacing w:val="1"/>
                <w:sz w:val="20"/>
                <w:szCs w:val="20"/>
              </w:rPr>
              <w:t xml:space="preserve"> </w:t>
            </w:r>
            <w:r>
              <w:rPr>
                <w:spacing w:val="-1"/>
                <w:sz w:val="20"/>
                <w:szCs w:val="20"/>
              </w:rPr>
              <w:t xml:space="preserve">главную </w:t>
            </w:r>
            <w:r>
              <w:rPr>
                <w:sz w:val="20"/>
                <w:szCs w:val="20"/>
              </w:rPr>
              <w:t>мысль</w:t>
            </w:r>
            <w:r>
              <w:rPr>
                <w:spacing w:val="-52"/>
                <w:sz w:val="20"/>
                <w:szCs w:val="20"/>
              </w:rPr>
              <w:t xml:space="preserve"> </w:t>
            </w:r>
            <w:r>
              <w:rPr>
                <w:sz w:val="20"/>
                <w:szCs w:val="20"/>
              </w:rPr>
              <w:t>(мысли) из</w:t>
            </w:r>
            <w:r>
              <w:rPr>
                <w:spacing w:val="1"/>
                <w:sz w:val="20"/>
                <w:szCs w:val="20"/>
              </w:rPr>
              <w:t xml:space="preserve"> </w:t>
            </w:r>
            <w:r>
              <w:rPr>
                <w:sz w:val="20"/>
                <w:szCs w:val="20"/>
              </w:rPr>
              <w:t>услышанного</w:t>
            </w:r>
            <w:r>
              <w:rPr>
                <w:spacing w:val="1"/>
                <w:sz w:val="20"/>
                <w:szCs w:val="20"/>
              </w:rPr>
              <w:t xml:space="preserve"> </w:t>
            </w:r>
            <w:r>
              <w:rPr>
                <w:sz w:val="20"/>
                <w:szCs w:val="20"/>
              </w:rPr>
              <w:t>текста</w:t>
            </w:r>
          </w:p>
        </w:tc>
        <w:tc>
          <w:tcPr>
            <w:cnfStyle w:val="000100010000"/>
            <w:tcW w:w="945" w:type="pct"/>
          </w:tcPr>
          <w:p>
            <w:pPr>
              <w:pStyle w:val="TableParagraph"/>
              <w:ind w:left="48" w:right="367"/>
              <w:rPr>
                <w:sz w:val="20"/>
                <w:szCs w:val="20"/>
              </w:rPr>
            </w:pPr>
            <w:r>
              <w:rPr>
                <w:spacing w:val="-1"/>
                <w:sz w:val="20"/>
                <w:szCs w:val="20"/>
              </w:rPr>
              <w:t>Определение</w:t>
            </w:r>
            <w:r>
              <w:rPr>
                <w:spacing w:val="-52"/>
                <w:sz w:val="20"/>
                <w:szCs w:val="20"/>
              </w:rPr>
              <w:t xml:space="preserve"> </w:t>
            </w:r>
            <w:r>
              <w:rPr>
                <w:sz w:val="20"/>
                <w:szCs w:val="20"/>
              </w:rPr>
              <w:t>авторской</w:t>
            </w:r>
            <w:r>
              <w:rPr>
                <w:spacing w:val="1"/>
                <w:sz w:val="20"/>
                <w:szCs w:val="20"/>
              </w:rPr>
              <w:t xml:space="preserve"> </w:t>
            </w:r>
            <w:r>
              <w:rPr>
                <w:sz w:val="20"/>
                <w:szCs w:val="20"/>
              </w:rPr>
              <w:t>позиции.</w:t>
            </w:r>
          </w:p>
          <w:p>
            <w:pPr>
              <w:pStyle w:val="TableParagraph"/>
              <w:ind w:left="48" w:right="190"/>
              <w:rPr>
                <w:sz w:val="20"/>
                <w:szCs w:val="20"/>
              </w:rPr>
            </w:pPr>
            <w:r>
              <w:rPr>
                <w:sz w:val="20"/>
                <w:szCs w:val="20"/>
              </w:rPr>
              <w:t>Формулировка</w:t>
            </w:r>
            <w:r>
              <w:rPr>
                <w:spacing w:val="-52"/>
                <w:sz w:val="20"/>
                <w:szCs w:val="20"/>
              </w:rPr>
              <w:t xml:space="preserve"> </w:t>
            </w:r>
            <w:r>
              <w:rPr>
                <w:sz w:val="20"/>
                <w:szCs w:val="20"/>
              </w:rPr>
              <w:t>главной</w:t>
            </w:r>
            <w:r>
              <w:rPr>
                <w:spacing w:val="-14"/>
                <w:sz w:val="20"/>
                <w:szCs w:val="20"/>
              </w:rPr>
              <w:t xml:space="preserve"> </w:t>
            </w:r>
            <w:r>
              <w:rPr>
                <w:sz w:val="20"/>
                <w:szCs w:val="20"/>
              </w:rPr>
              <w:t>мысли</w:t>
            </w:r>
          </w:p>
        </w:tc>
      </w:tr>
      <w:tr>
        <w:trPr>
          <w:trHeight w:val="1042"/>
        </w:trPr>
        <w:tc>
          <w:tcPr>
            <w:cnfStyle w:val="001000100000"/>
            <w:tcW w:w="692" w:type="pct"/>
          </w:tcPr>
          <w:p>
            <w:pPr>
              <w:pStyle w:val="TableParagraph"/>
              <w:ind w:left="50" w:right="299"/>
              <w:rPr>
                <w:sz w:val="20"/>
                <w:szCs w:val="20"/>
              </w:rPr>
            </w:pPr>
            <w:r>
              <w:rPr>
                <w:sz w:val="20"/>
                <w:szCs w:val="20"/>
              </w:rPr>
              <w:t>Объясняет</w:t>
            </w:r>
            <w:r>
              <w:rPr>
                <w:spacing w:val="1"/>
                <w:sz w:val="20"/>
                <w:szCs w:val="20"/>
              </w:rPr>
              <w:t xml:space="preserve"> </w:t>
            </w:r>
            <w:r>
              <w:rPr>
                <w:sz w:val="20"/>
                <w:szCs w:val="20"/>
              </w:rPr>
              <w:t>явления</w:t>
            </w:r>
            <w:r>
              <w:rPr>
                <w:spacing w:val="1"/>
                <w:sz w:val="20"/>
                <w:szCs w:val="20"/>
              </w:rPr>
              <w:t xml:space="preserve"> </w:t>
            </w:r>
            <w:r>
              <w:rPr>
                <w:sz w:val="20"/>
                <w:szCs w:val="20"/>
              </w:rPr>
              <w:t>природы и</w:t>
            </w:r>
            <w:r>
              <w:rPr>
                <w:spacing w:val="1"/>
                <w:sz w:val="20"/>
                <w:szCs w:val="20"/>
              </w:rPr>
              <w:t xml:space="preserve"> </w:t>
            </w:r>
            <w:r>
              <w:rPr>
                <w:sz w:val="20"/>
                <w:szCs w:val="20"/>
              </w:rPr>
              <w:t>поступки</w:t>
            </w:r>
            <w:r>
              <w:rPr>
                <w:spacing w:val="1"/>
                <w:sz w:val="20"/>
                <w:szCs w:val="20"/>
              </w:rPr>
              <w:t xml:space="preserve"> </w:t>
            </w:r>
            <w:r>
              <w:rPr>
                <w:sz w:val="20"/>
                <w:szCs w:val="20"/>
              </w:rPr>
              <w:t>людей</w:t>
            </w:r>
            <w:r>
              <w:rPr>
                <w:spacing w:val="2"/>
                <w:sz w:val="20"/>
                <w:szCs w:val="20"/>
              </w:rPr>
              <w:t xml:space="preserve"> </w:t>
            </w:r>
            <w:r>
              <w:rPr>
                <w:sz w:val="20"/>
                <w:szCs w:val="20"/>
              </w:rPr>
              <w:t>на</w:t>
            </w:r>
            <w:r>
              <w:rPr>
                <w:spacing w:val="1"/>
                <w:sz w:val="20"/>
                <w:szCs w:val="20"/>
              </w:rPr>
              <w:t xml:space="preserve"> </w:t>
            </w:r>
            <w:r>
              <w:rPr>
                <w:sz w:val="20"/>
                <w:szCs w:val="20"/>
              </w:rPr>
              <w:t>основе</w:t>
            </w:r>
            <w:r>
              <w:rPr>
                <w:spacing w:val="1"/>
                <w:sz w:val="20"/>
                <w:szCs w:val="20"/>
              </w:rPr>
              <w:t xml:space="preserve"> </w:t>
            </w:r>
            <w:r>
              <w:rPr>
                <w:sz w:val="20"/>
                <w:szCs w:val="20"/>
              </w:rPr>
              <w:t>услышанного</w:t>
            </w:r>
          </w:p>
        </w:tc>
        <w:tc>
          <w:tcPr>
            <w:cnfStyle w:val="000010100000"/>
            <w:tcW w:w="838" w:type="pct"/>
          </w:tcPr>
          <w:p>
            <w:pPr>
              <w:pStyle w:val="TableParagraph"/>
              <w:ind w:left="51" w:right="198"/>
              <w:rPr>
                <w:sz w:val="20"/>
                <w:szCs w:val="20"/>
              </w:rPr>
            </w:pPr>
            <w:r>
              <w:rPr>
                <w:sz w:val="20"/>
                <w:szCs w:val="20"/>
              </w:rPr>
              <w:t>Высказывает</w:t>
            </w:r>
            <w:r>
              <w:rPr>
                <w:spacing w:val="1"/>
                <w:sz w:val="20"/>
                <w:szCs w:val="20"/>
              </w:rPr>
              <w:t xml:space="preserve"> </w:t>
            </w:r>
            <w:r>
              <w:rPr>
                <w:spacing w:val="-1"/>
                <w:sz w:val="20"/>
                <w:szCs w:val="20"/>
              </w:rPr>
              <w:t xml:space="preserve">простые </w:t>
            </w:r>
            <w:r>
              <w:rPr>
                <w:sz w:val="20"/>
                <w:szCs w:val="20"/>
              </w:rPr>
              <w:t>суждения</w:t>
            </w:r>
            <w:r>
              <w:rPr>
                <w:spacing w:val="-52"/>
                <w:sz w:val="20"/>
                <w:szCs w:val="20"/>
              </w:rPr>
              <w:t xml:space="preserve"> </w:t>
            </w:r>
            <w:r>
              <w:rPr>
                <w:sz w:val="20"/>
                <w:szCs w:val="20"/>
              </w:rPr>
              <w:t>по</w:t>
            </w:r>
            <w:r>
              <w:rPr>
                <w:spacing w:val="2"/>
                <w:sz w:val="20"/>
                <w:szCs w:val="20"/>
              </w:rPr>
              <w:t xml:space="preserve"> </w:t>
            </w:r>
            <w:r>
              <w:rPr>
                <w:sz w:val="20"/>
                <w:szCs w:val="20"/>
              </w:rPr>
              <w:t>поводу</w:t>
            </w:r>
            <w:r>
              <w:rPr>
                <w:spacing w:val="1"/>
                <w:sz w:val="20"/>
                <w:szCs w:val="20"/>
              </w:rPr>
              <w:t xml:space="preserve"> </w:t>
            </w:r>
            <w:r>
              <w:rPr>
                <w:sz w:val="20"/>
                <w:szCs w:val="20"/>
              </w:rPr>
              <w:t>прослушанного</w:t>
            </w:r>
            <w:r>
              <w:rPr>
                <w:spacing w:val="1"/>
                <w:sz w:val="20"/>
                <w:szCs w:val="20"/>
              </w:rPr>
              <w:t xml:space="preserve"> </w:t>
            </w:r>
            <w:r>
              <w:rPr>
                <w:sz w:val="20"/>
                <w:szCs w:val="20"/>
              </w:rPr>
              <w:t>текста</w:t>
            </w:r>
            <w:r>
              <w:rPr>
                <w:spacing w:val="-2"/>
                <w:sz w:val="20"/>
                <w:szCs w:val="20"/>
              </w:rPr>
              <w:t xml:space="preserve"> </w:t>
            </w:r>
            <w:r>
              <w:rPr>
                <w:sz w:val="20"/>
                <w:szCs w:val="20"/>
              </w:rPr>
              <w:t>без</w:t>
            </w:r>
          </w:p>
          <w:p>
            <w:pPr>
              <w:pStyle w:val="TableParagraph"/>
              <w:spacing w:line="253" w:lineRule="exact"/>
              <w:ind w:left="51"/>
              <w:rPr>
                <w:sz w:val="20"/>
                <w:szCs w:val="20"/>
              </w:rPr>
            </w:pPr>
            <w:r>
              <w:rPr>
                <w:sz w:val="20"/>
                <w:szCs w:val="20"/>
              </w:rPr>
              <w:t>обоснования</w:t>
            </w:r>
          </w:p>
        </w:tc>
        <w:tc>
          <w:tcPr>
            <w:cnfStyle w:val="000001100000"/>
            <w:tcW w:w="967" w:type="pct"/>
          </w:tcPr>
          <w:p>
            <w:pPr>
              <w:pStyle w:val="TableParagraph"/>
              <w:ind w:left="50" w:right="234"/>
              <w:rPr>
                <w:sz w:val="20"/>
                <w:szCs w:val="20"/>
              </w:rPr>
            </w:pPr>
            <w:r>
              <w:rPr>
                <w:sz w:val="20"/>
                <w:szCs w:val="20"/>
              </w:rPr>
              <w:t>Выбирает из</w:t>
            </w:r>
            <w:r>
              <w:rPr>
                <w:spacing w:val="1"/>
                <w:sz w:val="20"/>
                <w:szCs w:val="20"/>
              </w:rPr>
              <w:t xml:space="preserve"> </w:t>
            </w:r>
            <w:r>
              <w:rPr>
                <w:sz w:val="20"/>
                <w:szCs w:val="20"/>
              </w:rPr>
              <w:t>предложенных</w:t>
            </w:r>
            <w:r>
              <w:rPr>
                <w:spacing w:val="1"/>
                <w:sz w:val="20"/>
                <w:szCs w:val="20"/>
              </w:rPr>
              <w:t xml:space="preserve"> </w:t>
            </w:r>
            <w:r>
              <w:rPr>
                <w:sz w:val="20"/>
                <w:szCs w:val="20"/>
              </w:rPr>
              <w:t>высказываний</w:t>
            </w:r>
            <w:r>
              <w:rPr>
                <w:spacing w:val="1"/>
                <w:sz w:val="20"/>
                <w:szCs w:val="20"/>
              </w:rPr>
              <w:t xml:space="preserve"> </w:t>
            </w:r>
            <w:r>
              <w:rPr>
                <w:sz w:val="20"/>
                <w:szCs w:val="20"/>
              </w:rPr>
              <w:t>подходящий</w:t>
            </w:r>
            <w:r>
              <w:rPr>
                <w:spacing w:val="1"/>
                <w:sz w:val="20"/>
                <w:szCs w:val="20"/>
              </w:rPr>
              <w:t xml:space="preserve"> </w:t>
            </w:r>
            <w:r>
              <w:rPr>
                <w:sz w:val="20"/>
                <w:szCs w:val="20"/>
              </w:rPr>
              <w:t>вывод по поводу</w:t>
            </w:r>
            <w:r>
              <w:rPr>
                <w:spacing w:val="-52"/>
                <w:sz w:val="20"/>
                <w:szCs w:val="20"/>
              </w:rPr>
              <w:t xml:space="preserve"> </w:t>
            </w:r>
            <w:r>
              <w:rPr>
                <w:sz w:val="20"/>
                <w:szCs w:val="20"/>
              </w:rPr>
              <w:t>услышанного</w:t>
            </w:r>
          </w:p>
        </w:tc>
        <w:tc>
          <w:tcPr>
            <w:cnfStyle w:val="000010100000"/>
            <w:tcW w:w="785" w:type="pct"/>
          </w:tcPr>
          <w:p>
            <w:pPr>
              <w:pStyle w:val="TableParagraph"/>
              <w:spacing w:line="242" w:lineRule="auto"/>
              <w:ind w:left="49" w:right="248"/>
              <w:rPr>
                <w:sz w:val="20"/>
                <w:szCs w:val="20"/>
              </w:rPr>
            </w:pPr>
            <w:r>
              <w:rPr>
                <w:spacing w:val="-1"/>
                <w:sz w:val="20"/>
                <w:szCs w:val="20"/>
              </w:rPr>
              <w:t>Формулирует</w:t>
            </w:r>
            <w:r>
              <w:rPr>
                <w:spacing w:val="-52"/>
                <w:sz w:val="20"/>
                <w:szCs w:val="20"/>
              </w:rPr>
              <w:t xml:space="preserve"> </w:t>
            </w:r>
            <w:r>
              <w:rPr>
                <w:sz w:val="20"/>
                <w:szCs w:val="20"/>
              </w:rPr>
              <w:t>вывод</w:t>
            </w:r>
          </w:p>
          <w:p>
            <w:pPr>
              <w:pStyle w:val="TableParagraph"/>
              <w:ind w:left="49" w:right="244"/>
              <w:rPr>
                <w:sz w:val="20"/>
                <w:szCs w:val="20"/>
              </w:rPr>
            </w:pPr>
            <w:r>
              <w:rPr>
                <w:sz w:val="20"/>
                <w:szCs w:val="20"/>
              </w:rPr>
              <w:t>на основе</w:t>
            </w:r>
            <w:r>
              <w:rPr>
                <w:spacing w:val="1"/>
                <w:sz w:val="20"/>
                <w:szCs w:val="20"/>
              </w:rPr>
              <w:t xml:space="preserve"> </w:t>
            </w:r>
            <w:r>
              <w:rPr>
                <w:sz w:val="20"/>
                <w:szCs w:val="20"/>
              </w:rPr>
              <w:t>услышанного</w:t>
            </w:r>
            <w:r>
              <w:rPr>
                <w:spacing w:val="-52"/>
                <w:sz w:val="20"/>
                <w:szCs w:val="20"/>
              </w:rPr>
              <w:t xml:space="preserve"> </w:t>
            </w:r>
            <w:r>
              <w:rPr>
                <w:sz w:val="20"/>
                <w:szCs w:val="20"/>
              </w:rPr>
              <w:t>в совместной</w:t>
            </w:r>
            <w:r>
              <w:rPr>
                <w:spacing w:val="-52"/>
                <w:sz w:val="20"/>
                <w:szCs w:val="20"/>
              </w:rPr>
              <w:t xml:space="preserve"> </w:t>
            </w:r>
            <w:r>
              <w:rPr>
                <w:sz w:val="20"/>
                <w:szCs w:val="20"/>
              </w:rPr>
              <w:t>деятельности</w:t>
            </w:r>
          </w:p>
        </w:tc>
        <w:tc>
          <w:tcPr>
            <w:cnfStyle w:val="000001100000"/>
            <w:tcW w:w="773" w:type="pct"/>
          </w:tcPr>
          <w:p>
            <w:pPr>
              <w:pStyle w:val="TableParagraph"/>
              <w:ind w:left="45" w:right="244"/>
              <w:rPr>
                <w:sz w:val="20"/>
                <w:szCs w:val="20"/>
              </w:rPr>
            </w:pPr>
            <w:r>
              <w:rPr>
                <w:spacing w:val="-1"/>
                <w:sz w:val="20"/>
                <w:szCs w:val="20"/>
              </w:rPr>
              <w:t>Формулирует</w:t>
            </w:r>
            <w:r>
              <w:rPr>
                <w:spacing w:val="-52"/>
                <w:sz w:val="20"/>
                <w:szCs w:val="20"/>
              </w:rPr>
              <w:t xml:space="preserve"> </w:t>
            </w:r>
            <w:r>
              <w:rPr>
                <w:sz w:val="20"/>
                <w:szCs w:val="20"/>
              </w:rPr>
              <w:t>выводы на</w:t>
            </w:r>
            <w:r>
              <w:rPr>
                <w:spacing w:val="1"/>
                <w:sz w:val="20"/>
                <w:szCs w:val="20"/>
              </w:rPr>
              <w:t xml:space="preserve"> </w:t>
            </w:r>
            <w:r>
              <w:rPr>
                <w:sz w:val="20"/>
                <w:szCs w:val="20"/>
              </w:rPr>
              <w:t>основе</w:t>
            </w:r>
            <w:r>
              <w:rPr>
                <w:spacing w:val="1"/>
                <w:sz w:val="20"/>
                <w:szCs w:val="20"/>
              </w:rPr>
              <w:t xml:space="preserve"> </w:t>
            </w:r>
            <w:r>
              <w:rPr>
                <w:sz w:val="20"/>
                <w:szCs w:val="20"/>
              </w:rPr>
              <w:t>услышанного</w:t>
            </w:r>
          </w:p>
        </w:tc>
        <w:tc>
          <w:tcPr>
            <w:cnfStyle w:val="000100100000"/>
            <w:tcW w:w="945" w:type="pct"/>
          </w:tcPr>
          <w:p>
            <w:pPr>
              <w:pStyle w:val="TableParagraph"/>
              <w:spacing w:line="243" w:lineRule="exact"/>
              <w:ind w:left="48"/>
              <w:rPr>
                <w:sz w:val="20"/>
                <w:szCs w:val="20"/>
              </w:rPr>
            </w:pPr>
            <w:r>
              <w:rPr>
                <w:sz w:val="20"/>
                <w:szCs w:val="20"/>
              </w:rPr>
              <w:t>Выбор</w:t>
            </w:r>
          </w:p>
          <w:p>
            <w:pPr>
              <w:pStyle w:val="TableParagraph"/>
              <w:spacing w:before="3"/>
              <w:ind w:left="48" w:right="211"/>
              <w:rPr>
                <w:sz w:val="20"/>
                <w:szCs w:val="20"/>
              </w:rPr>
            </w:pPr>
            <w:r>
              <w:rPr>
                <w:sz w:val="20"/>
                <w:szCs w:val="20"/>
              </w:rPr>
              <w:t>подходящих</w:t>
            </w:r>
            <w:r>
              <w:rPr>
                <w:spacing w:val="1"/>
                <w:sz w:val="20"/>
                <w:szCs w:val="20"/>
              </w:rPr>
              <w:t xml:space="preserve"> </w:t>
            </w:r>
            <w:r>
              <w:rPr>
                <w:sz w:val="20"/>
                <w:szCs w:val="20"/>
              </w:rPr>
              <w:t>выводов из</w:t>
            </w:r>
            <w:r>
              <w:rPr>
                <w:spacing w:val="1"/>
                <w:sz w:val="20"/>
                <w:szCs w:val="20"/>
              </w:rPr>
              <w:t xml:space="preserve"> </w:t>
            </w:r>
            <w:r>
              <w:rPr>
                <w:spacing w:val="-1"/>
                <w:sz w:val="20"/>
                <w:szCs w:val="20"/>
              </w:rPr>
              <w:t>предложенных</w:t>
            </w:r>
            <w:r>
              <w:rPr>
                <w:spacing w:val="-52"/>
                <w:sz w:val="20"/>
                <w:szCs w:val="20"/>
              </w:rPr>
              <w:t xml:space="preserve"> </w:t>
            </w:r>
            <w:r>
              <w:rPr>
                <w:sz w:val="20"/>
                <w:szCs w:val="20"/>
              </w:rPr>
              <w:t>вари-</w:t>
            </w:r>
          </w:p>
          <w:p>
            <w:pPr>
              <w:pStyle w:val="TableParagraph"/>
              <w:ind w:left="48" w:right="55"/>
              <w:rPr>
                <w:sz w:val="20"/>
                <w:szCs w:val="20"/>
              </w:rPr>
            </w:pPr>
            <w:r>
              <w:rPr>
                <w:sz w:val="20"/>
                <w:szCs w:val="20"/>
              </w:rPr>
              <w:t>антов.</w:t>
            </w:r>
            <w:r>
              <w:rPr>
                <w:spacing w:val="1"/>
                <w:sz w:val="20"/>
                <w:szCs w:val="20"/>
              </w:rPr>
              <w:t xml:space="preserve"> </w:t>
            </w:r>
            <w:r>
              <w:rPr>
                <w:sz w:val="20"/>
                <w:szCs w:val="20"/>
              </w:rPr>
              <w:t>Формулировани</w:t>
            </w:r>
            <w:r>
              <w:rPr>
                <w:spacing w:val="-52"/>
                <w:sz w:val="20"/>
                <w:szCs w:val="20"/>
              </w:rPr>
              <w:t xml:space="preserve"> </w:t>
            </w:r>
            <w:r>
              <w:rPr>
                <w:sz w:val="20"/>
                <w:szCs w:val="20"/>
              </w:rPr>
              <w:t>е</w:t>
            </w:r>
            <w:r>
              <w:rPr>
                <w:spacing w:val="-3"/>
                <w:sz w:val="20"/>
                <w:szCs w:val="20"/>
              </w:rPr>
              <w:t xml:space="preserve"> </w:t>
            </w:r>
            <w:r>
              <w:rPr>
                <w:sz w:val="20"/>
                <w:szCs w:val="20"/>
              </w:rPr>
              <w:t>своих выводов</w:t>
            </w:r>
          </w:p>
          <w:p>
            <w:pPr>
              <w:pStyle w:val="TableParagraph"/>
              <w:spacing w:line="252" w:lineRule="exact"/>
              <w:ind w:left="48" w:right="87"/>
              <w:rPr>
                <w:sz w:val="20"/>
                <w:szCs w:val="20"/>
              </w:rPr>
            </w:pPr>
            <w:r>
              <w:rPr>
                <w:sz w:val="20"/>
                <w:szCs w:val="20"/>
              </w:rPr>
              <w:t>по</w:t>
            </w:r>
            <w:r>
              <w:rPr>
                <w:spacing w:val="1"/>
                <w:sz w:val="20"/>
                <w:szCs w:val="20"/>
              </w:rPr>
              <w:t xml:space="preserve"> </w:t>
            </w:r>
            <w:r>
              <w:rPr>
                <w:spacing w:val="-1"/>
                <w:sz w:val="20"/>
                <w:szCs w:val="20"/>
              </w:rPr>
              <w:t>прослушанному</w:t>
            </w:r>
          </w:p>
        </w:tc>
      </w:tr>
      <w:tr>
        <w:trPr>
          <w:trHeight w:val="1042"/>
        </w:trPr>
        <w:tc>
          <w:tcPr>
            <w:cnfStyle w:val="001000010000"/>
            <w:tcW w:w="692" w:type="pct"/>
          </w:tcPr>
          <w:p>
            <w:pPr>
              <w:pStyle w:val="TableParagraph"/>
              <w:ind w:left="50" w:right="203"/>
              <w:rPr>
                <w:i/>
                <w:sz w:val="20"/>
                <w:szCs w:val="20"/>
              </w:rPr>
            </w:pPr>
            <w:r>
              <w:rPr>
                <w:i/>
                <w:sz w:val="20"/>
                <w:szCs w:val="20"/>
              </w:rPr>
              <w:t>Раскладывает</w:t>
            </w:r>
            <w:r>
              <w:rPr>
                <w:i/>
                <w:spacing w:val="-52"/>
                <w:sz w:val="20"/>
                <w:szCs w:val="20"/>
              </w:rPr>
              <w:t xml:space="preserve"> </w:t>
            </w:r>
            <w:r>
              <w:rPr>
                <w:i/>
                <w:sz w:val="20"/>
                <w:szCs w:val="20"/>
              </w:rPr>
              <w:t>по порядку</w:t>
            </w:r>
            <w:r>
              <w:rPr>
                <w:i/>
                <w:spacing w:val="1"/>
                <w:sz w:val="20"/>
                <w:szCs w:val="20"/>
              </w:rPr>
              <w:t xml:space="preserve"> </w:t>
            </w:r>
            <w:r>
              <w:rPr>
                <w:i/>
                <w:sz w:val="20"/>
                <w:szCs w:val="20"/>
              </w:rPr>
              <w:t>сюжетные</w:t>
            </w:r>
          </w:p>
          <w:p>
            <w:pPr>
              <w:pStyle w:val="TableParagraph"/>
              <w:spacing w:line="240" w:lineRule="exact"/>
              <w:ind w:left="50"/>
              <w:rPr>
                <w:i/>
                <w:sz w:val="20"/>
                <w:szCs w:val="20"/>
                <w:lang w:val="ru-RU"/>
              </w:rPr>
            </w:pPr>
            <w:r>
              <w:rPr>
                <w:i/>
                <w:sz w:val="20"/>
                <w:szCs w:val="20"/>
                <w:lang w:val="ru-RU"/>
              </w:rPr>
              <w:t>картинки</w:t>
            </w:r>
            <w:r>
              <w:rPr>
                <w:i/>
                <w:spacing w:val="-2"/>
                <w:sz w:val="20"/>
                <w:szCs w:val="20"/>
                <w:lang w:val="ru-RU"/>
              </w:rPr>
              <w:t xml:space="preserve"> </w:t>
            </w:r>
            <w:r>
              <w:rPr>
                <w:i/>
                <w:sz w:val="20"/>
                <w:szCs w:val="20"/>
                <w:lang w:val="ru-RU"/>
              </w:rPr>
              <w:t>по</w:t>
            </w:r>
            <w:r>
              <w:rPr>
                <w:i/>
                <w:spacing w:val="-1"/>
                <w:sz w:val="20"/>
                <w:szCs w:val="20"/>
                <w:lang w:val="ru-RU"/>
              </w:rPr>
              <w:t xml:space="preserve"> прослушанным</w:t>
            </w:r>
            <w:r>
              <w:rPr>
                <w:i/>
                <w:spacing w:val="-52"/>
                <w:sz w:val="20"/>
                <w:szCs w:val="20"/>
                <w:lang w:val="ru-RU"/>
              </w:rPr>
              <w:t xml:space="preserve"> </w:t>
            </w:r>
            <w:r>
              <w:rPr>
                <w:i/>
                <w:sz w:val="20"/>
                <w:szCs w:val="20"/>
                <w:lang w:val="ru-RU"/>
              </w:rPr>
              <w:t>произведениям</w:t>
            </w:r>
            <w:r>
              <w:rPr>
                <w:i/>
                <w:spacing w:val="-1"/>
                <w:sz w:val="20"/>
                <w:szCs w:val="20"/>
                <w:lang w:val="ru-RU"/>
              </w:rPr>
              <w:t xml:space="preserve"> прослушанным</w:t>
            </w:r>
            <w:r>
              <w:rPr>
                <w:i/>
                <w:spacing w:val="-52"/>
                <w:sz w:val="20"/>
                <w:szCs w:val="20"/>
                <w:lang w:val="ru-RU"/>
              </w:rPr>
              <w:t xml:space="preserve"> </w:t>
            </w:r>
            <w:r>
              <w:rPr>
                <w:i/>
                <w:sz w:val="20"/>
                <w:szCs w:val="20"/>
                <w:lang w:val="ru-RU"/>
              </w:rPr>
              <w:t>произведениям</w:t>
            </w:r>
          </w:p>
        </w:tc>
        <w:tc>
          <w:tcPr>
            <w:cnfStyle w:val="000010010000"/>
            <w:tcW w:w="838" w:type="pct"/>
          </w:tcPr>
          <w:p>
            <w:pPr>
              <w:pStyle w:val="TableParagraph"/>
              <w:ind w:left="51" w:right="142"/>
              <w:rPr>
                <w:sz w:val="20"/>
                <w:szCs w:val="20"/>
              </w:rPr>
            </w:pPr>
            <w:r>
              <w:rPr>
                <w:sz w:val="20"/>
                <w:szCs w:val="20"/>
              </w:rPr>
              <w:t>Раскладывает по</w:t>
            </w:r>
            <w:r>
              <w:rPr>
                <w:spacing w:val="1"/>
                <w:sz w:val="20"/>
                <w:szCs w:val="20"/>
              </w:rPr>
              <w:t xml:space="preserve"> </w:t>
            </w:r>
            <w:r>
              <w:rPr>
                <w:spacing w:val="-1"/>
                <w:sz w:val="20"/>
                <w:szCs w:val="20"/>
              </w:rPr>
              <w:t xml:space="preserve">порядку </w:t>
            </w:r>
            <w:r>
              <w:rPr>
                <w:sz w:val="20"/>
                <w:szCs w:val="20"/>
              </w:rPr>
              <w:t>сюжетные</w:t>
            </w:r>
            <w:r>
              <w:rPr>
                <w:spacing w:val="-52"/>
                <w:sz w:val="20"/>
                <w:szCs w:val="20"/>
              </w:rPr>
              <w:t xml:space="preserve"> </w:t>
            </w:r>
            <w:r>
              <w:rPr>
                <w:sz w:val="20"/>
                <w:szCs w:val="20"/>
              </w:rPr>
              <w:t>картинки</w:t>
            </w:r>
            <w:r>
              <w:rPr>
                <w:spacing w:val="-2"/>
                <w:sz w:val="20"/>
                <w:szCs w:val="20"/>
              </w:rPr>
              <w:t xml:space="preserve"> </w:t>
            </w:r>
            <w:r>
              <w:rPr>
                <w:sz w:val="20"/>
                <w:szCs w:val="20"/>
              </w:rPr>
              <w:t>по</w:t>
            </w:r>
          </w:p>
          <w:p>
            <w:pPr>
              <w:pStyle w:val="TableParagraph"/>
              <w:spacing w:line="240" w:lineRule="exact"/>
              <w:ind w:left="51"/>
              <w:rPr>
                <w:sz w:val="20"/>
                <w:szCs w:val="20"/>
                <w:lang w:val="ru-RU"/>
              </w:rPr>
            </w:pPr>
            <w:r>
              <w:rPr>
                <w:sz w:val="20"/>
                <w:szCs w:val="20"/>
                <w:lang w:val="ru-RU"/>
              </w:rPr>
              <w:t>прослушанным произведениям.</w:t>
            </w:r>
            <w:r>
              <w:rPr>
                <w:spacing w:val="1"/>
                <w:sz w:val="20"/>
                <w:szCs w:val="20"/>
                <w:lang w:val="ru-RU"/>
              </w:rPr>
              <w:t xml:space="preserve"> </w:t>
            </w:r>
            <w:r>
              <w:rPr>
                <w:i/>
                <w:sz w:val="20"/>
                <w:szCs w:val="20"/>
                <w:lang w:val="ru-RU"/>
              </w:rPr>
              <w:t>Выбирает название</w:t>
            </w:r>
            <w:r>
              <w:rPr>
                <w:i/>
                <w:spacing w:val="-52"/>
                <w:sz w:val="20"/>
                <w:szCs w:val="20"/>
                <w:lang w:val="ru-RU"/>
              </w:rPr>
              <w:t xml:space="preserve"> </w:t>
            </w:r>
            <w:r>
              <w:rPr>
                <w:i/>
                <w:sz w:val="20"/>
                <w:szCs w:val="20"/>
                <w:lang w:val="ru-RU"/>
              </w:rPr>
              <w:t>текста</w:t>
            </w:r>
            <w:r>
              <w:rPr>
                <w:i/>
                <w:spacing w:val="1"/>
                <w:sz w:val="20"/>
                <w:szCs w:val="20"/>
                <w:lang w:val="ru-RU"/>
              </w:rPr>
              <w:t xml:space="preserve"> </w:t>
            </w:r>
            <w:r>
              <w:rPr>
                <w:i/>
                <w:sz w:val="20"/>
                <w:szCs w:val="20"/>
                <w:lang w:val="ru-RU"/>
              </w:rPr>
              <w:t>из</w:t>
            </w:r>
            <w:r>
              <w:rPr>
                <w:i/>
                <w:spacing w:val="1"/>
                <w:sz w:val="20"/>
                <w:szCs w:val="20"/>
                <w:lang w:val="ru-RU"/>
              </w:rPr>
              <w:t xml:space="preserve"> </w:t>
            </w:r>
            <w:r>
              <w:rPr>
                <w:i/>
                <w:sz w:val="20"/>
                <w:szCs w:val="20"/>
                <w:lang w:val="ru-RU"/>
              </w:rPr>
              <w:t>вариантов</w:t>
            </w:r>
          </w:p>
        </w:tc>
        <w:tc>
          <w:tcPr>
            <w:cnfStyle w:val="000001010000"/>
            <w:tcW w:w="967" w:type="pct"/>
          </w:tcPr>
          <w:p>
            <w:pPr>
              <w:pStyle w:val="TableParagraph"/>
              <w:ind w:left="50" w:right="401"/>
              <w:rPr>
                <w:sz w:val="20"/>
                <w:szCs w:val="20"/>
              </w:rPr>
            </w:pPr>
            <w:r>
              <w:rPr>
                <w:sz w:val="20"/>
                <w:szCs w:val="20"/>
              </w:rPr>
              <w:t>Делит</w:t>
            </w:r>
            <w:r>
              <w:rPr>
                <w:spacing w:val="1"/>
                <w:sz w:val="20"/>
                <w:szCs w:val="20"/>
              </w:rPr>
              <w:t xml:space="preserve"> </w:t>
            </w:r>
            <w:r>
              <w:rPr>
                <w:spacing w:val="-1"/>
                <w:sz w:val="20"/>
                <w:szCs w:val="20"/>
              </w:rPr>
              <w:t>прослушанный</w:t>
            </w:r>
            <w:r>
              <w:rPr>
                <w:spacing w:val="-52"/>
                <w:sz w:val="20"/>
                <w:szCs w:val="20"/>
              </w:rPr>
              <w:t xml:space="preserve"> </w:t>
            </w:r>
            <w:r>
              <w:rPr>
                <w:sz w:val="20"/>
                <w:szCs w:val="20"/>
              </w:rPr>
              <w:t>текст</w:t>
            </w:r>
          </w:p>
          <w:p>
            <w:pPr>
              <w:pStyle w:val="TableParagraph"/>
              <w:spacing w:line="240" w:lineRule="exact"/>
              <w:ind w:left="50"/>
              <w:rPr>
                <w:sz w:val="20"/>
                <w:szCs w:val="20"/>
                <w:lang w:val="ru-RU"/>
              </w:rPr>
            </w:pPr>
            <w:r>
              <w:rPr>
                <w:sz w:val="20"/>
                <w:szCs w:val="20"/>
                <w:lang w:val="ru-RU"/>
              </w:rPr>
              <w:t>на</w:t>
            </w:r>
            <w:r>
              <w:rPr>
                <w:spacing w:val="-4"/>
                <w:sz w:val="20"/>
                <w:szCs w:val="20"/>
                <w:lang w:val="ru-RU"/>
              </w:rPr>
              <w:t xml:space="preserve"> </w:t>
            </w:r>
            <w:r>
              <w:rPr>
                <w:sz w:val="20"/>
                <w:szCs w:val="20"/>
                <w:lang w:val="ru-RU"/>
              </w:rPr>
              <w:t>смысловые части</w:t>
            </w:r>
            <w:r>
              <w:rPr>
                <w:spacing w:val="1"/>
                <w:sz w:val="20"/>
                <w:szCs w:val="20"/>
                <w:lang w:val="ru-RU"/>
              </w:rPr>
              <w:t xml:space="preserve"> </w:t>
            </w:r>
            <w:r>
              <w:rPr>
                <w:sz w:val="20"/>
                <w:szCs w:val="20"/>
                <w:lang w:val="ru-RU"/>
              </w:rPr>
              <w:t>(перечисляет</w:t>
            </w:r>
            <w:r>
              <w:rPr>
                <w:spacing w:val="1"/>
                <w:sz w:val="20"/>
                <w:szCs w:val="20"/>
                <w:lang w:val="ru-RU"/>
              </w:rPr>
              <w:t xml:space="preserve"> </w:t>
            </w:r>
            <w:r>
              <w:rPr>
                <w:sz w:val="20"/>
                <w:szCs w:val="20"/>
                <w:lang w:val="ru-RU"/>
              </w:rPr>
              <w:t>события), под</w:t>
            </w:r>
            <w:r>
              <w:rPr>
                <w:spacing w:val="-52"/>
                <w:sz w:val="20"/>
                <w:szCs w:val="20"/>
                <w:lang w:val="ru-RU"/>
              </w:rPr>
              <w:t xml:space="preserve"> </w:t>
            </w:r>
            <w:r>
              <w:rPr>
                <w:sz w:val="20"/>
                <w:szCs w:val="20"/>
                <w:lang w:val="ru-RU"/>
              </w:rPr>
              <w:t>руководством</w:t>
            </w:r>
            <w:r>
              <w:rPr>
                <w:spacing w:val="-52"/>
                <w:sz w:val="20"/>
                <w:szCs w:val="20"/>
                <w:lang w:val="ru-RU"/>
              </w:rPr>
              <w:t xml:space="preserve"> </w:t>
            </w:r>
            <w:r>
              <w:rPr>
                <w:sz w:val="20"/>
                <w:szCs w:val="20"/>
                <w:lang w:val="ru-RU"/>
              </w:rPr>
              <w:t>взрослого</w:t>
            </w:r>
            <w:r>
              <w:rPr>
                <w:spacing w:val="1"/>
                <w:sz w:val="20"/>
                <w:szCs w:val="20"/>
                <w:lang w:val="ru-RU"/>
              </w:rPr>
              <w:t xml:space="preserve"> </w:t>
            </w:r>
            <w:r>
              <w:rPr>
                <w:spacing w:val="-1"/>
                <w:sz w:val="20"/>
                <w:szCs w:val="20"/>
                <w:lang w:val="ru-RU"/>
              </w:rPr>
              <w:t>озаглавливает</w:t>
            </w:r>
            <w:r>
              <w:rPr>
                <w:spacing w:val="-52"/>
                <w:sz w:val="20"/>
                <w:szCs w:val="20"/>
                <w:lang w:val="ru-RU"/>
              </w:rPr>
              <w:t xml:space="preserve"> </w:t>
            </w:r>
            <w:r>
              <w:rPr>
                <w:sz w:val="20"/>
                <w:szCs w:val="20"/>
                <w:lang w:val="ru-RU"/>
              </w:rPr>
              <w:t>части</w:t>
            </w:r>
          </w:p>
        </w:tc>
        <w:tc>
          <w:tcPr>
            <w:cnfStyle w:val="000010010000"/>
            <w:tcW w:w="785" w:type="pct"/>
          </w:tcPr>
          <w:p>
            <w:pPr>
              <w:pStyle w:val="TableParagraph"/>
              <w:ind w:left="49" w:right="67"/>
              <w:rPr>
                <w:sz w:val="20"/>
                <w:szCs w:val="20"/>
                <w:lang w:val="ru-RU"/>
              </w:rPr>
            </w:pPr>
            <w:r>
              <w:rPr>
                <w:sz w:val="20"/>
                <w:szCs w:val="20"/>
                <w:lang w:val="ru-RU"/>
              </w:rPr>
              <w:t>Составляет</w:t>
            </w:r>
            <w:r>
              <w:rPr>
                <w:spacing w:val="1"/>
                <w:sz w:val="20"/>
                <w:szCs w:val="20"/>
                <w:lang w:val="ru-RU"/>
              </w:rPr>
              <w:t xml:space="preserve"> </w:t>
            </w:r>
            <w:r>
              <w:rPr>
                <w:sz w:val="20"/>
                <w:szCs w:val="20"/>
                <w:lang w:val="ru-RU"/>
              </w:rPr>
              <w:t>план</w:t>
            </w:r>
            <w:r>
              <w:rPr>
                <w:spacing w:val="1"/>
                <w:sz w:val="20"/>
                <w:szCs w:val="20"/>
                <w:lang w:val="ru-RU"/>
              </w:rPr>
              <w:t xml:space="preserve"> </w:t>
            </w:r>
            <w:r>
              <w:rPr>
                <w:spacing w:val="-1"/>
                <w:sz w:val="20"/>
                <w:szCs w:val="20"/>
                <w:lang w:val="ru-RU"/>
              </w:rPr>
              <w:t>прослушанного</w:t>
            </w:r>
          </w:p>
          <w:p>
            <w:pPr>
              <w:pStyle w:val="TableParagraph"/>
              <w:spacing w:line="240" w:lineRule="exact"/>
              <w:ind w:left="49"/>
              <w:rPr>
                <w:sz w:val="20"/>
                <w:szCs w:val="20"/>
                <w:lang w:val="ru-RU"/>
              </w:rPr>
            </w:pPr>
            <w:r>
              <w:rPr>
                <w:sz w:val="20"/>
                <w:szCs w:val="20"/>
                <w:lang w:val="ru-RU"/>
              </w:rPr>
              <w:t>текста по</w:t>
            </w:r>
            <w:r>
              <w:rPr>
                <w:spacing w:val="-2"/>
                <w:sz w:val="20"/>
                <w:szCs w:val="20"/>
                <w:lang w:val="ru-RU"/>
              </w:rPr>
              <w:t xml:space="preserve"> </w:t>
            </w:r>
            <w:r>
              <w:rPr>
                <w:sz w:val="20"/>
                <w:szCs w:val="20"/>
                <w:lang w:val="ru-RU"/>
              </w:rPr>
              <w:t>памятке</w:t>
            </w:r>
          </w:p>
        </w:tc>
        <w:tc>
          <w:tcPr>
            <w:cnfStyle w:val="000001010000"/>
            <w:tcW w:w="773" w:type="pct"/>
          </w:tcPr>
          <w:p>
            <w:pPr>
              <w:pStyle w:val="TableParagraph"/>
              <w:ind w:left="45" w:right="444"/>
              <w:jc w:val="both"/>
              <w:rPr>
                <w:sz w:val="20"/>
                <w:szCs w:val="20"/>
              </w:rPr>
            </w:pPr>
            <w:r>
              <w:rPr>
                <w:sz w:val="20"/>
                <w:szCs w:val="20"/>
              </w:rPr>
              <w:t>Составляет</w:t>
            </w:r>
            <w:r>
              <w:rPr>
                <w:spacing w:val="-53"/>
                <w:sz w:val="20"/>
                <w:szCs w:val="20"/>
              </w:rPr>
              <w:t xml:space="preserve"> </w:t>
            </w:r>
            <w:r>
              <w:rPr>
                <w:sz w:val="20"/>
                <w:szCs w:val="20"/>
              </w:rPr>
              <w:t>план текста</w:t>
            </w:r>
            <w:r>
              <w:rPr>
                <w:spacing w:val="-52"/>
                <w:sz w:val="20"/>
                <w:szCs w:val="20"/>
              </w:rPr>
              <w:t xml:space="preserve"> </w:t>
            </w:r>
            <w:r>
              <w:rPr>
                <w:spacing w:val="-1"/>
                <w:sz w:val="20"/>
                <w:szCs w:val="20"/>
              </w:rPr>
              <w:t>(выделяет</w:t>
            </w:r>
            <w:r>
              <w:rPr>
                <w:spacing w:val="-9"/>
                <w:sz w:val="20"/>
                <w:szCs w:val="20"/>
              </w:rPr>
              <w:t xml:space="preserve"> </w:t>
            </w:r>
            <w:r>
              <w:rPr>
                <w:sz w:val="20"/>
                <w:szCs w:val="20"/>
              </w:rPr>
              <w:t>в</w:t>
            </w:r>
          </w:p>
          <w:p>
            <w:pPr>
              <w:pStyle w:val="TableParagraph"/>
              <w:ind w:left="45" w:right="360"/>
              <w:rPr>
                <w:sz w:val="20"/>
                <w:szCs w:val="20"/>
              </w:rPr>
            </w:pPr>
            <w:r>
              <w:rPr>
                <w:sz w:val="20"/>
                <w:szCs w:val="20"/>
              </w:rPr>
              <w:t>прослушанном тексте</w:t>
            </w:r>
            <w:r>
              <w:rPr>
                <w:spacing w:val="1"/>
                <w:sz w:val="20"/>
                <w:szCs w:val="20"/>
              </w:rPr>
              <w:t xml:space="preserve"> </w:t>
            </w:r>
            <w:r>
              <w:rPr>
                <w:sz w:val="20"/>
                <w:szCs w:val="20"/>
              </w:rPr>
              <w:t>ключевые</w:t>
            </w:r>
            <w:r>
              <w:rPr>
                <w:spacing w:val="1"/>
                <w:sz w:val="20"/>
                <w:szCs w:val="20"/>
              </w:rPr>
              <w:t xml:space="preserve"> </w:t>
            </w:r>
            <w:r>
              <w:rPr>
                <w:spacing w:val="-1"/>
                <w:sz w:val="20"/>
                <w:szCs w:val="20"/>
              </w:rPr>
              <w:t xml:space="preserve">слова; </w:t>
            </w:r>
            <w:r>
              <w:rPr>
                <w:sz w:val="20"/>
                <w:szCs w:val="20"/>
              </w:rPr>
              <w:t>делит</w:t>
            </w:r>
            <w:r>
              <w:rPr>
                <w:spacing w:val="-52"/>
                <w:sz w:val="20"/>
                <w:szCs w:val="20"/>
              </w:rPr>
              <w:t xml:space="preserve"> </w:t>
            </w:r>
            <w:r>
              <w:rPr>
                <w:sz w:val="20"/>
                <w:szCs w:val="20"/>
              </w:rPr>
              <w:t>текст</w:t>
            </w:r>
          </w:p>
          <w:p>
            <w:pPr>
              <w:pStyle w:val="TableParagraph"/>
              <w:spacing w:line="240" w:lineRule="exact"/>
              <w:ind w:left="45"/>
              <w:rPr>
                <w:sz w:val="20"/>
                <w:szCs w:val="20"/>
                <w:lang w:val="ru-RU"/>
              </w:rPr>
            </w:pPr>
            <w:r>
              <w:rPr>
                <w:spacing w:val="-1"/>
                <w:sz w:val="20"/>
                <w:szCs w:val="20"/>
                <w:lang w:val="ru-RU"/>
              </w:rPr>
              <w:t xml:space="preserve">на </w:t>
            </w:r>
            <w:r>
              <w:rPr>
                <w:sz w:val="20"/>
                <w:szCs w:val="20"/>
                <w:lang w:val="ru-RU"/>
              </w:rPr>
              <w:t>смысловые</w:t>
            </w:r>
            <w:r>
              <w:rPr>
                <w:spacing w:val="-52"/>
                <w:sz w:val="20"/>
                <w:szCs w:val="20"/>
                <w:lang w:val="ru-RU"/>
              </w:rPr>
              <w:t xml:space="preserve"> </w:t>
            </w:r>
            <w:r>
              <w:rPr>
                <w:sz w:val="20"/>
                <w:szCs w:val="20"/>
                <w:lang w:val="ru-RU"/>
              </w:rPr>
              <w:t>части;</w:t>
            </w:r>
            <w:r>
              <w:rPr>
                <w:spacing w:val="1"/>
                <w:sz w:val="20"/>
                <w:szCs w:val="20"/>
                <w:lang w:val="ru-RU"/>
              </w:rPr>
              <w:t xml:space="preserve"> </w:t>
            </w:r>
            <w:r>
              <w:rPr>
                <w:spacing w:val="-1"/>
                <w:sz w:val="20"/>
                <w:szCs w:val="20"/>
                <w:lang w:val="ru-RU"/>
              </w:rPr>
              <w:t>озаглавливает</w:t>
            </w:r>
            <w:r>
              <w:rPr>
                <w:spacing w:val="-52"/>
                <w:sz w:val="20"/>
                <w:szCs w:val="20"/>
                <w:lang w:val="ru-RU"/>
              </w:rPr>
              <w:t xml:space="preserve"> </w:t>
            </w:r>
            <w:r>
              <w:rPr>
                <w:sz w:val="20"/>
                <w:szCs w:val="20"/>
                <w:lang w:val="ru-RU"/>
              </w:rPr>
              <w:t>смысловые</w:t>
            </w:r>
            <w:r>
              <w:rPr>
                <w:spacing w:val="1"/>
                <w:sz w:val="20"/>
                <w:szCs w:val="20"/>
                <w:lang w:val="ru-RU"/>
              </w:rPr>
              <w:t xml:space="preserve"> </w:t>
            </w:r>
            <w:r>
              <w:rPr>
                <w:sz w:val="20"/>
                <w:szCs w:val="20"/>
                <w:lang w:val="ru-RU"/>
              </w:rPr>
              <w:t>части</w:t>
            </w:r>
            <w:r>
              <w:rPr>
                <w:spacing w:val="-4"/>
                <w:sz w:val="20"/>
                <w:szCs w:val="20"/>
                <w:lang w:val="ru-RU"/>
              </w:rPr>
              <w:t xml:space="preserve"> </w:t>
            </w:r>
            <w:r>
              <w:rPr>
                <w:sz w:val="20"/>
                <w:szCs w:val="20"/>
                <w:lang w:val="ru-RU"/>
              </w:rPr>
              <w:t>текста)</w:t>
            </w:r>
          </w:p>
        </w:tc>
        <w:tc>
          <w:tcPr>
            <w:cnfStyle w:val="000100010000"/>
            <w:tcW w:w="945" w:type="pct"/>
          </w:tcPr>
          <w:p>
            <w:pPr>
              <w:pStyle w:val="TableParagraph"/>
              <w:ind w:left="48" w:right="367"/>
              <w:rPr>
                <w:sz w:val="20"/>
                <w:szCs w:val="20"/>
              </w:rPr>
            </w:pPr>
            <w:r>
              <w:rPr>
                <w:spacing w:val="-1"/>
                <w:sz w:val="20"/>
                <w:szCs w:val="20"/>
              </w:rPr>
              <w:t>Определение</w:t>
            </w:r>
            <w:r>
              <w:rPr>
                <w:spacing w:val="-52"/>
                <w:sz w:val="20"/>
                <w:szCs w:val="20"/>
              </w:rPr>
              <w:t xml:space="preserve"> </w:t>
            </w:r>
            <w:r>
              <w:rPr>
                <w:sz w:val="20"/>
                <w:szCs w:val="20"/>
              </w:rPr>
              <w:t>развития</w:t>
            </w:r>
          </w:p>
          <w:p>
            <w:pPr>
              <w:pStyle w:val="TableParagraph"/>
              <w:ind w:left="48" w:right="163"/>
              <w:rPr>
                <w:sz w:val="20"/>
                <w:szCs w:val="20"/>
              </w:rPr>
            </w:pPr>
            <w:r>
              <w:rPr>
                <w:spacing w:val="-1"/>
                <w:sz w:val="20"/>
                <w:szCs w:val="20"/>
              </w:rPr>
              <w:t xml:space="preserve">событий </w:t>
            </w:r>
            <w:r>
              <w:rPr>
                <w:sz w:val="20"/>
                <w:szCs w:val="20"/>
              </w:rPr>
              <w:t>в</w:t>
            </w:r>
            <w:r>
              <w:rPr>
                <w:spacing w:val="-52"/>
                <w:sz w:val="20"/>
                <w:szCs w:val="20"/>
              </w:rPr>
              <w:t xml:space="preserve"> </w:t>
            </w:r>
            <w:r>
              <w:rPr>
                <w:sz w:val="20"/>
                <w:szCs w:val="20"/>
              </w:rPr>
              <w:t>тексте.</w:t>
            </w:r>
            <w:r>
              <w:rPr>
                <w:spacing w:val="-1"/>
                <w:sz w:val="20"/>
                <w:szCs w:val="20"/>
              </w:rPr>
              <w:t xml:space="preserve"> Деление </w:t>
            </w:r>
            <w:r>
              <w:rPr>
                <w:sz w:val="20"/>
                <w:szCs w:val="20"/>
              </w:rPr>
              <w:t>текста</w:t>
            </w:r>
            <w:r>
              <w:rPr>
                <w:spacing w:val="-52"/>
                <w:sz w:val="20"/>
                <w:szCs w:val="20"/>
              </w:rPr>
              <w:t xml:space="preserve"> </w:t>
            </w:r>
            <w:r>
              <w:rPr>
                <w:sz w:val="20"/>
                <w:szCs w:val="20"/>
              </w:rPr>
              <w:t>по плану на</w:t>
            </w:r>
            <w:r>
              <w:rPr>
                <w:spacing w:val="1"/>
                <w:sz w:val="20"/>
                <w:szCs w:val="20"/>
              </w:rPr>
              <w:t xml:space="preserve"> </w:t>
            </w:r>
            <w:r>
              <w:rPr>
                <w:sz w:val="20"/>
                <w:szCs w:val="20"/>
              </w:rPr>
              <w:t>части.</w:t>
            </w:r>
          </w:p>
          <w:p>
            <w:pPr>
              <w:pStyle w:val="TableParagraph"/>
              <w:ind w:left="48" w:right="409"/>
              <w:rPr>
                <w:sz w:val="20"/>
                <w:szCs w:val="20"/>
              </w:rPr>
            </w:pPr>
            <w:r>
              <w:rPr>
                <w:spacing w:val="-1"/>
                <w:sz w:val="20"/>
                <w:szCs w:val="20"/>
              </w:rPr>
              <w:t>Составление</w:t>
            </w:r>
            <w:r>
              <w:rPr>
                <w:spacing w:val="-52"/>
                <w:sz w:val="20"/>
                <w:szCs w:val="20"/>
              </w:rPr>
              <w:t xml:space="preserve"> </w:t>
            </w:r>
            <w:r>
              <w:rPr>
                <w:sz w:val="20"/>
                <w:szCs w:val="20"/>
              </w:rPr>
              <w:t>плана</w:t>
            </w:r>
          </w:p>
          <w:p>
            <w:pPr>
              <w:pStyle w:val="TableParagraph"/>
              <w:spacing w:line="251" w:lineRule="exact"/>
              <w:ind w:left="48"/>
              <w:rPr>
                <w:sz w:val="20"/>
                <w:szCs w:val="20"/>
              </w:rPr>
            </w:pPr>
            <w:r>
              <w:rPr>
                <w:sz w:val="20"/>
                <w:szCs w:val="20"/>
              </w:rPr>
              <w:t>по</w:t>
            </w:r>
            <w:r>
              <w:rPr>
                <w:spacing w:val="-3"/>
                <w:sz w:val="20"/>
                <w:szCs w:val="20"/>
              </w:rPr>
              <w:t xml:space="preserve"> </w:t>
            </w:r>
            <w:r>
              <w:rPr>
                <w:sz w:val="20"/>
                <w:szCs w:val="20"/>
              </w:rPr>
              <w:t>памятке.</w:t>
            </w:r>
          </w:p>
          <w:p>
            <w:pPr>
              <w:pStyle w:val="TableParagraph"/>
              <w:spacing w:line="253" w:lineRule="exact"/>
              <w:ind w:left="48"/>
              <w:rPr>
                <w:sz w:val="20"/>
                <w:szCs w:val="20"/>
              </w:rPr>
            </w:pPr>
            <w:r>
              <w:rPr>
                <w:sz w:val="20"/>
                <w:szCs w:val="20"/>
              </w:rPr>
              <w:t>Работа</w:t>
            </w:r>
            <w:r>
              <w:rPr>
                <w:spacing w:val="-1"/>
                <w:sz w:val="20"/>
                <w:szCs w:val="20"/>
              </w:rPr>
              <w:t xml:space="preserve"> </w:t>
            </w:r>
            <w:r>
              <w:rPr>
                <w:sz w:val="20"/>
                <w:szCs w:val="20"/>
              </w:rPr>
              <w:t>с</w:t>
            </w:r>
          </w:p>
          <w:p>
            <w:pPr>
              <w:pStyle w:val="TableParagraph"/>
              <w:ind w:left="48" w:right="117"/>
              <w:rPr>
                <w:sz w:val="20"/>
                <w:szCs w:val="20"/>
              </w:rPr>
            </w:pPr>
            <w:r>
              <w:rPr>
                <w:spacing w:val="-1"/>
                <w:sz w:val="20"/>
                <w:szCs w:val="20"/>
              </w:rPr>
              <w:t>деформированн</w:t>
            </w:r>
            <w:r>
              <w:rPr>
                <w:spacing w:val="-52"/>
                <w:sz w:val="20"/>
                <w:szCs w:val="20"/>
              </w:rPr>
              <w:t xml:space="preserve"> </w:t>
            </w:r>
            <w:r>
              <w:rPr>
                <w:sz w:val="20"/>
                <w:szCs w:val="20"/>
              </w:rPr>
              <w:t>ым текстом.</w:t>
            </w:r>
          </w:p>
          <w:p>
            <w:pPr>
              <w:pStyle w:val="TableParagraph"/>
              <w:ind w:left="48" w:right="114"/>
              <w:rPr>
                <w:sz w:val="20"/>
                <w:szCs w:val="20"/>
              </w:rPr>
            </w:pPr>
            <w:r>
              <w:rPr>
                <w:sz w:val="20"/>
                <w:szCs w:val="20"/>
              </w:rPr>
              <w:t>Сворачивание</w:t>
            </w:r>
            <w:r>
              <w:rPr>
                <w:spacing w:val="1"/>
                <w:sz w:val="20"/>
                <w:szCs w:val="20"/>
              </w:rPr>
              <w:t xml:space="preserve"> </w:t>
            </w:r>
            <w:r>
              <w:rPr>
                <w:sz w:val="20"/>
                <w:szCs w:val="20"/>
              </w:rPr>
              <w:t>высказывания</w:t>
            </w:r>
            <w:r>
              <w:rPr>
                <w:spacing w:val="-9"/>
                <w:sz w:val="20"/>
                <w:szCs w:val="20"/>
              </w:rPr>
              <w:t xml:space="preserve"> </w:t>
            </w:r>
            <w:r>
              <w:rPr>
                <w:sz w:val="20"/>
                <w:szCs w:val="20"/>
              </w:rPr>
              <w:t>в</w:t>
            </w:r>
            <w:r>
              <w:rPr>
                <w:spacing w:val="-52"/>
                <w:sz w:val="20"/>
                <w:szCs w:val="20"/>
              </w:rPr>
              <w:t xml:space="preserve"> </w:t>
            </w:r>
            <w:r>
              <w:rPr>
                <w:sz w:val="20"/>
                <w:szCs w:val="20"/>
              </w:rPr>
              <w:t>короткую</w:t>
            </w:r>
            <w:r>
              <w:rPr>
                <w:spacing w:val="1"/>
                <w:sz w:val="20"/>
                <w:szCs w:val="20"/>
              </w:rPr>
              <w:t xml:space="preserve"> </w:t>
            </w:r>
            <w:r>
              <w:rPr>
                <w:sz w:val="20"/>
                <w:szCs w:val="20"/>
              </w:rPr>
              <w:t>фразу.</w:t>
            </w:r>
          </w:p>
          <w:p>
            <w:pPr>
              <w:pStyle w:val="TableParagraph"/>
              <w:ind w:left="48" w:right="183"/>
              <w:rPr>
                <w:sz w:val="20"/>
                <w:szCs w:val="20"/>
              </w:rPr>
            </w:pPr>
            <w:r>
              <w:rPr>
                <w:sz w:val="20"/>
                <w:szCs w:val="20"/>
              </w:rPr>
              <w:t>Выбор</w:t>
            </w:r>
            <w:r>
              <w:rPr>
                <w:spacing w:val="1"/>
                <w:sz w:val="20"/>
                <w:szCs w:val="20"/>
              </w:rPr>
              <w:t xml:space="preserve"> </w:t>
            </w:r>
            <w:r>
              <w:rPr>
                <w:sz w:val="20"/>
                <w:szCs w:val="20"/>
              </w:rPr>
              <w:t>заголовков для</w:t>
            </w:r>
            <w:r>
              <w:rPr>
                <w:spacing w:val="-52"/>
                <w:sz w:val="20"/>
                <w:szCs w:val="20"/>
              </w:rPr>
              <w:t xml:space="preserve"> </w:t>
            </w:r>
            <w:r>
              <w:rPr>
                <w:sz w:val="20"/>
                <w:szCs w:val="20"/>
              </w:rPr>
              <w:t>фрагмента</w:t>
            </w:r>
            <w:r>
              <w:rPr>
                <w:spacing w:val="1"/>
                <w:sz w:val="20"/>
                <w:szCs w:val="20"/>
              </w:rPr>
              <w:t xml:space="preserve"> </w:t>
            </w:r>
            <w:r>
              <w:rPr>
                <w:sz w:val="20"/>
                <w:szCs w:val="20"/>
              </w:rPr>
              <w:t>текста</w:t>
            </w:r>
            <w:r>
              <w:rPr>
                <w:spacing w:val="-2"/>
                <w:sz w:val="20"/>
                <w:szCs w:val="20"/>
              </w:rPr>
              <w:t xml:space="preserve"> </w:t>
            </w:r>
            <w:r>
              <w:rPr>
                <w:sz w:val="20"/>
                <w:szCs w:val="20"/>
              </w:rPr>
              <w:t>из</w:t>
            </w:r>
          </w:p>
          <w:p>
            <w:pPr>
              <w:pStyle w:val="TableParagraph"/>
              <w:spacing w:line="242" w:lineRule="auto"/>
              <w:ind w:left="48" w:right="202"/>
              <w:rPr>
                <w:sz w:val="20"/>
                <w:szCs w:val="20"/>
              </w:rPr>
            </w:pPr>
            <w:r>
              <w:rPr>
                <w:spacing w:val="-1"/>
                <w:sz w:val="20"/>
                <w:szCs w:val="20"/>
              </w:rPr>
              <w:t>предложенных</w:t>
            </w:r>
            <w:r>
              <w:rPr>
                <w:spacing w:val="-52"/>
                <w:sz w:val="20"/>
                <w:szCs w:val="20"/>
              </w:rPr>
              <w:t xml:space="preserve"> </w:t>
            </w:r>
            <w:r>
              <w:rPr>
                <w:sz w:val="20"/>
                <w:szCs w:val="20"/>
              </w:rPr>
              <w:t>вариантов.</w:t>
            </w:r>
          </w:p>
          <w:p>
            <w:pPr>
              <w:pStyle w:val="TableParagraph"/>
              <w:spacing w:line="249" w:lineRule="exact"/>
              <w:ind w:left="48"/>
              <w:rPr>
                <w:sz w:val="20"/>
                <w:szCs w:val="20"/>
              </w:rPr>
            </w:pPr>
            <w:r>
              <w:rPr>
                <w:sz w:val="20"/>
                <w:szCs w:val="20"/>
              </w:rPr>
              <w:t>Коррекция</w:t>
            </w:r>
          </w:p>
          <w:p>
            <w:pPr>
              <w:pStyle w:val="TableParagraph"/>
              <w:spacing w:line="252" w:lineRule="exact"/>
              <w:ind w:left="48" w:right="641"/>
              <w:rPr>
                <w:sz w:val="20"/>
                <w:szCs w:val="20"/>
              </w:rPr>
            </w:pPr>
            <w:r>
              <w:rPr>
                <w:spacing w:val="-1"/>
                <w:sz w:val="20"/>
                <w:szCs w:val="20"/>
              </w:rPr>
              <w:t>деформированн</w:t>
            </w:r>
            <w:r>
              <w:rPr>
                <w:spacing w:val="-52"/>
                <w:sz w:val="20"/>
                <w:szCs w:val="20"/>
              </w:rPr>
              <w:t xml:space="preserve"> </w:t>
            </w:r>
            <w:r>
              <w:rPr>
                <w:sz w:val="20"/>
                <w:szCs w:val="20"/>
              </w:rPr>
              <w:t>ого</w:t>
            </w:r>
            <w:r>
              <w:rPr>
                <w:spacing w:val="-3"/>
                <w:sz w:val="20"/>
                <w:szCs w:val="20"/>
              </w:rPr>
              <w:t xml:space="preserve"> </w:t>
            </w:r>
            <w:r>
              <w:rPr>
                <w:sz w:val="20"/>
                <w:szCs w:val="20"/>
              </w:rPr>
              <w:t>плана</w:t>
            </w:r>
          </w:p>
        </w:tc>
      </w:tr>
      <w:tr>
        <w:trPr>
          <w:trHeight w:val="1042"/>
        </w:trPr>
        <w:tc>
          <w:tcPr>
            <w:cnfStyle w:val="001000100000"/>
            <w:tcW w:w="692" w:type="pct"/>
          </w:tcPr>
          <w:p>
            <w:pPr>
              <w:pStyle w:val="TableParagraph"/>
              <w:ind w:left="50" w:right="403"/>
              <w:rPr>
                <w:i/>
                <w:sz w:val="20"/>
                <w:szCs w:val="20"/>
              </w:rPr>
            </w:pPr>
            <w:r>
              <w:rPr>
                <w:i/>
                <w:sz w:val="20"/>
                <w:szCs w:val="20"/>
              </w:rPr>
              <w:t>Составляет</w:t>
            </w:r>
            <w:r>
              <w:rPr>
                <w:i/>
                <w:spacing w:val="-52"/>
                <w:sz w:val="20"/>
                <w:szCs w:val="20"/>
              </w:rPr>
              <w:t xml:space="preserve"> </w:t>
            </w:r>
            <w:r>
              <w:rPr>
                <w:i/>
                <w:sz w:val="20"/>
                <w:szCs w:val="20"/>
              </w:rPr>
              <w:t>рассказ</w:t>
            </w:r>
          </w:p>
          <w:p>
            <w:pPr>
              <w:pStyle w:val="TableParagraph"/>
              <w:ind w:left="50" w:right="490"/>
              <w:rPr>
                <w:i/>
                <w:sz w:val="20"/>
                <w:szCs w:val="20"/>
              </w:rPr>
            </w:pPr>
            <w:r>
              <w:rPr>
                <w:i/>
                <w:sz w:val="20"/>
                <w:szCs w:val="20"/>
              </w:rPr>
              <w:t>с опорой на</w:t>
            </w:r>
            <w:r>
              <w:rPr>
                <w:i/>
                <w:spacing w:val="-52"/>
                <w:sz w:val="20"/>
                <w:szCs w:val="20"/>
              </w:rPr>
              <w:t xml:space="preserve"> </w:t>
            </w:r>
            <w:r>
              <w:rPr>
                <w:i/>
                <w:sz w:val="20"/>
                <w:szCs w:val="20"/>
              </w:rPr>
              <w:t>серию</w:t>
            </w:r>
            <w:r>
              <w:rPr>
                <w:i/>
                <w:spacing w:val="1"/>
                <w:sz w:val="20"/>
                <w:szCs w:val="20"/>
              </w:rPr>
              <w:t xml:space="preserve"> </w:t>
            </w:r>
            <w:r>
              <w:rPr>
                <w:i/>
                <w:sz w:val="20"/>
                <w:szCs w:val="20"/>
              </w:rPr>
              <w:t>сюжетных</w:t>
            </w:r>
            <w:r>
              <w:rPr>
                <w:i/>
                <w:spacing w:val="-52"/>
                <w:sz w:val="20"/>
                <w:szCs w:val="20"/>
              </w:rPr>
              <w:t xml:space="preserve"> </w:t>
            </w:r>
            <w:r>
              <w:rPr>
                <w:i/>
                <w:sz w:val="20"/>
                <w:szCs w:val="20"/>
              </w:rPr>
              <w:t>картин</w:t>
            </w:r>
          </w:p>
        </w:tc>
        <w:tc>
          <w:tcPr>
            <w:cnfStyle w:val="000010100000"/>
            <w:tcW w:w="838" w:type="pct"/>
          </w:tcPr>
          <w:p>
            <w:pPr>
              <w:pStyle w:val="TableParagraph"/>
              <w:ind w:left="51" w:right="41"/>
              <w:rPr>
                <w:sz w:val="20"/>
                <w:szCs w:val="20"/>
              </w:rPr>
            </w:pPr>
            <w:r>
              <w:rPr>
                <w:sz w:val="20"/>
                <w:szCs w:val="20"/>
              </w:rPr>
              <w:t>Составляет рассказ</w:t>
            </w:r>
            <w:r>
              <w:rPr>
                <w:spacing w:val="1"/>
                <w:sz w:val="20"/>
                <w:szCs w:val="20"/>
              </w:rPr>
              <w:t xml:space="preserve"> </w:t>
            </w:r>
            <w:r>
              <w:rPr>
                <w:sz w:val="20"/>
                <w:szCs w:val="20"/>
              </w:rPr>
              <w:t>на</w:t>
            </w:r>
            <w:r>
              <w:rPr>
                <w:spacing w:val="2"/>
                <w:sz w:val="20"/>
                <w:szCs w:val="20"/>
              </w:rPr>
              <w:t xml:space="preserve"> </w:t>
            </w:r>
            <w:r>
              <w:rPr>
                <w:sz w:val="20"/>
                <w:szCs w:val="20"/>
              </w:rPr>
              <w:t>заданную</w:t>
            </w:r>
            <w:r>
              <w:rPr>
                <w:spacing w:val="4"/>
                <w:sz w:val="20"/>
                <w:szCs w:val="20"/>
              </w:rPr>
              <w:t xml:space="preserve"> </w:t>
            </w:r>
            <w:r>
              <w:rPr>
                <w:sz w:val="20"/>
                <w:szCs w:val="20"/>
              </w:rPr>
              <w:t>тему</w:t>
            </w:r>
            <w:r>
              <w:rPr>
                <w:spacing w:val="1"/>
                <w:sz w:val="20"/>
                <w:szCs w:val="20"/>
              </w:rPr>
              <w:t xml:space="preserve"> </w:t>
            </w:r>
            <w:r>
              <w:rPr>
                <w:sz w:val="20"/>
                <w:szCs w:val="20"/>
              </w:rPr>
              <w:t>по опорным словам,</w:t>
            </w:r>
            <w:r>
              <w:rPr>
                <w:spacing w:val="-52"/>
                <w:sz w:val="20"/>
                <w:szCs w:val="20"/>
              </w:rPr>
              <w:t xml:space="preserve"> </w:t>
            </w:r>
            <w:r>
              <w:rPr>
                <w:sz w:val="20"/>
                <w:szCs w:val="20"/>
              </w:rPr>
              <w:t>вопросам, серии</w:t>
            </w:r>
            <w:r>
              <w:rPr>
                <w:spacing w:val="1"/>
                <w:sz w:val="20"/>
                <w:szCs w:val="20"/>
              </w:rPr>
              <w:t xml:space="preserve"> </w:t>
            </w:r>
            <w:r>
              <w:rPr>
                <w:sz w:val="20"/>
                <w:szCs w:val="20"/>
              </w:rPr>
              <w:t>сюжетных</w:t>
            </w:r>
            <w:r>
              <w:rPr>
                <w:spacing w:val="-1"/>
                <w:sz w:val="20"/>
                <w:szCs w:val="20"/>
              </w:rPr>
              <w:t xml:space="preserve"> </w:t>
            </w:r>
            <w:r>
              <w:rPr>
                <w:sz w:val="20"/>
                <w:szCs w:val="20"/>
              </w:rPr>
              <w:t>картин</w:t>
            </w:r>
          </w:p>
        </w:tc>
        <w:tc>
          <w:tcPr>
            <w:cnfStyle w:val="000001100000"/>
            <w:tcW w:w="967" w:type="pct"/>
          </w:tcPr>
          <w:p>
            <w:pPr>
              <w:pStyle w:val="TableParagraph"/>
              <w:ind w:left="50" w:right="565"/>
              <w:rPr>
                <w:sz w:val="20"/>
                <w:szCs w:val="20"/>
              </w:rPr>
            </w:pPr>
            <w:r>
              <w:rPr>
                <w:sz w:val="20"/>
                <w:szCs w:val="20"/>
              </w:rPr>
              <w:t>Составляет</w:t>
            </w:r>
            <w:r>
              <w:rPr>
                <w:spacing w:val="1"/>
                <w:sz w:val="20"/>
                <w:szCs w:val="20"/>
              </w:rPr>
              <w:t xml:space="preserve"> </w:t>
            </w:r>
            <w:r>
              <w:rPr>
                <w:spacing w:val="-1"/>
                <w:sz w:val="20"/>
                <w:szCs w:val="20"/>
              </w:rPr>
              <w:t>(продолжает)</w:t>
            </w:r>
            <w:r>
              <w:rPr>
                <w:spacing w:val="-52"/>
                <w:sz w:val="20"/>
                <w:szCs w:val="20"/>
              </w:rPr>
              <w:t xml:space="preserve"> </w:t>
            </w:r>
            <w:r>
              <w:rPr>
                <w:sz w:val="20"/>
                <w:szCs w:val="20"/>
              </w:rPr>
              <w:t>рассказ</w:t>
            </w:r>
            <w:r>
              <w:rPr>
                <w:spacing w:val="-1"/>
                <w:sz w:val="20"/>
                <w:szCs w:val="20"/>
              </w:rPr>
              <w:t xml:space="preserve"> </w:t>
            </w:r>
            <w:r>
              <w:rPr>
                <w:sz w:val="20"/>
                <w:szCs w:val="20"/>
              </w:rPr>
              <w:t>на</w:t>
            </w:r>
          </w:p>
          <w:p>
            <w:pPr>
              <w:pStyle w:val="TableParagraph"/>
              <w:ind w:left="50" w:right="420"/>
              <w:rPr>
                <w:sz w:val="20"/>
                <w:szCs w:val="20"/>
              </w:rPr>
            </w:pPr>
            <w:r>
              <w:rPr>
                <w:spacing w:val="-1"/>
                <w:sz w:val="20"/>
                <w:szCs w:val="20"/>
              </w:rPr>
              <w:t xml:space="preserve">заданную </w:t>
            </w:r>
            <w:r>
              <w:rPr>
                <w:sz w:val="20"/>
                <w:szCs w:val="20"/>
              </w:rPr>
              <w:t>тему</w:t>
            </w:r>
            <w:r>
              <w:rPr>
                <w:spacing w:val="-52"/>
                <w:sz w:val="20"/>
                <w:szCs w:val="20"/>
              </w:rPr>
              <w:t xml:space="preserve"> </w:t>
            </w:r>
            <w:r>
              <w:rPr>
                <w:sz w:val="20"/>
                <w:szCs w:val="20"/>
              </w:rPr>
              <w:t>по</w:t>
            </w:r>
            <w:r>
              <w:rPr>
                <w:spacing w:val="1"/>
                <w:sz w:val="20"/>
                <w:szCs w:val="20"/>
              </w:rPr>
              <w:t xml:space="preserve"> </w:t>
            </w:r>
            <w:r>
              <w:rPr>
                <w:sz w:val="20"/>
                <w:szCs w:val="20"/>
              </w:rPr>
              <w:t>опорным</w:t>
            </w:r>
          </w:p>
          <w:p>
            <w:pPr>
              <w:pStyle w:val="TableParagraph"/>
              <w:spacing w:line="242" w:lineRule="auto"/>
              <w:ind w:left="50" w:right="91"/>
              <w:rPr>
                <w:sz w:val="20"/>
                <w:szCs w:val="20"/>
              </w:rPr>
            </w:pPr>
            <w:r>
              <w:rPr>
                <w:sz w:val="20"/>
                <w:szCs w:val="20"/>
              </w:rPr>
              <w:t>словам, вопросам,</w:t>
            </w:r>
            <w:r>
              <w:rPr>
                <w:spacing w:val="-52"/>
                <w:sz w:val="20"/>
                <w:szCs w:val="20"/>
              </w:rPr>
              <w:t xml:space="preserve"> </w:t>
            </w:r>
            <w:r>
              <w:rPr>
                <w:sz w:val="20"/>
                <w:szCs w:val="20"/>
              </w:rPr>
              <w:t>картинному</w:t>
            </w:r>
            <w:r>
              <w:rPr>
                <w:spacing w:val="-9"/>
                <w:sz w:val="20"/>
                <w:szCs w:val="20"/>
              </w:rPr>
              <w:t xml:space="preserve"> </w:t>
            </w:r>
            <w:r>
              <w:rPr>
                <w:sz w:val="20"/>
                <w:szCs w:val="20"/>
              </w:rPr>
              <w:t>плану</w:t>
            </w:r>
          </w:p>
        </w:tc>
        <w:tc>
          <w:tcPr>
            <w:cnfStyle w:val="000010100000"/>
            <w:tcW w:w="785" w:type="pct"/>
          </w:tcPr>
          <w:p>
            <w:pPr>
              <w:pStyle w:val="TableParagraph"/>
              <w:ind w:left="49" w:right="274"/>
              <w:rPr>
                <w:sz w:val="20"/>
                <w:szCs w:val="20"/>
              </w:rPr>
            </w:pPr>
            <w:r>
              <w:rPr>
                <w:sz w:val="20"/>
                <w:szCs w:val="20"/>
              </w:rPr>
              <w:t>Составляет</w:t>
            </w:r>
            <w:r>
              <w:rPr>
                <w:spacing w:val="1"/>
                <w:sz w:val="20"/>
                <w:szCs w:val="20"/>
              </w:rPr>
              <w:t xml:space="preserve"> </w:t>
            </w:r>
            <w:r>
              <w:rPr>
                <w:spacing w:val="-1"/>
                <w:sz w:val="20"/>
                <w:szCs w:val="20"/>
              </w:rPr>
              <w:t>(продолжает)</w:t>
            </w:r>
            <w:r>
              <w:rPr>
                <w:spacing w:val="-52"/>
                <w:sz w:val="20"/>
                <w:szCs w:val="20"/>
              </w:rPr>
              <w:t xml:space="preserve"> </w:t>
            </w:r>
            <w:r>
              <w:rPr>
                <w:sz w:val="20"/>
                <w:szCs w:val="20"/>
              </w:rPr>
              <w:t>рассказ</w:t>
            </w:r>
            <w:r>
              <w:rPr>
                <w:spacing w:val="-1"/>
                <w:sz w:val="20"/>
                <w:szCs w:val="20"/>
              </w:rPr>
              <w:t xml:space="preserve"> </w:t>
            </w:r>
            <w:r>
              <w:rPr>
                <w:sz w:val="20"/>
                <w:szCs w:val="20"/>
              </w:rPr>
              <w:t>на</w:t>
            </w:r>
          </w:p>
          <w:p>
            <w:pPr>
              <w:pStyle w:val="TableParagraph"/>
              <w:ind w:left="49" w:right="129"/>
              <w:rPr>
                <w:sz w:val="20"/>
                <w:szCs w:val="20"/>
              </w:rPr>
            </w:pPr>
            <w:r>
              <w:rPr>
                <w:spacing w:val="-1"/>
                <w:sz w:val="20"/>
                <w:szCs w:val="20"/>
              </w:rPr>
              <w:t xml:space="preserve">заданную </w:t>
            </w:r>
            <w:r>
              <w:rPr>
                <w:sz w:val="20"/>
                <w:szCs w:val="20"/>
              </w:rPr>
              <w:t>тему</w:t>
            </w:r>
            <w:r>
              <w:rPr>
                <w:spacing w:val="-52"/>
                <w:sz w:val="20"/>
                <w:szCs w:val="20"/>
              </w:rPr>
              <w:t xml:space="preserve"> </w:t>
            </w:r>
            <w:r>
              <w:rPr>
                <w:sz w:val="20"/>
                <w:szCs w:val="20"/>
              </w:rPr>
              <w:t>по</w:t>
            </w:r>
            <w:r>
              <w:rPr>
                <w:spacing w:val="1"/>
                <w:sz w:val="20"/>
                <w:szCs w:val="20"/>
              </w:rPr>
              <w:t xml:space="preserve"> </w:t>
            </w:r>
            <w:r>
              <w:rPr>
                <w:sz w:val="20"/>
                <w:szCs w:val="20"/>
              </w:rPr>
              <w:t>плану</w:t>
            </w:r>
          </w:p>
        </w:tc>
        <w:tc>
          <w:tcPr>
            <w:cnfStyle w:val="000001100000"/>
            <w:tcW w:w="773" w:type="pct"/>
          </w:tcPr>
          <w:p>
            <w:pPr>
              <w:pStyle w:val="TableParagraph"/>
              <w:ind w:left="45" w:right="87"/>
              <w:rPr>
                <w:sz w:val="20"/>
                <w:szCs w:val="20"/>
              </w:rPr>
            </w:pPr>
            <w:r>
              <w:rPr>
                <w:sz w:val="20"/>
                <w:szCs w:val="20"/>
              </w:rPr>
              <w:t>Когда излагает</w:t>
            </w:r>
            <w:r>
              <w:rPr>
                <w:spacing w:val="-52"/>
                <w:sz w:val="20"/>
                <w:szCs w:val="20"/>
              </w:rPr>
              <w:t xml:space="preserve"> </w:t>
            </w:r>
            <w:r>
              <w:rPr>
                <w:sz w:val="20"/>
                <w:szCs w:val="20"/>
              </w:rPr>
              <w:t>свои</w:t>
            </w:r>
            <w:r>
              <w:rPr>
                <w:spacing w:val="-9"/>
                <w:sz w:val="20"/>
                <w:szCs w:val="20"/>
              </w:rPr>
              <w:t xml:space="preserve"> </w:t>
            </w:r>
            <w:r>
              <w:rPr>
                <w:sz w:val="20"/>
                <w:szCs w:val="20"/>
              </w:rPr>
              <w:t>мысли</w:t>
            </w:r>
            <w:r>
              <w:rPr>
                <w:spacing w:val="-9"/>
                <w:sz w:val="20"/>
                <w:szCs w:val="20"/>
              </w:rPr>
              <w:t xml:space="preserve"> </w:t>
            </w:r>
            <w:r>
              <w:rPr>
                <w:sz w:val="20"/>
                <w:szCs w:val="20"/>
              </w:rPr>
              <w:t>(по</w:t>
            </w:r>
            <w:r>
              <w:rPr>
                <w:spacing w:val="-52"/>
                <w:sz w:val="20"/>
                <w:szCs w:val="20"/>
              </w:rPr>
              <w:t xml:space="preserve"> </w:t>
            </w:r>
            <w:r>
              <w:rPr>
                <w:sz w:val="20"/>
                <w:szCs w:val="20"/>
              </w:rPr>
              <w:t>заданному</w:t>
            </w:r>
            <w:r>
              <w:rPr>
                <w:spacing w:val="1"/>
                <w:sz w:val="20"/>
                <w:szCs w:val="20"/>
              </w:rPr>
              <w:t xml:space="preserve"> </w:t>
            </w:r>
            <w:r>
              <w:rPr>
                <w:sz w:val="20"/>
                <w:szCs w:val="20"/>
              </w:rPr>
              <w:t>вопросу),</w:t>
            </w:r>
          </w:p>
          <w:p>
            <w:pPr>
              <w:pStyle w:val="TableParagraph"/>
              <w:ind w:left="45" w:right="107"/>
              <w:rPr>
                <w:sz w:val="20"/>
                <w:szCs w:val="20"/>
              </w:rPr>
            </w:pPr>
            <w:r>
              <w:rPr>
                <w:spacing w:val="-1"/>
                <w:sz w:val="20"/>
                <w:szCs w:val="20"/>
              </w:rPr>
              <w:t>придерживаетс</w:t>
            </w:r>
            <w:r>
              <w:rPr>
                <w:spacing w:val="-52"/>
                <w:sz w:val="20"/>
                <w:szCs w:val="20"/>
              </w:rPr>
              <w:t xml:space="preserve"> </w:t>
            </w:r>
            <w:r>
              <w:rPr>
                <w:sz w:val="20"/>
                <w:szCs w:val="20"/>
              </w:rPr>
              <w:t>я</w:t>
            </w:r>
            <w:r>
              <w:rPr>
                <w:spacing w:val="-2"/>
                <w:sz w:val="20"/>
                <w:szCs w:val="20"/>
              </w:rPr>
              <w:t xml:space="preserve"> </w:t>
            </w:r>
            <w:r>
              <w:rPr>
                <w:sz w:val="20"/>
                <w:szCs w:val="20"/>
              </w:rPr>
              <w:t>темы.</w:t>
            </w:r>
          </w:p>
          <w:p>
            <w:pPr>
              <w:pStyle w:val="TableParagraph"/>
              <w:ind w:left="45" w:right="49"/>
              <w:rPr>
                <w:i/>
                <w:sz w:val="20"/>
                <w:szCs w:val="20"/>
              </w:rPr>
            </w:pPr>
            <w:r>
              <w:rPr>
                <w:i/>
                <w:sz w:val="20"/>
                <w:szCs w:val="20"/>
              </w:rPr>
              <w:t>Когда излагает</w:t>
            </w:r>
            <w:r>
              <w:rPr>
                <w:i/>
                <w:spacing w:val="-52"/>
                <w:sz w:val="20"/>
                <w:szCs w:val="20"/>
              </w:rPr>
              <w:t xml:space="preserve"> </w:t>
            </w:r>
            <w:r>
              <w:rPr>
                <w:i/>
                <w:sz w:val="20"/>
                <w:szCs w:val="20"/>
              </w:rPr>
              <w:t>свои мысли (на</w:t>
            </w:r>
            <w:r>
              <w:rPr>
                <w:i/>
                <w:spacing w:val="1"/>
                <w:sz w:val="20"/>
                <w:szCs w:val="20"/>
              </w:rPr>
              <w:t xml:space="preserve"> </w:t>
            </w:r>
            <w:r>
              <w:rPr>
                <w:i/>
                <w:sz w:val="20"/>
                <w:szCs w:val="20"/>
              </w:rPr>
              <w:t>заданную</w:t>
            </w:r>
            <w:r>
              <w:rPr>
                <w:i/>
                <w:spacing w:val="1"/>
                <w:sz w:val="20"/>
                <w:szCs w:val="20"/>
              </w:rPr>
              <w:t xml:space="preserve"> </w:t>
            </w:r>
            <w:r>
              <w:rPr>
                <w:i/>
                <w:sz w:val="20"/>
                <w:szCs w:val="20"/>
              </w:rPr>
              <w:t>тему),</w:t>
            </w:r>
            <w:r>
              <w:rPr>
                <w:i/>
                <w:spacing w:val="1"/>
                <w:sz w:val="20"/>
                <w:szCs w:val="20"/>
              </w:rPr>
              <w:t xml:space="preserve"> </w:t>
            </w:r>
            <w:r>
              <w:rPr>
                <w:i/>
                <w:sz w:val="20"/>
                <w:szCs w:val="20"/>
              </w:rPr>
              <w:t>придерживает</w:t>
            </w:r>
            <w:r>
              <w:rPr>
                <w:i/>
                <w:spacing w:val="-52"/>
                <w:sz w:val="20"/>
                <w:szCs w:val="20"/>
              </w:rPr>
              <w:t xml:space="preserve"> </w:t>
            </w:r>
            <w:r>
              <w:rPr>
                <w:i/>
                <w:sz w:val="20"/>
                <w:szCs w:val="20"/>
              </w:rPr>
              <w:t>ся</w:t>
            </w:r>
            <w:r>
              <w:rPr>
                <w:i/>
                <w:spacing w:val="1"/>
                <w:sz w:val="20"/>
                <w:szCs w:val="20"/>
              </w:rPr>
              <w:t xml:space="preserve"> </w:t>
            </w:r>
            <w:r>
              <w:rPr>
                <w:i/>
                <w:sz w:val="20"/>
                <w:szCs w:val="20"/>
              </w:rPr>
              <w:t>определенного</w:t>
            </w:r>
            <w:r>
              <w:rPr>
                <w:i/>
                <w:spacing w:val="1"/>
                <w:sz w:val="20"/>
                <w:szCs w:val="20"/>
              </w:rPr>
              <w:t xml:space="preserve"> </w:t>
            </w:r>
            <w:r>
              <w:rPr>
                <w:i/>
                <w:sz w:val="20"/>
                <w:szCs w:val="20"/>
              </w:rPr>
              <w:t>плана</w:t>
            </w:r>
          </w:p>
        </w:tc>
        <w:tc>
          <w:tcPr>
            <w:cnfStyle w:val="000100100000"/>
            <w:tcW w:w="945" w:type="pct"/>
          </w:tcPr>
          <w:p>
            <w:pPr>
              <w:pStyle w:val="TableParagraph"/>
              <w:ind w:left="48" w:right="551"/>
              <w:rPr>
                <w:sz w:val="20"/>
                <w:szCs w:val="20"/>
              </w:rPr>
            </w:pPr>
            <w:r>
              <w:rPr>
                <w:spacing w:val="-1"/>
                <w:sz w:val="20"/>
                <w:szCs w:val="20"/>
              </w:rPr>
              <w:t>Изложение</w:t>
            </w:r>
            <w:r>
              <w:rPr>
                <w:spacing w:val="-52"/>
                <w:sz w:val="20"/>
                <w:szCs w:val="20"/>
              </w:rPr>
              <w:t xml:space="preserve"> </w:t>
            </w:r>
            <w:r>
              <w:rPr>
                <w:sz w:val="20"/>
                <w:szCs w:val="20"/>
              </w:rPr>
              <w:t>заданного</w:t>
            </w:r>
            <w:r>
              <w:rPr>
                <w:spacing w:val="1"/>
                <w:sz w:val="20"/>
                <w:szCs w:val="20"/>
              </w:rPr>
              <w:t xml:space="preserve"> </w:t>
            </w:r>
            <w:r>
              <w:rPr>
                <w:sz w:val="20"/>
                <w:szCs w:val="20"/>
              </w:rPr>
              <w:t>вопроса с</w:t>
            </w:r>
            <w:r>
              <w:rPr>
                <w:spacing w:val="1"/>
                <w:sz w:val="20"/>
                <w:szCs w:val="20"/>
              </w:rPr>
              <w:t xml:space="preserve"> </w:t>
            </w:r>
            <w:r>
              <w:rPr>
                <w:sz w:val="20"/>
                <w:szCs w:val="20"/>
              </w:rPr>
              <w:t>опорой на</w:t>
            </w:r>
            <w:r>
              <w:rPr>
                <w:spacing w:val="1"/>
                <w:sz w:val="20"/>
                <w:szCs w:val="20"/>
              </w:rPr>
              <w:t xml:space="preserve"> </w:t>
            </w:r>
            <w:r>
              <w:rPr>
                <w:sz w:val="20"/>
                <w:szCs w:val="20"/>
              </w:rPr>
              <w:t>сюжетные</w:t>
            </w:r>
            <w:r>
              <w:rPr>
                <w:spacing w:val="1"/>
                <w:sz w:val="20"/>
                <w:szCs w:val="20"/>
              </w:rPr>
              <w:t xml:space="preserve"> </w:t>
            </w:r>
            <w:r>
              <w:rPr>
                <w:sz w:val="20"/>
                <w:szCs w:val="20"/>
              </w:rPr>
              <w:t>картины,</w:t>
            </w:r>
            <w:r>
              <w:rPr>
                <w:spacing w:val="1"/>
                <w:sz w:val="20"/>
                <w:szCs w:val="20"/>
              </w:rPr>
              <w:t xml:space="preserve"> </w:t>
            </w:r>
            <w:r>
              <w:rPr>
                <w:sz w:val="20"/>
                <w:szCs w:val="20"/>
              </w:rPr>
              <w:t>ключевые</w:t>
            </w:r>
            <w:r>
              <w:rPr>
                <w:spacing w:val="1"/>
                <w:sz w:val="20"/>
                <w:szCs w:val="20"/>
              </w:rPr>
              <w:t xml:space="preserve"> </w:t>
            </w:r>
            <w:r>
              <w:rPr>
                <w:sz w:val="20"/>
                <w:szCs w:val="20"/>
              </w:rPr>
              <w:t>слова.</w:t>
            </w:r>
          </w:p>
          <w:p>
            <w:pPr>
              <w:pStyle w:val="TableParagraph"/>
              <w:ind w:left="48" w:right="461"/>
              <w:rPr>
                <w:sz w:val="20"/>
                <w:szCs w:val="20"/>
              </w:rPr>
            </w:pPr>
            <w:r>
              <w:rPr>
                <w:sz w:val="20"/>
                <w:szCs w:val="20"/>
              </w:rPr>
              <w:t>Творческий</w:t>
            </w:r>
            <w:r>
              <w:rPr>
                <w:spacing w:val="-52"/>
                <w:sz w:val="20"/>
                <w:szCs w:val="20"/>
              </w:rPr>
              <w:t xml:space="preserve"> </w:t>
            </w:r>
            <w:r>
              <w:rPr>
                <w:spacing w:val="-1"/>
                <w:sz w:val="20"/>
                <w:szCs w:val="20"/>
              </w:rPr>
              <w:t>пересказ</w:t>
            </w:r>
            <w:r>
              <w:rPr>
                <w:spacing w:val="-9"/>
                <w:sz w:val="20"/>
                <w:szCs w:val="20"/>
              </w:rPr>
              <w:t xml:space="preserve"> </w:t>
            </w:r>
            <w:r>
              <w:rPr>
                <w:sz w:val="20"/>
                <w:szCs w:val="20"/>
              </w:rPr>
              <w:t>(от</w:t>
            </w:r>
          </w:p>
          <w:p>
            <w:pPr>
              <w:pStyle w:val="TableParagraph"/>
              <w:ind w:left="48" w:right="153"/>
              <w:rPr>
                <w:sz w:val="20"/>
                <w:szCs w:val="20"/>
              </w:rPr>
            </w:pPr>
            <w:r>
              <w:rPr>
                <w:sz w:val="20"/>
                <w:szCs w:val="20"/>
              </w:rPr>
              <w:t>другого лица, с</w:t>
            </w:r>
            <w:r>
              <w:rPr>
                <w:spacing w:val="-53"/>
                <w:sz w:val="20"/>
                <w:szCs w:val="20"/>
              </w:rPr>
              <w:t xml:space="preserve"> </w:t>
            </w:r>
            <w:r>
              <w:rPr>
                <w:sz w:val="20"/>
                <w:szCs w:val="20"/>
              </w:rPr>
              <w:t>конца</w:t>
            </w:r>
          </w:p>
          <w:p>
            <w:pPr>
              <w:pStyle w:val="TableParagraph"/>
              <w:ind w:left="48" w:right="93"/>
              <w:rPr>
                <w:sz w:val="20"/>
                <w:szCs w:val="20"/>
              </w:rPr>
            </w:pPr>
            <w:r>
              <w:rPr>
                <w:sz w:val="20"/>
                <w:szCs w:val="20"/>
              </w:rPr>
              <w:t>произведения, с</w:t>
            </w:r>
            <w:r>
              <w:rPr>
                <w:spacing w:val="-53"/>
                <w:sz w:val="20"/>
                <w:szCs w:val="20"/>
              </w:rPr>
              <w:t xml:space="preserve"> </w:t>
            </w:r>
            <w:r>
              <w:rPr>
                <w:sz w:val="20"/>
                <w:szCs w:val="20"/>
              </w:rPr>
              <w:t>позиции</w:t>
            </w:r>
          </w:p>
          <w:p>
            <w:pPr>
              <w:pStyle w:val="TableParagraph"/>
              <w:ind w:left="48" w:right="72"/>
              <w:rPr>
                <w:sz w:val="20"/>
                <w:szCs w:val="20"/>
              </w:rPr>
            </w:pPr>
            <w:r>
              <w:rPr>
                <w:sz w:val="20"/>
                <w:szCs w:val="20"/>
              </w:rPr>
              <w:t>другого героя).</w:t>
            </w:r>
            <w:r>
              <w:rPr>
                <w:spacing w:val="1"/>
                <w:sz w:val="20"/>
                <w:szCs w:val="20"/>
              </w:rPr>
              <w:t xml:space="preserve"> </w:t>
            </w:r>
            <w:r>
              <w:rPr>
                <w:sz w:val="20"/>
                <w:szCs w:val="20"/>
              </w:rPr>
              <w:t>Пересказ по</w:t>
            </w:r>
            <w:r>
              <w:rPr>
                <w:spacing w:val="1"/>
                <w:sz w:val="20"/>
                <w:szCs w:val="20"/>
              </w:rPr>
              <w:t xml:space="preserve"> </w:t>
            </w:r>
            <w:r>
              <w:rPr>
                <w:spacing w:val="-1"/>
                <w:sz w:val="20"/>
                <w:szCs w:val="20"/>
              </w:rPr>
              <w:t xml:space="preserve">готовому </w:t>
            </w:r>
            <w:r>
              <w:rPr>
                <w:sz w:val="20"/>
                <w:szCs w:val="20"/>
              </w:rPr>
              <w:t>плану;</w:t>
            </w:r>
            <w:r>
              <w:rPr>
                <w:spacing w:val="-52"/>
                <w:sz w:val="20"/>
                <w:szCs w:val="20"/>
              </w:rPr>
              <w:t xml:space="preserve"> </w:t>
            </w:r>
            <w:r>
              <w:rPr>
                <w:sz w:val="20"/>
                <w:szCs w:val="20"/>
              </w:rPr>
              <w:t>плану,</w:t>
            </w:r>
            <w:r>
              <w:rPr>
                <w:spacing w:val="1"/>
                <w:sz w:val="20"/>
                <w:szCs w:val="20"/>
              </w:rPr>
              <w:t xml:space="preserve"> </w:t>
            </w:r>
            <w:r>
              <w:rPr>
                <w:sz w:val="20"/>
                <w:szCs w:val="20"/>
              </w:rPr>
              <w:t>составленному</w:t>
            </w:r>
            <w:r>
              <w:rPr>
                <w:spacing w:val="1"/>
                <w:sz w:val="20"/>
                <w:szCs w:val="20"/>
              </w:rPr>
              <w:t xml:space="preserve"> </w:t>
            </w:r>
            <w:r>
              <w:rPr>
                <w:sz w:val="20"/>
                <w:szCs w:val="20"/>
              </w:rPr>
              <w:t xml:space="preserve">в </w:t>
            </w:r>
            <w:r>
              <w:rPr>
                <w:sz w:val="20"/>
                <w:szCs w:val="20"/>
              </w:rPr>
              <w:t>группе;</w:t>
            </w:r>
            <w:r>
              <w:rPr>
                <w:spacing w:val="1"/>
                <w:sz w:val="20"/>
                <w:szCs w:val="20"/>
              </w:rPr>
              <w:t xml:space="preserve"> </w:t>
            </w:r>
            <w:r>
              <w:rPr>
                <w:sz w:val="20"/>
                <w:szCs w:val="20"/>
              </w:rPr>
              <w:t>самостоятельно</w:t>
            </w:r>
            <w:r>
              <w:rPr>
                <w:spacing w:val="1"/>
                <w:sz w:val="20"/>
                <w:szCs w:val="20"/>
              </w:rPr>
              <w:t xml:space="preserve"> </w:t>
            </w:r>
            <w:r>
              <w:rPr>
                <w:sz w:val="20"/>
                <w:szCs w:val="20"/>
              </w:rPr>
              <w:t>составленному</w:t>
            </w:r>
            <w:r>
              <w:rPr>
                <w:spacing w:val="1"/>
                <w:sz w:val="20"/>
                <w:szCs w:val="20"/>
              </w:rPr>
              <w:t xml:space="preserve"> </w:t>
            </w:r>
            <w:r>
              <w:rPr>
                <w:sz w:val="20"/>
                <w:szCs w:val="20"/>
              </w:rPr>
              <w:t>плану.</w:t>
            </w:r>
          </w:p>
          <w:p>
            <w:pPr>
              <w:pStyle w:val="TableParagraph"/>
              <w:ind w:left="48" w:right="77"/>
              <w:rPr>
                <w:sz w:val="20"/>
                <w:szCs w:val="20"/>
              </w:rPr>
            </w:pPr>
            <w:r>
              <w:rPr>
                <w:sz w:val="20"/>
                <w:szCs w:val="20"/>
              </w:rPr>
              <w:t>Пересказ какой-</w:t>
            </w:r>
            <w:r>
              <w:rPr>
                <w:spacing w:val="-52"/>
                <w:sz w:val="20"/>
                <w:szCs w:val="20"/>
              </w:rPr>
              <w:t xml:space="preserve"> </w:t>
            </w:r>
            <w:r>
              <w:rPr>
                <w:sz w:val="20"/>
                <w:szCs w:val="20"/>
              </w:rPr>
              <w:t>либо</w:t>
            </w:r>
            <w:r>
              <w:rPr>
                <w:spacing w:val="1"/>
                <w:sz w:val="20"/>
                <w:szCs w:val="20"/>
              </w:rPr>
              <w:t xml:space="preserve"> </w:t>
            </w:r>
            <w:r>
              <w:rPr>
                <w:sz w:val="20"/>
                <w:szCs w:val="20"/>
              </w:rPr>
              <w:t>одной</w:t>
            </w:r>
            <w:r>
              <w:rPr>
                <w:spacing w:val="1"/>
                <w:sz w:val="20"/>
                <w:szCs w:val="20"/>
              </w:rPr>
              <w:t xml:space="preserve"> </w:t>
            </w:r>
            <w:r>
              <w:rPr>
                <w:sz w:val="20"/>
                <w:szCs w:val="20"/>
              </w:rPr>
              <w:t>сюжетной</w:t>
            </w:r>
            <w:r>
              <w:rPr>
                <w:spacing w:val="1"/>
                <w:sz w:val="20"/>
                <w:szCs w:val="20"/>
              </w:rPr>
              <w:t xml:space="preserve"> </w:t>
            </w:r>
            <w:r>
              <w:rPr>
                <w:sz w:val="20"/>
                <w:szCs w:val="20"/>
              </w:rPr>
              <w:t>линии из</w:t>
            </w:r>
            <w:r>
              <w:rPr>
                <w:spacing w:val="1"/>
                <w:sz w:val="20"/>
                <w:szCs w:val="20"/>
              </w:rPr>
              <w:t xml:space="preserve"> </w:t>
            </w:r>
            <w:r>
              <w:rPr>
                <w:sz w:val="20"/>
                <w:szCs w:val="20"/>
              </w:rPr>
              <w:t>параллельных.</w:t>
            </w:r>
            <w:r>
              <w:rPr>
                <w:spacing w:val="1"/>
                <w:sz w:val="20"/>
                <w:szCs w:val="20"/>
              </w:rPr>
              <w:t xml:space="preserve"> </w:t>
            </w:r>
            <w:r>
              <w:rPr>
                <w:sz w:val="20"/>
                <w:szCs w:val="20"/>
              </w:rPr>
              <w:t>Анализ ошибок</w:t>
            </w:r>
            <w:r>
              <w:rPr>
                <w:spacing w:val="1"/>
                <w:sz w:val="20"/>
                <w:szCs w:val="20"/>
              </w:rPr>
              <w:t xml:space="preserve"> </w:t>
            </w:r>
            <w:r>
              <w:rPr>
                <w:sz w:val="20"/>
                <w:szCs w:val="20"/>
              </w:rPr>
              <w:t>в</w:t>
            </w:r>
          </w:p>
          <w:p>
            <w:pPr>
              <w:pStyle w:val="TableParagraph"/>
              <w:ind w:left="48" w:right="167"/>
              <w:rPr>
                <w:sz w:val="20"/>
                <w:szCs w:val="20"/>
              </w:rPr>
            </w:pPr>
            <w:r>
              <w:rPr>
                <w:spacing w:val="-1"/>
                <w:sz w:val="20"/>
                <w:szCs w:val="20"/>
              </w:rPr>
              <w:t>высказываниях</w:t>
            </w:r>
            <w:r>
              <w:rPr>
                <w:spacing w:val="-52"/>
                <w:sz w:val="20"/>
                <w:szCs w:val="20"/>
              </w:rPr>
              <w:t xml:space="preserve"> </w:t>
            </w:r>
            <w:r>
              <w:rPr>
                <w:sz w:val="20"/>
                <w:szCs w:val="20"/>
              </w:rPr>
              <w:t>учеников на</w:t>
            </w:r>
            <w:r>
              <w:rPr>
                <w:spacing w:val="1"/>
                <w:sz w:val="20"/>
                <w:szCs w:val="20"/>
              </w:rPr>
              <w:t xml:space="preserve"> </w:t>
            </w:r>
            <w:r>
              <w:rPr>
                <w:sz w:val="20"/>
                <w:szCs w:val="20"/>
              </w:rPr>
              <w:t>соответствие</w:t>
            </w:r>
            <w:r>
              <w:rPr>
                <w:spacing w:val="1"/>
                <w:sz w:val="20"/>
                <w:szCs w:val="20"/>
              </w:rPr>
              <w:t xml:space="preserve"> </w:t>
            </w:r>
            <w:r>
              <w:rPr>
                <w:sz w:val="20"/>
                <w:szCs w:val="20"/>
              </w:rPr>
              <w:t>теме.</w:t>
            </w:r>
          </w:p>
          <w:p>
            <w:pPr>
              <w:pStyle w:val="TableParagraph"/>
              <w:ind w:left="48"/>
              <w:rPr>
                <w:sz w:val="20"/>
                <w:szCs w:val="20"/>
                <w:lang w:val="ru-RU"/>
              </w:rPr>
            </w:pPr>
            <w:r>
              <w:rPr>
                <w:sz w:val="20"/>
                <w:szCs w:val="20"/>
                <w:lang w:val="ru-RU"/>
              </w:rPr>
              <w:t>Анализ</w:t>
            </w:r>
          </w:p>
          <w:p>
            <w:pPr>
              <w:pStyle w:val="TableParagraph"/>
              <w:spacing w:line="252" w:lineRule="exact"/>
              <w:ind w:left="48" w:right="330"/>
              <w:rPr>
                <w:sz w:val="20"/>
                <w:szCs w:val="20"/>
                <w:lang w:val="ru-RU"/>
              </w:rPr>
            </w:pPr>
            <w:r>
              <w:rPr>
                <w:sz w:val="20"/>
                <w:szCs w:val="20"/>
                <w:lang w:val="ru-RU"/>
              </w:rPr>
              <w:t>собственного</w:t>
            </w:r>
            <w:r>
              <w:rPr>
                <w:spacing w:val="-52"/>
                <w:sz w:val="20"/>
                <w:szCs w:val="20"/>
                <w:lang w:val="ru-RU"/>
              </w:rPr>
              <w:t xml:space="preserve"> </w:t>
            </w:r>
            <w:r>
              <w:rPr>
                <w:sz w:val="20"/>
                <w:szCs w:val="20"/>
                <w:lang w:val="ru-RU"/>
              </w:rPr>
              <w:t>изложения вопроса на</w:t>
            </w:r>
            <w:r>
              <w:rPr>
                <w:spacing w:val="1"/>
                <w:sz w:val="20"/>
                <w:szCs w:val="20"/>
                <w:lang w:val="ru-RU"/>
              </w:rPr>
              <w:t xml:space="preserve"> </w:t>
            </w:r>
            <w:r>
              <w:rPr>
                <w:sz w:val="20"/>
                <w:szCs w:val="20"/>
                <w:lang w:val="ru-RU"/>
              </w:rPr>
              <w:t>соответствие</w:t>
            </w:r>
            <w:r>
              <w:rPr>
                <w:spacing w:val="1"/>
                <w:sz w:val="20"/>
                <w:szCs w:val="20"/>
                <w:lang w:val="ru-RU"/>
              </w:rPr>
              <w:t xml:space="preserve"> </w:t>
            </w:r>
            <w:r>
              <w:rPr>
                <w:sz w:val="20"/>
                <w:szCs w:val="20"/>
                <w:lang w:val="ru-RU"/>
              </w:rPr>
              <w:t>теме</w:t>
            </w:r>
            <w:r>
              <w:rPr>
                <w:spacing w:val="-11"/>
                <w:sz w:val="20"/>
                <w:szCs w:val="20"/>
                <w:lang w:val="ru-RU"/>
              </w:rPr>
              <w:t xml:space="preserve"> </w:t>
            </w:r>
            <w:r>
              <w:rPr>
                <w:sz w:val="20"/>
                <w:szCs w:val="20"/>
                <w:lang w:val="ru-RU"/>
              </w:rPr>
              <w:t>(по</w:t>
            </w:r>
            <w:r>
              <w:rPr>
                <w:spacing w:val="-7"/>
                <w:sz w:val="20"/>
                <w:szCs w:val="20"/>
                <w:lang w:val="ru-RU"/>
              </w:rPr>
              <w:t xml:space="preserve"> </w:t>
            </w:r>
            <w:r>
              <w:rPr>
                <w:sz w:val="20"/>
                <w:szCs w:val="20"/>
                <w:lang w:val="ru-RU"/>
              </w:rPr>
              <w:t>ключу,</w:t>
            </w:r>
            <w:r>
              <w:rPr>
                <w:spacing w:val="-52"/>
                <w:sz w:val="20"/>
                <w:szCs w:val="20"/>
                <w:lang w:val="ru-RU"/>
              </w:rPr>
              <w:t xml:space="preserve"> </w:t>
            </w:r>
            <w:r>
              <w:rPr>
                <w:sz w:val="20"/>
                <w:szCs w:val="20"/>
                <w:lang w:val="ru-RU"/>
              </w:rPr>
              <w:t>готовым</w:t>
            </w:r>
            <w:r>
              <w:rPr>
                <w:spacing w:val="1"/>
                <w:sz w:val="20"/>
                <w:szCs w:val="20"/>
                <w:lang w:val="ru-RU"/>
              </w:rPr>
              <w:t xml:space="preserve"> </w:t>
            </w:r>
            <w:r>
              <w:rPr>
                <w:sz w:val="20"/>
                <w:szCs w:val="20"/>
                <w:lang w:val="ru-RU"/>
              </w:rPr>
              <w:t xml:space="preserve">ответам или без </w:t>
            </w:r>
            <w:r>
              <w:rPr>
                <w:spacing w:val="-52"/>
                <w:sz w:val="20"/>
                <w:szCs w:val="20"/>
                <w:lang w:val="ru-RU"/>
              </w:rPr>
              <w:t xml:space="preserve"> </w:t>
            </w:r>
            <w:r>
              <w:rPr>
                <w:sz w:val="20"/>
                <w:szCs w:val="20"/>
                <w:lang w:val="ru-RU"/>
              </w:rPr>
              <w:t>них)</w:t>
            </w:r>
          </w:p>
        </w:tc>
      </w:tr>
      <w:tr>
        <w:trPr>
          <w:trHeight w:val="244"/>
        </w:trPr>
        <w:tc>
          <w:tcPr>
            <w:cnfStyle w:val="001000010000"/>
            <w:tcW w:w="5000" w:type="pct"/>
            <w:gridSpan w:val="6"/>
          </w:tcPr>
          <w:p>
            <w:pPr>
              <w:pStyle w:val="TableParagraph"/>
              <w:spacing w:line="230" w:lineRule="exact"/>
              <w:ind w:left="50"/>
              <w:rPr>
                <w:b/>
                <w:sz w:val="20"/>
                <w:szCs w:val="20"/>
              </w:rPr>
            </w:pPr>
            <w:r>
              <w:rPr>
                <w:b/>
                <w:sz w:val="20"/>
                <w:szCs w:val="20"/>
              </w:rPr>
              <w:t>3.</w:t>
            </w:r>
            <w:r>
              <w:rPr>
                <w:b/>
                <w:spacing w:val="-5"/>
                <w:sz w:val="20"/>
                <w:szCs w:val="20"/>
              </w:rPr>
              <w:t xml:space="preserve"> </w:t>
            </w:r>
            <w:r>
              <w:rPr>
                <w:b/>
                <w:sz w:val="20"/>
                <w:szCs w:val="20"/>
              </w:rPr>
              <w:t>Работа с</w:t>
            </w:r>
            <w:r>
              <w:rPr>
                <w:b/>
                <w:spacing w:val="-2"/>
                <w:sz w:val="20"/>
                <w:szCs w:val="20"/>
              </w:rPr>
              <w:t xml:space="preserve"> </w:t>
            </w:r>
            <w:r>
              <w:rPr>
                <w:b/>
                <w:sz w:val="20"/>
                <w:szCs w:val="20"/>
              </w:rPr>
              <w:t>письменным</w:t>
            </w:r>
            <w:r>
              <w:rPr>
                <w:b/>
                <w:spacing w:val="-3"/>
                <w:sz w:val="20"/>
                <w:szCs w:val="20"/>
              </w:rPr>
              <w:t xml:space="preserve"> </w:t>
            </w:r>
            <w:r>
              <w:rPr>
                <w:b/>
                <w:sz w:val="20"/>
                <w:szCs w:val="20"/>
              </w:rPr>
              <w:t>текстом:</w:t>
            </w:r>
            <w:r>
              <w:rPr>
                <w:b/>
                <w:spacing w:val="-2"/>
                <w:sz w:val="20"/>
                <w:szCs w:val="20"/>
              </w:rPr>
              <w:t xml:space="preserve"> </w:t>
            </w:r>
            <w:r>
              <w:rPr>
                <w:b/>
                <w:sz w:val="20"/>
                <w:szCs w:val="20"/>
              </w:rPr>
              <w:t>поиск</w:t>
            </w:r>
            <w:r>
              <w:rPr>
                <w:b/>
                <w:spacing w:val="-5"/>
                <w:sz w:val="20"/>
                <w:szCs w:val="20"/>
              </w:rPr>
              <w:t xml:space="preserve"> </w:t>
            </w:r>
            <w:r>
              <w:rPr>
                <w:b/>
                <w:sz w:val="20"/>
                <w:szCs w:val="20"/>
              </w:rPr>
              <w:t>информации</w:t>
            </w:r>
            <w:r>
              <w:rPr>
                <w:b/>
                <w:spacing w:val="-3"/>
                <w:sz w:val="20"/>
                <w:szCs w:val="20"/>
              </w:rPr>
              <w:t xml:space="preserve"> </w:t>
            </w:r>
            <w:r>
              <w:rPr>
                <w:b/>
                <w:sz w:val="20"/>
                <w:szCs w:val="20"/>
              </w:rPr>
              <w:t>и</w:t>
            </w:r>
            <w:r>
              <w:rPr>
                <w:b/>
                <w:spacing w:val="-5"/>
                <w:sz w:val="20"/>
                <w:szCs w:val="20"/>
              </w:rPr>
              <w:t xml:space="preserve"> </w:t>
            </w:r>
            <w:r>
              <w:rPr>
                <w:b/>
                <w:sz w:val="20"/>
                <w:szCs w:val="20"/>
              </w:rPr>
              <w:t>понимание</w:t>
            </w:r>
            <w:r>
              <w:rPr>
                <w:b/>
                <w:spacing w:val="-2"/>
                <w:sz w:val="20"/>
                <w:szCs w:val="20"/>
              </w:rPr>
              <w:t xml:space="preserve"> </w:t>
            </w:r>
            <w:r>
              <w:rPr>
                <w:b/>
                <w:sz w:val="20"/>
                <w:szCs w:val="20"/>
              </w:rPr>
              <w:t>прочитанного</w:t>
            </w:r>
          </w:p>
        </w:tc>
      </w:tr>
      <w:tr>
        <w:trPr>
          <w:trHeight w:val="552"/>
        </w:trPr>
        <w:tc>
          <w:tcPr>
            <w:cnfStyle w:val="001000100000"/>
            <w:tcW w:w="692" w:type="pct"/>
          </w:tcPr>
          <w:p>
            <w:pPr>
              <w:pStyle w:val="TableParagraph"/>
              <w:ind w:left="50" w:right="432"/>
              <w:rPr>
                <w:sz w:val="20"/>
                <w:szCs w:val="20"/>
              </w:rPr>
            </w:pPr>
            <w:r>
              <w:rPr>
                <w:spacing w:val="-1"/>
                <w:sz w:val="20"/>
                <w:szCs w:val="20"/>
              </w:rPr>
              <w:t>Спрашивает</w:t>
            </w:r>
            <w:r>
              <w:rPr>
                <w:spacing w:val="-52"/>
                <w:sz w:val="20"/>
                <w:szCs w:val="20"/>
              </w:rPr>
              <w:t xml:space="preserve"> </w:t>
            </w:r>
            <w:r>
              <w:rPr>
                <w:sz w:val="20"/>
                <w:szCs w:val="20"/>
              </w:rPr>
              <w:t>значение</w:t>
            </w:r>
            <w:r>
              <w:rPr>
                <w:spacing w:val="1"/>
                <w:sz w:val="20"/>
                <w:szCs w:val="20"/>
              </w:rPr>
              <w:t xml:space="preserve"> </w:t>
            </w:r>
            <w:r>
              <w:rPr>
                <w:sz w:val="20"/>
                <w:szCs w:val="20"/>
              </w:rPr>
              <w:t>непонятных</w:t>
            </w:r>
            <w:r>
              <w:rPr>
                <w:spacing w:val="-52"/>
                <w:sz w:val="20"/>
                <w:szCs w:val="20"/>
              </w:rPr>
              <w:t xml:space="preserve"> </w:t>
            </w:r>
            <w:r>
              <w:rPr>
                <w:sz w:val="20"/>
                <w:szCs w:val="20"/>
              </w:rPr>
              <w:t>слов</w:t>
            </w:r>
          </w:p>
          <w:p>
            <w:pPr>
              <w:pStyle w:val="TableParagraph"/>
              <w:ind w:left="50"/>
              <w:rPr>
                <w:sz w:val="20"/>
                <w:szCs w:val="20"/>
              </w:rPr>
            </w:pPr>
            <w:r>
              <w:rPr>
                <w:sz w:val="20"/>
                <w:szCs w:val="20"/>
              </w:rPr>
              <w:t>у</w:t>
            </w:r>
            <w:r>
              <w:rPr>
                <w:spacing w:val="-3"/>
                <w:sz w:val="20"/>
                <w:szCs w:val="20"/>
              </w:rPr>
              <w:t xml:space="preserve"> </w:t>
            </w:r>
            <w:r>
              <w:rPr>
                <w:sz w:val="20"/>
                <w:szCs w:val="20"/>
              </w:rPr>
              <w:t>взрослых</w:t>
            </w:r>
          </w:p>
        </w:tc>
        <w:tc>
          <w:tcPr>
            <w:cnfStyle w:val="000010100000"/>
            <w:tcW w:w="838" w:type="pct"/>
          </w:tcPr>
          <w:p>
            <w:pPr>
              <w:pStyle w:val="TableParagraph"/>
              <w:ind w:left="51" w:right="48"/>
              <w:rPr>
                <w:sz w:val="20"/>
                <w:szCs w:val="20"/>
              </w:rPr>
            </w:pPr>
            <w:r>
              <w:rPr>
                <w:sz w:val="20"/>
                <w:szCs w:val="20"/>
              </w:rPr>
              <w:t>Под руководством</w:t>
            </w:r>
            <w:r>
              <w:rPr>
                <w:spacing w:val="1"/>
                <w:sz w:val="20"/>
                <w:szCs w:val="20"/>
              </w:rPr>
              <w:t xml:space="preserve"> </w:t>
            </w:r>
            <w:r>
              <w:rPr>
                <w:spacing w:val="-1"/>
                <w:sz w:val="20"/>
                <w:szCs w:val="20"/>
              </w:rPr>
              <w:t xml:space="preserve">учителя </w:t>
            </w:r>
            <w:r>
              <w:rPr>
                <w:sz w:val="20"/>
                <w:szCs w:val="20"/>
              </w:rPr>
              <w:t>обращается</w:t>
            </w:r>
            <w:r>
              <w:rPr>
                <w:spacing w:val="-52"/>
                <w:sz w:val="20"/>
                <w:szCs w:val="20"/>
              </w:rPr>
              <w:t xml:space="preserve"> </w:t>
            </w:r>
            <w:r>
              <w:rPr>
                <w:sz w:val="20"/>
                <w:szCs w:val="20"/>
              </w:rPr>
              <w:t>к словарю из</w:t>
            </w:r>
          </w:p>
          <w:p>
            <w:pPr>
              <w:pStyle w:val="TableParagraph"/>
              <w:ind w:left="51" w:right="191"/>
              <w:rPr>
                <w:sz w:val="20"/>
                <w:szCs w:val="20"/>
              </w:rPr>
            </w:pPr>
            <w:r>
              <w:rPr>
                <w:spacing w:val="-1"/>
                <w:sz w:val="20"/>
                <w:szCs w:val="20"/>
              </w:rPr>
              <w:t xml:space="preserve">учебника, </w:t>
            </w:r>
            <w:r>
              <w:rPr>
                <w:sz w:val="20"/>
                <w:szCs w:val="20"/>
              </w:rPr>
              <w:t>сноскам</w:t>
            </w:r>
            <w:r>
              <w:rPr>
                <w:spacing w:val="-52"/>
                <w:sz w:val="20"/>
                <w:szCs w:val="20"/>
              </w:rPr>
              <w:t xml:space="preserve"> </w:t>
            </w:r>
            <w:r>
              <w:rPr>
                <w:sz w:val="20"/>
                <w:szCs w:val="20"/>
              </w:rPr>
              <w:t>для объяснения</w:t>
            </w:r>
            <w:r>
              <w:rPr>
                <w:spacing w:val="1"/>
                <w:sz w:val="20"/>
                <w:szCs w:val="20"/>
              </w:rPr>
              <w:t xml:space="preserve"> </w:t>
            </w:r>
            <w:r>
              <w:rPr>
                <w:sz w:val="20"/>
                <w:szCs w:val="20"/>
              </w:rPr>
              <w:t>непонятных</w:t>
            </w:r>
            <w:r>
              <w:rPr>
                <w:spacing w:val="-2"/>
                <w:sz w:val="20"/>
                <w:szCs w:val="20"/>
              </w:rPr>
              <w:t xml:space="preserve"> </w:t>
            </w:r>
            <w:r>
              <w:rPr>
                <w:sz w:val="20"/>
                <w:szCs w:val="20"/>
              </w:rPr>
              <w:t>слов</w:t>
            </w:r>
          </w:p>
        </w:tc>
        <w:tc>
          <w:tcPr>
            <w:cnfStyle w:val="000001100000"/>
            <w:tcW w:w="967" w:type="pct"/>
          </w:tcPr>
          <w:p>
            <w:pPr>
              <w:pStyle w:val="TableParagraph"/>
              <w:ind w:left="50" w:right="111"/>
              <w:rPr>
                <w:sz w:val="20"/>
                <w:szCs w:val="20"/>
              </w:rPr>
            </w:pPr>
            <w:r>
              <w:rPr>
                <w:sz w:val="20"/>
                <w:szCs w:val="20"/>
              </w:rPr>
              <w:t>При работе в паре</w:t>
            </w:r>
            <w:r>
              <w:rPr>
                <w:spacing w:val="-52"/>
                <w:sz w:val="20"/>
                <w:szCs w:val="20"/>
              </w:rPr>
              <w:t xml:space="preserve"> </w:t>
            </w:r>
            <w:r>
              <w:rPr>
                <w:sz w:val="20"/>
                <w:szCs w:val="20"/>
              </w:rPr>
              <w:t>обращается к</w:t>
            </w:r>
            <w:r>
              <w:rPr>
                <w:spacing w:val="1"/>
                <w:sz w:val="20"/>
                <w:szCs w:val="20"/>
              </w:rPr>
              <w:t xml:space="preserve"> </w:t>
            </w:r>
            <w:r>
              <w:rPr>
                <w:sz w:val="20"/>
                <w:szCs w:val="20"/>
              </w:rPr>
              <w:t>словарю, сноскам</w:t>
            </w:r>
            <w:r>
              <w:rPr>
                <w:spacing w:val="-52"/>
                <w:sz w:val="20"/>
                <w:szCs w:val="20"/>
              </w:rPr>
              <w:t xml:space="preserve"> </w:t>
            </w:r>
            <w:r>
              <w:rPr>
                <w:sz w:val="20"/>
                <w:szCs w:val="20"/>
              </w:rPr>
              <w:t>для</w:t>
            </w:r>
          </w:p>
          <w:p>
            <w:pPr>
              <w:pStyle w:val="TableParagraph"/>
              <w:ind w:left="50" w:right="219"/>
              <w:rPr>
                <w:sz w:val="20"/>
                <w:szCs w:val="20"/>
              </w:rPr>
            </w:pPr>
            <w:r>
              <w:rPr>
                <w:sz w:val="20"/>
                <w:szCs w:val="20"/>
              </w:rPr>
              <w:t>объяснения</w:t>
            </w:r>
            <w:r>
              <w:rPr>
                <w:spacing w:val="1"/>
                <w:sz w:val="20"/>
                <w:szCs w:val="20"/>
              </w:rPr>
              <w:t xml:space="preserve"> </w:t>
            </w:r>
            <w:r>
              <w:rPr>
                <w:spacing w:val="-1"/>
                <w:sz w:val="20"/>
                <w:szCs w:val="20"/>
              </w:rPr>
              <w:t>непонятных</w:t>
            </w:r>
            <w:r>
              <w:rPr>
                <w:spacing w:val="-7"/>
                <w:sz w:val="20"/>
                <w:szCs w:val="20"/>
              </w:rPr>
              <w:t xml:space="preserve"> </w:t>
            </w:r>
            <w:r>
              <w:rPr>
                <w:sz w:val="20"/>
                <w:szCs w:val="20"/>
              </w:rPr>
              <w:t>слов</w:t>
            </w:r>
          </w:p>
        </w:tc>
        <w:tc>
          <w:tcPr>
            <w:cnfStyle w:val="000010100000"/>
            <w:tcW w:w="785" w:type="pct"/>
          </w:tcPr>
          <w:p>
            <w:pPr>
              <w:pStyle w:val="TableParagraph"/>
              <w:ind w:left="49" w:right="410"/>
              <w:rPr>
                <w:sz w:val="20"/>
                <w:szCs w:val="20"/>
              </w:rPr>
            </w:pPr>
            <w:r>
              <w:rPr>
                <w:sz w:val="20"/>
                <w:szCs w:val="20"/>
              </w:rPr>
              <w:t>Объясняет</w:t>
            </w:r>
            <w:r>
              <w:rPr>
                <w:spacing w:val="1"/>
                <w:sz w:val="20"/>
                <w:szCs w:val="20"/>
              </w:rPr>
              <w:t xml:space="preserve"> </w:t>
            </w:r>
            <w:r>
              <w:rPr>
                <w:spacing w:val="-1"/>
                <w:sz w:val="20"/>
                <w:szCs w:val="20"/>
              </w:rPr>
              <w:t>непонятные</w:t>
            </w:r>
            <w:r>
              <w:rPr>
                <w:spacing w:val="-52"/>
                <w:sz w:val="20"/>
                <w:szCs w:val="20"/>
              </w:rPr>
              <w:t xml:space="preserve"> </w:t>
            </w:r>
            <w:r>
              <w:rPr>
                <w:sz w:val="20"/>
                <w:szCs w:val="20"/>
              </w:rPr>
              <w:t>слова с</w:t>
            </w:r>
            <w:r>
              <w:rPr>
                <w:spacing w:val="1"/>
                <w:sz w:val="20"/>
                <w:szCs w:val="20"/>
              </w:rPr>
              <w:t xml:space="preserve"> </w:t>
            </w:r>
            <w:r>
              <w:rPr>
                <w:sz w:val="20"/>
                <w:szCs w:val="20"/>
              </w:rPr>
              <w:t>помощью</w:t>
            </w:r>
            <w:r>
              <w:rPr>
                <w:spacing w:val="1"/>
                <w:sz w:val="20"/>
                <w:szCs w:val="20"/>
              </w:rPr>
              <w:t xml:space="preserve"> </w:t>
            </w:r>
            <w:r>
              <w:rPr>
                <w:sz w:val="20"/>
                <w:szCs w:val="20"/>
              </w:rPr>
              <w:t>словаря</w:t>
            </w:r>
          </w:p>
        </w:tc>
        <w:tc>
          <w:tcPr>
            <w:cnfStyle w:val="000001100000"/>
            <w:tcW w:w="773" w:type="pct"/>
          </w:tcPr>
          <w:p>
            <w:pPr>
              <w:pStyle w:val="TableParagraph"/>
              <w:ind w:left="45" w:right="82"/>
              <w:rPr>
                <w:i/>
                <w:sz w:val="20"/>
                <w:szCs w:val="20"/>
              </w:rPr>
            </w:pPr>
            <w:r>
              <w:rPr>
                <w:sz w:val="20"/>
                <w:szCs w:val="20"/>
              </w:rPr>
              <w:t>Ориентируется</w:t>
            </w:r>
            <w:r>
              <w:rPr>
                <w:spacing w:val="-52"/>
                <w:sz w:val="20"/>
                <w:szCs w:val="20"/>
              </w:rPr>
              <w:t xml:space="preserve"> </w:t>
            </w:r>
            <w:r>
              <w:rPr>
                <w:sz w:val="20"/>
                <w:szCs w:val="20"/>
              </w:rPr>
              <w:t>в</w:t>
            </w:r>
            <w:r>
              <w:rPr>
                <w:spacing w:val="1"/>
                <w:sz w:val="20"/>
                <w:szCs w:val="20"/>
              </w:rPr>
              <w:t xml:space="preserve"> </w:t>
            </w:r>
            <w:r>
              <w:rPr>
                <w:spacing w:val="-1"/>
                <w:sz w:val="20"/>
                <w:szCs w:val="20"/>
              </w:rPr>
              <w:t>соответствующ</w:t>
            </w:r>
            <w:r>
              <w:rPr>
                <w:spacing w:val="-52"/>
                <w:sz w:val="20"/>
                <w:szCs w:val="20"/>
              </w:rPr>
              <w:t xml:space="preserve"> </w:t>
            </w:r>
            <w:r>
              <w:rPr>
                <w:sz w:val="20"/>
                <w:szCs w:val="20"/>
              </w:rPr>
              <w:t>их возрасту</w:t>
            </w:r>
            <w:r>
              <w:rPr>
                <w:spacing w:val="1"/>
                <w:sz w:val="20"/>
                <w:szCs w:val="20"/>
              </w:rPr>
              <w:t xml:space="preserve"> </w:t>
            </w:r>
            <w:r>
              <w:rPr>
                <w:sz w:val="20"/>
                <w:szCs w:val="20"/>
              </w:rPr>
              <w:t>словарях</w:t>
            </w:r>
            <w:r>
              <w:rPr>
                <w:spacing w:val="1"/>
                <w:sz w:val="20"/>
                <w:szCs w:val="20"/>
              </w:rPr>
              <w:t xml:space="preserve"> </w:t>
            </w:r>
            <w:r>
              <w:rPr>
                <w:sz w:val="20"/>
                <w:szCs w:val="20"/>
              </w:rPr>
              <w:t>и</w:t>
            </w:r>
            <w:r>
              <w:rPr>
                <w:spacing w:val="1"/>
                <w:sz w:val="20"/>
                <w:szCs w:val="20"/>
              </w:rPr>
              <w:t xml:space="preserve"> </w:t>
            </w:r>
            <w:r>
              <w:rPr>
                <w:sz w:val="20"/>
                <w:szCs w:val="20"/>
              </w:rPr>
              <w:t>справочниках.</w:t>
            </w:r>
            <w:r>
              <w:rPr>
                <w:spacing w:val="1"/>
                <w:sz w:val="20"/>
                <w:szCs w:val="20"/>
              </w:rPr>
              <w:t xml:space="preserve"> </w:t>
            </w:r>
            <w:r>
              <w:rPr>
                <w:i/>
                <w:sz w:val="20"/>
                <w:szCs w:val="20"/>
              </w:rPr>
              <w:t>Объясняет</w:t>
            </w:r>
            <w:r>
              <w:rPr>
                <w:i/>
                <w:spacing w:val="1"/>
                <w:sz w:val="20"/>
                <w:szCs w:val="20"/>
              </w:rPr>
              <w:t xml:space="preserve"> </w:t>
            </w:r>
            <w:r>
              <w:rPr>
                <w:i/>
                <w:sz w:val="20"/>
                <w:szCs w:val="20"/>
              </w:rPr>
              <w:t>непонятные</w:t>
            </w:r>
            <w:r>
              <w:rPr>
                <w:i/>
                <w:spacing w:val="1"/>
                <w:sz w:val="20"/>
                <w:szCs w:val="20"/>
              </w:rPr>
              <w:t xml:space="preserve"> </w:t>
            </w:r>
            <w:r>
              <w:rPr>
                <w:i/>
                <w:sz w:val="20"/>
                <w:szCs w:val="20"/>
              </w:rPr>
              <w:t>слова</w:t>
            </w:r>
            <w:r>
              <w:rPr>
                <w:i/>
                <w:spacing w:val="2"/>
                <w:sz w:val="20"/>
                <w:szCs w:val="20"/>
              </w:rPr>
              <w:t xml:space="preserve"> </w:t>
            </w:r>
            <w:r>
              <w:rPr>
                <w:i/>
                <w:sz w:val="20"/>
                <w:szCs w:val="20"/>
              </w:rPr>
              <w:t>с</w:t>
            </w:r>
          </w:p>
          <w:p>
            <w:pPr>
              <w:pStyle w:val="TableParagraph"/>
              <w:spacing w:line="252" w:lineRule="exact"/>
              <w:ind w:left="45" w:right="474"/>
              <w:rPr>
                <w:i/>
                <w:sz w:val="20"/>
                <w:szCs w:val="20"/>
              </w:rPr>
            </w:pPr>
            <w:r>
              <w:rPr>
                <w:i/>
                <w:sz w:val="20"/>
                <w:szCs w:val="20"/>
              </w:rPr>
              <w:t>помощью</w:t>
            </w:r>
            <w:r>
              <w:rPr>
                <w:i/>
                <w:spacing w:val="1"/>
                <w:sz w:val="20"/>
                <w:szCs w:val="20"/>
              </w:rPr>
              <w:t xml:space="preserve"> </w:t>
            </w:r>
            <w:r>
              <w:rPr>
                <w:i/>
                <w:sz w:val="20"/>
                <w:szCs w:val="20"/>
              </w:rPr>
              <w:t>контекста</w:t>
            </w:r>
          </w:p>
        </w:tc>
        <w:tc>
          <w:tcPr>
            <w:cnfStyle w:val="000100100000"/>
            <w:tcW w:w="945" w:type="pct"/>
          </w:tcPr>
          <w:p>
            <w:pPr>
              <w:pStyle w:val="TableParagraph"/>
              <w:rPr>
                <w:sz w:val="20"/>
                <w:szCs w:val="20"/>
              </w:rPr>
            </w:pPr>
          </w:p>
        </w:tc>
      </w:tr>
      <w:tr>
        <w:trPr>
          <w:trHeight w:val="1042"/>
        </w:trPr>
        <w:tc>
          <w:tcPr>
            <w:cnfStyle w:val="001000010000"/>
            <w:tcW w:w="692" w:type="pct"/>
          </w:tcPr>
          <w:p>
            <w:pPr>
              <w:pStyle w:val="TableParagraph"/>
              <w:rPr>
                <w:sz w:val="20"/>
                <w:szCs w:val="20"/>
              </w:rPr>
            </w:pPr>
          </w:p>
        </w:tc>
        <w:tc>
          <w:tcPr>
            <w:cnfStyle w:val="000010010000"/>
            <w:tcW w:w="838" w:type="pct"/>
          </w:tcPr>
          <w:p>
            <w:pPr>
              <w:pStyle w:val="TableParagraph"/>
              <w:ind w:left="51" w:right="539"/>
              <w:rPr>
                <w:sz w:val="20"/>
                <w:szCs w:val="20"/>
              </w:rPr>
            </w:pPr>
            <w:r>
              <w:rPr>
                <w:sz w:val="20"/>
                <w:szCs w:val="20"/>
              </w:rPr>
              <w:t>Отвечает на</w:t>
            </w:r>
            <w:r>
              <w:rPr>
                <w:spacing w:val="1"/>
                <w:sz w:val="20"/>
                <w:szCs w:val="20"/>
              </w:rPr>
              <w:t xml:space="preserve"> </w:t>
            </w:r>
            <w:r>
              <w:rPr>
                <w:sz w:val="20"/>
                <w:szCs w:val="20"/>
              </w:rPr>
              <w:t>вопросы по</w:t>
            </w:r>
            <w:r>
              <w:rPr>
                <w:spacing w:val="1"/>
                <w:sz w:val="20"/>
                <w:szCs w:val="20"/>
              </w:rPr>
              <w:t xml:space="preserve"> </w:t>
            </w:r>
            <w:r>
              <w:rPr>
                <w:sz w:val="20"/>
                <w:szCs w:val="20"/>
              </w:rPr>
              <w:t>содержанию</w:t>
            </w:r>
            <w:r>
              <w:rPr>
                <w:spacing w:val="1"/>
                <w:sz w:val="20"/>
                <w:szCs w:val="20"/>
              </w:rPr>
              <w:t xml:space="preserve"> </w:t>
            </w:r>
            <w:r>
              <w:rPr>
                <w:sz w:val="20"/>
                <w:szCs w:val="20"/>
              </w:rPr>
              <w:t>прочитанного</w:t>
            </w:r>
            <w:r>
              <w:rPr>
                <w:spacing w:val="1"/>
                <w:sz w:val="20"/>
                <w:szCs w:val="20"/>
              </w:rPr>
              <w:t xml:space="preserve"> </w:t>
            </w:r>
            <w:r>
              <w:rPr>
                <w:sz w:val="20"/>
                <w:szCs w:val="20"/>
              </w:rPr>
              <w:t>текста,</w:t>
            </w:r>
            <w:r>
              <w:rPr>
                <w:spacing w:val="1"/>
                <w:sz w:val="20"/>
                <w:szCs w:val="20"/>
              </w:rPr>
              <w:t xml:space="preserve"> </w:t>
            </w:r>
            <w:r>
              <w:rPr>
                <w:sz w:val="20"/>
                <w:szCs w:val="20"/>
              </w:rPr>
              <w:t>выбирает из</w:t>
            </w:r>
            <w:r>
              <w:rPr>
                <w:spacing w:val="1"/>
                <w:sz w:val="20"/>
                <w:szCs w:val="20"/>
              </w:rPr>
              <w:t xml:space="preserve"> </w:t>
            </w:r>
            <w:r>
              <w:rPr>
                <w:spacing w:val="-1"/>
                <w:sz w:val="20"/>
                <w:szCs w:val="20"/>
              </w:rPr>
              <w:t>предложенных</w:t>
            </w:r>
            <w:r>
              <w:rPr>
                <w:spacing w:val="-52"/>
                <w:sz w:val="20"/>
                <w:szCs w:val="20"/>
              </w:rPr>
              <w:t xml:space="preserve"> </w:t>
            </w:r>
            <w:r>
              <w:rPr>
                <w:sz w:val="20"/>
                <w:szCs w:val="20"/>
              </w:rPr>
              <w:t>высказываний</w:t>
            </w:r>
            <w:r>
              <w:rPr>
                <w:spacing w:val="1"/>
                <w:sz w:val="20"/>
                <w:szCs w:val="20"/>
              </w:rPr>
              <w:t xml:space="preserve"> </w:t>
            </w:r>
            <w:r>
              <w:rPr>
                <w:sz w:val="20"/>
                <w:szCs w:val="20"/>
              </w:rPr>
              <w:t>те, которые</w:t>
            </w:r>
          </w:p>
          <w:p>
            <w:pPr>
              <w:pStyle w:val="TableParagraph"/>
              <w:spacing w:line="253" w:lineRule="exact"/>
              <w:ind w:left="51"/>
              <w:rPr>
                <w:sz w:val="20"/>
                <w:szCs w:val="20"/>
              </w:rPr>
            </w:pPr>
            <w:r>
              <w:rPr>
                <w:sz w:val="20"/>
                <w:szCs w:val="20"/>
              </w:rPr>
              <w:t>содержатся</w:t>
            </w:r>
            <w:r>
              <w:rPr>
                <w:spacing w:val="-4"/>
                <w:sz w:val="20"/>
                <w:szCs w:val="20"/>
              </w:rPr>
              <w:t xml:space="preserve"> </w:t>
            </w:r>
            <w:r>
              <w:rPr>
                <w:sz w:val="20"/>
                <w:szCs w:val="20"/>
              </w:rPr>
              <w:t>в</w:t>
            </w:r>
            <w:r>
              <w:rPr>
                <w:spacing w:val="-3"/>
                <w:sz w:val="20"/>
                <w:szCs w:val="20"/>
              </w:rPr>
              <w:t xml:space="preserve"> </w:t>
            </w:r>
            <w:r>
              <w:rPr>
                <w:sz w:val="20"/>
                <w:szCs w:val="20"/>
              </w:rPr>
              <w:t>тексте</w:t>
            </w:r>
          </w:p>
        </w:tc>
        <w:tc>
          <w:tcPr>
            <w:cnfStyle w:val="000001010000"/>
            <w:tcW w:w="967" w:type="pct"/>
          </w:tcPr>
          <w:p>
            <w:pPr>
              <w:pStyle w:val="TableParagraph"/>
              <w:ind w:left="50" w:right="277"/>
              <w:rPr>
                <w:sz w:val="20"/>
                <w:szCs w:val="20"/>
              </w:rPr>
            </w:pPr>
            <w:r>
              <w:rPr>
                <w:sz w:val="20"/>
                <w:szCs w:val="20"/>
              </w:rPr>
              <w:t>По</w:t>
            </w:r>
            <w:r>
              <w:rPr>
                <w:spacing w:val="1"/>
                <w:sz w:val="20"/>
                <w:szCs w:val="20"/>
              </w:rPr>
              <w:t xml:space="preserve"> </w:t>
            </w:r>
            <w:r>
              <w:rPr>
                <w:sz w:val="20"/>
                <w:szCs w:val="20"/>
              </w:rPr>
              <w:t>вопросу</w:t>
            </w:r>
            <w:r>
              <w:rPr>
                <w:spacing w:val="1"/>
                <w:sz w:val="20"/>
                <w:szCs w:val="20"/>
              </w:rPr>
              <w:t xml:space="preserve"> </w:t>
            </w:r>
            <w:r>
              <w:rPr>
                <w:sz w:val="20"/>
                <w:szCs w:val="20"/>
              </w:rPr>
              <w:t>находит в</w:t>
            </w:r>
            <w:r>
              <w:rPr>
                <w:spacing w:val="1"/>
                <w:sz w:val="20"/>
                <w:szCs w:val="20"/>
              </w:rPr>
              <w:t xml:space="preserve"> </w:t>
            </w:r>
            <w:r>
              <w:rPr>
                <w:sz w:val="20"/>
                <w:szCs w:val="20"/>
              </w:rPr>
              <w:t>прочитанном</w:t>
            </w:r>
            <w:r>
              <w:rPr>
                <w:spacing w:val="1"/>
                <w:sz w:val="20"/>
                <w:szCs w:val="20"/>
              </w:rPr>
              <w:t xml:space="preserve"> </w:t>
            </w:r>
            <w:r>
              <w:rPr>
                <w:sz w:val="20"/>
                <w:szCs w:val="20"/>
              </w:rPr>
              <w:t>тексте</w:t>
            </w:r>
            <w:r>
              <w:rPr>
                <w:spacing w:val="1"/>
                <w:sz w:val="20"/>
                <w:szCs w:val="20"/>
              </w:rPr>
              <w:t xml:space="preserve"> </w:t>
            </w:r>
            <w:r>
              <w:rPr>
                <w:sz w:val="20"/>
                <w:szCs w:val="20"/>
              </w:rPr>
              <w:t>информацию,</w:t>
            </w:r>
            <w:r>
              <w:rPr>
                <w:spacing w:val="1"/>
                <w:sz w:val="20"/>
                <w:szCs w:val="20"/>
              </w:rPr>
              <w:t xml:space="preserve"> </w:t>
            </w:r>
            <w:r>
              <w:rPr>
                <w:sz w:val="20"/>
                <w:szCs w:val="20"/>
              </w:rPr>
              <w:t>которая</w:t>
            </w:r>
            <w:r>
              <w:rPr>
                <w:spacing w:val="-10"/>
                <w:sz w:val="20"/>
                <w:szCs w:val="20"/>
              </w:rPr>
              <w:t xml:space="preserve"> </w:t>
            </w:r>
            <w:r>
              <w:rPr>
                <w:sz w:val="20"/>
                <w:szCs w:val="20"/>
              </w:rPr>
              <w:t>задана</w:t>
            </w:r>
            <w:r>
              <w:rPr>
                <w:spacing w:val="-10"/>
                <w:sz w:val="20"/>
                <w:szCs w:val="20"/>
              </w:rPr>
              <w:t xml:space="preserve"> </w:t>
            </w:r>
            <w:r>
              <w:rPr>
                <w:sz w:val="20"/>
                <w:szCs w:val="20"/>
              </w:rPr>
              <w:t>в</w:t>
            </w:r>
            <w:r>
              <w:rPr>
                <w:spacing w:val="-52"/>
                <w:sz w:val="20"/>
                <w:szCs w:val="20"/>
              </w:rPr>
              <w:t xml:space="preserve"> </w:t>
            </w:r>
            <w:r>
              <w:rPr>
                <w:sz w:val="20"/>
                <w:szCs w:val="20"/>
              </w:rPr>
              <w:t>явном виде</w:t>
            </w:r>
          </w:p>
        </w:tc>
        <w:tc>
          <w:tcPr>
            <w:cnfStyle w:val="000010010000"/>
            <w:tcW w:w="785" w:type="pct"/>
          </w:tcPr>
          <w:p>
            <w:pPr>
              <w:pStyle w:val="TableParagraph"/>
              <w:ind w:left="49" w:right="374"/>
              <w:rPr>
                <w:i/>
                <w:sz w:val="20"/>
                <w:szCs w:val="20"/>
              </w:rPr>
            </w:pPr>
            <w:r>
              <w:rPr>
                <w:i/>
                <w:sz w:val="20"/>
                <w:szCs w:val="20"/>
              </w:rPr>
              <w:t>Находит в</w:t>
            </w:r>
            <w:r>
              <w:rPr>
                <w:i/>
                <w:spacing w:val="1"/>
                <w:sz w:val="20"/>
                <w:szCs w:val="20"/>
              </w:rPr>
              <w:t xml:space="preserve"> </w:t>
            </w:r>
            <w:r>
              <w:rPr>
                <w:i/>
                <w:sz w:val="20"/>
                <w:szCs w:val="20"/>
              </w:rPr>
              <w:t>тексте</w:t>
            </w:r>
            <w:r>
              <w:rPr>
                <w:i/>
                <w:spacing w:val="1"/>
                <w:sz w:val="20"/>
                <w:szCs w:val="20"/>
              </w:rPr>
              <w:t xml:space="preserve"> </w:t>
            </w:r>
            <w:r>
              <w:rPr>
                <w:i/>
                <w:sz w:val="20"/>
                <w:szCs w:val="20"/>
              </w:rPr>
              <w:t>конкретные</w:t>
            </w:r>
            <w:r>
              <w:rPr>
                <w:i/>
                <w:spacing w:val="-52"/>
                <w:sz w:val="20"/>
                <w:szCs w:val="20"/>
              </w:rPr>
              <w:t xml:space="preserve"> </w:t>
            </w:r>
            <w:r>
              <w:rPr>
                <w:i/>
                <w:sz w:val="20"/>
                <w:szCs w:val="20"/>
              </w:rPr>
              <w:t>сведения,</w:t>
            </w:r>
          </w:p>
          <w:p>
            <w:pPr>
              <w:pStyle w:val="TableParagraph"/>
              <w:ind w:left="49" w:right="83"/>
              <w:rPr>
                <w:i/>
                <w:sz w:val="20"/>
                <w:szCs w:val="20"/>
              </w:rPr>
            </w:pPr>
            <w:r>
              <w:rPr>
                <w:i/>
                <w:sz w:val="20"/>
                <w:szCs w:val="20"/>
              </w:rPr>
              <w:t>факты,</w:t>
            </w:r>
            <w:r>
              <w:rPr>
                <w:i/>
                <w:spacing w:val="1"/>
                <w:sz w:val="20"/>
                <w:szCs w:val="20"/>
              </w:rPr>
              <w:t xml:space="preserve"> </w:t>
            </w:r>
            <w:r>
              <w:rPr>
                <w:i/>
                <w:sz w:val="20"/>
                <w:szCs w:val="20"/>
              </w:rPr>
              <w:t>которые</w:t>
            </w:r>
            <w:r>
              <w:rPr>
                <w:i/>
                <w:spacing w:val="1"/>
                <w:sz w:val="20"/>
                <w:szCs w:val="20"/>
              </w:rPr>
              <w:t xml:space="preserve"> </w:t>
            </w:r>
            <w:r>
              <w:rPr>
                <w:i/>
                <w:sz w:val="20"/>
                <w:szCs w:val="20"/>
              </w:rPr>
              <w:t>заданы в явном</w:t>
            </w:r>
            <w:r>
              <w:rPr>
                <w:i/>
                <w:spacing w:val="-52"/>
                <w:sz w:val="20"/>
                <w:szCs w:val="20"/>
              </w:rPr>
              <w:t xml:space="preserve"> </w:t>
            </w:r>
            <w:r>
              <w:rPr>
                <w:i/>
                <w:sz w:val="20"/>
                <w:szCs w:val="20"/>
              </w:rPr>
              <w:t>виде</w:t>
            </w:r>
          </w:p>
        </w:tc>
        <w:tc>
          <w:tcPr>
            <w:cnfStyle w:val="000001010000"/>
            <w:tcW w:w="773" w:type="pct"/>
          </w:tcPr>
          <w:p>
            <w:pPr>
              <w:pStyle w:val="TableParagraph"/>
              <w:ind w:left="45" w:right="42"/>
              <w:rPr>
                <w:sz w:val="20"/>
                <w:szCs w:val="20"/>
              </w:rPr>
            </w:pPr>
            <w:r>
              <w:rPr>
                <w:sz w:val="20"/>
                <w:szCs w:val="20"/>
              </w:rPr>
              <w:t>Находит в</w:t>
            </w:r>
            <w:r>
              <w:rPr>
                <w:spacing w:val="1"/>
                <w:sz w:val="20"/>
                <w:szCs w:val="20"/>
              </w:rPr>
              <w:t xml:space="preserve"> </w:t>
            </w:r>
            <w:r>
              <w:rPr>
                <w:sz w:val="20"/>
                <w:szCs w:val="20"/>
              </w:rPr>
              <w:t>письменном</w:t>
            </w:r>
            <w:r>
              <w:rPr>
                <w:spacing w:val="1"/>
                <w:sz w:val="20"/>
                <w:szCs w:val="20"/>
              </w:rPr>
              <w:t xml:space="preserve"> </w:t>
            </w:r>
            <w:r>
              <w:rPr>
                <w:sz w:val="20"/>
                <w:szCs w:val="20"/>
              </w:rPr>
              <w:t>тексте</w:t>
            </w:r>
            <w:r>
              <w:rPr>
                <w:spacing w:val="1"/>
                <w:sz w:val="20"/>
                <w:szCs w:val="20"/>
              </w:rPr>
              <w:t xml:space="preserve"> </w:t>
            </w:r>
            <w:r>
              <w:rPr>
                <w:sz w:val="20"/>
                <w:szCs w:val="20"/>
              </w:rPr>
              <w:t>конкретные</w:t>
            </w:r>
            <w:r>
              <w:rPr>
                <w:spacing w:val="1"/>
                <w:sz w:val="20"/>
                <w:szCs w:val="20"/>
              </w:rPr>
              <w:t xml:space="preserve"> </w:t>
            </w:r>
            <w:r>
              <w:rPr>
                <w:sz w:val="20"/>
                <w:szCs w:val="20"/>
              </w:rPr>
              <w:t>сведения,</w:t>
            </w:r>
            <w:r>
              <w:rPr>
                <w:spacing w:val="1"/>
                <w:sz w:val="20"/>
                <w:szCs w:val="20"/>
              </w:rPr>
              <w:t xml:space="preserve"> </w:t>
            </w:r>
            <w:r>
              <w:rPr>
                <w:sz w:val="20"/>
                <w:szCs w:val="20"/>
              </w:rPr>
              <w:t>факты, которые</w:t>
            </w:r>
            <w:r>
              <w:rPr>
                <w:spacing w:val="-52"/>
                <w:sz w:val="20"/>
                <w:szCs w:val="20"/>
              </w:rPr>
              <w:t xml:space="preserve"> </w:t>
            </w:r>
            <w:r>
              <w:rPr>
                <w:sz w:val="20"/>
                <w:szCs w:val="20"/>
              </w:rPr>
              <w:t>заданы в явном</w:t>
            </w:r>
            <w:r>
              <w:rPr>
                <w:spacing w:val="-52"/>
                <w:sz w:val="20"/>
                <w:szCs w:val="20"/>
              </w:rPr>
              <w:t xml:space="preserve"> </w:t>
            </w:r>
            <w:r>
              <w:rPr>
                <w:sz w:val="20"/>
                <w:szCs w:val="20"/>
              </w:rPr>
              <w:t>виде.</w:t>
            </w:r>
          </w:p>
          <w:p>
            <w:pPr>
              <w:pStyle w:val="TableParagraph"/>
              <w:ind w:left="45" w:right="343"/>
              <w:rPr>
                <w:i/>
                <w:sz w:val="20"/>
                <w:szCs w:val="20"/>
              </w:rPr>
            </w:pPr>
            <w:r>
              <w:rPr>
                <w:i/>
                <w:sz w:val="20"/>
                <w:szCs w:val="20"/>
              </w:rPr>
              <w:t>Использует</w:t>
            </w:r>
            <w:r>
              <w:rPr>
                <w:i/>
                <w:spacing w:val="1"/>
                <w:sz w:val="20"/>
                <w:szCs w:val="20"/>
              </w:rPr>
              <w:t xml:space="preserve"> </w:t>
            </w:r>
            <w:r>
              <w:rPr>
                <w:i/>
                <w:sz w:val="20"/>
                <w:szCs w:val="20"/>
              </w:rPr>
              <w:t>формальные</w:t>
            </w:r>
            <w:r>
              <w:rPr>
                <w:i/>
                <w:spacing w:val="-52"/>
                <w:sz w:val="20"/>
                <w:szCs w:val="20"/>
              </w:rPr>
              <w:t xml:space="preserve"> </w:t>
            </w:r>
            <w:r>
              <w:rPr>
                <w:i/>
                <w:sz w:val="20"/>
                <w:szCs w:val="20"/>
              </w:rPr>
              <w:t>элементы</w:t>
            </w:r>
            <w:r>
              <w:rPr>
                <w:i/>
                <w:spacing w:val="1"/>
                <w:sz w:val="20"/>
                <w:szCs w:val="20"/>
              </w:rPr>
              <w:t xml:space="preserve"> </w:t>
            </w:r>
            <w:r>
              <w:rPr>
                <w:i/>
                <w:sz w:val="20"/>
                <w:szCs w:val="20"/>
              </w:rPr>
              <w:t>текста</w:t>
            </w:r>
          </w:p>
          <w:p>
            <w:pPr>
              <w:pStyle w:val="TableParagraph"/>
              <w:ind w:left="45" w:right="170"/>
              <w:rPr>
                <w:i/>
                <w:sz w:val="20"/>
                <w:szCs w:val="20"/>
              </w:rPr>
            </w:pPr>
            <w:r>
              <w:rPr>
                <w:i/>
                <w:spacing w:val="-1"/>
                <w:sz w:val="20"/>
                <w:szCs w:val="20"/>
              </w:rPr>
              <w:t>(подзаголовки,</w:t>
            </w:r>
            <w:r>
              <w:rPr>
                <w:i/>
                <w:spacing w:val="-52"/>
                <w:sz w:val="20"/>
                <w:szCs w:val="20"/>
              </w:rPr>
              <w:t xml:space="preserve"> </w:t>
            </w:r>
            <w:r>
              <w:rPr>
                <w:i/>
                <w:sz w:val="20"/>
                <w:szCs w:val="20"/>
              </w:rPr>
              <w:t>сноски и др.)</w:t>
            </w:r>
            <w:r>
              <w:rPr>
                <w:i/>
                <w:spacing w:val="1"/>
                <w:sz w:val="20"/>
                <w:szCs w:val="20"/>
              </w:rPr>
              <w:t xml:space="preserve"> </w:t>
            </w:r>
            <w:r>
              <w:rPr>
                <w:i/>
                <w:sz w:val="20"/>
                <w:szCs w:val="20"/>
              </w:rPr>
              <w:t>для</w:t>
            </w:r>
            <w:r>
              <w:rPr>
                <w:i/>
                <w:spacing w:val="1"/>
                <w:sz w:val="20"/>
                <w:szCs w:val="20"/>
              </w:rPr>
              <w:t xml:space="preserve"> </w:t>
            </w:r>
            <w:r>
              <w:rPr>
                <w:i/>
                <w:sz w:val="20"/>
                <w:szCs w:val="20"/>
              </w:rPr>
              <w:t>поиска</w:t>
            </w:r>
            <w:r>
              <w:rPr>
                <w:i/>
                <w:spacing w:val="1"/>
                <w:sz w:val="20"/>
                <w:szCs w:val="20"/>
              </w:rPr>
              <w:t xml:space="preserve"> </w:t>
            </w:r>
            <w:r>
              <w:rPr>
                <w:i/>
                <w:sz w:val="20"/>
                <w:szCs w:val="20"/>
              </w:rPr>
              <w:t>нужной</w:t>
            </w:r>
          </w:p>
          <w:p>
            <w:pPr>
              <w:pStyle w:val="TableParagraph"/>
              <w:ind w:left="45"/>
              <w:rPr>
                <w:i/>
                <w:sz w:val="20"/>
                <w:szCs w:val="20"/>
              </w:rPr>
            </w:pPr>
            <w:r>
              <w:rPr>
                <w:i/>
                <w:sz w:val="20"/>
                <w:szCs w:val="20"/>
              </w:rPr>
              <w:t>информации</w:t>
            </w:r>
          </w:p>
        </w:tc>
        <w:tc>
          <w:tcPr>
            <w:cnfStyle w:val="000100010000"/>
            <w:tcW w:w="945" w:type="pct"/>
          </w:tcPr>
          <w:p>
            <w:pPr>
              <w:pStyle w:val="TableParagraph"/>
              <w:ind w:left="48" w:right="227"/>
              <w:rPr>
                <w:sz w:val="20"/>
                <w:szCs w:val="20"/>
              </w:rPr>
            </w:pPr>
            <w:r>
              <w:rPr>
                <w:sz w:val="20"/>
                <w:szCs w:val="20"/>
              </w:rPr>
              <w:t>Поиск ответов</w:t>
            </w:r>
            <w:r>
              <w:rPr>
                <w:spacing w:val="-52"/>
                <w:sz w:val="20"/>
                <w:szCs w:val="20"/>
              </w:rPr>
              <w:t xml:space="preserve"> </w:t>
            </w:r>
            <w:r>
              <w:rPr>
                <w:sz w:val="20"/>
                <w:szCs w:val="20"/>
              </w:rPr>
              <w:t>на</w:t>
            </w:r>
            <w:r>
              <w:rPr>
                <w:spacing w:val="-2"/>
                <w:sz w:val="20"/>
                <w:szCs w:val="20"/>
              </w:rPr>
              <w:t xml:space="preserve"> </w:t>
            </w:r>
            <w:r>
              <w:rPr>
                <w:sz w:val="20"/>
                <w:szCs w:val="20"/>
              </w:rPr>
              <w:t>вопросы.</w:t>
            </w:r>
          </w:p>
          <w:p>
            <w:pPr>
              <w:pStyle w:val="TableParagraph"/>
              <w:ind w:left="48" w:right="274"/>
              <w:rPr>
                <w:sz w:val="20"/>
                <w:szCs w:val="20"/>
              </w:rPr>
            </w:pPr>
            <w:r>
              <w:rPr>
                <w:sz w:val="20"/>
                <w:szCs w:val="20"/>
              </w:rPr>
              <w:t>Выполнение</w:t>
            </w:r>
            <w:r>
              <w:rPr>
                <w:spacing w:val="1"/>
                <w:sz w:val="20"/>
                <w:szCs w:val="20"/>
              </w:rPr>
              <w:t xml:space="preserve"> </w:t>
            </w:r>
            <w:r>
              <w:rPr>
                <w:sz w:val="20"/>
                <w:szCs w:val="20"/>
              </w:rPr>
              <w:t>заданий на</w:t>
            </w:r>
            <w:r>
              <w:rPr>
                <w:spacing w:val="1"/>
                <w:sz w:val="20"/>
                <w:szCs w:val="20"/>
              </w:rPr>
              <w:t xml:space="preserve"> </w:t>
            </w:r>
            <w:r>
              <w:rPr>
                <w:sz w:val="20"/>
                <w:szCs w:val="20"/>
              </w:rPr>
              <w:t>извлечение</w:t>
            </w:r>
            <w:r>
              <w:rPr>
                <w:spacing w:val="1"/>
                <w:sz w:val="20"/>
                <w:szCs w:val="20"/>
              </w:rPr>
              <w:t xml:space="preserve"> </w:t>
            </w:r>
            <w:r>
              <w:rPr>
                <w:sz w:val="20"/>
                <w:szCs w:val="20"/>
              </w:rPr>
              <w:t>информации</w:t>
            </w:r>
            <w:r>
              <w:rPr>
                <w:spacing w:val="1"/>
                <w:sz w:val="20"/>
                <w:szCs w:val="20"/>
              </w:rPr>
              <w:t xml:space="preserve"> </w:t>
            </w:r>
            <w:r>
              <w:rPr>
                <w:sz w:val="20"/>
                <w:szCs w:val="20"/>
              </w:rPr>
              <w:t>из текста</w:t>
            </w:r>
            <w:r>
              <w:rPr>
                <w:spacing w:val="1"/>
                <w:sz w:val="20"/>
                <w:szCs w:val="20"/>
              </w:rPr>
              <w:t xml:space="preserve"> </w:t>
            </w:r>
            <w:r>
              <w:rPr>
                <w:sz w:val="20"/>
                <w:szCs w:val="20"/>
              </w:rPr>
              <w:t>(фактов, слов,</w:t>
            </w:r>
            <w:r>
              <w:rPr>
                <w:spacing w:val="-52"/>
                <w:sz w:val="20"/>
                <w:szCs w:val="20"/>
              </w:rPr>
              <w:t xml:space="preserve"> </w:t>
            </w:r>
            <w:r>
              <w:rPr>
                <w:sz w:val="20"/>
                <w:szCs w:val="20"/>
              </w:rPr>
              <w:t>выражений).</w:t>
            </w:r>
          </w:p>
          <w:p>
            <w:pPr>
              <w:pStyle w:val="TableParagraph"/>
              <w:ind w:left="48" w:right="85"/>
              <w:rPr>
                <w:sz w:val="20"/>
                <w:szCs w:val="20"/>
              </w:rPr>
            </w:pPr>
            <w:r>
              <w:rPr>
                <w:sz w:val="20"/>
                <w:szCs w:val="20"/>
              </w:rPr>
              <w:t>Поиск верных и</w:t>
            </w:r>
            <w:r>
              <w:rPr>
                <w:spacing w:val="-52"/>
                <w:sz w:val="20"/>
                <w:szCs w:val="20"/>
              </w:rPr>
              <w:t xml:space="preserve"> </w:t>
            </w:r>
            <w:r>
              <w:rPr>
                <w:sz w:val="20"/>
                <w:szCs w:val="20"/>
              </w:rPr>
              <w:t>неверных</w:t>
            </w:r>
            <w:r>
              <w:rPr>
                <w:spacing w:val="1"/>
                <w:sz w:val="20"/>
                <w:szCs w:val="20"/>
              </w:rPr>
              <w:t xml:space="preserve"> </w:t>
            </w:r>
            <w:r>
              <w:rPr>
                <w:spacing w:val="-1"/>
                <w:sz w:val="20"/>
                <w:szCs w:val="20"/>
              </w:rPr>
              <w:t xml:space="preserve">утверждений </w:t>
            </w:r>
            <w:r>
              <w:rPr>
                <w:sz w:val="20"/>
                <w:szCs w:val="20"/>
              </w:rPr>
              <w:t>по</w:t>
            </w:r>
            <w:r>
              <w:rPr>
                <w:spacing w:val="-52"/>
                <w:sz w:val="20"/>
                <w:szCs w:val="20"/>
              </w:rPr>
              <w:t xml:space="preserve"> </w:t>
            </w:r>
            <w:r>
              <w:rPr>
                <w:sz w:val="20"/>
                <w:szCs w:val="20"/>
              </w:rPr>
              <w:t>содержанию</w:t>
            </w:r>
            <w:r>
              <w:rPr>
                <w:spacing w:val="1"/>
                <w:sz w:val="20"/>
                <w:szCs w:val="20"/>
              </w:rPr>
              <w:t xml:space="preserve"> </w:t>
            </w:r>
            <w:r>
              <w:rPr>
                <w:sz w:val="20"/>
                <w:szCs w:val="20"/>
              </w:rPr>
              <w:t>прочитанного</w:t>
            </w:r>
            <w:r>
              <w:rPr>
                <w:spacing w:val="1"/>
                <w:sz w:val="20"/>
                <w:szCs w:val="20"/>
              </w:rPr>
              <w:t xml:space="preserve"> </w:t>
            </w:r>
            <w:r>
              <w:rPr>
                <w:sz w:val="20"/>
                <w:szCs w:val="20"/>
              </w:rPr>
              <w:t>текста.</w:t>
            </w:r>
          </w:p>
          <w:p>
            <w:pPr>
              <w:pStyle w:val="TableParagraph"/>
              <w:ind w:left="48" w:right="126"/>
              <w:rPr>
                <w:sz w:val="20"/>
                <w:szCs w:val="20"/>
              </w:rPr>
            </w:pPr>
            <w:r>
              <w:rPr>
                <w:sz w:val="20"/>
                <w:szCs w:val="20"/>
              </w:rPr>
              <w:t>Интерпретация</w:t>
            </w:r>
            <w:r>
              <w:rPr>
                <w:spacing w:val="-52"/>
                <w:sz w:val="20"/>
                <w:szCs w:val="20"/>
              </w:rPr>
              <w:t xml:space="preserve"> </w:t>
            </w:r>
            <w:r>
              <w:rPr>
                <w:sz w:val="20"/>
                <w:szCs w:val="20"/>
              </w:rPr>
              <w:t>прочитанного в</w:t>
            </w:r>
            <w:r>
              <w:rPr>
                <w:spacing w:val="-52"/>
                <w:sz w:val="20"/>
                <w:szCs w:val="20"/>
              </w:rPr>
              <w:t xml:space="preserve"> </w:t>
            </w:r>
            <w:r>
              <w:rPr>
                <w:sz w:val="20"/>
                <w:szCs w:val="20"/>
              </w:rPr>
              <w:t>форме плана,</w:t>
            </w:r>
            <w:r>
              <w:rPr>
                <w:spacing w:val="1"/>
                <w:sz w:val="20"/>
                <w:szCs w:val="20"/>
              </w:rPr>
              <w:t xml:space="preserve"> </w:t>
            </w:r>
            <w:r>
              <w:rPr>
                <w:sz w:val="20"/>
                <w:szCs w:val="20"/>
              </w:rPr>
              <w:t>схемы,</w:t>
            </w:r>
          </w:p>
          <w:p>
            <w:pPr>
              <w:pStyle w:val="TableParagraph"/>
              <w:spacing w:line="240" w:lineRule="exact"/>
              <w:ind w:left="48"/>
              <w:rPr>
                <w:sz w:val="20"/>
                <w:szCs w:val="20"/>
              </w:rPr>
            </w:pPr>
            <w:r>
              <w:rPr>
                <w:sz w:val="20"/>
                <w:szCs w:val="20"/>
              </w:rPr>
              <w:t>рисунка</w:t>
            </w:r>
          </w:p>
        </w:tc>
      </w:tr>
      <w:tr>
        <w:trPr>
          <w:trHeight w:val="1042"/>
        </w:trPr>
        <w:tc>
          <w:tcPr>
            <w:cnfStyle w:val="001000100000"/>
            <w:tcW w:w="692" w:type="pct"/>
          </w:tcPr>
          <w:p>
            <w:pPr>
              <w:pStyle w:val="TableParagraph"/>
              <w:rPr>
                <w:sz w:val="20"/>
                <w:szCs w:val="20"/>
              </w:rPr>
            </w:pPr>
          </w:p>
        </w:tc>
        <w:tc>
          <w:tcPr>
            <w:cnfStyle w:val="000010100000"/>
            <w:tcW w:w="838" w:type="pct"/>
          </w:tcPr>
          <w:p>
            <w:pPr>
              <w:pStyle w:val="TableParagraph"/>
              <w:ind w:left="51" w:right="394"/>
              <w:rPr>
                <w:i/>
                <w:sz w:val="20"/>
                <w:szCs w:val="20"/>
              </w:rPr>
            </w:pPr>
            <w:r>
              <w:rPr>
                <w:i/>
                <w:sz w:val="20"/>
                <w:szCs w:val="20"/>
              </w:rPr>
              <w:t>Задает вопросы</w:t>
            </w:r>
            <w:r>
              <w:rPr>
                <w:i/>
                <w:spacing w:val="-52"/>
                <w:sz w:val="20"/>
                <w:szCs w:val="20"/>
              </w:rPr>
              <w:t xml:space="preserve"> </w:t>
            </w:r>
            <w:r>
              <w:rPr>
                <w:i/>
                <w:sz w:val="20"/>
                <w:szCs w:val="20"/>
              </w:rPr>
              <w:t>по содержанию</w:t>
            </w:r>
            <w:r>
              <w:rPr>
                <w:i/>
                <w:spacing w:val="-52"/>
                <w:sz w:val="20"/>
                <w:szCs w:val="20"/>
              </w:rPr>
              <w:t xml:space="preserve"> </w:t>
            </w:r>
            <w:r>
              <w:rPr>
                <w:i/>
                <w:sz w:val="20"/>
                <w:szCs w:val="20"/>
              </w:rPr>
              <w:t>учебного</w:t>
            </w:r>
            <w:r>
              <w:rPr>
                <w:i/>
                <w:spacing w:val="1"/>
                <w:sz w:val="20"/>
                <w:szCs w:val="20"/>
              </w:rPr>
              <w:t xml:space="preserve"> </w:t>
            </w:r>
            <w:r>
              <w:rPr>
                <w:i/>
                <w:sz w:val="20"/>
                <w:szCs w:val="20"/>
              </w:rPr>
              <w:t>материала</w:t>
            </w:r>
          </w:p>
          <w:p>
            <w:pPr>
              <w:pStyle w:val="TableParagraph"/>
              <w:ind w:left="51" w:right="162"/>
              <w:rPr>
                <w:i/>
                <w:sz w:val="20"/>
                <w:szCs w:val="20"/>
              </w:rPr>
            </w:pPr>
            <w:r>
              <w:rPr>
                <w:i/>
                <w:sz w:val="20"/>
                <w:szCs w:val="20"/>
              </w:rPr>
              <w:t>на основе вопроси-</w:t>
            </w:r>
            <w:r>
              <w:rPr>
                <w:i/>
                <w:spacing w:val="-52"/>
                <w:sz w:val="20"/>
                <w:szCs w:val="20"/>
              </w:rPr>
              <w:t xml:space="preserve"> </w:t>
            </w:r>
            <w:r>
              <w:rPr>
                <w:i/>
                <w:sz w:val="20"/>
                <w:szCs w:val="20"/>
              </w:rPr>
              <w:t>тельных</w:t>
            </w:r>
            <w:r>
              <w:rPr>
                <w:i/>
                <w:spacing w:val="-2"/>
                <w:sz w:val="20"/>
                <w:szCs w:val="20"/>
              </w:rPr>
              <w:t xml:space="preserve"> </w:t>
            </w:r>
            <w:r>
              <w:rPr>
                <w:i/>
                <w:sz w:val="20"/>
                <w:szCs w:val="20"/>
              </w:rPr>
              <w:t>клише</w:t>
            </w:r>
          </w:p>
        </w:tc>
        <w:tc>
          <w:tcPr>
            <w:cnfStyle w:val="000001100000"/>
            <w:tcW w:w="967" w:type="pct"/>
          </w:tcPr>
          <w:p>
            <w:pPr>
              <w:pStyle w:val="TableParagraph"/>
              <w:ind w:left="50" w:right="83"/>
              <w:rPr>
                <w:sz w:val="20"/>
                <w:szCs w:val="20"/>
              </w:rPr>
            </w:pPr>
            <w:r>
              <w:rPr>
                <w:sz w:val="20"/>
                <w:szCs w:val="20"/>
              </w:rPr>
              <w:t>Задает</w:t>
            </w:r>
            <w:r>
              <w:rPr>
                <w:spacing w:val="-9"/>
                <w:sz w:val="20"/>
                <w:szCs w:val="20"/>
              </w:rPr>
              <w:t xml:space="preserve"> </w:t>
            </w:r>
            <w:r>
              <w:rPr>
                <w:sz w:val="20"/>
                <w:szCs w:val="20"/>
              </w:rPr>
              <w:t>вопросы</w:t>
            </w:r>
            <w:r>
              <w:rPr>
                <w:spacing w:val="-8"/>
                <w:sz w:val="20"/>
                <w:szCs w:val="20"/>
              </w:rPr>
              <w:t xml:space="preserve"> </w:t>
            </w:r>
            <w:r>
              <w:rPr>
                <w:sz w:val="20"/>
                <w:szCs w:val="20"/>
              </w:rPr>
              <w:t>по</w:t>
            </w:r>
            <w:r>
              <w:rPr>
                <w:spacing w:val="-52"/>
                <w:sz w:val="20"/>
                <w:szCs w:val="20"/>
              </w:rPr>
              <w:t xml:space="preserve"> </w:t>
            </w:r>
            <w:r>
              <w:rPr>
                <w:sz w:val="20"/>
                <w:szCs w:val="20"/>
              </w:rPr>
              <w:t>содержанию</w:t>
            </w:r>
          </w:p>
          <w:p>
            <w:pPr>
              <w:pStyle w:val="TableParagraph"/>
              <w:ind w:left="50" w:right="858"/>
              <w:rPr>
                <w:sz w:val="20"/>
                <w:szCs w:val="20"/>
              </w:rPr>
            </w:pPr>
            <w:r>
              <w:rPr>
                <w:sz w:val="20"/>
                <w:szCs w:val="20"/>
              </w:rPr>
              <w:t>учебного</w:t>
            </w:r>
            <w:r>
              <w:rPr>
                <w:spacing w:val="1"/>
                <w:sz w:val="20"/>
                <w:szCs w:val="20"/>
              </w:rPr>
              <w:t xml:space="preserve"> </w:t>
            </w:r>
            <w:r>
              <w:rPr>
                <w:spacing w:val="-1"/>
                <w:sz w:val="20"/>
                <w:szCs w:val="20"/>
              </w:rPr>
              <w:t>материала</w:t>
            </w:r>
            <w:r>
              <w:rPr>
                <w:spacing w:val="-52"/>
                <w:sz w:val="20"/>
                <w:szCs w:val="20"/>
              </w:rPr>
              <w:t xml:space="preserve"> </w:t>
            </w:r>
            <w:r>
              <w:rPr>
                <w:sz w:val="20"/>
                <w:szCs w:val="20"/>
              </w:rPr>
              <w:t>на</w:t>
            </w:r>
            <w:r>
              <w:rPr>
                <w:spacing w:val="-4"/>
                <w:sz w:val="20"/>
                <w:szCs w:val="20"/>
              </w:rPr>
              <w:t xml:space="preserve"> </w:t>
            </w:r>
            <w:r>
              <w:rPr>
                <w:sz w:val="20"/>
                <w:szCs w:val="20"/>
              </w:rPr>
              <w:t>основе</w:t>
            </w:r>
          </w:p>
          <w:p>
            <w:pPr>
              <w:pStyle w:val="TableParagraph"/>
              <w:ind w:left="50" w:right="280"/>
              <w:rPr>
                <w:sz w:val="20"/>
                <w:szCs w:val="20"/>
              </w:rPr>
            </w:pPr>
            <w:r>
              <w:rPr>
                <w:spacing w:val="-1"/>
                <w:sz w:val="20"/>
                <w:szCs w:val="20"/>
              </w:rPr>
              <w:t>вопросительных</w:t>
            </w:r>
            <w:r>
              <w:rPr>
                <w:spacing w:val="-52"/>
                <w:sz w:val="20"/>
                <w:szCs w:val="20"/>
              </w:rPr>
              <w:t xml:space="preserve"> </w:t>
            </w:r>
            <w:r>
              <w:rPr>
                <w:sz w:val="20"/>
                <w:szCs w:val="20"/>
              </w:rPr>
              <w:t>клише</w:t>
            </w:r>
          </w:p>
        </w:tc>
        <w:tc>
          <w:tcPr>
            <w:cnfStyle w:val="000010100000"/>
            <w:tcW w:w="785" w:type="pct"/>
          </w:tcPr>
          <w:p>
            <w:pPr>
              <w:pStyle w:val="TableParagraph"/>
              <w:ind w:left="49" w:right="355"/>
              <w:rPr>
                <w:sz w:val="20"/>
                <w:szCs w:val="20"/>
              </w:rPr>
            </w:pPr>
            <w:r>
              <w:rPr>
                <w:sz w:val="20"/>
                <w:szCs w:val="20"/>
              </w:rPr>
              <w:t>Задает</w:t>
            </w:r>
            <w:r>
              <w:rPr>
                <w:spacing w:val="1"/>
                <w:sz w:val="20"/>
                <w:szCs w:val="20"/>
              </w:rPr>
              <w:t xml:space="preserve"> </w:t>
            </w:r>
            <w:r>
              <w:rPr>
                <w:sz w:val="20"/>
                <w:szCs w:val="20"/>
              </w:rPr>
              <w:t>напарнику</w:t>
            </w:r>
            <w:r>
              <w:rPr>
                <w:spacing w:val="1"/>
                <w:sz w:val="20"/>
                <w:szCs w:val="20"/>
              </w:rPr>
              <w:t xml:space="preserve"> </w:t>
            </w:r>
            <w:r>
              <w:rPr>
                <w:sz w:val="20"/>
                <w:szCs w:val="20"/>
              </w:rPr>
              <w:t>вопросы по</w:t>
            </w:r>
            <w:r>
              <w:rPr>
                <w:spacing w:val="1"/>
                <w:sz w:val="20"/>
                <w:szCs w:val="20"/>
              </w:rPr>
              <w:t xml:space="preserve"> </w:t>
            </w:r>
            <w:r>
              <w:rPr>
                <w:spacing w:val="-1"/>
                <w:sz w:val="20"/>
                <w:szCs w:val="20"/>
              </w:rPr>
              <w:t>содержанию</w:t>
            </w:r>
            <w:r>
              <w:rPr>
                <w:spacing w:val="-52"/>
                <w:sz w:val="20"/>
                <w:szCs w:val="20"/>
              </w:rPr>
              <w:t xml:space="preserve"> </w:t>
            </w:r>
            <w:r>
              <w:rPr>
                <w:sz w:val="20"/>
                <w:szCs w:val="20"/>
              </w:rPr>
              <w:t>учебного</w:t>
            </w:r>
            <w:r>
              <w:rPr>
                <w:spacing w:val="1"/>
                <w:sz w:val="20"/>
                <w:szCs w:val="20"/>
              </w:rPr>
              <w:t xml:space="preserve"> </w:t>
            </w:r>
            <w:r>
              <w:rPr>
                <w:sz w:val="20"/>
                <w:szCs w:val="20"/>
              </w:rPr>
              <w:t>материала</w:t>
            </w:r>
          </w:p>
        </w:tc>
        <w:tc>
          <w:tcPr>
            <w:cnfStyle w:val="000001100000"/>
            <w:tcW w:w="773" w:type="pct"/>
          </w:tcPr>
          <w:p>
            <w:pPr>
              <w:pStyle w:val="TableParagraph"/>
              <w:ind w:left="45" w:right="62"/>
              <w:rPr>
                <w:sz w:val="20"/>
                <w:szCs w:val="20"/>
              </w:rPr>
            </w:pPr>
            <w:r>
              <w:rPr>
                <w:sz w:val="20"/>
                <w:szCs w:val="20"/>
              </w:rPr>
              <w:t>Задает</w:t>
            </w:r>
            <w:r>
              <w:rPr>
                <w:spacing w:val="-14"/>
                <w:sz w:val="20"/>
                <w:szCs w:val="20"/>
              </w:rPr>
              <w:t xml:space="preserve"> </w:t>
            </w:r>
            <w:r>
              <w:rPr>
                <w:sz w:val="20"/>
                <w:szCs w:val="20"/>
              </w:rPr>
              <w:t>вопросы</w:t>
            </w:r>
            <w:r>
              <w:rPr>
                <w:spacing w:val="-52"/>
                <w:sz w:val="20"/>
                <w:szCs w:val="20"/>
              </w:rPr>
              <w:t xml:space="preserve"> </w:t>
            </w:r>
            <w:r>
              <w:rPr>
                <w:sz w:val="20"/>
                <w:szCs w:val="20"/>
              </w:rPr>
              <w:t>по содержанию</w:t>
            </w:r>
            <w:r>
              <w:rPr>
                <w:spacing w:val="-52"/>
                <w:sz w:val="20"/>
                <w:szCs w:val="20"/>
              </w:rPr>
              <w:t xml:space="preserve"> </w:t>
            </w:r>
            <w:r>
              <w:rPr>
                <w:sz w:val="20"/>
                <w:szCs w:val="20"/>
              </w:rPr>
              <w:t>учебного</w:t>
            </w:r>
            <w:r>
              <w:rPr>
                <w:spacing w:val="1"/>
                <w:sz w:val="20"/>
                <w:szCs w:val="20"/>
              </w:rPr>
              <w:t xml:space="preserve"> </w:t>
            </w:r>
            <w:r>
              <w:rPr>
                <w:sz w:val="20"/>
                <w:szCs w:val="20"/>
              </w:rPr>
              <w:t>материала</w:t>
            </w:r>
          </w:p>
        </w:tc>
        <w:tc>
          <w:tcPr>
            <w:cnfStyle w:val="000100100000"/>
            <w:tcW w:w="945" w:type="pct"/>
          </w:tcPr>
          <w:p>
            <w:pPr>
              <w:pStyle w:val="TableParagraph"/>
              <w:ind w:left="48" w:right="58"/>
              <w:rPr>
                <w:sz w:val="20"/>
                <w:szCs w:val="20"/>
              </w:rPr>
            </w:pPr>
            <w:r>
              <w:rPr>
                <w:sz w:val="20"/>
                <w:szCs w:val="20"/>
              </w:rPr>
              <w:t>Составление</w:t>
            </w:r>
            <w:r>
              <w:rPr>
                <w:spacing w:val="1"/>
                <w:sz w:val="20"/>
                <w:szCs w:val="20"/>
              </w:rPr>
              <w:t xml:space="preserve"> </w:t>
            </w:r>
            <w:r>
              <w:rPr>
                <w:spacing w:val="-1"/>
                <w:sz w:val="20"/>
                <w:szCs w:val="20"/>
              </w:rPr>
              <w:t>вопросительных</w:t>
            </w:r>
            <w:r>
              <w:rPr>
                <w:spacing w:val="-52"/>
                <w:sz w:val="20"/>
                <w:szCs w:val="20"/>
              </w:rPr>
              <w:t xml:space="preserve"> </w:t>
            </w:r>
            <w:r>
              <w:rPr>
                <w:sz w:val="20"/>
                <w:szCs w:val="20"/>
              </w:rPr>
              <w:t>предложений.</w:t>
            </w:r>
          </w:p>
          <w:p>
            <w:pPr>
              <w:pStyle w:val="TableParagraph"/>
              <w:spacing w:line="242" w:lineRule="auto"/>
              <w:ind w:left="48" w:right="192"/>
              <w:rPr>
                <w:sz w:val="20"/>
                <w:szCs w:val="20"/>
              </w:rPr>
            </w:pPr>
            <w:r>
              <w:rPr>
                <w:sz w:val="20"/>
                <w:szCs w:val="20"/>
              </w:rPr>
              <w:t>Формулировка</w:t>
            </w:r>
            <w:r>
              <w:rPr>
                <w:spacing w:val="-52"/>
                <w:sz w:val="20"/>
                <w:szCs w:val="20"/>
              </w:rPr>
              <w:t xml:space="preserve"> </w:t>
            </w:r>
            <w:r>
              <w:rPr>
                <w:sz w:val="20"/>
                <w:szCs w:val="20"/>
              </w:rPr>
              <w:t>вопросов</w:t>
            </w:r>
            <w:r>
              <w:rPr>
                <w:spacing w:val="-4"/>
                <w:sz w:val="20"/>
                <w:szCs w:val="20"/>
              </w:rPr>
              <w:t xml:space="preserve"> </w:t>
            </w:r>
            <w:r>
              <w:rPr>
                <w:sz w:val="20"/>
                <w:szCs w:val="20"/>
              </w:rPr>
              <w:t>к</w:t>
            </w:r>
          </w:p>
          <w:p>
            <w:pPr>
              <w:pStyle w:val="TableParagraph"/>
              <w:spacing w:line="252" w:lineRule="exact"/>
              <w:ind w:left="48" w:right="148"/>
              <w:rPr>
                <w:sz w:val="20"/>
                <w:szCs w:val="20"/>
              </w:rPr>
            </w:pPr>
            <w:r>
              <w:rPr>
                <w:spacing w:val="-1"/>
                <w:sz w:val="20"/>
                <w:szCs w:val="20"/>
              </w:rPr>
              <w:t xml:space="preserve">абзацам </w:t>
            </w:r>
            <w:r>
              <w:rPr>
                <w:sz w:val="20"/>
                <w:szCs w:val="20"/>
              </w:rPr>
              <w:t>текста,</w:t>
            </w:r>
            <w:r>
              <w:rPr>
                <w:spacing w:val="-52"/>
                <w:sz w:val="20"/>
                <w:szCs w:val="20"/>
              </w:rPr>
              <w:t xml:space="preserve"> </w:t>
            </w:r>
            <w:r>
              <w:rPr>
                <w:sz w:val="20"/>
                <w:szCs w:val="20"/>
              </w:rPr>
              <w:t>ко</w:t>
            </w:r>
            <w:r>
              <w:rPr>
                <w:spacing w:val="55"/>
                <w:sz w:val="20"/>
                <w:szCs w:val="20"/>
              </w:rPr>
              <w:t xml:space="preserve"> </w:t>
            </w:r>
            <w:r>
              <w:rPr>
                <w:sz w:val="20"/>
                <w:szCs w:val="20"/>
              </w:rPr>
              <w:t>всему</w:t>
            </w:r>
            <w:r>
              <w:rPr>
                <w:spacing w:val="1"/>
                <w:sz w:val="20"/>
                <w:szCs w:val="20"/>
              </w:rPr>
              <w:t xml:space="preserve"> </w:t>
            </w:r>
            <w:r>
              <w:rPr>
                <w:sz w:val="20"/>
                <w:szCs w:val="20"/>
              </w:rPr>
              <w:t>тексту</w:t>
            </w:r>
          </w:p>
        </w:tc>
      </w:tr>
      <w:tr>
        <w:trPr>
          <w:trHeight w:val="1042"/>
        </w:trPr>
        <w:tc>
          <w:tcPr>
            <w:cnfStyle w:val="001000010000"/>
            <w:tcW w:w="692" w:type="pct"/>
          </w:tcPr>
          <w:p>
            <w:pPr>
              <w:pStyle w:val="TableParagraph"/>
              <w:rPr>
                <w:sz w:val="20"/>
                <w:szCs w:val="20"/>
              </w:rPr>
            </w:pPr>
          </w:p>
        </w:tc>
        <w:tc>
          <w:tcPr>
            <w:cnfStyle w:val="000010010000"/>
            <w:tcW w:w="838" w:type="pct"/>
          </w:tcPr>
          <w:p>
            <w:pPr>
              <w:pStyle w:val="TableParagraph"/>
              <w:ind w:left="51" w:right="136"/>
              <w:rPr>
                <w:i/>
                <w:sz w:val="20"/>
                <w:szCs w:val="20"/>
              </w:rPr>
            </w:pPr>
            <w:r>
              <w:rPr>
                <w:sz w:val="20"/>
                <w:szCs w:val="20"/>
              </w:rPr>
              <w:t>Выделяет в</w:t>
            </w:r>
            <w:r>
              <w:rPr>
                <w:spacing w:val="1"/>
                <w:sz w:val="20"/>
                <w:szCs w:val="20"/>
              </w:rPr>
              <w:t xml:space="preserve"> </w:t>
            </w:r>
            <w:r>
              <w:rPr>
                <w:spacing w:val="-1"/>
                <w:sz w:val="20"/>
                <w:szCs w:val="20"/>
              </w:rPr>
              <w:t xml:space="preserve">письменном </w:t>
            </w:r>
            <w:r>
              <w:rPr>
                <w:sz w:val="20"/>
                <w:szCs w:val="20"/>
              </w:rPr>
              <w:t>тексте</w:t>
            </w:r>
            <w:r>
              <w:rPr>
                <w:spacing w:val="-52"/>
                <w:sz w:val="20"/>
                <w:szCs w:val="20"/>
              </w:rPr>
              <w:t xml:space="preserve"> </w:t>
            </w:r>
            <w:r>
              <w:rPr>
                <w:sz w:val="20"/>
                <w:szCs w:val="20"/>
              </w:rPr>
              <w:t>непонятные слова,</w:t>
            </w:r>
            <w:r>
              <w:rPr>
                <w:spacing w:val="-52"/>
                <w:sz w:val="20"/>
                <w:szCs w:val="20"/>
              </w:rPr>
              <w:t xml:space="preserve"> </w:t>
            </w:r>
            <w:r>
              <w:rPr>
                <w:i/>
                <w:sz w:val="20"/>
                <w:szCs w:val="20"/>
              </w:rPr>
              <w:t>выясняет</w:t>
            </w:r>
          </w:p>
          <w:p>
            <w:pPr>
              <w:pStyle w:val="TableParagraph"/>
              <w:ind w:left="51" w:right="147"/>
              <w:rPr>
                <w:i/>
                <w:sz w:val="20"/>
                <w:szCs w:val="20"/>
              </w:rPr>
            </w:pPr>
            <w:r>
              <w:rPr>
                <w:i/>
                <w:sz w:val="20"/>
                <w:szCs w:val="20"/>
              </w:rPr>
              <w:t>у</w:t>
            </w:r>
            <w:r>
              <w:rPr>
                <w:i/>
                <w:spacing w:val="-11"/>
                <w:sz w:val="20"/>
                <w:szCs w:val="20"/>
              </w:rPr>
              <w:t xml:space="preserve"> </w:t>
            </w:r>
            <w:r>
              <w:rPr>
                <w:i/>
                <w:sz w:val="20"/>
                <w:szCs w:val="20"/>
              </w:rPr>
              <w:t>учителя</w:t>
            </w:r>
            <w:r>
              <w:rPr>
                <w:i/>
                <w:spacing w:val="-8"/>
                <w:sz w:val="20"/>
                <w:szCs w:val="20"/>
              </w:rPr>
              <w:t xml:space="preserve"> </w:t>
            </w:r>
            <w:r>
              <w:rPr>
                <w:i/>
                <w:sz w:val="20"/>
                <w:szCs w:val="20"/>
              </w:rPr>
              <w:t>значение</w:t>
            </w:r>
            <w:r>
              <w:rPr>
                <w:i/>
                <w:spacing w:val="-52"/>
                <w:sz w:val="20"/>
                <w:szCs w:val="20"/>
              </w:rPr>
              <w:t xml:space="preserve"> </w:t>
            </w:r>
            <w:r>
              <w:rPr>
                <w:i/>
                <w:sz w:val="20"/>
                <w:szCs w:val="20"/>
              </w:rPr>
              <w:t>непонятных</w:t>
            </w:r>
            <w:r>
              <w:rPr>
                <w:i/>
                <w:spacing w:val="-3"/>
                <w:sz w:val="20"/>
                <w:szCs w:val="20"/>
              </w:rPr>
              <w:t xml:space="preserve"> </w:t>
            </w:r>
            <w:r>
              <w:rPr>
                <w:i/>
                <w:sz w:val="20"/>
                <w:szCs w:val="20"/>
              </w:rPr>
              <w:t>слов</w:t>
            </w:r>
          </w:p>
        </w:tc>
        <w:tc>
          <w:tcPr>
            <w:cnfStyle w:val="000001010000"/>
            <w:tcW w:w="967" w:type="pct"/>
          </w:tcPr>
          <w:p>
            <w:pPr>
              <w:pStyle w:val="TableParagraph"/>
              <w:ind w:left="50" w:right="441"/>
              <w:rPr>
                <w:sz w:val="20"/>
                <w:szCs w:val="20"/>
              </w:rPr>
            </w:pPr>
            <w:r>
              <w:rPr>
                <w:sz w:val="20"/>
                <w:szCs w:val="20"/>
              </w:rPr>
              <w:t>Выделяет в</w:t>
            </w:r>
            <w:r>
              <w:rPr>
                <w:spacing w:val="1"/>
                <w:sz w:val="20"/>
                <w:szCs w:val="20"/>
              </w:rPr>
              <w:t xml:space="preserve"> </w:t>
            </w:r>
            <w:r>
              <w:rPr>
                <w:sz w:val="20"/>
                <w:szCs w:val="20"/>
              </w:rPr>
              <w:t>письменном</w:t>
            </w:r>
            <w:r>
              <w:rPr>
                <w:spacing w:val="1"/>
                <w:sz w:val="20"/>
                <w:szCs w:val="20"/>
              </w:rPr>
              <w:t xml:space="preserve"> </w:t>
            </w:r>
            <w:r>
              <w:rPr>
                <w:sz w:val="20"/>
                <w:szCs w:val="20"/>
              </w:rPr>
              <w:t>тексте-</w:t>
            </w:r>
            <w:r>
              <w:rPr>
                <w:spacing w:val="1"/>
                <w:sz w:val="20"/>
                <w:szCs w:val="20"/>
              </w:rPr>
              <w:t xml:space="preserve"> </w:t>
            </w:r>
            <w:r>
              <w:rPr>
                <w:spacing w:val="-1"/>
                <w:sz w:val="20"/>
                <w:szCs w:val="20"/>
              </w:rPr>
              <w:t>повествовании</w:t>
            </w:r>
            <w:r>
              <w:rPr>
                <w:spacing w:val="-52"/>
                <w:sz w:val="20"/>
                <w:szCs w:val="20"/>
              </w:rPr>
              <w:t xml:space="preserve"> </w:t>
            </w:r>
            <w:r>
              <w:rPr>
                <w:sz w:val="20"/>
                <w:szCs w:val="20"/>
              </w:rPr>
              <w:t>понятное</w:t>
            </w:r>
          </w:p>
          <w:p>
            <w:pPr>
              <w:pStyle w:val="TableParagraph"/>
              <w:ind w:left="50" w:right="501"/>
              <w:rPr>
                <w:sz w:val="20"/>
                <w:szCs w:val="20"/>
              </w:rPr>
            </w:pPr>
            <w:r>
              <w:rPr>
                <w:sz w:val="20"/>
                <w:szCs w:val="20"/>
              </w:rPr>
              <w:t>и непонятное.</w:t>
            </w:r>
            <w:r>
              <w:rPr>
                <w:spacing w:val="-52"/>
                <w:sz w:val="20"/>
                <w:szCs w:val="20"/>
              </w:rPr>
              <w:t xml:space="preserve"> </w:t>
            </w:r>
            <w:r>
              <w:rPr>
                <w:sz w:val="20"/>
                <w:szCs w:val="20"/>
              </w:rPr>
              <w:t>Задает</w:t>
            </w:r>
            <w:r>
              <w:rPr>
                <w:spacing w:val="1"/>
                <w:sz w:val="20"/>
                <w:szCs w:val="20"/>
              </w:rPr>
              <w:t xml:space="preserve"> </w:t>
            </w:r>
            <w:r>
              <w:rPr>
                <w:spacing w:val="-1"/>
                <w:sz w:val="20"/>
                <w:szCs w:val="20"/>
              </w:rPr>
              <w:t>элементарные</w:t>
            </w:r>
            <w:r>
              <w:rPr>
                <w:spacing w:val="-52"/>
                <w:sz w:val="20"/>
                <w:szCs w:val="20"/>
              </w:rPr>
              <w:t xml:space="preserve"> </w:t>
            </w:r>
            <w:r>
              <w:rPr>
                <w:sz w:val="20"/>
                <w:szCs w:val="20"/>
              </w:rPr>
              <w:t>вопросы по</w:t>
            </w:r>
            <w:r>
              <w:rPr>
                <w:spacing w:val="1"/>
                <w:sz w:val="20"/>
                <w:szCs w:val="20"/>
              </w:rPr>
              <w:t xml:space="preserve"> </w:t>
            </w:r>
            <w:r>
              <w:rPr>
                <w:sz w:val="20"/>
                <w:szCs w:val="20"/>
              </w:rPr>
              <w:t>сюжету</w:t>
            </w:r>
          </w:p>
        </w:tc>
        <w:tc>
          <w:tcPr>
            <w:cnfStyle w:val="000010010000"/>
            <w:tcW w:w="785" w:type="pct"/>
          </w:tcPr>
          <w:p>
            <w:pPr>
              <w:pStyle w:val="TableParagraph"/>
              <w:ind w:left="49" w:right="76"/>
              <w:rPr>
                <w:sz w:val="20"/>
                <w:szCs w:val="20"/>
              </w:rPr>
            </w:pPr>
            <w:r>
              <w:rPr>
                <w:sz w:val="20"/>
                <w:szCs w:val="20"/>
              </w:rPr>
              <w:t>Выделяет в</w:t>
            </w:r>
            <w:r>
              <w:rPr>
                <w:spacing w:val="1"/>
                <w:sz w:val="20"/>
                <w:szCs w:val="20"/>
              </w:rPr>
              <w:t xml:space="preserve"> </w:t>
            </w:r>
            <w:r>
              <w:rPr>
                <w:sz w:val="20"/>
                <w:szCs w:val="20"/>
              </w:rPr>
              <w:t>письменном</w:t>
            </w:r>
            <w:r>
              <w:rPr>
                <w:spacing w:val="1"/>
                <w:sz w:val="20"/>
                <w:szCs w:val="20"/>
              </w:rPr>
              <w:t xml:space="preserve"> </w:t>
            </w:r>
            <w:r>
              <w:rPr>
                <w:sz w:val="20"/>
                <w:szCs w:val="20"/>
              </w:rPr>
              <w:t>тексте-</w:t>
            </w:r>
            <w:r>
              <w:rPr>
                <w:spacing w:val="1"/>
                <w:sz w:val="20"/>
                <w:szCs w:val="20"/>
              </w:rPr>
              <w:t xml:space="preserve"> </w:t>
            </w:r>
            <w:r>
              <w:rPr>
                <w:sz w:val="20"/>
                <w:szCs w:val="20"/>
              </w:rPr>
              <w:t>описании</w:t>
            </w:r>
            <w:r>
              <w:rPr>
                <w:spacing w:val="1"/>
                <w:sz w:val="20"/>
                <w:szCs w:val="20"/>
              </w:rPr>
              <w:t xml:space="preserve"> </w:t>
            </w:r>
            <w:r>
              <w:rPr>
                <w:sz w:val="20"/>
                <w:szCs w:val="20"/>
              </w:rPr>
              <w:t>понятное и</w:t>
            </w:r>
            <w:r>
              <w:rPr>
                <w:spacing w:val="1"/>
                <w:sz w:val="20"/>
                <w:szCs w:val="20"/>
              </w:rPr>
              <w:t xml:space="preserve"> </w:t>
            </w:r>
            <w:r>
              <w:rPr>
                <w:sz w:val="20"/>
                <w:szCs w:val="20"/>
              </w:rPr>
              <w:t>непонятное.</w:t>
            </w:r>
            <w:r>
              <w:rPr>
                <w:spacing w:val="1"/>
                <w:sz w:val="20"/>
                <w:szCs w:val="20"/>
              </w:rPr>
              <w:t xml:space="preserve"> </w:t>
            </w:r>
            <w:r>
              <w:rPr>
                <w:sz w:val="20"/>
                <w:szCs w:val="20"/>
              </w:rPr>
              <w:t>Задает вопросы</w:t>
            </w:r>
            <w:r>
              <w:rPr>
                <w:spacing w:val="-53"/>
                <w:sz w:val="20"/>
                <w:szCs w:val="20"/>
              </w:rPr>
              <w:t xml:space="preserve"> </w:t>
            </w:r>
            <w:r>
              <w:rPr>
                <w:sz w:val="20"/>
                <w:szCs w:val="20"/>
              </w:rPr>
              <w:t>по</w:t>
            </w:r>
            <w:r>
              <w:rPr>
                <w:spacing w:val="1"/>
                <w:sz w:val="20"/>
                <w:szCs w:val="20"/>
              </w:rPr>
              <w:t xml:space="preserve"> </w:t>
            </w:r>
            <w:r>
              <w:rPr>
                <w:sz w:val="20"/>
                <w:szCs w:val="20"/>
              </w:rPr>
              <w:t>прочитанному</w:t>
            </w:r>
            <w:r>
              <w:rPr>
                <w:spacing w:val="1"/>
                <w:sz w:val="20"/>
                <w:szCs w:val="20"/>
              </w:rPr>
              <w:t xml:space="preserve"> </w:t>
            </w:r>
            <w:r>
              <w:rPr>
                <w:sz w:val="20"/>
                <w:szCs w:val="20"/>
              </w:rPr>
              <w:t>тексту-</w:t>
            </w:r>
            <w:r>
              <w:rPr>
                <w:spacing w:val="1"/>
                <w:sz w:val="20"/>
                <w:szCs w:val="20"/>
              </w:rPr>
              <w:t xml:space="preserve"> </w:t>
            </w:r>
            <w:r>
              <w:rPr>
                <w:sz w:val="20"/>
                <w:szCs w:val="20"/>
              </w:rPr>
              <w:t>описанию</w:t>
            </w:r>
          </w:p>
        </w:tc>
        <w:tc>
          <w:tcPr>
            <w:cnfStyle w:val="000001010000"/>
            <w:tcW w:w="773" w:type="pct"/>
          </w:tcPr>
          <w:p>
            <w:pPr>
              <w:pStyle w:val="TableParagraph"/>
              <w:ind w:left="45" w:right="71"/>
              <w:rPr>
                <w:sz w:val="20"/>
                <w:szCs w:val="20"/>
              </w:rPr>
            </w:pPr>
            <w:r>
              <w:rPr>
                <w:sz w:val="20"/>
                <w:szCs w:val="20"/>
              </w:rPr>
              <w:t>Выделяет в</w:t>
            </w:r>
            <w:r>
              <w:rPr>
                <w:spacing w:val="1"/>
                <w:sz w:val="20"/>
                <w:szCs w:val="20"/>
              </w:rPr>
              <w:t xml:space="preserve"> </w:t>
            </w:r>
            <w:r>
              <w:rPr>
                <w:sz w:val="20"/>
                <w:szCs w:val="20"/>
              </w:rPr>
              <w:t>письменном</w:t>
            </w:r>
            <w:r>
              <w:rPr>
                <w:spacing w:val="1"/>
                <w:sz w:val="20"/>
                <w:szCs w:val="20"/>
              </w:rPr>
              <w:t xml:space="preserve"> </w:t>
            </w:r>
            <w:r>
              <w:rPr>
                <w:sz w:val="20"/>
                <w:szCs w:val="20"/>
              </w:rPr>
              <w:t>тексте</w:t>
            </w:r>
            <w:r>
              <w:rPr>
                <w:spacing w:val="1"/>
                <w:sz w:val="20"/>
                <w:szCs w:val="20"/>
              </w:rPr>
              <w:t xml:space="preserve"> </w:t>
            </w:r>
            <w:r>
              <w:rPr>
                <w:spacing w:val="-1"/>
                <w:sz w:val="20"/>
                <w:szCs w:val="20"/>
              </w:rPr>
              <w:t>(повествовании</w:t>
            </w:r>
          </w:p>
          <w:p>
            <w:pPr>
              <w:pStyle w:val="TableParagraph"/>
              <w:ind w:left="45" w:right="233"/>
              <w:rPr>
                <w:sz w:val="20"/>
                <w:szCs w:val="20"/>
              </w:rPr>
            </w:pPr>
            <w:r>
              <w:rPr>
                <w:sz w:val="20"/>
                <w:szCs w:val="20"/>
              </w:rPr>
              <w:t>, описании,</w:t>
            </w:r>
            <w:r>
              <w:rPr>
                <w:spacing w:val="1"/>
                <w:sz w:val="20"/>
                <w:szCs w:val="20"/>
              </w:rPr>
              <w:t xml:space="preserve"> </w:t>
            </w:r>
            <w:r>
              <w:rPr>
                <w:spacing w:val="-1"/>
                <w:sz w:val="20"/>
                <w:szCs w:val="20"/>
              </w:rPr>
              <w:t>рассуждении)</w:t>
            </w:r>
            <w:r>
              <w:rPr>
                <w:spacing w:val="-52"/>
                <w:sz w:val="20"/>
                <w:szCs w:val="20"/>
              </w:rPr>
              <w:t xml:space="preserve"> </w:t>
            </w:r>
            <w:r>
              <w:rPr>
                <w:sz w:val="20"/>
                <w:szCs w:val="20"/>
              </w:rPr>
              <w:t>понятное</w:t>
            </w:r>
          </w:p>
          <w:p>
            <w:pPr>
              <w:pStyle w:val="TableParagraph"/>
              <w:ind w:left="45" w:right="186"/>
              <w:jc w:val="both"/>
              <w:rPr>
                <w:sz w:val="20"/>
                <w:szCs w:val="20"/>
              </w:rPr>
            </w:pPr>
            <w:r>
              <w:rPr>
                <w:sz w:val="20"/>
                <w:szCs w:val="20"/>
              </w:rPr>
              <w:t>и непонятное.</w:t>
            </w:r>
            <w:r>
              <w:rPr>
                <w:spacing w:val="-52"/>
                <w:sz w:val="20"/>
                <w:szCs w:val="20"/>
              </w:rPr>
              <w:t xml:space="preserve"> </w:t>
            </w:r>
            <w:r>
              <w:rPr>
                <w:sz w:val="20"/>
                <w:szCs w:val="20"/>
              </w:rPr>
              <w:t>Формулирует</w:t>
            </w:r>
            <w:r>
              <w:rPr>
                <w:spacing w:val="1"/>
                <w:sz w:val="20"/>
                <w:szCs w:val="20"/>
              </w:rPr>
              <w:t xml:space="preserve"> </w:t>
            </w:r>
            <w:r>
              <w:rPr>
                <w:sz w:val="20"/>
                <w:szCs w:val="20"/>
              </w:rPr>
              <w:t>вопрос о том,</w:t>
            </w:r>
            <w:r>
              <w:rPr>
                <w:spacing w:val="1"/>
                <w:sz w:val="20"/>
                <w:szCs w:val="20"/>
              </w:rPr>
              <w:t xml:space="preserve"> </w:t>
            </w:r>
            <w:r>
              <w:rPr>
                <w:spacing w:val="-1"/>
                <w:sz w:val="20"/>
                <w:szCs w:val="20"/>
              </w:rPr>
              <w:t>что</w:t>
            </w:r>
            <w:r>
              <w:rPr>
                <w:spacing w:val="-7"/>
                <w:sz w:val="20"/>
                <w:szCs w:val="20"/>
              </w:rPr>
              <w:t xml:space="preserve"> </w:t>
            </w:r>
            <w:r>
              <w:rPr>
                <w:spacing w:val="-1"/>
                <w:sz w:val="20"/>
                <w:szCs w:val="20"/>
              </w:rPr>
              <w:t>непонятно</w:t>
            </w:r>
          </w:p>
          <w:p>
            <w:pPr>
              <w:pStyle w:val="TableParagraph"/>
              <w:ind w:left="45" w:right="27"/>
              <w:rPr>
                <w:sz w:val="20"/>
                <w:szCs w:val="20"/>
              </w:rPr>
            </w:pPr>
            <w:r>
              <w:rPr>
                <w:sz w:val="20"/>
                <w:szCs w:val="20"/>
              </w:rPr>
              <w:t>Объяснение значения слов,</w:t>
            </w:r>
            <w:r>
              <w:rPr>
                <w:spacing w:val="1"/>
                <w:sz w:val="20"/>
                <w:szCs w:val="20"/>
              </w:rPr>
              <w:t xml:space="preserve"> </w:t>
            </w:r>
            <w:r>
              <w:rPr>
                <w:sz w:val="20"/>
                <w:szCs w:val="20"/>
              </w:rPr>
              <w:t>словосочетаний</w:t>
            </w:r>
          </w:p>
          <w:p>
            <w:pPr>
              <w:pStyle w:val="TableParagraph"/>
              <w:spacing w:line="236" w:lineRule="exact"/>
              <w:ind w:left="45"/>
              <w:rPr>
                <w:sz w:val="20"/>
                <w:szCs w:val="20"/>
              </w:rPr>
            </w:pPr>
            <w:r>
              <w:rPr>
                <w:sz w:val="20"/>
                <w:szCs w:val="20"/>
              </w:rPr>
              <w:t>,</w:t>
            </w:r>
            <w:r>
              <w:rPr>
                <w:spacing w:val="1"/>
                <w:sz w:val="20"/>
                <w:szCs w:val="20"/>
              </w:rPr>
              <w:t xml:space="preserve"> </w:t>
            </w:r>
            <w:r>
              <w:rPr>
                <w:sz w:val="20"/>
                <w:szCs w:val="20"/>
              </w:rPr>
              <w:t>фраз.</w:t>
            </w:r>
          </w:p>
        </w:tc>
        <w:tc>
          <w:tcPr>
            <w:cnfStyle w:val="000100010000"/>
            <w:tcW w:w="945" w:type="pct"/>
          </w:tcPr>
          <w:p>
            <w:pPr>
              <w:pStyle w:val="TableParagraph"/>
              <w:ind w:left="48" w:right="55"/>
              <w:rPr>
                <w:sz w:val="20"/>
                <w:szCs w:val="20"/>
              </w:rPr>
            </w:pPr>
            <w:r>
              <w:rPr>
                <w:sz w:val="20"/>
                <w:szCs w:val="20"/>
              </w:rPr>
              <w:t>Объяснение</w:t>
            </w:r>
            <w:r>
              <w:rPr>
                <w:spacing w:val="1"/>
                <w:sz w:val="20"/>
                <w:szCs w:val="20"/>
              </w:rPr>
              <w:t xml:space="preserve"> </w:t>
            </w:r>
            <w:r>
              <w:rPr>
                <w:sz w:val="20"/>
                <w:szCs w:val="20"/>
              </w:rPr>
              <w:t>непонятных</w:t>
            </w:r>
            <w:r>
              <w:rPr>
                <w:spacing w:val="1"/>
                <w:sz w:val="20"/>
                <w:szCs w:val="20"/>
              </w:rPr>
              <w:t xml:space="preserve"> </w:t>
            </w:r>
            <w:r>
              <w:rPr>
                <w:sz w:val="20"/>
                <w:szCs w:val="20"/>
              </w:rPr>
              <w:t>слов с помощью</w:t>
            </w:r>
            <w:r>
              <w:rPr>
                <w:spacing w:val="-53"/>
                <w:sz w:val="20"/>
                <w:szCs w:val="20"/>
              </w:rPr>
              <w:t xml:space="preserve"> </w:t>
            </w:r>
            <w:r>
              <w:rPr>
                <w:sz w:val="20"/>
                <w:szCs w:val="20"/>
              </w:rPr>
              <w:t>словаря, а так-</w:t>
            </w:r>
            <w:r>
              <w:rPr>
                <w:spacing w:val="1"/>
                <w:sz w:val="20"/>
                <w:szCs w:val="20"/>
              </w:rPr>
              <w:t xml:space="preserve"> </w:t>
            </w:r>
            <w:r>
              <w:rPr>
                <w:sz w:val="20"/>
                <w:szCs w:val="20"/>
              </w:rPr>
              <w:t>же исходя из</w:t>
            </w:r>
            <w:r>
              <w:rPr>
                <w:spacing w:val="1"/>
                <w:sz w:val="20"/>
                <w:szCs w:val="20"/>
              </w:rPr>
              <w:t xml:space="preserve"> </w:t>
            </w:r>
            <w:r>
              <w:rPr>
                <w:sz w:val="20"/>
                <w:szCs w:val="20"/>
              </w:rPr>
              <w:t>контекста.</w:t>
            </w:r>
          </w:p>
          <w:p>
            <w:pPr>
              <w:pStyle w:val="TableParagraph"/>
              <w:ind w:left="48" w:right="183"/>
              <w:rPr>
                <w:sz w:val="20"/>
                <w:szCs w:val="20"/>
                <w:lang w:val="ru-RU"/>
              </w:rPr>
            </w:pPr>
            <w:r>
              <w:rPr>
                <w:sz w:val="20"/>
                <w:szCs w:val="20"/>
              </w:rPr>
              <w:t>Формулировка</w:t>
            </w:r>
            <w:r>
              <w:rPr>
                <w:spacing w:val="-52"/>
                <w:sz w:val="20"/>
                <w:szCs w:val="20"/>
              </w:rPr>
              <w:t xml:space="preserve"> </w:t>
            </w:r>
            <w:r>
              <w:rPr>
                <w:sz w:val="20"/>
                <w:szCs w:val="20"/>
              </w:rPr>
              <w:t>вопросов по</w:t>
            </w:r>
            <w:r>
              <w:rPr>
                <w:spacing w:val="1"/>
                <w:sz w:val="20"/>
                <w:szCs w:val="20"/>
              </w:rPr>
              <w:t xml:space="preserve"> </w:t>
            </w:r>
            <w:r>
              <w:rPr>
                <w:sz w:val="20"/>
                <w:szCs w:val="20"/>
              </w:rPr>
              <w:t>содержанию</w:t>
            </w:r>
            <w:r>
              <w:rPr>
                <w:spacing w:val="1"/>
                <w:sz w:val="20"/>
                <w:szCs w:val="20"/>
              </w:rPr>
              <w:t xml:space="preserve"> </w:t>
            </w:r>
            <w:r>
              <w:rPr>
                <w:sz w:val="20"/>
                <w:szCs w:val="20"/>
              </w:rPr>
              <w:t>прочитанного.</w:t>
            </w:r>
            <w:r>
              <w:rPr>
                <w:spacing w:val="1"/>
                <w:sz w:val="20"/>
                <w:szCs w:val="20"/>
              </w:rPr>
              <w:t xml:space="preserve"> </w:t>
            </w:r>
            <w:r>
              <w:rPr>
                <w:spacing w:val="-1"/>
                <w:sz w:val="20"/>
                <w:szCs w:val="20"/>
                <w:lang w:val="ru-RU"/>
              </w:rPr>
              <w:t>Сопоставление</w:t>
            </w:r>
          </w:p>
          <w:p>
            <w:pPr>
              <w:pStyle w:val="TableParagraph"/>
              <w:ind w:left="48" w:right="46"/>
              <w:rPr>
                <w:sz w:val="20"/>
                <w:szCs w:val="20"/>
              </w:rPr>
            </w:pPr>
            <w:r>
              <w:rPr>
                <w:sz w:val="20"/>
                <w:szCs w:val="20"/>
              </w:rPr>
              <w:t>разных</w:t>
            </w:r>
            <w:r>
              <w:rPr>
                <w:spacing w:val="-1"/>
                <w:sz w:val="20"/>
                <w:szCs w:val="20"/>
              </w:rPr>
              <w:t xml:space="preserve"> </w:t>
            </w:r>
            <w:r>
              <w:rPr>
                <w:sz w:val="20"/>
                <w:szCs w:val="20"/>
              </w:rPr>
              <w:t>ответов на</w:t>
            </w:r>
            <w:r>
              <w:rPr>
                <w:spacing w:val="-5"/>
                <w:sz w:val="20"/>
                <w:szCs w:val="20"/>
              </w:rPr>
              <w:t xml:space="preserve"> </w:t>
            </w:r>
            <w:r>
              <w:rPr>
                <w:sz w:val="20"/>
                <w:szCs w:val="20"/>
              </w:rPr>
              <w:t>один</w:t>
            </w:r>
            <w:r>
              <w:rPr>
                <w:spacing w:val="-5"/>
                <w:sz w:val="20"/>
                <w:szCs w:val="20"/>
              </w:rPr>
              <w:t xml:space="preserve"> </w:t>
            </w:r>
            <w:r>
              <w:rPr>
                <w:sz w:val="20"/>
                <w:szCs w:val="20"/>
              </w:rPr>
              <w:t>и</w:t>
            </w:r>
            <w:r>
              <w:rPr>
                <w:spacing w:val="-4"/>
                <w:sz w:val="20"/>
                <w:szCs w:val="20"/>
              </w:rPr>
              <w:t xml:space="preserve"> </w:t>
            </w:r>
            <w:r>
              <w:rPr>
                <w:sz w:val="20"/>
                <w:szCs w:val="20"/>
              </w:rPr>
              <w:t>тот</w:t>
            </w:r>
            <w:r>
              <w:rPr>
                <w:spacing w:val="-4"/>
                <w:sz w:val="20"/>
                <w:szCs w:val="20"/>
              </w:rPr>
              <w:t xml:space="preserve"> </w:t>
            </w:r>
            <w:r>
              <w:rPr>
                <w:sz w:val="20"/>
                <w:szCs w:val="20"/>
              </w:rPr>
              <w:t>же</w:t>
            </w:r>
            <w:r>
              <w:rPr>
                <w:spacing w:val="-52"/>
                <w:sz w:val="20"/>
                <w:szCs w:val="20"/>
              </w:rPr>
              <w:t xml:space="preserve"> </w:t>
            </w:r>
            <w:r>
              <w:rPr>
                <w:sz w:val="20"/>
                <w:szCs w:val="20"/>
              </w:rPr>
              <w:t>вопрос,</w:t>
            </w:r>
          </w:p>
          <w:p>
            <w:pPr>
              <w:pStyle w:val="TableParagraph"/>
              <w:ind w:left="48" w:right="205"/>
              <w:rPr>
                <w:sz w:val="20"/>
                <w:szCs w:val="20"/>
              </w:rPr>
            </w:pPr>
            <w:r>
              <w:rPr>
                <w:sz w:val="20"/>
                <w:szCs w:val="20"/>
              </w:rPr>
              <w:t>нахождение</w:t>
            </w:r>
            <w:r>
              <w:rPr>
                <w:spacing w:val="1"/>
                <w:sz w:val="20"/>
                <w:szCs w:val="20"/>
              </w:rPr>
              <w:t xml:space="preserve"> </w:t>
            </w:r>
            <w:r>
              <w:rPr>
                <w:sz w:val="20"/>
                <w:szCs w:val="20"/>
              </w:rPr>
              <w:t>истинных</w:t>
            </w:r>
            <w:r>
              <w:rPr>
                <w:spacing w:val="1"/>
                <w:sz w:val="20"/>
                <w:szCs w:val="20"/>
              </w:rPr>
              <w:t xml:space="preserve"> </w:t>
            </w:r>
            <w:r>
              <w:rPr>
                <w:spacing w:val="-1"/>
                <w:sz w:val="20"/>
                <w:szCs w:val="20"/>
              </w:rPr>
              <w:t>высказываний,</w:t>
            </w:r>
            <w:r>
              <w:rPr>
                <w:spacing w:val="-52"/>
                <w:sz w:val="20"/>
                <w:szCs w:val="20"/>
              </w:rPr>
              <w:t xml:space="preserve"> </w:t>
            </w:r>
            <w:r>
              <w:rPr>
                <w:sz w:val="20"/>
                <w:szCs w:val="20"/>
              </w:rPr>
              <w:t>их</w:t>
            </w:r>
          </w:p>
          <w:p>
            <w:pPr>
              <w:pStyle w:val="TableParagraph"/>
              <w:spacing w:line="236" w:lineRule="exact"/>
              <w:ind w:left="48"/>
              <w:rPr>
                <w:sz w:val="20"/>
                <w:szCs w:val="20"/>
              </w:rPr>
            </w:pPr>
            <w:r>
              <w:rPr>
                <w:sz w:val="20"/>
                <w:szCs w:val="20"/>
              </w:rPr>
              <w:t>аргументация</w:t>
            </w:r>
          </w:p>
        </w:tc>
      </w:tr>
      <w:tr>
        <w:trPr>
          <w:trHeight w:val="1042"/>
        </w:trPr>
        <w:tc>
          <w:tcPr>
            <w:cnfStyle w:val="001000100000"/>
            <w:tcW w:w="692" w:type="pct"/>
          </w:tcPr>
          <w:p>
            <w:pPr>
              <w:pStyle w:val="TableParagraph"/>
              <w:rPr>
                <w:sz w:val="20"/>
                <w:szCs w:val="20"/>
              </w:rPr>
            </w:pPr>
          </w:p>
        </w:tc>
        <w:tc>
          <w:tcPr>
            <w:cnfStyle w:val="000010100000"/>
            <w:tcW w:w="838" w:type="pct"/>
          </w:tcPr>
          <w:p>
            <w:pPr>
              <w:pStyle w:val="TableParagraph"/>
              <w:spacing w:line="242" w:lineRule="auto"/>
              <w:ind w:left="51" w:right="242"/>
              <w:rPr>
                <w:sz w:val="20"/>
                <w:szCs w:val="20"/>
              </w:rPr>
            </w:pPr>
            <w:r>
              <w:rPr>
                <w:sz w:val="20"/>
                <w:szCs w:val="20"/>
              </w:rPr>
              <w:t>Отвечает на</w:t>
            </w:r>
            <w:r>
              <w:rPr>
                <w:spacing w:val="1"/>
                <w:sz w:val="20"/>
                <w:szCs w:val="20"/>
              </w:rPr>
              <w:t xml:space="preserve"> </w:t>
            </w:r>
            <w:r>
              <w:rPr>
                <w:sz w:val="20"/>
                <w:szCs w:val="20"/>
              </w:rPr>
              <w:t>вопросы, которые</w:t>
            </w:r>
            <w:r>
              <w:rPr>
                <w:spacing w:val="-52"/>
                <w:sz w:val="20"/>
                <w:szCs w:val="20"/>
              </w:rPr>
              <w:t xml:space="preserve"> </w:t>
            </w:r>
            <w:r>
              <w:rPr>
                <w:sz w:val="20"/>
                <w:szCs w:val="20"/>
              </w:rPr>
              <w:t>заданы</w:t>
            </w:r>
          </w:p>
          <w:p>
            <w:pPr>
              <w:pStyle w:val="TableParagraph"/>
              <w:spacing w:line="247" w:lineRule="exact"/>
              <w:ind w:left="51"/>
              <w:rPr>
                <w:sz w:val="20"/>
                <w:szCs w:val="20"/>
              </w:rPr>
            </w:pPr>
            <w:r>
              <w:rPr>
                <w:sz w:val="20"/>
                <w:szCs w:val="20"/>
              </w:rPr>
              <w:t>по</w:t>
            </w:r>
            <w:r>
              <w:rPr>
                <w:spacing w:val="-1"/>
                <w:sz w:val="20"/>
                <w:szCs w:val="20"/>
              </w:rPr>
              <w:t xml:space="preserve"> </w:t>
            </w:r>
            <w:r>
              <w:rPr>
                <w:sz w:val="20"/>
                <w:szCs w:val="20"/>
              </w:rPr>
              <w:t>тексту</w:t>
            </w:r>
          </w:p>
        </w:tc>
        <w:tc>
          <w:tcPr>
            <w:cnfStyle w:val="000001100000"/>
            <w:tcW w:w="967" w:type="pct"/>
          </w:tcPr>
          <w:p>
            <w:pPr>
              <w:pStyle w:val="TableParagraph"/>
              <w:spacing w:line="242" w:lineRule="exact"/>
              <w:ind w:left="50"/>
              <w:rPr>
                <w:i/>
                <w:sz w:val="20"/>
                <w:szCs w:val="20"/>
              </w:rPr>
            </w:pPr>
            <w:r>
              <w:rPr>
                <w:sz w:val="20"/>
                <w:szCs w:val="20"/>
              </w:rPr>
              <w:t>Определяет</w:t>
            </w:r>
            <w:r>
              <w:rPr>
                <w:spacing w:val="-4"/>
                <w:sz w:val="20"/>
                <w:szCs w:val="20"/>
              </w:rPr>
              <w:t xml:space="preserve"> </w:t>
            </w:r>
            <w:r>
              <w:rPr>
                <w:i/>
                <w:sz w:val="20"/>
                <w:szCs w:val="20"/>
              </w:rPr>
              <w:t>смысл,</w:t>
            </w:r>
          </w:p>
          <w:p>
            <w:pPr>
              <w:pStyle w:val="TableParagraph"/>
              <w:spacing w:before="3" w:line="253" w:lineRule="exact"/>
              <w:ind w:left="50"/>
              <w:rPr>
                <w:sz w:val="20"/>
                <w:szCs w:val="20"/>
              </w:rPr>
            </w:pPr>
            <w:r>
              <w:rPr>
                <w:sz w:val="20"/>
                <w:szCs w:val="20"/>
              </w:rPr>
              <w:t>тему</w:t>
            </w:r>
          </w:p>
          <w:p>
            <w:pPr>
              <w:pStyle w:val="TableParagraph"/>
              <w:ind w:left="50" w:right="215"/>
              <w:rPr>
                <w:sz w:val="20"/>
                <w:szCs w:val="20"/>
              </w:rPr>
            </w:pPr>
            <w:r>
              <w:rPr>
                <w:sz w:val="20"/>
                <w:szCs w:val="20"/>
              </w:rPr>
              <w:t>и</w:t>
            </w:r>
            <w:r>
              <w:rPr>
                <w:spacing w:val="-10"/>
                <w:sz w:val="20"/>
                <w:szCs w:val="20"/>
              </w:rPr>
              <w:t xml:space="preserve"> </w:t>
            </w:r>
            <w:r>
              <w:rPr>
                <w:sz w:val="20"/>
                <w:szCs w:val="20"/>
              </w:rPr>
              <w:t>главную</w:t>
            </w:r>
            <w:r>
              <w:rPr>
                <w:spacing w:val="-9"/>
                <w:sz w:val="20"/>
                <w:szCs w:val="20"/>
              </w:rPr>
              <w:t xml:space="preserve"> </w:t>
            </w:r>
            <w:r>
              <w:rPr>
                <w:sz w:val="20"/>
                <w:szCs w:val="20"/>
              </w:rPr>
              <w:t>мысль</w:t>
            </w:r>
            <w:r>
              <w:rPr>
                <w:spacing w:val="-52"/>
                <w:sz w:val="20"/>
                <w:szCs w:val="20"/>
              </w:rPr>
              <w:t xml:space="preserve"> </w:t>
            </w:r>
            <w:r>
              <w:rPr>
                <w:sz w:val="20"/>
                <w:szCs w:val="20"/>
              </w:rPr>
              <w:t>текста под</w:t>
            </w:r>
            <w:r>
              <w:rPr>
                <w:spacing w:val="1"/>
                <w:sz w:val="20"/>
                <w:szCs w:val="20"/>
              </w:rPr>
              <w:t xml:space="preserve"> </w:t>
            </w:r>
            <w:r>
              <w:rPr>
                <w:sz w:val="20"/>
                <w:szCs w:val="20"/>
              </w:rPr>
              <w:t>руководством</w:t>
            </w:r>
            <w:r>
              <w:rPr>
                <w:spacing w:val="1"/>
                <w:sz w:val="20"/>
                <w:szCs w:val="20"/>
              </w:rPr>
              <w:t xml:space="preserve"> </w:t>
            </w:r>
            <w:r>
              <w:rPr>
                <w:sz w:val="20"/>
                <w:szCs w:val="20"/>
              </w:rPr>
              <w:t>учителя</w:t>
            </w:r>
          </w:p>
        </w:tc>
        <w:tc>
          <w:tcPr>
            <w:cnfStyle w:val="000010100000"/>
            <w:tcW w:w="785" w:type="pct"/>
          </w:tcPr>
          <w:p>
            <w:pPr>
              <w:pStyle w:val="TableParagraph"/>
              <w:ind w:left="49" w:right="463"/>
              <w:rPr>
                <w:sz w:val="20"/>
                <w:szCs w:val="20"/>
              </w:rPr>
            </w:pPr>
            <w:r>
              <w:rPr>
                <w:sz w:val="20"/>
                <w:szCs w:val="20"/>
              </w:rPr>
              <w:t>Понимает</w:t>
            </w:r>
            <w:r>
              <w:rPr>
                <w:spacing w:val="1"/>
                <w:sz w:val="20"/>
                <w:szCs w:val="20"/>
              </w:rPr>
              <w:t xml:space="preserve"> </w:t>
            </w:r>
            <w:r>
              <w:rPr>
                <w:sz w:val="20"/>
                <w:szCs w:val="20"/>
              </w:rPr>
              <w:t>смысл про-</w:t>
            </w:r>
            <w:r>
              <w:rPr>
                <w:spacing w:val="-53"/>
                <w:sz w:val="20"/>
                <w:szCs w:val="20"/>
              </w:rPr>
              <w:t xml:space="preserve"> </w:t>
            </w:r>
            <w:r>
              <w:rPr>
                <w:sz w:val="20"/>
                <w:szCs w:val="20"/>
              </w:rPr>
              <w:t>читанного,</w:t>
            </w:r>
            <w:r>
              <w:rPr>
                <w:spacing w:val="-52"/>
                <w:sz w:val="20"/>
                <w:szCs w:val="20"/>
              </w:rPr>
              <w:t xml:space="preserve"> </w:t>
            </w:r>
            <w:r>
              <w:rPr>
                <w:sz w:val="20"/>
                <w:szCs w:val="20"/>
              </w:rPr>
              <w:t>определяет</w:t>
            </w:r>
          </w:p>
          <w:p>
            <w:pPr>
              <w:pStyle w:val="TableParagraph"/>
              <w:spacing w:line="242" w:lineRule="auto"/>
              <w:ind w:left="49" w:right="76"/>
              <w:rPr>
                <w:sz w:val="20"/>
                <w:szCs w:val="20"/>
              </w:rPr>
            </w:pPr>
            <w:r>
              <w:rPr>
                <w:sz w:val="20"/>
                <w:szCs w:val="20"/>
              </w:rPr>
              <w:t>тему</w:t>
            </w:r>
            <w:r>
              <w:rPr>
                <w:spacing w:val="-10"/>
                <w:sz w:val="20"/>
                <w:szCs w:val="20"/>
              </w:rPr>
              <w:t xml:space="preserve"> </w:t>
            </w:r>
            <w:r>
              <w:rPr>
                <w:sz w:val="20"/>
                <w:szCs w:val="20"/>
              </w:rPr>
              <w:t>и</w:t>
            </w:r>
            <w:r>
              <w:rPr>
                <w:spacing w:val="-9"/>
                <w:sz w:val="20"/>
                <w:szCs w:val="20"/>
              </w:rPr>
              <w:t xml:space="preserve"> </w:t>
            </w:r>
            <w:r>
              <w:rPr>
                <w:sz w:val="20"/>
                <w:szCs w:val="20"/>
              </w:rPr>
              <w:t>главную</w:t>
            </w:r>
            <w:r>
              <w:rPr>
                <w:spacing w:val="-52"/>
                <w:sz w:val="20"/>
                <w:szCs w:val="20"/>
              </w:rPr>
              <w:t xml:space="preserve"> </w:t>
            </w:r>
            <w:r>
              <w:rPr>
                <w:sz w:val="20"/>
                <w:szCs w:val="20"/>
              </w:rPr>
              <w:t>мысль</w:t>
            </w:r>
          </w:p>
          <w:p>
            <w:pPr>
              <w:pStyle w:val="TableParagraph"/>
              <w:spacing w:line="249" w:lineRule="exact"/>
              <w:ind w:left="49"/>
              <w:rPr>
                <w:sz w:val="20"/>
                <w:szCs w:val="20"/>
              </w:rPr>
            </w:pPr>
            <w:r>
              <w:rPr>
                <w:sz w:val="20"/>
                <w:szCs w:val="20"/>
              </w:rPr>
              <w:t>(в</w:t>
            </w:r>
          </w:p>
          <w:p>
            <w:pPr>
              <w:pStyle w:val="TableParagraph"/>
              <w:ind w:left="49" w:right="61"/>
              <w:rPr>
                <w:sz w:val="20"/>
                <w:szCs w:val="20"/>
              </w:rPr>
            </w:pPr>
            <w:r>
              <w:rPr>
                <w:spacing w:val="-1"/>
                <w:sz w:val="20"/>
                <w:szCs w:val="20"/>
              </w:rPr>
              <w:t>сотрудничестве</w:t>
            </w:r>
            <w:r>
              <w:rPr>
                <w:spacing w:val="-52"/>
                <w:sz w:val="20"/>
                <w:szCs w:val="20"/>
              </w:rPr>
              <w:t xml:space="preserve"> </w:t>
            </w:r>
            <w:r>
              <w:rPr>
                <w:sz w:val="20"/>
                <w:szCs w:val="20"/>
              </w:rPr>
              <w:t>с</w:t>
            </w:r>
          </w:p>
          <w:p>
            <w:pPr>
              <w:pStyle w:val="TableParagraph"/>
              <w:spacing w:line="252" w:lineRule="exact"/>
              <w:ind w:left="49" w:right="135"/>
              <w:rPr>
                <w:sz w:val="20"/>
                <w:szCs w:val="20"/>
              </w:rPr>
            </w:pPr>
            <w:r>
              <w:rPr>
                <w:spacing w:val="-1"/>
                <w:sz w:val="20"/>
                <w:szCs w:val="20"/>
              </w:rPr>
              <w:t>одноклассника</w:t>
            </w:r>
            <w:r>
              <w:rPr>
                <w:spacing w:val="-52"/>
                <w:sz w:val="20"/>
                <w:szCs w:val="20"/>
              </w:rPr>
              <w:t xml:space="preserve"> </w:t>
            </w:r>
            <w:r>
              <w:rPr>
                <w:sz w:val="20"/>
                <w:szCs w:val="20"/>
              </w:rPr>
              <w:t>ми)</w:t>
            </w:r>
          </w:p>
        </w:tc>
        <w:tc>
          <w:tcPr>
            <w:cnfStyle w:val="000001100000"/>
            <w:tcW w:w="773" w:type="pct"/>
          </w:tcPr>
          <w:p>
            <w:pPr>
              <w:pStyle w:val="TableParagraph"/>
              <w:ind w:left="45" w:right="77"/>
              <w:rPr>
                <w:sz w:val="20"/>
                <w:szCs w:val="20"/>
              </w:rPr>
            </w:pPr>
            <w:r>
              <w:rPr>
                <w:sz w:val="20"/>
                <w:szCs w:val="20"/>
              </w:rPr>
              <w:t>Определяет</w:t>
            </w:r>
            <w:r>
              <w:rPr>
                <w:spacing w:val="1"/>
                <w:sz w:val="20"/>
                <w:szCs w:val="20"/>
              </w:rPr>
              <w:t xml:space="preserve"> </w:t>
            </w:r>
            <w:r>
              <w:rPr>
                <w:sz w:val="20"/>
                <w:szCs w:val="20"/>
              </w:rPr>
              <w:t>тему</w:t>
            </w:r>
            <w:r>
              <w:rPr>
                <w:spacing w:val="-11"/>
                <w:sz w:val="20"/>
                <w:szCs w:val="20"/>
              </w:rPr>
              <w:t xml:space="preserve"> </w:t>
            </w:r>
            <w:r>
              <w:rPr>
                <w:sz w:val="20"/>
                <w:szCs w:val="20"/>
              </w:rPr>
              <w:t>и</w:t>
            </w:r>
            <w:r>
              <w:rPr>
                <w:spacing w:val="-9"/>
                <w:sz w:val="20"/>
                <w:szCs w:val="20"/>
              </w:rPr>
              <w:t xml:space="preserve"> </w:t>
            </w:r>
            <w:r>
              <w:rPr>
                <w:sz w:val="20"/>
                <w:szCs w:val="20"/>
              </w:rPr>
              <w:t>главную</w:t>
            </w:r>
            <w:r>
              <w:rPr>
                <w:spacing w:val="-52"/>
                <w:sz w:val="20"/>
                <w:szCs w:val="20"/>
              </w:rPr>
              <w:t xml:space="preserve"> </w:t>
            </w:r>
            <w:r>
              <w:rPr>
                <w:sz w:val="20"/>
                <w:szCs w:val="20"/>
              </w:rPr>
              <w:t>мысль</w:t>
            </w:r>
            <w:r>
              <w:rPr>
                <w:spacing w:val="1"/>
                <w:sz w:val="20"/>
                <w:szCs w:val="20"/>
              </w:rPr>
              <w:t xml:space="preserve"> </w:t>
            </w:r>
            <w:r>
              <w:rPr>
                <w:sz w:val="20"/>
                <w:szCs w:val="20"/>
              </w:rPr>
              <w:t>письменного</w:t>
            </w:r>
            <w:r>
              <w:rPr>
                <w:spacing w:val="1"/>
                <w:sz w:val="20"/>
                <w:szCs w:val="20"/>
              </w:rPr>
              <w:t xml:space="preserve"> </w:t>
            </w:r>
            <w:r>
              <w:rPr>
                <w:sz w:val="20"/>
                <w:szCs w:val="20"/>
              </w:rPr>
              <w:t>текста</w:t>
            </w:r>
          </w:p>
        </w:tc>
        <w:tc>
          <w:tcPr>
            <w:cnfStyle w:val="000100100000"/>
            <w:tcW w:w="945" w:type="pct"/>
          </w:tcPr>
          <w:p>
            <w:pPr>
              <w:pStyle w:val="TableParagraph"/>
              <w:spacing w:line="242" w:lineRule="auto"/>
              <w:ind w:left="48" w:right="367"/>
              <w:rPr>
                <w:sz w:val="20"/>
                <w:szCs w:val="20"/>
              </w:rPr>
            </w:pPr>
            <w:r>
              <w:rPr>
                <w:spacing w:val="-1"/>
                <w:sz w:val="20"/>
                <w:szCs w:val="20"/>
              </w:rPr>
              <w:t>Определение</w:t>
            </w:r>
            <w:r>
              <w:rPr>
                <w:spacing w:val="-52"/>
                <w:sz w:val="20"/>
                <w:szCs w:val="20"/>
              </w:rPr>
              <w:t xml:space="preserve"> </w:t>
            </w:r>
            <w:r>
              <w:rPr>
                <w:sz w:val="20"/>
                <w:szCs w:val="20"/>
              </w:rPr>
              <w:t>авторской</w:t>
            </w:r>
            <w:r>
              <w:rPr>
                <w:spacing w:val="1"/>
                <w:sz w:val="20"/>
                <w:szCs w:val="20"/>
              </w:rPr>
              <w:t xml:space="preserve"> </w:t>
            </w:r>
            <w:r>
              <w:rPr>
                <w:sz w:val="20"/>
                <w:szCs w:val="20"/>
              </w:rPr>
              <w:t>позиции.</w:t>
            </w:r>
          </w:p>
          <w:p>
            <w:pPr>
              <w:pStyle w:val="TableParagraph"/>
              <w:ind w:left="48" w:right="190"/>
              <w:rPr>
                <w:sz w:val="20"/>
                <w:szCs w:val="20"/>
              </w:rPr>
            </w:pPr>
            <w:r>
              <w:rPr>
                <w:sz w:val="20"/>
                <w:szCs w:val="20"/>
              </w:rPr>
              <w:t>Формулировка</w:t>
            </w:r>
            <w:r>
              <w:rPr>
                <w:spacing w:val="-52"/>
                <w:sz w:val="20"/>
                <w:szCs w:val="20"/>
              </w:rPr>
              <w:t xml:space="preserve"> </w:t>
            </w:r>
            <w:r>
              <w:rPr>
                <w:sz w:val="20"/>
                <w:szCs w:val="20"/>
              </w:rPr>
              <w:t>главной</w:t>
            </w:r>
            <w:r>
              <w:rPr>
                <w:spacing w:val="-14"/>
                <w:sz w:val="20"/>
                <w:szCs w:val="20"/>
              </w:rPr>
              <w:t xml:space="preserve"> </w:t>
            </w:r>
            <w:r>
              <w:rPr>
                <w:sz w:val="20"/>
                <w:szCs w:val="20"/>
              </w:rPr>
              <w:t>мысли</w:t>
            </w:r>
          </w:p>
        </w:tc>
      </w:tr>
      <w:tr>
        <w:trPr>
          <w:trHeight w:val="1042"/>
        </w:trPr>
        <w:tc>
          <w:tcPr>
            <w:cnfStyle w:val="001000010000"/>
            <w:tcW w:w="692" w:type="pct"/>
          </w:tcPr>
          <w:p>
            <w:pPr>
              <w:pStyle w:val="TableParagraph"/>
              <w:rPr>
                <w:sz w:val="20"/>
                <w:szCs w:val="20"/>
              </w:rPr>
            </w:pPr>
          </w:p>
        </w:tc>
        <w:tc>
          <w:tcPr>
            <w:cnfStyle w:val="000010010000"/>
            <w:tcW w:w="838" w:type="pct"/>
          </w:tcPr>
          <w:p>
            <w:pPr>
              <w:pStyle w:val="TableParagraph"/>
              <w:ind w:left="51" w:right="40"/>
              <w:rPr>
                <w:sz w:val="20"/>
                <w:szCs w:val="20"/>
              </w:rPr>
            </w:pPr>
            <w:r>
              <w:rPr>
                <w:sz w:val="20"/>
                <w:szCs w:val="20"/>
              </w:rPr>
              <w:t>Раскладывает</w:t>
            </w:r>
            <w:r>
              <w:rPr>
                <w:spacing w:val="1"/>
                <w:sz w:val="20"/>
                <w:szCs w:val="20"/>
              </w:rPr>
              <w:t xml:space="preserve"> </w:t>
            </w:r>
            <w:r>
              <w:rPr>
                <w:spacing w:val="-1"/>
                <w:sz w:val="20"/>
                <w:szCs w:val="20"/>
              </w:rPr>
              <w:t xml:space="preserve">сюжетные </w:t>
            </w:r>
            <w:r>
              <w:rPr>
                <w:sz w:val="20"/>
                <w:szCs w:val="20"/>
              </w:rPr>
              <w:t>картинки</w:t>
            </w:r>
            <w:r>
              <w:rPr>
                <w:spacing w:val="-52"/>
                <w:sz w:val="20"/>
                <w:szCs w:val="20"/>
              </w:rPr>
              <w:t xml:space="preserve"> </w:t>
            </w:r>
            <w:r>
              <w:rPr>
                <w:sz w:val="20"/>
                <w:szCs w:val="20"/>
              </w:rPr>
              <w:t>по</w:t>
            </w:r>
            <w:r>
              <w:rPr>
                <w:spacing w:val="1"/>
                <w:sz w:val="20"/>
                <w:szCs w:val="20"/>
              </w:rPr>
              <w:t xml:space="preserve"> </w:t>
            </w:r>
            <w:r>
              <w:rPr>
                <w:sz w:val="20"/>
                <w:szCs w:val="20"/>
              </w:rPr>
              <w:t>порядку.</w:t>
            </w:r>
          </w:p>
          <w:p>
            <w:pPr>
              <w:pStyle w:val="TableParagraph"/>
              <w:ind w:left="51" w:right="65"/>
              <w:rPr>
                <w:i/>
                <w:sz w:val="20"/>
                <w:szCs w:val="20"/>
              </w:rPr>
            </w:pPr>
            <w:r>
              <w:rPr>
                <w:i/>
                <w:sz w:val="20"/>
                <w:szCs w:val="20"/>
              </w:rPr>
              <w:t>Выбирает название</w:t>
            </w:r>
            <w:r>
              <w:rPr>
                <w:i/>
                <w:spacing w:val="-52"/>
                <w:sz w:val="20"/>
                <w:szCs w:val="20"/>
              </w:rPr>
              <w:t xml:space="preserve"> </w:t>
            </w:r>
            <w:r>
              <w:rPr>
                <w:i/>
                <w:sz w:val="20"/>
                <w:szCs w:val="20"/>
              </w:rPr>
              <w:t>текста</w:t>
            </w:r>
            <w:r>
              <w:rPr>
                <w:i/>
                <w:spacing w:val="1"/>
                <w:sz w:val="20"/>
                <w:szCs w:val="20"/>
              </w:rPr>
              <w:t xml:space="preserve"> </w:t>
            </w:r>
            <w:r>
              <w:rPr>
                <w:i/>
                <w:sz w:val="20"/>
                <w:szCs w:val="20"/>
              </w:rPr>
              <w:t>из</w:t>
            </w:r>
            <w:r>
              <w:rPr>
                <w:i/>
                <w:spacing w:val="1"/>
                <w:sz w:val="20"/>
                <w:szCs w:val="20"/>
              </w:rPr>
              <w:t xml:space="preserve"> </w:t>
            </w:r>
            <w:r>
              <w:rPr>
                <w:i/>
                <w:sz w:val="20"/>
                <w:szCs w:val="20"/>
              </w:rPr>
              <w:t>предложенных</w:t>
            </w:r>
            <w:r>
              <w:rPr>
                <w:i/>
                <w:spacing w:val="1"/>
                <w:sz w:val="20"/>
                <w:szCs w:val="20"/>
              </w:rPr>
              <w:t xml:space="preserve"> </w:t>
            </w:r>
            <w:r>
              <w:rPr>
                <w:i/>
                <w:sz w:val="20"/>
                <w:szCs w:val="20"/>
              </w:rPr>
              <w:t>вариантов</w:t>
            </w:r>
          </w:p>
          <w:p>
            <w:pPr>
              <w:pStyle w:val="TableParagraph"/>
              <w:spacing w:line="242" w:lineRule="auto"/>
              <w:ind w:left="51" w:right="34"/>
              <w:rPr>
                <w:sz w:val="20"/>
                <w:szCs w:val="20"/>
              </w:rPr>
            </w:pPr>
            <w:r>
              <w:rPr>
                <w:spacing w:val="-1"/>
                <w:sz w:val="20"/>
                <w:szCs w:val="20"/>
              </w:rPr>
              <w:t xml:space="preserve">Выделяет </w:t>
            </w:r>
            <w:r>
              <w:rPr>
                <w:sz w:val="20"/>
                <w:szCs w:val="20"/>
              </w:rPr>
              <w:t>ключевые</w:t>
            </w:r>
            <w:r>
              <w:rPr>
                <w:spacing w:val="-52"/>
                <w:sz w:val="20"/>
                <w:szCs w:val="20"/>
              </w:rPr>
              <w:t xml:space="preserve"> </w:t>
            </w:r>
            <w:r>
              <w:rPr>
                <w:sz w:val="20"/>
                <w:szCs w:val="20"/>
              </w:rPr>
              <w:t>слова</w:t>
            </w:r>
          </w:p>
          <w:p>
            <w:pPr>
              <w:pStyle w:val="TableParagraph"/>
              <w:ind w:left="51" w:right="588"/>
              <w:rPr>
                <w:sz w:val="20"/>
                <w:szCs w:val="20"/>
              </w:rPr>
            </w:pPr>
            <w:r>
              <w:rPr>
                <w:spacing w:val="-1"/>
                <w:sz w:val="20"/>
                <w:szCs w:val="20"/>
              </w:rPr>
              <w:t>по наводящим</w:t>
            </w:r>
            <w:r>
              <w:rPr>
                <w:spacing w:val="-52"/>
                <w:sz w:val="20"/>
                <w:szCs w:val="20"/>
              </w:rPr>
              <w:t xml:space="preserve"> </w:t>
            </w:r>
            <w:r>
              <w:rPr>
                <w:sz w:val="20"/>
                <w:szCs w:val="20"/>
              </w:rPr>
              <w:t>вопросам</w:t>
            </w:r>
          </w:p>
        </w:tc>
        <w:tc>
          <w:tcPr>
            <w:cnfStyle w:val="000001010000"/>
            <w:tcW w:w="967" w:type="pct"/>
          </w:tcPr>
          <w:p>
            <w:pPr>
              <w:pStyle w:val="TableParagraph"/>
              <w:ind w:left="50" w:right="51"/>
              <w:rPr>
                <w:sz w:val="20"/>
                <w:szCs w:val="20"/>
              </w:rPr>
            </w:pPr>
            <w:r>
              <w:rPr>
                <w:sz w:val="20"/>
                <w:szCs w:val="20"/>
              </w:rPr>
              <w:t>Делит</w:t>
            </w:r>
            <w:r>
              <w:rPr>
                <w:spacing w:val="1"/>
                <w:sz w:val="20"/>
                <w:szCs w:val="20"/>
              </w:rPr>
              <w:t xml:space="preserve"> </w:t>
            </w:r>
            <w:r>
              <w:rPr>
                <w:sz w:val="20"/>
                <w:szCs w:val="20"/>
              </w:rPr>
              <w:t>письменный текст</w:t>
            </w:r>
            <w:r>
              <w:rPr>
                <w:spacing w:val="1"/>
                <w:sz w:val="20"/>
                <w:szCs w:val="20"/>
              </w:rPr>
              <w:t xml:space="preserve"> </w:t>
            </w:r>
            <w:r>
              <w:rPr>
                <w:sz w:val="20"/>
                <w:szCs w:val="20"/>
              </w:rPr>
              <w:t>на смысловые</w:t>
            </w:r>
            <w:r>
              <w:rPr>
                <w:spacing w:val="1"/>
                <w:sz w:val="20"/>
                <w:szCs w:val="20"/>
              </w:rPr>
              <w:t xml:space="preserve"> </w:t>
            </w:r>
            <w:r>
              <w:rPr>
                <w:spacing w:val="-1"/>
                <w:sz w:val="20"/>
                <w:szCs w:val="20"/>
              </w:rPr>
              <w:t xml:space="preserve">части, </w:t>
            </w:r>
            <w:r>
              <w:rPr>
                <w:sz w:val="20"/>
                <w:szCs w:val="20"/>
              </w:rPr>
              <w:t>перечисляет</w:t>
            </w:r>
            <w:r>
              <w:rPr>
                <w:spacing w:val="-52"/>
                <w:sz w:val="20"/>
                <w:szCs w:val="20"/>
              </w:rPr>
              <w:t xml:space="preserve"> </w:t>
            </w:r>
            <w:r>
              <w:rPr>
                <w:sz w:val="20"/>
                <w:szCs w:val="20"/>
              </w:rPr>
              <w:t>по</w:t>
            </w:r>
            <w:r>
              <w:rPr>
                <w:spacing w:val="1"/>
                <w:sz w:val="20"/>
                <w:szCs w:val="20"/>
              </w:rPr>
              <w:t xml:space="preserve"> </w:t>
            </w:r>
            <w:r>
              <w:rPr>
                <w:sz w:val="20"/>
                <w:szCs w:val="20"/>
              </w:rPr>
              <w:t>порядку</w:t>
            </w:r>
            <w:r>
              <w:rPr>
                <w:spacing w:val="1"/>
                <w:sz w:val="20"/>
                <w:szCs w:val="20"/>
              </w:rPr>
              <w:t xml:space="preserve"> </w:t>
            </w:r>
            <w:r>
              <w:rPr>
                <w:sz w:val="20"/>
                <w:szCs w:val="20"/>
              </w:rPr>
              <w:t>основные</w:t>
            </w:r>
          </w:p>
          <w:p>
            <w:pPr>
              <w:pStyle w:val="TableParagraph"/>
              <w:spacing w:line="242" w:lineRule="auto"/>
              <w:ind w:left="50" w:right="520"/>
              <w:jc w:val="both"/>
              <w:rPr>
                <w:sz w:val="20"/>
                <w:szCs w:val="20"/>
              </w:rPr>
            </w:pPr>
            <w:r>
              <w:rPr>
                <w:sz w:val="20"/>
                <w:szCs w:val="20"/>
              </w:rPr>
              <w:t>события (под</w:t>
            </w:r>
            <w:r>
              <w:rPr>
                <w:spacing w:val="1"/>
                <w:sz w:val="20"/>
                <w:szCs w:val="20"/>
              </w:rPr>
              <w:t xml:space="preserve"> </w:t>
            </w:r>
            <w:r>
              <w:rPr>
                <w:sz w:val="20"/>
                <w:szCs w:val="20"/>
              </w:rPr>
              <w:t>руководством</w:t>
            </w:r>
            <w:r>
              <w:rPr>
                <w:spacing w:val="-53"/>
                <w:sz w:val="20"/>
                <w:szCs w:val="20"/>
              </w:rPr>
              <w:t xml:space="preserve"> </w:t>
            </w:r>
            <w:r>
              <w:rPr>
                <w:sz w:val="20"/>
                <w:szCs w:val="20"/>
              </w:rPr>
              <w:t>взрослого).</w:t>
            </w:r>
          </w:p>
        </w:tc>
        <w:tc>
          <w:tcPr>
            <w:cnfStyle w:val="000010010000"/>
            <w:tcW w:w="785" w:type="pct"/>
          </w:tcPr>
          <w:p>
            <w:pPr>
              <w:pStyle w:val="TableParagraph"/>
              <w:ind w:left="49" w:right="621"/>
              <w:rPr>
                <w:sz w:val="20"/>
                <w:szCs w:val="20"/>
              </w:rPr>
            </w:pPr>
            <w:r>
              <w:rPr>
                <w:spacing w:val="-1"/>
                <w:sz w:val="20"/>
                <w:szCs w:val="20"/>
              </w:rPr>
              <w:t>Выделяет</w:t>
            </w:r>
            <w:r>
              <w:rPr>
                <w:spacing w:val="-52"/>
                <w:sz w:val="20"/>
                <w:szCs w:val="20"/>
              </w:rPr>
              <w:t xml:space="preserve"> </w:t>
            </w:r>
            <w:r>
              <w:rPr>
                <w:sz w:val="20"/>
                <w:szCs w:val="20"/>
              </w:rPr>
              <w:t>опорные</w:t>
            </w:r>
            <w:r>
              <w:rPr>
                <w:spacing w:val="1"/>
                <w:sz w:val="20"/>
                <w:szCs w:val="20"/>
              </w:rPr>
              <w:t xml:space="preserve"> </w:t>
            </w:r>
            <w:r>
              <w:rPr>
                <w:sz w:val="20"/>
                <w:szCs w:val="20"/>
              </w:rPr>
              <w:t>слова.</w:t>
            </w:r>
          </w:p>
          <w:p>
            <w:pPr>
              <w:pStyle w:val="TableParagraph"/>
              <w:spacing w:line="242" w:lineRule="auto"/>
              <w:ind w:left="49" w:right="44"/>
              <w:rPr>
                <w:sz w:val="20"/>
                <w:szCs w:val="20"/>
              </w:rPr>
            </w:pPr>
            <w:r>
              <w:rPr>
                <w:spacing w:val="-1"/>
                <w:sz w:val="20"/>
                <w:szCs w:val="20"/>
              </w:rPr>
              <w:t>Восстанавливае</w:t>
            </w:r>
            <w:r>
              <w:rPr>
                <w:spacing w:val="-52"/>
                <w:sz w:val="20"/>
                <w:szCs w:val="20"/>
              </w:rPr>
              <w:t xml:space="preserve"> </w:t>
            </w:r>
            <w:r>
              <w:rPr>
                <w:sz w:val="20"/>
                <w:szCs w:val="20"/>
              </w:rPr>
              <w:t>т</w:t>
            </w:r>
          </w:p>
          <w:p>
            <w:pPr>
              <w:pStyle w:val="TableParagraph"/>
              <w:ind w:left="49" w:right="80"/>
              <w:rPr>
                <w:sz w:val="20"/>
                <w:szCs w:val="20"/>
              </w:rPr>
            </w:pPr>
            <w:r>
              <w:rPr>
                <w:sz w:val="20"/>
                <w:szCs w:val="20"/>
              </w:rPr>
              <w:t>деформирован-</w:t>
            </w:r>
            <w:r>
              <w:rPr>
                <w:spacing w:val="-52"/>
                <w:sz w:val="20"/>
                <w:szCs w:val="20"/>
              </w:rPr>
              <w:t xml:space="preserve"> </w:t>
            </w:r>
            <w:r>
              <w:rPr>
                <w:sz w:val="20"/>
                <w:szCs w:val="20"/>
              </w:rPr>
              <w:t>ный</w:t>
            </w:r>
            <w:r>
              <w:rPr>
                <w:spacing w:val="-2"/>
                <w:sz w:val="20"/>
                <w:szCs w:val="20"/>
              </w:rPr>
              <w:t xml:space="preserve"> </w:t>
            </w:r>
            <w:r>
              <w:rPr>
                <w:sz w:val="20"/>
                <w:szCs w:val="20"/>
              </w:rPr>
              <w:t>план.</w:t>
            </w:r>
          </w:p>
          <w:p>
            <w:pPr>
              <w:pStyle w:val="TableParagraph"/>
              <w:ind w:left="49" w:right="450"/>
              <w:jc w:val="both"/>
              <w:rPr>
                <w:sz w:val="20"/>
                <w:szCs w:val="20"/>
              </w:rPr>
            </w:pPr>
            <w:r>
              <w:rPr>
                <w:sz w:val="20"/>
                <w:szCs w:val="20"/>
              </w:rPr>
              <w:t>Составляет</w:t>
            </w:r>
            <w:r>
              <w:rPr>
                <w:spacing w:val="-53"/>
                <w:sz w:val="20"/>
                <w:szCs w:val="20"/>
              </w:rPr>
              <w:t xml:space="preserve"> </w:t>
            </w:r>
            <w:r>
              <w:rPr>
                <w:sz w:val="20"/>
                <w:szCs w:val="20"/>
              </w:rPr>
              <w:t>план текста</w:t>
            </w:r>
            <w:r>
              <w:rPr>
                <w:spacing w:val="-53"/>
                <w:sz w:val="20"/>
                <w:szCs w:val="20"/>
              </w:rPr>
              <w:t xml:space="preserve"> </w:t>
            </w:r>
            <w:r>
              <w:rPr>
                <w:sz w:val="20"/>
                <w:szCs w:val="20"/>
              </w:rPr>
              <w:t>по</w:t>
            </w:r>
            <w:r>
              <w:rPr>
                <w:spacing w:val="-2"/>
                <w:sz w:val="20"/>
                <w:szCs w:val="20"/>
              </w:rPr>
              <w:t xml:space="preserve"> </w:t>
            </w:r>
            <w:r>
              <w:rPr>
                <w:sz w:val="20"/>
                <w:szCs w:val="20"/>
              </w:rPr>
              <w:t>памятке</w:t>
            </w:r>
          </w:p>
        </w:tc>
        <w:tc>
          <w:tcPr>
            <w:cnfStyle w:val="000001010000"/>
            <w:tcW w:w="773" w:type="pct"/>
          </w:tcPr>
          <w:p>
            <w:pPr>
              <w:pStyle w:val="TableParagraph"/>
              <w:ind w:left="45" w:right="288"/>
              <w:rPr>
                <w:sz w:val="20"/>
                <w:szCs w:val="20"/>
              </w:rPr>
            </w:pPr>
            <w:r>
              <w:rPr>
                <w:sz w:val="20"/>
                <w:szCs w:val="20"/>
              </w:rPr>
              <w:t>Составляет</w:t>
            </w:r>
            <w:r>
              <w:rPr>
                <w:spacing w:val="1"/>
                <w:sz w:val="20"/>
                <w:szCs w:val="20"/>
              </w:rPr>
              <w:t xml:space="preserve"> </w:t>
            </w:r>
            <w:r>
              <w:rPr>
                <w:sz w:val="20"/>
                <w:szCs w:val="20"/>
              </w:rPr>
              <w:t>план текста</w:t>
            </w:r>
            <w:r>
              <w:rPr>
                <w:spacing w:val="1"/>
                <w:sz w:val="20"/>
                <w:szCs w:val="20"/>
              </w:rPr>
              <w:t xml:space="preserve"> </w:t>
            </w:r>
            <w:r>
              <w:rPr>
                <w:sz w:val="20"/>
                <w:szCs w:val="20"/>
              </w:rPr>
              <w:t>(выделяет в</w:t>
            </w:r>
            <w:r>
              <w:rPr>
                <w:spacing w:val="1"/>
                <w:sz w:val="20"/>
                <w:szCs w:val="20"/>
              </w:rPr>
              <w:t xml:space="preserve"> </w:t>
            </w:r>
            <w:r>
              <w:rPr>
                <w:spacing w:val="-1"/>
                <w:sz w:val="20"/>
                <w:szCs w:val="20"/>
              </w:rPr>
              <w:t>прочитанном</w:t>
            </w:r>
            <w:r>
              <w:rPr>
                <w:spacing w:val="-52"/>
                <w:sz w:val="20"/>
                <w:szCs w:val="20"/>
              </w:rPr>
              <w:t xml:space="preserve"> </w:t>
            </w:r>
            <w:r>
              <w:rPr>
                <w:sz w:val="20"/>
                <w:szCs w:val="20"/>
              </w:rPr>
              <w:t>тексте</w:t>
            </w:r>
            <w:r>
              <w:rPr>
                <w:spacing w:val="1"/>
                <w:sz w:val="20"/>
                <w:szCs w:val="20"/>
              </w:rPr>
              <w:t xml:space="preserve"> </w:t>
            </w:r>
            <w:r>
              <w:rPr>
                <w:sz w:val="20"/>
                <w:szCs w:val="20"/>
              </w:rPr>
              <w:t>ключевые</w:t>
            </w:r>
            <w:r>
              <w:rPr>
                <w:spacing w:val="1"/>
                <w:sz w:val="20"/>
                <w:szCs w:val="20"/>
              </w:rPr>
              <w:t xml:space="preserve"> </w:t>
            </w:r>
            <w:r>
              <w:rPr>
                <w:sz w:val="20"/>
                <w:szCs w:val="20"/>
              </w:rPr>
              <w:t>слова; делит</w:t>
            </w:r>
            <w:r>
              <w:rPr>
                <w:spacing w:val="1"/>
                <w:sz w:val="20"/>
                <w:szCs w:val="20"/>
              </w:rPr>
              <w:t xml:space="preserve"> </w:t>
            </w:r>
            <w:r>
              <w:rPr>
                <w:sz w:val="20"/>
                <w:szCs w:val="20"/>
              </w:rPr>
              <w:t>текст</w:t>
            </w:r>
          </w:p>
          <w:p>
            <w:pPr>
              <w:pStyle w:val="TableParagraph"/>
              <w:ind w:left="45" w:right="203"/>
              <w:rPr>
                <w:sz w:val="20"/>
                <w:szCs w:val="20"/>
              </w:rPr>
            </w:pPr>
            <w:r>
              <w:rPr>
                <w:spacing w:val="-1"/>
                <w:sz w:val="20"/>
                <w:szCs w:val="20"/>
              </w:rPr>
              <w:t xml:space="preserve">на </w:t>
            </w:r>
            <w:r>
              <w:rPr>
                <w:sz w:val="20"/>
                <w:szCs w:val="20"/>
              </w:rPr>
              <w:t>смысловые</w:t>
            </w:r>
            <w:r>
              <w:rPr>
                <w:spacing w:val="-52"/>
                <w:sz w:val="20"/>
                <w:szCs w:val="20"/>
              </w:rPr>
              <w:t xml:space="preserve"> </w:t>
            </w:r>
            <w:r>
              <w:rPr>
                <w:sz w:val="20"/>
                <w:szCs w:val="20"/>
              </w:rPr>
              <w:t>части;</w:t>
            </w:r>
            <w:r>
              <w:rPr>
                <w:spacing w:val="1"/>
                <w:sz w:val="20"/>
                <w:szCs w:val="20"/>
              </w:rPr>
              <w:t xml:space="preserve"> </w:t>
            </w:r>
            <w:r>
              <w:rPr>
                <w:spacing w:val="-1"/>
                <w:sz w:val="20"/>
                <w:szCs w:val="20"/>
              </w:rPr>
              <w:t>озаглавливает</w:t>
            </w:r>
            <w:r>
              <w:rPr>
                <w:spacing w:val="-52"/>
                <w:sz w:val="20"/>
                <w:szCs w:val="20"/>
              </w:rPr>
              <w:t xml:space="preserve"> </w:t>
            </w:r>
            <w:r>
              <w:rPr>
                <w:sz w:val="20"/>
                <w:szCs w:val="20"/>
              </w:rPr>
              <w:t>смысловые</w:t>
            </w:r>
            <w:r>
              <w:rPr>
                <w:spacing w:val="1"/>
                <w:sz w:val="20"/>
                <w:szCs w:val="20"/>
              </w:rPr>
              <w:t xml:space="preserve"> </w:t>
            </w:r>
            <w:r>
              <w:rPr>
                <w:sz w:val="20"/>
                <w:szCs w:val="20"/>
              </w:rPr>
              <w:t>части</w:t>
            </w:r>
            <w:r>
              <w:rPr>
                <w:spacing w:val="-4"/>
                <w:sz w:val="20"/>
                <w:szCs w:val="20"/>
              </w:rPr>
              <w:t xml:space="preserve"> </w:t>
            </w:r>
            <w:r>
              <w:rPr>
                <w:sz w:val="20"/>
                <w:szCs w:val="20"/>
              </w:rPr>
              <w:t>текста)</w:t>
            </w:r>
          </w:p>
        </w:tc>
        <w:tc>
          <w:tcPr>
            <w:cnfStyle w:val="000100010000"/>
            <w:tcW w:w="945" w:type="pct"/>
          </w:tcPr>
          <w:p>
            <w:pPr>
              <w:pStyle w:val="TableParagraph"/>
              <w:ind w:left="48" w:right="275"/>
              <w:rPr>
                <w:sz w:val="20"/>
                <w:szCs w:val="20"/>
              </w:rPr>
            </w:pPr>
            <w:r>
              <w:rPr>
                <w:sz w:val="20"/>
                <w:szCs w:val="20"/>
              </w:rPr>
              <w:t>Определение</w:t>
            </w:r>
            <w:r>
              <w:rPr>
                <w:spacing w:val="1"/>
                <w:sz w:val="20"/>
                <w:szCs w:val="20"/>
              </w:rPr>
              <w:t xml:space="preserve"> </w:t>
            </w:r>
            <w:r>
              <w:rPr>
                <w:sz w:val="20"/>
                <w:szCs w:val="20"/>
              </w:rPr>
              <w:t>хода развития</w:t>
            </w:r>
            <w:r>
              <w:rPr>
                <w:spacing w:val="-52"/>
                <w:sz w:val="20"/>
                <w:szCs w:val="20"/>
              </w:rPr>
              <w:t xml:space="preserve"> </w:t>
            </w:r>
            <w:r>
              <w:rPr>
                <w:sz w:val="20"/>
                <w:szCs w:val="20"/>
              </w:rPr>
              <w:t>событий в</w:t>
            </w:r>
            <w:r>
              <w:rPr>
                <w:spacing w:val="1"/>
                <w:sz w:val="20"/>
                <w:szCs w:val="20"/>
              </w:rPr>
              <w:t xml:space="preserve"> </w:t>
            </w:r>
            <w:r>
              <w:rPr>
                <w:sz w:val="20"/>
                <w:szCs w:val="20"/>
              </w:rPr>
              <w:t>тексте.</w:t>
            </w:r>
          </w:p>
          <w:p>
            <w:pPr>
              <w:pStyle w:val="TableParagraph"/>
              <w:ind w:left="48" w:right="163"/>
              <w:rPr>
                <w:sz w:val="20"/>
                <w:szCs w:val="20"/>
              </w:rPr>
            </w:pPr>
            <w:r>
              <w:rPr>
                <w:spacing w:val="-1"/>
                <w:sz w:val="20"/>
                <w:szCs w:val="20"/>
              </w:rPr>
              <w:t xml:space="preserve">Деление </w:t>
            </w:r>
            <w:r>
              <w:rPr>
                <w:sz w:val="20"/>
                <w:szCs w:val="20"/>
              </w:rPr>
              <w:t>текста</w:t>
            </w:r>
            <w:r>
              <w:rPr>
                <w:spacing w:val="-52"/>
                <w:sz w:val="20"/>
                <w:szCs w:val="20"/>
              </w:rPr>
              <w:t xml:space="preserve"> </w:t>
            </w:r>
            <w:r>
              <w:rPr>
                <w:sz w:val="20"/>
                <w:szCs w:val="20"/>
              </w:rPr>
              <w:t>по плану на</w:t>
            </w:r>
            <w:r>
              <w:rPr>
                <w:spacing w:val="1"/>
                <w:sz w:val="20"/>
                <w:szCs w:val="20"/>
              </w:rPr>
              <w:t xml:space="preserve"> </w:t>
            </w:r>
            <w:r>
              <w:rPr>
                <w:sz w:val="20"/>
                <w:szCs w:val="20"/>
              </w:rPr>
              <w:t>части.</w:t>
            </w:r>
          </w:p>
          <w:p>
            <w:pPr>
              <w:pStyle w:val="TableParagraph"/>
              <w:spacing w:line="250" w:lineRule="exact"/>
              <w:ind w:left="48"/>
              <w:rPr>
                <w:sz w:val="20"/>
                <w:szCs w:val="20"/>
              </w:rPr>
            </w:pPr>
            <w:r>
              <w:rPr>
                <w:sz w:val="20"/>
                <w:szCs w:val="20"/>
              </w:rPr>
              <w:t>Работа</w:t>
            </w:r>
            <w:r>
              <w:rPr>
                <w:spacing w:val="-1"/>
                <w:sz w:val="20"/>
                <w:szCs w:val="20"/>
              </w:rPr>
              <w:t xml:space="preserve"> </w:t>
            </w:r>
            <w:r>
              <w:rPr>
                <w:sz w:val="20"/>
                <w:szCs w:val="20"/>
              </w:rPr>
              <w:t>с</w:t>
            </w:r>
          </w:p>
          <w:p>
            <w:pPr>
              <w:pStyle w:val="TableParagraph"/>
              <w:ind w:left="48" w:right="117"/>
              <w:rPr>
                <w:sz w:val="20"/>
                <w:szCs w:val="20"/>
              </w:rPr>
            </w:pPr>
            <w:r>
              <w:rPr>
                <w:spacing w:val="-1"/>
                <w:sz w:val="20"/>
                <w:szCs w:val="20"/>
              </w:rPr>
              <w:t>деформированн</w:t>
            </w:r>
            <w:r>
              <w:rPr>
                <w:spacing w:val="-52"/>
                <w:sz w:val="20"/>
                <w:szCs w:val="20"/>
              </w:rPr>
              <w:t xml:space="preserve"> </w:t>
            </w:r>
            <w:r>
              <w:rPr>
                <w:sz w:val="20"/>
                <w:szCs w:val="20"/>
              </w:rPr>
              <w:t>ым текстом.</w:t>
            </w:r>
          </w:p>
          <w:p>
            <w:pPr>
              <w:pStyle w:val="TableParagraph"/>
              <w:ind w:left="48" w:right="409"/>
              <w:rPr>
                <w:sz w:val="20"/>
                <w:szCs w:val="20"/>
              </w:rPr>
            </w:pPr>
            <w:r>
              <w:rPr>
                <w:spacing w:val="-1"/>
                <w:sz w:val="20"/>
                <w:szCs w:val="20"/>
              </w:rPr>
              <w:t>Составление</w:t>
            </w:r>
            <w:r>
              <w:rPr>
                <w:spacing w:val="-52"/>
                <w:sz w:val="20"/>
                <w:szCs w:val="20"/>
              </w:rPr>
              <w:t xml:space="preserve"> </w:t>
            </w:r>
            <w:r>
              <w:rPr>
                <w:sz w:val="20"/>
                <w:szCs w:val="20"/>
              </w:rPr>
              <w:t>плана по</w:t>
            </w:r>
            <w:r>
              <w:rPr>
                <w:spacing w:val="1"/>
                <w:sz w:val="20"/>
                <w:szCs w:val="20"/>
              </w:rPr>
              <w:t xml:space="preserve"> </w:t>
            </w:r>
            <w:r>
              <w:rPr>
                <w:sz w:val="20"/>
                <w:szCs w:val="20"/>
              </w:rPr>
              <w:t>памятке.</w:t>
            </w:r>
          </w:p>
          <w:p>
            <w:pPr>
              <w:pStyle w:val="TableParagraph"/>
              <w:ind w:left="48" w:right="114"/>
              <w:rPr>
                <w:sz w:val="20"/>
                <w:szCs w:val="20"/>
              </w:rPr>
            </w:pPr>
            <w:r>
              <w:rPr>
                <w:sz w:val="20"/>
                <w:szCs w:val="20"/>
              </w:rPr>
              <w:t>Сворачивание</w:t>
            </w:r>
            <w:r>
              <w:rPr>
                <w:spacing w:val="1"/>
                <w:sz w:val="20"/>
                <w:szCs w:val="20"/>
              </w:rPr>
              <w:t xml:space="preserve"> </w:t>
            </w:r>
            <w:r>
              <w:rPr>
                <w:sz w:val="20"/>
                <w:szCs w:val="20"/>
              </w:rPr>
              <w:t>высказывания</w:t>
            </w:r>
            <w:r>
              <w:rPr>
                <w:spacing w:val="-9"/>
                <w:sz w:val="20"/>
                <w:szCs w:val="20"/>
              </w:rPr>
              <w:t xml:space="preserve"> </w:t>
            </w:r>
            <w:r>
              <w:rPr>
                <w:sz w:val="20"/>
                <w:szCs w:val="20"/>
              </w:rPr>
              <w:t>в</w:t>
            </w:r>
            <w:r>
              <w:rPr>
                <w:spacing w:val="-52"/>
                <w:sz w:val="20"/>
                <w:szCs w:val="20"/>
              </w:rPr>
              <w:t xml:space="preserve"> </w:t>
            </w:r>
            <w:r>
              <w:rPr>
                <w:sz w:val="20"/>
                <w:szCs w:val="20"/>
              </w:rPr>
              <w:t>короткую</w:t>
            </w:r>
            <w:r>
              <w:rPr>
                <w:spacing w:val="1"/>
                <w:sz w:val="20"/>
                <w:szCs w:val="20"/>
              </w:rPr>
              <w:t xml:space="preserve"> </w:t>
            </w:r>
            <w:r>
              <w:rPr>
                <w:sz w:val="20"/>
                <w:szCs w:val="20"/>
              </w:rPr>
              <w:t>фразу.</w:t>
            </w:r>
          </w:p>
          <w:p>
            <w:pPr>
              <w:pStyle w:val="TableParagraph"/>
              <w:ind w:left="48" w:right="183"/>
              <w:rPr>
                <w:sz w:val="20"/>
                <w:szCs w:val="20"/>
              </w:rPr>
            </w:pPr>
            <w:r>
              <w:rPr>
                <w:sz w:val="20"/>
                <w:szCs w:val="20"/>
              </w:rPr>
              <w:t>Выбор</w:t>
            </w:r>
            <w:r>
              <w:rPr>
                <w:spacing w:val="1"/>
                <w:sz w:val="20"/>
                <w:szCs w:val="20"/>
              </w:rPr>
              <w:t xml:space="preserve"> </w:t>
            </w:r>
            <w:r>
              <w:rPr>
                <w:sz w:val="20"/>
                <w:szCs w:val="20"/>
              </w:rPr>
              <w:t>заголовков для</w:t>
            </w:r>
            <w:r>
              <w:rPr>
                <w:spacing w:val="-52"/>
                <w:sz w:val="20"/>
                <w:szCs w:val="20"/>
              </w:rPr>
              <w:t xml:space="preserve"> </w:t>
            </w:r>
            <w:r>
              <w:rPr>
                <w:sz w:val="20"/>
                <w:szCs w:val="20"/>
              </w:rPr>
              <w:t>фрагмента</w:t>
            </w:r>
            <w:r>
              <w:rPr>
                <w:spacing w:val="1"/>
                <w:sz w:val="20"/>
                <w:szCs w:val="20"/>
              </w:rPr>
              <w:t xml:space="preserve"> </w:t>
            </w:r>
            <w:r>
              <w:rPr>
                <w:sz w:val="20"/>
                <w:szCs w:val="20"/>
              </w:rPr>
              <w:t>текста</w:t>
            </w:r>
            <w:r>
              <w:rPr>
                <w:spacing w:val="-2"/>
                <w:sz w:val="20"/>
                <w:szCs w:val="20"/>
              </w:rPr>
              <w:t xml:space="preserve"> </w:t>
            </w:r>
            <w:r>
              <w:rPr>
                <w:sz w:val="20"/>
                <w:szCs w:val="20"/>
              </w:rPr>
              <w:t>из</w:t>
            </w:r>
          </w:p>
          <w:p>
            <w:pPr>
              <w:pStyle w:val="TableParagraph"/>
              <w:ind w:left="48" w:right="202"/>
              <w:rPr>
                <w:sz w:val="20"/>
                <w:szCs w:val="20"/>
              </w:rPr>
            </w:pPr>
            <w:r>
              <w:rPr>
                <w:spacing w:val="-1"/>
                <w:sz w:val="20"/>
                <w:szCs w:val="20"/>
              </w:rPr>
              <w:t>предложенных</w:t>
            </w:r>
            <w:r>
              <w:rPr>
                <w:spacing w:val="-52"/>
                <w:sz w:val="20"/>
                <w:szCs w:val="20"/>
              </w:rPr>
              <w:t xml:space="preserve"> </w:t>
            </w:r>
            <w:r>
              <w:rPr>
                <w:sz w:val="20"/>
                <w:szCs w:val="20"/>
              </w:rPr>
              <w:t>вариантов.</w:t>
            </w:r>
          </w:p>
          <w:p>
            <w:pPr>
              <w:pStyle w:val="TableParagraph"/>
              <w:spacing w:line="251" w:lineRule="exact"/>
              <w:ind w:left="48"/>
              <w:rPr>
                <w:sz w:val="20"/>
                <w:szCs w:val="20"/>
              </w:rPr>
            </w:pPr>
            <w:r>
              <w:rPr>
                <w:sz w:val="20"/>
                <w:szCs w:val="20"/>
              </w:rPr>
              <w:t>Коррекция</w:t>
            </w:r>
          </w:p>
          <w:p>
            <w:pPr>
              <w:pStyle w:val="TableParagraph"/>
              <w:spacing w:line="252" w:lineRule="exact"/>
              <w:ind w:left="48" w:right="117"/>
              <w:rPr>
                <w:sz w:val="20"/>
                <w:szCs w:val="20"/>
              </w:rPr>
            </w:pPr>
            <w:r>
              <w:rPr>
                <w:spacing w:val="-1"/>
                <w:sz w:val="20"/>
                <w:szCs w:val="20"/>
              </w:rPr>
              <w:t>деформированн</w:t>
            </w:r>
            <w:r>
              <w:rPr>
                <w:spacing w:val="-52"/>
                <w:sz w:val="20"/>
                <w:szCs w:val="20"/>
              </w:rPr>
              <w:t xml:space="preserve"> </w:t>
            </w:r>
            <w:r>
              <w:rPr>
                <w:sz w:val="20"/>
                <w:szCs w:val="20"/>
              </w:rPr>
              <w:t>ого</w:t>
            </w:r>
            <w:r>
              <w:rPr>
                <w:spacing w:val="-3"/>
                <w:sz w:val="20"/>
                <w:szCs w:val="20"/>
              </w:rPr>
              <w:t xml:space="preserve"> </w:t>
            </w:r>
            <w:r>
              <w:rPr>
                <w:sz w:val="20"/>
                <w:szCs w:val="20"/>
              </w:rPr>
              <w:t>плана</w:t>
            </w:r>
          </w:p>
        </w:tc>
      </w:tr>
      <w:tr>
        <w:trPr>
          <w:trHeight w:val="1042"/>
        </w:trPr>
        <w:tc>
          <w:tcPr>
            <w:cnfStyle w:val="001000100000"/>
            <w:tcW w:w="692" w:type="pct"/>
          </w:tcPr>
          <w:p>
            <w:pPr>
              <w:pStyle w:val="TableParagraph"/>
              <w:rPr>
                <w:sz w:val="20"/>
                <w:szCs w:val="20"/>
              </w:rPr>
            </w:pPr>
          </w:p>
        </w:tc>
        <w:tc>
          <w:tcPr>
            <w:cnfStyle w:val="000010100000"/>
            <w:tcW w:w="838" w:type="pct"/>
          </w:tcPr>
          <w:p>
            <w:pPr>
              <w:pStyle w:val="TableParagraph"/>
              <w:ind w:left="51" w:right="226"/>
              <w:rPr>
                <w:sz w:val="20"/>
                <w:szCs w:val="20"/>
              </w:rPr>
            </w:pPr>
            <w:r>
              <w:rPr>
                <w:sz w:val="20"/>
                <w:szCs w:val="20"/>
              </w:rPr>
              <w:t>Заносит</w:t>
            </w:r>
            <w:r>
              <w:rPr>
                <w:spacing w:val="-10"/>
                <w:sz w:val="20"/>
                <w:szCs w:val="20"/>
              </w:rPr>
              <w:t xml:space="preserve"> </w:t>
            </w:r>
            <w:r>
              <w:rPr>
                <w:sz w:val="20"/>
                <w:szCs w:val="20"/>
              </w:rPr>
              <w:t>в</w:t>
            </w:r>
            <w:r>
              <w:rPr>
                <w:spacing w:val="-10"/>
                <w:sz w:val="20"/>
                <w:szCs w:val="20"/>
              </w:rPr>
              <w:t xml:space="preserve"> </w:t>
            </w:r>
            <w:r>
              <w:rPr>
                <w:sz w:val="20"/>
                <w:szCs w:val="20"/>
              </w:rPr>
              <w:t>таблицу</w:t>
            </w:r>
            <w:r>
              <w:rPr>
                <w:spacing w:val="-52"/>
                <w:sz w:val="20"/>
                <w:szCs w:val="20"/>
              </w:rPr>
              <w:t xml:space="preserve"> </w:t>
            </w:r>
            <w:r>
              <w:rPr>
                <w:sz w:val="20"/>
                <w:szCs w:val="20"/>
              </w:rPr>
              <w:t>фактические</w:t>
            </w:r>
          </w:p>
          <w:p>
            <w:pPr>
              <w:pStyle w:val="TableParagraph"/>
              <w:ind w:left="51" w:right="349"/>
              <w:rPr>
                <w:sz w:val="20"/>
                <w:szCs w:val="20"/>
              </w:rPr>
            </w:pPr>
            <w:r>
              <w:rPr>
                <w:sz w:val="20"/>
                <w:szCs w:val="20"/>
              </w:rPr>
              <w:t>данные, которые</w:t>
            </w:r>
            <w:r>
              <w:rPr>
                <w:spacing w:val="-52"/>
                <w:sz w:val="20"/>
                <w:szCs w:val="20"/>
              </w:rPr>
              <w:t xml:space="preserve"> </w:t>
            </w:r>
            <w:r>
              <w:rPr>
                <w:sz w:val="20"/>
                <w:szCs w:val="20"/>
              </w:rPr>
              <w:t>выбрал</w:t>
            </w:r>
          </w:p>
          <w:p>
            <w:pPr>
              <w:pStyle w:val="TableParagraph"/>
              <w:spacing w:line="251" w:lineRule="exact"/>
              <w:ind w:left="51"/>
              <w:rPr>
                <w:sz w:val="20"/>
                <w:szCs w:val="20"/>
              </w:rPr>
            </w:pPr>
            <w:r>
              <w:rPr>
                <w:sz w:val="20"/>
                <w:szCs w:val="20"/>
              </w:rPr>
              <w:t>из</w:t>
            </w:r>
            <w:r>
              <w:rPr>
                <w:spacing w:val="-2"/>
                <w:sz w:val="20"/>
                <w:szCs w:val="20"/>
              </w:rPr>
              <w:t xml:space="preserve"> </w:t>
            </w:r>
            <w:r>
              <w:rPr>
                <w:sz w:val="20"/>
                <w:szCs w:val="20"/>
              </w:rPr>
              <w:t>текста</w:t>
            </w:r>
          </w:p>
        </w:tc>
        <w:tc>
          <w:tcPr>
            <w:cnfStyle w:val="000001100000"/>
            <w:tcW w:w="967" w:type="pct"/>
          </w:tcPr>
          <w:p>
            <w:pPr>
              <w:pStyle w:val="TableParagraph"/>
              <w:ind w:left="50" w:right="513"/>
              <w:rPr>
                <w:sz w:val="20"/>
                <w:szCs w:val="20"/>
              </w:rPr>
            </w:pPr>
            <w:r>
              <w:rPr>
                <w:sz w:val="20"/>
                <w:szCs w:val="20"/>
              </w:rPr>
              <w:t>Подбирает</w:t>
            </w:r>
            <w:r>
              <w:rPr>
                <w:spacing w:val="1"/>
                <w:sz w:val="20"/>
                <w:szCs w:val="20"/>
              </w:rPr>
              <w:t xml:space="preserve"> </w:t>
            </w:r>
            <w:r>
              <w:rPr>
                <w:sz w:val="20"/>
                <w:szCs w:val="20"/>
              </w:rPr>
              <w:t>информацию,</w:t>
            </w:r>
            <w:r>
              <w:rPr>
                <w:spacing w:val="-52"/>
                <w:sz w:val="20"/>
                <w:szCs w:val="20"/>
              </w:rPr>
              <w:t xml:space="preserve"> </w:t>
            </w:r>
            <w:r>
              <w:rPr>
                <w:sz w:val="20"/>
                <w:szCs w:val="20"/>
              </w:rPr>
              <w:t>которая</w:t>
            </w:r>
            <w:r>
              <w:rPr>
                <w:spacing w:val="1"/>
                <w:sz w:val="20"/>
                <w:szCs w:val="20"/>
              </w:rPr>
              <w:t xml:space="preserve"> </w:t>
            </w:r>
            <w:r>
              <w:rPr>
                <w:spacing w:val="-1"/>
                <w:sz w:val="20"/>
                <w:szCs w:val="20"/>
              </w:rPr>
              <w:t>соответствует</w:t>
            </w:r>
            <w:r>
              <w:rPr>
                <w:spacing w:val="-52"/>
                <w:sz w:val="20"/>
                <w:szCs w:val="20"/>
              </w:rPr>
              <w:t xml:space="preserve"> </w:t>
            </w:r>
            <w:r>
              <w:rPr>
                <w:sz w:val="20"/>
                <w:szCs w:val="20"/>
              </w:rPr>
              <w:t>плану,</w:t>
            </w:r>
          </w:p>
          <w:p>
            <w:pPr>
              <w:pStyle w:val="TableParagraph"/>
              <w:spacing w:line="252" w:lineRule="exact"/>
              <w:ind w:left="50"/>
              <w:rPr>
                <w:sz w:val="20"/>
                <w:szCs w:val="20"/>
              </w:rPr>
            </w:pPr>
            <w:r>
              <w:rPr>
                <w:sz w:val="20"/>
                <w:szCs w:val="20"/>
              </w:rPr>
              <w:t>схеме</w:t>
            </w:r>
          </w:p>
        </w:tc>
        <w:tc>
          <w:tcPr>
            <w:cnfStyle w:val="000010100000"/>
            <w:tcW w:w="785" w:type="pct"/>
          </w:tcPr>
          <w:p>
            <w:pPr>
              <w:pStyle w:val="TableParagraph"/>
              <w:ind w:left="49" w:right="152"/>
              <w:rPr>
                <w:sz w:val="20"/>
                <w:szCs w:val="20"/>
              </w:rPr>
            </w:pPr>
            <w:r>
              <w:rPr>
                <w:sz w:val="20"/>
                <w:szCs w:val="20"/>
              </w:rPr>
              <w:t>Отличает</w:t>
            </w:r>
            <w:r>
              <w:rPr>
                <w:spacing w:val="1"/>
                <w:sz w:val="20"/>
                <w:szCs w:val="20"/>
              </w:rPr>
              <w:t xml:space="preserve"> </w:t>
            </w:r>
            <w:r>
              <w:rPr>
                <w:sz w:val="20"/>
                <w:szCs w:val="20"/>
              </w:rPr>
              <w:t>главную</w:t>
            </w:r>
            <w:r>
              <w:rPr>
                <w:spacing w:val="1"/>
                <w:sz w:val="20"/>
                <w:szCs w:val="20"/>
              </w:rPr>
              <w:t xml:space="preserve"> </w:t>
            </w:r>
            <w:r>
              <w:rPr>
                <w:sz w:val="20"/>
                <w:szCs w:val="20"/>
              </w:rPr>
              <w:t>ин-</w:t>
            </w:r>
            <w:r>
              <w:rPr>
                <w:spacing w:val="1"/>
                <w:sz w:val="20"/>
                <w:szCs w:val="20"/>
              </w:rPr>
              <w:t xml:space="preserve"> </w:t>
            </w:r>
            <w:r>
              <w:rPr>
                <w:sz w:val="20"/>
                <w:szCs w:val="20"/>
              </w:rPr>
              <w:t>формацию от</w:t>
            </w:r>
            <w:r>
              <w:rPr>
                <w:spacing w:val="1"/>
                <w:sz w:val="20"/>
                <w:szCs w:val="20"/>
              </w:rPr>
              <w:t xml:space="preserve"> </w:t>
            </w:r>
            <w:r>
              <w:rPr>
                <w:spacing w:val="-1"/>
                <w:sz w:val="20"/>
                <w:szCs w:val="20"/>
              </w:rPr>
              <w:t>второстепенно</w:t>
            </w:r>
            <w:r>
              <w:rPr>
                <w:spacing w:val="-52"/>
                <w:sz w:val="20"/>
                <w:szCs w:val="20"/>
              </w:rPr>
              <w:t xml:space="preserve"> </w:t>
            </w:r>
            <w:r>
              <w:rPr>
                <w:sz w:val="20"/>
                <w:szCs w:val="20"/>
              </w:rPr>
              <w:t>й.</w:t>
            </w:r>
          </w:p>
          <w:p>
            <w:pPr>
              <w:pStyle w:val="TableParagraph"/>
              <w:ind w:left="49" w:right="297"/>
              <w:rPr>
                <w:sz w:val="20"/>
                <w:szCs w:val="20"/>
              </w:rPr>
            </w:pPr>
            <w:r>
              <w:rPr>
                <w:sz w:val="20"/>
                <w:szCs w:val="20"/>
              </w:rPr>
              <w:t>Задает</w:t>
            </w:r>
            <w:r>
              <w:rPr>
                <w:spacing w:val="1"/>
                <w:sz w:val="20"/>
                <w:szCs w:val="20"/>
              </w:rPr>
              <w:t xml:space="preserve"> </w:t>
            </w:r>
            <w:r>
              <w:rPr>
                <w:sz w:val="20"/>
                <w:szCs w:val="20"/>
              </w:rPr>
              <w:t>основание,</w:t>
            </w:r>
            <w:r>
              <w:rPr>
                <w:spacing w:val="1"/>
                <w:sz w:val="20"/>
                <w:szCs w:val="20"/>
              </w:rPr>
              <w:t xml:space="preserve"> </w:t>
            </w:r>
            <w:r>
              <w:rPr>
                <w:sz w:val="20"/>
                <w:szCs w:val="20"/>
              </w:rPr>
              <w:t>чтобы</w:t>
            </w:r>
            <w:r>
              <w:rPr>
                <w:spacing w:val="1"/>
                <w:sz w:val="20"/>
                <w:szCs w:val="20"/>
              </w:rPr>
              <w:t xml:space="preserve"> </w:t>
            </w:r>
            <w:r>
              <w:rPr>
                <w:sz w:val="20"/>
                <w:szCs w:val="20"/>
              </w:rPr>
              <w:t>упорядочить</w:t>
            </w:r>
            <w:r>
              <w:rPr>
                <w:spacing w:val="-52"/>
                <w:sz w:val="20"/>
                <w:szCs w:val="20"/>
              </w:rPr>
              <w:t xml:space="preserve"> </w:t>
            </w:r>
            <w:r>
              <w:rPr>
                <w:spacing w:val="-1"/>
                <w:sz w:val="20"/>
                <w:szCs w:val="20"/>
              </w:rPr>
              <w:t>информацию</w:t>
            </w:r>
            <w:r>
              <w:rPr>
                <w:spacing w:val="-52"/>
                <w:sz w:val="20"/>
                <w:szCs w:val="20"/>
              </w:rPr>
              <w:t xml:space="preserve"> </w:t>
            </w:r>
            <w:r>
              <w:rPr>
                <w:sz w:val="20"/>
                <w:szCs w:val="20"/>
              </w:rPr>
              <w:t>(под</w:t>
            </w:r>
          </w:p>
          <w:p>
            <w:pPr>
              <w:pStyle w:val="TableParagraph"/>
              <w:spacing w:line="252" w:lineRule="exact"/>
              <w:ind w:left="49" w:right="212"/>
              <w:rPr>
                <w:sz w:val="20"/>
                <w:szCs w:val="20"/>
              </w:rPr>
            </w:pPr>
            <w:r>
              <w:rPr>
                <w:sz w:val="20"/>
                <w:szCs w:val="20"/>
              </w:rPr>
              <w:t>руководством</w:t>
            </w:r>
            <w:r>
              <w:rPr>
                <w:spacing w:val="-52"/>
                <w:sz w:val="20"/>
                <w:szCs w:val="20"/>
              </w:rPr>
              <w:t xml:space="preserve"> </w:t>
            </w:r>
            <w:r>
              <w:rPr>
                <w:sz w:val="20"/>
                <w:szCs w:val="20"/>
              </w:rPr>
              <w:t>учителя)</w:t>
            </w:r>
          </w:p>
        </w:tc>
        <w:tc>
          <w:tcPr>
            <w:cnfStyle w:val="000001100000"/>
            <w:tcW w:w="773" w:type="pct"/>
          </w:tcPr>
          <w:p>
            <w:pPr>
              <w:pStyle w:val="TableParagraph"/>
              <w:ind w:left="45" w:right="94"/>
              <w:rPr>
                <w:sz w:val="20"/>
                <w:szCs w:val="20"/>
              </w:rPr>
            </w:pPr>
            <w:r>
              <w:rPr>
                <w:spacing w:val="-1"/>
                <w:sz w:val="20"/>
                <w:szCs w:val="20"/>
              </w:rPr>
              <w:t>Упорядочивает</w:t>
            </w:r>
            <w:r>
              <w:rPr>
                <w:spacing w:val="-52"/>
                <w:sz w:val="20"/>
                <w:szCs w:val="20"/>
              </w:rPr>
              <w:t xml:space="preserve"> </w:t>
            </w:r>
            <w:r>
              <w:rPr>
                <w:sz w:val="20"/>
                <w:szCs w:val="20"/>
              </w:rPr>
              <w:t>информацию</w:t>
            </w:r>
            <w:r>
              <w:rPr>
                <w:spacing w:val="1"/>
                <w:sz w:val="20"/>
                <w:szCs w:val="20"/>
              </w:rPr>
              <w:t xml:space="preserve"> </w:t>
            </w:r>
            <w:r>
              <w:rPr>
                <w:sz w:val="20"/>
                <w:szCs w:val="20"/>
              </w:rPr>
              <w:t>по заданному</w:t>
            </w:r>
            <w:r>
              <w:rPr>
                <w:spacing w:val="1"/>
                <w:sz w:val="20"/>
                <w:szCs w:val="20"/>
              </w:rPr>
              <w:t xml:space="preserve"> </w:t>
            </w:r>
            <w:r>
              <w:rPr>
                <w:sz w:val="20"/>
                <w:szCs w:val="20"/>
              </w:rPr>
              <w:t>основанию.</w:t>
            </w:r>
          </w:p>
          <w:p>
            <w:pPr>
              <w:pStyle w:val="TableParagraph"/>
              <w:ind w:left="45" w:right="296"/>
              <w:rPr>
                <w:i/>
                <w:sz w:val="20"/>
                <w:szCs w:val="20"/>
              </w:rPr>
            </w:pPr>
            <w:r>
              <w:rPr>
                <w:i/>
                <w:sz w:val="20"/>
                <w:szCs w:val="20"/>
              </w:rPr>
              <w:t>Задает</w:t>
            </w:r>
            <w:r>
              <w:rPr>
                <w:i/>
                <w:spacing w:val="1"/>
                <w:sz w:val="20"/>
                <w:szCs w:val="20"/>
              </w:rPr>
              <w:t xml:space="preserve"> </w:t>
            </w:r>
            <w:r>
              <w:rPr>
                <w:i/>
                <w:sz w:val="20"/>
                <w:szCs w:val="20"/>
              </w:rPr>
              <w:t>основание,</w:t>
            </w:r>
            <w:r>
              <w:rPr>
                <w:i/>
                <w:spacing w:val="1"/>
                <w:sz w:val="20"/>
                <w:szCs w:val="20"/>
              </w:rPr>
              <w:t xml:space="preserve"> </w:t>
            </w:r>
            <w:r>
              <w:rPr>
                <w:i/>
                <w:sz w:val="20"/>
                <w:szCs w:val="20"/>
              </w:rPr>
              <w:t>чтобы</w:t>
            </w:r>
            <w:r>
              <w:rPr>
                <w:i/>
                <w:spacing w:val="1"/>
                <w:sz w:val="20"/>
                <w:szCs w:val="20"/>
              </w:rPr>
              <w:t xml:space="preserve"> </w:t>
            </w:r>
            <w:r>
              <w:rPr>
                <w:i/>
                <w:sz w:val="20"/>
                <w:szCs w:val="20"/>
              </w:rPr>
              <w:t>упорядочить</w:t>
            </w:r>
            <w:r>
              <w:rPr>
                <w:i/>
                <w:spacing w:val="-52"/>
                <w:sz w:val="20"/>
                <w:szCs w:val="20"/>
              </w:rPr>
              <w:t xml:space="preserve"> </w:t>
            </w:r>
            <w:r>
              <w:rPr>
                <w:i/>
                <w:sz w:val="20"/>
                <w:szCs w:val="20"/>
              </w:rPr>
              <w:t>информацию</w:t>
            </w:r>
          </w:p>
        </w:tc>
        <w:tc>
          <w:tcPr>
            <w:cnfStyle w:val="000100100000"/>
            <w:tcW w:w="945" w:type="pct"/>
          </w:tcPr>
          <w:p>
            <w:pPr>
              <w:pStyle w:val="TableParagraph"/>
              <w:ind w:left="48" w:right="71"/>
              <w:rPr>
                <w:sz w:val="20"/>
                <w:szCs w:val="20"/>
              </w:rPr>
            </w:pPr>
            <w:r>
              <w:rPr>
                <w:sz w:val="20"/>
                <w:szCs w:val="20"/>
              </w:rPr>
              <w:t>Исправление</w:t>
            </w:r>
            <w:r>
              <w:rPr>
                <w:spacing w:val="1"/>
                <w:sz w:val="20"/>
                <w:szCs w:val="20"/>
              </w:rPr>
              <w:t xml:space="preserve"> </w:t>
            </w:r>
            <w:r>
              <w:rPr>
                <w:sz w:val="20"/>
                <w:szCs w:val="20"/>
              </w:rPr>
              <w:t>ошибок на</w:t>
            </w:r>
            <w:r>
              <w:rPr>
                <w:spacing w:val="1"/>
                <w:sz w:val="20"/>
                <w:szCs w:val="20"/>
              </w:rPr>
              <w:t xml:space="preserve"> </w:t>
            </w:r>
            <w:r>
              <w:rPr>
                <w:spacing w:val="-1"/>
                <w:sz w:val="20"/>
                <w:szCs w:val="20"/>
              </w:rPr>
              <w:t>упорядочивание</w:t>
            </w:r>
            <w:r>
              <w:rPr>
                <w:spacing w:val="-52"/>
                <w:sz w:val="20"/>
                <w:szCs w:val="20"/>
              </w:rPr>
              <w:t xml:space="preserve"> </w:t>
            </w:r>
            <w:r>
              <w:rPr>
                <w:sz w:val="20"/>
                <w:szCs w:val="20"/>
              </w:rPr>
              <w:t>информации.</w:t>
            </w:r>
          </w:p>
          <w:p>
            <w:pPr>
              <w:pStyle w:val="TableParagraph"/>
              <w:ind w:left="48" w:right="163"/>
              <w:rPr>
                <w:sz w:val="20"/>
                <w:szCs w:val="20"/>
              </w:rPr>
            </w:pPr>
            <w:r>
              <w:rPr>
                <w:sz w:val="20"/>
                <w:szCs w:val="20"/>
              </w:rPr>
              <w:t>Поиск</w:t>
            </w:r>
            <w:r>
              <w:rPr>
                <w:spacing w:val="1"/>
                <w:sz w:val="20"/>
                <w:szCs w:val="20"/>
              </w:rPr>
              <w:t xml:space="preserve"> </w:t>
            </w:r>
            <w:r>
              <w:rPr>
                <w:sz w:val="20"/>
                <w:szCs w:val="20"/>
              </w:rPr>
              <w:t>оснований, по</w:t>
            </w:r>
            <w:r>
              <w:rPr>
                <w:spacing w:val="1"/>
                <w:sz w:val="20"/>
                <w:szCs w:val="20"/>
              </w:rPr>
              <w:t xml:space="preserve"> </w:t>
            </w:r>
            <w:r>
              <w:rPr>
                <w:sz w:val="20"/>
                <w:szCs w:val="20"/>
              </w:rPr>
              <w:t>которым</w:t>
            </w:r>
            <w:r>
              <w:rPr>
                <w:spacing w:val="1"/>
                <w:sz w:val="20"/>
                <w:szCs w:val="20"/>
              </w:rPr>
              <w:t xml:space="preserve"> </w:t>
            </w:r>
            <w:r>
              <w:rPr>
                <w:sz w:val="20"/>
                <w:szCs w:val="20"/>
              </w:rPr>
              <w:t>информация</w:t>
            </w:r>
            <w:r>
              <w:rPr>
                <w:spacing w:val="1"/>
                <w:sz w:val="20"/>
                <w:szCs w:val="20"/>
              </w:rPr>
              <w:t xml:space="preserve"> </w:t>
            </w:r>
            <w:r>
              <w:rPr>
                <w:sz w:val="20"/>
                <w:szCs w:val="20"/>
              </w:rPr>
              <w:t>упорядочена.</w:t>
            </w:r>
            <w:r>
              <w:rPr>
                <w:spacing w:val="1"/>
                <w:sz w:val="20"/>
                <w:szCs w:val="20"/>
              </w:rPr>
              <w:t xml:space="preserve"> </w:t>
            </w:r>
            <w:r>
              <w:rPr>
                <w:spacing w:val="-1"/>
                <w:sz w:val="20"/>
                <w:szCs w:val="20"/>
              </w:rPr>
              <w:t>Упорядочивает</w:t>
            </w:r>
            <w:r>
              <w:rPr>
                <w:spacing w:val="-52"/>
                <w:sz w:val="20"/>
                <w:szCs w:val="20"/>
              </w:rPr>
              <w:t xml:space="preserve"> </w:t>
            </w:r>
            <w:r>
              <w:rPr>
                <w:sz w:val="20"/>
                <w:szCs w:val="20"/>
              </w:rPr>
              <w:t>информацию</w:t>
            </w:r>
          </w:p>
        </w:tc>
      </w:tr>
      <w:tr>
        <w:trPr>
          <w:trHeight w:val="1042"/>
        </w:trPr>
        <w:tc>
          <w:tcPr>
            <w:cnfStyle w:val="001000010000"/>
            <w:tcW w:w="692" w:type="pct"/>
          </w:tcPr>
          <w:p>
            <w:pPr>
              <w:pStyle w:val="TableParagraph"/>
              <w:rPr>
                <w:sz w:val="20"/>
                <w:szCs w:val="20"/>
              </w:rPr>
            </w:pPr>
          </w:p>
        </w:tc>
        <w:tc>
          <w:tcPr>
            <w:cnfStyle w:val="000010010000"/>
            <w:tcW w:w="838" w:type="pct"/>
          </w:tcPr>
          <w:p>
            <w:pPr>
              <w:pStyle w:val="TableParagraph"/>
              <w:spacing w:line="242" w:lineRule="exact"/>
              <w:ind w:left="51"/>
              <w:rPr>
                <w:sz w:val="20"/>
                <w:szCs w:val="20"/>
              </w:rPr>
            </w:pPr>
            <w:r>
              <w:rPr>
                <w:sz w:val="20"/>
                <w:szCs w:val="20"/>
              </w:rPr>
              <w:t>Выделяет</w:t>
            </w:r>
            <w:r>
              <w:rPr>
                <w:spacing w:val="-3"/>
                <w:sz w:val="20"/>
                <w:szCs w:val="20"/>
              </w:rPr>
              <w:t xml:space="preserve"> </w:t>
            </w:r>
            <w:r>
              <w:rPr>
                <w:sz w:val="20"/>
                <w:szCs w:val="20"/>
              </w:rPr>
              <w:t>в</w:t>
            </w:r>
            <w:r>
              <w:rPr>
                <w:spacing w:val="-2"/>
                <w:sz w:val="20"/>
                <w:szCs w:val="20"/>
              </w:rPr>
              <w:t xml:space="preserve"> </w:t>
            </w:r>
            <w:r>
              <w:rPr>
                <w:sz w:val="20"/>
                <w:szCs w:val="20"/>
              </w:rPr>
              <w:t>тексте</w:t>
            </w:r>
          </w:p>
          <w:p>
            <w:pPr>
              <w:pStyle w:val="TableParagraph"/>
              <w:spacing w:line="240" w:lineRule="exact"/>
              <w:ind w:left="51"/>
              <w:rPr>
                <w:sz w:val="20"/>
                <w:szCs w:val="20"/>
              </w:rPr>
            </w:pPr>
            <w:r>
              <w:rPr>
                <w:sz w:val="20"/>
                <w:szCs w:val="20"/>
              </w:rPr>
              <w:t>объект</w:t>
            </w:r>
            <w:r>
              <w:rPr>
                <w:spacing w:val="-4"/>
                <w:sz w:val="20"/>
                <w:szCs w:val="20"/>
              </w:rPr>
              <w:t xml:space="preserve"> </w:t>
            </w:r>
            <w:r>
              <w:rPr>
                <w:sz w:val="20"/>
                <w:szCs w:val="20"/>
              </w:rPr>
              <w:t>по</w:t>
            </w:r>
            <w:r>
              <w:rPr>
                <w:spacing w:val="-3"/>
                <w:sz w:val="20"/>
                <w:szCs w:val="20"/>
              </w:rPr>
              <w:t xml:space="preserve"> </w:t>
            </w:r>
            <w:r>
              <w:rPr>
                <w:sz w:val="20"/>
                <w:szCs w:val="20"/>
              </w:rPr>
              <w:t>заданным признакам</w:t>
            </w:r>
          </w:p>
        </w:tc>
        <w:tc>
          <w:tcPr>
            <w:cnfStyle w:val="000001010000"/>
            <w:tcW w:w="967" w:type="pct"/>
          </w:tcPr>
          <w:p>
            <w:pPr>
              <w:pStyle w:val="TableParagraph"/>
              <w:spacing w:line="242" w:lineRule="exact"/>
              <w:ind w:left="50"/>
              <w:rPr>
                <w:sz w:val="20"/>
                <w:szCs w:val="20"/>
              </w:rPr>
            </w:pPr>
            <w:r>
              <w:rPr>
                <w:sz w:val="20"/>
                <w:szCs w:val="20"/>
              </w:rPr>
              <w:t>Выделяет</w:t>
            </w:r>
          </w:p>
          <w:p>
            <w:pPr>
              <w:pStyle w:val="TableParagraph"/>
              <w:spacing w:line="240" w:lineRule="exact"/>
              <w:ind w:left="50"/>
              <w:rPr>
                <w:sz w:val="20"/>
                <w:szCs w:val="20"/>
                <w:lang w:val="ru-RU"/>
              </w:rPr>
            </w:pPr>
            <w:r>
              <w:rPr>
                <w:sz w:val="20"/>
                <w:szCs w:val="20"/>
                <w:lang w:val="ru-RU"/>
              </w:rPr>
              <w:t>признаки,</w:t>
            </w:r>
            <w:r>
              <w:rPr>
                <w:spacing w:val="-4"/>
                <w:sz w:val="20"/>
                <w:szCs w:val="20"/>
                <w:lang w:val="ru-RU"/>
              </w:rPr>
              <w:t xml:space="preserve"> </w:t>
            </w:r>
            <w:r>
              <w:rPr>
                <w:sz w:val="20"/>
                <w:szCs w:val="20"/>
                <w:lang w:val="ru-RU"/>
              </w:rPr>
              <w:t>на основе которых</w:t>
            </w:r>
            <w:r>
              <w:rPr>
                <w:spacing w:val="1"/>
                <w:sz w:val="20"/>
                <w:szCs w:val="20"/>
                <w:lang w:val="ru-RU"/>
              </w:rPr>
              <w:t xml:space="preserve"> </w:t>
            </w:r>
            <w:r>
              <w:rPr>
                <w:spacing w:val="-1"/>
                <w:sz w:val="20"/>
                <w:szCs w:val="20"/>
                <w:lang w:val="ru-RU"/>
              </w:rPr>
              <w:t xml:space="preserve">можно </w:t>
            </w:r>
            <w:r>
              <w:rPr>
                <w:sz w:val="20"/>
                <w:szCs w:val="20"/>
                <w:lang w:val="ru-RU"/>
              </w:rPr>
              <w:t>сравнивать</w:t>
            </w:r>
            <w:r>
              <w:rPr>
                <w:spacing w:val="-52"/>
                <w:sz w:val="20"/>
                <w:szCs w:val="20"/>
                <w:lang w:val="ru-RU"/>
              </w:rPr>
              <w:t xml:space="preserve"> </w:t>
            </w:r>
            <w:r>
              <w:rPr>
                <w:sz w:val="20"/>
                <w:szCs w:val="20"/>
                <w:lang w:val="ru-RU"/>
              </w:rPr>
              <w:t>объекты в тексте</w:t>
            </w:r>
            <w:r>
              <w:rPr>
                <w:spacing w:val="1"/>
                <w:sz w:val="20"/>
                <w:szCs w:val="20"/>
                <w:lang w:val="ru-RU"/>
              </w:rPr>
              <w:t xml:space="preserve"> </w:t>
            </w:r>
            <w:r>
              <w:rPr>
                <w:sz w:val="20"/>
                <w:szCs w:val="20"/>
                <w:lang w:val="ru-RU"/>
              </w:rPr>
              <w:t>(с помощью</w:t>
            </w:r>
            <w:r>
              <w:rPr>
                <w:spacing w:val="1"/>
                <w:sz w:val="20"/>
                <w:szCs w:val="20"/>
                <w:lang w:val="ru-RU"/>
              </w:rPr>
              <w:t xml:space="preserve"> </w:t>
            </w:r>
            <w:r>
              <w:rPr>
                <w:sz w:val="20"/>
                <w:szCs w:val="20"/>
                <w:lang w:val="ru-RU"/>
              </w:rPr>
              <w:t>учителя)</w:t>
            </w:r>
          </w:p>
        </w:tc>
        <w:tc>
          <w:tcPr>
            <w:cnfStyle w:val="000010010000"/>
            <w:tcW w:w="785" w:type="pct"/>
          </w:tcPr>
          <w:p>
            <w:pPr>
              <w:pStyle w:val="TableParagraph"/>
              <w:spacing w:line="242" w:lineRule="exact"/>
              <w:ind w:left="49"/>
              <w:rPr>
                <w:sz w:val="20"/>
                <w:szCs w:val="20"/>
                <w:lang w:val="ru-RU"/>
              </w:rPr>
            </w:pPr>
            <w:r>
              <w:rPr>
                <w:sz w:val="20"/>
                <w:szCs w:val="20"/>
                <w:lang w:val="ru-RU"/>
              </w:rPr>
              <w:t>Сравнивает</w:t>
            </w:r>
          </w:p>
          <w:p>
            <w:pPr>
              <w:pStyle w:val="TableParagraph"/>
              <w:ind w:left="49" w:right="135"/>
              <w:rPr>
                <w:sz w:val="20"/>
                <w:szCs w:val="20"/>
              </w:rPr>
            </w:pPr>
            <w:r>
              <w:rPr>
                <w:sz w:val="20"/>
                <w:szCs w:val="20"/>
              </w:rPr>
              <w:t>между собой объекты</w:t>
            </w:r>
            <w:r>
              <w:rPr>
                <w:spacing w:val="-52"/>
                <w:sz w:val="20"/>
                <w:szCs w:val="20"/>
              </w:rPr>
              <w:t xml:space="preserve"> </w:t>
            </w:r>
            <w:r>
              <w:rPr>
                <w:sz w:val="20"/>
                <w:szCs w:val="20"/>
              </w:rPr>
              <w:t>в</w:t>
            </w:r>
            <w:r>
              <w:rPr>
                <w:spacing w:val="-1"/>
                <w:sz w:val="20"/>
                <w:szCs w:val="20"/>
              </w:rPr>
              <w:t xml:space="preserve"> </w:t>
            </w:r>
            <w:r>
              <w:rPr>
                <w:sz w:val="20"/>
                <w:szCs w:val="20"/>
              </w:rPr>
              <w:t>тексте</w:t>
            </w:r>
          </w:p>
          <w:p>
            <w:pPr>
              <w:pStyle w:val="TableParagraph"/>
              <w:spacing w:line="240" w:lineRule="exact"/>
              <w:ind w:left="49"/>
              <w:rPr>
                <w:sz w:val="20"/>
                <w:szCs w:val="20"/>
              </w:rPr>
            </w:pPr>
            <w:r>
              <w:rPr>
                <w:sz w:val="20"/>
                <w:szCs w:val="20"/>
              </w:rPr>
              <w:t>по заданным</w:t>
            </w:r>
            <w:r>
              <w:rPr>
                <w:spacing w:val="1"/>
                <w:sz w:val="20"/>
                <w:szCs w:val="20"/>
              </w:rPr>
              <w:t xml:space="preserve"> </w:t>
            </w:r>
            <w:r>
              <w:rPr>
                <w:spacing w:val="-1"/>
                <w:sz w:val="20"/>
                <w:szCs w:val="20"/>
              </w:rPr>
              <w:t>существенным</w:t>
            </w:r>
            <w:r>
              <w:rPr>
                <w:spacing w:val="-52"/>
                <w:sz w:val="20"/>
                <w:szCs w:val="20"/>
              </w:rPr>
              <w:t xml:space="preserve"> </w:t>
            </w:r>
            <w:r>
              <w:rPr>
                <w:sz w:val="20"/>
                <w:szCs w:val="20"/>
              </w:rPr>
              <w:t>признакам</w:t>
            </w:r>
          </w:p>
        </w:tc>
        <w:tc>
          <w:tcPr>
            <w:cnfStyle w:val="000001010000"/>
            <w:tcW w:w="773" w:type="pct"/>
          </w:tcPr>
          <w:p>
            <w:pPr>
              <w:pStyle w:val="TableParagraph"/>
              <w:spacing w:line="242" w:lineRule="exact"/>
              <w:ind w:left="45"/>
              <w:rPr>
                <w:sz w:val="20"/>
                <w:szCs w:val="20"/>
                <w:lang w:val="ru-RU"/>
              </w:rPr>
            </w:pPr>
            <w:r>
              <w:rPr>
                <w:sz w:val="20"/>
                <w:szCs w:val="20"/>
                <w:lang w:val="ru-RU"/>
              </w:rPr>
              <w:t>Сравнивает</w:t>
            </w:r>
          </w:p>
          <w:p>
            <w:pPr>
              <w:pStyle w:val="TableParagraph"/>
              <w:ind w:left="45" w:right="578"/>
              <w:rPr>
                <w:sz w:val="20"/>
                <w:szCs w:val="20"/>
              </w:rPr>
            </w:pPr>
            <w:r>
              <w:rPr>
                <w:sz w:val="20"/>
                <w:szCs w:val="20"/>
              </w:rPr>
              <w:t>между</w:t>
            </w:r>
            <w:r>
              <w:rPr>
                <w:spacing w:val="-3"/>
                <w:sz w:val="20"/>
                <w:szCs w:val="20"/>
              </w:rPr>
              <w:t xml:space="preserve"> </w:t>
            </w:r>
            <w:r>
              <w:rPr>
                <w:sz w:val="20"/>
                <w:szCs w:val="20"/>
              </w:rPr>
              <w:t>собой объекты в</w:t>
            </w:r>
            <w:r>
              <w:rPr>
                <w:spacing w:val="-53"/>
                <w:sz w:val="20"/>
                <w:szCs w:val="20"/>
              </w:rPr>
              <w:t xml:space="preserve"> </w:t>
            </w:r>
            <w:r>
              <w:rPr>
                <w:sz w:val="20"/>
                <w:szCs w:val="20"/>
              </w:rPr>
              <w:t>тексте</w:t>
            </w:r>
          </w:p>
          <w:p>
            <w:pPr>
              <w:pStyle w:val="TableParagraph"/>
              <w:ind w:left="45" w:right="58"/>
              <w:rPr>
                <w:sz w:val="20"/>
                <w:szCs w:val="20"/>
              </w:rPr>
            </w:pPr>
            <w:r>
              <w:rPr>
                <w:sz w:val="20"/>
                <w:szCs w:val="20"/>
              </w:rPr>
              <w:t>и</w:t>
            </w:r>
            <w:r>
              <w:rPr>
                <w:spacing w:val="-9"/>
                <w:sz w:val="20"/>
                <w:szCs w:val="20"/>
              </w:rPr>
              <w:t xml:space="preserve"> </w:t>
            </w:r>
            <w:r>
              <w:rPr>
                <w:sz w:val="20"/>
                <w:szCs w:val="20"/>
              </w:rPr>
              <w:t>выделяет</w:t>
            </w:r>
            <w:r>
              <w:rPr>
                <w:spacing w:val="-8"/>
                <w:sz w:val="20"/>
                <w:szCs w:val="20"/>
              </w:rPr>
              <w:t xml:space="preserve"> </w:t>
            </w:r>
            <w:r>
              <w:rPr>
                <w:sz w:val="20"/>
                <w:szCs w:val="20"/>
              </w:rPr>
              <w:t>два-</w:t>
            </w:r>
            <w:r>
              <w:rPr>
                <w:spacing w:val="-52"/>
                <w:sz w:val="20"/>
                <w:szCs w:val="20"/>
              </w:rPr>
              <w:t xml:space="preserve"> </w:t>
            </w:r>
            <w:r>
              <w:rPr>
                <w:sz w:val="20"/>
                <w:szCs w:val="20"/>
              </w:rPr>
              <w:t>три</w:t>
            </w:r>
            <w:r>
              <w:rPr>
                <w:spacing w:val="1"/>
                <w:sz w:val="20"/>
                <w:szCs w:val="20"/>
              </w:rPr>
              <w:t xml:space="preserve"> </w:t>
            </w:r>
            <w:r>
              <w:rPr>
                <w:sz w:val="20"/>
                <w:szCs w:val="20"/>
              </w:rPr>
              <w:t>существенных</w:t>
            </w:r>
            <w:r>
              <w:rPr>
                <w:spacing w:val="1"/>
                <w:sz w:val="20"/>
                <w:szCs w:val="20"/>
              </w:rPr>
              <w:t xml:space="preserve"> </w:t>
            </w:r>
            <w:r>
              <w:rPr>
                <w:sz w:val="20"/>
                <w:szCs w:val="20"/>
              </w:rPr>
              <w:t>признака.</w:t>
            </w:r>
          </w:p>
          <w:p>
            <w:pPr>
              <w:pStyle w:val="TableParagraph"/>
              <w:ind w:left="45" w:right="128"/>
              <w:rPr>
                <w:i/>
                <w:sz w:val="20"/>
                <w:szCs w:val="20"/>
              </w:rPr>
            </w:pPr>
            <w:r>
              <w:rPr>
                <w:i/>
                <w:sz w:val="20"/>
                <w:szCs w:val="20"/>
              </w:rPr>
              <w:t>Сопоставляет</w:t>
            </w:r>
            <w:r>
              <w:rPr>
                <w:i/>
                <w:spacing w:val="-52"/>
                <w:sz w:val="20"/>
                <w:szCs w:val="20"/>
              </w:rPr>
              <w:t xml:space="preserve"> </w:t>
            </w:r>
            <w:r>
              <w:rPr>
                <w:i/>
                <w:sz w:val="20"/>
                <w:szCs w:val="20"/>
              </w:rPr>
              <w:t>информацию,</w:t>
            </w:r>
            <w:r>
              <w:rPr>
                <w:i/>
                <w:spacing w:val="1"/>
                <w:sz w:val="20"/>
                <w:szCs w:val="20"/>
              </w:rPr>
              <w:t xml:space="preserve"> </w:t>
            </w:r>
            <w:r>
              <w:rPr>
                <w:i/>
                <w:sz w:val="20"/>
                <w:szCs w:val="20"/>
              </w:rPr>
              <w:t>которую</w:t>
            </w:r>
            <w:r>
              <w:rPr>
                <w:i/>
                <w:spacing w:val="1"/>
                <w:sz w:val="20"/>
                <w:szCs w:val="20"/>
              </w:rPr>
              <w:t xml:space="preserve"> </w:t>
            </w:r>
            <w:r>
              <w:rPr>
                <w:i/>
                <w:sz w:val="20"/>
                <w:szCs w:val="20"/>
              </w:rPr>
              <w:t>получил</w:t>
            </w:r>
            <w:r>
              <w:rPr>
                <w:i/>
                <w:spacing w:val="-3"/>
                <w:sz w:val="20"/>
                <w:szCs w:val="20"/>
              </w:rPr>
              <w:t xml:space="preserve"> </w:t>
            </w:r>
            <w:r>
              <w:rPr>
                <w:i/>
                <w:sz w:val="20"/>
                <w:szCs w:val="20"/>
              </w:rPr>
              <w:t>из</w:t>
            </w:r>
          </w:p>
          <w:p>
            <w:pPr>
              <w:pStyle w:val="TableParagraph"/>
              <w:spacing w:line="240" w:lineRule="exact"/>
              <w:ind w:left="45"/>
              <w:rPr>
                <w:sz w:val="20"/>
                <w:szCs w:val="20"/>
              </w:rPr>
            </w:pPr>
            <w:r>
              <w:rPr>
                <w:i/>
                <w:sz w:val="20"/>
                <w:szCs w:val="20"/>
              </w:rPr>
              <w:t>нескольких</w:t>
            </w:r>
            <w:r>
              <w:rPr>
                <w:i/>
                <w:spacing w:val="1"/>
                <w:sz w:val="20"/>
                <w:szCs w:val="20"/>
              </w:rPr>
              <w:t xml:space="preserve"> </w:t>
            </w:r>
            <w:r>
              <w:rPr>
                <w:i/>
                <w:sz w:val="20"/>
                <w:szCs w:val="20"/>
              </w:rPr>
              <w:t>источников</w:t>
            </w:r>
          </w:p>
        </w:tc>
        <w:tc>
          <w:tcPr>
            <w:cnfStyle w:val="000100010000"/>
            <w:tcW w:w="945" w:type="pct"/>
          </w:tcPr>
          <w:p>
            <w:pPr>
              <w:pStyle w:val="TableParagraph"/>
              <w:spacing w:line="242" w:lineRule="exact"/>
              <w:ind w:left="48"/>
              <w:rPr>
                <w:sz w:val="20"/>
                <w:szCs w:val="20"/>
                <w:lang w:val="ru-RU"/>
              </w:rPr>
            </w:pPr>
            <w:r>
              <w:rPr>
                <w:sz w:val="20"/>
                <w:szCs w:val="20"/>
                <w:lang w:val="ru-RU"/>
              </w:rPr>
              <w:t>Нахождение</w:t>
            </w:r>
          </w:p>
          <w:p>
            <w:pPr>
              <w:pStyle w:val="TableParagraph"/>
              <w:spacing w:line="243" w:lineRule="exact"/>
              <w:ind w:left="48"/>
              <w:rPr>
                <w:sz w:val="20"/>
                <w:szCs w:val="20"/>
              </w:rPr>
            </w:pPr>
            <w:r>
              <w:rPr>
                <w:sz w:val="20"/>
                <w:szCs w:val="20"/>
              </w:rPr>
              <w:t>признаков</w:t>
            </w:r>
            <w:r>
              <w:rPr>
                <w:spacing w:val="-4"/>
                <w:sz w:val="20"/>
                <w:szCs w:val="20"/>
              </w:rPr>
              <w:t xml:space="preserve"> </w:t>
            </w:r>
            <w:r>
              <w:rPr>
                <w:sz w:val="20"/>
                <w:szCs w:val="20"/>
              </w:rPr>
              <w:t>для сравнения</w:t>
            </w:r>
          </w:p>
          <w:p>
            <w:pPr>
              <w:pStyle w:val="TableParagraph"/>
              <w:ind w:left="48" w:right="185"/>
              <w:rPr>
                <w:sz w:val="20"/>
                <w:szCs w:val="20"/>
              </w:rPr>
            </w:pPr>
            <w:r>
              <w:rPr>
                <w:sz w:val="20"/>
                <w:szCs w:val="20"/>
              </w:rPr>
              <w:t>объектов, вы-</w:t>
            </w:r>
            <w:r>
              <w:rPr>
                <w:spacing w:val="1"/>
                <w:sz w:val="20"/>
                <w:szCs w:val="20"/>
              </w:rPr>
              <w:t xml:space="preserve"> </w:t>
            </w:r>
            <w:r>
              <w:rPr>
                <w:sz w:val="20"/>
                <w:szCs w:val="20"/>
              </w:rPr>
              <w:t>деление среди</w:t>
            </w:r>
            <w:r>
              <w:rPr>
                <w:spacing w:val="1"/>
                <w:sz w:val="20"/>
                <w:szCs w:val="20"/>
              </w:rPr>
              <w:t xml:space="preserve"> </w:t>
            </w:r>
            <w:r>
              <w:rPr>
                <w:sz w:val="20"/>
                <w:szCs w:val="20"/>
              </w:rPr>
              <w:t>них</w:t>
            </w:r>
            <w:r>
              <w:rPr>
                <w:spacing w:val="1"/>
                <w:sz w:val="20"/>
                <w:szCs w:val="20"/>
              </w:rPr>
              <w:t xml:space="preserve"> </w:t>
            </w:r>
            <w:r>
              <w:rPr>
                <w:spacing w:val="-1"/>
                <w:sz w:val="20"/>
                <w:szCs w:val="20"/>
              </w:rPr>
              <w:t>существенных.</w:t>
            </w:r>
            <w:r>
              <w:rPr>
                <w:spacing w:val="-52"/>
                <w:sz w:val="20"/>
                <w:szCs w:val="20"/>
              </w:rPr>
              <w:t xml:space="preserve"> </w:t>
            </w:r>
            <w:r>
              <w:rPr>
                <w:sz w:val="20"/>
                <w:szCs w:val="20"/>
              </w:rPr>
              <w:t>Коррекция</w:t>
            </w:r>
            <w:r>
              <w:rPr>
                <w:spacing w:val="1"/>
                <w:sz w:val="20"/>
                <w:szCs w:val="20"/>
              </w:rPr>
              <w:t xml:space="preserve"> </w:t>
            </w:r>
            <w:r>
              <w:rPr>
                <w:sz w:val="20"/>
                <w:szCs w:val="20"/>
              </w:rPr>
              <w:t>результатов</w:t>
            </w:r>
            <w:r>
              <w:rPr>
                <w:spacing w:val="1"/>
                <w:sz w:val="20"/>
                <w:szCs w:val="20"/>
              </w:rPr>
              <w:t xml:space="preserve"> </w:t>
            </w:r>
            <w:r>
              <w:rPr>
                <w:sz w:val="20"/>
                <w:szCs w:val="20"/>
              </w:rPr>
              <w:t>сравнения,</w:t>
            </w:r>
          </w:p>
          <w:p>
            <w:pPr>
              <w:pStyle w:val="TableParagraph"/>
              <w:spacing w:line="240" w:lineRule="exact"/>
              <w:ind w:left="48"/>
              <w:rPr>
                <w:sz w:val="20"/>
                <w:szCs w:val="20"/>
              </w:rPr>
            </w:pPr>
            <w:r>
              <w:rPr>
                <w:spacing w:val="-1"/>
                <w:sz w:val="20"/>
                <w:szCs w:val="20"/>
              </w:rPr>
              <w:t xml:space="preserve">которое </w:t>
            </w:r>
            <w:r>
              <w:rPr>
                <w:sz w:val="20"/>
                <w:szCs w:val="20"/>
              </w:rPr>
              <w:t>сделали</w:t>
            </w:r>
            <w:r>
              <w:rPr>
                <w:spacing w:val="-52"/>
                <w:sz w:val="20"/>
                <w:szCs w:val="20"/>
              </w:rPr>
              <w:t xml:space="preserve"> </w:t>
            </w:r>
            <w:r>
              <w:rPr>
                <w:sz w:val="20"/>
                <w:szCs w:val="20"/>
              </w:rPr>
              <w:t>разные</w:t>
            </w:r>
            <w:r>
              <w:rPr>
                <w:spacing w:val="-5"/>
                <w:sz w:val="20"/>
                <w:szCs w:val="20"/>
              </w:rPr>
              <w:t xml:space="preserve"> </w:t>
            </w:r>
            <w:r>
              <w:rPr>
                <w:sz w:val="20"/>
                <w:szCs w:val="20"/>
              </w:rPr>
              <w:t>ученики</w:t>
            </w:r>
          </w:p>
        </w:tc>
      </w:tr>
      <w:tr>
        <w:trPr>
          <w:trHeight w:val="1042"/>
        </w:trPr>
        <w:tc>
          <w:tcPr>
            <w:cnfStyle w:val="001000100000"/>
            <w:tcW w:w="692" w:type="pct"/>
          </w:tcPr>
          <w:p>
            <w:pPr>
              <w:pStyle w:val="TableParagraph"/>
              <w:rPr>
                <w:sz w:val="20"/>
                <w:szCs w:val="20"/>
              </w:rPr>
            </w:pPr>
          </w:p>
        </w:tc>
        <w:tc>
          <w:tcPr>
            <w:cnfStyle w:val="000010100000"/>
            <w:tcW w:w="838" w:type="pct"/>
          </w:tcPr>
          <w:p>
            <w:pPr>
              <w:pStyle w:val="TableParagraph"/>
              <w:rPr>
                <w:sz w:val="20"/>
                <w:szCs w:val="20"/>
              </w:rPr>
            </w:pPr>
          </w:p>
        </w:tc>
        <w:tc>
          <w:tcPr>
            <w:cnfStyle w:val="000001100000"/>
            <w:tcW w:w="967" w:type="pct"/>
          </w:tcPr>
          <w:p>
            <w:pPr>
              <w:pStyle w:val="TableParagraph"/>
              <w:ind w:left="50" w:right="509"/>
              <w:rPr>
                <w:i/>
                <w:sz w:val="20"/>
                <w:szCs w:val="20"/>
              </w:rPr>
            </w:pPr>
            <w:r>
              <w:rPr>
                <w:i/>
                <w:sz w:val="20"/>
                <w:szCs w:val="20"/>
              </w:rPr>
              <w:t>Извлекает</w:t>
            </w:r>
            <w:r>
              <w:rPr>
                <w:i/>
                <w:spacing w:val="1"/>
                <w:sz w:val="20"/>
                <w:szCs w:val="20"/>
              </w:rPr>
              <w:t xml:space="preserve"> </w:t>
            </w:r>
            <w:r>
              <w:rPr>
                <w:i/>
                <w:sz w:val="20"/>
                <w:szCs w:val="20"/>
              </w:rPr>
              <w:t>информацию,</w:t>
            </w:r>
            <w:r>
              <w:rPr>
                <w:i/>
                <w:spacing w:val="-52"/>
                <w:sz w:val="20"/>
                <w:szCs w:val="20"/>
              </w:rPr>
              <w:t xml:space="preserve"> </w:t>
            </w:r>
            <w:r>
              <w:rPr>
                <w:i/>
                <w:sz w:val="20"/>
                <w:szCs w:val="20"/>
              </w:rPr>
              <w:t>которая</w:t>
            </w:r>
            <w:r>
              <w:rPr>
                <w:i/>
                <w:spacing w:val="1"/>
                <w:sz w:val="20"/>
                <w:szCs w:val="20"/>
              </w:rPr>
              <w:t xml:space="preserve"> </w:t>
            </w:r>
            <w:r>
              <w:rPr>
                <w:i/>
                <w:sz w:val="20"/>
                <w:szCs w:val="20"/>
              </w:rPr>
              <w:t>представлена</w:t>
            </w:r>
          </w:p>
          <w:p>
            <w:pPr>
              <w:pStyle w:val="TableParagraph"/>
              <w:ind w:left="50" w:right="203"/>
              <w:rPr>
                <w:i/>
                <w:sz w:val="20"/>
                <w:szCs w:val="20"/>
              </w:rPr>
            </w:pPr>
            <w:r>
              <w:rPr>
                <w:i/>
                <w:sz w:val="20"/>
                <w:szCs w:val="20"/>
              </w:rPr>
              <w:t>в неявном виде (с</w:t>
            </w:r>
            <w:r>
              <w:rPr>
                <w:i/>
                <w:spacing w:val="-52"/>
                <w:sz w:val="20"/>
                <w:szCs w:val="20"/>
              </w:rPr>
              <w:t xml:space="preserve"> </w:t>
            </w:r>
            <w:r>
              <w:rPr>
                <w:i/>
                <w:sz w:val="20"/>
                <w:szCs w:val="20"/>
              </w:rPr>
              <w:t>помощью</w:t>
            </w:r>
            <w:r>
              <w:rPr>
                <w:i/>
                <w:spacing w:val="1"/>
                <w:sz w:val="20"/>
                <w:szCs w:val="20"/>
              </w:rPr>
              <w:t xml:space="preserve"> </w:t>
            </w:r>
            <w:r>
              <w:rPr>
                <w:i/>
                <w:sz w:val="20"/>
                <w:szCs w:val="20"/>
              </w:rPr>
              <w:t>учителя)</w:t>
            </w:r>
          </w:p>
        </w:tc>
        <w:tc>
          <w:tcPr>
            <w:cnfStyle w:val="000010100000"/>
            <w:tcW w:w="785" w:type="pct"/>
          </w:tcPr>
          <w:p>
            <w:pPr>
              <w:pStyle w:val="TableParagraph"/>
              <w:ind w:left="49" w:right="243"/>
              <w:rPr>
                <w:sz w:val="20"/>
                <w:szCs w:val="20"/>
              </w:rPr>
            </w:pPr>
            <w:r>
              <w:rPr>
                <w:sz w:val="20"/>
                <w:szCs w:val="20"/>
              </w:rPr>
              <w:t>Извлекает</w:t>
            </w:r>
            <w:r>
              <w:rPr>
                <w:spacing w:val="1"/>
                <w:sz w:val="20"/>
                <w:szCs w:val="20"/>
              </w:rPr>
              <w:t xml:space="preserve"> </w:t>
            </w:r>
            <w:r>
              <w:rPr>
                <w:spacing w:val="-1"/>
                <w:sz w:val="20"/>
                <w:szCs w:val="20"/>
              </w:rPr>
              <w:t>информацию,</w:t>
            </w:r>
            <w:r>
              <w:rPr>
                <w:spacing w:val="-52"/>
                <w:sz w:val="20"/>
                <w:szCs w:val="20"/>
              </w:rPr>
              <w:t xml:space="preserve"> </w:t>
            </w:r>
            <w:r>
              <w:rPr>
                <w:sz w:val="20"/>
                <w:szCs w:val="20"/>
              </w:rPr>
              <w:t>которая</w:t>
            </w:r>
          </w:p>
          <w:p>
            <w:pPr>
              <w:pStyle w:val="TableParagraph"/>
              <w:spacing w:line="242" w:lineRule="auto"/>
              <w:ind w:left="49" w:right="120"/>
              <w:rPr>
                <w:sz w:val="20"/>
                <w:szCs w:val="20"/>
              </w:rPr>
            </w:pPr>
            <w:r>
              <w:rPr>
                <w:spacing w:val="-1"/>
                <w:sz w:val="20"/>
                <w:szCs w:val="20"/>
              </w:rPr>
              <w:t xml:space="preserve">представлена </w:t>
            </w:r>
            <w:r>
              <w:rPr>
                <w:sz w:val="20"/>
                <w:szCs w:val="20"/>
              </w:rPr>
              <w:t>в</w:t>
            </w:r>
            <w:r>
              <w:rPr>
                <w:spacing w:val="-52"/>
                <w:sz w:val="20"/>
                <w:szCs w:val="20"/>
              </w:rPr>
              <w:t xml:space="preserve"> </w:t>
            </w:r>
            <w:r>
              <w:rPr>
                <w:sz w:val="20"/>
                <w:szCs w:val="20"/>
              </w:rPr>
              <w:t>неявном</w:t>
            </w:r>
          </w:p>
          <w:p>
            <w:pPr>
              <w:pStyle w:val="TableParagraph"/>
              <w:ind w:left="49" w:right="462"/>
              <w:rPr>
                <w:sz w:val="20"/>
                <w:szCs w:val="20"/>
              </w:rPr>
            </w:pPr>
            <w:r>
              <w:rPr>
                <w:sz w:val="20"/>
                <w:szCs w:val="20"/>
              </w:rPr>
              <w:t>виде, по</w:t>
            </w:r>
            <w:r>
              <w:rPr>
                <w:spacing w:val="1"/>
                <w:sz w:val="20"/>
                <w:szCs w:val="20"/>
              </w:rPr>
              <w:t xml:space="preserve"> </w:t>
            </w:r>
            <w:r>
              <w:rPr>
                <w:spacing w:val="-1"/>
                <w:sz w:val="20"/>
                <w:szCs w:val="20"/>
              </w:rPr>
              <w:t>наводящим</w:t>
            </w:r>
            <w:r>
              <w:rPr>
                <w:spacing w:val="-52"/>
                <w:sz w:val="20"/>
                <w:szCs w:val="20"/>
              </w:rPr>
              <w:t xml:space="preserve"> </w:t>
            </w:r>
            <w:r>
              <w:rPr>
                <w:sz w:val="20"/>
                <w:szCs w:val="20"/>
              </w:rPr>
              <w:t>вопросам</w:t>
            </w:r>
          </w:p>
        </w:tc>
        <w:tc>
          <w:tcPr>
            <w:cnfStyle w:val="000001100000"/>
            <w:tcW w:w="773" w:type="pct"/>
          </w:tcPr>
          <w:p>
            <w:pPr>
              <w:pStyle w:val="TableParagraph"/>
              <w:ind w:left="45" w:right="243"/>
              <w:rPr>
                <w:sz w:val="20"/>
                <w:szCs w:val="20"/>
              </w:rPr>
            </w:pPr>
            <w:r>
              <w:rPr>
                <w:sz w:val="20"/>
                <w:szCs w:val="20"/>
              </w:rPr>
              <w:t>Извлекает</w:t>
            </w:r>
            <w:r>
              <w:rPr>
                <w:spacing w:val="1"/>
                <w:sz w:val="20"/>
                <w:szCs w:val="20"/>
              </w:rPr>
              <w:t xml:space="preserve"> </w:t>
            </w:r>
            <w:r>
              <w:rPr>
                <w:spacing w:val="-1"/>
                <w:sz w:val="20"/>
                <w:szCs w:val="20"/>
              </w:rPr>
              <w:t>информацию,</w:t>
            </w:r>
            <w:r>
              <w:rPr>
                <w:spacing w:val="-52"/>
                <w:sz w:val="20"/>
                <w:szCs w:val="20"/>
              </w:rPr>
              <w:t xml:space="preserve"> </w:t>
            </w:r>
            <w:r>
              <w:rPr>
                <w:sz w:val="20"/>
                <w:szCs w:val="20"/>
              </w:rPr>
              <w:t>которая</w:t>
            </w:r>
          </w:p>
          <w:p>
            <w:pPr>
              <w:pStyle w:val="TableParagraph"/>
              <w:ind w:left="45" w:right="120"/>
              <w:rPr>
                <w:i/>
                <w:sz w:val="20"/>
                <w:szCs w:val="20"/>
              </w:rPr>
            </w:pPr>
            <w:r>
              <w:rPr>
                <w:spacing w:val="-1"/>
                <w:sz w:val="20"/>
                <w:szCs w:val="20"/>
              </w:rPr>
              <w:t xml:space="preserve">представлена </w:t>
            </w:r>
            <w:r>
              <w:rPr>
                <w:sz w:val="20"/>
                <w:szCs w:val="20"/>
              </w:rPr>
              <w:t>в</w:t>
            </w:r>
            <w:r>
              <w:rPr>
                <w:spacing w:val="-52"/>
                <w:sz w:val="20"/>
                <w:szCs w:val="20"/>
              </w:rPr>
              <w:t xml:space="preserve"> </w:t>
            </w:r>
            <w:r>
              <w:rPr>
                <w:sz w:val="20"/>
                <w:szCs w:val="20"/>
              </w:rPr>
              <w:t>неявном виде.</w:t>
            </w:r>
            <w:r>
              <w:rPr>
                <w:spacing w:val="1"/>
                <w:sz w:val="20"/>
                <w:szCs w:val="20"/>
              </w:rPr>
              <w:t xml:space="preserve"> </w:t>
            </w:r>
            <w:r>
              <w:rPr>
                <w:i/>
                <w:sz w:val="20"/>
                <w:szCs w:val="20"/>
              </w:rPr>
              <w:t>Понимает</w:t>
            </w:r>
            <w:r>
              <w:rPr>
                <w:i/>
                <w:spacing w:val="1"/>
                <w:sz w:val="20"/>
                <w:szCs w:val="20"/>
              </w:rPr>
              <w:t xml:space="preserve"> </w:t>
            </w:r>
            <w:r>
              <w:rPr>
                <w:i/>
                <w:sz w:val="20"/>
                <w:szCs w:val="20"/>
              </w:rPr>
              <w:t>текст.</w:t>
            </w:r>
          </w:p>
          <w:p>
            <w:pPr>
              <w:pStyle w:val="TableParagraph"/>
              <w:spacing w:line="242" w:lineRule="auto"/>
              <w:ind w:left="45" w:right="204"/>
              <w:rPr>
                <w:i/>
                <w:sz w:val="20"/>
                <w:szCs w:val="20"/>
              </w:rPr>
            </w:pPr>
            <w:r>
              <w:rPr>
                <w:i/>
                <w:sz w:val="20"/>
                <w:szCs w:val="20"/>
              </w:rPr>
              <w:t>Опирается не</w:t>
            </w:r>
            <w:r>
              <w:rPr>
                <w:i/>
                <w:spacing w:val="-52"/>
                <w:sz w:val="20"/>
                <w:szCs w:val="20"/>
              </w:rPr>
              <w:t xml:space="preserve"> </w:t>
            </w:r>
            <w:r>
              <w:rPr>
                <w:i/>
                <w:sz w:val="20"/>
                <w:szCs w:val="20"/>
              </w:rPr>
              <w:t>только</w:t>
            </w:r>
          </w:p>
          <w:p>
            <w:pPr>
              <w:pStyle w:val="TableParagraph"/>
              <w:ind w:left="45" w:right="62"/>
              <w:rPr>
                <w:i/>
                <w:sz w:val="20"/>
                <w:szCs w:val="20"/>
              </w:rPr>
            </w:pPr>
            <w:r>
              <w:rPr>
                <w:i/>
                <w:sz w:val="20"/>
                <w:szCs w:val="20"/>
              </w:rPr>
              <w:t>на</w:t>
            </w:r>
            <w:r>
              <w:rPr>
                <w:i/>
                <w:spacing w:val="1"/>
                <w:sz w:val="20"/>
                <w:szCs w:val="20"/>
              </w:rPr>
              <w:t xml:space="preserve"> </w:t>
            </w:r>
            <w:r>
              <w:rPr>
                <w:i/>
                <w:sz w:val="20"/>
                <w:szCs w:val="20"/>
              </w:rPr>
              <w:t>содержащуюся</w:t>
            </w:r>
            <w:r>
              <w:rPr>
                <w:i/>
                <w:spacing w:val="-52"/>
                <w:sz w:val="20"/>
                <w:szCs w:val="20"/>
              </w:rPr>
              <w:t xml:space="preserve"> </w:t>
            </w:r>
            <w:r>
              <w:rPr>
                <w:i/>
                <w:sz w:val="20"/>
                <w:szCs w:val="20"/>
              </w:rPr>
              <w:t>в нем</w:t>
            </w:r>
          </w:p>
          <w:p>
            <w:pPr>
              <w:pStyle w:val="TableParagraph"/>
              <w:ind w:left="45" w:right="53"/>
              <w:rPr>
                <w:i/>
                <w:sz w:val="20"/>
                <w:szCs w:val="20"/>
              </w:rPr>
            </w:pPr>
            <w:r>
              <w:rPr>
                <w:i/>
                <w:sz w:val="20"/>
                <w:szCs w:val="20"/>
              </w:rPr>
              <w:t>информацию,</w:t>
            </w:r>
            <w:r>
              <w:rPr>
                <w:i/>
                <w:spacing w:val="1"/>
                <w:sz w:val="20"/>
                <w:szCs w:val="20"/>
              </w:rPr>
              <w:t xml:space="preserve"> </w:t>
            </w:r>
            <w:r>
              <w:rPr>
                <w:i/>
                <w:sz w:val="20"/>
                <w:szCs w:val="20"/>
              </w:rPr>
              <w:t>но и на жанр,</w:t>
            </w:r>
            <w:r>
              <w:rPr>
                <w:i/>
                <w:spacing w:val="1"/>
                <w:sz w:val="20"/>
                <w:szCs w:val="20"/>
              </w:rPr>
              <w:t xml:space="preserve"> </w:t>
            </w:r>
            <w:r>
              <w:rPr>
                <w:i/>
                <w:sz w:val="20"/>
                <w:szCs w:val="20"/>
              </w:rPr>
              <w:t>структуру,</w:t>
            </w:r>
            <w:r>
              <w:rPr>
                <w:i/>
                <w:spacing w:val="1"/>
                <w:sz w:val="20"/>
                <w:szCs w:val="20"/>
              </w:rPr>
              <w:t xml:space="preserve"> </w:t>
            </w:r>
            <w:r>
              <w:rPr>
                <w:i/>
                <w:sz w:val="20"/>
                <w:szCs w:val="20"/>
              </w:rPr>
              <w:t>выразительные</w:t>
            </w:r>
            <w:r>
              <w:rPr>
                <w:i/>
                <w:spacing w:val="-52"/>
                <w:sz w:val="20"/>
                <w:szCs w:val="20"/>
              </w:rPr>
              <w:t xml:space="preserve"> </w:t>
            </w:r>
            <w:r>
              <w:rPr>
                <w:i/>
                <w:sz w:val="20"/>
                <w:szCs w:val="20"/>
              </w:rPr>
              <w:t>средства</w:t>
            </w:r>
            <w:r>
              <w:rPr>
                <w:i/>
                <w:spacing w:val="1"/>
                <w:sz w:val="20"/>
                <w:szCs w:val="20"/>
              </w:rPr>
              <w:t xml:space="preserve"> </w:t>
            </w:r>
            <w:r>
              <w:rPr>
                <w:i/>
                <w:sz w:val="20"/>
                <w:szCs w:val="20"/>
              </w:rPr>
              <w:t>текста</w:t>
            </w:r>
          </w:p>
        </w:tc>
        <w:tc>
          <w:tcPr>
            <w:cnfStyle w:val="000100100000"/>
            <w:tcW w:w="945" w:type="pct"/>
          </w:tcPr>
          <w:p>
            <w:pPr>
              <w:pStyle w:val="TableParagraph"/>
              <w:ind w:left="48" w:right="348"/>
              <w:rPr>
                <w:sz w:val="20"/>
                <w:szCs w:val="20"/>
              </w:rPr>
            </w:pPr>
            <w:r>
              <w:rPr>
                <w:sz w:val="20"/>
                <w:szCs w:val="20"/>
              </w:rPr>
              <w:t>Поиск фраз в</w:t>
            </w:r>
            <w:r>
              <w:rPr>
                <w:spacing w:val="-52"/>
                <w:sz w:val="20"/>
                <w:szCs w:val="20"/>
              </w:rPr>
              <w:t xml:space="preserve"> </w:t>
            </w:r>
            <w:r>
              <w:rPr>
                <w:sz w:val="20"/>
                <w:szCs w:val="20"/>
              </w:rPr>
              <w:t>переносном</w:t>
            </w:r>
            <w:r>
              <w:rPr>
                <w:spacing w:val="1"/>
                <w:sz w:val="20"/>
                <w:szCs w:val="20"/>
              </w:rPr>
              <w:t xml:space="preserve"> </w:t>
            </w:r>
            <w:r>
              <w:rPr>
                <w:sz w:val="20"/>
                <w:szCs w:val="20"/>
              </w:rPr>
              <w:t>значении.</w:t>
            </w:r>
          </w:p>
          <w:p>
            <w:pPr>
              <w:pStyle w:val="TableParagraph"/>
              <w:ind w:left="48" w:right="283"/>
              <w:rPr>
                <w:sz w:val="20"/>
                <w:szCs w:val="20"/>
              </w:rPr>
            </w:pPr>
            <w:r>
              <w:rPr>
                <w:spacing w:val="-1"/>
                <w:sz w:val="20"/>
                <w:szCs w:val="20"/>
              </w:rPr>
              <w:t>Установление</w:t>
            </w:r>
            <w:r>
              <w:rPr>
                <w:spacing w:val="-52"/>
                <w:sz w:val="20"/>
                <w:szCs w:val="20"/>
              </w:rPr>
              <w:t xml:space="preserve"> </w:t>
            </w:r>
            <w:r>
              <w:rPr>
                <w:sz w:val="20"/>
                <w:szCs w:val="20"/>
              </w:rPr>
              <w:t>связи между</w:t>
            </w:r>
            <w:r>
              <w:rPr>
                <w:spacing w:val="1"/>
                <w:sz w:val="20"/>
                <w:szCs w:val="20"/>
              </w:rPr>
              <w:t xml:space="preserve"> </w:t>
            </w:r>
            <w:r>
              <w:rPr>
                <w:sz w:val="20"/>
                <w:szCs w:val="20"/>
              </w:rPr>
              <w:t>разными</w:t>
            </w:r>
          </w:p>
          <w:p>
            <w:pPr>
              <w:pStyle w:val="TableParagraph"/>
              <w:ind w:left="48" w:right="506"/>
              <w:rPr>
                <w:sz w:val="20"/>
                <w:szCs w:val="20"/>
              </w:rPr>
            </w:pPr>
            <w:r>
              <w:rPr>
                <w:spacing w:val="-1"/>
                <w:sz w:val="20"/>
                <w:szCs w:val="20"/>
              </w:rPr>
              <w:t>событиями,</w:t>
            </w:r>
            <w:r>
              <w:rPr>
                <w:spacing w:val="-52"/>
                <w:sz w:val="20"/>
                <w:szCs w:val="20"/>
              </w:rPr>
              <w:t xml:space="preserve"> </w:t>
            </w:r>
            <w:r>
              <w:rPr>
                <w:sz w:val="20"/>
                <w:szCs w:val="20"/>
              </w:rPr>
              <w:t>фактами.</w:t>
            </w:r>
          </w:p>
          <w:p>
            <w:pPr>
              <w:pStyle w:val="TableParagraph"/>
              <w:ind w:left="48" w:right="227"/>
              <w:rPr>
                <w:sz w:val="20"/>
                <w:szCs w:val="20"/>
              </w:rPr>
            </w:pPr>
            <w:r>
              <w:rPr>
                <w:sz w:val="20"/>
                <w:szCs w:val="20"/>
              </w:rPr>
              <w:t>Поиск ответов</w:t>
            </w:r>
            <w:r>
              <w:rPr>
                <w:spacing w:val="-52"/>
                <w:sz w:val="20"/>
                <w:szCs w:val="20"/>
              </w:rPr>
              <w:t xml:space="preserve"> </w:t>
            </w:r>
            <w:r>
              <w:rPr>
                <w:sz w:val="20"/>
                <w:szCs w:val="20"/>
              </w:rPr>
              <w:t>на наводящие</w:t>
            </w:r>
            <w:r>
              <w:rPr>
                <w:spacing w:val="1"/>
                <w:sz w:val="20"/>
                <w:szCs w:val="20"/>
              </w:rPr>
              <w:t xml:space="preserve"> </w:t>
            </w:r>
            <w:r>
              <w:rPr>
                <w:sz w:val="20"/>
                <w:szCs w:val="20"/>
              </w:rPr>
              <w:t>вопросы.</w:t>
            </w:r>
          </w:p>
          <w:p>
            <w:pPr>
              <w:pStyle w:val="TableParagraph"/>
              <w:ind w:left="48" w:right="128"/>
              <w:rPr>
                <w:sz w:val="20"/>
                <w:szCs w:val="20"/>
              </w:rPr>
            </w:pPr>
            <w:r>
              <w:rPr>
                <w:sz w:val="20"/>
                <w:szCs w:val="20"/>
              </w:rPr>
              <w:t>Поиск в тексте</w:t>
            </w:r>
            <w:r>
              <w:rPr>
                <w:spacing w:val="1"/>
                <w:sz w:val="20"/>
                <w:szCs w:val="20"/>
              </w:rPr>
              <w:t xml:space="preserve"> </w:t>
            </w:r>
            <w:r>
              <w:rPr>
                <w:spacing w:val="-1"/>
                <w:sz w:val="20"/>
                <w:szCs w:val="20"/>
              </w:rPr>
              <w:t>художественны</w:t>
            </w:r>
            <w:r>
              <w:rPr>
                <w:spacing w:val="-52"/>
                <w:sz w:val="20"/>
                <w:szCs w:val="20"/>
              </w:rPr>
              <w:t xml:space="preserve"> </w:t>
            </w:r>
            <w:r>
              <w:rPr>
                <w:sz w:val="20"/>
                <w:szCs w:val="20"/>
              </w:rPr>
              <w:t>х</w:t>
            </w:r>
            <w:r>
              <w:rPr>
                <w:spacing w:val="1"/>
                <w:sz w:val="20"/>
                <w:szCs w:val="20"/>
              </w:rPr>
              <w:t xml:space="preserve"> </w:t>
            </w:r>
            <w:r>
              <w:rPr>
                <w:sz w:val="20"/>
                <w:szCs w:val="20"/>
              </w:rPr>
              <w:t>приемов</w:t>
            </w:r>
            <w:r>
              <w:rPr>
                <w:spacing w:val="1"/>
                <w:sz w:val="20"/>
                <w:szCs w:val="20"/>
              </w:rPr>
              <w:t xml:space="preserve"> </w:t>
            </w:r>
            <w:r>
              <w:rPr>
                <w:sz w:val="20"/>
                <w:szCs w:val="20"/>
              </w:rPr>
              <w:t>(сравнение,</w:t>
            </w:r>
            <w:r>
              <w:rPr>
                <w:spacing w:val="1"/>
                <w:sz w:val="20"/>
                <w:szCs w:val="20"/>
              </w:rPr>
              <w:t xml:space="preserve"> </w:t>
            </w:r>
            <w:r>
              <w:rPr>
                <w:sz w:val="20"/>
                <w:szCs w:val="20"/>
              </w:rPr>
              <w:t>эпитеты,</w:t>
            </w:r>
            <w:r>
              <w:rPr>
                <w:spacing w:val="1"/>
                <w:sz w:val="20"/>
                <w:szCs w:val="20"/>
              </w:rPr>
              <w:t xml:space="preserve"> </w:t>
            </w:r>
            <w:r>
              <w:rPr>
                <w:sz w:val="20"/>
                <w:szCs w:val="20"/>
              </w:rPr>
              <w:t>олицетворения,</w:t>
            </w:r>
            <w:r>
              <w:rPr>
                <w:spacing w:val="-52"/>
                <w:sz w:val="20"/>
                <w:szCs w:val="20"/>
              </w:rPr>
              <w:t xml:space="preserve"> </w:t>
            </w:r>
            <w:r>
              <w:rPr>
                <w:sz w:val="20"/>
                <w:szCs w:val="20"/>
              </w:rPr>
              <w:t>мораль</w:t>
            </w:r>
            <w:r>
              <w:rPr>
                <w:spacing w:val="-1"/>
                <w:sz w:val="20"/>
                <w:szCs w:val="20"/>
              </w:rPr>
              <w:t xml:space="preserve"> </w:t>
            </w:r>
            <w:r>
              <w:rPr>
                <w:sz w:val="20"/>
                <w:szCs w:val="20"/>
              </w:rPr>
              <w:t>и</w:t>
            </w:r>
            <w:r>
              <w:rPr>
                <w:spacing w:val="-2"/>
                <w:sz w:val="20"/>
                <w:szCs w:val="20"/>
              </w:rPr>
              <w:t xml:space="preserve"> </w:t>
            </w:r>
            <w:r>
              <w:rPr>
                <w:sz w:val="20"/>
                <w:szCs w:val="20"/>
              </w:rPr>
              <w:t>т. п.)</w:t>
            </w:r>
          </w:p>
        </w:tc>
      </w:tr>
      <w:tr>
        <w:trPr>
          <w:trHeight w:val="183"/>
        </w:trPr>
        <w:tc>
          <w:tcPr>
            <w:cnfStyle w:val="001000010000"/>
            <w:tcW w:w="5000" w:type="pct"/>
            <w:gridSpan w:val="6"/>
          </w:tcPr>
          <w:p>
            <w:pPr>
              <w:pStyle w:val="TableParagraph"/>
              <w:spacing w:line="234" w:lineRule="exact"/>
              <w:ind w:left="50"/>
              <w:rPr>
                <w:sz w:val="20"/>
                <w:szCs w:val="20"/>
              </w:rPr>
            </w:pPr>
            <w:r>
              <w:rPr>
                <w:spacing w:val="9"/>
                <w:w w:val="85"/>
                <w:sz w:val="20"/>
                <w:szCs w:val="20"/>
              </w:rPr>
              <w:t>Познавательные</w:t>
            </w:r>
            <w:r>
              <w:rPr>
                <w:spacing w:val="44"/>
                <w:w w:val="85"/>
                <w:sz w:val="20"/>
                <w:szCs w:val="20"/>
              </w:rPr>
              <w:t xml:space="preserve"> </w:t>
            </w:r>
            <w:r>
              <w:rPr>
                <w:w w:val="85"/>
                <w:sz w:val="20"/>
                <w:szCs w:val="20"/>
              </w:rPr>
              <w:t>УУД</w:t>
            </w:r>
          </w:p>
        </w:tc>
      </w:tr>
      <w:tr>
        <w:trPr>
          <w:trHeight w:val="1042"/>
        </w:trPr>
        <w:tc>
          <w:tcPr>
            <w:cnfStyle w:val="001000100000"/>
            <w:tcW w:w="692" w:type="pct"/>
          </w:tcPr>
          <w:p>
            <w:pPr>
              <w:pStyle w:val="TableParagraph"/>
              <w:ind w:left="50" w:right="63"/>
              <w:rPr>
                <w:i/>
                <w:sz w:val="20"/>
                <w:szCs w:val="20"/>
              </w:rPr>
            </w:pPr>
            <w:r>
              <w:rPr>
                <w:sz w:val="20"/>
                <w:szCs w:val="20"/>
              </w:rPr>
              <w:t>Проявляет</w:t>
            </w:r>
            <w:r>
              <w:rPr>
                <w:spacing w:val="1"/>
                <w:sz w:val="20"/>
                <w:szCs w:val="20"/>
              </w:rPr>
              <w:t xml:space="preserve"> </w:t>
            </w:r>
            <w:r>
              <w:rPr>
                <w:spacing w:val="-1"/>
                <w:sz w:val="20"/>
                <w:szCs w:val="20"/>
              </w:rPr>
              <w:t>любознательнос</w:t>
            </w:r>
            <w:r>
              <w:rPr>
                <w:spacing w:val="-52"/>
                <w:sz w:val="20"/>
                <w:szCs w:val="20"/>
              </w:rPr>
              <w:t xml:space="preserve"> </w:t>
            </w:r>
            <w:r>
              <w:rPr>
                <w:sz w:val="20"/>
                <w:szCs w:val="20"/>
              </w:rPr>
              <w:t>ть.</w:t>
            </w:r>
            <w:r>
              <w:rPr>
                <w:spacing w:val="1"/>
                <w:sz w:val="20"/>
                <w:szCs w:val="20"/>
              </w:rPr>
              <w:t xml:space="preserve"> </w:t>
            </w:r>
            <w:r>
              <w:rPr>
                <w:i/>
                <w:sz w:val="20"/>
                <w:szCs w:val="20"/>
              </w:rPr>
              <w:t>Находит</w:t>
            </w:r>
            <w:r>
              <w:rPr>
                <w:i/>
                <w:spacing w:val="1"/>
                <w:sz w:val="20"/>
                <w:szCs w:val="20"/>
              </w:rPr>
              <w:t xml:space="preserve"> </w:t>
            </w:r>
            <w:r>
              <w:rPr>
                <w:i/>
                <w:sz w:val="20"/>
                <w:szCs w:val="20"/>
              </w:rPr>
              <w:t>нужную</w:t>
            </w:r>
          </w:p>
          <w:p>
            <w:pPr>
              <w:pStyle w:val="TableParagraph"/>
              <w:ind w:left="50" w:right="353"/>
              <w:rPr>
                <w:i/>
                <w:sz w:val="20"/>
                <w:szCs w:val="20"/>
              </w:rPr>
            </w:pPr>
            <w:r>
              <w:rPr>
                <w:i/>
                <w:sz w:val="20"/>
                <w:szCs w:val="20"/>
              </w:rPr>
              <w:t>букву в</w:t>
            </w:r>
            <w:r>
              <w:rPr>
                <w:i/>
                <w:spacing w:val="1"/>
                <w:sz w:val="20"/>
                <w:szCs w:val="20"/>
              </w:rPr>
              <w:t xml:space="preserve"> </w:t>
            </w:r>
            <w:r>
              <w:rPr>
                <w:i/>
                <w:sz w:val="20"/>
                <w:szCs w:val="20"/>
              </w:rPr>
              <w:t>алфавите,</w:t>
            </w:r>
            <w:r>
              <w:rPr>
                <w:i/>
                <w:spacing w:val="1"/>
                <w:sz w:val="20"/>
                <w:szCs w:val="20"/>
              </w:rPr>
              <w:t xml:space="preserve"> </w:t>
            </w:r>
            <w:r>
              <w:rPr>
                <w:i/>
                <w:sz w:val="20"/>
                <w:szCs w:val="20"/>
              </w:rPr>
              <w:t>соотносит</w:t>
            </w:r>
            <w:r>
              <w:rPr>
                <w:i/>
                <w:spacing w:val="1"/>
                <w:sz w:val="20"/>
                <w:szCs w:val="20"/>
              </w:rPr>
              <w:t xml:space="preserve"> </w:t>
            </w:r>
            <w:r>
              <w:rPr>
                <w:i/>
                <w:sz w:val="20"/>
                <w:szCs w:val="20"/>
              </w:rPr>
              <w:t>букву с</w:t>
            </w:r>
            <w:r>
              <w:rPr>
                <w:i/>
                <w:spacing w:val="1"/>
                <w:sz w:val="20"/>
                <w:szCs w:val="20"/>
              </w:rPr>
              <w:t xml:space="preserve"> </w:t>
            </w:r>
            <w:r>
              <w:rPr>
                <w:i/>
                <w:sz w:val="20"/>
                <w:szCs w:val="20"/>
              </w:rPr>
              <w:t>картинкой,</w:t>
            </w:r>
            <w:r>
              <w:rPr>
                <w:i/>
                <w:spacing w:val="1"/>
                <w:sz w:val="20"/>
                <w:szCs w:val="20"/>
              </w:rPr>
              <w:t xml:space="preserve"> </w:t>
            </w:r>
            <w:r>
              <w:rPr>
                <w:i/>
                <w:sz w:val="20"/>
                <w:szCs w:val="20"/>
              </w:rPr>
              <w:t>цифру с</w:t>
            </w:r>
            <w:r>
              <w:rPr>
                <w:i/>
                <w:spacing w:val="1"/>
                <w:sz w:val="20"/>
                <w:szCs w:val="20"/>
              </w:rPr>
              <w:t xml:space="preserve"> </w:t>
            </w:r>
            <w:r>
              <w:rPr>
                <w:i/>
                <w:sz w:val="20"/>
                <w:szCs w:val="20"/>
              </w:rPr>
              <w:t>количеством</w:t>
            </w:r>
            <w:r>
              <w:rPr>
                <w:i/>
                <w:spacing w:val="-52"/>
                <w:sz w:val="20"/>
                <w:szCs w:val="20"/>
              </w:rPr>
              <w:t xml:space="preserve"> </w:t>
            </w:r>
            <w:r>
              <w:rPr>
                <w:i/>
                <w:sz w:val="20"/>
                <w:szCs w:val="20"/>
              </w:rPr>
              <w:t>предметов</w:t>
            </w:r>
          </w:p>
        </w:tc>
        <w:tc>
          <w:tcPr>
            <w:cnfStyle w:val="000010100000"/>
            <w:tcW w:w="838" w:type="pct"/>
          </w:tcPr>
          <w:p>
            <w:pPr>
              <w:pStyle w:val="TableParagraph"/>
              <w:ind w:left="51" w:right="61"/>
              <w:rPr>
                <w:i/>
                <w:sz w:val="20"/>
                <w:szCs w:val="20"/>
              </w:rPr>
            </w:pPr>
            <w:r>
              <w:rPr>
                <w:i/>
                <w:sz w:val="20"/>
                <w:szCs w:val="20"/>
              </w:rPr>
              <w:t>Находит в тексте</w:t>
            </w:r>
            <w:r>
              <w:rPr>
                <w:i/>
                <w:spacing w:val="1"/>
                <w:sz w:val="20"/>
                <w:szCs w:val="20"/>
              </w:rPr>
              <w:t xml:space="preserve"> </w:t>
            </w:r>
            <w:r>
              <w:rPr>
                <w:i/>
                <w:sz w:val="20"/>
                <w:szCs w:val="20"/>
              </w:rPr>
              <w:t>ответ на</w:t>
            </w:r>
            <w:r>
              <w:rPr>
                <w:i/>
                <w:spacing w:val="1"/>
                <w:sz w:val="20"/>
                <w:szCs w:val="20"/>
              </w:rPr>
              <w:t xml:space="preserve"> </w:t>
            </w:r>
            <w:r>
              <w:rPr>
                <w:i/>
                <w:sz w:val="20"/>
                <w:szCs w:val="20"/>
              </w:rPr>
              <w:t>поставленный</w:t>
            </w:r>
            <w:r>
              <w:rPr>
                <w:i/>
                <w:spacing w:val="1"/>
                <w:sz w:val="20"/>
                <w:szCs w:val="20"/>
              </w:rPr>
              <w:t xml:space="preserve"> </w:t>
            </w:r>
            <w:r>
              <w:rPr>
                <w:i/>
                <w:sz w:val="20"/>
                <w:szCs w:val="20"/>
              </w:rPr>
              <w:t>вопрос,</w:t>
            </w:r>
            <w:r>
              <w:rPr>
                <w:i/>
                <w:spacing w:val="1"/>
                <w:sz w:val="20"/>
                <w:szCs w:val="20"/>
              </w:rPr>
              <w:t xml:space="preserve"> </w:t>
            </w:r>
            <w:r>
              <w:rPr>
                <w:sz w:val="20"/>
                <w:szCs w:val="20"/>
              </w:rPr>
              <w:t>слово</w:t>
            </w:r>
            <w:r>
              <w:rPr>
                <w:spacing w:val="-1"/>
                <w:sz w:val="20"/>
                <w:szCs w:val="20"/>
              </w:rPr>
              <w:t xml:space="preserve"> </w:t>
            </w:r>
            <w:r>
              <w:rPr>
                <w:sz w:val="20"/>
                <w:szCs w:val="20"/>
              </w:rPr>
              <w:t>в</w:t>
            </w:r>
            <w:r>
              <w:rPr>
                <w:spacing w:val="1"/>
                <w:sz w:val="20"/>
                <w:szCs w:val="20"/>
              </w:rPr>
              <w:t xml:space="preserve"> </w:t>
            </w:r>
            <w:r>
              <w:rPr>
                <w:spacing w:val="-1"/>
                <w:sz w:val="20"/>
                <w:szCs w:val="20"/>
              </w:rPr>
              <w:t xml:space="preserve">словарике </w:t>
            </w:r>
            <w:r>
              <w:rPr>
                <w:sz w:val="20"/>
                <w:szCs w:val="20"/>
              </w:rPr>
              <w:t>учебника</w:t>
            </w:r>
            <w:r>
              <w:rPr>
                <w:spacing w:val="-52"/>
                <w:sz w:val="20"/>
                <w:szCs w:val="20"/>
              </w:rPr>
              <w:t xml:space="preserve"> </w:t>
            </w:r>
            <w:r>
              <w:rPr>
                <w:sz w:val="20"/>
                <w:szCs w:val="20"/>
              </w:rPr>
              <w:t>или</w:t>
            </w:r>
            <w:r>
              <w:rPr>
                <w:spacing w:val="-2"/>
                <w:sz w:val="20"/>
                <w:szCs w:val="20"/>
              </w:rPr>
              <w:t xml:space="preserve"> </w:t>
            </w:r>
            <w:r>
              <w:rPr>
                <w:sz w:val="20"/>
                <w:szCs w:val="20"/>
              </w:rPr>
              <w:t>в</w:t>
            </w:r>
            <w:r>
              <w:rPr>
                <w:spacing w:val="1"/>
                <w:sz w:val="20"/>
                <w:szCs w:val="20"/>
              </w:rPr>
              <w:t xml:space="preserve"> </w:t>
            </w:r>
            <w:r>
              <w:rPr>
                <w:i/>
                <w:sz w:val="20"/>
                <w:szCs w:val="20"/>
              </w:rPr>
              <w:t>словаре.</w:t>
            </w:r>
          </w:p>
          <w:p>
            <w:pPr>
              <w:pStyle w:val="TableParagraph"/>
              <w:ind w:left="51" w:right="481"/>
              <w:rPr>
                <w:sz w:val="20"/>
                <w:szCs w:val="20"/>
              </w:rPr>
            </w:pPr>
            <w:r>
              <w:rPr>
                <w:spacing w:val="-1"/>
                <w:sz w:val="20"/>
                <w:szCs w:val="20"/>
              </w:rPr>
              <w:t xml:space="preserve">Находит </w:t>
            </w:r>
            <w:r>
              <w:rPr>
                <w:sz w:val="20"/>
                <w:szCs w:val="20"/>
              </w:rPr>
              <w:t>книгу,</w:t>
            </w:r>
            <w:r>
              <w:rPr>
                <w:spacing w:val="-52"/>
                <w:sz w:val="20"/>
                <w:szCs w:val="20"/>
              </w:rPr>
              <w:t xml:space="preserve"> </w:t>
            </w:r>
            <w:r>
              <w:rPr>
                <w:sz w:val="20"/>
                <w:szCs w:val="20"/>
              </w:rPr>
              <w:t>иллюстрацию</w:t>
            </w:r>
          </w:p>
          <w:p>
            <w:pPr>
              <w:pStyle w:val="TableParagraph"/>
              <w:ind w:left="51" w:right="306"/>
              <w:rPr>
                <w:sz w:val="20"/>
                <w:szCs w:val="20"/>
              </w:rPr>
            </w:pPr>
            <w:r>
              <w:rPr>
                <w:sz w:val="20"/>
                <w:szCs w:val="20"/>
              </w:rPr>
              <w:t>и фотографию по</w:t>
            </w:r>
            <w:r>
              <w:rPr>
                <w:spacing w:val="-53"/>
                <w:sz w:val="20"/>
                <w:szCs w:val="20"/>
              </w:rPr>
              <w:t xml:space="preserve"> </w:t>
            </w:r>
            <w:r>
              <w:rPr>
                <w:sz w:val="20"/>
                <w:szCs w:val="20"/>
              </w:rPr>
              <w:t>теме (возможно,</w:t>
            </w:r>
            <w:r>
              <w:rPr>
                <w:spacing w:val="1"/>
                <w:sz w:val="20"/>
                <w:szCs w:val="20"/>
              </w:rPr>
              <w:t xml:space="preserve"> </w:t>
            </w:r>
            <w:r>
              <w:rPr>
                <w:sz w:val="20"/>
                <w:szCs w:val="20"/>
              </w:rPr>
              <w:t>с помощью</w:t>
            </w:r>
            <w:r>
              <w:rPr>
                <w:spacing w:val="1"/>
                <w:sz w:val="20"/>
                <w:szCs w:val="20"/>
              </w:rPr>
              <w:t xml:space="preserve"> </w:t>
            </w:r>
            <w:r>
              <w:rPr>
                <w:sz w:val="20"/>
                <w:szCs w:val="20"/>
              </w:rPr>
              <w:t>взрослого).</w:t>
            </w:r>
          </w:p>
          <w:p>
            <w:pPr>
              <w:pStyle w:val="TableParagraph"/>
              <w:ind w:left="51" w:right="271"/>
              <w:rPr>
                <w:i/>
                <w:sz w:val="20"/>
                <w:szCs w:val="20"/>
              </w:rPr>
            </w:pPr>
            <w:r>
              <w:rPr>
                <w:i/>
                <w:sz w:val="20"/>
                <w:szCs w:val="20"/>
              </w:rPr>
              <w:t>Отвечает на</w:t>
            </w:r>
            <w:r>
              <w:rPr>
                <w:i/>
                <w:spacing w:val="1"/>
                <w:sz w:val="20"/>
                <w:szCs w:val="20"/>
              </w:rPr>
              <w:t xml:space="preserve"> </w:t>
            </w:r>
            <w:r>
              <w:rPr>
                <w:i/>
                <w:sz w:val="20"/>
                <w:szCs w:val="20"/>
              </w:rPr>
              <w:t>вопросы,</w:t>
            </w:r>
            <w:r>
              <w:rPr>
                <w:i/>
                <w:spacing w:val="1"/>
                <w:sz w:val="20"/>
                <w:szCs w:val="20"/>
              </w:rPr>
              <w:t xml:space="preserve"> </w:t>
            </w:r>
            <w:r>
              <w:rPr>
                <w:i/>
                <w:sz w:val="20"/>
                <w:szCs w:val="20"/>
              </w:rPr>
              <w:t>использует свой</w:t>
            </w:r>
            <w:r>
              <w:rPr>
                <w:i/>
                <w:spacing w:val="1"/>
                <w:sz w:val="20"/>
                <w:szCs w:val="20"/>
              </w:rPr>
              <w:t xml:space="preserve"> </w:t>
            </w:r>
            <w:r>
              <w:rPr>
                <w:i/>
                <w:sz w:val="20"/>
                <w:szCs w:val="20"/>
              </w:rPr>
              <w:t>жизненный</w:t>
            </w:r>
            <w:r>
              <w:rPr>
                <w:i/>
                <w:spacing w:val="-11"/>
                <w:sz w:val="20"/>
                <w:szCs w:val="20"/>
              </w:rPr>
              <w:t xml:space="preserve"> </w:t>
            </w:r>
            <w:r>
              <w:rPr>
                <w:i/>
                <w:sz w:val="20"/>
                <w:szCs w:val="20"/>
              </w:rPr>
              <w:t>опыт</w:t>
            </w:r>
          </w:p>
        </w:tc>
        <w:tc>
          <w:tcPr>
            <w:cnfStyle w:val="000001100000"/>
            <w:tcW w:w="967" w:type="pct"/>
          </w:tcPr>
          <w:p>
            <w:pPr>
              <w:pStyle w:val="TableParagraph"/>
              <w:ind w:left="50" w:right="204"/>
              <w:rPr>
                <w:sz w:val="20"/>
                <w:szCs w:val="20"/>
              </w:rPr>
            </w:pPr>
            <w:r>
              <w:rPr>
                <w:sz w:val="20"/>
                <w:szCs w:val="20"/>
              </w:rPr>
              <w:t>Находит в тексте</w:t>
            </w:r>
            <w:r>
              <w:rPr>
                <w:spacing w:val="-53"/>
                <w:sz w:val="20"/>
                <w:szCs w:val="20"/>
              </w:rPr>
              <w:t xml:space="preserve"> </w:t>
            </w:r>
            <w:r>
              <w:rPr>
                <w:sz w:val="20"/>
                <w:szCs w:val="20"/>
              </w:rPr>
              <w:t>ответ на постав-</w:t>
            </w:r>
            <w:r>
              <w:rPr>
                <w:spacing w:val="1"/>
                <w:sz w:val="20"/>
                <w:szCs w:val="20"/>
              </w:rPr>
              <w:t xml:space="preserve"> </w:t>
            </w:r>
            <w:r>
              <w:rPr>
                <w:sz w:val="20"/>
                <w:szCs w:val="20"/>
              </w:rPr>
              <w:t>ленный</w:t>
            </w:r>
            <w:r>
              <w:rPr>
                <w:spacing w:val="-3"/>
                <w:sz w:val="20"/>
                <w:szCs w:val="20"/>
              </w:rPr>
              <w:t xml:space="preserve"> </w:t>
            </w:r>
            <w:r>
              <w:rPr>
                <w:sz w:val="20"/>
                <w:szCs w:val="20"/>
              </w:rPr>
              <w:t>вопрос.</w:t>
            </w:r>
          </w:p>
          <w:p>
            <w:pPr>
              <w:pStyle w:val="TableParagraph"/>
              <w:spacing w:line="251" w:lineRule="exact"/>
              <w:ind w:left="50"/>
              <w:rPr>
                <w:sz w:val="20"/>
                <w:szCs w:val="20"/>
              </w:rPr>
            </w:pPr>
            <w:r>
              <w:rPr>
                <w:sz w:val="20"/>
                <w:szCs w:val="20"/>
              </w:rPr>
              <w:t>Находит</w:t>
            </w:r>
          </w:p>
          <w:p>
            <w:pPr>
              <w:pStyle w:val="TableParagraph"/>
              <w:ind w:left="50" w:right="503"/>
              <w:rPr>
                <w:sz w:val="20"/>
                <w:szCs w:val="20"/>
              </w:rPr>
            </w:pPr>
            <w:r>
              <w:rPr>
                <w:sz w:val="20"/>
                <w:szCs w:val="20"/>
              </w:rPr>
              <w:t>необходимую</w:t>
            </w:r>
            <w:r>
              <w:rPr>
                <w:spacing w:val="-52"/>
                <w:sz w:val="20"/>
                <w:szCs w:val="20"/>
              </w:rPr>
              <w:t xml:space="preserve"> </w:t>
            </w:r>
            <w:r>
              <w:rPr>
                <w:sz w:val="20"/>
                <w:szCs w:val="20"/>
              </w:rPr>
              <w:t>информацию</w:t>
            </w:r>
            <w:r>
              <w:rPr>
                <w:spacing w:val="1"/>
                <w:sz w:val="20"/>
                <w:szCs w:val="20"/>
              </w:rPr>
              <w:t xml:space="preserve"> </w:t>
            </w:r>
            <w:r>
              <w:rPr>
                <w:sz w:val="20"/>
                <w:szCs w:val="20"/>
              </w:rPr>
              <w:t>в печатных</w:t>
            </w:r>
            <w:r>
              <w:rPr>
                <w:spacing w:val="1"/>
                <w:sz w:val="20"/>
                <w:szCs w:val="20"/>
              </w:rPr>
              <w:t xml:space="preserve"> </w:t>
            </w:r>
            <w:r>
              <w:rPr>
                <w:sz w:val="20"/>
                <w:szCs w:val="20"/>
              </w:rPr>
              <w:t>изданиях под</w:t>
            </w:r>
            <w:r>
              <w:rPr>
                <w:spacing w:val="1"/>
                <w:sz w:val="20"/>
                <w:szCs w:val="20"/>
              </w:rPr>
              <w:t xml:space="preserve"> </w:t>
            </w:r>
            <w:r>
              <w:rPr>
                <w:sz w:val="20"/>
                <w:szCs w:val="20"/>
              </w:rPr>
              <w:t>руководством</w:t>
            </w:r>
            <w:r>
              <w:rPr>
                <w:spacing w:val="-52"/>
                <w:sz w:val="20"/>
                <w:szCs w:val="20"/>
              </w:rPr>
              <w:t xml:space="preserve"> </w:t>
            </w:r>
            <w:r>
              <w:rPr>
                <w:sz w:val="20"/>
                <w:szCs w:val="20"/>
              </w:rPr>
              <w:t>взрослого</w:t>
            </w:r>
          </w:p>
        </w:tc>
        <w:tc>
          <w:tcPr>
            <w:cnfStyle w:val="000010100000"/>
            <w:tcW w:w="785" w:type="pct"/>
          </w:tcPr>
          <w:p>
            <w:pPr>
              <w:pStyle w:val="TableParagraph"/>
              <w:ind w:left="49" w:right="150"/>
              <w:rPr>
                <w:i/>
                <w:sz w:val="20"/>
                <w:szCs w:val="20"/>
              </w:rPr>
            </w:pPr>
            <w:r>
              <w:rPr>
                <w:i/>
                <w:sz w:val="20"/>
                <w:szCs w:val="20"/>
              </w:rPr>
              <w:t>Ищет</w:t>
            </w:r>
            <w:r>
              <w:rPr>
                <w:i/>
                <w:spacing w:val="1"/>
                <w:sz w:val="20"/>
                <w:szCs w:val="20"/>
              </w:rPr>
              <w:t xml:space="preserve"> </w:t>
            </w:r>
            <w:r>
              <w:rPr>
                <w:i/>
                <w:sz w:val="20"/>
                <w:szCs w:val="20"/>
              </w:rPr>
              <w:t>необходимую</w:t>
            </w:r>
            <w:r>
              <w:rPr>
                <w:i/>
                <w:spacing w:val="1"/>
                <w:sz w:val="20"/>
                <w:szCs w:val="20"/>
              </w:rPr>
              <w:t xml:space="preserve"> </w:t>
            </w:r>
            <w:r>
              <w:rPr>
                <w:i/>
                <w:sz w:val="20"/>
                <w:szCs w:val="20"/>
              </w:rPr>
              <w:t>информацию в</w:t>
            </w:r>
            <w:r>
              <w:rPr>
                <w:i/>
                <w:spacing w:val="-52"/>
                <w:sz w:val="20"/>
                <w:szCs w:val="20"/>
              </w:rPr>
              <w:t xml:space="preserve"> </w:t>
            </w:r>
            <w:r>
              <w:rPr>
                <w:i/>
                <w:sz w:val="20"/>
                <w:szCs w:val="20"/>
              </w:rPr>
              <w:t>Интернете,</w:t>
            </w:r>
            <w:r>
              <w:rPr>
                <w:i/>
                <w:spacing w:val="1"/>
                <w:sz w:val="20"/>
                <w:szCs w:val="20"/>
              </w:rPr>
              <w:t xml:space="preserve"> </w:t>
            </w:r>
            <w:r>
              <w:rPr>
                <w:i/>
                <w:sz w:val="20"/>
                <w:szCs w:val="20"/>
              </w:rPr>
              <w:t>энциклопедии,</w:t>
            </w:r>
            <w:r>
              <w:rPr>
                <w:i/>
                <w:spacing w:val="-52"/>
                <w:sz w:val="20"/>
                <w:szCs w:val="20"/>
              </w:rPr>
              <w:t xml:space="preserve"> </w:t>
            </w:r>
            <w:r>
              <w:rPr>
                <w:i/>
                <w:sz w:val="20"/>
                <w:szCs w:val="20"/>
              </w:rPr>
              <w:t>справочнике</w:t>
            </w:r>
          </w:p>
        </w:tc>
        <w:tc>
          <w:tcPr>
            <w:cnfStyle w:val="000001100000"/>
            <w:tcW w:w="773" w:type="pct"/>
          </w:tcPr>
          <w:p>
            <w:pPr>
              <w:pStyle w:val="TableParagraph"/>
              <w:spacing w:line="246" w:lineRule="exact"/>
              <w:ind w:left="45"/>
              <w:rPr>
                <w:sz w:val="20"/>
                <w:szCs w:val="20"/>
              </w:rPr>
            </w:pPr>
            <w:r>
              <w:rPr>
                <w:sz w:val="20"/>
                <w:szCs w:val="20"/>
              </w:rPr>
              <w:t>Ищет</w:t>
            </w:r>
          </w:p>
          <w:p>
            <w:pPr>
              <w:pStyle w:val="TableParagraph"/>
              <w:ind w:left="45" w:right="139"/>
              <w:rPr>
                <w:sz w:val="20"/>
                <w:szCs w:val="20"/>
              </w:rPr>
            </w:pPr>
            <w:r>
              <w:rPr>
                <w:sz w:val="20"/>
                <w:szCs w:val="20"/>
              </w:rPr>
              <w:t>необходимую</w:t>
            </w:r>
            <w:r>
              <w:rPr>
                <w:spacing w:val="1"/>
                <w:sz w:val="20"/>
                <w:szCs w:val="20"/>
              </w:rPr>
              <w:t xml:space="preserve"> </w:t>
            </w:r>
            <w:r>
              <w:rPr>
                <w:spacing w:val="-1"/>
                <w:sz w:val="20"/>
                <w:szCs w:val="20"/>
              </w:rPr>
              <w:t xml:space="preserve">информацию </w:t>
            </w:r>
            <w:r>
              <w:rPr>
                <w:sz w:val="20"/>
                <w:szCs w:val="20"/>
              </w:rPr>
              <w:t>в</w:t>
            </w:r>
            <w:r>
              <w:rPr>
                <w:spacing w:val="-52"/>
                <w:sz w:val="20"/>
                <w:szCs w:val="20"/>
              </w:rPr>
              <w:t xml:space="preserve"> </w:t>
            </w:r>
            <w:r>
              <w:rPr>
                <w:sz w:val="20"/>
                <w:szCs w:val="20"/>
              </w:rPr>
              <w:t>различных</w:t>
            </w:r>
            <w:r>
              <w:rPr>
                <w:spacing w:val="1"/>
                <w:sz w:val="20"/>
                <w:szCs w:val="20"/>
              </w:rPr>
              <w:t xml:space="preserve"> </w:t>
            </w:r>
            <w:r>
              <w:rPr>
                <w:sz w:val="20"/>
                <w:szCs w:val="20"/>
              </w:rPr>
              <w:t>источниках,</w:t>
            </w:r>
            <w:r>
              <w:rPr>
                <w:spacing w:val="1"/>
                <w:sz w:val="20"/>
                <w:szCs w:val="20"/>
              </w:rPr>
              <w:t xml:space="preserve"> </w:t>
            </w:r>
            <w:r>
              <w:rPr>
                <w:sz w:val="20"/>
                <w:szCs w:val="20"/>
              </w:rPr>
              <w:t>чтобы</w:t>
            </w:r>
            <w:r>
              <w:rPr>
                <w:spacing w:val="1"/>
                <w:sz w:val="20"/>
                <w:szCs w:val="20"/>
              </w:rPr>
              <w:t xml:space="preserve"> </w:t>
            </w:r>
            <w:r>
              <w:rPr>
                <w:sz w:val="20"/>
                <w:szCs w:val="20"/>
              </w:rPr>
              <w:t>выполнить</w:t>
            </w:r>
            <w:r>
              <w:rPr>
                <w:spacing w:val="1"/>
                <w:sz w:val="20"/>
                <w:szCs w:val="20"/>
              </w:rPr>
              <w:t xml:space="preserve"> </w:t>
            </w:r>
            <w:r>
              <w:rPr>
                <w:sz w:val="20"/>
                <w:szCs w:val="20"/>
              </w:rPr>
              <w:t>учебные</w:t>
            </w:r>
          </w:p>
          <w:p>
            <w:pPr>
              <w:pStyle w:val="TableParagraph"/>
              <w:ind w:left="45"/>
              <w:rPr>
                <w:sz w:val="20"/>
                <w:szCs w:val="20"/>
              </w:rPr>
            </w:pPr>
            <w:r>
              <w:rPr>
                <w:sz w:val="20"/>
                <w:szCs w:val="20"/>
              </w:rPr>
              <w:t>задания</w:t>
            </w:r>
          </w:p>
        </w:tc>
        <w:tc>
          <w:tcPr>
            <w:cnfStyle w:val="000100100000"/>
            <w:tcW w:w="945" w:type="pct"/>
          </w:tcPr>
          <w:p>
            <w:pPr>
              <w:pStyle w:val="TableParagraph"/>
              <w:ind w:left="48" w:right="463"/>
              <w:jc w:val="both"/>
              <w:rPr>
                <w:sz w:val="20"/>
                <w:szCs w:val="20"/>
              </w:rPr>
            </w:pPr>
            <w:r>
              <w:rPr>
                <w:sz w:val="20"/>
                <w:szCs w:val="20"/>
              </w:rPr>
              <w:t>Подготовка</w:t>
            </w:r>
            <w:r>
              <w:rPr>
                <w:spacing w:val="-53"/>
                <w:sz w:val="20"/>
                <w:szCs w:val="20"/>
              </w:rPr>
              <w:t xml:space="preserve"> </w:t>
            </w:r>
            <w:r>
              <w:rPr>
                <w:sz w:val="20"/>
                <w:szCs w:val="20"/>
              </w:rPr>
              <w:t>вопросов по</w:t>
            </w:r>
            <w:r>
              <w:rPr>
                <w:spacing w:val="-53"/>
                <w:sz w:val="20"/>
                <w:szCs w:val="20"/>
              </w:rPr>
              <w:t xml:space="preserve"> </w:t>
            </w:r>
            <w:r>
              <w:rPr>
                <w:sz w:val="20"/>
                <w:szCs w:val="20"/>
              </w:rPr>
              <w:t>теме.</w:t>
            </w:r>
          </w:p>
          <w:p>
            <w:pPr>
              <w:pStyle w:val="TableParagraph"/>
              <w:ind w:left="48" w:right="412"/>
              <w:rPr>
                <w:sz w:val="20"/>
                <w:szCs w:val="20"/>
              </w:rPr>
            </w:pPr>
            <w:r>
              <w:rPr>
                <w:sz w:val="20"/>
                <w:szCs w:val="20"/>
              </w:rPr>
              <w:t>Нахождение</w:t>
            </w:r>
            <w:r>
              <w:rPr>
                <w:spacing w:val="-52"/>
                <w:sz w:val="20"/>
                <w:szCs w:val="20"/>
              </w:rPr>
              <w:t xml:space="preserve"> </w:t>
            </w:r>
            <w:r>
              <w:rPr>
                <w:sz w:val="20"/>
                <w:szCs w:val="20"/>
              </w:rPr>
              <w:t>лишней</w:t>
            </w:r>
            <w:r>
              <w:rPr>
                <w:spacing w:val="1"/>
                <w:sz w:val="20"/>
                <w:szCs w:val="20"/>
              </w:rPr>
              <w:t xml:space="preserve"> </w:t>
            </w:r>
            <w:r>
              <w:rPr>
                <w:spacing w:val="-1"/>
                <w:sz w:val="20"/>
                <w:szCs w:val="20"/>
              </w:rPr>
              <w:t>информации</w:t>
            </w:r>
            <w:r>
              <w:rPr>
                <w:spacing w:val="-52"/>
                <w:sz w:val="20"/>
                <w:szCs w:val="20"/>
              </w:rPr>
              <w:t xml:space="preserve"> </w:t>
            </w:r>
            <w:r>
              <w:rPr>
                <w:sz w:val="20"/>
                <w:szCs w:val="20"/>
              </w:rPr>
              <w:t>при</w:t>
            </w:r>
          </w:p>
          <w:p>
            <w:pPr>
              <w:pStyle w:val="TableParagraph"/>
              <w:ind w:left="48" w:right="133"/>
              <w:rPr>
                <w:sz w:val="20"/>
                <w:szCs w:val="20"/>
              </w:rPr>
            </w:pPr>
            <w:r>
              <w:rPr>
                <w:spacing w:val="-1"/>
                <w:sz w:val="20"/>
                <w:szCs w:val="20"/>
              </w:rPr>
              <w:t xml:space="preserve">изучении </w:t>
            </w:r>
            <w:r>
              <w:rPr>
                <w:sz w:val="20"/>
                <w:szCs w:val="20"/>
              </w:rPr>
              <w:t>темы.</w:t>
            </w:r>
            <w:r>
              <w:rPr>
                <w:spacing w:val="-52"/>
                <w:sz w:val="20"/>
                <w:szCs w:val="20"/>
              </w:rPr>
              <w:t xml:space="preserve"> </w:t>
            </w:r>
            <w:r>
              <w:rPr>
                <w:sz w:val="20"/>
                <w:szCs w:val="20"/>
              </w:rPr>
              <w:t>Подпись</w:t>
            </w:r>
            <w:r>
              <w:rPr>
                <w:spacing w:val="1"/>
                <w:sz w:val="20"/>
                <w:szCs w:val="20"/>
              </w:rPr>
              <w:t xml:space="preserve"> </w:t>
            </w:r>
            <w:r>
              <w:rPr>
                <w:sz w:val="20"/>
                <w:szCs w:val="20"/>
              </w:rPr>
              <w:t>иллюстраций</w:t>
            </w:r>
            <w:r>
              <w:rPr>
                <w:spacing w:val="1"/>
                <w:sz w:val="20"/>
                <w:szCs w:val="20"/>
              </w:rPr>
              <w:t xml:space="preserve"> </w:t>
            </w:r>
            <w:r>
              <w:rPr>
                <w:sz w:val="20"/>
                <w:szCs w:val="20"/>
              </w:rPr>
              <w:t>словами из</w:t>
            </w:r>
            <w:r>
              <w:rPr>
                <w:spacing w:val="1"/>
                <w:sz w:val="20"/>
                <w:szCs w:val="20"/>
              </w:rPr>
              <w:t xml:space="preserve"> </w:t>
            </w:r>
            <w:r>
              <w:rPr>
                <w:sz w:val="20"/>
                <w:szCs w:val="20"/>
              </w:rPr>
              <w:t>текста.</w:t>
            </w:r>
          </w:p>
          <w:p>
            <w:pPr>
              <w:pStyle w:val="TableParagraph"/>
              <w:ind w:left="48" w:right="354"/>
              <w:rPr>
                <w:sz w:val="20"/>
                <w:szCs w:val="20"/>
              </w:rPr>
            </w:pPr>
            <w:r>
              <w:rPr>
                <w:sz w:val="20"/>
                <w:szCs w:val="20"/>
              </w:rPr>
              <w:t>Составление</w:t>
            </w:r>
            <w:r>
              <w:rPr>
                <w:spacing w:val="-52"/>
                <w:sz w:val="20"/>
                <w:szCs w:val="20"/>
              </w:rPr>
              <w:t xml:space="preserve"> </w:t>
            </w:r>
            <w:r>
              <w:rPr>
                <w:spacing w:val="-1"/>
                <w:sz w:val="20"/>
                <w:szCs w:val="20"/>
              </w:rPr>
              <w:t xml:space="preserve">плана </w:t>
            </w:r>
            <w:r>
              <w:rPr>
                <w:sz w:val="20"/>
                <w:szCs w:val="20"/>
              </w:rPr>
              <w:t>текста.</w:t>
            </w:r>
            <w:r>
              <w:rPr>
                <w:spacing w:val="-52"/>
                <w:sz w:val="20"/>
                <w:szCs w:val="20"/>
              </w:rPr>
              <w:t xml:space="preserve"> </w:t>
            </w:r>
            <w:r>
              <w:rPr>
                <w:sz w:val="20"/>
                <w:szCs w:val="20"/>
              </w:rPr>
              <w:t>Заполнение</w:t>
            </w:r>
            <w:r>
              <w:rPr>
                <w:spacing w:val="1"/>
                <w:sz w:val="20"/>
                <w:szCs w:val="20"/>
              </w:rPr>
              <w:t xml:space="preserve"> </w:t>
            </w:r>
            <w:r>
              <w:rPr>
                <w:sz w:val="20"/>
                <w:szCs w:val="20"/>
              </w:rPr>
              <w:t>таблиц,</w:t>
            </w:r>
            <w:r>
              <w:rPr>
                <w:spacing w:val="1"/>
                <w:sz w:val="20"/>
                <w:szCs w:val="20"/>
              </w:rPr>
              <w:t xml:space="preserve"> </w:t>
            </w:r>
            <w:r>
              <w:rPr>
                <w:sz w:val="20"/>
                <w:szCs w:val="20"/>
              </w:rPr>
              <w:t>составление</w:t>
            </w:r>
            <w:r>
              <w:rPr>
                <w:spacing w:val="1"/>
                <w:sz w:val="20"/>
                <w:szCs w:val="20"/>
              </w:rPr>
              <w:t xml:space="preserve"> </w:t>
            </w:r>
            <w:r>
              <w:rPr>
                <w:sz w:val="20"/>
                <w:szCs w:val="20"/>
              </w:rPr>
              <w:t>схем</w:t>
            </w:r>
          </w:p>
          <w:p>
            <w:pPr>
              <w:pStyle w:val="TableParagraph"/>
              <w:ind w:left="48" w:right="511"/>
              <w:rPr>
                <w:sz w:val="20"/>
                <w:szCs w:val="20"/>
              </w:rPr>
            </w:pPr>
            <w:r>
              <w:rPr>
                <w:sz w:val="20"/>
                <w:szCs w:val="20"/>
              </w:rPr>
              <w:t>по тексту.</w:t>
            </w:r>
            <w:r>
              <w:rPr>
                <w:spacing w:val="1"/>
                <w:sz w:val="20"/>
                <w:szCs w:val="20"/>
              </w:rPr>
              <w:t xml:space="preserve"> </w:t>
            </w:r>
            <w:r>
              <w:rPr>
                <w:sz w:val="20"/>
                <w:szCs w:val="20"/>
              </w:rPr>
              <w:t>Подготовка</w:t>
            </w:r>
            <w:r>
              <w:rPr>
                <w:spacing w:val="-52"/>
                <w:sz w:val="20"/>
                <w:szCs w:val="20"/>
              </w:rPr>
              <w:t xml:space="preserve"> </w:t>
            </w:r>
            <w:r>
              <w:rPr>
                <w:sz w:val="20"/>
                <w:szCs w:val="20"/>
              </w:rPr>
              <w:t>рекламы,</w:t>
            </w:r>
            <w:r>
              <w:rPr>
                <w:spacing w:val="1"/>
                <w:sz w:val="20"/>
                <w:szCs w:val="20"/>
              </w:rPr>
              <w:t xml:space="preserve"> </w:t>
            </w:r>
            <w:r>
              <w:rPr>
                <w:sz w:val="20"/>
                <w:szCs w:val="20"/>
              </w:rPr>
              <w:t>рассказа о</w:t>
            </w:r>
            <w:r>
              <w:rPr>
                <w:spacing w:val="1"/>
                <w:sz w:val="20"/>
                <w:szCs w:val="20"/>
              </w:rPr>
              <w:t xml:space="preserve"> </w:t>
            </w:r>
            <w:r>
              <w:rPr>
                <w:sz w:val="20"/>
                <w:szCs w:val="20"/>
              </w:rPr>
              <w:t>каком-то</w:t>
            </w:r>
            <w:r>
              <w:rPr>
                <w:spacing w:val="1"/>
                <w:sz w:val="20"/>
                <w:szCs w:val="20"/>
              </w:rPr>
              <w:t xml:space="preserve"> </w:t>
            </w:r>
            <w:r>
              <w:rPr>
                <w:sz w:val="20"/>
                <w:szCs w:val="20"/>
              </w:rPr>
              <w:t>объекте</w:t>
            </w:r>
            <w:r>
              <w:rPr>
                <w:spacing w:val="-3"/>
                <w:sz w:val="20"/>
                <w:szCs w:val="20"/>
              </w:rPr>
              <w:t xml:space="preserve"> </w:t>
            </w:r>
            <w:r>
              <w:rPr>
                <w:sz w:val="20"/>
                <w:szCs w:val="20"/>
              </w:rPr>
              <w:t>на</w:t>
            </w:r>
          </w:p>
          <w:p>
            <w:pPr>
              <w:pStyle w:val="TableParagraph"/>
              <w:spacing w:line="251" w:lineRule="exact"/>
              <w:ind w:left="48"/>
              <w:rPr>
                <w:sz w:val="20"/>
                <w:szCs w:val="20"/>
                <w:lang w:val="ru-RU"/>
              </w:rPr>
            </w:pPr>
            <w:r>
              <w:rPr>
                <w:sz w:val="20"/>
                <w:szCs w:val="20"/>
                <w:lang w:val="ru-RU"/>
              </w:rPr>
              <w:t>основе</w:t>
            </w:r>
            <w:r>
              <w:rPr>
                <w:spacing w:val="-5"/>
                <w:sz w:val="20"/>
                <w:szCs w:val="20"/>
                <w:lang w:val="ru-RU"/>
              </w:rPr>
              <w:t xml:space="preserve"> </w:t>
            </w:r>
            <w:r>
              <w:rPr>
                <w:sz w:val="20"/>
                <w:szCs w:val="20"/>
                <w:lang w:val="ru-RU"/>
              </w:rPr>
              <w:t>поиска</w:t>
            </w:r>
          </w:p>
          <w:p>
            <w:pPr>
              <w:pStyle w:val="TableParagraph"/>
              <w:ind w:left="48" w:right="386"/>
              <w:rPr>
                <w:sz w:val="20"/>
                <w:szCs w:val="20"/>
              </w:rPr>
            </w:pPr>
            <w:r>
              <w:rPr>
                <w:spacing w:val="-1"/>
                <w:sz w:val="20"/>
                <w:szCs w:val="20"/>
              </w:rPr>
              <w:t>информации.</w:t>
            </w:r>
            <w:r>
              <w:rPr>
                <w:spacing w:val="-52"/>
                <w:sz w:val="20"/>
                <w:szCs w:val="20"/>
              </w:rPr>
              <w:t xml:space="preserve"> </w:t>
            </w:r>
            <w:r>
              <w:rPr>
                <w:sz w:val="20"/>
                <w:szCs w:val="20"/>
              </w:rPr>
              <w:t>Толкование слова с</w:t>
            </w:r>
            <w:r>
              <w:rPr>
                <w:spacing w:val="1"/>
                <w:sz w:val="20"/>
                <w:szCs w:val="20"/>
              </w:rPr>
              <w:t xml:space="preserve"> </w:t>
            </w:r>
            <w:r>
              <w:rPr>
                <w:sz w:val="20"/>
                <w:szCs w:val="20"/>
              </w:rPr>
              <w:t>помощью</w:t>
            </w:r>
            <w:r>
              <w:rPr>
                <w:spacing w:val="1"/>
                <w:sz w:val="20"/>
                <w:szCs w:val="20"/>
              </w:rPr>
              <w:t xml:space="preserve"> </w:t>
            </w:r>
            <w:r>
              <w:rPr>
                <w:sz w:val="20"/>
                <w:szCs w:val="20"/>
              </w:rPr>
              <w:t>словаря.</w:t>
            </w:r>
          </w:p>
          <w:p>
            <w:pPr>
              <w:pStyle w:val="TableParagraph"/>
              <w:spacing w:line="252" w:lineRule="exact"/>
              <w:ind w:left="48" w:right="358"/>
              <w:rPr>
                <w:sz w:val="20"/>
                <w:szCs w:val="20"/>
                <w:lang w:val="ru-RU"/>
              </w:rPr>
            </w:pPr>
            <w:r>
              <w:rPr>
                <w:sz w:val="20"/>
                <w:szCs w:val="20"/>
                <w:lang w:val="ru-RU"/>
              </w:rPr>
              <w:t>Нахождение</w:t>
            </w:r>
            <w:r>
              <w:rPr>
                <w:spacing w:val="1"/>
                <w:sz w:val="20"/>
                <w:szCs w:val="20"/>
                <w:lang w:val="ru-RU"/>
              </w:rPr>
              <w:t xml:space="preserve"> </w:t>
            </w:r>
            <w:r>
              <w:rPr>
                <w:sz w:val="20"/>
                <w:szCs w:val="20"/>
                <w:lang w:val="ru-RU"/>
              </w:rPr>
              <w:t>произведения</w:t>
            </w:r>
            <w:r>
              <w:rPr>
                <w:spacing w:val="-10"/>
                <w:sz w:val="20"/>
                <w:szCs w:val="20"/>
                <w:lang w:val="ru-RU"/>
              </w:rPr>
              <w:t xml:space="preserve"> </w:t>
            </w:r>
            <w:r>
              <w:rPr>
                <w:sz w:val="20"/>
                <w:szCs w:val="20"/>
                <w:lang w:val="ru-RU"/>
              </w:rPr>
              <w:t>на</w:t>
            </w:r>
            <w:r>
              <w:rPr>
                <w:spacing w:val="-52"/>
                <w:sz w:val="20"/>
                <w:szCs w:val="20"/>
                <w:lang w:val="ru-RU"/>
              </w:rPr>
              <w:t xml:space="preserve"> </w:t>
            </w:r>
            <w:r>
              <w:rPr>
                <w:sz w:val="20"/>
                <w:szCs w:val="20"/>
                <w:lang w:val="ru-RU"/>
              </w:rPr>
              <w:t>заданную</w:t>
            </w:r>
            <w:r>
              <w:rPr>
                <w:spacing w:val="-3"/>
                <w:sz w:val="20"/>
                <w:szCs w:val="20"/>
                <w:lang w:val="ru-RU"/>
              </w:rPr>
              <w:t xml:space="preserve"> </w:t>
            </w:r>
            <w:r>
              <w:rPr>
                <w:sz w:val="20"/>
                <w:szCs w:val="20"/>
                <w:lang w:val="ru-RU"/>
              </w:rPr>
              <w:t>тему</w:t>
            </w:r>
          </w:p>
        </w:tc>
      </w:tr>
      <w:tr>
        <w:trPr>
          <w:trHeight w:val="1042"/>
        </w:trPr>
        <w:tc>
          <w:tcPr>
            <w:cnfStyle w:val="001000010000"/>
            <w:tcW w:w="692" w:type="pct"/>
          </w:tcPr>
          <w:p>
            <w:pPr>
              <w:pStyle w:val="TableParagraph"/>
              <w:ind w:left="50" w:right="676"/>
              <w:rPr>
                <w:sz w:val="20"/>
                <w:szCs w:val="20"/>
              </w:rPr>
            </w:pPr>
            <w:r>
              <w:rPr>
                <w:spacing w:val="-1"/>
                <w:sz w:val="20"/>
                <w:szCs w:val="20"/>
              </w:rPr>
              <w:t>Выделяет</w:t>
            </w:r>
            <w:r>
              <w:rPr>
                <w:spacing w:val="-52"/>
                <w:sz w:val="20"/>
                <w:szCs w:val="20"/>
              </w:rPr>
              <w:t xml:space="preserve"> </w:t>
            </w:r>
            <w:r>
              <w:rPr>
                <w:sz w:val="20"/>
                <w:szCs w:val="20"/>
              </w:rPr>
              <w:t>признаки</w:t>
            </w:r>
          </w:p>
          <w:p>
            <w:pPr>
              <w:pStyle w:val="TableParagraph"/>
              <w:ind w:left="50" w:right="230"/>
              <w:rPr>
                <w:sz w:val="20"/>
                <w:szCs w:val="20"/>
              </w:rPr>
            </w:pPr>
            <w:r>
              <w:rPr>
                <w:spacing w:val="-1"/>
                <w:sz w:val="20"/>
                <w:szCs w:val="20"/>
              </w:rPr>
              <w:t>наблюдаемого</w:t>
            </w:r>
            <w:r>
              <w:rPr>
                <w:spacing w:val="-52"/>
                <w:sz w:val="20"/>
                <w:szCs w:val="20"/>
              </w:rPr>
              <w:t xml:space="preserve"> </w:t>
            </w:r>
            <w:r>
              <w:rPr>
                <w:sz w:val="20"/>
                <w:szCs w:val="20"/>
              </w:rPr>
              <w:t>объекта</w:t>
            </w:r>
          </w:p>
        </w:tc>
        <w:tc>
          <w:tcPr>
            <w:cnfStyle w:val="000010010000"/>
            <w:tcW w:w="838" w:type="pct"/>
          </w:tcPr>
          <w:p>
            <w:pPr>
              <w:pStyle w:val="TableParagraph"/>
              <w:ind w:left="51" w:right="145"/>
              <w:rPr>
                <w:sz w:val="20"/>
                <w:szCs w:val="20"/>
              </w:rPr>
            </w:pPr>
            <w:r>
              <w:rPr>
                <w:spacing w:val="-1"/>
                <w:sz w:val="20"/>
                <w:szCs w:val="20"/>
              </w:rPr>
              <w:t xml:space="preserve">Наблюдает </w:t>
            </w:r>
            <w:r>
              <w:rPr>
                <w:sz w:val="20"/>
                <w:szCs w:val="20"/>
              </w:rPr>
              <w:t>объект,</w:t>
            </w:r>
            <w:r>
              <w:rPr>
                <w:spacing w:val="-52"/>
                <w:sz w:val="20"/>
                <w:szCs w:val="20"/>
              </w:rPr>
              <w:t xml:space="preserve"> </w:t>
            </w:r>
            <w:r>
              <w:rPr>
                <w:sz w:val="20"/>
                <w:szCs w:val="20"/>
              </w:rPr>
              <w:t>в т. ч. включая его</w:t>
            </w:r>
            <w:r>
              <w:rPr>
                <w:spacing w:val="1"/>
                <w:sz w:val="20"/>
                <w:szCs w:val="20"/>
              </w:rPr>
              <w:t xml:space="preserve"> </w:t>
            </w:r>
            <w:r>
              <w:rPr>
                <w:sz w:val="20"/>
                <w:szCs w:val="20"/>
              </w:rPr>
              <w:t>иллюстрацию, под</w:t>
            </w:r>
            <w:r>
              <w:rPr>
                <w:spacing w:val="-52"/>
                <w:sz w:val="20"/>
                <w:szCs w:val="20"/>
              </w:rPr>
              <w:t xml:space="preserve"> </w:t>
            </w:r>
            <w:r>
              <w:rPr>
                <w:sz w:val="20"/>
                <w:szCs w:val="20"/>
              </w:rPr>
              <w:t>руководством</w:t>
            </w:r>
            <w:r>
              <w:rPr>
                <w:spacing w:val="1"/>
                <w:sz w:val="20"/>
                <w:szCs w:val="20"/>
              </w:rPr>
              <w:t xml:space="preserve"> </w:t>
            </w:r>
            <w:r>
              <w:rPr>
                <w:sz w:val="20"/>
                <w:szCs w:val="20"/>
              </w:rPr>
              <w:t>учителя</w:t>
            </w:r>
          </w:p>
        </w:tc>
        <w:tc>
          <w:tcPr>
            <w:cnfStyle w:val="000001010000"/>
            <w:tcW w:w="967" w:type="pct"/>
          </w:tcPr>
          <w:p>
            <w:pPr>
              <w:pStyle w:val="TableParagraph"/>
              <w:ind w:left="50" w:right="934"/>
              <w:rPr>
                <w:sz w:val="20"/>
                <w:szCs w:val="20"/>
              </w:rPr>
            </w:pPr>
            <w:r>
              <w:rPr>
                <w:spacing w:val="-1"/>
                <w:sz w:val="20"/>
                <w:szCs w:val="20"/>
              </w:rPr>
              <w:t>Называет</w:t>
            </w:r>
            <w:r>
              <w:rPr>
                <w:spacing w:val="-52"/>
                <w:sz w:val="20"/>
                <w:szCs w:val="20"/>
              </w:rPr>
              <w:t xml:space="preserve"> </w:t>
            </w:r>
            <w:r>
              <w:rPr>
                <w:sz w:val="20"/>
                <w:szCs w:val="20"/>
              </w:rPr>
              <w:t>признаки</w:t>
            </w:r>
          </w:p>
          <w:p>
            <w:pPr>
              <w:pStyle w:val="TableParagraph"/>
              <w:ind w:left="50" w:right="466"/>
              <w:rPr>
                <w:sz w:val="20"/>
                <w:szCs w:val="20"/>
              </w:rPr>
            </w:pPr>
            <w:r>
              <w:rPr>
                <w:spacing w:val="-1"/>
                <w:sz w:val="20"/>
                <w:szCs w:val="20"/>
              </w:rPr>
              <w:t>наблюдаемого</w:t>
            </w:r>
            <w:r>
              <w:rPr>
                <w:spacing w:val="-52"/>
                <w:sz w:val="20"/>
                <w:szCs w:val="20"/>
              </w:rPr>
              <w:t xml:space="preserve"> </w:t>
            </w:r>
            <w:r>
              <w:rPr>
                <w:sz w:val="20"/>
                <w:szCs w:val="20"/>
              </w:rPr>
              <w:t>объекта,</w:t>
            </w:r>
          </w:p>
          <w:p>
            <w:pPr>
              <w:pStyle w:val="TableParagraph"/>
              <w:spacing w:line="251" w:lineRule="exact"/>
              <w:ind w:left="50"/>
              <w:rPr>
                <w:sz w:val="20"/>
                <w:szCs w:val="20"/>
              </w:rPr>
            </w:pPr>
            <w:r>
              <w:rPr>
                <w:sz w:val="20"/>
                <w:szCs w:val="20"/>
              </w:rPr>
              <w:t>характеризует</w:t>
            </w:r>
            <w:r>
              <w:rPr>
                <w:spacing w:val="-5"/>
                <w:sz w:val="20"/>
                <w:szCs w:val="20"/>
              </w:rPr>
              <w:t xml:space="preserve"> </w:t>
            </w:r>
            <w:r>
              <w:rPr>
                <w:sz w:val="20"/>
                <w:szCs w:val="20"/>
              </w:rPr>
              <w:t>его</w:t>
            </w:r>
          </w:p>
        </w:tc>
        <w:tc>
          <w:tcPr>
            <w:cnfStyle w:val="000010010000"/>
            <w:tcW w:w="785" w:type="pct"/>
          </w:tcPr>
          <w:p>
            <w:pPr>
              <w:pStyle w:val="TableParagraph"/>
              <w:ind w:left="49" w:right="485"/>
              <w:rPr>
                <w:sz w:val="20"/>
                <w:szCs w:val="20"/>
              </w:rPr>
            </w:pPr>
            <w:r>
              <w:rPr>
                <w:spacing w:val="-1"/>
                <w:sz w:val="20"/>
                <w:szCs w:val="20"/>
              </w:rPr>
              <w:t>Наблюдает</w:t>
            </w:r>
            <w:r>
              <w:rPr>
                <w:spacing w:val="-52"/>
                <w:sz w:val="20"/>
                <w:szCs w:val="20"/>
              </w:rPr>
              <w:t xml:space="preserve"> </w:t>
            </w:r>
            <w:r>
              <w:rPr>
                <w:sz w:val="20"/>
                <w:szCs w:val="20"/>
              </w:rPr>
              <w:t>объект</w:t>
            </w:r>
            <w:r>
              <w:rPr>
                <w:spacing w:val="-1"/>
                <w:sz w:val="20"/>
                <w:szCs w:val="20"/>
              </w:rPr>
              <w:t xml:space="preserve"> </w:t>
            </w:r>
            <w:r>
              <w:rPr>
                <w:sz w:val="20"/>
                <w:szCs w:val="20"/>
              </w:rPr>
              <w:t>в</w:t>
            </w:r>
          </w:p>
          <w:p>
            <w:pPr>
              <w:pStyle w:val="TableParagraph"/>
              <w:ind w:left="49" w:right="137"/>
              <w:rPr>
                <w:sz w:val="20"/>
                <w:szCs w:val="20"/>
              </w:rPr>
            </w:pPr>
            <w:r>
              <w:rPr>
                <w:spacing w:val="-1"/>
                <w:sz w:val="20"/>
                <w:szCs w:val="20"/>
              </w:rPr>
              <w:t xml:space="preserve">соответствии </w:t>
            </w:r>
            <w:r>
              <w:rPr>
                <w:sz w:val="20"/>
                <w:szCs w:val="20"/>
              </w:rPr>
              <w:t>с</w:t>
            </w:r>
            <w:r>
              <w:rPr>
                <w:spacing w:val="-52"/>
                <w:sz w:val="20"/>
                <w:szCs w:val="20"/>
              </w:rPr>
              <w:t xml:space="preserve"> </w:t>
            </w:r>
            <w:r>
              <w:rPr>
                <w:sz w:val="20"/>
                <w:szCs w:val="20"/>
              </w:rPr>
              <w:t>заданными</w:t>
            </w:r>
            <w:r>
              <w:rPr>
                <w:spacing w:val="1"/>
                <w:sz w:val="20"/>
                <w:szCs w:val="20"/>
              </w:rPr>
              <w:t xml:space="preserve"> </w:t>
            </w:r>
            <w:r>
              <w:rPr>
                <w:sz w:val="20"/>
                <w:szCs w:val="20"/>
              </w:rPr>
              <w:t>целями.</w:t>
            </w:r>
          </w:p>
          <w:p>
            <w:pPr>
              <w:pStyle w:val="TableParagraph"/>
              <w:spacing w:line="250" w:lineRule="exact"/>
              <w:ind w:left="49"/>
              <w:rPr>
                <w:sz w:val="20"/>
                <w:szCs w:val="20"/>
              </w:rPr>
            </w:pPr>
            <w:r>
              <w:rPr>
                <w:sz w:val="20"/>
                <w:szCs w:val="20"/>
              </w:rPr>
              <w:t>Под</w:t>
            </w:r>
          </w:p>
          <w:p>
            <w:pPr>
              <w:pStyle w:val="TableParagraph"/>
              <w:ind w:left="49" w:right="212"/>
              <w:rPr>
                <w:sz w:val="20"/>
                <w:szCs w:val="20"/>
              </w:rPr>
            </w:pPr>
            <w:r>
              <w:rPr>
                <w:sz w:val="20"/>
                <w:szCs w:val="20"/>
              </w:rPr>
              <w:t>руководством</w:t>
            </w:r>
            <w:r>
              <w:rPr>
                <w:spacing w:val="-52"/>
                <w:sz w:val="20"/>
                <w:szCs w:val="20"/>
              </w:rPr>
              <w:t xml:space="preserve"> </w:t>
            </w:r>
            <w:r>
              <w:rPr>
                <w:sz w:val="20"/>
                <w:szCs w:val="20"/>
              </w:rPr>
              <w:t>взрослого</w:t>
            </w:r>
            <w:r>
              <w:rPr>
                <w:spacing w:val="1"/>
                <w:sz w:val="20"/>
                <w:szCs w:val="20"/>
              </w:rPr>
              <w:t xml:space="preserve"> </w:t>
            </w:r>
            <w:r>
              <w:rPr>
                <w:sz w:val="20"/>
                <w:szCs w:val="20"/>
              </w:rPr>
              <w:t>называет</w:t>
            </w:r>
          </w:p>
          <w:p>
            <w:pPr>
              <w:pStyle w:val="TableParagraph"/>
              <w:ind w:left="49" w:right="71"/>
              <w:rPr>
                <w:sz w:val="20"/>
                <w:szCs w:val="20"/>
              </w:rPr>
            </w:pPr>
            <w:r>
              <w:rPr>
                <w:sz w:val="20"/>
                <w:szCs w:val="20"/>
              </w:rPr>
              <w:t>характерные, т.</w:t>
            </w:r>
            <w:r>
              <w:rPr>
                <w:spacing w:val="-53"/>
                <w:sz w:val="20"/>
                <w:szCs w:val="20"/>
              </w:rPr>
              <w:t xml:space="preserve"> </w:t>
            </w:r>
            <w:r>
              <w:rPr>
                <w:sz w:val="20"/>
                <w:szCs w:val="20"/>
              </w:rPr>
              <w:t>е.</w:t>
            </w:r>
            <w:r>
              <w:rPr>
                <w:spacing w:val="1"/>
                <w:sz w:val="20"/>
                <w:szCs w:val="20"/>
              </w:rPr>
              <w:t xml:space="preserve"> </w:t>
            </w:r>
            <w:r>
              <w:rPr>
                <w:sz w:val="20"/>
                <w:szCs w:val="20"/>
              </w:rPr>
              <w:t>легкоразличим</w:t>
            </w:r>
            <w:r>
              <w:rPr>
                <w:spacing w:val="-52"/>
                <w:sz w:val="20"/>
                <w:szCs w:val="20"/>
              </w:rPr>
              <w:t xml:space="preserve"> </w:t>
            </w:r>
            <w:r>
              <w:rPr>
                <w:sz w:val="20"/>
                <w:szCs w:val="20"/>
              </w:rPr>
              <w:t>ые, признаки</w:t>
            </w:r>
            <w:r>
              <w:rPr>
                <w:spacing w:val="1"/>
                <w:sz w:val="20"/>
                <w:szCs w:val="20"/>
              </w:rPr>
              <w:t xml:space="preserve"> </w:t>
            </w:r>
            <w:r>
              <w:rPr>
                <w:sz w:val="20"/>
                <w:szCs w:val="20"/>
              </w:rPr>
              <w:t>наблюдаемого</w:t>
            </w:r>
            <w:r>
              <w:rPr>
                <w:spacing w:val="1"/>
                <w:sz w:val="20"/>
                <w:szCs w:val="20"/>
              </w:rPr>
              <w:t xml:space="preserve"> </w:t>
            </w:r>
            <w:r>
              <w:rPr>
                <w:sz w:val="20"/>
                <w:szCs w:val="20"/>
              </w:rPr>
              <w:t>объекта;</w:t>
            </w:r>
          </w:p>
          <w:p>
            <w:pPr>
              <w:pStyle w:val="TableParagraph"/>
              <w:ind w:left="49" w:right="211"/>
              <w:rPr>
                <w:sz w:val="20"/>
                <w:szCs w:val="20"/>
              </w:rPr>
            </w:pPr>
            <w:r>
              <w:rPr>
                <w:spacing w:val="-1"/>
                <w:sz w:val="20"/>
                <w:szCs w:val="20"/>
              </w:rPr>
              <w:t>обнаруживает</w:t>
            </w:r>
            <w:r>
              <w:rPr>
                <w:spacing w:val="-52"/>
                <w:sz w:val="20"/>
                <w:szCs w:val="20"/>
              </w:rPr>
              <w:t xml:space="preserve"> </w:t>
            </w:r>
            <w:r>
              <w:rPr>
                <w:sz w:val="20"/>
                <w:szCs w:val="20"/>
              </w:rPr>
              <w:t>изменения,</w:t>
            </w:r>
            <w:r>
              <w:rPr>
                <w:spacing w:val="1"/>
                <w:sz w:val="20"/>
                <w:szCs w:val="20"/>
              </w:rPr>
              <w:t xml:space="preserve"> </w:t>
            </w:r>
            <w:r>
              <w:rPr>
                <w:sz w:val="20"/>
                <w:szCs w:val="20"/>
              </w:rPr>
              <w:t>которые</w:t>
            </w:r>
            <w:r>
              <w:rPr>
                <w:spacing w:val="1"/>
                <w:sz w:val="20"/>
                <w:szCs w:val="20"/>
              </w:rPr>
              <w:t xml:space="preserve"> </w:t>
            </w:r>
            <w:r>
              <w:rPr>
                <w:sz w:val="20"/>
                <w:szCs w:val="20"/>
              </w:rPr>
              <w:t>происходят</w:t>
            </w:r>
            <w:r>
              <w:rPr>
                <w:spacing w:val="-2"/>
                <w:sz w:val="20"/>
                <w:szCs w:val="20"/>
              </w:rPr>
              <w:t xml:space="preserve"> </w:t>
            </w:r>
            <w:r>
              <w:rPr>
                <w:sz w:val="20"/>
                <w:szCs w:val="20"/>
              </w:rPr>
              <w:t>с</w:t>
            </w:r>
          </w:p>
          <w:p>
            <w:pPr>
              <w:pStyle w:val="TableParagraph"/>
              <w:spacing w:line="240" w:lineRule="exact"/>
              <w:ind w:left="49"/>
              <w:rPr>
                <w:sz w:val="20"/>
                <w:szCs w:val="20"/>
              </w:rPr>
            </w:pPr>
            <w:r>
              <w:rPr>
                <w:sz w:val="20"/>
                <w:szCs w:val="20"/>
              </w:rPr>
              <w:t>ним</w:t>
            </w:r>
          </w:p>
        </w:tc>
        <w:tc>
          <w:tcPr>
            <w:cnfStyle w:val="000001010000"/>
            <w:tcW w:w="773" w:type="pct"/>
          </w:tcPr>
          <w:p>
            <w:pPr>
              <w:pStyle w:val="TableParagraph"/>
              <w:ind w:left="45" w:right="240"/>
              <w:rPr>
                <w:sz w:val="20"/>
                <w:szCs w:val="20"/>
              </w:rPr>
            </w:pPr>
            <w:r>
              <w:rPr>
                <w:sz w:val="20"/>
                <w:szCs w:val="20"/>
              </w:rPr>
              <w:t>Определяет</w:t>
            </w:r>
            <w:r>
              <w:rPr>
                <w:spacing w:val="1"/>
                <w:sz w:val="20"/>
                <w:szCs w:val="20"/>
              </w:rPr>
              <w:t xml:space="preserve"> </w:t>
            </w:r>
            <w:r>
              <w:rPr>
                <w:sz w:val="20"/>
                <w:szCs w:val="20"/>
              </w:rPr>
              <w:t>цель</w:t>
            </w:r>
            <w:r>
              <w:rPr>
                <w:spacing w:val="-7"/>
                <w:sz w:val="20"/>
                <w:szCs w:val="20"/>
              </w:rPr>
              <w:t xml:space="preserve"> </w:t>
            </w:r>
            <w:r>
              <w:rPr>
                <w:sz w:val="20"/>
                <w:szCs w:val="20"/>
              </w:rPr>
              <w:t>и</w:t>
            </w:r>
            <w:r>
              <w:rPr>
                <w:spacing w:val="-10"/>
                <w:sz w:val="20"/>
                <w:szCs w:val="20"/>
              </w:rPr>
              <w:t xml:space="preserve"> </w:t>
            </w:r>
            <w:r>
              <w:rPr>
                <w:sz w:val="20"/>
                <w:szCs w:val="20"/>
              </w:rPr>
              <w:t>способ</w:t>
            </w:r>
            <w:r>
              <w:rPr>
                <w:spacing w:val="-52"/>
                <w:sz w:val="20"/>
                <w:szCs w:val="20"/>
              </w:rPr>
              <w:t xml:space="preserve"> </w:t>
            </w:r>
            <w:r>
              <w:rPr>
                <w:sz w:val="20"/>
                <w:szCs w:val="20"/>
              </w:rPr>
              <w:t>наблюдения.</w:t>
            </w:r>
            <w:r>
              <w:rPr>
                <w:spacing w:val="1"/>
                <w:sz w:val="20"/>
                <w:szCs w:val="20"/>
              </w:rPr>
              <w:t xml:space="preserve"> </w:t>
            </w:r>
            <w:r>
              <w:rPr>
                <w:sz w:val="20"/>
                <w:szCs w:val="20"/>
              </w:rPr>
              <w:t>Называет</w:t>
            </w:r>
            <w:r>
              <w:rPr>
                <w:spacing w:val="1"/>
                <w:sz w:val="20"/>
                <w:szCs w:val="20"/>
              </w:rPr>
              <w:t xml:space="preserve"> </w:t>
            </w:r>
            <w:r>
              <w:rPr>
                <w:sz w:val="20"/>
                <w:szCs w:val="20"/>
              </w:rPr>
              <w:t>характерные</w:t>
            </w:r>
            <w:r>
              <w:rPr>
                <w:spacing w:val="1"/>
                <w:sz w:val="20"/>
                <w:szCs w:val="20"/>
              </w:rPr>
              <w:t xml:space="preserve"> </w:t>
            </w:r>
            <w:r>
              <w:rPr>
                <w:sz w:val="20"/>
                <w:szCs w:val="20"/>
              </w:rPr>
              <w:t>признаки</w:t>
            </w:r>
          </w:p>
          <w:p>
            <w:pPr>
              <w:pStyle w:val="TableParagraph"/>
              <w:ind w:left="45" w:right="175"/>
              <w:rPr>
                <w:sz w:val="20"/>
                <w:szCs w:val="20"/>
              </w:rPr>
            </w:pPr>
            <w:r>
              <w:rPr>
                <w:spacing w:val="-1"/>
                <w:sz w:val="20"/>
                <w:szCs w:val="20"/>
              </w:rPr>
              <w:t>наблюдаемого</w:t>
            </w:r>
            <w:r>
              <w:rPr>
                <w:spacing w:val="-52"/>
                <w:sz w:val="20"/>
                <w:szCs w:val="20"/>
              </w:rPr>
              <w:t xml:space="preserve"> </w:t>
            </w:r>
            <w:r>
              <w:rPr>
                <w:sz w:val="20"/>
                <w:szCs w:val="20"/>
              </w:rPr>
              <w:t>объекта;</w:t>
            </w:r>
          </w:p>
          <w:p>
            <w:pPr>
              <w:pStyle w:val="TableParagraph"/>
              <w:ind w:left="45" w:right="211"/>
              <w:rPr>
                <w:sz w:val="20"/>
                <w:szCs w:val="20"/>
              </w:rPr>
            </w:pPr>
            <w:r>
              <w:rPr>
                <w:spacing w:val="-1"/>
                <w:sz w:val="20"/>
                <w:szCs w:val="20"/>
              </w:rPr>
              <w:t>обнаруживает</w:t>
            </w:r>
            <w:r>
              <w:rPr>
                <w:spacing w:val="-52"/>
                <w:sz w:val="20"/>
                <w:szCs w:val="20"/>
              </w:rPr>
              <w:t xml:space="preserve"> </w:t>
            </w:r>
            <w:r>
              <w:rPr>
                <w:sz w:val="20"/>
                <w:szCs w:val="20"/>
              </w:rPr>
              <w:t>изменения,</w:t>
            </w:r>
            <w:r>
              <w:rPr>
                <w:spacing w:val="1"/>
                <w:sz w:val="20"/>
                <w:szCs w:val="20"/>
              </w:rPr>
              <w:t xml:space="preserve"> </w:t>
            </w:r>
            <w:r>
              <w:rPr>
                <w:sz w:val="20"/>
                <w:szCs w:val="20"/>
              </w:rPr>
              <w:t>которые</w:t>
            </w:r>
            <w:r>
              <w:rPr>
                <w:spacing w:val="1"/>
                <w:sz w:val="20"/>
                <w:szCs w:val="20"/>
              </w:rPr>
              <w:t xml:space="preserve"> </w:t>
            </w:r>
            <w:r>
              <w:rPr>
                <w:sz w:val="20"/>
                <w:szCs w:val="20"/>
              </w:rPr>
              <w:t>происходят с</w:t>
            </w:r>
            <w:r>
              <w:rPr>
                <w:spacing w:val="1"/>
                <w:sz w:val="20"/>
                <w:szCs w:val="20"/>
              </w:rPr>
              <w:t xml:space="preserve"> </w:t>
            </w:r>
            <w:r>
              <w:rPr>
                <w:sz w:val="20"/>
                <w:szCs w:val="20"/>
              </w:rPr>
              <w:t>ним</w:t>
            </w:r>
          </w:p>
        </w:tc>
        <w:tc>
          <w:tcPr>
            <w:cnfStyle w:val="000100010000"/>
            <w:tcW w:w="945" w:type="pct"/>
          </w:tcPr>
          <w:p>
            <w:pPr>
              <w:pStyle w:val="TableParagraph"/>
              <w:rPr>
                <w:sz w:val="20"/>
                <w:szCs w:val="20"/>
              </w:rPr>
            </w:pPr>
          </w:p>
        </w:tc>
      </w:tr>
      <w:tr>
        <w:trPr>
          <w:trHeight w:val="1042"/>
        </w:trPr>
        <w:tc>
          <w:tcPr>
            <w:cnfStyle w:val="001000100000"/>
            <w:tcW w:w="692" w:type="pct"/>
          </w:tcPr>
          <w:p>
            <w:pPr>
              <w:pStyle w:val="TableParagraph"/>
              <w:ind w:left="50" w:right="65"/>
              <w:rPr>
                <w:sz w:val="20"/>
                <w:szCs w:val="20"/>
              </w:rPr>
            </w:pPr>
            <w:r>
              <w:rPr>
                <w:sz w:val="20"/>
                <w:szCs w:val="20"/>
              </w:rPr>
              <w:t>Фиксирует в</w:t>
            </w:r>
            <w:r>
              <w:rPr>
                <w:spacing w:val="1"/>
                <w:sz w:val="20"/>
                <w:szCs w:val="20"/>
              </w:rPr>
              <w:t xml:space="preserve"> </w:t>
            </w:r>
            <w:r>
              <w:rPr>
                <w:sz w:val="20"/>
                <w:szCs w:val="20"/>
              </w:rPr>
              <w:t>рисунке</w:t>
            </w:r>
            <w:r>
              <w:rPr>
                <w:spacing w:val="1"/>
                <w:sz w:val="20"/>
                <w:szCs w:val="20"/>
              </w:rPr>
              <w:t xml:space="preserve"> </w:t>
            </w:r>
            <w:r>
              <w:rPr>
                <w:sz w:val="20"/>
                <w:szCs w:val="20"/>
              </w:rPr>
              <w:t>информацию об</w:t>
            </w:r>
            <w:r>
              <w:rPr>
                <w:spacing w:val="-53"/>
                <w:sz w:val="20"/>
                <w:szCs w:val="20"/>
              </w:rPr>
              <w:t xml:space="preserve"> </w:t>
            </w:r>
            <w:r>
              <w:rPr>
                <w:sz w:val="20"/>
                <w:szCs w:val="20"/>
              </w:rPr>
              <w:t>окружающем</w:t>
            </w:r>
            <w:r>
              <w:rPr>
                <w:spacing w:val="1"/>
                <w:sz w:val="20"/>
                <w:szCs w:val="20"/>
              </w:rPr>
              <w:t xml:space="preserve"> </w:t>
            </w:r>
            <w:r>
              <w:rPr>
                <w:sz w:val="20"/>
                <w:szCs w:val="20"/>
              </w:rPr>
              <w:t>мире</w:t>
            </w:r>
            <w:r>
              <w:rPr>
                <w:spacing w:val="-2"/>
                <w:sz w:val="20"/>
                <w:szCs w:val="20"/>
              </w:rPr>
              <w:t xml:space="preserve"> </w:t>
            </w:r>
            <w:r>
              <w:rPr>
                <w:sz w:val="20"/>
                <w:szCs w:val="20"/>
              </w:rPr>
              <w:t>и</w:t>
            </w:r>
            <w:r>
              <w:rPr>
                <w:spacing w:val="-2"/>
                <w:sz w:val="20"/>
                <w:szCs w:val="20"/>
              </w:rPr>
              <w:t xml:space="preserve"> </w:t>
            </w:r>
            <w:r>
              <w:rPr>
                <w:sz w:val="20"/>
                <w:szCs w:val="20"/>
              </w:rPr>
              <w:t>о</w:t>
            </w:r>
            <w:r>
              <w:rPr>
                <w:spacing w:val="2"/>
                <w:sz w:val="20"/>
                <w:szCs w:val="20"/>
              </w:rPr>
              <w:t xml:space="preserve"> </w:t>
            </w:r>
            <w:r>
              <w:rPr>
                <w:sz w:val="20"/>
                <w:szCs w:val="20"/>
              </w:rPr>
              <w:t>себе</w:t>
            </w:r>
          </w:p>
        </w:tc>
        <w:tc>
          <w:tcPr>
            <w:cnfStyle w:val="000010100000"/>
            <w:tcW w:w="838" w:type="pct"/>
          </w:tcPr>
          <w:p>
            <w:pPr>
              <w:pStyle w:val="TableParagraph"/>
              <w:ind w:left="51" w:right="431"/>
              <w:rPr>
                <w:i/>
                <w:sz w:val="20"/>
                <w:szCs w:val="20"/>
              </w:rPr>
            </w:pPr>
            <w:r>
              <w:rPr>
                <w:i/>
                <w:sz w:val="20"/>
                <w:szCs w:val="20"/>
              </w:rPr>
              <w:t>Копирует</w:t>
            </w:r>
            <w:r>
              <w:rPr>
                <w:i/>
                <w:spacing w:val="1"/>
                <w:sz w:val="20"/>
                <w:szCs w:val="20"/>
              </w:rPr>
              <w:t xml:space="preserve"> </w:t>
            </w:r>
            <w:r>
              <w:rPr>
                <w:i/>
                <w:sz w:val="20"/>
                <w:szCs w:val="20"/>
              </w:rPr>
              <w:t>необходимую</w:t>
            </w:r>
            <w:r>
              <w:rPr>
                <w:i/>
                <w:spacing w:val="1"/>
                <w:sz w:val="20"/>
                <w:szCs w:val="20"/>
              </w:rPr>
              <w:t xml:space="preserve"> </w:t>
            </w:r>
            <w:r>
              <w:rPr>
                <w:i/>
                <w:sz w:val="20"/>
                <w:szCs w:val="20"/>
              </w:rPr>
              <w:t>информацию из</w:t>
            </w:r>
            <w:r>
              <w:rPr>
                <w:i/>
                <w:spacing w:val="-52"/>
                <w:sz w:val="20"/>
                <w:szCs w:val="20"/>
              </w:rPr>
              <w:t xml:space="preserve"> </w:t>
            </w:r>
            <w:r>
              <w:rPr>
                <w:i/>
                <w:sz w:val="20"/>
                <w:szCs w:val="20"/>
              </w:rPr>
              <w:t>Интернета под</w:t>
            </w:r>
            <w:r>
              <w:rPr>
                <w:i/>
                <w:spacing w:val="-52"/>
                <w:sz w:val="20"/>
                <w:szCs w:val="20"/>
              </w:rPr>
              <w:t xml:space="preserve"> </w:t>
            </w:r>
            <w:r>
              <w:rPr>
                <w:i/>
                <w:sz w:val="20"/>
                <w:szCs w:val="20"/>
              </w:rPr>
              <w:t>руководством</w:t>
            </w:r>
            <w:r>
              <w:rPr>
                <w:i/>
                <w:spacing w:val="1"/>
                <w:sz w:val="20"/>
                <w:szCs w:val="20"/>
              </w:rPr>
              <w:t xml:space="preserve"> </w:t>
            </w:r>
            <w:r>
              <w:rPr>
                <w:i/>
                <w:sz w:val="20"/>
                <w:szCs w:val="20"/>
              </w:rPr>
              <w:t>взрослого.</w:t>
            </w:r>
          </w:p>
          <w:p>
            <w:pPr>
              <w:pStyle w:val="TableParagraph"/>
              <w:spacing w:line="242" w:lineRule="auto"/>
              <w:ind w:left="51" w:right="898"/>
              <w:jc w:val="both"/>
              <w:rPr>
                <w:sz w:val="20"/>
                <w:szCs w:val="20"/>
              </w:rPr>
            </w:pPr>
            <w:r>
              <w:rPr>
                <w:sz w:val="20"/>
                <w:szCs w:val="20"/>
              </w:rPr>
              <w:t>Фиксирует</w:t>
            </w:r>
            <w:r>
              <w:rPr>
                <w:spacing w:val="-53"/>
                <w:sz w:val="20"/>
                <w:szCs w:val="20"/>
              </w:rPr>
              <w:t xml:space="preserve"> </w:t>
            </w:r>
            <w:r>
              <w:rPr>
                <w:sz w:val="20"/>
                <w:szCs w:val="20"/>
              </w:rPr>
              <w:t>символами</w:t>
            </w:r>
            <w:r>
              <w:rPr>
                <w:spacing w:val="-53"/>
                <w:sz w:val="20"/>
                <w:szCs w:val="20"/>
              </w:rPr>
              <w:t xml:space="preserve"> </w:t>
            </w:r>
            <w:r>
              <w:rPr>
                <w:spacing w:val="-1"/>
                <w:sz w:val="20"/>
                <w:szCs w:val="20"/>
              </w:rPr>
              <w:t>результаты</w:t>
            </w:r>
          </w:p>
          <w:p>
            <w:pPr>
              <w:pStyle w:val="TableParagraph"/>
              <w:ind w:left="51" w:right="112"/>
              <w:jc w:val="both"/>
              <w:rPr>
                <w:sz w:val="20"/>
                <w:szCs w:val="20"/>
              </w:rPr>
            </w:pPr>
            <w:r>
              <w:rPr>
                <w:sz w:val="20"/>
                <w:szCs w:val="20"/>
              </w:rPr>
              <w:t>своей деятельности</w:t>
            </w:r>
            <w:r>
              <w:rPr>
                <w:spacing w:val="-53"/>
                <w:sz w:val="20"/>
                <w:szCs w:val="20"/>
              </w:rPr>
              <w:t xml:space="preserve"> </w:t>
            </w:r>
            <w:r>
              <w:rPr>
                <w:sz w:val="20"/>
                <w:szCs w:val="20"/>
              </w:rPr>
              <w:t>и</w:t>
            </w:r>
            <w:r>
              <w:rPr>
                <w:spacing w:val="-2"/>
                <w:sz w:val="20"/>
                <w:szCs w:val="20"/>
              </w:rPr>
              <w:t xml:space="preserve"> </w:t>
            </w:r>
            <w:r>
              <w:rPr>
                <w:sz w:val="20"/>
                <w:szCs w:val="20"/>
              </w:rPr>
              <w:t>наблюдений</w:t>
            </w:r>
          </w:p>
          <w:p>
            <w:pPr>
              <w:pStyle w:val="TableParagraph"/>
              <w:spacing w:line="251" w:lineRule="exact"/>
              <w:ind w:left="51"/>
              <w:jc w:val="both"/>
              <w:rPr>
                <w:sz w:val="20"/>
                <w:szCs w:val="20"/>
              </w:rPr>
            </w:pPr>
            <w:r>
              <w:rPr>
                <w:sz w:val="20"/>
                <w:szCs w:val="20"/>
              </w:rPr>
              <w:t>за</w:t>
            </w:r>
            <w:r>
              <w:rPr>
                <w:spacing w:val="-1"/>
                <w:sz w:val="20"/>
                <w:szCs w:val="20"/>
              </w:rPr>
              <w:t xml:space="preserve"> </w:t>
            </w:r>
            <w:r>
              <w:rPr>
                <w:sz w:val="20"/>
                <w:szCs w:val="20"/>
              </w:rPr>
              <w:t>природой</w:t>
            </w:r>
          </w:p>
        </w:tc>
        <w:tc>
          <w:tcPr>
            <w:cnfStyle w:val="000001100000"/>
            <w:tcW w:w="967" w:type="pct"/>
          </w:tcPr>
          <w:p>
            <w:pPr>
              <w:pStyle w:val="TableParagraph"/>
              <w:ind w:left="50" w:right="588"/>
              <w:rPr>
                <w:sz w:val="20"/>
                <w:szCs w:val="20"/>
              </w:rPr>
            </w:pPr>
            <w:r>
              <w:rPr>
                <w:sz w:val="20"/>
                <w:szCs w:val="20"/>
              </w:rPr>
              <w:t>Фиксирует</w:t>
            </w:r>
            <w:r>
              <w:rPr>
                <w:spacing w:val="1"/>
                <w:sz w:val="20"/>
                <w:szCs w:val="20"/>
              </w:rPr>
              <w:t xml:space="preserve"> </w:t>
            </w:r>
            <w:r>
              <w:rPr>
                <w:sz w:val="20"/>
                <w:szCs w:val="20"/>
              </w:rPr>
              <w:t>найденную</w:t>
            </w:r>
            <w:r>
              <w:rPr>
                <w:spacing w:val="1"/>
                <w:sz w:val="20"/>
                <w:szCs w:val="20"/>
              </w:rPr>
              <w:t xml:space="preserve"> </w:t>
            </w:r>
            <w:r>
              <w:rPr>
                <w:spacing w:val="-1"/>
                <w:sz w:val="20"/>
                <w:szCs w:val="20"/>
              </w:rPr>
              <w:t>информацию</w:t>
            </w:r>
            <w:r>
              <w:rPr>
                <w:spacing w:val="-52"/>
                <w:sz w:val="20"/>
                <w:szCs w:val="20"/>
              </w:rPr>
              <w:t xml:space="preserve"> </w:t>
            </w:r>
            <w:r>
              <w:rPr>
                <w:sz w:val="20"/>
                <w:szCs w:val="20"/>
              </w:rPr>
              <w:t>с помощью</w:t>
            </w:r>
            <w:r>
              <w:rPr>
                <w:spacing w:val="1"/>
                <w:sz w:val="20"/>
                <w:szCs w:val="20"/>
              </w:rPr>
              <w:t xml:space="preserve"> </w:t>
            </w:r>
            <w:r>
              <w:rPr>
                <w:sz w:val="20"/>
                <w:szCs w:val="20"/>
              </w:rPr>
              <w:t>учителя.</w:t>
            </w:r>
          </w:p>
          <w:p>
            <w:pPr>
              <w:pStyle w:val="TableParagraph"/>
              <w:ind w:left="50" w:right="328"/>
              <w:rPr>
                <w:i/>
                <w:sz w:val="20"/>
                <w:szCs w:val="20"/>
              </w:rPr>
            </w:pPr>
            <w:r>
              <w:rPr>
                <w:i/>
                <w:sz w:val="20"/>
                <w:szCs w:val="20"/>
              </w:rPr>
              <w:t>Готовит</w:t>
            </w:r>
            <w:r>
              <w:rPr>
                <w:i/>
                <w:spacing w:val="1"/>
                <w:sz w:val="20"/>
                <w:szCs w:val="20"/>
              </w:rPr>
              <w:t xml:space="preserve"> </w:t>
            </w:r>
            <w:r>
              <w:rPr>
                <w:i/>
                <w:sz w:val="20"/>
                <w:szCs w:val="20"/>
              </w:rPr>
              <w:t>небольшие</w:t>
            </w:r>
            <w:r>
              <w:rPr>
                <w:i/>
                <w:spacing w:val="1"/>
                <w:sz w:val="20"/>
                <w:szCs w:val="20"/>
              </w:rPr>
              <w:t xml:space="preserve"> </w:t>
            </w:r>
            <w:r>
              <w:rPr>
                <w:i/>
                <w:sz w:val="20"/>
                <w:szCs w:val="20"/>
              </w:rPr>
              <w:t>презентации по</w:t>
            </w:r>
            <w:r>
              <w:rPr>
                <w:i/>
                <w:spacing w:val="-53"/>
                <w:sz w:val="20"/>
                <w:szCs w:val="20"/>
              </w:rPr>
              <w:t xml:space="preserve"> </w:t>
            </w:r>
            <w:r>
              <w:rPr>
                <w:i/>
                <w:sz w:val="20"/>
                <w:szCs w:val="20"/>
              </w:rPr>
              <w:t>результатам</w:t>
            </w:r>
            <w:r>
              <w:rPr>
                <w:i/>
                <w:spacing w:val="1"/>
                <w:sz w:val="20"/>
                <w:szCs w:val="20"/>
              </w:rPr>
              <w:t xml:space="preserve"> </w:t>
            </w:r>
            <w:r>
              <w:rPr>
                <w:i/>
                <w:sz w:val="20"/>
                <w:szCs w:val="20"/>
              </w:rPr>
              <w:t>наблюдений</w:t>
            </w:r>
          </w:p>
          <w:p>
            <w:pPr>
              <w:pStyle w:val="TableParagraph"/>
              <w:ind w:left="50" w:right="67"/>
              <w:rPr>
                <w:i/>
                <w:sz w:val="20"/>
                <w:szCs w:val="20"/>
              </w:rPr>
            </w:pPr>
            <w:r>
              <w:rPr>
                <w:i/>
                <w:sz w:val="20"/>
                <w:szCs w:val="20"/>
              </w:rPr>
              <w:t>и опытов при</w:t>
            </w:r>
            <w:r>
              <w:rPr>
                <w:i/>
                <w:spacing w:val="1"/>
                <w:sz w:val="20"/>
                <w:szCs w:val="20"/>
              </w:rPr>
              <w:t xml:space="preserve"> </w:t>
            </w:r>
            <w:r>
              <w:rPr>
                <w:i/>
                <w:spacing w:val="-1"/>
                <w:sz w:val="20"/>
                <w:szCs w:val="20"/>
              </w:rPr>
              <w:t>непосредственном</w:t>
            </w:r>
            <w:r>
              <w:rPr>
                <w:i/>
                <w:spacing w:val="-52"/>
                <w:sz w:val="20"/>
                <w:szCs w:val="20"/>
              </w:rPr>
              <w:t xml:space="preserve"> </w:t>
            </w:r>
            <w:r>
              <w:rPr>
                <w:i/>
                <w:sz w:val="20"/>
                <w:szCs w:val="20"/>
              </w:rPr>
              <w:t>участии учителя.</w:t>
            </w:r>
            <w:r>
              <w:rPr>
                <w:i/>
                <w:spacing w:val="1"/>
                <w:sz w:val="20"/>
                <w:szCs w:val="20"/>
              </w:rPr>
              <w:t xml:space="preserve"> </w:t>
            </w:r>
            <w:r>
              <w:rPr>
                <w:i/>
                <w:sz w:val="20"/>
                <w:szCs w:val="20"/>
              </w:rPr>
              <w:t>Выступает перед</w:t>
            </w:r>
            <w:r>
              <w:rPr>
                <w:i/>
                <w:spacing w:val="1"/>
                <w:sz w:val="20"/>
                <w:szCs w:val="20"/>
              </w:rPr>
              <w:t xml:space="preserve"> </w:t>
            </w:r>
            <w:r>
              <w:rPr>
                <w:i/>
                <w:sz w:val="20"/>
                <w:szCs w:val="20"/>
              </w:rPr>
              <w:t>аудиторией</w:t>
            </w:r>
          </w:p>
          <w:p>
            <w:pPr>
              <w:pStyle w:val="TableParagraph"/>
              <w:spacing w:line="242" w:lineRule="auto"/>
              <w:ind w:left="50" w:right="526"/>
              <w:rPr>
                <w:i/>
                <w:sz w:val="20"/>
                <w:szCs w:val="20"/>
              </w:rPr>
            </w:pPr>
            <w:r>
              <w:rPr>
                <w:i/>
                <w:sz w:val="20"/>
                <w:szCs w:val="20"/>
              </w:rPr>
              <w:t>с устным</w:t>
            </w:r>
            <w:r>
              <w:rPr>
                <w:i/>
                <w:spacing w:val="1"/>
                <w:sz w:val="20"/>
                <w:szCs w:val="20"/>
              </w:rPr>
              <w:t xml:space="preserve"> </w:t>
            </w:r>
            <w:r>
              <w:rPr>
                <w:i/>
                <w:sz w:val="20"/>
                <w:szCs w:val="20"/>
              </w:rPr>
              <w:t>сообщением с</w:t>
            </w:r>
            <w:r>
              <w:rPr>
                <w:i/>
                <w:spacing w:val="-52"/>
                <w:sz w:val="20"/>
                <w:szCs w:val="20"/>
              </w:rPr>
              <w:t xml:space="preserve"> </w:t>
            </w:r>
            <w:r>
              <w:rPr>
                <w:i/>
                <w:sz w:val="20"/>
                <w:szCs w:val="20"/>
              </w:rPr>
              <w:t>ИКТ-</w:t>
            </w:r>
          </w:p>
          <w:p>
            <w:pPr>
              <w:pStyle w:val="TableParagraph"/>
              <w:spacing w:line="234" w:lineRule="exact"/>
              <w:ind w:left="50"/>
              <w:rPr>
                <w:i/>
                <w:sz w:val="20"/>
                <w:szCs w:val="20"/>
              </w:rPr>
            </w:pPr>
            <w:r>
              <w:rPr>
                <w:i/>
                <w:sz w:val="20"/>
                <w:szCs w:val="20"/>
              </w:rPr>
              <w:t>поддержкой</w:t>
            </w:r>
          </w:p>
        </w:tc>
        <w:tc>
          <w:tcPr>
            <w:cnfStyle w:val="000010100000"/>
            <w:tcW w:w="785" w:type="pct"/>
          </w:tcPr>
          <w:p>
            <w:pPr>
              <w:pStyle w:val="TableParagraph"/>
              <w:ind w:left="49" w:right="255"/>
              <w:rPr>
                <w:i/>
                <w:sz w:val="20"/>
                <w:szCs w:val="20"/>
              </w:rPr>
            </w:pPr>
            <w:r>
              <w:rPr>
                <w:spacing w:val="-1"/>
                <w:sz w:val="20"/>
                <w:szCs w:val="20"/>
              </w:rPr>
              <w:t>Представляет</w:t>
            </w:r>
            <w:r>
              <w:rPr>
                <w:spacing w:val="-52"/>
                <w:sz w:val="20"/>
                <w:szCs w:val="20"/>
              </w:rPr>
              <w:t xml:space="preserve"> </w:t>
            </w:r>
            <w:r>
              <w:rPr>
                <w:sz w:val="20"/>
                <w:szCs w:val="20"/>
              </w:rPr>
              <w:t>при участии</w:t>
            </w:r>
            <w:r>
              <w:rPr>
                <w:spacing w:val="1"/>
                <w:sz w:val="20"/>
                <w:szCs w:val="20"/>
              </w:rPr>
              <w:t xml:space="preserve"> </w:t>
            </w:r>
            <w:r>
              <w:rPr>
                <w:sz w:val="20"/>
                <w:szCs w:val="20"/>
              </w:rPr>
              <w:t>учителя</w:t>
            </w:r>
            <w:r>
              <w:rPr>
                <w:spacing w:val="1"/>
                <w:sz w:val="20"/>
                <w:szCs w:val="20"/>
              </w:rPr>
              <w:t xml:space="preserve"> </w:t>
            </w:r>
            <w:r>
              <w:rPr>
                <w:sz w:val="20"/>
                <w:szCs w:val="20"/>
              </w:rPr>
              <w:t>изученный</w:t>
            </w:r>
            <w:r>
              <w:rPr>
                <w:spacing w:val="1"/>
                <w:sz w:val="20"/>
                <w:szCs w:val="20"/>
              </w:rPr>
              <w:t xml:space="preserve"> </w:t>
            </w:r>
            <w:r>
              <w:rPr>
                <w:sz w:val="20"/>
                <w:szCs w:val="20"/>
              </w:rPr>
              <w:t>материал в</w:t>
            </w:r>
            <w:r>
              <w:rPr>
                <w:spacing w:val="1"/>
                <w:sz w:val="20"/>
                <w:szCs w:val="20"/>
              </w:rPr>
              <w:t xml:space="preserve"> </w:t>
            </w:r>
            <w:r>
              <w:rPr>
                <w:sz w:val="20"/>
                <w:szCs w:val="20"/>
              </w:rPr>
              <w:t>виде устных</w:t>
            </w:r>
            <w:r>
              <w:rPr>
                <w:spacing w:val="1"/>
                <w:sz w:val="20"/>
                <w:szCs w:val="20"/>
              </w:rPr>
              <w:t xml:space="preserve"> </w:t>
            </w:r>
            <w:r>
              <w:rPr>
                <w:sz w:val="20"/>
                <w:szCs w:val="20"/>
              </w:rPr>
              <w:t>сообщений,</w:t>
            </w:r>
            <w:r>
              <w:rPr>
                <w:spacing w:val="1"/>
                <w:sz w:val="20"/>
                <w:szCs w:val="20"/>
              </w:rPr>
              <w:t xml:space="preserve"> </w:t>
            </w:r>
            <w:r>
              <w:rPr>
                <w:sz w:val="20"/>
                <w:szCs w:val="20"/>
              </w:rPr>
              <w:t>реферата,</w:t>
            </w:r>
            <w:r>
              <w:rPr>
                <w:spacing w:val="1"/>
                <w:sz w:val="20"/>
                <w:szCs w:val="20"/>
              </w:rPr>
              <w:t xml:space="preserve"> </w:t>
            </w:r>
            <w:r>
              <w:rPr>
                <w:sz w:val="20"/>
                <w:szCs w:val="20"/>
              </w:rPr>
              <w:t>презентаций.</w:t>
            </w:r>
            <w:r>
              <w:rPr>
                <w:spacing w:val="-52"/>
                <w:sz w:val="20"/>
                <w:szCs w:val="20"/>
              </w:rPr>
              <w:t xml:space="preserve"> </w:t>
            </w:r>
            <w:r>
              <w:rPr>
                <w:i/>
                <w:sz w:val="20"/>
                <w:szCs w:val="20"/>
              </w:rPr>
              <w:t>Фиксирует</w:t>
            </w:r>
            <w:r>
              <w:rPr>
                <w:i/>
                <w:spacing w:val="1"/>
                <w:sz w:val="20"/>
                <w:szCs w:val="20"/>
              </w:rPr>
              <w:t xml:space="preserve"> </w:t>
            </w:r>
            <w:r>
              <w:rPr>
                <w:i/>
                <w:sz w:val="20"/>
                <w:szCs w:val="20"/>
              </w:rPr>
              <w:t>информацию</w:t>
            </w:r>
            <w:r>
              <w:rPr>
                <w:i/>
                <w:spacing w:val="1"/>
                <w:sz w:val="20"/>
                <w:szCs w:val="20"/>
              </w:rPr>
              <w:t xml:space="preserve"> </w:t>
            </w:r>
            <w:r>
              <w:rPr>
                <w:i/>
                <w:sz w:val="20"/>
                <w:szCs w:val="20"/>
              </w:rPr>
              <w:t>в</w:t>
            </w:r>
            <w:r>
              <w:rPr>
                <w:i/>
                <w:spacing w:val="1"/>
                <w:sz w:val="20"/>
                <w:szCs w:val="20"/>
              </w:rPr>
              <w:t xml:space="preserve"> </w:t>
            </w:r>
            <w:r>
              <w:rPr>
                <w:i/>
                <w:sz w:val="20"/>
                <w:szCs w:val="20"/>
              </w:rPr>
              <w:t>форме</w:t>
            </w:r>
            <w:r>
              <w:rPr>
                <w:i/>
                <w:spacing w:val="1"/>
                <w:sz w:val="20"/>
                <w:szCs w:val="20"/>
              </w:rPr>
              <w:t xml:space="preserve"> </w:t>
            </w:r>
            <w:r>
              <w:rPr>
                <w:i/>
                <w:sz w:val="20"/>
                <w:szCs w:val="20"/>
              </w:rPr>
              <w:t>моделей,</w:t>
            </w:r>
            <w:r>
              <w:rPr>
                <w:i/>
                <w:spacing w:val="1"/>
                <w:sz w:val="20"/>
                <w:szCs w:val="20"/>
              </w:rPr>
              <w:t xml:space="preserve"> </w:t>
            </w:r>
            <w:r>
              <w:rPr>
                <w:i/>
                <w:sz w:val="20"/>
                <w:szCs w:val="20"/>
              </w:rPr>
              <w:t>рисунков,</w:t>
            </w:r>
            <w:r>
              <w:rPr>
                <w:i/>
                <w:spacing w:val="1"/>
                <w:sz w:val="20"/>
                <w:szCs w:val="20"/>
              </w:rPr>
              <w:t xml:space="preserve"> </w:t>
            </w:r>
            <w:r>
              <w:rPr>
                <w:i/>
                <w:sz w:val="20"/>
                <w:szCs w:val="20"/>
              </w:rPr>
              <w:t>планов,</w:t>
            </w:r>
            <w:r>
              <w:rPr>
                <w:i/>
                <w:spacing w:val="1"/>
                <w:sz w:val="20"/>
                <w:szCs w:val="20"/>
              </w:rPr>
              <w:t xml:space="preserve"> </w:t>
            </w:r>
            <w:r>
              <w:rPr>
                <w:i/>
                <w:sz w:val="20"/>
                <w:szCs w:val="20"/>
              </w:rPr>
              <w:t>диаграмм,</w:t>
            </w:r>
          </w:p>
          <w:p>
            <w:pPr>
              <w:pStyle w:val="TableParagraph"/>
              <w:ind w:left="305" w:right="292" w:firstLine="248"/>
              <w:rPr>
                <w:i/>
                <w:sz w:val="20"/>
                <w:szCs w:val="20"/>
              </w:rPr>
            </w:pPr>
            <w:r>
              <w:rPr>
                <w:i/>
                <w:sz w:val="20"/>
                <w:szCs w:val="20"/>
              </w:rPr>
              <w:t>схем,</w:t>
            </w:r>
            <w:r>
              <w:rPr>
                <w:i/>
                <w:spacing w:val="1"/>
                <w:sz w:val="20"/>
                <w:szCs w:val="20"/>
              </w:rPr>
              <w:t xml:space="preserve"> </w:t>
            </w:r>
            <w:r>
              <w:rPr>
                <w:i/>
                <w:spacing w:val="-1"/>
                <w:sz w:val="20"/>
                <w:szCs w:val="20"/>
              </w:rPr>
              <w:t>чертежей</w:t>
            </w:r>
          </w:p>
        </w:tc>
        <w:tc>
          <w:tcPr>
            <w:cnfStyle w:val="000001100000"/>
            <w:tcW w:w="773" w:type="pct"/>
          </w:tcPr>
          <w:p>
            <w:pPr>
              <w:pStyle w:val="TableParagraph"/>
              <w:ind w:left="45" w:right="297"/>
              <w:rPr>
                <w:sz w:val="20"/>
                <w:szCs w:val="20"/>
              </w:rPr>
            </w:pPr>
            <w:r>
              <w:rPr>
                <w:sz w:val="20"/>
                <w:szCs w:val="20"/>
              </w:rPr>
              <w:t>Выбирает и</w:t>
            </w:r>
            <w:r>
              <w:rPr>
                <w:spacing w:val="1"/>
                <w:sz w:val="20"/>
                <w:szCs w:val="20"/>
              </w:rPr>
              <w:t xml:space="preserve"> </w:t>
            </w:r>
            <w:r>
              <w:rPr>
                <w:sz w:val="20"/>
                <w:szCs w:val="20"/>
              </w:rPr>
              <w:t>записывает</w:t>
            </w:r>
            <w:r>
              <w:rPr>
                <w:spacing w:val="1"/>
                <w:sz w:val="20"/>
                <w:szCs w:val="20"/>
              </w:rPr>
              <w:t xml:space="preserve"> </w:t>
            </w:r>
            <w:r>
              <w:rPr>
                <w:spacing w:val="-1"/>
                <w:sz w:val="20"/>
                <w:szCs w:val="20"/>
              </w:rPr>
              <w:t>информацию</w:t>
            </w:r>
            <w:r>
              <w:rPr>
                <w:spacing w:val="-52"/>
                <w:sz w:val="20"/>
                <w:szCs w:val="20"/>
              </w:rPr>
              <w:t xml:space="preserve"> </w:t>
            </w:r>
            <w:r>
              <w:rPr>
                <w:sz w:val="20"/>
                <w:szCs w:val="20"/>
              </w:rPr>
              <w:t>об</w:t>
            </w:r>
          </w:p>
          <w:p>
            <w:pPr>
              <w:pStyle w:val="TableParagraph"/>
              <w:ind w:left="45" w:right="37"/>
              <w:rPr>
                <w:sz w:val="20"/>
                <w:szCs w:val="20"/>
              </w:rPr>
            </w:pPr>
            <w:r>
              <w:rPr>
                <w:sz w:val="20"/>
                <w:szCs w:val="20"/>
              </w:rPr>
              <w:t>окружающем</w:t>
            </w:r>
            <w:r>
              <w:rPr>
                <w:spacing w:val="1"/>
                <w:sz w:val="20"/>
                <w:szCs w:val="20"/>
              </w:rPr>
              <w:t xml:space="preserve"> </w:t>
            </w:r>
            <w:r>
              <w:rPr>
                <w:sz w:val="20"/>
                <w:szCs w:val="20"/>
              </w:rPr>
              <w:t>мире и о себе, в</w:t>
            </w:r>
            <w:r>
              <w:rPr>
                <w:spacing w:val="-52"/>
                <w:sz w:val="20"/>
                <w:szCs w:val="20"/>
              </w:rPr>
              <w:t xml:space="preserve"> </w:t>
            </w:r>
            <w:r>
              <w:rPr>
                <w:sz w:val="20"/>
                <w:szCs w:val="20"/>
              </w:rPr>
              <w:t>т. ч. Спомощью</w:t>
            </w:r>
            <w:r>
              <w:rPr>
                <w:spacing w:val="-52"/>
                <w:sz w:val="20"/>
                <w:szCs w:val="20"/>
              </w:rPr>
              <w:t xml:space="preserve"> </w:t>
            </w:r>
            <w:r>
              <w:rPr>
                <w:sz w:val="20"/>
                <w:szCs w:val="20"/>
              </w:rPr>
              <w:t>ИКТ</w:t>
            </w:r>
          </w:p>
        </w:tc>
        <w:tc>
          <w:tcPr>
            <w:cnfStyle w:val="000100100000"/>
            <w:tcW w:w="945" w:type="pct"/>
          </w:tcPr>
          <w:p>
            <w:pPr>
              <w:pStyle w:val="TableParagraph"/>
              <w:ind w:left="48" w:right="420"/>
              <w:rPr>
                <w:sz w:val="20"/>
                <w:szCs w:val="20"/>
              </w:rPr>
            </w:pPr>
            <w:r>
              <w:rPr>
                <w:spacing w:val="-1"/>
                <w:sz w:val="20"/>
                <w:szCs w:val="20"/>
              </w:rPr>
              <w:t>Выполнение</w:t>
            </w:r>
            <w:r>
              <w:rPr>
                <w:spacing w:val="-52"/>
                <w:sz w:val="20"/>
                <w:szCs w:val="20"/>
              </w:rPr>
              <w:t xml:space="preserve"> </w:t>
            </w:r>
            <w:r>
              <w:rPr>
                <w:sz w:val="20"/>
                <w:szCs w:val="20"/>
              </w:rPr>
              <w:t>творческих</w:t>
            </w:r>
            <w:r>
              <w:rPr>
                <w:spacing w:val="1"/>
                <w:sz w:val="20"/>
                <w:szCs w:val="20"/>
              </w:rPr>
              <w:t xml:space="preserve"> </w:t>
            </w:r>
            <w:r>
              <w:rPr>
                <w:sz w:val="20"/>
                <w:szCs w:val="20"/>
              </w:rPr>
              <w:t>заданий</w:t>
            </w:r>
            <w:r>
              <w:rPr>
                <w:spacing w:val="1"/>
                <w:sz w:val="20"/>
                <w:szCs w:val="20"/>
              </w:rPr>
              <w:t xml:space="preserve"> </w:t>
            </w:r>
            <w:r>
              <w:rPr>
                <w:sz w:val="20"/>
                <w:szCs w:val="20"/>
              </w:rPr>
              <w:t>(подготовка</w:t>
            </w:r>
            <w:r>
              <w:rPr>
                <w:spacing w:val="-52"/>
                <w:sz w:val="20"/>
                <w:szCs w:val="20"/>
              </w:rPr>
              <w:t xml:space="preserve"> </w:t>
            </w:r>
            <w:r>
              <w:rPr>
                <w:sz w:val="20"/>
                <w:szCs w:val="20"/>
              </w:rPr>
              <w:t>сочинений,</w:t>
            </w:r>
            <w:r>
              <w:rPr>
                <w:spacing w:val="1"/>
                <w:sz w:val="20"/>
                <w:szCs w:val="20"/>
              </w:rPr>
              <w:t xml:space="preserve"> </w:t>
            </w:r>
            <w:r>
              <w:rPr>
                <w:sz w:val="20"/>
                <w:szCs w:val="20"/>
              </w:rPr>
              <w:t>рефератов,</w:t>
            </w:r>
            <w:r>
              <w:rPr>
                <w:spacing w:val="1"/>
                <w:sz w:val="20"/>
                <w:szCs w:val="20"/>
              </w:rPr>
              <w:t xml:space="preserve"> </w:t>
            </w:r>
            <w:r>
              <w:rPr>
                <w:sz w:val="20"/>
                <w:szCs w:val="20"/>
              </w:rPr>
              <w:t>сообщений)</w:t>
            </w:r>
            <w:r>
              <w:rPr>
                <w:spacing w:val="1"/>
                <w:sz w:val="20"/>
                <w:szCs w:val="20"/>
              </w:rPr>
              <w:t xml:space="preserve"> </w:t>
            </w:r>
            <w:r>
              <w:rPr>
                <w:sz w:val="20"/>
                <w:szCs w:val="20"/>
              </w:rPr>
              <w:t>с</w:t>
            </w:r>
          </w:p>
          <w:p>
            <w:pPr>
              <w:pStyle w:val="TableParagraph"/>
              <w:ind w:left="48" w:right="81"/>
              <w:rPr>
                <w:sz w:val="20"/>
                <w:szCs w:val="20"/>
              </w:rPr>
            </w:pPr>
            <w:r>
              <w:rPr>
                <w:spacing w:val="-1"/>
                <w:sz w:val="20"/>
                <w:szCs w:val="20"/>
              </w:rPr>
              <w:t>использованием</w:t>
            </w:r>
            <w:r>
              <w:rPr>
                <w:spacing w:val="-52"/>
                <w:sz w:val="20"/>
                <w:szCs w:val="20"/>
              </w:rPr>
              <w:t xml:space="preserve"> </w:t>
            </w:r>
            <w:r>
              <w:rPr>
                <w:sz w:val="20"/>
                <w:szCs w:val="20"/>
              </w:rPr>
              <w:t>ИКТ.</w:t>
            </w:r>
          </w:p>
          <w:p>
            <w:pPr>
              <w:pStyle w:val="TableParagraph"/>
              <w:ind w:left="48" w:right="116"/>
              <w:rPr>
                <w:sz w:val="20"/>
                <w:szCs w:val="20"/>
              </w:rPr>
            </w:pPr>
            <w:r>
              <w:rPr>
                <w:spacing w:val="-1"/>
                <w:sz w:val="20"/>
                <w:szCs w:val="20"/>
              </w:rPr>
              <w:t xml:space="preserve">Обозначение </w:t>
            </w:r>
            <w:r>
              <w:rPr>
                <w:sz w:val="20"/>
                <w:szCs w:val="20"/>
              </w:rPr>
              <w:t>на</w:t>
            </w:r>
            <w:r>
              <w:rPr>
                <w:spacing w:val="-52"/>
                <w:sz w:val="20"/>
                <w:szCs w:val="20"/>
              </w:rPr>
              <w:t xml:space="preserve"> </w:t>
            </w:r>
            <w:r>
              <w:rPr>
                <w:sz w:val="20"/>
                <w:szCs w:val="20"/>
              </w:rPr>
              <w:t>рисунке</w:t>
            </w:r>
            <w:r>
              <w:rPr>
                <w:spacing w:val="1"/>
                <w:sz w:val="20"/>
                <w:szCs w:val="20"/>
              </w:rPr>
              <w:t xml:space="preserve"> </w:t>
            </w:r>
            <w:r>
              <w:rPr>
                <w:sz w:val="20"/>
                <w:szCs w:val="20"/>
              </w:rPr>
              <w:t>характерных</w:t>
            </w:r>
            <w:r>
              <w:rPr>
                <w:spacing w:val="1"/>
                <w:sz w:val="20"/>
                <w:szCs w:val="20"/>
              </w:rPr>
              <w:t xml:space="preserve"> </w:t>
            </w:r>
            <w:r>
              <w:rPr>
                <w:sz w:val="20"/>
                <w:szCs w:val="20"/>
              </w:rPr>
              <w:t>при-</w:t>
            </w:r>
          </w:p>
          <w:p>
            <w:pPr>
              <w:pStyle w:val="TableParagraph"/>
              <w:spacing w:line="252" w:lineRule="exact"/>
              <w:ind w:left="48"/>
              <w:rPr>
                <w:sz w:val="20"/>
                <w:szCs w:val="20"/>
              </w:rPr>
            </w:pPr>
            <w:r>
              <w:rPr>
                <w:sz w:val="20"/>
                <w:szCs w:val="20"/>
              </w:rPr>
              <w:t>знаков</w:t>
            </w:r>
          </w:p>
          <w:p>
            <w:pPr>
              <w:pStyle w:val="TableParagraph"/>
              <w:spacing w:line="242" w:lineRule="auto"/>
              <w:ind w:left="48" w:right="216"/>
              <w:rPr>
                <w:sz w:val="20"/>
                <w:szCs w:val="20"/>
              </w:rPr>
            </w:pPr>
            <w:r>
              <w:rPr>
                <w:spacing w:val="-1"/>
                <w:sz w:val="20"/>
                <w:szCs w:val="20"/>
              </w:rPr>
              <w:t xml:space="preserve">предметов </w:t>
            </w:r>
            <w:r>
              <w:rPr>
                <w:sz w:val="20"/>
                <w:szCs w:val="20"/>
              </w:rPr>
              <w:t>или</w:t>
            </w:r>
            <w:r>
              <w:rPr>
                <w:spacing w:val="-52"/>
                <w:sz w:val="20"/>
                <w:szCs w:val="20"/>
              </w:rPr>
              <w:t xml:space="preserve"> </w:t>
            </w:r>
            <w:r>
              <w:rPr>
                <w:sz w:val="20"/>
                <w:szCs w:val="20"/>
              </w:rPr>
              <w:t>групп</w:t>
            </w:r>
          </w:p>
          <w:p>
            <w:pPr>
              <w:pStyle w:val="TableParagraph"/>
              <w:spacing w:line="251" w:lineRule="exact"/>
              <w:ind w:left="48"/>
              <w:rPr>
                <w:sz w:val="20"/>
                <w:szCs w:val="20"/>
              </w:rPr>
            </w:pPr>
            <w:r>
              <w:rPr>
                <w:sz w:val="20"/>
                <w:szCs w:val="20"/>
              </w:rPr>
              <w:t>предметов</w:t>
            </w:r>
          </w:p>
        </w:tc>
      </w:tr>
      <w:tr>
        <w:trPr>
          <w:trHeight w:val="1042"/>
        </w:trPr>
        <w:tc>
          <w:tcPr>
            <w:cnfStyle w:val="001000010000"/>
            <w:tcW w:w="692" w:type="pct"/>
          </w:tcPr>
          <w:p>
            <w:pPr>
              <w:pStyle w:val="TableParagraph"/>
              <w:ind w:left="50" w:right="421"/>
              <w:rPr>
                <w:i/>
                <w:sz w:val="20"/>
                <w:szCs w:val="20"/>
              </w:rPr>
            </w:pPr>
            <w:r>
              <w:rPr>
                <w:i/>
                <w:sz w:val="20"/>
                <w:szCs w:val="20"/>
              </w:rPr>
              <w:t>По обложке</w:t>
            </w:r>
            <w:r>
              <w:rPr>
                <w:i/>
                <w:spacing w:val="-52"/>
                <w:sz w:val="20"/>
                <w:szCs w:val="20"/>
              </w:rPr>
              <w:t xml:space="preserve"> </w:t>
            </w:r>
            <w:r>
              <w:rPr>
                <w:i/>
                <w:sz w:val="20"/>
                <w:szCs w:val="20"/>
              </w:rPr>
              <w:t>различает</w:t>
            </w:r>
            <w:r>
              <w:rPr>
                <w:i/>
                <w:spacing w:val="1"/>
                <w:sz w:val="20"/>
                <w:szCs w:val="20"/>
              </w:rPr>
              <w:t xml:space="preserve"> </w:t>
            </w:r>
            <w:r>
              <w:rPr>
                <w:i/>
                <w:sz w:val="20"/>
                <w:szCs w:val="20"/>
              </w:rPr>
              <w:t>тип</w:t>
            </w:r>
            <w:r>
              <w:rPr>
                <w:i/>
                <w:spacing w:val="-3"/>
                <w:sz w:val="20"/>
                <w:szCs w:val="20"/>
              </w:rPr>
              <w:t xml:space="preserve"> </w:t>
            </w:r>
            <w:r>
              <w:rPr>
                <w:i/>
                <w:sz w:val="20"/>
                <w:szCs w:val="20"/>
              </w:rPr>
              <w:t>книги</w:t>
            </w:r>
          </w:p>
        </w:tc>
        <w:tc>
          <w:tcPr>
            <w:cnfStyle w:val="000010010000"/>
            <w:tcW w:w="838" w:type="pct"/>
          </w:tcPr>
          <w:p>
            <w:pPr>
              <w:pStyle w:val="TableParagraph"/>
              <w:spacing w:line="246" w:lineRule="exact"/>
              <w:ind w:left="51"/>
              <w:rPr>
                <w:sz w:val="20"/>
                <w:szCs w:val="20"/>
              </w:rPr>
            </w:pPr>
            <w:r>
              <w:rPr>
                <w:sz w:val="20"/>
                <w:szCs w:val="20"/>
              </w:rPr>
              <w:t>Ищет</w:t>
            </w:r>
            <w:r>
              <w:rPr>
                <w:spacing w:val="-5"/>
                <w:sz w:val="20"/>
                <w:szCs w:val="20"/>
              </w:rPr>
              <w:t xml:space="preserve"> </w:t>
            </w:r>
            <w:r>
              <w:rPr>
                <w:sz w:val="20"/>
                <w:szCs w:val="20"/>
              </w:rPr>
              <w:t>информацию</w:t>
            </w:r>
          </w:p>
          <w:p>
            <w:pPr>
              <w:pStyle w:val="TableParagraph"/>
              <w:spacing w:line="252" w:lineRule="exact"/>
              <w:ind w:left="51"/>
              <w:rPr>
                <w:i/>
                <w:sz w:val="20"/>
                <w:szCs w:val="20"/>
              </w:rPr>
            </w:pPr>
            <w:r>
              <w:rPr>
                <w:i/>
                <w:sz w:val="20"/>
                <w:szCs w:val="20"/>
              </w:rPr>
              <w:t>по</w:t>
            </w:r>
            <w:r>
              <w:rPr>
                <w:i/>
                <w:spacing w:val="-4"/>
                <w:sz w:val="20"/>
                <w:szCs w:val="20"/>
              </w:rPr>
              <w:t xml:space="preserve"> </w:t>
            </w:r>
            <w:r>
              <w:rPr>
                <w:i/>
                <w:sz w:val="20"/>
                <w:szCs w:val="20"/>
              </w:rPr>
              <w:t>оглавлению</w:t>
            </w:r>
          </w:p>
          <w:p>
            <w:pPr>
              <w:pStyle w:val="TableParagraph"/>
              <w:ind w:left="51" w:right="390"/>
              <w:rPr>
                <w:sz w:val="20"/>
                <w:szCs w:val="20"/>
              </w:rPr>
            </w:pPr>
            <w:r>
              <w:rPr>
                <w:spacing w:val="-1"/>
                <w:sz w:val="20"/>
                <w:szCs w:val="20"/>
              </w:rPr>
              <w:t>и иллюстрациям</w:t>
            </w:r>
            <w:r>
              <w:rPr>
                <w:spacing w:val="-52"/>
                <w:sz w:val="20"/>
                <w:szCs w:val="20"/>
              </w:rPr>
              <w:t xml:space="preserve"> </w:t>
            </w:r>
            <w:r>
              <w:rPr>
                <w:sz w:val="20"/>
                <w:szCs w:val="20"/>
              </w:rPr>
              <w:t>учебника</w:t>
            </w:r>
          </w:p>
        </w:tc>
        <w:tc>
          <w:tcPr>
            <w:cnfStyle w:val="000001010000"/>
            <w:tcW w:w="967" w:type="pct"/>
          </w:tcPr>
          <w:p>
            <w:pPr>
              <w:pStyle w:val="TableParagraph"/>
              <w:ind w:left="50" w:right="278"/>
              <w:rPr>
                <w:sz w:val="20"/>
                <w:szCs w:val="20"/>
              </w:rPr>
            </w:pPr>
            <w:r>
              <w:rPr>
                <w:sz w:val="20"/>
                <w:szCs w:val="20"/>
              </w:rPr>
              <w:t>Различает</w:t>
            </w:r>
            <w:r>
              <w:rPr>
                <w:spacing w:val="1"/>
                <w:sz w:val="20"/>
                <w:szCs w:val="20"/>
              </w:rPr>
              <w:t xml:space="preserve"> </w:t>
            </w:r>
            <w:r>
              <w:rPr>
                <w:sz w:val="20"/>
                <w:szCs w:val="20"/>
              </w:rPr>
              <w:t>элементы книги</w:t>
            </w:r>
            <w:r>
              <w:rPr>
                <w:spacing w:val="-52"/>
                <w:sz w:val="20"/>
                <w:szCs w:val="20"/>
              </w:rPr>
              <w:t xml:space="preserve"> </w:t>
            </w:r>
            <w:r>
              <w:rPr>
                <w:sz w:val="20"/>
                <w:szCs w:val="20"/>
              </w:rPr>
              <w:t>(обложка,</w:t>
            </w:r>
            <w:r>
              <w:rPr>
                <w:spacing w:val="1"/>
                <w:sz w:val="20"/>
                <w:szCs w:val="20"/>
              </w:rPr>
              <w:t xml:space="preserve"> </w:t>
            </w:r>
            <w:r>
              <w:rPr>
                <w:sz w:val="20"/>
                <w:szCs w:val="20"/>
              </w:rPr>
              <w:t>оглавление,</w:t>
            </w:r>
            <w:r>
              <w:rPr>
                <w:spacing w:val="1"/>
                <w:sz w:val="20"/>
                <w:szCs w:val="20"/>
              </w:rPr>
              <w:t xml:space="preserve"> </w:t>
            </w:r>
            <w:r>
              <w:rPr>
                <w:spacing w:val="-1"/>
                <w:sz w:val="20"/>
                <w:szCs w:val="20"/>
              </w:rPr>
              <w:t xml:space="preserve">титульный </w:t>
            </w:r>
            <w:r>
              <w:rPr>
                <w:sz w:val="20"/>
                <w:szCs w:val="20"/>
              </w:rPr>
              <w:t>лист,</w:t>
            </w:r>
            <w:r>
              <w:rPr>
                <w:spacing w:val="-52"/>
                <w:sz w:val="20"/>
                <w:szCs w:val="20"/>
              </w:rPr>
              <w:t xml:space="preserve"> </w:t>
            </w:r>
            <w:r>
              <w:rPr>
                <w:sz w:val="20"/>
                <w:szCs w:val="20"/>
              </w:rPr>
              <w:t>иллюстрация).</w:t>
            </w:r>
            <w:r>
              <w:rPr>
                <w:spacing w:val="1"/>
                <w:sz w:val="20"/>
                <w:szCs w:val="20"/>
              </w:rPr>
              <w:t xml:space="preserve"> </w:t>
            </w:r>
            <w:r>
              <w:rPr>
                <w:sz w:val="20"/>
                <w:szCs w:val="20"/>
              </w:rPr>
              <w:t>Использует</w:t>
            </w:r>
            <w:r>
              <w:rPr>
                <w:spacing w:val="1"/>
                <w:sz w:val="20"/>
                <w:szCs w:val="20"/>
              </w:rPr>
              <w:t xml:space="preserve"> </w:t>
            </w:r>
            <w:r>
              <w:rPr>
                <w:sz w:val="20"/>
                <w:szCs w:val="20"/>
              </w:rPr>
              <w:t>структуру</w:t>
            </w:r>
          </w:p>
          <w:p>
            <w:pPr>
              <w:pStyle w:val="TableParagraph"/>
              <w:ind w:left="50" w:right="896"/>
              <w:rPr>
                <w:sz w:val="20"/>
                <w:szCs w:val="20"/>
              </w:rPr>
            </w:pPr>
            <w:r>
              <w:rPr>
                <w:spacing w:val="-1"/>
                <w:sz w:val="20"/>
                <w:szCs w:val="20"/>
              </w:rPr>
              <w:t>учебника,</w:t>
            </w:r>
            <w:r>
              <w:rPr>
                <w:spacing w:val="-52"/>
                <w:sz w:val="20"/>
                <w:szCs w:val="20"/>
              </w:rPr>
              <w:t xml:space="preserve"> </w:t>
            </w:r>
            <w:r>
              <w:rPr>
                <w:sz w:val="20"/>
                <w:szCs w:val="20"/>
              </w:rPr>
              <w:t>чтобы</w:t>
            </w:r>
          </w:p>
          <w:p>
            <w:pPr>
              <w:pStyle w:val="TableParagraph"/>
              <w:spacing w:line="251" w:lineRule="exact"/>
              <w:ind w:left="50"/>
              <w:rPr>
                <w:sz w:val="20"/>
                <w:szCs w:val="20"/>
              </w:rPr>
            </w:pPr>
            <w:r>
              <w:rPr>
                <w:sz w:val="20"/>
                <w:szCs w:val="20"/>
              </w:rPr>
              <w:t>ориентироваться</w:t>
            </w:r>
          </w:p>
        </w:tc>
        <w:tc>
          <w:tcPr>
            <w:cnfStyle w:val="000010010000"/>
            <w:tcW w:w="785" w:type="pct"/>
          </w:tcPr>
          <w:p>
            <w:pPr>
              <w:pStyle w:val="TableParagraph"/>
              <w:ind w:left="49" w:right="61"/>
              <w:rPr>
                <w:sz w:val="20"/>
                <w:szCs w:val="20"/>
              </w:rPr>
            </w:pPr>
            <w:r>
              <w:rPr>
                <w:spacing w:val="-1"/>
                <w:sz w:val="20"/>
                <w:szCs w:val="20"/>
              </w:rPr>
              <w:t xml:space="preserve">Различает </w:t>
            </w:r>
            <w:r>
              <w:rPr>
                <w:sz w:val="20"/>
                <w:szCs w:val="20"/>
              </w:rPr>
              <w:t>типы</w:t>
            </w:r>
            <w:r>
              <w:rPr>
                <w:spacing w:val="-52"/>
                <w:sz w:val="20"/>
                <w:szCs w:val="20"/>
              </w:rPr>
              <w:t xml:space="preserve"> </w:t>
            </w:r>
            <w:r>
              <w:rPr>
                <w:sz w:val="20"/>
                <w:szCs w:val="20"/>
              </w:rPr>
              <w:t>книг (изданий),</w:t>
            </w:r>
            <w:r>
              <w:rPr>
                <w:spacing w:val="-52"/>
                <w:sz w:val="20"/>
                <w:szCs w:val="20"/>
              </w:rPr>
              <w:t xml:space="preserve"> </w:t>
            </w:r>
            <w:r>
              <w:rPr>
                <w:sz w:val="20"/>
                <w:szCs w:val="20"/>
              </w:rPr>
              <w:t>виды</w:t>
            </w:r>
            <w:r>
              <w:rPr>
                <w:spacing w:val="1"/>
                <w:sz w:val="20"/>
                <w:szCs w:val="20"/>
              </w:rPr>
              <w:t xml:space="preserve"> </w:t>
            </w:r>
            <w:r>
              <w:rPr>
                <w:sz w:val="20"/>
                <w:szCs w:val="20"/>
              </w:rPr>
              <w:t>информации</w:t>
            </w:r>
            <w:r>
              <w:rPr>
                <w:spacing w:val="1"/>
                <w:sz w:val="20"/>
                <w:szCs w:val="20"/>
              </w:rPr>
              <w:t xml:space="preserve"> </w:t>
            </w:r>
            <w:r>
              <w:rPr>
                <w:sz w:val="20"/>
                <w:szCs w:val="20"/>
              </w:rPr>
              <w:t>(научная,</w:t>
            </w:r>
            <w:r>
              <w:rPr>
                <w:spacing w:val="1"/>
                <w:sz w:val="20"/>
                <w:szCs w:val="20"/>
              </w:rPr>
              <w:t xml:space="preserve"> </w:t>
            </w:r>
            <w:r>
              <w:rPr>
                <w:sz w:val="20"/>
                <w:szCs w:val="20"/>
              </w:rPr>
              <w:t>познавательная</w:t>
            </w:r>
          </w:p>
          <w:p>
            <w:pPr>
              <w:pStyle w:val="TableParagraph"/>
              <w:spacing w:line="251" w:lineRule="exact"/>
              <w:ind w:left="49"/>
              <w:rPr>
                <w:sz w:val="20"/>
                <w:szCs w:val="20"/>
              </w:rPr>
            </w:pPr>
            <w:r>
              <w:rPr>
                <w:w w:val="99"/>
                <w:sz w:val="20"/>
                <w:szCs w:val="20"/>
              </w:rPr>
              <w:t>)</w:t>
            </w:r>
          </w:p>
          <w:p>
            <w:pPr>
              <w:pStyle w:val="TableParagraph"/>
              <w:ind w:left="49" w:right="55"/>
              <w:rPr>
                <w:sz w:val="20"/>
                <w:szCs w:val="20"/>
              </w:rPr>
            </w:pPr>
            <w:r>
              <w:rPr>
                <w:sz w:val="20"/>
                <w:szCs w:val="20"/>
              </w:rPr>
              <w:t>с опорой на</w:t>
            </w:r>
            <w:r>
              <w:rPr>
                <w:spacing w:val="1"/>
                <w:sz w:val="20"/>
                <w:szCs w:val="20"/>
              </w:rPr>
              <w:t xml:space="preserve"> </w:t>
            </w:r>
            <w:r>
              <w:rPr>
                <w:sz w:val="20"/>
                <w:szCs w:val="20"/>
              </w:rPr>
              <w:t>внешние</w:t>
            </w:r>
            <w:r>
              <w:rPr>
                <w:spacing w:val="1"/>
                <w:sz w:val="20"/>
                <w:szCs w:val="20"/>
              </w:rPr>
              <w:t xml:space="preserve"> </w:t>
            </w:r>
            <w:r>
              <w:rPr>
                <w:sz w:val="20"/>
                <w:szCs w:val="20"/>
              </w:rPr>
              <w:t>показатели</w:t>
            </w:r>
            <w:r>
              <w:rPr>
                <w:spacing w:val="1"/>
                <w:sz w:val="20"/>
                <w:szCs w:val="20"/>
              </w:rPr>
              <w:t xml:space="preserve"> </w:t>
            </w:r>
            <w:r>
              <w:rPr>
                <w:sz w:val="20"/>
                <w:szCs w:val="20"/>
              </w:rPr>
              <w:t>книги, ее</w:t>
            </w:r>
            <w:r>
              <w:rPr>
                <w:spacing w:val="1"/>
                <w:sz w:val="20"/>
                <w:szCs w:val="20"/>
              </w:rPr>
              <w:t xml:space="preserve"> </w:t>
            </w:r>
            <w:r>
              <w:rPr>
                <w:sz w:val="20"/>
                <w:szCs w:val="20"/>
              </w:rPr>
              <w:t>справочно-</w:t>
            </w:r>
          </w:p>
          <w:p>
            <w:pPr>
              <w:pStyle w:val="TableParagraph"/>
              <w:spacing w:line="252" w:lineRule="exact"/>
              <w:ind w:left="49" w:right="48"/>
              <w:rPr>
                <w:sz w:val="20"/>
                <w:szCs w:val="20"/>
                <w:lang w:val="ru-RU"/>
              </w:rPr>
            </w:pPr>
            <w:r>
              <w:rPr>
                <w:spacing w:val="-1"/>
                <w:sz w:val="20"/>
                <w:szCs w:val="20"/>
                <w:lang w:val="ru-RU"/>
              </w:rPr>
              <w:t>иллюстративны</w:t>
            </w:r>
            <w:r>
              <w:rPr>
                <w:spacing w:val="-52"/>
                <w:sz w:val="20"/>
                <w:szCs w:val="20"/>
                <w:lang w:val="ru-RU"/>
              </w:rPr>
              <w:t xml:space="preserve"> </w:t>
            </w:r>
            <w:r>
              <w:rPr>
                <w:sz w:val="20"/>
                <w:szCs w:val="20"/>
                <w:lang w:val="ru-RU"/>
              </w:rPr>
              <w:t>й материал.</w:t>
            </w:r>
            <w:r>
              <w:rPr>
                <w:spacing w:val="1"/>
                <w:sz w:val="20"/>
                <w:szCs w:val="20"/>
                <w:lang w:val="ru-RU"/>
              </w:rPr>
              <w:t xml:space="preserve"> </w:t>
            </w:r>
            <w:r>
              <w:rPr>
                <w:i/>
                <w:sz w:val="20"/>
                <w:szCs w:val="20"/>
                <w:lang w:val="ru-RU"/>
              </w:rPr>
              <w:t>Выбирает</w:t>
            </w:r>
            <w:r>
              <w:rPr>
                <w:i/>
                <w:spacing w:val="1"/>
                <w:sz w:val="20"/>
                <w:szCs w:val="20"/>
                <w:lang w:val="ru-RU"/>
              </w:rPr>
              <w:t xml:space="preserve"> </w:t>
            </w:r>
            <w:r>
              <w:rPr>
                <w:i/>
                <w:sz w:val="20"/>
                <w:szCs w:val="20"/>
                <w:lang w:val="ru-RU"/>
              </w:rPr>
              <w:t>книги</w:t>
            </w:r>
            <w:r>
              <w:rPr>
                <w:i/>
                <w:spacing w:val="1"/>
                <w:sz w:val="20"/>
                <w:szCs w:val="20"/>
                <w:lang w:val="ru-RU"/>
              </w:rPr>
              <w:t xml:space="preserve"> </w:t>
            </w:r>
            <w:r>
              <w:rPr>
                <w:i/>
                <w:sz w:val="20"/>
                <w:szCs w:val="20"/>
                <w:lang w:val="ru-RU"/>
              </w:rPr>
              <w:t>для</w:t>
            </w:r>
            <w:r>
              <w:rPr>
                <w:i/>
                <w:spacing w:val="1"/>
                <w:sz w:val="20"/>
                <w:szCs w:val="20"/>
                <w:lang w:val="ru-RU"/>
              </w:rPr>
              <w:t xml:space="preserve"> </w:t>
            </w:r>
            <w:r>
              <w:rPr>
                <w:i/>
                <w:sz w:val="20"/>
                <w:szCs w:val="20"/>
                <w:lang w:val="ru-RU"/>
              </w:rPr>
              <w:t>чтения</w:t>
            </w:r>
            <w:r>
              <w:rPr>
                <w:i/>
                <w:spacing w:val="1"/>
                <w:sz w:val="20"/>
                <w:szCs w:val="20"/>
                <w:lang w:val="ru-RU"/>
              </w:rPr>
              <w:t xml:space="preserve"> </w:t>
            </w:r>
            <w:r>
              <w:rPr>
                <w:i/>
                <w:sz w:val="20"/>
                <w:szCs w:val="20"/>
                <w:lang w:val="ru-RU"/>
              </w:rPr>
              <w:t>на</w:t>
            </w:r>
            <w:r>
              <w:rPr>
                <w:i/>
                <w:spacing w:val="1"/>
                <w:sz w:val="20"/>
                <w:szCs w:val="20"/>
                <w:lang w:val="ru-RU"/>
              </w:rPr>
              <w:t xml:space="preserve"> </w:t>
            </w:r>
            <w:r>
              <w:rPr>
                <w:i/>
                <w:sz w:val="20"/>
                <w:szCs w:val="20"/>
                <w:lang w:val="ru-RU"/>
              </w:rPr>
              <w:t>основе</w:t>
            </w:r>
            <w:r>
              <w:rPr>
                <w:i/>
                <w:spacing w:val="1"/>
                <w:sz w:val="20"/>
                <w:szCs w:val="20"/>
                <w:lang w:val="ru-RU"/>
              </w:rPr>
              <w:t xml:space="preserve"> </w:t>
            </w:r>
            <w:r>
              <w:rPr>
                <w:i/>
                <w:sz w:val="20"/>
                <w:szCs w:val="20"/>
                <w:lang w:val="ru-RU"/>
              </w:rPr>
              <w:t>заглавия,</w:t>
            </w:r>
            <w:r>
              <w:rPr>
                <w:i/>
                <w:spacing w:val="1"/>
                <w:sz w:val="20"/>
                <w:szCs w:val="20"/>
                <w:lang w:val="ru-RU"/>
              </w:rPr>
              <w:t xml:space="preserve"> </w:t>
            </w:r>
            <w:r>
              <w:rPr>
                <w:i/>
                <w:sz w:val="20"/>
                <w:szCs w:val="20"/>
                <w:lang w:val="ru-RU"/>
              </w:rPr>
              <w:t>оглавления,</w:t>
            </w:r>
            <w:r>
              <w:rPr>
                <w:i/>
                <w:spacing w:val="1"/>
                <w:sz w:val="20"/>
                <w:szCs w:val="20"/>
                <w:lang w:val="ru-RU"/>
              </w:rPr>
              <w:t xml:space="preserve"> </w:t>
            </w:r>
            <w:r>
              <w:rPr>
                <w:i/>
                <w:sz w:val="20"/>
                <w:szCs w:val="20"/>
                <w:lang w:val="ru-RU"/>
              </w:rPr>
              <w:t>аннотации,</w:t>
            </w:r>
            <w:r>
              <w:rPr>
                <w:i/>
                <w:spacing w:val="1"/>
                <w:sz w:val="20"/>
                <w:szCs w:val="20"/>
                <w:lang w:val="ru-RU"/>
              </w:rPr>
              <w:t xml:space="preserve"> </w:t>
            </w:r>
            <w:r>
              <w:rPr>
                <w:i/>
                <w:sz w:val="20"/>
                <w:szCs w:val="20"/>
                <w:lang w:val="ru-RU"/>
              </w:rPr>
              <w:t>предисловия,</w:t>
            </w:r>
            <w:r>
              <w:rPr>
                <w:i/>
                <w:spacing w:val="1"/>
                <w:sz w:val="20"/>
                <w:szCs w:val="20"/>
                <w:lang w:val="ru-RU"/>
              </w:rPr>
              <w:t xml:space="preserve"> </w:t>
            </w:r>
            <w:r>
              <w:rPr>
                <w:i/>
                <w:sz w:val="20"/>
                <w:szCs w:val="20"/>
                <w:lang w:val="ru-RU"/>
              </w:rPr>
              <w:t>иллюстраций</w:t>
            </w:r>
            <w:r>
              <w:rPr>
                <w:i/>
                <w:spacing w:val="-52"/>
                <w:sz w:val="20"/>
                <w:szCs w:val="20"/>
                <w:lang w:val="ru-RU"/>
              </w:rPr>
              <w:t xml:space="preserve"> </w:t>
            </w:r>
            <w:r>
              <w:rPr>
                <w:i/>
                <w:sz w:val="20"/>
                <w:szCs w:val="20"/>
                <w:lang w:val="ru-RU"/>
              </w:rPr>
              <w:t>и</w:t>
            </w:r>
            <w:r>
              <w:rPr>
                <w:i/>
                <w:spacing w:val="1"/>
                <w:sz w:val="20"/>
                <w:szCs w:val="20"/>
                <w:lang w:val="ru-RU"/>
              </w:rPr>
              <w:t xml:space="preserve"> </w:t>
            </w:r>
            <w:r>
              <w:rPr>
                <w:i/>
                <w:sz w:val="20"/>
                <w:szCs w:val="20"/>
                <w:lang w:val="ru-RU"/>
              </w:rPr>
              <w:t>др.</w:t>
            </w:r>
          </w:p>
        </w:tc>
        <w:tc>
          <w:tcPr>
            <w:cnfStyle w:val="000001010000"/>
            <w:tcW w:w="773" w:type="pct"/>
          </w:tcPr>
          <w:p>
            <w:pPr>
              <w:pStyle w:val="TableParagraph"/>
              <w:ind w:left="45" w:right="145"/>
              <w:rPr>
                <w:sz w:val="20"/>
                <w:szCs w:val="20"/>
              </w:rPr>
            </w:pPr>
            <w:r>
              <w:rPr>
                <w:sz w:val="20"/>
                <w:szCs w:val="20"/>
              </w:rPr>
              <w:t>Ищет</w:t>
            </w:r>
            <w:r>
              <w:rPr>
                <w:spacing w:val="1"/>
                <w:sz w:val="20"/>
                <w:szCs w:val="20"/>
              </w:rPr>
              <w:t xml:space="preserve"> </w:t>
            </w:r>
            <w:r>
              <w:rPr>
                <w:spacing w:val="-1"/>
                <w:sz w:val="20"/>
                <w:szCs w:val="20"/>
              </w:rPr>
              <w:t xml:space="preserve">информацию </w:t>
            </w:r>
            <w:r>
              <w:rPr>
                <w:sz w:val="20"/>
                <w:szCs w:val="20"/>
              </w:rPr>
              <w:t>с</w:t>
            </w:r>
            <w:r>
              <w:rPr>
                <w:spacing w:val="-52"/>
                <w:sz w:val="20"/>
                <w:szCs w:val="20"/>
              </w:rPr>
              <w:t xml:space="preserve"> </w:t>
            </w:r>
            <w:r>
              <w:rPr>
                <w:sz w:val="20"/>
                <w:szCs w:val="20"/>
              </w:rPr>
              <w:t>помощью</w:t>
            </w:r>
            <w:r>
              <w:rPr>
                <w:spacing w:val="1"/>
                <w:sz w:val="20"/>
                <w:szCs w:val="20"/>
              </w:rPr>
              <w:t xml:space="preserve"> </w:t>
            </w:r>
            <w:r>
              <w:rPr>
                <w:sz w:val="20"/>
                <w:szCs w:val="20"/>
              </w:rPr>
              <w:t>основных</w:t>
            </w:r>
            <w:r>
              <w:rPr>
                <w:spacing w:val="1"/>
                <w:sz w:val="20"/>
                <w:szCs w:val="20"/>
              </w:rPr>
              <w:t xml:space="preserve"> </w:t>
            </w:r>
            <w:r>
              <w:rPr>
                <w:sz w:val="20"/>
                <w:szCs w:val="20"/>
              </w:rPr>
              <w:t>компонентов</w:t>
            </w:r>
            <w:r>
              <w:rPr>
                <w:spacing w:val="1"/>
                <w:sz w:val="20"/>
                <w:szCs w:val="20"/>
              </w:rPr>
              <w:t xml:space="preserve"> </w:t>
            </w:r>
            <w:r>
              <w:rPr>
                <w:sz w:val="20"/>
                <w:szCs w:val="20"/>
              </w:rPr>
              <w:t>учебника:</w:t>
            </w:r>
            <w:r>
              <w:rPr>
                <w:spacing w:val="1"/>
                <w:sz w:val="20"/>
                <w:szCs w:val="20"/>
              </w:rPr>
              <w:t xml:space="preserve"> </w:t>
            </w:r>
            <w:r>
              <w:rPr>
                <w:sz w:val="20"/>
                <w:szCs w:val="20"/>
              </w:rPr>
              <w:t>оглавление,</w:t>
            </w:r>
            <w:r>
              <w:rPr>
                <w:spacing w:val="1"/>
                <w:sz w:val="20"/>
                <w:szCs w:val="20"/>
              </w:rPr>
              <w:t xml:space="preserve"> </w:t>
            </w:r>
            <w:r>
              <w:rPr>
                <w:sz w:val="20"/>
                <w:szCs w:val="20"/>
              </w:rPr>
              <w:t>вопросы</w:t>
            </w:r>
            <w:r>
              <w:rPr>
                <w:spacing w:val="-1"/>
                <w:sz w:val="20"/>
                <w:szCs w:val="20"/>
              </w:rPr>
              <w:t xml:space="preserve"> </w:t>
            </w:r>
            <w:r>
              <w:rPr>
                <w:sz w:val="20"/>
                <w:szCs w:val="20"/>
              </w:rPr>
              <w:t>и</w:t>
            </w:r>
          </w:p>
          <w:p>
            <w:pPr>
              <w:pStyle w:val="TableParagraph"/>
              <w:ind w:left="45" w:right="622"/>
              <w:rPr>
                <w:sz w:val="20"/>
                <w:szCs w:val="20"/>
              </w:rPr>
            </w:pPr>
            <w:r>
              <w:rPr>
                <w:sz w:val="20"/>
                <w:szCs w:val="20"/>
              </w:rPr>
              <w:t>задания к</w:t>
            </w:r>
            <w:r>
              <w:rPr>
                <w:spacing w:val="-52"/>
                <w:sz w:val="20"/>
                <w:szCs w:val="20"/>
              </w:rPr>
              <w:t xml:space="preserve"> </w:t>
            </w:r>
            <w:r>
              <w:rPr>
                <w:spacing w:val="-1"/>
                <w:sz w:val="20"/>
                <w:szCs w:val="20"/>
              </w:rPr>
              <w:t>учебному</w:t>
            </w:r>
            <w:r>
              <w:rPr>
                <w:spacing w:val="-52"/>
                <w:sz w:val="20"/>
                <w:szCs w:val="20"/>
              </w:rPr>
              <w:t xml:space="preserve"> </w:t>
            </w:r>
            <w:r>
              <w:rPr>
                <w:sz w:val="20"/>
                <w:szCs w:val="20"/>
              </w:rPr>
              <w:t>тексту,</w:t>
            </w:r>
            <w:r>
              <w:rPr>
                <w:spacing w:val="1"/>
                <w:sz w:val="20"/>
                <w:szCs w:val="20"/>
              </w:rPr>
              <w:t xml:space="preserve"> </w:t>
            </w:r>
            <w:r>
              <w:rPr>
                <w:sz w:val="20"/>
                <w:szCs w:val="20"/>
              </w:rPr>
              <w:t>образцы,</w:t>
            </w:r>
            <w:r>
              <w:rPr>
                <w:spacing w:val="1"/>
                <w:sz w:val="20"/>
                <w:szCs w:val="20"/>
              </w:rPr>
              <w:t xml:space="preserve"> </w:t>
            </w:r>
            <w:r>
              <w:rPr>
                <w:sz w:val="20"/>
                <w:szCs w:val="20"/>
              </w:rPr>
              <w:t>словарь,</w:t>
            </w:r>
          </w:p>
          <w:p>
            <w:pPr>
              <w:pStyle w:val="TableParagraph"/>
              <w:ind w:left="45" w:right="222"/>
              <w:rPr>
                <w:sz w:val="20"/>
                <w:szCs w:val="20"/>
              </w:rPr>
            </w:pPr>
            <w:r>
              <w:rPr>
                <w:sz w:val="20"/>
                <w:szCs w:val="20"/>
              </w:rPr>
              <w:t>приложения,</w:t>
            </w:r>
            <w:r>
              <w:rPr>
                <w:spacing w:val="-1"/>
                <w:sz w:val="20"/>
                <w:szCs w:val="20"/>
              </w:rPr>
              <w:t xml:space="preserve"> иллюстрации,</w:t>
            </w:r>
            <w:r>
              <w:rPr>
                <w:spacing w:val="-52"/>
                <w:sz w:val="20"/>
                <w:szCs w:val="20"/>
              </w:rPr>
              <w:t xml:space="preserve"> </w:t>
            </w:r>
            <w:r>
              <w:rPr>
                <w:sz w:val="20"/>
                <w:szCs w:val="20"/>
              </w:rPr>
              <w:t>схемы,</w:t>
            </w:r>
          </w:p>
          <w:p>
            <w:pPr>
              <w:pStyle w:val="TableParagraph"/>
              <w:ind w:left="45" w:right="89"/>
              <w:rPr>
                <w:i/>
                <w:sz w:val="20"/>
                <w:szCs w:val="20"/>
              </w:rPr>
            </w:pPr>
            <w:r>
              <w:rPr>
                <w:sz w:val="20"/>
                <w:szCs w:val="20"/>
              </w:rPr>
              <w:t>таблицы,</w:t>
            </w:r>
            <w:r>
              <w:rPr>
                <w:spacing w:val="1"/>
                <w:sz w:val="20"/>
                <w:szCs w:val="20"/>
              </w:rPr>
              <w:t xml:space="preserve"> </w:t>
            </w:r>
            <w:r>
              <w:rPr>
                <w:sz w:val="20"/>
                <w:szCs w:val="20"/>
              </w:rPr>
              <w:t>сноски.</w:t>
            </w:r>
            <w:r>
              <w:rPr>
                <w:spacing w:val="1"/>
                <w:sz w:val="20"/>
                <w:szCs w:val="20"/>
              </w:rPr>
              <w:t xml:space="preserve"> </w:t>
            </w:r>
            <w:r>
              <w:rPr>
                <w:i/>
                <w:sz w:val="20"/>
                <w:szCs w:val="20"/>
              </w:rPr>
              <w:t>Определяет</w:t>
            </w:r>
            <w:r>
              <w:rPr>
                <w:i/>
                <w:spacing w:val="1"/>
                <w:sz w:val="20"/>
                <w:szCs w:val="20"/>
              </w:rPr>
              <w:t xml:space="preserve"> </w:t>
            </w:r>
            <w:r>
              <w:rPr>
                <w:i/>
                <w:sz w:val="20"/>
                <w:szCs w:val="20"/>
              </w:rPr>
              <w:t>примерное</w:t>
            </w:r>
            <w:r>
              <w:rPr>
                <w:i/>
                <w:spacing w:val="1"/>
                <w:sz w:val="20"/>
                <w:szCs w:val="20"/>
              </w:rPr>
              <w:t xml:space="preserve"> </w:t>
            </w:r>
            <w:r>
              <w:rPr>
                <w:i/>
                <w:sz w:val="20"/>
                <w:szCs w:val="20"/>
              </w:rPr>
              <w:t>содержание</w:t>
            </w:r>
            <w:r>
              <w:rPr>
                <w:i/>
                <w:spacing w:val="1"/>
                <w:sz w:val="20"/>
                <w:szCs w:val="20"/>
              </w:rPr>
              <w:t xml:space="preserve"> </w:t>
            </w:r>
            <w:r>
              <w:rPr>
                <w:i/>
                <w:sz w:val="20"/>
                <w:szCs w:val="20"/>
              </w:rPr>
              <w:t>незнакомой</w:t>
            </w:r>
            <w:r>
              <w:rPr>
                <w:i/>
                <w:spacing w:val="1"/>
                <w:sz w:val="20"/>
                <w:szCs w:val="20"/>
              </w:rPr>
              <w:t xml:space="preserve"> </w:t>
            </w:r>
            <w:r>
              <w:rPr>
                <w:i/>
                <w:sz w:val="20"/>
                <w:szCs w:val="20"/>
              </w:rPr>
              <w:t>книги</w:t>
            </w:r>
            <w:r>
              <w:rPr>
                <w:i/>
                <w:spacing w:val="1"/>
                <w:sz w:val="20"/>
                <w:szCs w:val="20"/>
              </w:rPr>
              <w:t xml:space="preserve"> </w:t>
            </w:r>
            <w:r>
              <w:rPr>
                <w:i/>
                <w:sz w:val="20"/>
                <w:szCs w:val="20"/>
              </w:rPr>
              <w:t>по</w:t>
            </w:r>
            <w:r>
              <w:rPr>
                <w:i/>
                <w:spacing w:val="1"/>
                <w:sz w:val="20"/>
                <w:szCs w:val="20"/>
              </w:rPr>
              <w:t xml:space="preserve"> </w:t>
            </w:r>
            <w:r>
              <w:rPr>
                <w:i/>
                <w:sz w:val="20"/>
                <w:szCs w:val="20"/>
              </w:rPr>
              <w:t>ее</w:t>
            </w:r>
            <w:r>
              <w:rPr>
                <w:i/>
                <w:spacing w:val="1"/>
                <w:sz w:val="20"/>
                <w:szCs w:val="20"/>
              </w:rPr>
              <w:t xml:space="preserve"> </w:t>
            </w:r>
            <w:r>
              <w:rPr>
                <w:i/>
                <w:sz w:val="20"/>
                <w:szCs w:val="20"/>
              </w:rPr>
              <w:t>компонентам:</w:t>
            </w:r>
            <w:r>
              <w:rPr>
                <w:i/>
                <w:spacing w:val="1"/>
                <w:sz w:val="20"/>
                <w:szCs w:val="20"/>
              </w:rPr>
              <w:t xml:space="preserve"> </w:t>
            </w:r>
            <w:r>
              <w:rPr>
                <w:i/>
                <w:sz w:val="20"/>
                <w:szCs w:val="20"/>
              </w:rPr>
              <w:t>титульному</w:t>
            </w:r>
            <w:r>
              <w:rPr>
                <w:i/>
                <w:spacing w:val="1"/>
                <w:sz w:val="20"/>
                <w:szCs w:val="20"/>
              </w:rPr>
              <w:t xml:space="preserve"> </w:t>
            </w:r>
            <w:r>
              <w:rPr>
                <w:i/>
                <w:sz w:val="20"/>
                <w:szCs w:val="20"/>
              </w:rPr>
              <w:t>листу,</w:t>
            </w:r>
            <w:r>
              <w:rPr>
                <w:i/>
                <w:spacing w:val="1"/>
                <w:sz w:val="20"/>
                <w:szCs w:val="20"/>
              </w:rPr>
              <w:t xml:space="preserve"> </w:t>
            </w:r>
            <w:r>
              <w:rPr>
                <w:i/>
                <w:sz w:val="20"/>
                <w:szCs w:val="20"/>
              </w:rPr>
              <w:t>оглавлению,</w:t>
            </w:r>
            <w:r>
              <w:rPr>
                <w:i/>
                <w:spacing w:val="1"/>
                <w:sz w:val="20"/>
                <w:szCs w:val="20"/>
              </w:rPr>
              <w:t xml:space="preserve"> </w:t>
            </w:r>
            <w:r>
              <w:rPr>
                <w:i/>
                <w:sz w:val="20"/>
                <w:szCs w:val="20"/>
              </w:rPr>
              <w:t>предисловию,</w:t>
            </w:r>
            <w:r>
              <w:rPr>
                <w:i/>
                <w:spacing w:val="1"/>
                <w:sz w:val="20"/>
                <w:szCs w:val="20"/>
              </w:rPr>
              <w:t xml:space="preserve"> </w:t>
            </w:r>
            <w:r>
              <w:rPr>
                <w:i/>
                <w:sz w:val="20"/>
                <w:szCs w:val="20"/>
              </w:rPr>
              <w:t>послесловию,</w:t>
            </w:r>
          </w:p>
          <w:p>
            <w:pPr>
              <w:pStyle w:val="TableParagraph"/>
              <w:spacing w:line="240" w:lineRule="exact"/>
              <w:ind w:left="45"/>
              <w:rPr>
                <w:sz w:val="20"/>
                <w:szCs w:val="20"/>
              </w:rPr>
            </w:pPr>
            <w:r>
              <w:rPr>
                <w:i/>
                <w:sz w:val="20"/>
                <w:szCs w:val="20"/>
              </w:rPr>
              <w:t>иллюстрациям,</w:t>
            </w:r>
            <w:r>
              <w:rPr>
                <w:i/>
                <w:spacing w:val="-52"/>
                <w:sz w:val="20"/>
                <w:szCs w:val="20"/>
              </w:rPr>
              <w:t xml:space="preserve"> </w:t>
            </w:r>
            <w:r>
              <w:rPr>
                <w:i/>
                <w:sz w:val="20"/>
                <w:szCs w:val="20"/>
              </w:rPr>
              <w:t>аннотации</w:t>
            </w:r>
          </w:p>
        </w:tc>
        <w:tc>
          <w:tcPr>
            <w:cnfStyle w:val="000100010000"/>
            <w:tcW w:w="945" w:type="pct"/>
          </w:tcPr>
          <w:p>
            <w:pPr>
              <w:pStyle w:val="TableParagraph"/>
              <w:rPr>
                <w:sz w:val="20"/>
                <w:szCs w:val="20"/>
              </w:rPr>
            </w:pPr>
          </w:p>
        </w:tc>
      </w:tr>
      <w:tr>
        <w:trPr>
          <w:trHeight w:val="1042"/>
        </w:trPr>
        <w:tc>
          <w:tcPr>
            <w:cnfStyle w:val="001000100000"/>
            <w:tcW w:w="692" w:type="pct"/>
          </w:tcPr>
          <w:p>
            <w:pPr>
              <w:pStyle w:val="TableParagraph"/>
              <w:ind w:left="50" w:right="353"/>
              <w:rPr>
                <w:sz w:val="20"/>
                <w:szCs w:val="20"/>
              </w:rPr>
            </w:pPr>
            <w:r>
              <w:rPr>
                <w:sz w:val="20"/>
                <w:szCs w:val="20"/>
              </w:rPr>
              <w:t>Использует</w:t>
            </w:r>
            <w:r>
              <w:rPr>
                <w:spacing w:val="1"/>
                <w:sz w:val="20"/>
                <w:szCs w:val="20"/>
              </w:rPr>
              <w:t xml:space="preserve"> </w:t>
            </w:r>
            <w:r>
              <w:rPr>
                <w:sz w:val="20"/>
                <w:szCs w:val="20"/>
              </w:rPr>
              <w:t>наглядно-</w:t>
            </w:r>
            <w:r>
              <w:rPr>
                <w:spacing w:val="1"/>
                <w:sz w:val="20"/>
                <w:szCs w:val="20"/>
              </w:rPr>
              <w:t xml:space="preserve"> </w:t>
            </w:r>
            <w:r>
              <w:rPr>
                <w:sz w:val="20"/>
                <w:szCs w:val="20"/>
              </w:rPr>
              <w:t>предметный</w:t>
            </w:r>
            <w:r>
              <w:rPr>
                <w:spacing w:val="1"/>
                <w:sz w:val="20"/>
                <w:szCs w:val="20"/>
              </w:rPr>
              <w:t xml:space="preserve"> </w:t>
            </w:r>
            <w:r>
              <w:rPr>
                <w:spacing w:val="-1"/>
                <w:sz w:val="20"/>
                <w:szCs w:val="20"/>
              </w:rPr>
              <w:t>материал</w:t>
            </w:r>
            <w:r>
              <w:rPr>
                <w:spacing w:val="-9"/>
                <w:sz w:val="20"/>
                <w:szCs w:val="20"/>
              </w:rPr>
              <w:t xml:space="preserve"> </w:t>
            </w:r>
            <w:r>
              <w:rPr>
                <w:sz w:val="20"/>
                <w:szCs w:val="20"/>
              </w:rPr>
              <w:t>для</w:t>
            </w:r>
          </w:p>
          <w:p>
            <w:pPr>
              <w:pStyle w:val="TableParagraph"/>
              <w:ind w:left="50" w:right="158"/>
              <w:rPr>
                <w:i/>
                <w:sz w:val="20"/>
                <w:szCs w:val="20"/>
              </w:rPr>
            </w:pPr>
            <w:r>
              <w:rPr>
                <w:spacing w:val="-1"/>
                <w:sz w:val="20"/>
                <w:szCs w:val="20"/>
              </w:rPr>
              <w:t xml:space="preserve">решения </w:t>
            </w:r>
            <w:r>
              <w:rPr>
                <w:sz w:val="20"/>
                <w:szCs w:val="20"/>
              </w:rPr>
              <w:t>задач.</w:t>
            </w:r>
            <w:r>
              <w:rPr>
                <w:spacing w:val="-52"/>
                <w:sz w:val="20"/>
                <w:szCs w:val="20"/>
              </w:rPr>
              <w:t xml:space="preserve"> </w:t>
            </w:r>
            <w:r>
              <w:rPr>
                <w:i/>
                <w:sz w:val="20"/>
                <w:szCs w:val="20"/>
              </w:rPr>
              <w:t>Составляет</w:t>
            </w:r>
            <w:r>
              <w:rPr>
                <w:i/>
                <w:spacing w:val="1"/>
                <w:sz w:val="20"/>
                <w:szCs w:val="20"/>
              </w:rPr>
              <w:t xml:space="preserve"> </w:t>
            </w:r>
            <w:r>
              <w:rPr>
                <w:i/>
                <w:sz w:val="20"/>
                <w:szCs w:val="20"/>
              </w:rPr>
              <w:t>схемы</w:t>
            </w:r>
          </w:p>
          <w:p>
            <w:pPr>
              <w:pStyle w:val="TableParagraph"/>
              <w:ind w:left="50" w:right="52"/>
              <w:rPr>
                <w:i/>
                <w:sz w:val="20"/>
                <w:szCs w:val="20"/>
              </w:rPr>
            </w:pPr>
            <w:r>
              <w:rPr>
                <w:i/>
                <w:sz w:val="20"/>
                <w:szCs w:val="20"/>
              </w:rPr>
              <w:t>одно сложных и</w:t>
            </w:r>
            <w:r>
              <w:rPr>
                <w:i/>
                <w:spacing w:val="-52"/>
                <w:sz w:val="20"/>
                <w:szCs w:val="20"/>
              </w:rPr>
              <w:t xml:space="preserve"> </w:t>
            </w:r>
            <w:r>
              <w:rPr>
                <w:i/>
                <w:sz w:val="20"/>
                <w:szCs w:val="20"/>
              </w:rPr>
              <w:t>двусложных</w:t>
            </w:r>
            <w:r>
              <w:rPr>
                <w:i/>
                <w:spacing w:val="1"/>
                <w:sz w:val="20"/>
                <w:szCs w:val="20"/>
              </w:rPr>
              <w:t xml:space="preserve"> </w:t>
            </w:r>
            <w:r>
              <w:rPr>
                <w:i/>
                <w:sz w:val="20"/>
                <w:szCs w:val="20"/>
              </w:rPr>
              <w:t>слов,</w:t>
            </w:r>
            <w:r>
              <w:rPr>
                <w:i/>
                <w:spacing w:val="1"/>
                <w:sz w:val="20"/>
                <w:szCs w:val="20"/>
              </w:rPr>
              <w:t xml:space="preserve"> </w:t>
            </w:r>
            <w:r>
              <w:rPr>
                <w:i/>
                <w:sz w:val="20"/>
                <w:szCs w:val="20"/>
              </w:rPr>
              <w:t>предложений</w:t>
            </w:r>
          </w:p>
          <w:p>
            <w:pPr>
              <w:pStyle w:val="TableParagraph"/>
              <w:ind w:left="50" w:right="412"/>
              <w:rPr>
                <w:i/>
                <w:sz w:val="20"/>
                <w:szCs w:val="20"/>
              </w:rPr>
            </w:pPr>
            <w:r>
              <w:rPr>
                <w:i/>
                <w:sz w:val="20"/>
                <w:szCs w:val="20"/>
              </w:rPr>
              <w:t>из 2–3 слов,</w:t>
            </w:r>
            <w:r>
              <w:rPr>
                <w:i/>
                <w:spacing w:val="1"/>
                <w:sz w:val="20"/>
                <w:szCs w:val="20"/>
              </w:rPr>
              <w:t xml:space="preserve"> </w:t>
            </w:r>
            <w:r>
              <w:rPr>
                <w:i/>
                <w:sz w:val="20"/>
                <w:szCs w:val="20"/>
              </w:rPr>
              <w:t>использует</w:t>
            </w:r>
            <w:r>
              <w:rPr>
                <w:i/>
                <w:spacing w:val="1"/>
                <w:sz w:val="20"/>
                <w:szCs w:val="20"/>
              </w:rPr>
              <w:t xml:space="preserve"> </w:t>
            </w:r>
            <w:r>
              <w:rPr>
                <w:i/>
                <w:sz w:val="20"/>
                <w:szCs w:val="20"/>
              </w:rPr>
              <w:t>символы,</w:t>
            </w:r>
            <w:r>
              <w:rPr>
                <w:i/>
                <w:spacing w:val="1"/>
                <w:sz w:val="20"/>
                <w:szCs w:val="20"/>
              </w:rPr>
              <w:t xml:space="preserve"> </w:t>
            </w:r>
            <w:r>
              <w:rPr>
                <w:i/>
                <w:sz w:val="20"/>
                <w:szCs w:val="20"/>
              </w:rPr>
              <w:t>которые</w:t>
            </w:r>
            <w:r>
              <w:rPr>
                <w:i/>
                <w:spacing w:val="1"/>
                <w:sz w:val="20"/>
                <w:szCs w:val="20"/>
              </w:rPr>
              <w:t xml:space="preserve"> </w:t>
            </w:r>
            <w:r>
              <w:rPr>
                <w:i/>
                <w:sz w:val="20"/>
                <w:szCs w:val="20"/>
              </w:rPr>
              <w:t>обозначают</w:t>
            </w:r>
            <w:r>
              <w:rPr>
                <w:i/>
                <w:spacing w:val="-52"/>
                <w:sz w:val="20"/>
                <w:szCs w:val="20"/>
              </w:rPr>
              <w:t xml:space="preserve"> </w:t>
            </w:r>
            <w:r>
              <w:rPr>
                <w:i/>
                <w:sz w:val="20"/>
                <w:szCs w:val="20"/>
              </w:rPr>
              <w:t>гласные и</w:t>
            </w:r>
            <w:r>
              <w:rPr>
                <w:i/>
                <w:spacing w:val="1"/>
                <w:sz w:val="20"/>
                <w:szCs w:val="20"/>
              </w:rPr>
              <w:t xml:space="preserve"> </w:t>
            </w:r>
            <w:r>
              <w:rPr>
                <w:i/>
                <w:sz w:val="20"/>
                <w:szCs w:val="20"/>
              </w:rPr>
              <w:t>согласные</w:t>
            </w:r>
          </w:p>
          <w:p>
            <w:pPr>
              <w:pStyle w:val="TableParagraph"/>
              <w:spacing w:line="242" w:lineRule="exact"/>
              <w:ind w:left="50"/>
              <w:rPr>
                <w:i/>
                <w:sz w:val="20"/>
                <w:szCs w:val="20"/>
              </w:rPr>
            </w:pPr>
            <w:r>
              <w:rPr>
                <w:i/>
                <w:sz w:val="20"/>
                <w:szCs w:val="20"/>
              </w:rPr>
              <w:t>звуки</w:t>
            </w:r>
          </w:p>
        </w:tc>
        <w:tc>
          <w:tcPr>
            <w:cnfStyle w:val="000010100000"/>
            <w:tcW w:w="838" w:type="pct"/>
          </w:tcPr>
          <w:p>
            <w:pPr>
              <w:pStyle w:val="TableParagraph"/>
              <w:ind w:left="51" w:right="358"/>
              <w:rPr>
                <w:sz w:val="20"/>
                <w:szCs w:val="20"/>
              </w:rPr>
            </w:pPr>
            <w:r>
              <w:rPr>
                <w:sz w:val="20"/>
                <w:szCs w:val="20"/>
              </w:rPr>
              <w:t>Составляет</w:t>
            </w:r>
            <w:r>
              <w:rPr>
                <w:spacing w:val="1"/>
                <w:sz w:val="20"/>
                <w:szCs w:val="20"/>
              </w:rPr>
              <w:t xml:space="preserve"> </w:t>
            </w:r>
            <w:r>
              <w:rPr>
                <w:sz w:val="20"/>
                <w:szCs w:val="20"/>
              </w:rPr>
              <w:t>звуковые схемы,</w:t>
            </w:r>
            <w:r>
              <w:rPr>
                <w:spacing w:val="-53"/>
                <w:sz w:val="20"/>
                <w:szCs w:val="20"/>
              </w:rPr>
              <w:t xml:space="preserve"> </w:t>
            </w:r>
            <w:r>
              <w:rPr>
                <w:sz w:val="20"/>
                <w:szCs w:val="20"/>
              </w:rPr>
              <w:t>подбирает к ним</w:t>
            </w:r>
            <w:r>
              <w:rPr>
                <w:spacing w:val="-52"/>
                <w:sz w:val="20"/>
                <w:szCs w:val="20"/>
              </w:rPr>
              <w:t xml:space="preserve"> </w:t>
            </w:r>
            <w:r>
              <w:rPr>
                <w:sz w:val="20"/>
                <w:szCs w:val="20"/>
              </w:rPr>
              <w:t>слова.</w:t>
            </w:r>
          </w:p>
          <w:p>
            <w:pPr>
              <w:pStyle w:val="TableParagraph"/>
              <w:ind w:left="51" w:right="604"/>
              <w:rPr>
                <w:sz w:val="20"/>
                <w:szCs w:val="20"/>
              </w:rPr>
            </w:pPr>
            <w:r>
              <w:rPr>
                <w:spacing w:val="-1"/>
                <w:sz w:val="20"/>
                <w:szCs w:val="20"/>
              </w:rPr>
              <w:t>Схематически</w:t>
            </w:r>
            <w:r>
              <w:rPr>
                <w:spacing w:val="-52"/>
                <w:sz w:val="20"/>
                <w:szCs w:val="20"/>
              </w:rPr>
              <w:t xml:space="preserve"> </w:t>
            </w:r>
            <w:r>
              <w:rPr>
                <w:sz w:val="20"/>
                <w:szCs w:val="20"/>
              </w:rPr>
              <w:t>(рисунком)</w:t>
            </w:r>
          </w:p>
          <w:p>
            <w:pPr>
              <w:pStyle w:val="TableParagraph"/>
              <w:ind w:left="51" w:right="101"/>
              <w:rPr>
                <w:sz w:val="20"/>
                <w:szCs w:val="20"/>
              </w:rPr>
            </w:pPr>
            <w:r>
              <w:rPr>
                <w:spacing w:val="-1"/>
                <w:sz w:val="20"/>
                <w:szCs w:val="20"/>
              </w:rPr>
              <w:t xml:space="preserve">обозначает </w:t>
            </w:r>
            <w:r>
              <w:rPr>
                <w:sz w:val="20"/>
                <w:szCs w:val="20"/>
              </w:rPr>
              <w:t>условие</w:t>
            </w:r>
            <w:r>
              <w:rPr>
                <w:spacing w:val="-52"/>
                <w:sz w:val="20"/>
                <w:szCs w:val="20"/>
              </w:rPr>
              <w:t xml:space="preserve"> </w:t>
            </w:r>
            <w:r>
              <w:rPr>
                <w:sz w:val="20"/>
                <w:szCs w:val="20"/>
              </w:rPr>
              <w:t>задачи под</w:t>
            </w:r>
            <w:r>
              <w:rPr>
                <w:spacing w:val="1"/>
                <w:sz w:val="20"/>
                <w:szCs w:val="20"/>
              </w:rPr>
              <w:t xml:space="preserve"> </w:t>
            </w:r>
            <w:r>
              <w:rPr>
                <w:sz w:val="20"/>
                <w:szCs w:val="20"/>
              </w:rPr>
              <w:t>руководством.</w:t>
            </w:r>
          </w:p>
          <w:p>
            <w:pPr>
              <w:pStyle w:val="TableParagraph"/>
              <w:ind w:left="51" w:right="552"/>
              <w:rPr>
                <w:i/>
                <w:sz w:val="20"/>
                <w:szCs w:val="20"/>
              </w:rPr>
            </w:pPr>
            <w:r>
              <w:rPr>
                <w:i/>
                <w:sz w:val="20"/>
                <w:szCs w:val="20"/>
              </w:rPr>
              <w:t>Переходит от</w:t>
            </w:r>
            <w:r>
              <w:rPr>
                <w:i/>
                <w:spacing w:val="-52"/>
                <w:sz w:val="20"/>
                <w:szCs w:val="20"/>
              </w:rPr>
              <w:t xml:space="preserve"> </w:t>
            </w:r>
            <w:r>
              <w:rPr>
                <w:i/>
                <w:sz w:val="20"/>
                <w:szCs w:val="20"/>
              </w:rPr>
              <w:t>одной</w:t>
            </w:r>
            <w:r>
              <w:rPr>
                <w:i/>
                <w:spacing w:val="-3"/>
                <w:sz w:val="20"/>
                <w:szCs w:val="20"/>
              </w:rPr>
              <w:t xml:space="preserve"> </w:t>
            </w:r>
            <w:r>
              <w:rPr>
                <w:i/>
                <w:sz w:val="20"/>
                <w:szCs w:val="20"/>
              </w:rPr>
              <w:t>модели</w:t>
            </w:r>
          </w:p>
          <w:p>
            <w:pPr>
              <w:pStyle w:val="TableParagraph"/>
              <w:ind w:left="51" w:right="45"/>
              <w:rPr>
                <w:i/>
                <w:sz w:val="20"/>
                <w:szCs w:val="20"/>
              </w:rPr>
            </w:pPr>
            <w:r>
              <w:rPr>
                <w:i/>
                <w:sz w:val="20"/>
                <w:szCs w:val="20"/>
              </w:rPr>
              <w:t>к другой с помощью</w:t>
            </w:r>
            <w:r>
              <w:rPr>
                <w:i/>
                <w:spacing w:val="-52"/>
                <w:sz w:val="20"/>
                <w:szCs w:val="20"/>
              </w:rPr>
              <w:t xml:space="preserve"> </w:t>
            </w:r>
            <w:r>
              <w:rPr>
                <w:i/>
                <w:sz w:val="20"/>
                <w:szCs w:val="20"/>
              </w:rPr>
              <w:t>учителя</w:t>
            </w:r>
          </w:p>
        </w:tc>
        <w:tc>
          <w:tcPr>
            <w:cnfStyle w:val="000001100000"/>
            <w:tcW w:w="967" w:type="pct"/>
          </w:tcPr>
          <w:p>
            <w:pPr>
              <w:pStyle w:val="TableParagraph"/>
              <w:ind w:left="50" w:right="243"/>
              <w:rPr>
                <w:sz w:val="20"/>
                <w:szCs w:val="20"/>
              </w:rPr>
            </w:pPr>
            <w:r>
              <w:rPr>
                <w:sz w:val="20"/>
                <w:szCs w:val="20"/>
              </w:rPr>
              <w:t>Составляет</w:t>
            </w:r>
            <w:r>
              <w:rPr>
                <w:spacing w:val="1"/>
                <w:sz w:val="20"/>
                <w:szCs w:val="20"/>
              </w:rPr>
              <w:t xml:space="preserve"> </w:t>
            </w:r>
            <w:r>
              <w:rPr>
                <w:sz w:val="20"/>
                <w:szCs w:val="20"/>
              </w:rPr>
              <w:t>звуковые схемы,</w:t>
            </w:r>
            <w:r>
              <w:rPr>
                <w:spacing w:val="-53"/>
                <w:sz w:val="20"/>
                <w:szCs w:val="20"/>
              </w:rPr>
              <w:t xml:space="preserve"> </w:t>
            </w:r>
            <w:r>
              <w:rPr>
                <w:sz w:val="20"/>
                <w:szCs w:val="20"/>
              </w:rPr>
              <w:t>подбирает к ним</w:t>
            </w:r>
            <w:r>
              <w:rPr>
                <w:spacing w:val="-52"/>
                <w:sz w:val="20"/>
                <w:szCs w:val="20"/>
              </w:rPr>
              <w:t xml:space="preserve"> </w:t>
            </w:r>
            <w:r>
              <w:rPr>
                <w:sz w:val="20"/>
                <w:szCs w:val="20"/>
              </w:rPr>
              <w:t>слова.</w:t>
            </w:r>
          </w:p>
          <w:p>
            <w:pPr>
              <w:pStyle w:val="TableParagraph"/>
              <w:ind w:left="50" w:right="489"/>
              <w:rPr>
                <w:sz w:val="20"/>
                <w:szCs w:val="20"/>
              </w:rPr>
            </w:pPr>
            <w:r>
              <w:rPr>
                <w:spacing w:val="-1"/>
                <w:sz w:val="20"/>
                <w:szCs w:val="20"/>
              </w:rPr>
              <w:t>Схематически</w:t>
            </w:r>
            <w:r>
              <w:rPr>
                <w:spacing w:val="-52"/>
                <w:sz w:val="20"/>
                <w:szCs w:val="20"/>
              </w:rPr>
              <w:t xml:space="preserve"> </w:t>
            </w:r>
            <w:r>
              <w:rPr>
                <w:sz w:val="20"/>
                <w:szCs w:val="20"/>
              </w:rPr>
              <w:t>обозначает</w:t>
            </w:r>
            <w:r>
              <w:rPr>
                <w:spacing w:val="1"/>
                <w:sz w:val="20"/>
                <w:szCs w:val="20"/>
              </w:rPr>
              <w:t xml:space="preserve"> </w:t>
            </w:r>
            <w:r>
              <w:rPr>
                <w:sz w:val="20"/>
                <w:szCs w:val="20"/>
              </w:rPr>
              <w:t>условие</w:t>
            </w:r>
          </w:p>
          <w:p>
            <w:pPr>
              <w:pStyle w:val="TableParagraph"/>
              <w:ind w:left="50" w:right="88"/>
              <w:rPr>
                <w:i/>
                <w:sz w:val="20"/>
                <w:szCs w:val="20"/>
              </w:rPr>
            </w:pPr>
            <w:r>
              <w:rPr>
                <w:sz w:val="20"/>
                <w:szCs w:val="20"/>
              </w:rPr>
              <w:t>задачи по</w:t>
            </w:r>
            <w:r>
              <w:rPr>
                <w:spacing w:val="1"/>
                <w:sz w:val="20"/>
                <w:szCs w:val="20"/>
              </w:rPr>
              <w:t xml:space="preserve"> </w:t>
            </w:r>
            <w:r>
              <w:rPr>
                <w:sz w:val="20"/>
                <w:szCs w:val="20"/>
              </w:rPr>
              <w:t>алгоритму.</w:t>
            </w:r>
            <w:r>
              <w:rPr>
                <w:spacing w:val="1"/>
                <w:sz w:val="20"/>
                <w:szCs w:val="20"/>
              </w:rPr>
              <w:t xml:space="preserve"> </w:t>
            </w:r>
            <w:r>
              <w:rPr>
                <w:i/>
                <w:sz w:val="20"/>
                <w:szCs w:val="20"/>
              </w:rPr>
              <w:t>Переходит от</w:t>
            </w:r>
            <w:r>
              <w:rPr>
                <w:i/>
                <w:spacing w:val="1"/>
                <w:sz w:val="20"/>
                <w:szCs w:val="20"/>
              </w:rPr>
              <w:t xml:space="preserve"> </w:t>
            </w:r>
            <w:r>
              <w:rPr>
                <w:i/>
                <w:sz w:val="20"/>
                <w:szCs w:val="20"/>
              </w:rPr>
              <w:t>одной модели к</w:t>
            </w:r>
            <w:r>
              <w:rPr>
                <w:i/>
                <w:spacing w:val="1"/>
                <w:sz w:val="20"/>
                <w:szCs w:val="20"/>
              </w:rPr>
              <w:t xml:space="preserve"> </w:t>
            </w:r>
            <w:r>
              <w:rPr>
                <w:i/>
                <w:sz w:val="20"/>
                <w:szCs w:val="20"/>
              </w:rPr>
              <w:t>другой с помощью</w:t>
            </w:r>
            <w:r>
              <w:rPr>
                <w:i/>
                <w:spacing w:val="-52"/>
                <w:sz w:val="20"/>
                <w:szCs w:val="20"/>
              </w:rPr>
              <w:t xml:space="preserve"> </w:t>
            </w:r>
            <w:r>
              <w:rPr>
                <w:i/>
                <w:sz w:val="20"/>
                <w:szCs w:val="20"/>
              </w:rPr>
              <w:t>учителя</w:t>
            </w:r>
          </w:p>
        </w:tc>
        <w:tc>
          <w:tcPr>
            <w:cnfStyle w:val="000010100000"/>
            <w:tcW w:w="785" w:type="pct"/>
          </w:tcPr>
          <w:p>
            <w:pPr>
              <w:pStyle w:val="TableParagraph"/>
              <w:ind w:left="49" w:right="54"/>
              <w:rPr>
                <w:sz w:val="20"/>
                <w:szCs w:val="20"/>
              </w:rPr>
            </w:pPr>
            <w:r>
              <w:rPr>
                <w:sz w:val="20"/>
                <w:szCs w:val="20"/>
              </w:rPr>
              <w:t>Схематически</w:t>
            </w:r>
            <w:r>
              <w:rPr>
                <w:spacing w:val="1"/>
                <w:sz w:val="20"/>
                <w:szCs w:val="20"/>
              </w:rPr>
              <w:t xml:space="preserve"> </w:t>
            </w:r>
            <w:r>
              <w:rPr>
                <w:sz w:val="20"/>
                <w:szCs w:val="20"/>
              </w:rPr>
              <w:t>обозначает</w:t>
            </w:r>
            <w:r>
              <w:rPr>
                <w:spacing w:val="1"/>
                <w:sz w:val="20"/>
                <w:szCs w:val="20"/>
              </w:rPr>
              <w:t xml:space="preserve"> </w:t>
            </w:r>
            <w:r>
              <w:rPr>
                <w:sz w:val="20"/>
                <w:szCs w:val="20"/>
              </w:rPr>
              <w:t>условие задачи</w:t>
            </w:r>
            <w:r>
              <w:rPr>
                <w:spacing w:val="1"/>
                <w:sz w:val="20"/>
                <w:szCs w:val="20"/>
              </w:rPr>
              <w:t xml:space="preserve"> </w:t>
            </w:r>
            <w:r>
              <w:rPr>
                <w:spacing w:val="-1"/>
                <w:sz w:val="20"/>
                <w:szCs w:val="20"/>
              </w:rPr>
              <w:t>самостоятельно</w:t>
            </w:r>
          </w:p>
          <w:p>
            <w:pPr>
              <w:pStyle w:val="TableParagraph"/>
              <w:spacing w:line="253" w:lineRule="exact"/>
              <w:ind w:left="49"/>
              <w:rPr>
                <w:sz w:val="20"/>
                <w:szCs w:val="20"/>
              </w:rPr>
            </w:pPr>
            <w:r>
              <w:rPr>
                <w:sz w:val="20"/>
                <w:szCs w:val="20"/>
              </w:rPr>
              <w:t>.</w:t>
            </w:r>
          </w:p>
          <w:p>
            <w:pPr>
              <w:pStyle w:val="TableParagraph"/>
              <w:ind w:left="49" w:right="166"/>
              <w:rPr>
                <w:i/>
                <w:sz w:val="20"/>
                <w:szCs w:val="20"/>
              </w:rPr>
            </w:pPr>
            <w:r>
              <w:rPr>
                <w:i/>
                <w:sz w:val="20"/>
                <w:szCs w:val="20"/>
              </w:rPr>
              <w:t>Использует</w:t>
            </w:r>
            <w:r>
              <w:rPr>
                <w:i/>
                <w:spacing w:val="1"/>
                <w:sz w:val="20"/>
                <w:szCs w:val="20"/>
              </w:rPr>
              <w:t xml:space="preserve"> </w:t>
            </w:r>
            <w:r>
              <w:rPr>
                <w:i/>
                <w:sz w:val="20"/>
                <w:szCs w:val="20"/>
              </w:rPr>
              <w:t>модели, схемы</w:t>
            </w:r>
            <w:r>
              <w:rPr>
                <w:i/>
                <w:spacing w:val="-52"/>
                <w:sz w:val="20"/>
                <w:szCs w:val="20"/>
              </w:rPr>
              <w:t xml:space="preserve"> </w:t>
            </w:r>
            <w:r>
              <w:rPr>
                <w:i/>
                <w:sz w:val="20"/>
                <w:szCs w:val="20"/>
              </w:rPr>
              <w:t>и</w:t>
            </w:r>
            <w:r>
              <w:rPr>
                <w:i/>
                <w:spacing w:val="1"/>
                <w:sz w:val="20"/>
                <w:szCs w:val="20"/>
              </w:rPr>
              <w:t xml:space="preserve"> </w:t>
            </w:r>
            <w:r>
              <w:rPr>
                <w:i/>
                <w:sz w:val="20"/>
                <w:szCs w:val="20"/>
              </w:rPr>
              <w:t>другие</w:t>
            </w:r>
            <w:r>
              <w:rPr>
                <w:i/>
                <w:spacing w:val="1"/>
                <w:sz w:val="20"/>
                <w:szCs w:val="20"/>
              </w:rPr>
              <w:t xml:space="preserve"> </w:t>
            </w:r>
            <w:r>
              <w:rPr>
                <w:i/>
                <w:sz w:val="20"/>
                <w:szCs w:val="20"/>
              </w:rPr>
              <w:t>знаково-</w:t>
            </w:r>
            <w:r>
              <w:rPr>
                <w:i/>
                <w:spacing w:val="1"/>
                <w:sz w:val="20"/>
                <w:szCs w:val="20"/>
              </w:rPr>
              <w:t xml:space="preserve"> </w:t>
            </w:r>
            <w:r>
              <w:rPr>
                <w:i/>
                <w:sz w:val="20"/>
                <w:szCs w:val="20"/>
              </w:rPr>
              <w:t>символические</w:t>
            </w:r>
            <w:r>
              <w:rPr>
                <w:i/>
                <w:spacing w:val="-52"/>
                <w:sz w:val="20"/>
                <w:szCs w:val="20"/>
              </w:rPr>
              <w:t xml:space="preserve"> </w:t>
            </w:r>
            <w:r>
              <w:rPr>
                <w:i/>
                <w:sz w:val="20"/>
                <w:szCs w:val="20"/>
              </w:rPr>
              <w:t>средства</w:t>
            </w:r>
            <w:r>
              <w:rPr>
                <w:i/>
                <w:spacing w:val="1"/>
                <w:sz w:val="20"/>
                <w:szCs w:val="20"/>
              </w:rPr>
              <w:t xml:space="preserve"> </w:t>
            </w:r>
            <w:r>
              <w:rPr>
                <w:i/>
                <w:sz w:val="20"/>
                <w:szCs w:val="20"/>
              </w:rPr>
              <w:t>для</w:t>
            </w:r>
            <w:r>
              <w:rPr>
                <w:i/>
                <w:spacing w:val="1"/>
                <w:sz w:val="20"/>
                <w:szCs w:val="20"/>
              </w:rPr>
              <w:t xml:space="preserve"> </w:t>
            </w:r>
            <w:r>
              <w:rPr>
                <w:i/>
                <w:sz w:val="20"/>
                <w:szCs w:val="20"/>
              </w:rPr>
              <w:t>решения</w:t>
            </w:r>
            <w:r>
              <w:rPr>
                <w:i/>
                <w:spacing w:val="-4"/>
                <w:sz w:val="20"/>
                <w:szCs w:val="20"/>
              </w:rPr>
              <w:t xml:space="preserve"> </w:t>
            </w:r>
            <w:r>
              <w:rPr>
                <w:i/>
                <w:sz w:val="20"/>
                <w:szCs w:val="20"/>
              </w:rPr>
              <w:t>задач</w:t>
            </w:r>
          </w:p>
        </w:tc>
        <w:tc>
          <w:tcPr>
            <w:cnfStyle w:val="000001100000"/>
            <w:tcW w:w="773" w:type="pct"/>
          </w:tcPr>
          <w:p>
            <w:pPr>
              <w:pStyle w:val="TableParagraph"/>
              <w:ind w:left="45" w:right="117"/>
              <w:rPr>
                <w:sz w:val="20"/>
                <w:szCs w:val="20"/>
              </w:rPr>
            </w:pPr>
            <w:r>
              <w:rPr>
                <w:sz w:val="20"/>
                <w:szCs w:val="20"/>
              </w:rPr>
              <w:t>Использует</w:t>
            </w:r>
            <w:r>
              <w:rPr>
                <w:spacing w:val="1"/>
                <w:sz w:val="20"/>
                <w:szCs w:val="20"/>
              </w:rPr>
              <w:t xml:space="preserve"> </w:t>
            </w:r>
            <w:r>
              <w:rPr>
                <w:sz w:val="20"/>
                <w:szCs w:val="20"/>
              </w:rPr>
              <w:t>модели, схемы</w:t>
            </w:r>
            <w:r>
              <w:rPr>
                <w:spacing w:val="-52"/>
                <w:sz w:val="20"/>
                <w:szCs w:val="20"/>
              </w:rPr>
              <w:t xml:space="preserve"> </w:t>
            </w:r>
            <w:r>
              <w:rPr>
                <w:sz w:val="20"/>
                <w:szCs w:val="20"/>
              </w:rPr>
              <w:t>и другие</w:t>
            </w:r>
            <w:r>
              <w:rPr>
                <w:spacing w:val="1"/>
                <w:sz w:val="20"/>
                <w:szCs w:val="20"/>
              </w:rPr>
              <w:t xml:space="preserve"> </w:t>
            </w:r>
            <w:r>
              <w:rPr>
                <w:sz w:val="20"/>
                <w:szCs w:val="20"/>
              </w:rPr>
              <w:t>знаково-</w:t>
            </w:r>
            <w:r>
              <w:rPr>
                <w:spacing w:val="1"/>
                <w:sz w:val="20"/>
                <w:szCs w:val="20"/>
              </w:rPr>
              <w:t xml:space="preserve"> </w:t>
            </w:r>
            <w:r>
              <w:rPr>
                <w:spacing w:val="-1"/>
                <w:sz w:val="20"/>
                <w:szCs w:val="20"/>
              </w:rPr>
              <w:t>символические</w:t>
            </w:r>
            <w:r>
              <w:rPr>
                <w:spacing w:val="-52"/>
                <w:sz w:val="20"/>
                <w:szCs w:val="20"/>
              </w:rPr>
              <w:t xml:space="preserve"> </w:t>
            </w:r>
            <w:r>
              <w:rPr>
                <w:sz w:val="20"/>
                <w:szCs w:val="20"/>
              </w:rPr>
              <w:t>средства для</w:t>
            </w:r>
            <w:r>
              <w:rPr>
                <w:spacing w:val="1"/>
                <w:sz w:val="20"/>
                <w:szCs w:val="20"/>
              </w:rPr>
              <w:t xml:space="preserve"> </w:t>
            </w:r>
            <w:r>
              <w:rPr>
                <w:spacing w:val="-1"/>
                <w:sz w:val="20"/>
                <w:szCs w:val="20"/>
              </w:rPr>
              <w:t xml:space="preserve">решения </w:t>
            </w:r>
            <w:r>
              <w:rPr>
                <w:sz w:val="20"/>
                <w:szCs w:val="20"/>
              </w:rPr>
              <w:t>задач,</w:t>
            </w:r>
            <w:r>
              <w:rPr>
                <w:spacing w:val="-52"/>
                <w:sz w:val="20"/>
                <w:szCs w:val="20"/>
              </w:rPr>
              <w:t xml:space="preserve"> </w:t>
            </w:r>
            <w:r>
              <w:rPr>
                <w:sz w:val="20"/>
                <w:szCs w:val="20"/>
              </w:rPr>
              <w:t>в т. ч. с</w:t>
            </w:r>
            <w:r>
              <w:rPr>
                <w:spacing w:val="1"/>
                <w:sz w:val="20"/>
                <w:szCs w:val="20"/>
              </w:rPr>
              <w:t xml:space="preserve"> </w:t>
            </w:r>
            <w:r>
              <w:rPr>
                <w:sz w:val="20"/>
                <w:szCs w:val="20"/>
              </w:rPr>
              <w:t>помощью</w:t>
            </w:r>
            <w:r>
              <w:rPr>
                <w:spacing w:val="1"/>
                <w:sz w:val="20"/>
                <w:szCs w:val="20"/>
              </w:rPr>
              <w:t xml:space="preserve"> </w:t>
            </w:r>
            <w:r>
              <w:rPr>
                <w:sz w:val="20"/>
                <w:szCs w:val="20"/>
              </w:rPr>
              <w:t>инструментов</w:t>
            </w:r>
            <w:r>
              <w:rPr>
                <w:spacing w:val="1"/>
                <w:sz w:val="20"/>
                <w:szCs w:val="20"/>
              </w:rPr>
              <w:t xml:space="preserve"> </w:t>
            </w:r>
            <w:r>
              <w:rPr>
                <w:sz w:val="20"/>
                <w:szCs w:val="20"/>
              </w:rPr>
              <w:t>ИКТ.</w:t>
            </w:r>
          </w:p>
          <w:p>
            <w:pPr>
              <w:pStyle w:val="TableParagraph"/>
              <w:ind w:left="45" w:right="72"/>
              <w:rPr>
                <w:i/>
                <w:sz w:val="20"/>
                <w:szCs w:val="20"/>
              </w:rPr>
            </w:pPr>
            <w:r>
              <w:rPr>
                <w:i/>
                <w:sz w:val="20"/>
                <w:szCs w:val="20"/>
              </w:rPr>
              <w:t>Создает и</w:t>
            </w:r>
            <w:r>
              <w:rPr>
                <w:i/>
                <w:spacing w:val="1"/>
                <w:sz w:val="20"/>
                <w:szCs w:val="20"/>
              </w:rPr>
              <w:t xml:space="preserve"> </w:t>
            </w:r>
            <w:r>
              <w:rPr>
                <w:i/>
                <w:sz w:val="20"/>
                <w:szCs w:val="20"/>
              </w:rPr>
              <w:t>преобразует</w:t>
            </w:r>
            <w:r>
              <w:rPr>
                <w:i/>
                <w:spacing w:val="1"/>
                <w:sz w:val="20"/>
                <w:szCs w:val="20"/>
              </w:rPr>
              <w:t xml:space="preserve"> </w:t>
            </w:r>
            <w:r>
              <w:rPr>
                <w:i/>
                <w:sz w:val="20"/>
                <w:szCs w:val="20"/>
              </w:rPr>
              <w:t>модели</w:t>
            </w:r>
            <w:r>
              <w:rPr>
                <w:i/>
                <w:spacing w:val="-8"/>
                <w:sz w:val="20"/>
                <w:szCs w:val="20"/>
              </w:rPr>
              <w:t xml:space="preserve"> </w:t>
            </w:r>
            <w:r>
              <w:rPr>
                <w:i/>
                <w:sz w:val="20"/>
                <w:szCs w:val="20"/>
              </w:rPr>
              <w:t>и</w:t>
            </w:r>
            <w:r>
              <w:rPr>
                <w:i/>
                <w:spacing w:val="-10"/>
                <w:sz w:val="20"/>
                <w:szCs w:val="20"/>
              </w:rPr>
              <w:t xml:space="preserve"> </w:t>
            </w:r>
            <w:r>
              <w:rPr>
                <w:i/>
                <w:sz w:val="20"/>
                <w:szCs w:val="20"/>
              </w:rPr>
              <w:t>схемы</w:t>
            </w:r>
            <w:r>
              <w:rPr>
                <w:i/>
                <w:spacing w:val="-52"/>
                <w:sz w:val="20"/>
                <w:szCs w:val="20"/>
              </w:rPr>
              <w:t xml:space="preserve"> </w:t>
            </w:r>
            <w:r>
              <w:rPr>
                <w:i/>
                <w:sz w:val="20"/>
                <w:szCs w:val="20"/>
              </w:rPr>
              <w:t>для</w:t>
            </w:r>
            <w:r>
              <w:rPr>
                <w:i/>
                <w:spacing w:val="1"/>
                <w:sz w:val="20"/>
                <w:szCs w:val="20"/>
              </w:rPr>
              <w:t xml:space="preserve"> </w:t>
            </w:r>
            <w:r>
              <w:rPr>
                <w:i/>
                <w:sz w:val="20"/>
                <w:szCs w:val="20"/>
              </w:rPr>
              <w:t>решения</w:t>
            </w:r>
            <w:r>
              <w:rPr>
                <w:i/>
                <w:spacing w:val="1"/>
                <w:sz w:val="20"/>
                <w:szCs w:val="20"/>
              </w:rPr>
              <w:t xml:space="preserve"> </w:t>
            </w:r>
            <w:r>
              <w:rPr>
                <w:i/>
                <w:sz w:val="20"/>
                <w:szCs w:val="20"/>
              </w:rPr>
              <w:t>задач</w:t>
            </w:r>
          </w:p>
        </w:tc>
        <w:tc>
          <w:tcPr>
            <w:cnfStyle w:val="000100100000"/>
            <w:tcW w:w="945" w:type="pct"/>
          </w:tcPr>
          <w:p>
            <w:pPr>
              <w:pStyle w:val="TableParagraph"/>
              <w:rPr>
                <w:sz w:val="20"/>
                <w:szCs w:val="20"/>
              </w:rPr>
            </w:pPr>
          </w:p>
        </w:tc>
      </w:tr>
      <w:tr>
        <w:trPr>
          <w:trHeight w:val="1042"/>
        </w:trPr>
        <w:tc>
          <w:tcPr>
            <w:cnfStyle w:val="001000010000"/>
            <w:tcW w:w="692" w:type="pct"/>
          </w:tcPr>
          <w:p>
            <w:pPr>
              <w:pStyle w:val="TableParagraph"/>
              <w:ind w:left="50" w:right="181"/>
              <w:rPr>
                <w:sz w:val="20"/>
                <w:szCs w:val="20"/>
              </w:rPr>
            </w:pPr>
            <w:r>
              <w:rPr>
                <w:sz w:val="20"/>
                <w:szCs w:val="20"/>
              </w:rPr>
              <w:t>Использует</w:t>
            </w:r>
            <w:r>
              <w:rPr>
                <w:spacing w:val="1"/>
                <w:sz w:val="20"/>
                <w:szCs w:val="20"/>
              </w:rPr>
              <w:t xml:space="preserve"> </w:t>
            </w:r>
            <w:r>
              <w:rPr>
                <w:spacing w:val="-1"/>
                <w:sz w:val="20"/>
                <w:szCs w:val="20"/>
              </w:rPr>
              <w:t>предложенный</w:t>
            </w:r>
            <w:r>
              <w:rPr>
                <w:spacing w:val="-52"/>
                <w:sz w:val="20"/>
                <w:szCs w:val="20"/>
              </w:rPr>
              <w:t xml:space="preserve"> </w:t>
            </w:r>
            <w:r>
              <w:rPr>
                <w:sz w:val="20"/>
                <w:szCs w:val="20"/>
              </w:rPr>
              <w:t>способ, когда</w:t>
            </w:r>
            <w:r>
              <w:rPr>
                <w:spacing w:val="1"/>
                <w:sz w:val="20"/>
                <w:szCs w:val="20"/>
              </w:rPr>
              <w:t xml:space="preserve"> </w:t>
            </w:r>
            <w:r>
              <w:rPr>
                <w:sz w:val="20"/>
                <w:szCs w:val="20"/>
              </w:rPr>
              <w:t>выполняет</w:t>
            </w:r>
          </w:p>
          <w:p>
            <w:pPr>
              <w:pStyle w:val="TableParagraph"/>
              <w:ind w:left="50"/>
              <w:rPr>
                <w:sz w:val="20"/>
                <w:szCs w:val="20"/>
              </w:rPr>
            </w:pPr>
            <w:r>
              <w:rPr>
                <w:sz w:val="20"/>
                <w:szCs w:val="20"/>
              </w:rPr>
              <w:t>действия</w:t>
            </w:r>
          </w:p>
        </w:tc>
        <w:tc>
          <w:tcPr>
            <w:cnfStyle w:val="000010010000"/>
            <w:tcW w:w="838" w:type="pct"/>
          </w:tcPr>
          <w:p>
            <w:pPr>
              <w:pStyle w:val="TableParagraph"/>
              <w:ind w:left="51" w:right="50"/>
              <w:rPr>
                <w:sz w:val="20"/>
                <w:szCs w:val="20"/>
              </w:rPr>
            </w:pPr>
            <w:r>
              <w:rPr>
                <w:spacing w:val="-1"/>
                <w:sz w:val="20"/>
                <w:szCs w:val="20"/>
              </w:rPr>
              <w:t xml:space="preserve">Анализирует </w:t>
            </w:r>
            <w:r>
              <w:rPr>
                <w:sz w:val="20"/>
                <w:szCs w:val="20"/>
              </w:rPr>
              <w:t>задачу</w:t>
            </w:r>
            <w:r>
              <w:rPr>
                <w:spacing w:val="-52"/>
                <w:sz w:val="20"/>
                <w:szCs w:val="20"/>
              </w:rPr>
              <w:t xml:space="preserve"> </w:t>
            </w:r>
            <w:r>
              <w:rPr>
                <w:sz w:val="20"/>
                <w:szCs w:val="20"/>
              </w:rPr>
              <w:t>под руководством</w:t>
            </w:r>
            <w:r>
              <w:rPr>
                <w:spacing w:val="1"/>
                <w:sz w:val="20"/>
                <w:szCs w:val="20"/>
              </w:rPr>
              <w:t xml:space="preserve"> </w:t>
            </w:r>
            <w:r>
              <w:rPr>
                <w:sz w:val="20"/>
                <w:szCs w:val="20"/>
              </w:rPr>
              <w:t>учителя</w:t>
            </w:r>
          </w:p>
        </w:tc>
        <w:tc>
          <w:tcPr>
            <w:cnfStyle w:val="000001010000"/>
            <w:tcW w:w="967" w:type="pct"/>
          </w:tcPr>
          <w:p>
            <w:pPr>
              <w:pStyle w:val="TableParagraph"/>
              <w:ind w:left="50" w:right="146"/>
              <w:rPr>
                <w:sz w:val="20"/>
                <w:szCs w:val="20"/>
              </w:rPr>
            </w:pPr>
            <w:r>
              <w:rPr>
                <w:spacing w:val="-1"/>
                <w:sz w:val="20"/>
                <w:szCs w:val="20"/>
              </w:rPr>
              <w:t xml:space="preserve">Выбирает </w:t>
            </w:r>
            <w:r>
              <w:rPr>
                <w:sz w:val="20"/>
                <w:szCs w:val="20"/>
              </w:rPr>
              <w:t>верный</w:t>
            </w:r>
            <w:r>
              <w:rPr>
                <w:spacing w:val="-52"/>
                <w:sz w:val="20"/>
                <w:szCs w:val="20"/>
              </w:rPr>
              <w:t xml:space="preserve"> </w:t>
            </w:r>
            <w:r>
              <w:rPr>
                <w:sz w:val="20"/>
                <w:szCs w:val="20"/>
              </w:rPr>
              <w:t>способ решения</w:t>
            </w:r>
            <w:r>
              <w:rPr>
                <w:spacing w:val="1"/>
                <w:sz w:val="20"/>
                <w:szCs w:val="20"/>
              </w:rPr>
              <w:t xml:space="preserve"> </w:t>
            </w:r>
            <w:r>
              <w:rPr>
                <w:sz w:val="20"/>
                <w:szCs w:val="20"/>
              </w:rPr>
              <w:t>задачи</w:t>
            </w:r>
            <w:r>
              <w:rPr>
                <w:spacing w:val="-2"/>
                <w:sz w:val="20"/>
                <w:szCs w:val="20"/>
              </w:rPr>
              <w:t xml:space="preserve"> </w:t>
            </w:r>
            <w:r>
              <w:rPr>
                <w:sz w:val="20"/>
                <w:szCs w:val="20"/>
              </w:rPr>
              <w:t>из</w:t>
            </w:r>
          </w:p>
          <w:p>
            <w:pPr>
              <w:pStyle w:val="TableParagraph"/>
              <w:ind w:left="50" w:right="424"/>
              <w:rPr>
                <w:sz w:val="20"/>
                <w:szCs w:val="20"/>
              </w:rPr>
            </w:pPr>
            <w:r>
              <w:rPr>
                <w:spacing w:val="-1"/>
                <w:sz w:val="20"/>
                <w:szCs w:val="20"/>
              </w:rPr>
              <w:t>предложенных</w:t>
            </w:r>
            <w:r>
              <w:rPr>
                <w:spacing w:val="-52"/>
                <w:sz w:val="20"/>
                <w:szCs w:val="20"/>
              </w:rPr>
              <w:t xml:space="preserve"> </w:t>
            </w:r>
            <w:r>
              <w:rPr>
                <w:sz w:val="20"/>
                <w:szCs w:val="20"/>
              </w:rPr>
              <w:t>вариантов</w:t>
            </w:r>
          </w:p>
        </w:tc>
        <w:tc>
          <w:tcPr>
            <w:cnfStyle w:val="000010010000"/>
            <w:tcW w:w="785" w:type="pct"/>
          </w:tcPr>
          <w:p>
            <w:pPr>
              <w:pStyle w:val="TableParagraph"/>
              <w:ind w:left="49" w:right="172"/>
              <w:rPr>
                <w:sz w:val="20"/>
                <w:szCs w:val="20"/>
              </w:rPr>
            </w:pPr>
            <w:r>
              <w:rPr>
                <w:sz w:val="20"/>
                <w:szCs w:val="20"/>
              </w:rPr>
              <w:t>Решает</w:t>
            </w:r>
            <w:r>
              <w:rPr>
                <w:spacing w:val="-14"/>
                <w:sz w:val="20"/>
                <w:szCs w:val="20"/>
              </w:rPr>
              <w:t xml:space="preserve"> </w:t>
            </w:r>
            <w:r>
              <w:rPr>
                <w:sz w:val="20"/>
                <w:szCs w:val="20"/>
              </w:rPr>
              <w:t>задачи</w:t>
            </w:r>
            <w:r>
              <w:rPr>
                <w:spacing w:val="-52"/>
                <w:sz w:val="20"/>
                <w:szCs w:val="20"/>
              </w:rPr>
              <w:t xml:space="preserve"> </w:t>
            </w:r>
            <w:r>
              <w:rPr>
                <w:sz w:val="20"/>
                <w:szCs w:val="20"/>
              </w:rPr>
              <w:t>разными</w:t>
            </w:r>
            <w:r>
              <w:rPr>
                <w:spacing w:val="1"/>
                <w:sz w:val="20"/>
                <w:szCs w:val="20"/>
              </w:rPr>
              <w:t xml:space="preserve"> </w:t>
            </w:r>
            <w:r>
              <w:rPr>
                <w:sz w:val="20"/>
                <w:szCs w:val="20"/>
              </w:rPr>
              <w:t>способами,</w:t>
            </w:r>
            <w:r>
              <w:rPr>
                <w:spacing w:val="1"/>
                <w:sz w:val="20"/>
                <w:szCs w:val="20"/>
              </w:rPr>
              <w:t xml:space="preserve"> </w:t>
            </w:r>
            <w:r>
              <w:rPr>
                <w:sz w:val="20"/>
                <w:szCs w:val="20"/>
              </w:rPr>
              <w:t>выбирает</w:t>
            </w:r>
            <w:r>
              <w:rPr>
                <w:spacing w:val="1"/>
                <w:sz w:val="20"/>
                <w:szCs w:val="20"/>
              </w:rPr>
              <w:t xml:space="preserve"> </w:t>
            </w:r>
            <w:r>
              <w:rPr>
                <w:spacing w:val="-1"/>
                <w:sz w:val="20"/>
                <w:szCs w:val="20"/>
              </w:rPr>
              <w:t>рациональный</w:t>
            </w:r>
            <w:r>
              <w:rPr>
                <w:spacing w:val="-52"/>
                <w:sz w:val="20"/>
                <w:szCs w:val="20"/>
              </w:rPr>
              <w:t xml:space="preserve"> </w:t>
            </w:r>
            <w:r>
              <w:rPr>
                <w:sz w:val="20"/>
                <w:szCs w:val="20"/>
              </w:rPr>
              <w:t>способ</w:t>
            </w:r>
            <w:r>
              <w:rPr>
                <w:spacing w:val="1"/>
                <w:sz w:val="20"/>
                <w:szCs w:val="20"/>
              </w:rPr>
              <w:t xml:space="preserve"> </w:t>
            </w:r>
            <w:r>
              <w:rPr>
                <w:sz w:val="20"/>
                <w:szCs w:val="20"/>
              </w:rPr>
              <w:t>решения</w:t>
            </w:r>
          </w:p>
          <w:p>
            <w:pPr>
              <w:pStyle w:val="TableParagraph"/>
              <w:ind w:left="49" w:right="610"/>
              <w:rPr>
                <w:sz w:val="20"/>
                <w:szCs w:val="20"/>
              </w:rPr>
            </w:pPr>
            <w:r>
              <w:rPr>
                <w:sz w:val="20"/>
                <w:szCs w:val="20"/>
              </w:rPr>
              <w:t>задачи с</w:t>
            </w:r>
            <w:r>
              <w:rPr>
                <w:spacing w:val="1"/>
                <w:sz w:val="20"/>
                <w:szCs w:val="20"/>
              </w:rPr>
              <w:t xml:space="preserve"> </w:t>
            </w:r>
            <w:r>
              <w:rPr>
                <w:sz w:val="20"/>
                <w:szCs w:val="20"/>
              </w:rPr>
              <w:t>помощью</w:t>
            </w:r>
            <w:r>
              <w:rPr>
                <w:spacing w:val="-52"/>
                <w:sz w:val="20"/>
                <w:szCs w:val="20"/>
              </w:rPr>
              <w:t xml:space="preserve"> </w:t>
            </w:r>
            <w:r>
              <w:rPr>
                <w:sz w:val="20"/>
                <w:szCs w:val="20"/>
              </w:rPr>
              <w:t>учителя</w:t>
            </w:r>
          </w:p>
        </w:tc>
        <w:tc>
          <w:tcPr>
            <w:cnfStyle w:val="000001010000"/>
            <w:tcW w:w="773" w:type="pct"/>
          </w:tcPr>
          <w:p>
            <w:pPr>
              <w:pStyle w:val="TableParagraph"/>
              <w:ind w:left="45" w:right="55"/>
              <w:rPr>
                <w:sz w:val="20"/>
                <w:szCs w:val="20"/>
              </w:rPr>
            </w:pPr>
            <w:r>
              <w:rPr>
                <w:sz w:val="20"/>
                <w:szCs w:val="20"/>
              </w:rPr>
              <w:t>Выбирает</w:t>
            </w:r>
            <w:r>
              <w:rPr>
                <w:spacing w:val="1"/>
                <w:sz w:val="20"/>
                <w:szCs w:val="20"/>
              </w:rPr>
              <w:t xml:space="preserve"> </w:t>
            </w:r>
            <w:r>
              <w:rPr>
                <w:sz w:val="20"/>
                <w:szCs w:val="20"/>
              </w:rPr>
              <w:t>рациональный</w:t>
            </w:r>
            <w:r>
              <w:rPr>
                <w:spacing w:val="1"/>
                <w:sz w:val="20"/>
                <w:szCs w:val="20"/>
              </w:rPr>
              <w:t xml:space="preserve"> </w:t>
            </w:r>
            <w:r>
              <w:rPr>
                <w:sz w:val="20"/>
                <w:szCs w:val="20"/>
              </w:rPr>
              <w:t>способ</w:t>
            </w:r>
            <w:r>
              <w:rPr>
                <w:spacing w:val="1"/>
                <w:sz w:val="20"/>
                <w:szCs w:val="20"/>
              </w:rPr>
              <w:t xml:space="preserve"> </w:t>
            </w:r>
            <w:r>
              <w:rPr>
                <w:spacing w:val="-1"/>
                <w:sz w:val="20"/>
                <w:szCs w:val="20"/>
              </w:rPr>
              <w:t xml:space="preserve">решения </w:t>
            </w:r>
            <w:r>
              <w:rPr>
                <w:sz w:val="20"/>
                <w:szCs w:val="20"/>
              </w:rPr>
              <w:t>задачи</w:t>
            </w:r>
            <w:r>
              <w:rPr>
                <w:spacing w:val="-52"/>
                <w:sz w:val="20"/>
                <w:szCs w:val="20"/>
              </w:rPr>
              <w:t xml:space="preserve"> </w:t>
            </w:r>
            <w:r>
              <w:rPr>
                <w:sz w:val="20"/>
                <w:szCs w:val="20"/>
              </w:rPr>
              <w:t>из ряда</w:t>
            </w:r>
          </w:p>
          <w:p>
            <w:pPr>
              <w:pStyle w:val="TableParagraph"/>
              <w:ind w:left="45" w:right="67"/>
              <w:rPr>
                <w:i/>
                <w:sz w:val="20"/>
                <w:szCs w:val="20"/>
              </w:rPr>
            </w:pPr>
            <w:r>
              <w:rPr>
                <w:sz w:val="20"/>
                <w:szCs w:val="20"/>
              </w:rPr>
              <w:t>предложенных.</w:t>
            </w:r>
            <w:r>
              <w:rPr>
                <w:spacing w:val="-52"/>
                <w:sz w:val="20"/>
                <w:szCs w:val="20"/>
              </w:rPr>
              <w:t xml:space="preserve"> </w:t>
            </w:r>
            <w:r>
              <w:rPr>
                <w:i/>
                <w:sz w:val="20"/>
                <w:szCs w:val="20"/>
              </w:rPr>
              <w:t>Выбирает</w:t>
            </w:r>
            <w:r>
              <w:rPr>
                <w:i/>
                <w:spacing w:val="1"/>
                <w:sz w:val="20"/>
                <w:szCs w:val="20"/>
              </w:rPr>
              <w:t xml:space="preserve"> </w:t>
            </w:r>
            <w:r>
              <w:rPr>
                <w:i/>
                <w:sz w:val="20"/>
                <w:szCs w:val="20"/>
              </w:rPr>
              <w:t>рациональные</w:t>
            </w:r>
            <w:r>
              <w:rPr>
                <w:i/>
                <w:spacing w:val="1"/>
                <w:sz w:val="20"/>
                <w:szCs w:val="20"/>
              </w:rPr>
              <w:t xml:space="preserve"> </w:t>
            </w:r>
            <w:r>
              <w:rPr>
                <w:i/>
                <w:sz w:val="20"/>
                <w:szCs w:val="20"/>
              </w:rPr>
              <w:t>способы</w:t>
            </w:r>
            <w:r>
              <w:rPr>
                <w:i/>
                <w:spacing w:val="1"/>
                <w:sz w:val="20"/>
                <w:szCs w:val="20"/>
              </w:rPr>
              <w:t xml:space="preserve"> </w:t>
            </w:r>
            <w:r>
              <w:rPr>
                <w:i/>
                <w:sz w:val="20"/>
                <w:szCs w:val="20"/>
              </w:rPr>
              <w:t>решения</w:t>
            </w:r>
            <w:r>
              <w:rPr>
                <w:i/>
                <w:spacing w:val="9"/>
                <w:sz w:val="20"/>
                <w:szCs w:val="20"/>
              </w:rPr>
              <w:t xml:space="preserve"> </w:t>
            </w:r>
            <w:r>
              <w:rPr>
                <w:i/>
                <w:sz w:val="20"/>
                <w:szCs w:val="20"/>
              </w:rPr>
              <w:t>задач</w:t>
            </w:r>
            <w:r>
              <w:rPr>
                <w:i/>
                <w:spacing w:val="1"/>
                <w:sz w:val="20"/>
                <w:szCs w:val="20"/>
              </w:rPr>
              <w:t xml:space="preserve"> </w:t>
            </w:r>
            <w:r>
              <w:rPr>
                <w:i/>
                <w:sz w:val="20"/>
                <w:szCs w:val="20"/>
              </w:rPr>
              <w:t>в зависимости</w:t>
            </w:r>
            <w:r>
              <w:rPr>
                <w:i/>
                <w:spacing w:val="1"/>
                <w:sz w:val="20"/>
                <w:szCs w:val="20"/>
              </w:rPr>
              <w:t xml:space="preserve"> </w:t>
            </w:r>
            <w:r>
              <w:rPr>
                <w:i/>
                <w:sz w:val="20"/>
                <w:szCs w:val="20"/>
              </w:rPr>
              <w:t>от конкретных</w:t>
            </w:r>
            <w:r>
              <w:rPr>
                <w:i/>
                <w:spacing w:val="-52"/>
                <w:sz w:val="20"/>
                <w:szCs w:val="20"/>
              </w:rPr>
              <w:t xml:space="preserve"> </w:t>
            </w:r>
            <w:r>
              <w:rPr>
                <w:i/>
                <w:sz w:val="20"/>
                <w:szCs w:val="20"/>
              </w:rPr>
              <w:t>условий</w:t>
            </w:r>
          </w:p>
        </w:tc>
        <w:tc>
          <w:tcPr>
            <w:cnfStyle w:val="000100010000"/>
            <w:tcW w:w="945" w:type="pct"/>
          </w:tcPr>
          <w:p>
            <w:pPr>
              <w:pStyle w:val="TableParagraph"/>
              <w:ind w:left="48" w:right="127"/>
              <w:rPr>
                <w:sz w:val="20"/>
                <w:szCs w:val="20"/>
              </w:rPr>
            </w:pPr>
            <w:r>
              <w:rPr>
                <w:sz w:val="20"/>
                <w:szCs w:val="20"/>
              </w:rPr>
              <w:t>Определение</w:t>
            </w:r>
            <w:r>
              <w:rPr>
                <w:spacing w:val="1"/>
                <w:sz w:val="20"/>
                <w:szCs w:val="20"/>
              </w:rPr>
              <w:t xml:space="preserve"> </w:t>
            </w:r>
            <w:r>
              <w:rPr>
                <w:spacing w:val="-1"/>
                <w:sz w:val="20"/>
                <w:szCs w:val="20"/>
              </w:rPr>
              <w:t>последовательн</w:t>
            </w:r>
            <w:r>
              <w:rPr>
                <w:spacing w:val="-52"/>
                <w:sz w:val="20"/>
                <w:szCs w:val="20"/>
              </w:rPr>
              <w:t xml:space="preserve"> </w:t>
            </w:r>
            <w:r>
              <w:rPr>
                <w:sz w:val="20"/>
                <w:szCs w:val="20"/>
              </w:rPr>
              <w:t>ости действий</w:t>
            </w:r>
            <w:r>
              <w:rPr>
                <w:spacing w:val="1"/>
                <w:sz w:val="20"/>
                <w:szCs w:val="20"/>
              </w:rPr>
              <w:t xml:space="preserve"> </w:t>
            </w:r>
            <w:r>
              <w:rPr>
                <w:sz w:val="20"/>
                <w:szCs w:val="20"/>
              </w:rPr>
              <w:t>по решению</w:t>
            </w:r>
            <w:r>
              <w:rPr>
                <w:spacing w:val="1"/>
                <w:sz w:val="20"/>
                <w:szCs w:val="20"/>
              </w:rPr>
              <w:t xml:space="preserve"> </w:t>
            </w:r>
            <w:r>
              <w:rPr>
                <w:sz w:val="20"/>
                <w:szCs w:val="20"/>
              </w:rPr>
              <w:t>задачи.</w:t>
            </w:r>
          </w:p>
          <w:p>
            <w:pPr>
              <w:pStyle w:val="TableParagraph"/>
              <w:ind w:left="48" w:right="110"/>
              <w:rPr>
                <w:sz w:val="20"/>
                <w:szCs w:val="20"/>
              </w:rPr>
            </w:pPr>
            <w:r>
              <w:rPr>
                <w:sz w:val="20"/>
                <w:szCs w:val="20"/>
              </w:rPr>
              <w:t>Сравнение</w:t>
            </w:r>
            <w:r>
              <w:rPr>
                <w:spacing w:val="1"/>
                <w:sz w:val="20"/>
                <w:szCs w:val="20"/>
              </w:rPr>
              <w:t xml:space="preserve"> </w:t>
            </w:r>
            <w:r>
              <w:rPr>
                <w:sz w:val="20"/>
                <w:szCs w:val="20"/>
              </w:rPr>
              <w:t>возможных</w:t>
            </w:r>
            <w:r>
              <w:rPr>
                <w:spacing w:val="1"/>
                <w:sz w:val="20"/>
                <w:szCs w:val="20"/>
              </w:rPr>
              <w:t xml:space="preserve"> </w:t>
            </w:r>
            <w:r>
              <w:rPr>
                <w:sz w:val="20"/>
                <w:szCs w:val="20"/>
              </w:rPr>
              <w:t>способов</w:t>
            </w:r>
            <w:r>
              <w:rPr>
                <w:spacing w:val="1"/>
                <w:sz w:val="20"/>
                <w:szCs w:val="20"/>
              </w:rPr>
              <w:t xml:space="preserve"> </w:t>
            </w:r>
            <w:r>
              <w:rPr>
                <w:spacing w:val="-1"/>
                <w:sz w:val="20"/>
                <w:szCs w:val="20"/>
              </w:rPr>
              <w:t xml:space="preserve">решения </w:t>
            </w:r>
            <w:r>
              <w:rPr>
                <w:sz w:val="20"/>
                <w:szCs w:val="20"/>
              </w:rPr>
              <w:t>задачи</w:t>
            </w:r>
            <w:r>
              <w:rPr>
                <w:spacing w:val="-52"/>
                <w:sz w:val="20"/>
                <w:szCs w:val="20"/>
              </w:rPr>
              <w:t xml:space="preserve"> </w:t>
            </w:r>
            <w:r>
              <w:rPr>
                <w:sz w:val="20"/>
                <w:szCs w:val="20"/>
              </w:rPr>
              <w:t>и выбор</w:t>
            </w:r>
            <w:r>
              <w:rPr>
                <w:spacing w:val="1"/>
                <w:sz w:val="20"/>
                <w:szCs w:val="20"/>
              </w:rPr>
              <w:t xml:space="preserve"> </w:t>
            </w:r>
            <w:r>
              <w:rPr>
                <w:i/>
                <w:sz w:val="20"/>
                <w:szCs w:val="20"/>
              </w:rPr>
              <w:t>рационального</w:t>
            </w:r>
            <w:r>
              <w:rPr>
                <w:i/>
                <w:spacing w:val="1"/>
                <w:sz w:val="20"/>
                <w:szCs w:val="20"/>
              </w:rPr>
              <w:t xml:space="preserve"> </w:t>
            </w:r>
            <w:r>
              <w:rPr>
                <w:sz w:val="20"/>
                <w:szCs w:val="20"/>
              </w:rPr>
              <w:t>способа.</w:t>
            </w:r>
          </w:p>
          <w:p>
            <w:pPr>
              <w:pStyle w:val="TableParagraph"/>
              <w:ind w:left="48" w:right="311"/>
              <w:rPr>
                <w:sz w:val="20"/>
                <w:szCs w:val="20"/>
              </w:rPr>
            </w:pPr>
            <w:r>
              <w:rPr>
                <w:sz w:val="20"/>
                <w:szCs w:val="20"/>
              </w:rPr>
              <w:t>Нахождение</w:t>
            </w:r>
            <w:r>
              <w:rPr>
                <w:spacing w:val="1"/>
                <w:sz w:val="20"/>
                <w:szCs w:val="20"/>
              </w:rPr>
              <w:t xml:space="preserve"> </w:t>
            </w:r>
            <w:r>
              <w:rPr>
                <w:sz w:val="20"/>
                <w:szCs w:val="20"/>
              </w:rPr>
              <w:t>лишних или</w:t>
            </w:r>
            <w:r>
              <w:rPr>
                <w:spacing w:val="1"/>
                <w:sz w:val="20"/>
                <w:szCs w:val="20"/>
              </w:rPr>
              <w:t xml:space="preserve"> </w:t>
            </w:r>
            <w:r>
              <w:rPr>
                <w:spacing w:val="-1"/>
                <w:sz w:val="20"/>
                <w:szCs w:val="20"/>
              </w:rPr>
              <w:t>недостающих</w:t>
            </w:r>
            <w:r>
              <w:rPr>
                <w:spacing w:val="-52"/>
                <w:sz w:val="20"/>
                <w:szCs w:val="20"/>
              </w:rPr>
              <w:t xml:space="preserve"> </w:t>
            </w:r>
            <w:r>
              <w:rPr>
                <w:sz w:val="20"/>
                <w:szCs w:val="20"/>
              </w:rPr>
              <w:t>данных</w:t>
            </w:r>
            <w:r>
              <w:rPr>
                <w:spacing w:val="1"/>
                <w:sz w:val="20"/>
                <w:szCs w:val="20"/>
              </w:rPr>
              <w:t xml:space="preserve"> </w:t>
            </w:r>
            <w:r>
              <w:rPr>
                <w:sz w:val="20"/>
                <w:szCs w:val="20"/>
              </w:rPr>
              <w:t>в</w:t>
            </w:r>
          </w:p>
          <w:p>
            <w:pPr>
              <w:pStyle w:val="TableParagraph"/>
              <w:spacing w:line="252" w:lineRule="exact"/>
              <w:ind w:left="48" w:right="99"/>
              <w:rPr>
                <w:sz w:val="20"/>
                <w:szCs w:val="20"/>
              </w:rPr>
            </w:pPr>
            <w:r>
              <w:rPr>
                <w:spacing w:val="-1"/>
                <w:sz w:val="20"/>
                <w:szCs w:val="20"/>
              </w:rPr>
              <w:t xml:space="preserve">условии </w:t>
            </w:r>
            <w:r>
              <w:rPr>
                <w:sz w:val="20"/>
                <w:szCs w:val="20"/>
              </w:rPr>
              <w:t>задачи.</w:t>
            </w:r>
            <w:r>
              <w:rPr>
                <w:spacing w:val="-52"/>
                <w:sz w:val="20"/>
                <w:szCs w:val="20"/>
              </w:rPr>
              <w:t xml:space="preserve"> </w:t>
            </w:r>
            <w:r>
              <w:rPr>
                <w:sz w:val="20"/>
                <w:szCs w:val="20"/>
              </w:rPr>
              <w:t>Изменение</w:t>
            </w:r>
            <w:r>
              <w:rPr>
                <w:spacing w:val="1"/>
                <w:sz w:val="20"/>
                <w:szCs w:val="20"/>
              </w:rPr>
              <w:t xml:space="preserve"> </w:t>
            </w:r>
            <w:r>
              <w:rPr>
                <w:sz w:val="20"/>
                <w:szCs w:val="20"/>
              </w:rPr>
              <w:t>вопроса</w:t>
            </w:r>
            <w:r>
              <w:rPr>
                <w:spacing w:val="-4"/>
                <w:sz w:val="20"/>
                <w:szCs w:val="20"/>
              </w:rPr>
              <w:t xml:space="preserve"> </w:t>
            </w:r>
            <w:r>
              <w:rPr>
                <w:sz w:val="20"/>
                <w:szCs w:val="20"/>
              </w:rPr>
              <w:t>задачи</w:t>
            </w:r>
          </w:p>
        </w:tc>
      </w:tr>
      <w:tr>
        <w:trPr>
          <w:trHeight w:val="1042"/>
        </w:trPr>
        <w:tc>
          <w:tcPr>
            <w:cnfStyle w:val="001000100000"/>
            <w:tcW w:w="692" w:type="pct"/>
          </w:tcPr>
          <w:p>
            <w:pPr>
              <w:pStyle w:val="TableParagraph"/>
              <w:rPr>
                <w:sz w:val="20"/>
                <w:szCs w:val="20"/>
              </w:rPr>
            </w:pPr>
          </w:p>
        </w:tc>
        <w:tc>
          <w:tcPr>
            <w:cnfStyle w:val="000010100000"/>
            <w:tcW w:w="838" w:type="pct"/>
          </w:tcPr>
          <w:p>
            <w:pPr>
              <w:pStyle w:val="TableParagraph"/>
              <w:ind w:left="51" w:right="397"/>
              <w:rPr>
                <w:sz w:val="20"/>
                <w:szCs w:val="20"/>
              </w:rPr>
            </w:pPr>
            <w:r>
              <w:rPr>
                <w:sz w:val="20"/>
                <w:szCs w:val="20"/>
              </w:rPr>
              <w:t>Выделяет</w:t>
            </w:r>
            <w:r>
              <w:rPr>
                <w:spacing w:val="1"/>
                <w:sz w:val="20"/>
                <w:szCs w:val="20"/>
              </w:rPr>
              <w:t xml:space="preserve"> </w:t>
            </w:r>
            <w:r>
              <w:rPr>
                <w:spacing w:val="-1"/>
                <w:sz w:val="20"/>
                <w:szCs w:val="20"/>
              </w:rPr>
              <w:t xml:space="preserve">составные </w:t>
            </w:r>
            <w:r>
              <w:rPr>
                <w:sz w:val="20"/>
                <w:szCs w:val="20"/>
              </w:rPr>
              <w:t>части</w:t>
            </w:r>
            <w:r>
              <w:rPr>
                <w:spacing w:val="-52"/>
                <w:sz w:val="20"/>
                <w:szCs w:val="20"/>
              </w:rPr>
              <w:t xml:space="preserve"> </w:t>
            </w:r>
            <w:r>
              <w:rPr>
                <w:sz w:val="20"/>
                <w:szCs w:val="20"/>
              </w:rPr>
              <w:t>задачи</w:t>
            </w:r>
          </w:p>
          <w:p>
            <w:pPr>
              <w:pStyle w:val="TableParagraph"/>
              <w:ind w:left="51" w:right="68"/>
              <w:rPr>
                <w:sz w:val="20"/>
                <w:szCs w:val="20"/>
              </w:rPr>
            </w:pPr>
            <w:r>
              <w:rPr>
                <w:sz w:val="20"/>
                <w:szCs w:val="20"/>
              </w:rPr>
              <w:t>(под</w:t>
            </w:r>
            <w:r>
              <w:rPr>
                <w:spacing w:val="-3"/>
                <w:sz w:val="20"/>
                <w:szCs w:val="20"/>
              </w:rPr>
              <w:t xml:space="preserve"> </w:t>
            </w:r>
            <w:r>
              <w:rPr>
                <w:sz w:val="20"/>
                <w:szCs w:val="20"/>
              </w:rPr>
              <w:t>руководством учителя).</w:t>
            </w:r>
            <w:r>
              <w:rPr>
                <w:spacing w:val="1"/>
                <w:sz w:val="20"/>
                <w:szCs w:val="20"/>
              </w:rPr>
              <w:t xml:space="preserve"> </w:t>
            </w:r>
            <w:r>
              <w:rPr>
                <w:spacing w:val="-1"/>
                <w:sz w:val="20"/>
                <w:szCs w:val="20"/>
              </w:rPr>
              <w:t xml:space="preserve">Использует </w:t>
            </w:r>
            <w:r>
              <w:rPr>
                <w:sz w:val="20"/>
                <w:szCs w:val="20"/>
              </w:rPr>
              <w:t>приемы</w:t>
            </w:r>
            <w:r>
              <w:rPr>
                <w:spacing w:val="-52"/>
                <w:sz w:val="20"/>
                <w:szCs w:val="20"/>
              </w:rPr>
              <w:t xml:space="preserve"> </w:t>
            </w:r>
            <w:r>
              <w:rPr>
                <w:sz w:val="20"/>
                <w:szCs w:val="20"/>
              </w:rPr>
              <w:t>решения</w:t>
            </w:r>
            <w:r>
              <w:rPr>
                <w:spacing w:val="-2"/>
                <w:sz w:val="20"/>
                <w:szCs w:val="20"/>
              </w:rPr>
              <w:t xml:space="preserve"> </w:t>
            </w:r>
            <w:r>
              <w:rPr>
                <w:sz w:val="20"/>
                <w:szCs w:val="20"/>
              </w:rPr>
              <w:t>задач</w:t>
            </w:r>
          </w:p>
          <w:p>
            <w:pPr>
              <w:pStyle w:val="TableParagraph"/>
              <w:spacing w:line="240" w:lineRule="exact"/>
              <w:ind w:left="51"/>
              <w:rPr>
                <w:sz w:val="20"/>
                <w:szCs w:val="20"/>
              </w:rPr>
            </w:pPr>
            <w:r>
              <w:rPr>
                <w:sz w:val="20"/>
                <w:szCs w:val="20"/>
              </w:rPr>
              <w:t>по</w:t>
            </w:r>
            <w:r>
              <w:rPr>
                <w:spacing w:val="-9"/>
                <w:sz w:val="20"/>
                <w:szCs w:val="20"/>
              </w:rPr>
              <w:t xml:space="preserve"> </w:t>
            </w:r>
            <w:r>
              <w:rPr>
                <w:sz w:val="20"/>
                <w:szCs w:val="20"/>
              </w:rPr>
              <w:t>аналогии</w:t>
            </w:r>
            <w:r>
              <w:rPr>
                <w:spacing w:val="-11"/>
                <w:sz w:val="20"/>
                <w:szCs w:val="20"/>
              </w:rPr>
              <w:t xml:space="preserve"> </w:t>
            </w:r>
            <w:r>
              <w:rPr>
                <w:sz w:val="20"/>
                <w:szCs w:val="20"/>
              </w:rPr>
              <w:t>и</w:t>
            </w:r>
            <w:r>
              <w:rPr>
                <w:spacing w:val="-52"/>
                <w:sz w:val="20"/>
                <w:szCs w:val="20"/>
              </w:rPr>
              <w:t xml:space="preserve"> </w:t>
            </w:r>
            <w:r>
              <w:rPr>
                <w:sz w:val="20"/>
                <w:szCs w:val="20"/>
              </w:rPr>
              <w:t>образцу</w:t>
            </w:r>
          </w:p>
        </w:tc>
        <w:tc>
          <w:tcPr>
            <w:cnfStyle w:val="000001100000"/>
            <w:tcW w:w="967" w:type="pct"/>
          </w:tcPr>
          <w:p>
            <w:pPr>
              <w:pStyle w:val="TableParagraph"/>
              <w:ind w:left="50" w:right="704"/>
              <w:rPr>
                <w:sz w:val="20"/>
                <w:szCs w:val="20"/>
              </w:rPr>
            </w:pPr>
            <w:r>
              <w:rPr>
                <w:sz w:val="20"/>
                <w:szCs w:val="20"/>
              </w:rPr>
              <w:t>Выделяет</w:t>
            </w:r>
            <w:r>
              <w:rPr>
                <w:spacing w:val="1"/>
                <w:sz w:val="20"/>
                <w:szCs w:val="20"/>
              </w:rPr>
              <w:t xml:space="preserve"> </w:t>
            </w:r>
            <w:r>
              <w:rPr>
                <w:sz w:val="20"/>
                <w:szCs w:val="20"/>
              </w:rPr>
              <w:t>совместно</w:t>
            </w:r>
            <w:r>
              <w:rPr>
                <w:spacing w:val="-14"/>
                <w:sz w:val="20"/>
                <w:szCs w:val="20"/>
              </w:rPr>
              <w:t xml:space="preserve"> </w:t>
            </w:r>
            <w:r>
              <w:rPr>
                <w:sz w:val="20"/>
                <w:szCs w:val="20"/>
              </w:rPr>
              <w:t>с</w:t>
            </w:r>
          </w:p>
          <w:p>
            <w:pPr>
              <w:pStyle w:val="TableParagraph"/>
              <w:spacing w:line="252" w:lineRule="exact"/>
              <w:ind w:left="50" w:right="171"/>
              <w:rPr>
                <w:sz w:val="20"/>
                <w:szCs w:val="20"/>
                <w:lang w:val="ru-RU"/>
              </w:rPr>
            </w:pPr>
            <w:r>
              <w:rPr>
                <w:spacing w:val="-1"/>
                <w:sz w:val="20"/>
                <w:szCs w:val="20"/>
                <w:lang w:val="ru-RU"/>
              </w:rPr>
              <w:t>одноклассниками</w:t>
            </w:r>
            <w:r>
              <w:rPr>
                <w:spacing w:val="-52"/>
                <w:sz w:val="20"/>
                <w:szCs w:val="20"/>
                <w:lang w:val="ru-RU"/>
              </w:rPr>
              <w:t xml:space="preserve"> </w:t>
            </w:r>
            <w:r>
              <w:rPr>
                <w:sz w:val="20"/>
                <w:szCs w:val="20"/>
                <w:lang w:val="ru-RU"/>
              </w:rPr>
              <w:t>части</w:t>
            </w:r>
            <w:r>
              <w:rPr>
                <w:spacing w:val="-2"/>
                <w:sz w:val="20"/>
                <w:szCs w:val="20"/>
                <w:lang w:val="ru-RU"/>
              </w:rPr>
              <w:t xml:space="preserve"> </w:t>
            </w:r>
            <w:r>
              <w:rPr>
                <w:sz w:val="20"/>
                <w:szCs w:val="20"/>
                <w:lang w:val="ru-RU"/>
              </w:rPr>
              <w:t>задачи. Решает</w:t>
            </w:r>
            <w:r>
              <w:rPr>
                <w:spacing w:val="-9"/>
                <w:sz w:val="20"/>
                <w:szCs w:val="20"/>
                <w:lang w:val="ru-RU"/>
              </w:rPr>
              <w:t xml:space="preserve"> </w:t>
            </w:r>
            <w:r>
              <w:rPr>
                <w:sz w:val="20"/>
                <w:szCs w:val="20"/>
                <w:lang w:val="ru-RU"/>
              </w:rPr>
              <w:t>задачи</w:t>
            </w:r>
            <w:r>
              <w:rPr>
                <w:spacing w:val="-9"/>
                <w:sz w:val="20"/>
                <w:szCs w:val="20"/>
                <w:lang w:val="ru-RU"/>
              </w:rPr>
              <w:t xml:space="preserve"> </w:t>
            </w:r>
            <w:r>
              <w:rPr>
                <w:sz w:val="20"/>
                <w:szCs w:val="20"/>
                <w:lang w:val="ru-RU"/>
              </w:rPr>
              <w:t>по</w:t>
            </w:r>
            <w:r>
              <w:rPr>
                <w:spacing w:val="-52"/>
                <w:sz w:val="20"/>
                <w:szCs w:val="20"/>
                <w:lang w:val="ru-RU"/>
              </w:rPr>
              <w:t xml:space="preserve"> </w:t>
            </w:r>
            <w:r>
              <w:rPr>
                <w:sz w:val="20"/>
                <w:szCs w:val="20"/>
                <w:lang w:val="ru-RU"/>
              </w:rPr>
              <w:t>алгоритму</w:t>
            </w:r>
          </w:p>
        </w:tc>
        <w:tc>
          <w:tcPr>
            <w:cnfStyle w:val="000010100000"/>
            <w:tcW w:w="785" w:type="pct"/>
          </w:tcPr>
          <w:p>
            <w:pPr>
              <w:pStyle w:val="TableParagraph"/>
              <w:ind w:left="49" w:right="459"/>
              <w:jc w:val="both"/>
              <w:rPr>
                <w:sz w:val="20"/>
                <w:szCs w:val="20"/>
                <w:lang w:val="ru-RU"/>
              </w:rPr>
            </w:pPr>
            <w:r>
              <w:rPr>
                <w:spacing w:val="-1"/>
                <w:sz w:val="20"/>
                <w:szCs w:val="20"/>
                <w:lang w:val="ru-RU"/>
              </w:rPr>
              <w:t>Использует</w:t>
            </w:r>
            <w:r>
              <w:rPr>
                <w:spacing w:val="-53"/>
                <w:sz w:val="20"/>
                <w:szCs w:val="20"/>
                <w:lang w:val="ru-RU"/>
              </w:rPr>
              <w:t xml:space="preserve"> </w:t>
            </w:r>
            <w:r>
              <w:rPr>
                <w:sz w:val="20"/>
                <w:szCs w:val="20"/>
                <w:lang w:val="ru-RU"/>
              </w:rPr>
              <w:t>алгоритмы,</w:t>
            </w:r>
            <w:r>
              <w:rPr>
                <w:spacing w:val="-53"/>
                <w:sz w:val="20"/>
                <w:szCs w:val="20"/>
                <w:lang w:val="ru-RU"/>
              </w:rPr>
              <w:t xml:space="preserve"> </w:t>
            </w:r>
            <w:r>
              <w:rPr>
                <w:sz w:val="20"/>
                <w:szCs w:val="20"/>
                <w:lang w:val="ru-RU"/>
              </w:rPr>
              <w:t>схемы,</w:t>
            </w:r>
          </w:p>
          <w:p>
            <w:pPr>
              <w:pStyle w:val="TableParagraph"/>
              <w:ind w:left="49" w:right="158"/>
              <w:rPr>
                <w:sz w:val="20"/>
                <w:szCs w:val="20"/>
              </w:rPr>
            </w:pPr>
            <w:r>
              <w:rPr>
                <w:sz w:val="20"/>
                <w:szCs w:val="20"/>
              </w:rPr>
              <w:t>памятки, таблицы для</w:t>
            </w:r>
            <w:r>
              <w:rPr>
                <w:spacing w:val="1"/>
                <w:sz w:val="20"/>
                <w:szCs w:val="20"/>
              </w:rPr>
              <w:t xml:space="preserve"> </w:t>
            </w:r>
            <w:r>
              <w:rPr>
                <w:spacing w:val="-1"/>
                <w:sz w:val="20"/>
                <w:szCs w:val="20"/>
              </w:rPr>
              <w:t xml:space="preserve">решения </w:t>
            </w:r>
            <w:r>
              <w:rPr>
                <w:sz w:val="20"/>
                <w:szCs w:val="20"/>
              </w:rPr>
              <w:t>задач</w:t>
            </w:r>
            <w:r>
              <w:rPr>
                <w:spacing w:val="-52"/>
                <w:sz w:val="20"/>
                <w:szCs w:val="20"/>
              </w:rPr>
              <w:t xml:space="preserve"> </w:t>
            </w:r>
            <w:r>
              <w:rPr>
                <w:sz w:val="20"/>
                <w:szCs w:val="20"/>
              </w:rPr>
              <w:t>по</w:t>
            </w:r>
          </w:p>
          <w:p>
            <w:pPr>
              <w:pStyle w:val="TableParagraph"/>
              <w:spacing w:line="240" w:lineRule="exact"/>
              <w:ind w:left="49"/>
              <w:rPr>
                <w:sz w:val="20"/>
                <w:szCs w:val="20"/>
              </w:rPr>
            </w:pPr>
            <w:r>
              <w:rPr>
                <w:spacing w:val="-1"/>
                <w:sz w:val="20"/>
                <w:szCs w:val="20"/>
              </w:rPr>
              <w:t>рекомендации</w:t>
            </w:r>
            <w:r>
              <w:rPr>
                <w:spacing w:val="-52"/>
                <w:sz w:val="20"/>
                <w:szCs w:val="20"/>
              </w:rPr>
              <w:t xml:space="preserve"> </w:t>
            </w:r>
            <w:r>
              <w:rPr>
                <w:sz w:val="20"/>
                <w:szCs w:val="20"/>
              </w:rPr>
              <w:t>учителя</w:t>
            </w:r>
          </w:p>
        </w:tc>
        <w:tc>
          <w:tcPr>
            <w:cnfStyle w:val="000001100000"/>
            <w:tcW w:w="773" w:type="pct"/>
          </w:tcPr>
          <w:p>
            <w:pPr>
              <w:pStyle w:val="TableParagraph"/>
              <w:ind w:left="45" w:right="268"/>
              <w:rPr>
                <w:sz w:val="20"/>
                <w:szCs w:val="20"/>
              </w:rPr>
            </w:pPr>
            <w:r>
              <w:rPr>
                <w:sz w:val="20"/>
                <w:szCs w:val="20"/>
              </w:rPr>
              <w:t>Использует</w:t>
            </w:r>
            <w:r>
              <w:rPr>
                <w:spacing w:val="1"/>
                <w:sz w:val="20"/>
                <w:szCs w:val="20"/>
              </w:rPr>
              <w:t xml:space="preserve"> </w:t>
            </w:r>
            <w:r>
              <w:rPr>
                <w:spacing w:val="-1"/>
                <w:sz w:val="20"/>
                <w:szCs w:val="20"/>
              </w:rPr>
              <w:t>общий прием</w:t>
            </w:r>
            <w:r>
              <w:rPr>
                <w:spacing w:val="-52"/>
                <w:sz w:val="20"/>
                <w:szCs w:val="20"/>
              </w:rPr>
              <w:t xml:space="preserve"> </w:t>
            </w:r>
            <w:r>
              <w:rPr>
                <w:sz w:val="20"/>
                <w:szCs w:val="20"/>
              </w:rPr>
              <w:t>решения</w:t>
            </w:r>
          </w:p>
          <w:p>
            <w:pPr>
              <w:pStyle w:val="TableParagraph"/>
              <w:ind w:left="45" w:right="184"/>
              <w:rPr>
                <w:i/>
                <w:sz w:val="20"/>
                <w:szCs w:val="20"/>
              </w:rPr>
            </w:pPr>
            <w:r>
              <w:rPr>
                <w:sz w:val="20"/>
                <w:szCs w:val="20"/>
              </w:rPr>
              <w:t>задачи.</w:t>
            </w:r>
            <w:r>
              <w:rPr>
                <w:i/>
                <w:spacing w:val="-1"/>
                <w:sz w:val="20"/>
                <w:szCs w:val="20"/>
              </w:rPr>
              <w:t xml:space="preserve"> Аргументируе</w:t>
            </w:r>
            <w:r>
              <w:rPr>
                <w:i/>
                <w:spacing w:val="-52"/>
                <w:sz w:val="20"/>
                <w:szCs w:val="20"/>
              </w:rPr>
              <w:t xml:space="preserve"> </w:t>
            </w:r>
            <w:r>
              <w:rPr>
                <w:i/>
                <w:sz w:val="20"/>
                <w:szCs w:val="20"/>
              </w:rPr>
              <w:t>т свои</w:t>
            </w:r>
            <w:r>
              <w:rPr>
                <w:i/>
                <w:spacing w:val="1"/>
                <w:sz w:val="20"/>
                <w:szCs w:val="20"/>
              </w:rPr>
              <w:t xml:space="preserve"> </w:t>
            </w:r>
            <w:r>
              <w:rPr>
                <w:i/>
                <w:sz w:val="20"/>
                <w:szCs w:val="20"/>
              </w:rPr>
              <w:t>действия,</w:t>
            </w:r>
            <w:r>
              <w:rPr>
                <w:i/>
                <w:spacing w:val="1"/>
                <w:sz w:val="20"/>
                <w:szCs w:val="20"/>
              </w:rPr>
              <w:t xml:space="preserve"> </w:t>
            </w:r>
            <w:r>
              <w:rPr>
                <w:i/>
                <w:sz w:val="20"/>
                <w:szCs w:val="20"/>
              </w:rPr>
              <w:t>опирается</w:t>
            </w:r>
          </w:p>
          <w:p>
            <w:pPr>
              <w:pStyle w:val="TableParagraph"/>
              <w:spacing w:line="240" w:lineRule="exact"/>
              <w:ind w:left="45"/>
              <w:rPr>
                <w:sz w:val="20"/>
                <w:szCs w:val="20"/>
                <w:lang w:val="ru-RU"/>
              </w:rPr>
            </w:pPr>
            <w:r>
              <w:rPr>
                <w:i/>
                <w:sz w:val="20"/>
                <w:szCs w:val="20"/>
                <w:lang w:val="ru-RU"/>
              </w:rPr>
              <w:t>на общие</w:t>
            </w:r>
            <w:r>
              <w:rPr>
                <w:i/>
                <w:spacing w:val="-52"/>
                <w:sz w:val="20"/>
                <w:szCs w:val="20"/>
                <w:lang w:val="ru-RU"/>
              </w:rPr>
              <w:t xml:space="preserve"> </w:t>
            </w:r>
            <w:r>
              <w:rPr>
                <w:i/>
                <w:sz w:val="20"/>
                <w:szCs w:val="20"/>
                <w:lang w:val="ru-RU"/>
              </w:rPr>
              <w:t>приемы</w:t>
            </w:r>
            <w:r>
              <w:rPr>
                <w:i/>
                <w:spacing w:val="1"/>
                <w:sz w:val="20"/>
                <w:szCs w:val="20"/>
                <w:lang w:val="ru-RU"/>
              </w:rPr>
              <w:t xml:space="preserve"> </w:t>
            </w:r>
            <w:r>
              <w:rPr>
                <w:i/>
                <w:sz w:val="20"/>
                <w:szCs w:val="20"/>
                <w:lang w:val="ru-RU"/>
              </w:rPr>
              <w:t>решения</w:t>
            </w:r>
            <w:r>
              <w:rPr>
                <w:i/>
                <w:spacing w:val="1"/>
                <w:sz w:val="20"/>
                <w:szCs w:val="20"/>
                <w:lang w:val="ru-RU"/>
              </w:rPr>
              <w:t xml:space="preserve"> </w:t>
            </w:r>
            <w:r>
              <w:rPr>
                <w:i/>
                <w:sz w:val="20"/>
                <w:szCs w:val="20"/>
                <w:lang w:val="ru-RU"/>
              </w:rPr>
              <w:t>задач</w:t>
            </w:r>
          </w:p>
        </w:tc>
        <w:tc>
          <w:tcPr>
            <w:cnfStyle w:val="000100100000"/>
            <w:tcW w:w="945" w:type="pct"/>
          </w:tcPr>
          <w:p>
            <w:pPr>
              <w:pStyle w:val="TableParagraph"/>
              <w:ind w:left="48" w:right="106"/>
              <w:rPr>
                <w:sz w:val="20"/>
                <w:szCs w:val="20"/>
              </w:rPr>
            </w:pPr>
            <w:r>
              <w:rPr>
                <w:sz w:val="20"/>
                <w:szCs w:val="20"/>
              </w:rPr>
              <w:t>Составление</w:t>
            </w:r>
            <w:r>
              <w:rPr>
                <w:spacing w:val="1"/>
                <w:sz w:val="20"/>
                <w:szCs w:val="20"/>
              </w:rPr>
              <w:t xml:space="preserve"> </w:t>
            </w:r>
            <w:r>
              <w:rPr>
                <w:spacing w:val="-1"/>
                <w:sz w:val="20"/>
                <w:szCs w:val="20"/>
              </w:rPr>
              <w:t xml:space="preserve">модели </w:t>
            </w:r>
            <w:r>
              <w:rPr>
                <w:sz w:val="20"/>
                <w:szCs w:val="20"/>
              </w:rPr>
              <w:t>условия</w:t>
            </w:r>
            <w:r>
              <w:rPr>
                <w:spacing w:val="-52"/>
                <w:sz w:val="20"/>
                <w:szCs w:val="20"/>
              </w:rPr>
              <w:t xml:space="preserve"> </w:t>
            </w:r>
            <w:r>
              <w:rPr>
                <w:sz w:val="20"/>
                <w:szCs w:val="20"/>
              </w:rPr>
              <w:t>задачи.</w:t>
            </w:r>
          </w:p>
          <w:p>
            <w:pPr>
              <w:pStyle w:val="TableParagraph"/>
              <w:ind w:left="48" w:right="127"/>
              <w:rPr>
                <w:sz w:val="20"/>
                <w:szCs w:val="20"/>
              </w:rPr>
            </w:pPr>
            <w:r>
              <w:rPr>
                <w:sz w:val="20"/>
                <w:szCs w:val="20"/>
              </w:rPr>
              <w:t>Составлениеалгоритма</w:t>
            </w:r>
            <w:r>
              <w:rPr>
                <w:spacing w:val="1"/>
                <w:sz w:val="20"/>
                <w:szCs w:val="20"/>
              </w:rPr>
              <w:t xml:space="preserve"> </w:t>
            </w:r>
            <w:r>
              <w:rPr>
                <w:sz w:val="20"/>
                <w:szCs w:val="20"/>
              </w:rPr>
              <w:t>(определение</w:t>
            </w:r>
            <w:r>
              <w:rPr>
                <w:spacing w:val="1"/>
                <w:sz w:val="20"/>
                <w:szCs w:val="20"/>
              </w:rPr>
              <w:t xml:space="preserve"> </w:t>
            </w:r>
            <w:r>
              <w:rPr>
                <w:spacing w:val="-1"/>
                <w:sz w:val="20"/>
                <w:szCs w:val="20"/>
              </w:rPr>
              <w:t>последовательн</w:t>
            </w:r>
            <w:r>
              <w:rPr>
                <w:spacing w:val="-52"/>
                <w:sz w:val="20"/>
                <w:szCs w:val="20"/>
              </w:rPr>
              <w:t xml:space="preserve"> </w:t>
            </w:r>
            <w:r>
              <w:rPr>
                <w:sz w:val="20"/>
                <w:szCs w:val="20"/>
              </w:rPr>
              <w:t>ости) действий</w:t>
            </w:r>
            <w:r>
              <w:rPr>
                <w:spacing w:val="1"/>
                <w:sz w:val="20"/>
                <w:szCs w:val="20"/>
              </w:rPr>
              <w:t xml:space="preserve"> </w:t>
            </w:r>
            <w:r>
              <w:rPr>
                <w:sz w:val="20"/>
                <w:szCs w:val="20"/>
              </w:rPr>
              <w:t>по решению</w:t>
            </w:r>
            <w:r>
              <w:rPr>
                <w:spacing w:val="1"/>
                <w:sz w:val="20"/>
                <w:szCs w:val="20"/>
              </w:rPr>
              <w:t xml:space="preserve"> </w:t>
            </w:r>
            <w:r>
              <w:rPr>
                <w:sz w:val="20"/>
                <w:szCs w:val="20"/>
              </w:rPr>
              <w:t>задачи.</w:t>
            </w:r>
          </w:p>
          <w:p>
            <w:pPr>
              <w:pStyle w:val="TableParagraph"/>
              <w:ind w:left="48" w:right="112"/>
              <w:rPr>
                <w:sz w:val="20"/>
                <w:szCs w:val="20"/>
              </w:rPr>
            </w:pPr>
            <w:r>
              <w:rPr>
                <w:sz w:val="20"/>
                <w:szCs w:val="20"/>
              </w:rPr>
              <w:t>Объяснение</w:t>
            </w:r>
            <w:r>
              <w:rPr>
                <w:spacing w:val="1"/>
                <w:sz w:val="20"/>
                <w:szCs w:val="20"/>
              </w:rPr>
              <w:t xml:space="preserve"> </w:t>
            </w:r>
            <w:r>
              <w:rPr>
                <w:sz w:val="20"/>
                <w:szCs w:val="20"/>
              </w:rPr>
              <w:t>правописания</w:t>
            </w:r>
            <w:r>
              <w:rPr>
                <w:spacing w:val="1"/>
                <w:sz w:val="20"/>
                <w:szCs w:val="20"/>
              </w:rPr>
              <w:t xml:space="preserve"> </w:t>
            </w:r>
            <w:r>
              <w:rPr>
                <w:sz w:val="20"/>
                <w:szCs w:val="20"/>
              </w:rPr>
              <w:t>орфограмм.</w:t>
            </w:r>
            <w:r>
              <w:rPr>
                <w:spacing w:val="1"/>
                <w:sz w:val="20"/>
                <w:szCs w:val="20"/>
              </w:rPr>
              <w:t xml:space="preserve"> </w:t>
            </w:r>
            <w:r>
              <w:rPr>
                <w:sz w:val="20"/>
                <w:szCs w:val="20"/>
              </w:rPr>
              <w:t>Разбор</w:t>
            </w:r>
            <w:r>
              <w:rPr>
                <w:spacing w:val="-9"/>
                <w:sz w:val="20"/>
                <w:szCs w:val="20"/>
              </w:rPr>
              <w:t xml:space="preserve"> </w:t>
            </w:r>
            <w:r>
              <w:rPr>
                <w:sz w:val="20"/>
                <w:szCs w:val="20"/>
              </w:rPr>
              <w:t>слова</w:t>
            </w:r>
            <w:r>
              <w:rPr>
                <w:spacing w:val="-8"/>
                <w:sz w:val="20"/>
                <w:szCs w:val="20"/>
              </w:rPr>
              <w:t xml:space="preserve"> </w:t>
            </w:r>
            <w:r>
              <w:rPr>
                <w:sz w:val="20"/>
                <w:szCs w:val="20"/>
              </w:rPr>
              <w:t>по</w:t>
            </w:r>
            <w:r>
              <w:rPr>
                <w:spacing w:val="-52"/>
                <w:sz w:val="20"/>
                <w:szCs w:val="20"/>
              </w:rPr>
              <w:t xml:space="preserve"> </w:t>
            </w:r>
            <w:r>
              <w:rPr>
                <w:sz w:val="20"/>
                <w:szCs w:val="20"/>
              </w:rPr>
              <w:t>составу,</w:t>
            </w:r>
          </w:p>
          <w:p>
            <w:pPr>
              <w:pStyle w:val="TableParagraph"/>
              <w:ind w:left="48" w:right="76"/>
              <w:rPr>
                <w:sz w:val="20"/>
                <w:szCs w:val="20"/>
              </w:rPr>
            </w:pPr>
            <w:r>
              <w:rPr>
                <w:spacing w:val="-1"/>
                <w:sz w:val="20"/>
                <w:szCs w:val="20"/>
              </w:rPr>
              <w:t xml:space="preserve">предложения </w:t>
            </w:r>
            <w:r>
              <w:rPr>
                <w:sz w:val="20"/>
                <w:szCs w:val="20"/>
              </w:rPr>
              <w:t>по</w:t>
            </w:r>
            <w:r>
              <w:rPr>
                <w:spacing w:val="-52"/>
                <w:sz w:val="20"/>
                <w:szCs w:val="20"/>
              </w:rPr>
              <w:t xml:space="preserve"> </w:t>
            </w:r>
            <w:r>
              <w:rPr>
                <w:sz w:val="20"/>
                <w:szCs w:val="20"/>
              </w:rPr>
              <w:t>частям речи и</w:t>
            </w:r>
            <w:r>
              <w:rPr>
                <w:spacing w:val="1"/>
                <w:sz w:val="20"/>
                <w:szCs w:val="20"/>
              </w:rPr>
              <w:t xml:space="preserve"> </w:t>
            </w:r>
            <w:r>
              <w:rPr>
                <w:sz w:val="20"/>
                <w:szCs w:val="20"/>
              </w:rPr>
              <w:t>(или) членам</w:t>
            </w:r>
            <w:r>
              <w:rPr>
                <w:spacing w:val="1"/>
                <w:sz w:val="20"/>
                <w:szCs w:val="20"/>
              </w:rPr>
              <w:t xml:space="preserve"> </w:t>
            </w:r>
            <w:r>
              <w:rPr>
                <w:sz w:val="20"/>
                <w:szCs w:val="20"/>
              </w:rPr>
              <w:t>предложения.</w:t>
            </w:r>
          </w:p>
          <w:p>
            <w:pPr>
              <w:pStyle w:val="TableParagraph"/>
              <w:ind w:left="48" w:right="591"/>
              <w:rPr>
                <w:sz w:val="20"/>
                <w:szCs w:val="20"/>
              </w:rPr>
            </w:pPr>
            <w:r>
              <w:rPr>
                <w:sz w:val="20"/>
                <w:szCs w:val="20"/>
              </w:rPr>
              <w:t>Рассказ об</w:t>
            </w:r>
            <w:r>
              <w:rPr>
                <w:spacing w:val="-52"/>
                <w:sz w:val="20"/>
                <w:szCs w:val="20"/>
              </w:rPr>
              <w:t xml:space="preserve"> </w:t>
            </w:r>
            <w:r>
              <w:rPr>
                <w:spacing w:val="-1"/>
                <w:sz w:val="20"/>
                <w:szCs w:val="20"/>
              </w:rPr>
              <w:t>объекте</w:t>
            </w:r>
            <w:r>
              <w:rPr>
                <w:spacing w:val="-10"/>
                <w:sz w:val="20"/>
                <w:szCs w:val="20"/>
              </w:rPr>
              <w:t xml:space="preserve"> </w:t>
            </w:r>
            <w:r>
              <w:rPr>
                <w:sz w:val="20"/>
                <w:szCs w:val="20"/>
              </w:rPr>
              <w:t>по</w:t>
            </w:r>
          </w:p>
          <w:p>
            <w:pPr>
              <w:pStyle w:val="TableParagraph"/>
              <w:spacing w:line="240" w:lineRule="exact"/>
              <w:ind w:left="48"/>
              <w:rPr>
                <w:sz w:val="20"/>
                <w:szCs w:val="20"/>
              </w:rPr>
            </w:pPr>
            <w:r>
              <w:rPr>
                <w:sz w:val="20"/>
                <w:szCs w:val="20"/>
              </w:rPr>
              <w:t>плану</w:t>
            </w:r>
          </w:p>
        </w:tc>
      </w:tr>
      <w:tr>
        <w:trPr>
          <w:trHeight w:val="1042"/>
        </w:trPr>
        <w:tc>
          <w:tcPr>
            <w:cnfStyle w:val="001000010000"/>
            <w:tcW w:w="692" w:type="pct"/>
          </w:tcPr>
          <w:p>
            <w:pPr>
              <w:pStyle w:val="TableParagraph"/>
              <w:ind w:left="50" w:right="82"/>
              <w:rPr>
                <w:sz w:val="20"/>
                <w:szCs w:val="20"/>
              </w:rPr>
            </w:pPr>
            <w:r>
              <w:rPr>
                <w:sz w:val="20"/>
                <w:szCs w:val="20"/>
              </w:rPr>
              <w:t>Выделяет</w:t>
            </w:r>
            <w:r>
              <w:rPr>
                <w:spacing w:val="1"/>
                <w:sz w:val="20"/>
                <w:szCs w:val="20"/>
              </w:rPr>
              <w:t xml:space="preserve"> </w:t>
            </w:r>
            <w:r>
              <w:rPr>
                <w:sz w:val="20"/>
                <w:szCs w:val="20"/>
              </w:rPr>
              <w:t>простейшие</w:t>
            </w:r>
            <w:r>
              <w:rPr>
                <w:spacing w:val="1"/>
                <w:sz w:val="20"/>
                <w:szCs w:val="20"/>
              </w:rPr>
              <w:t xml:space="preserve"> </w:t>
            </w:r>
            <w:r>
              <w:rPr>
                <w:spacing w:val="-1"/>
                <w:sz w:val="20"/>
                <w:szCs w:val="20"/>
              </w:rPr>
              <w:t>признаки</w:t>
            </w:r>
            <w:r>
              <w:rPr>
                <w:spacing w:val="-11"/>
                <w:sz w:val="20"/>
                <w:szCs w:val="20"/>
              </w:rPr>
              <w:t xml:space="preserve"> </w:t>
            </w:r>
            <w:r>
              <w:rPr>
                <w:sz w:val="20"/>
                <w:szCs w:val="20"/>
              </w:rPr>
              <w:t>вещей</w:t>
            </w:r>
          </w:p>
        </w:tc>
        <w:tc>
          <w:tcPr>
            <w:cnfStyle w:val="000010010000"/>
            <w:tcW w:w="838" w:type="pct"/>
          </w:tcPr>
          <w:p>
            <w:pPr>
              <w:pStyle w:val="TableParagraph"/>
              <w:spacing w:line="242" w:lineRule="exact"/>
              <w:ind w:left="51"/>
              <w:rPr>
                <w:sz w:val="20"/>
                <w:szCs w:val="20"/>
              </w:rPr>
            </w:pPr>
            <w:r>
              <w:rPr>
                <w:sz w:val="20"/>
                <w:szCs w:val="20"/>
              </w:rPr>
              <w:t>Анализирует</w:t>
            </w:r>
          </w:p>
          <w:p>
            <w:pPr>
              <w:pStyle w:val="TableParagraph"/>
              <w:ind w:left="51" w:right="70"/>
              <w:rPr>
                <w:sz w:val="20"/>
                <w:szCs w:val="20"/>
              </w:rPr>
            </w:pPr>
            <w:r>
              <w:rPr>
                <w:sz w:val="20"/>
                <w:szCs w:val="20"/>
              </w:rPr>
              <w:t>объекты: отделяет</w:t>
            </w:r>
            <w:r>
              <w:rPr>
                <w:spacing w:val="1"/>
                <w:sz w:val="20"/>
                <w:szCs w:val="20"/>
              </w:rPr>
              <w:t xml:space="preserve"> </w:t>
            </w:r>
            <w:r>
              <w:rPr>
                <w:sz w:val="20"/>
                <w:szCs w:val="20"/>
              </w:rPr>
              <w:t>вещь или процесс</w:t>
            </w:r>
            <w:r>
              <w:rPr>
                <w:spacing w:val="1"/>
                <w:sz w:val="20"/>
                <w:szCs w:val="20"/>
              </w:rPr>
              <w:t xml:space="preserve"> </w:t>
            </w:r>
            <w:r>
              <w:rPr>
                <w:sz w:val="20"/>
                <w:szCs w:val="20"/>
              </w:rPr>
              <w:t>от других вещей</w:t>
            </w:r>
            <w:r>
              <w:rPr>
                <w:spacing w:val="1"/>
                <w:sz w:val="20"/>
                <w:szCs w:val="20"/>
              </w:rPr>
              <w:t xml:space="preserve"> </w:t>
            </w:r>
            <w:r>
              <w:rPr>
                <w:sz w:val="20"/>
                <w:szCs w:val="20"/>
              </w:rPr>
              <w:t>или процессов по</w:t>
            </w:r>
            <w:r>
              <w:rPr>
                <w:spacing w:val="1"/>
                <w:sz w:val="20"/>
                <w:szCs w:val="20"/>
              </w:rPr>
              <w:t xml:space="preserve"> </w:t>
            </w:r>
            <w:r>
              <w:rPr>
                <w:spacing w:val="-1"/>
                <w:sz w:val="20"/>
                <w:szCs w:val="20"/>
              </w:rPr>
              <w:t xml:space="preserve">простым </w:t>
            </w:r>
            <w:r>
              <w:rPr>
                <w:sz w:val="20"/>
                <w:szCs w:val="20"/>
              </w:rPr>
              <w:t>признакам</w:t>
            </w:r>
            <w:r>
              <w:rPr>
                <w:spacing w:val="-52"/>
                <w:sz w:val="20"/>
                <w:szCs w:val="20"/>
              </w:rPr>
              <w:t xml:space="preserve"> </w:t>
            </w:r>
            <w:r>
              <w:rPr>
                <w:sz w:val="20"/>
                <w:szCs w:val="20"/>
              </w:rPr>
              <w:t>под руководством</w:t>
            </w:r>
            <w:r>
              <w:rPr>
                <w:spacing w:val="1"/>
                <w:sz w:val="20"/>
                <w:szCs w:val="20"/>
              </w:rPr>
              <w:t xml:space="preserve"> </w:t>
            </w:r>
            <w:r>
              <w:rPr>
                <w:sz w:val="20"/>
                <w:szCs w:val="20"/>
              </w:rPr>
              <w:t>учителя</w:t>
            </w:r>
          </w:p>
        </w:tc>
        <w:tc>
          <w:tcPr>
            <w:cnfStyle w:val="000001010000"/>
            <w:tcW w:w="967" w:type="pct"/>
          </w:tcPr>
          <w:p>
            <w:pPr>
              <w:pStyle w:val="TableParagraph"/>
              <w:spacing w:line="242" w:lineRule="exact"/>
              <w:ind w:left="50"/>
              <w:rPr>
                <w:sz w:val="20"/>
                <w:szCs w:val="20"/>
              </w:rPr>
            </w:pPr>
            <w:r>
              <w:rPr>
                <w:sz w:val="20"/>
                <w:szCs w:val="20"/>
              </w:rPr>
              <w:t>Анализирует</w:t>
            </w:r>
          </w:p>
          <w:p>
            <w:pPr>
              <w:pStyle w:val="TableParagraph"/>
              <w:ind w:left="50" w:right="101"/>
              <w:rPr>
                <w:sz w:val="20"/>
                <w:szCs w:val="20"/>
              </w:rPr>
            </w:pPr>
            <w:r>
              <w:rPr>
                <w:spacing w:val="-1"/>
                <w:sz w:val="20"/>
                <w:szCs w:val="20"/>
              </w:rPr>
              <w:t xml:space="preserve">объекты: </w:t>
            </w:r>
            <w:r>
              <w:rPr>
                <w:sz w:val="20"/>
                <w:szCs w:val="20"/>
              </w:rPr>
              <w:t>отделяет</w:t>
            </w:r>
            <w:r>
              <w:rPr>
                <w:spacing w:val="-52"/>
                <w:sz w:val="20"/>
                <w:szCs w:val="20"/>
              </w:rPr>
              <w:t xml:space="preserve"> </w:t>
            </w:r>
            <w:r>
              <w:rPr>
                <w:sz w:val="20"/>
                <w:szCs w:val="20"/>
              </w:rPr>
              <w:t>вещь или процесс</w:t>
            </w:r>
            <w:r>
              <w:rPr>
                <w:spacing w:val="-52"/>
                <w:sz w:val="20"/>
                <w:szCs w:val="20"/>
              </w:rPr>
              <w:t xml:space="preserve"> </w:t>
            </w:r>
            <w:r>
              <w:rPr>
                <w:sz w:val="20"/>
                <w:szCs w:val="20"/>
              </w:rPr>
              <w:t>от других вещей</w:t>
            </w:r>
            <w:r>
              <w:rPr>
                <w:spacing w:val="1"/>
                <w:sz w:val="20"/>
                <w:szCs w:val="20"/>
              </w:rPr>
              <w:t xml:space="preserve"> </w:t>
            </w:r>
            <w:r>
              <w:rPr>
                <w:sz w:val="20"/>
                <w:szCs w:val="20"/>
              </w:rPr>
              <w:t>или процессов,</w:t>
            </w:r>
            <w:r>
              <w:rPr>
                <w:spacing w:val="1"/>
                <w:sz w:val="20"/>
                <w:szCs w:val="20"/>
              </w:rPr>
              <w:t xml:space="preserve"> </w:t>
            </w:r>
            <w:r>
              <w:rPr>
                <w:sz w:val="20"/>
                <w:szCs w:val="20"/>
              </w:rPr>
              <w:t>определяет</w:t>
            </w:r>
          </w:p>
          <w:p>
            <w:pPr>
              <w:pStyle w:val="TableParagraph"/>
              <w:spacing w:before="2"/>
              <w:ind w:left="50" w:right="43"/>
              <w:rPr>
                <w:sz w:val="20"/>
                <w:szCs w:val="20"/>
              </w:rPr>
            </w:pPr>
            <w:r>
              <w:rPr>
                <w:sz w:val="20"/>
                <w:szCs w:val="20"/>
              </w:rPr>
              <w:t>их составляющие</w:t>
            </w:r>
            <w:r>
              <w:rPr>
                <w:spacing w:val="1"/>
                <w:sz w:val="20"/>
                <w:szCs w:val="20"/>
              </w:rPr>
              <w:t xml:space="preserve"> </w:t>
            </w:r>
            <w:r>
              <w:rPr>
                <w:sz w:val="20"/>
                <w:szCs w:val="20"/>
              </w:rPr>
              <w:t>части</w:t>
            </w:r>
            <w:r>
              <w:rPr>
                <w:spacing w:val="-10"/>
                <w:sz w:val="20"/>
                <w:szCs w:val="20"/>
              </w:rPr>
              <w:t xml:space="preserve"> </w:t>
            </w:r>
            <w:r>
              <w:rPr>
                <w:sz w:val="20"/>
                <w:szCs w:val="20"/>
              </w:rPr>
              <w:t>и</w:t>
            </w:r>
            <w:r>
              <w:rPr>
                <w:spacing w:val="-9"/>
                <w:sz w:val="20"/>
                <w:szCs w:val="20"/>
              </w:rPr>
              <w:t xml:space="preserve"> </w:t>
            </w:r>
            <w:r>
              <w:rPr>
                <w:sz w:val="20"/>
                <w:szCs w:val="20"/>
              </w:rPr>
              <w:t>отношения</w:t>
            </w:r>
            <w:r>
              <w:rPr>
                <w:spacing w:val="-52"/>
                <w:sz w:val="20"/>
                <w:szCs w:val="20"/>
              </w:rPr>
              <w:t xml:space="preserve"> </w:t>
            </w:r>
            <w:r>
              <w:rPr>
                <w:sz w:val="20"/>
                <w:szCs w:val="20"/>
              </w:rPr>
              <w:t>друг с другом (под</w:t>
            </w:r>
            <w:r>
              <w:rPr>
                <w:spacing w:val="-52"/>
                <w:sz w:val="20"/>
                <w:szCs w:val="20"/>
              </w:rPr>
              <w:t xml:space="preserve"> </w:t>
            </w:r>
            <w:r>
              <w:rPr>
                <w:sz w:val="20"/>
                <w:szCs w:val="20"/>
              </w:rPr>
              <w:t>руководством</w:t>
            </w:r>
            <w:r>
              <w:rPr>
                <w:spacing w:val="1"/>
                <w:sz w:val="20"/>
                <w:szCs w:val="20"/>
              </w:rPr>
              <w:t xml:space="preserve"> </w:t>
            </w:r>
            <w:r>
              <w:rPr>
                <w:sz w:val="20"/>
                <w:szCs w:val="20"/>
              </w:rPr>
              <w:t>учителя)</w:t>
            </w:r>
          </w:p>
        </w:tc>
        <w:tc>
          <w:tcPr>
            <w:cnfStyle w:val="000010010000"/>
            <w:tcW w:w="785" w:type="pct"/>
          </w:tcPr>
          <w:p>
            <w:pPr>
              <w:pStyle w:val="TableParagraph"/>
              <w:ind w:left="49" w:right="171"/>
              <w:rPr>
                <w:sz w:val="20"/>
                <w:szCs w:val="20"/>
              </w:rPr>
            </w:pPr>
            <w:r>
              <w:rPr>
                <w:sz w:val="20"/>
                <w:szCs w:val="20"/>
              </w:rPr>
              <w:t>Анализирует</w:t>
            </w:r>
            <w:r>
              <w:rPr>
                <w:spacing w:val="1"/>
                <w:sz w:val="20"/>
                <w:szCs w:val="20"/>
              </w:rPr>
              <w:t xml:space="preserve"> </w:t>
            </w:r>
            <w:r>
              <w:rPr>
                <w:sz w:val="20"/>
                <w:szCs w:val="20"/>
              </w:rPr>
              <w:t>объекты:</w:t>
            </w:r>
            <w:r>
              <w:rPr>
                <w:spacing w:val="1"/>
                <w:sz w:val="20"/>
                <w:szCs w:val="20"/>
              </w:rPr>
              <w:t xml:space="preserve"> </w:t>
            </w:r>
            <w:r>
              <w:rPr>
                <w:spacing w:val="-1"/>
                <w:sz w:val="20"/>
                <w:szCs w:val="20"/>
              </w:rPr>
              <w:t>отграничивает</w:t>
            </w:r>
            <w:r>
              <w:rPr>
                <w:spacing w:val="-52"/>
                <w:sz w:val="20"/>
                <w:szCs w:val="20"/>
              </w:rPr>
              <w:t xml:space="preserve"> </w:t>
            </w:r>
            <w:r>
              <w:rPr>
                <w:sz w:val="20"/>
                <w:szCs w:val="20"/>
              </w:rPr>
              <w:t>вещь или</w:t>
            </w:r>
            <w:r>
              <w:rPr>
                <w:spacing w:val="1"/>
                <w:sz w:val="20"/>
                <w:szCs w:val="20"/>
              </w:rPr>
              <w:t xml:space="preserve"> </w:t>
            </w:r>
            <w:r>
              <w:rPr>
                <w:sz w:val="20"/>
                <w:szCs w:val="20"/>
              </w:rPr>
              <w:t>процесс</w:t>
            </w:r>
            <w:r>
              <w:rPr>
                <w:spacing w:val="-2"/>
                <w:sz w:val="20"/>
                <w:szCs w:val="20"/>
              </w:rPr>
              <w:t xml:space="preserve"> </w:t>
            </w:r>
            <w:r>
              <w:rPr>
                <w:sz w:val="20"/>
                <w:szCs w:val="20"/>
              </w:rPr>
              <w:t>от</w:t>
            </w:r>
          </w:p>
          <w:p>
            <w:pPr>
              <w:pStyle w:val="TableParagraph"/>
              <w:ind w:left="49" w:right="98"/>
              <w:rPr>
                <w:sz w:val="20"/>
                <w:szCs w:val="20"/>
              </w:rPr>
            </w:pPr>
            <w:r>
              <w:rPr>
                <w:sz w:val="20"/>
                <w:szCs w:val="20"/>
              </w:rPr>
              <w:t>других вещей</w:t>
            </w:r>
            <w:r>
              <w:rPr>
                <w:spacing w:val="1"/>
                <w:sz w:val="20"/>
                <w:szCs w:val="20"/>
              </w:rPr>
              <w:t xml:space="preserve"> </w:t>
            </w:r>
            <w:r>
              <w:rPr>
                <w:sz w:val="20"/>
                <w:szCs w:val="20"/>
              </w:rPr>
              <w:t>или процессов,</w:t>
            </w:r>
            <w:r>
              <w:rPr>
                <w:spacing w:val="-52"/>
                <w:sz w:val="20"/>
                <w:szCs w:val="20"/>
              </w:rPr>
              <w:t xml:space="preserve"> </w:t>
            </w:r>
            <w:r>
              <w:rPr>
                <w:sz w:val="20"/>
                <w:szCs w:val="20"/>
              </w:rPr>
              <w:t>определяет</w:t>
            </w:r>
            <w:r>
              <w:rPr>
                <w:spacing w:val="1"/>
                <w:sz w:val="20"/>
                <w:szCs w:val="20"/>
              </w:rPr>
              <w:t xml:space="preserve"> </w:t>
            </w:r>
            <w:r>
              <w:rPr>
                <w:sz w:val="20"/>
                <w:szCs w:val="20"/>
              </w:rPr>
              <w:t>компоненты</w:t>
            </w:r>
            <w:r>
              <w:rPr>
                <w:spacing w:val="1"/>
                <w:sz w:val="20"/>
                <w:szCs w:val="20"/>
              </w:rPr>
              <w:t xml:space="preserve"> </w:t>
            </w:r>
            <w:r>
              <w:rPr>
                <w:sz w:val="20"/>
                <w:szCs w:val="20"/>
              </w:rPr>
              <w:t>объекта</w:t>
            </w:r>
            <w:r>
              <w:rPr>
                <w:spacing w:val="1"/>
                <w:sz w:val="20"/>
                <w:szCs w:val="20"/>
              </w:rPr>
              <w:t xml:space="preserve"> </w:t>
            </w:r>
            <w:r>
              <w:rPr>
                <w:spacing w:val="-1"/>
                <w:sz w:val="20"/>
                <w:szCs w:val="20"/>
              </w:rPr>
              <w:t>(составляющие</w:t>
            </w:r>
            <w:r>
              <w:rPr>
                <w:spacing w:val="-52"/>
                <w:sz w:val="20"/>
                <w:szCs w:val="20"/>
              </w:rPr>
              <w:t xml:space="preserve"> </w:t>
            </w:r>
            <w:r>
              <w:rPr>
                <w:sz w:val="20"/>
                <w:szCs w:val="20"/>
              </w:rPr>
              <w:t>части)</w:t>
            </w:r>
          </w:p>
          <w:p>
            <w:pPr>
              <w:pStyle w:val="TableParagraph"/>
              <w:ind w:left="49" w:right="50"/>
              <w:rPr>
                <w:sz w:val="20"/>
                <w:szCs w:val="20"/>
              </w:rPr>
            </w:pPr>
            <w:r>
              <w:rPr>
                <w:sz w:val="20"/>
                <w:szCs w:val="20"/>
              </w:rPr>
              <w:t>и</w:t>
            </w:r>
            <w:r>
              <w:rPr>
                <w:spacing w:val="-11"/>
                <w:sz w:val="20"/>
                <w:szCs w:val="20"/>
              </w:rPr>
              <w:t xml:space="preserve"> </w:t>
            </w:r>
            <w:r>
              <w:rPr>
                <w:sz w:val="20"/>
                <w:szCs w:val="20"/>
              </w:rPr>
              <w:t>их</w:t>
            </w:r>
            <w:r>
              <w:rPr>
                <w:spacing w:val="-7"/>
                <w:sz w:val="20"/>
                <w:szCs w:val="20"/>
              </w:rPr>
              <w:t xml:space="preserve"> </w:t>
            </w:r>
            <w:r>
              <w:rPr>
                <w:sz w:val="20"/>
                <w:szCs w:val="20"/>
              </w:rPr>
              <w:t>отношения</w:t>
            </w:r>
            <w:r>
              <w:rPr>
                <w:spacing w:val="-52"/>
                <w:sz w:val="20"/>
                <w:szCs w:val="20"/>
              </w:rPr>
              <w:t xml:space="preserve"> </w:t>
            </w:r>
            <w:r>
              <w:rPr>
                <w:sz w:val="20"/>
                <w:szCs w:val="20"/>
              </w:rPr>
              <w:t>друг</w:t>
            </w:r>
            <w:r>
              <w:rPr>
                <w:spacing w:val="11"/>
                <w:sz w:val="20"/>
                <w:szCs w:val="20"/>
              </w:rPr>
              <w:t xml:space="preserve"> </w:t>
            </w:r>
            <w:r>
              <w:rPr>
                <w:sz w:val="20"/>
                <w:szCs w:val="20"/>
              </w:rPr>
              <w:t>с</w:t>
            </w:r>
            <w:r>
              <w:rPr>
                <w:spacing w:val="8"/>
                <w:sz w:val="20"/>
                <w:szCs w:val="20"/>
              </w:rPr>
              <w:t xml:space="preserve"> </w:t>
            </w:r>
            <w:r>
              <w:rPr>
                <w:sz w:val="20"/>
                <w:szCs w:val="20"/>
              </w:rPr>
              <w:t>другом</w:t>
            </w:r>
            <w:r>
              <w:rPr>
                <w:spacing w:val="1"/>
                <w:sz w:val="20"/>
                <w:szCs w:val="20"/>
              </w:rPr>
              <w:t xml:space="preserve"> </w:t>
            </w:r>
            <w:r>
              <w:rPr>
                <w:sz w:val="20"/>
                <w:szCs w:val="20"/>
              </w:rPr>
              <w:t>(с</w:t>
            </w:r>
          </w:p>
          <w:p>
            <w:pPr>
              <w:pStyle w:val="TableParagraph"/>
              <w:ind w:left="49" w:right="135"/>
              <w:rPr>
                <w:sz w:val="20"/>
                <w:szCs w:val="20"/>
              </w:rPr>
            </w:pPr>
            <w:r>
              <w:rPr>
                <w:spacing w:val="-1"/>
                <w:sz w:val="20"/>
                <w:szCs w:val="20"/>
              </w:rPr>
              <w:t>одноклассника</w:t>
            </w:r>
            <w:r>
              <w:rPr>
                <w:spacing w:val="-52"/>
                <w:sz w:val="20"/>
                <w:szCs w:val="20"/>
              </w:rPr>
              <w:t xml:space="preserve"> </w:t>
            </w:r>
            <w:r>
              <w:rPr>
                <w:sz w:val="20"/>
                <w:szCs w:val="20"/>
              </w:rPr>
              <w:t>ми).</w:t>
            </w:r>
          </w:p>
          <w:p>
            <w:pPr>
              <w:pStyle w:val="TableParagraph"/>
              <w:ind w:left="49" w:right="59"/>
              <w:rPr>
                <w:i/>
                <w:sz w:val="20"/>
                <w:szCs w:val="20"/>
              </w:rPr>
            </w:pPr>
            <w:r>
              <w:rPr>
                <w:i/>
                <w:sz w:val="20"/>
                <w:szCs w:val="20"/>
              </w:rPr>
              <w:t>Выбирает</w:t>
            </w:r>
            <w:r>
              <w:rPr>
                <w:i/>
                <w:spacing w:val="1"/>
                <w:sz w:val="20"/>
                <w:szCs w:val="20"/>
              </w:rPr>
              <w:t xml:space="preserve"> </w:t>
            </w:r>
            <w:r>
              <w:rPr>
                <w:i/>
                <w:sz w:val="20"/>
                <w:szCs w:val="20"/>
              </w:rPr>
              <w:t>аспект анализа</w:t>
            </w:r>
            <w:r>
              <w:rPr>
                <w:i/>
                <w:spacing w:val="-52"/>
                <w:sz w:val="20"/>
                <w:szCs w:val="20"/>
              </w:rPr>
              <w:t xml:space="preserve"> </w:t>
            </w:r>
            <w:r>
              <w:rPr>
                <w:i/>
                <w:sz w:val="20"/>
                <w:szCs w:val="20"/>
              </w:rPr>
              <w:t>из</w:t>
            </w:r>
            <w:r>
              <w:rPr>
                <w:i/>
                <w:spacing w:val="1"/>
                <w:sz w:val="20"/>
                <w:szCs w:val="20"/>
              </w:rPr>
              <w:t xml:space="preserve"> </w:t>
            </w:r>
            <w:r>
              <w:rPr>
                <w:i/>
                <w:sz w:val="20"/>
                <w:szCs w:val="20"/>
              </w:rPr>
              <w:t>предложенных</w:t>
            </w:r>
            <w:r>
              <w:rPr>
                <w:i/>
                <w:spacing w:val="1"/>
                <w:sz w:val="20"/>
                <w:szCs w:val="20"/>
              </w:rPr>
              <w:t xml:space="preserve"> </w:t>
            </w:r>
            <w:r>
              <w:rPr>
                <w:i/>
                <w:sz w:val="20"/>
                <w:szCs w:val="20"/>
              </w:rPr>
              <w:t>вариантов</w:t>
            </w:r>
          </w:p>
        </w:tc>
        <w:tc>
          <w:tcPr>
            <w:cnfStyle w:val="000001010000"/>
            <w:tcW w:w="773" w:type="pct"/>
          </w:tcPr>
          <w:p>
            <w:pPr>
              <w:pStyle w:val="TableParagraph"/>
              <w:ind w:left="45" w:right="171"/>
              <w:rPr>
                <w:sz w:val="20"/>
                <w:szCs w:val="20"/>
              </w:rPr>
            </w:pPr>
            <w:r>
              <w:rPr>
                <w:sz w:val="20"/>
                <w:szCs w:val="20"/>
              </w:rPr>
              <w:t>Анализирует</w:t>
            </w:r>
            <w:r>
              <w:rPr>
                <w:spacing w:val="1"/>
                <w:sz w:val="20"/>
                <w:szCs w:val="20"/>
              </w:rPr>
              <w:t xml:space="preserve"> </w:t>
            </w:r>
            <w:r>
              <w:rPr>
                <w:sz w:val="20"/>
                <w:szCs w:val="20"/>
              </w:rPr>
              <w:t>объекты:</w:t>
            </w:r>
            <w:r>
              <w:rPr>
                <w:spacing w:val="1"/>
                <w:sz w:val="20"/>
                <w:szCs w:val="20"/>
              </w:rPr>
              <w:t xml:space="preserve"> </w:t>
            </w:r>
            <w:r>
              <w:rPr>
                <w:spacing w:val="-1"/>
                <w:sz w:val="20"/>
                <w:szCs w:val="20"/>
              </w:rPr>
              <w:t>отграничивает</w:t>
            </w:r>
            <w:r>
              <w:rPr>
                <w:spacing w:val="-52"/>
                <w:sz w:val="20"/>
                <w:szCs w:val="20"/>
              </w:rPr>
              <w:t xml:space="preserve"> </w:t>
            </w:r>
            <w:r>
              <w:rPr>
                <w:sz w:val="20"/>
                <w:szCs w:val="20"/>
              </w:rPr>
              <w:t>вещь или</w:t>
            </w:r>
            <w:r>
              <w:rPr>
                <w:spacing w:val="1"/>
                <w:sz w:val="20"/>
                <w:szCs w:val="20"/>
              </w:rPr>
              <w:t xml:space="preserve"> </w:t>
            </w:r>
            <w:r>
              <w:rPr>
                <w:sz w:val="20"/>
                <w:szCs w:val="20"/>
              </w:rPr>
              <w:t>процесс</w:t>
            </w:r>
            <w:r>
              <w:rPr>
                <w:spacing w:val="-2"/>
                <w:sz w:val="20"/>
                <w:szCs w:val="20"/>
              </w:rPr>
              <w:t xml:space="preserve"> </w:t>
            </w:r>
            <w:r>
              <w:rPr>
                <w:sz w:val="20"/>
                <w:szCs w:val="20"/>
              </w:rPr>
              <w:t>от</w:t>
            </w:r>
          </w:p>
          <w:p>
            <w:pPr>
              <w:pStyle w:val="TableParagraph"/>
              <w:ind w:left="45" w:right="98"/>
              <w:rPr>
                <w:sz w:val="20"/>
                <w:szCs w:val="20"/>
              </w:rPr>
            </w:pPr>
            <w:r>
              <w:rPr>
                <w:sz w:val="20"/>
                <w:szCs w:val="20"/>
              </w:rPr>
              <w:t>других вещей</w:t>
            </w:r>
            <w:r>
              <w:rPr>
                <w:spacing w:val="1"/>
                <w:sz w:val="20"/>
                <w:szCs w:val="20"/>
              </w:rPr>
              <w:t xml:space="preserve"> </w:t>
            </w:r>
            <w:r>
              <w:rPr>
                <w:sz w:val="20"/>
                <w:szCs w:val="20"/>
              </w:rPr>
              <w:t>или процессов,</w:t>
            </w:r>
            <w:r>
              <w:rPr>
                <w:spacing w:val="-52"/>
                <w:sz w:val="20"/>
                <w:szCs w:val="20"/>
              </w:rPr>
              <w:t xml:space="preserve"> </w:t>
            </w:r>
            <w:r>
              <w:rPr>
                <w:sz w:val="20"/>
                <w:szCs w:val="20"/>
              </w:rPr>
              <w:t>определяет</w:t>
            </w:r>
            <w:r>
              <w:rPr>
                <w:spacing w:val="1"/>
                <w:sz w:val="20"/>
                <w:szCs w:val="20"/>
              </w:rPr>
              <w:t xml:space="preserve"> </w:t>
            </w:r>
            <w:r>
              <w:rPr>
                <w:sz w:val="20"/>
                <w:szCs w:val="20"/>
              </w:rPr>
              <w:t>компоненты</w:t>
            </w:r>
            <w:r>
              <w:rPr>
                <w:spacing w:val="1"/>
                <w:sz w:val="20"/>
                <w:szCs w:val="20"/>
              </w:rPr>
              <w:t xml:space="preserve"> </w:t>
            </w:r>
            <w:r>
              <w:rPr>
                <w:sz w:val="20"/>
                <w:szCs w:val="20"/>
              </w:rPr>
              <w:t>объекта</w:t>
            </w:r>
            <w:r>
              <w:rPr>
                <w:spacing w:val="1"/>
                <w:sz w:val="20"/>
                <w:szCs w:val="20"/>
              </w:rPr>
              <w:t xml:space="preserve"> </w:t>
            </w:r>
            <w:r>
              <w:rPr>
                <w:spacing w:val="-1"/>
                <w:sz w:val="20"/>
                <w:szCs w:val="20"/>
              </w:rPr>
              <w:t>(составляющие</w:t>
            </w:r>
            <w:r>
              <w:rPr>
                <w:spacing w:val="-52"/>
                <w:sz w:val="20"/>
                <w:szCs w:val="20"/>
              </w:rPr>
              <w:t xml:space="preserve"> </w:t>
            </w:r>
            <w:r>
              <w:rPr>
                <w:sz w:val="20"/>
                <w:szCs w:val="20"/>
              </w:rPr>
              <w:t>части)</w:t>
            </w:r>
            <w:r>
              <w:rPr>
                <w:spacing w:val="-3"/>
                <w:sz w:val="20"/>
                <w:szCs w:val="20"/>
              </w:rPr>
              <w:t xml:space="preserve"> </w:t>
            </w:r>
            <w:r>
              <w:rPr>
                <w:sz w:val="20"/>
                <w:szCs w:val="20"/>
              </w:rPr>
              <w:t>и</w:t>
            </w:r>
            <w:r>
              <w:rPr>
                <w:spacing w:val="2"/>
                <w:sz w:val="20"/>
                <w:szCs w:val="20"/>
              </w:rPr>
              <w:t xml:space="preserve"> </w:t>
            </w:r>
            <w:r>
              <w:rPr>
                <w:sz w:val="20"/>
                <w:szCs w:val="20"/>
              </w:rPr>
              <w:t>их</w:t>
            </w:r>
            <w:r>
              <w:rPr>
                <w:spacing w:val="1"/>
                <w:sz w:val="20"/>
                <w:szCs w:val="20"/>
              </w:rPr>
              <w:t xml:space="preserve"> </w:t>
            </w:r>
            <w:r>
              <w:rPr>
                <w:sz w:val="20"/>
                <w:szCs w:val="20"/>
              </w:rPr>
              <w:t>от-</w:t>
            </w:r>
          </w:p>
          <w:p>
            <w:pPr>
              <w:pStyle w:val="TableParagraph"/>
              <w:ind w:left="45" w:right="76"/>
              <w:rPr>
                <w:sz w:val="20"/>
                <w:szCs w:val="20"/>
              </w:rPr>
            </w:pPr>
            <w:r>
              <w:rPr>
                <w:sz w:val="20"/>
                <w:szCs w:val="20"/>
              </w:rPr>
              <w:t>ношения</w:t>
            </w:r>
            <w:r>
              <w:rPr>
                <w:spacing w:val="-9"/>
                <w:sz w:val="20"/>
                <w:szCs w:val="20"/>
              </w:rPr>
              <w:t xml:space="preserve"> </w:t>
            </w:r>
            <w:r>
              <w:rPr>
                <w:sz w:val="20"/>
                <w:szCs w:val="20"/>
              </w:rPr>
              <w:t>друг</w:t>
            </w:r>
            <w:r>
              <w:rPr>
                <w:spacing w:val="-7"/>
                <w:sz w:val="20"/>
                <w:szCs w:val="20"/>
              </w:rPr>
              <w:t xml:space="preserve"> </w:t>
            </w:r>
            <w:r>
              <w:rPr>
                <w:sz w:val="20"/>
                <w:szCs w:val="20"/>
              </w:rPr>
              <w:t>с</w:t>
            </w:r>
            <w:r>
              <w:rPr>
                <w:spacing w:val="-52"/>
                <w:sz w:val="20"/>
                <w:szCs w:val="20"/>
              </w:rPr>
              <w:t xml:space="preserve"> </w:t>
            </w:r>
            <w:r>
              <w:rPr>
                <w:sz w:val="20"/>
                <w:szCs w:val="20"/>
              </w:rPr>
              <w:t>другом.</w:t>
            </w:r>
          </w:p>
          <w:p>
            <w:pPr>
              <w:pStyle w:val="TableParagraph"/>
              <w:ind w:left="45" w:right="106"/>
              <w:rPr>
                <w:i/>
                <w:sz w:val="20"/>
                <w:szCs w:val="20"/>
              </w:rPr>
            </w:pPr>
            <w:r>
              <w:rPr>
                <w:i/>
                <w:sz w:val="20"/>
                <w:szCs w:val="20"/>
              </w:rPr>
              <w:t>Устанавливае</w:t>
            </w:r>
            <w:r>
              <w:rPr>
                <w:i/>
                <w:spacing w:val="1"/>
                <w:sz w:val="20"/>
                <w:szCs w:val="20"/>
              </w:rPr>
              <w:t xml:space="preserve"> </w:t>
            </w:r>
            <w:r>
              <w:rPr>
                <w:i/>
                <w:sz w:val="20"/>
                <w:szCs w:val="20"/>
              </w:rPr>
              <w:t>т аспект</w:t>
            </w:r>
            <w:r>
              <w:rPr>
                <w:i/>
                <w:spacing w:val="1"/>
                <w:sz w:val="20"/>
                <w:szCs w:val="20"/>
              </w:rPr>
              <w:t xml:space="preserve"> </w:t>
            </w:r>
            <w:r>
              <w:rPr>
                <w:i/>
                <w:sz w:val="20"/>
                <w:szCs w:val="20"/>
              </w:rPr>
              <w:t>анализа, точку</w:t>
            </w:r>
            <w:r>
              <w:rPr>
                <w:i/>
                <w:spacing w:val="-52"/>
                <w:sz w:val="20"/>
                <w:szCs w:val="20"/>
              </w:rPr>
              <w:t xml:space="preserve"> </w:t>
            </w:r>
            <w:r>
              <w:rPr>
                <w:i/>
                <w:sz w:val="20"/>
                <w:szCs w:val="20"/>
              </w:rPr>
              <w:t>зрения,</w:t>
            </w:r>
          </w:p>
          <w:p>
            <w:pPr>
              <w:pStyle w:val="TableParagraph"/>
              <w:ind w:left="45" w:right="160"/>
              <w:rPr>
                <w:i/>
                <w:sz w:val="20"/>
                <w:szCs w:val="20"/>
              </w:rPr>
            </w:pPr>
            <w:r>
              <w:rPr>
                <w:i/>
                <w:sz w:val="20"/>
                <w:szCs w:val="20"/>
              </w:rPr>
              <w:t>с которой</w:t>
            </w:r>
            <w:r>
              <w:rPr>
                <w:i/>
                <w:spacing w:val="1"/>
                <w:sz w:val="20"/>
                <w:szCs w:val="20"/>
              </w:rPr>
              <w:t xml:space="preserve"> </w:t>
            </w:r>
            <w:r>
              <w:rPr>
                <w:i/>
                <w:sz w:val="20"/>
                <w:szCs w:val="20"/>
              </w:rPr>
              <w:t>определяет</w:t>
            </w:r>
            <w:r>
              <w:rPr>
                <w:i/>
                <w:spacing w:val="1"/>
                <w:sz w:val="20"/>
                <w:szCs w:val="20"/>
              </w:rPr>
              <w:t xml:space="preserve"> </w:t>
            </w:r>
            <w:r>
              <w:rPr>
                <w:i/>
                <w:spacing w:val="-1"/>
                <w:sz w:val="20"/>
                <w:szCs w:val="20"/>
              </w:rPr>
              <w:t>существенные</w:t>
            </w:r>
            <w:r>
              <w:rPr>
                <w:i/>
                <w:spacing w:val="-52"/>
                <w:sz w:val="20"/>
                <w:szCs w:val="20"/>
              </w:rPr>
              <w:t xml:space="preserve"> </w:t>
            </w:r>
            <w:r>
              <w:rPr>
                <w:i/>
                <w:sz w:val="20"/>
                <w:szCs w:val="20"/>
              </w:rPr>
              <w:t>признаки</w:t>
            </w:r>
            <w:r>
              <w:rPr>
                <w:i/>
                <w:spacing w:val="1"/>
                <w:sz w:val="20"/>
                <w:szCs w:val="20"/>
              </w:rPr>
              <w:t xml:space="preserve"> </w:t>
            </w:r>
            <w:r>
              <w:rPr>
                <w:i/>
                <w:sz w:val="20"/>
                <w:szCs w:val="20"/>
              </w:rPr>
              <w:t>изучаемого</w:t>
            </w:r>
          </w:p>
          <w:p>
            <w:pPr>
              <w:pStyle w:val="TableParagraph"/>
              <w:spacing w:line="240" w:lineRule="exact"/>
              <w:ind w:left="45"/>
              <w:rPr>
                <w:i/>
                <w:sz w:val="20"/>
                <w:szCs w:val="20"/>
              </w:rPr>
            </w:pPr>
            <w:r>
              <w:rPr>
                <w:i/>
                <w:sz w:val="20"/>
                <w:szCs w:val="20"/>
              </w:rPr>
              <w:t>объекта</w:t>
            </w:r>
          </w:p>
        </w:tc>
        <w:tc>
          <w:tcPr>
            <w:cnfStyle w:val="000100010000"/>
            <w:tcW w:w="945" w:type="pct"/>
          </w:tcPr>
          <w:p>
            <w:pPr>
              <w:pStyle w:val="TableParagraph"/>
              <w:rPr>
                <w:sz w:val="20"/>
                <w:szCs w:val="20"/>
              </w:rPr>
            </w:pPr>
          </w:p>
        </w:tc>
      </w:tr>
      <w:tr>
        <w:trPr>
          <w:trHeight w:val="1042"/>
        </w:trPr>
        <w:tc>
          <w:tcPr>
            <w:cnfStyle w:val="001000100000"/>
            <w:tcW w:w="692" w:type="pct"/>
          </w:tcPr>
          <w:p>
            <w:pPr>
              <w:pStyle w:val="TableParagraph"/>
              <w:ind w:left="50" w:right="206"/>
              <w:rPr>
                <w:sz w:val="20"/>
                <w:szCs w:val="20"/>
              </w:rPr>
            </w:pPr>
            <w:r>
              <w:rPr>
                <w:spacing w:val="-1"/>
                <w:sz w:val="20"/>
                <w:szCs w:val="20"/>
              </w:rPr>
              <w:t>Характеризует</w:t>
            </w:r>
            <w:r>
              <w:rPr>
                <w:spacing w:val="-52"/>
                <w:sz w:val="20"/>
                <w:szCs w:val="20"/>
              </w:rPr>
              <w:t xml:space="preserve"> </w:t>
            </w:r>
            <w:r>
              <w:rPr>
                <w:sz w:val="20"/>
                <w:szCs w:val="20"/>
              </w:rPr>
              <w:t>предметы,</w:t>
            </w:r>
            <w:r>
              <w:rPr>
                <w:spacing w:val="1"/>
                <w:sz w:val="20"/>
                <w:szCs w:val="20"/>
              </w:rPr>
              <w:t xml:space="preserve"> </w:t>
            </w:r>
            <w:r>
              <w:rPr>
                <w:sz w:val="20"/>
                <w:szCs w:val="20"/>
              </w:rPr>
              <w:t>явления</w:t>
            </w:r>
            <w:r>
              <w:rPr>
                <w:spacing w:val="-2"/>
                <w:sz w:val="20"/>
                <w:szCs w:val="20"/>
              </w:rPr>
              <w:t xml:space="preserve"> </w:t>
            </w:r>
            <w:r>
              <w:rPr>
                <w:sz w:val="20"/>
                <w:szCs w:val="20"/>
              </w:rPr>
              <w:t>на</w:t>
            </w:r>
          </w:p>
          <w:p>
            <w:pPr>
              <w:pStyle w:val="TableParagraph"/>
              <w:spacing w:line="242" w:lineRule="auto"/>
              <w:ind w:left="50" w:right="561"/>
              <w:rPr>
                <w:sz w:val="20"/>
                <w:szCs w:val="20"/>
              </w:rPr>
            </w:pPr>
            <w:r>
              <w:rPr>
                <w:spacing w:val="-1"/>
                <w:sz w:val="20"/>
                <w:szCs w:val="20"/>
              </w:rPr>
              <w:t>донаучном</w:t>
            </w:r>
            <w:r>
              <w:rPr>
                <w:spacing w:val="-52"/>
                <w:sz w:val="20"/>
                <w:szCs w:val="20"/>
              </w:rPr>
              <w:t xml:space="preserve"> </w:t>
            </w:r>
            <w:r>
              <w:rPr>
                <w:sz w:val="20"/>
                <w:szCs w:val="20"/>
              </w:rPr>
              <w:t>уровне</w:t>
            </w:r>
          </w:p>
        </w:tc>
        <w:tc>
          <w:tcPr>
            <w:cnfStyle w:val="000010100000"/>
            <w:tcW w:w="838" w:type="pct"/>
          </w:tcPr>
          <w:p>
            <w:pPr>
              <w:pStyle w:val="TableParagraph"/>
              <w:spacing w:line="246" w:lineRule="exact"/>
              <w:ind w:left="51"/>
              <w:rPr>
                <w:sz w:val="20"/>
                <w:szCs w:val="20"/>
              </w:rPr>
            </w:pPr>
            <w:r>
              <w:rPr>
                <w:sz w:val="20"/>
                <w:szCs w:val="20"/>
              </w:rPr>
              <w:t>Анализирует</w:t>
            </w:r>
          </w:p>
          <w:p>
            <w:pPr>
              <w:pStyle w:val="TableParagraph"/>
              <w:ind w:left="51" w:right="171"/>
              <w:rPr>
                <w:sz w:val="20"/>
                <w:szCs w:val="20"/>
              </w:rPr>
            </w:pPr>
            <w:r>
              <w:rPr>
                <w:sz w:val="20"/>
                <w:szCs w:val="20"/>
              </w:rPr>
              <w:t>объекты:</w:t>
            </w:r>
            <w:r>
              <w:rPr>
                <w:spacing w:val="-10"/>
                <w:sz w:val="20"/>
                <w:szCs w:val="20"/>
              </w:rPr>
              <w:t xml:space="preserve"> </w:t>
            </w:r>
            <w:r>
              <w:rPr>
                <w:sz w:val="20"/>
                <w:szCs w:val="20"/>
              </w:rPr>
              <w:t>выделяет</w:t>
            </w:r>
            <w:r>
              <w:rPr>
                <w:spacing w:val="-52"/>
                <w:sz w:val="20"/>
                <w:szCs w:val="20"/>
              </w:rPr>
              <w:t xml:space="preserve"> </w:t>
            </w:r>
            <w:r>
              <w:rPr>
                <w:sz w:val="20"/>
                <w:szCs w:val="20"/>
              </w:rPr>
              <w:t>внешние признаки</w:t>
            </w:r>
            <w:r>
              <w:rPr>
                <w:spacing w:val="-52"/>
                <w:sz w:val="20"/>
                <w:szCs w:val="20"/>
              </w:rPr>
              <w:t xml:space="preserve"> </w:t>
            </w:r>
            <w:r>
              <w:rPr>
                <w:sz w:val="20"/>
                <w:szCs w:val="20"/>
              </w:rPr>
              <w:t>предметов,</w:t>
            </w:r>
            <w:r>
              <w:rPr>
                <w:spacing w:val="1"/>
                <w:sz w:val="20"/>
                <w:szCs w:val="20"/>
              </w:rPr>
              <w:t xml:space="preserve"> </w:t>
            </w:r>
            <w:r>
              <w:rPr>
                <w:sz w:val="20"/>
                <w:szCs w:val="20"/>
              </w:rPr>
              <w:t>явлений; выделяет</w:t>
            </w:r>
            <w:r>
              <w:rPr>
                <w:spacing w:val="-52"/>
                <w:sz w:val="20"/>
                <w:szCs w:val="20"/>
              </w:rPr>
              <w:t xml:space="preserve"> </w:t>
            </w:r>
            <w:r>
              <w:rPr>
                <w:sz w:val="20"/>
                <w:szCs w:val="20"/>
              </w:rPr>
              <w:t>предмет</w:t>
            </w:r>
          </w:p>
          <w:p>
            <w:pPr>
              <w:pStyle w:val="TableParagraph"/>
              <w:ind w:left="51" w:right="97"/>
              <w:rPr>
                <w:sz w:val="20"/>
                <w:szCs w:val="20"/>
              </w:rPr>
            </w:pPr>
            <w:r>
              <w:rPr>
                <w:sz w:val="20"/>
                <w:szCs w:val="20"/>
              </w:rPr>
              <w:t>на</w:t>
            </w:r>
            <w:r>
              <w:rPr>
                <w:spacing w:val="-10"/>
                <w:sz w:val="20"/>
                <w:szCs w:val="20"/>
              </w:rPr>
              <w:t xml:space="preserve"> </w:t>
            </w:r>
            <w:r>
              <w:rPr>
                <w:sz w:val="20"/>
                <w:szCs w:val="20"/>
              </w:rPr>
              <w:t>основе</w:t>
            </w:r>
            <w:r>
              <w:rPr>
                <w:spacing w:val="-9"/>
                <w:sz w:val="20"/>
                <w:szCs w:val="20"/>
              </w:rPr>
              <w:t xml:space="preserve"> </w:t>
            </w:r>
            <w:r>
              <w:rPr>
                <w:sz w:val="20"/>
                <w:szCs w:val="20"/>
              </w:rPr>
              <w:t>заданных</w:t>
            </w:r>
            <w:r>
              <w:rPr>
                <w:spacing w:val="-52"/>
                <w:sz w:val="20"/>
                <w:szCs w:val="20"/>
              </w:rPr>
              <w:t xml:space="preserve"> </w:t>
            </w:r>
            <w:r>
              <w:rPr>
                <w:sz w:val="20"/>
                <w:szCs w:val="20"/>
              </w:rPr>
              <w:t>признаков</w:t>
            </w:r>
          </w:p>
          <w:p>
            <w:pPr>
              <w:pStyle w:val="TableParagraph"/>
              <w:spacing w:line="242" w:lineRule="auto"/>
              <w:ind w:left="51" w:right="150"/>
              <w:rPr>
                <w:sz w:val="20"/>
                <w:szCs w:val="20"/>
              </w:rPr>
            </w:pPr>
            <w:r>
              <w:rPr>
                <w:sz w:val="20"/>
                <w:szCs w:val="20"/>
              </w:rPr>
              <w:t>(под руководством</w:t>
            </w:r>
            <w:r>
              <w:rPr>
                <w:spacing w:val="-53"/>
                <w:sz w:val="20"/>
                <w:szCs w:val="20"/>
              </w:rPr>
              <w:t xml:space="preserve"> </w:t>
            </w:r>
            <w:r>
              <w:rPr>
                <w:sz w:val="20"/>
                <w:szCs w:val="20"/>
              </w:rPr>
              <w:t>учителя)</w:t>
            </w:r>
          </w:p>
        </w:tc>
        <w:tc>
          <w:tcPr>
            <w:cnfStyle w:val="000001100000"/>
            <w:tcW w:w="967" w:type="pct"/>
          </w:tcPr>
          <w:p>
            <w:pPr>
              <w:pStyle w:val="TableParagraph"/>
              <w:spacing w:line="246" w:lineRule="exact"/>
              <w:ind w:left="50"/>
              <w:rPr>
                <w:sz w:val="20"/>
                <w:szCs w:val="20"/>
              </w:rPr>
            </w:pPr>
            <w:r>
              <w:rPr>
                <w:sz w:val="20"/>
                <w:szCs w:val="20"/>
              </w:rPr>
              <w:t>Анализирует</w:t>
            </w:r>
          </w:p>
          <w:p>
            <w:pPr>
              <w:pStyle w:val="TableParagraph"/>
              <w:ind w:left="50" w:right="67"/>
              <w:rPr>
                <w:i/>
                <w:sz w:val="20"/>
                <w:szCs w:val="20"/>
              </w:rPr>
            </w:pPr>
            <w:r>
              <w:rPr>
                <w:sz w:val="20"/>
                <w:szCs w:val="20"/>
              </w:rPr>
              <w:t>объекты:</w:t>
            </w:r>
            <w:r>
              <w:rPr>
                <w:spacing w:val="-10"/>
                <w:sz w:val="20"/>
                <w:szCs w:val="20"/>
              </w:rPr>
              <w:t xml:space="preserve"> </w:t>
            </w:r>
            <w:r>
              <w:rPr>
                <w:sz w:val="20"/>
                <w:szCs w:val="20"/>
              </w:rPr>
              <w:t>выделяет</w:t>
            </w:r>
            <w:r>
              <w:rPr>
                <w:spacing w:val="-52"/>
                <w:sz w:val="20"/>
                <w:szCs w:val="20"/>
              </w:rPr>
              <w:t xml:space="preserve"> </w:t>
            </w:r>
            <w:r>
              <w:rPr>
                <w:sz w:val="20"/>
                <w:szCs w:val="20"/>
              </w:rPr>
              <w:t>существенные</w:t>
            </w:r>
            <w:r>
              <w:rPr>
                <w:spacing w:val="1"/>
                <w:sz w:val="20"/>
                <w:szCs w:val="20"/>
              </w:rPr>
              <w:t xml:space="preserve"> </w:t>
            </w:r>
            <w:r>
              <w:rPr>
                <w:sz w:val="20"/>
                <w:szCs w:val="20"/>
              </w:rPr>
              <w:t>признаки объекта</w:t>
            </w:r>
            <w:r>
              <w:rPr>
                <w:spacing w:val="1"/>
                <w:sz w:val="20"/>
                <w:szCs w:val="20"/>
              </w:rPr>
              <w:t xml:space="preserve"> </w:t>
            </w:r>
            <w:r>
              <w:rPr>
                <w:sz w:val="20"/>
                <w:szCs w:val="20"/>
              </w:rPr>
              <w:t>в сопровождении</w:t>
            </w:r>
            <w:r>
              <w:rPr>
                <w:spacing w:val="1"/>
                <w:sz w:val="20"/>
                <w:szCs w:val="20"/>
              </w:rPr>
              <w:t xml:space="preserve"> </w:t>
            </w:r>
            <w:r>
              <w:rPr>
                <w:sz w:val="20"/>
                <w:szCs w:val="20"/>
              </w:rPr>
              <w:t>учителя;</w:t>
            </w:r>
            <w:r>
              <w:rPr>
                <w:spacing w:val="1"/>
                <w:sz w:val="20"/>
                <w:szCs w:val="20"/>
              </w:rPr>
              <w:t xml:space="preserve"> </w:t>
            </w:r>
            <w:r>
              <w:rPr>
                <w:i/>
                <w:sz w:val="20"/>
                <w:szCs w:val="20"/>
              </w:rPr>
              <w:t>анализирует</w:t>
            </w:r>
            <w:r>
              <w:rPr>
                <w:i/>
                <w:spacing w:val="1"/>
                <w:sz w:val="20"/>
                <w:szCs w:val="20"/>
              </w:rPr>
              <w:t xml:space="preserve"> </w:t>
            </w:r>
            <w:r>
              <w:rPr>
                <w:i/>
                <w:sz w:val="20"/>
                <w:szCs w:val="20"/>
              </w:rPr>
              <w:t>объекты по</w:t>
            </w:r>
            <w:r>
              <w:rPr>
                <w:i/>
                <w:spacing w:val="1"/>
                <w:sz w:val="20"/>
                <w:szCs w:val="20"/>
              </w:rPr>
              <w:t xml:space="preserve"> </w:t>
            </w:r>
            <w:r>
              <w:rPr>
                <w:i/>
                <w:sz w:val="20"/>
                <w:szCs w:val="20"/>
              </w:rPr>
              <w:t>алгоритму</w:t>
            </w:r>
            <w:r>
              <w:rPr>
                <w:i/>
                <w:spacing w:val="1"/>
                <w:sz w:val="20"/>
                <w:szCs w:val="20"/>
              </w:rPr>
              <w:t xml:space="preserve"> </w:t>
            </w:r>
            <w:r>
              <w:rPr>
                <w:i/>
                <w:sz w:val="20"/>
                <w:szCs w:val="20"/>
              </w:rPr>
              <w:t>(заданному</w:t>
            </w:r>
            <w:r>
              <w:rPr>
                <w:i/>
                <w:spacing w:val="-6"/>
                <w:sz w:val="20"/>
                <w:szCs w:val="20"/>
              </w:rPr>
              <w:t xml:space="preserve"> </w:t>
            </w:r>
            <w:r>
              <w:rPr>
                <w:i/>
                <w:sz w:val="20"/>
                <w:szCs w:val="20"/>
              </w:rPr>
              <w:t>плану)</w:t>
            </w:r>
          </w:p>
        </w:tc>
        <w:tc>
          <w:tcPr>
            <w:cnfStyle w:val="000010100000"/>
            <w:tcW w:w="785" w:type="pct"/>
          </w:tcPr>
          <w:p>
            <w:pPr>
              <w:pStyle w:val="TableParagraph"/>
              <w:ind w:left="49" w:right="73"/>
              <w:rPr>
                <w:sz w:val="20"/>
                <w:szCs w:val="20"/>
              </w:rPr>
            </w:pPr>
            <w:r>
              <w:rPr>
                <w:sz w:val="20"/>
                <w:szCs w:val="20"/>
              </w:rPr>
              <w:t>Анализирует</w:t>
            </w:r>
            <w:r>
              <w:rPr>
                <w:spacing w:val="1"/>
                <w:sz w:val="20"/>
                <w:szCs w:val="20"/>
              </w:rPr>
              <w:t xml:space="preserve"> </w:t>
            </w:r>
            <w:r>
              <w:rPr>
                <w:sz w:val="20"/>
                <w:szCs w:val="20"/>
              </w:rPr>
              <w:t>объекты:</w:t>
            </w:r>
            <w:r>
              <w:rPr>
                <w:spacing w:val="1"/>
                <w:sz w:val="20"/>
                <w:szCs w:val="20"/>
              </w:rPr>
              <w:t xml:space="preserve"> </w:t>
            </w:r>
            <w:r>
              <w:rPr>
                <w:sz w:val="20"/>
                <w:szCs w:val="20"/>
              </w:rPr>
              <w:t>отличает</w:t>
            </w:r>
            <w:r>
              <w:rPr>
                <w:spacing w:val="1"/>
                <w:sz w:val="20"/>
                <w:szCs w:val="20"/>
              </w:rPr>
              <w:t xml:space="preserve"> </w:t>
            </w:r>
            <w:r>
              <w:rPr>
                <w:sz w:val="20"/>
                <w:szCs w:val="20"/>
              </w:rPr>
              <w:t>существенные</w:t>
            </w:r>
            <w:r>
              <w:rPr>
                <w:spacing w:val="1"/>
                <w:sz w:val="20"/>
                <w:szCs w:val="20"/>
              </w:rPr>
              <w:t xml:space="preserve"> </w:t>
            </w:r>
            <w:r>
              <w:rPr>
                <w:sz w:val="20"/>
                <w:szCs w:val="20"/>
              </w:rPr>
              <w:t>и</w:t>
            </w:r>
            <w:r>
              <w:rPr>
                <w:spacing w:val="1"/>
                <w:sz w:val="20"/>
                <w:szCs w:val="20"/>
              </w:rPr>
              <w:t xml:space="preserve"> </w:t>
            </w:r>
            <w:r>
              <w:rPr>
                <w:spacing w:val="-1"/>
                <w:sz w:val="20"/>
                <w:szCs w:val="20"/>
              </w:rPr>
              <w:t>несущественны</w:t>
            </w:r>
            <w:r>
              <w:rPr>
                <w:spacing w:val="-52"/>
                <w:sz w:val="20"/>
                <w:szCs w:val="20"/>
              </w:rPr>
              <w:t xml:space="preserve"> </w:t>
            </w:r>
            <w:r>
              <w:rPr>
                <w:sz w:val="20"/>
                <w:szCs w:val="20"/>
              </w:rPr>
              <w:t>е</w:t>
            </w:r>
            <w:r>
              <w:rPr>
                <w:spacing w:val="-2"/>
                <w:sz w:val="20"/>
                <w:szCs w:val="20"/>
              </w:rPr>
              <w:t xml:space="preserve"> </w:t>
            </w:r>
            <w:r>
              <w:rPr>
                <w:sz w:val="20"/>
                <w:szCs w:val="20"/>
              </w:rPr>
              <w:t>признаки</w:t>
            </w:r>
          </w:p>
          <w:p>
            <w:pPr>
              <w:pStyle w:val="TableParagraph"/>
              <w:ind w:left="49" w:right="155"/>
              <w:rPr>
                <w:sz w:val="20"/>
                <w:szCs w:val="20"/>
              </w:rPr>
            </w:pPr>
            <w:r>
              <w:rPr>
                <w:sz w:val="20"/>
                <w:szCs w:val="20"/>
              </w:rPr>
              <w:t>объекта под</w:t>
            </w:r>
            <w:r>
              <w:rPr>
                <w:spacing w:val="1"/>
                <w:sz w:val="20"/>
                <w:szCs w:val="20"/>
              </w:rPr>
              <w:t xml:space="preserve"> </w:t>
            </w:r>
            <w:r>
              <w:rPr>
                <w:sz w:val="20"/>
                <w:szCs w:val="20"/>
              </w:rPr>
              <w:t>руководством</w:t>
            </w:r>
            <w:r>
              <w:rPr>
                <w:spacing w:val="1"/>
                <w:sz w:val="20"/>
                <w:szCs w:val="20"/>
              </w:rPr>
              <w:t xml:space="preserve"> </w:t>
            </w:r>
            <w:r>
              <w:rPr>
                <w:sz w:val="20"/>
                <w:szCs w:val="20"/>
              </w:rPr>
              <w:t>учителя;</w:t>
            </w:r>
            <w:r>
              <w:rPr>
                <w:spacing w:val="1"/>
                <w:sz w:val="20"/>
                <w:szCs w:val="20"/>
              </w:rPr>
              <w:t xml:space="preserve"> </w:t>
            </w:r>
            <w:r>
              <w:rPr>
                <w:sz w:val="20"/>
                <w:szCs w:val="20"/>
              </w:rPr>
              <w:t>анализирует</w:t>
            </w:r>
            <w:r>
              <w:rPr>
                <w:spacing w:val="1"/>
                <w:sz w:val="20"/>
                <w:szCs w:val="20"/>
              </w:rPr>
              <w:t xml:space="preserve"> </w:t>
            </w:r>
            <w:r>
              <w:rPr>
                <w:sz w:val="20"/>
                <w:szCs w:val="20"/>
              </w:rPr>
              <w:t>объекты по</w:t>
            </w:r>
            <w:r>
              <w:rPr>
                <w:spacing w:val="1"/>
                <w:sz w:val="20"/>
                <w:szCs w:val="20"/>
              </w:rPr>
              <w:t xml:space="preserve"> </w:t>
            </w:r>
            <w:r>
              <w:rPr>
                <w:sz w:val="20"/>
                <w:szCs w:val="20"/>
              </w:rPr>
              <w:t>алгоритму (за-</w:t>
            </w:r>
            <w:r>
              <w:rPr>
                <w:spacing w:val="-53"/>
                <w:sz w:val="20"/>
                <w:szCs w:val="20"/>
              </w:rPr>
              <w:t xml:space="preserve"> </w:t>
            </w:r>
            <w:r>
              <w:rPr>
                <w:sz w:val="20"/>
                <w:szCs w:val="20"/>
              </w:rPr>
              <w:t>данному</w:t>
            </w:r>
            <w:r>
              <w:rPr>
                <w:spacing w:val="1"/>
                <w:sz w:val="20"/>
                <w:szCs w:val="20"/>
              </w:rPr>
              <w:t xml:space="preserve"> </w:t>
            </w:r>
            <w:r>
              <w:rPr>
                <w:sz w:val="20"/>
                <w:szCs w:val="20"/>
              </w:rPr>
              <w:t>плану);</w:t>
            </w:r>
          </w:p>
          <w:p>
            <w:pPr>
              <w:pStyle w:val="TableParagraph"/>
              <w:spacing w:line="252" w:lineRule="exact"/>
              <w:ind w:left="49" w:right="345"/>
              <w:rPr>
                <w:i/>
                <w:sz w:val="20"/>
                <w:szCs w:val="20"/>
              </w:rPr>
            </w:pPr>
            <w:r>
              <w:rPr>
                <w:i/>
                <w:sz w:val="20"/>
                <w:szCs w:val="20"/>
              </w:rPr>
              <w:t>определяет</w:t>
            </w:r>
            <w:r>
              <w:rPr>
                <w:i/>
                <w:spacing w:val="1"/>
                <w:sz w:val="20"/>
                <w:szCs w:val="20"/>
              </w:rPr>
              <w:t xml:space="preserve"> </w:t>
            </w:r>
            <w:r>
              <w:rPr>
                <w:i/>
                <w:sz w:val="20"/>
                <w:szCs w:val="20"/>
              </w:rPr>
              <w:t>цель</w:t>
            </w:r>
            <w:r>
              <w:rPr>
                <w:i/>
                <w:spacing w:val="-13"/>
                <w:sz w:val="20"/>
                <w:szCs w:val="20"/>
              </w:rPr>
              <w:t xml:space="preserve"> </w:t>
            </w:r>
            <w:r>
              <w:rPr>
                <w:i/>
                <w:sz w:val="20"/>
                <w:szCs w:val="20"/>
              </w:rPr>
              <w:t>анализа</w:t>
            </w:r>
            <w:r>
              <w:rPr>
                <w:i/>
                <w:sz w:val="20"/>
                <w:szCs w:val="20"/>
              </w:rPr>
              <w:t xml:space="preserve"> объекта</w:t>
            </w:r>
          </w:p>
        </w:tc>
        <w:tc>
          <w:tcPr>
            <w:cnfStyle w:val="000001100000"/>
            <w:tcW w:w="773" w:type="pct"/>
          </w:tcPr>
          <w:p>
            <w:pPr>
              <w:pStyle w:val="TableParagraph"/>
              <w:ind w:left="45" w:right="246"/>
              <w:rPr>
                <w:sz w:val="20"/>
                <w:szCs w:val="20"/>
              </w:rPr>
            </w:pPr>
            <w:r>
              <w:rPr>
                <w:sz w:val="20"/>
                <w:szCs w:val="20"/>
              </w:rPr>
              <w:t>Анализирует</w:t>
            </w:r>
            <w:r>
              <w:rPr>
                <w:spacing w:val="1"/>
                <w:sz w:val="20"/>
                <w:szCs w:val="20"/>
              </w:rPr>
              <w:t xml:space="preserve"> </w:t>
            </w:r>
            <w:r>
              <w:rPr>
                <w:sz w:val="20"/>
                <w:szCs w:val="20"/>
              </w:rPr>
              <w:t>объекты:</w:t>
            </w:r>
            <w:r>
              <w:rPr>
                <w:spacing w:val="1"/>
                <w:sz w:val="20"/>
                <w:szCs w:val="20"/>
              </w:rPr>
              <w:t xml:space="preserve"> </w:t>
            </w:r>
            <w:r>
              <w:rPr>
                <w:spacing w:val="-1"/>
                <w:sz w:val="20"/>
                <w:szCs w:val="20"/>
              </w:rPr>
              <w:t>осуществляет</w:t>
            </w:r>
            <w:r>
              <w:rPr>
                <w:spacing w:val="-52"/>
                <w:sz w:val="20"/>
                <w:szCs w:val="20"/>
              </w:rPr>
              <w:t xml:space="preserve"> </w:t>
            </w:r>
            <w:r>
              <w:rPr>
                <w:sz w:val="20"/>
                <w:szCs w:val="20"/>
              </w:rPr>
              <w:t>наблюдение</w:t>
            </w:r>
          </w:p>
          <w:p>
            <w:pPr>
              <w:pStyle w:val="TableParagraph"/>
              <w:ind w:left="45" w:right="132"/>
              <w:rPr>
                <w:sz w:val="20"/>
                <w:szCs w:val="20"/>
              </w:rPr>
            </w:pPr>
            <w:r>
              <w:rPr>
                <w:spacing w:val="-1"/>
                <w:sz w:val="20"/>
                <w:szCs w:val="20"/>
              </w:rPr>
              <w:t>в соответствии</w:t>
            </w:r>
            <w:r>
              <w:rPr>
                <w:spacing w:val="-52"/>
                <w:sz w:val="20"/>
                <w:szCs w:val="20"/>
              </w:rPr>
              <w:t xml:space="preserve"> </w:t>
            </w:r>
            <w:r>
              <w:rPr>
                <w:sz w:val="20"/>
                <w:szCs w:val="20"/>
              </w:rPr>
              <w:t>с заданными</w:t>
            </w:r>
            <w:r>
              <w:rPr>
                <w:spacing w:val="1"/>
                <w:sz w:val="20"/>
                <w:szCs w:val="20"/>
              </w:rPr>
              <w:t xml:space="preserve"> </w:t>
            </w:r>
            <w:r>
              <w:rPr>
                <w:sz w:val="20"/>
                <w:szCs w:val="20"/>
              </w:rPr>
              <w:t>целями</w:t>
            </w:r>
            <w:r>
              <w:rPr>
                <w:spacing w:val="1"/>
                <w:sz w:val="20"/>
                <w:szCs w:val="20"/>
              </w:rPr>
              <w:t xml:space="preserve"> </w:t>
            </w:r>
            <w:r>
              <w:rPr>
                <w:sz w:val="20"/>
                <w:szCs w:val="20"/>
              </w:rPr>
              <w:t>анализа,</w:t>
            </w:r>
            <w:r>
              <w:rPr>
                <w:spacing w:val="1"/>
                <w:sz w:val="20"/>
                <w:szCs w:val="20"/>
              </w:rPr>
              <w:t xml:space="preserve"> </w:t>
            </w:r>
            <w:r>
              <w:rPr>
                <w:sz w:val="20"/>
                <w:szCs w:val="20"/>
              </w:rPr>
              <w:t>описывает</w:t>
            </w:r>
            <w:r>
              <w:rPr>
                <w:spacing w:val="1"/>
                <w:sz w:val="20"/>
                <w:szCs w:val="20"/>
              </w:rPr>
              <w:t xml:space="preserve"> </w:t>
            </w:r>
            <w:r>
              <w:rPr>
                <w:sz w:val="20"/>
                <w:szCs w:val="20"/>
              </w:rPr>
              <w:t>компоненты</w:t>
            </w:r>
            <w:r>
              <w:rPr>
                <w:spacing w:val="1"/>
                <w:sz w:val="20"/>
                <w:szCs w:val="20"/>
              </w:rPr>
              <w:t xml:space="preserve"> </w:t>
            </w:r>
            <w:r>
              <w:rPr>
                <w:sz w:val="20"/>
                <w:szCs w:val="20"/>
              </w:rPr>
              <w:t>объекта,</w:t>
            </w:r>
            <w:r>
              <w:rPr>
                <w:spacing w:val="1"/>
                <w:sz w:val="20"/>
                <w:szCs w:val="20"/>
              </w:rPr>
              <w:t xml:space="preserve"> </w:t>
            </w:r>
            <w:r>
              <w:rPr>
                <w:sz w:val="20"/>
                <w:szCs w:val="20"/>
              </w:rPr>
              <w:t>выделяет его</w:t>
            </w:r>
            <w:r>
              <w:rPr>
                <w:spacing w:val="1"/>
                <w:sz w:val="20"/>
                <w:szCs w:val="20"/>
              </w:rPr>
              <w:t xml:space="preserve"> </w:t>
            </w:r>
            <w:r>
              <w:rPr>
                <w:sz w:val="20"/>
                <w:szCs w:val="20"/>
              </w:rPr>
              <w:t>существенные</w:t>
            </w:r>
            <w:r>
              <w:rPr>
                <w:spacing w:val="-52"/>
                <w:sz w:val="20"/>
                <w:szCs w:val="20"/>
              </w:rPr>
              <w:t xml:space="preserve"> </w:t>
            </w:r>
            <w:r>
              <w:rPr>
                <w:sz w:val="20"/>
                <w:szCs w:val="20"/>
              </w:rPr>
              <w:t>и</w:t>
            </w:r>
          </w:p>
          <w:p>
            <w:pPr>
              <w:pStyle w:val="TableParagraph"/>
              <w:ind w:left="45" w:right="66"/>
              <w:rPr>
                <w:sz w:val="20"/>
                <w:szCs w:val="20"/>
              </w:rPr>
            </w:pPr>
            <w:r>
              <w:rPr>
                <w:spacing w:val="-1"/>
                <w:sz w:val="20"/>
                <w:szCs w:val="20"/>
              </w:rPr>
              <w:t>несущественны</w:t>
            </w:r>
            <w:r>
              <w:rPr>
                <w:spacing w:val="-52"/>
                <w:sz w:val="20"/>
                <w:szCs w:val="20"/>
              </w:rPr>
              <w:t xml:space="preserve"> </w:t>
            </w:r>
            <w:r>
              <w:rPr>
                <w:sz w:val="20"/>
                <w:szCs w:val="20"/>
              </w:rPr>
              <w:t>е</w:t>
            </w:r>
            <w:r>
              <w:rPr>
                <w:spacing w:val="-2"/>
                <w:sz w:val="20"/>
                <w:szCs w:val="20"/>
              </w:rPr>
              <w:t xml:space="preserve"> </w:t>
            </w:r>
            <w:r>
              <w:rPr>
                <w:sz w:val="20"/>
                <w:szCs w:val="20"/>
              </w:rPr>
              <w:t>признаки</w:t>
            </w:r>
          </w:p>
        </w:tc>
        <w:tc>
          <w:tcPr>
            <w:cnfStyle w:val="000100100000"/>
            <w:tcW w:w="945" w:type="pct"/>
          </w:tcPr>
          <w:p>
            <w:pPr>
              <w:pStyle w:val="TableParagraph"/>
              <w:ind w:left="48" w:right="397"/>
              <w:rPr>
                <w:sz w:val="20"/>
                <w:szCs w:val="20"/>
              </w:rPr>
            </w:pPr>
            <w:r>
              <w:rPr>
                <w:sz w:val="20"/>
                <w:szCs w:val="20"/>
              </w:rPr>
              <w:t>Разбиение</w:t>
            </w:r>
            <w:r>
              <w:rPr>
                <w:spacing w:val="1"/>
                <w:sz w:val="20"/>
                <w:szCs w:val="20"/>
              </w:rPr>
              <w:t xml:space="preserve"> </w:t>
            </w:r>
            <w:r>
              <w:rPr>
                <w:sz w:val="20"/>
                <w:szCs w:val="20"/>
              </w:rPr>
              <w:t>объекта (и</w:t>
            </w:r>
            <w:r>
              <w:rPr>
                <w:spacing w:val="1"/>
                <w:sz w:val="20"/>
                <w:szCs w:val="20"/>
              </w:rPr>
              <w:t xml:space="preserve"> </w:t>
            </w:r>
            <w:r>
              <w:rPr>
                <w:sz w:val="20"/>
                <w:szCs w:val="20"/>
              </w:rPr>
              <w:t>множества</w:t>
            </w:r>
            <w:r>
              <w:rPr>
                <w:spacing w:val="1"/>
                <w:sz w:val="20"/>
                <w:szCs w:val="20"/>
              </w:rPr>
              <w:t xml:space="preserve"> </w:t>
            </w:r>
            <w:r>
              <w:rPr>
                <w:sz w:val="20"/>
                <w:szCs w:val="20"/>
              </w:rPr>
              <w:t>объектов) на</w:t>
            </w:r>
            <w:r>
              <w:rPr>
                <w:spacing w:val="-53"/>
                <w:sz w:val="20"/>
                <w:szCs w:val="20"/>
              </w:rPr>
              <w:t xml:space="preserve"> </w:t>
            </w:r>
            <w:r>
              <w:rPr>
                <w:sz w:val="20"/>
                <w:szCs w:val="20"/>
              </w:rPr>
              <w:t>части.</w:t>
            </w:r>
          </w:p>
          <w:p>
            <w:pPr>
              <w:pStyle w:val="TableParagraph"/>
              <w:ind w:left="48" w:right="83"/>
              <w:rPr>
                <w:sz w:val="20"/>
                <w:szCs w:val="20"/>
              </w:rPr>
            </w:pPr>
            <w:r>
              <w:rPr>
                <w:sz w:val="20"/>
                <w:szCs w:val="20"/>
              </w:rPr>
              <w:t>Распределение</w:t>
            </w:r>
            <w:r>
              <w:rPr>
                <w:spacing w:val="1"/>
                <w:sz w:val="20"/>
                <w:szCs w:val="20"/>
              </w:rPr>
              <w:t xml:space="preserve"> </w:t>
            </w:r>
            <w:r>
              <w:rPr>
                <w:sz w:val="20"/>
                <w:szCs w:val="20"/>
              </w:rPr>
              <w:t>слов, чисел,</w:t>
            </w:r>
            <w:r>
              <w:rPr>
                <w:spacing w:val="1"/>
                <w:sz w:val="20"/>
                <w:szCs w:val="20"/>
              </w:rPr>
              <w:t xml:space="preserve"> </w:t>
            </w:r>
            <w:r>
              <w:rPr>
                <w:spacing w:val="-1"/>
                <w:sz w:val="20"/>
                <w:szCs w:val="20"/>
              </w:rPr>
              <w:t>математических</w:t>
            </w:r>
            <w:r>
              <w:rPr>
                <w:spacing w:val="-52"/>
                <w:sz w:val="20"/>
                <w:szCs w:val="20"/>
              </w:rPr>
              <w:t xml:space="preserve"> </w:t>
            </w:r>
            <w:r>
              <w:rPr>
                <w:sz w:val="20"/>
                <w:szCs w:val="20"/>
              </w:rPr>
              <w:t>выражений,</w:t>
            </w:r>
          </w:p>
          <w:p>
            <w:pPr>
              <w:pStyle w:val="TableParagraph"/>
              <w:ind w:left="48" w:right="462"/>
              <w:rPr>
                <w:sz w:val="20"/>
                <w:szCs w:val="20"/>
              </w:rPr>
            </w:pPr>
            <w:r>
              <w:rPr>
                <w:sz w:val="20"/>
                <w:szCs w:val="20"/>
              </w:rPr>
              <w:t>животных и</w:t>
            </w:r>
            <w:r>
              <w:rPr>
                <w:spacing w:val="-52"/>
                <w:sz w:val="20"/>
                <w:szCs w:val="20"/>
              </w:rPr>
              <w:t xml:space="preserve"> </w:t>
            </w:r>
            <w:r>
              <w:rPr>
                <w:sz w:val="20"/>
                <w:szCs w:val="20"/>
              </w:rPr>
              <w:t>растений,</w:t>
            </w:r>
            <w:r>
              <w:rPr>
                <w:spacing w:val="1"/>
                <w:sz w:val="20"/>
                <w:szCs w:val="20"/>
              </w:rPr>
              <w:t xml:space="preserve"> </w:t>
            </w:r>
            <w:r>
              <w:rPr>
                <w:sz w:val="20"/>
                <w:szCs w:val="20"/>
              </w:rPr>
              <w:t>героев</w:t>
            </w:r>
          </w:p>
          <w:p>
            <w:pPr>
              <w:pStyle w:val="TableParagraph"/>
              <w:ind w:left="48" w:right="82"/>
              <w:rPr>
                <w:sz w:val="20"/>
                <w:szCs w:val="20"/>
              </w:rPr>
            </w:pPr>
            <w:r>
              <w:rPr>
                <w:spacing w:val="-1"/>
                <w:sz w:val="20"/>
                <w:szCs w:val="20"/>
              </w:rPr>
              <w:t>художественног</w:t>
            </w:r>
            <w:r>
              <w:rPr>
                <w:spacing w:val="-52"/>
                <w:sz w:val="20"/>
                <w:szCs w:val="20"/>
              </w:rPr>
              <w:t xml:space="preserve"> </w:t>
            </w:r>
            <w:r>
              <w:rPr>
                <w:sz w:val="20"/>
                <w:szCs w:val="20"/>
              </w:rPr>
              <w:t>о произведения</w:t>
            </w:r>
            <w:r>
              <w:rPr>
                <w:spacing w:val="1"/>
                <w:sz w:val="20"/>
                <w:szCs w:val="20"/>
              </w:rPr>
              <w:t xml:space="preserve"> </w:t>
            </w:r>
            <w:r>
              <w:rPr>
                <w:sz w:val="20"/>
                <w:szCs w:val="20"/>
              </w:rPr>
              <w:t>на</w:t>
            </w:r>
            <w:r>
              <w:rPr>
                <w:spacing w:val="-2"/>
                <w:sz w:val="20"/>
                <w:szCs w:val="20"/>
              </w:rPr>
              <w:t xml:space="preserve"> </w:t>
            </w:r>
            <w:r>
              <w:rPr>
                <w:sz w:val="20"/>
                <w:szCs w:val="20"/>
              </w:rPr>
              <w:t>группы</w:t>
            </w:r>
          </w:p>
          <w:p>
            <w:pPr>
              <w:pStyle w:val="TableParagraph"/>
              <w:ind w:left="48" w:right="248"/>
              <w:rPr>
                <w:sz w:val="20"/>
                <w:szCs w:val="20"/>
              </w:rPr>
            </w:pPr>
            <w:r>
              <w:rPr>
                <w:spacing w:val="-1"/>
                <w:sz w:val="20"/>
                <w:szCs w:val="20"/>
              </w:rPr>
              <w:t>по заданным</w:t>
            </w:r>
            <w:r>
              <w:rPr>
                <w:spacing w:val="-52"/>
                <w:sz w:val="20"/>
                <w:szCs w:val="20"/>
              </w:rPr>
              <w:t xml:space="preserve"> </w:t>
            </w:r>
            <w:r>
              <w:rPr>
                <w:sz w:val="20"/>
                <w:szCs w:val="20"/>
              </w:rPr>
              <w:t>признакам.</w:t>
            </w:r>
            <w:r>
              <w:rPr>
                <w:sz w:val="20"/>
                <w:szCs w:val="20"/>
              </w:rPr>
              <w:t xml:space="preserve"> Выделение</w:t>
            </w:r>
            <w:r>
              <w:rPr>
                <w:spacing w:val="1"/>
                <w:sz w:val="20"/>
                <w:szCs w:val="20"/>
              </w:rPr>
              <w:t xml:space="preserve"> </w:t>
            </w:r>
            <w:r>
              <w:rPr>
                <w:sz w:val="20"/>
                <w:szCs w:val="20"/>
              </w:rPr>
              <w:t>составных</w:t>
            </w:r>
            <w:r>
              <w:rPr>
                <w:spacing w:val="1"/>
                <w:sz w:val="20"/>
                <w:szCs w:val="20"/>
              </w:rPr>
              <w:t xml:space="preserve"> </w:t>
            </w:r>
            <w:r>
              <w:rPr>
                <w:spacing w:val="-1"/>
                <w:sz w:val="20"/>
                <w:szCs w:val="20"/>
              </w:rPr>
              <w:t xml:space="preserve">частей </w:t>
            </w:r>
            <w:r>
              <w:rPr>
                <w:sz w:val="20"/>
                <w:szCs w:val="20"/>
              </w:rPr>
              <w:t>задачи,</w:t>
            </w:r>
            <w:r>
              <w:rPr>
                <w:spacing w:val="-52"/>
                <w:sz w:val="20"/>
                <w:szCs w:val="20"/>
              </w:rPr>
              <w:t xml:space="preserve"> </w:t>
            </w:r>
            <w:r>
              <w:rPr>
                <w:sz w:val="20"/>
                <w:szCs w:val="20"/>
              </w:rPr>
              <w:t>нахождение</w:t>
            </w:r>
          </w:p>
          <w:p>
            <w:pPr>
              <w:pStyle w:val="TableParagraph"/>
              <w:ind w:left="48" w:right="75"/>
              <w:rPr>
                <w:sz w:val="20"/>
                <w:szCs w:val="20"/>
              </w:rPr>
            </w:pPr>
            <w:r>
              <w:rPr>
                <w:spacing w:val="-1"/>
                <w:sz w:val="20"/>
                <w:szCs w:val="20"/>
              </w:rPr>
              <w:t xml:space="preserve">избыточной </w:t>
            </w:r>
            <w:r>
              <w:rPr>
                <w:sz w:val="20"/>
                <w:szCs w:val="20"/>
              </w:rPr>
              <w:t>или</w:t>
            </w:r>
            <w:r>
              <w:rPr>
                <w:spacing w:val="-52"/>
                <w:sz w:val="20"/>
                <w:szCs w:val="20"/>
              </w:rPr>
              <w:t xml:space="preserve"> </w:t>
            </w:r>
            <w:r>
              <w:rPr>
                <w:sz w:val="20"/>
                <w:szCs w:val="20"/>
              </w:rPr>
              <w:t>недостающей</w:t>
            </w:r>
            <w:r>
              <w:rPr>
                <w:spacing w:val="1"/>
                <w:sz w:val="20"/>
                <w:szCs w:val="20"/>
              </w:rPr>
              <w:t xml:space="preserve"> </w:t>
            </w:r>
            <w:r>
              <w:rPr>
                <w:sz w:val="20"/>
                <w:szCs w:val="20"/>
              </w:rPr>
              <w:t>информации.</w:t>
            </w:r>
          </w:p>
          <w:p>
            <w:pPr>
              <w:pStyle w:val="TableParagraph"/>
              <w:ind w:left="48" w:right="119"/>
              <w:jc w:val="both"/>
              <w:rPr>
                <w:sz w:val="20"/>
                <w:szCs w:val="20"/>
              </w:rPr>
            </w:pPr>
            <w:r>
              <w:rPr>
                <w:sz w:val="20"/>
                <w:szCs w:val="20"/>
              </w:rPr>
              <w:t>Качественное и</w:t>
            </w:r>
            <w:r>
              <w:rPr>
                <w:spacing w:val="-52"/>
                <w:sz w:val="20"/>
                <w:szCs w:val="20"/>
              </w:rPr>
              <w:t xml:space="preserve"> </w:t>
            </w:r>
            <w:r>
              <w:rPr>
                <w:spacing w:val="-1"/>
                <w:sz w:val="20"/>
                <w:szCs w:val="20"/>
              </w:rPr>
              <w:t>количественное</w:t>
            </w:r>
            <w:r>
              <w:rPr>
                <w:spacing w:val="-53"/>
                <w:sz w:val="20"/>
                <w:szCs w:val="20"/>
              </w:rPr>
              <w:t xml:space="preserve"> </w:t>
            </w:r>
            <w:r>
              <w:rPr>
                <w:sz w:val="20"/>
                <w:szCs w:val="20"/>
              </w:rPr>
              <w:t>описание</w:t>
            </w:r>
          </w:p>
          <w:p>
            <w:pPr>
              <w:pStyle w:val="TableParagraph"/>
              <w:spacing w:line="252" w:lineRule="exact"/>
              <w:ind w:left="48" w:right="402"/>
              <w:rPr>
                <w:sz w:val="20"/>
                <w:szCs w:val="20"/>
                <w:lang w:val="ru-RU"/>
              </w:rPr>
            </w:pPr>
            <w:r>
              <w:rPr>
                <w:sz w:val="20"/>
                <w:szCs w:val="20"/>
                <w:lang w:val="ru-RU"/>
              </w:rPr>
              <w:t>объекта,</w:t>
            </w:r>
            <w:r>
              <w:rPr>
                <w:spacing w:val="1"/>
                <w:sz w:val="20"/>
                <w:szCs w:val="20"/>
                <w:lang w:val="ru-RU"/>
              </w:rPr>
              <w:t xml:space="preserve"> </w:t>
            </w:r>
            <w:r>
              <w:rPr>
                <w:sz w:val="20"/>
                <w:szCs w:val="20"/>
                <w:lang w:val="ru-RU"/>
              </w:rPr>
              <w:t>выделение его</w:t>
            </w:r>
            <w:r>
              <w:rPr>
                <w:spacing w:val="-52"/>
                <w:sz w:val="20"/>
                <w:szCs w:val="20"/>
                <w:lang w:val="ru-RU"/>
              </w:rPr>
              <w:t xml:space="preserve"> </w:t>
            </w:r>
            <w:r>
              <w:rPr>
                <w:spacing w:val="-1"/>
                <w:sz w:val="20"/>
                <w:szCs w:val="20"/>
                <w:lang w:val="ru-RU"/>
              </w:rPr>
              <w:t>существенных</w:t>
            </w:r>
            <w:r>
              <w:rPr>
                <w:spacing w:val="-52"/>
                <w:sz w:val="20"/>
                <w:szCs w:val="20"/>
                <w:lang w:val="ru-RU"/>
              </w:rPr>
              <w:t xml:space="preserve"> </w:t>
            </w:r>
            <w:r>
              <w:rPr>
                <w:sz w:val="20"/>
                <w:szCs w:val="20"/>
                <w:lang w:val="ru-RU"/>
              </w:rPr>
              <w:t>признаков</w:t>
            </w:r>
          </w:p>
        </w:tc>
      </w:tr>
      <w:tr>
        <w:trPr>
          <w:trHeight w:val="1042"/>
        </w:trPr>
        <w:tc>
          <w:tcPr>
            <w:cnfStyle w:val="001000010000"/>
            <w:tcW w:w="692" w:type="pct"/>
          </w:tcPr>
          <w:p>
            <w:pPr>
              <w:pStyle w:val="TableParagraph"/>
              <w:ind w:left="50" w:right="99"/>
              <w:rPr>
                <w:sz w:val="20"/>
                <w:szCs w:val="20"/>
              </w:rPr>
            </w:pPr>
            <w:r>
              <w:rPr>
                <w:spacing w:val="-1"/>
                <w:sz w:val="20"/>
                <w:szCs w:val="20"/>
              </w:rPr>
              <w:t>Восстанавливае</w:t>
            </w:r>
            <w:r>
              <w:rPr>
                <w:spacing w:val="-52"/>
                <w:sz w:val="20"/>
                <w:szCs w:val="20"/>
              </w:rPr>
              <w:t xml:space="preserve"> </w:t>
            </w:r>
            <w:r>
              <w:rPr>
                <w:sz w:val="20"/>
                <w:szCs w:val="20"/>
              </w:rPr>
              <w:t>т</w:t>
            </w:r>
            <w:r>
              <w:rPr>
                <w:spacing w:val="-1"/>
                <w:sz w:val="20"/>
                <w:szCs w:val="20"/>
              </w:rPr>
              <w:t xml:space="preserve"> </w:t>
            </w:r>
            <w:r>
              <w:rPr>
                <w:sz w:val="20"/>
                <w:szCs w:val="20"/>
              </w:rPr>
              <w:t>целое</w:t>
            </w:r>
          </w:p>
          <w:p>
            <w:pPr>
              <w:pStyle w:val="TableParagraph"/>
              <w:ind w:left="50" w:right="309"/>
              <w:rPr>
                <w:sz w:val="20"/>
                <w:szCs w:val="20"/>
              </w:rPr>
            </w:pPr>
            <w:r>
              <w:rPr>
                <w:sz w:val="20"/>
                <w:szCs w:val="20"/>
              </w:rPr>
              <w:t>из частей,</w:t>
            </w:r>
            <w:r>
              <w:rPr>
                <w:spacing w:val="1"/>
                <w:sz w:val="20"/>
                <w:szCs w:val="20"/>
              </w:rPr>
              <w:t xml:space="preserve"> </w:t>
            </w:r>
            <w:r>
              <w:rPr>
                <w:spacing w:val="-1"/>
                <w:sz w:val="20"/>
                <w:szCs w:val="20"/>
              </w:rPr>
              <w:t>конструирует</w:t>
            </w:r>
            <w:r>
              <w:rPr>
                <w:spacing w:val="-52"/>
                <w:sz w:val="20"/>
                <w:szCs w:val="20"/>
              </w:rPr>
              <w:t xml:space="preserve"> </w:t>
            </w:r>
            <w:r>
              <w:rPr>
                <w:sz w:val="20"/>
                <w:szCs w:val="20"/>
              </w:rPr>
              <w:t>изделия</w:t>
            </w:r>
            <w:r>
              <w:rPr>
                <w:spacing w:val="-3"/>
                <w:sz w:val="20"/>
                <w:szCs w:val="20"/>
              </w:rPr>
              <w:t xml:space="preserve"> </w:t>
            </w:r>
            <w:r>
              <w:rPr>
                <w:sz w:val="20"/>
                <w:szCs w:val="20"/>
              </w:rPr>
              <w:t>из</w:t>
            </w:r>
          </w:p>
          <w:p>
            <w:pPr>
              <w:pStyle w:val="TableParagraph"/>
              <w:spacing w:line="251" w:lineRule="exact"/>
              <w:ind w:left="50"/>
              <w:rPr>
                <w:sz w:val="20"/>
                <w:szCs w:val="20"/>
              </w:rPr>
            </w:pPr>
            <w:r>
              <w:rPr>
                <w:sz w:val="20"/>
                <w:szCs w:val="20"/>
              </w:rPr>
              <w:t>деталей</w:t>
            </w:r>
          </w:p>
        </w:tc>
        <w:tc>
          <w:tcPr>
            <w:cnfStyle w:val="000010010000"/>
            <w:tcW w:w="838" w:type="pct"/>
          </w:tcPr>
          <w:p>
            <w:pPr>
              <w:pStyle w:val="TableParagraph"/>
              <w:ind w:left="51" w:right="387"/>
              <w:rPr>
                <w:sz w:val="20"/>
                <w:szCs w:val="20"/>
              </w:rPr>
            </w:pPr>
            <w:r>
              <w:rPr>
                <w:sz w:val="20"/>
                <w:szCs w:val="20"/>
              </w:rPr>
              <w:t>Конструирует</w:t>
            </w:r>
            <w:r>
              <w:rPr>
                <w:spacing w:val="1"/>
                <w:sz w:val="20"/>
                <w:szCs w:val="20"/>
              </w:rPr>
              <w:t xml:space="preserve"> </w:t>
            </w:r>
            <w:r>
              <w:rPr>
                <w:spacing w:val="-1"/>
                <w:sz w:val="20"/>
                <w:szCs w:val="20"/>
              </w:rPr>
              <w:t>объект</w:t>
            </w:r>
            <w:r>
              <w:rPr>
                <w:spacing w:val="-13"/>
                <w:sz w:val="20"/>
                <w:szCs w:val="20"/>
              </w:rPr>
              <w:t xml:space="preserve"> </w:t>
            </w:r>
            <w:r>
              <w:rPr>
                <w:sz w:val="20"/>
                <w:szCs w:val="20"/>
              </w:rPr>
              <w:t>(изделие,</w:t>
            </w:r>
          </w:p>
          <w:p>
            <w:pPr>
              <w:pStyle w:val="TableParagraph"/>
              <w:ind w:left="51" w:right="293"/>
              <w:rPr>
                <w:sz w:val="20"/>
                <w:szCs w:val="20"/>
              </w:rPr>
            </w:pPr>
            <w:r>
              <w:rPr>
                <w:sz w:val="20"/>
                <w:szCs w:val="20"/>
              </w:rPr>
              <w:t>рассказ</w:t>
            </w:r>
            <w:r>
              <w:rPr>
                <w:spacing w:val="-5"/>
                <w:sz w:val="20"/>
                <w:szCs w:val="20"/>
              </w:rPr>
              <w:t xml:space="preserve"> </w:t>
            </w:r>
            <w:r>
              <w:rPr>
                <w:sz w:val="20"/>
                <w:szCs w:val="20"/>
              </w:rPr>
              <w:t>и</w:t>
            </w:r>
            <w:r>
              <w:rPr>
                <w:spacing w:val="-6"/>
                <w:sz w:val="20"/>
                <w:szCs w:val="20"/>
              </w:rPr>
              <w:t xml:space="preserve"> </w:t>
            </w:r>
            <w:r>
              <w:rPr>
                <w:sz w:val="20"/>
                <w:szCs w:val="20"/>
              </w:rPr>
              <w:t>т.</w:t>
            </w:r>
            <w:r>
              <w:rPr>
                <w:spacing w:val="-4"/>
                <w:sz w:val="20"/>
                <w:szCs w:val="20"/>
              </w:rPr>
              <w:t xml:space="preserve"> </w:t>
            </w:r>
            <w:r>
              <w:rPr>
                <w:sz w:val="20"/>
                <w:szCs w:val="20"/>
              </w:rPr>
              <w:t>п.)</w:t>
            </w:r>
            <w:r>
              <w:rPr>
                <w:spacing w:val="-7"/>
                <w:sz w:val="20"/>
                <w:szCs w:val="20"/>
              </w:rPr>
              <w:t xml:space="preserve"> </w:t>
            </w:r>
            <w:r>
              <w:rPr>
                <w:sz w:val="20"/>
                <w:szCs w:val="20"/>
              </w:rPr>
              <w:t>по</w:t>
            </w:r>
            <w:r>
              <w:rPr>
                <w:spacing w:val="-52"/>
                <w:sz w:val="20"/>
                <w:szCs w:val="20"/>
              </w:rPr>
              <w:t xml:space="preserve"> </w:t>
            </w:r>
            <w:r>
              <w:rPr>
                <w:sz w:val="20"/>
                <w:szCs w:val="20"/>
              </w:rPr>
              <w:t>предложенному</w:t>
            </w:r>
            <w:r>
              <w:rPr>
                <w:spacing w:val="1"/>
                <w:sz w:val="20"/>
                <w:szCs w:val="20"/>
              </w:rPr>
              <w:t xml:space="preserve"> </w:t>
            </w:r>
            <w:r>
              <w:rPr>
                <w:sz w:val="20"/>
                <w:szCs w:val="20"/>
              </w:rPr>
              <w:t>плану</w:t>
            </w:r>
            <w:r>
              <w:rPr>
                <w:spacing w:val="-3"/>
                <w:sz w:val="20"/>
                <w:szCs w:val="20"/>
              </w:rPr>
              <w:t xml:space="preserve"> </w:t>
            </w:r>
            <w:r>
              <w:rPr>
                <w:sz w:val="20"/>
                <w:szCs w:val="20"/>
              </w:rPr>
              <w:t>и</w:t>
            </w:r>
            <w:r>
              <w:rPr>
                <w:spacing w:val="3"/>
                <w:sz w:val="20"/>
                <w:szCs w:val="20"/>
              </w:rPr>
              <w:t xml:space="preserve"> </w:t>
            </w:r>
            <w:r>
              <w:rPr>
                <w:sz w:val="20"/>
                <w:szCs w:val="20"/>
              </w:rPr>
              <w:t>по</w:t>
            </w:r>
            <w:r>
              <w:rPr>
                <w:spacing w:val="1"/>
                <w:sz w:val="20"/>
                <w:szCs w:val="20"/>
              </w:rPr>
              <w:t xml:space="preserve"> </w:t>
            </w:r>
            <w:r>
              <w:rPr>
                <w:sz w:val="20"/>
                <w:szCs w:val="20"/>
              </w:rPr>
              <w:t>аналогии</w:t>
            </w:r>
          </w:p>
        </w:tc>
        <w:tc>
          <w:tcPr>
            <w:cnfStyle w:val="000001010000"/>
            <w:tcW w:w="967" w:type="pct"/>
          </w:tcPr>
          <w:p>
            <w:pPr>
              <w:pStyle w:val="TableParagraph"/>
              <w:ind w:left="50" w:right="224"/>
              <w:rPr>
                <w:sz w:val="20"/>
                <w:szCs w:val="20"/>
              </w:rPr>
            </w:pPr>
            <w:r>
              <w:rPr>
                <w:spacing w:val="-1"/>
                <w:sz w:val="20"/>
                <w:szCs w:val="20"/>
              </w:rPr>
              <w:t xml:space="preserve">Дополняет </w:t>
            </w:r>
            <w:r>
              <w:rPr>
                <w:sz w:val="20"/>
                <w:szCs w:val="20"/>
              </w:rPr>
              <w:t>целое</w:t>
            </w:r>
            <w:r>
              <w:rPr>
                <w:spacing w:val="-52"/>
                <w:sz w:val="20"/>
                <w:szCs w:val="20"/>
              </w:rPr>
              <w:t xml:space="preserve"> </w:t>
            </w:r>
            <w:r>
              <w:rPr>
                <w:sz w:val="20"/>
                <w:szCs w:val="20"/>
              </w:rPr>
              <w:t>(задачу,</w:t>
            </w:r>
            <w:r>
              <w:rPr>
                <w:spacing w:val="1"/>
                <w:sz w:val="20"/>
                <w:szCs w:val="20"/>
              </w:rPr>
              <w:t xml:space="preserve"> </w:t>
            </w:r>
            <w:r>
              <w:rPr>
                <w:sz w:val="20"/>
                <w:szCs w:val="20"/>
              </w:rPr>
              <w:t>уравнение,</w:t>
            </w:r>
          </w:p>
          <w:p>
            <w:pPr>
              <w:pStyle w:val="TableParagraph"/>
              <w:ind w:left="50" w:right="76"/>
              <w:rPr>
                <w:sz w:val="20"/>
                <w:szCs w:val="20"/>
              </w:rPr>
            </w:pPr>
            <w:r>
              <w:rPr>
                <w:spacing w:val="-1"/>
                <w:sz w:val="20"/>
                <w:szCs w:val="20"/>
              </w:rPr>
              <w:t>деформированный</w:t>
            </w:r>
            <w:r>
              <w:rPr>
                <w:spacing w:val="-52"/>
                <w:sz w:val="20"/>
                <w:szCs w:val="20"/>
              </w:rPr>
              <w:t xml:space="preserve"> </w:t>
            </w:r>
            <w:r>
              <w:rPr>
                <w:sz w:val="20"/>
                <w:szCs w:val="20"/>
              </w:rPr>
              <w:t>текст</w:t>
            </w:r>
            <w:r>
              <w:rPr>
                <w:spacing w:val="-1"/>
                <w:sz w:val="20"/>
                <w:szCs w:val="20"/>
              </w:rPr>
              <w:t xml:space="preserve"> </w:t>
            </w:r>
            <w:r>
              <w:rPr>
                <w:sz w:val="20"/>
                <w:szCs w:val="20"/>
              </w:rPr>
              <w:t>и</w:t>
            </w:r>
            <w:r>
              <w:rPr>
                <w:spacing w:val="-1"/>
                <w:sz w:val="20"/>
                <w:szCs w:val="20"/>
              </w:rPr>
              <w:t xml:space="preserve"> </w:t>
            </w:r>
            <w:r>
              <w:rPr>
                <w:sz w:val="20"/>
                <w:szCs w:val="20"/>
              </w:rPr>
              <w:t>т. п.)</w:t>
            </w:r>
          </w:p>
          <w:p>
            <w:pPr>
              <w:pStyle w:val="TableParagraph"/>
              <w:spacing w:line="242" w:lineRule="auto"/>
              <w:ind w:left="50" w:right="504"/>
              <w:rPr>
                <w:sz w:val="20"/>
                <w:szCs w:val="20"/>
              </w:rPr>
            </w:pPr>
            <w:r>
              <w:rPr>
                <w:spacing w:val="-1"/>
                <w:sz w:val="20"/>
                <w:szCs w:val="20"/>
              </w:rPr>
              <w:t>недостающим</w:t>
            </w:r>
            <w:r>
              <w:rPr>
                <w:spacing w:val="-52"/>
                <w:sz w:val="20"/>
                <w:szCs w:val="20"/>
              </w:rPr>
              <w:t xml:space="preserve"> </w:t>
            </w:r>
            <w:r>
              <w:rPr>
                <w:sz w:val="20"/>
                <w:szCs w:val="20"/>
              </w:rPr>
              <w:t>компонентом</w:t>
            </w:r>
          </w:p>
        </w:tc>
        <w:tc>
          <w:tcPr>
            <w:cnfStyle w:val="000010010000"/>
            <w:tcW w:w="785" w:type="pct"/>
          </w:tcPr>
          <w:p>
            <w:pPr>
              <w:pStyle w:val="TableParagraph"/>
              <w:ind w:left="49" w:right="365"/>
              <w:rPr>
                <w:sz w:val="20"/>
                <w:szCs w:val="20"/>
              </w:rPr>
            </w:pPr>
            <w:r>
              <w:rPr>
                <w:sz w:val="20"/>
                <w:szCs w:val="20"/>
              </w:rPr>
              <w:t>Составляет</w:t>
            </w:r>
            <w:r>
              <w:rPr>
                <w:spacing w:val="1"/>
                <w:sz w:val="20"/>
                <w:szCs w:val="20"/>
              </w:rPr>
              <w:t xml:space="preserve"> </w:t>
            </w:r>
            <w:r>
              <w:rPr>
                <w:sz w:val="20"/>
                <w:szCs w:val="20"/>
              </w:rPr>
              <w:t>целое</w:t>
            </w:r>
            <w:r>
              <w:rPr>
                <w:spacing w:val="1"/>
                <w:sz w:val="20"/>
                <w:szCs w:val="20"/>
              </w:rPr>
              <w:t xml:space="preserve"> </w:t>
            </w:r>
            <w:r>
              <w:rPr>
                <w:sz w:val="20"/>
                <w:szCs w:val="20"/>
              </w:rPr>
              <w:t>(алгоритм,</w:t>
            </w:r>
            <w:r>
              <w:rPr>
                <w:spacing w:val="1"/>
                <w:sz w:val="20"/>
                <w:szCs w:val="20"/>
              </w:rPr>
              <w:t xml:space="preserve"> </w:t>
            </w:r>
            <w:r>
              <w:rPr>
                <w:spacing w:val="-1"/>
                <w:sz w:val="20"/>
                <w:szCs w:val="20"/>
              </w:rPr>
              <w:t xml:space="preserve">план, </w:t>
            </w:r>
            <w:r>
              <w:rPr>
                <w:sz w:val="20"/>
                <w:szCs w:val="20"/>
              </w:rPr>
              <w:t>схему,</w:t>
            </w:r>
            <w:r>
              <w:rPr>
                <w:spacing w:val="-52"/>
                <w:sz w:val="20"/>
                <w:szCs w:val="20"/>
              </w:rPr>
              <w:t xml:space="preserve"> </w:t>
            </w:r>
            <w:r>
              <w:rPr>
                <w:sz w:val="20"/>
                <w:szCs w:val="20"/>
              </w:rPr>
              <w:t>модель</w:t>
            </w:r>
          </w:p>
          <w:p>
            <w:pPr>
              <w:pStyle w:val="TableParagraph"/>
              <w:spacing w:line="242" w:lineRule="auto"/>
              <w:ind w:left="49" w:right="655"/>
              <w:rPr>
                <w:sz w:val="20"/>
                <w:szCs w:val="20"/>
              </w:rPr>
            </w:pPr>
            <w:r>
              <w:rPr>
                <w:sz w:val="20"/>
                <w:szCs w:val="20"/>
              </w:rPr>
              <w:t>и</w:t>
            </w:r>
            <w:r>
              <w:rPr>
                <w:spacing w:val="-7"/>
                <w:sz w:val="20"/>
                <w:szCs w:val="20"/>
              </w:rPr>
              <w:t xml:space="preserve"> </w:t>
            </w:r>
            <w:r>
              <w:rPr>
                <w:sz w:val="20"/>
                <w:szCs w:val="20"/>
              </w:rPr>
              <w:t>т.</w:t>
            </w:r>
            <w:r>
              <w:rPr>
                <w:spacing w:val="-5"/>
                <w:sz w:val="20"/>
                <w:szCs w:val="20"/>
              </w:rPr>
              <w:t xml:space="preserve"> </w:t>
            </w:r>
            <w:r>
              <w:rPr>
                <w:sz w:val="20"/>
                <w:szCs w:val="20"/>
              </w:rPr>
              <w:t>п.)</w:t>
            </w:r>
            <w:r>
              <w:rPr>
                <w:spacing w:val="-6"/>
                <w:sz w:val="20"/>
                <w:szCs w:val="20"/>
              </w:rPr>
              <w:t xml:space="preserve"> </w:t>
            </w:r>
            <w:r>
              <w:rPr>
                <w:sz w:val="20"/>
                <w:szCs w:val="20"/>
              </w:rPr>
              <w:t>из</w:t>
            </w:r>
            <w:r>
              <w:rPr>
                <w:spacing w:val="-52"/>
                <w:sz w:val="20"/>
                <w:szCs w:val="20"/>
              </w:rPr>
              <w:t xml:space="preserve"> </w:t>
            </w:r>
            <w:r>
              <w:rPr>
                <w:sz w:val="20"/>
                <w:szCs w:val="20"/>
              </w:rPr>
              <w:t>частей.</w:t>
            </w:r>
          </w:p>
          <w:p>
            <w:pPr>
              <w:pStyle w:val="TableParagraph"/>
              <w:ind w:left="49" w:right="87"/>
              <w:rPr>
                <w:i/>
                <w:sz w:val="20"/>
                <w:szCs w:val="20"/>
              </w:rPr>
            </w:pPr>
            <w:r>
              <w:rPr>
                <w:i/>
                <w:sz w:val="20"/>
                <w:szCs w:val="20"/>
              </w:rPr>
              <w:t>Синтезирует,</w:t>
            </w:r>
            <w:r>
              <w:rPr>
                <w:i/>
                <w:spacing w:val="1"/>
                <w:sz w:val="20"/>
                <w:szCs w:val="20"/>
              </w:rPr>
              <w:t xml:space="preserve"> </w:t>
            </w:r>
            <w:r>
              <w:rPr>
                <w:i/>
                <w:sz w:val="20"/>
                <w:szCs w:val="20"/>
              </w:rPr>
              <w:t>достраивает и</w:t>
            </w:r>
            <w:r>
              <w:rPr>
                <w:i/>
                <w:spacing w:val="-52"/>
                <w:sz w:val="20"/>
                <w:szCs w:val="20"/>
              </w:rPr>
              <w:t xml:space="preserve"> </w:t>
            </w:r>
            <w:r>
              <w:rPr>
                <w:i/>
                <w:sz w:val="20"/>
                <w:szCs w:val="20"/>
              </w:rPr>
              <w:t>восполняет</w:t>
            </w:r>
            <w:r>
              <w:rPr>
                <w:i/>
                <w:spacing w:val="1"/>
                <w:sz w:val="20"/>
                <w:szCs w:val="20"/>
              </w:rPr>
              <w:t xml:space="preserve"> </w:t>
            </w:r>
            <w:r>
              <w:rPr>
                <w:i/>
                <w:sz w:val="20"/>
                <w:szCs w:val="20"/>
              </w:rPr>
              <w:t>недостающие</w:t>
            </w:r>
            <w:r>
              <w:rPr>
                <w:i/>
                <w:spacing w:val="1"/>
                <w:sz w:val="20"/>
                <w:szCs w:val="20"/>
              </w:rPr>
              <w:t xml:space="preserve"> </w:t>
            </w:r>
            <w:r>
              <w:rPr>
                <w:i/>
                <w:sz w:val="20"/>
                <w:szCs w:val="20"/>
              </w:rPr>
              <w:t>компоненты</w:t>
            </w:r>
          </w:p>
        </w:tc>
        <w:tc>
          <w:tcPr>
            <w:cnfStyle w:val="000001010000"/>
            <w:tcW w:w="773" w:type="pct"/>
          </w:tcPr>
          <w:p>
            <w:pPr>
              <w:pStyle w:val="TableParagraph"/>
              <w:ind w:left="45" w:right="338"/>
              <w:rPr>
                <w:sz w:val="20"/>
                <w:szCs w:val="20"/>
              </w:rPr>
            </w:pPr>
            <w:r>
              <w:rPr>
                <w:spacing w:val="-1"/>
                <w:sz w:val="20"/>
                <w:szCs w:val="20"/>
              </w:rPr>
              <w:t>Синтезирует</w:t>
            </w:r>
            <w:r>
              <w:rPr>
                <w:spacing w:val="-52"/>
                <w:sz w:val="20"/>
                <w:szCs w:val="20"/>
              </w:rPr>
              <w:t xml:space="preserve"> </w:t>
            </w:r>
            <w:r>
              <w:rPr>
                <w:sz w:val="20"/>
                <w:szCs w:val="20"/>
              </w:rPr>
              <w:t>(составляет</w:t>
            </w:r>
            <w:r>
              <w:rPr>
                <w:spacing w:val="1"/>
                <w:sz w:val="20"/>
                <w:szCs w:val="20"/>
              </w:rPr>
              <w:t xml:space="preserve"> </w:t>
            </w:r>
            <w:r>
              <w:rPr>
                <w:sz w:val="20"/>
                <w:szCs w:val="20"/>
              </w:rPr>
              <w:t>целое из</w:t>
            </w:r>
            <w:r>
              <w:rPr>
                <w:spacing w:val="1"/>
                <w:sz w:val="20"/>
                <w:szCs w:val="20"/>
              </w:rPr>
              <w:t xml:space="preserve"> </w:t>
            </w:r>
            <w:r>
              <w:rPr>
                <w:sz w:val="20"/>
                <w:szCs w:val="20"/>
              </w:rPr>
              <w:t>частей).</w:t>
            </w:r>
          </w:p>
          <w:p>
            <w:pPr>
              <w:pStyle w:val="TableParagraph"/>
              <w:ind w:left="45" w:right="87"/>
              <w:rPr>
                <w:i/>
                <w:sz w:val="20"/>
                <w:szCs w:val="20"/>
              </w:rPr>
            </w:pPr>
            <w:r>
              <w:rPr>
                <w:i/>
                <w:sz w:val="20"/>
                <w:szCs w:val="20"/>
              </w:rPr>
              <w:t>Синтезирует,</w:t>
            </w:r>
            <w:r>
              <w:rPr>
                <w:i/>
                <w:spacing w:val="1"/>
                <w:sz w:val="20"/>
                <w:szCs w:val="20"/>
              </w:rPr>
              <w:t xml:space="preserve"> </w:t>
            </w:r>
            <w:r>
              <w:rPr>
                <w:i/>
                <w:sz w:val="20"/>
                <w:szCs w:val="20"/>
              </w:rPr>
              <w:t>достраивает и</w:t>
            </w:r>
            <w:r>
              <w:rPr>
                <w:i/>
                <w:spacing w:val="-52"/>
                <w:sz w:val="20"/>
                <w:szCs w:val="20"/>
              </w:rPr>
              <w:t xml:space="preserve"> </w:t>
            </w:r>
            <w:r>
              <w:rPr>
                <w:i/>
                <w:sz w:val="20"/>
                <w:szCs w:val="20"/>
              </w:rPr>
              <w:t>восполняет</w:t>
            </w:r>
            <w:r>
              <w:rPr>
                <w:i/>
                <w:spacing w:val="1"/>
                <w:sz w:val="20"/>
                <w:szCs w:val="20"/>
              </w:rPr>
              <w:t xml:space="preserve"> </w:t>
            </w:r>
            <w:r>
              <w:rPr>
                <w:i/>
                <w:sz w:val="20"/>
                <w:szCs w:val="20"/>
              </w:rPr>
              <w:t>недостающие</w:t>
            </w:r>
            <w:r>
              <w:rPr>
                <w:i/>
                <w:spacing w:val="1"/>
                <w:sz w:val="20"/>
                <w:szCs w:val="20"/>
              </w:rPr>
              <w:t xml:space="preserve"> </w:t>
            </w:r>
            <w:r>
              <w:rPr>
                <w:i/>
                <w:sz w:val="20"/>
                <w:szCs w:val="20"/>
              </w:rPr>
              <w:t>компоненты</w:t>
            </w:r>
          </w:p>
        </w:tc>
        <w:tc>
          <w:tcPr>
            <w:cnfStyle w:val="000100010000"/>
            <w:tcW w:w="945" w:type="pct"/>
          </w:tcPr>
          <w:p>
            <w:pPr>
              <w:pStyle w:val="TableParagraph"/>
              <w:ind w:left="48" w:right="83"/>
              <w:rPr>
                <w:sz w:val="20"/>
                <w:szCs w:val="20"/>
              </w:rPr>
            </w:pPr>
            <w:r>
              <w:rPr>
                <w:sz w:val="20"/>
                <w:szCs w:val="20"/>
              </w:rPr>
              <w:t>Составление</w:t>
            </w:r>
            <w:r>
              <w:rPr>
                <w:spacing w:val="1"/>
                <w:sz w:val="20"/>
                <w:szCs w:val="20"/>
              </w:rPr>
              <w:t xml:space="preserve"> </w:t>
            </w:r>
            <w:r>
              <w:rPr>
                <w:spacing w:val="-1"/>
                <w:sz w:val="20"/>
                <w:szCs w:val="20"/>
              </w:rPr>
              <w:t xml:space="preserve">предложений </w:t>
            </w:r>
            <w:r>
              <w:rPr>
                <w:sz w:val="20"/>
                <w:szCs w:val="20"/>
              </w:rPr>
              <w:t>из</w:t>
            </w:r>
            <w:r>
              <w:rPr>
                <w:spacing w:val="-52"/>
                <w:sz w:val="20"/>
                <w:szCs w:val="20"/>
              </w:rPr>
              <w:t xml:space="preserve"> </w:t>
            </w:r>
            <w:r>
              <w:rPr>
                <w:sz w:val="20"/>
                <w:szCs w:val="20"/>
              </w:rPr>
              <w:t>слов,</w:t>
            </w:r>
          </w:p>
          <w:p>
            <w:pPr>
              <w:pStyle w:val="TableParagraph"/>
              <w:ind w:left="48" w:right="288"/>
              <w:rPr>
                <w:sz w:val="20"/>
                <w:szCs w:val="20"/>
              </w:rPr>
            </w:pPr>
            <w:r>
              <w:rPr>
                <w:sz w:val="20"/>
                <w:szCs w:val="20"/>
              </w:rPr>
              <w:t>рассказа из</w:t>
            </w:r>
            <w:r>
              <w:rPr>
                <w:spacing w:val="1"/>
                <w:sz w:val="20"/>
                <w:szCs w:val="20"/>
              </w:rPr>
              <w:t xml:space="preserve"> </w:t>
            </w:r>
            <w:r>
              <w:rPr>
                <w:spacing w:val="-1"/>
                <w:sz w:val="20"/>
                <w:szCs w:val="20"/>
              </w:rPr>
              <w:t>предложений.</w:t>
            </w:r>
            <w:r>
              <w:rPr>
                <w:spacing w:val="-52"/>
                <w:sz w:val="20"/>
                <w:szCs w:val="20"/>
              </w:rPr>
              <w:t xml:space="preserve"> </w:t>
            </w:r>
            <w:r>
              <w:rPr>
                <w:sz w:val="20"/>
                <w:szCs w:val="20"/>
              </w:rPr>
              <w:t>Составление</w:t>
            </w:r>
            <w:r>
              <w:rPr>
                <w:spacing w:val="1"/>
                <w:sz w:val="20"/>
                <w:szCs w:val="20"/>
              </w:rPr>
              <w:t xml:space="preserve"> </w:t>
            </w:r>
            <w:r>
              <w:rPr>
                <w:sz w:val="20"/>
                <w:szCs w:val="20"/>
              </w:rPr>
              <w:t>рассказа по</w:t>
            </w:r>
            <w:r>
              <w:rPr>
                <w:spacing w:val="1"/>
                <w:sz w:val="20"/>
                <w:szCs w:val="20"/>
              </w:rPr>
              <w:t xml:space="preserve"> </w:t>
            </w:r>
            <w:r>
              <w:rPr>
                <w:sz w:val="20"/>
                <w:szCs w:val="20"/>
              </w:rPr>
              <w:t>плану.</w:t>
            </w:r>
          </w:p>
          <w:p>
            <w:pPr>
              <w:pStyle w:val="TableParagraph"/>
              <w:ind w:left="48" w:right="83"/>
              <w:rPr>
                <w:sz w:val="20"/>
                <w:szCs w:val="20"/>
              </w:rPr>
            </w:pPr>
            <w:r>
              <w:rPr>
                <w:sz w:val="20"/>
                <w:szCs w:val="20"/>
              </w:rPr>
              <w:t>Составление</w:t>
            </w:r>
            <w:r>
              <w:rPr>
                <w:spacing w:val="1"/>
                <w:sz w:val="20"/>
                <w:szCs w:val="20"/>
              </w:rPr>
              <w:t xml:space="preserve"> </w:t>
            </w:r>
            <w:r>
              <w:rPr>
                <w:spacing w:val="-1"/>
                <w:sz w:val="20"/>
                <w:szCs w:val="20"/>
              </w:rPr>
              <w:t>математических</w:t>
            </w:r>
            <w:r>
              <w:rPr>
                <w:spacing w:val="-52"/>
                <w:sz w:val="20"/>
                <w:szCs w:val="20"/>
              </w:rPr>
              <w:t xml:space="preserve"> </w:t>
            </w:r>
            <w:r>
              <w:rPr>
                <w:sz w:val="20"/>
                <w:szCs w:val="20"/>
              </w:rPr>
              <w:t>выражений</w:t>
            </w:r>
          </w:p>
          <w:p>
            <w:pPr>
              <w:pStyle w:val="TableParagraph"/>
              <w:spacing w:line="252" w:lineRule="exact"/>
              <w:ind w:left="48"/>
              <w:rPr>
                <w:sz w:val="20"/>
                <w:szCs w:val="20"/>
              </w:rPr>
            </w:pPr>
            <w:r>
              <w:rPr>
                <w:sz w:val="20"/>
                <w:szCs w:val="20"/>
              </w:rPr>
              <w:t>из</w:t>
            </w:r>
          </w:p>
          <w:p>
            <w:pPr>
              <w:pStyle w:val="TableParagraph"/>
              <w:ind w:left="48" w:right="115"/>
              <w:jc w:val="both"/>
              <w:rPr>
                <w:sz w:val="20"/>
                <w:szCs w:val="20"/>
              </w:rPr>
            </w:pPr>
            <w:r>
              <w:rPr>
                <w:sz w:val="20"/>
                <w:szCs w:val="20"/>
              </w:rPr>
              <w:t>предложенных</w:t>
            </w:r>
            <w:r>
              <w:rPr>
                <w:spacing w:val="1"/>
                <w:sz w:val="20"/>
                <w:szCs w:val="20"/>
              </w:rPr>
              <w:t xml:space="preserve"> </w:t>
            </w:r>
            <w:r>
              <w:rPr>
                <w:sz w:val="20"/>
                <w:szCs w:val="20"/>
              </w:rPr>
              <w:t>чисел и знаков.</w:t>
            </w:r>
            <w:r>
              <w:rPr>
                <w:spacing w:val="1"/>
                <w:sz w:val="20"/>
                <w:szCs w:val="20"/>
              </w:rPr>
              <w:t xml:space="preserve"> </w:t>
            </w:r>
            <w:r>
              <w:rPr>
                <w:spacing w:val="-1"/>
                <w:sz w:val="20"/>
                <w:szCs w:val="20"/>
              </w:rPr>
              <w:t xml:space="preserve">Сборка </w:t>
            </w:r>
            <w:r>
              <w:rPr>
                <w:sz w:val="20"/>
                <w:szCs w:val="20"/>
              </w:rPr>
              <w:t>изделий</w:t>
            </w:r>
            <w:r>
              <w:rPr>
                <w:spacing w:val="-52"/>
                <w:sz w:val="20"/>
                <w:szCs w:val="20"/>
              </w:rPr>
              <w:t xml:space="preserve"> </w:t>
            </w:r>
            <w:r>
              <w:rPr>
                <w:sz w:val="20"/>
                <w:szCs w:val="20"/>
              </w:rPr>
              <w:t>из деталей.</w:t>
            </w:r>
          </w:p>
          <w:p>
            <w:pPr>
              <w:pStyle w:val="TableParagraph"/>
              <w:ind w:left="48" w:right="87"/>
              <w:rPr>
                <w:sz w:val="20"/>
                <w:szCs w:val="20"/>
              </w:rPr>
            </w:pPr>
            <w:r>
              <w:rPr>
                <w:spacing w:val="-1"/>
                <w:sz w:val="20"/>
                <w:szCs w:val="20"/>
              </w:rPr>
              <w:t>Восстановление</w:t>
            </w:r>
            <w:r>
              <w:rPr>
                <w:spacing w:val="-52"/>
                <w:sz w:val="20"/>
                <w:szCs w:val="20"/>
              </w:rPr>
              <w:t xml:space="preserve"> </w:t>
            </w:r>
            <w:r>
              <w:rPr>
                <w:sz w:val="20"/>
                <w:szCs w:val="20"/>
              </w:rPr>
              <w:t>деформированн</w:t>
            </w:r>
            <w:r>
              <w:rPr>
                <w:spacing w:val="-52"/>
                <w:sz w:val="20"/>
                <w:szCs w:val="20"/>
              </w:rPr>
              <w:t xml:space="preserve"> </w:t>
            </w:r>
            <w:r>
              <w:rPr>
                <w:sz w:val="20"/>
                <w:szCs w:val="20"/>
              </w:rPr>
              <w:t>ого текста,</w:t>
            </w:r>
            <w:r>
              <w:rPr>
                <w:spacing w:val="1"/>
                <w:sz w:val="20"/>
                <w:szCs w:val="20"/>
              </w:rPr>
              <w:t xml:space="preserve"> </w:t>
            </w:r>
            <w:r>
              <w:rPr>
                <w:sz w:val="20"/>
                <w:szCs w:val="20"/>
              </w:rPr>
              <w:t>включая</w:t>
            </w:r>
          </w:p>
          <w:p>
            <w:pPr>
              <w:pStyle w:val="TableParagraph"/>
              <w:spacing w:line="240" w:lineRule="exact"/>
              <w:ind w:left="48"/>
              <w:rPr>
                <w:sz w:val="20"/>
                <w:szCs w:val="20"/>
              </w:rPr>
            </w:pPr>
            <w:r>
              <w:rPr>
                <w:sz w:val="20"/>
                <w:szCs w:val="20"/>
              </w:rPr>
              <w:t>стихотворение</w:t>
            </w:r>
          </w:p>
        </w:tc>
      </w:tr>
      <w:tr>
        <w:trPr>
          <w:trHeight w:val="1042"/>
        </w:trPr>
        <w:tc>
          <w:tcPr>
            <w:cnfStyle w:val="001000100000"/>
            <w:tcW w:w="692" w:type="pct"/>
          </w:tcPr>
          <w:p>
            <w:pPr>
              <w:pStyle w:val="TableParagraph"/>
              <w:ind w:left="50" w:right="497"/>
              <w:rPr>
                <w:sz w:val="20"/>
                <w:szCs w:val="20"/>
              </w:rPr>
            </w:pPr>
            <w:r>
              <w:rPr>
                <w:spacing w:val="-1"/>
                <w:sz w:val="20"/>
                <w:szCs w:val="20"/>
              </w:rPr>
              <w:t>Сравнивает</w:t>
            </w:r>
            <w:r>
              <w:rPr>
                <w:spacing w:val="-52"/>
                <w:sz w:val="20"/>
                <w:szCs w:val="20"/>
              </w:rPr>
              <w:t xml:space="preserve"> </w:t>
            </w:r>
            <w:r>
              <w:rPr>
                <w:sz w:val="20"/>
                <w:szCs w:val="20"/>
              </w:rPr>
              <w:t>серии</w:t>
            </w:r>
            <w:r>
              <w:rPr>
                <w:spacing w:val="1"/>
                <w:sz w:val="20"/>
                <w:szCs w:val="20"/>
              </w:rPr>
              <w:t xml:space="preserve"> </w:t>
            </w:r>
            <w:r>
              <w:rPr>
                <w:sz w:val="20"/>
                <w:szCs w:val="20"/>
              </w:rPr>
              <w:t>сюжетных</w:t>
            </w:r>
            <w:r>
              <w:rPr>
                <w:spacing w:val="1"/>
                <w:sz w:val="20"/>
                <w:szCs w:val="20"/>
              </w:rPr>
              <w:t xml:space="preserve"> </w:t>
            </w:r>
            <w:r>
              <w:rPr>
                <w:sz w:val="20"/>
                <w:szCs w:val="20"/>
              </w:rPr>
              <w:t>картинок,</w:t>
            </w:r>
            <w:r>
              <w:rPr>
                <w:spacing w:val="1"/>
                <w:sz w:val="20"/>
                <w:szCs w:val="20"/>
              </w:rPr>
              <w:t xml:space="preserve"> </w:t>
            </w:r>
            <w:r>
              <w:rPr>
                <w:sz w:val="20"/>
                <w:szCs w:val="20"/>
              </w:rPr>
              <w:t>выделяет</w:t>
            </w:r>
            <w:r>
              <w:rPr>
                <w:spacing w:val="1"/>
                <w:sz w:val="20"/>
                <w:szCs w:val="20"/>
              </w:rPr>
              <w:t xml:space="preserve"> </w:t>
            </w:r>
            <w:r>
              <w:rPr>
                <w:sz w:val="20"/>
                <w:szCs w:val="20"/>
              </w:rPr>
              <w:t>лишний</w:t>
            </w:r>
            <w:r>
              <w:rPr>
                <w:spacing w:val="1"/>
                <w:sz w:val="20"/>
                <w:szCs w:val="20"/>
              </w:rPr>
              <w:t xml:space="preserve"> </w:t>
            </w:r>
            <w:r>
              <w:rPr>
                <w:sz w:val="20"/>
                <w:szCs w:val="20"/>
              </w:rPr>
              <w:t>предмет из</w:t>
            </w:r>
            <w:r>
              <w:rPr>
                <w:spacing w:val="1"/>
                <w:sz w:val="20"/>
                <w:szCs w:val="20"/>
              </w:rPr>
              <w:t xml:space="preserve"> </w:t>
            </w:r>
            <w:r>
              <w:rPr>
                <w:sz w:val="20"/>
                <w:szCs w:val="20"/>
              </w:rPr>
              <w:t>группы.</w:t>
            </w:r>
          </w:p>
          <w:p>
            <w:pPr>
              <w:pStyle w:val="TableParagraph"/>
              <w:ind w:left="50" w:right="331"/>
              <w:rPr>
                <w:sz w:val="20"/>
                <w:szCs w:val="20"/>
              </w:rPr>
            </w:pPr>
            <w:r>
              <w:rPr>
                <w:spacing w:val="-1"/>
                <w:sz w:val="20"/>
                <w:szCs w:val="20"/>
              </w:rPr>
              <w:t>Распределяет</w:t>
            </w:r>
            <w:r>
              <w:rPr>
                <w:spacing w:val="-52"/>
                <w:sz w:val="20"/>
                <w:szCs w:val="20"/>
              </w:rPr>
              <w:t xml:space="preserve"> </w:t>
            </w:r>
            <w:r>
              <w:rPr>
                <w:sz w:val="20"/>
                <w:szCs w:val="20"/>
              </w:rPr>
              <w:t>объекты</w:t>
            </w:r>
          </w:p>
          <w:p>
            <w:pPr>
              <w:pStyle w:val="TableParagraph"/>
              <w:ind w:left="50" w:right="323"/>
              <w:rPr>
                <w:sz w:val="20"/>
                <w:szCs w:val="20"/>
              </w:rPr>
            </w:pPr>
            <w:r>
              <w:rPr>
                <w:sz w:val="20"/>
                <w:szCs w:val="20"/>
              </w:rPr>
              <w:t>на группы по</w:t>
            </w:r>
            <w:r>
              <w:rPr>
                <w:spacing w:val="-52"/>
                <w:sz w:val="20"/>
                <w:szCs w:val="20"/>
              </w:rPr>
              <w:t xml:space="preserve"> </w:t>
            </w:r>
            <w:r>
              <w:rPr>
                <w:sz w:val="20"/>
                <w:szCs w:val="20"/>
              </w:rPr>
              <w:t>внешним</w:t>
            </w:r>
            <w:r>
              <w:rPr>
                <w:spacing w:val="1"/>
                <w:sz w:val="20"/>
                <w:szCs w:val="20"/>
              </w:rPr>
              <w:t xml:space="preserve"> </w:t>
            </w:r>
            <w:r>
              <w:rPr>
                <w:sz w:val="20"/>
                <w:szCs w:val="20"/>
              </w:rPr>
              <w:t>признакам</w:t>
            </w:r>
            <w:r>
              <w:rPr>
                <w:spacing w:val="1"/>
                <w:sz w:val="20"/>
                <w:szCs w:val="20"/>
              </w:rPr>
              <w:t xml:space="preserve"> </w:t>
            </w:r>
            <w:r>
              <w:rPr>
                <w:sz w:val="20"/>
                <w:szCs w:val="20"/>
              </w:rPr>
              <w:t>(цвет, форма,</w:t>
            </w:r>
            <w:r>
              <w:rPr>
                <w:spacing w:val="-52"/>
                <w:sz w:val="20"/>
                <w:szCs w:val="20"/>
              </w:rPr>
              <w:t xml:space="preserve"> </w:t>
            </w:r>
            <w:r>
              <w:rPr>
                <w:sz w:val="20"/>
                <w:szCs w:val="20"/>
              </w:rPr>
              <w:t>размер)</w:t>
            </w:r>
          </w:p>
        </w:tc>
        <w:tc>
          <w:tcPr>
            <w:cnfStyle w:val="000010100000"/>
            <w:tcW w:w="838" w:type="pct"/>
          </w:tcPr>
          <w:p>
            <w:pPr>
              <w:pStyle w:val="TableParagraph"/>
              <w:ind w:left="51" w:right="677"/>
              <w:rPr>
                <w:sz w:val="20"/>
                <w:szCs w:val="20"/>
              </w:rPr>
            </w:pPr>
            <w:r>
              <w:rPr>
                <w:spacing w:val="-1"/>
                <w:sz w:val="20"/>
                <w:szCs w:val="20"/>
              </w:rPr>
              <w:t xml:space="preserve">Сравнивает </w:t>
            </w:r>
            <w:r>
              <w:rPr>
                <w:sz w:val="20"/>
                <w:szCs w:val="20"/>
              </w:rPr>
              <w:t>и</w:t>
            </w:r>
            <w:r>
              <w:rPr>
                <w:spacing w:val="-52"/>
                <w:sz w:val="20"/>
                <w:szCs w:val="20"/>
              </w:rPr>
              <w:t xml:space="preserve"> </w:t>
            </w:r>
            <w:r>
              <w:rPr>
                <w:sz w:val="20"/>
                <w:szCs w:val="20"/>
              </w:rPr>
              <w:t>группирует</w:t>
            </w:r>
            <w:r>
              <w:rPr>
                <w:spacing w:val="1"/>
                <w:sz w:val="20"/>
                <w:szCs w:val="20"/>
              </w:rPr>
              <w:t xml:space="preserve"> </w:t>
            </w:r>
            <w:r>
              <w:rPr>
                <w:sz w:val="20"/>
                <w:szCs w:val="20"/>
              </w:rPr>
              <w:t>объекты</w:t>
            </w:r>
          </w:p>
          <w:p>
            <w:pPr>
              <w:pStyle w:val="TableParagraph"/>
              <w:ind w:left="51" w:right="320"/>
              <w:rPr>
                <w:sz w:val="20"/>
                <w:szCs w:val="20"/>
              </w:rPr>
            </w:pPr>
            <w:r>
              <w:rPr>
                <w:sz w:val="20"/>
                <w:szCs w:val="20"/>
              </w:rPr>
              <w:t>по заданным</w:t>
            </w:r>
            <w:r>
              <w:rPr>
                <w:spacing w:val="1"/>
                <w:sz w:val="20"/>
                <w:szCs w:val="20"/>
              </w:rPr>
              <w:t xml:space="preserve"> </w:t>
            </w:r>
            <w:r>
              <w:rPr>
                <w:sz w:val="20"/>
                <w:szCs w:val="20"/>
              </w:rPr>
              <w:t>признакам;</w:t>
            </w:r>
            <w:r>
              <w:rPr>
                <w:spacing w:val="1"/>
                <w:sz w:val="20"/>
                <w:szCs w:val="20"/>
              </w:rPr>
              <w:t xml:space="preserve"> </w:t>
            </w:r>
            <w:r>
              <w:rPr>
                <w:sz w:val="20"/>
                <w:szCs w:val="20"/>
              </w:rPr>
              <w:t>выделяет</w:t>
            </w:r>
            <w:r>
              <w:rPr>
                <w:spacing w:val="1"/>
                <w:sz w:val="20"/>
                <w:szCs w:val="20"/>
              </w:rPr>
              <w:t xml:space="preserve"> </w:t>
            </w:r>
            <w:r>
              <w:rPr>
                <w:spacing w:val="-1"/>
                <w:sz w:val="20"/>
                <w:szCs w:val="20"/>
              </w:rPr>
              <w:t xml:space="preserve">лишний </w:t>
            </w:r>
            <w:r>
              <w:rPr>
                <w:sz w:val="20"/>
                <w:szCs w:val="20"/>
              </w:rPr>
              <w:t>предмет,</w:t>
            </w:r>
            <w:r>
              <w:rPr>
                <w:spacing w:val="-52"/>
                <w:sz w:val="20"/>
                <w:szCs w:val="20"/>
              </w:rPr>
              <w:t xml:space="preserve"> </w:t>
            </w:r>
            <w:r>
              <w:rPr>
                <w:sz w:val="20"/>
                <w:szCs w:val="20"/>
              </w:rPr>
              <w:t>объясняет свой</w:t>
            </w:r>
            <w:r>
              <w:rPr>
                <w:spacing w:val="1"/>
                <w:sz w:val="20"/>
                <w:szCs w:val="20"/>
              </w:rPr>
              <w:t xml:space="preserve"> </w:t>
            </w:r>
            <w:r>
              <w:rPr>
                <w:sz w:val="20"/>
                <w:szCs w:val="20"/>
              </w:rPr>
              <w:t>выбор.</w:t>
            </w:r>
          </w:p>
          <w:p>
            <w:pPr>
              <w:pStyle w:val="TableParagraph"/>
              <w:ind w:left="51" w:right="365"/>
              <w:rPr>
                <w:sz w:val="20"/>
                <w:szCs w:val="20"/>
              </w:rPr>
            </w:pPr>
            <w:r>
              <w:rPr>
                <w:spacing w:val="-1"/>
                <w:sz w:val="20"/>
                <w:szCs w:val="20"/>
              </w:rPr>
              <w:t>Классифицирует</w:t>
            </w:r>
            <w:r>
              <w:rPr>
                <w:spacing w:val="-52"/>
                <w:sz w:val="20"/>
                <w:szCs w:val="20"/>
              </w:rPr>
              <w:t xml:space="preserve"> </w:t>
            </w:r>
            <w:r>
              <w:rPr>
                <w:sz w:val="20"/>
                <w:szCs w:val="20"/>
              </w:rPr>
              <w:t>материальные</w:t>
            </w:r>
          </w:p>
          <w:p>
            <w:pPr>
              <w:pStyle w:val="TableParagraph"/>
              <w:ind w:left="51" w:right="312"/>
              <w:rPr>
                <w:sz w:val="20"/>
                <w:szCs w:val="20"/>
              </w:rPr>
            </w:pPr>
            <w:r>
              <w:rPr>
                <w:spacing w:val="-1"/>
                <w:sz w:val="20"/>
                <w:szCs w:val="20"/>
              </w:rPr>
              <w:t xml:space="preserve">объекты </w:t>
            </w:r>
            <w:r>
              <w:rPr>
                <w:sz w:val="20"/>
                <w:szCs w:val="20"/>
              </w:rPr>
              <w:t>(мебель,</w:t>
            </w:r>
            <w:r>
              <w:rPr>
                <w:spacing w:val="-52"/>
                <w:sz w:val="20"/>
                <w:szCs w:val="20"/>
              </w:rPr>
              <w:t xml:space="preserve"> </w:t>
            </w:r>
            <w:r>
              <w:rPr>
                <w:sz w:val="20"/>
                <w:szCs w:val="20"/>
              </w:rPr>
              <w:t>посуда,</w:t>
            </w:r>
            <w:r>
              <w:rPr>
                <w:spacing w:val="-1"/>
                <w:sz w:val="20"/>
                <w:szCs w:val="20"/>
              </w:rPr>
              <w:t xml:space="preserve"> </w:t>
            </w:r>
            <w:r>
              <w:rPr>
                <w:sz w:val="20"/>
                <w:szCs w:val="20"/>
              </w:rPr>
              <w:t>одежда</w:t>
            </w:r>
          </w:p>
          <w:p>
            <w:pPr>
              <w:pStyle w:val="TableParagraph"/>
              <w:spacing w:line="251" w:lineRule="exact"/>
              <w:ind w:left="51"/>
              <w:rPr>
                <w:sz w:val="20"/>
                <w:szCs w:val="20"/>
              </w:rPr>
            </w:pPr>
            <w:r>
              <w:rPr>
                <w:sz w:val="20"/>
                <w:szCs w:val="20"/>
              </w:rPr>
              <w:t>и</w:t>
            </w:r>
            <w:r>
              <w:rPr>
                <w:spacing w:val="-2"/>
                <w:sz w:val="20"/>
                <w:szCs w:val="20"/>
              </w:rPr>
              <w:t xml:space="preserve"> </w:t>
            </w:r>
            <w:r>
              <w:rPr>
                <w:sz w:val="20"/>
                <w:szCs w:val="20"/>
              </w:rPr>
              <w:t>т. п.)</w:t>
            </w:r>
          </w:p>
        </w:tc>
        <w:tc>
          <w:tcPr>
            <w:cnfStyle w:val="000001100000"/>
            <w:tcW w:w="967" w:type="pct"/>
          </w:tcPr>
          <w:p>
            <w:pPr>
              <w:pStyle w:val="TableParagraph"/>
              <w:ind w:left="50" w:right="571"/>
              <w:rPr>
                <w:sz w:val="20"/>
                <w:szCs w:val="20"/>
              </w:rPr>
            </w:pPr>
            <w:r>
              <w:rPr>
                <w:sz w:val="20"/>
                <w:szCs w:val="20"/>
              </w:rPr>
              <w:t>Выделяет</w:t>
            </w:r>
            <w:r>
              <w:rPr>
                <w:spacing w:val="1"/>
                <w:sz w:val="20"/>
                <w:szCs w:val="20"/>
              </w:rPr>
              <w:t xml:space="preserve"> </w:t>
            </w:r>
            <w:r>
              <w:rPr>
                <w:spacing w:val="-1"/>
                <w:sz w:val="20"/>
                <w:szCs w:val="20"/>
              </w:rPr>
              <w:t xml:space="preserve">признаки </w:t>
            </w:r>
            <w:r>
              <w:rPr>
                <w:sz w:val="20"/>
                <w:szCs w:val="20"/>
              </w:rPr>
              <w:t>для</w:t>
            </w:r>
            <w:r>
              <w:rPr>
                <w:spacing w:val="-52"/>
                <w:sz w:val="20"/>
                <w:szCs w:val="20"/>
              </w:rPr>
              <w:t xml:space="preserve"> </w:t>
            </w:r>
            <w:r>
              <w:rPr>
                <w:sz w:val="20"/>
                <w:szCs w:val="20"/>
              </w:rPr>
              <w:t>сравнения</w:t>
            </w:r>
          </w:p>
          <w:p>
            <w:pPr>
              <w:pStyle w:val="TableParagraph"/>
              <w:ind w:left="50" w:right="428"/>
              <w:rPr>
                <w:sz w:val="20"/>
                <w:szCs w:val="20"/>
              </w:rPr>
            </w:pPr>
            <w:r>
              <w:rPr>
                <w:sz w:val="20"/>
                <w:szCs w:val="20"/>
              </w:rPr>
              <w:t>и группировки</w:t>
            </w:r>
            <w:r>
              <w:rPr>
                <w:spacing w:val="-53"/>
                <w:sz w:val="20"/>
                <w:szCs w:val="20"/>
              </w:rPr>
              <w:t xml:space="preserve"> </w:t>
            </w:r>
            <w:r>
              <w:rPr>
                <w:sz w:val="20"/>
                <w:szCs w:val="20"/>
              </w:rPr>
              <w:t>объектов.</w:t>
            </w:r>
          </w:p>
          <w:p>
            <w:pPr>
              <w:pStyle w:val="TableParagraph"/>
              <w:ind w:left="50" w:right="250"/>
              <w:rPr>
                <w:sz w:val="20"/>
                <w:szCs w:val="20"/>
              </w:rPr>
            </w:pPr>
            <w:r>
              <w:rPr>
                <w:spacing w:val="-1"/>
                <w:sz w:val="20"/>
                <w:szCs w:val="20"/>
              </w:rPr>
              <w:t>Классифицирует</w:t>
            </w:r>
            <w:r>
              <w:rPr>
                <w:spacing w:val="-52"/>
                <w:sz w:val="20"/>
                <w:szCs w:val="20"/>
              </w:rPr>
              <w:t xml:space="preserve"> </w:t>
            </w:r>
            <w:r>
              <w:rPr>
                <w:sz w:val="20"/>
                <w:szCs w:val="20"/>
              </w:rPr>
              <w:t>конкретные</w:t>
            </w:r>
            <w:r>
              <w:rPr>
                <w:spacing w:val="-2"/>
                <w:sz w:val="20"/>
                <w:szCs w:val="20"/>
              </w:rPr>
              <w:t xml:space="preserve"> </w:t>
            </w:r>
            <w:r>
              <w:rPr>
                <w:sz w:val="20"/>
                <w:szCs w:val="20"/>
              </w:rPr>
              <w:t>и</w:t>
            </w:r>
          </w:p>
          <w:p>
            <w:pPr>
              <w:pStyle w:val="TableParagraph"/>
              <w:ind w:left="50" w:right="646"/>
              <w:rPr>
                <w:sz w:val="20"/>
                <w:szCs w:val="20"/>
              </w:rPr>
            </w:pPr>
            <w:r>
              <w:rPr>
                <w:spacing w:val="-1"/>
                <w:sz w:val="20"/>
                <w:szCs w:val="20"/>
              </w:rPr>
              <w:t>абстрактные</w:t>
            </w:r>
            <w:r>
              <w:rPr>
                <w:spacing w:val="-52"/>
                <w:sz w:val="20"/>
                <w:szCs w:val="20"/>
              </w:rPr>
              <w:t xml:space="preserve"> </w:t>
            </w:r>
            <w:r>
              <w:rPr>
                <w:sz w:val="20"/>
                <w:szCs w:val="20"/>
              </w:rPr>
              <w:t>объекты.</w:t>
            </w:r>
          </w:p>
          <w:p>
            <w:pPr>
              <w:pStyle w:val="TableParagraph"/>
              <w:ind w:left="50" w:right="102"/>
              <w:rPr>
                <w:sz w:val="20"/>
                <w:szCs w:val="20"/>
              </w:rPr>
            </w:pPr>
            <w:r>
              <w:rPr>
                <w:spacing w:val="-1"/>
                <w:sz w:val="20"/>
                <w:szCs w:val="20"/>
              </w:rPr>
              <w:t xml:space="preserve">Дополняет </w:t>
            </w:r>
            <w:r>
              <w:rPr>
                <w:sz w:val="20"/>
                <w:szCs w:val="20"/>
              </w:rPr>
              <w:t>группу</w:t>
            </w:r>
            <w:r>
              <w:rPr>
                <w:spacing w:val="-52"/>
                <w:sz w:val="20"/>
                <w:szCs w:val="20"/>
              </w:rPr>
              <w:t xml:space="preserve"> </w:t>
            </w:r>
            <w:r>
              <w:rPr>
                <w:sz w:val="20"/>
                <w:szCs w:val="20"/>
              </w:rPr>
              <w:t>объектов</w:t>
            </w:r>
          </w:p>
          <w:p>
            <w:pPr>
              <w:pStyle w:val="TableParagraph"/>
              <w:ind w:left="50"/>
              <w:rPr>
                <w:sz w:val="20"/>
                <w:szCs w:val="20"/>
              </w:rPr>
            </w:pPr>
            <w:r>
              <w:rPr>
                <w:sz w:val="20"/>
                <w:szCs w:val="20"/>
              </w:rPr>
              <w:t>подобными</w:t>
            </w:r>
          </w:p>
        </w:tc>
        <w:tc>
          <w:tcPr>
            <w:cnfStyle w:val="000010100000"/>
            <w:tcW w:w="785" w:type="pct"/>
          </w:tcPr>
          <w:p>
            <w:pPr>
              <w:pStyle w:val="TableParagraph"/>
              <w:ind w:left="49" w:right="43"/>
              <w:rPr>
                <w:sz w:val="20"/>
                <w:szCs w:val="20"/>
              </w:rPr>
            </w:pPr>
            <w:r>
              <w:rPr>
                <w:sz w:val="20"/>
                <w:szCs w:val="20"/>
              </w:rPr>
              <w:t>Проводит</w:t>
            </w:r>
            <w:r>
              <w:rPr>
                <w:spacing w:val="1"/>
                <w:sz w:val="20"/>
                <w:szCs w:val="20"/>
              </w:rPr>
              <w:t xml:space="preserve"> </w:t>
            </w:r>
            <w:r>
              <w:rPr>
                <w:sz w:val="20"/>
                <w:szCs w:val="20"/>
              </w:rPr>
              <w:t>сравнение,</w:t>
            </w:r>
            <w:r>
              <w:rPr>
                <w:spacing w:val="1"/>
                <w:sz w:val="20"/>
                <w:szCs w:val="20"/>
              </w:rPr>
              <w:t xml:space="preserve"> </w:t>
            </w:r>
            <w:r>
              <w:rPr>
                <w:spacing w:val="-1"/>
                <w:sz w:val="20"/>
                <w:szCs w:val="20"/>
              </w:rPr>
              <w:t>классификацию</w:t>
            </w:r>
            <w:r>
              <w:rPr>
                <w:spacing w:val="-52"/>
                <w:sz w:val="20"/>
                <w:szCs w:val="20"/>
              </w:rPr>
              <w:t xml:space="preserve"> </w:t>
            </w:r>
            <w:r>
              <w:rPr>
                <w:sz w:val="20"/>
                <w:szCs w:val="20"/>
              </w:rPr>
              <w:t>по заданным</w:t>
            </w:r>
            <w:r>
              <w:rPr>
                <w:spacing w:val="1"/>
                <w:sz w:val="20"/>
                <w:szCs w:val="20"/>
              </w:rPr>
              <w:t xml:space="preserve"> </w:t>
            </w:r>
            <w:r>
              <w:rPr>
                <w:sz w:val="20"/>
                <w:szCs w:val="20"/>
              </w:rPr>
              <w:t>критериям с</w:t>
            </w:r>
            <w:r>
              <w:rPr>
                <w:spacing w:val="1"/>
                <w:sz w:val="20"/>
                <w:szCs w:val="20"/>
              </w:rPr>
              <w:t xml:space="preserve"> </w:t>
            </w:r>
            <w:r>
              <w:rPr>
                <w:sz w:val="20"/>
                <w:szCs w:val="20"/>
              </w:rPr>
              <w:t>помощью</w:t>
            </w:r>
            <w:r>
              <w:rPr>
                <w:spacing w:val="1"/>
                <w:sz w:val="20"/>
                <w:szCs w:val="20"/>
              </w:rPr>
              <w:t xml:space="preserve"> </w:t>
            </w:r>
            <w:r>
              <w:rPr>
                <w:sz w:val="20"/>
                <w:szCs w:val="20"/>
              </w:rPr>
              <w:t>учителя</w:t>
            </w:r>
          </w:p>
        </w:tc>
        <w:tc>
          <w:tcPr>
            <w:cnfStyle w:val="000001100000"/>
            <w:tcW w:w="773" w:type="pct"/>
          </w:tcPr>
          <w:p>
            <w:pPr>
              <w:pStyle w:val="TableParagraph"/>
              <w:ind w:left="45" w:right="43"/>
              <w:rPr>
                <w:sz w:val="20"/>
                <w:szCs w:val="20"/>
              </w:rPr>
            </w:pPr>
            <w:r>
              <w:rPr>
                <w:sz w:val="20"/>
                <w:szCs w:val="20"/>
              </w:rPr>
              <w:t>Проводит</w:t>
            </w:r>
            <w:r>
              <w:rPr>
                <w:spacing w:val="1"/>
                <w:sz w:val="20"/>
                <w:szCs w:val="20"/>
              </w:rPr>
              <w:t xml:space="preserve"> </w:t>
            </w:r>
            <w:r>
              <w:rPr>
                <w:sz w:val="20"/>
                <w:szCs w:val="20"/>
              </w:rPr>
              <w:t>сравнение,</w:t>
            </w:r>
            <w:r>
              <w:rPr>
                <w:spacing w:val="1"/>
                <w:sz w:val="20"/>
                <w:szCs w:val="20"/>
              </w:rPr>
              <w:t xml:space="preserve"> </w:t>
            </w:r>
            <w:r>
              <w:rPr>
                <w:sz w:val="20"/>
                <w:szCs w:val="20"/>
              </w:rPr>
              <w:t>сериацию и</w:t>
            </w:r>
            <w:r>
              <w:rPr>
                <w:spacing w:val="1"/>
                <w:sz w:val="20"/>
                <w:szCs w:val="20"/>
              </w:rPr>
              <w:t xml:space="preserve"> </w:t>
            </w:r>
            <w:r>
              <w:rPr>
                <w:spacing w:val="-1"/>
                <w:sz w:val="20"/>
                <w:szCs w:val="20"/>
              </w:rPr>
              <w:t>классификацию</w:t>
            </w:r>
            <w:r>
              <w:rPr>
                <w:spacing w:val="-52"/>
                <w:sz w:val="20"/>
                <w:szCs w:val="20"/>
              </w:rPr>
              <w:t xml:space="preserve"> </w:t>
            </w:r>
            <w:r>
              <w:rPr>
                <w:sz w:val="20"/>
                <w:szCs w:val="20"/>
              </w:rPr>
              <w:t>по заданным</w:t>
            </w:r>
            <w:r>
              <w:rPr>
                <w:spacing w:val="1"/>
                <w:sz w:val="20"/>
                <w:szCs w:val="20"/>
              </w:rPr>
              <w:t xml:space="preserve"> </w:t>
            </w:r>
            <w:r>
              <w:rPr>
                <w:sz w:val="20"/>
                <w:szCs w:val="20"/>
              </w:rPr>
              <w:t>критериям.</w:t>
            </w:r>
          </w:p>
          <w:p>
            <w:pPr>
              <w:pStyle w:val="TableParagraph"/>
              <w:ind w:left="45" w:right="53"/>
              <w:rPr>
                <w:i/>
                <w:sz w:val="20"/>
                <w:szCs w:val="20"/>
              </w:rPr>
            </w:pPr>
            <w:r>
              <w:rPr>
                <w:i/>
                <w:sz w:val="20"/>
                <w:szCs w:val="20"/>
              </w:rPr>
              <w:t>Проводит</w:t>
            </w:r>
            <w:r>
              <w:rPr>
                <w:i/>
                <w:spacing w:val="1"/>
                <w:sz w:val="20"/>
                <w:szCs w:val="20"/>
              </w:rPr>
              <w:t xml:space="preserve"> </w:t>
            </w:r>
            <w:r>
              <w:rPr>
                <w:i/>
                <w:sz w:val="20"/>
                <w:szCs w:val="20"/>
              </w:rPr>
              <w:t>сравнение,</w:t>
            </w:r>
            <w:r>
              <w:rPr>
                <w:i/>
                <w:spacing w:val="1"/>
                <w:sz w:val="20"/>
                <w:szCs w:val="20"/>
              </w:rPr>
              <w:t xml:space="preserve"> </w:t>
            </w:r>
            <w:r>
              <w:rPr>
                <w:i/>
                <w:sz w:val="20"/>
                <w:szCs w:val="20"/>
              </w:rPr>
              <w:t>сериацию и</w:t>
            </w:r>
            <w:r>
              <w:rPr>
                <w:i/>
                <w:spacing w:val="1"/>
                <w:sz w:val="20"/>
                <w:szCs w:val="20"/>
              </w:rPr>
              <w:t xml:space="preserve"> </w:t>
            </w:r>
            <w:r>
              <w:rPr>
                <w:i/>
                <w:sz w:val="20"/>
                <w:szCs w:val="20"/>
              </w:rPr>
              <w:t>классификацию</w:t>
            </w:r>
          </w:p>
          <w:p>
            <w:pPr>
              <w:pStyle w:val="TableParagraph"/>
              <w:ind w:left="45"/>
              <w:rPr>
                <w:i/>
                <w:sz w:val="20"/>
                <w:szCs w:val="20"/>
              </w:rPr>
            </w:pPr>
            <w:r>
              <w:rPr>
                <w:i/>
                <w:sz w:val="20"/>
                <w:szCs w:val="20"/>
              </w:rPr>
              <w:t>,</w:t>
            </w:r>
          </w:p>
          <w:p>
            <w:pPr>
              <w:pStyle w:val="TableParagraph"/>
              <w:ind w:left="45" w:right="46"/>
              <w:rPr>
                <w:i/>
                <w:sz w:val="20"/>
                <w:szCs w:val="20"/>
              </w:rPr>
            </w:pPr>
            <w:r>
              <w:rPr>
                <w:i/>
                <w:spacing w:val="-1"/>
                <w:sz w:val="20"/>
                <w:szCs w:val="20"/>
              </w:rPr>
              <w:t>самостоятельн</w:t>
            </w:r>
            <w:r>
              <w:rPr>
                <w:i/>
                <w:spacing w:val="-52"/>
                <w:sz w:val="20"/>
                <w:szCs w:val="20"/>
              </w:rPr>
              <w:t xml:space="preserve"> </w:t>
            </w:r>
            <w:r>
              <w:rPr>
                <w:i/>
                <w:sz w:val="20"/>
                <w:szCs w:val="20"/>
              </w:rPr>
              <w:t>о выбирает для</w:t>
            </w:r>
            <w:r>
              <w:rPr>
                <w:i/>
                <w:spacing w:val="-52"/>
                <w:sz w:val="20"/>
                <w:szCs w:val="20"/>
              </w:rPr>
              <w:t xml:space="preserve"> </w:t>
            </w:r>
            <w:r>
              <w:rPr>
                <w:i/>
                <w:sz w:val="20"/>
                <w:szCs w:val="20"/>
              </w:rPr>
              <w:t>этого</w:t>
            </w:r>
            <w:r>
              <w:rPr>
                <w:i/>
                <w:spacing w:val="1"/>
                <w:sz w:val="20"/>
                <w:szCs w:val="20"/>
              </w:rPr>
              <w:t xml:space="preserve"> </w:t>
            </w:r>
            <w:r>
              <w:rPr>
                <w:i/>
                <w:sz w:val="20"/>
                <w:szCs w:val="20"/>
              </w:rPr>
              <w:t>основания</w:t>
            </w:r>
          </w:p>
          <w:p>
            <w:pPr>
              <w:pStyle w:val="TableParagraph"/>
              <w:spacing w:line="250" w:lineRule="exact"/>
              <w:ind w:left="45"/>
              <w:rPr>
                <w:i/>
                <w:sz w:val="20"/>
                <w:szCs w:val="20"/>
              </w:rPr>
            </w:pPr>
            <w:r>
              <w:rPr>
                <w:i/>
                <w:sz w:val="20"/>
                <w:szCs w:val="20"/>
              </w:rPr>
              <w:t>и критерии</w:t>
            </w:r>
          </w:p>
        </w:tc>
        <w:tc>
          <w:tcPr>
            <w:cnfStyle w:val="000100100000"/>
            <w:tcW w:w="945" w:type="pct"/>
          </w:tcPr>
          <w:p>
            <w:pPr>
              <w:pStyle w:val="TableParagraph"/>
              <w:ind w:left="48" w:right="210"/>
              <w:rPr>
                <w:sz w:val="20"/>
                <w:szCs w:val="20"/>
              </w:rPr>
            </w:pPr>
            <w:r>
              <w:rPr>
                <w:spacing w:val="-1"/>
                <w:sz w:val="20"/>
                <w:szCs w:val="20"/>
              </w:rPr>
              <w:t>Распределение</w:t>
            </w:r>
            <w:r>
              <w:rPr>
                <w:spacing w:val="-52"/>
                <w:sz w:val="20"/>
                <w:szCs w:val="20"/>
              </w:rPr>
              <w:t xml:space="preserve"> </w:t>
            </w:r>
            <w:r>
              <w:rPr>
                <w:sz w:val="20"/>
                <w:szCs w:val="20"/>
              </w:rPr>
              <w:t>предметов на</w:t>
            </w:r>
            <w:r>
              <w:rPr>
                <w:spacing w:val="1"/>
                <w:sz w:val="20"/>
                <w:szCs w:val="20"/>
              </w:rPr>
              <w:t xml:space="preserve"> </w:t>
            </w:r>
            <w:r>
              <w:rPr>
                <w:sz w:val="20"/>
                <w:szCs w:val="20"/>
              </w:rPr>
              <w:t>группы</w:t>
            </w:r>
          </w:p>
          <w:p>
            <w:pPr>
              <w:pStyle w:val="TableParagraph"/>
              <w:ind w:left="48" w:right="301"/>
              <w:rPr>
                <w:sz w:val="20"/>
                <w:szCs w:val="20"/>
              </w:rPr>
            </w:pPr>
            <w:r>
              <w:rPr>
                <w:sz w:val="20"/>
                <w:szCs w:val="20"/>
              </w:rPr>
              <w:t>(по размеру,</w:t>
            </w:r>
            <w:r>
              <w:rPr>
                <w:spacing w:val="1"/>
                <w:sz w:val="20"/>
                <w:szCs w:val="20"/>
              </w:rPr>
              <w:t xml:space="preserve"> </w:t>
            </w:r>
            <w:r>
              <w:rPr>
                <w:sz w:val="20"/>
                <w:szCs w:val="20"/>
              </w:rPr>
              <w:t>цвету, форме,</w:t>
            </w:r>
            <w:r>
              <w:rPr>
                <w:spacing w:val="-52"/>
                <w:sz w:val="20"/>
                <w:szCs w:val="20"/>
              </w:rPr>
              <w:t xml:space="preserve"> </w:t>
            </w:r>
            <w:r>
              <w:rPr>
                <w:sz w:val="20"/>
                <w:szCs w:val="20"/>
              </w:rPr>
              <w:t>назначению).</w:t>
            </w:r>
            <w:r>
              <w:rPr>
                <w:spacing w:val="-52"/>
                <w:sz w:val="20"/>
                <w:szCs w:val="20"/>
              </w:rPr>
              <w:t xml:space="preserve"> </w:t>
            </w:r>
            <w:r>
              <w:rPr>
                <w:sz w:val="20"/>
                <w:szCs w:val="20"/>
              </w:rPr>
              <w:t>Нахождение</w:t>
            </w:r>
            <w:r>
              <w:rPr>
                <w:spacing w:val="1"/>
                <w:sz w:val="20"/>
                <w:szCs w:val="20"/>
              </w:rPr>
              <w:t xml:space="preserve"> </w:t>
            </w:r>
            <w:r>
              <w:rPr>
                <w:sz w:val="20"/>
                <w:szCs w:val="20"/>
              </w:rPr>
              <w:t>лишнего</w:t>
            </w:r>
            <w:r>
              <w:rPr>
                <w:spacing w:val="1"/>
                <w:sz w:val="20"/>
                <w:szCs w:val="20"/>
              </w:rPr>
              <w:t xml:space="preserve"> </w:t>
            </w:r>
            <w:r>
              <w:rPr>
                <w:sz w:val="20"/>
                <w:szCs w:val="20"/>
              </w:rPr>
              <w:t>в</w:t>
            </w:r>
            <w:r>
              <w:rPr>
                <w:spacing w:val="1"/>
                <w:sz w:val="20"/>
                <w:szCs w:val="20"/>
              </w:rPr>
              <w:t xml:space="preserve"> </w:t>
            </w:r>
            <w:r>
              <w:rPr>
                <w:sz w:val="20"/>
                <w:szCs w:val="20"/>
              </w:rPr>
              <w:t>группе</w:t>
            </w:r>
          </w:p>
          <w:p>
            <w:pPr>
              <w:pStyle w:val="TableParagraph"/>
              <w:ind w:left="48" w:right="439"/>
              <w:rPr>
                <w:sz w:val="20"/>
                <w:szCs w:val="20"/>
              </w:rPr>
            </w:pPr>
            <w:r>
              <w:rPr>
                <w:sz w:val="20"/>
                <w:szCs w:val="20"/>
              </w:rPr>
              <w:t>предметов.</w:t>
            </w:r>
            <w:r>
              <w:rPr>
                <w:spacing w:val="1"/>
                <w:sz w:val="20"/>
                <w:szCs w:val="20"/>
              </w:rPr>
              <w:t xml:space="preserve"> </w:t>
            </w:r>
            <w:r>
              <w:rPr>
                <w:spacing w:val="-1"/>
                <w:sz w:val="20"/>
                <w:szCs w:val="20"/>
              </w:rPr>
              <w:t>Нахождение</w:t>
            </w:r>
            <w:r>
              <w:rPr>
                <w:spacing w:val="-52"/>
                <w:sz w:val="20"/>
                <w:szCs w:val="20"/>
              </w:rPr>
              <w:t xml:space="preserve"> </w:t>
            </w:r>
            <w:r>
              <w:rPr>
                <w:sz w:val="20"/>
                <w:szCs w:val="20"/>
              </w:rPr>
              <w:t>общего</w:t>
            </w:r>
            <w:r>
              <w:rPr>
                <w:spacing w:val="1"/>
                <w:sz w:val="20"/>
                <w:szCs w:val="20"/>
              </w:rPr>
              <w:t xml:space="preserve"> </w:t>
            </w:r>
            <w:r>
              <w:rPr>
                <w:sz w:val="20"/>
                <w:szCs w:val="20"/>
              </w:rPr>
              <w:t>и</w:t>
            </w:r>
            <w:r>
              <w:rPr>
                <w:spacing w:val="1"/>
                <w:sz w:val="20"/>
                <w:szCs w:val="20"/>
              </w:rPr>
              <w:t xml:space="preserve"> </w:t>
            </w:r>
            <w:r>
              <w:rPr>
                <w:sz w:val="20"/>
                <w:szCs w:val="20"/>
              </w:rPr>
              <w:t>различного</w:t>
            </w:r>
            <w:r>
              <w:rPr>
                <w:spacing w:val="1"/>
                <w:sz w:val="20"/>
                <w:szCs w:val="20"/>
              </w:rPr>
              <w:t xml:space="preserve"> </w:t>
            </w:r>
            <w:r>
              <w:rPr>
                <w:sz w:val="20"/>
                <w:szCs w:val="20"/>
              </w:rPr>
              <w:t>в</w:t>
            </w:r>
            <w:r>
              <w:rPr>
                <w:spacing w:val="-2"/>
                <w:sz w:val="20"/>
                <w:szCs w:val="20"/>
              </w:rPr>
              <w:t xml:space="preserve"> </w:t>
            </w:r>
            <w:r>
              <w:rPr>
                <w:sz w:val="20"/>
                <w:szCs w:val="20"/>
              </w:rPr>
              <w:t>объектах.</w:t>
            </w:r>
          </w:p>
          <w:p>
            <w:pPr>
              <w:pStyle w:val="TableParagraph"/>
              <w:ind w:left="48" w:right="265"/>
              <w:rPr>
                <w:sz w:val="20"/>
                <w:szCs w:val="20"/>
              </w:rPr>
            </w:pPr>
            <w:r>
              <w:rPr>
                <w:sz w:val="20"/>
                <w:szCs w:val="20"/>
              </w:rPr>
              <w:t>Выбор</w:t>
            </w:r>
            <w:r>
              <w:rPr>
                <w:spacing w:val="1"/>
                <w:sz w:val="20"/>
                <w:szCs w:val="20"/>
              </w:rPr>
              <w:t xml:space="preserve"> </w:t>
            </w:r>
            <w:r>
              <w:rPr>
                <w:spacing w:val="-1"/>
                <w:sz w:val="20"/>
                <w:szCs w:val="20"/>
              </w:rPr>
              <w:t xml:space="preserve">критериев </w:t>
            </w:r>
            <w:r>
              <w:rPr>
                <w:sz w:val="20"/>
                <w:szCs w:val="20"/>
              </w:rPr>
              <w:t>для</w:t>
            </w:r>
            <w:r>
              <w:rPr>
                <w:spacing w:val="-52"/>
                <w:sz w:val="20"/>
                <w:szCs w:val="20"/>
              </w:rPr>
              <w:t xml:space="preserve"> </w:t>
            </w:r>
            <w:r>
              <w:rPr>
                <w:sz w:val="20"/>
                <w:szCs w:val="20"/>
              </w:rPr>
              <w:t>сравнения 2-х</w:t>
            </w:r>
            <w:r>
              <w:rPr>
                <w:spacing w:val="-52"/>
                <w:sz w:val="20"/>
                <w:szCs w:val="20"/>
              </w:rPr>
              <w:t xml:space="preserve"> </w:t>
            </w:r>
            <w:r>
              <w:rPr>
                <w:sz w:val="20"/>
                <w:szCs w:val="20"/>
              </w:rPr>
              <w:t>объектов.</w:t>
            </w:r>
          </w:p>
          <w:p>
            <w:pPr>
              <w:pStyle w:val="TableParagraph"/>
              <w:ind w:left="48" w:right="454"/>
              <w:rPr>
                <w:sz w:val="20"/>
                <w:szCs w:val="20"/>
                <w:lang w:val="ru-RU"/>
              </w:rPr>
            </w:pPr>
            <w:r>
              <w:rPr>
                <w:sz w:val="20"/>
                <w:szCs w:val="20"/>
              </w:rPr>
              <w:t>Сравнение</w:t>
            </w:r>
            <w:r>
              <w:rPr>
                <w:spacing w:val="1"/>
                <w:sz w:val="20"/>
                <w:szCs w:val="20"/>
              </w:rPr>
              <w:t xml:space="preserve"> </w:t>
            </w:r>
            <w:r>
              <w:rPr>
                <w:sz w:val="20"/>
                <w:szCs w:val="20"/>
              </w:rPr>
              <w:t>объектов по</w:t>
            </w:r>
            <w:r>
              <w:rPr>
                <w:spacing w:val="-52"/>
                <w:sz w:val="20"/>
                <w:szCs w:val="20"/>
              </w:rPr>
              <w:t xml:space="preserve"> </w:t>
            </w:r>
            <w:r>
              <w:rPr>
                <w:sz w:val="20"/>
                <w:szCs w:val="20"/>
              </w:rPr>
              <w:t>заданным</w:t>
            </w:r>
            <w:r>
              <w:rPr>
                <w:spacing w:val="1"/>
                <w:sz w:val="20"/>
                <w:szCs w:val="20"/>
              </w:rPr>
              <w:t xml:space="preserve"> </w:t>
            </w:r>
            <w:r>
              <w:rPr>
                <w:sz w:val="20"/>
                <w:szCs w:val="20"/>
              </w:rPr>
              <w:t>критериям.</w:t>
            </w:r>
            <w:r>
              <w:rPr>
                <w:spacing w:val="1"/>
                <w:sz w:val="20"/>
                <w:szCs w:val="20"/>
              </w:rPr>
              <w:t xml:space="preserve"> </w:t>
            </w:r>
            <w:r>
              <w:rPr>
                <w:spacing w:val="-1"/>
                <w:sz w:val="20"/>
                <w:szCs w:val="20"/>
                <w:lang w:val="ru-RU"/>
              </w:rPr>
              <w:t>Дополнение</w:t>
            </w:r>
          </w:p>
          <w:p>
            <w:pPr>
              <w:pStyle w:val="TableParagraph"/>
              <w:spacing w:line="243" w:lineRule="exact"/>
              <w:ind w:left="48"/>
              <w:rPr>
                <w:sz w:val="20"/>
                <w:szCs w:val="20"/>
              </w:rPr>
            </w:pPr>
            <w:r>
              <w:rPr>
                <w:sz w:val="20"/>
                <w:szCs w:val="20"/>
              </w:rPr>
              <w:t>группы предметов</w:t>
            </w:r>
          </w:p>
          <w:p>
            <w:pPr>
              <w:pStyle w:val="TableParagraph"/>
              <w:ind w:left="48" w:right="243"/>
              <w:rPr>
                <w:sz w:val="20"/>
                <w:szCs w:val="20"/>
              </w:rPr>
            </w:pPr>
            <w:r>
              <w:rPr>
                <w:spacing w:val="-1"/>
                <w:sz w:val="20"/>
                <w:szCs w:val="20"/>
              </w:rPr>
              <w:t>однородными.</w:t>
            </w:r>
            <w:r>
              <w:rPr>
                <w:spacing w:val="-52"/>
                <w:sz w:val="20"/>
                <w:szCs w:val="20"/>
              </w:rPr>
              <w:t xml:space="preserve"> </w:t>
            </w:r>
            <w:r>
              <w:rPr>
                <w:sz w:val="20"/>
                <w:szCs w:val="20"/>
              </w:rPr>
              <w:t>Составление</w:t>
            </w:r>
            <w:r>
              <w:rPr>
                <w:spacing w:val="1"/>
                <w:sz w:val="20"/>
                <w:szCs w:val="20"/>
              </w:rPr>
              <w:t xml:space="preserve"> </w:t>
            </w:r>
            <w:r>
              <w:rPr>
                <w:sz w:val="20"/>
                <w:szCs w:val="20"/>
              </w:rPr>
              <w:t>подобной</w:t>
            </w:r>
            <w:r>
              <w:rPr>
                <w:spacing w:val="1"/>
                <w:sz w:val="20"/>
                <w:szCs w:val="20"/>
              </w:rPr>
              <w:t xml:space="preserve"> </w:t>
            </w:r>
            <w:r>
              <w:rPr>
                <w:sz w:val="20"/>
                <w:szCs w:val="20"/>
              </w:rPr>
              <w:t>группы</w:t>
            </w:r>
          </w:p>
          <w:p>
            <w:pPr>
              <w:pStyle w:val="TableParagraph"/>
              <w:spacing w:line="240" w:lineRule="exact"/>
              <w:ind w:left="48"/>
              <w:rPr>
                <w:sz w:val="20"/>
                <w:szCs w:val="20"/>
              </w:rPr>
            </w:pPr>
            <w:r>
              <w:rPr>
                <w:sz w:val="20"/>
                <w:szCs w:val="20"/>
              </w:rPr>
              <w:t>предметов</w:t>
            </w:r>
          </w:p>
        </w:tc>
      </w:tr>
      <w:tr>
        <w:trPr>
          <w:trHeight w:val="1042"/>
        </w:trPr>
        <w:tc>
          <w:tcPr>
            <w:cnfStyle w:val="001000010000"/>
            <w:tcW w:w="692" w:type="pct"/>
          </w:tcPr>
          <w:p>
            <w:pPr>
              <w:pStyle w:val="TableParagraph"/>
              <w:ind w:left="50" w:right="145"/>
              <w:rPr>
                <w:sz w:val="20"/>
                <w:szCs w:val="20"/>
              </w:rPr>
            </w:pPr>
            <w:r>
              <w:rPr>
                <w:sz w:val="20"/>
                <w:szCs w:val="20"/>
              </w:rPr>
              <w:t>Интересуется</w:t>
            </w:r>
            <w:r>
              <w:rPr>
                <w:spacing w:val="1"/>
                <w:sz w:val="20"/>
                <w:szCs w:val="20"/>
              </w:rPr>
              <w:t xml:space="preserve"> </w:t>
            </w:r>
            <w:r>
              <w:rPr>
                <w:sz w:val="20"/>
                <w:szCs w:val="20"/>
              </w:rPr>
              <w:t>причинно-</w:t>
            </w:r>
            <w:r>
              <w:rPr>
                <w:spacing w:val="1"/>
                <w:sz w:val="20"/>
                <w:szCs w:val="20"/>
              </w:rPr>
              <w:t xml:space="preserve"> </w:t>
            </w:r>
            <w:r>
              <w:rPr>
                <w:spacing w:val="-1"/>
                <w:sz w:val="20"/>
                <w:szCs w:val="20"/>
              </w:rPr>
              <w:t>следственными</w:t>
            </w:r>
            <w:r>
              <w:rPr>
                <w:spacing w:val="-52"/>
                <w:sz w:val="20"/>
                <w:szCs w:val="20"/>
              </w:rPr>
              <w:t xml:space="preserve"> </w:t>
            </w:r>
            <w:r>
              <w:rPr>
                <w:sz w:val="20"/>
                <w:szCs w:val="20"/>
              </w:rPr>
              <w:t>связями</w:t>
            </w:r>
          </w:p>
          <w:p>
            <w:pPr>
              <w:pStyle w:val="TableParagraph"/>
              <w:ind w:left="50" w:right="122"/>
              <w:rPr>
                <w:sz w:val="20"/>
                <w:szCs w:val="20"/>
              </w:rPr>
            </w:pPr>
            <w:r>
              <w:rPr>
                <w:spacing w:val="-1"/>
                <w:sz w:val="20"/>
                <w:szCs w:val="20"/>
              </w:rPr>
              <w:t>и отношениями</w:t>
            </w:r>
            <w:r>
              <w:rPr>
                <w:spacing w:val="-52"/>
                <w:sz w:val="20"/>
                <w:szCs w:val="20"/>
              </w:rPr>
              <w:t xml:space="preserve"> </w:t>
            </w:r>
            <w:r>
              <w:rPr>
                <w:sz w:val="20"/>
                <w:szCs w:val="20"/>
              </w:rPr>
              <w:t>(как? почему?</w:t>
            </w:r>
            <w:r>
              <w:rPr>
                <w:spacing w:val="1"/>
                <w:sz w:val="20"/>
                <w:szCs w:val="20"/>
              </w:rPr>
              <w:t xml:space="preserve"> </w:t>
            </w:r>
            <w:r>
              <w:rPr>
                <w:sz w:val="20"/>
                <w:szCs w:val="20"/>
              </w:rPr>
              <w:t>зачем?).</w:t>
            </w:r>
          </w:p>
          <w:p>
            <w:pPr>
              <w:pStyle w:val="TableParagraph"/>
              <w:ind w:left="50" w:right="109"/>
              <w:rPr>
                <w:sz w:val="20"/>
                <w:szCs w:val="20"/>
              </w:rPr>
            </w:pPr>
            <w:r>
              <w:rPr>
                <w:sz w:val="20"/>
                <w:szCs w:val="20"/>
              </w:rPr>
              <w:t>Пытается</w:t>
            </w:r>
            <w:r>
              <w:rPr>
                <w:spacing w:val="1"/>
                <w:sz w:val="20"/>
                <w:szCs w:val="20"/>
              </w:rPr>
              <w:t xml:space="preserve"> </w:t>
            </w:r>
            <w:r>
              <w:rPr>
                <w:spacing w:val="-1"/>
                <w:sz w:val="20"/>
                <w:szCs w:val="20"/>
              </w:rPr>
              <w:t>самостоятельно</w:t>
            </w:r>
            <w:r>
              <w:rPr>
                <w:spacing w:val="-52"/>
                <w:sz w:val="20"/>
                <w:szCs w:val="20"/>
              </w:rPr>
              <w:t xml:space="preserve"> </w:t>
            </w:r>
            <w:r>
              <w:rPr>
                <w:sz w:val="20"/>
                <w:szCs w:val="20"/>
              </w:rPr>
              <w:t>объяснить</w:t>
            </w:r>
            <w:r>
              <w:rPr>
                <w:spacing w:val="1"/>
                <w:sz w:val="20"/>
                <w:szCs w:val="20"/>
              </w:rPr>
              <w:t xml:space="preserve"> </w:t>
            </w:r>
            <w:r>
              <w:rPr>
                <w:sz w:val="20"/>
                <w:szCs w:val="20"/>
              </w:rPr>
              <w:t>явления</w:t>
            </w:r>
            <w:r>
              <w:rPr>
                <w:spacing w:val="1"/>
                <w:sz w:val="20"/>
                <w:szCs w:val="20"/>
              </w:rPr>
              <w:t xml:space="preserve"> </w:t>
            </w:r>
            <w:r>
              <w:rPr>
                <w:sz w:val="20"/>
                <w:szCs w:val="20"/>
              </w:rPr>
              <w:t>природы</w:t>
            </w:r>
            <w:r>
              <w:rPr>
                <w:spacing w:val="-1"/>
                <w:sz w:val="20"/>
                <w:szCs w:val="20"/>
              </w:rPr>
              <w:t xml:space="preserve"> </w:t>
            </w:r>
            <w:r>
              <w:rPr>
                <w:sz w:val="20"/>
                <w:szCs w:val="20"/>
              </w:rPr>
              <w:t>и</w:t>
            </w:r>
          </w:p>
          <w:p>
            <w:pPr>
              <w:pStyle w:val="TableParagraph"/>
              <w:spacing w:line="252" w:lineRule="exact"/>
              <w:ind w:left="50"/>
              <w:rPr>
                <w:sz w:val="20"/>
                <w:szCs w:val="20"/>
              </w:rPr>
            </w:pPr>
            <w:r>
              <w:rPr>
                <w:sz w:val="20"/>
                <w:szCs w:val="20"/>
              </w:rPr>
              <w:t>поступки</w:t>
            </w:r>
            <w:r>
              <w:rPr>
                <w:spacing w:val="-2"/>
                <w:sz w:val="20"/>
                <w:szCs w:val="20"/>
              </w:rPr>
              <w:t xml:space="preserve"> </w:t>
            </w:r>
            <w:r>
              <w:rPr>
                <w:sz w:val="20"/>
                <w:szCs w:val="20"/>
              </w:rPr>
              <w:t>людей</w:t>
            </w:r>
          </w:p>
        </w:tc>
        <w:tc>
          <w:tcPr>
            <w:cnfStyle w:val="000010010000"/>
            <w:tcW w:w="838" w:type="pct"/>
          </w:tcPr>
          <w:p>
            <w:pPr>
              <w:pStyle w:val="TableParagraph"/>
              <w:ind w:left="51" w:right="86"/>
              <w:rPr>
                <w:sz w:val="20"/>
                <w:szCs w:val="20"/>
              </w:rPr>
            </w:pPr>
            <w:r>
              <w:rPr>
                <w:sz w:val="20"/>
                <w:szCs w:val="20"/>
              </w:rPr>
              <w:t>Объясняет</w:t>
            </w:r>
            <w:r>
              <w:rPr>
                <w:spacing w:val="-11"/>
                <w:sz w:val="20"/>
                <w:szCs w:val="20"/>
              </w:rPr>
              <w:t xml:space="preserve"> </w:t>
            </w:r>
            <w:r>
              <w:rPr>
                <w:sz w:val="20"/>
                <w:szCs w:val="20"/>
              </w:rPr>
              <w:t>причину</w:t>
            </w:r>
            <w:r>
              <w:rPr>
                <w:spacing w:val="-52"/>
                <w:sz w:val="20"/>
                <w:szCs w:val="20"/>
              </w:rPr>
              <w:t xml:space="preserve"> </w:t>
            </w:r>
            <w:r>
              <w:rPr>
                <w:sz w:val="20"/>
                <w:szCs w:val="20"/>
              </w:rPr>
              <w:t>некоторых явлений</w:t>
            </w:r>
            <w:r>
              <w:rPr>
                <w:spacing w:val="-52"/>
                <w:sz w:val="20"/>
                <w:szCs w:val="20"/>
              </w:rPr>
              <w:t xml:space="preserve"> </w:t>
            </w:r>
            <w:r>
              <w:rPr>
                <w:sz w:val="20"/>
                <w:szCs w:val="20"/>
              </w:rPr>
              <w:t>природы и</w:t>
            </w:r>
            <w:r>
              <w:rPr>
                <w:spacing w:val="1"/>
                <w:sz w:val="20"/>
                <w:szCs w:val="20"/>
              </w:rPr>
              <w:t xml:space="preserve"> </w:t>
            </w:r>
            <w:r>
              <w:rPr>
                <w:sz w:val="20"/>
                <w:szCs w:val="20"/>
              </w:rPr>
              <w:t>поступков</w:t>
            </w:r>
            <w:r>
              <w:rPr>
                <w:spacing w:val="-2"/>
                <w:sz w:val="20"/>
                <w:szCs w:val="20"/>
              </w:rPr>
              <w:t xml:space="preserve"> </w:t>
            </w:r>
            <w:r>
              <w:rPr>
                <w:sz w:val="20"/>
                <w:szCs w:val="20"/>
              </w:rPr>
              <w:t>людей</w:t>
            </w:r>
          </w:p>
        </w:tc>
        <w:tc>
          <w:tcPr>
            <w:cnfStyle w:val="000001010000"/>
            <w:tcW w:w="967" w:type="pct"/>
          </w:tcPr>
          <w:p>
            <w:pPr>
              <w:pStyle w:val="TableParagraph"/>
              <w:ind w:left="50" w:right="75"/>
              <w:rPr>
                <w:sz w:val="20"/>
                <w:szCs w:val="20"/>
              </w:rPr>
            </w:pPr>
            <w:r>
              <w:rPr>
                <w:sz w:val="20"/>
                <w:szCs w:val="20"/>
              </w:rPr>
              <w:t>Устанавливает</w:t>
            </w:r>
            <w:r>
              <w:rPr>
                <w:spacing w:val="1"/>
                <w:sz w:val="20"/>
                <w:szCs w:val="20"/>
              </w:rPr>
              <w:t xml:space="preserve"> </w:t>
            </w:r>
            <w:r>
              <w:rPr>
                <w:sz w:val="20"/>
                <w:szCs w:val="20"/>
              </w:rPr>
              <w:t>и</w:t>
            </w:r>
            <w:r>
              <w:rPr>
                <w:spacing w:val="1"/>
                <w:sz w:val="20"/>
                <w:szCs w:val="20"/>
              </w:rPr>
              <w:t xml:space="preserve"> </w:t>
            </w:r>
            <w:r>
              <w:rPr>
                <w:sz w:val="20"/>
                <w:szCs w:val="20"/>
              </w:rPr>
              <w:t>объясняет связь</w:t>
            </w:r>
            <w:r>
              <w:rPr>
                <w:spacing w:val="1"/>
                <w:sz w:val="20"/>
                <w:szCs w:val="20"/>
              </w:rPr>
              <w:t xml:space="preserve"> </w:t>
            </w:r>
            <w:r>
              <w:rPr>
                <w:sz w:val="20"/>
                <w:szCs w:val="20"/>
              </w:rPr>
              <w:t>между</w:t>
            </w:r>
            <w:r>
              <w:rPr>
                <w:spacing w:val="-11"/>
                <w:sz w:val="20"/>
                <w:szCs w:val="20"/>
              </w:rPr>
              <w:t xml:space="preserve"> </w:t>
            </w:r>
            <w:r>
              <w:rPr>
                <w:sz w:val="20"/>
                <w:szCs w:val="20"/>
              </w:rPr>
              <w:t>причиной</w:t>
            </w:r>
            <w:r>
              <w:rPr>
                <w:spacing w:val="-9"/>
                <w:sz w:val="20"/>
                <w:szCs w:val="20"/>
              </w:rPr>
              <w:t xml:space="preserve"> </w:t>
            </w:r>
            <w:r>
              <w:rPr>
                <w:sz w:val="20"/>
                <w:szCs w:val="20"/>
              </w:rPr>
              <w:t>и</w:t>
            </w:r>
            <w:r>
              <w:rPr>
                <w:spacing w:val="-52"/>
                <w:sz w:val="20"/>
                <w:szCs w:val="20"/>
              </w:rPr>
              <w:t xml:space="preserve"> </w:t>
            </w:r>
            <w:r>
              <w:rPr>
                <w:sz w:val="20"/>
                <w:szCs w:val="20"/>
              </w:rPr>
              <w:t>следствием в</w:t>
            </w:r>
            <w:r>
              <w:rPr>
                <w:spacing w:val="1"/>
                <w:sz w:val="20"/>
                <w:szCs w:val="20"/>
              </w:rPr>
              <w:t xml:space="preserve"> </w:t>
            </w:r>
            <w:r>
              <w:rPr>
                <w:sz w:val="20"/>
                <w:szCs w:val="20"/>
              </w:rPr>
              <w:t>изучаемом круге</w:t>
            </w:r>
            <w:r>
              <w:rPr>
                <w:spacing w:val="1"/>
                <w:sz w:val="20"/>
                <w:szCs w:val="20"/>
              </w:rPr>
              <w:t xml:space="preserve"> </w:t>
            </w:r>
            <w:r>
              <w:rPr>
                <w:sz w:val="20"/>
                <w:szCs w:val="20"/>
              </w:rPr>
              <w:t>явлений</w:t>
            </w:r>
            <w:r>
              <w:rPr>
                <w:spacing w:val="2"/>
                <w:sz w:val="20"/>
                <w:szCs w:val="20"/>
              </w:rPr>
              <w:t xml:space="preserve"> </w:t>
            </w:r>
            <w:r>
              <w:rPr>
                <w:sz w:val="20"/>
                <w:szCs w:val="20"/>
              </w:rPr>
              <w:t>с</w:t>
            </w:r>
            <w:r>
              <w:rPr>
                <w:spacing w:val="1"/>
                <w:sz w:val="20"/>
                <w:szCs w:val="20"/>
              </w:rPr>
              <w:t xml:space="preserve"> </w:t>
            </w:r>
            <w:r>
              <w:rPr>
                <w:sz w:val="20"/>
                <w:szCs w:val="20"/>
              </w:rPr>
              <w:t>помощью</w:t>
            </w:r>
          </w:p>
          <w:p>
            <w:pPr>
              <w:pStyle w:val="TableParagraph"/>
              <w:ind w:left="50"/>
              <w:rPr>
                <w:sz w:val="20"/>
                <w:szCs w:val="20"/>
              </w:rPr>
            </w:pPr>
            <w:r>
              <w:rPr>
                <w:sz w:val="20"/>
                <w:szCs w:val="20"/>
              </w:rPr>
              <w:t>учителя</w:t>
            </w:r>
          </w:p>
        </w:tc>
        <w:tc>
          <w:tcPr>
            <w:cnfStyle w:val="000010010000"/>
            <w:tcW w:w="785" w:type="pct"/>
          </w:tcPr>
          <w:p>
            <w:pPr>
              <w:pStyle w:val="TableParagraph"/>
              <w:ind w:left="49" w:right="155"/>
              <w:rPr>
                <w:sz w:val="20"/>
                <w:szCs w:val="20"/>
              </w:rPr>
            </w:pPr>
            <w:r>
              <w:rPr>
                <w:spacing w:val="-1"/>
                <w:sz w:val="20"/>
                <w:szCs w:val="20"/>
              </w:rPr>
              <w:t>Устанавливает</w:t>
            </w:r>
            <w:r>
              <w:rPr>
                <w:spacing w:val="-52"/>
                <w:sz w:val="20"/>
                <w:szCs w:val="20"/>
              </w:rPr>
              <w:t xml:space="preserve"> </w:t>
            </w:r>
            <w:r>
              <w:rPr>
                <w:sz w:val="20"/>
                <w:szCs w:val="20"/>
              </w:rPr>
              <w:t>и объясняет</w:t>
            </w:r>
            <w:r>
              <w:rPr>
                <w:spacing w:val="1"/>
                <w:sz w:val="20"/>
                <w:szCs w:val="20"/>
              </w:rPr>
              <w:t xml:space="preserve"> </w:t>
            </w:r>
            <w:r>
              <w:rPr>
                <w:sz w:val="20"/>
                <w:szCs w:val="20"/>
              </w:rPr>
              <w:t>причинно-</w:t>
            </w:r>
            <w:r>
              <w:rPr>
                <w:spacing w:val="1"/>
                <w:sz w:val="20"/>
                <w:szCs w:val="20"/>
              </w:rPr>
              <w:t xml:space="preserve"> </w:t>
            </w:r>
            <w:r>
              <w:rPr>
                <w:sz w:val="20"/>
                <w:szCs w:val="20"/>
              </w:rPr>
              <w:t>следственные</w:t>
            </w:r>
            <w:r>
              <w:rPr>
                <w:spacing w:val="1"/>
                <w:sz w:val="20"/>
                <w:szCs w:val="20"/>
              </w:rPr>
              <w:t xml:space="preserve"> </w:t>
            </w:r>
            <w:r>
              <w:rPr>
                <w:sz w:val="20"/>
                <w:szCs w:val="20"/>
              </w:rPr>
              <w:t>связи и</w:t>
            </w:r>
            <w:r>
              <w:rPr>
                <w:spacing w:val="1"/>
                <w:sz w:val="20"/>
                <w:szCs w:val="20"/>
              </w:rPr>
              <w:t xml:space="preserve"> </w:t>
            </w:r>
            <w:r>
              <w:rPr>
                <w:sz w:val="20"/>
                <w:szCs w:val="20"/>
              </w:rPr>
              <w:t>зависимости</w:t>
            </w:r>
            <w:r>
              <w:rPr>
                <w:spacing w:val="1"/>
                <w:sz w:val="20"/>
                <w:szCs w:val="20"/>
              </w:rPr>
              <w:t xml:space="preserve"> </w:t>
            </w:r>
            <w:r>
              <w:rPr>
                <w:sz w:val="20"/>
                <w:szCs w:val="20"/>
              </w:rPr>
              <w:t>(отношения) в</w:t>
            </w:r>
            <w:r>
              <w:rPr>
                <w:spacing w:val="-52"/>
                <w:sz w:val="20"/>
                <w:szCs w:val="20"/>
              </w:rPr>
              <w:t xml:space="preserve"> </w:t>
            </w:r>
            <w:r>
              <w:rPr>
                <w:sz w:val="20"/>
                <w:szCs w:val="20"/>
              </w:rPr>
              <w:t>изучаемом</w:t>
            </w:r>
            <w:r>
              <w:rPr>
                <w:spacing w:val="1"/>
                <w:sz w:val="20"/>
                <w:szCs w:val="20"/>
              </w:rPr>
              <w:t xml:space="preserve"> </w:t>
            </w:r>
            <w:r>
              <w:rPr>
                <w:sz w:val="20"/>
                <w:szCs w:val="20"/>
              </w:rPr>
              <w:t>круге</w:t>
            </w:r>
          </w:p>
          <w:p>
            <w:pPr>
              <w:pStyle w:val="TableParagraph"/>
              <w:ind w:left="49" w:right="503"/>
              <w:rPr>
                <w:sz w:val="20"/>
                <w:szCs w:val="20"/>
              </w:rPr>
            </w:pPr>
            <w:r>
              <w:rPr>
                <w:sz w:val="20"/>
                <w:szCs w:val="20"/>
              </w:rPr>
              <w:t>явлений с</w:t>
            </w:r>
            <w:r>
              <w:rPr>
                <w:spacing w:val="1"/>
                <w:sz w:val="20"/>
                <w:szCs w:val="20"/>
              </w:rPr>
              <w:t xml:space="preserve"> </w:t>
            </w:r>
            <w:r>
              <w:rPr>
                <w:sz w:val="20"/>
                <w:szCs w:val="20"/>
              </w:rPr>
              <w:t>опорой на</w:t>
            </w:r>
            <w:r>
              <w:rPr>
                <w:spacing w:val="1"/>
                <w:sz w:val="20"/>
                <w:szCs w:val="20"/>
              </w:rPr>
              <w:t xml:space="preserve"> </w:t>
            </w:r>
            <w:r>
              <w:rPr>
                <w:sz w:val="20"/>
                <w:szCs w:val="20"/>
              </w:rPr>
              <w:t>вопросы,</w:t>
            </w:r>
            <w:r>
              <w:rPr>
                <w:spacing w:val="1"/>
                <w:sz w:val="20"/>
                <w:szCs w:val="20"/>
              </w:rPr>
              <w:t xml:space="preserve"> </w:t>
            </w:r>
            <w:r>
              <w:rPr>
                <w:sz w:val="20"/>
                <w:szCs w:val="20"/>
              </w:rPr>
              <w:t>схемы,</w:t>
            </w:r>
            <w:r>
              <w:rPr>
                <w:spacing w:val="1"/>
                <w:sz w:val="20"/>
                <w:szCs w:val="20"/>
              </w:rPr>
              <w:t xml:space="preserve"> </w:t>
            </w:r>
            <w:r>
              <w:rPr>
                <w:sz w:val="20"/>
                <w:szCs w:val="20"/>
              </w:rPr>
              <w:t>алгоритмы</w:t>
            </w:r>
          </w:p>
        </w:tc>
        <w:tc>
          <w:tcPr>
            <w:cnfStyle w:val="000001010000"/>
            <w:tcW w:w="773" w:type="pct"/>
          </w:tcPr>
          <w:p>
            <w:pPr>
              <w:pStyle w:val="TableParagraph"/>
              <w:ind w:left="45" w:right="156"/>
              <w:rPr>
                <w:sz w:val="20"/>
                <w:szCs w:val="20"/>
              </w:rPr>
            </w:pPr>
            <w:r>
              <w:rPr>
                <w:spacing w:val="-1"/>
                <w:sz w:val="20"/>
                <w:szCs w:val="20"/>
              </w:rPr>
              <w:t>Устанавливает</w:t>
            </w:r>
            <w:r>
              <w:rPr>
                <w:spacing w:val="-52"/>
                <w:sz w:val="20"/>
                <w:szCs w:val="20"/>
              </w:rPr>
              <w:t xml:space="preserve"> </w:t>
            </w:r>
            <w:r>
              <w:rPr>
                <w:sz w:val="20"/>
                <w:szCs w:val="20"/>
              </w:rPr>
              <w:t>причинно-</w:t>
            </w:r>
            <w:r>
              <w:rPr>
                <w:spacing w:val="1"/>
                <w:sz w:val="20"/>
                <w:szCs w:val="20"/>
              </w:rPr>
              <w:t xml:space="preserve"> </w:t>
            </w:r>
            <w:r>
              <w:rPr>
                <w:sz w:val="20"/>
                <w:szCs w:val="20"/>
              </w:rPr>
              <w:t>следственные</w:t>
            </w:r>
            <w:r>
              <w:rPr>
                <w:spacing w:val="1"/>
                <w:sz w:val="20"/>
                <w:szCs w:val="20"/>
              </w:rPr>
              <w:t xml:space="preserve"> </w:t>
            </w:r>
            <w:r>
              <w:rPr>
                <w:sz w:val="20"/>
                <w:szCs w:val="20"/>
              </w:rPr>
              <w:t>связи</w:t>
            </w:r>
          </w:p>
          <w:p>
            <w:pPr>
              <w:pStyle w:val="TableParagraph"/>
              <w:ind w:left="45" w:right="124"/>
              <w:rPr>
                <w:sz w:val="20"/>
                <w:szCs w:val="20"/>
              </w:rPr>
            </w:pPr>
            <w:r>
              <w:rPr>
                <w:sz w:val="20"/>
                <w:szCs w:val="20"/>
              </w:rPr>
              <w:t>и зависимости</w:t>
            </w:r>
            <w:r>
              <w:rPr>
                <w:spacing w:val="1"/>
                <w:sz w:val="20"/>
                <w:szCs w:val="20"/>
              </w:rPr>
              <w:t xml:space="preserve"> </w:t>
            </w:r>
            <w:r>
              <w:rPr>
                <w:sz w:val="20"/>
                <w:szCs w:val="20"/>
              </w:rPr>
              <w:t>(отношения,</w:t>
            </w:r>
            <w:r>
              <w:rPr>
                <w:spacing w:val="1"/>
                <w:sz w:val="20"/>
                <w:szCs w:val="20"/>
              </w:rPr>
              <w:t xml:space="preserve"> </w:t>
            </w:r>
            <w:r>
              <w:rPr>
                <w:sz w:val="20"/>
                <w:szCs w:val="20"/>
              </w:rPr>
              <w:t>закономерност</w:t>
            </w:r>
            <w:r>
              <w:rPr>
                <w:spacing w:val="-52"/>
                <w:sz w:val="20"/>
                <w:szCs w:val="20"/>
              </w:rPr>
              <w:t xml:space="preserve"> </w:t>
            </w:r>
            <w:r>
              <w:rPr>
                <w:sz w:val="20"/>
                <w:szCs w:val="20"/>
              </w:rPr>
              <w:t>и)</w:t>
            </w:r>
            <w:r>
              <w:rPr>
                <w:spacing w:val="-10"/>
                <w:sz w:val="20"/>
                <w:szCs w:val="20"/>
              </w:rPr>
              <w:t xml:space="preserve"> </w:t>
            </w:r>
            <w:r>
              <w:rPr>
                <w:sz w:val="20"/>
                <w:szCs w:val="20"/>
              </w:rPr>
              <w:t>в</w:t>
            </w:r>
            <w:r>
              <w:rPr>
                <w:spacing w:val="-9"/>
                <w:sz w:val="20"/>
                <w:szCs w:val="20"/>
              </w:rPr>
              <w:t xml:space="preserve"> </w:t>
            </w:r>
            <w:r>
              <w:rPr>
                <w:sz w:val="20"/>
                <w:szCs w:val="20"/>
              </w:rPr>
              <w:t>изучаемом</w:t>
            </w:r>
            <w:r>
              <w:rPr>
                <w:spacing w:val="-52"/>
                <w:sz w:val="20"/>
                <w:szCs w:val="20"/>
              </w:rPr>
              <w:t xml:space="preserve"> </w:t>
            </w:r>
            <w:r>
              <w:rPr>
                <w:sz w:val="20"/>
                <w:szCs w:val="20"/>
              </w:rPr>
              <w:t>круге</w:t>
            </w:r>
            <w:r>
              <w:rPr>
                <w:spacing w:val="-5"/>
                <w:sz w:val="20"/>
                <w:szCs w:val="20"/>
              </w:rPr>
              <w:t xml:space="preserve"> </w:t>
            </w:r>
            <w:r>
              <w:rPr>
                <w:sz w:val="20"/>
                <w:szCs w:val="20"/>
              </w:rPr>
              <w:t>явлений</w:t>
            </w:r>
          </w:p>
        </w:tc>
        <w:tc>
          <w:tcPr>
            <w:cnfStyle w:val="000100010000"/>
            <w:tcW w:w="945" w:type="pct"/>
          </w:tcPr>
          <w:p>
            <w:pPr>
              <w:pStyle w:val="TableParagraph"/>
              <w:ind w:left="48" w:right="409"/>
              <w:rPr>
                <w:sz w:val="20"/>
                <w:szCs w:val="20"/>
              </w:rPr>
            </w:pPr>
            <w:r>
              <w:rPr>
                <w:spacing w:val="-1"/>
                <w:sz w:val="20"/>
                <w:szCs w:val="20"/>
              </w:rPr>
              <w:t>Составление</w:t>
            </w:r>
            <w:r>
              <w:rPr>
                <w:spacing w:val="-52"/>
                <w:sz w:val="20"/>
                <w:szCs w:val="20"/>
              </w:rPr>
              <w:t xml:space="preserve"> </w:t>
            </w:r>
            <w:r>
              <w:rPr>
                <w:sz w:val="20"/>
                <w:szCs w:val="20"/>
              </w:rPr>
              <w:t>вопросов к</w:t>
            </w:r>
            <w:r>
              <w:rPr>
                <w:spacing w:val="1"/>
                <w:sz w:val="20"/>
                <w:szCs w:val="20"/>
              </w:rPr>
              <w:t xml:space="preserve"> </w:t>
            </w:r>
            <w:r>
              <w:rPr>
                <w:sz w:val="20"/>
                <w:szCs w:val="20"/>
              </w:rPr>
              <w:t>тексту.</w:t>
            </w:r>
          </w:p>
          <w:p>
            <w:pPr>
              <w:pStyle w:val="TableParagraph"/>
              <w:ind w:left="48" w:right="112"/>
              <w:rPr>
                <w:sz w:val="20"/>
                <w:szCs w:val="20"/>
              </w:rPr>
            </w:pPr>
            <w:r>
              <w:rPr>
                <w:sz w:val="20"/>
                <w:szCs w:val="20"/>
              </w:rPr>
              <w:t>Установление</w:t>
            </w:r>
            <w:r>
              <w:rPr>
                <w:spacing w:val="1"/>
                <w:sz w:val="20"/>
                <w:szCs w:val="20"/>
              </w:rPr>
              <w:t xml:space="preserve"> </w:t>
            </w:r>
            <w:r>
              <w:rPr>
                <w:sz w:val="20"/>
                <w:szCs w:val="20"/>
              </w:rPr>
              <w:t>причинно-</w:t>
            </w:r>
            <w:r>
              <w:rPr>
                <w:spacing w:val="1"/>
                <w:sz w:val="20"/>
                <w:szCs w:val="20"/>
              </w:rPr>
              <w:t xml:space="preserve"> </w:t>
            </w:r>
            <w:r>
              <w:rPr>
                <w:sz w:val="20"/>
                <w:szCs w:val="20"/>
              </w:rPr>
              <w:t>следственной</w:t>
            </w:r>
            <w:r>
              <w:rPr>
                <w:spacing w:val="1"/>
                <w:sz w:val="20"/>
                <w:szCs w:val="20"/>
              </w:rPr>
              <w:t xml:space="preserve"> </w:t>
            </w:r>
            <w:r>
              <w:rPr>
                <w:sz w:val="20"/>
                <w:szCs w:val="20"/>
              </w:rPr>
              <w:t>связи и</w:t>
            </w:r>
            <w:r>
              <w:rPr>
                <w:spacing w:val="1"/>
                <w:sz w:val="20"/>
                <w:szCs w:val="20"/>
              </w:rPr>
              <w:t xml:space="preserve"> </w:t>
            </w:r>
            <w:r>
              <w:rPr>
                <w:sz w:val="20"/>
                <w:szCs w:val="20"/>
              </w:rPr>
              <w:t>зависимостей</w:t>
            </w:r>
            <w:r>
              <w:rPr>
                <w:spacing w:val="1"/>
                <w:sz w:val="20"/>
                <w:szCs w:val="20"/>
              </w:rPr>
              <w:t xml:space="preserve"> </w:t>
            </w:r>
            <w:r>
              <w:rPr>
                <w:sz w:val="20"/>
                <w:szCs w:val="20"/>
              </w:rPr>
              <w:t>(отношений,</w:t>
            </w:r>
            <w:r>
              <w:rPr>
                <w:spacing w:val="1"/>
                <w:sz w:val="20"/>
                <w:szCs w:val="20"/>
              </w:rPr>
              <w:t xml:space="preserve"> </w:t>
            </w:r>
            <w:r>
              <w:rPr>
                <w:sz w:val="20"/>
                <w:szCs w:val="20"/>
              </w:rPr>
              <w:t>закономерносте</w:t>
            </w:r>
            <w:r>
              <w:rPr>
                <w:spacing w:val="-52"/>
                <w:sz w:val="20"/>
                <w:szCs w:val="20"/>
              </w:rPr>
              <w:t xml:space="preserve"> </w:t>
            </w:r>
            <w:r>
              <w:rPr>
                <w:sz w:val="20"/>
                <w:szCs w:val="20"/>
              </w:rPr>
              <w:t>й) объектов и</w:t>
            </w:r>
            <w:r>
              <w:rPr>
                <w:spacing w:val="1"/>
                <w:sz w:val="20"/>
                <w:szCs w:val="20"/>
              </w:rPr>
              <w:t xml:space="preserve"> </w:t>
            </w:r>
            <w:r>
              <w:rPr>
                <w:sz w:val="20"/>
                <w:szCs w:val="20"/>
              </w:rPr>
              <w:t>явлений</w:t>
            </w:r>
            <w:r>
              <w:rPr>
                <w:spacing w:val="1"/>
                <w:sz w:val="20"/>
                <w:szCs w:val="20"/>
              </w:rPr>
              <w:t xml:space="preserve"> </w:t>
            </w:r>
            <w:r>
              <w:rPr>
                <w:sz w:val="20"/>
                <w:szCs w:val="20"/>
              </w:rPr>
              <w:t>(например,</w:t>
            </w:r>
          </w:p>
          <w:p>
            <w:pPr>
              <w:pStyle w:val="TableParagraph"/>
              <w:spacing w:line="252" w:lineRule="exact"/>
              <w:ind w:left="48"/>
              <w:rPr>
                <w:sz w:val="20"/>
                <w:szCs w:val="20"/>
              </w:rPr>
            </w:pPr>
            <w:r>
              <w:rPr>
                <w:sz w:val="20"/>
                <w:szCs w:val="20"/>
              </w:rPr>
              <w:t>событий</w:t>
            </w:r>
            <w:r>
              <w:rPr>
                <w:spacing w:val="-3"/>
                <w:sz w:val="20"/>
                <w:szCs w:val="20"/>
              </w:rPr>
              <w:t xml:space="preserve"> </w:t>
            </w:r>
            <w:r>
              <w:rPr>
                <w:sz w:val="20"/>
                <w:szCs w:val="20"/>
              </w:rPr>
              <w:t>и</w:t>
            </w:r>
          </w:p>
          <w:p>
            <w:pPr>
              <w:pStyle w:val="TableParagraph"/>
              <w:ind w:left="48" w:right="72"/>
              <w:rPr>
                <w:sz w:val="20"/>
                <w:szCs w:val="20"/>
              </w:rPr>
            </w:pPr>
            <w:r>
              <w:rPr>
                <w:spacing w:val="-1"/>
                <w:sz w:val="20"/>
                <w:szCs w:val="20"/>
              </w:rPr>
              <w:t xml:space="preserve">действий </w:t>
            </w:r>
            <w:r>
              <w:rPr>
                <w:sz w:val="20"/>
                <w:szCs w:val="20"/>
              </w:rPr>
              <w:t>героев</w:t>
            </w:r>
            <w:r>
              <w:rPr>
                <w:spacing w:val="-52"/>
                <w:sz w:val="20"/>
                <w:szCs w:val="20"/>
              </w:rPr>
              <w:t xml:space="preserve"> </w:t>
            </w:r>
            <w:r>
              <w:rPr>
                <w:sz w:val="20"/>
                <w:szCs w:val="20"/>
              </w:rPr>
              <w:t>произведения).</w:t>
            </w:r>
            <w:r>
              <w:rPr>
                <w:spacing w:val="1"/>
                <w:sz w:val="20"/>
                <w:szCs w:val="20"/>
              </w:rPr>
              <w:t xml:space="preserve"> </w:t>
            </w:r>
            <w:r>
              <w:rPr>
                <w:sz w:val="20"/>
                <w:szCs w:val="20"/>
              </w:rPr>
              <w:t>Выдвижение</w:t>
            </w:r>
            <w:r>
              <w:rPr>
                <w:spacing w:val="1"/>
                <w:sz w:val="20"/>
                <w:szCs w:val="20"/>
              </w:rPr>
              <w:t xml:space="preserve"> </w:t>
            </w:r>
            <w:r>
              <w:rPr>
                <w:sz w:val="20"/>
                <w:szCs w:val="20"/>
              </w:rPr>
              <w:t>гипотез по</w:t>
            </w:r>
            <w:r>
              <w:rPr>
                <w:spacing w:val="1"/>
                <w:sz w:val="20"/>
                <w:szCs w:val="20"/>
              </w:rPr>
              <w:t xml:space="preserve"> </w:t>
            </w:r>
            <w:r>
              <w:rPr>
                <w:spacing w:val="-1"/>
                <w:sz w:val="20"/>
                <w:szCs w:val="20"/>
              </w:rPr>
              <w:t xml:space="preserve">изучаемой </w:t>
            </w:r>
            <w:r>
              <w:rPr>
                <w:sz w:val="20"/>
                <w:szCs w:val="20"/>
              </w:rPr>
              <w:t>теме,</w:t>
            </w:r>
            <w:r>
              <w:rPr>
                <w:spacing w:val="-52"/>
                <w:sz w:val="20"/>
                <w:szCs w:val="20"/>
              </w:rPr>
              <w:t xml:space="preserve"> </w:t>
            </w:r>
            <w:r>
              <w:rPr>
                <w:sz w:val="20"/>
                <w:szCs w:val="20"/>
              </w:rPr>
              <w:t>обоснование</w:t>
            </w:r>
            <w:r>
              <w:rPr>
                <w:spacing w:val="1"/>
                <w:sz w:val="20"/>
                <w:szCs w:val="20"/>
              </w:rPr>
              <w:t xml:space="preserve"> </w:t>
            </w:r>
            <w:r>
              <w:rPr>
                <w:sz w:val="20"/>
                <w:szCs w:val="20"/>
              </w:rPr>
              <w:t>своего выбора.</w:t>
            </w:r>
            <w:r>
              <w:rPr>
                <w:spacing w:val="1"/>
                <w:sz w:val="20"/>
                <w:szCs w:val="20"/>
              </w:rPr>
              <w:t xml:space="preserve"> </w:t>
            </w:r>
            <w:r>
              <w:rPr>
                <w:sz w:val="20"/>
                <w:szCs w:val="20"/>
              </w:rPr>
              <w:t>Выбор верного</w:t>
            </w:r>
            <w:r>
              <w:rPr>
                <w:spacing w:val="1"/>
                <w:sz w:val="20"/>
                <w:szCs w:val="20"/>
              </w:rPr>
              <w:t xml:space="preserve"> </w:t>
            </w:r>
            <w:r>
              <w:rPr>
                <w:sz w:val="20"/>
                <w:szCs w:val="20"/>
              </w:rPr>
              <w:t>варианта</w:t>
            </w:r>
            <w:r>
              <w:rPr>
                <w:spacing w:val="1"/>
                <w:sz w:val="20"/>
                <w:szCs w:val="20"/>
              </w:rPr>
              <w:t xml:space="preserve"> </w:t>
            </w:r>
            <w:r>
              <w:rPr>
                <w:sz w:val="20"/>
                <w:szCs w:val="20"/>
              </w:rPr>
              <w:t>умозаключения</w:t>
            </w:r>
            <w:r>
              <w:rPr>
                <w:spacing w:val="1"/>
                <w:sz w:val="20"/>
                <w:szCs w:val="20"/>
              </w:rPr>
              <w:t xml:space="preserve"> </w:t>
            </w:r>
            <w:r>
              <w:rPr>
                <w:sz w:val="20"/>
                <w:szCs w:val="20"/>
              </w:rPr>
              <w:t>из</w:t>
            </w:r>
          </w:p>
          <w:p>
            <w:pPr>
              <w:pStyle w:val="TableParagraph"/>
              <w:ind w:left="48" w:right="154"/>
              <w:rPr>
                <w:sz w:val="20"/>
                <w:szCs w:val="20"/>
              </w:rPr>
            </w:pPr>
            <w:r>
              <w:rPr>
                <w:spacing w:val="-1"/>
                <w:sz w:val="20"/>
                <w:szCs w:val="20"/>
              </w:rPr>
              <w:t>предложенных.</w:t>
            </w:r>
            <w:r>
              <w:rPr>
                <w:spacing w:val="-52"/>
                <w:sz w:val="20"/>
                <w:szCs w:val="20"/>
              </w:rPr>
              <w:t xml:space="preserve"> </w:t>
            </w:r>
            <w:r>
              <w:rPr>
                <w:sz w:val="20"/>
                <w:szCs w:val="20"/>
              </w:rPr>
              <w:t>Определение</w:t>
            </w:r>
            <w:r>
              <w:rPr>
                <w:spacing w:val="1"/>
                <w:sz w:val="20"/>
                <w:szCs w:val="20"/>
              </w:rPr>
              <w:t xml:space="preserve"> </w:t>
            </w:r>
            <w:r>
              <w:rPr>
                <w:sz w:val="20"/>
                <w:szCs w:val="20"/>
              </w:rPr>
              <w:t>возможных</w:t>
            </w:r>
            <w:r>
              <w:rPr>
                <w:spacing w:val="1"/>
                <w:sz w:val="20"/>
                <w:szCs w:val="20"/>
              </w:rPr>
              <w:t xml:space="preserve"> </w:t>
            </w:r>
            <w:r>
              <w:rPr>
                <w:sz w:val="20"/>
                <w:szCs w:val="20"/>
              </w:rPr>
              <w:t>последствий</w:t>
            </w:r>
            <w:r>
              <w:rPr>
                <w:spacing w:val="1"/>
                <w:sz w:val="20"/>
                <w:szCs w:val="20"/>
              </w:rPr>
              <w:t xml:space="preserve"> </w:t>
            </w:r>
            <w:r>
              <w:rPr>
                <w:sz w:val="20"/>
                <w:szCs w:val="20"/>
              </w:rPr>
              <w:t>каких-либо</w:t>
            </w:r>
          </w:p>
          <w:p>
            <w:pPr>
              <w:pStyle w:val="TableParagraph"/>
              <w:ind w:left="48" w:right="684"/>
              <w:rPr>
                <w:sz w:val="20"/>
                <w:szCs w:val="20"/>
              </w:rPr>
            </w:pPr>
            <w:r>
              <w:rPr>
                <w:sz w:val="20"/>
                <w:szCs w:val="20"/>
              </w:rPr>
              <w:t>событий,</w:t>
            </w:r>
            <w:r>
              <w:rPr>
                <w:spacing w:val="1"/>
                <w:sz w:val="20"/>
                <w:szCs w:val="20"/>
              </w:rPr>
              <w:t xml:space="preserve"> </w:t>
            </w:r>
            <w:r>
              <w:rPr>
                <w:spacing w:val="-1"/>
                <w:sz w:val="20"/>
                <w:szCs w:val="20"/>
              </w:rPr>
              <w:t>действий.</w:t>
            </w:r>
          </w:p>
          <w:p>
            <w:pPr>
              <w:pStyle w:val="TableParagraph"/>
              <w:ind w:left="48" w:right="283"/>
              <w:rPr>
                <w:sz w:val="20"/>
                <w:szCs w:val="20"/>
              </w:rPr>
            </w:pPr>
            <w:r>
              <w:rPr>
                <w:spacing w:val="-1"/>
                <w:sz w:val="20"/>
                <w:szCs w:val="20"/>
              </w:rPr>
              <w:t>Установление</w:t>
            </w:r>
            <w:r>
              <w:rPr>
                <w:spacing w:val="-52"/>
                <w:sz w:val="20"/>
                <w:szCs w:val="20"/>
              </w:rPr>
              <w:t xml:space="preserve"> </w:t>
            </w:r>
            <w:r>
              <w:rPr>
                <w:sz w:val="20"/>
                <w:szCs w:val="20"/>
              </w:rPr>
              <w:t>причин</w:t>
            </w:r>
          </w:p>
          <w:p>
            <w:pPr>
              <w:pStyle w:val="TableParagraph"/>
              <w:ind w:left="48" w:right="684"/>
              <w:rPr>
                <w:sz w:val="20"/>
                <w:szCs w:val="20"/>
              </w:rPr>
            </w:pPr>
            <w:r>
              <w:rPr>
                <w:sz w:val="20"/>
                <w:szCs w:val="20"/>
              </w:rPr>
              <w:t>событий,</w:t>
            </w:r>
            <w:r>
              <w:rPr>
                <w:spacing w:val="1"/>
                <w:sz w:val="20"/>
                <w:szCs w:val="20"/>
              </w:rPr>
              <w:t xml:space="preserve"> </w:t>
            </w:r>
            <w:r>
              <w:rPr>
                <w:spacing w:val="-1"/>
                <w:sz w:val="20"/>
                <w:szCs w:val="20"/>
              </w:rPr>
              <w:t>действий,</w:t>
            </w:r>
          </w:p>
          <w:p>
            <w:pPr>
              <w:pStyle w:val="TableParagraph"/>
              <w:ind w:left="48" w:right="115"/>
              <w:rPr>
                <w:sz w:val="20"/>
                <w:szCs w:val="20"/>
              </w:rPr>
            </w:pPr>
            <w:r>
              <w:rPr>
                <w:sz w:val="20"/>
                <w:szCs w:val="20"/>
              </w:rPr>
              <w:t>результатов.</w:t>
            </w:r>
            <w:r>
              <w:rPr>
                <w:spacing w:val="1"/>
                <w:sz w:val="20"/>
                <w:szCs w:val="20"/>
              </w:rPr>
              <w:t xml:space="preserve"> </w:t>
            </w:r>
            <w:r>
              <w:rPr>
                <w:spacing w:val="-1"/>
                <w:sz w:val="20"/>
                <w:szCs w:val="20"/>
              </w:rPr>
              <w:t>Моделирование</w:t>
            </w:r>
            <w:r>
              <w:rPr>
                <w:spacing w:val="-52"/>
                <w:sz w:val="20"/>
                <w:szCs w:val="20"/>
              </w:rPr>
              <w:t xml:space="preserve"> </w:t>
            </w:r>
            <w:r>
              <w:rPr>
                <w:sz w:val="20"/>
                <w:szCs w:val="20"/>
              </w:rPr>
              <w:t>событий,</w:t>
            </w:r>
            <w:r>
              <w:rPr>
                <w:spacing w:val="1"/>
                <w:sz w:val="20"/>
                <w:szCs w:val="20"/>
              </w:rPr>
              <w:t xml:space="preserve"> </w:t>
            </w:r>
            <w:r>
              <w:rPr>
                <w:sz w:val="20"/>
                <w:szCs w:val="20"/>
              </w:rPr>
              <w:t>явлений</w:t>
            </w:r>
            <w:r>
              <w:rPr>
                <w:spacing w:val="2"/>
                <w:sz w:val="20"/>
                <w:szCs w:val="20"/>
              </w:rPr>
              <w:t xml:space="preserve"> </w:t>
            </w:r>
            <w:r>
              <w:rPr>
                <w:sz w:val="20"/>
                <w:szCs w:val="20"/>
              </w:rPr>
              <w:t>с</w:t>
            </w:r>
            <w:r>
              <w:rPr>
                <w:spacing w:val="1"/>
                <w:sz w:val="20"/>
                <w:szCs w:val="20"/>
              </w:rPr>
              <w:t xml:space="preserve"> </w:t>
            </w:r>
            <w:r>
              <w:rPr>
                <w:sz w:val="20"/>
                <w:szCs w:val="20"/>
              </w:rPr>
              <w:t>указанием</w:t>
            </w:r>
            <w:r>
              <w:rPr>
                <w:spacing w:val="1"/>
                <w:sz w:val="20"/>
                <w:szCs w:val="20"/>
              </w:rPr>
              <w:t xml:space="preserve"> </w:t>
            </w:r>
            <w:r>
              <w:rPr>
                <w:sz w:val="20"/>
                <w:szCs w:val="20"/>
              </w:rPr>
              <w:t>причинно-</w:t>
            </w:r>
            <w:r>
              <w:rPr>
                <w:spacing w:val="1"/>
                <w:sz w:val="20"/>
                <w:szCs w:val="20"/>
              </w:rPr>
              <w:t xml:space="preserve"> </w:t>
            </w:r>
            <w:r>
              <w:rPr>
                <w:sz w:val="20"/>
                <w:szCs w:val="20"/>
              </w:rPr>
              <w:t>следственных</w:t>
            </w:r>
            <w:r>
              <w:rPr>
                <w:spacing w:val="1"/>
                <w:sz w:val="20"/>
                <w:szCs w:val="20"/>
              </w:rPr>
              <w:t xml:space="preserve"> </w:t>
            </w:r>
            <w:r>
              <w:rPr>
                <w:sz w:val="20"/>
                <w:szCs w:val="20"/>
              </w:rPr>
              <w:t>связей</w:t>
            </w:r>
          </w:p>
          <w:p>
            <w:pPr>
              <w:pStyle w:val="TableParagraph"/>
              <w:ind w:left="48" w:right="157"/>
              <w:rPr>
                <w:sz w:val="20"/>
                <w:szCs w:val="20"/>
              </w:rPr>
            </w:pPr>
            <w:r>
              <w:rPr>
                <w:sz w:val="20"/>
                <w:szCs w:val="20"/>
              </w:rPr>
              <w:t>и отношений.</w:t>
            </w:r>
            <w:r>
              <w:rPr>
                <w:spacing w:val="1"/>
                <w:sz w:val="20"/>
                <w:szCs w:val="20"/>
              </w:rPr>
              <w:t xml:space="preserve"> </w:t>
            </w:r>
            <w:r>
              <w:rPr>
                <w:sz w:val="20"/>
                <w:szCs w:val="20"/>
              </w:rPr>
              <w:t>Использование</w:t>
            </w:r>
            <w:r>
              <w:rPr>
                <w:spacing w:val="-52"/>
                <w:sz w:val="20"/>
                <w:szCs w:val="20"/>
              </w:rPr>
              <w:t xml:space="preserve"> </w:t>
            </w:r>
            <w:r>
              <w:rPr>
                <w:sz w:val="20"/>
                <w:szCs w:val="20"/>
              </w:rPr>
              <w:t>речевых</w:t>
            </w:r>
            <w:r>
              <w:rPr>
                <w:spacing w:val="-13"/>
                <w:sz w:val="20"/>
                <w:szCs w:val="20"/>
              </w:rPr>
              <w:t xml:space="preserve"> </w:t>
            </w:r>
            <w:r>
              <w:rPr>
                <w:sz w:val="20"/>
                <w:szCs w:val="20"/>
              </w:rPr>
              <w:t>клише</w:t>
            </w:r>
            <w:r>
              <w:rPr>
                <w:spacing w:val="-52"/>
                <w:sz w:val="20"/>
                <w:szCs w:val="20"/>
              </w:rPr>
              <w:t xml:space="preserve"> </w:t>
            </w:r>
            <w:r>
              <w:rPr>
                <w:sz w:val="20"/>
                <w:szCs w:val="20"/>
              </w:rPr>
              <w:t>для выявления,</w:t>
            </w:r>
            <w:r>
              <w:rPr>
                <w:spacing w:val="-53"/>
                <w:sz w:val="20"/>
                <w:szCs w:val="20"/>
              </w:rPr>
              <w:t xml:space="preserve"> </w:t>
            </w:r>
            <w:r>
              <w:rPr>
                <w:sz w:val="20"/>
                <w:szCs w:val="20"/>
              </w:rPr>
              <w:t>обоснования</w:t>
            </w:r>
            <w:r>
              <w:rPr>
                <w:spacing w:val="1"/>
                <w:sz w:val="20"/>
                <w:szCs w:val="20"/>
              </w:rPr>
              <w:t xml:space="preserve"> </w:t>
            </w:r>
            <w:r>
              <w:rPr>
                <w:sz w:val="20"/>
                <w:szCs w:val="20"/>
              </w:rPr>
              <w:t>причин и</w:t>
            </w:r>
            <w:r>
              <w:rPr>
                <w:spacing w:val="1"/>
                <w:sz w:val="20"/>
                <w:szCs w:val="20"/>
              </w:rPr>
              <w:t xml:space="preserve"> </w:t>
            </w:r>
            <w:r>
              <w:rPr>
                <w:sz w:val="20"/>
                <w:szCs w:val="20"/>
              </w:rPr>
              <w:t>следствий.</w:t>
            </w:r>
          </w:p>
          <w:p>
            <w:pPr>
              <w:pStyle w:val="TableParagraph"/>
              <w:spacing w:line="243" w:lineRule="exact"/>
              <w:ind w:left="48"/>
              <w:rPr>
                <w:sz w:val="20"/>
                <w:szCs w:val="20"/>
              </w:rPr>
            </w:pPr>
            <w:r>
              <w:rPr>
                <w:spacing w:val="-1"/>
                <w:sz w:val="20"/>
                <w:szCs w:val="20"/>
              </w:rPr>
              <w:t>Оформление</w:t>
            </w:r>
            <w:r>
              <w:rPr>
                <w:spacing w:val="-52"/>
                <w:sz w:val="20"/>
                <w:szCs w:val="20"/>
              </w:rPr>
              <w:t xml:space="preserve"> </w:t>
            </w:r>
            <w:r>
              <w:rPr>
                <w:sz w:val="20"/>
                <w:szCs w:val="20"/>
              </w:rPr>
              <w:t>выводов</w:t>
            </w:r>
            <w:r>
              <w:rPr>
                <w:spacing w:val="-1"/>
                <w:sz w:val="20"/>
                <w:szCs w:val="20"/>
              </w:rPr>
              <w:t xml:space="preserve"> </w:t>
            </w:r>
            <w:r>
              <w:rPr>
                <w:sz w:val="20"/>
                <w:szCs w:val="20"/>
              </w:rPr>
              <w:t>по итогам</w:t>
            </w:r>
          </w:p>
          <w:p>
            <w:pPr>
              <w:pStyle w:val="TableParagraph"/>
              <w:spacing w:line="252" w:lineRule="exact"/>
              <w:ind w:left="48" w:right="399"/>
              <w:rPr>
                <w:sz w:val="20"/>
                <w:szCs w:val="20"/>
              </w:rPr>
            </w:pPr>
            <w:r>
              <w:rPr>
                <w:spacing w:val="-1"/>
                <w:sz w:val="20"/>
                <w:szCs w:val="20"/>
              </w:rPr>
              <w:t xml:space="preserve">наблюдений </w:t>
            </w:r>
            <w:r>
              <w:rPr>
                <w:sz w:val="20"/>
                <w:szCs w:val="20"/>
              </w:rPr>
              <w:t>за</w:t>
            </w:r>
            <w:r>
              <w:rPr>
                <w:spacing w:val="-52"/>
                <w:sz w:val="20"/>
                <w:szCs w:val="20"/>
              </w:rPr>
              <w:t xml:space="preserve"> </w:t>
            </w:r>
            <w:r>
              <w:rPr>
                <w:sz w:val="20"/>
                <w:szCs w:val="20"/>
              </w:rPr>
              <w:t>объектами</w:t>
            </w:r>
          </w:p>
        </w:tc>
      </w:tr>
      <w:tr>
        <w:trPr>
          <w:trHeight w:val="1042"/>
        </w:trPr>
        <w:tc>
          <w:tcPr>
            <w:cnfStyle w:val="001000100000"/>
            <w:tcW w:w="692" w:type="pct"/>
          </w:tcPr>
          <w:p>
            <w:pPr>
              <w:pStyle w:val="TableParagraph"/>
              <w:ind w:left="50" w:right="58"/>
              <w:rPr>
                <w:sz w:val="20"/>
                <w:szCs w:val="20"/>
              </w:rPr>
            </w:pPr>
            <w:r>
              <w:rPr>
                <w:sz w:val="20"/>
                <w:szCs w:val="20"/>
              </w:rPr>
              <w:t>Задает вопросы,</w:t>
            </w:r>
            <w:r>
              <w:rPr>
                <w:spacing w:val="-53"/>
                <w:sz w:val="20"/>
                <w:szCs w:val="20"/>
              </w:rPr>
              <w:t xml:space="preserve"> </w:t>
            </w:r>
            <w:r>
              <w:rPr>
                <w:sz w:val="20"/>
                <w:szCs w:val="20"/>
              </w:rPr>
              <w:t>которые</w:t>
            </w:r>
            <w:r>
              <w:rPr>
                <w:spacing w:val="1"/>
                <w:sz w:val="20"/>
                <w:szCs w:val="20"/>
              </w:rPr>
              <w:t xml:space="preserve"> </w:t>
            </w:r>
            <w:r>
              <w:rPr>
                <w:sz w:val="20"/>
                <w:szCs w:val="20"/>
              </w:rPr>
              <w:t>касаются</w:t>
            </w:r>
          </w:p>
          <w:p>
            <w:pPr>
              <w:pStyle w:val="TableParagraph"/>
              <w:ind w:left="50" w:right="643"/>
              <w:rPr>
                <w:sz w:val="20"/>
                <w:szCs w:val="20"/>
              </w:rPr>
            </w:pPr>
            <w:r>
              <w:rPr>
                <w:sz w:val="20"/>
                <w:szCs w:val="20"/>
              </w:rPr>
              <w:t>близких и</w:t>
            </w:r>
            <w:r>
              <w:rPr>
                <w:spacing w:val="-53"/>
                <w:sz w:val="20"/>
                <w:szCs w:val="20"/>
              </w:rPr>
              <w:t xml:space="preserve"> </w:t>
            </w:r>
            <w:r>
              <w:rPr>
                <w:sz w:val="20"/>
                <w:szCs w:val="20"/>
              </w:rPr>
              <w:t>далеких</w:t>
            </w:r>
          </w:p>
          <w:p>
            <w:pPr>
              <w:pStyle w:val="TableParagraph"/>
              <w:ind w:left="50" w:right="420"/>
              <w:rPr>
                <w:sz w:val="20"/>
                <w:szCs w:val="20"/>
              </w:rPr>
            </w:pPr>
            <w:r>
              <w:rPr>
                <w:sz w:val="20"/>
                <w:szCs w:val="20"/>
              </w:rPr>
              <w:t>предметов и</w:t>
            </w:r>
            <w:r>
              <w:rPr>
                <w:spacing w:val="-52"/>
                <w:sz w:val="20"/>
                <w:szCs w:val="20"/>
              </w:rPr>
              <w:t xml:space="preserve"> </w:t>
            </w:r>
            <w:r>
              <w:rPr>
                <w:sz w:val="20"/>
                <w:szCs w:val="20"/>
              </w:rPr>
              <w:t>явлений,</w:t>
            </w:r>
          </w:p>
          <w:p>
            <w:pPr>
              <w:pStyle w:val="TableParagraph"/>
              <w:ind w:left="50" w:right="342"/>
              <w:rPr>
                <w:sz w:val="20"/>
                <w:szCs w:val="20"/>
              </w:rPr>
            </w:pPr>
            <w:r>
              <w:rPr>
                <w:sz w:val="20"/>
                <w:szCs w:val="20"/>
              </w:rPr>
              <w:t>и</w:t>
            </w:r>
            <w:r>
              <w:rPr>
                <w:spacing w:val="-10"/>
                <w:sz w:val="20"/>
                <w:szCs w:val="20"/>
              </w:rPr>
              <w:t xml:space="preserve"> </w:t>
            </w:r>
            <w:r>
              <w:rPr>
                <w:sz w:val="20"/>
                <w:szCs w:val="20"/>
              </w:rPr>
              <w:t>отвечает</w:t>
            </w:r>
            <w:r>
              <w:rPr>
                <w:spacing w:val="-8"/>
                <w:sz w:val="20"/>
                <w:szCs w:val="20"/>
              </w:rPr>
              <w:t xml:space="preserve"> </w:t>
            </w:r>
            <w:r>
              <w:rPr>
                <w:sz w:val="20"/>
                <w:szCs w:val="20"/>
              </w:rPr>
              <w:t>на</w:t>
            </w:r>
            <w:r>
              <w:rPr>
                <w:spacing w:val="-52"/>
                <w:sz w:val="20"/>
                <w:szCs w:val="20"/>
              </w:rPr>
              <w:t xml:space="preserve"> </w:t>
            </w:r>
            <w:r>
              <w:rPr>
                <w:sz w:val="20"/>
                <w:szCs w:val="20"/>
              </w:rPr>
              <w:t>них</w:t>
            </w:r>
          </w:p>
        </w:tc>
        <w:tc>
          <w:tcPr>
            <w:cnfStyle w:val="000010100000"/>
            <w:tcW w:w="838" w:type="pct"/>
          </w:tcPr>
          <w:p>
            <w:pPr>
              <w:pStyle w:val="TableParagraph"/>
              <w:spacing w:line="242" w:lineRule="auto"/>
              <w:ind w:left="51" w:right="146"/>
              <w:rPr>
                <w:sz w:val="20"/>
                <w:szCs w:val="20"/>
              </w:rPr>
            </w:pPr>
            <w:r>
              <w:rPr>
                <w:sz w:val="20"/>
                <w:szCs w:val="20"/>
              </w:rPr>
              <w:t>Строит</w:t>
            </w:r>
            <w:r>
              <w:rPr>
                <w:spacing w:val="-10"/>
                <w:sz w:val="20"/>
                <w:szCs w:val="20"/>
              </w:rPr>
              <w:t xml:space="preserve"> </w:t>
            </w:r>
            <w:r>
              <w:rPr>
                <w:sz w:val="20"/>
                <w:szCs w:val="20"/>
              </w:rPr>
              <w:t>суждения</w:t>
            </w:r>
            <w:r>
              <w:rPr>
                <w:spacing w:val="-11"/>
                <w:sz w:val="20"/>
                <w:szCs w:val="20"/>
              </w:rPr>
              <w:t xml:space="preserve"> </w:t>
            </w:r>
            <w:r>
              <w:rPr>
                <w:sz w:val="20"/>
                <w:szCs w:val="20"/>
              </w:rPr>
              <w:t>о</w:t>
            </w:r>
            <w:r>
              <w:rPr>
                <w:spacing w:val="-52"/>
                <w:sz w:val="20"/>
                <w:szCs w:val="20"/>
              </w:rPr>
              <w:t xml:space="preserve"> </w:t>
            </w:r>
            <w:r>
              <w:rPr>
                <w:sz w:val="20"/>
                <w:szCs w:val="20"/>
              </w:rPr>
              <w:t>явлениях</w:t>
            </w:r>
          </w:p>
          <w:p>
            <w:pPr>
              <w:pStyle w:val="TableParagraph"/>
              <w:ind w:left="51" w:right="46"/>
              <w:rPr>
                <w:i/>
                <w:sz w:val="20"/>
                <w:szCs w:val="20"/>
              </w:rPr>
            </w:pPr>
            <w:r>
              <w:rPr>
                <w:sz w:val="20"/>
                <w:szCs w:val="20"/>
              </w:rPr>
              <w:t>природы и</w:t>
            </w:r>
            <w:r>
              <w:rPr>
                <w:spacing w:val="1"/>
                <w:sz w:val="20"/>
                <w:szCs w:val="20"/>
              </w:rPr>
              <w:t xml:space="preserve"> </w:t>
            </w:r>
            <w:r>
              <w:rPr>
                <w:sz w:val="20"/>
                <w:szCs w:val="20"/>
              </w:rPr>
              <w:t>поступках</w:t>
            </w:r>
            <w:r>
              <w:rPr>
                <w:spacing w:val="-9"/>
                <w:sz w:val="20"/>
                <w:szCs w:val="20"/>
              </w:rPr>
              <w:t xml:space="preserve"> </w:t>
            </w:r>
            <w:r>
              <w:rPr>
                <w:sz w:val="20"/>
                <w:szCs w:val="20"/>
              </w:rPr>
              <w:t>людей</w:t>
            </w:r>
            <w:r>
              <w:rPr>
                <w:spacing w:val="-12"/>
                <w:sz w:val="20"/>
                <w:szCs w:val="20"/>
              </w:rPr>
              <w:t xml:space="preserve"> </w:t>
            </w:r>
            <w:r>
              <w:rPr>
                <w:sz w:val="20"/>
                <w:szCs w:val="20"/>
              </w:rPr>
              <w:t>по</w:t>
            </w:r>
            <w:r>
              <w:rPr>
                <w:spacing w:val="-52"/>
                <w:sz w:val="20"/>
                <w:szCs w:val="20"/>
              </w:rPr>
              <w:t xml:space="preserve"> </w:t>
            </w:r>
            <w:r>
              <w:rPr>
                <w:sz w:val="20"/>
                <w:szCs w:val="20"/>
              </w:rPr>
              <w:t>вопросам учителя.</w:t>
            </w:r>
            <w:r>
              <w:rPr>
                <w:spacing w:val="1"/>
                <w:sz w:val="20"/>
                <w:szCs w:val="20"/>
              </w:rPr>
              <w:t xml:space="preserve"> </w:t>
            </w:r>
            <w:r>
              <w:rPr>
                <w:i/>
                <w:sz w:val="20"/>
                <w:szCs w:val="20"/>
              </w:rPr>
              <w:t>Самостоятельно</w:t>
            </w:r>
            <w:r>
              <w:rPr>
                <w:i/>
                <w:spacing w:val="1"/>
                <w:sz w:val="20"/>
                <w:szCs w:val="20"/>
              </w:rPr>
              <w:t xml:space="preserve"> </w:t>
            </w:r>
            <w:r>
              <w:rPr>
                <w:i/>
                <w:sz w:val="20"/>
                <w:szCs w:val="20"/>
              </w:rPr>
              <w:t>строит простые</w:t>
            </w:r>
            <w:r>
              <w:rPr>
                <w:i/>
                <w:spacing w:val="1"/>
                <w:sz w:val="20"/>
                <w:szCs w:val="20"/>
              </w:rPr>
              <w:t xml:space="preserve"> </w:t>
            </w:r>
            <w:r>
              <w:rPr>
                <w:i/>
                <w:sz w:val="20"/>
                <w:szCs w:val="20"/>
              </w:rPr>
              <w:t>рассуждения</w:t>
            </w:r>
            <w:r>
              <w:rPr>
                <w:i/>
                <w:spacing w:val="1"/>
                <w:sz w:val="20"/>
                <w:szCs w:val="20"/>
              </w:rPr>
              <w:t xml:space="preserve"> </w:t>
            </w:r>
            <w:r>
              <w:rPr>
                <w:i/>
                <w:sz w:val="20"/>
                <w:szCs w:val="20"/>
              </w:rPr>
              <w:t>об</w:t>
            </w:r>
            <w:r>
              <w:rPr>
                <w:i/>
                <w:spacing w:val="1"/>
                <w:sz w:val="20"/>
                <w:szCs w:val="20"/>
              </w:rPr>
              <w:t xml:space="preserve"> </w:t>
            </w:r>
            <w:r>
              <w:rPr>
                <w:i/>
                <w:sz w:val="20"/>
                <w:szCs w:val="20"/>
              </w:rPr>
              <w:t>объекте</w:t>
            </w:r>
          </w:p>
        </w:tc>
        <w:tc>
          <w:tcPr>
            <w:cnfStyle w:val="000001100000"/>
            <w:tcW w:w="967" w:type="pct"/>
          </w:tcPr>
          <w:p>
            <w:pPr>
              <w:pStyle w:val="TableParagraph"/>
              <w:ind w:left="50" w:right="63"/>
              <w:rPr>
                <w:sz w:val="20"/>
                <w:szCs w:val="20"/>
              </w:rPr>
            </w:pPr>
            <w:r>
              <w:rPr>
                <w:sz w:val="20"/>
                <w:szCs w:val="20"/>
              </w:rPr>
              <w:t>Самостоятельно</w:t>
            </w:r>
            <w:r>
              <w:rPr>
                <w:spacing w:val="1"/>
                <w:sz w:val="20"/>
                <w:szCs w:val="20"/>
              </w:rPr>
              <w:t xml:space="preserve"> </w:t>
            </w:r>
            <w:r>
              <w:rPr>
                <w:sz w:val="20"/>
                <w:szCs w:val="20"/>
              </w:rPr>
              <w:t>строит простые</w:t>
            </w:r>
            <w:r>
              <w:rPr>
                <w:spacing w:val="1"/>
                <w:sz w:val="20"/>
                <w:szCs w:val="20"/>
              </w:rPr>
              <w:t xml:space="preserve"> </w:t>
            </w:r>
            <w:r>
              <w:rPr>
                <w:sz w:val="20"/>
                <w:szCs w:val="20"/>
              </w:rPr>
              <w:t>рассуждения об</w:t>
            </w:r>
            <w:r>
              <w:rPr>
                <w:spacing w:val="1"/>
                <w:sz w:val="20"/>
                <w:szCs w:val="20"/>
              </w:rPr>
              <w:t xml:space="preserve"> </w:t>
            </w:r>
            <w:r>
              <w:rPr>
                <w:sz w:val="20"/>
                <w:szCs w:val="20"/>
              </w:rPr>
              <w:t>объекте,</w:t>
            </w:r>
            <w:r>
              <w:rPr>
                <w:spacing w:val="1"/>
                <w:sz w:val="20"/>
                <w:szCs w:val="20"/>
              </w:rPr>
              <w:t xml:space="preserve"> </w:t>
            </w:r>
            <w:r>
              <w:rPr>
                <w:sz w:val="20"/>
                <w:szCs w:val="20"/>
              </w:rPr>
              <w:t>использует опоры,</w:t>
            </w:r>
            <w:r>
              <w:rPr>
                <w:spacing w:val="-53"/>
                <w:sz w:val="20"/>
                <w:szCs w:val="20"/>
              </w:rPr>
              <w:t xml:space="preserve"> </w:t>
            </w:r>
            <w:r>
              <w:rPr>
                <w:sz w:val="20"/>
                <w:szCs w:val="20"/>
              </w:rPr>
              <w:t>памятки</w:t>
            </w:r>
          </w:p>
        </w:tc>
        <w:tc>
          <w:tcPr>
            <w:cnfStyle w:val="000010100000"/>
            <w:tcW w:w="785" w:type="pct"/>
          </w:tcPr>
          <w:p>
            <w:pPr>
              <w:pStyle w:val="TableParagraph"/>
              <w:ind w:left="49" w:right="348"/>
              <w:rPr>
                <w:sz w:val="20"/>
                <w:szCs w:val="20"/>
              </w:rPr>
            </w:pPr>
            <w:r>
              <w:rPr>
                <w:sz w:val="20"/>
                <w:szCs w:val="20"/>
              </w:rPr>
              <w:t>Рассуждает,</w:t>
            </w:r>
            <w:r>
              <w:rPr>
                <w:spacing w:val="-52"/>
                <w:sz w:val="20"/>
                <w:szCs w:val="20"/>
              </w:rPr>
              <w:t xml:space="preserve"> </w:t>
            </w:r>
            <w:r>
              <w:rPr>
                <w:sz w:val="20"/>
                <w:szCs w:val="20"/>
              </w:rPr>
              <w:t>связывает</w:t>
            </w:r>
            <w:r>
              <w:rPr>
                <w:spacing w:val="1"/>
                <w:sz w:val="20"/>
                <w:szCs w:val="20"/>
              </w:rPr>
              <w:t xml:space="preserve"> </w:t>
            </w:r>
            <w:r>
              <w:rPr>
                <w:sz w:val="20"/>
                <w:szCs w:val="20"/>
              </w:rPr>
              <w:t>простые</w:t>
            </w:r>
            <w:r>
              <w:rPr>
                <w:spacing w:val="1"/>
                <w:sz w:val="20"/>
                <w:szCs w:val="20"/>
              </w:rPr>
              <w:t xml:space="preserve"> </w:t>
            </w:r>
            <w:r>
              <w:rPr>
                <w:spacing w:val="-1"/>
                <w:sz w:val="20"/>
                <w:szCs w:val="20"/>
              </w:rPr>
              <w:t xml:space="preserve">суждения </w:t>
            </w:r>
            <w:r>
              <w:rPr>
                <w:sz w:val="20"/>
                <w:szCs w:val="20"/>
              </w:rPr>
              <w:t>об</w:t>
            </w:r>
            <w:r>
              <w:rPr>
                <w:spacing w:val="-52"/>
                <w:sz w:val="20"/>
                <w:szCs w:val="20"/>
              </w:rPr>
              <w:t xml:space="preserve"> </w:t>
            </w:r>
            <w:r>
              <w:rPr>
                <w:sz w:val="20"/>
                <w:szCs w:val="20"/>
              </w:rPr>
              <w:t>объекте,</w:t>
            </w:r>
          </w:p>
          <w:p>
            <w:pPr>
              <w:pStyle w:val="TableParagraph"/>
              <w:ind w:left="49" w:right="253"/>
              <w:rPr>
                <w:sz w:val="20"/>
                <w:szCs w:val="20"/>
              </w:rPr>
            </w:pPr>
            <w:r>
              <w:rPr>
                <w:spacing w:val="-1"/>
                <w:sz w:val="20"/>
                <w:szCs w:val="20"/>
              </w:rPr>
              <w:t xml:space="preserve">его </w:t>
            </w:r>
            <w:r>
              <w:rPr>
                <w:sz w:val="20"/>
                <w:szCs w:val="20"/>
              </w:rPr>
              <w:t>строении,</w:t>
            </w:r>
            <w:r>
              <w:rPr>
                <w:spacing w:val="-52"/>
                <w:sz w:val="20"/>
                <w:szCs w:val="20"/>
              </w:rPr>
              <w:t xml:space="preserve"> </w:t>
            </w:r>
            <w:r>
              <w:rPr>
                <w:sz w:val="20"/>
                <w:szCs w:val="20"/>
              </w:rPr>
              <w:t>свойствах</w:t>
            </w:r>
          </w:p>
          <w:p>
            <w:pPr>
              <w:pStyle w:val="TableParagraph"/>
              <w:ind w:left="49" w:right="66"/>
              <w:rPr>
                <w:i/>
                <w:sz w:val="20"/>
                <w:szCs w:val="20"/>
              </w:rPr>
            </w:pPr>
            <w:r>
              <w:rPr>
                <w:sz w:val="20"/>
                <w:szCs w:val="20"/>
              </w:rPr>
              <w:t>и связях в</w:t>
            </w:r>
            <w:r>
              <w:rPr>
                <w:spacing w:val="1"/>
                <w:sz w:val="20"/>
                <w:szCs w:val="20"/>
              </w:rPr>
              <w:t xml:space="preserve"> </w:t>
            </w:r>
            <w:r>
              <w:rPr>
                <w:spacing w:val="-1"/>
                <w:sz w:val="20"/>
                <w:szCs w:val="20"/>
              </w:rPr>
              <w:t>сотрудничестве</w:t>
            </w:r>
            <w:r>
              <w:rPr>
                <w:spacing w:val="-52"/>
                <w:sz w:val="20"/>
                <w:szCs w:val="20"/>
              </w:rPr>
              <w:t xml:space="preserve"> </w:t>
            </w:r>
            <w:r>
              <w:rPr>
                <w:sz w:val="20"/>
                <w:szCs w:val="20"/>
              </w:rPr>
              <w:t>с</w:t>
            </w:r>
            <w:r>
              <w:rPr>
                <w:spacing w:val="7"/>
                <w:sz w:val="20"/>
                <w:szCs w:val="20"/>
              </w:rPr>
              <w:t xml:space="preserve"> </w:t>
            </w:r>
            <w:r>
              <w:rPr>
                <w:sz w:val="20"/>
                <w:szCs w:val="20"/>
              </w:rPr>
              <w:t>учителями</w:t>
            </w:r>
            <w:r>
              <w:rPr>
                <w:spacing w:val="1"/>
                <w:sz w:val="20"/>
                <w:szCs w:val="20"/>
              </w:rPr>
              <w:t xml:space="preserve"> </w:t>
            </w:r>
            <w:r>
              <w:rPr>
                <w:i/>
                <w:sz w:val="20"/>
                <w:szCs w:val="20"/>
              </w:rPr>
              <w:t>или</w:t>
            </w:r>
            <w:r>
              <w:rPr>
                <w:i/>
                <w:spacing w:val="1"/>
                <w:sz w:val="20"/>
                <w:szCs w:val="20"/>
              </w:rPr>
              <w:t xml:space="preserve"> </w:t>
            </w:r>
            <w:r>
              <w:rPr>
                <w:i/>
                <w:sz w:val="20"/>
                <w:szCs w:val="20"/>
              </w:rPr>
              <w:t>одноклассника</w:t>
            </w:r>
            <w:r>
              <w:rPr>
                <w:i/>
                <w:spacing w:val="1"/>
                <w:sz w:val="20"/>
                <w:szCs w:val="20"/>
              </w:rPr>
              <w:t xml:space="preserve"> </w:t>
            </w:r>
            <w:r>
              <w:rPr>
                <w:i/>
                <w:sz w:val="20"/>
                <w:szCs w:val="20"/>
              </w:rPr>
              <w:t>ми</w:t>
            </w:r>
            <w:r>
              <w:rPr>
                <w:i/>
                <w:spacing w:val="-1"/>
                <w:sz w:val="20"/>
                <w:szCs w:val="20"/>
              </w:rPr>
              <w:t xml:space="preserve"> </w:t>
            </w:r>
            <w:r>
              <w:rPr>
                <w:i/>
                <w:sz w:val="20"/>
                <w:szCs w:val="20"/>
              </w:rPr>
              <w:t>(по</w:t>
            </w:r>
            <w:r>
              <w:rPr>
                <w:i/>
                <w:spacing w:val="-4"/>
                <w:sz w:val="20"/>
                <w:szCs w:val="20"/>
              </w:rPr>
              <w:t xml:space="preserve"> </w:t>
            </w:r>
            <w:r>
              <w:rPr>
                <w:i/>
                <w:sz w:val="20"/>
                <w:szCs w:val="20"/>
              </w:rPr>
              <w:t>опорам)</w:t>
            </w:r>
          </w:p>
        </w:tc>
        <w:tc>
          <w:tcPr>
            <w:cnfStyle w:val="000001100000"/>
            <w:tcW w:w="773" w:type="pct"/>
          </w:tcPr>
          <w:p>
            <w:pPr>
              <w:pStyle w:val="TableParagraph"/>
              <w:ind w:left="45" w:right="271"/>
              <w:rPr>
                <w:sz w:val="20"/>
                <w:szCs w:val="20"/>
              </w:rPr>
            </w:pPr>
            <w:r>
              <w:rPr>
                <w:sz w:val="20"/>
                <w:szCs w:val="20"/>
              </w:rPr>
              <w:t>Строит</w:t>
            </w:r>
            <w:r>
              <w:rPr>
                <w:spacing w:val="1"/>
                <w:sz w:val="20"/>
                <w:szCs w:val="20"/>
              </w:rPr>
              <w:t xml:space="preserve"> </w:t>
            </w:r>
            <w:r>
              <w:rPr>
                <w:spacing w:val="-1"/>
                <w:sz w:val="20"/>
                <w:szCs w:val="20"/>
              </w:rPr>
              <w:t>рассуждение,</w:t>
            </w:r>
            <w:r>
              <w:rPr>
                <w:spacing w:val="-52"/>
                <w:sz w:val="20"/>
                <w:szCs w:val="20"/>
              </w:rPr>
              <w:t xml:space="preserve"> </w:t>
            </w:r>
            <w:r>
              <w:rPr>
                <w:sz w:val="20"/>
                <w:szCs w:val="20"/>
              </w:rPr>
              <w:t>связывает</w:t>
            </w:r>
            <w:r>
              <w:rPr>
                <w:spacing w:val="1"/>
                <w:sz w:val="20"/>
                <w:szCs w:val="20"/>
              </w:rPr>
              <w:t xml:space="preserve"> </w:t>
            </w:r>
            <w:r>
              <w:rPr>
                <w:sz w:val="20"/>
                <w:szCs w:val="20"/>
              </w:rPr>
              <w:t>простые</w:t>
            </w:r>
          </w:p>
          <w:p>
            <w:pPr>
              <w:pStyle w:val="TableParagraph"/>
              <w:ind w:left="45"/>
              <w:rPr>
                <w:sz w:val="20"/>
                <w:szCs w:val="20"/>
              </w:rPr>
            </w:pPr>
            <w:r>
              <w:rPr>
                <w:sz w:val="20"/>
                <w:szCs w:val="20"/>
              </w:rPr>
              <w:t>суждения</w:t>
            </w:r>
          </w:p>
          <w:p>
            <w:pPr>
              <w:pStyle w:val="TableParagraph"/>
              <w:ind w:left="45" w:right="103"/>
              <w:rPr>
                <w:sz w:val="20"/>
                <w:szCs w:val="20"/>
              </w:rPr>
            </w:pPr>
            <w:r>
              <w:rPr>
                <w:sz w:val="20"/>
                <w:szCs w:val="20"/>
              </w:rPr>
              <w:t>об объекте, его</w:t>
            </w:r>
            <w:r>
              <w:rPr>
                <w:spacing w:val="-52"/>
                <w:sz w:val="20"/>
                <w:szCs w:val="20"/>
              </w:rPr>
              <w:t xml:space="preserve"> </w:t>
            </w:r>
            <w:r>
              <w:rPr>
                <w:sz w:val="20"/>
                <w:szCs w:val="20"/>
              </w:rPr>
              <w:t>строении,</w:t>
            </w:r>
            <w:r>
              <w:rPr>
                <w:spacing w:val="1"/>
                <w:sz w:val="20"/>
                <w:szCs w:val="20"/>
              </w:rPr>
              <w:t xml:space="preserve"> </w:t>
            </w:r>
            <w:r>
              <w:rPr>
                <w:sz w:val="20"/>
                <w:szCs w:val="20"/>
              </w:rPr>
              <w:t>свойствах и</w:t>
            </w:r>
            <w:r>
              <w:rPr>
                <w:spacing w:val="1"/>
                <w:sz w:val="20"/>
                <w:szCs w:val="20"/>
              </w:rPr>
              <w:t xml:space="preserve"> </w:t>
            </w:r>
            <w:r>
              <w:rPr>
                <w:sz w:val="20"/>
                <w:szCs w:val="20"/>
              </w:rPr>
              <w:t>связях.</w:t>
            </w:r>
          </w:p>
          <w:p>
            <w:pPr>
              <w:pStyle w:val="TableParagraph"/>
              <w:ind w:left="45" w:right="226"/>
              <w:rPr>
                <w:i/>
                <w:sz w:val="20"/>
                <w:szCs w:val="20"/>
              </w:rPr>
            </w:pPr>
            <w:r>
              <w:rPr>
                <w:i/>
                <w:sz w:val="20"/>
                <w:szCs w:val="20"/>
              </w:rPr>
              <w:t>Строит</w:t>
            </w:r>
            <w:r>
              <w:rPr>
                <w:i/>
                <w:spacing w:val="1"/>
                <w:sz w:val="20"/>
                <w:szCs w:val="20"/>
              </w:rPr>
              <w:t xml:space="preserve"> </w:t>
            </w:r>
            <w:r>
              <w:rPr>
                <w:i/>
                <w:sz w:val="20"/>
                <w:szCs w:val="20"/>
              </w:rPr>
              <w:t>логическое</w:t>
            </w:r>
            <w:r>
              <w:rPr>
                <w:i/>
                <w:spacing w:val="1"/>
                <w:sz w:val="20"/>
                <w:szCs w:val="20"/>
              </w:rPr>
              <w:t xml:space="preserve"> </w:t>
            </w:r>
            <w:r>
              <w:rPr>
                <w:i/>
                <w:sz w:val="20"/>
                <w:szCs w:val="20"/>
              </w:rPr>
              <w:t>рассуждение,</w:t>
            </w:r>
            <w:r>
              <w:rPr>
                <w:i/>
                <w:spacing w:val="-52"/>
                <w:sz w:val="20"/>
                <w:szCs w:val="20"/>
              </w:rPr>
              <w:t xml:space="preserve"> </w:t>
            </w:r>
            <w:r>
              <w:rPr>
                <w:i/>
                <w:sz w:val="20"/>
                <w:szCs w:val="20"/>
              </w:rPr>
              <w:t>использует</w:t>
            </w:r>
            <w:r>
              <w:rPr>
                <w:i/>
                <w:spacing w:val="1"/>
                <w:sz w:val="20"/>
                <w:szCs w:val="20"/>
              </w:rPr>
              <w:t xml:space="preserve"> </w:t>
            </w:r>
            <w:r>
              <w:rPr>
                <w:i/>
                <w:sz w:val="20"/>
                <w:szCs w:val="20"/>
              </w:rPr>
              <w:t>причинно-</w:t>
            </w:r>
            <w:r>
              <w:rPr>
                <w:i/>
                <w:spacing w:val="1"/>
                <w:sz w:val="20"/>
                <w:szCs w:val="20"/>
              </w:rPr>
              <w:t xml:space="preserve"> </w:t>
            </w:r>
            <w:r>
              <w:rPr>
                <w:i/>
                <w:spacing w:val="-1"/>
                <w:sz w:val="20"/>
                <w:szCs w:val="20"/>
              </w:rPr>
              <w:t>следственные</w:t>
            </w:r>
            <w:r>
              <w:rPr>
                <w:i/>
                <w:spacing w:val="-52"/>
                <w:sz w:val="20"/>
                <w:szCs w:val="20"/>
              </w:rPr>
              <w:t xml:space="preserve"> </w:t>
            </w:r>
            <w:r>
              <w:rPr>
                <w:i/>
                <w:sz w:val="20"/>
                <w:szCs w:val="20"/>
              </w:rPr>
              <w:t>связи</w:t>
            </w:r>
          </w:p>
          <w:p>
            <w:pPr>
              <w:pStyle w:val="TableParagraph"/>
              <w:ind w:left="45" w:right="70"/>
              <w:rPr>
                <w:i/>
                <w:sz w:val="20"/>
                <w:szCs w:val="20"/>
              </w:rPr>
            </w:pPr>
            <w:r>
              <w:rPr>
                <w:i/>
                <w:sz w:val="20"/>
                <w:szCs w:val="20"/>
              </w:rPr>
              <w:t>и зависимости</w:t>
            </w:r>
            <w:r>
              <w:rPr>
                <w:i/>
                <w:spacing w:val="1"/>
                <w:sz w:val="20"/>
                <w:szCs w:val="20"/>
              </w:rPr>
              <w:t xml:space="preserve"> </w:t>
            </w:r>
            <w:r>
              <w:rPr>
                <w:i/>
                <w:sz w:val="20"/>
                <w:szCs w:val="20"/>
              </w:rPr>
              <w:t>(отношения,</w:t>
            </w:r>
            <w:r>
              <w:rPr>
                <w:i/>
                <w:spacing w:val="1"/>
                <w:sz w:val="20"/>
                <w:szCs w:val="20"/>
              </w:rPr>
              <w:t xml:space="preserve"> </w:t>
            </w:r>
            <w:r>
              <w:rPr>
                <w:i/>
                <w:sz w:val="20"/>
                <w:szCs w:val="20"/>
              </w:rPr>
              <w:t>закономерност</w:t>
            </w:r>
            <w:r>
              <w:rPr>
                <w:i/>
                <w:spacing w:val="-52"/>
                <w:sz w:val="20"/>
                <w:szCs w:val="20"/>
              </w:rPr>
              <w:t xml:space="preserve"> </w:t>
            </w:r>
            <w:r>
              <w:rPr>
                <w:i/>
                <w:sz w:val="20"/>
                <w:szCs w:val="20"/>
              </w:rPr>
              <w:t>и)</w:t>
            </w:r>
          </w:p>
        </w:tc>
        <w:tc>
          <w:tcPr>
            <w:cnfStyle w:val="000100100000"/>
            <w:tcW w:w="945" w:type="pct"/>
          </w:tcPr>
          <w:p>
            <w:pPr>
              <w:pStyle w:val="TableParagraph"/>
              <w:ind w:left="48" w:right="383"/>
              <w:rPr>
                <w:sz w:val="20"/>
                <w:szCs w:val="20"/>
              </w:rPr>
            </w:pPr>
            <w:r>
              <w:rPr>
                <w:spacing w:val="-1"/>
                <w:sz w:val="20"/>
                <w:szCs w:val="20"/>
              </w:rPr>
              <w:t xml:space="preserve">Выделение </w:t>
            </w:r>
            <w:r>
              <w:rPr>
                <w:sz w:val="20"/>
                <w:szCs w:val="20"/>
              </w:rPr>
              <w:t>и</w:t>
            </w:r>
            <w:r>
              <w:rPr>
                <w:spacing w:val="-52"/>
                <w:sz w:val="20"/>
                <w:szCs w:val="20"/>
              </w:rPr>
              <w:t xml:space="preserve"> </w:t>
            </w:r>
            <w:r>
              <w:rPr>
                <w:sz w:val="20"/>
                <w:szCs w:val="20"/>
              </w:rPr>
              <w:t>сравнение</w:t>
            </w:r>
            <w:r>
              <w:rPr>
                <w:spacing w:val="1"/>
                <w:sz w:val="20"/>
                <w:szCs w:val="20"/>
              </w:rPr>
              <w:t xml:space="preserve"> </w:t>
            </w:r>
            <w:r>
              <w:rPr>
                <w:sz w:val="20"/>
                <w:szCs w:val="20"/>
              </w:rPr>
              <w:t>свойств</w:t>
            </w:r>
            <w:r>
              <w:rPr>
                <w:spacing w:val="1"/>
                <w:sz w:val="20"/>
                <w:szCs w:val="20"/>
              </w:rPr>
              <w:t xml:space="preserve"> </w:t>
            </w:r>
            <w:r>
              <w:rPr>
                <w:sz w:val="20"/>
                <w:szCs w:val="20"/>
              </w:rPr>
              <w:t>изучаемых</w:t>
            </w:r>
            <w:r>
              <w:rPr>
                <w:spacing w:val="1"/>
                <w:sz w:val="20"/>
                <w:szCs w:val="20"/>
              </w:rPr>
              <w:t xml:space="preserve"> </w:t>
            </w:r>
            <w:r>
              <w:rPr>
                <w:sz w:val="20"/>
                <w:szCs w:val="20"/>
              </w:rPr>
              <w:t>объектов.</w:t>
            </w:r>
          </w:p>
          <w:p>
            <w:pPr>
              <w:pStyle w:val="TableParagraph"/>
              <w:ind w:left="48" w:right="178"/>
              <w:rPr>
                <w:sz w:val="20"/>
                <w:szCs w:val="20"/>
              </w:rPr>
            </w:pPr>
            <w:r>
              <w:rPr>
                <w:spacing w:val="-1"/>
                <w:sz w:val="20"/>
                <w:szCs w:val="20"/>
              </w:rPr>
              <w:t>Использование</w:t>
            </w:r>
            <w:r>
              <w:rPr>
                <w:spacing w:val="-52"/>
                <w:sz w:val="20"/>
                <w:szCs w:val="20"/>
              </w:rPr>
              <w:t xml:space="preserve"> </w:t>
            </w:r>
            <w:r>
              <w:rPr>
                <w:sz w:val="20"/>
                <w:szCs w:val="20"/>
              </w:rPr>
              <w:t>графических</w:t>
            </w:r>
            <w:r>
              <w:rPr>
                <w:spacing w:val="1"/>
                <w:sz w:val="20"/>
                <w:szCs w:val="20"/>
              </w:rPr>
              <w:t xml:space="preserve"> </w:t>
            </w:r>
            <w:r>
              <w:rPr>
                <w:sz w:val="20"/>
                <w:szCs w:val="20"/>
              </w:rPr>
              <w:t>моделей</w:t>
            </w:r>
            <w:r>
              <w:rPr>
                <w:spacing w:val="1"/>
                <w:sz w:val="20"/>
                <w:szCs w:val="20"/>
              </w:rPr>
              <w:t xml:space="preserve"> </w:t>
            </w:r>
            <w:r>
              <w:rPr>
                <w:sz w:val="20"/>
                <w:szCs w:val="20"/>
              </w:rPr>
              <w:t>разного вида</w:t>
            </w:r>
            <w:r>
              <w:rPr>
                <w:spacing w:val="1"/>
                <w:sz w:val="20"/>
                <w:szCs w:val="20"/>
              </w:rPr>
              <w:t xml:space="preserve"> </w:t>
            </w:r>
            <w:r>
              <w:rPr>
                <w:sz w:val="20"/>
                <w:szCs w:val="20"/>
              </w:rPr>
              <w:t>суждений.</w:t>
            </w:r>
          </w:p>
          <w:p>
            <w:pPr>
              <w:pStyle w:val="TableParagraph"/>
              <w:ind w:left="48" w:right="90"/>
              <w:rPr>
                <w:sz w:val="20"/>
                <w:szCs w:val="20"/>
              </w:rPr>
            </w:pPr>
            <w:r>
              <w:rPr>
                <w:sz w:val="20"/>
                <w:szCs w:val="20"/>
              </w:rPr>
              <w:t>Использование</w:t>
            </w:r>
            <w:r>
              <w:rPr>
                <w:spacing w:val="1"/>
                <w:sz w:val="20"/>
                <w:szCs w:val="20"/>
              </w:rPr>
              <w:t xml:space="preserve"> </w:t>
            </w:r>
            <w:r>
              <w:rPr>
                <w:sz w:val="20"/>
                <w:szCs w:val="20"/>
              </w:rPr>
              <w:t>речевых клише</w:t>
            </w:r>
            <w:r>
              <w:rPr>
                <w:spacing w:val="1"/>
                <w:sz w:val="20"/>
                <w:szCs w:val="20"/>
              </w:rPr>
              <w:t xml:space="preserve"> </w:t>
            </w:r>
            <w:r>
              <w:rPr>
                <w:sz w:val="20"/>
                <w:szCs w:val="20"/>
              </w:rPr>
              <w:t>для построения</w:t>
            </w:r>
            <w:r>
              <w:rPr>
                <w:spacing w:val="1"/>
                <w:sz w:val="20"/>
                <w:szCs w:val="20"/>
              </w:rPr>
              <w:t xml:space="preserve"> </w:t>
            </w:r>
            <w:r>
              <w:rPr>
                <w:sz w:val="20"/>
                <w:szCs w:val="20"/>
              </w:rPr>
              <w:t>суждений,</w:t>
            </w:r>
            <w:r>
              <w:rPr>
                <w:spacing w:val="1"/>
                <w:sz w:val="20"/>
                <w:szCs w:val="20"/>
              </w:rPr>
              <w:t xml:space="preserve"> </w:t>
            </w:r>
            <w:r>
              <w:rPr>
                <w:sz w:val="20"/>
                <w:szCs w:val="20"/>
              </w:rPr>
              <w:t>связывания</w:t>
            </w:r>
            <w:r>
              <w:rPr>
                <w:spacing w:val="-10"/>
                <w:sz w:val="20"/>
                <w:szCs w:val="20"/>
              </w:rPr>
              <w:t xml:space="preserve"> </w:t>
            </w:r>
            <w:r>
              <w:rPr>
                <w:sz w:val="20"/>
                <w:szCs w:val="20"/>
              </w:rPr>
              <w:t>их</w:t>
            </w:r>
            <w:r>
              <w:rPr>
                <w:spacing w:val="-7"/>
                <w:sz w:val="20"/>
                <w:szCs w:val="20"/>
              </w:rPr>
              <w:t xml:space="preserve"> </w:t>
            </w:r>
            <w:r>
              <w:rPr>
                <w:sz w:val="20"/>
                <w:szCs w:val="20"/>
              </w:rPr>
              <w:t>в</w:t>
            </w:r>
            <w:r>
              <w:rPr>
                <w:spacing w:val="-52"/>
                <w:sz w:val="20"/>
                <w:szCs w:val="20"/>
              </w:rPr>
              <w:t xml:space="preserve"> </w:t>
            </w:r>
            <w:r>
              <w:rPr>
                <w:sz w:val="20"/>
                <w:szCs w:val="20"/>
              </w:rPr>
              <w:t>рассуждение.</w:t>
            </w:r>
          </w:p>
          <w:p>
            <w:pPr>
              <w:pStyle w:val="TableParagraph"/>
              <w:ind w:left="48" w:right="92"/>
              <w:rPr>
                <w:sz w:val="20"/>
                <w:szCs w:val="20"/>
              </w:rPr>
            </w:pPr>
            <w:r>
              <w:rPr>
                <w:sz w:val="20"/>
                <w:szCs w:val="20"/>
              </w:rPr>
              <w:t>Составление</w:t>
            </w:r>
            <w:r>
              <w:rPr>
                <w:spacing w:val="1"/>
                <w:sz w:val="20"/>
                <w:szCs w:val="20"/>
              </w:rPr>
              <w:t xml:space="preserve"> </w:t>
            </w:r>
            <w:r>
              <w:rPr>
                <w:spacing w:val="-1"/>
                <w:sz w:val="20"/>
                <w:szCs w:val="20"/>
              </w:rPr>
              <w:t xml:space="preserve">рассуждений </w:t>
            </w:r>
            <w:r>
              <w:rPr>
                <w:sz w:val="20"/>
                <w:szCs w:val="20"/>
              </w:rPr>
              <w:t>по</w:t>
            </w:r>
            <w:r>
              <w:rPr>
                <w:spacing w:val="-52"/>
                <w:sz w:val="20"/>
                <w:szCs w:val="20"/>
              </w:rPr>
              <w:t xml:space="preserve"> </w:t>
            </w:r>
            <w:r>
              <w:rPr>
                <w:sz w:val="20"/>
                <w:szCs w:val="20"/>
              </w:rPr>
              <w:t>плану.</w:t>
            </w:r>
          </w:p>
          <w:p>
            <w:pPr>
              <w:pStyle w:val="TableParagraph"/>
              <w:ind w:left="48" w:right="197"/>
              <w:rPr>
                <w:sz w:val="20"/>
                <w:szCs w:val="20"/>
              </w:rPr>
            </w:pPr>
            <w:r>
              <w:rPr>
                <w:sz w:val="20"/>
                <w:szCs w:val="20"/>
              </w:rPr>
              <w:t>Анализ</w:t>
            </w:r>
            <w:r>
              <w:rPr>
                <w:spacing w:val="1"/>
                <w:sz w:val="20"/>
                <w:szCs w:val="20"/>
              </w:rPr>
              <w:t xml:space="preserve"> </w:t>
            </w:r>
            <w:r>
              <w:rPr>
                <w:sz w:val="20"/>
                <w:szCs w:val="20"/>
              </w:rPr>
              <w:t>истинности</w:t>
            </w:r>
            <w:r>
              <w:rPr>
                <w:spacing w:val="1"/>
                <w:sz w:val="20"/>
                <w:szCs w:val="20"/>
              </w:rPr>
              <w:t xml:space="preserve"> </w:t>
            </w:r>
            <w:r>
              <w:rPr>
                <w:spacing w:val="-1"/>
                <w:sz w:val="20"/>
                <w:szCs w:val="20"/>
              </w:rPr>
              <w:t xml:space="preserve">утверждений </w:t>
            </w:r>
            <w:r>
              <w:rPr>
                <w:sz w:val="20"/>
                <w:szCs w:val="20"/>
              </w:rPr>
              <w:t>и</w:t>
            </w:r>
            <w:r>
              <w:rPr>
                <w:spacing w:val="-52"/>
                <w:sz w:val="20"/>
                <w:szCs w:val="20"/>
              </w:rPr>
              <w:t xml:space="preserve"> </w:t>
            </w:r>
            <w:r>
              <w:rPr>
                <w:sz w:val="20"/>
                <w:szCs w:val="20"/>
              </w:rPr>
              <w:t>рассуждений.</w:t>
            </w:r>
            <w:r>
              <w:rPr>
                <w:spacing w:val="1"/>
                <w:sz w:val="20"/>
                <w:szCs w:val="20"/>
              </w:rPr>
              <w:t xml:space="preserve"> </w:t>
            </w:r>
            <w:r>
              <w:rPr>
                <w:sz w:val="20"/>
                <w:szCs w:val="20"/>
              </w:rPr>
              <w:t>Подготовка</w:t>
            </w:r>
            <w:r>
              <w:rPr>
                <w:spacing w:val="1"/>
                <w:sz w:val="20"/>
                <w:szCs w:val="20"/>
              </w:rPr>
              <w:t xml:space="preserve"> </w:t>
            </w:r>
            <w:r>
              <w:rPr>
                <w:sz w:val="20"/>
                <w:szCs w:val="20"/>
              </w:rPr>
              <w:t>рекламы</w:t>
            </w:r>
          </w:p>
          <w:p>
            <w:pPr>
              <w:pStyle w:val="TableParagraph"/>
              <w:spacing w:line="252" w:lineRule="exact"/>
              <w:ind w:left="48" w:right="660"/>
              <w:rPr>
                <w:sz w:val="20"/>
                <w:szCs w:val="20"/>
              </w:rPr>
            </w:pPr>
            <w:r>
              <w:rPr>
                <w:spacing w:val="-1"/>
                <w:sz w:val="20"/>
                <w:szCs w:val="20"/>
              </w:rPr>
              <w:t>заданного</w:t>
            </w:r>
            <w:r>
              <w:rPr>
                <w:spacing w:val="-52"/>
                <w:sz w:val="20"/>
                <w:szCs w:val="20"/>
              </w:rPr>
              <w:t xml:space="preserve"> </w:t>
            </w:r>
            <w:r>
              <w:rPr>
                <w:sz w:val="20"/>
                <w:szCs w:val="20"/>
              </w:rPr>
              <w:t>объекта</w:t>
            </w:r>
          </w:p>
        </w:tc>
      </w:tr>
      <w:tr>
        <w:trPr>
          <w:trHeight w:val="1042"/>
        </w:trPr>
        <w:tc>
          <w:tcPr>
            <w:cnfStyle w:val="001000010000"/>
            <w:tcW w:w="692" w:type="pct"/>
          </w:tcPr>
          <w:p>
            <w:pPr>
              <w:pStyle w:val="TableParagraph"/>
              <w:ind w:left="50" w:right="474"/>
              <w:rPr>
                <w:sz w:val="20"/>
                <w:szCs w:val="20"/>
              </w:rPr>
            </w:pPr>
            <w:r>
              <w:rPr>
                <w:spacing w:val="-1"/>
                <w:sz w:val="20"/>
                <w:szCs w:val="20"/>
              </w:rPr>
              <w:t>Объединяет</w:t>
            </w:r>
            <w:r>
              <w:rPr>
                <w:spacing w:val="-52"/>
                <w:sz w:val="20"/>
                <w:szCs w:val="20"/>
              </w:rPr>
              <w:t xml:space="preserve"> </w:t>
            </w:r>
            <w:r>
              <w:rPr>
                <w:sz w:val="20"/>
                <w:szCs w:val="20"/>
              </w:rPr>
              <w:t>предметы</w:t>
            </w:r>
            <w:r>
              <w:rPr>
                <w:spacing w:val="1"/>
                <w:sz w:val="20"/>
                <w:szCs w:val="20"/>
              </w:rPr>
              <w:t xml:space="preserve"> </w:t>
            </w:r>
            <w:r>
              <w:rPr>
                <w:sz w:val="20"/>
                <w:szCs w:val="20"/>
              </w:rPr>
              <w:t>(в</w:t>
            </w:r>
            <w:r>
              <w:rPr>
                <w:spacing w:val="-1"/>
                <w:sz w:val="20"/>
                <w:szCs w:val="20"/>
              </w:rPr>
              <w:t xml:space="preserve"> </w:t>
            </w:r>
            <w:r>
              <w:rPr>
                <w:sz w:val="20"/>
                <w:szCs w:val="20"/>
              </w:rPr>
              <w:t>т.</w:t>
            </w:r>
            <w:r>
              <w:rPr>
                <w:spacing w:val="1"/>
                <w:sz w:val="20"/>
                <w:szCs w:val="20"/>
              </w:rPr>
              <w:t xml:space="preserve"> </w:t>
            </w:r>
            <w:r>
              <w:rPr>
                <w:sz w:val="20"/>
                <w:szCs w:val="20"/>
              </w:rPr>
              <w:t>ч.</w:t>
            </w:r>
          </w:p>
          <w:p>
            <w:pPr>
              <w:pStyle w:val="TableParagraph"/>
              <w:ind w:left="50" w:right="237"/>
              <w:rPr>
                <w:sz w:val="20"/>
                <w:szCs w:val="20"/>
              </w:rPr>
            </w:pPr>
            <w:r>
              <w:rPr>
                <w:spacing w:val="-1"/>
                <w:sz w:val="20"/>
                <w:szCs w:val="20"/>
              </w:rPr>
              <w:t xml:space="preserve">коллекции) </w:t>
            </w:r>
            <w:r>
              <w:rPr>
                <w:sz w:val="20"/>
                <w:szCs w:val="20"/>
              </w:rPr>
              <w:t>по</w:t>
            </w:r>
            <w:r>
              <w:rPr>
                <w:spacing w:val="-52"/>
                <w:sz w:val="20"/>
                <w:szCs w:val="20"/>
              </w:rPr>
              <w:t xml:space="preserve"> </w:t>
            </w:r>
            <w:r>
              <w:rPr>
                <w:sz w:val="20"/>
                <w:szCs w:val="20"/>
              </w:rPr>
              <w:t>общим</w:t>
            </w:r>
            <w:r>
              <w:rPr>
                <w:spacing w:val="1"/>
                <w:sz w:val="20"/>
                <w:szCs w:val="20"/>
              </w:rPr>
              <w:t xml:space="preserve"> </w:t>
            </w:r>
            <w:r>
              <w:rPr>
                <w:sz w:val="20"/>
                <w:szCs w:val="20"/>
              </w:rPr>
              <w:t>признакам:</w:t>
            </w:r>
          </w:p>
          <w:p>
            <w:pPr>
              <w:pStyle w:val="TableParagraph"/>
              <w:ind w:left="50" w:right="588"/>
              <w:rPr>
                <w:sz w:val="20"/>
                <w:szCs w:val="20"/>
              </w:rPr>
            </w:pPr>
            <w:r>
              <w:rPr>
                <w:spacing w:val="-1"/>
                <w:sz w:val="20"/>
                <w:szCs w:val="20"/>
              </w:rPr>
              <w:t>животные,</w:t>
            </w:r>
            <w:r>
              <w:rPr>
                <w:spacing w:val="-52"/>
                <w:sz w:val="20"/>
                <w:szCs w:val="20"/>
              </w:rPr>
              <w:t xml:space="preserve"> </w:t>
            </w:r>
            <w:r>
              <w:rPr>
                <w:sz w:val="20"/>
                <w:szCs w:val="20"/>
              </w:rPr>
              <w:t>посуда,</w:t>
            </w:r>
            <w:r>
              <w:rPr>
                <w:spacing w:val="1"/>
                <w:sz w:val="20"/>
                <w:szCs w:val="20"/>
              </w:rPr>
              <w:t xml:space="preserve"> </w:t>
            </w:r>
            <w:r>
              <w:rPr>
                <w:sz w:val="20"/>
                <w:szCs w:val="20"/>
              </w:rPr>
              <w:t>растения,</w:t>
            </w:r>
            <w:r>
              <w:rPr>
                <w:spacing w:val="1"/>
                <w:sz w:val="20"/>
                <w:szCs w:val="20"/>
              </w:rPr>
              <w:t xml:space="preserve"> </w:t>
            </w:r>
            <w:r>
              <w:rPr>
                <w:sz w:val="20"/>
                <w:szCs w:val="20"/>
              </w:rPr>
              <w:t>игрушки</w:t>
            </w:r>
          </w:p>
          <w:p>
            <w:pPr>
              <w:pStyle w:val="TableParagraph"/>
              <w:ind w:left="50"/>
              <w:rPr>
                <w:sz w:val="20"/>
                <w:szCs w:val="20"/>
              </w:rPr>
            </w:pPr>
            <w:r>
              <w:rPr>
                <w:sz w:val="20"/>
                <w:szCs w:val="20"/>
              </w:rPr>
              <w:t>и</w:t>
            </w:r>
            <w:r>
              <w:rPr>
                <w:spacing w:val="-1"/>
                <w:sz w:val="20"/>
                <w:szCs w:val="20"/>
              </w:rPr>
              <w:t xml:space="preserve"> </w:t>
            </w:r>
            <w:r>
              <w:rPr>
                <w:sz w:val="20"/>
                <w:szCs w:val="20"/>
              </w:rPr>
              <w:t>т.</w:t>
            </w:r>
            <w:r>
              <w:rPr>
                <w:spacing w:val="1"/>
                <w:sz w:val="20"/>
                <w:szCs w:val="20"/>
              </w:rPr>
              <w:t xml:space="preserve"> </w:t>
            </w:r>
            <w:r>
              <w:rPr>
                <w:sz w:val="20"/>
                <w:szCs w:val="20"/>
              </w:rPr>
              <w:t>д.</w:t>
            </w:r>
          </w:p>
        </w:tc>
        <w:tc>
          <w:tcPr>
            <w:cnfStyle w:val="000010010000"/>
            <w:tcW w:w="838" w:type="pct"/>
          </w:tcPr>
          <w:p>
            <w:pPr>
              <w:pStyle w:val="TableParagraph"/>
              <w:ind w:left="51" w:right="327"/>
              <w:rPr>
                <w:sz w:val="20"/>
                <w:szCs w:val="20"/>
              </w:rPr>
            </w:pPr>
            <w:r>
              <w:rPr>
                <w:sz w:val="20"/>
                <w:szCs w:val="20"/>
              </w:rPr>
              <w:t>Определяет и</w:t>
            </w:r>
            <w:r>
              <w:rPr>
                <w:spacing w:val="1"/>
                <w:sz w:val="20"/>
                <w:szCs w:val="20"/>
              </w:rPr>
              <w:t xml:space="preserve"> </w:t>
            </w:r>
            <w:r>
              <w:rPr>
                <w:sz w:val="20"/>
                <w:szCs w:val="20"/>
              </w:rPr>
              <w:t>называет</w:t>
            </w:r>
            <w:r>
              <w:rPr>
                <w:spacing w:val="3"/>
                <w:sz w:val="20"/>
                <w:szCs w:val="20"/>
              </w:rPr>
              <w:t xml:space="preserve"> </w:t>
            </w:r>
            <w:r>
              <w:rPr>
                <w:sz w:val="20"/>
                <w:szCs w:val="20"/>
              </w:rPr>
              <w:t>с</w:t>
            </w:r>
            <w:r>
              <w:rPr>
                <w:spacing w:val="1"/>
                <w:sz w:val="20"/>
                <w:szCs w:val="20"/>
              </w:rPr>
              <w:t xml:space="preserve"> </w:t>
            </w:r>
            <w:r>
              <w:rPr>
                <w:sz w:val="20"/>
                <w:szCs w:val="20"/>
              </w:rPr>
              <w:t>помощью</w:t>
            </w:r>
            <w:r>
              <w:rPr>
                <w:spacing w:val="1"/>
                <w:sz w:val="20"/>
                <w:szCs w:val="20"/>
              </w:rPr>
              <w:t xml:space="preserve"> </w:t>
            </w:r>
            <w:r>
              <w:rPr>
                <w:spacing w:val="-1"/>
                <w:sz w:val="20"/>
                <w:szCs w:val="20"/>
              </w:rPr>
              <w:t xml:space="preserve">взрослого </w:t>
            </w:r>
            <w:r>
              <w:rPr>
                <w:sz w:val="20"/>
                <w:szCs w:val="20"/>
              </w:rPr>
              <w:t>общий</w:t>
            </w:r>
            <w:r>
              <w:rPr>
                <w:spacing w:val="-52"/>
                <w:sz w:val="20"/>
                <w:szCs w:val="20"/>
              </w:rPr>
              <w:t xml:space="preserve"> </w:t>
            </w:r>
            <w:r>
              <w:rPr>
                <w:sz w:val="20"/>
                <w:szCs w:val="20"/>
              </w:rPr>
              <w:t>признак для</w:t>
            </w:r>
          </w:p>
          <w:p>
            <w:pPr>
              <w:pStyle w:val="TableParagraph"/>
              <w:ind w:left="51" w:right="418"/>
              <w:rPr>
                <w:sz w:val="20"/>
                <w:szCs w:val="20"/>
              </w:rPr>
            </w:pPr>
            <w:r>
              <w:rPr>
                <w:spacing w:val="-1"/>
                <w:sz w:val="20"/>
                <w:szCs w:val="20"/>
              </w:rPr>
              <w:t xml:space="preserve">ряда </w:t>
            </w:r>
            <w:r>
              <w:rPr>
                <w:sz w:val="20"/>
                <w:szCs w:val="20"/>
              </w:rPr>
              <w:t>предметов,</w:t>
            </w:r>
            <w:r>
              <w:rPr>
                <w:spacing w:val="-52"/>
                <w:sz w:val="20"/>
                <w:szCs w:val="20"/>
              </w:rPr>
              <w:t xml:space="preserve"> </w:t>
            </w:r>
            <w:r>
              <w:rPr>
                <w:sz w:val="20"/>
                <w:szCs w:val="20"/>
              </w:rPr>
              <w:t>объектов.</w:t>
            </w:r>
          </w:p>
          <w:p>
            <w:pPr>
              <w:pStyle w:val="TableParagraph"/>
              <w:ind w:left="51" w:right="56"/>
              <w:rPr>
                <w:i/>
                <w:sz w:val="20"/>
                <w:szCs w:val="20"/>
              </w:rPr>
            </w:pPr>
            <w:r>
              <w:rPr>
                <w:i/>
                <w:sz w:val="20"/>
                <w:szCs w:val="20"/>
              </w:rPr>
              <w:t>Находит</w:t>
            </w:r>
            <w:r>
              <w:rPr>
                <w:i/>
                <w:spacing w:val="-7"/>
                <w:sz w:val="20"/>
                <w:szCs w:val="20"/>
              </w:rPr>
              <w:t xml:space="preserve"> </w:t>
            </w:r>
            <w:r>
              <w:rPr>
                <w:i/>
                <w:sz w:val="20"/>
                <w:szCs w:val="20"/>
              </w:rPr>
              <w:t>объект</w:t>
            </w:r>
            <w:r>
              <w:rPr>
                <w:i/>
                <w:spacing w:val="-2"/>
                <w:sz w:val="20"/>
                <w:szCs w:val="20"/>
              </w:rPr>
              <w:t xml:space="preserve"> </w:t>
            </w:r>
            <w:r>
              <w:rPr>
                <w:i/>
                <w:sz w:val="20"/>
                <w:szCs w:val="20"/>
              </w:rPr>
              <w:t>на</w:t>
            </w:r>
            <w:r>
              <w:rPr>
                <w:i/>
                <w:spacing w:val="-52"/>
                <w:sz w:val="20"/>
                <w:szCs w:val="20"/>
              </w:rPr>
              <w:t xml:space="preserve"> </w:t>
            </w:r>
            <w:r>
              <w:rPr>
                <w:i/>
                <w:sz w:val="20"/>
                <w:szCs w:val="20"/>
              </w:rPr>
              <w:t>основе заданных</w:t>
            </w:r>
            <w:r>
              <w:rPr>
                <w:i/>
                <w:spacing w:val="1"/>
                <w:sz w:val="20"/>
                <w:szCs w:val="20"/>
              </w:rPr>
              <w:t xml:space="preserve"> </w:t>
            </w:r>
            <w:r>
              <w:rPr>
                <w:i/>
                <w:sz w:val="20"/>
                <w:szCs w:val="20"/>
              </w:rPr>
              <w:t>признаков</w:t>
            </w:r>
            <w:r>
              <w:rPr>
                <w:i/>
                <w:spacing w:val="1"/>
                <w:sz w:val="20"/>
                <w:szCs w:val="20"/>
              </w:rPr>
              <w:t xml:space="preserve"> </w:t>
            </w:r>
            <w:r>
              <w:rPr>
                <w:i/>
                <w:sz w:val="20"/>
                <w:szCs w:val="20"/>
              </w:rPr>
              <w:t>(понятий).</w:t>
            </w:r>
          </w:p>
          <w:p>
            <w:pPr>
              <w:pStyle w:val="TableParagraph"/>
              <w:spacing w:line="242" w:lineRule="auto"/>
              <w:ind w:left="51" w:right="588"/>
              <w:rPr>
                <w:i/>
                <w:sz w:val="20"/>
                <w:szCs w:val="20"/>
              </w:rPr>
            </w:pPr>
            <w:r>
              <w:rPr>
                <w:i/>
                <w:sz w:val="20"/>
                <w:szCs w:val="20"/>
              </w:rPr>
              <w:t>Обозначает</w:t>
            </w:r>
            <w:r>
              <w:rPr>
                <w:i/>
                <w:spacing w:val="1"/>
                <w:sz w:val="20"/>
                <w:szCs w:val="20"/>
              </w:rPr>
              <w:t xml:space="preserve"> </w:t>
            </w:r>
            <w:r>
              <w:rPr>
                <w:i/>
                <w:sz w:val="20"/>
                <w:szCs w:val="20"/>
              </w:rPr>
              <w:t>термином ряд</w:t>
            </w:r>
            <w:r>
              <w:rPr>
                <w:i/>
                <w:spacing w:val="-52"/>
                <w:sz w:val="20"/>
                <w:szCs w:val="20"/>
              </w:rPr>
              <w:t xml:space="preserve"> </w:t>
            </w:r>
            <w:r>
              <w:rPr>
                <w:i/>
                <w:sz w:val="20"/>
                <w:szCs w:val="20"/>
              </w:rPr>
              <w:t>одно-</w:t>
            </w:r>
          </w:p>
          <w:p>
            <w:pPr>
              <w:pStyle w:val="TableParagraph"/>
              <w:spacing w:line="247" w:lineRule="exact"/>
              <w:ind w:left="51"/>
              <w:rPr>
                <w:i/>
                <w:sz w:val="20"/>
                <w:szCs w:val="20"/>
              </w:rPr>
            </w:pPr>
            <w:r>
              <w:rPr>
                <w:i/>
                <w:sz w:val="20"/>
                <w:szCs w:val="20"/>
              </w:rPr>
              <w:t>родных</w:t>
            </w:r>
            <w:r>
              <w:rPr>
                <w:i/>
                <w:spacing w:val="-4"/>
                <w:sz w:val="20"/>
                <w:szCs w:val="20"/>
              </w:rPr>
              <w:t xml:space="preserve"> </w:t>
            </w:r>
            <w:r>
              <w:rPr>
                <w:i/>
                <w:sz w:val="20"/>
                <w:szCs w:val="20"/>
              </w:rPr>
              <w:t>объектов</w:t>
            </w:r>
          </w:p>
        </w:tc>
        <w:tc>
          <w:tcPr>
            <w:cnfStyle w:val="000001010000"/>
            <w:tcW w:w="967" w:type="pct"/>
          </w:tcPr>
          <w:p>
            <w:pPr>
              <w:pStyle w:val="TableParagraph"/>
              <w:ind w:left="50" w:right="48"/>
              <w:rPr>
                <w:sz w:val="20"/>
                <w:szCs w:val="20"/>
              </w:rPr>
            </w:pPr>
            <w:r>
              <w:rPr>
                <w:sz w:val="20"/>
                <w:szCs w:val="20"/>
              </w:rPr>
              <w:t>Находит объект на</w:t>
            </w:r>
            <w:r>
              <w:rPr>
                <w:spacing w:val="-53"/>
                <w:sz w:val="20"/>
                <w:szCs w:val="20"/>
              </w:rPr>
              <w:t xml:space="preserve"> </w:t>
            </w:r>
            <w:r>
              <w:rPr>
                <w:sz w:val="20"/>
                <w:szCs w:val="20"/>
              </w:rPr>
              <w:t>основе заданных</w:t>
            </w:r>
            <w:r>
              <w:rPr>
                <w:spacing w:val="1"/>
                <w:sz w:val="20"/>
                <w:szCs w:val="20"/>
              </w:rPr>
              <w:t xml:space="preserve"> </w:t>
            </w:r>
            <w:r>
              <w:rPr>
                <w:sz w:val="20"/>
                <w:szCs w:val="20"/>
              </w:rPr>
              <w:t>признаков</w:t>
            </w:r>
            <w:r>
              <w:rPr>
                <w:spacing w:val="1"/>
                <w:sz w:val="20"/>
                <w:szCs w:val="20"/>
              </w:rPr>
              <w:t xml:space="preserve"> </w:t>
            </w:r>
            <w:r>
              <w:rPr>
                <w:sz w:val="20"/>
                <w:szCs w:val="20"/>
              </w:rPr>
              <w:t>(понятий).</w:t>
            </w:r>
          </w:p>
          <w:p>
            <w:pPr>
              <w:pStyle w:val="TableParagraph"/>
              <w:ind w:left="50" w:right="507"/>
              <w:rPr>
                <w:sz w:val="20"/>
                <w:szCs w:val="20"/>
              </w:rPr>
            </w:pPr>
            <w:r>
              <w:rPr>
                <w:sz w:val="20"/>
                <w:szCs w:val="20"/>
              </w:rPr>
              <w:t>Обозначает</w:t>
            </w:r>
            <w:r>
              <w:rPr>
                <w:spacing w:val="1"/>
                <w:sz w:val="20"/>
                <w:szCs w:val="20"/>
              </w:rPr>
              <w:t xml:space="preserve"> </w:t>
            </w:r>
            <w:r>
              <w:rPr>
                <w:sz w:val="20"/>
                <w:szCs w:val="20"/>
              </w:rPr>
              <w:t>термином ряд</w:t>
            </w:r>
            <w:r>
              <w:rPr>
                <w:spacing w:val="-52"/>
                <w:sz w:val="20"/>
                <w:szCs w:val="20"/>
              </w:rPr>
              <w:t xml:space="preserve"> </w:t>
            </w:r>
            <w:r>
              <w:rPr>
                <w:sz w:val="20"/>
                <w:szCs w:val="20"/>
              </w:rPr>
              <w:t>однородных</w:t>
            </w:r>
            <w:r>
              <w:rPr>
                <w:spacing w:val="1"/>
                <w:sz w:val="20"/>
                <w:szCs w:val="20"/>
              </w:rPr>
              <w:t xml:space="preserve"> </w:t>
            </w:r>
            <w:r>
              <w:rPr>
                <w:sz w:val="20"/>
                <w:szCs w:val="20"/>
              </w:rPr>
              <w:t>объектов</w:t>
            </w:r>
          </w:p>
        </w:tc>
        <w:tc>
          <w:tcPr>
            <w:cnfStyle w:val="000010010000"/>
            <w:tcW w:w="785" w:type="pct"/>
          </w:tcPr>
          <w:p>
            <w:pPr>
              <w:pStyle w:val="TableParagraph"/>
              <w:ind w:left="49" w:right="98"/>
              <w:rPr>
                <w:sz w:val="20"/>
                <w:szCs w:val="20"/>
              </w:rPr>
            </w:pPr>
            <w:r>
              <w:rPr>
                <w:sz w:val="20"/>
                <w:szCs w:val="20"/>
              </w:rPr>
              <w:t>Выделяет</w:t>
            </w:r>
            <w:r>
              <w:rPr>
                <w:spacing w:val="1"/>
                <w:sz w:val="20"/>
                <w:szCs w:val="20"/>
              </w:rPr>
              <w:t xml:space="preserve"> </w:t>
            </w:r>
            <w:r>
              <w:rPr>
                <w:spacing w:val="-1"/>
                <w:sz w:val="20"/>
                <w:szCs w:val="20"/>
              </w:rPr>
              <w:t>специфические</w:t>
            </w:r>
            <w:r>
              <w:rPr>
                <w:spacing w:val="-52"/>
                <w:sz w:val="20"/>
                <w:szCs w:val="20"/>
              </w:rPr>
              <w:t xml:space="preserve"> </w:t>
            </w:r>
            <w:r>
              <w:rPr>
                <w:sz w:val="20"/>
                <w:szCs w:val="20"/>
              </w:rPr>
              <w:t>признаки</w:t>
            </w:r>
            <w:r>
              <w:rPr>
                <w:spacing w:val="1"/>
                <w:sz w:val="20"/>
                <w:szCs w:val="20"/>
              </w:rPr>
              <w:t xml:space="preserve"> </w:t>
            </w:r>
            <w:r>
              <w:rPr>
                <w:sz w:val="20"/>
                <w:szCs w:val="20"/>
              </w:rPr>
              <w:t>группы</w:t>
            </w:r>
          </w:p>
          <w:p>
            <w:pPr>
              <w:pStyle w:val="TableParagraph"/>
              <w:ind w:left="49" w:right="364"/>
              <w:rPr>
                <w:sz w:val="20"/>
                <w:szCs w:val="20"/>
              </w:rPr>
            </w:pPr>
            <w:r>
              <w:rPr>
                <w:sz w:val="20"/>
                <w:szCs w:val="20"/>
              </w:rPr>
              <w:t>однородных</w:t>
            </w:r>
            <w:r>
              <w:rPr>
                <w:spacing w:val="-52"/>
                <w:sz w:val="20"/>
                <w:szCs w:val="20"/>
              </w:rPr>
              <w:t xml:space="preserve"> </w:t>
            </w:r>
            <w:r>
              <w:rPr>
                <w:sz w:val="20"/>
                <w:szCs w:val="20"/>
              </w:rPr>
              <w:t>объектов.</w:t>
            </w:r>
          </w:p>
          <w:p>
            <w:pPr>
              <w:pStyle w:val="TableParagraph"/>
              <w:ind w:left="49" w:right="407"/>
              <w:rPr>
                <w:sz w:val="20"/>
                <w:szCs w:val="20"/>
              </w:rPr>
            </w:pPr>
            <w:r>
              <w:rPr>
                <w:spacing w:val="-1"/>
                <w:sz w:val="20"/>
                <w:szCs w:val="20"/>
              </w:rPr>
              <w:t>Объединяет</w:t>
            </w:r>
            <w:r>
              <w:rPr>
                <w:spacing w:val="-52"/>
                <w:sz w:val="20"/>
                <w:szCs w:val="20"/>
              </w:rPr>
              <w:t xml:space="preserve"> </w:t>
            </w:r>
            <w:r>
              <w:rPr>
                <w:sz w:val="20"/>
                <w:szCs w:val="20"/>
              </w:rPr>
              <w:t>объекты</w:t>
            </w:r>
          </w:p>
          <w:p>
            <w:pPr>
              <w:pStyle w:val="TableParagraph"/>
              <w:ind w:left="49" w:right="85"/>
              <w:rPr>
                <w:sz w:val="20"/>
                <w:szCs w:val="20"/>
              </w:rPr>
            </w:pPr>
            <w:r>
              <w:rPr>
                <w:sz w:val="20"/>
                <w:szCs w:val="20"/>
              </w:rPr>
              <w:t>на основе</w:t>
            </w:r>
            <w:r>
              <w:rPr>
                <w:spacing w:val="1"/>
                <w:sz w:val="20"/>
                <w:szCs w:val="20"/>
              </w:rPr>
              <w:t xml:space="preserve"> </w:t>
            </w:r>
            <w:r>
              <w:rPr>
                <w:spacing w:val="-1"/>
                <w:sz w:val="20"/>
                <w:szCs w:val="20"/>
              </w:rPr>
              <w:t>специфических</w:t>
            </w:r>
          </w:p>
          <w:p>
            <w:pPr>
              <w:pStyle w:val="TableParagraph"/>
              <w:spacing w:line="251" w:lineRule="exact"/>
              <w:ind w:left="313"/>
              <w:rPr>
                <w:sz w:val="20"/>
                <w:szCs w:val="20"/>
              </w:rPr>
            </w:pPr>
            <w:r>
              <w:rPr>
                <w:sz w:val="20"/>
                <w:szCs w:val="20"/>
              </w:rPr>
              <w:t>признаков</w:t>
            </w:r>
          </w:p>
        </w:tc>
        <w:tc>
          <w:tcPr>
            <w:cnfStyle w:val="000001010000"/>
            <w:tcW w:w="773" w:type="pct"/>
          </w:tcPr>
          <w:p>
            <w:pPr>
              <w:pStyle w:val="TableParagraph"/>
              <w:ind w:left="45" w:right="384"/>
              <w:rPr>
                <w:sz w:val="20"/>
                <w:szCs w:val="20"/>
              </w:rPr>
            </w:pPr>
            <w:r>
              <w:rPr>
                <w:sz w:val="20"/>
                <w:szCs w:val="20"/>
              </w:rPr>
              <w:t>Обобщает</w:t>
            </w:r>
            <w:r>
              <w:rPr>
                <w:spacing w:val="1"/>
                <w:sz w:val="20"/>
                <w:szCs w:val="20"/>
              </w:rPr>
              <w:t xml:space="preserve"> </w:t>
            </w:r>
            <w:r>
              <w:rPr>
                <w:spacing w:val="-1"/>
                <w:sz w:val="20"/>
                <w:szCs w:val="20"/>
              </w:rPr>
              <w:t>(объединяет</w:t>
            </w:r>
            <w:r>
              <w:rPr>
                <w:spacing w:val="-52"/>
                <w:sz w:val="20"/>
                <w:szCs w:val="20"/>
              </w:rPr>
              <w:t xml:space="preserve"> </w:t>
            </w:r>
            <w:r>
              <w:rPr>
                <w:sz w:val="20"/>
                <w:szCs w:val="20"/>
              </w:rPr>
              <w:t>объекты,</w:t>
            </w:r>
            <w:r>
              <w:rPr>
                <w:spacing w:val="1"/>
                <w:sz w:val="20"/>
                <w:szCs w:val="20"/>
              </w:rPr>
              <w:t xml:space="preserve"> </w:t>
            </w:r>
            <w:r>
              <w:rPr>
                <w:spacing w:val="-1"/>
                <w:sz w:val="20"/>
                <w:szCs w:val="20"/>
              </w:rPr>
              <w:t>выделяет</w:t>
            </w:r>
            <w:r>
              <w:rPr>
                <w:spacing w:val="-10"/>
                <w:sz w:val="20"/>
                <w:szCs w:val="20"/>
              </w:rPr>
              <w:t xml:space="preserve"> </w:t>
            </w:r>
            <w:r>
              <w:rPr>
                <w:sz w:val="20"/>
                <w:szCs w:val="20"/>
              </w:rPr>
              <w:t>их</w:t>
            </w:r>
          </w:p>
          <w:p>
            <w:pPr>
              <w:pStyle w:val="TableParagraph"/>
              <w:ind w:left="45" w:right="98"/>
              <w:rPr>
                <w:sz w:val="20"/>
                <w:szCs w:val="20"/>
              </w:rPr>
            </w:pPr>
            <w:r>
              <w:rPr>
                <w:spacing w:val="-1"/>
                <w:sz w:val="20"/>
                <w:szCs w:val="20"/>
              </w:rPr>
              <w:t>специфические</w:t>
            </w:r>
            <w:r>
              <w:rPr>
                <w:spacing w:val="-52"/>
                <w:sz w:val="20"/>
                <w:szCs w:val="20"/>
              </w:rPr>
              <w:t xml:space="preserve"> </w:t>
            </w:r>
            <w:r>
              <w:rPr>
                <w:sz w:val="20"/>
                <w:szCs w:val="20"/>
              </w:rPr>
              <w:t>признаки,</w:t>
            </w:r>
            <w:r>
              <w:rPr>
                <w:spacing w:val="1"/>
                <w:sz w:val="20"/>
                <w:szCs w:val="20"/>
              </w:rPr>
              <w:t xml:space="preserve"> </w:t>
            </w:r>
            <w:r>
              <w:rPr>
                <w:i/>
                <w:sz w:val="20"/>
                <w:szCs w:val="20"/>
              </w:rPr>
              <w:t>сущностную</w:t>
            </w:r>
            <w:r>
              <w:rPr>
                <w:i/>
                <w:spacing w:val="1"/>
                <w:sz w:val="20"/>
                <w:szCs w:val="20"/>
              </w:rPr>
              <w:t xml:space="preserve"> </w:t>
            </w:r>
            <w:r>
              <w:rPr>
                <w:i/>
                <w:sz w:val="20"/>
                <w:szCs w:val="20"/>
              </w:rPr>
              <w:t>связь</w:t>
            </w:r>
            <w:r>
              <w:rPr>
                <w:sz w:val="20"/>
                <w:szCs w:val="20"/>
              </w:rPr>
              <w:t>).</w:t>
            </w:r>
          </w:p>
          <w:p>
            <w:pPr>
              <w:pStyle w:val="TableParagraph"/>
              <w:ind w:left="45" w:right="59"/>
              <w:rPr>
                <w:sz w:val="20"/>
                <w:szCs w:val="20"/>
              </w:rPr>
            </w:pPr>
            <w:r>
              <w:rPr>
                <w:sz w:val="20"/>
                <w:szCs w:val="20"/>
              </w:rPr>
              <w:t>Подводит под</w:t>
            </w:r>
            <w:r>
              <w:rPr>
                <w:spacing w:val="1"/>
                <w:sz w:val="20"/>
                <w:szCs w:val="20"/>
              </w:rPr>
              <w:t xml:space="preserve"> </w:t>
            </w:r>
            <w:r>
              <w:rPr>
                <w:sz w:val="20"/>
                <w:szCs w:val="20"/>
              </w:rPr>
              <w:t>понятие (рас-</w:t>
            </w:r>
            <w:r>
              <w:rPr>
                <w:spacing w:val="1"/>
                <w:sz w:val="20"/>
                <w:szCs w:val="20"/>
              </w:rPr>
              <w:t xml:space="preserve"> </w:t>
            </w:r>
            <w:r>
              <w:rPr>
                <w:spacing w:val="-1"/>
                <w:sz w:val="20"/>
                <w:szCs w:val="20"/>
              </w:rPr>
              <w:t xml:space="preserve">познает </w:t>
            </w:r>
            <w:r>
              <w:rPr>
                <w:sz w:val="20"/>
                <w:szCs w:val="20"/>
              </w:rPr>
              <w:t>объект,</w:t>
            </w:r>
            <w:r>
              <w:rPr>
                <w:spacing w:val="-52"/>
                <w:sz w:val="20"/>
                <w:szCs w:val="20"/>
              </w:rPr>
              <w:t xml:space="preserve"> </w:t>
            </w:r>
            <w:r>
              <w:rPr>
                <w:sz w:val="20"/>
                <w:szCs w:val="20"/>
              </w:rPr>
              <w:t>выделяет</w:t>
            </w:r>
          </w:p>
          <w:p>
            <w:pPr>
              <w:pStyle w:val="TableParagraph"/>
              <w:ind w:left="45" w:right="183"/>
              <w:rPr>
                <w:sz w:val="20"/>
                <w:szCs w:val="20"/>
              </w:rPr>
            </w:pPr>
            <w:r>
              <w:rPr>
                <w:sz w:val="20"/>
                <w:szCs w:val="20"/>
              </w:rPr>
              <w:t>его</w:t>
            </w:r>
            <w:r>
              <w:rPr>
                <w:spacing w:val="1"/>
                <w:sz w:val="20"/>
                <w:szCs w:val="20"/>
              </w:rPr>
              <w:t xml:space="preserve"> </w:t>
            </w:r>
            <w:r>
              <w:rPr>
                <w:spacing w:val="-1"/>
                <w:sz w:val="20"/>
                <w:szCs w:val="20"/>
              </w:rPr>
              <w:t>существенные</w:t>
            </w:r>
            <w:r>
              <w:rPr>
                <w:spacing w:val="-52"/>
                <w:sz w:val="20"/>
                <w:szCs w:val="20"/>
              </w:rPr>
              <w:t xml:space="preserve"> </w:t>
            </w:r>
            <w:r>
              <w:rPr>
                <w:sz w:val="20"/>
                <w:szCs w:val="20"/>
              </w:rPr>
              <w:t>признаки</w:t>
            </w:r>
          </w:p>
          <w:p>
            <w:pPr>
              <w:pStyle w:val="TableParagraph"/>
              <w:ind w:left="45" w:right="81"/>
              <w:rPr>
                <w:sz w:val="20"/>
                <w:szCs w:val="20"/>
              </w:rPr>
            </w:pPr>
            <w:r>
              <w:rPr>
                <w:sz w:val="20"/>
                <w:szCs w:val="20"/>
              </w:rPr>
              <w:t>и на их основе</w:t>
            </w:r>
            <w:r>
              <w:rPr>
                <w:spacing w:val="1"/>
                <w:sz w:val="20"/>
                <w:szCs w:val="20"/>
              </w:rPr>
              <w:t xml:space="preserve"> </w:t>
            </w:r>
            <w:r>
              <w:rPr>
                <w:sz w:val="20"/>
                <w:szCs w:val="20"/>
              </w:rPr>
              <w:t>определяет</w:t>
            </w:r>
            <w:r>
              <w:rPr>
                <w:spacing w:val="1"/>
                <w:sz w:val="20"/>
                <w:szCs w:val="20"/>
              </w:rPr>
              <w:t xml:space="preserve"> </w:t>
            </w:r>
            <w:r>
              <w:rPr>
                <w:spacing w:val="-1"/>
                <w:sz w:val="20"/>
                <w:szCs w:val="20"/>
              </w:rPr>
              <w:t>принадлежност</w:t>
            </w:r>
            <w:r>
              <w:rPr>
                <w:spacing w:val="-52"/>
                <w:sz w:val="20"/>
                <w:szCs w:val="20"/>
              </w:rPr>
              <w:t xml:space="preserve"> </w:t>
            </w:r>
            <w:r>
              <w:rPr>
                <w:sz w:val="20"/>
                <w:szCs w:val="20"/>
              </w:rPr>
              <w:t>ь</w:t>
            </w:r>
            <w:r>
              <w:rPr>
                <w:spacing w:val="-1"/>
                <w:sz w:val="20"/>
                <w:szCs w:val="20"/>
              </w:rPr>
              <w:t xml:space="preserve"> </w:t>
            </w:r>
            <w:r>
              <w:rPr>
                <w:sz w:val="20"/>
                <w:szCs w:val="20"/>
              </w:rPr>
              <w:t>объекта</w:t>
            </w:r>
          </w:p>
          <w:p>
            <w:pPr>
              <w:pStyle w:val="TableParagraph"/>
              <w:ind w:left="45" w:right="504"/>
              <w:rPr>
                <w:sz w:val="20"/>
                <w:szCs w:val="20"/>
              </w:rPr>
            </w:pPr>
            <w:r>
              <w:rPr>
                <w:sz w:val="20"/>
                <w:szCs w:val="20"/>
              </w:rPr>
              <w:t>к тому или</w:t>
            </w:r>
            <w:r>
              <w:rPr>
                <w:spacing w:val="-53"/>
                <w:sz w:val="20"/>
                <w:szCs w:val="20"/>
              </w:rPr>
              <w:t xml:space="preserve"> </w:t>
            </w:r>
            <w:r>
              <w:rPr>
                <w:sz w:val="20"/>
                <w:szCs w:val="20"/>
              </w:rPr>
              <w:t>иному</w:t>
            </w:r>
          </w:p>
          <w:p>
            <w:pPr>
              <w:pStyle w:val="TableParagraph"/>
              <w:spacing w:line="240" w:lineRule="exact"/>
              <w:ind w:left="45"/>
              <w:rPr>
                <w:sz w:val="20"/>
                <w:szCs w:val="20"/>
              </w:rPr>
            </w:pPr>
            <w:r>
              <w:rPr>
                <w:sz w:val="20"/>
                <w:szCs w:val="20"/>
              </w:rPr>
              <w:t>понятию)</w:t>
            </w:r>
          </w:p>
        </w:tc>
        <w:tc>
          <w:tcPr>
            <w:cnfStyle w:val="000100010000"/>
            <w:tcW w:w="945" w:type="pct"/>
          </w:tcPr>
          <w:p>
            <w:pPr>
              <w:pStyle w:val="TableParagraph"/>
              <w:rPr>
                <w:sz w:val="20"/>
                <w:szCs w:val="20"/>
              </w:rPr>
            </w:pPr>
          </w:p>
        </w:tc>
      </w:tr>
      <w:tr>
        <w:trPr>
          <w:trHeight w:val="1042"/>
        </w:trPr>
        <w:tc>
          <w:tcPr>
            <w:cnfStyle w:val="001000100000"/>
            <w:tcW w:w="692" w:type="pct"/>
          </w:tcPr>
          <w:p>
            <w:pPr>
              <w:pStyle w:val="TableParagraph"/>
              <w:rPr>
                <w:sz w:val="20"/>
                <w:szCs w:val="20"/>
              </w:rPr>
            </w:pPr>
          </w:p>
        </w:tc>
        <w:tc>
          <w:tcPr>
            <w:cnfStyle w:val="000010100000"/>
            <w:tcW w:w="838" w:type="pct"/>
          </w:tcPr>
          <w:p>
            <w:pPr>
              <w:pStyle w:val="TableParagraph"/>
              <w:ind w:left="51" w:right="85"/>
              <w:rPr>
                <w:i/>
                <w:sz w:val="20"/>
                <w:szCs w:val="20"/>
              </w:rPr>
            </w:pPr>
            <w:r>
              <w:rPr>
                <w:i/>
                <w:sz w:val="20"/>
                <w:szCs w:val="20"/>
              </w:rPr>
              <w:t>Выделяет аналогии</w:t>
            </w:r>
            <w:r>
              <w:rPr>
                <w:i/>
                <w:spacing w:val="-52"/>
                <w:sz w:val="20"/>
                <w:szCs w:val="20"/>
              </w:rPr>
              <w:t xml:space="preserve"> </w:t>
            </w:r>
            <w:r>
              <w:rPr>
                <w:i/>
                <w:sz w:val="20"/>
                <w:szCs w:val="20"/>
              </w:rPr>
              <w:t>среди</w:t>
            </w:r>
            <w:r>
              <w:rPr>
                <w:i/>
                <w:spacing w:val="1"/>
                <w:sz w:val="20"/>
                <w:szCs w:val="20"/>
              </w:rPr>
              <w:t xml:space="preserve"> </w:t>
            </w:r>
            <w:r>
              <w:rPr>
                <w:i/>
                <w:sz w:val="20"/>
                <w:szCs w:val="20"/>
              </w:rPr>
              <w:t>предложенных</w:t>
            </w:r>
            <w:r>
              <w:rPr>
                <w:i/>
                <w:spacing w:val="1"/>
                <w:sz w:val="20"/>
                <w:szCs w:val="20"/>
              </w:rPr>
              <w:t xml:space="preserve"> </w:t>
            </w:r>
            <w:r>
              <w:rPr>
                <w:i/>
                <w:sz w:val="20"/>
                <w:szCs w:val="20"/>
              </w:rPr>
              <w:t>вариантов</w:t>
            </w:r>
            <w:r>
              <w:rPr>
                <w:i/>
                <w:spacing w:val="1"/>
                <w:sz w:val="20"/>
                <w:szCs w:val="20"/>
              </w:rPr>
              <w:t xml:space="preserve"> </w:t>
            </w:r>
            <w:r>
              <w:rPr>
                <w:i/>
                <w:sz w:val="20"/>
                <w:szCs w:val="20"/>
              </w:rPr>
              <w:t>умозаключений</w:t>
            </w:r>
          </w:p>
        </w:tc>
        <w:tc>
          <w:tcPr>
            <w:cnfStyle w:val="000001100000"/>
            <w:tcW w:w="967" w:type="pct"/>
          </w:tcPr>
          <w:p>
            <w:pPr>
              <w:pStyle w:val="TableParagraph"/>
              <w:ind w:left="50" w:right="657"/>
              <w:rPr>
                <w:sz w:val="20"/>
                <w:szCs w:val="20"/>
              </w:rPr>
            </w:pPr>
            <w:r>
              <w:rPr>
                <w:sz w:val="20"/>
                <w:szCs w:val="20"/>
              </w:rPr>
              <w:t>Выделяет</w:t>
            </w:r>
            <w:r>
              <w:rPr>
                <w:spacing w:val="1"/>
                <w:sz w:val="20"/>
                <w:szCs w:val="20"/>
              </w:rPr>
              <w:t xml:space="preserve"> </w:t>
            </w:r>
            <w:r>
              <w:rPr>
                <w:spacing w:val="-1"/>
                <w:sz w:val="20"/>
                <w:szCs w:val="20"/>
              </w:rPr>
              <w:t xml:space="preserve">свойства, </w:t>
            </w:r>
            <w:r>
              <w:rPr>
                <w:sz w:val="20"/>
                <w:szCs w:val="20"/>
              </w:rPr>
              <w:t>по</w:t>
            </w:r>
            <w:r>
              <w:rPr>
                <w:spacing w:val="-52"/>
                <w:sz w:val="20"/>
                <w:szCs w:val="20"/>
              </w:rPr>
              <w:t xml:space="preserve"> </w:t>
            </w:r>
            <w:r>
              <w:rPr>
                <w:sz w:val="20"/>
                <w:szCs w:val="20"/>
              </w:rPr>
              <w:t>которым</w:t>
            </w:r>
            <w:r>
              <w:rPr>
                <w:spacing w:val="1"/>
                <w:sz w:val="20"/>
                <w:szCs w:val="20"/>
              </w:rPr>
              <w:t xml:space="preserve"> </w:t>
            </w:r>
            <w:r>
              <w:rPr>
                <w:sz w:val="20"/>
                <w:szCs w:val="20"/>
              </w:rPr>
              <w:t>установлена</w:t>
            </w:r>
            <w:r>
              <w:rPr>
                <w:spacing w:val="-52"/>
                <w:sz w:val="20"/>
                <w:szCs w:val="20"/>
              </w:rPr>
              <w:t xml:space="preserve"> </w:t>
            </w:r>
            <w:r>
              <w:rPr>
                <w:sz w:val="20"/>
                <w:szCs w:val="20"/>
              </w:rPr>
              <w:t>аналогия</w:t>
            </w:r>
          </w:p>
        </w:tc>
        <w:tc>
          <w:tcPr>
            <w:cnfStyle w:val="000010100000"/>
            <w:tcW w:w="785" w:type="pct"/>
          </w:tcPr>
          <w:p>
            <w:pPr>
              <w:pStyle w:val="TableParagraph"/>
              <w:ind w:left="49" w:right="527"/>
              <w:rPr>
                <w:sz w:val="20"/>
                <w:szCs w:val="20"/>
              </w:rPr>
            </w:pPr>
            <w:r>
              <w:rPr>
                <w:spacing w:val="-1"/>
                <w:sz w:val="20"/>
                <w:szCs w:val="20"/>
              </w:rPr>
              <w:t>Переносит</w:t>
            </w:r>
            <w:r>
              <w:rPr>
                <w:spacing w:val="-52"/>
                <w:sz w:val="20"/>
                <w:szCs w:val="20"/>
              </w:rPr>
              <w:t xml:space="preserve"> </w:t>
            </w:r>
            <w:r>
              <w:rPr>
                <w:sz w:val="20"/>
                <w:szCs w:val="20"/>
              </w:rPr>
              <w:t>схожие</w:t>
            </w:r>
            <w:r>
              <w:rPr>
                <w:spacing w:val="1"/>
                <w:sz w:val="20"/>
                <w:szCs w:val="20"/>
              </w:rPr>
              <w:t xml:space="preserve"> </w:t>
            </w:r>
            <w:r>
              <w:rPr>
                <w:sz w:val="20"/>
                <w:szCs w:val="20"/>
              </w:rPr>
              <w:t>свойства</w:t>
            </w:r>
          </w:p>
          <w:p>
            <w:pPr>
              <w:pStyle w:val="TableParagraph"/>
              <w:spacing w:line="252" w:lineRule="exact"/>
              <w:ind w:left="49"/>
              <w:rPr>
                <w:sz w:val="20"/>
                <w:szCs w:val="20"/>
              </w:rPr>
            </w:pPr>
            <w:r>
              <w:rPr>
                <w:sz w:val="20"/>
                <w:szCs w:val="20"/>
              </w:rPr>
              <w:t>с</w:t>
            </w:r>
            <w:r>
              <w:rPr>
                <w:spacing w:val="-3"/>
                <w:sz w:val="20"/>
                <w:szCs w:val="20"/>
              </w:rPr>
              <w:t xml:space="preserve"> </w:t>
            </w:r>
            <w:r>
              <w:rPr>
                <w:sz w:val="20"/>
                <w:szCs w:val="20"/>
              </w:rPr>
              <w:t>одних</w:t>
            </w:r>
          </w:p>
          <w:p>
            <w:pPr>
              <w:pStyle w:val="TableParagraph"/>
              <w:spacing w:line="242" w:lineRule="auto"/>
              <w:ind w:left="49" w:right="401"/>
              <w:rPr>
                <w:sz w:val="20"/>
                <w:szCs w:val="20"/>
              </w:rPr>
            </w:pPr>
            <w:r>
              <w:rPr>
                <w:sz w:val="20"/>
                <w:szCs w:val="20"/>
              </w:rPr>
              <w:t>объектов на</w:t>
            </w:r>
            <w:r>
              <w:rPr>
                <w:spacing w:val="-52"/>
                <w:sz w:val="20"/>
                <w:szCs w:val="20"/>
              </w:rPr>
              <w:t xml:space="preserve"> </w:t>
            </w:r>
            <w:r>
              <w:rPr>
                <w:sz w:val="20"/>
                <w:szCs w:val="20"/>
              </w:rPr>
              <w:t>другие</w:t>
            </w:r>
          </w:p>
        </w:tc>
        <w:tc>
          <w:tcPr>
            <w:cnfStyle w:val="000001100000"/>
            <w:tcW w:w="773" w:type="pct"/>
          </w:tcPr>
          <w:p>
            <w:pPr>
              <w:pStyle w:val="TableParagraph"/>
              <w:spacing w:line="242" w:lineRule="auto"/>
              <w:ind w:left="45" w:right="145"/>
              <w:rPr>
                <w:sz w:val="20"/>
                <w:szCs w:val="20"/>
              </w:rPr>
            </w:pPr>
            <w:r>
              <w:rPr>
                <w:spacing w:val="-1"/>
                <w:sz w:val="20"/>
                <w:szCs w:val="20"/>
              </w:rPr>
              <w:t>Устанавливает</w:t>
            </w:r>
            <w:r>
              <w:rPr>
                <w:spacing w:val="-52"/>
                <w:sz w:val="20"/>
                <w:szCs w:val="20"/>
              </w:rPr>
              <w:t xml:space="preserve"> </w:t>
            </w:r>
            <w:r>
              <w:rPr>
                <w:sz w:val="20"/>
                <w:szCs w:val="20"/>
              </w:rPr>
              <w:t>аналогии</w:t>
            </w:r>
          </w:p>
          <w:p>
            <w:pPr>
              <w:pStyle w:val="TableParagraph"/>
              <w:ind w:left="45" w:right="215"/>
              <w:rPr>
                <w:sz w:val="20"/>
                <w:szCs w:val="20"/>
              </w:rPr>
            </w:pPr>
            <w:r>
              <w:rPr>
                <w:sz w:val="20"/>
                <w:szCs w:val="20"/>
              </w:rPr>
              <w:t>(на основе</w:t>
            </w:r>
            <w:r>
              <w:rPr>
                <w:spacing w:val="1"/>
                <w:sz w:val="20"/>
                <w:szCs w:val="20"/>
              </w:rPr>
              <w:t xml:space="preserve"> </w:t>
            </w:r>
            <w:r>
              <w:rPr>
                <w:spacing w:val="-1"/>
                <w:sz w:val="20"/>
                <w:szCs w:val="20"/>
              </w:rPr>
              <w:t xml:space="preserve">сходства </w:t>
            </w:r>
            <w:r>
              <w:rPr>
                <w:sz w:val="20"/>
                <w:szCs w:val="20"/>
              </w:rPr>
              <w:t>двух</w:t>
            </w:r>
            <w:r>
              <w:rPr>
                <w:spacing w:val="-52"/>
                <w:sz w:val="20"/>
                <w:szCs w:val="20"/>
              </w:rPr>
              <w:t xml:space="preserve"> </w:t>
            </w:r>
            <w:r>
              <w:rPr>
                <w:sz w:val="20"/>
                <w:szCs w:val="20"/>
              </w:rPr>
              <w:t>объектов по</w:t>
            </w:r>
            <w:r>
              <w:rPr>
                <w:spacing w:val="1"/>
                <w:sz w:val="20"/>
                <w:szCs w:val="20"/>
              </w:rPr>
              <w:t xml:space="preserve"> </w:t>
            </w:r>
            <w:r>
              <w:rPr>
                <w:sz w:val="20"/>
                <w:szCs w:val="20"/>
              </w:rPr>
              <w:t>одним</w:t>
            </w:r>
          </w:p>
          <w:p>
            <w:pPr>
              <w:pStyle w:val="TableParagraph"/>
              <w:spacing w:line="240" w:lineRule="exact"/>
              <w:ind w:left="45"/>
              <w:rPr>
                <w:sz w:val="20"/>
                <w:szCs w:val="20"/>
                <w:lang w:val="ru-RU"/>
              </w:rPr>
            </w:pPr>
            <w:r>
              <w:rPr>
                <w:sz w:val="20"/>
                <w:szCs w:val="20"/>
                <w:lang w:val="ru-RU"/>
              </w:rPr>
              <w:t>параметрам делает вывод</w:t>
            </w:r>
            <w:r>
              <w:rPr>
                <w:spacing w:val="1"/>
                <w:sz w:val="20"/>
                <w:szCs w:val="20"/>
                <w:lang w:val="ru-RU"/>
              </w:rPr>
              <w:t xml:space="preserve"> </w:t>
            </w:r>
            <w:r>
              <w:rPr>
                <w:sz w:val="20"/>
                <w:szCs w:val="20"/>
                <w:lang w:val="ru-RU"/>
              </w:rPr>
              <w:t>об их сходстве</w:t>
            </w:r>
            <w:r>
              <w:rPr>
                <w:spacing w:val="-53"/>
                <w:sz w:val="20"/>
                <w:szCs w:val="20"/>
                <w:lang w:val="ru-RU"/>
              </w:rPr>
              <w:t xml:space="preserve"> </w:t>
            </w:r>
            <w:r>
              <w:rPr>
                <w:sz w:val="20"/>
                <w:szCs w:val="20"/>
                <w:lang w:val="ru-RU"/>
              </w:rPr>
              <w:t>по</w:t>
            </w:r>
            <w:r>
              <w:rPr>
                <w:spacing w:val="1"/>
                <w:sz w:val="20"/>
                <w:szCs w:val="20"/>
                <w:lang w:val="ru-RU"/>
              </w:rPr>
              <w:t xml:space="preserve"> </w:t>
            </w:r>
            <w:r>
              <w:rPr>
                <w:sz w:val="20"/>
                <w:szCs w:val="20"/>
                <w:lang w:val="ru-RU"/>
              </w:rPr>
              <w:t>другим</w:t>
            </w:r>
            <w:r>
              <w:rPr>
                <w:spacing w:val="1"/>
                <w:sz w:val="20"/>
                <w:szCs w:val="20"/>
                <w:lang w:val="ru-RU"/>
              </w:rPr>
              <w:t xml:space="preserve"> </w:t>
            </w:r>
            <w:r>
              <w:rPr>
                <w:sz w:val="20"/>
                <w:szCs w:val="20"/>
                <w:lang w:val="ru-RU"/>
              </w:rPr>
              <w:t>параметрам)</w:t>
            </w:r>
          </w:p>
        </w:tc>
        <w:tc>
          <w:tcPr>
            <w:cnfStyle w:val="000100100000"/>
            <w:tcW w:w="945" w:type="pct"/>
          </w:tcPr>
          <w:p>
            <w:pPr>
              <w:pStyle w:val="TableParagraph"/>
              <w:ind w:left="48" w:right="314"/>
              <w:jc w:val="both"/>
              <w:rPr>
                <w:sz w:val="20"/>
                <w:szCs w:val="20"/>
              </w:rPr>
            </w:pPr>
            <w:r>
              <w:rPr>
                <w:sz w:val="20"/>
                <w:szCs w:val="20"/>
              </w:rPr>
              <w:t>Определение</w:t>
            </w:r>
            <w:r>
              <w:rPr>
                <w:spacing w:val="1"/>
                <w:sz w:val="20"/>
                <w:szCs w:val="20"/>
              </w:rPr>
              <w:t xml:space="preserve"> </w:t>
            </w:r>
            <w:r>
              <w:rPr>
                <w:spacing w:val="-1"/>
                <w:sz w:val="20"/>
                <w:szCs w:val="20"/>
              </w:rPr>
              <w:t>совпадающих</w:t>
            </w:r>
            <w:r>
              <w:rPr>
                <w:spacing w:val="-53"/>
                <w:sz w:val="20"/>
                <w:szCs w:val="20"/>
              </w:rPr>
              <w:t xml:space="preserve"> </w:t>
            </w:r>
            <w:r>
              <w:rPr>
                <w:sz w:val="20"/>
                <w:szCs w:val="20"/>
              </w:rPr>
              <w:t>качеств</w:t>
            </w:r>
          </w:p>
          <w:p>
            <w:pPr>
              <w:pStyle w:val="TableParagraph"/>
              <w:ind w:left="48" w:right="402"/>
              <w:rPr>
                <w:sz w:val="20"/>
                <w:szCs w:val="20"/>
              </w:rPr>
            </w:pPr>
            <w:r>
              <w:rPr>
                <w:sz w:val="20"/>
                <w:szCs w:val="20"/>
              </w:rPr>
              <w:t>объектов и</w:t>
            </w:r>
            <w:r>
              <w:rPr>
                <w:spacing w:val="1"/>
                <w:sz w:val="20"/>
                <w:szCs w:val="20"/>
              </w:rPr>
              <w:t xml:space="preserve"> </w:t>
            </w:r>
            <w:r>
              <w:rPr>
                <w:sz w:val="20"/>
                <w:szCs w:val="20"/>
              </w:rPr>
              <w:t>выдвижение</w:t>
            </w:r>
            <w:r>
              <w:rPr>
                <w:spacing w:val="-52"/>
                <w:sz w:val="20"/>
                <w:szCs w:val="20"/>
              </w:rPr>
              <w:t xml:space="preserve"> </w:t>
            </w:r>
            <w:r>
              <w:rPr>
                <w:sz w:val="20"/>
                <w:szCs w:val="20"/>
              </w:rPr>
              <w:t>гипотез</w:t>
            </w:r>
            <w:r>
              <w:rPr>
                <w:spacing w:val="-14"/>
                <w:sz w:val="20"/>
                <w:szCs w:val="20"/>
              </w:rPr>
              <w:t xml:space="preserve"> </w:t>
            </w:r>
            <w:r>
              <w:rPr>
                <w:sz w:val="20"/>
                <w:szCs w:val="20"/>
              </w:rPr>
              <w:t>вида</w:t>
            </w:r>
          </w:p>
          <w:p>
            <w:pPr>
              <w:pStyle w:val="TableParagraph"/>
              <w:ind w:left="48" w:right="110"/>
              <w:rPr>
                <w:sz w:val="20"/>
                <w:szCs w:val="20"/>
              </w:rPr>
            </w:pPr>
            <w:r>
              <w:rPr>
                <w:sz w:val="20"/>
                <w:szCs w:val="20"/>
              </w:rPr>
              <w:t>«Если</w:t>
            </w:r>
            <w:r>
              <w:rPr>
                <w:spacing w:val="-4"/>
                <w:sz w:val="20"/>
                <w:szCs w:val="20"/>
              </w:rPr>
              <w:t xml:space="preserve"> </w:t>
            </w:r>
            <w:r>
              <w:rPr>
                <w:sz w:val="20"/>
                <w:szCs w:val="20"/>
              </w:rPr>
              <w:t>объекты сходны по этим</w:t>
            </w:r>
            <w:r>
              <w:rPr>
                <w:spacing w:val="-52"/>
                <w:sz w:val="20"/>
                <w:szCs w:val="20"/>
              </w:rPr>
              <w:t xml:space="preserve"> </w:t>
            </w:r>
            <w:r>
              <w:rPr>
                <w:sz w:val="20"/>
                <w:szCs w:val="20"/>
              </w:rPr>
              <w:t>признакам,</w:t>
            </w:r>
          </w:p>
          <w:p>
            <w:pPr>
              <w:pStyle w:val="TableParagraph"/>
              <w:ind w:left="48" w:right="136"/>
              <w:rPr>
                <w:sz w:val="20"/>
                <w:szCs w:val="20"/>
              </w:rPr>
            </w:pPr>
            <w:r>
              <w:rPr>
                <w:sz w:val="20"/>
                <w:szCs w:val="20"/>
              </w:rPr>
              <w:t>то, вероятно,</w:t>
            </w:r>
            <w:r>
              <w:rPr>
                <w:spacing w:val="1"/>
                <w:sz w:val="20"/>
                <w:szCs w:val="20"/>
              </w:rPr>
              <w:t xml:space="preserve"> </w:t>
            </w:r>
            <w:r>
              <w:rPr>
                <w:sz w:val="20"/>
                <w:szCs w:val="20"/>
              </w:rPr>
              <w:t>они</w:t>
            </w:r>
            <w:r>
              <w:rPr>
                <w:spacing w:val="-9"/>
                <w:sz w:val="20"/>
                <w:szCs w:val="20"/>
              </w:rPr>
              <w:t xml:space="preserve"> </w:t>
            </w:r>
            <w:r>
              <w:rPr>
                <w:sz w:val="20"/>
                <w:szCs w:val="20"/>
              </w:rPr>
              <w:t>обладают</w:t>
            </w:r>
            <w:r>
              <w:rPr>
                <w:spacing w:val="-9"/>
                <w:sz w:val="20"/>
                <w:szCs w:val="20"/>
              </w:rPr>
              <w:t xml:space="preserve"> </w:t>
            </w:r>
            <w:r>
              <w:rPr>
                <w:sz w:val="20"/>
                <w:szCs w:val="20"/>
              </w:rPr>
              <w:t>и</w:t>
            </w:r>
            <w:r>
              <w:rPr>
                <w:spacing w:val="-52"/>
                <w:sz w:val="20"/>
                <w:szCs w:val="20"/>
              </w:rPr>
              <w:t xml:space="preserve"> </w:t>
            </w:r>
            <w:r>
              <w:rPr>
                <w:sz w:val="20"/>
                <w:szCs w:val="20"/>
              </w:rPr>
              <w:t>другими</w:t>
            </w:r>
          </w:p>
          <w:p>
            <w:pPr>
              <w:pStyle w:val="TableParagraph"/>
              <w:ind w:left="48" w:right="151"/>
              <w:rPr>
                <w:sz w:val="20"/>
                <w:szCs w:val="20"/>
              </w:rPr>
            </w:pPr>
            <w:r>
              <w:rPr>
                <w:sz w:val="20"/>
                <w:szCs w:val="20"/>
              </w:rPr>
              <w:t>сходными</w:t>
            </w:r>
            <w:r>
              <w:rPr>
                <w:spacing w:val="1"/>
                <w:sz w:val="20"/>
                <w:szCs w:val="20"/>
              </w:rPr>
              <w:t xml:space="preserve"> </w:t>
            </w:r>
            <w:r>
              <w:rPr>
                <w:sz w:val="20"/>
                <w:szCs w:val="20"/>
              </w:rPr>
              <w:t>признаками».</w:t>
            </w:r>
            <w:r>
              <w:rPr>
                <w:spacing w:val="1"/>
                <w:sz w:val="20"/>
                <w:szCs w:val="20"/>
              </w:rPr>
              <w:t xml:space="preserve"> </w:t>
            </w:r>
            <w:r>
              <w:rPr>
                <w:sz w:val="20"/>
                <w:szCs w:val="20"/>
              </w:rPr>
              <w:t>Нахождение</w:t>
            </w:r>
            <w:r>
              <w:rPr>
                <w:spacing w:val="1"/>
                <w:sz w:val="20"/>
                <w:szCs w:val="20"/>
              </w:rPr>
              <w:t xml:space="preserve"> </w:t>
            </w:r>
            <w:r>
              <w:rPr>
                <w:spacing w:val="-1"/>
                <w:sz w:val="20"/>
                <w:szCs w:val="20"/>
              </w:rPr>
              <w:t xml:space="preserve">аналогий </w:t>
            </w:r>
            <w:r>
              <w:rPr>
                <w:sz w:val="20"/>
                <w:szCs w:val="20"/>
              </w:rPr>
              <w:t>среди</w:t>
            </w:r>
            <w:r>
              <w:rPr>
                <w:spacing w:val="-52"/>
                <w:sz w:val="20"/>
                <w:szCs w:val="20"/>
              </w:rPr>
              <w:t xml:space="preserve"> </w:t>
            </w:r>
            <w:r>
              <w:rPr>
                <w:sz w:val="20"/>
                <w:szCs w:val="20"/>
              </w:rPr>
              <w:t>героев</w:t>
            </w:r>
          </w:p>
          <w:p>
            <w:pPr>
              <w:pStyle w:val="TableParagraph"/>
              <w:ind w:left="48" w:right="115"/>
              <w:rPr>
                <w:sz w:val="20"/>
                <w:szCs w:val="20"/>
                <w:lang w:val="ru-RU"/>
              </w:rPr>
            </w:pPr>
            <w:r>
              <w:rPr>
                <w:sz w:val="20"/>
                <w:szCs w:val="20"/>
                <w:lang w:val="ru-RU"/>
              </w:rPr>
              <w:t>художественны</w:t>
            </w:r>
            <w:r>
              <w:rPr>
                <w:spacing w:val="-52"/>
                <w:sz w:val="20"/>
                <w:szCs w:val="20"/>
                <w:lang w:val="ru-RU"/>
              </w:rPr>
              <w:t xml:space="preserve"> </w:t>
            </w:r>
            <w:r>
              <w:rPr>
                <w:sz w:val="20"/>
                <w:szCs w:val="20"/>
                <w:lang w:val="ru-RU"/>
              </w:rPr>
              <w:t>х произведений</w:t>
            </w:r>
            <w:r>
              <w:rPr>
                <w:spacing w:val="-52"/>
                <w:sz w:val="20"/>
                <w:szCs w:val="20"/>
                <w:lang w:val="ru-RU"/>
              </w:rPr>
              <w:t xml:space="preserve"> </w:t>
            </w:r>
            <w:r>
              <w:rPr>
                <w:sz w:val="20"/>
                <w:szCs w:val="20"/>
                <w:lang w:val="ru-RU"/>
              </w:rPr>
              <w:t>и средств</w:t>
            </w:r>
            <w:r>
              <w:rPr>
                <w:spacing w:val="1"/>
                <w:sz w:val="20"/>
                <w:szCs w:val="20"/>
                <w:lang w:val="ru-RU"/>
              </w:rPr>
              <w:t xml:space="preserve"> </w:t>
            </w:r>
            <w:r>
              <w:rPr>
                <w:spacing w:val="-1"/>
                <w:sz w:val="20"/>
                <w:szCs w:val="20"/>
                <w:lang w:val="ru-RU"/>
              </w:rPr>
              <w:t>выразительност</w:t>
            </w:r>
            <w:r>
              <w:rPr>
                <w:sz w:val="20"/>
                <w:szCs w:val="20"/>
                <w:lang w:val="ru-RU"/>
              </w:rPr>
              <w:t>и</w:t>
            </w:r>
          </w:p>
        </w:tc>
      </w:tr>
      <w:tr>
        <w:trPr>
          <w:trHeight w:val="274"/>
        </w:trPr>
        <w:tc>
          <w:tcPr>
            <w:cnfStyle w:val="001000010000"/>
            <w:tcW w:w="5000" w:type="pct"/>
            <w:gridSpan w:val="6"/>
          </w:tcPr>
          <w:p>
            <w:pPr>
              <w:pStyle w:val="TableParagraph"/>
              <w:spacing w:line="234" w:lineRule="exact"/>
              <w:ind w:left="50"/>
              <w:rPr>
                <w:b/>
                <w:sz w:val="20"/>
                <w:szCs w:val="20"/>
              </w:rPr>
            </w:pPr>
            <w:r>
              <w:rPr>
                <w:b/>
                <w:w w:val="90"/>
                <w:sz w:val="20"/>
                <w:szCs w:val="20"/>
              </w:rPr>
              <w:t>Регулятивные</w:t>
            </w:r>
            <w:r>
              <w:rPr>
                <w:b/>
                <w:spacing w:val="47"/>
                <w:sz w:val="20"/>
                <w:szCs w:val="20"/>
              </w:rPr>
              <w:t xml:space="preserve"> </w:t>
            </w:r>
            <w:r>
              <w:rPr>
                <w:b/>
                <w:w w:val="90"/>
                <w:sz w:val="20"/>
                <w:szCs w:val="20"/>
              </w:rPr>
              <w:t>УУД</w:t>
            </w:r>
          </w:p>
        </w:tc>
      </w:tr>
      <w:tr>
        <w:trPr>
          <w:trHeight w:val="1042"/>
        </w:trPr>
        <w:tc>
          <w:tcPr>
            <w:cnfStyle w:val="001000100000"/>
            <w:tcW w:w="692" w:type="pct"/>
          </w:tcPr>
          <w:p>
            <w:pPr>
              <w:pStyle w:val="TableParagraph"/>
              <w:ind w:left="50" w:right="314"/>
              <w:rPr>
                <w:i/>
                <w:sz w:val="20"/>
                <w:szCs w:val="20"/>
              </w:rPr>
            </w:pPr>
            <w:r>
              <w:rPr>
                <w:sz w:val="20"/>
                <w:szCs w:val="20"/>
              </w:rPr>
              <w:t>Аккуратно</w:t>
            </w:r>
            <w:r>
              <w:rPr>
                <w:spacing w:val="1"/>
                <w:sz w:val="20"/>
                <w:szCs w:val="20"/>
              </w:rPr>
              <w:t xml:space="preserve"> </w:t>
            </w:r>
            <w:r>
              <w:rPr>
                <w:spacing w:val="-1"/>
                <w:sz w:val="20"/>
                <w:szCs w:val="20"/>
              </w:rPr>
              <w:t>раскладывает</w:t>
            </w:r>
            <w:r>
              <w:rPr>
                <w:spacing w:val="-52"/>
                <w:sz w:val="20"/>
                <w:szCs w:val="20"/>
              </w:rPr>
              <w:t xml:space="preserve"> </w:t>
            </w:r>
            <w:r>
              <w:rPr>
                <w:sz w:val="20"/>
                <w:szCs w:val="20"/>
              </w:rPr>
              <w:t>свои</w:t>
            </w:r>
            <w:r>
              <w:rPr>
                <w:spacing w:val="1"/>
                <w:sz w:val="20"/>
                <w:szCs w:val="20"/>
              </w:rPr>
              <w:t xml:space="preserve"> </w:t>
            </w:r>
            <w:r>
              <w:rPr>
                <w:sz w:val="20"/>
                <w:szCs w:val="20"/>
              </w:rPr>
              <w:t>игрушки,</w:t>
            </w:r>
            <w:r>
              <w:rPr>
                <w:spacing w:val="1"/>
                <w:sz w:val="20"/>
                <w:szCs w:val="20"/>
              </w:rPr>
              <w:t xml:space="preserve"> </w:t>
            </w:r>
            <w:r>
              <w:rPr>
                <w:i/>
                <w:sz w:val="20"/>
                <w:szCs w:val="20"/>
              </w:rPr>
              <w:t>письменные</w:t>
            </w:r>
          </w:p>
          <w:p>
            <w:pPr>
              <w:pStyle w:val="TableParagraph"/>
              <w:spacing w:line="242" w:lineRule="auto"/>
              <w:ind w:left="50" w:right="55"/>
              <w:rPr>
                <w:sz w:val="20"/>
                <w:szCs w:val="20"/>
              </w:rPr>
            </w:pPr>
            <w:r>
              <w:rPr>
                <w:i/>
                <w:spacing w:val="-1"/>
                <w:sz w:val="20"/>
                <w:szCs w:val="20"/>
              </w:rPr>
              <w:t>принадлежност</w:t>
            </w:r>
            <w:r>
              <w:rPr>
                <w:i/>
                <w:spacing w:val="-52"/>
                <w:sz w:val="20"/>
                <w:szCs w:val="20"/>
              </w:rPr>
              <w:t xml:space="preserve"> </w:t>
            </w:r>
            <w:r>
              <w:rPr>
                <w:i/>
                <w:sz w:val="20"/>
                <w:szCs w:val="20"/>
              </w:rPr>
              <w:t>и</w:t>
            </w:r>
            <w:r>
              <w:rPr>
                <w:i/>
                <w:spacing w:val="1"/>
                <w:sz w:val="20"/>
                <w:szCs w:val="20"/>
              </w:rPr>
              <w:t xml:space="preserve"> </w:t>
            </w:r>
            <w:r>
              <w:rPr>
                <w:i/>
                <w:sz w:val="20"/>
                <w:szCs w:val="20"/>
              </w:rPr>
              <w:t>в</w:t>
            </w:r>
            <w:r>
              <w:rPr>
                <w:i/>
                <w:spacing w:val="-3"/>
                <w:sz w:val="20"/>
                <w:szCs w:val="20"/>
              </w:rPr>
              <w:t xml:space="preserve"> </w:t>
            </w:r>
            <w:r>
              <w:rPr>
                <w:i/>
                <w:sz w:val="20"/>
                <w:szCs w:val="20"/>
              </w:rPr>
              <w:t>пенале</w:t>
            </w:r>
            <w:r>
              <w:rPr>
                <w:sz w:val="20"/>
                <w:szCs w:val="20"/>
              </w:rPr>
              <w:t>.</w:t>
            </w:r>
          </w:p>
          <w:p>
            <w:pPr>
              <w:pStyle w:val="TableParagraph"/>
              <w:ind w:left="50" w:right="123"/>
              <w:rPr>
                <w:sz w:val="20"/>
                <w:szCs w:val="20"/>
              </w:rPr>
            </w:pPr>
            <w:r>
              <w:rPr>
                <w:sz w:val="20"/>
                <w:szCs w:val="20"/>
              </w:rPr>
              <w:t>Соблюдает</w:t>
            </w:r>
            <w:r>
              <w:rPr>
                <w:spacing w:val="1"/>
                <w:sz w:val="20"/>
                <w:szCs w:val="20"/>
              </w:rPr>
              <w:t xml:space="preserve"> </w:t>
            </w:r>
            <w:r>
              <w:rPr>
                <w:sz w:val="20"/>
                <w:szCs w:val="20"/>
              </w:rPr>
              <w:t>гигиенические</w:t>
            </w:r>
            <w:r>
              <w:rPr>
                <w:spacing w:val="1"/>
                <w:sz w:val="20"/>
                <w:szCs w:val="20"/>
              </w:rPr>
              <w:t xml:space="preserve"> </w:t>
            </w:r>
            <w:r>
              <w:rPr>
                <w:spacing w:val="-1"/>
                <w:sz w:val="20"/>
                <w:szCs w:val="20"/>
              </w:rPr>
              <w:t xml:space="preserve">требования </w:t>
            </w:r>
            <w:r>
              <w:rPr>
                <w:sz w:val="20"/>
                <w:szCs w:val="20"/>
              </w:rPr>
              <w:t>при</w:t>
            </w:r>
            <w:r>
              <w:rPr>
                <w:spacing w:val="-52"/>
                <w:sz w:val="20"/>
                <w:szCs w:val="20"/>
              </w:rPr>
              <w:t xml:space="preserve"> </w:t>
            </w:r>
            <w:r>
              <w:rPr>
                <w:sz w:val="20"/>
                <w:szCs w:val="20"/>
              </w:rPr>
              <w:t>лепке</w:t>
            </w:r>
            <w:r>
              <w:rPr>
                <w:spacing w:val="2"/>
                <w:sz w:val="20"/>
                <w:szCs w:val="20"/>
              </w:rPr>
              <w:t xml:space="preserve"> </w:t>
            </w:r>
            <w:r>
              <w:rPr>
                <w:sz w:val="20"/>
                <w:szCs w:val="20"/>
              </w:rPr>
              <w:t>и</w:t>
            </w:r>
            <w:r>
              <w:rPr>
                <w:spacing w:val="1"/>
                <w:sz w:val="20"/>
                <w:szCs w:val="20"/>
              </w:rPr>
              <w:t xml:space="preserve"> </w:t>
            </w:r>
            <w:r>
              <w:rPr>
                <w:sz w:val="20"/>
                <w:szCs w:val="20"/>
              </w:rPr>
              <w:t>рисовании под</w:t>
            </w:r>
            <w:r>
              <w:rPr>
                <w:spacing w:val="1"/>
                <w:sz w:val="20"/>
                <w:szCs w:val="20"/>
              </w:rPr>
              <w:t xml:space="preserve"> </w:t>
            </w:r>
            <w:r>
              <w:rPr>
                <w:sz w:val="20"/>
                <w:szCs w:val="20"/>
              </w:rPr>
              <w:t>руководством</w:t>
            </w:r>
            <w:r>
              <w:rPr>
                <w:spacing w:val="1"/>
                <w:sz w:val="20"/>
                <w:szCs w:val="20"/>
              </w:rPr>
              <w:t xml:space="preserve"> </w:t>
            </w:r>
            <w:r>
              <w:rPr>
                <w:sz w:val="20"/>
                <w:szCs w:val="20"/>
              </w:rPr>
              <w:t>взрослого</w:t>
            </w:r>
          </w:p>
        </w:tc>
        <w:tc>
          <w:tcPr>
            <w:cnfStyle w:val="000010100000"/>
            <w:tcW w:w="838" w:type="pct"/>
          </w:tcPr>
          <w:p>
            <w:pPr>
              <w:pStyle w:val="TableParagraph"/>
              <w:ind w:left="51" w:right="397"/>
              <w:rPr>
                <w:sz w:val="20"/>
                <w:szCs w:val="20"/>
              </w:rPr>
            </w:pPr>
            <w:r>
              <w:rPr>
                <w:sz w:val="20"/>
                <w:szCs w:val="20"/>
              </w:rPr>
              <w:t>Содержит в</w:t>
            </w:r>
            <w:r>
              <w:rPr>
                <w:spacing w:val="1"/>
                <w:sz w:val="20"/>
                <w:szCs w:val="20"/>
              </w:rPr>
              <w:t xml:space="preserve"> </w:t>
            </w:r>
            <w:r>
              <w:rPr>
                <w:sz w:val="20"/>
                <w:szCs w:val="20"/>
              </w:rPr>
              <w:t>порядке свое</w:t>
            </w:r>
            <w:r>
              <w:rPr>
                <w:spacing w:val="1"/>
                <w:sz w:val="20"/>
                <w:szCs w:val="20"/>
              </w:rPr>
              <w:t xml:space="preserve"> </w:t>
            </w:r>
            <w:r>
              <w:rPr>
                <w:sz w:val="20"/>
                <w:szCs w:val="20"/>
              </w:rPr>
              <w:t>рабочее место,</w:t>
            </w:r>
            <w:r>
              <w:rPr>
                <w:spacing w:val="1"/>
                <w:sz w:val="20"/>
                <w:szCs w:val="20"/>
              </w:rPr>
              <w:t xml:space="preserve"> </w:t>
            </w:r>
            <w:r>
              <w:rPr>
                <w:sz w:val="20"/>
                <w:szCs w:val="20"/>
              </w:rPr>
              <w:t>портфель,</w:t>
            </w:r>
            <w:r>
              <w:rPr>
                <w:spacing w:val="-14"/>
                <w:sz w:val="20"/>
                <w:szCs w:val="20"/>
              </w:rPr>
              <w:t xml:space="preserve"> </w:t>
            </w:r>
            <w:r>
              <w:rPr>
                <w:sz w:val="20"/>
                <w:szCs w:val="20"/>
              </w:rPr>
              <w:t>книги</w:t>
            </w:r>
            <w:r>
              <w:rPr>
                <w:spacing w:val="-52"/>
                <w:sz w:val="20"/>
                <w:szCs w:val="20"/>
              </w:rPr>
              <w:t xml:space="preserve"> </w:t>
            </w:r>
            <w:r>
              <w:rPr>
                <w:sz w:val="20"/>
                <w:szCs w:val="20"/>
              </w:rPr>
              <w:t>и тетради под</w:t>
            </w:r>
            <w:r>
              <w:rPr>
                <w:spacing w:val="1"/>
                <w:sz w:val="20"/>
                <w:szCs w:val="20"/>
              </w:rPr>
              <w:t xml:space="preserve"> </w:t>
            </w:r>
            <w:r>
              <w:rPr>
                <w:sz w:val="20"/>
                <w:szCs w:val="20"/>
              </w:rPr>
              <w:t>руководством</w:t>
            </w:r>
            <w:r>
              <w:rPr>
                <w:spacing w:val="1"/>
                <w:sz w:val="20"/>
                <w:szCs w:val="20"/>
              </w:rPr>
              <w:t xml:space="preserve"> </w:t>
            </w:r>
            <w:r>
              <w:rPr>
                <w:sz w:val="20"/>
                <w:szCs w:val="20"/>
              </w:rPr>
              <w:t>учителя.</w:t>
            </w:r>
          </w:p>
          <w:p>
            <w:pPr>
              <w:pStyle w:val="TableParagraph"/>
              <w:ind w:left="51" w:right="563"/>
              <w:rPr>
                <w:sz w:val="20"/>
                <w:szCs w:val="20"/>
              </w:rPr>
            </w:pPr>
            <w:r>
              <w:rPr>
                <w:sz w:val="20"/>
                <w:szCs w:val="20"/>
              </w:rPr>
              <w:t>Соблюдает</w:t>
            </w:r>
            <w:r>
              <w:rPr>
                <w:spacing w:val="1"/>
                <w:sz w:val="20"/>
                <w:szCs w:val="20"/>
              </w:rPr>
              <w:t xml:space="preserve"> </w:t>
            </w:r>
            <w:r>
              <w:rPr>
                <w:spacing w:val="-1"/>
                <w:sz w:val="20"/>
                <w:szCs w:val="20"/>
              </w:rPr>
              <w:t>гигиенические</w:t>
            </w:r>
            <w:r>
              <w:rPr>
                <w:spacing w:val="-52"/>
                <w:sz w:val="20"/>
                <w:szCs w:val="20"/>
              </w:rPr>
              <w:t xml:space="preserve"> </w:t>
            </w:r>
            <w:r>
              <w:rPr>
                <w:sz w:val="20"/>
                <w:szCs w:val="20"/>
              </w:rPr>
              <w:t>требования к</w:t>
            </w:r>
            <w:r>
              <w:rPr>
                <w:spacing w:val="1"/>
                <w:sz w:val="20"/>
                <w:szCs w:val="20"/>
              </w:rPr>
              <w:t xml:space="preserve"> </w:t>
            </w:r>
            <w:r>
              <w:rPr>
                <w:sz w:val="20"/>
                <w:szCs w:val="20"/>
              </w:rPr>
              <w:t>осанке под</w:t>
            </w:r>
            <w:r>
              <w:rPr>
                <w:spacing w:val="1"/>
                <w:sz w:val="20"/>
                <w:szCs w:val="20"/>
              </w:rPr>
              <w:t xml:space="preserve"> </w:t>
            </w:r>
            <w:r>
              <w:rPr>
                <w:sz w:val="20"/>
                <w:szCs w:val="20"/>
              </w:rPr>
              <w:t>руководством</w:t>
            </w:r>
            <w:r>
              <w:rPr>
                <w:spacing w:val="1"/>
                <w:sz w:val="20"/>
                <w:szCs w:val="20"/>
              </w:rPr>
              <w:t xml:space="preserve"> </w:t>
            </w:r>
            <w:r>
              <w:rPr>
                <w:sz w:val="20"/>
                <w:szCs w:val="20"/>
              </w:rPr>
              <w:t>учителя</w:t>
            </w:r>
          </w:p>
        </w:tc>
        <w:tc>
          <w:tcPr>
            <w:cnfStyle w:val="000001100000"/>
            <w:tcW w:w="967" w:type="pct"/>
          </w:tcPr>
          <w:p>
            <w:pPr>
              <w:pStyle w:val="TableParagraph"/>
              <w:ind w:left="50" w:right="261"/>
              <w:rPr>
                <w:sz w:val="20"/>
                <w:szCs w:val="20"/>
              </w:rPr>
            </w:pPr>
            <w:r>
              <w:rPr>
                <w:sz w:val="20"/>
                <w:szCs w:val="20"/>
              </w:rPr>
              <w:t>Распределяет в</w:t>
            </w:r>
            <w:r>
              <w:rPr>
                <w:spacing w:val="1"/>
                <w:sz w:val="20"/>
                <w:szCs w:val="20"/>
              </w:rPr>
              <w:t xml:space="preserve"> </w:t>
            </w:r>
            <w:r>
              <w:rPr>
                <w:sz w:val="20"/>
                <w:szCs w:val="20"/>
              </w:rPr>
              <w:t>ходе занятия</w:t>
            </w:r>
            <w:r>
              <w:rPr>
                <w:spacing w:val="1"/>
                <w:sz w:val="20"/>
                <w:szCs w:val="20"/>
              </w:rPr>
              <w:t xml:space="preserve"> </w:t>
            </w:r>
            <w:r>
              <w:rPr>
                <w:sz w:val="20"/>
                <w:szCs w:val="20"/>
              </w:rPr>
              <w:t>учебные</w:t>
            </w:r>
            <w:r>
              <w:rPr>
                <w:spacing w:val="1"/>
                <w:sz w:val="20"/>
                <w:szCs w:val="20"/>
              </w:rPr>
              <w:t xml:space="preserve"> </w:t>
            </w:r>
            <w:r>
              <w:rPr>
                <w:spacing w:val="-1"/>
                <w:sz w:val="20"/>
                <w:szCs w:val="20"/>
              </w:rPr>
              <w:t>принадлежности</w:t>
            </w:r>
            <w:r>
              <w:rPr>
                <w:spacing w:val="-52"/>
                <w:sz w:val="20"/>
                <w:szCs w:val="20"/>
              </w:rPr>
              <w:t xml:space="preserve"> </w:t>
            </w:r>
            <w:r>
              <w:rPr>
                <w:sz w:val="20"/>
                <w:szCs w:val="20"/>
              </w:rPr>
              <w:t>на</w:t>
            </w:r>
            <w:r>
              <w:rPr>
                <w:spacing w:val="13"/>
                <w:sz w:val="20"/>
                <w:szCs w:val="20"/>
              </w:rPr>
              <w:t xml:space="preserve"> </w:t>
            </w:r>
            <w:r>
              <w:rPr>
                <w:sz w:val="20"/>
                <w:szCs w:val="20"/>
              </w:rPr>
              <w:t>рабочем</w:t>
            </w:r>
            <w:r>
              <w:rPr>
                <w:spacing w:val="1"/>
                <w:sz w:val="20"/>
                <w:szCs w:val="20"/>
              </w:rPr>
              <w:t xml:space="preserve"> </w:t>
            </w:r>
            <w:r>
              <w:rPr>
                <w:sz w:val="20"/>
                <w:szCs w:val="20"/>
              </w:rPr>
              <w:t>столе в</w:t>
            </w:r>
            <w:r>
              <w:rPr>
                <w:spacing w:val="1"/>
                <w:sz w:val="20"/>
                <w:szCs w:val="20"/>
              </w:rPr>
              <w:t xml:space="preserve"> </w:t>
            </w:r>
            <w:r>
              <w:rPr>
                <w:sz w:val="20"/>
                <w:szCs w:val="20"/>
              </w:rPr>
              <w:t>соответствии с</w:t>
            </w:r>
            <w:r>
              <w:rPr>
                <w:spacing w:val="1"/>
                <w:sz w:val="20"/>
                <w:szCs w:val="20"/>
              </w:rPr>
              <w:t xml:space="preserve"> </w:t>
            </w:r>
            <w:r>
              <w:rPr>
                <w:sz w:val="20"/>
                <w:szCs w:val="20"/>
              </w:rPr>
              <w:t>нормами</w:t>
            </w:r>
          </w:p>
        </w:tc>
        <w:tc>
          <w:tcPr>
            <w:cnfStyle w:val="000010100000"/>
            <w:tcW w:w="785" w:type="pct"/>
          </w:tcPr>
          <w:p>
            <w:pPr>
              <w:pStyle w:val="TableParagraph"/>
              <w:ind w:left="49" w:right="132"/>
              <w:rPr>
                <w:sz w:val="20"/>
                <w:szCs w:val="20"/>
              </w:rPr>
            </w:pPr>
            <w:r>
              <w:rPr>
                <w:sz w:val="20"/>
                <w:szCs w:val="20"/>
              </w:rPr>
              <w:t>Организует</w:t>
            </w:r>
            <w:r>
              <w:rPr>
                <w:spacing w:val="1"/>
                <w:sz w:val="20"/>
                <w:szCs w:val="20"/>
              </w:rPr>
              <w:t xml:space="preserve"> </w:t>
            </w:r>
            <w:r>
              <w:rPr>
                <w:sz w:val="20"/>
                <w:szCs w:val="20"/>
              </w:rPr>
              <w:t>рабочее место</w:t>
            </w:r>
            <w:r>
              <w:rPr>
                <w:spacing w:val="1"/>
                <w:sz w:val="20"/>
                <w:szCs w:val="20"/>
              </w:rPr>
              <w:t xml:space="preserve"> </w:t>
            </w:r>
            <w:r>
              <w:rPr>
                <w:spacing w:val="-1"/>
                <w:sz w:val="20"/>
                <w:szCs w:val="20"/>
              </w:rPr>
              <w:t>в соответствии</w:t>
            </w:r>
            <w:r>
              <w:rPr>
                <w:spacing w:val="-52"/>
                <w:sz w:val="20"/>
                <w:szCs w:val="20"/>
              </w:rPr>
              <w:t xml:space="preserve"> </w:t>
            </w:r>
            <w:r>
              <w:rPr>
                <w:sz w:val="20"/>
                <w:szCs w:val="20"/>
              </w:rPr>
              <w:t>с заданной</w:t>
            </w:r>
            <w:r>
              <w:rPr>
                <w:spacing w:val="1"/>
                <w:sz w:val="20"/>
                <w:szCs w:val="20"/>
              </w:rPr>
              <w:t xml:space="preserve"> </w:t>
            </w:r>
            <w:r>
              <w:rPr>
                <w:sz w:val="20"/>
                <w:szCs w:val="20"/>
              </w:rPr>
              <w:t>целью</w:t>
            </w:r>
          </w:p>
        </w:tc>
        <w:tc>
          <w:tcPr>
            <w:cnfStyle w:val="000001100000"/>
            <w:tcW w:w="773" w:type="pct"/>
          </w:tcPr>
          <w:p>
            <w:pPr>
              <w:pStyle w:val="TableParagraph"/>
              <w:ind w:left="45" w:right="198"/>
              <w:rPr>
                <w:sz w:val="20"/>
                <w:szCs w:val="20"/>
              </w:rPr>
            </w:pPr>
            <w:r>
              <w:rPr>
                <w:sz w:val="20"/>
                <w:szCs w:val="20"/>
              </w:rPr>
              <w:t>Организует</w:t>
            </w:r>
            <w:r>
              <w:rPr>
                <w:spacing w:val="1"/>
                <w:sz w:val="20"/>
                <w:szCs w:val="20"/>
              </w:rPr>
              <w:t xml:space="preserve"> </w:t>
            </w:r>
            <w:r>
              <w:rPr>
                <w:spacing w:val="-1"/>
                <w:sz w:val="20"/>
                <w:szCs w:val="20"/>
              </w:rPr>
              <w:t xml:space="preserve">рабочее </w:t>
            </w:r>
            <w:r>
              <w:rPr>
                <w:sz w:val="20"/>
                <w:szCs w:val="20"/>
              </w:rPr>
              <w:t>место</w:t>
            </w:r>
            <w:r>
              <w:rPr>
                <w:spacing w:val="-52"/>
                <w:sz w:val="20"/>
                <w:szCs w:val="20"/>
              </w:rPr>
              <w:t xml:space="preserve"> </w:t>
            </w:r>
            <w:r>
              <w:rPr>
                <w:sz w:val="20"/>
                <w:szCs w:val="20"/>
              </w:rPr>
              <w:t>исходя из</w:t>
            </w:r>
            <w:r>
              <w:rPr>
                <w:spacing w:val="1"/>
                <w:sz w:val="20"/>
                <w:szCs w:val="20"/>
              </w:rPr>
              <w:t xml:space="preserve"> </w:t>
            </w:r>
            <w:r>
              <w:rPr>
                <w:sz w:val="20"/>
                <w:szCs w:val="20"/>
              </w:rPr>
              <w:t>условий</w:t>
            </w:r>
          </w:p>
          <w:p>
            <w:pPr>
              <w:pStyle w:val="TableParagraph"/>
              <w:ind w:left="45" w:right="657"/>
              <w:rPr>
                <w:sz w:val="20"/>
                <w:szCs w:val="20"/>
              </w:rPr>
            </w:pPr>
            <w:r>
              <w:rPr>
                <w:sz w:val="20"/>
                <w:szCs w:val="20"/>
              </w:rPr>
              <w:t>учебной</w:t>
            </w:r>
            <w:r>
              <w:rPr>
                <w:spacing w:val="1"/>
                <w:sz w:val="20"/>
                <w:szCs w:val="20"/>
              </w:rPr>
              <w:t xml:space="preserve"> </w:t>
            </w:r>
            <w:r>
              <w:rPr>
                <w:spacing w:val="-1"/>
                <w:sz w:val="20"/>
                <w:szCs w:val="20"/>
              </w:rPr>
              <w:t>ситуации</w:t>
            </w:r>
          </w:p>
        </w:tc>
        <w:tc>
          <w:tcPr>
            <w:cnfStyle w:val="000100100000"/>
            <w:tcW w:w="945" w:type="pct"/>
          </w:tcPr>
          <w:p>
            <w:pPr>
              <w:pStyle w:val="TableParagraph"/>
              <w:spacing w:line="242" w:lineRule="auto"/>
              <w:ind w:left="48" w:right="197"/>
              <w:rPr>
                <w:sz w:val="20"/>
                <w:szCs w:val="20"/>
              </w:rPr>
            </w:pPr>
            <w:r>
              <w:rPr>
                <w:spacing w:val="-1"/>
                <w:sz w:val="20"/>
                <w:szCs w:val="20"/>
              </w:rPr>
              <w:t>Формирование</w:t>
            </w:r>
            <w:r>
              <w:rPr>
                <w:spacing w:val="-52"/>
                <w:sz w:val="20"/>
                <w:szCs w:val="20"/>
              </w:rPr>
              <w:t xml:space="preserve"> </w:t>
            </w:r>
            <w:r>
              <w:rPr>
                <w:sz w:val="20"/>
                <w:szCs w:val="20"/>
              </w:rPr>
              <w:t>регулятивных</w:t>
            </w:r>
            <w:r>
              <w:rPr>
                <w:spacing w:val="1"/>
                <w:sz w:val="20"/>
                <w:szCs w:val="20"/>
              </w:rPr>
              <w:t xml:space="preserve"> </w:t>
            </w:r>
            <w:r>
              <w:rPr>
                <w:sz w:val="20"/>
                <w:szCs w:val="20"/>
              </w:rPr>
              <w:t>УУД</w:t>
            </w:r>
          </w:p>
          <w:p>
            <w:pPr>
              <w:pStyle w:val="TableParagraph"/>
              <w:ind w:left="48" w:right="68"/>
              <w:rPr>
                <w:sz w:val="20"/>
                <w:szCs w:val="20"/>
              </w:rPr>
            </w:pPr>
            <w:r>
              <w:rPr>
                <w:sz w:val="20"/>
                <w:szCs w:val="20"/>
              </w:rPr>
              <w:t>осуществляется</w:t>
            </w:r>
            <w:r>
              <w:rPr>
                <w:spacing w:val="-52"/>
                <w:sz w:val="20"/>
                <w:szCs w:val="20"/>
              </w:rPr>
              <w:t xml:space="preserve"> </w:t>
            </w:r>
            <w:r>
              <w:rPr>
                <w:sz w:val="20"/>
                <w:szCs w:val="20"/>
              </w:rPr>
              <w:t>на</w:t>
            </w:r>
            <w:r>
              <w:rPr>
                <w:spacing w:val="-10"/>
                <w:sz w:val="20"/>
                <w:szCs w:val="20"/>
              </w:rPr>
              <w:t xml:space="preserve"> </w:t>
            </w:r>
            <w:r>
              <w:rPr>
                <w:sz w:val="20"/>
                <w:szCs w:val="20"/>
              </w:rPr>
              <w:t>всех</w:t>
            </w:r>
            <w:r>
              <w:rPr>
                <w:spacing w:val="-8"/>
                <w:sz w:val="20"/>
                <w:szCs w:val="20"/>
              </w:rPr>
              <w:t xml:space="preserve"> </w:t>
            </w:r>
            <w:r>
              <w:rPr>
                <w:sz w:val="20"/>
                <w:szCs w:val="20"/>
              </w:rPr>
              <w:t>учебных</w:t>
            </w:r>
            <w:r>
              <w:rPr>
                <w:spacing w:val="-52"/>
                <w:sz w:val="20"/>
                <w:szCs w:val="20"/>
              </w:rPr>
              <w:t xml:space="preserve"> </w:t>
            </w:r>
            <w:r>
              <w:rPr>
                <w:sz w:val="20"/>
                <w:szCs w:val="20"/>
              </w:rPr>
              <w:t>предметах и во</w:t>
            </w:r>
            <w:r>
              <w:rPr>
                <w:spacing w:val="1"/>
                <w:sz w:val="20"/>
                <w:szCs w:val="20"/>
              </w:rPr>
              <w:t xml:space="preserve"> </w:t>
            </w:r>
            <w:r>
              <w:rPr>
                <w:sz w:val="20"/>
                <w:szCs w:val="20"/>
              </w:rPr>
              <w:t>внеурочной</w:t>
            </w:r>
          </w:p>
          <w:p>
            <w:pPr>
              <w:pStyle w:val="TableParagraph"/>
              <w:spacing w:line="252" w:lineRule="exact"/>
              <w:ind w:left="48"/>
              <w:rPr>
                <w:sz w:val="20"/>
                <w:szCs w:val="20"/>
              </w:rPr>
            </w:pPr>
            <w:r>
              <w:rPr>
                <w:sz w:val="20"/>
                <w:szCs w:val="20"/>
              </w:rPr>
              <w:t>работе</w:t>
            </w:r>
          </w:p>
          <w:p>
            <w:pPr>
              <w:pStyle w:val="TableParagraph"/>
              <w:ind w:left="48" w:right="113"/>
              <w:rPr>
                <w:sz w:val="20"/>
                <w:szCs w:val="20"/>
              </w:rPr>
            </w:pPr>
            <w:r>
              <w:rPr>
                <w:sz w:val="20"/>
                <w:szCs w:val="20"/>
              </w:rPr>
              <w:t>в процессе</w:t>
            </w:r>
            <w:r>
              <w:rPr>
                <w:spacing w:val="1"/>
                <w:sz w:val="20"/>
                <w:szCs w:val="20"/>
              </w:rPr>
              <w:t xml:space="preserve"> </w:t>
            </w:r>
            <w:r>
              <w:rPr>
                <w:sz w:val="20"/>
                <w:szCs w:val="20"/>
              </w:rPr>
              <w:t>многократного</w:t>
            </w:r>
            <w:r>
              <w:rPr>
                <w:spacing w:val="1"/>
                <w:sz w:val="20"/>
                <w:szCs w:val="20"/>
              </w:rPr>
              <w:t xml:space="preserve"> </w:t>
            </w:r>
            <w:r>
              <w:rPr>
                <w:sz w:val="20"/>
                <w:szCs w:val="20"/>
              </w:rPr>
              <w:t>выполнения</w:t>
            </w:r>
            <w:r>
              <w:rPr>
                <w:spacing w:val="1"/>
                <w:sz w:val="20"/>
                <w:szCs w:val="20"/>
              </w:rPr>
              <w:t xml:space="preserve"> </w:t>
            </w:r>
            <w:r>
              <w:rPr>
                <w:sz w:val="20"/>
                <w:szCs w:val="20"/>
              </w:rPr>
              <w:t>соответствующ</w:t>
            </w:r>
            <w:r>
              <w:rPr>
                <w:spacing w:val="-52"/>
                <w:sz w:val="20"/>
                <w:szCs w:val="20"/>
              </w:rPr>
              <w:t xml:space="preserve"> </w:t>
            </w:r>
            <w:r>
              <w:rPr>
                <w:sz w:val="20"/>
                <w:szCs w:val="20"/>
              </w:rPr>
              <w:t>их операций:</w:t>
            </w:r>
            <w:r>
              <w:rPr>
                <w:spacing w:val="1"/>
                <w:sz w:val="20"/>
                <w:szCs w:val="20"/>
              </w:rPr>
              <w:t xml:space="preserve"> </w:t>
            </w:r>
            <w:r>
              <w:rPr>
                <w:sz w:val="20"/>
                <w:szCs w:val="20"/>
              </w:rPr>
              <w:t>вначале под</w:t>
            </w:r>
            <w:r>
              <w:rPr>
                <w:spacing w:val="1"/>
                <w:sz w:val="20"/>
                <w:szCs w:val="20"/>
              </w:rPr>
              <w:t xml:space="preserve"> </w:t>
            </w:r>
            <w:r>
              <w:rPr>
                <w:spacing w:val="-1"/>
                <w:sz w:val="20"/>
                <w:szCs w:val="20"/>
              </w:rPr>
              <w:t>непосредственн</w:t>
            </w:r>
            <w:r>
              <w:rPr>
                <w:spacing w:val="-52"/>
                <w:sz w:val="20"/>
                <w:szCs w:val="20"/>
              </w:rPr>
              <w:t xml:space="preserve"> </w:t>
            </w:r>
            <w:r>
              <w:rPr>
                <w:sz w:val="20"/>
                <w:szCs w:val="20"/>
              </w:rPr>
              <w:t>ым</w:t>
            </w:r>
          </w:p>
          <w:p>
            <w:pPr>
              <w:pStyle w:val="TableParagraph"/>
              <w:ind w:left="48" w:right="164"/>
              <w:rPr>
                <w:sz w:val="20"/>
                <w:szCs w:val="20"/>
              </w:rPr>
            </w:pPr>
            <w:r>
              <w:rPr>
                <w:sz w:val="20"/>
                <w:szCs w:val="20"/>
              </w:rPr>
              <w:t>руководством</w:t>
            </w:r>
            <w:r>
              <w:rPr>
                <w:spacing w:val="1"/>
                <w:sz w:val="20"/>
                <w:szCs w:val="20"/>
              </w:rPr>
              <w:t xml:space="preserve"> </w:t>
            </w:r>
            <w:r>
              <w:rPr>
                <w:sz w:val="20"/>
                <w:szCs w:val="20"/>
              </w:rPr>
              <w:t>учителя, потом</w:t>
            </w:r>
            <w:r>
              <w:rPr>
                <w:spacing w:val="-53"/>
                <w:sz w:val="20"/>
                <w:szCs w:val="20"/>
              </w:rPr>
              <w:t xml:space="preserve"> </w:t>
            </w:r>
            <w:r>
              <w:rPr>
                <w:sz w:val="20"/>
                <w:szCs w:val="20"/>
              </w:rPr>
              <w:t>в коллектив-</w:t>
            </w:r>
            <w:r>
              <w:rPr>
                <w:spacing w:val="1"/>
                <w:sz w:val="20"/>
                <w:szCs w:val="20"/>
              </w:rPr>
              <w:t xml:space="preserve"> </w:t>
            </w:r>
            <w:r>
              <w:rPr>
                <w:sz w:val="20"/>
                <w:szCs w:val="20"/>
              </w:rPr>
              <w:t>ной</w:t>
            </w:r>
          </w:p>
          <w:p>
            <w:pPr>
              <w:pStyle w:val="TableParagraph"/>
              <w:ind w:left="48" w:right="184"/>
              <w:rPr>
                <w:sz w:val="20"/>
                <w:szCs w:val="20"/>
              </w:rPr>
            </w:pPr>
            <w:r>
              <w:rPr>
                <w:sz w:val="20"/>
                <w:szCs w:val="20"/>
              </w:rPr>
              <w:t>деятельности с</w:t>
            </w:r>
            <w:r>
              <w:rPr>
                <w:spacing w:val="-53"/>
                <w:sz w:val="20"/>
                <w:szCs w:val="20"/>
              </w:rPr>
              <w:t xml:space="preserve"> </w:t>
            </w:r>
            <w:r>
              <w:rPr>
                <w:sz w:val="20"/>
                <w:szCs w:val="20"/>
              </w:rPr>
              <w:t>другими</w:t>
            </w:r>
          </w:p>
          <w:p>
            <w:pPr>
              <w:pStyle w:val="TableParagraph"/>
              <w:spacing w:line="252" w:lineRule="exact"/>
              <w:ind w:left="48" w:right="101"/>
              <w:rPr>
                <w:sz w:val="20"/>
                <w:szCs w:val="20"/>
              </w:rPr>
            </w:pPr>
            <w:r>
              <w:rPr>
                <w:spacing w:val="-1"/>
                <w:sz w:val="20"/>
                <w:szCs w:val="20"/>
              </w:rPr>
              <w:t>обучающимися,</w:t>
            </w:r>
            <w:r>
              <w:rPr>
                <w:spacing w:val="-52"/>
                <w:sz w:val="20"/>
                <w:szCs w:val="20"/>
              </w:rPr>
              <w:t xml:space="preserve"> </w:t>
            </w:r>
            <w:r>
              <w:rPr>
                <w:sz w:val="20"/>
                <w:szCs w:val="20"/>
              </w:rPr>
              <w:t>а</w:t>
            </w:r>
            <w:r>
              <w:rPr>
                <w:spacing w:val="-2"/>
                <w:sz w:val="20"/>
                <w:szCs w:val="20"/>
              </w:rPr>
              <w:t xml:space="preserve"> </w:t>
            </w:r>
            <w:r>
              <w:rPr>
                <w:sz w:val="20"/>
                <w:szCs w:val="20"/>
              </w:rPr>
              <w:t>затем</w:t>
            </w:r>
            <w:r>
              <w:rPr>
                <w:spacing w:val="2"/>
                <w:sz w:val="20"/>
                <w:szCs w:val="20"/>
              </w:rPr>
              <w:t xml:space="preserve"> </w:t>
            </w:r>
            <w:r>
              <w:rPr>
                <w:sz w:val="20"/>
                <w:szCs w:val="20"/>
              </w:rPr>
              <w:t>–</w:t>
            </w:r>
            <w:r>
              <w:rPr>
                <w:spacing w:val="1"/>
                <w:sz w:val="20"/>
                <w:szCs w:val="20"/>
              </w:rPr>
              <w:t xml:space="preserve"> </w:t>
            </w:r>
            <w:r>
              <w:rPr>
                <w:sz w:val="20"/>
                <w:szCs w:val="20"/>
              </w:rPr>
              <w:t>самостоятельно</w:t>
            </w:r>
          </w:p>
        </w:tc>
      </w:tr>
      <w:tr>
        <w:trPr>
          <w:trHeight w:val="1042"/>
        </w:trPr>
        <w:tc>
          <w:tcPr>
            <w:cnfStyle w:val="001000010000"/>
            <w:tcW w:w="692" w:type="pct"/>
          </w:tcPr>
          <w:p>
            <w:pPr>
              <w:pStyle w:val="TableParagraph"/>
              <w:rPr>
                <w:sz w:val="20"/>
                <w:szCs w:val="20"/>
              </w:rPr>
            </w:pPr>
          </w:p>
        </w:tc>
        <w:tc>
          <w:tcPr>
            <w:cnfStyle w:val="000010010000"/>
            <w:tcW w:w="838" w:type="pct"/>
          </w:tcPr>
          <w:p>
            <w:pPr>
              <w:pStyle w:val="TableParagraph"/>
              <w:ind w:left="51" w:right="387"/>
              <w:rPr>
                <w:sz w:val="20"/>
                <w:szCs w:val="20"/>
              </w:rPr>
            </w:pPr>
            <w:r>
              <w:rPr>
                <w:spacing w:val="-1"/>
                <w:sz w:val="20"/>
                <w:szCs w:val="20"/>
              </w:rPr>
              <w:t xml:space="preserve">Принимает </w:t>
            </w:r>
            <w:r>
              <w:rPr>
                <w:sz w:val="20"/>
                <w:szCs w:val="20"/>
              </w:rPr>
              <w:t>цели</w:t>
            </w:r>
            <w:r>
              <w:rPr>
                <w:spacing w:val="-52"/>
                <w:sz w:val="20"/>
                <w:szCs w:val="20"/>
              </w:rPr>
              <w:t xml:space="preserve"> </w:t>
            </w:r>
            <w:r>
              <w:rPr>
                <w:sz w:val="20"/>
                <w:szCs w:val="20"/>
              </w:rPr>
              <w:t>своих</w:t>
            </w:r>
            <w:r>
              <w:rPr>
                <w:spacing w:val="-1"/>
                <w:sz w:val="20"/>
                <w:szCs w:val="20"/>
              </w:rPr>
              <w:t xml:space="preserve"> </w:t>
            </w:r>
            <w:r>
              <w:rPr>
                <w:sz w:val="20"/>
                <w:szCs w:val="20"/>
              </w:rPr>
              <w:t>учебных</w:t>
            </w:r>
          </w:p>
          <w:p>
            <w:pPr>
              <w:pStyle w:val="TableParagraph"/>
              <w:spacing w:line="242" w:lineRule="auto"/>
              <w:ind w:left="51" w:right="179"/>
              <w:rPr>
                <w:sz w:val="20"/>
                <w:szCs w:val="20"/>
              </w:rPr>
            </w:pPr>
            <w:r>
              <w:rPr>
                <w:sz w:val="20"/>
                <w:szCs w:val="20"/>
              </w:rPr>
              <w:t>действий, которые</w:t>
            </w:r>
            <w:r>
              <w:rPr>
                <w:spacing w:val="-52"/>
                <w:sz w:val="20"/>
                <w:szCs w:val="20"/>
              </w:rPr>
              <w:t xml:space="preserve"> </w:t>
            </w:r>
            <w:r>
              <w:rPr>
                <w:sz w:val="20"/>
                <w:szCs w:val="20"/>
              </w:rPr>
              <w:t>поставил</w:t>
            </w:r>
          </w:p>
          <w:p>
            <w:pPr>
              <w:pStyle w:val="TableParagraph"/>
              <w:spacing w:line="250" w:lineRule="exact"/>
              <w:ind w:left="51"/>
              <w:rPr>
                <w:sz w:val="20"/>
                <w:szCs w:val="20"/>
              </w:rPr>
            </w:pPr>
            <w:r>
              <w:rPr>
                <w:sz w:val="20"/>
                <w:szCs w:val="20"/>
              </w:rPr>
              <w:t>учитель</w:t>
            </w:r>
          </w:p>
        </w:tc>
        <w:tc>
          <w:tcPr>
            <w:cnfStyle w:val="000001010000"/>
            <w:tcW w:w="967" w:type="pct"/>
          </w:tcPr>
          <w:p>
            <w:pPr>
              <w:pStyle w:val="TableParagraph"/>
              <w:ind w:left="50" w:right="299"/>
              <w:rPr>
                <w:sz w:val="20"/>
                <w:szCs w:val="20"/>
              </w:rPr>
            </w:pPr>
            <w:r>
              <w:rPr>
                <w:sz w:val="20"/>
                <w:szCs w:val="20"/>
              </w:rPr>
              <w:t>Формулирует</w:t>
            </w:r>
            <w:r>
              <w:rPr>
                <w:spacing w:val="1"/>
                <w:sz w:val="20"/>
                <w:szCs w:val="20"/>
              </w:rPr>
              <w:t xml:space="preserve"> </w:t>
            </w:r>
            <w:r>
              <w:rPr>
                <w:spacing w:val="-1"/>
                <w:sz w:val="20"/>
                <w:szCs w:val="20"/>
              </w:rPr>
              <w:t>познавательную</w:t>
            </w:r>
            <w:r>
              <w:rPr>
                <w:spacing w:val="-52"/>
                <w:sz w:val="20"/>
                <w:szCs w:val="20"/>
              </w:rPr>
              <w:t xml:space="preserve"> </w:t>
            </w:r>
            <w:r>
              <w:rPr>
                <w:sz w:val="20"/>
                <w:szCs w:val="20"/>
              </w:rPr>
              <w:t>цель</w:t>
            </w:r>
            <w:r>
              <w:rPr>
                <w:spacing w:val="3"/>
                <w:sz w:val="20"/>
                <w:szCs w:val="20"/>
              </w:rPr>
              <w:t xml:space="preserve"> </w:t>
            </w:r>
            <w:r>
              <w:rPr>
                <w:sz w:val="20"/>
                <w:szCs w:val="20"/>
              </w:rPr>
              <w:t>под</w:t>
            </w:r>
            <w:r>
              <w:rPr>
                <w:spacing w:val="1"/>
                <w:sz w:val="20"/>
                <w:szCs w:val="20"/>
              </w:rPr>
              <w:t xml:space="preserve"> </w:t>
            </w:r>
            <w:r>
              <w:rPr>
                <w:sz w:val="20"/>
                <w:szCs w:val="20"/>
              </w:rPr>
              <w:t>руководством</w:t>
            </w:r>
            <w:r>
              <w:rPr>
                <w:spacing w:val="1"/>
                <w:sz w:val="20"/>
                <w:szCs w:val="20"/>
              </w:rPr>
              <w:t xml:space="preserve"> </w:t>
            </w:r>
            <w:r>
              <w:rPr>
                <w:sz w:val="20"/>
                <w:szCs w:val="20"/>
              </w:rPr>
              <w:t>взрослого.</w:t>
            </w:r>
          </w:p>
          <w:p>
            <w:pPr>
              <w:pStyle w:val="TableParagraph"/>
              <w:ind w:left="50" w:right="235"/>
              <w:rPr>
                <w:sz w:val="20"/>
                <w:szCs w:val="20"/>
              </w:rPr>
            </w:pPr>
            <w:r>
              <w:rPr>
                <w:sz w:val="20"/>
                <w:szCs w:val="20"/>
              </w:rPr>
              <w:t>Сравнивает</w:t>
            </w:r>
            <w:r>
              <w:rPr>
                <w:spacing w:val="-9"/>
                <w:sz w:val="20"/>
                <w:szCs w:val="20"/>
              </w:rPr>
              <w:t xml:space="preserve"> </w:t>
            </w:r>
            <w:r>
              <w:rPr>
                <w:sz w:val="20"/>
                <w:szCs w:val="20"/>
              </w:rPr>
              <w:t>цели</w:t>
            </w:r>
            <w:r>
              <w:rPr>
                <w:spacing w:val="-52"/>
                <w:sz w:val="20"/>
                <w:szCs w:val="20"/>
              </w:rPr>
              <w:t xml:space="preserve"> </w:t>
            </w:r>
            <w:r>
              <w:rPr>
                <w:sz w:val="20"/>
                <w:szCs w:val="20"/>
              </w:rPr>
              <w:t>своих</w:t>
            </w:r>
            <w:r>
              <w:rPr>
                <w:spacing w:val="-1"/>
                <w:sz w:val="20"/>
                <w:szCs w:val="20"/>
              </w:rPr>
              <w:t xml:space="preserve"> </w:t>
            </w:r>
            <w:r>
              <w:rPr>
                <w:sz w:val="20"/>
                <w:szCs w:val="20"/>
              </w:rPr>
              <w:t>учебных</w:t>
            </w:r>
          </w:p>
          <w:p>
            <w:pPr>
              <w:pStyle w:val="TableParagraph"/>
              <w:spacing w:line="242" w:lineRule="auto"/>
              <w:ind w:left="50" w:right="79"/>
              <w:rPr>
                <w:sz w:val="20"/>
                <w:szCs w:val="20"/>
              </w:rPr>
            </w:pPr>
            <w:r>
              <w:rPr>
                <w:sz w:val="20"/>
                <w:szCs w:val="20"/>
              </w:rPr>
              <w:t>действий</w:t>
            </w:r>
            <w:r>
              <w:rPr>
                <w:spacing w:val="-9"/>
                <w:sz w:val="20"/>
                <w:szCs w:val="20"/>
              </w:rPr>
              <w:t xml:space="preserve"> </w:t>
            </w:r>
            <w:r>
              <w:rPr>
                <w:sz w:val="20"/>
                <w:szCs w:val="20"/>
              </w:rPr>
              <w:t>с</w:t>
            </w:r>
            <w:r>
              <w:rPr>
                <w:spacing w:val="-9"/>
                <w:sz w:val="20"/>
                <w:szCs w:val="20"/>
              </w:rPr>
              <w:t xml:space="preserve"> </w:t>
            </w:r>
            <w:r>
              <w:rPr>
                <w:sz w:val="20"/>
                <w:szCs w:val="20"/>
              </w:rPr>
              <w:t>целями</w:t>
            </w:r>
            <w:r>
              <w:rPr>
                <w:spacing w:val="-52"/>
                <w:sz w:val="20"/>
                <w:szCs w:val="20"/>
              </w:rPr>
              <w:t xml:space="preserve"> </w:t>
            </w:r>
            <w:r>
              <w:rPr>
                <w:sz w:val="20"/>
                <w:szCs w:val="20"/>
              </w:rPr>
              <w:t>одноклассников</w:t>
            </w:r>
          </w:p>
        </w:tc>
        <w:tc>
          <w:tcPr>
            <w:cnfStyle w:val="000010010000"/>
            <w:tcW w:w="785" w:type="pct"/>
          </w:tcPr>
          <w:p>
            <w:pPr>
              <w:pStyle w:val="TableParagraph"/>
              <w:ind w:left="49" w:right="171"/>
              <w:rPr>
                <w:sz w:val="20"/>
                <w:szCs w:val="20"/>
              </w:rPr>
            </w:pPr>
            <w:r>
              <w:rPr>
                <w:sz w:val="20"/>
                <w:szCs w:val="20"/>
              </w:rPr>
              <w:t>Формулирует</w:t>
            </w:r>
            <w:r>
              <w:rPr>
                <w:spacing w:val="1"/>
                <w:sz w:val="20"/>
                <w:szCs w:val="20"/>
              </w:rPr>
              <w:t xml:space="preserve"> </w:t>
            </w:r>
            <w:r>
              <w:rPr>
                <w:spacing w:val="-1"/>
                <w:sz w:val="20"/>
                <w:szCs w:val="20"/>
              </w:rPr>
              <w:t>познавательну</w:t>
            </w:r>
            <w:r>
              <w:rPr>
                <w:spacing w:val="-52"/>
                <w:sz w:val="20"/>
                <w:szCs w:val="20"/>
              </w:rPr>
              <w:t xml:space="preserve"> </w:t>
            </w:r>
            <w:r>
              <w:rPr>
                <w:sz w:val="20"/>
                <w:szCs w:val="20"/>
              </w:rPr>
              <w:t>ю</w:t>
            </w:r>
          </w:p>
          <w:p>
            <w:pPr>
              <w:pStyle w:val="TableParagraph"/>
              <w:ind w:left="49" w:right="185"/>
              <w:rPr>
                <w:sz w:val="20"/>
                <w:szCs w:val="20"/>
              </w:rPr>
            </w:pPr>
            <w:r>
              <w:rPr>
                <w:sz w:val="20"/>
                <w:szCs w:val="20"/>
              </w:rPr>
              <w:t>цель</w:t>
            </w:r>
            <w:r>
              <w:rPr>
                <w:spacing w:val="3"/>
                <w:sz w:val="20"/>
                <w:szCs w:val="20"/>
              </w:rPr>
              <w:t xml:space="preserve"> </w:t>
            </w:r>
            <w:r>
              <w:rPr>
                <w:sz w:val="20"/>
                <w:szCs w:val="20"/>
              </w:rPr>
              <w:t>под</w:t>
            </w:r>
            <w:r>
              <w:rPr>
                <w:spacing w:val="1"/>
                <w:sz w:val="20"/>
                <w:szCs w:val="20"/>
              </w:rPr>
              <w:t xml:space="preserve"> </w:t>
            </w:r>
            <w:r>
              <w:rPr>
                <w:sz w:val="20"/>
                <w:szCs w:val="20"/>
              </w:rPr>
              <w:t>руководством</w:t>
            </w:r>
            <w:r>
              <w:rPr>
                <w:spacing w:val="-52"/>
                <w:sz w:val="20"/>
                <w:szCs w:val="20"/>
              </w:rPr>
              <w:t xml:space="preserve"> </w:t>
            </w:r>
            <w:r>
              <w:rPr>
                <w:sz w:val="20"/>
                <w:szCs w:val="20"/>
              </w:rPr>
              <w:t>взрослого,</w:t>
            </w:r>
            <w:r>
              <w:rPr>
                <w:spacing w:val="1"/>
                <w:sz w:val="20"/>
                <w:szCs w:val="20"/>
              </w:rPr>
              <w:t xml:space="preserve"> </w:t>
            </w:r>
            <w:r>
              <w:rPr>
                <w:sz w:val="20"/>
                <w:szCs w:val="20"/>
              </w:rPr>
              <w:t>различает,</w:t>
            </w:r>
            <w:r>
              <w:rPr>
                <w:spacing w:val="-14"/>
                <w:sz w:val="20"/>
                <w:szCs w:val="20"/>
              </w:rPr>
              <w:t xml:space="preserve"> </w:t>
            </w:r>
            <w:r>
              <w:rPr>
                <w:sz w:val="20"/>
                <w:szCs w:val="20"/>
              </w:rPr>
              <w:t>что</w:t>
            </w:r>
            <w:r>
              <w:rPr>
                <w:spacing w:val="-52"/>
                <w:sz w:val="20"/>
                <w:szCs w:val="20"/>
              </w:rPr>
              <w:t xml:space="preserve"> </w:t>
            </w:r>
            <w:r>
              <w:rPr>
                <w:sz w:val="20"/>
                <w:szCs w:val="20"/>
              </w:rPr>
              <w:t>известно</w:t>
            </w:r>
          </w:p>
          <w:p>
            <w:pPr>
              <w:pStyle w:val="TableParagraph"/>
              <w:ind w:left="49" w:right="145"/>
              <w:rPr>
                <w:i/>
                <w:sz w:val="20"/>
                <w:szCs w:val="20"/>
              </w:rPr>
            </w:pPr>
            <w:r>
              <w:rPr>
                <w:sz w:val="20"/>
                <w:szCs w:val="20"/>
              </w:rPr>
              <w:t>и неизвестно.</w:t>
            </w:r>
            <w:r>
              <w:rPr>
                <w:spacing w:val="1"/>
                <w:sz w:val="20"/>
                <w:szCs w:val="20"/>
              </w:rPr>
              <w:t xml:space="preserve"> </w:t>
            </w:r>
            <w:r>
              <w:rPr>
                <w:i/>
                <w:sz w:val="20"/>
                <w:szCs w:val="20"/>
              </w:rPr>
              <w:t>Преобразует</w:t>
            </w:r>
            <w:r>
              <w:rPr>
                <w:i/>
                <w:spacing w:val="1"/>
                <w:sz w:val="20"/>
                <w:szCs w:val="20"/>
              </w:rPr>
              <w:t xml:space="preserve"> </w:t>
            </w:r>
            <w:r>
              <w:rPr>
                <w:i/>
                <w:sz w:val="20"/>
                <w:szCs w:val="20"/>
              </w:rPr>
              <w:t>практическую</w:t>
            </w:r>
            <w:r>
              <w:rPr>
                <w:i/>
                <w:spacing w:val="-52"/>
                <w:sz w:val="20"/>
                <w:szCs w:val="20"/>
              </w:rPr>
              <w:t xml:space="preserve"> </w:t>
            </w:r>
            <w:r>
              <w:rPr>
                <w:i/>
                <w:sz w:val="20"/>
                <w:szCs w:val="20"/>
              </w:rPr>
              <w:t>задачу в</w:t>
            </w:r>
            <w:r>
              <w:rPr>
                <w:i/>
                <w:spacing w:val="1"/>
                <w:sz w:val="20"/>
                <w:szCs w:val="20"/>
              </w:rPr>
              <w:t xml:space="preserve"> </w:t>
            </w:r>
            <w:r>
              <w:rPr>
                <w:i/>
                <w:spacing w:val="-1"/>
                <w:sz w:val="20"/>
                <w:szCs w:val="20"/>
              </w:rPr>
              <w:t>познавательну</w:t>
            </w:r>
            <w:r>
              <w:rPr>
                <w:i/>
                <w:spacing w:val="-52"/>
                <w:sz w:val="20"/>
                <w:szCs w:val="20"/>
              </w:rPr>
              <w:t xml:space="preserve"> </w:t>
            </w:r>
            <w:r>
              <w:rPr>
                <w:i/>
                <w:sz w:val="20"/>
                <w:szCs w:val="20"/>
              </w:rPr>
              <w:t>ю</w:t>
            </w:r>
          </w:p>
        </w:tc>
        <w:tc>
          <w:tcPr>
            <w:cnfStyle w:val="000001010000"/>
            <w:tcW w:w="773" w:type="pct"/>
          </w:tcPr>
          <w:p>
            <w:pPr>
              <w:pStyle w:val="TableParagraph"/>
              <w:ind w:left="45" w:right="171"/>
              <w:rPr>
                <w:sz w:val="20"/>
                <w:szCs w:val="20"/>
              </w:rPr>
            </w:pPr>
            <w:r>
              <w:rPr>
                <w:sz w:val="20"/>
                <w:szCs w:val="20"/>
              </w:rPr>
              <w:t>Формулирует</w:t>
            </w:r>
            <w:r>
              <w:rPr>
                <w:spacing w:val="1"/>
                <w:sz w:val="20"/>
                <w:szCs w:val="20"/>
              </w:rPr>
              <w:t xml:space="preserve"> </w:t>
            </w:r>
            <w:r>
              <w:rPr>
                <w:spacing w:val="-1"/>
                <w:sz w:val="20"/>
                <w:szCs w:val="20"/>
              </w:rPr>
              <w:t>познавательну</w:t>
            </w:r>
            <w:r>
              <w:rPr>
                <w:spacing w:val="-52"/>
                <w:sz w:val="20"/>
                <w:szCs w:val="20"/>
              </w:rPr>
              <w:t xml:space="preserve"> </w:t>
            </w:r>
            <w:r>
              <w:rPr>
                <w:sz w:val="20"/>
                <w:szCs w:val="20"/>
              </w:rPr>
              <w:t>ю</w:t>
            </w:r>
          </w:p>
          <w:p>
            <w:pPr>
              <w:pStyle w:val="TableParagraph"/>
              <w:ind w:left="45" w:right="1046"/>
              <w:rPr>
                <w:sz w:val="20"/>
                <w:szCs w:val="20"/>
              </w:rPr>
            </w:pPr>
            <w:r>
              <w:rPr>
                <w:spacing w:val="-1"/>
                <w:sz w:val="20"/>
                <w:szCs w:val="20"/>
              </w:rPr>
              <w:t>цель.</w:t>
            </w:r>
            <w:r>
              <w:rPr>
                <w:spacing w:val="-53"/>
                <w:sz w:val="20"/>
                <w:szCs w:val="20"/>
              </w:rPr>
              <w:t xml:space="preserve"> </w:t>
            </w:r>
            <w:r>
              <w:rPr>
                <w:sz w:val="20"/>
                <w:szCs w:val="20"/>
              </w:rPr>
              <w:t>В</w:t>
            </w:r>
          </w:p>
          <w:p>
            <w:pPr>
              <w:pStyle w:val="TableParagraph"/>
              <w:ind w:left="45" w:right="51"/>
              <w:rPr>
                <w:sz w:val="20"/>
                <w:szCs w:val="20"/>
              </w:rPr>
            </w:pPr>
            <w:r>
              <w:rPr>
                <w:spacing w:val="-1"/>
                <w:sz w:val="20"/>
                <w:szCs w:val="20"/>
              </w:rPr>
              <w:t>сотрудничестве</w:t>
            </w:r>
            <w:r>
              <w:rPr>
                <w:spacing w:val="-52"/>
                <w:sz w:val="20"/>
                <w:szCs w:val="20"/>
              </w:rPr>
              <w:t xml:space="preserve"> </w:t>
            </w:r>
            <w:r>
              <w:rPr>
                <w:sz w:val="20"/>
                <w:szCs w:val="20"/>
              </w:rPr>
              <w:t>с учителем</w:t>
            </w:r>
            <w:r>
              <w:rPr>
                <w:spacing w:val="1"/>
                <w:sz w:val="20"/>
                <w:szCs w:val="20"/>
              </w:rPr>
              <w:t xml:space="preserve"> </w:t>
            </w:r>
            <w:r>
              <w:rPr>
                <w:sz w:val="20"/>
                <w:szCs w:val="20"/>
              </w:rPr>
              <w:t>ставит новые</w:t>
            </w:r>
            <w:r>
              <w:rPr>
                <w:spacing w:val="1"/>
                <w:sz w:val="20"/>
                <w:szCs w:val="20"/>
              </w:rPr>
              <w:t xml:space="preserve"> </w:t>
            </w:r>
            <w:r>
              <w:rPr>
                <w:sz w:val="20"/>
                <w:szCs w:val="20"/>
              </w:rPr>
              <w:t>учебные задачи</w:t>
            </w:r>
            <w:r>
              <w:rPr>
                <w:spacing w:val="-52"/>
                <w:sz w:val="20"/>
                <w:szCs w:val="20"/>
              </w:rPr>
              <w:t xml:space="preserve"> </w:t>
            </w:r>
            <w:r>
              <w:rPr>
                <w:sz w:val="20"/>
                <w:szCs w:val="20"/>
              </w:rPr>
              <w:t>на основе</w:t>
            </w:r>
            <w:r>
              <w:rPr>
                <w:spacing w:val="1"/>
                <w:sz w:val="20"/>
                <w:szCs w:val="20"/>
              </w:rPr>
              <w:t xml:space="preserve"> </w:t>
            </w:r>
            <w:r>
              <w:rPr>
                <w:sz w:val="20"/>
                <w:szCs w:val="20"/>
              </w:rPr>
              <w:t>соотнесения</w:t>
            </w:r>
            <w:r>
              <w:rPr>
                <w:spacing w:val="1"/>
                <w:sz w:val="20"/>
                <w:szCs w:val="20"/>
              </w:rPr>
              <w:t xml:space="preserve"> </w:t>
            </w:r>
            <w:r>
              <w:rPr>
                <w:sz w:val="20"/>
                <w:szCs w:val="20"/>
              </w:rPr>
              <w:t>того,</w:t>
            </w:r>
          </w:p>
          <w:p>
            <w:pPr>
              <w:pStyle w:val="TableParagraph"/>
              <w:ind w:left="45" w:right="530"/>
              <w:rPr>
                <w:sz w:val="20"/>
                <w:szCs w:val="20"/>
              </w:rPr>
            </w:pPr>
            <w:r>
              <w:rPr>
                <w:sz w:val="20"/>
                <w:szCs w:val="20"/>
              </w:rPr>
              <w:t>что</w:t>
            </w:r>
            <w:r>
              <w:rPr>
                <w:spacing w:val="1"/>
                <w:sz w:val="20"/>
                <w:szCs w:val="20"/>
              </w:rPr>
              <w:t xml:space="preserve"> </w:t>
            </w:r>
            <w:r>
              <w:rPr>
                <w:sz w:val="20"/>
                <w:szCs w:val="20"/>
              </w:rPr>
              <w:t>уже</w:t>
            </w:r>
            <w:r>
              <w:rPr>
                <w:spacing w:val="1"/>
                <w:sz w:val="20"/>
                <w:szCs w:val="20"/>
              </w:rPr>
              <w:t xml:space="preserve"> </w:t>
            </w:r>
            <w:r>
              <w:rPr>
                <w:spacing w:val="-1"/>
                <w:sz w:val="20"/>
                <w:szCs w:val="20"/>
              </w:rPr>
              <w:t xml:space="preserve">известно </w:t>
            </w:r>
            <w:r>
              <w:rPr>
                <w:sz w:val="20"/>
                <w:szCs w:val="20"/>
              </w:rPr>
              <w:t>и</w:t>
            </w:r>
            <w:r>
              <w:rPr>
                <w:spacing w:val="-52"/>
                <w:sz w:val="20"/>
                <w:szCs w:val="20"/>
              </w:rPr>
              <w:t xml:space="preserve"> </w:t>
            </w:r>
            <w:r>
              <w:rPr>
                <w:sz w:val="20"/>
                <w:szCs w:val="20"/>
              </w:rPr>
              <w:t>усвоено</w:t>
            </w:r>
          </w:p>
          <w:p>
            <w:pPr>
              <w:pStyle w:val="TableParagraph"/>
              <w:spacing w:line="250" w:lineRule="exact"/>
              <w:ind w:left="45"/>
              <w:rPr>
                <w:sz w:val="20"/>
                <w:szCs w:val="20"/>
              </w:rPr>
            </w:pPr>
            <w:r>
              <w:rPr>
                <w:sz w:val="20"/>
                <w:szCs w:val="20"/>
              </w:rPr>
              <w:t>обучающимся,</w:t>
            </w:r>
          </w:p>
          <w:p>
            <w:pPr>
              <w:pStyle w:val="TableParagraph"/>
              <w:ind w:left="45"/>
              <w:rPr>
                <w:i/>
                <w:sz w:val="20"/>
                <w:szCs w:val="20"/>
              </w:rPr>
            </w:pPr>
            <w:r>
              <w:rPr>
                <w:sz w:val="20"/>
                <w:szCs w:val="20"/>
              </w:rPr>
              <w:t>и</w:t>
            </w:r>
            <w:r>
              <w:rPr>
                <w:spacing w:val="-6"/>
                <w:sz w:val="20"/>
                <w:szCs w:val="20"/>
              </w:rPr>
              <w:t xml:space="preserve"> </w:t>
            </w:r>
            <w:r>
              <w:rPr>
                <w:sz w:val="20"/>
                <w:szCs w:val="20"/>
              </w:rPr>
              <w:t>того,</w:t>
            </w:r>
            <w:r>
              <w:rPr>
                <w:spacing w:val="-8"/>
                <w:sz w:val="20"/>
                <w:szCs w:val="20"/>
              </w:rPr>
              <w:t xml:space="preserve"> </w:t>
            </w:r>
            <w:r>
              <w:rPr>
                <w:sz w:val="20"/>
                <w:szCs w:val="20"/>
              </w:rPr>
              <w:t>что</w:t>
            </w:r>
            <w:r>
              <w:rPr>
                <w:spacing w:val="-3"/>
                <w:sz w:val="20"/>
                <w:szCs w:val="20"/>
              </w:rPr>
              <w:t xml:space="preserve"> </w:t>
            </w:r>
            <w:r>
              <w:rPr>
                <w:sz w:val="20"/>
                <w:szCs w:val="20"/>
              </w:rPr>
              <w:t>еще</w:t>
            </w:r>
            <w:r>
              <w:rPr>
                <w:spacing w:val="-52"/>
                <w:sz w:val="20"/>
                <w:szCs w:val="20"/>
              </w:rPr>
              <w:t xml:space="preserve"> </w:t>
            </w:r>
            <w:r>
              <w:rPr>
                <w:sz w:val="20"/>
                <w:szCs w:val="20"/>
              </w:rPr>
              <w:t>ему</w:t>
            </w:r>
            <w:r>
              <w:rPr>
                <w:spacing w:val="-3"/>
                <w:sz w:val="20"/>
                <w:szCs w:val="20"/>
              </w:rPr>
              <w:t xml:space="preserve"> </w:t>
            </w:r>
            <w:r>
              <w:rPr>
                <w:sz w:val="20"/>
                <w:szCs w:val="20"/>
              </w:rPr>
              <w:t>не</w:t>
            </w:r>
            <w:r>
              <w:rPr>
                <w:sz w:val="20"/>
                <w:szCs w:val="20"/>
              </w:rPr>
              <w:t xml:space="preserve"> известно.</w:t>
            </w:r>
            <w:r>
              <w:rPr>
                <w:spacing w:val="1"/>
                <w:sz w:val="20"/>
                <w:szCs w:val="20"/>
              </w:rPr>
              <w:t xml:space="preserve"> </w:t>
            </w:r>
            <w:r>
              <w:rPr>
                <w:i/>
                <w:sz w:val="20"/>
                <w:szCs w:val="20"/>
              </w:rPr>
              <w:t>Преобразует</w:t>
            </w:r>
            <w:r>
              <w:rPr>
                <w:i/>
                <w:spacing w:val="1"/>
                <w:sz w:val="20"/>
                <w:szCs w:val="20"/>
              </w:rPr>
              <w:t xml:space="preserve"> </w:t>
            </w:r>
            <w:r>
              <w:rPr>
                <w:i/>
                <w:sz w:val="20"/>
                <w:szCs w:val="20"/>
              </w:rPr>
              <w:t>практическую</w:t>
            </w:r>
            <w:r>
              <w:rPr>
                <w:i/>
                <w:spacing w:val="-52"/>
                <w:sz w:val="20"/>
                <w:szCs w:val="20"/>
              </w:rPr>
              <w:t xml:space="preserve"> </w:t>
            </w:r>
            <w:r>
              <w:rPr>
                <w:i/>
                <w:sz w:val="20"/>
                <w:szCs w:val="20"/>
              </w:rPr>
              <w:t>задачу</w:t>
            </w:r>
            <w:r>
              <w:rPr>
                <w:i/>
                <w:spacing w:val="-2"/>
                <w:sz w:val="20"/>
                <w:szCs w:val="20"/>
              </w:rPr>
              <w:t xml:space="preserve"> </w:t>
            </w:r>
            <w:r>
              <w:rPr>
                <w:i/>
                <w:sz w:val="20"/>
                <w:szCs w:val="20"/>
              </w:rPr>
              <w:t>в</w:t>
            </w:r>
          </w:p>
          <w:p>
            <w:pPr>
              <w:pStyle w:val="TableParagraph"/>
              <w:spacing w:line="252" w:lineRule="exact"/>
              <w:ind w:left="45" w:right="113"/>
              <w:rPr>
                <w:sz w:val="20"/>
                <w:szCs w:val="20"/>
              </w:rPr>
            </w:pPr>
            <w:r>
              <w:rPr>
                <w:i/>
                <w:spacing w:val="-1"/>
                <w:sz w:val="20"/>
                <w:szCs w:val="20"/>
              </w:rPr>
              <w:t>познавательну</w:t>
            </w:r>
            <w:r>
              <w:rPr>
                <w:i/>
                <w:spacing w:val="-52"/>
                <w:sz w:val="20"/>
                <w:szCs w:val="20"/>
              </w:rPr>
              <w:t xml:space="preserve"> </w:t>
            </w:r>
            <w:r>
              <w:rPr>
                <w:i/>
                <w:sz w:val="20"/>
                <w:szCs w:val="20"/>
              </w:rPr>
              <w:t>ю</w:t>
            </w:r>
          </w:p>
        </w:tc>
        <w:tc>
          <w:tcPr>
            <w:cnfStyle w:val="000100010000"/>
            <w:tcW w:w="945" w:type="pct"/>
          </w:tcPr>
          <w:p>
            <w:pPr>
              <w:pStyle w:val="TableParagraph"/>
              <w:ind w:left="48" w:right="193"/>
              <w:rPr>
                <w:sz w:val="20"/>
                <w:szCs w:val="20"/>
              </w:rPr>
            </w:pPr>
            <w:r>
              <w:rPr>
                <w:sz w:val="20"/>
                <w:szCs w:val="20"/>
              </w:rPr>
              <w:t>Обязательно</w:t>
            </w:r>
            <w:r>
              <w:rPr>
                <w:spacing w:val="1"/>
                <w:sz w:val="20"/>
                <w:szCs w:val="20"/>
              </w:rPr>
              <w:t xml:space="preserve"> </w:t>
            </w:r>
            <w:r>
              <w:rPr>
                <w:sz w:val="20"/>
                <w:szCs w:val="20"/>
              </w:rPr>
              <w:t>организуется</w:t>
            </w:r>
            <w:r>
              <w:rPr>
                <w:spacing w:val="1"/>
                <w:sz w:val="20"/>
                <w:szCs w:val="20"/>
              </w:rPr>
              <w:t xml:space="preserve"> </w:t>
            </w:r>
            <w:r>
              <w:rPr>
                <w:sz w:val="20"/>
                <w:szCs w:val="20"/>
              </w:rPr>
              <w:t>рефлексия</w:t>
            </w:r>
            <w:r>
              <w:rPr>
                <w:spacing w:val="1"/>
                <w:sz w:val="20"/>
                <w:szCs w:val="20"/>
              </w:rPr>
              <w:t xml:space="preserve"> </w:t>
            </w:r>
            <w:r>
              <w:rPr>
                <w:sz w:val="20"/>
                <w:szCs w:val="20"/>
              </w:rPr>
              <w:t>выполнения</w:t>
            </w:r>
            <w:r>
              <w:rPr>
                <w:spacing w:val="1"/>
                <w:sz w:val="20"/>
                <w:szCs w:val="20"/>
              </w:rPr>
              <w:t xml:space="preserve"> </w:t>
            </w:r>
            <w:r>
              <w:rPr>
                <w:spacing w:val="-1"/>
                <w:sz w:val="20"/>
                <w:szCs w:val="20"/>
              </w:rPr>
              <w:t>этих</w:t>
            </w:r>
            <w:r>
              <w:rPr>
                <w:spacing w:val="-13"/>
                <w:sz w:val="20"/>
                <w:szCs w:val="20"/>
              </w:rPr>
              <w:t xml:space="preserve"> </w:t>
            </w:r>
            <w:r>
              <w:rPr>
                <w:sz w:val="20"/>
                <w:szCs w:val="20"/>
              </w:rPr>
              <w:t>операций.</w:t>
            </w:r>
          </w:p>
          <w:p>
            <w:pPr>
              <w:pStyle w:val="TableParagraph"/>
              <w:ind w:left="48" w:right="351"/>
              <w:rPr>
                <w:sz w:val="20"/>
                <w:szCs w:val="20"/>
              </w:rPr>
            </w:pPr>
            <w:r>
              <w:rPr>
                <w:sz w:val="20"/>
                <w:szCs w:val="20"/>
              </w:rPr>
              <w:t>Результаты</w:t>
            </w:r>
            <w:r>
              <w:rPr>
                <w:spacing w:val="1"/>
                <w:sz w:val="20"/>
                <w:szCs w:val="20"/>
              </w:rPr>
              <w:t xml:space="preserve"> </w:t>
            </w:r>
            <w:r>
              <w:rPr>
                <w:spacing w:val="-1"/>
                <w:sz w:val="20"/>
                <w:szCs w:val="20"/>
              </w:rPr>
              <w:t>обсуждаются</w:t>
            </w:r>
          </w:p>
          <w:p>
            <w:pPr>
              <w:pStyle w:val="TableParagraph"/>
              <w:ind w:left="48" w:right="152"/>
              <w:rPr>
                <w:sz w:val="20"/>
                <w:szCs w:val="20"/>
              </w:rPr>
            </w:pPr>
            <w:r>
              <w:rPr>
                <w:sz w:val="20"/>
                <w:szCs w:val="20"/>
              </w:rPr>
              <w:t>фронтально (в</w:t>
            </w:r>
            <w:r>
              <w:rPr>
                <w:spacing w:val="1"/>
                <w:sz w:val="20"/>
                <w:szCs w:val="20"/>
              </w:rPr>
              <w:t xml:space="preserve"> </w:t>
            </w:r>
            <w:r>
              <w:rPr>
                <w:sz w:val="20"/>
                <w:szCs w:val="20"/>
              </w:rPr>
              <w:t>тех случаях,</w:t>
            </w:r>
            <w:r>
              <w:rPr>
                <w:spacing w:val="1"/>
                <w:sz w:val="20"/>
                <w:szCs w:val="20"/>
              </w:rPr>
              <w:t xml:space="preserve"> </w:t>
            </w:r>
            <w:r>
              <w:rPr>
                <w:sz w:val="20"/>
                <w:szCs w:val="20"/>
              </w:rPr>
              <w:t>когда это</w:t>
            </w:r>
            <w:r>
              <w:rPr>
                <w:spacing w:val="1"/>
                <w:sz w:val="20"/>
                <w:szCs w:val="20"/>
              </w:rPr>
              <w:t xml:space="preserve"> </w:t>
            </w:r>
            <w:r>
              <w:rPr>
                <w:sz w:val="20"/>
                <w:szCs w:val="20"/>
              </w:rPr>
              <w:t>корректно) или</w:t>
            </w:r>
            <w:r>
              <w:rPr>
                <w:spacing w:val="-52"/>
                <w:sz w:val="20"/>
                <w:szCs w:val="20"/>
              </w:rPr>
              <w:t xml:space="preserve"> </w:t>
            </w:r>
            <w:r>
              <w:rPr>
                <w:spacing w:val="-1"/>
                <w:sz w:val="20"/>
                <w:szCs w:val="20"/>
              </w:rPr>
              <w:t>индивидуально</w:t>
            </w:r>
            <w:r>
              <w:rPr>
                <w:spacing w:val="-52"/>
                <w:sz w:val="20"/>
                <w:szCs w:val="20"/>
              </w:rPr>
              <w:t xml:space="preserve"> </w:t>
            </w:r>
            <w:r>
              <w:rPr>
                <w:sz w:val="20"/>
                <w:szCs w:val="20"/>
              </w:rPr>
              <w:t>с</w:t>
            </w:r>
            <w:r>
              <w:rPr>
                <w:spacing w:val="-2"/>
                <w:sz w:val="20"/>
                <w:szCs w:val="20"/>
              </w:rPr>
              <w:t xml:space="preserve"> </w:t>
            </w:r>
            <w:r>
              <w:rPr>
                <w:sz w:val="20"/>
                <w:szCs w:val="20"/>
              </w:rPr>
              <w:t>учащимся</w:t>
            </w:r>
          </w:p>
        </w:tc>
      </w:tr>
      <w:tr>
        <w:trPr>
          <w:trHeight w:val="1042"/>
        </w:trPr>
        <w:tc>
          <w:tcPr>
            <w:cnfStyle w:val="001000100000"/>
            <w:tcW w:w="692" w:type="pct"/>
          </w:tcPr>
          <w:p>
            <w:pPr>
              <w:pStyle w:val="TableParagraph"/>
              <w:rPr>
                <w:sz w:val="20"/>
                <w:szCs w:val="20"/>
              </w:rPr>
            </w:pPr>
          </w:p>
        </w:tc>
        <w:tc>
          <w:tcPr>
            <w:cnfStyle w:val="000010100000"/>
            <w:tcW w:w="838" w:type="pct"/>
          </w:tcPr>
          <w:p>
            <w:pPr>
              <w:pStyle w:val="TableParagraph"/>
              <w:ind w:left="51" w:right="187"/>
              <w:rPr>
                <w:sz w:val="20"/>
                <w:szCs w:val="20"/>
              </w:rPr>
            </w:pPr>
            <w:r>
              <w:rPr>
                <w:sz w:val="20"/>
                <w:szCs w:val="20"/>
              </w:rPr>
              <w:t>Осуществляет</w:t>
            </w:r>
            <w:r>
              <w:rPr>
                <w:spacing w:val="1"/>
                <w:sz w:val="20"/>
                <w:szCs w:val="20"/>
              </w:rPr>
              <w:t xml:space="preserve"> </w:t>
            </w:r>
            <w:r>
              <w:rPr>
                <w:sz w:val="20"/>
                <w:szCs w:val="20"/>
              </w:rPr>
              <w:t>учебные действия</w:t>
            </w:r>
            <w:r>
              <w:rPr>
                <w:spacing w:val="1"/>
                <w:sz w:val="20"/>
                <w:szCs w:val="20"/>
              </w:rPr>
              <w:t xml:space="preserve"> </w:t>
            </w:r>
            <w:r>
              <w:rPr>
                <w:sz w:val="20"/>
                <w:szCs w:val="20"/>
              </w:rPr>
              <w:t>в</w:t>
            </w:r>
            <w:r>
              <w:rPr>
                <w:spacing w:val="-8"/>
                <w:sz w:val="20"/>
                <w:szCs w:val="20"/>
              </w:rPr>
              <w:t xml:space="preserve"> </w:t>
            </w:r>
            <w:r>
              <w:rPr>
                <w:sz w:val="20"/>
                <w:szCs w:val="20"/>
              </w:rPr>
              <w:t>новом</w:t>
            </w:r>
            <w:r>
              <w:rPr>
                <w:spacing w:val="-10"/>
                <w:sz w:val="20"/>
                <w:szCs w:val="20"/>
              </w:rPr>
              <w:t xml:space="preserve"> </w:t>
            </w:r>
            <w:r>
              <w:rPr>
                <w:sz w:val="20"/>
                <w:szCs w:val="20"/>
              </w:rPr>
              <w:t>материале</w:t>
            </w:r>
            <w:r>
              <w:rPr>
                <w:spacing w:val="-52"/>
                <w:sz w:val="20"/>
                <w:szCs w:val="20"/>
              </w:rPr>
              <w:t xml:space="preserve"> </w:t>
            </w:r>
            <w:r>
              <w:rPr>
                <w:sz w:val="20"/>
                <w:szCs w:val="20"/>
              </w:rPr>
              <w:t>под руководством</w:t>
            </w:r>
            <w:r>
              <w:rPr>
                <w:spacing w:val="-52"/>
                <w:sz w:val="20"/>
                <w:szCs w:val="20"/>
              </w:rPr>
              <w:t xml:space="preserve"> </w:t>
            </w:r>
            <w:r>
              <w:rPr>
                <w:sz w:val="20"/>
                <w:szCs w:val="20"/>
              </w:rPr>
              <w:t>учителя</w:t>
            </w:r>
          </w:p>
        </w:tc>
        <w:tc>
          <w:tcPr>
            <w:cnfStyle w:val="000001100000"/>
            <w:tcW w:w="967" w:type="pct"/>
          </w:tcPr>
          <w:p>
            <w:pPr>
              <w:pStyle w:val="TableParagraph"/>
              <w:ind w:left="50" w:right="64"/>
              <w:rPr>
                <w:sz w:val="20"/>
                <w:szCs w:val="20"/>
              </w:rPr>
            </w:pPr>
            <w:r>
              <w:rPr>
                <w:sz w:val="20"/>
                <w:szCs w:val="20"/>
              </w:rPr>
              <w:t>Осуществляет</w:t>
            </w:r>
            <w:r>
              <w:rPr>
                <w:spacing w:val="1"/>
                <w:sz w:val="20"/>
                <w:szCs w:val="20"/>
              </w:rPr>
              <w:t xml:space="preserve"> </w:t>
            </w:r>
            <w:r>
              <w:rPr>
                <w:sz w:val="20"/>
                <w:szCs w:val="20"/>
              </w:rPr>
              <w:t>учебные действия</w:t>
            </w:r>
            <w:r>
              <w:rPr>
                <w:spacing w:val="1"/>
                <w:sz w:val="20"/>
                <w:szCs w:val="20"/>
              </w:rPr>
              <w:t xml:space="preserve"> </w:t>
            </w:r>
            <w:r>
              <w:rPr>
                <w:sz w:val="20"/>
                <w:szCs w:val="20"/>
              </w:rPr>
              <w:t>в</w:t>
            </w:r>
            <w:r>
              <w:rPr>
                <w:spacing w:val="-4"/>
                <w:sz w:val="20"/>
                <w:szCs w:val="20"/>
              </w:rPr>
              <w:t xml:space="preserve"> </w:t>
            </w:r>
            <w:r>
              <w:rPr>
                <w:sz w:val="20"/>
                <w:szCs w:val="20"/>
              </w:rPr>
              <w:t>новом</w:t>
            </w:r>
            <w:r>
              <w:rPr>
                <w:spacing w:val="-6"/>
                <w:sz w:val="20"/>
                <w:szCs w:val="20"/>
              </w:rPr>
              <w:t xml:space="preserve"> </w:t>
            </w:r>
            <w:r>
              <w:rPr>
                <w:sz w:val="20"/>
                <w:szCs w:val="20"/>
              </w:rPr>
              <w:t>материале</w:t>
            </w:r>
            <w:r>
              <w:rPr>
                <w:spacing w:val="-52"/>
                <w:sz w:val="20"/>
                <w:szCs w:val="20"/>
              </w:rPr>
              <w:t xml:space="preserve"> </w:t>
            </w:r>
            <w:r>
              <w:rPr>
                <w:sz w:val="20"/>
                <w:szCs w:val="20"/>
              </w:rPr>
              <w:t>по</w:t>
            </w:r>
            <w:r>
              <w:rPr>
                <w:spacing w:val="1"/>
                <w:sz w:val="20"/>
                <w:szCs w:val="20"/>
              </w:rPr>
              <w:t xml:space="preserve"> </w:t>
            </w:r>
            <w:r>
              <w:rPr>
                <w:sz w:val="20"/>
                <w:szCs w:val="20"/>
              </w:rPr>
              <w:t>заданным</w:t>
            </w:r>
            <w:r>
              <w:rPr>
                <w:spacing w:val="1"/>
                <w:sz w:val="20"/>
                <w:szCs w:val="20"/>
              </w:rPr>
              <w:t xml:space="preserve"> </w:t>
            </w:r>
            <w:r>
              <w:rPr>
                <w:sz w:val="20"/>
                <w:szCs w:val="20"/>
              </w:rPr>
              <w:t>ориентирам</w:t>
            </w:r>
          </w:p>
        </w:tc>
        <w:tc>
          <w:tcPr>
            <w:cnfStyle w:val="000010100000"/>
            <w:tcW w:w="785" w:type="pct"/>
          </w:tcPr>
          <w:p>
            <w:pPr>
              <w:pStyle w:val="TableParagraph"/>
              <w:ind w:left="49" w:right="324"/>
              <w:rPr>
                <w:sz w:val="20"/>
                <w:szCs w:val="20"/>
              </w:rPr>
            </w:pPr>
            <w:r>
              <w:rPr>
                <w:sz w:val="20"/>
                <w:szCs w:val="20"/>
              </w:rPr>
              <w:t>Выделяет</w:t>
            </w:r>
            <w:r>
              <w:rPr>
                <w:spacing w:val="1"/>
                <w:sz w:val="20"/>
                <w:szCs w:val="20"/>
              </w:rPr>
              <w:t xml:space="preserve"> </w:t>
            </w:r>
            <w:r>
              <w:rPr>
                <w:sz w:val="20"/>
                <w:szCs w:val="20"/>
              </w:rPr>
              <w:t>ориентиры и</w:t>
            </w:r>
            <w:r>
              <w:rPr>
                <w:spacing w:val="-53"/>
                <w:sz w:val="20"/>
                <w:szCs w:val="20"/>
              </w:rPr>
              <w:t xml:space="preserve"> </w:t>
            </w:r>
            <w:r>
              <w:rPr>
                <w:sz w:val="20"/>
                <w:szCs w:val="20"/>
              </w:rPr>
              <w:t>выбирает</w:t>
            </w:r>
            <w:r>
              <w:rPr>
                <w:spacing w:val="1"/>
                <w:sz w:val="20"/>
                <w:szCs w:val="20"/>
              </w:rPr>
              <w:t xml:space="preserve"> </w:t>
            </w:r>
            <w:r>
              <w:rPr>
                <w:sz w:val="20"/>
                <w:szCs w:val="20"/>
              </w:rPr>
              <w:t>способ</w:t>
            </w:r>
          </w:p>
          <w:p>
            <w:pPr>
              <w:pStyle w:val="TableParagraph"/>
              <w:ind w:left="49" w:right="528"/>
              <w:rPr>
                <w:sz w:val="20"/>
                <w:szCs w:val="20"/>
              </w:rPr>
            </w:pPr>
            <w:r>
              <w:rPr>
                <w:spacing w:val="-1"/>
                <w:sz w:val="20"/>
                <w:szCs w:val="20"/>
              </w:rPr>
              <w:t xml:space="preserve">действия </w:t>
            </w:r>
            <w:r>
              <w:rPr>
                <w:sz w:val="20"/>
                <w:szCs w:val="20"/>
              </w:rPr>
              <w:t>в</w:t>
            </w:r>
            <w:r>
              <w:rPr>
                <w:spacing w:val="-52"/>
                <w:sz w:val="20"/>
                <w:szCs w:val="20"/>
              </w:rPr>
              <w:t xml:space="preserve"> </w:t>
            </w:r>
            <w:r>
              <w:rPr>
                <w:sz w:val="20"/>
                <w:szCs w:val="20"/>
              </w:rPr>
              <w:t>новом</w:t>
            </w:r>
            <w:r>
              <w:rPr>
                <w:spacing w:val="1"/>
                <w:sz w:val="20"/>
                <w:szCs w:val="20"/>
              </w:rPr>
              <w:t xml:space="preserve"> </w:t>
            </w:r>
            <w:r>
              <w:rPr>
                <w:sz w:val="20"/>
                <w:szCs w:val="20"/>
              </w:rPr>
              <w:t>учебном</w:t>
            </w:r>
          </w:p>
          <w:p>
            <w:pPr>
              <w:pStyle w:val="TableParagraph"/>
              <w:ind w:left="49" w:right="100"/>
              <w:rPr>
                <w:sz w:val="20"/>
                <w:szCs w:val="20"/>
              </w:rPr>
            </w:pPr>
            <w:r>
              <w:rPr>
                <w:spacing w:val="-1"/>
                <w:sz w:val="20"/>
                <w:szCs w:val="20"/>
              </w:rPr>
              <w:t xml:space="preserve">материале </w:t>
            </w:r>
            <w:r>
              <w:rPr>
                <w:sz w:val="20"/>
                <w:szCs w:val="20"/>
              </w:rPr>
              <w:t>(под</w:t>
            </w:r>
            <w:r>
              <w:rPr>
                <w:spacing w:val="-52"/>
                <w:sz w:val="20"/>
                <w:szCs w:val="20"/>
              </w:rPr>
              <w:t xml:space="preserve"> </w:t>
            </w:r>
            <w:r>
              <w:rPr>
                <w:sz w:val="20"/>
                <w:szCs w:val="20"/>
              </w:rPr>
              <w:t>руководством</w:t>
            </w:r>
            <w:r>
              <w:rPr>
                <w:spacing w:val="1"/>
                <w:sz w:val="20"/>
                <w:szCs w:val="20"/>
              </w:rPr>
              <w:t xml:space="preserve"> </w:t>
            </w:r>
            <w:r>
              <w:rPr>
                <w:sz w:val="20"/>
                <w:szCs w:val="20"/>
              </w:rPr>
              <w:t>учителя)</w:t>
            </w:r>
          </w:p>
        </w:tc>
        <w:tc>
          <w:tcPr>
            <w:cnfStyle w:val="000001100000"/>
            <w:tcW w:w="773" w:type="pct"/>
          </w:tcPr>
          <w:p>
            <w:pPr>
              <w:pStyle w:val="TableParagraph"/>
              <w:ind w:left="45" w:right="135"/>
              <w:rPr>
                <w:sz w:val="20"/>
                <w:szCs w:val="20"/>
              </w:rPr>
            </w:pPr>
            <w:r>
              <w:rPr>
                <w:sz w:val="20"/>
                <w:szCs w:val="20"/>
              </w:rPr>
              <w:t>Совместно</w:t>
            </w:r>
            <w:r>
              <w:rPr>
                <w:spacing w:val="1"/>
                <w:sz w:val="20"/>
                <w:szCs w:val="20"/>
              </w:rPr>
              <w:t xml:space="preserve"> </w:t>
            </w:r>
            <w:r>
              <w:rPr>
                <w:sz w:val="20"/>
                <w:szCs w:val="20"/>
              </w:rPr>
              <w:t>с</w:t>
            </w:r>
            <w:r>
              <w:rPr>
                <w:spacing w:val="1"/>
                <w:sz w:val="20"/>
                <w:szCs w:val="20"/>
              </w:rPr>
              <w:t xml:space="preserve"> </w:t>
            </w:r>
            <w:r>
              <w:rPr>
                <w:spacing w:val="-1"/>
                <w:sz w:val="20"/>
                <w:szCs w:val="20"/>
              </w:rPr>
              <w:t>одноклассника</w:t>
            </w:r>
            <w:r>
              <w:rPr>
                <w:spacing w:val="-52"/>
                <w:sz w:val="20"/>
                <w:szCs w:val="20"/>
              </w:rPr>
              <w:t xml:space="preserve"> </w:t>
            </w:r>
            <w:r>
              <w:rPr>
                <w:sz w:val="20"/>
                <w:szCs w:val="20"/>
              </w:rPr>
              <w:t>ми</w:t>
            </w:r>
          </w:p>
          <w:p>
            <w:pPr>
              <w:pStyle w:val="TableParagraph"/>
              <w:ind w:left="45" w:right="324"/>
              <w:rPr>
                <w:sz w:val="20"/>
                <w:szCs w:val="20"/>
              </w:rPr>
            </w:pPr>
            <w:r>
              <w:rPr>
                <w:sz w:val="20"/>
                <w:szCs w:val="20"/>
              </w:rPr>
              <w:t>выделяет</w:t>
            </w:r>
            <w:r>
              <w:rPr>
                <w:spacing w:val="1"/>
                <w:sz w:val="20"/>
                <w:szCs w:val="20"/>
              </w:rPr>
              <w:t xml:space="preserve"> </w:t>
            </w:r>
            <w:r>
              <w:rPr>
                <w:sz w:val="20"/>
                <w:szCs w:val="20"/>
              </w:rPr>
              <w:t>ориентиры и</w:t>
            </w:r>
            <w:r>
              <w:rPr>
                <w:spacing w:val="-53"/>
                <w:sz w:val="20"/>
                <w:szCs w:val="20"/>
              </w:rPr>
              <w:t xml:space="preserve"> </w:t>
            </w:r>
            <w:r>
              <w:rPr>
                <w:sz w:val="20"/>
                <w:szCs w:val="20"/>
              </w:rPr>
              <w:t>выбирает</w:t>
            </w:r>
            <w:r>
              <w:rPr>
                <w:spacing w:val="1"/>
                <w:sz w:val="20"/>
                <w:szCs w:val="20"/>
              </w:rPr>
              <w:t xml:space="preserve"> </w:t>
            </w:r>
            <w:r>
              <w:rPr>
                <w:sz w:val="20"/>
                <w:szCs w:val="20"/>
              </w:rPr>
              <w:t>способ</w:t>
            </w:r>
          </w:p>
          <w:p>
            <w:pPr>
              <w:pStyle w:val="TableParagraph"/>
              <w:ind w:left="45" w:right="528"/>
              <w:rPr>
                <w:sz w:val="20"/>
                <w:szCs w:val="20"/>
              </w:rPr>
            </w:pPr>
            <w:r>
              <w:rPr>
                <w:spacing w:val="-1"/>
                <w:sz w:val="20"/>
                <w:szCs w:val="20"/>
              </w:rPr>
              <w:t xml:space="preserve">действия </w:t>
            </w:r>
            <w:r>
              <w:rPr>
                <w:sz w:val="20"/>
                <w:szCs w:val="20"/>
              </w:rPr>
              <w:t>в</w:t>
            </w:r>
            <w:r>
              <w:rPr>
                <w:spacing w:val="-52"/>
                <w:sz w:val="20"/>
                <w:szCs w:val="20"/>
              </w:rPr>
              <w:t xml:space="preserve"> </w:t>
            </w:r>
            <w:r>
              <w:rPr>
                <w:sz w:val="20"/>
                <w:szCs w:val="20"/>
              </w:rPr>
              <w:t>новом</w:t>
            </w:r>
            <w:r>
              <w:rPr>
                <w:spacing w:val="1"/>
                <w:sz w:val="20"/>
                <w:szCs w:val="20"/>
              </w:rPr>
              <w:t xml:space="preserve"> </w:t>
            </w:r>
            <w:r>
              <w:rPr>
                <w:sz w:val="20"/>
                <w:szCs w:val="20"/>
              </w:rPr>
              <w:t>учебном</w:t>
            </w:r>
          </w:p>
          <w:p>
            <w:pPr>
              <w:pStyle w:val="TableParagraph"/>
              <w:spacing w:line="240" w:lineRule="exact"/>
              <w:ind w:left="45"/>
              <w:rPr>
                <w:sz w:val="20"/>
                <w:szCs w:val="20"/>
              </w:rPr>
            </w:pPr>
            <w:r>
              <w:rPr>
                <w:sz w:val="20"/>
                <w:szCs w:val="20"/>
              </w:rPr>
              <w:t>материале</w:t>
            </w:r>
          </w:p>
        </w:tc>
        <w:tc>
          <w:tcPr>
            <w:cnfStyle w:val="000100100000"/>
            <w:tcW w:w="945" w:type="pct"/>
          </w:tcPr>
          <w:p>
            <w:pPr>
              <w:pStyle w:val="TableParagraph"/>
              <w:rPr>
                <w:sz w:val="20"/>
                <w:szCs w:val="20"/>
              </w:rPr>
            </w:pPr>
          </w:p>
        </w:tc>
      </w:tr>
      <w:tr>
        <w:trPr>
          <w:trHeight w:val="1042"/>
        </w:trPr>
        <w:tc>
          <w:tcPr>
            <w:cnfStyle w:val="001000010000"/>
            <w:tcW w:w="692" w:type="pct"/>
          </w:tcPr>
          <w:p>
            <w:pPr>
              <w:pStyle w:val="TableParagraph"/>
              <w:ind w:left="50" w:right="468"/>
              <w:rPr>
                <w:sz w:val="20"/>
                <w:szCs w:val="20"/>
              </w:rPr>
            </w:pPr>
            <w:r>
              <w:rPr>
                <w:spacing w:val="-1"/>
                <w:sz w:val="20"/>
                <w:szCs w:val="20"/>
              </w:rPr>
              <w:t>Изображает</w:t>
            </w:r>
            <w:r>
              <w:rPr>
                <w:spacing w:val="-52"/>
                <w:sz w:val="20"/>
                <w:szCs w:val="20"/>
              </w:rPr>
              <w:t xml:space="preserve"> </w:t>
            </w:r>
            <w:r>
              <w:rPr>
                <w:sz w:val="20"/>
                <w:szCs w:val="20"/>
              </w:rPr>
              <w:t>один и тот</w:t>
            </w:r>
            <w:r>
              <w:rPr>
                <w:spacing w:val="1"/>
                <w:sz w:val="20"/>
                <w:szCs w:val="20"/>
              </w:rPr>
              <w:t xml:space="preserve"> </w:t>
            </w:r>
            <w:r>
              <w:rPr>
                <w:sz w:val="20"/>
                <w:szCs w:val="20"/>
              </w:rPr>
              <w:t>же предмет</w:t>
            </w:r>
            <w:r>
              <w:rPr>
                <w:spacing w:val="-52"/>
                <w:sz w:val="20"/>
                <w:szCs w:val="20"/>
              </w:rPr>
              <w:t xml:space="preserve"> </w:t>
            </w:r>
            <w:r>
              <w:rPr>
                <w:sz w:val="20"/>
                <w:szCs w:val="20"/>
              </w:rPr>
              <w:t>разными</w:t>
            </w:r>
            <w:r>
              <w:rPr>
                <w:spacing w:val="1"/>
                <w:sz w:val="20"/>
                <w:szCs w:val="20"/>
              </w:rPr>
              <w:t xml:space="preserve"> </w:t>
            </w:r>
            <w:r>
              <w:rPr>
                <w:sz w:val="20"/>
                <w:szCs w:val="20"/>
              </w:rPr>
              <w:t>способами</w:t>
            </w:r>
            <w:r>
              <w:rPr>
                <w:spacing w:val="1"/>
                <w:sz w:val="20"/>
                <w:szCs w:val="20"/>
              </w:rPr>
              <w:t xml:space="preserve"> </w:t>
            </w:r>
            <w:r>
              <w:rPr>
                <w:sz w:val="20"/>
                <w:szCs w:val="20"/>
              </w:rPr>
              <w:t>(рисование,</w:t>
            </w:r>
            <w:r>
              <w:rPr>
                <w:spacing w:val="-52"/>
                <w:sz w:val="20"/>
                <w:szCs w:val="20"/>
              </w:rPr>
              <w:t xml:space="preserve"> </w:t>
            </w:r>
            <w:r>
              <w:rPr>
                <w:sz w:val="20"/>
                <w:szCs w:val="20"/>
              </w:rPr>
              <w:t>лепка,</w:t>
            </w:r>
          </w:p>
          <w:p>
            <w:pPr>
              <w:pStyle w:val="TableParagraph"/>
              <w:ind w:left="50" w:right="67"/>
              <w:rPr>
                <w:sz w:val="20"/>
                <w:szCs w:val="20"/>
              </w:rPr>
            </w:pPr>
            <w:r>
              <w:rPr>
                <w:spacing w:val="-1"/>
                <w:sz w:val="20"/>
                <w:szCs w:val="20"/>
              </w:rPr>
              <w:t>конструировани</w:t>
            </w:r>
            <w:r>
              <w:rPr>
                <w:spacing w:val="-52"/>
                <w:sz w:val="20"/>
                <w:szCs w:val="20"/>
              </w:rPr>
              <w:t xml:space="preserve"> </w:t>
            </w:r>
            <w:r>
              <w:rPr>
                <w:sz w:val="20"/>
                <w:szCs w:val="20"/>
              </w:rPr>
              <w:t>е)</w:t>
            </w:r>
          </w:p>
        </w:tc>
        <w:tc>
          <w:tcPr>
            <w:cnfStyle w:val="000010010000"/>
            <w:tcW w:w="838" w:type="pct"/>
          </w:tcPr>
          <w:p>
            <w:pPr>
              <w:pStyle w:val="TableParagraph"/>
              <w:ind w:left="51" w:right="448"/>
              <w:rPr>
                <w:sz w:val="20"/>
                <w:szCs w:val="20"/>
              </w:rPr>
            </w:pPr>
            <w:r>
              <w:rPr>
                <w:sz w:val="20"/>
                <w:szCs w:val="20"/>
              </w:rPr>
              <w:t>Когда решает</w:t>
            </w:r>
            <w:r>
              <w:rPr>
                <w:spacing w:val="1"/>
                <w:sz w:val="20"/>
                <w:szCs w:val="20"/>
              </w:rPr>
              <w:t xml:space="preserve"> </w:t>
            </w:r>
            <w:r>
              <w:rPr>
                <w:spacing w:val="-1"/>
                <w:sz w:val="20"/>
                <w:szCs w:val="20"/>
              </w:rPr>
              <w:t xml:space="preserve">задачу </w:t>
            </w:r>
            <w:r>
              <w:rPr>
                <w:sz w:val="20"/>
                <w:szCs w:val="20"/>
              </w:rPr>
              <w:t>разными</w:t>
            </w:r>
            <w:r>
              <w:rPr>
                <w:spacing w:val="-52"/>
                <w:sz w:val="20"/>
                <w:szCs w:val="20"/>
              </w:rPr>
              <w:t xml:space="preserve"> </w:t>
            </w:r>
            <w:r>
              <w:rPr>
                <w:sz w:val="20"/>
                <w:szCs w:val="20"/>
              </w:rPr>
              <w:t>способами,</w:t>
            </w:r>
          </w:p>
          <w:p>
            <w:pPr>
              <w:pStyle w:val="TableParagraph"/>
              <w:ind w:left="51" w:right="120"/>
              <w:rPr>
                <w:sz w:val="20"/>
                <w:szCs w:val="20"/>
              </w:rPr>
            </w:pPr>
            <w:r>
              <w:rPr>
                <w:sz w:val="20"/>
                <w:szCs w:val="20"/>
              </w:rPr>
              <w:t>приходит к одному</w:t>
            </w:r>
            <w:r>
              <w:rPr>
                <w:spacing w:val="-53"/>
                <w:sz w:val="20"/>
                <w:szCs w:val="20"/>
              </w:rPr>
              <w:t xml:space="preserve"> </w:t>
            </w:r>
            <w:r>
              <w:rPr>
                <w:sz w:val="20"/>
                <w:szCs w:val="20"/>
              </w:rPr>
              <w:t>результату (под</w:t>
            </w:r>
            <w:r>
              <w:rPr>
                <w:spacing w:val="1"/>
                <w:sz w:val="20"/>
                <w:szCs w:val="20"/>
              </w:rPr>
              <w:t xml:space="preserve"> </w:t>
            </w:r>
            <w:r>
              <w:rPr>
                <w:sz w:val="20"/>
                <w:szCs w:val="20"/>
              </w:rPr>
              <w:t>руководством</w:t>
            </w:r>
            <w:r>
              <w:rPr>
                <w:spacing w:val="1"/>
                <w:sz w:val="20"/>
                <w:szCs w:val="20"/>
              </w:rPr>
              <w:t xml:space="preserve"> </w:t>
            </w:r>
            <w:r>
              <w:rPr>
                <w:sz w:val="20"/>
                <w:szCs w:val="20"/>
              </w:rPr>
              <w:t>учителя</w:t>
            </w:r>
          </w:p>
        </w:tc>
        <w:tc>
          <w:tcPr>
            <w:cnfStyle w:val="000001010000"/>
            <w:tcW w:w="967" w:type="pct"/>
          </w:tcPr>
          <w:p>
            <w:pPr>
              <w:pStyle w:val="TableParagraph"/>
              <w:ind w:left="50" w:right="589"/>
              <w:rPr>
                <w:sz w:val="20"/>
                <w:szCs w:val="20"/>
              </w:rPr>
            </w:pPr>
            <w:r>
              <w:rPr>
                <w:sz w:val="20"/>
                <w:szCs w:val="20"/>
              </w:rPr>
              <w:t>Различает и</w:t>
            </w:r>
            <w:r>
              <w:rPr>
                <w:spacing w:val="1"/>
                <w:sz w:val="20"/>
                <w:szCs w:val="20"/>
              </w:rPr>
              <w:t xml:space="preserve"> </w:t>
            </w:r>
            <w:r>
              <w:rPr>
                <w:spacing w:val="-1"/>
                <w:sz w:val="20"/>
                <w:szCs w:val="20"/>
              </w:rPr>
              <w:t>сопоставляет</w:t>
            </w:r>
            <w:r>
              <w:rPr>
                <w:spacing w:val="-52"/>
                <w:sz w:val="20"/>
                <w:szCs w:val="20"/>
              </w:rPr>
              <w:t xml:space="preserve"> </w:t>
            </w:r>
            <w:r>
              <w:rPr>
                <w:sz w:val="20"/>
                <w:szCs w:val="20"/>
              </w:rPr>
              <w:t>разные</w:t>
            </w:r>
            <w:r>
              <w:rPr>
                <w:spacing w:val="1"/>
                <w:sz w:val="20"/>
                <w:szCs w:val="20"/>
              </w:rPr>
              <w:t xml:space="preserve"> </w:t>
            </w:r>
            <w:r>
              <w:rPr>
                <w:sz w:val="20"/>
                <w:szCs w:val="20"/>
              </w:rPr>
              <w:t>способы</w:t>
            </w:r>
            <w:r>
              <w:rPr>
                <w:spacing w:val="1"/>
                <w:sz w:val="20"/>
                <w:szCs w:val="20"/>
              </w:rPr>
              <w:t xml:space="preserve"> </w:t>
            </w:r>
            <w:r>
              <w:rPr>
                <w:sz w:val="20"/>
                <w:szCs w:val="20"/>
              </w:rPr>
              <w:t>выполнения</w:t>
            </w:r>
            <w:r>
              <w:rPr>
                <w:spacing w:val="1"/>
                <w:sz w:val="20"/>
                <w:szCs w:val="20"/>
              </w:rPr>
              <w:t xml:space="preserve"> </w:t>
            </w:r>
            <w:r>
              <w:rPr>
                <w:sz w:val="20"/>
                <w:szCs w:val="20"/>
              </w:rPr>
              <w:t>действия,</w:t>
            </w:r>
          </w:p>
          <w:p>
            <w:pPr>
              <w:pStyle w:val="TableParagraph"/>
              <w:ind w:left="50" w:right="309"/>
              <w:rPr>
                <w:sz w:val="20"/>
                <w:szCs w:val="20"/>
              </w:rPr>
            </w:pPr>
            <w:r>
              <w:rPr>
                <w:sz w:val="20"/>
                <w:szCs w:val="20"/>
              </w:rPr>
              <w:t>чтобы получить</w:t>
            </w:r>
            <w:r>
              <w:rPr>
                <w:spacing w:val="-53"/>
                <w:sz w:val="20"/>
                <w:szCs w:val="20"/>
              </w:rPr>
              <w:t xml:space="preserve"> </w:t>
            </w:r>
            <w:r>
              <w:rPr>
                <w:sz w:val="20"/>
                <w:szCs w:val="20"/>
              </w:rPr>
              <w:t>один и тот же</w:t>
            </w:r>
            <w:r>
              <w:rPr>
                <w:spacing w:val="1"/>
                <w:sz w:val="20"/>
                <w:szCs w:val="20"/>
              </w:rPr>
              <w:t xml:space="preserve"> </w:t>
            </w:r>
            <w:r>
              <w:rPr>
                <w:sz w:val="20"/>
                <w:szCs w:val="20"/>
              </w:rPr>
              <w:t>результат (под</w:t>
            </w:r>
            <w:r>
              <w:rPr>
                <w:spacing w:val="1"/>
                <w:sz w:val="20"/>
                <w:szCs w:val="20"/>
              </w:rPr>
              <w:t xml:space="preserve"> </w:t>
            </w:r>
            <w:r>
              <w:rPr>
                <w:sz w:val="20"/>
                <w:szCs w:val="20"/>
              </w:rPr>
              <w:t>руководством</w:t>
            </w:r>
            <w:r>
              <w:rPr>
                <w:spacing w:val="1"/>
                <w:sz w:val="20"/>
                <w:szCs w:val="20"/>
              </w:rPr>
              <w:t xml:space="preserve"> </w:t>
            </w:r>
            <w:r>
              <w:rPr>
                <w:sz w:val="20"/>
                <w:szCs w:val="20"/>
              </w:rPr>
              <w:t>учителя</w:t>
            </w:r>
          </w:p>
          <w:p>
            <w:pPr>
              <w:pStyle w:val="TableParagraph"/>
              <w:spacing w:line="252" w:lineRule="exact"/>
              <w:ind w:left="50" w:right="156"/>
              <w:rPr>
                <w:i/>
                <w:sz w:val="20"/>
                <w:szCs w:val="20"/>
              </w:rPr>
            </w:pPr>
            <w:r>
              <w:rPr>
                <w:i/>
                <w:sz w:val="20"/>
                <w:szCs w:val="20"/>
              </w:rPr>
              <w:t>или</w:t>
            </w:r>
            <w:r>
              <w:rPr>
                <w:i/>
                <w:spacing w:val="1"/>
                <w:sz w:val="20"/>
                <w:szCs w:val="20"/>
              </w:rPr>
              <w:t xml:space="preserve"> </w:t>
            </w:r>
            <w:r>
              <w:rPr>
                <w:i/>
                <w:spacing w:val="-1"/>
                <w:sz w:val="20"/>
                <w:szCs w:val="20"/>
              </w:rPr>
              <w:t>самостоятельно)</w:t>
            </w:r>
          </w:p>
        </w:tc>
        <w:tc>
          <w:tcPr>
            <w:cnfStyle w:val="000010010000"/>
            <w:tcW w:w="785" w:type="pct"/>
          </w:tcPr>
          <w:p>
            <w:pPr>
              <w:pStyle w:val="TableParagraph"/>
              <w:ind w:left="49" w:right="192"/>
              <w:rPr>
                <w:sz w:val="20"/>
                <w:szCs w:val="20"/>
              </w:rPr>
            </w:pPr>
            <w:r>
              <w:rPr>
                <w:sz w:val="20"/>
                <w:szCs w:val="20"/>
              </w:rPr>
              <w:t>Выбирает</w:t>
            </w:r>
            <w:r>
              <w:rPr>
                <w:spacing w:val="1"/>
                <w:sz w:val="20"/>
                <w:szCs w:val="20"/>
              </w:rPr>
              <w:t xml:space="preserve"> </w:t>
            </w:r>
            <w:r>
              <w:rPr>
                <w:spacing w:val="-1"/>
                <w:sz w:val="20"/>
                <w:szCs w:val="20"/>
              </w:rPr>
              <w:t>рациональные</w:t>
            </w:r>
            <w:r>
              <w:rPr>
                <w:spacing w:val="-52"/>
                <w:sz w:val="20"/>
                <w:szCs w:val="20"/>
              </w:rPr>
              <w:t xml:space="preserve"> </w:t>
            </w:r>
            <w:r>
              <w:rPr>
                <w:sz w:val="20"/>
                <w:szCs w:val="20"/>
              </w:rPr>
              <w:t>способы</w:t>
            </w:r>
            <w:r>
              <w:rPr>
                <w:spacing w:val="1"/>
                <w:sz w:val="20"/>
                <w:szCs w:val="20"/>
              </w:rPr>
              <w:t xml:space="preserve"> </w:t>
            </w:r>
            <w:r>
              <w:rPr>
                <w:sz w:val="20"/>
                <w:szCs w:val="20"/>
              </w:rPr>
              <w:t>выполнения,</w:t>
            </w:r>
            <w:r>
              <w:rPr>
                <w:spacing w:val="1"/>
                <w:sz w:val="20"/>
                <w:szCs w:val="20"/>
              </w:rPr>
              <w:t xml:space="preserve"> </w:t>
            </w:r>
            <w:r>
              <w:rPr>
                <w:sz w:val="20"/>
                <w:szCs w:val="20"/>
              </w:rPr>
              <w:t>чтобы</w:t>
            </w:r>
          </w:p>
          <w:p>
            <w:pPr>
              <w:pStyle w:val="TableParagraph"/>
              <w:ind w:left="49" w:right="146"/>
              <w:rPr>
                <w:sz w:val="20"/>
                <w:szCs w:val="20"/>
              </w:rPr>
            </w:pPr>
            <w:r>
              <w:rPr>
                <w:spacing w:val="-1"/>
                <w:sz w:val="20"/>
                <w:szCs w:val="20"/>
              </w:rPr>
              <w:t xml:space="preserve">получить </w:t>
            </w:r>
            <w:r>
              <w:rPr>
                <w:sz w:val="20"/>
                <w:szCs w:val="20"/>
              </w:rPr>
              <w:t>один</w:t>
            </w:r>
            <w:r>
              <w:rPr>
                <w:spacing w:val="-52"/>
                <w:sz w:val="20"/>
                <w:szCs w:val="20"/>
              </w:rPr>
              <w:t xml:space="preserve"> </w:t>
            </w:r>
            <w:r>
              <w:rPr>
                <w:sz w:val="20"/>
                <w:szCs w:val="20"/>
              </w:rPr>
              <w:t>и тот же</w:t>
            </w:r>
            <w:r>
              <w:rPr>
                <w:spacing w:val="1"/>
                <w:sz w:val="20"/>
                <w:szCs w:val="20"/>
              </w:rPr>
              <w:t xml:space="preserve"> </w:t>
            </w:r>
            <w:r>
              <w:rPr>
                <w:sz w:val="20"/>
                <w:szCs w:val="20"/>
              </w:rPr>
              <w:t>результат</w:t>
            </w:r>
          </w:p>
        </w:tc>
        <w:tc>
          <w:tcPr>
            <w:cnfStyle w:val="000001010000"/>
            <w:tcW w:w="773" w:type="pct"/>
          </w:tcPr>
          <w:p>
            <w:pPr>
              <w:pStyle w:val="TableParagraph"/>
              <w:ind w:left="45" w:right="519"/>
              <w:rPr>
                <w:sz w:val="20"/>
                <w:szCs w:val="20"/>
              </w:rPr>
            </w:pPr>
            <w:r>
              <w:rPr>
                <w:sz w:val="20"/>
                <w:szCs w:val="20"/>
              </w:rPr>
              <w:t>Соотносит</w:t>
            </w:r>
            <w:r>
              <w:rPr>
                <w:spacing w:val="-52"/>
                <w:sz w:val="20"/>
                <w:szCs w:val="20"/>
              </w:rPr>
              <w:t xml:space="preserve"> </w:t>
            </w:r>
            <w:r>
              <w:rPr>
                <w:sz w:val="20"/>
                <w:szCs w:val="20"/>
              </w:rPr>
              <w:t>способ и</w:t>
            </w:r>
            <w:r>
              <w:rPr>
                <w:spacing w:val="1"/>
                <w:sz w:val="20"/>
                <w:szCs w:val="20"/>
              </w:rPr>
              <w:t xml:space="preserve"> </w:t>
            </w:r>
            <w:r>
              <w:rPr>
                <w:sz w:val="20"/>
                <w:szCs w:val="20"/>
              </w:rPr>
              <w:t>результат</w:t>
            </w:r>
            <w:r>
              <w:rPr>
                <w:spacing w:val="1"/>
                <w:sz w:val="20"/>
                <w:szCs w:val="20"/>
              </w:rPr>
              <w:t xml:space="preserve"> </w:t>
            </w:r>
            <w:r>
              <w:rPr>
                <w:sz w:val="20"/>
                <w:szCs w:val="20"/>
              </w:rPr>
              <w:t>учебного</w:t>
            </w:r>
            <w:r>
              <w:rPr>
                <w:spacing w:val="1"/>
                <w:sz w:val="20"/>
                <w:szCs w:val="20"/>
              </w:rPr>
              <w:t xml:space="preserve"> </w:t>
            </w:r>
            <w:r>
              <w:rPr>
                <w:sz w:val="20"/>
                <w:szCs w:val="20"/>
              </w:rPr>
              <w:t>действия</w:t>
            </w:r>
          </w:p>
        </w:tc>
        <w:tc>
          <w:tcPr>
            <w:cnfStyle w:val="000100010000"/>
            <w:tcW w:w="945" w:type="pct"/>
          </w:tcPr>
          <w:p>
            <w:pPr>
              <w:pStyle w:val="TableParagraph"/>
              <w:rPr>
                <w:sz w:val="20"/>
                <w:szCs w:val="20"/>
              </w:rPr>
            </w:pPr>
          </w:p>
        </w:tc>
      </w:tr>
      <w:tr>
        <w:trPr>
          <w:trHeight w:val="1042"/>
        </w:trPr>
        <w:tc>
          <w:tcPr>
            <w:cnfStyle w:val="001000100000"/>
            <w:tcW w:w="692" w:type="pct"/>
          </w:tcPr>
          <w:p>
            <w:pPr>
              <w:pStyle w:val="TableParagraph"/>
              <w:ind w:left="50" w:right="71"/>
              <w:rPr>
                <w:sz w:val="20"/>
                <w:szCs w:val="20"/>
              </w:rPr>
            </w:pPr>
            <w:r>
              <w:rPr>
                <w:spacing w:val="-1"/>
                <w:sz w:val="20"/>
                <w:szCs w:val="20"/>
              </w:rPr>
              <w:t>Последовательн</w:t>
            </w:r>
            <w:r>
              <w:rPr>
                <w:spacing w:val="-52"/>
                <w:sz w:val="20"/>
                <w:szCs w:val="20"/>
              </w:rPr>
              <w:t xml:space="preserve"> </w:t>
            </w:r>
            <w:r>
              <w:rPr>
                <w:sz w:val="20"/>
                <w:szCs w:val="20"/>
              </w:rPr>
              <w:t>о выполняет</w:t>
            </w:r>
          </w:p>
          <w:p>
            <w:pPr>
              <w:pStyle w:val="TableParagraph"/>
              <w:ind w:left="50" w:right="65"/>
              <w:rPr>
                <w:sz w:val="20"/>
                <w:szCs w:val="20"/>
              </w:rPr>
            </w:pPr>
            <w:r>
              <w:rPr>
                <w:sz w:val="20"/>
                <w:szCs w:val="20"/>
              </w:rPr>
              <w:t>действия</w:t>
            </w:r>
            <w:r>
              <w:rPr>
                <w:spacing w:val="-9"/>
                <w:sz w:val="20"/>
                <w:szCs w:val="20"/>
              </w:rPr>
              <w:t xml:space="preserve"> </w:t>
            </w:r>
            <w:r>
              <w:rPr>
                <w:sz w:val="20"/>
                <w:szCs w:val="20"/>
              </w:rPr>
              <w:t>в</w:t>
            </w:r>
            <w:r>
              <w:rPr>
                <w:spacing w:val="-8"/>
                <w:sz w:val="20"/>
                <w:szCs w:val="20"/>
              </w:rPr>
              <w:t xml:space="preserve"> </w:t>
            </w:r>
            <w:r>
              <w:rPr>
                <w:sz w:val="20"/>
                <w:szCs w:val="20"/>
              </w:rPr>
              <w:t>игре,</w:t>
            </w:r>
            <w:r>
              <w:rPr>
                <w:spacing w:val="-52"/>
                <w:sz w:val="20"/>
                <w:szCs w:val="20"/>
              </w:rPr>
              <w:t xml:space="preserve"> </w:t>
            </w:r>
            <w:r>
              <w:rPr>
                <w:sz w:val="20"/>
                <w:szCs w:val="20"/>
              </w:rPr>
              <w:t>рисовании,</w:t>
            </w:r>
            <w:r>
              <w:rPr>
                <w:spacing w:val="1"/>
                <w:sz w:val="20"/>
                <w:szCs w:val="20"/>
              </w:rPr>
              <w:t xml:space="preserve"> </w:t>
            </w:r>
            <w:r>
              <w:rPr>
                <w:sz w:val="20"/>
                <w:szCs w:val="20"/>
              </w:rPr>
              <w:t>лепке, если</w:t>
            </w:r>
            <w:r>
              <w:rPr>
                <w:spacing w:val="1"/>
                <w:sz w:val="20"/>
                <w:szCs w:val="20"/>
              </w:rPr>
              <w:t xml:space="preserve"> </w:t>
            </w:r>
            <w:r>
              <w:rPr>
                <w:sz w:val="20"/>
                <w:szCs w:val="20"/>
              </w:rPr>
              <w:t>интересно</w:t>
            </w:r>
          </w:p>
        </w:tc>
        <w:tc>
          <w:tcPr>
            <w:cnfStyle w:val="000010100000"/>
            <w:tcW w:w="838" w:type="pct"/>
          </w:tcPr>
          <w:p>
            <w:pPr>
              <w:pStyle w:val="TableParagraph"/>
              <w:ind w:left="51" w:right="616"/>
              <w:rPr>
                <w:sz w:val="20"/>
                <w:szCs w:val="20"/>
              </w:rPr>
            </w:pPr>
            <w:r>
              <w:rPr>
                <w:sz w:val="20"/>
                <w:szCs w:val="20"/>
              </w:rPr>
              <w:t>Выполняет</w:t>
            </w:r>
            <w:r>
              <w:rPr>
                <w:spacing w:val="1"/>
                <w:sz w:val="20"/>
                <w:szCs w:val="20"/>
              </w:rPr>
              <w:t xml:space="preserve"> </w:t>
            </w:r>
            <w:r>
              <w:rPr>
                <w:spacing w:val="-1"/>
                <w:sz w:val="20"/>
                <w:szCs w:val="20"/>
              </w:rPr>
              <w:t>элементарные</w:t>
            </w:r>
            <w:r>
              <w:rPr>
                <w:spacing w:val="-52"/>
                <w:sz w:val="20"/>
                <w:szCs w:val="20"/>
              </w:rPr>
              <w:t xml:space="preserve"> </w:t>
            </w:r>
            <w:r>
              <w:rPr>
                <w:sz w:val="20"/>
                <w:szCs w:val="20"/>
              </w:rPr>
              <w:t>алгоритмы,</w:t>
            </w:r>
            <w:r>
              <w:rPr>
                <w:spacing w:val="1"/>
                <w:sz w:val="20"/>
                <w:szCs w:val="20"/>
              </w:rPr>
              <w:t xml:space="preserve"> </w:t>
            </w:r>
            <w:r>
              <w:rPr>
                <w:sz w:val="20"/>
                <w:szCs w:val="20"/>
              </w:rPr>
              <w:t>инструкции</w:t>
            </w:r>
            <w:r>
              <w:rPr>
                <w:spacing w:val="1"/>
                <w:sz w:val="20"/>
                <w:szCs w:val="20"/>
              </w:rPr>
              <w:t xml:space="preserve"> </w:t>
            </w:r>
            <w:r>
              <w:rPr>
                <w:sz w:val="20"/>
                <w:szCs w:val="20"/>
              </w:rPr>
              <w:t>учителя</w:t>
            </w:r>
          </w:p>
        </w:tc>
        <w:tc>
          <w:tcPr>
            <w:cnfStyle w:val="000001100000"/>
            <w:tcW w:w="967" w:type="pct"/>
          </w:tcPr>
          <w:p>
            <w:pPr>
              <w:pStyle w:val="TableParagraph"/>
              <w:ind w:left="50" w:right="198"/>
              <w:rPr>
                <w:sz w:val="20"/>
                <w:szCs w:val="20"/>
              </w:rPr>
            </w:pPr>
            <w:r>
              <w:rPr>
                <w:spacing w:val="-1"/>
                <w:sz w:val="20"/>
                <w:szCs w:val="20"/>
              </w:rPr>
              <w:t>Последовательно</w:t>
            </w:r>
            <w:r>
              <w:rPr>
                <w:spacing w:val="-52"/>
                <w:sz w:val="20"/>
                <w:szCs w:val="20"/>
              </w:rPr>
              <w:t xml:space="preserve"> </w:t>
            </w:r>
            <w:r>
              <w:rPr>
                <w:sz w:val="20"/>
                <w:szCs w:val="20"/>
              </w:rPr>
              <w:t>решает учебную</w:t>
            </w:r>
            <w:r>
              <w:rPr>
                <w:spacing w:val="1"/>
                <w:sz w:val="20"/>
                <w:szCs w:val="20"/>
              </w:rPr>
              <w:t xml:space="preserve"> </w:t>
            </w:r>
            <w:r>
              <w:rPr>
                <w:sz w:val="20"/>
                <w:szCs w:val="20"/>
              </w:rPr>
              <w:t>задачу под</w:t>
            </w:r>
            <w:r>
              <w:rPr>
                <w:spacing w:val="1"/>
                <w:sz w:val="20"/>
                <w:szCs w:val="20"/>
              </w:rPr>
              <w:t xml:space="preserve"> </w:t>
            </w:r>
            <w:r>
              <w:rPr>
                <w:sz w:val="20"/>
                <w:szCs w:val="20"/>
              </w:rPr>
              <w:t>руководством</w:t>
            </w:r>
            <w:r>
              <w:rPr>
                <w:spacing w:val="1"/>
                <w:sz w:val="20"/>
                <w:szCs w:val="20"/>
              </w:rPr>
              <w:t xml:space="preserve"> </w:t>
            </w:r>
            <w:r>
              <w:rPr>
                <w:sz w:val="20"/>
                <w:szCs w:val="20"/>
              </w:rPr>
              <w:t>учителя</w:t>
            </w:r>
          </w:p>
          <w:p>
            <w:pPr>
              <w:pStyle w:val="TableParagraph"/>
              <w:spacing w:line="242" w:lineRule="auto"/>
              <w:ind w:left="50" w:right="200"/>
              <w:rPr>
                <w:i/>
                <w:sz w:val="20"/>
                <w:szCs w:val="20"/>
              </w:rPr>
            </w:pPr>
            <w:r>
              <w:rPr>
                <w:i/>
                <w:sz w:val="20"/>
                <w:szCs w:val="20"/>
              </w:rPr>
              <w:t>или</w:t>
            </w:r>
            <w:r>
              <w:rPr>
                <w:i/>
                <w:spacing w:val="2"/>
                <w:sz w:val="20"/>
                <w:szCs w:val="20"/>
              </w:rPr>
              <w:t xml:space="preserve"> </w:t>
            </w:r>
            <w:r>
              <w:rPr>
                <w:i/>
                <w:sz w:val="20"/>
                <w:szCs w:val="20"/>
              </w:rPr>
              <w:t>с</w:t>
            </w:r>
            <w:r>
              <w:rPr>
                <w:i/>
                <w:spacing w:val="1"/>
                <w:sz w:val="20"/>
                <w:szCs w:val="20"/>
              </w:rPr>
              <w:t xml:space="preserve"> </w:t>
            </w:r>
            <w:r>
              <w:rPr>
                <w:i/>
                <w:spacing w:val="-1"/>
                <w:sz w:val="20"/>
                <w:szCs w:val="20"/>
              </w:rPr>
              <w:t>одноклассниками</w:t>
            </w:r>
          </w:p>
        </w:tc>
        <w:tc>
          <w:tcPr>
            <w:cnfStyle w:val="000010100000"/>
            <w:tcW w:w="785" w:type="pct"/>
          </w:tcPr>
          <w:p>
            <w:pPr>
              <w:pStyle w:val="TableParagraph"/>
              <w:ind w:left="49" w:right="306"/>
              <w:rPr>
                <w:sz w:val="20"/>
                <w:szCs w:val="20"/>
              </w:rPr>
            </w:pPr>
            <w:r>
              <w:rPr>
                <w:spacing w:val="-1"/>
                <w:sz w:val="20"/>
                <w:szCs w:val="20"/>
              </w:rPr>
              <w:t xml:space="preserve">Принимает </w:t>
            </w:r>
            <w:r>
              <w:rPr>
                <w:sz w:val="20"/>
                <w:szCs w:val="20"/>
              </w:rPr>
              <w:t>и</w:t>
            </w:r>
            <w:r>
              <w:rPr>
                <w:spacing w:val="-52"/>
                <w:sz w:val="20"/>
                <w:szCs w:val="20"/>
              </w:rPr>
              <w:t xml:space="preserve"> </w:t>
            </w:r>
            <w:r>
              <w:rPr>
                <w:sz w:val="20"/>
                <w:szCs w:val="20"/>
              </w:rPr>
              <w:t>сохраняет</w:t>
            </w:r>
            <w:r>
              <w:rPr>
                <w:spacing w:val="1"/>
                <w:sz w:val="20"/>
                <w:szCs w:val="20"/>
              </w:rPr>
              <w:t xml:space="preserve"> </w:t>
            </w:r>
            <w:r>
              <w:rPr>
                <w:sz w:val="20"/>
                <w:szCs w:val="20"/>
              </w:rPr>
              <w:t>учебную</w:t>
            </w:r>
          </w:p>
          <w:p>
            <w:pPr>
              <w:pStyle w:val="TableParagraph"/>
              <w:ind w:left="49" w:right="533"/>
              <w:rPr>
                <w:sz w:val="20"/>
                <w:szCs w:val="20"/>
              </w:rPr>
            </w:pPr>
            <w:r>
              <w:rPr>
                <w:sz w:val="20"/>
                <w:szCs w:val="20"/>
              </w:rPr>
              <w:t>задачу,</w:t>
            </w:r>
            <w:r>
              <w:rPr>
                <w:spacing w:val="1"/>
                <w:sz w:val="20"/>
                <w:szCs w:val="20"/>
              </w:rPr>
              <w:t xml:space="preserve"> </w:t>
            </w:r>
            <w:r>
              <w:rPr>
                <w:spacing w:val="-1"/>
                <w:sz w:val="20"/>
                <w:szCs w:val="20"/>
              </w:rPr>
              <w:t>соблюдает</w:t>
            </w:r>
          </w:p>
          <w:p>
            <w:pPr>
              <w:pStyle w:val="TableParagraph"/>
              <w:ind w:left="49" w:right="58"/>
              <w:rPr>
                <w:sz w:val="20"/>
                <w:szCs w:val="20"/>
              </w:rPr>
            </w:pPr>
            <w:r>
              <w:rPr>
                <w:spacing w:val="-1"/>
                <w:sz w:val="20"/>
                <w:szCs w:val="20"/>
              </w:rPr>
              <w:t>последовательн</w:t>
            </w:r>
            <w:r>
              <w:rPr>
                <w:spacing w:val="-52"/>
                <w:sz w:val="20"/>
                <w:szCs w:val="20"/>
              </w:rPr>
              <w:t xml:space="preserve"> </w:t>
            </w:r>
            <w:r>
              <w:rPr>
                <w:sz w:val="20"/>
                <w:szCs w:val="20"/>
              </w:rPr>
              <w:t>ость действий,</w:t>
            </w:r>
            <w:r>
              <w:rPr>
                <w:spacing w:val="1"/>
                <w:sz w:val="20"/>
                <w:szCs w:val="20"/>
              </w:rPr>
              <w:t xml:space="preserve"> </w:t>
            </w:r>
            <w:r>
              <w:rPr>
                <w:sz w:val="20"/>
                <w:szCs w:val="20"/>
              </w:rPr>
              <w:t>чтобы</w:t>
            </w:r>
          </w:p>
          <w:p>
            <w:pPr>
              <w:pStyle w:val="TableParagraph"/>
              <w:ind w:left="49" w:right="135"/>
              <w:rPr>
                <w:sz w:val="20"/>
                <w:szCs w:val="20"/>
              </w:rPr>
            </w:pPr>
            <w:r>
              <w:rPr>
                <w:sz w:val="20"/>
                <w:szCs w:val="20"/>
              </w:rPr>
              <w:t>ее решить (с</w:t>
            </w:r>
            <w:r>
              <w:rPr>
                <w:spacing w:val="1"/>
                <w:sz w:val="20"/>
                <w:szCs w:val="20"/>
              </w:rPr>
              <w:t xml:space="preserve"> </w:t>
            </w:r>
            <w:r>
              <w:rPr>
                <w:spacing w:val="-1"/>
                <w:sz w:val="20"/>
                <w:szCs w:val="20"/>
              </w:rPr>
              <w:t>одноклассника</w:t>
            </w:r>
          </w:p>
          <w:p>
            <w:pPr>
              <w:pStyle w:val="TableParagraph"/>
              <w:spacing w:line="241" w:lineRule="exact"/>
              <w:ind w:left="49"/>
              <w:rPr>
                <w:sz w:val="20"/>
                <w:szCs w:val="20"/>
              </w:rPr>
            </w:pPr>
            <w:r>
              <w:rPr>
                <w:sz w:val="20"/>
                <w:szCs w:val="20"/>
              </w:rPr>
              <w:t>ми</w:t>
            </w:r>
          </w:p>
        </w:tc>
        <w:tc>
          <w:tcPr>
            <w:cnfStyle w:val="000001100000"/>
            <w:tcW w:w="773" w:type="pct"/>
          </w:tcPr>
          <w:p>
            <w:pPr>
              <w:pStyle w:val="TableParagraph"/>
              <w:ind w:left="45" w:right="306"/>
              <w:rPr>
                <w:sz w:val="20"/>
                <w:szCs w:val="20"/>
              </w:rPr>
            </w:pPr>
            <w:r>
              <w:rPr>
                <w:spacing w:val="-1"/>
                <w:sz w:val="20"/>
                <w:szCs w:val="20"/>
              </w:rPr>
              <w:t xml:space="preserve">Принимает </w:t>
            </w:r>
            <w:r>
              <w:rPr>
                <w:sz w:val="20"/>
                <w:szCs w:val="20"/>
              </w:rPr>
              <w:t>и</w:t>
            </w:r>
            <w:r>
              <w:rPr>
                <w:spacing w:val="-52"/>
                <w:sz w:val="20"/>
                <w:szCs w:val="20"/>
              </w:rPr>
              <w:t xml:space="preserve"> </w:t>
            </w:r>
            <w:r>
              <w:rPr>
                <w:sz w:val="20"/>
                <w:szCs w:val="20"/>
              </w:rPr>
              <w:t>сохраняет</w:t>
            </w:r>
            <w:r>
              <w:rPr>
                <w:spacing w:val="1"/>
                <w:sz w:val="20"/>
                <w:szCs w:val="20"/>
              </w:rPr>
              <w:t xml:space="preserve"> </w:t>
            </w:r>
            <w:r>
              <w:rPr>
                <w:sz w:val="20"/>
                <w:szCs w:val="20"/>
              </w:rPr>
              <w:t>учебную</w:t>
            </w:r>
          </w:p>
          <w:p>
            <w:pPr>
              <w:pStyle w:val="TableParagraph"/>
              <w:ind w:left="45" w:right="533"/>
              <w:rPr>
                <w:sz w:val="20"/>
                <w:szCs w:val="20"/>
              </w:rPr>
            </w:pPr>
            <w:r>
              <w:rPr>
                <w:sz w:val="20"/>
                <w:szCs w:val="20"/>
              </w:rPr>
              <w:t>задачу,</w:t>
            </w:r>
            <w:r>
              <w:rPr>
                <w:spacing w:val="1"/>
                <w:sz w:val="20"/>
                <w:szCs w:val="20"/>
              </w:rPr>
              <w:t xml:space="preserve"> </w:t>
            </w:r>
            <w:r>
              <w:rPr>
                <w:spacing w:val="-1"/>
                <w:sz w:val="20"/>
                <w:szCs w:val="20"/>
              </w:rPr>
              <w:t>соблюдает</w:t>
            </w:r>
          </w:p>
          <w:p>
            <w:pPr>
              <w:pStyle w:val="TableParagraph"/>
              <w:ind w:left="45" w:right="58"/>
              <w:rPr>
                <w:sz w:val="20"/>
                <w:szCs w:val="20"/>
              </w:rPr>
            </w:pPr>
            <w:r>
              <w:rPr>
                <w:spacing w:val="-1"/>
                <w:sz w:val="20"/>
                <w:szCs w:val="20"/>
              </w:rPr>
              <w:t>последовательн</w:t>
            </w:r>
            <w:r>
              <w:rPr>
                <w:spacing w:val="-52"/>
                <w:sz w:val="20"/>
                <w:szCs w:val="20"/>
              </w:rPr>
              <w:t xml:space="preserve"> </w:t>
            </w:r>
            <w:r>
              <w:rPr>
                <w:sz w:val="20"/>
                <w:szCs w:val="20"/>
              </w:rPr>
              <w:t>ость действий,</w:t>
            </w:r>
            <w:r>
              <w:rPr>
                <w:spacing w:val="1"/>
                <w:sz w:val="20"/>
                <w:szCs w:val="20"/>
              </w:rPr>
              <w:t xml:space="preserve"> </w:t>
            </w:r>
            <w:r>
              <w:rPr>
                <w:sz w:val="20"/>
                <w:szCs w:val="20"/>
              </w:rPr>
              <w:t>чтобы ее</w:t>
            </w:r>
            <w:r>
              <w:rPr>
                <w:spacing w:val="1"/>
                <w:sz w:val="20"/>
                <w:szCs w:val="20"/>
              </w:rPr>
              <w:t xml:space="preserve"> </w:t>
            </w:r>
            <w:r>
              <w:rPr>
                <w:sz w:val="20"/>
                <w:szCs w:val="20"/>
              </w:rPr>
              <w:t>решить</w:t>
            </w:r>
          </w:p>
        </w:tc>
        <w:tc>
          <w:tcPr>
            <w:cnfStyle w:val="000100100000"/>
            <w:tcW w:w="945" w:type="pct"/>
          </w:tcPr>
          <w:p>
            <w:pPr>
              <w:pStyle w:val="TableParagraph"/>
              <w:rPr>
                <w:sz w:val="20"/>
                <w:szCs w:val="20"/>
              </w:rPr>
            </w:pPr>
          </w:p>
        </w:tc>
      </w:tr>
      <w:tr>
        <w:trPr>
          <w:trHeight w:val="1042"/>
        </w:trPr>
        <w:tc>
          <w:tcPr>
            <w:cnfStyle w:val="001000010000"/>
            <w:tcW w:w="692" w:type="pct"/>
          </w:tcPr>
          <w:p>
            <w:pPr>
              <w:pStyle w:val="TableParagraph"/>
              <w:ind w:left="50" w:right="232"/>
              <w:rPr>
                <w:sz w:val="20"/>
                <w:szCs w:val="20"/>
              </w:rPr>
            </w:pPr>
            <w:r>
              <w:rPr>
                <w:sz w:val="20"/>
                <w:szCs w:val="20"/>
              </w:rPr>
              <w:t>Составляет</w:t>
            </w:r>
            <w:r>
              <w:rPr>
                <w:spacing w:val="1"/>
                <w:sz w:val="20"/>
                <w:szCs w:val="20"/>
              </w:rPr>
              <w:t xml:space="preserve"> </w:t>
            </w:r>
            <w:r>
              <w:rPr>
                <w:sz w:val="20"/>
                <w:szCs w:val="20"/>
              </w:rPr>
              <w:t>план</w:t>
            </w:r>
            <w:r>
              <w:rPr>
                <w:spacing w:val="-14"/>
                <w:sz w:val="20"/>
                <w:szCs w:val="20"/>
              </w:rPr>
              <w:t xml:space="preserve"> </w:t>
            </w:r>
            <w:r>
              <w:rPr>
                <w:sz w:val="20"/>
                <w:szCs w:val="20"/>
              </w:rPr>
              <w:t>действий</w:t>
            </w:r>
            <w:r>
              <w:rPr>
                <w:spacing w:val="-52"/>
                <w:sz w:val="20"/>
                <w:szCs w:val="20"/>
              </w:rPr>
              <w:t xml:space="preserve"> </w:t>
            </w:r>
            <w:r>
              <w:rPr>
                <w:sz w:val="20"/>
                <w:szCs w:val="20"/>
              </w:rPr>
              <w:t>в игре</w:t>
            </w:r>
            <w:r>
              <w:rPr>
                <w:spacing w:val="1"/>
                <w:sz w:val="20"/>
                <w:szCs w:val="20"/>
              </w:rPr>
              <w:t xml:space="preserve"> </w:t>
            </w:r>
            <w:r>
              <w:rPr>
                <w:sz w:val="20"/>
                <w:szCs w:val="20"/>
              </w:rPr>
              <w:t>совместно со</w:t>
            </w:r>
            <w:r>
              <w:rPr>
                <w:spacing w:val="1"/>
                <w:sz w:val="20"/>
                <w:szCs w:val="20"/>
              </w:rPr>
              <w:t xml:space="preserve"> </w:t>
            </w:r>
            <w:r>
              <w:rPr>
                <w:sz w:val="20"/>
                <w:szCs w:val="20"/>
              </w:rPr>
              <w:t>взрослым,</w:t>
            </w:r>
          </w:p>
          <w:p>
            <w:pPr>
              <w:pStyle w:val="TableParagraph"/>
              <w:ind w:left="50" w:right="46"/>
              <w:rPr>
                <w:sz w:val="20"/>
                <w:szCs w:val="20"/>
              </w:rPr>
            </w:pPr>
            <w:r>
              <w:rPr>
                <w:spacing w:val="-1"/>
                <w:sz w:val="20"/>
                <w:szCs w:val="20"/>
              </w:rPr>
              <w:t>восстанавливает</w:t>
            </w:r>
            <w:r>
              <w:rPr>
                <w:spacing w:val="-52"/>
                <w:sz w:val="20"/>
                <w:szCs w:val="20"/>
              </w:rPr>
              <w:t xml:space="preserve"> </w:t>
            </w:r>
            <w:r>
              <w:rPr>
                <w:sz w:val="20"/>
                <w:szCs w:val="20"/>
              </w:rPr>
              <w:t>последовательн</w:t>
            </w:r>
            <w:r>
              <w:rPr>
                <w:spacing w:val="1"/>
                <w:sz w:val="20"/>
                <w:szCs w:val="20"/>
              </w:rPr>
              <w:t xml:space="preserve"> </w:t>
            </w:r>
            <w:r>
              <w:rPr>
                <w:sz w:val="20"/>
                <w:szCs w:val="20"/>
              </w:rPr>
              <w:t>ость</w:t>
            </w:r>
            <w:r>
              <w:rPr>
                <w:spacing w:val="-1"/>
                <w:sz w:val="20"/>
                <w:szCs w:val="20"/>
              </w:rPr>
              <w:t xml:space="preserve"> </w:t>
            </w:r>
            <w:r>
              <w:rPr>
                <w:sz w:val="20"/>
                <w:szCs w:val="20"/>
              </w:rPr>
              <w:t>своих</w:t>
            </w:r>
          </w:p>
          <w:p>
            <w:pPr>
              <w:pStyle w:val="TableParagraph"/>
              <w:spacing w:line="250" w:lineRule="exact"/>
              <w:ind w:left="50"/>
              <w:rPr>
                <w:sz w:val="20"/>
                <w:szCs w:val="20"/>
              </w:rPr>
            </w:pPr>
            <w:r>
              <w:rPr>
                <w:sz w:val="20"/>
                <w:szCs w:val="20"/>
              </w:rPr>
              <w:t>действий</w:t>
            </w:r>
          </w:p>
        </w:tc>
        <w:tc>
          <w:tcPr>
            <w:cnfStyle w:val="000010010000"/>
            <w:tcW w:w="838" w:type="pct"/>
          </w:tcPr>
          <w:p>
            <w:pPr>
              <w:pStyle w:val="TableParagraph"/>
              <w:ind w:left="51" w:right="173"/>
              <w:rPr>
                <w:sz w:val="20"/>
                <w:szCs w:val="20"/>
              </w:rPr>
            </w:pPr>
            <w:r>
              <w:rPr>
                <w:sz w:val="20"/>
                <w:szCs w:val="20"/>
              </w:rPr>
              <w:t>Рассказывает о</w:t>
            </w:r>
            <w:r>
              <w:rPr>
                <w:spacing w:val="1"/>
                <w:sz w:val="20"/>
                <w:szCs w:val="20"/>
              </w:rPr>
              <w:t xml:space="preserve"> </w:t>
            </w:r>
            <w:r>
              <w:rPr>
                <w:spacing w:val="-1"/>
                <w:sz w:val="20"/>
                <w:szCs w:val="20"/>
              </w:rPr>
              <w:t xml:space="preserve">правилах </w:t>
            </w:r>
            <w:r>
              <w:rPr>
                <w:sz w:val="20"/>
                <w:szCs w:val="20"/>
              </w:rPr>
              <w:t>действия</w:t>
            </w:r>
            <w:r>
              <w:rPr>
                <w:spacing w:val="-52"/>
                <w:sz w:val="20"/>
                <w:szCs w:val="20"/>
              </w:rPr>
              <w:t xml:space="preserve"> </w:t>
            </w:r>
            <w:r>
              <w:rPr>
                <w:sz w:val="20"/>
                <w:szCs w:val="20"/>
              </w:rPr>
              <w:t>в</w:t>
            </w:r>
            <w:r>
              <w:rPr>
                <w:spacing w:val="-1"/>
                <w:sz w:val="20"/>
                <w:szCs w:val="20"/>
              </w:rPr>
              <w:t xml:space="preserve"> </w:t>
            </w:r>
            <w:r>
              <w:rPr>
                <w:sz w:val="20"/>
                <w:szCs w:val="20"/>
              </w:rPr>
              <w:t>игре.</w:t>
            </w:r>
          </w:p>
          <w:p>
            <w:pPr>
              <w:pStyle w:val="TableParagraph"/>
              <w:spacing w:line="252" w:lineRule="exact"/>
              <w:ind w:left="51"/>
              <w:rPr>
                <w:sz w:val="20"/>
                <w:szCs w:val="20"/>
              </w:rPr>
            </w:pPr>
            <w:r>
              <w:rPr>
                <w:sz w:val="20"/>
                <w:szCs w:val="20"/>
              </w:rPr>
              <w:t>Дополняет</w:t>
            </w:r>
          </w:p>
          <w:p>
            <w:pPr>
              <w:pStyle w:val="TableParagraph"/>
              <w:ind w:left="51" w:right="35"/>
              <w:rPr>
                <w:sz w:val="20"/>
                <w:szCs w:val="20"/>
              </w:rPr>
            </w:pPr>
            <w:r>
              <w:rPr>
                <w:spacing w:val="-1"/>
                <w:sz w:val="20"/>
                <w:szCs w:val="20"/>
              </w:rPr>
              <w:t xml:space="preserve">предложенный </w:t>
            </w:r>
            <w:r>
              <w:rPr>
                <w:sz w:val="20"/>
                <w:szCs w:val="20"/>
              </w:rPr>
              <w:t>план</w:t>
            </w:r>
            <w:r>
              <w:rPr>
                <w:spacing w:val="-52"/>
                <w:sz w:val="20"/>
                <w:szCs w:val="20"/>
              </w:rPr>
              <w:t xml:space="preserve"> </w:t>
            </w:r>
            <w:r>
              <w:rPr>
                <w:sz w:val="20"/>
                <w:szCs w:val="20"/>
              </w:rPr>
              <w:t>решения задания</w:t>
            </w:r>
            <w:r>
              <w:rPr>
                <w:spacing w:val="1"/>
                <w:sz w:val="20"/>
                <w:szCs w:val="20"/>
              </w:rPr>
              <w:t xml:space="preserve"> </w:t>
            </w:r>
            <w:r>
              <w:rPr>
                <w:sz w:val="20"/>
                <w:szCs w:val="20"/>
              </w:rPr>
              <w:t>недостающим</w:t>
            </w:r>
          </w:p>
          <w:p>
            <w:pPr>
              <w:pStyle w:val="TableParagraph"/>
              <w:ind w:left="51"/>
              <w:rPr>
                <w:sz w:val="20"/>
                <w:szCs w:val="20"/>
              </w:rPr>
            </w:pPr>
            <w:r>
              <w:rPr>
                <w:sz w:val="20"/>
                <w:szCs w:val="20"/>
              </w:rPr>
              <w:t>действием</w:t>
            </w:r>
          </w:p>
        </w:tc>
        <w:tc>
          <w:tcPr>
            <w:cnfStyle w:val="000001010000"/>
            <w:tcW w:w="967" w:type="pct"/>
          </w:tcPr>
          <w:p>
            <w:pPr>
              <w:pStyle w:val="TableParagraph"/>
              <w:ind w:left="50" w:right="579"/>
              <w:rPr>
                <w:sz w:val="20"/>
                <w:szCs w:val="20"/>
              </w:rPr>
            </w:pPr>
            <w:r>
              <w:rPr>
                <w:sz w:val="20"/>
                <w:szCs w:val="20"/>
              </w:rPr>
              <w:t>Определяет</w:t>
            </w:r>
            <w:r>
              <w:rPr>
                <w:spacing w:val="1"/>
                <w:sz w:val="20"/>
                <w:szCs w:val="20"/>
              </w:rPr>
              <w:t xml:space="preserve"> </w:t>
            </w:r>
            <w:r>
              <w:rPr>
                <w:sz w:val="20"/>
                <w:szCs w:val="20"/>
              </w:rPr>
              <w:t>количество и</w:t>
            </w:r>
            <w:r>
              <w:rPr>
                <w:spacing w:val="-53"/>
                <w:sz w:val="20"/>
                <w:szCs w:val="20"/>
              </w:rPr>
              <w:t xml:space="preserve"> </w:t>
            </w:r>
            <w:r>
              <w:rPr>
                <w:sz w:val="20"/>
                <w:szCs w:val="20"/>
              </w:rPr>
              <w:t>порядок</w:t>
            </w:r>
          </w:p>
          <w:p>
            <w:pPr>
              <w:pStyle w:val="TableParagraph"/>
              <w:ind w:left="50" w:right="268"/>
              <w:rPr>
                <w:sz w:val="20"/>
                <w:szCs w:val="20"/>
              </w:rPr>
            </w:pPr>
            <w:r>
              <w:rPr>
                <w:sz w:val="20"/>
                <w:szCs w:val="20"/>
              </w:rPr>
              <w:t>действий по</w:t>
            </w:r>
            <w:r>
              <w:rPr>
                <w:spacing w:val="1"/>
                <w:sz w:val="20"/>
                <w:szCs w:val="20"/>
              </w:rPr>
              <w:t xml:space="preserve"> </w:t>
            </w:r>
            <w:r>
              <w:rPr>
                <w:spacing w:val="-1"/>
                <w:sz w:val="20"/>
                <w:szCs w:val="20"/>
              </w:rPr>
              <w:t xml:space="preserve">решению </w:t>
            </w:r>
            <w:r>
              <w:rPr>
                <w:sz w:val="20"/>
                <w:szCs w:val="20"/>
              </w:rPr>
              <w:t>задачи</w:t>
            </w:r>
            <w:r>
              <w:rPr>
                <w:spacing w:val="-52"/>
                <w:sz w:val="20"/>
                <w:szCs w:val="20"/>
              </w:rPr>
              <w:t xml:space="preserve"> </w:t>
            </w:r>
            <w:r>
              <w:rPr>
                <w:sz w:val="20"/>
                <w:szCs w:val="20"/>
              </w:rPr>
              <w:t>(под</w:t>
            </w:r>
          </w:p>
          <w:p>
            <w:pPr>
              <w:pStyle w:val="TableParagraph"/>
              <w:ind w:left="50" w:right="503"/>
              <w:rPr>
                <w:sz w:val="20"/>
                <w:szCs w:val="20"/>
              </w:rPr>
            </w:pPr>
            <w:r>
              <w:rPr>
                <w:sz w:val="20"/>
                <w:szCs w:val="20"/>
              </w:rPr>
              <w:t>руководством</w:t>
            </w:r>
            <w:r>
              <w:rPr>
                <w:spacing w:val="-52"/>
                <w:sz w:val="20"/>
                <w:szCs w:val="20"/>
              </w:rPr>
              <w:t xml:space="preserve"> </w:t>
            </w:r>
            <w:r>
              <w:rPr>
                <w:sz w:val="20"/>
                <w:szCs w:val="20"/>
              </w:rPr>
              <w:t>учителя)</w:t>
            </w:r>
          </w:p>
        </w:tc>
        <w:tc>
          <w:tcPr>
            <w:cnfStyle w:val="000010010000"/>
            <w:tcW w:w="785" w:type="pct"/>
          </w:tcPr>
          <w:p>
            <w:pPr>
              <w:pStyle w:val="TableParagraph"/>
              <w:ind w:left="49" w:right="94"/>
              <w:rPr>
                <w:sz w:val="20"/>
                <w:szCs w:val="20"/>
              </w:rPr>
            </w:pPr>
            <w:r>
              <w:rPr>
                <w:sz w:val="20"/>
                <w:szCs w:val="20"/>
              </w:rPr>
              <w:t>Планирует</w:t>
            </w:r>
            <w:r>
              <w:rPr>
                <w:spacing w:val="1"/>
                <w:sz w:val="20"/>
                <w:szCs w:val="20"/>
              </w:rPr>
              <w:t xml:space="preserve"> </w:t>
            </w:r>
            <w:r>
              <w:rPr>
                <w:sz w:val="20"/>
                <w:szCs w:val="20"/>
              </w:rPr>
              <w:t>свои</w:t>
            </w:r>
            <w:r>
              <w:rPr>
                <w:spacing w:val="15"/>
                <w:sz w:val="20"/>
                <w:szCs w:val="20"/>
              </w:rPr>
              <w:t xml:space="preserve"> </w:t>
            </w:r>
            <w:r>
              <w:rPr>
                <w:sz w:val="20"/>
                <w:szCs w:val="20"/>
              </w:rPr>
              <w:t>действия</w:t>
            </w:r>
            <w:r>
              <w:rPr>
                <w:spacing w:val="1"/>
                <w:sz w:val="20"/>
                <w:szCs w:val="20"/>
              </w:rPr>
              <w:t xml:space="preserve"> </w:t>
            </w:r>
            <w:r>
              <w:rPr>
                <w:sz w:val="20"/>
                <w:szCs w:val="20"/>
              </w:rPr>
              <w:t>в соответствии</w:t>
            </w:r>
            <w:r>
              <w:rPr>
                <w:spacing w:val="-52"/>
                <w:sz w:val="20"/>
                <w:szCs w:val="20"/>
              </w:rPr>
              <w:t xml:space="preserve"> </w:t>
            </w:r>
            <w:r>
              <w:rPr>
                <w:sz w:val="20"/>
                <w:szCs w:val="20"/>
              </w:rPr>
              <w:t>с</w:t>
            </w:r>
            <w:r>
              <w:rPr>
                <w:spacing w:val="-14"/>
                <w:sz w:val="20"/>
                <w:szCs w:val="20"/>
              </w:rPr>
              <w:t xml:space="preserve"> </w:t>
            </w:r>
            <w:r>
              <w:rPr>
                <w:sz w:val="20"/>
                <w:szCs w:val="20"/>
              </w:rPr>
              <w:t>поставленной</w:t>
            </w:r>
            <w:r>
              <w:rPr>
                <w:spacing w:val="-52"/>
                <w:sz w:val="20"/>
                <w:szCs w:val="20"/>
              </w:rPr>
              <w:t xml:space="preserve"> </w:t>
            </w:r>
            <w:r>
              <w:rPr>
                <w:sz w:val="20"/>
                <w:szCs w:val="20"/>
              </w:rPr>
              <w:t>задачей и</w:t>
            </w:r>
            <w:r>
              <w:rPr>
                <w:spacing w:val="1"/>
                <w:sz w:val="20"/>
                <w:szCs w:val="20"/>
              </w:rPr>
              <w:t xml:space="preserve"> </w:t>
            </w:r>
            <w:r>
              <w:rPr>
                <w:sz w:val="20"/>
                <w:szCs w:val="20"/>
              </w:rPr>
              <w:t>условиями ее</w:t>
            </w:r>
            <w:r>
              <w:rPr>
                <w:spacing w:val="1"/>
                <w:sz w:val="20"/>
                <w:szCs w:val="20"/>
              </w:rPr>
              <w:t xml:space="preserve"> </w:t>
            </w:r>
            <w:r>
              <w:rPr>
                <w:sz w:val="20"/>
                <w:szCs w:val="20"/>
              </w:rPr>
              <w:t>реализации</w:t>
            </w:r>
            <w:r>
              <w:rPr>
                <w:spacing w:val="1"/>
                <w:sz w:val="20"/>
                <w:szCs w:val="20"/>
              </w:rPr>
              <w:t xml:space="preserve"> </w:t>
            </w:r>
            <w:r>
              <w:rPr>
                <w:sz w:val="20"/>
                <w:szCs w:val="20"/>
              </w:rPr>
              <w:t>(под</w:t>
            </w:r>
          </w:p>
          <w:p>
            <w:pPr>
              <w:pStyle w:val="TableParagraph"/>
              <w:ind w:left="49" w:right="158"/>
              <w:rPr>
                <w:i/>
                <w:sz w:val="20"/>
                <w:szCs w:val="20"/>
              </w:rPr>
            </w:pPr>
            <w:r>
              <w:rPr>
                <w:sz w:val="20"/>
                <w:szCs w:val="20"/>
              </w:rPr>
              <w:t>руководством</w:t>
            </w:r>
            <w:r>
              <w:rPr>
                <w:spacing w:val="1"/>
                <w:sz w:val="20"/>
                <w:szCs w:val="20"/>
              </w:rPr>
              <w:t xml:space="preserve"> </w:t>
            </w:r>
            <w:r>
              <w:rPr>
                <w:sz w:val="20"/>
                <w:szCs w:val="20"/>
              </w:rPr>
              <w:t xml:space="preserve">учителя </w:t>
            </w:r>
            <w:r>
              <w:rPr>
                <w:i/>
                <w:sz w:val="20"/>
                <w:szCs w:val="20"/>
              </w:rPr>
              <w:t>или</w:t>
            </w:r>
            <w:r>
              <w:rPr>
                <w:i/>
                <w:spacing w:val="1"/>
                <w:sz w:val="20"/>
                <w:szCs w:val="20"/>
              </w:rPr>
              <w:t xml:space="preserve"> </w:t>
            </w:r>
            <w:r>
              <w:rPr>
                <w:i/>
                <w:sz w:val="20"/>
                <w:szCs w:val="20"/>
              </w:rPr>
              <w:t>совместно с</w:t>
            </w:r>
            <w:r>
              <w:rPr>
                <w:i/>
                <w:spacing w:val="1"/>
                <w:sz w:val="20"/>
                <w:szCs w:val="20"/>
              </w:rPr>
              <w:t xml:space="preserve"> </w:t>
            </w:r>
            <w:r>
              <w:rPr>
                <w:i/>
                <w:spacing w:val="-1"/>
                <w:sz w:val="20"/>
                <w:szCs w:val="20"/>
              </w:rPr>
              <w:t>одноклассника</w:t>
            </w:r>
          </w:p>
          <w:p>
            <w:pPr>
              <w:pStyle w:val="TableParagraph"/>
              <w:spacing w:line="240" w:lineRule="exact"/>
              <w:ind w:left="49"/>
              <w:rPr>
                <w:sz w:val="20"/>
                <w:szCs w:val="20"/>
              </w:rPr>
            </w:pPr>
            <w:r>
              <w:rPr>
                <w:i/>
                <w:sz w:val="20"/>
                <w:szCs w:val="20"/>
              </w:rPr>
              <w:t>ми</w:t>
            </w:r>
            <w:r>
              <w:rPr>
                <w:sz w:val="20"/>
                <w:szCs w:val="20"/>
              </w:rPr>
              <w:t>)</w:t>
            </w:r>
          </w:p>
        </w:tc>
        <w:tc>
          <w:tcPr>
            <w:cnfStyle w:val="000001010000"/>
            <w:tcW w:w="773" w:type="pct"/>
          </w:tcPr>
          <w:p>
            <w:pPr>
              <w:pStyle w:val="TableParagraph"/>
              <w:ind w:left="45" w:right="95"/>
              <w:rPr>
                <w:sz w:val="20"/>
                <w:szCs w:val="20"/>
              </w:rPr>
            </w:pPr>
            <w:r>
              <w:rPr>
                <w:sz w:val="20"/>
                <w:szCs w:val="20"/>
              </w:rPr>
              <w:t>Планирует</w:t>
            </w:r>
            <w:r>
              <w:rPr>
                <w:spacing w:val="1"/>
                <w:sz w:val="20"/>
                <w:szCs w:val="20"/>
              </w:rPr>
              <w:t xml:space="preserve"> </w:t>
            </w:r>
            <w:r>
              <w:rPr>
                <w:sz w:val="20"/>
                <w:szCs w:val="20"/>
              </w:rPr>
              <w:t>свои</w:t>
            </w:r>
            <w:r>
              <w:rPr>
                <w:spacing w:val="14"/>
                <w:sz w:val="20"/>
                <w:szCs w:val="20"/>
              </w:rPr>
              <w:t xml:space="preserve"> </w:t>
            </w:r>
            <w:r>
              <w:rPr>
                <w:sz w:val="20"/>
                <w:szCs w:val="20"/>
              </w:rPr>
              <w:t>действия</w:t>
            </w:r>
            <w:r>
              <w:rPr>
                <w:spacing w:val="1"/>
                <w:sz w:val="20"/>
                <w:szCs w:val="20"/>
              </w:rPr>
              <w:t xml:space="preserve"> </w:t>
            </w:r>
            <w:r>
              <w:rPr>
                <w:sz w:val="20"/>
                <w:szCs w:val="20"/>
              </w:rPr>
              <w:t>в соответствии</w:t>
            </w:r>
            <w:r>
              <w:rPr>
                <w:spacing w:val="-52"/>
                <w:sz w:val="20"/>
                <w:szCs w:val="20"/>
              </w:rPr>
              <w:t xml:space="preserve"> </w:t>
            </w:r>
            <w:r>
              <w:rPr>
                <w:spacing w:val="-1"/>
                <w:sz w:val="20"/>
                <w:szCs w:val="20"/>
              </w:rPr>
              <w:t>с поставленной</w:t>
            </w:r>
            <w:r>
              <w:rPr>
                <w:spacing w:val="-52"/>
                <w:sz w:val="20"/>
                <w:szCs w:val="20"/>
              </w:rPr>
              <w:t xml:space="preserve"> </w:t>
            </w:r>
            <w:r>
              <w:rPr>
                <w:sz w:val="20"/>
                <w:szCs w:val="20"/>
              </w:rPr>
              <w:t>задачей и</w:t>
            </w:r>
            <w:r>
              <w:rPr>
                <w:spacing w:val="1"/>
                <w:sz w:val="20"/>
                <w:szCs w:val="20"/>
              </w:rPr>
              <w:t xml:space="preserve"> </w:t>
            </w:r>
            <w:r>
              <w:rPr>
                <w:sz w:val="20"/>
                <w:szCs w:val="20"/>
              </w:rPr>
              <w:t>условиями ее</w:t>
            </w:r>
            <w:r>
              <w:rPr>
                <w:spacing w:val="1"/>
                <w:sz w:val="20"/>
                <w:szCs w:val="20"/>
              </w:rPr>
              <w:t xml:space="preserve"> </w:t>
            </w:r>
            <w:r>
              <w:rPr>
                <w:sz w:val="20"/>
                <w:szCs w:val="20"/>
              </w:rPr>
              <w:t>реализации</w:t>
            </w:r>
          </w:p>
        </w:tc>
        <w:tc>
          <w:tcPr>
            <w:cnfStyle w:val="000100010000"/>
            <w:tcW w:w="945" w:type="pct"/>
          </w:tcPr>
          <w:p>
            <w:pPr>
              <w:pStyle w:val="TableParagraph"/>
              <w:rPr>
                <w:sz w:val="20"/>
                <w:szCs w:val="20"/>
              </w:rPr>
            </w:pPr>
          </w:p>
        </w:tc>
      </w:tr>
      <w:tr>
        <w:trPr>
          <w:trHeight w:val="1042"/>
        </w:trPr>
        <w:tc>
          <w:tcPr>
            <w:cnfStyle w:val="001000100000"/>
            <w:tcW w:w="692" w:type="pct"/>
          </w:tcPr>
          <w:p>
            <w:pPr>
              <w:pStyle w:val="TableParagraph"/>
              <w:rPr>
                <w:sz w:val="20"/>
                <w:szCs w:val="20"/>
              </w:rPr>
            </w:pPr>
          </w:p>
        </w:tc>
        <w:tc>
          <w:tcPr>
            <w:cnfStyle w:val="000010100000"/>
            <w:tcW w:w="838" w:type="pct"/>
          </w:tcPr>
          <w:p>
            <w:pPr>
              <w:pStyle w:val="TableParagraph"/>
              <w:ind w:left="51" w:right="604"/>
              <w:rPr>
                <w:sz w:val="20"/>
                <w:szCs w:val="20"/>
              </w:rPr>
            </w:pPr>
            <w:r>
              <w:rPr>
                <w:spacing w:val="-1"/>
                <w:sz w:val="20"/>
                <w:szCs w:val="20"/>
              </w:rPr>
              <w:t>Осуществляет</w:t>
            </w:r>
            <w:r>
              <w:rPr>
                <w:spacing w:val="-52"/>
                <w:sz w:val="20"/>
                <w:szCs w:val="20"/>
              </w:rPr>
              <w:t xml:space="preserve"> </w:t>
            </w:r>
            <w:r>
              <w:rPr>
                <w:sz w:val="20"/>
                <w:szCs w:val="20"/>
              </w:rPr>
              <w:t>итоговый</w:t>
            </w:r>
            <w:r>
              <w:rPr>
                <w:spacing w:val="1"/>
                <w:sz w:val="20"/>
                <w:szCs w:val="20"/>
              </w:rPr>
              <w:t xml:space="preserve"> </w:t>
            </w:r>
            <w:r>
              <w:rPr>
                <w:sz w:val="20"/>
                <w:szCs w:val="20"/>
              </w:rPr>
              <w:t>контроль под</w:t>
            </w:r>
            <w:r>
              <w:rPr>
                <w:spacing w:val="1"/>
                <w:sz w:val="20"/>
                <w:szCs w:val="20"/>
              </w:rPr>
              <w:t xml:space="preserve"> </w:t>
            </w:r>
            <w:r>
              <w:rPr>
                <w:sz w:val="20"/>
                <w:szCs w:val="20"/>
              </w:rPr>
              <w:t>руководством</w:t>
            </w:r>
          </w:p>
          <w:p>
            <w:pPr>
              <w:pStyle w:val="TableParagraph"/>
              <w:spacing w:line="240" w:lineRule="exact"/>
              <w:ind w:left="51"/>
              <w:rPr>
                <w:sz w:val="20"/>
                <w:szCs w:val="20"/>
                <w:lang w:val="ru-RU"/>
              </w:rPr>
            </w:pPr>
            <w:r>
              <w:rPr>
                <w:sz w:val="20"/>
                <w:szCs w:val="20"/>
                <w:lang w:val="ru-RU"/>
              </w:rPr>
              <w:t>учителя,</w:t>
            </w:r>
            <w:r>
              <w:rPr>
                <w:spacing w:val="-6"/>
                <w:sz w:val="20"/>
                <w:szCs w:val="20"/>
                <w:lang w:val="ru-RU"/>
              </w:rPr>
              <w:t xml:space="preserve"> </w:t>
            </w:r>
            <w:r>
              <w:rPr>
                <w:sz w:val="20"/>
                <w:szCs w:val="20"/>
                <w:lang w:val="ru-RU"/>
              </w:rPr>
              <w:t>сравнивает результат</w:t>
            </w:r>
            <w:r>
              <w:rPr>
                <w:spacing w:val="1"/>
                <w:sz w:val="20"/>
                <w:szCs w:val="20"/>
                <w:lang w:val="ru-RU"/>
              </w:rPr>
              <w:t xml:space="preserve"> </w:t>
            </w:r>
            <w:r>
              <w:rPr>
                <w:spacing w:val="-1"/>
                <w:sz w:val="20"/>
                <w:szCs w:val="20"/>
                <w:lang w:val="ru-RU"/>
              </w:rPr>
              <w:t>с</w:t>
            </w:r>
            <w:r>
              <w:rPr>
                <w:spacing w:val="-8"/>
                <w:sz w:val="20"/>
                <w:szCs w:val="20"/>
                <w:lang w:val="ru-RU"/>
              </w:rPr>
              <w:t xml:space="preserve"> </w:t>
            </w:r>
            <w:r>
              <w:rPr>
                <w:spacing w:val="-1"/>
                <w:sz w:val="20"/>
                <w:szCs w:val="20"/>
                <w:lang w:val="ru-RU"/>
              </w:rPr>
              <w:t>эталоном</w:t>
            </w:r>
          </w:p>
        </w:tc>
        <w:tc>
          <w:tcPr>
            <w:cnfStyle w:val="000001100000"/>
            <w:tcW w:w="967" w:type="pct"/>
          </w:tcPr>
          <w:p>
            <w:pPr>
              <w:pStyle w:val="TableParagraph"/>
              <w:ind w:left="50" w:right="207"/>
              <w:rPr>
                <w:sz w:val="20"/>
                <w:szCs w:val="20"/>
              </w:rPr>
            </w:pPr>
            <w:r>
              <w:rPr>
                <w:spacing w:val="-1"/>
                <w:sz w:val="20"/>
                <w:szCs w:val="20"/>
              </w:rPr>
              <w:t xml:space="preserve">Осуществляет </w:t>
            </w:r>
            <w:r>
              <w:rPr>
                <w:sz w:val="20"/>
                <w:szCs w:val="20"/>
              </w:rPr>
              <w:t>по</w:t>
            </w:r>
            <w:r>
              <w:rPr>
                <w:spacing w:val="-52"/>
                <w:sz w:val="20"/>
                <w:szCs w:val="20"/>
              </w:rPr>
              <w:t xml:space="preserve"> </w:t>
            </w:r>
            <w:r>
              <w:rPr>
                <w:sz w:val="20"/>
                <w:szCs w:val="20"/>
              </w:rPr>
              <w:t>алгоритму</w:t>
            </w:r>
            <w:r>
              <w:rPr>
                <w:spacing w:val="1"/>
                <w:sz w:val="20"/>
                <w:szCs w:val="20"/>
              </w:rPr>
              <w:t xml:space="preserve"> </w:t>
            </w:r>
            <w:r>
              <w:rPr>
                <w:i/>
                <w:sz w:val="20"/>
                <w:szCs w:val="20"/>
              </w:rPr>
              <w:t xml:space="preserve">пошаговый </w:t>
            </w:r>
            <w:r>
              <w:rPr>
                <w:sz w:val="20"/>
                <w:szCs w:val="20"/>
              </w:rPr>
              <w:t>и</w:t>
            </w:r>
            <w:r>
              <w:rPr>
                <w:spacing w:val="1"/>
                <w:sz w:val="20"/>
                <w:szCs w:val="20"/>
              </w:rPr>
              <w:t xml:space="preserve"> </w:t>
            </w:r>
            <w:r>
              <w:rPr>
                <w:sz w:val="20"/>
                <w:szCs w:val="20"/>
              </w:rPr>
              <w:t>итоговый</w:t>
            </w:r>
          </w:p>
          <w:p>
            <w:pPr>
              <w:pStyle w:val="TableParagraph"/>
              <w:ind w:left="50" w:right="87"/>
              <w:rPr>
                <w:sz w:val="20"/>
                <w:szCs w:val="20"/>
              </w:rPr>
            </w:pPr>
            <w:r>
              <w:rPr>
                <w:sz w:val="20"/>
                <w:szCs w:val="20"/>
              </w:rPr>
              <w:t>контроль(обнаруживает</w:t>
            </w:r>
            <w:r>
              <w:rPr>
                <w:spacing w:val="1"/>
                <w:sz w:val="20"/>
                <w:szCs w:val="20"/>
              </w:rPr>
              <w:t xml:space="preserve"> </w:t>
            </w:r>
            <w:r>
              <w:rPr>
                <w:spacing w:val="-1"/>
                <w:sz w:val="20"/>
                <w:szCs w:val="20"/>
              </w:rPr>
              <w:t xml:space="preserve">расхождение </w:t>
            </w:r>
            <w:r>
              <w:rPr>
                <w:sz w:val="20"/>
                <w:szCs w:val="20"/>
              </w:rPr>
              <w:t>меж-</w:t>
            </w:r>
            <w:r>
              <w:rPr>
                <w:spacing w:val="-52"/>
                <w:sz w:val="20"/>
                <w:szCs w:val="20"/>
              </w:rPr>
              <w:t xml:space="preserve"> </w:t>
            </w:r>
            <w:r>
              <w:rPr>
                <w:sz w:val="20"/>
                <w:szCs w:val="20"/>
              </w:rPr>
              <w:t>ду эталоном,</w:t>
            </w:r>
            <w:r>
              <w:rPr>
                <w:spacing w:val="1"/>
                <w:sz w:val="20"/>
                <w:szCs w:val="20"/>
              </w:rPr>
              <w:t xml:space="preserve"> </w:t>
            </w:r>
            <w:r>
              <w:rPr>
                <w:sz w:val="20"/>
                <w:szCs w:val="20"/>
              </w:rPr>
              <w:t>реальным</w:t>
            </w:r>
          </w:p>
          <w:p>
            <w:pPr>
              <w:pStyle w:val="TableParagraph"/>
              <w:ind w:left="50" w:right="842"/>
              <w:rPr>
                <w:sz w:val="20"/>
                <w:szCs w:val="20"/>
              </w:rPr>
            </w:pPr>
            <w:r>
              <w:rPr>
                <w:spacing w:val="-1"/>
                <w:sz w:val="20"/>
                <w:szCs w:val="20"/>
              </w:rPr>
              <w:t>действием</w:t>
            </w:r>
            <w:r>
              <w:rPr>
                <w:spacing w:val="-52"/>
                <w:sz w:val="20"/>
                <w:szCs w:val="20"/>
              </w:rPr>
              <w:t xml:space="preserve"> </w:t>
            </w:r>
            <w:r>
              <w:rPr>
                <w:sz w:val="20"/>
                <w:szCs w:val="20"/>
              </w:rPr>
              <w:t>и</w:t>
            </w:r>
            <w:r>
              <w:rPr>
                <w:spacing w:val="-2"/>
                <w:sz w:val="20"/>
                <w:szCs w:val="20"/>
              </w:rPr>
              <w:t xml:space="preserve"> </w:t>
            </w:r>
            <w:r>
              <w:rPr>
                <w:sz w:val="20"/>
                <w:szCs w:val="20"/>
              </w:rPr>
              <w:t>его</w:t>
            </w:r>
          </w:p>
          <w:p>
            <w:pPr>
              <w:pStyle w:val="TableParagraph"/>
              <w:ind w:left="50"/>
              <w:rPr>
                <w:sz w:val="20"/>
                <w:szCs w:val="20"/>
              </w:rPr>
            </w:pPr>
            <w:r>
              <w:rPr>
                <w:sz w:val="20"/>
                <w:szCs w:val="20"/>
              </w:rPr>
              <w:t>результатом),</w:t>
            </w:r>
            <w:r>
              <w:rPr>
                <w:spacing w:val="1"/>
                <w:sz w:val="20"/>
                <w:szCs w:val="20"/>
              </w:rPr>
              <w:t xml:space="preserve"> </w:t>
            </w:r>
            <w:r>
              <w:rPr>
                <w:sz w:val="20"/>
                <w:szCs w:val="20"/>
              </w:rPr>
              <w:t>проговаривает</w:t>
            </w:r>
            <w:r>
              <w:rPr>
                <w:spacing w:val="1"/>
                <w:sz w:val="20"/>
                <w:szCs w:val="20"/>
              </w:rPr>
              <w:t xml:space="preserve"> </w:t>
            </w:r>
            <w:r>
              <w:rPr>
                <w:sz w:val="20"/>
                <w:szCs w:val="20"/>
              </w:rPr>
              <w:t>выполняемые</w:t>
            </w:r>
            <w:r>
              <w:rPr>
                <w:spacing w:val="1"/>
                <w:sz w:val="20"/>
                <w:szCs w:val="20"/>
              </w:rPr>
              <w:t xml:space="preserve"> </w:t>
            </w:r>
            <w:r>
              <w:rPr>
                <w:sz w:val="20"/>
                <w:szCs w:val="20"/>
              </w:rPr>
              <w:t>учебные</w:t>
            </w:r>
            <w:r>
              <w:rPr>
                <w:spacing w:val="-6"/>
                <w:sz w:val="20"/>
                <w:szCs w:val="20"/>
              </w:rPr>
              <w:t xml:space="preserve"> </w:t>
            </w:r>
            <w:r>
              <w:rPr>
                <w:sz w:val="20"/>
                <w:szCs w:val="20"/>
              </w:rPr>
              <w:t>действия</w:t>
            </w:r>
          </w:p>
          <w:p>
            <w:pPr>
              <w:pStyle w:val="TableParagraph"/>
              <w:spacing w:line="240" w:lineRule="exact"/>
              <w:ind w:left="50"/>
              <w:rPr>
                <w:sz w:val="20"/>
                <w:szCs w:val="20"/>
              </w:rPr>
            </w:pPr>
            <w:r>
              <w:rPr>
                <w:sz w:val="20"/>
                <w:szCs w:val="20"/>
              </w:rPr>
              <w:t>под руководством</w:t>
            </w:r>
            <w:r>
              <w:rPr>
                <w:spacing w:val="-52"/>
                <w:sz w:val="20"/>
                <w:szCs w:val="20"/>
              </w:rPr>
              <w:t xml:space="preserve"> </w:t>
            </w:r>
            <w:r>
              <w:rPr>
                <w:sz w:val="20"/>
                <w:szCs w:val="20"/>
              </w:rPr>
              <w:t>учителя</w:t>
            </w:r>
          </w:p>
        </w:tc>
        <w:tc>
          <w:tcPr>
            <w:cnfStyle w:val="000010100000"/>
            <w:tcW w:w="785" w:type="pct"/>
          </w:tcPr>
          <w:p>
            <w:pPr>
              <w:pStyle w:val="TableParagraph"/>
              <w:ind w:left="49" w:right="198"/>
              <w:rPr>
                <w:sz w:val="20"/>
                <w:szCs w:val="20"/>
              </w:rPr>
            </w:pPr>
            <w:r>
              <w:rPr>
                <w:spacing w:val="-1"/>
                <w:sz w:val="20"/>
                <w:szCs w:val="20"/>
              </w:rPr>
              <w:t>Осуществляет</w:t>
            </w:r>
            <w:r>
              <w:rPr>
                <w:spacing w:val="-52"/>
                <w:sz w:val="20"/>
                <w:szCs w:val="20"/>
              </w:rPr>
              <w:t xml:space="preserve"> </w:t>
            </w:r>
            <w:r>
              <w:rPr>
                <w:sz w:val="20"/>
                <w:szCs w:val="20"/>
              </w:rPr>
              <w:t>пошаговый</w:t>
            </w:r>
          </w:p>
          <w:p>
            <w:pPr>
              <w:pStyle w:val="TableParagraph"/>
              <w:spacing w:line="242" w:lineRule="auto"/>
              <w:ind w:left="49" w:right="455"/>
              <w:rPr>
                <w:sz w:val="20"/>
                <w:szCs w:val="20"/>
              </w:rPr>
            </w:pPr>
            <w:r>
              <w:rPr>
                <w:sz w:val="20"/>
                <w:szCs w:val="20"/>
              </w:rPr>
              <w:t>и итоговый</w:t>
            </w:r>
            <w:r>
              <w:rPr>
                <w:spacing w:val="-52"/>
                <w:sz w:val="20"/>
                <w:szCs w:val="20"/>
              </w:rPr>
              <w:t xml:space="preserve"> </w:t>
            </w:r>
            <w:r>
              <w:rPr>
                <w:sz w:val="20"/>
                <w:szCs w:val="20"/>
              </w:rPr>
              <w:t>контроль</w:t>
            </w:r>
          </w:p>
          <w:p>
            <w:pPr>
              <w:pStyle w:val="TableParagraph"/>
              <w:spacing w:line="238" w:lineRule="exact"/>
              <w:ind w:left="49"/>
              <w:rPr>
                <w:sz w:val="20"/>
                <w:szCs w:val="20"/>
                <w:lang w:val="ru-RU"/>
              </w:rPr>
            </w:pPr>
            <w:r>
              <w:rPr>
                <w:sz w:val="20"/>
                <w:szCs w:val="20"/>
                <w:lang w:val="ru-RU"/>
              </w:rPr>
              <w:t>действий, сравнивает</w:t>
            </w:r>
            <w:r>
              <w:rPr>
                <w:spacing w:val="1"/>
                <w:sz w:val="20"/>
                <w:szCs w:val="20"/>
                <w:lang w:val="ru-RU"/>
              </w:rPr>
              <w:t xml:space="preserve"> </w:t>
            </w:r>
            <w:r>
              <w:rPr>
                <w:sz w:val="20"/>
                <w:szCs w:val="20"/>
                <w:lang w:val="ru-RU"/>
              </w:rPr>
              <w:t>способ его</w:t>
            </w:r>
            <w:r>
              <w:rPr>
                <w:spacing w:val="1"/>
                <w:sz w:val="20"/>
                <w:szCs w:val="20"/>
                <w:lang w:val="ru-RU"/>
              </w:rPr>
              <w:t xml:space="preserve"> </w:t>
            </w:r>
            <w:r>
              <w:rPr>
                <w:sz w:val="20"/>
                <w:szCs w:val="20"/>
                <w:lang w:val="ru-RU"/>
              </w:rPr>
              <w:t>выполнения и</w:t>
            </w:r>
            <w:r>
              <w:rPr>
                <w:spacing w:val="1"/>
                <w:sz w:val="20"/>
                <w:szCs w:val="20"/>
                <w:lang w:val="ru-RU"/>
              </w:rPr>
              <w:t xml:space="preserve"> </w:t>
            </w:r>
            <w:r>
              <w:rPr>
                <w:sz w:val="20"/>
                <w:szCs w:val="20"/>
                <w:lang w:val="ru-RU"/>
              </w:rPr>
              <w:t>результат с</w:t>
            </w:r>
            <w:r>
              <w:rPr>
                <w:spacing w:val="1"/>
                <w:sz w:val="20"/>
                <w:szCs w:val="20"/>
                <w:lang w:val="ru-RU"/>
              </w:rPr>
              <w:t xml:space="preserve"> </w:t>
            </w:r>
            <w:r>
              <w:rPr>
                <w:sz w:val="20"/>
                <w:szCs w:val="20"/>
                <w:lang w:val="ru-RU"/>
              </w:rPr>
              <w:t>эталоном</w:t>
            </w:r>
            <w:r>
              <w:rPr>
                <w:spacing w:val="1"/>
                <w:sz w:val="20"/>
                <w:szCs w:val="20"/>
                <w:lang w:val="ru-RU"/>
              </w:rPr>
              <w:t xml:space="preserve"> </w:t>
            </w:r>
            <w:r>
              <w:rPr>
                <w:spacing w:val="-1"/>
                <w:sz w:val="20"/>
                <w:szCs w:val="20"/>
                <w:lang w:val="ru-RU"/>
              </w:rPr>
              <w:t>(проговаривает</w:t>
            </w:r>
            <w:r>
              <w:rPr>
                <w:spacing w:val="-52"/>
                <w:sz w:val="20"/>
                <w:szCs w:val="20"/>
                <w:lang w:val="ru-RU"/>
              </w:rPr>
              <w:t xml:space="preserve"> </w:t>
            </w:r>
            <w:r>
              <w:rPr>
                <w:sz w:val="20"/>
                <w:szCs w:val="20"/>
                <w:lang w:val="ru-RU"/>
              </w:rPr>
              <w:t>в паре или</w:t>
            </w:r>
            <w:r>
              <w:rPr>
                <w:spacing w:val="1"/>
                <w:sz w:val="20"/>
                <w:szCs w:val="20"/>
                <w:lang w:val="ru-RU"/>
              </w:rPr>
              <w:t xml:space="preserve"> </w:t>
            </w:r>
            <w:r>
              <w:rPr>
                <w:sz w:val="20"/>
                <w:szCs w:val="20"/>
                <w:lang w:val="ru-RU"/>
              </w:rPr>
              <w:t>группе)</w:t>
            </w:r>
          </w:p>
        </w:tc>
        <w:tc>
          <w:tcPr>
            <w:cnfStyle w:val="000001100000"/>
            <w:tcW w:w="773" w:type="pct"/>
          </w:tcPr>
          <w:p>
            <w:pPr>
              <w:pStyle w:val="TableParagraph"/>
              <w:ind w:left="45" w:right="99"/>
              <w:rPr>
                <w:sz w:val="20"/>
                <w:szCs w:val="20"/>
              </w:rPr>
            </w:pPr>
            <w:r>
              <w:rPr>
                <w:sz w:val="20"/>
                <w:szCs w:val="20"/>
              </w:rPr>
              <w:t>Осуществляет</w:t>
            </w:r>
            <w:r>
              <w:rPr>
                <w:spacing w:val="1"/>
                <w:sz w:val="20"/>
                <w:szCs w:val="20"/>
              </w:rPr>
              <w:t xml:space="preserve"> </w:t>
            </w:r>
            <w:r>
              <w:rPr>
                <w:sz w:val="20"/>
                <w:szCs w:val="20"/>
              </w:rPr>
              <w:t>итоговый и по-</w:t>
            </w:r>
            <w:r>
              <w:rPr>
                <w:spacing w:val="-52"/>
                <w:sz w:val="20"/>
                <w:szCs w:val="20"/>
              </w:rPr>
              <w:t xml:space="preserve"> </w:t>
            </w:r>
            <w:r>
              <w:rPr>
                <w:sz w:val="20"/>
                <w:szCs w:val="20"/>
              </w:rPr>
              <w:t>шаговый</w:t>
            </w:r>
            <w:r>
              <w:rPr>
                <w:spacing w:val="1"/>
                <w:sz w:val="20"/>
                <w:szCs w:val="20"/>
              </w:rPr>
              <w:t xml:space="preserve"> </w:t>
            </w:r>
            <w:r>
              <w:rPr>
                <w:sz w:val="20"/>
                <w:szCs w:val="20"/>
              </w:rPr>
              <w:t>контроль,</w:t>
            </w:r>
          </w:p>
          <w:p>
            <w:pPr>
              <w:pStyle w:val="TableParagraph"/>
              <w:spacing w:line="243" w:lineRule="exact"/>
              <w:ind w:left="45"/>
              <w:rPr>
                <w:sz w:val="20"/>
                <w:szCs w:val="20"/>
              </w:rPr>
            </w:pPr>
            <w:r>
              <w:rPr>
                <w:sz w:val="20"/>
                <w:szCs w:val="20"/>
              </w:rPr>
              <w:t>сравнивает способ</w:t>
            </w:r>
          </w:p>
          <w:p>
            <w:pPr>
              <w:pStyle w:val="TableParagraph"/>
              <w:ind w:left="45" w:right="171"/>
              <w:rPr>
                <w:sz w:val="20"/>
                <w:szCs w:val="20"/>
              </w:rPr>
            </w:pPr>
            <w:r>
              <w:rPr>
                <w:sz w:val="20"/>
                <w:szCs w:val="20"/>
              </w:rPr>
              <w:t>действия</w:t>
            </w:r>
            <w:r>
              <w:rPr>
                <w:spacing w:val="-10"/>
                <w:sz w:val="20"/>
                <w:szCs w:val="20"/>
              </w:rPr>
              <w:t xml:space="preserve"> </w:t>
            </w:r>
            <w:r>
              <w:rPr>
                <w:sz w:val="20"/>
                <w:szCs w:val="20"/>
              </w:rPr>
              <w:t>и</w:t>
            </w:r>
            <w:r>
              <w:rPr>
                <w:spacing w:val="-9"/>
                <w:sz w:val="20"/>
                <w:szCs w:val="20"/>
              </w:rPr>
              <w:t xml:space="preserve"> </w:t>
            </w:r>
            <w:r>
              <w:rPr>
                <w:sz w:val="20"/>
                <w:szCs w:val="20"/>
              </w:rPr>
              <w:t>его</w:t>
            </w:r>
            <w:r>
              <w:rPr>
                <w:spacing w:val="-52"/>
                <w:sz w:val="20"/>
                <w:szCs w:val="20"/>
              </w:rPr>
              <w:t xml:space="preserve"> </w:t>
            </w:r>
            <w:r>
              <w:rPr>
                <w:sz w:val="20"/>
                <w:szCs w:val="20"/>
              </w:rPr>
              <w:t>результат с</w:t>
            </w:r>
            <w:r>
              <w:rPr>
                <w:spacing w:val="1"/>
                <w:sz w:val="20"/>
                <w:szCs w:val="20"/>
              </w:rPr>
              <w:t xml:space="preserve"> </w:t>
            </w:r>
            <w:r>
              <w:rPr>
                <w:sz w:val="20"/>
                <w:szCs w:val="20"/>
              </w:rPr>
              <w:t>эталоном,</w:t>
            </w:r>
            <w:r>
              <w:rPr>
                <w:spacing w:val="1"/>
                <w:sz w:val="20"/>
                <w:szCs w:val="20"/>
              </w:rPr>
              <w:t xml:space="preserve"> </w:t>
            </w:r>
            <w:r>
              <w:rPr>
                <w:sz w:val="20"/>
                <w:szCs w:val="20"/>
              </w:rPr>
              <w:t>требованиями</w:t>
            </w:r>
            <w:r>
              <w:rPr>
                <w:spacing w:val="-52"/>
                <w:sz w:val="20"/>
                <w:szCs w:val="20"/>
              </w:rPr>
              <w:t xml:space="preserve"> </w:t>
            </w:r>
            <w:r>
              <w:rPr>
                <w:sz w:val="20"/>
                <w:szCs w:val="20"/>
              </w:rPr>
              <w:t>конкретной</w:t>
            </w:r>
            <w:r>
              <w:rPr>
                <w:spacing w:val="1"/>
                <w:sz w:val="20"/>
                <w:szCs w:val="20"/>
              </w:rPr>
              <w:t xml:space="preserve"> </w:t>
            </w:r>
            <w:r>
              <w:rPr>
                <w:sz w:val="20"/>
                <w:szCs w:val="20"/>
              </w:rPr>
              <w:t>задачи.</w:t>
            </w:r>
          </w:p>
          <w:p>
            <w:pPr>
              <w:pStyle w:val="TableParagraph"/>
              <w:spacing w:before="1"/>
              <w:ind w:left="45" w:right="342"/>
              <w:rPr>
                <w:i/>
                <w:sz w:val="20"/>
                <w:szCs w:val="20"/>
              </w:rPr>
            </w:pPr>
            <w:r>
              <w:rPr>
                <w:i/>
                <w:sz w:val="20"/>
                <w:szCs w:val="20"/>
              </w:rPr>
              <w:t>Описывает</w:t>
            </w:r>
            <w:r>
              <w:rPr>
                <w:i/>
                <w:spacing w:val="1"/>
                <w:sz w:val="20"/>
                <w:szCs w:val="20"/>
              </w:rPr>
              <w:t xml:space="preserve"> </w:t>
            </w:r>
            <w:r>
              <w:rPr>
                <w:i/>
                <w:sz w:val="20"/>
                <w:szCs w:val="20"/>
              </w:rPr>
              <w:t>возможный</w:t>
            </w:r>
            <w:r>
              <w:rPr>
                <w:i/>
                <w:spacing w:val="1"/>
                <w:sz w:val="20"/>
                <w:szCs w:val="20"/>
              </w:rPr>
              <w:t xml:space="preserve"> </w:t>
            </w:r>
            <w:r>
              <w:rPr>
                <w:i/>
                <w:sz w:val="20"/>
                <w:szCs w:val="20"/>
              </w:rPr>
              <w:t>результат и</w:t>
            </w:r>
            <w:r>
              <w:rPr>
                <w:i/>
                <w:spacing w:val="-52"/>
                <w:sz w:val="20"/>
                <w:szCs w:val="20"/>
              </w:rPr>
              <w:t xml:space="preserve"> </w:t>
            </w:r>
            <w:r>
              <w:rPr>
                <w:i/>
                <w:sz w:val="20"/>
                <w:szCs w:val="20"/>
              </w:rPr>
              <w:t>как его</w:t>
            </w:r>
          </w:p>
          <w:p>
            <w:pPr>
              <w:pStyle w:val="TableParagraph"/>
              <w:spacing w:line="240" w:lineRule="exact"/>
              <w:ind w:left="45"/>
              <w:rPr>
                <w:sz w:val="20"/>
                <w:szCs w:val="20"/>
              </w:rPr>
            </w:pPr>
            <w:r>
              <w:rPr>
                <w:i/>
                <w:sz w:val="20"/>
                <w:szCs w:val="20"/>
              </w:rPr>
              <w:t>достичь</w:t>
            </w:r>
          </w:p>
        </w:tc>
        <w:tc>
          <w:tcPr>
            <w:cnfStyle w:val="000100100000"/>
            <w:tcW w:w="945" w:type="pct"/>
          </w:tcPr>
          <w:p>
            <w:pPr>
              <w:pStyle w:val="TableParagraph"/>
              <w:rPr>
                <w:sz w:val="20"/>
                <w:szCs w:val="20"/>
              </w:rPr>
            </w:pPr>
          </w:p>
        </w:tc>
      </w:tr>
      <w:tr>
        <w:trPr>
          <w:trHeight w:val="1042"/>
        </w:trPr>
        <w:tc>
          <w:tcPr>
            <w:cnfStyle w:val="001000010000"/>
            <w:tcW w:w="692" w:type="pct"/>
          </w:tcPr>
          <w:p>
            <w:pPr>
              <w:pStyle w:val="TableParagraph"/>
              <w:ind w:left="50" w:right="267"/>
              <w:rPr>
                <w:sz w:val="20"/>
                <w:szCs w:val="20"/>
              </w:rPr>
            </w:pPr>
            <w:r>
              <w:rPr>
                <w:sz w:val="20"/>
                <w:szCs w:val="20"/>
              </w:rPr>
              <w:t>Исправляет</w:t>
            </w:r>
            <w:r>
              <w:rPr>
                <w:spacing w:val="1"/>
                <w:sz w:val="20"/>
                <w:szCs w:val="20"/>
              </w:rPr>
              <w:t xml:space="preserve"> </w:t>
            </w:r>
            <w:r>
              <w:rPr>
                <w:sz w:val="20"/>
                <w:szCs w:val="20"/>
              </w:rPr>
              <w:t>указанную</w:t>
            </w:r>
            <w:r>
              <w:rPr>
                <w:spacing w:val="1"/>
                <w:sz w:val="20"/>
                <w:szCs w:val="20"/>
              </w:rPr>
              <w:t xml:space="preserve"> </w:t>
            </w:r>
            <w:r>
              <w:rPr>
                <w:sz w:val="20"/>
                <w:szCs w:val="20"/>
              </w:rPr>
              <w:t>ошибку под</w:t>
            </w:r>
            <w:r>
              <w:rPr>
                <w:spacing w:val="1"/>
                <w:sz w:val="20"/>
                <w:szCs w:val="20"/>
              </w:rPr>
              <w:t xml:space="preserve"> </w:t>
            </w:r>
            <w:r>
              <w:rPr>
                <w:sz w:val="20"/>
                <w:szCs w:val="20"/>
              </w:rPr>
              <w:t>руководством</w:t>
            </w:r>
            <w:r>
              <w:rPr>
                <w:spacing w:val="-52"/>
                <w:sz w:val="20"/>
                <w:szCs w:val="20"/>
              </w:rPr>
              <w:t xml:space="preserve"> </w:t>
            </w:r>
            <w:r>
              <w:rPr>
                <w:sz w:val="20"/>
                <w:szCs w:val="20"/>
              </w:rPr>
              <w:t>взрослого.</w:t>
            </w:r>
          </w:p>
          <w:p>
            <w:pPr>
              <w:pStyle w:val="TableParagraph"/>
              <w:ind w:left="50" w:right="167"/>
              <w:rPr>
                <w:i/>
                <w:sz w:val="20"/>
                <w:szCs w:val="20"/>
              </w:rPr>
            </w:pPr>
            <w:r>
              <w:rPr>
                <w:i/>
                <w:sz w:val="20"/>
                <w:szCs w:val="20"/>
              </w:rPr>
              <w:t>Корректирует</w:t>
            </w:r>
            <w:r>
              <w:rPr>
                <w:i/>
                <w:spacing w:val="-52"/>
                <w:sz w:val="20"/>
                <w:szCs w:val="20"/>
              </w:rPr>
              <w:t xml:space="preserve"> </w:t>
            </w:r>
            <w:r>
              <w:rPr>
                <w:i/>
                <w:sz w:val="20"/>
                <w:szCs w:val="20"/>
              </w:rPr>
              <w:t>свои</w:t>
            </w:r>
            <w:r>
              <w:rPr>
                <w:i/>
                <w:spacing w:val="-2"/>
                <w:sz w:val="20"/>
                <w:szCs w:val="20"/>
              </w:rPr>
              <w:t xml:space="preserve"> </w:t>
            </w:r>
            <w:r>
              <w:rPr>
                <w:i/>
                <w:sz w:val="20"/>
                <w:szCs w:val="20"/>
              </w:rPr>
              <w:t>действия</w:t>
            </w:r>
          </w:p>
        </w:tc>
        <w:tc>
          <w:tcPr>
            <w:cnfStyle w:val="000010010000"/>
            <w:tcW w:w="838" w:type="pct"/>
          </w:tcPr>
          <w:p>
            <w:pPr>
              <w:pStyle w:val="TableParagraph"/>
              <w:ind w:left="51" w:right="148"/>
              <w:rPr>
                <w:sz w:val="20"/>
                <w:szCs w:val="20"/>
              </w:rPr>
            </w:pPr>
            <w:r>
              <w:rPr>
                <w:sz w:val="20"/>
                <w:szCs w:val="20"/>
              </w:rPr>
              <w:t>Исправляет</w:t>
            </w:r>
            <w:r>
              <w:rPr>
                <w:spacing w:val="1"/>
                <w:sz w:val="20"/>
                <w:szCs w:val="20"/>
              </w:rPr>
              <w:t xml:space="preserve"> </w:t>
            </w:r>
            <w:r>
              <w:rPr>
                <w:spacing w:val="-1"/>
                <w:sz w:val="20"/>
                <w:szCs w:val="20"/>
              </w:rPr>
              <w:t xml:space="preserve">указанную </w:t>
            </w:r>
            <w:r>
              <w:rPr>
                <w:sz w:val="20"/>
                <w:szCs w:val="20"/>
              </w:rPr>
              <w:t>ошибку</w:t>
            </w:r>
            <w:r>
              <w:rPr>
                <w:spacing w:val="-52"/>
                <w:sz w:val="20"/>
                <w:szCs w:val="20"/>
              </w:rPr>
              <w:t xml:space="preserve"> </w:t>
            </w:r>
            <w:r>
              <w:rPr>
                <w:sz w:val="20"/>
                <w:szCs w:val="20"/>
              </w:rPr>
              <w:t>под руководством</w:t>
            </w:r>
            <w:r>
              <w:rPr>
                <w:spacing w:val="1"/>
                <w:sz w:val="20"/>
                <w:szCs w:val="20"/>
              </w:rPr>
              <w:t xml:space="preserve"> </w:t>
            </w:r>
            <w:r>
              <w:rPr>
                <w:sz w:val="20"/>
                <w:szCs w:val="20"/>
              </w:rPr>
              <w:t>взрослого.</w:t>
            </w:r>
          </w:p>
          <w:p>
            <w:pPr>
              <w:pStyle w:val="TableParagraph"/>
              <w:ind w:left="51" w:right="530"/>
              <w:rPr>
                <w:i/>
                <w:sz w:val="20"/>
                <w:szCs w:val="20"/>
              </w:rPr>
            </w:pPr>
            <w:r>
              <w:rPr>
                <w:i/>
                <w:spacing w:val="-1"/>
                <w:sz w:val="20"/>
                <w:szCs w:val="20"/>
              </w:rPr>
              <w:t>Корректирует</w:t>
            </w:r>
            <w:r>
              <w:rPr>
                <w:i/>
                <w:spacing w:val="-52"/>
                <w:sz w:val="20"/>
                <w:szCs w:val="20"/>
              </w:rPr>
              <w:t xml:space="preserve"> </w:t>
            </w:r>
            <w:r>
              <w:rPr>
                <w:i/>
                <w:sz w:val="20"/>
                <w:szCs w:val="20"/>
              </w:rPr>
              <w:t>действие под</w:t>
            </w:r>
            <w:r>
              <w:rPr>
                <w:i/>
                <w:spacing w:val="1"/>
                <w:sz w:val="20"/>
                <w:szCs w:val="20"/>
              </w:rPr>
              <w:t xml:space="preserve"> </w:t>
            </w:r>
            <w:r>
              <w:rPr>
                <w:i/>
                <w:sz w:val="20"/>
                <w:szCs w:val="20"/>
              </w:rPr>
              <w:t>руководством</w:t>
            </w:r>
            <w:r>
              <w:rPr>
                <w:i/>
                <w:spacing w:val="1"/>
                <w:sz w:val="20"/>
                <w:szCs w:val="20"/>
              </w:rPr>
              <w:t xml:space="preserve"> </w:t>
            </w:r>
            <w:r>
              <w:rPr>
                <w:i/>
                <w:sz w:val="20"/>
                <w:szCs w:val="20"/>
              </w:rPr>
              <w:t>взрослого</w:t>
            </w:r>
          </w:p>
        </w:tc>
        <w:tc>
          <w:tcPr>
            <w:cnfStyle w:val="000001010000"/>
            <w:tcW w:w="967" w:type="pct"/>
          </w:tcPr>
          <w:p>
            <w:pPr>
              <w:pStyle w:val="TableParagraph"/>
              <w:ind w:left="50" w:right="77"/>
              <w:rPr>
                <w:i/>
                <w:sz w:val="20"/>
                <w:szCs w:val="20"/>
              </w:rPr>
            </w:pPr>
            <w:r>
              <w:rPr>
                <w:sz w:val="20"/>
                <w:szCs w:val="20"/>
              </w:rPr>
              <w:t>Находит ошибку с</w:t>
            </w:r>
            <w:r>
              <w:rPr>
                <w:spacing w:val="-52"/>
                <w:sz w:val="20"/>
                <w:szCs w:val="20"/>
              </w:rPr>
              <w:t xml:space="preserve"> </w:t>
            </w:r>
            <w:r>
              <w:rPr>
                <w:sz w:val="20"/>
                <w:szCs w:val="20"/>
              </w:rPr>
              <w:t>помощью</w:t>
            </w:r>
            <w:r>
              <w:rPr>
                <w:spacing w:val="1"/>
                <w:sz w:val="20"/>
                <w:szCs w:val="20"/>
              </w:rPr>
              <w:t xml:space="preserve"> </w:t>
            </w:r>
            <w:r>
              <w:rPr>
                <w:sz w:val="20"/>
                <w:szCs w:val="20"/>
              </w:rPr>
              <w:t>взрослого</w:t>
            </w:r>
            <w:r>
              <w:rPr>
                <w:spacing w:val="1"/>
                <w:sz w:val="20"/>
                <w:szCs w:val="20"/>
              </w:rPr>
              <w:t xml:space="preserve"> </w:t>
            </w:r>
            <w:r>
              <w:rPr>
                <w:sz w:val="20"/>
                <w:szCs w:val="20"/>
              </w:rPr>
              <w:t>или</w:t>
            </w:r>
            <w:r>
              <w:rPr>
                <w:spacing w:val="1"/>
                <w:sz w:val="20"/>
                <w:szCs w:val="20"/>
              </w:rPr>
              <w:t xml:space="preserve"> </w:t>
            </w:r>
            <w:r>
              <w:rPr>
                <w:i/>
                <w:sz w:val="20"/>
                <w:szCs w:val="20"/>
              </w:rPr>
              <w:t>самостоятельно.</w:t>
            </w:r>
            <w:r>
              <w:rPr>
                <w:i/>
                <w:spacing w:val="1"/>
                <w:sz w:val="20"/>
                <w:szCs w:val="20"/>
              </w:rPr>
              <w:t xml:space="preserve"> </w:t>
            </w:r>
            <w:r>
              <w:rPr>
                <w:i/>
                <w:sz w:val="20"/>
                <w:szCs w:val="20"/>
              </w:rPr>
              <w:t>Корректирует</w:t>
            </w:r>
            <w:r>
              <w:rPr>
                <w:i/>
                <w:spacing w:val="1"/>
                <w:sz w:val="20"/>
                <w:szCs w:val="20"/>
              </w:rPr>
              <w:t xml:space="preserve"> </w:t>
            </w:r>
            <w:r>
              <w:rPr>
                <w:i/>
                <w:sz w:val="20"/>
                <w:szCs w:val="20"/>
              </w:rPr>
              <w:t>действие</w:t>
            </w:r>
          </w:p>
          <w:p>
            <w:pPr>
              <w:pStyle w:val="TableParagraph"/>
              <w:ind w:left="50" w:right="205"/>
              <w:rPr>
                <w:i/>
                <w:sz w:val="20"/>
                <w:szCs w:val="20"/>
              </w:rPr>
            </w:pPr>
            <w:r>
              <w:rPr>
                <w:i/>
                <w:sz w:val="20"/>
                <w:szCs w:val="20"/>
              </w:rPr>
              <w:t>на</w:t>
            </w:r>
            <w:r>
              <w:rPr>
                <w:i/>
                <w:spacing w:val="1"/>
                <w:sz w:val="20"/>
                <w:szCs w:val="20"/>
              </w:rPr>
              <w:t xml:space="preserve"> </w:t>
            </w:r>
            <w:r>
              <w:rPr>
                <w:i/>
                <w:sz w:val="20"/>
                <w:szCs w:val="20"/>
              </w:rPr>
              <w:t>основе</w:t>
            </w:r>
            <w:r>
              <w:rPr>
                <w:i/>
                <w:spacing w:val="1"/>
                <w:sz w:val="20"/>
                <w:szCs w:val="20"/>
              </w:rPr>
              <w:t xml:space="preserve"> </w:t>
            </w:r>
            <w:r>
              <w:rPr>
                <w:i/>
                <w:sz w:val="20"/>
                <w:szCs w:val="20"/>
              </w:rPr>
              <w:t>заданных правил,</w:t>
            </w:r>
            <w:r>
              <w:rPr>
                <w:i/>
                <w:spacing w:val="-52"/>
                <w:sz w:val="20"/>
                <w:szCs w:val="20"/>
              </w:rPr>
              <w:t xml:space="preserve"> </w:t>
            </w:r>
            <w:r>
              <w:rPr>
                <w:i/>
                <w:sz w:val="20"/>
                <w:szCs w:val="20"/>
              </w:rPr>
              <w:t>схем,</w:t>
            </w:r>
            <w:r>
              <w:rPr>
                <w:i/>
                <w:spacing w:val="1"/>
                <w:sz w:val="20"/>
                <w:szCs w:val="20"/>
              </w:rPr>
              <w:t xml:space="preserve"> </w:t>
            </w:r>
            <w:r>
              <w:rPr>
                <w:i/>
                <w:sz w:val="20"/>
                <w:szCs w:val="20"/>
              </w:rPr>
              <w:t>алгоритмов</w:t>
            </w:r>
            <w:r>
              <w:rPr>
                <w:i/>
                <w:spacing w:val="1"/>
                <w:sz w:val="20"/>
                <w:szCs w:val="20"/>
              </w:rPr>
              <w:t xml:space="preserve"> </w:t>
            </w:r>
            <w:r>
              <w:rPr>
                <w:i/>
                <w:sz w:val="20"/>
                <w:szCs w:val="20"/>
              </w:rPr>
              <w:t>действия</w:t>
            </w:r>
            <w:r>
              <w:rPr>
                <w:i/>
                <w:spacing w:val="1"/>
                <w:sz w:val="20"/>
                <w:szCs w:val="20"/>
              </w:rPr>
              <w:t xml:space="preserve"> </w:t>
            </w:r>
            <w:r>
              <w:rPr>
                <w:i/>
                <w:sz w:val="20"/>
                <w:szCs w:val="20"/>
              </w:rPr>
              <w:t>(под</w:t>
            </w:r>
            <w:r>
              <w:rPr>
                <w:i/>
                <w:spacing w:val="1"/>
                <w:sz w:val="20"/>
                <w:szCs w:val="20"/>
              </w:rPr>
              <w:t xml:space="preserve"> </w:t>
            </w:r>
            <w:r>
              <w:rPr>
                <w:i/>
                <w:sz w:val="20"/>
                <w:szCs w:val="20"/>
              </w:rPr>
              <w:t>руководством</w:t>
            </w:r>
            <w:r>
              <w:rPr>
                <w:i/>
                <w:spacing w:val="1"/>
                <w:sz w:val="20"/>
                <w:szCs w:val="20"/>
              </w:rPr>
              <w:t xml:space="preserve"> </w:t>
            </w:r>
            <w:r>
              <w:rPr>
                <w:i/>
                <w:sz w:val="20"/>
                <w:szCs w:val="20"/>
              </w:rPr>
              <w:t>учителя)</w:t>
            </w:r>
          </w:p>
        </w:tc>
        <w:tc>
          <w:tcPr>
            <w:cnfStyle w:val="000010010000"/>
            <w:tcW w:w="785" w:type="pct"/>
          </w:tcPr>
          <w:p>
            <w:pPr>
              <w:pStyle w:val="TableParagraph"/>
              <w:ind w:left="49" w:right="60"/>
              <w:rPr>
                <w:sz w:val="20"/>
                <w:szCs w:val="20"/>
              </w:rPr>
            </w:pPr>
            <w:r>
              <w:rPr>
                <w:sz w:val="20"/>
                <w:szCs w:val="20"/>
              </w:rPr>
              <w:t>Корректирует с</w:t>
            </w:r>
            <w:r>
              <w:rPr>
                <w:spacing w:val="-53"/>
                <w:sz w:val="20"/>
                <w:szCs w:val="20"/>
              </w:rPr>
              <w:t xml:space="preserve"> </w:t>
            </w:r>
            <w:r>
              <w:rPr>
                <w:sz w:val="20"/>
                <w:szCs w:val="20"/>
              </w:rPr>
              <w:t>помощью</w:t>
            </w:r>
            <w:r>
              <w:rPr>
                <w:spacing w:val="1"/>
                <w:sz w:val="20"/>
                <w:szCs w:val="20"/>
              </w:rPr>
              <w:t xml:space="preserve"> </w:t>
            </w:r>
            <w:r>
              <w:rPr>
                <w:sz w:val="20"/>
                <w:szCs w:val="20"/>
              </w:rPr>
              <w:t>взрослого план</w:t>
            </w:r>
            <w:r>
              <w:rPr>
                <w:spacing w:val="-52"/>
                <w:sz w:val="20"/>
                <w:szCs w:val="20"/>
              </w:rPr>
              <w:t xml:space="preserve"> </w:t>
            </w:r>
            <w:r>
              <w:rPr>
                <w:sz w:val="20"/>
                <w:szCs w:val="20"/>
              </w:rPr>
              <w:t>и</w:t>
            </w:r>
            <w:r>
              <w:rPr>
                <w:spacing w:val="-2"/>
                <w:sz w:val="20"/>
                <w:szCs w:val="20"/>
              </w:rPr>
              <w:t xml:space="preserve"> </w:t>
            </w:r>
            <w:r>
              <w:rPr>
                <w:sz w:val="20"/>
                <w:szCs w:val="20"/>
              </w:rPr>
              <w:t>способ</w:t>
            </w:r>
          </w:p>
          <w:p>
            <w:pPr>
              <w:pStyle w:val="TableParagraph"/>
              <w:ind w:left="49" w:right="112"/>
              <w:rPr>
                <w:i/>
                <w:sz w:val="20"/>
                <w:szCs w:val="20"/>
              </w:rPr>
            </w:pPr>
            <w:r>
              <w:rPr>
                <w:sz w:val="20"/>
                <w:szCs w:val="20"/>
              </w:rPr>
              <w:t>действия.</w:t>
            </w:r>
            <w:r>
              <w:rPr>
                <w:spacing w:val="1"/>
                <w:sz w:val="20"/>
                <w:szCs w:val="20"/>
              </w:rPr>
              <w:t xml:space="preserve"> </w:t>
            </w:r>
            <w:r>
              <w:rPr>
                <w:i/>
                <w:sz w:val="20"/>
                <w:szCs w:val="20"/>
              </w:rPr>
              <w:t>Корректирует</w:t>
            </w:r>
            <w:r>
              <w:rPr>
                <w:i/>
                <w:spacing w:val="-52"/>
                <w:sz w:val="20"/>
                <w:szCs w:val="20"/>
              </w:rPr>
              <w:t xml:space="preserve"> </w:t>
            </w:r>
            <w:r>
              <w:rPr>
                <w:i/>
                <w:sz w:val="20"/>
                <w:szCs w:val="20"/>
              </w:rPr>
              <w:t>действие</w:t>
            </w:r>
          </w:p>
          <w:p>
            <w:pPr>
              <w:pStyle w:val="TableParagraph"/>
              <w:ind w:left="49" w:right="119"/>
              <w:rPr>
                <w:i/>
                <w:sz w:val="20"/>
                <w:szCs w:val="20"/>
              </w:rPr>
            </w:pPr>
            <w:r>
              <w:rPr>
                <w:i/>
                <w:sz w:val="20"/>
                <w:szCs w:val="20"/>
              </w:rPr>
              <w:t>по</w:t>
            </w:r>
            <w:r>
              <w:rPr>
                <w:i/>
                <w:spacing w:val="1"/>
                <w:sz w:val="20"/>
                <w:szCs w:val="20"/>
              </w:rPr>
              <w:t xml:space="preserve"> </w:t>
            </w:r>
            <w:r>
              <w:rPr>
                <w:i/>
                <w:sz w:val="20"/>
                <w:szCs w:val="20"/>
              </w:rPr>
              <w:t>ходу</w:t>
            </w:r>
            <w:r>
              <w:rPr>
                <w:i/>
                <w:spacing w:val="1"/>
                <w:sz w:val="20"/>
                <w:szCs w:val="20"/>
              </w:rPr>
              <w:t xml:space="preserve"> </w:t>
            </w:r>
            <w:r>
              <w:rPr>
                <w:i/>
                <w:sz w:val="20"/>
                <w:szCs w:val="20"/>
              </w:rPr>
              <w:t>выполнения,</w:t>
            </w:r>
            <w:r>
              <w:rPr>
                <w:i/>
                <w:spacing w:val="1"/>
                <w:sz w:val="20"/>
                <w:szCs w:val="20"/>
              </w:rPr>
              <w:t xml:space="preserve"> </w:t>
            </w:r>
            <w:r>
              <w:rPr>
                <w:i/>
                <w:sz w:val="20"/>
                <w:szCs w:val="20"/>
              </w:rPr>
              <w:t>соотносит</w:t>
            </w:r>
            <w:r>
              <w:rPr>
                <w:i/>
                <w:spacing w:val="-8"/>
                <w:sz w:val="20"/>
                <w:szCs w:val="20"/>
              </w:rPr>
              <w:t xml:space="preserve"> </w:t>
            </w:r>
            <w:r>
              <w:rPr>
                <w:i/>
                <w:sz w:val="20"/>
                <w:szCs w:val="20"/>
              </w:rPr>
              <w:t>его</w:t>
            </w:r>
            <w:r>
              <w:rPr>
                <w:i/>
                <w:spacing w:val="-52"/>
                <w:sz w:val="20"/>
                <w:szCs w:val="20"/>
              </w:rPr>
              <w:t xml:space="preserve"> </w:t>
            </w:r>
            <w:r>
              <w:rPr>
                <w:i/>
                <w:sz w:val="20"/>
                <w:szCs w:val="20"/>
              </w:rPr>
              <w:t>со</w:t>
            </w:r>
            <w:r>
              <w:rPr>
                <w:i/>
                <w:spacing w:val="1"/>
                <w:sz w:val="20"/>
                <w:szCs w:val="20"/>
              </w:rPr>
              <w:t xml:space="preserve"> </w:t>
            </w:r>
            <w:r>
              <w:rPr>
                <w:i/>
                <w:sz w:val="20"/>
                <w:szCs w:val="20"/>
              </w:rPr>
              <w:t>схемой</w:t>
            </w:r>
            <w:r>
              <w:rPr>
                <w:i/>
                <w:spacing w:val="1"/>
                <w:sz w:val="20"/>
                <w:szCs w:val="20"/>
              </w:rPr>
              <w:t xml:space="preserve"> </w:t>
            </w:r>
            <w:r>
              <w:rPr>
                <w:i/>
                <w:sz w:val="20"/>
                <w:szCs w:val="20"/>
              </w:rPr>
              <w:t>действия</w:t>
            </w:r>
          </w:p>
        </w:tc>
        <w:tc>
          <w:tcPr>
            <w:cnfStyle w:val="000001010000"/>
            <w:tcW w:w="773" w:type="pct"/>
          </w:tcPr>
          <w:p>
            <w:pPr>
              <w:pStyle w:val="TableParagraph"/>
              <w:ind w:left="45" w:right="225"/>
              <w:rPr>
                <w:sz w:val="20"/>
                <w:szCs w:val="20"/>
              </w:rPr>
            </w:pPr>
            <w:r>
              <w:rPr>
                <w:spacing w:val="-1"/>
                <w:sz w:val="20"/>
                <w:szCs w:val="20"/>
              </w:rPr>
              <w:t>Корректирует</w:t>
            </w:r>
            <w:r>
              <w:rPr>
                <w:spacing w:val="-52"/>
                <w:sz w:val="20"/>
                <w:szCs w:val="20"/>
              </w:rPr>
              <w:t xml:space="preserve"> </w:t>
            </w:r>
            <w:r>
              <w:rPr>
                <w:sz w:val="20"/>
                <w:szCs w:val="20"/>
              </w:rPr>
              <w:t>действие</w:t>
            </w:r>
          </w:p>
          <w:p>
            <w:pPr>
              <w:pStyle w:val="TableParagraph"/>
              <w:ind w:left="45" w:right="402"/>
              <w:rPr>
                <w:sz w:val="20"/>
                <w:szCs w:val="20"/>
              </w:rPr>
            </w:pPr>
            <w:r>
              <w:rPr>
                <w:sz w:val="20"/>
                <w:szCs w:val="20"/>
              </w:rPr>
              <w:t>по ходу его</w:t>
            </w:r>
            <w:r>
              <w:rPr>
                <w:spacing w:val="1"/>
                <w:sz w:val="20"/>
                <w:szCs w:val="20"/>
              </w:rPr>
              <w:t xml:space="preserve"> </w:t>
            </w:r>
            <w:r>
              <w:rPr>
                <w:spacing w:val="-1"/>
                <w:sz w:val="20"/>
                <w:szCs w:val="20"/>
              </w:rPr>
              <w:t>выполнения</w:t>
            </w:r>
            <w:r>
              <w:rPr>
                <w:spacing w:val="-52"/>
                <w:sz w:val="20"/>
                <w:szCs w:val="20"/>
              </w:rPr>
              <w:t xml:space="preserve"> </w:t>
            </w:r>
            <w:r>
              <w:rPr>
                <w:sz w:val="20"/>
                <w:szCs w:val="20"/>
              </w:rPr>
              <w:t>(со-</w:t>
            </w:r>
            <w:r>
              <w:rPr>
                <w:spacing w:val="1"/>
                <w:sz w:val="20"/>
                <w:szCs w:val="20"/>
              </w:rPr>
              <w:t xml:space="preserve"> </w:t>
            </w:r>
            <w:r>
              <w:rPr>
                <w:sz w:val="20"/>
                <w:szCs w:val="20"/>
              </w:rPr>
              <w:t>поставляет</w:t>
            </w:r>
            <w:r>
              <w:rPr>
                <w:spacing w:val="1"/>
                <w:sz w:val="20"/>
                <w:szCs w:val="20"/>
              </w:rPr>
              <w:t xml:space="preserve"> </w:t>
            </w:r>
            <w:r>
              <w:rPr>
                <w:sz w:val="20"/>
                <w:szCs w:val="20"/>
              </w:rPr>
              <w:t>эталон,</w:t>
            </w:r>
            <w:r>
              <w:rPr>
                <w:spacing w:val="1"/>
                <w:sz w:val="20"/>
                <w:szCs w:val="20"/>
              </w:rPr>
              <w:t xml:space="preserve"> </w:t>
            </w:r>
            <w:r>
              <w:rPr>
                <w:sz w:val="20"/>
                <w:szCs w:val="20"/>
              </w:rPr>
              <w:t>реальное</w:t>
            </w:r>
          </w:p>
          <w:p>
            <w:pPr>
              <w:pStyle w:val="TableParagraph"/>
              <w:ind w:left="45" w:right="175"/>
              <w:rPr>
                <w:sz w:val="20"/>
                <w:szCs w:val="20"/>
              </w:rPr>
            </w:pPr>
            <w:r>
              <w:rPr>
                <w:sz w:val="20"/>
                <w:szCs w:val="20"/>
              </w:rPr>
              <w:t>действие</w:t>
            </w:r>
            <w:r>
              <w:rPr>
                <w:spacing w:val="-10"/>
                <w:sz w:val="20"/>
                <w:szCs w:val="20"/>
              </w:rPr>
              <w:t xml:space="preserve"> </w:t>
            </w:r>
            <w:r>
              <w:rPr>
                <w:sz w:val="20"/>
                <w:szCs w:val="20"/>
              </w:rPr>
              <w:t>и</w:t>
            </w:r>
            <w:r>
              <w:rPr>
                <w:spacing w:val="-9"/>
                <w:sz w:val="20"/>
                <w:szCs w:val="20"/>
              </w:rPr>
              <w:t xml:space="preserve"> </w:t>
            </w:r>
            <w:r>
              <w:rPr>
                <w:sz w:val="20"/>
                <w:szCs w:val="20"/>
              </w:rPr>
              <w:t>его</w:t>
            </w:r>
            <w:r>
              <w:rPr>
                <w:spacing w:val="-52"/>
                <w:sz w:val="20"/>
                <w:szCs w:val="20"/>
              </w:rPr>
              <w:t xml:space="preserve"> </w:t>
            </w:r>
            <w:r>
              <w:rPr>
                <w:sz w:val="20"/>
                <w:szCs w:val="20"/>
              </w:rPr>
              <w:t>результат).</w:t>
            </w:r>
          </w:p>
          <w:p>
            <w:pPr>
              <w:pStyle w:val="TableParagraph"/>
              <w:ind w:left="45" w:right="225"/>
              <w:rPr>
                <w:sz w:val="20"/>
                <w:szCs w:val="20"/>
              </w:rPr>
            </w:pPr>
            <w:r>
              <w:rPr>
                <w:spacing w:val="-1"/>
                <w:sz w:val="20"/>
                <w:szCs w:val="20"/>
              </w:rPr>
              <w:t>Корректирует</w:t>
            </w:r>
            <w:r>
              <w:rPr>
                <w:spacing w:val="-52"/>
                <w:sz w:val="20"/>
                <w:szCs w:val="20"/>
              </w:rPr>
              <w:t xml:space="preserve"> </w:t>
            </w:r>
            <w:r>
              <w:rPr>
                <w:sz w:val="20"/>
                <w:szCs w:val="20"/>
              </w:rPr>
              <w:t>действие</w:t>
            </w:r>
          </w:p>
          <w:p>
            <w:pPr>
              <w:pStyle w:val="TableParagraph"/>
              <w:ind w:left="45" w:right="325"/>
              <w:rPr>
                <w:sz w:val="20"/>
                <w:szCs w:val="20"/>
              </w:rPr>
            </w:pPr>
            <w:r>
              <w:rPr>
                <w:sz w:val="20"/>
                <w:szCs w:val="20"/>
              </w:rPr>
              <w:t>по</w:t>
            </w:r>
            <w:r>
              <w:rPr>
                <w:spacing w:val="1"/>
                <w:sz w:val="20"/>
                <w:szCs w:val="20"/>
              </w:rPr>
              <w:t xml:space="preserve"> </w:t>
            </w:r>
            <w:r>
              <w:rPr>
                <w:spacing w:val="-1"/>
                <w:sz w:val="20"/>
                <w:szCs w:val="20"/>
              </w:rPr>
              <w:t>завершению,</w:t>
            </w:r>
            <w:r>
              <w:rPr>
                <w:spacing w:val="-52"/>
                <w:sz w:val="20"/>
                <w:szCs w:val="20"/>
              </w:rPr>
              <w:t xml:space="preserve"> </w:t>
            </w:r>
            <w:r>
              <w:rPr>
                <w:sz w:val="20"/>
                <w:szCs w:val="20"/>
              </w:rPr>
              <w:t>основывает-</w:t>
            </w:r>
            <w:r>
              <w:rPr>
                <w:spacing w:val="1"/>
                <w:sz w:val="20"/>
                <w:szCs w:val="20"/>
              </w:rPr>
              <w:t xml:space="preserve"> </w:t>
            </w:r>
            <w:r>
              <w:rPr>
                <w:sz w:val="20"/>
                <w:szCs w:val="20"/>
              </w:rPr>
              <w:t>ся на его</w:t>
            </w:r>
            <w:r>
              <w:rPr>
                <w:spacing w:val="1"/>
                <w:sz w:val="20"/>
                <w:szCs w:val="20"/>
              </w:rPr>
              <w:t xml:space="preserve"> </w:t>
            </w:r>
            <w:r>
              <w:rPr>
                <w:sz w:val="20"/>
                <w:szCs w:val="20"/>
              </w:rPr>
              <w:t>оценке и</w:t>
            </w:r>
            <w:r>
              <w:rPr>
                <w:spacing w:val="1"/>
                <w:sz w:val="20"/>
                <w:szCs w:val="20"/>
              </w:rPr>
              <w:t xml:space="preserve"> </w:t>
            </w:r>
            <w:r>
              <w:rPr>
                <w:sz w:val="20"/>
                <w:szCs w:val="20"/>
              </w:rPr>
              <w:t>учитывает</w:t>
            </w:r>
            <w:r>
              <w:rPr>
                <w:spacing w:val="1"/>
                <w:sz w:val="20"/>
                <w:szCs w:val="20"/>
              </w:rPr>
              <w:t xml:space="preserve"> </w:t>
            </w:r>
            <w:r>
              <w:rPr>
                <w:sz w:val="20"/>
                <w:szCs w:val="20"/>
              </w:rPr>
              <w:t>характер</w:t>
            </w:r>
          </w:p>
          <w:p>
            <w:pPr>
              <w:pStyle w:val="TableParagraph"/>
              <w:spacing w:line="251" w:lineRule="exact"/>
              <w:ind w:left="45"/>
              <w:rPr>
                <w:sz w:val="20"/>
                <w:szCs w:val="20"/>
              </w:rPr>
            </w:pPr>
            <w:r>
              <w:rPr>
                <w:sz w:val="20"/>
                <w:szCs w:val="20"/>
              </w:rPr>
              <w:t>сделанных</w:t>
            </w:r>
          </w:p>
          <w:p>
            <w:pPr>
              <w:pStyle w:val="TableParagraph"/>
              <w:spacing w:line="240" w:lineRule="exact"/>
              <w:ind w:left="45"/>
              <w:rPr>
                <w:sz w:val="20"/>
                <w:szCs w:val="20"/>
              </w:rPr>
            </w:pPr>
            <w:r>
              <w:rPr>
                <w:sz w:val="20"/>
                <w:szCs w:val="20"/>
              </w:rPr>
              <w:t>ошибок</w:t>
            </w:r>
          </w:p>
        </w:tc>
        <w:tc>
          <w:tcPr>
            <w:cnfStyle w:val="000100010000"/>
            <w:tcW w:w="945" w:type="pct"/>
          </w:tcPr>
          <w:p>
            <w:pPr>
              <w:pStyle w:val="TableParagraph"/>
              <w:rPr>
                <w:sz w:val="20"/>
                <w:szCs w:val="20"/>
              </w:rPr>
            </w:pPr>
          </w:p>
        </w:tc>
      </w:tr>
      <w:tr>
        <w:trPr>
          <w:trHeight w:val="1042"/>
        </w:trPr>
        <w:tc>
          <w:tcPr>
            <w:cnfStyle w:val="001000100000"/>
            <w:tcW w:w="692" w:type="pct"/>
          </w:tcPr>
          <w:p>
            <w:pPr>
              <w:pStyle w:val="TableParagraph"/>
              <w:ind w:left="50" w:right="416"/>
              <w:rPr>
                <w:sz w:val="20"/>
                <w:szCs w:val="20"/>
              </w:rPr>
            </w:pPr>
            <w:r>
              <w:rPr>
                <w:sz w:val="20"/>
                <w:szCs w:val="20"/>
              </w:rPr>
              <w:t>Оценивает</w:t>
            </w:r>
            <w:r>
              <w:rPr>
                <w:spacing w:val="1"/>
                <w:sz w:val="20"/>
                <w:szCs w:val="20"/>
              </w:rPr>
              <w:t xml:space="preserve"> </w:t>
            </w:r>
            <w:r>
              <w:rPr>
                <w:sz w:val="20"/>
                <w:szCs w:val="20"/>
              </w:rPr>
              <w:t>выполнение</w:t>
            </w:r>
            <w:r>
              <w:rPr>
                <w:spacing w:val="-52"/>
                <w:sz w:val="20"/>
                <w:szCs w:val="20"/>
              </w:rPr>
              <w:t xml:space="preserve"> </w:t>
            </w:r>
            <w:r>
              <w:rPr>
                <w:spacing w:val="-1"/>
                <w:sz w:val="20"/>
                <w:szCs w:val="20"/>
              </w:rPr>
              <w:t>правил</w:t>
            </w:r>
            <w:r>
              <w:rPr>
                <w:spacing w:val="-11"/>
                <w:sz w:val="20"/>
                <w:szCs w:val="20"/>
              </w:rPr>
              <w:t xml:space="preserve"> </w:t>
            </w:r>
            <w:r>
              <w:rPr>
                <w:sz w:val="20"/>
                <w:szCs w:val="20"/>
              </w:rPr>
              <w:t>игры</w:t>
            </w:r>
          </w:p>
        </w:tc>
        <w:tc>
          <w:tcPr>
            <w:cnfStyle w:val="000010100000"/>
            <w:tcW w:w="838" w:type="pct"/>
          </w:tcPr>
          <w:p>
            <w:pPr>
              <w:pStyle w:val="TableParagraph"/>
              <w:spacing w:line="242" w:lineRule="auto"/>
              <w:ind w:left="51" w:right="84"/>
              <w:rPr>
                <w:sz w:val="20"/>
                <w:szCs w:val="20"/>
              </w:rPr>
            </w:pPr>
            <w:r>
              <w:rPr>
                <w:spacing w:val="-1"/>
                <w:sz w:val="20"/>
                <w:szCs w:val="20"/>
              </w:rPr>
              <w:t xml:space="preserve">Оценивает </w:t>
            </w:r>
            <w:r>
              <w:rPr>
                <w:sz w:val="20"/>
                <w:szCs w:val="20"/>
              </w:rPr>
              <w:t>учебные</w:t>
            </w:r>
            <w:r>
              <w:rPr>
                <w:spacing w:val="-52"/>
                <w:sz w:val="20"/>
                <w:szCs w:val="20"/>
              </w:rPr>
              <w:t xml:space="preserve"> </w:t>
            </w:r>
            <w:r>
              <w:rPr>
                <w:sz w:val="20"/>
                <w:szCs w:val="20"/>
              </w:rPr>
              <w:t>действия</w:t>
            </w:r>
          </w:p>
          <w:p>
            <w:pPr>
              <w:pStyle w:val="TableParagraph"/>
              <w:ind w:left="51" w:right="45"/>
              <w:rPr>
                <w:sz w:val="20"/>
                <w:szCs w:val="20"/>
              </w:rPr>
            </w:pPr>
            <w:r>
              <w:rPr>
                <w:sz w:val="20"/>
                <w:szCs w:val="20"/>
              </w:rPr>
              <w:t>по предложенным</w:t>
            </w:r>
            <w:r>
              <w:rPr>
                <w:spacing w:val="1"/>
                <w:sz w:val="20"/>
                <w:szCs w:val="20"/>
              </w:rPr>
              <w:t xml:space="preserve"> </w:t>
            </w:r>
            <w:r>
              <w:rPr>
                <w:sz w:val="20"/>
                <w:szCs w:val="20"/>
              </w:rPr>
              <w:t>критериям,</w:t>
            </w:r>
            <w:r>
              <w:rPr>
                <w:spacing w:val="1"/>
                <w:sz w:val="20"/>
                <w:szCs w:val="20"/>
              </w:rPr>
              <w:t xml:space="preserve"> </w:t>
            </w:r>
            <w:r>
              <w:rPr>
                <w:sz w:val="20"/>
                <w:szCs w:val="20"/>
              </w:rPr>
              <w:t>использует</w:t>
            </w:r>
            <w:r>
              <w:rPr>
                <w:spacing w:val="1"/>
                <w:sz w:val="20"/>
                <w:szCs w:val="20"/>
              </w:rPr>
              <w:t xml:space="preserve"> </w:t>
            </w:r>
            <w:r>
              <w:rPr>
                <w:spacing w:val="-1"/>
                <w:sz w:val="20"/>
                <w:szCs w:val="20"/>
              </w:rPr>
              <w:t xml:space="preserve">графическую </w:t>
            </w:r>
            <w:r>
              <w:rPr>
                <w:sz w:val="20"/>
                <w:szCs w:val="20"/>
              </w:rPr>
              <w:t>шкалу</w:t>
            </w:r>
            <w:r>
              <w:rPr>
                <w:spacing w:val="-52"/>
                <w:sz w:val="20"/>
                <w:szCs w:val="20"/>
              </w:rPr>
              <w:t xml:space="preserve"> </w:t>
            </w:r>
            <w:r>
              <w:rPr>
                <w:sz w:val="20"/>
                <w:szCs w:val="20"/>
              </w:rPr>
              <w:t>(под руководством</w:t>
            </w:r>
            <w:r>
              <w:rPr>
                <w:spacing w:val="1"/>
                <w:sz w:val="20"/>
                <w:szCs w:val="20"/>
              </w:rPr>
              <w:t xml:space="preserve"> </w:t>
            </w:r>
            <w:r>
              <w:rPr>
                <w:sz w:val="20"/>
                <w:szCs w:val="20"/>
              </w:rPr>
              <w:t>учителя)</w:t>
            </w:r>
          </w:p>
        </w:tc>
        <w:tc>
          <w:tcPr>
            <w:cnfStyle w:val="000001100000"/>
            <w:tcW w:w="967" w:type="pct"/>
          </w:tcPr>
          <w:p>
            <w:pPr>
              <w:pStyle w:val="TableParagraph"/>
              <w:spacing w:line="243" w:lineRule="exact"/>
              <w:ind w:left="50"/>
              <w:rPr>
                <w:sz w:val="20"/>
                <w:szCs w:val="20"/>
              </w:rPr>
            </w:pPr>
            <w:r>
              <w:rPr>
                <w:sz w:val="20"/>
                <w:szCs w:val="20"/>
              </w:rPr>
              <w:t>Оценивает</w:t>
            </w:r>
          </w:p>
          <w:p>
            <w:pPr>
              <w:pStyle w:val="TableParagraph"/>
              <w:spacing w:before="3"/>
              <w:ind w:left="50" w:right="128"/>
              <w:rPr>
                <w:sz w:val="20"/>
                <w:szCs w:val="20"/>
              </w:rPr>
            </w:pPr>
            <w:r>
              <w:rPr>
                <w:spacing w:val="-1"/>
                <w:sz w:val="20"/>
                <w:szCs w:val="20"/>
              </w:rPr>
              <w:t xml:space="preserve">учебные </w:t>
            </w:r>
            <w:r>
              <w:rPr>
                <w:sz w:val="20"/>
                <w:szCs w:val="20"/>
              </w:rPr>
              <w:t>действия</w:t>
            </w:r>
            <w:r>
              <w:rPr>
                <w:spacing w:val="-52"/>
                <w:sz w:val="20"/>
                <w:szCs w:val="20"/>
              </w:rPr>
              <w:t xml:space="preserve"> </w:t>
            </w:r>
            <w:r>
              <w:rPr>
                <w:sz w:val="20"/>
                <w:szCs w:val="20"/>
              </w:rPr>
              <w:t>на основе</w:t>
            </w:r>
            <w:r>
              <w:rPr>
                <w:spacing w:val="1"/>
                <w:sz w:val="20"/>
                <w:szCs w:val="20"/>
              </w:rPr>
              <w:t xml:space="preserve"> </w:t>
            </w:r>
            <w:r>
              <w:rPr>
                <w:sz w:val="20"/>
                <w:szCs w:val="20"/>
              </w:rPr>
              <w:t>совместно</w:t>
            </w:r>
          </w:p>
          <w:p>
            <w:pPr>
              <w:pStyle w:val="TableParagraph"/>
              <w:ind w:left="50" w:right="397"/>
              <w:rPr>
                <w:sz w:val="20"/>
                <w:szCs w:val="20"/>
              </w:rPr>
            </w:pPr>
            <w:r>
              <w:rPr>
                <w:sz w:val="20"/>
                <w:szCs w:val="20"/>
              </w:rPr>
              <w:t>выработанных</w:t>
            </w:r>
            <w:r>
              <w:rPr>
                <w:spacing w:val="1"/>
                <w:sz w:val="20"/>
                <w:szCs w:val="20"/>
              </w:rPr>
              <w:t xml:space="preserve"> </w:t>
            </w:r>
            <w:r>
              <w:rPr>
                <w:spacing w:val="-1"/>
                <w:sz w:val="20"/>
                <w:szCs w:val="20"/>
              </w:rPr>
              <w:t xml:space="preserve">критериев </w:t>
            </w:r>
            <w:r>
              <w:rPr>
                <w:sz w:val="20"/>
                <w:szCs w:val="20"/>
              </w:rPr>
              <w:t>(под</w:t>
            </w:r>
            <w:r>
              <w:rPr>
                <w:spacing w:val="-52"/>
                <w:sz w:val="20"/>
                <w:szCs w:val="20"/>
              </w:rPr>
              <w:t xml:space="preserve"> </w:t>
            </w:r>
            <w:r>
              <w:rPr>
                <w:sz w:val="20"/>
                <w:szCs w:val="20"/>
              </w:rPr>
              <w:t>руководством</w:t>
            </w:r>
            <w:r>
              <w:rPr>
                <w:spacing w:val="1"/>
                <w:sz w:val="20"/>
                <w:szCs w:val="20"/>
              </w:rPr>
              <w:t xml:space="preserve"> </w:t>
            </w:r>
            <w:r>
              <w:rPr>
                <w:sz w:val="20"/>
                <w:szCs w:val="20"/>
              </w:rPr>
              <w:t>учителя)</w:t>
            </w:r>
          </w:p>
        </w:tc>
        <w:tc>
          <w:tcPr>
            <w:cnfStyle w:val="000010100000"/>
            <w:tcW w:w="785" w:type="pct"/>
          </w:tcPr>
          <w:p>
            <w:pPr>
              <w:pStyle w:val="TableParagraph"/>
              <w:spacing w:line="242" w:lineRule="auto"/>
              <w:ind w:left="49" w:right="525"/>
              <w:rPr>
                <w:sz w:val="20"/>
                <w:szCs w:val="20"/>
              </w:rPr>
            </w:pPr>
            <w:r>
              <w:rPr>
                <w:spacing w:val="-1"/>
                <w:sz w:val="20"/>
                <w:szCs w:val="20"/>
              </w:rPr>
              <w:t>Оценивает</w:t>
            </w:r>
            <w:r>
              <w:rPr>
                <w:spacing w:val="-52"/>
                <w:sz w:val="20"/>
                <w:szCs w:val="20"/>
              </w:rPr>
              <w:t xml:space="preserve"> </w:t>
            </w:r>
            <w:r>
              <w:rPr>
                <w:sz w:val="20"/>
                <w:szCs w:val="20"/>
              </w:rPr>
              <w:t>учебные</w:t>
            </w:r>
          </w:p>
          <w:p>
            <w:pPr>
              <w:pStyle w:val="TableParagraph"/>
              <w:ind w:left="49" w:right="193"/>
              <w:rPr>
                <w:sz w:val="20"/>
                <w:szCs w:val="20"/>
              </w:rPr>
            </w:pPr>
            <w:r>
              <w:rPr>
                <w:sz w:val="20"/>
                <w:szCs w:val="20"/>
              </w:rPr>
              <w:t>действия,</w:t>
            </w:r>
            <w:r>
              <w:rPr>
                <w:spacing w:val="1"/>
                <w:sz w:val="20"/>
                <w:szCs w:val="20"/>
              </w:rPr>
              <w:t xml:space="preserve"> </w:t>
            </w:r>
            <w:r>
              <w:rPr>
                <w:sz w:val="20"/>
                <w:szCs w:val="20"/>
              </w:rPr>
              <w:t>когда</w:t>
            </w:r>
            <w:r>
              <w:rPr>
                <w:spacing w:val="1"/>
                <w:sz w:val="20"/>
                <w:szCs w:val="20"/>
              </w:rPr>
              <w:t xml:space="preserve"> </w:t>
            </w:r>
            <w:r>
              <w:rPr>
                <w:sz w:val="20"/>
                <w:szCs w:val="20"/>
              </w:rPr>
              <w:t>выполняет</w:t>
            </w:r>
            <w:r>
              <w:rPr>
                <w:spacing w:val="1"/>
                <w:sz w:val="20"/>
                <w:szCs w:val="20"/>
              </w:rPr>
              <w:t xml:space="preserve"> </w:t>
            </w:r>
            <w:r>
              <w:rPr>
                <w:spacing w:val="-1"/>
                <w:sz w:val="20"/>
                <w:szCs w:val="20"/>
              </w:rPr>
              <w:t>поставленную</w:t>
            </w:r>
          </w:p>
          <w:p>
            <w:pPr>
              <w:pStyle w:val="TableParagraph"/>
              <w:ind w:left="49" w:right="80"/>
              <w:jc w:val="both"/>
              <w:rPr>
                <w:sz w:val="20"/>
                <w:szCs w:val="20"/>
              </w:rPr>
            </w:pPr>
            <w:r>
              <w:rPr>
                <w:sz w:val="20"/>
                <w:szCs w:val="20"/>
              </w:rPr>
              <w:t>задачу, следует</w:t>
            </w:r>
            <w:r>
              <w:rPr>
                <w:spacing w:val="-52"/>
                <w:sz w:val="20"/>
                <w:szCs w:val="20"/>
              </w:rPr>
              <w:t xml:space="preserve"> </w:t>
            </w:r>
            <w:r>
              <w:rPr>
                <w:spacing w:val="-1"/>
                <w:sz w:val="20"/>
                <w:szCs w:val="20"/>
              </w:rPr>
              <w:t>установленным</w:t>
            </w:r>
            <w:r>
              <w:rPr>
                <w:spacing w:val="-53"/>
                <w:sz w:val="20"/>
                <w:szCs w:val="20"/>
              </w:rPr>
              <w:t xml:space="preserve"> </w:t>
            </w:r>
            <w:r>
              <w:rPr>
                <w:sz w:val="20"/>
                <w:szCs w:val="20"/>
              </w:rPr>
              <w:t>критериям.</w:t>
            </w:r>
          </w:p>
          <w:p>
            <w:pPr>
              <w:pStyle w:val="TableParagraph"/>
              <w:ind w:left="49" w:right="177"/>
              <w:rPr>
                <w:sz w:val="20"/>
                <w:szCs w:val="20"/>
              </w:rPr>
            </w:pPr>
            <w:r>
              <w:rPr>
                <w:sz w:val="20"/>
                <w:szCs w:val="20"/>
              </w:rPr>
              <w:t>Сопоставляет</w:t>
            </w:r>
            <w:r>
              <w:rPr>
                <w:spacing w:val="1"/>
                <w:sz w:val="20"/>
                <w:szCs w:val="20"/>
              </w:rPr>
              <w:t xml:space="preserve"> </w:t>
            </w:r>
            <w:r>
              <w:rPr>
                <w:sz w:val="20"/>
                <w:szCs w:val="20"/>
              </w:rPr>
              <w:t>свои</w:t>
            </w:r>
            <w:r>
              <w:rPr>
                <w:spacing w:val="-14"/>
                <w:sz w:val="20"/>
                <w:szCs w:val="20"/>
              </w:rPr>
              <w:t xml:space="preserve"> </w:t>
            </w:r>
            <w:r>
              <w:rPr>
                <w:sz w:val="20"/>
                <w:szCs w:val="20"/>
              </w:rPr>
              <w:t>критерии</w:t>
            </w:r>
            <w:r>
              <w:rPr>
                <w:spacing w:val="-52"/>
                <w:sz w:val="20"/>
                <w:szCs w:val="20"/>
              </w:rPr>
              <w:t xml:space="preserve"> </w:t>
            </w:r>
            <w:r>
              <w:rPr>
                <w:sz w:val="20"/>
                <w:szCs w:val="20"/>
              </w:rPr>
              <w:t>оценки с</w:t>
            </w:r>
            <w:r>
              <w:rPr>
                <w:spacing w:val="1"/>
                <w:sz w:val="20"/>
                <w:szCs w:val="20"/>
              </w:rPr>
              <w:t xml:space="preserve"> </w:t>
            </w:r>
            <w:r>
              <w:rPr>
                <w:sz w:val="20"/>
                <w:szCs w:val="20"/>
              </w:rPr>
              <w:t>критериями</w:t>
            </w:r>
          </w:p>
          <w:p>
            <w:pPr>
              <w:pStyle w:val="TableParagraph"/>
              <w:ind w:left="49" w:right="655"/>
              <w:rPr>
                <w:sz w:val="20"/>
                <w:szCs w:val="20"/>
              </w:rPr>
            </w:pPr>
            <w:r>
              <w:rPr>
                <w:sz w:val="20"/>
                <w:szCs w:val="20"/>
              </w:rPr>
              <w:t>других</w:t>
            </w:r>
            <w:r>
              <w:rPr>
                <w:spacing w:val="1"/>
                <w:sz w:val="20"/>
                <w:szCs w:val="20"/>
              </w:rPr>
              <w:t xml:space="preserve"> </w:t>
            </w:r>
            <w:r>
              <w:rPr>
                <w:spacing w:val="-1"/>
                <w:sz w:val="20"/>
                <w:szCs w:val="20"/>
              </w:rPr>
              <w:t>учеников</w:t>
            </w:r>
          </w:p>
        </w:tc>
        <w:tc>
          <w:tcPr>
            <w:cnfStyle w:val="000001100000"/>
            <w:tcW w:w="773" w:type="pct"/>
          </w:tcPr>
          <w:p>
            <w:pPr>
              <w:pStyle w:val="TableParagraph"/>
              <w:spacing w:line="242" w:lineRule="auto"/>
              <w:ind w:left="45" w:right="525"/>
              <w:rPr>
                <w:sz w:val="20"/>
                <w:szCs w:val="20"/>
              </w:rPr>
            </w:pPr>
            <w:r>
              <w:rPr>
                <w:spacing w:val="-1"/>
                <w:sz w:val="20"/>
                <w:szCs w:val="20"/>
              </w:rPr>
              <w:t>Оценивает</w:t>
            </w:r>
            <w:r>
              <w:rPr>
                <w:spacing w:val="-52"/>
                <w:sz w:val="20"/>
                <w:szCs w:val="20"/>
              </w:rPr>
              <w:t xml:space="preserve"> </w:t>
            </w:r>
            <w:r>
              <w:rPr>
                <w:sz w:val="20"/>
                <w:szCs w:val="20"/>
              </w:rPr>
              <w:t>учебные</w:t>
            </w:r>
          </w:p>
          <w:p>
            <w:pPr>
              <w:pStyle w:val="TableParagraph"/>
              <w:spacing w:line="249" w:lineRule="exact"/>
              <w:ind w:left="45"/>
              <w:rPr>
                <w:sz w:val="20"/>
                <w:szCs w:val="20"/>
              </w:rPr>
            </w:pPr>
            <w:r>
              <w:rPr>
                <w:sz w:val="20"/>
                <w:szCs w:val="20"/>
              </w:rPr>
              <w:t>действия</w:t>
            </w:r>
          </w:p>
          <w:p>
            <w:pPr>
              <w:pStyle w:val="TableParagraph"/>
              <w:ind w:left="45" w:right="89"/>
              <w:rPr>
                <w:sz w:val="20"/>
                <w:szCs w:val="20"/>
              </w:rPr>
            </w:pPr>
            <w:r>
              <w:rPr>
                <w:sz w:val="20"/>
                <w:szCs w:val="20"/>
              </w:rPr>
              <w:t>в соответствии</w:t>
            </w:r>
            <w:r>
              <w:rPr>
                <w:spacing w:val="-52"/>
                <w:sz w:val="20"/>
                <w:szCs w:val="20"/>
              </w:rPr>
              <w:t xml:space="preserve"> </w:t>
            </w:r>
            <w:r>
              <w:rPr>
                <w:spacing w:val="-1"/>
                <w:sz w:val="20"/>
                <w:szCs w:val="20"/>
              </w:rPr>
              <w:t>с поставленной</w:t>
            </w:r>
            <w:r>
              <w:rPr>
                <w:spacing w:val="-52"/>
                <w:sz w:val="20"/>
                <w:szCs w:val="20"/>
              </w:rPr>
              <w:t xml:space="preserve"> </w:t>
            </w:r>
            <w:r>
              <w:rPr>
                <w:sz w:val="20"/>
                <w:szCs w:val="20"/>
              </w:rPr>
              <w:t>задачей и</w:t>
            </w:r>
            <w:r>
              <w:rPr>
                <w:spacing w:val="1"/>
                <w:sz w:val="20"/>
                <w:szCs w:val="20"/>
              </w:rPr>
              <w:t xml:space="preserve"> </w:t>
            </w:r>
            <w:r>
              <w:rPr>
                <w:sz w:val="20"/>
                <w:szCs w:val="20"/>
              </w:rPr>
              <w:t>условиями ее</w:t>
            </w:r>
            <w:r>
              <w:rPr>
                <w:spacing w:val="1"/>
                <w:sz w:val="20"/>
                <w:szCs w:val="20"/>
              </w:rPr>
              <w:t xml:space="preserve"> </w:t>
            </w:r>
            <w:r>
              <w:rPr>
                <w:sz w:val="20"/>
                <w:szCs w:val="20"/>
              </w:rPr>
              <w:t>реализации</w:t>
            </w:r>
          </w:p>
        </w:tc>
        <w:tc>
          <w:tcPr>
            <w:cnfStyle w:val="000100100000"/>
            <w:tcW w:w="945" w:type="pct"/>
          </w:tcPr>
          <w:p>
            <w:pPr>
              <w:pStyle w:val="TableParagraph"/>
              <w:ind w:left="48" w:right="81"/>
              <w:rPr>
                <w:sz w:val="20"/>
                <w:szCs w:val="20"/>
              </w:rPr>
            </w:pPr>
            <w:r>
              <w:rPr>
                <w:sz w:val="20"/>
                <w:szCs w:val="20"/>
              </w:rPr>
              <w:t>Самооценка и</w:t>
            </w:r>
            <w:r>
              <w:rPr>
                <w:spacing w:val="1"/>
                <w:sz w:val="20"/>
                <w:szCs w:val="20"/>
              </w:rPr>
              <w:t xml:space="preserve"> </w:t>
            </w:r>
            <w:r>
              <w:rPr>
                <w:sz w:val="20"/>
                <w:szCs w:val="20"/>
              </w:rPr>
              <w:t>взаимооценка с</w:t>
            </w:r>
            <w:r>
              <w:rPr>
                <w:spacing w:val="1"/>
                <w:sz w:val="20"/>
                <w:szCs w:val="20"/>
              </w:rPr>
              <w:t xml:space="preserve"> </w:t>
            </w:r>
            <w:r>
              <w:rPr>
                <w:spacing w:val="-1"/>
                <w:sz w:val="20"/>
                <w:szCs w:val="20"/>
              </w:rPr>
              <w:t>использованием</w:t>
            </w:r>
            <w:r>
              <w:rPr>
                <w:spacing w:val="-52"/>
                <w:sz w:val="20"/>
                <w:szCs w:val="20"/>
              </w:rPr>
              <w:t xml:space="preserve"> </w:t>
            </w:r>
            <w:r>
              <w:rPr>
                <w:sz w:val="20"/>
                <w:szCs w:val="20"/>
              </w:rPr>
              <w:t>различных</w:t>
            </w:r>
          </w:p>
          <w:p>
            <w:pPr>
              <w:pStyle w:val="TableParagraph"/>
              <w:ind w:left="48" w:right="356"/>
              <w:rPr>
                <w:sz w:val="20"/>
                <w:szCs w:val="20"/>
              </w:rPr>
            </w:pPr>
            <w:r>
              <w:rPr>
                <w:sz w:val="20"/>
                <w:szCs w:val="20"/>
              </w:rPr>
              <w:t>средств</w:t>
            </w:r>
            <w:r>
              <w:rPr>
                <w:spacing w:val="1"/>
                <w:sz w:val="20"/>
                <w:szCs w:val="20"/>
              </w:rPr>
              <w:t xml:space="preserve"> </w:t>
            </w:r>
            <w:r>
              <w:rPr>
                <w:sz w:val="20"/>
                <w:szCs w:val="20"/>
              </w:rPr>
              <w:t>(«волшебная</w:t>
            </w:r>
            <w:r>
              <w:rPr>
                <w:spacing w:val="-52"/>
                <w:sz w:val="20"/>
                <w:szCs w:val="20"/>
              </w:rPr>
              <w:t xml:space="preserve"> </w:t>
            </w:r>
            <w:r>
              <w:rPr>
                <w:sz w:val="20"/>
                <w:szCs w:val="20"/>
              </w:rPr>
              <w:t>линейка»,</w:t>
            </w:r>
            <w:r>
              <w:rPr>
                <w:spacing w:val="1"/>
                <w:sz w:val="20"/>
                <w:szCs w:val="20"/>
              </w:rPr>
              <w:t xml:space="preserve"> </w:t>
            </w:r>
            <w:r>
              <w:rPr>
                <w:sz w:val="20"/>
                <w:szCs w:val="20"/>
              </w:rPr>
              <w:t>сигнальные</w:t>
            </w:r>
            <w:r>
              <w:rPr>
                <w:spacing w:val="1"/>
                <w:sz w:val="20"/>
                <w:szCs w:val="20"/>
              </w:rPr>
              <w:t xml:space="preserve"> </w:t>
            </w:r>
            <w:r>
              <w:rPr>
                <w:sz w:val="20"/>
                <w:szCs w:val="20"/>
              </w:rPr>
              <w:t>карточки,</w:t>
            </w:r>
            <w:r>
              <w:rPr>
                <w:spacing w:val="1"/>
                <w:sz w:val="20"/>
                <w:szCs w:val="20"/>
              </w:rPr>
              <w:t xml:space="preserve"> </w:t>
            </w:r>
            <w:r>
              <w:rPr>
                <w:sz w:val="20"/>
                <w:szCs w:val="20"/>
              </w:rPr>
              <w:t>критерии</w:t>
            </w:r>
            <w:r>
              <w:rPr>
                <w:spacing w:val="-9"/>
                <w:sz w:val="20"/>
                <w:szCs w:val="20"/>
              </w:rPr>
              <w:t xml:space="preserve"> </w:t>
            </w:r>
            <w:r>
              <w:rPr>
                <w:sz w:val="20"/>
                <w:szCs w:val="20"/>
              </w:rPr>
              <w:t>и</w:t>
            </w:r>
            <w:r>
              <w:rPr>
                <w:spacing w:val="-9"/>
                <w:sz w:val="20"/>
                <w:szCs w:val="20"/>
              </w:rPr>
              <w:t xml:space="preserve"> </w:t>
            </w:r>
            <w:r>
              <w:rPr>
                <w:sz w:val="20"/>
                <w:szCs w:val="20"/>
              </w:rPr>
              <w:t>т.</w:t>
            </w:r>
            <w:r>
              <w:rPr>
                <w:spacing w:val="-52"/>
                <w:sz w:val="20"/>
                <w:szCs w:val="20"/>
              </w:rPr>
              <w:t xml:space="preserve"> </w:t>
            </w:r>
            <w:r>
              <w:rPr>
                <w:sz w:val="20"/>
                <w:szCs w:val="20"/>
              </w:rPr>
              <w:t>д.).</w:t>
            </w:r>
          </w:p>
          <w:p>
            <w:pPr>
              <w:pStyle w:val="TableParagraph"/>
              <w:ind w:left="48" w:right="49"/>
              <w:rPr>
                <w:sz w:val="20"/>
                <w:szCs w:val="20"/>
              </w:rPr>
            </w:pPr>
            <w:r>
              <w:rPr>
                <w:sz w:val="20"/>
                <w:szCs w:val="20"/>
              </w:rPr>
              <w:t>Соотнесение</w:t>
            </w:r>
            <w:r>
              <w:rPr>
                <w:spacing w:val="1"/>
                <w:sz w:val="20"/>
                <w:szCs w:val="20"/>
              </w:rPr>
              <w:t xml:space="preserve"> </w:t>
            </w:r>
            <w:r>
              <w:rPr>
                <w:spacing w:val="-1"/>
                <w:sz w:val="20"/>
                <w:szCs w:val="20"/>
              </w:rPr>
              <w:t xml:space="preserve">внешних </w:t>
            </w:r>
            <w:r>
              <w:rPr>
                <w:sz w:val="20"/>
                <w:szCs w:val="20"/>
              </w:rPr>
              <w:t>оценок</w:t>
            </w:r>
            <w:r>
              <w:rPr>
                <w:spacing w:val="-52"/>
                <w:sz w:val="20"/>
                <w:szCs w:val="20"/>
              </w:rPr>
              <w:t xml:space="preserve"> </w:t>
            </w:r>
            <w:r>
              <w:rPr>
                <w:sz w:val="20"/>
                <w:szCs w:val="20"/>
              </w:rPr>
              <w:t>с собственными</w:t>
            </w:r>
            <w:r>
              <w:rPr>
                <w:spacing w:val="-52"/>
                <w:sz w:val="20"/>
                <w:szCs w:val="20"/>
              </w:rPr>
              <w:t xml:space="preserve"> </w:t>
            </w:r>
            <w:r>
              <w:rPr>
                <w:sz w:val="20"/>
                <w:szCs w:val="20"/>
              </w:rPr>
              <w:t>и</w:t>
            </w:r>
            <w:r>
              <w:rPr>
                <w:spacing w:val="-3"/>
                <w:sz w:val="20"/>
                <w:szCs w:val="20"/>
              </w:rPr>
              <w:t xml:space="preserve"> </w:t>
            </w:r>
            <w:r>
              <w:rPr>
                <w:sz w:val="20"/>
                <w:szCs w:val="20"/>
              </w:rPr>
              <w:t>обсуждение</w:t>
            </w:r>
          </w:p>
          <w:p>
            <w:pPr>
              <w:pStyle w:val="TableParagraph"/>
              <w:spacing w:line="240" w:lineRule="exact"/>
              <w:ind w:left="48"/>
              <w:rPr>
                <w:sz w:val="20"/>
                <w:szCs w:val="20"/>
              </w:rPr>
            </w:pPr>
            <w:r>
              <w:rPr>
                <w:sz w:val="20"/>
                <w:szCs w:val="20"/>
              </w:rPr>
              <w:t>расхождений.</w:t>
            </w:r>
          </w:p>
        </w:tc>
      </w:tr>
      <w:tr>
        <w:trPr>
          <w:trHeight w:val="1042"/>
        </w:trPr>
        <w:tc>
          <w:tcPr>
            <w:cnfStyle w:val="001000010000"/>
            <w:tcW w:w="692" w:type="pct"/>
          </w:tcPr>
          <w:p>
            <w:pPr>
              <w:pStyle w:val="TableParagraph"/>
              <w:ind w:left="50" w:right="205"/>
              <w:rPr>
                <w:sz w:val="20"/>
                <w:szCs w:val="20"/>
              </w:rPr>
            </w:pPr>
            <w:r>
              <w:rPr>
                <w:spacing w:val="-1"/>
                <w:sz w:val="20"/>
                <w:szCs w:val="20"/>
              </w:rPr>
              <w:t>Эмоционально</w:t>
            </w:r>
            <w:r>
              <w:rPr>
                <w:spacing w:val="-52"/>
                <w:sz w:val="20"/>
                <w:szCs w:val="20"/>
              </w:rPr>
              <w:t xml:space="preserve"> </w:t>
            </w:r>
            <w:r>
              <w:rPr>
                <w:sz w:val="20"/>
                <w:szCs w:val="20"/>
              </w:rPr>
              <w:t>откликается</w:t>
            </w:r>
            <w:r>
              <w:rPr>
                <w:spacing w:val="1"/>
                <w:sz w:val="20"/>
                <w:szCs w:val="20"/>
              </w:rPr>
              <w:t xml:space="preserve"> </w:t>
            </w:r>
            <w:r>
              <w:rPr>
                <w:sz w:val="20"/>
                <w:szCs w:val="20"/>
              </w:rPr>
              <w:t>на успешность</w:t>
            </w:r>
            <w:r>
              <w:rPr>
                <w:spacing w:val="-52"/>
                <w:sz w:val="20"/>
                <w:szCs w:val="20"/>
              </w:rPr>
              <w:t xml:space="preserve"> </w:t>
            </w:r>
            <w:r>
              <w:rPr>
                <w:sz w:val="20"/>
                <w:szCs w:val="20"/>
              </w:rPr>
              <w:t>или</w:t>
            </w:r>
            <w:r>
              <w:rPr>
                <w:spacing w:val="1"/>
                <w:sz w:val="20"/>
                <w:szCs w:val="20"/>
              </w:rPr>
              <w:t xml:space="preserve"> </w:t>
            </w:r>
            <w:r>
              <w:rPr>
                <w:sz w:val="20"/>
                <w:szCs w:val="20"/>
              </w:rPr>
              <w:t>неуспешность</w:t>
            </w:r>
          </w:p>
          <w:p>
            <w:pPr>
              <w:pStyle w:val="TableParagraph"/>
              <w:spacing w:line="253" w:lineRule="exact"/>
              <w:ind w:left="50"/>
              <w:rPr>
                <w:sz w:val="20"/>
                <w:szCs w:val="20"/>
              </w:rPr>
            </w:pPr>
            <w:r>
              <w:rPr>
                <w:sz w:val="20"/>
                <w:szCs w:val="20"/>
              </w:rPr>
              <w:t>своих</w:t>
            </w:r>
            <w:r>
              <w:rPr>
                <w:spacing w:val="-2"/>
                <w:sz w:val="20"/>
                <w:szCs w:val="20"/>
              </w:rPr>
              <w:t xml:space="preserve"> </w:t>
            </w:r>
            <w:r>
              <w:rPr>
                <w:sz w:val="20"/>
                <w:szCs w:val="20"/>
              </w:rPr>
              <w:t>действий</w:t>
            </w:r>
          </w:p>
        </w:tc>
        <w:tc>
          <w:tcPr>
            <w:cnfStyle w:val="000010010000"/>
            <w:tcW w:w="838" w:type="pct"/>
          </w:tcPr>
          <w:p>
            <w:pPr>
              <w:pStyle w:val="TableParagraph"/>
              <w:ind w:left="51" w:right="90"/>
              <w:rPr>
                <w:i/>
                <w:sz w:val="20"/>
                <w:szCs w:val="20"/>
              </w:rPr>
            </w:pPr>
            <w:r>
              <w:rPr>
                <w:sz w:val="20"/>
                <w:szCs w:val="20"/>
              </w:rPr>
              <w:t>Обсуждает</w:t>
            </w:r>
            <w:r>
              <w:rPr>
                <w:spacing w:val="2"/>
                <w:sz w:val="20"/>
                <w:szCs w:val="20"/>
              </w:rPr>
              <w:t xml:space="preserve"> </w:t>
            </w:r>
            <w:r>
              <w:rPr>
                <w:sz w:val="20"/>
                <w:szCs w:val="20"/>
              </w:rPr>
              <w:t>под</w:t>
            </w:r>
            <w:r>
              <w:rPr>
                <w:spacing w:val="1"/>
                <w:sz w:val="20"/>
                <w:szCs w:val="20"/>
              </w:rPr>
              <w:t xml:space="preserve"> </w:t>
            </w:r>
            <w:r>
              <w:rPr>
                <w:sz w:val="20"/>
                <w:szCs w:val="20"/>
              </w:rPr>
              <w:t>руководством</w:t>
            </w:r>
            <w:r>
              <w:rPr>
                <w:spacing w:val="1"/>
                <w:sz w:val="20"/>
                <w:szCs w:val="20"/>
              </w:rPr>
              <w:t xml:space="preserve"> </w:t>
            </w:r>
            <w:r>
              <w:rPr>
                <w:sz w:val="20"/>
                <w:szCs w:val="20"/>
              </w:rPr>
              <w:t>учителя</w:t>
            </w:r>
            <w:r>
              <w:rPr>
                <w:spacing w:val="1"/>
                <w:sz w:val="20"/>
                <w:szCs w:val="20"/>
              </w:rPr>
              <w:t xml:space="preserve"> </w:t>
            </w:r>
            <w:r>
              <w:rPr>
                <w:sz w:val="20"/>
                <w:szCs w:val="20"/>
              </w:rPr>
              <w:t>успешность или</w:t>
            </w:r>
            <w:r>
              <w:rPr>
                <w:spacing w:val="1"/>
                <w:sz w:val="20"/>
                <w:szCs w:val="20"/>
              </w:rPr>
              <w:t xml:space="preserve"> </w:t>
            </w:r>
            <w:r>
              <w:rPr>
                <w:sz w:val="20"/>
                <w:szCs w:val="20"/>
              </w:rPr>
              <w:t>неуспешность</w:t>
            </w:r>
            <w:r>
              <w:rPr>
                <w:spacing w:val="1"/>
                <w:sz w:val="20"/>
                <w:szCs w:val="20"/>
              </w:rPr>
              <w:t xml:space="preserve"> </w:t>
            </w:r>
            <w:r>
              <w:rPr>
                <w:sz w:val="20"/>
                <w:szCs w:val="20"/>
              </w:rPr>
              <w:t>своих действий.</w:t>
            </w:r>
            <w:r>
              <w:rPr>
                <w:spacing w:val="1"/>
                <w:sz w:val="20"/>
                <w:szCs w:val="20"/>
              </w:rPr>
              <w:t xml:space="preserve"> </w:t>
            </w:r>
            <w:r>
              <w:rPr>
                <w:i/>
                <w:sz w:val="20"/>
                <w:szCs w:val="20"/>
              </w:rPr>
              <w:t>Фиксирует разницу</w:t>
            </w:r>
            <w:r>
              <w:rPr>
                <w:i/>
                <w:spacing w:val="-52"/>
                <w:sz w:val="20"/>
                <w:szCs w:val="20"/>
              </w:rPr>
              <w:t xml:space="preserve"> </w:t>
            </w:r>
            <w:r>
              <w:rPr>
                <w:i/>
                <w:sz w:val="20"/>
                <w:szCs w:val="20"/>
              </w:rPr>
              <w:t>между</w:t>
            </w:r>
          </w:p>
          <w:p>
            <w:pPr>
              <w:pStyle w:val="TableParagraph"/>
              <w:spacing w:line="252" w:lineRule="exact"/>
              <w:ind w:left="51" w:right="662"/>
              <w:rPr>
                <w:i/>
                <w:sz w:val="20"/>
                <w:szCs w:val="20"/>
              </w:rPr>
            </w:pPr>
            <w:r>
              <w:rPr>
                <w:i/>
                <w:sz w:val="20"/>
                <w:szCs w:val="20"/>
              </w:rPr>
              <w:t>полученным</w:t>
            </w:r>
            <w:r>
              <w:rPr>
                <w:i/>
                <w:spacing w:val="1"/>
                <w:sz w:val="20"/>
                <w:szCs w:val="20"/>
              </w:rPr>
              <w:t xml:space="preserve"> </w:t>
            </w:r>
            <w:r>
              <w:rPr>
                <w:i/>
                <w:sz w:val="20"/>
                <w:szCs w:val="20"/>
              </w:rPr>
              <w:t>результатом и</w:t>
            </w:r>
            <w:r>
              <w:rPr>
                <w:i/>
                <w:spacing w:val="1"/>
                <w:sz w:val="20"/>
                <w:szCs w:val="20"/>
              </w:rPr>
              <w:t xml:space="preserve"> </w:t>
            </w:r>
            <w:r>
              <w:rPr>
                <w:i/>
                <w:sz w:val="20"/>
                <w:szCs w:val="20"/>
              </w:rPr>
              <w:t>образцом</w:t>
            </w:r>
          </w:p>
        </w:tc>
        <w:tc>
          <w:tcPr>
            <w:cnfStyle w:val="000001010000"/>
            <w:tcW w:w="967" w:type="pct"/>
          </w:tcPr>
          <w:p>
            <w:pPr>
              <w:pStyle w:val="TableParagraph"/>
              <w:ind w:left="50" w:right="540"/>
              <w:rPr>
                <w:sz w:val="20"/>
                <w:szCs w:val="20"/>
              </w:rPr>
            </w:pPr>
            <w:r>
              <w:rPr>
                <w:spacing w:val="-1"/>
                <w:sz w:val="20"/>
                <w:szCs w:val="20"/>
              </w:rPr>
              <w:t>Сопоставляет</w:t>
            </w:r>
            <w:r>
              <w:rPr>
                <w:spacing w:val="-52"/>
                <w:sz w:val="20"/>
                <w:szCs w:val="20"/>
              </w:rPr>
              <w:t xml:space="preserve"> </w:t>
            </w:r>
            <w:r>
              <w:rPr>
                <w:sz w:val="20"/>
                <w:szCs w:val="20"/>
              </w:rPr>
              <w:t>цель, ход и</w:t>
            </w:r>
            <w:r>
              <w:rPr>
                <w:spacing w:val="1"/>
                <w:sz w:val="20"/>
                <w:szCs w:val="20"/>
              </w:rPr>
              <w:t xml:space="preserve"> </w:t>
            </w:r>
            <w:r>
              <w:rPr>
                <w:sz w:val="20"/>
                <w:szCs w:val="20"/>
              </w:rPr>
              <w:t>результат</w:t>
            </w:r>
          </w:p>
          <w:p>
            <w:pPr>
              <w:pStyle w:val="TableParagraph"/>
              <w:ind w:left="50" w:right="164"/>
              <w:rPr>
                <w:sz w:val="20"/>
                <w:szCs w:val="20"/>
              </w:rPr>
            </w:pPr>
            <w:r>
              <w:rPr>
                <w:sz w:val="20"/>
                <w:szCs w:val="20"/>
              </w:rPr>
              <w:t>деятельности под</w:t>
            </w:r>
            <w:r>
              <w:rPr>
                <w:spacing w:val="-53"/>
                <w:sz w:val="20"/>
                <w:szCs w:val="20"/>
              </w:rPr>
              <w:t xml:space="preserve"> </w:t>
            </w:r>
            <w:r>
              <w:rPr>
                <w:sz w:val="20"/>
                <w:szCs w:val="20"/>
              </w:rPr>
              <w:t>руководством</w:t>
            </w:r>
            <w:r>
              <w:rPr>
                <w:spacing w:val="1"/>
                <w:sz w:val="20"/>
                <w:szCs w:val="20"/>
              </w:rPr>
              <w:t xml:space="preserve"> </w:t>
            </w:r>
            <w:r>
              <w:rPr>
                <w:sz w:val="20"/>
                <w:szCs w:val="20"/>
              </w:rPr>
              <w:t>учителя.</w:t>
            </w:r>
          </w:p>
          <w:p>
            <w:pPr>
              <w:pStyle w:val="TableParagraph"/>
              <w:ind w:left="50" w:right="332"/>
              <w:jc w:val="both"/>
              <w:rPr>
                <w:i/>
                <w:sz w:val="20"/>
                <w:szCs w:val="20"/>
              </w:rPr>
            </w:pPr>
            <w:r>
              <w:rPr>
                <w:i/>
                <w:sz w:val="20"/>
                <w:szCs w:val="20"/>
              </w:rPr>
              <w:t>Устанавливает</w:t>
            </w:r>
            <w:r>
              <w:rPr>
                <w:i/>
                <w:spacing w:val="-53"/>
                <w:sz w:val="20"/>
                <w:szCs w:val="20"/>
              </w:rPr>
              <w:t xml:space="preserve"> </w:t>
            </w:r>
            <w:r>
              <w:rPr>
                <w:i/>
                <w:sz w:val="20"/>
                <w:szCs w:val="20"/>
              </w:rPr>
              <w:t>разницу между</w:t>
            </w:r>
            <w:r>
              <w:rPr>
                <w:i/>
                <w:spacing w:val="1"/>
                <w:sz w:val="20"/>
                <w:szCs w:val="20"/>
              </w:rPr>
              <w:t xml:space="preserve"> </w:t>
            </w:r>
            <w:r>
              <w:rPr>
                <w:i/>
                <w:sz w:val="20"/>
                <w:szCs w:val="20"/>
              </w:rPr>
              <w:t>тем,</w:t>
            </w:r>
            <w:r>
              <w:rPr>
                <w:i/>
                <w:spacing w:val="-8"/>
                <w:sz w:val="20"/>
                <w:szCs w:val="20"/>
              </w:rPr>
              <w:t xml:space="preserve"> </w:t>
            </w:r>
            <w:r>
              <w:rPr>
                <w:i/>
                <w:sz w:val="20"/>
                <w:szCs w:val="20"/>
              </w:rPr>
              <w:t>что</w:t>
            </w:r>
            <w:r>
              <w:rPr>
                <w:i/>
                <w:spacing w:val="-7"/>
                <w:sz w:val="20"/>
                <w:szCs w:val="20"/>
              </w:rPr>
              <w:t xml:space="preserve"> </w:t>
            </w:r>
            <w:r>
              <w:rPr>
                <w:i/>
                <w:sz w:val="20"/>
                <w:szCs w:val="20"/>
              </w:rPr>
              <w:t>хотел</w:t>
            </w:r>
          </w:p>
          <w:p>
            <w:pPr>
              <w:pStyle w:val="TableParagraph"/>
              <w:spacing w:line="240" w:lineRule="exact"/>
              <w:ind w:left="50"/>
              <w:jc w:val="both"/>
              <w:rPr>
                <w:i/>
                <w:sz w:val="20"/>
                <w:szCs w:val="20"/>
                <w:lang w:val="ru-RU"/>
              </w:rPr>
            </w:pPr>
            <w:r>
              <w:rPr>
                <w:i/>
                <w:sz w:val="20"/>
                <w:szCs w:val="20"/>
                <w:lang w:val="ru-RU"/>
              </w:rPr>
              <w:t>сделать,</w:t>
            </w:r>
            <w:r>
              <w:rPr>
                <w:i/>
                <w:spacing w:val="-4"/>
                <w:sz w:val="20"/>
                <w:szCs w:val="20"/>
                <w:lang w:val="ru-RU"/>
              </w:rPr>
              <w:t xml:space="preserve"> </w:t>
            </w:r>
            <w:r>
              <w:rPr>
                <w:i/>
                <w:sz w:val="20"/>
                <w:szCs w:val="20"/>
                <w:lang w:val="ru-RU"/>
              </w:rPr>
              <w:t>и</w:t>
            </w:r>
            <w:r>
              <w:rPr>
                <w:i/>
                <w:spacing w:val="-5"/>
                <w:sz w:val="20"/>
                <w:szCs w:val="20"/>
                <w:lang w:val="ru-RU"/>
              </w:rPr>
              <w:t xml:space="preserve"> </w:t>
            </w:r>
            <w:r>
              <w:rPr>
                <w:i/>
                <w:sz w:val="20"/>
                <w:szCs w:val="20"/>
                <w:lang w:val="ru-RU"/>
              </w:rPr>
              <w:t>тем, что</w:t>
            </w:r>
            <w:r>
              <w:rPr>
                <w:i/>
                <w:spacing w:val="-1"/>
                <w:sz w:val="20"/>
                <w:szCs w:val="20"/>
                <w:lang w:val="ru-RU"/>
              </w:rPr>
              <w:t xml:space="preserve"> </w:t>
            </w:r>
            <w:r>
              <w:rPr>
                <w:i/>
                <w:sz w:val="20"/>
                <w:szCs w:val="20"/>
                <w:lang w:val="ru-RU"/>
              </w:rPr>
              <w:t>получилось</w:t>
            </w:r>
          </w:p>
        </w:tc>
        <w:tc>
          <w:tcPr>
            <w:cnfStyle w:val="000010010000"/>
            <w:tcW w:w="785" w:type="pct"/>
          </w:tcPr>
          <w:p>
            <w:pPr>
              <w:pStyle w:val="TableParagraph"/>
              <w:ind w:left="49" w:right="76"/>
              <w:rPr>
                <w:sz w:val="20"/>
                <w:szCs w:val="20"/>
              </w:rPr>
            </w:pPr>
            <w:r>
              <w:rPr>
                <w:sz w:val="20"/>
                <w:szCs w:val="20"/>
              </w:rPr>
              <w:t>Определяет</w:t>
            </w:r>
            <w:r>
              <w:rPr>
                <w:spacing w:val="1"/>
                <w:sz w:val="20"/>
                <w:szCs w:val="20"/>
              </w:rPr>
              <w:t xml:space="preserve"> </w:t>
            </w:r>
            <w:r>
              <w:rPr>
                <w:sz w:val="20"/>
                <w:szCs w:val="20"/>
              </w:rPr>
              <w:t>причины</w:t>
            </w:r>
            <w:r>
              <w:rPr>
                <w:spacing w:val="1"/>
                <w:sz w:val="20"/>
                <w:szCs w:val="20"/>
              </w:rPr>
              <w:t xml:space="preserve"> </w:t>
            </w:r>
            <w:r>
              <w:rPr>
                <w:sz w:val="20"/>
                <w:szCs w:val="20"/>
              </w:rPr>
              <w:t>успешности и</w:t>
            </w:r>
            <w:r>
              <w:rPr>
                <w:spacing w:val="1"/>
                <w:sz w:val="20"/>
                <w:szCs w:val="20"/>
              </w:rPr>
              <w:t xml:space="preserve"> </w:t>
            </w:r>
            <w:r>
              <w:rPr>
                <w:sz w:val="20"/>
                <w:szCs w:val="20"/>
              </w:rPr>
              <w:t>неуспешности</w:t>
            </w:r>
            <w:r>
              <w:rPr>
                <w:spacing w:val="1"/>
                <w:sz w:val="20"/>
                <w:szCs w:val="20"/>
              </w:rPr>
              <w:t xml:space="preserve"> </w:t>
            </w:r>
            <w:r>
              <w:rPr>
                <w:spacing w:val="-1"/>
                <w:sz w:val="20"/>
                <w:szCs w:val="20"/>
              </w:rPr>
              <w:t>в деятельности,</w:t>
            </w:r>
            <w:r>
              <w:rPr>
                <w:spacing w:val="-52"/>
                <w:sz w:val="20"/>
                <w:szCs w:val="20"/>
              </w:rPr>
              <w:t xml:space="preserve"> </w:t>
            </w:r>
            <w:r>
              <w:rPr>
                <w:sz w:val="20"/>
                <w:szCs w:val="20"/>
              </w:rPr>
              <w:t>сопоставляет</w:t>
            </w:r>
            <w:r>
              <w:rPr>
                <w:spacing w:val="1"/>
                <w:sz w:val="20"/>
                <w:szCs w:val="20"/>
              </w:rPr>
              <w:t xml:space="preserve"> </w:t>
            </w:r>
            <w:r>
              <w:rPr>
                <w:sz w:val="20"/>
                <w:szCs w:val="20"/>
              </w:rPr>
              <w:t>со</w:t>
            </w:r>
            <w:r>
              <w:rPr>
                <w:spacing w:val="1"/>
                <w:sz w:val="20"/>
                <w:szCs w:val="20"/>
              </w:rPr>
              <w:t xml:space="preserve"> </w:t>
            </w:r>
            <w:r>
              <w:rPr>
                <w:sz w:val="20"/>
                <w:szCs w:val="20"/>
              </w:rPr>
              <w:t>сверстниками</w:t>
            </w:r>
            <w:r>
              <w:rPr>
                <w:spacing w:val="1"/>
                <w:sz w:val="20"/>
                <w:szCs w:val="20"/>
              </w:rPr>
              <w:t xml:space="preserve"> </w:t>
            </w:r>
            <w:r>
              <w:rPr>
                <w:sz w:val="20"/>
                <w:szCs w:val="20"/>
              </w:rPr>
              <w:t>ее</w:t>
            </w:r>
            <w:r>
              <w:rPr>
                <w:spacing w:val="-2"/>
                <w:sz w:val="20"/>
                <w:szCs w:val="20"/>
              </w:rPr>
              <w:t xml:space="preserve"> </w:t>
            </w:r>
            <w:r>
              <w:rPr>
                <w:sz w:val="20"/>
                <w:szCs w:val="20"/>
              </w:rPr>
              <w:t>цель,</w:t>
            </w:r>
            <w:r>
              <w:rPr>
                <w:spacing w:val="1"/>
                <w:sz w:val="20"/>
                <w:szCs w:val="20"/>
              </w:rPr>
              <w:t xml:space="preserve"> </w:t>
            </w:r>
            <w:r>
              <w:rPr>
                <w:sz w:val="20"/>
                <w:szCs w:val="20"/>
              </w:rPr>
              <w:t>ход</w:t>
            </w:r>
          </w:p>
          <w:p>
            <w:pPr>
              <w:pStyle w:val="TableParagraph"/>
              <w:ind w:left="49" w:right="183"/>
              <w:rPr>
                <w:i/>
                <w:sz w:val="20"/>
                <w:szCs w:val="20"/>
              </w:rPr>
            </w:pPr>
            <w:r>
              <w:rPr>
                <w:sz w:val="20"/>
                <w:szCs w:val="20"/>
              </w:rPr>
              <w:t>и</w:t>
            </w:r>
            <w:r>
              <w:rPr>
                <w:spacing w:val="-11"/>
                <w:sz w:val="20"/>
                <w:szCs w:val="20"/>
              </w:rPr>
              <w:t xml:space="preserve"> </w:t>
            </w:r>
            <w:r>
              <w:rPr>
                <w:sz w:val="20"/>
                <w:szCs w:val="20"/>
              </w:rPr>
              <w:t>результат.</w:t>
            </w:r>
            <w:r>
              <w:rPr>
                <w:i/>
                <w:sz w:val="20"/>
                <w:szCs w:val="20"/>
              </w:rPr>
              <w:t xml:space="preserve"> Устанавливае</w:t>
            </w:r>
            <w:r>
              <w:rPr>
                <w:i/>
                <w:spacing w:val="-52"/>
                <w:sz w:val="20"/>
                <w:szCs w:val="20"/>
              </w:rPr>
              <w:t xml:space="preserve"> </w:t>
            </w:r>
            <w:r>
              <w:rPr>
                <w:i/>
                <w:sz w:val="20"/>
                <w:szCs w:val="20"/>
              </w:rPr>
              <w:t>т причину</w:t>
            </w:r>
            <w:r>
              <w:rPr>
                <w:i/>
                <w:spacing w:val="1"/>
                <w:sz w:val="20"/>
                <w:szCs w:val="20"/>
              </w:rPr>
              <w:t xml:space="preserve"> </w:t>
            </w:r>
            <w:r>
              <w:rPr>
                <w:i/>
                <w:sz w:val="20"/>
                <w:szCs w:val="20"/>
              </w:rPr>
              <w:t>трудностей,</w:t>
            </w:r>
            <w:r>
              <w:rPr>
                <w:i/>
                <w:spacing w:val="1"/>
                <w:sz w:val="20"/>
                <w:szCs w:val="20"/>
              </w:rPr>
              <w:t xml:space="preserve"> </w:t>
            </w:r>
            <w:r>
              <w:rPr>
                <w:i/>
                <w:sz w:val="20"/>
                <w:szCs w:val="20"/>
              </w:rPr>
              <w:t>которые не</w:t>
            </w:r>
            <w:r>
              <w:rPr>
                <w:i/>
                <w:spacing w:val="1"/>
                <w:sz w:val="20"/>
                <w:szCs w:val="20"/>
              </w:rPr>
              <w:t xml:space="preserve"> </w:t>
            </w:r>
            <w:r>
              <w:rPr>
                <w:i/>
                <w:sz w:val="20"/>
                <w:szCs w:val="20"/>
              </w:rPr>
              <w:t>позволили</w:t>
            </w:r>
            <w:r>
              <w:rPr>
                <w:i/>
                <w:spacing w:val="1"/>
                <w:sz w:val="20"/>
                <w:szCs w:val="20"/>
              </w:rPr>
              <w:t xml:space="preserve"> </w:t>
            </w:r>
            <w:r>
              <w:rPr>
                <w:i/>
                <w:sz w:val="20"/>
                <w:szCs w:val="20"/>
              </w:rPr>
              <w:t>достичь</w:t>
            </w:r>
            <w:r>
              <w:rPr>
                <w:i/>
                <w:spacing w:val="1"/>
                <w:sz w:val="20"/>
                <w:szCs w:val="20"/>
              </w:rPr>
              <w:t xml:space="preserve"> </w:t>
            </w:r>
            <w:r>
              <w:rPr>
                <w:i/>
                <w:sz w:val="20"/>
                <w:szCs w:val="20"/>
              </w:rPr>
              <w:t>желаемого.</w:t>
            </w:r>
          </w:p>
          <w:p>
            <w:pPr>
              <w:pStyle w:val="TableParagraph"/>
              <w:ind w:left="49" w:right="401"/>
              <w:rPr>
                <w:i/>
                <w:sz w:val="20"/>
                <w:szCs w:val="20"/>
              </w:rPr>
            </w:pPr>
            <w:r>
              <w:rPr>
                <w:i/>
                <w:sz w:val="20"/>
                <w:szCs w:val="20"/>
              </w:rPr>
              <w:t>Предлагает</w:t>
            </w:r>
            <w:r>
              <w:rPr>
                <w:i/>
                <w:spacing w:val="-52"/>
                <w:sz w:val="20"/>
                <w:szCs w:val="20"/>
              </w:rPr>
              <w:t xml:space="preserve"> </w:t>
            </w:r>
            <w:r>
              <w:rPr>
                <w:i/>
                <w:sz w:val="20"/>
                <w:szCs w:val="20"/>
              </w:rPr>
              <w:t>варианты,</w:t>
            </w:r>
            <w:r>
              <w:rPr>
                <w:i/>
                <w:spacing w:val="1"/>
                <w:sz w:val="20"/>
                <w:szCs w:val="20"/>
              </w:rPr>
              <w:t xml:space="preserve"> </w:t>
            </w:r>
            <w:r>
              <w:rPr>
                <w:i/>
                <w:sz w:val="20"/>
                <w:szCs w:val="20"/>
              </w:rPr>
              <w:t>что-</w:t>
            </w:r>
          </w:p>
          <w:p>
            <w:pPr>
              <w:pStyle w:val="TableParagraph"/>
              <w:spacing w:line="240" w:lineRule="exact"/>
              <w:ind w:left="49"/>
              <w:rPr>
                <w:sz w:val="20"/>
                <w:szCs w:val="20"/>
              </w:rPr>
            </w:pPr>
            <w:r>
              <w:rPr>
                <w:i/>
                <w:sz w:val="20"/>
                <w:szCs w:val="20"/>
              </w:rPr>
              <w:t>бы преодолеть</w:t>
            </w:r>
            <w:r>
              <w:rPr>
                <w:i/>
                <w:spacing w:val="-52"/>
                <w:sz w:val="20"/>
                <w:szCs w:val="20"/>
              </w:rPr>
              <w:t xml:space="preserve"> </w:t>
            </w:r>
            <w:r>
              <w:rPr>
                <w:i/>
                <w:sz w:val="20"/>
                <w:szCs w:val="20"/>
              </w:rPr>
              <w:t>препятствия</w:t>
            </w:r>
          </w:p>
        </w:tc>
        <w:tc>
          <w:tcPr>
            <w:cnfStyle w:val="000001010000"/>
            <w:tcW w:w="773" w:type="pct"/>
          </w:tcPr>
          <w:p>
            <w:pPr>
              <w:pStyle w:val="TableParagraph"/>
              <w:ind w:left="45" w:right="59"/>
              <w:rPr>
                <w:sz w:val="20"/>
                <w:szCs w:val="20"/>
              </w:rPr>
            </w:pPr>
            <w:r>
              <w:rPr>
                <w:sz w:val="20"/>
                <w:szCs w:val="20"/>
              </w:rPr>
              <w:t>Адекватно</w:t>
            </w:r>
            <w:r>
              <w:rPr>
                <w:spacing w:val="1"/>
                <w:sz w:val="20"/>
                <w:szCs w:val="20"/>
              </w:rPr>
              <w:t xml:space="preserve"> </w:t>
            </w:r>
            <w:r>
              <w:rPr>
                <w:sz w:val="20"/>
                <w:szCs w:val="20"/>
              </w:rPr>
              <w:t>определяет</w:t>
            </w:r>
            <w:r>
              <w:rPr>
                <w:spacing w:val="1"/>
                <w:sz w:val="20"/>
                <w:szCs w:val="20"/>
              </w:rPr>
              <w:t xml:space="preserve"> </w:t>
            </w:r>
            <w:r>
              <w:rPr>
                <w:sz w:val="20"/>
                <w:szCs w:val="20"/>
              </w:rPr>
              <w:t>причины</w:t>
            </w:r>
            <w:r>
              <w:rPr>
                <w:spacing w:val="1"/>
                <w:sz w:val="20"/>
                <w:szCs w:val="20"/>
              </w:rPr>
              <w:t xml:space="preserve"> </w:t>
            </w:r>
            <w:r>
              <w:rPr>
                <w:sz w:val="20"/>
                <w:szCs w:val="20"/>
              </w:rPr>
              <w:t>успешности и</w:t>
            </w:r>
            <w:r>
              <w:rPr>
                <w:spacing w:val="1"/>
                <w:sz w:val="20"/>
                <w:szCs w:val="20"/>
              </w:rPr>
              <w:t xml:space="preserve"> </w:t>
            </w:r>
            <w:r>
              <w:rPr>
                <w:sz w:val="20"/>
                <w:szCs w:val="20"/>
              </w:rPr>
              <w:t>неуспешности</w:t>
            </w:r>
            <w:r>
              <w:rPr>
                <w:spacing w:val="1"/>
                <w:sz w:val="20"/>
                <w:szCs w:val="20"/>
              </w:rPr>
              <w:t xml:space="preserve"> </w:t>
            </w:r>
            <w:r>
              <w:rPr>
                <w:sz w:val="20"/>
                <w:szCs w:val="20"/>
              </w:rPr>
              <w:t>в деятельности,</w:t>
            </w:r>
            <w:r>
              <w:rPr>
                <w:spacing w:val="-52"/>
                <w:sz w:val="20"/>
                <w:szCs w:val="20"/>
              </w:rPr>
              <w:t xml:space="preserve"> </w:t>
            </w:r>
            <w:r>
              <w:rPr>
                <w:spacing w:val="-1"/>
                <w:sz w:val="20"/>
                <w:szCs w:val="20"/>
              </w:rPr>
              <w:t xml:space="preserve">сопоставляет </w:t>
            </w:r>
            <w:r>
              <w:rPr>
                <w:sz w:val="20"/>
                <w:szCs w:val="20"/>
              </w:rPr>
              <w:t>ее</w:t>
            </w:r>
            <w:r>
              <w:rPr>
                <w:spacing w:val="-52"/>
                <w:sz w:val="20"/>
                <w:szCs w:val="20"/>
              </w:rPr>
              <w:t xml:space="preserve"> </w:t>
            </w:r>
            <w:r>
              <w:rPr>
                <w:sz w:val="20"/>
                <w:szCs w:val="20"/>
              </w:rPr>
              <w:t>цель, ход и</w:t>
            </w:r>
            <w:r>
              <w:rPr>
                <w:spacing w:val="1"/>
                <w:sz w:val="20"/>
                <w:szCs w:val="20"/>
              </w:rPr>
              <w:t xml:space="preserve"> </w:t>
            </w:r>
            <w:r>
              <w:rPr>
                <w:sz w:val="20"/>
                <w:szCs w:val="20"/>
              </w:rPr>
              <w:t>результат.</w:t>
            </w:r>
          </w:p>
          <w:p>
            <w:pPr>
              <w:pStyle w:val="TableParagraph"/>
              <w:spacing w:line="240" w:lineRule="exact"/>
              <w:ind w:left="45"/>
              <w:rPr>
                <w:i/>
                <w:sz w:val="20"/>
                <w:szCs w:val="20"/>
                <w:lang w:val="ru-RU"/>
              </w:rPr>
            </w:pPr>
            <w:r>
              <w:rPr>
                <w:i/>
                <w:sz w:val="20"/>
                <w:szCs w:val="20"/>
                <w:lang w:val="ru-RU"/>
              </w:rPr>
              <w:t>Фиксирует проблему своей</w:t>
            </w:r>
            <w:r>
              <w:rPr>
                <w:i/>
                <w:spacing w:val="1"/>
                <w:sz w:val="20"/>
                <w:szCs w:val="20"/>
                <w:lang w:val="ru-RU"/>
              </w:rPr>
              <w:t xml:space="preserve"> </w:t>
            </w:r>
            <w:r>
              <w:rPr>
                <w:i/>
                <w:sz w:val="20"/>
                <w:szCs w:val="20"/>
                <w:lang w:val="ru-RU"/>
              </w:rPr>
              <w:t>деятельности</w:t>
            </w:r>
            <w:r>
              <w:rPr>
                <w:i/>
                <w:spacing w:val="1"/>
                <w:sz w:val="20"/>
                <w:szCs w:val="20"/>
                <w:lang w:val="ru-RU"/>
              </w:rPr>
              <w:t xml:space="preserve"> </w:t>
            </w:r>
            <w:r>
              <w:rPr>
                <w:i/>
                <w:sz w:val="20"/>
                <w:szCs w:val="20"/>
                <w:lang w:val="ru-RU"/>
              </w:rPr>
              <w:t>(устанавливае</w:t>
            </w:r>
            <w:r>
              <w:rPr>
                <w:i/>
                <w:spacing w:val="1"/>
                <w:sz w:val="20"/>
                <w:szCs w:val="20"/>
                <w:lang w:val="ru-RU"/>
              </w:rPr>
              <w:t xml:space="preserve"> </w:t>
            </w:r>
            <w:r>
              <w:rPr>
                <w:i/>
                <w:sz w:val="20"/>
                <w:szCs w:val="20"/>
                <w:lang w:val="ru-RU"/>
              </w:rPr>
              <w:t>т</w:t>
            </w:r>
            <w:r>
              <w:rPr>
                <w:i/>
                <w:spacing w:val="1"/>
                <w:sz w:val="20"/>
                <w:szCs w:val="20"/>
                <w:lang w:val="ru-RU"/>
              </w:rPr>
              <w:t xml:space="preserve"> </w:t>
            </w:r>
            <w:r>
              <w:rPr>
                <w:i/>
                <w:sz w:val="20"/>
                <w:szCs w:val="20"/>
                <w:lang w:val="ru-RU"/>
              </w:rPr>
              <w:t>несоответств</w:t>
            </w:r>
            <w:r>
              <w:rPr>
                <w:i/>
                <w:spacing w:val="1"/>
                <w:sz w:val="20"/>
                <w:szCs w:val="20"/>
                <w:lang w:val="ru-RU"/>
              </w:rPr>
              <w:t xml:space="preserve"> </w:t>
            </w:r>
            <w:r>
              <w:rPr>
                <w:i/>
                <w:sz w:val="20"/>
                <w:szCs w:val="20"/>
                <w:lang w:val="ru-RU"/>
              </w:rPr>
              <w:t>ие между</w:t>
            </w:r>
            <w:r>
              <w:rPr>
                <w:i/>
                <w:spacing w:val="1"/>
                <w:sz w:val="20"/>
                <w:szCs w:val="20"/>
                <w:lang w:val="ru-RU"/>
              </w:rPr>
              <w:t xml:space="preserve"> </w:t>
            </w:r>
            <w:r>
              <w:rPr>
                <w:i/>
                <w:sz w:val="20"/>
                <w:szCs w:val="20"/>
                <w:lang w:val="ru-RU"/>
              </w:rPr>
              <w:t>желаемым и</w:t>
            </w:r>
            <w:r>
              <w:rPr>
                <w:i/>
                <w:spacing w:val="1"/>
                <w:sz w:val="20"/>
                <w:szCs w:val="20"/>
                <w:lang w:val="ru-RU"/>
              </w:rPr>
              <w:t xml:space="preserve"> </w:t>
            </w:r>
            <w:r>
              <w:rPr>
                <w:i/>
                <w:spacing w:val="-1"/>
                <w:sz w:val="20"/>
                <w:szCs w:val="20"/>
                <w:lang w:val="ru-RU"/>
              </w:rPr>
              <w:t>действительны</w:t>
            </w:r>
            <w:r>
              <w:rPr>
                <w:i/>
                <w:spacing w:val="-52"/>
                <w:sz w:val="20"/>
                <w:szCs w:val="20"/>
                <w:lang w:val="ru-RU"/>
              </w:rPr>
              <w:t xml:space="preserve"> </w:t>
            </w:r>
            <w:r>
              <w:rPr>
                <w:i/>
                <w:sz w:val="20"/>
                <w:szCs w:val="20"/>
                <w:lang w:val="ru-RU"/>
              </w:rPr>
              <w:t>м)</w:t>
            </w:r>
            <w:r>
              <w:rPr>
                <w:i/>
                <w:spacing w:val="1"/>
                <w:sz w:val="20"/>
                <w:szCs w:val="20"/>
                <w:lang w:val="ru-RU"/>
              </w:rPr>
              <w:t xml:space="preserve"> </w:t>
            </w:r>
            <w:r>
              <w:rPr>
                <w:i/>
                <w:sz w:val="20"/>
                <w:szCs w:val="20"/>
                <w:lang w:val="ru-RU"/>
              </w:rPr>
              <w:t>и</w:t>
            </w:r>
            <w:r>
              <w:rPr>
                <w:i/>
                <w:spacing w:val="-4"/>
                <w:sz w:val="20"/>
                <w:szCs w:val="20"/>
                <w:lang w:val="ru-RU"/>
              </w:rPr>
              <w:t xml:space="preserve"> </w:t>
            </w:r>
            <w:r>
              <w:rPr>
                <w:i/>
                <w:sz w:val="20"/>
                <w:szCs w:val="20"/>
                <w:lang w:val="ru-RU"/>
              </w:rPr>
              <w:t>ее</w:t>
            </w:r>
            <w:r>
              <w:rPr>
                <w:i/>
                <w:spacing w:val="-2"/>
                <w:sz w:val="20"/>
                <w:szCs w:val="20"/>
                <w:lang w:val="ru-RU"/>
              </w:rPr>
              <w:t xml:space="preserve"> </w:t>
            </w:r>
            <w:r>
              <w:rPr>
                <w:i/>
                <w:sz w:val="20"/>
                <w:szCs w:val="20"/>
                <w:lang w:val="ru-RU"/>
              </w:rPr>
              <w:t>причины</w:t>
            </w:r>
          </w:p>
        </w:tc>
        <w:tc>
          <w:tcPr>
            <w:cnfStyle w:val="000100010000"/>
            <w:tcW w:w="945" w:type="pct"/>
          </w:tcPr>
          <w:p>
            <w:pPr>
              <w:pStyle w:val="TableParagraph"/>
              <w:ind w:left="205" w:right="192" w:firstLine="132"/>
              <w:rPr>
                <w:sz w:val="20"/>
                <w:szCs w:val="20"/>
              </w:rPr>
            </w:pPr>
            <w:r>
              <w:rPr>
                <w:sz w:val="20"/>
                <w:szCs w:val="20"/>
              </w:rPr>
              <w:t>Рефлексия</w:t>
            </w:r>
            <w:r>
              <w:rPr>
                <w:spacing w:val="1"/>
                <w:sz w:val="20"/>
                <w:szCs w:val="20"/>
              </w:rPr>
              <w:t xml:space="preserve"> </w:t>
            </w:r>
            <w:r>
              <w:rPr>
                <w:spacing w:val="-1"/>
                <w:sz w:val="20"/>
                <w:szCs w:val="20"/>
              </w:rPr>
              <w:t>деятельности</w:t>
            </w:r>
          </w:p>
        </w:tc>
      </w:tr>
      <w:tr>
        <w:trPr>
          <w:trHeight w:val="1042"/>
        </w:trPr>
        <w:tc>
          <w:tcPr>
            <w:cnfStyle w:val="001000100000"/>
            <w:tcW w:w="692" w:type="pct"/>
          </w:tcPr>
          <w:p>
            <w:pPr>
              <w:pStyle w:val="TableParagraph"/>
              <w:rPr>
                <w:sz w:val="20"/>
                <w:szCs w:val="20"/>
              </w:rPr>
            </w:pPr>
          </w:p>
        </w:tc>
        <w:tc>
          <w:tcPr>
            <w:cnfStyle w:val="000010100000"/>
            <w:tcW w:w="838" w:type="pct"/>
          </w:tcPr>
          <w:p>
            <w:pPr>
              <w:pStyle w:val="TableParagraph"/>
              <w:ind w:left="51" w:right="426"/>
              <w:rPr>
                <w:sz w:val="20"/>
                <w:szCs w:val="20"/>
              </w:rPr>
            </w:pPr>
            <w:r>
              <w:rPr>
                <w:sz w:val="20"/>
                <w:szCs w:val="20"/>
              </w:rPr>
              <w:t>«Читает»</w:t>
            </w:r>
            <w:r>
              <w:rPr>
                <w:spacing w:val="-14"/>
                <w:sz w:val="20"/>
                <w:szCs w:val="20"/>
              </w:rPr>
              <w:t xml:space="preserve"> </w:t>
            </w:r>
            <w:r>
              <w:rPr>
                <w:sz w:val="20"/>
                <w:szCs w:val="20"/>
              </w:rPr>
              <w:t>схемы</w:t>
            </w:r>
            <w:r>
              <w:rPr>
                <w:spacing w:val="-52"/>
                <w:sz w:val="20"/>
                <w:szCs w:val="20"/>
              </w:rPr>
              <w:t xml:space="preserve"> </w:t>
            </w:r>
            <w:r>
              <w:rPr>
                <w:sz w:val="20"/>
                <w:szCs w:val="20"/>
              </w:rPr>
              <w:t>слов,</w:t>
            </w:r>
          </w:p>
          <w:p>
            <w:pPr>
              <w:pStyle w:val="TableParagraph"/>
              <w:ind w:left="51" w:right="536"/>
              <w:rPr>
                <w:sz w:val="20"/>
                <w:szCs w:val="20"/>
              </w:rPr>
            </w:pPr>
            <w:r>
              <w:rPr>
                <w:sz w:val="20"/>
                <w:szCs w:val="20"/>
              </w:rPr>
              <w:t>предложений,</w:t>
            </w:r>
            <w:r>
              <w:rPr>
                <w:spacing w:val="1"/>
                <w:sz w:val="20"/>
                <w:szCs w:val="20"/>
              </w:rPr>
              <w:t xml:space="preserve"> </w:t>
            </w:r>
            <w:r>
              <w:rPr>
                <w:sz w:val="20"/>
                <w:szCs w:val="20"/>
              </w:rPr>
              <w:t>задач,</w:t>
            </w:r>
            <w:r>
              <w:rPr>
                <w:spacing w:val="1"/>
                <w:sz w:val="20"/>
                <w:szCs w:val="20"/>
              </w:rPr>
              <w:t xml:space="preserve"> </w:t>
            </w:r>
            <w:r>
              <w:rPr>
                <w:spacing w:val="-1"/>
                <w:sz w:val="20"/>
                <w:szCs w:val="20"/>
              </w:rPr>
              <w:t>схематический</w:t>
            </w:r>
            <w:r>
              <w:rPr>
                <w:spacing w:val="-52"/>
                <w:sz w:val="20"/>
                <w:szCs w:val="20"/>
              </w:rPr>
              <w:t xml:space="preserve"> </w:t>
            </w:r>
            <w:r>
              <w:rPr>
                <w:sz w:val="20"/>
                <w:szCs w:val="20"/>
              </w:rPr>
              <w:t>рисунок</w:t>
            </w:r>
          </w:p>
        </w:tc>
        <w:tc>
          <w:tcPr>
            <w:cnfStyle w:val="000001100000"/>
            <w:tcW w:w="967" w:type="pct"/>
          </w:tcPr>
          <w:p>
            <w:pPr>
              <w:pStyle w:val="TableParagraph"/>
              <w:ind w:left="50" w:right="112"/>
              <w:rPr>
                <w:sz w:val="20"/>
                <w:szCs w:val="20"/>
              </w:rPr>
            </w:pPr>
            <w:r>
              <w:rPr>
                <w:sz w:val="20"/>
                <w:szCs w:val="20"/>
              </w:rPr>
              <w:t>«Читает» простые</w:t>
            </w:r>
            <w:r>
              <w:rPr>
                <w:spacing w:val="-53"/>
                <w:sz w:val="20"/>
                <w:szCs w:val="20"/>
              </w:rPr>
              <w:t xml:space="preserve"> </w:t>
            </w:r>
            <w:r>
              <w:rPr>
                <w:sz w:val="20"/>
                <w:szCs w:val="20"/>
              </w:rPr>
              <w:t>схемы,</w:t>
            </w:r>
          </w:p>
          <w:p>
            <w:pPr>
              <w:pStyle w:val="TableParagraph"/>
              <w:ind w:left="50" w:right="341"/>
              <w:rPr>
                <w:sz w:val="20"/>
                <w:szCs w:val="20"/>
              </w:rPr>
            </w:pPr>
            <w:r>
              <w:rPr>
                <w:sz w:val="20"/>
                <w:szCs w:val="20"/>
              </w:rPr>
              <w:t>извлекает</w:t>
            </w:r>
            <w:r>
              <w:rPr>
                <w:spacing w:val="1"/>
                <w:sz w:val="20"/>
                <w:szCs w:val="20"/>
              </w:rPr>
              <w:t xml:space="preserve"> </w:t>
            </w:r>
            <w:r>
              <w:rPr>
                <w:spacing w:val="-1"/>
                <w:sz w:val="20"/>
                <w:szCs w:val="20"/>
              </w:rPr>
              <w:t xml:space="preserve">информацию </w:t>
            </w:r>
            <w:r>
              <w:rPr>
                <w:sz w:val="20"/>
                <w:szCs w:val="20"/>
              </w:rPr>
              <w:t>из</w:t>
            </w:r>
            <w:r>
              <w:rPr>
                <w:spacing w:val="-52"/>
                <w:sz w:val="20"/>
                <w:szCs w:val="20"/>
              </w:rPr>
              <w:t xml:space="preserve"> </w:t>
            </w:r>
            <w:r>
              <w:rPr>
                <w:sz w:val="20"/>
                <w:szCs w:val="20"/>
              </w:rPr>
              <w:t>та-</w:t>
            </w:r>
          </w:p>
          <w:p>
            <w:pPr>
              <w:pStyle w:val="TableParagraph"/>
              <w:ind w:left="50" w:right="280"/>
              <w:rPr>
                <w:sz w:val="20"/>
                <w:szCs w:val="20"/>
              </w:rPr>
            </w:pPr>
            <w:r>
              <w:rPr>
                <w:sz w:val="20"/>
                <w:szCs w:val="20"/>
              </w:rPr>
              <w:t>блицы, чтобы</w:t>
            </w:r>
            <w:r>
              <w:rPr>
                <w:spacing w:val="1"/>
                <w:sz w:val="20"/>
                <w:szCs w:val="20"/>
              </w:rPr>
              <w:t xml:space="preserve"> </w:t>
            </w:r>
            <w:r>
              <w:rPr>
                <w:spacing w:val="-1"/>
                <w:sz w:val="20"/>
                <w:szCs w:val="20"/>
              </w:rPr>
              <w:t xml:space="preserve">решить </w:t>
            </w:r>
            <w:r>
              <w:rPr>
                <w:sz w:val="20"/>
                <w:szCs w:val="20"/>
              </w:rPr>
              <w:t>учебные</w:t>
            </w:r>
            <w:r>
              <w:rPr>
                <w:spacing w:val="-52"/>
                <w:sz w:val="20"/>
                <w:szCs w:val="20"/>
              </w:rPr>
              <w:t xml:space="preserve"> </w:t>
            </w:r>
            <w:r>
              <w:rPr>
                <w:sz w:val="20"/>
                <w:szCs w:val="20"/>
              </w:rPr>
              <w:t>задачи</w:t>
            </w:r>
          </w:p>
        </w:tc>
        <w:tc>
          <w:tcPr>
            <w:cnfStyle w:val="000010100000"/>
            <w:tcW w:w="785" w:type="pct"/>
          </w:tcPr>
          <w:p>
            <w:pPr>
              <w:pStyle w:val="TableParagraph"/>
              <w:ind w:left="49" w:right="243"/>
              <w:rPr>
                <w:sz w:val="20"/>
                <w:szCs w:val="20"/>
              </w:rPr>
            </w:pPr>
            <w:r>
              <w:rPr>
                <w:sz w:val="20"/>
                <w:szCs w:val="20"/>
              </w:rPr>
              <w:t>Извлекает</w:t>
            </w:r>
            <w:r>
              <w:rPr>
                <w:spacing w:val="1"/>
                <w:sz w:val="20"/>
                <w:szCs w:val="20"/>
              </w:rPr>
              <w:t xml:space="preserve"> </w:t>
            </w:r>
            <w:r>
              <w:rPr>
                <w:spacing w:val="-1"/>
                <w:sz w:val="20"/>
                <w:szCs w:val="20"/>
              </w:rPr>
              <w:t>информацию,</w:t>
            </w:r>
            <w:r>
              <w:rPr>
                <w:spacing w:val="-52"/>
                <w:sz w:val="20"/>
                <w:szCs w:val="20"/>
              </w:rPr>
              <w:t xml:space="preserve"> </w:t>
            </w:r>
            <w:r>
              <w:rPr>
                <w:sz w:val="20"/>
                <w:szCs w:val="20"/>
              </w:rPr>
              <w:t>которая</w:t>
            </w:r>
          </w:p>
          <w:p>
            <w:pPr>
              <w:pStyle w:val="TableParagraph"/>
              <w:ind w:left="49" w:right="195"/>
              <w:rPr>
                <w:sz w:val="20"/>
                <w:szCs w:val="20"/>
              </w:rPr>
            </w:pPr>
            <w:r>
              <w:rPr>
                <w:sz w:val="20"/>
                <w:szCs w:val="20"/>
              </w:rPr>
              <w:t>представлена</w:t>
            </w:r>
            <w:r>
              <w:rPr>
                <w:spacing w:val="1"/>
                <w:sz w:val="20"/>
                <w:szCs w:val="20"/>
              </w:rPr>
              <w:t xml:space="preserve"> </w:t>
            </w:r>
            <w:r>
              <w:rPr>
                <w:sz w:val="20"/>
                <w:szCs w:val="20"/>
              </w:rPr>
              <w:t>разными</w:t>
            </w:r>
            <w:r>
              <w:rPr>
                <w:spacing w:val="1"/>
                <w:sz w:val="20"/>
                <w:szCs w:val="20"/>
              </w:rPr>
              <w:t xml:space="preserve"> </w:t>
            </w:r>
            <w:r>
              <w:rPr>
                <w:sz w:val="20"/>
                <w:szCs w:val="20"/>
              </w:rPr>
              <w:t>способами:</w:t>
            </w:r>
            <w:r>
              <w:rPr>
                <w:spacing w:val="1"/>
                <w:sz w:val="20"/>
                <w:szCs w:val="20"/>
              </w:rPr>
              <w:t xml:space="preserve"> </w:t>
            </w:r>
            <w:r>
              <w:rPr>
                <w:sz w:val="20"/>
                <w:szCs w:val="20"/>
              </w:rPr>
              <w:t>словесно, в</w:t>
            </w:r>
            <w:r>
              <w:rPr>
                <w:spacing w:val="1"/>
                <w:sz w:val="20"/>
                <w:szCs w:val="20"/>
              </w:rPr>
              <w:t xml:space="preserve"> </w:t>
            </w:r>
            <w:r>
              <w:rPr>
                <w:spacing w:val="-1"/>
                <w:sz w:val="20"/>
                <w:szCs w:val="20"/>
              </w:rPr>
              <w:t>виде таблицы,</w:t>
            </w:r>
            <w:r>
              <w:rPr>
                <w:spacing w:val="-52"/>
                <w:sz w:val="20"/>
                <w:szCs w:val="20"/>
              </w:rPr>
              <w:t xml:space="preserve"> </w:t>
            </w:r>
            <w:r>
              <w:rPr>
                <w:sz w:val="20"/>
                <w:szCs w:val="20"/>
              </w:rPr>
              <w:t>схемы,</w:t>
            </w:r>
          </w:p>
          <w:p>
            <w:pPr>
              <w:pStyle w:val="TableParagraph"/>
              <w:spacing w:line="252" w:lineRule="exact"/>
              <w:ind w:left="49" w:right="385"/>
              <w:rPr>
                <w:sz w:val="20"/>
                <w:szCs w:val="20"/>
              </w:rPr>
            </w:pPr>
            <w:r>
              <w:rPr>
                <w:sz w:val="20"/>
                <w:szCs w:val="20"/>
              </w:rPr>
              <w:t>диаграммы</w:t>
            </w:r>
            <w:r>
              <w:rPr>
                <w:spacing w:val="1"/>
                <w:sz w:val="20"/>
                <w:szCs w:val="20"/>
              </w:rPr>
              <w:t xml:space="preserve"> </w:t>
            </w:r>
            <w:r>
              <w:rPr>
                <w:sz w:val="20"/>
                <w:szCs w:val="20"/>
              </w:rPr>
              <w:t>(с помощью</w:t>
            </w:r>
            <w:r>
              <w:rPr>
                <w:spacing w:val="-53"/>
                <w:sz w:val="20"/>
                <w:szCs w:val="20"/>
              </w:rPr>
              <w:t xml:space="preserve"> </w:t>
            </w:r>
            <w:r>
              <w:rPr>
                <w:sz w:val="20"/>
                <w:szCs w:val="20"/>
              </w:rPr>
              <w:t>учителя</w:t>
            </w:r>
          </w:p>
        </w:tc>
        <w:tc>
          <w:tcPr>
            <w:cnfStyle w:val="000001100000"/>
            <w:tcW w:w="773" w:type="pct"/>
          </w:tcPr>
          <w:p>
            <w:pPr>
              <w:pStyle w:val="TableParagraph"/>
              <w:rPr>
                <w:sz w:val="20"/>
                <w:szCs w:val="20"/>
              </w:rPr>
            </w:pPr>
          </w:p>
        </w:tc>
        <w:tc>
          <w:tcPr>
            <w:cnfStyle w:val="000100100000"/>
            <w:tcW w:w="945" w:type="pct"/>
          </w:tcPr>
          <w:p>
            <w:pPr>
              <w:pStyle w:val="TableParagraph"/>
              <w:rPr>
                <w:sz w:val="20"/>
                <w:szCs w:val="20"/>
              </w:rPr>
            </w:pPr>
          </w:p>
        </w:tc>
      </w:tr>
      <w:tr>
        <w:trPr>
          <w:trHeight w:val="694"/>
        </w:trPr>
        <w:tc>
          <w:tcPr>
            <w:cnfStyle w:val="001000010000"/>
            <w:tcW w:w="692" w:type="pct"/>
          </w:tcPr>
          <w:p>
            <w:pPr>
              <w:pStyle w:val="TableParagraph"/>
              <w:rPr>
                <w:sz w:val="20"/>
                <w:szCs w:val="20"/>
              </w:rPr>
            </w:pPr>
          </w:p>
        </w:tc>
        <w:tc>
          <w:tcPr>
            <w:cnfStyle w:val="000010010000"/>
            <w:tcW w:w="838" w:type="pct"/>
          </w:tcPr>
          <w:p>
            <w:pPr>
              <w:pStyle w:val="TableParagraph"/>
              <w:ind w:left="51" w:right="852"/>
              <w:rPr>
                <w:i/>
                <w:sz w:val="20"/>
                <w:szCs w:val="20"/>
              </w:rPr>
            </w:pPr>
            <w:r>
              <w:rPr>
                <w:spacing w:val="-1"/>
                <w:sz w:val="20"/>
                <w:szCs w:val="20"/>
              </w:rPr>
              <w:t>Использует</w:t>
            </w:r>
            <w:r>
              <w:rPr>
                <w:spacing w:val="-52"/>
                <w:sz w:val="20"/>
                <w:szCs w:val="20"/>
              </w:rPr>
              <w:t xml:space="preserve"> </w:t>
            </w:r>
            <w:r>
              <w:rPr>
                <w:i/>
                <w:sz w:val="20"/>
                <w:szCs w:val="20"/>
              </w:rPr>
              <w:t>поисковый</w:t>
            </w:r>
            <w:r>
              <w:rPr>
                <w:i/>
                <w:spacing w:val="1"/>
                <w:sz w:val="20"/>
                <w:szCs w:val="20"/>
              </w:rPr>
              <w:t xml:space="preserve"> </w:t>
            </w:r>
            <w:r>
              <w:rPr>
                <w:i/>
                <w:sz w:val="20"/>
                <w:szCs w:val="20"/>
              </w:rPr>
              <w:t>вид чтения</w:t>
            </w:r>
            <w:r>
              <w:rPr>
                <w:i/>
                <w:spacing w:val="-52"/>
                <w:sz w:val="20"/>
                <w:szCs w:val="20"/>
              </w:rPr>
              <w:t xml:space="preserve"> </w:t>
            </w:r>
            <w:r>
              <w:rPr>
                <w:i/>
                <w:sz w:val="20"/>
                <w:szCs w:val="20"/>
              </w:rPr>
              <w:t>(находит</w:t>
            </w:r>
          </w:p>
          <w:p>
            <w:pPr>
              <w:pStyle w:val="TableParagraph"/>
              <w:ind w:left="51" w:right="462"/>
              <w:rPr>
                <w:i/>
                <w:sz w:val="20"/>
                <w:szCs w:val="20"/>
              </w:rPr>
            </w:pPr>
            <w:r>
              <w:rPr>
                <w:i/>
                <w:sz w:val="20"/>
                <w:szCs w:val="20"/>
              </w:rPr>
              <w:t>описание,</w:t>
            </w:r>
            <w:r>
              <w:rPr>
                <w:i/>
                <w:spacing w:val="-8"/>
                <w:sz w:val="20"/>
                <w:szCs w:val="20"/>
              </w:rPr>
              <w:t xml:space="preserve"> </w:t>
            </w:r>
            <w:r>
              <w:rPr>
                <w:i/>
                <w:sz w:val="20"/>
                <w:szCs w:val="20"/>
              </w:rPr>
              <w:t>слова</w:t>
            </w:r>
            <w:r>
              <w:rPr>
                <w:i/>
                <w:spacing w:val="-52"/>
                <w:sz w:val="20"/>
                <w:szCs w:val="20"/>
              </w:rPr>
              <w:t xml:space="preserve"> </w:t>
            </w:r>
            <w:r>
              <w:rPr>
                <w:i/>
                <w:sz w:val="20"/>
                <w:szCs w:val="20"/>
              </w:rPr>
              <w:t>героя</w:t>
            </w:r>
          </w:p>
          <w:p>
            <w:pPr>
              <w:pStyle w:val="TableParagraph"/>
              <w:ind w:left="51" w:right="315"/>
              <w:rPr>
                <w:sz w:val="20"/>
                <w:szCs w:val="20"/>
              </w:rPr>
            </w:pPr>
            <w:r>
              <w:rPr>
                <w:sz w:val="20"/>
                <w:szCs w:val="20"/>
              </w:rPr>
              <w:t>и</w:t>
            </w:r>
            <w:r>
              <w:rPr>
                <w:spacing w:val="-2"/>
                <w:sz w:val="20"/>
                <w:szCs w:val="20"/>
              </w:rPr>
              <w:t xml:space="preserve"> </w:t>
            </w:r>
            <w:r>
              <w:rPr>
                <w:sz w:val="20"/>
                <w:szCs w:val="20"/>
              </w:rPr>
              <w:t>т.</w:t>
            </w:r>
            <w:r>
              <w:rPr>
                <w:spacing w:val="1"/>
                <w:sz w:val="20"/>
                <w:szCs w:val="20"/>
              </w:rPr>
              <w:t xml:space="preserve"> </w:t>
            </w:r>
            <w:r>
              <w:rPr>
                <w:sz w:val="20"/>
                <w:szCs w:val="20"/>
              </w:rPr>
              <w:t>п.) –</w:t>
            </w:r>
            <w:r>
              <w:rPr>
                <w:spacing w:val="3"/>
                <w:sz w:val="20"/>
                <w:szCs w:val="20"/>
              </w:rPr>
              <w:t xml:space="preserve"> </w:t>
            </w:r>
            <w:r>
              <w:rPr>
                <w:sz w:val="20"/>
                <w:szCs w:val="20"/>
              </w:rPr>
              <w:t>в</w:t>
            </w:r>
            <w:r>
              <w:rPr>
                <w:spacing w:val="1"/>
                <w:sz w:val="20"/>
                <w:szCs w:val="20"/>
              </w:rPr>
              <w:t xml:space="preserve"> </w:t>
            </w:r>
            <w:r>
              <w:rPr>
                <w:spacing w:val="-1"/>
                <w:sz w:val="20"/>
                <w:szCs w:val="20"/>
              </w:rPr>
              <w:t xml:space="preserve">сотрудничестве </w:t>
            </w:r>
            <w:r>
              <w:rPr>
                <w:sz w:val="20"/>
                <w:szCs w:val="20"/>
              </w:rPr>
              <w:t>с</w:t>
            </w:r>
            <w:r>
              <w:rPr>
                <w:spacing w:val="-52"/>
                <w:sz w:val="20"/>
                <w:szCs w:val="20"/>
              </w:rPr>
              <w:t xml:space="preserve"> </w:t>
            </w:r>
            <w:r>
              <w:rPr>
                <w:sz w:val="20"/>
                <w:szCs w:val="20"/>
              </w:rPr>
              <w:t>учителем</w:t>
            </w:r>
          </w:p>
        </w:tc>
        <w:tc>
          <w:tcPr>
            <w:cnfStyle w:val="000001010000"/>
            <w:tcW w:w="967" w:type="pct"/>
          </w:tcPr>
          <w:p>
            <w:pPr>
              <w:pStyle w:val="TableParagraph"/>
              <w:ind w:left="50" w:right="290"/>
              <w:rPr>
                <w:sz w:val="20"/>
                <w:szCs w:val="20"/>
              </w:rPr>
            </w:pPr>
            <w:r>
              <w:rPr>
                <w:sz w:val="20"/>
                <w:szCs w:val="20"/>
              </w:rPr>
              <w:t>Использует</w:t>
            </w:r>
            <w:r>
              <w:rPr>
                <w:spacing w:val="1"/>
                <w:sz w:val="20"/>
                <w:szCs w:val="20"/>
              </w:rPr>
              <w:t xml:space="preserve"> </w:t>
            </w:r>
            <w:r>
              <w:rPr>
                <w:spacing w:val="-1"/>
                <w:sz w:val="20"/>
                <w:szCs w:val="20"/>
              </w:rPr>
              <w:t xml:space="preserve">различные </w:t>
            </w:r>
            <w:r>
              <w:rPr>
                <w:sz w:val="20"/>
                <w:szCs w:val="20"/>
              </w:rPr>
              <w:t>виды</w:t>
            </w:r>
            <w:r>
              <w:rPr>
                <w:spacing w:val="-52"/>
                <w:sz w:val="20"/>
                <w:szCs w:val="20"/>
              </w:rPr>
              <w:t xml:space="preserve"> </w:t>
            </w:r>
            <w:r>
              <w:rPr>
                <w:sz w:val="20"/>
                <w:szCs w:val="20"/>
              </w:rPr>
              <w:t>чтения:</w:t>
            </w:r>
            <w:r>
              <w:rPr>
                <w:spacing w:val="1"/>
                <w:sz w:val="20"/>
                <w:szCs w:val="20"/>
              </w:rPr>
              <w:t xml:space="preserve"> </w:t>
            </w:r>
            <w:r>
              <w:rPr>
                <w:i/>
                <w:sz w:val="20"/>
                <w:szCs w:val="20"/>
              </w:rPr>
              <w:t>изучающее,</w:t>
            </w:r>
            <w:r>
              <w:rPr>
                <w:i/>
                <w:spacing w:val="1"/>
                <w:sz w:val="20"/>
                <w:szCs w:val="20"/>
              </w:rPr>
              <w:t xml:space="preserve"> </w:t>
            </w:r>
            <w:r>
              <w:rPr>
                <w:sz w:val="20"/>
                <w:szCs w:val="20"/>
              </w:rPr>
              <w:t>поисковое</w:t>
            </w:r>
            <w:r>
              <w:rPr>
                <w:spacing w:val="-1"/>
                <w:sz w:val="20"/>
                <w:szCs w:val="20"/>
              </w:rPr>
              <w:t xml:space="preserve"> </w:t>
            </w:r>
            <w:r>
              <w:rPr>
                <w:sz w:val="20"/>
                <w:szCs w:val="20"/>
              </w:rPr>
              <w:t>–</w:t>
            </w:r>
            <w:r>
              <w:rPr>
                <w:spacing w:val="2"/>
                <w:sz w:val="20"/>
                <w:szCs w:val="20"/>
              </w:rPr>
              <w:t xml:space="preserve"> </w:t>
            </w:r>
            <w:r>
              <w:rPr>
                <w:sz w:val="20"/>
                <w:szCs w:val="20"/>
              </w:rPr>
              <w:t>в</w:t>
            </w:r>
            <w:r>
              <w:rPr>
                <w:spacing w:val="1"/>
                <w:sz w:val="20"/>
                <w:szCs w:val="20"/>
              </w:rPr>
              <w:t xml:space="preserve"> </w:t>
            </w:r>
            <w:r>
              <w:rPr>
                <w:sz w:val="20"/>
                <w:szCs w:val="20"/>
              </w:rPr>
              <w:t>сотрудничестве</w:t>
            </w:r>
            <w:r>
              <w:rPr>
                <w:spacing w:val="1"/>
                <w:sz w:val="20"/>
                <w:szCs w:val="20"/>
              </w:rPr>
              <w:t xml:space="preserve"> </w:t>
            </w:r>
            <w:r>
              <w:rPr>
                <w:sz w:val="20"/>
                <w:szCs w:val="20"/>
              </w:rPr>
              <w:t>с</w:t>
            </w:r>
            <w:r>
              <w:rPr>
                <w:spacing w:val="-2"/>
                <w:sz w:val="20"/>
                <w:szCs w:val="20"/>
              </w:rPr>
              <w:t xml:space="preserve"> </w:t>
            </w:r>
            <w:r>
              <w:rPr>
                <w:sz w:val="20"/>
                <w:szCs w:val="20"/>
              </w:rPr>
              <w:t>учителем</w:t>
            </w:r>
          </w:p>
        </w:tc>
        <w:tc>
          <w:tcPr>
            <w:cnfStyle w:val="000010010000"/>
            <w:tcW w:w="785" w:type="pct"/>
          </w:tcPr>
          <w:p>
            <w:pPr>
              <w:pStyle w:val="TableParagraph"/>
              <w:spacing w:line="242" w:lineRule="auto"/>
              <w:ind w:left="49" w:right="54"/>
              <w:rPr>
                <w:sz w:val="20"/>
                <w:szCs w:val="20"/>
              </w:rPr>
            </w:pPr>
            <w:r>
              <w:rPr>
                <w:sz w:val="20"/>
                <w:szCs w:val="20"/>
              </w:rPr>
              <w:t>Использует</w:t>
            </w:r>
            <w:r>
              <w:rPr>
                <w:spacing w:val="1"/>
                <w:sz w:val="20"/>
                <w:szCs w:val="20"/>
              </w:rPr>
              <w:t xml:space="preserve"> </w:t>
            </w:r>
            <w:r>
              <w:rPr>
                <w:spacing w:val="-1"/>
                <w:sz w:val="20"/>
                <w:szCs w:val="20"/>
              </w:rPr>
              <w:t>самостоятельно</w:t>
            </w:r>
            <w:r>
              <w:rPr>
                <w:spacing w:val="-52"/>
                <w:sz w:val="20"/>
                <w:szCs w:val="20"/>
              </w:rPr>
              <w:t xml:space="preserve"> </w:t>
            </w:r>
            <w:r>
              <w:rPr>
                <w:sz w:val="20"/>
                <w:szCs w:val="20"/>
              </w:rPr>
              <w:t>различные</w:t>
            </w:r>
          </w:p>
          <w:p>
            <w:pPr>
              <w:pStyle w:val="TableParagraph"/>
              <w:ind w:left="49" w:right="425"/>
              <w:rPr>
                <w:sz w:val="20"/>
                <w:szCs w:val="20"/>
              </w:rPr>
            </w:pPr>
            <w:r>
              <w:rPr>
                <w:sz w:val="20"/>
                <w:szCs w:val="20"/>
              </w:rPr>
              <w:t>виды</w:t>
            </w:r>
            <w:r>
              <w:rPr>
                <w:spacing w:val="1"/>
                <w:sz w:val="20"/>
                <w:szCs w:val="20"/>
              </w:rPr>
              <w:t xml:space="preserve"> </w:t>
            </w:r>
            <w:r>
              <w:rPr>
                <w:sz w:val="20"/>
                <w:szCs w:val="20"/>
              </w:rPr>
              <w:t>чтения:</w:t>
            </w:r>
            <w:r>
              <w:rPr>
                <w:spacing w:val="1"/>
                <w:sz w:val="20"/>
                <w:szCs w:val="20"/>
              </w:rPr>
              <w:t xml:space="preserve"> </w:t>
            </w:r>
            <w:r>
              <w:rPr>
                <w:spacing w:val="-1"/>
                <w:sz w:val="20"/>
                <w:szCs w:val="20"/>
              </w:rPr>
              <w:t>изучающее,</w:t>
            </w:r>
          </w:p>
          <w:p>
            <w:pPr>
              <w:pStyle w:val="TableParagraph"/>
              <w:ind w:left="49" w:right="95"/>
              <w:rPr>
                <w:sz w:val="20"/>
                <w:szCs w:val="20"/>
              </w:rPr>
            </w:pPr>
            <w:r>
              <w:rPr>
                <w:i/>
                <w:spacing w:val="-1"/>
                <w:sz w:val="20"/>
                <w:szCs w:val="20"/>
              </w:rPr>
              <w:t>ознакомительн</w:t>
            </w:r>
            <w:r>
              <w:rPr>
                <w:i/>
                <w:spacing w:val="-52"/>
                <w:sz w:val="20"/>
                <w:szCs w:val="20"/>
              </w:rPr>
              <w:t xml:space="preserve"> </w:t>
            </w:r>
            <w:r>
              <w:rPr>
                <w:i/>
                <w:sz w:val="20"/>
                <w:szCs w:val="20"/>
              </w:rPr>
              <w:t>ое</w:t>
            </w:r>
            <w:r>
              <w:rPr>
                <w:sz w:val="20"/>
                <w:szCs w:val="20"/>
              </w:rPr>
              <w:t>,</w:t>
            </w:r>
            <w:r>
              <w:rPr>
                <w:spacing w:val="1"/>
                <w:sz w:val="20"/>
                <w:szCs w:val="20"/>
              </w:rPr>
              <w:t xml:space="preserve"> </w:t>
            </w:r>
            <w:r>
              <w:rPr>
                <w:sz w:val="20"/>
                <w:szCs w:val="20"/>
              </w:rPr>
              <w:t>по-</w:t>
            </w:r>
          </w:p>
          <w:p>
            <w:pPr>
              <w:pStyle w:val="TableParagraph"/>
              <w:ind w:left="49" w:right="430"/>
              <w:rPr>
                <w:sz w:val="20"/>
                <w:szCs w:val="20"/>
              </w:rPr>
            </w:pPr>
            <w:r>
              <w:rPr>
                <w:spacing w:val="-1"/>
                <w:sz w:val="20"/>
                <w:szCs w:val="20"/>
              </w:rPr>
              <w:t xml:space="preserve">исковое </w:t>
            </w:r>
            <w:r>
              <w:rPr>
                <w:sz w:val="20"/>
                <w:szCs w:val="20"/>
              </w:rPr>
              <w:t>(по</w:t>
            </w:r>
            <w:r>
              <w:rPr>
                <w:spacing w:val="-52"/>
                <w:sz w:val="20"/>
                <w:szCs w:val="20"/>
              </w:rPr>
              <w:t xml:space="preserve"> </w:t>
            </w:r>
            <w:r>
              <w:rPr>
                <w:sz w:val="20"/>
                <w:szCs w:val="20"/>
              </w:rPr>
              <w:t>заданному</w:t>
            </w:r>
          </w:p>
          <w:p>
            <w:pPr>
              <w:pStyle w:val="TableParagraph"/>
              <w:spacing w:line="240" w:lineRule="exact"/>
              <w:ind w:left="49"/>
              <w:rPr>
                <w:sz w:val="20"/>
                <w:szCs w:val="20"/>
              </w:rPr>
            </w:pPr>
            <w:r>
              <w:rPr>
                <w:sz w:val="20"/>
                <w:szCs w:val="20"/>
              </w:rPr>
              <w:t>алгоритму)</w:t>
            </w:r>
          </w:p>
        </w:tc>
        <w:tc>
          <w:tcPr>
            <w:cnfStyle w:val="000001010000"/>
            <w:tcW w:w="773" w:type="pct"/>
          </w:tcPr>
          <w:p>
            <w:pPr>
              <w:pStyle w:val="TableParagraph"/>
              <w:rPr>
                <w:sz w:val="20"/>
                <w:szCs w:val="20"/>
              </w:rPr>
            </w:pPr>
          </w:p>
        </w:tc>
        <w:tc>
          <w:tcPr>
            <w:cnfStyle w:val="000100010000"/>
            <w:tcW w:w="945" w:type="pct"/>
          </w:tcPr>
          <w:p>
            <w:pPr>
              <w:pStyle w:val="TableParagraph"/>
              <w:rPr>
                <w:sz w:val="20"/>
                <w:szCs w:val="20"/>
              </w:rPr>
            </w:pPr>
          </w:p>
        </w:tc>
      </w:tr>
      <w:tr>
        <w:trPr>
          <w:trHeight w:val="223"/>
        </w:trPr>
        <w:tc>
          <w:tcPr>
            <w:cnfStyle w:val="001000100000"/>
            <w:tcW w:w="5000" w:type="pct"/>
            <w:gridSpan w:val="6"/>
          </w:tcPr>
          <w:p>
            <w:pPr>
              <w:pStyle w:val="TableParagraph"/>
              <w:spacing w:line="234" w:lineRule="exact"/>
              <w:ind w:left="50"/>
              <w:rPr>
                <w:b/>
                <w:sz w:val="20"/>
                <w:szCs w:val="20"/>
              </w:rPr>
            </w:pPr>
            <w:r>
              <w:rPr>
                <w:b/>
                <w:sz w:val="20"/>
                <w:szCs w:val="20"/>
              </w:rPr>
              <w:t>4.</w:t>
            </w:r>
            <w:r>
              <w:rPr>
                <w:b/>
                <w:spacing w:val="-6"/>
                <w:sz w:val="20"/>
                <w:szCs w:val="20"/>
              </w:rPr>
              <w:t xml:space="preserve"> </w:t>
            </w:r>
            <w:r>
              <w:rPr>
                <w:b/>
                <w:sz w:val="20"/>
                <w:szCs w:val="20"/>
              </w:rPr>
              <w:t>Работа</w:t>
            </w:r>
            <w:r>
              <w:rPr>
                <w:b/>
                <w:spacing w:val="-1"/>
                <w:sz w:val="20"/>
                <w:szCs w:val="20"/>
              </w:rPr>
              <w:t xml:space="preserve"> </w:t>
            </w:r>
            <w:r>
              <w:rPr>
                <w:b/>
                <w:sz w:val="20"/>
                <w:szCs w:val="20"/>
              </w:rPr>
              <w:t>с</w:t>
            </w:r>
            <w:r>
              <w:rPr>
                <w:b/>
                <w:spacing w:val="-3"/>
                <w:sz w:val="20"/>
                <w:szCs w:val="20"/>
              </w:rPr>
              <w:t xml:space="preserve"> </w:t>
            </w:r>
            <w:r>
              <w:rPr>
                <w:b/>
                <w:sz w:val="20"/>
                <w:szCs w:val="20"/>
              </w:rPr>
              <w:t>текстом:</w:t>
            </w:r>
            <w:r>
              <w:rPr>
                <w:b/>
                <w:spacing w:val="-4"/>
                <w:sz w:val="20"/>
                <w:szCs w:val="20"/>
              </w:rPr>
              <w:t xml:space="preserve"> </w:t>
            </w:r>
            <w:r>
              <w:rPr>
                <w:b/>
                <w:sz w:val="20"/>
                <w:szCs w:val="20"/>
              </w:rPr>
              <w:t>преобразование</w:t>
            </w:r>
            <w:r>
              <w:rPr>
                <w:b/>
                <w:spacing w:val="-3"/>
                <w:sz w:val="20"/>
                <w:szCs w:val="20"/>
              </w:rPr>
              <w:t xml:space="preserve"> </w:t>
            </w:r>
            <w:r>
              <w:rPr>
                <w:b/>
                <w:sz w:val="20"/>
                <w:szCs w:val="20"/>
              </w:rPr>
              <w:t>и</w:t>
            </w:r>
            <w:r>
              <w:rPr>
                <w:b/>
                <w:spacing w:val="-5"/>
                <w:sz w:val="20"/>
                <w:szCs w:val="20"/>
              </w:rPr>
              <w:t xml:space="preserve"> </w:t>
            </w:r>
            <w:r>
              <w:rPr>
                <w:b/>
                <w:sz w:val="20"/>
                <w:szCs w:val="20"/>
              </w:rPr>
              <w:t>интерпретация</w:t>
            </w:r>
            <w:r>
              <w:rPr>
                <w:b/>
                <w:spacing w:val="-2"/>
                <w:sz w:val="20"/>
                <w:szCs w:val="20"/>
              </w:rPr>
              <w:t xml:space="preserve"> </w:t>
            </w:r>
            <w:r>
              <w:rPr>
                <w:b/>
                <w:sz w:val="20"/>
                <w:szCs w:val="20"/>
              </w:rPr>
              <w:t>информации</w:t>
            </w:r>
          </w:p>
        </w:tc>
      </w:tr>
      <w:tr>
        <w:trPr>
          <w:trHeight w:val="1042"/>
        </w:trPr>
        <w:tc>
          <w:tcPr>
            <w:cnfStyle w:val="001000010000"/>
            <w:tcW w:w="692" w:type="pct"/>
          </w:tcPr>
          <w:p>
            <w:pPr>
              <w:pStyle w:val="TableParagraph"/>
              <w:ind w:left="50" w:right="192"/>
              <w:rPr>
                <w:i/>
                <w:sz w:val="20"/>
                <w:szCs w:val="20"/>
              </w:rPr>
            </w:pPr>
            <w:r>
              <w:rPr>
                <w:spacing w:val="-1"/>
                <w:sz w:val="20"/>
                <w:szCs w:val="20"/>
              </w:rPr>
              <w:t>Пересказывает</w:t>
            </w:r>
            <w:r>
              <w:rPr>
                <w:spacing w:val="-52"/>
                <w:sz w:val="20"/>
                <w:szCs w:val="20"/>
              </w:rPr>
              <w:t xml:space="preserve"> </w:t>
            </w:r>
            <w:r>
              <w:rPr>
                <w:sz w:val="20"/>
                <w:szCs w:val="20"/>
              </w:rPr>
              <w:t>известную</w:t>
            </w:r>
            <w:r>
              <w:rPr>
                <w:spacing w:val="-9"/>
                <w:sz w:val="20"/>
                <w:szCs w:val="20"/>
              </w:rPr>
              <w:t xml:space="preserve"> </w:t>
            </w:r>
            <w:r>
              <w:rPr>
                <w:sz w:val="20"/>
                <w:szCs w:val="20"/>
              </w:rPr>
              <w:t>ему</w:t>
            </w:r>
            <w:r>
              <w:rPr>
                <w:spacing w:val="-52"/>
                <w:sz w:val="20"/>
                <w:szCs w:val="20"/>
              </w:rPr>
              <w:t xml:space="preserve"> </w:t>
            </w:r>
            <w:r>
              <w:rPr>
                <w:sz w:val="20"/>
                <w:szCs w:val="20"/>
              </w:rPr>
              <w:t>сказку,</w:t>
            </w:r>
            <w:r>
              <w:rPr>
                <w:spacing w:val="1"/>
                <w:sz w:val="20"/>
                <w:szCs w:val="20"/>
              </w:rPr>
              <w:t xml:space="preserve"> </w:t>
            </w:r>
            <w:r>
              <w:rPr>
                <w:i/>
                <w:sz w:val="20"/>
                <w:szCs w:val="20"/>
              </w:rPr>
              <w:t>небольшой</w:t>
            </w:r>
            <w:r>
              <w:rPr>
                <w:i/>
                <w:spacing w:val="1"/>
                <w:sz w:val="20"/>
                <w:szCs w:val="20"/>
              </w:rPr>
              <w:t xml:space="preserve"> </w:t>
            </w:r>
            <w:r>
              <w:rPr>
                <w:i/>
                <w:sz w:val="20"/>
                <w:szCs w:val="20"/>
              </w:rPr>
              <w:t>рассказ</w:t>
            </w:r>
          </w:p>
        </w:tc>
        <w:tc>
          <w:tcPr>
            <w:cnfStyle w:val="000010010000"/>
            <w:tcW w:w="838" w:type="pct"/>
          </w:tcPr>
          <w:p>
            <w:pPr>
              <w:pStyle w:val="TableParagraph"/>
              <w:ind w:left="51" w:right="625"/>
              <w:rPr>
                <w:sz w:val="20"/>
                <w:szCs w:val="20"/>
              </w:rPr>
            </w:pPr>
            <w:r>
              <w:rPr>
                <w:sz w:val="20"/>
                <w:szCs w:val="20"/>
              </w:rPr>
              <w:t>Выполняет</w:t>
            </w:r>
            <w:r>
              <w:rPr>
                <w:spacing w:val="1"/>
                <w:sz w:val="20"/>
                <w:szCs w:val="20"/>
              </w:rPr>
              <w:t xml:space="preserve"> </w:t>
            </w:r>
            <w:r>
              <w:rPr>
                <w:sz w:val="20"/>
                <w:szCs w:val="20"/>
              </w:rPr>
              <w:t>подробный</w:t>
            </w:r>
            <w:r>
              <w:rPr>
                <w:spacing w:val="1"/>
                <w:sz w:val="20"/>
                <w:szCs w:val="20"/>
              </w:rPr>
              <w:t xml:space="preserve"> </w:t>
            </w:r>
            <w:r>
              <w:rPr>
                <w:sz w:val="20"/>
                <w:szCs w:val="20"/>
              </w:rPr>
              <w:t>пересказ</w:t>
            </w:r>
            <w:r>
              <w:rPr>
                <w:spacing w:val="-8"/>
                <w:sz w:val="20"/>
                <w:szCs w:val="20"/>
              </w:rPr>
              <w:t xml:space="preserve"> </w:t>
            </w:r>
            <w:r>
              <w:rPr>
                <w:sz w:val="20"/>
                <w:szCs w:val="20"/>
              </w:rPr>
              <w:t>с</w:t>
            </w:r>
            <w:r>
              <w:rPr>
                <w:spacing w:val="-10"/>
                <w:sz w:val="20"/>
                <w:szCs w:val="20"/>
              </w:rPr>
              <w:t xml:space="preserve"> </w:t>
            </w:r>
            <w:r>
              <w:rPr>
                <w:sz w:val="20"/>
                <w:szCs w:val="20"/>
              </w:rPr>
              <w:t>по-</w:t>
            </w:r>
          </w:p>
          <w:p>
            <w:pPr>
              <w:pStyle w:val="TableParagraph"/>
              <w:ind w:left="51" w:right="161"/>
              <w:rPr>
                <w:sz w:val="20"/>
                <w:szCs w:val="20"/>
              </w:rPr>
            </w:pPr>
            <w:r>
              <w:rPr>
                <w:sz w:val="20"/>
                <w:szCs w:val="20"/>
              </w:rPr>
              <w:t>мощью</w:t>
            </w:r>
            <w:r>
              <w:rPr>
                <w:spacing w:val="-11"/>
                <w:sz w:val="20"/>
                <w:szCs w:val="20"/>
              </w:rPr>
              <w:t xml:space="preserve"> </w:t>
            </w:r>
            <w:r>
              <w:rPr>
                <w:sz w:val="20"/>
                <w:szCs w:val="20"/>
              </w:rPr>
              <w:t>наводящих</w:t>
            </w:r>
            <w:r>
              <w:rPr>
                <w:spacing w:val="-52"/>
                <w:sz w:val="20"/>
                <w:szCs w:val="20"/>
              </w:rPr>
              <w:t xml:space="preserve"> </w:t>
            </w:r>
            <w:r>
              <w:rPr>
                <w:sz w:val="20"/>
                <w:szCs w:val="20"/>
              </w:rPr>
              <w:t>вопросов,</w:t>
            </w:r>
            <w:r>
              <w:rPr>
                <w:spacing w:val="1"/>
                <w:sz w:val="20"/>
                <w:szCs w:val="20"/>
              </w:rPr>
              <w:t xml:space="preserve"> </w:t>
            </w:r>
            <w:r>
              <w:rPr>
                <w:sz w:val="20"/>
                <w:szCs w:val="20"/>
              </w:rPr>
              <w:t>сюжетных</w:t>
            </w:r>
            <w:r>
              <w:rPr>
                <w:spacing w:val="1"/>
                <w:sz w:val="20"/>
                <w:szCs w:val="20"/>
              </w:rPr>
              <w:t xml:space="preserve"> </w:t>
            </w:r>
            <w:r>
              <w:rPr>
                <w:sz w:val="20"/>
                <w:szCs w:val="20"/>
              </w:rPr>
              <w:t>картинок.</w:t>
            </w:r>
          </w:p>
          <w:p>
            <w:pPr>
              <w:pStyle w:val="TableParagraph"/>
              <w:ind w:left="51" w:right="280"/>
              <w:rPr>
                <w:i/>
                <w:sz w:val="20"/>
                <w:szCs w:val="20"/>
              </w:rPr>
            </w:pPr>
            <w:r>
              <w:rPr>
                <w:i/>
                <w:sz w:val="20"/>
                <w:szCs w:val="20"/>
              </w:rPr>
              <w:t>Самостоятельно</w:t>
            </w:r>
            <w:r>
              <w:rPr>
                <w:i/>
                <w:spacing w:val="-52"/>
                <w:sz w:val="20"/>
                <w:szCs w:val="20"/>
              </w:rPr>
              <w:t xml:space="preserve"> </w:t>
            </w:r>
            <w:r>
              <w:rPr>
                <w:i/>
                <w:sz w:val="20"/>
                <w:szCs w:val="20"/>
              </w:rPr>
              <w:t>пересказывает</w:t>
            </w:r>
            <w:r>
              <w:rPr>
                <w:i/>
                <w:spacing w:val="1"/>
                <w:sz w:val="20"/>
                <w:szCs w:val="20"/>
              </w:rPr>
              <w:t xml:space="preserve"> </w:t>
            </w:r>
            <w:r>
              <w:rPr>
                <w:i/>
                <w:sz w:val="20"/>
                <w:szCs w:val="20"/>
              </w:rPr>
              <w:t>небольшое</w:t>
            </w:r>
          </w:p>
          <w:p>
            <w:pPr>
              <w:pStyle w:val="TableParagraph"/>
              <w:ind w:left="51" w:right="695"/>
              <w:rPr>
                <w:i/>
                <w:sz w:val="20"/>
                <w:szCs w:val="20"/>
              </w:rPr>
            </w:pPr>
            <w:r>
              <w:rPr>
                <w:i/>
                <w:sz w:val="20"/>
                <w:szCs w:val="20"/>
              </w:rPr>
              <w:t>по объему</w:t>
            </w:r>
            <w:r>
              <w:rPr>
                <w:i/>
                <w:spacing w:val="1"/>
                <w:sz w:val="20"/>
                <w:szCs w:val="20"/>
              </w:rPr>
              <w:t xml:space="preserve"> </w:t>
            </w:r>
            <w:r>
              <w:rPr>
                <w:i/>
                <w:spacing w:val="-1"/>
                <w:sz w:val="20"/>
                <w:szCs w:val="20"/>
              </w:rPr>
              <w:t>произведение</w:t>
            </w:r>
          </w:p>
        </w:tc>
        <w:tc>
          <w:tcPr>
            <w:cnfStyle w:val="000001010000"/>
            <w:tcW w:w="967" w:type="pct"/>
          </w:tcPr>
          <w:p>
            <w:pPr>
              <w:pStyle w:val="TableParagraph"/>
              <w:spacing w:line="242" w:lineRule="exact"/>
              <w:ind w:left="50"/>
              <w:rPr>
                <w:sz w:val="20"/>
                <w:szCs w:val="20"/>
              </w:rPr>
            </w:pPr>
            <w:r>
              <w:rPr>
                <w:sz w:val="20"/>
                <w:szCs w:val="20"/>
              </w:rPr>
              <w:t>Выполняет</w:t>
            </w:r>
          </w:p>
          <w:p>
            <w:pPr>
              <w:pStyle w:val="TableParagraph"/>
              <w:ind w:left="50" w:right="206"/>
              <w:rPr>
                <w:sz w:val="20"/>
                <w:szCs w:val="20"/>
              </w:rPr>
            </w:pPr>
            <w:r>
              <w:rPr>
                <w:sz w:val="20"/>
                <w:szCs w:val="20"/>
              </w:rPr>
              <w:t>подробный пере-</w:t>
            </w:r>
            <w:r>
              <w:rPr>
                <w:spacing w:val="-53"/>
                <w:sz w:val="20"/>
                <w:szCs w:val="20"/>
              </w:rPr>
              <w:t xml:space="preserve"> </w:t>
            </w:r>
            <w:r>
              <w:rPr>
                <w:sz w:val="20"/>
                <w:szCs w:val="20"/>
              </w:rPr>
              <w:t>сказ небольшого</w:t>
            </w:r>
            <w:r>
              <w:rPr>
                <w:spacing w:val="-52"/>
                <w:sz w:val="20"/>
                <w:szCs w:val="20"/>
              </w:rPr>
              <w:t xml:space="preserve"> </w:t>
            </w:r>
            <w:r>
              <w:rPr>
                <w:sz w:val="20"/>
                <w:szCs w:val="20"/>
              </w:rPr>
              <w:t>по</w:t>
            </w:r>
            <w:r>
              <w:rPr>
                <w:spacing w:val="1"/>
                <w:sz w:val="20"/>
                <w:szCs w:val="20"/>
              </w:rPr>
              <w:t xml:space="preserve"> </w:t>
            </w:r>
            <w:r>
              <w:rPr>
                <w:sz w:val="20"/>
                <w:szCs w:val="20"/>
              </w:rPr>
              <w:t>объему</w:t>
            </w:r>
            <w:r>
              <w:rPr>
                <w:spacing w:val="1"/>
                <w:sz w:val="20"/>
                <w:szCs w:val="20"/>
              </w:rPr>
              <w:t xml:space="preserve"> </w:t>
            </w:r>
            <w:r>
              <w:rPr>
                <w:sz w:val="20"/>
                <w:szCs w:val="20"/>
              </w:rPr>
              <w:t>произведения</w:t>
            </w:r>
            <w:r>
              <w:rPr>
                <w:spacing w:val="1"/>
                <w:sz w:val="20"/>
                <w:szCs w:val="20"/>
              </w:rPr>
              <w:t xml:space="preserve"> </w:t>
            </w:r>
            <w:r>
              <w:rPr>
                <w:sz w:val="20"/>
                <w:szCs w:val="20"/>
              </w:rPr>
              <w:t>(несложного</w:t>
            </w:r>
          </w:p>
          <w:p>
            <w:pPr>
              <w:pStyle w:val="TableParagraph"/>
              <w:spacing w:before="3"/>
              <w:ind w:left="50" w:right="122"/>
              <w:rPr>
                <w:sz w:val="20"/>
                <w:szCs w:val="20"/>
              </w:rPr>
            </w:pPr>
            <w:r>
              <w:rPr>
                <w:spacing w:val="-1"/>
                <w:sz w:val="20"/>
                <w:szCs w:val="20"/>
              </w:rPr>
              <w:t>в содержательном</w:t>
            </w:r>
            <w:r>
              <w:rPr>
                <w:spacing w:val="-52"/>
                <w:sz w:val="20"/>
                <w:szCs w:val="20"/>
              </w:rPr>
              <w:t xml:space="preserve"> </w:t>
            </w:r>
            <w:r>
              <w:rPr>
                <w:sz w:val="20"/>
                <w:szCs w:val="20"/>
              </w:rPr>
              <w:t>и лексическом</w:t>
            </w:r>
            <w:r>
              <w:rPr>
                <w:spacing w:val="1"/>
                <w:sz w:val="20"/>
                <w:szCs w:val="20"/>
              </w:rPr>
              <w:t xml:space="preserve"> </w:t>
            </w:r>
            <w:r>
              <w:rPr>
                <w:sz w:val="20"/>
                <w:szCs w:val="20"/>
              </w:rPr>
              <w:t>отношении) по</w:t>
            </w:r>
            <w:r>
              <w:rPr>
                <w:spacing w:val="1"/>
                <w:sz w:val="20"/>
                <w:szCs w:val="20"/>
              </w:rPr>
              <w:t xml:space="preserve"> </w:t>
            </w:r>
            <w:r>
              <w:rPr>
                <w:sz w:val="20"/>
                <w:szCs w:val="20"/>
              </w:rPr>
              <w:t>готовому</w:t>
            </w:r>
          </w:p>
          <w:p>
            <w:pPr>
              <w:pStyle w:val="TableParagraph"/>
              <w:ind w:left="50" w:right="241"/>
              <w:rPr>
                <w:sz w:val="20"/>
                <w:szCs w:val="20"/>
              </w:rPr>
            </w:pPr>
            <w:r>
              <w:rPr>
                <w:spacing w:val="-1"/>
                <w:sz w:val="20"/>
                <w:szCs w:val="20"/>
              </w:rPr>
              <w:t>или коллективно</w:t>
            </w:r>
            <w:r>
              <w:rPr>
                <w:spacing w:val="-52"/>
                <w:sz w:val="20"/>
                <w:szCs w:val="20"/>
              </w:rPr>
              <w:t xml:space="preserve"> </w:t>
            </w:r>
            <w:r>
              <w:rPr>
                <w:sz w:val="20"/>
                <w:szCs w:val="20"/>
              </w:rPr>
              <w:t>составленному</w:t>
            </w:r>
            <w:r>
              <w:rPr>
                <w:spacing w:val="1"/>
                <w:sz w:val="20"/>
                <w:szCs w:val="20"/>
              </w:rPr>
              <w:t xml:space="preserve"> </w:t>
            </w:r>
            <w:r>
              <w:rPr>
                <w:sz w:val="20"/>
                <w:szCs w:val="20"/>
              </w:rPr>
              <w:t>плану</w:t>
            </w:r>
          </w:p>
        </w:tc>
        <w:tc>
          <w:tcPr>
            <w:cnfStyle w:val="000010010000"/>
            <w:tcW w:w="785" w:type="pct"/>
          </w:tcPr>
          <w:p>
            <w:pPr>
              <w:pStyle w:val="TableParagraph"/>
              <w:ind w:left="49" w:right="228"/>
              <w:rPr>
                <w:sz w:val="20"/>
                <w:szCs w:val="20"/>
              </w:rPr>
            </w:pPr>
            <w:r>
              <w:rPr>
                <w:sz w:val="20"/>
                <w:szCs w:val="20"/>
              </w:rPr>
              <w:t>Выполняет</w:t>
            </w:r>
            <w:r>
              <w:rPr>
                <w:spacing w:val="1"/>
                <w:sz w:val="20"/>
                <w:szCs w:val="20"/>
              </w:rPr>
              <w:t xml:space="preserve"> </w:t>
            </w:r>
            <w:r>
              <w:rPr>
                <w:sz w:val="20"/>
                <w:szCs w:val="20"/>
              </w:rPr>
              <w:t>подробный</w:t>
            </w:r>
            <w:r>
              <w:rPr>
                <w:spacing w:val="1"/>
                <w:sz w:val="20"/>
                <w:szCs w:val="20"/>
              </w:rPr>
              <w:t xml:space="preserve"> </w:t>
            </w:r>
            <w:r>
              <w:rPr>
                <w:sz w:val="20"/>
                <w:szCs w:val="20"/>
              </w:rPr>
              <w:t>пересказ</w:t>
            </w:r>
            <w:r>
              <w:rPr>
                <w:spacing w:val="1"/>
                <w:sz w:val="20"/>
                <w:szCs w:val="20"/>
              </w:rPr>
              <w:t xml:space="preserve"> </w:t>
            </w:r>
            <w:r>
              <w:rPr>
                <w:spacing w:val="-1"/>
                <w:sz w:val="20"/>
                <w:szCs w:val="20"/>
              </w:rPr>
              <w:t>прочитанного</w:t>
            </w:r>
            <w:r>
              <w:rPr>
                <w:spacing w:val="-52"/>
                <w:sz w:val="20"/>
                <w:szCs w:val="20"/>
              </w:rPr>
              <w:t xml:space="preserve"> </w:t>
            </w:r>
            <w:r>
              <w:rPr>
                <w:sz w:val="20"/>
                <w:szCs w:val="20"/>
              </w:rPr>
              <w:t>на</w:t>
            </w:r>
            <w:r>
              <w:rPr>
                <w:spacing w:val="-2"/>
                <w:sz w:val="20"/>
                <w:szCs w:val="20"/>
              </w:rPr>
              <w:t xml:space="preserve"> </w:t>
            </w:r>
            <w:r>
              <w:rPr>
                <w:sz w:val="20"/>
                <w:szCs w:val="20"/>
              </w:rPr>
              <w:t>основе</w:t>
            </w:r>
          </w:p>
          <w:p>
            <w:pPr>
              <w:pStyle w:val="TableParagraph"/>
              <w:ind w:left="49" w:right="54"/>
              <w:rPr>
                <w:sz w:val="20"/>
                <w:szCs w:val="20"/>
              </w:rPr>
            </w:pPr>
            <w:r>
              <w:rPr>
                <w:spacing w:val="-1"/>
                <w:sz w:val="20"/>
                <w:szCs w:val="20"/>
              </w:rPr>
              <w:t>самостоятельно</w:t>
            </w:r>
            <w:r>
              <w:rPr>
                <w:spacing w:val="-52"/>
                <w:sz w:val="20"/>
                <w:szCs w:val="20"/>
              </w:rPr>
              <w:t xml:space="preserve"> </w:t>
            </w:r>
            <w:r>
              <w:rPr>
                <w:sz w:val="20"/>
                <w:szCs w:val="20"/>
              </w:rPr>
              <w:t>составленного</w:t>
            </w:r>
            <w:r>
              <w:rPr>
                <w:spacing w:val="1"/>
                <w:sz w:val="20"/>
                <w:szCs w:val="20"/>
              </w:rPr>
              <w:t xml:space="preserve"> </w:t>
            </w:r>
            <w:r>
              <w:rPr>
                <w:sz w:val="20"/>
                <w:szCs w:val="20"/>
              </w:rPr>
              <w:t>плана</w:t>
            </w:r>
          </w:p>
        </w:tc>
        <w:tc>
          <w:tcPr>
            <w:cnfStyle w:val="000001010000"/>
            <w:tcW w:w="773" w:type="pct"/>
          </w:tcPr>
          <w:p>
            <w:pPr>
              <w:pStyle w:val="TableParagraph"/>
              <w:ind w:left="45" w:right="243"/>
              <w:rPr>
                <w:sz w:val="20"/>
                <w:szCs w:val="20"/>
              </w:rPr>
            </w:pPr>
            <w:r>
              <w:rPr>
                <w:sz w:val="20"/>
                <w:szCs w:val="20"/>
              </w:rPr>
              <w:t>Извлекает</w:t>
            </w:r>
            <w:r>
              <w:rPr>
                <w:spacing w:val="1"/>
                <w:sz w:val="20"/>
                <w:szCs w:val="20"/>
              </w:rPr>
              <w:t xml:space="preserve"> </w:t>
            </w:r>
            <w:r>
              <w:rPr>
                <w:spacing w:val="-1"/>
                <w:sz w:val="20"/>
                <w:szCs w:val="20"/>
              </w:rPr>
              <w:t>информацию,</w:t>
            </w:r>
            <w:r>
              <w:rPr>
                <w:spacing w:val="-52"/>
                <w:sz w:val="20"/>
                <w:szCs w:val="20"/>
              </w:rPr>
              <w:t xml:space="preserve"> </w:t>
            </w:r>
            <w:r>
              <w:rPr>
                <w:sz w:val="20"/>
                <w:szCs w:val="20"/>
              </w:rPr>
              <w:t>которая</w:t>
            </w:r>
          </w:p>
          <w:p>
            <w:pPr>
              <w:pStyle w:val="TableParagraph"/>
              <w:ind w:left="45" w:right="232"/>
              <w:rPr>
                <w:sz w:val="20"/>
                <w:szCs w:val="20"/>
              </w:rPr>
            </w:pPr>
            <w:r>
              <w:rPr>
                <w:sz w:val="20"/>
                <w:szCs w:val="20"/>
              </w:rPr>
              <w:t>представ-</w:t>
            </w:r>
            <w:r>
              <w:rPr>
                <w:spacing w:val="1"/>
                <w:sz w:val="20"/>
                <w:szCs w:val="20"/>
              </w:rPr>
              <w:t xml:space="preserve"> </w:t>
            </w:r>
            <w:r>
              <w:rPr>
                <w:spacing w:val="-1"/>
                <w:sz w:val="20"/>
                <w:szCs w:val="20"/>
              </w:rPr>
              <w:t xml:space="preserve">лена </w:t>
            </w:r>
            <w:r>
              <w:rPr>
                <w:sz w:val="20"/>
                <w:szCs w:val="20"/>
              </w:rPr>
              <w:t>разными</w:t>
            </w:r>
            <w:r>
              <w:rPr>
                <w:spacing w:val="-52"/>
                <w:sz w:val="20"/>
                <w:szCs w:val="20"/>
              </w:rPr>
              <w:t xml:space="preserve"> </w:t>
            </w:r>
            <w:r>
              <w:rPr>
                <w:sz w:val="20"/>
                <w:szCs w:val="20"/>
              </w:rPr>
              <w:t>способами:</w:t>
            </w:r>
            <w:r>
              <w:rPr>
                <w:spacing w:val="1"/>
                <w:sz w:val="20"/>
                <w:szCs w:val="20"/>
              </w:rPr>
              <w:t xml:space="preserve"> </w:t>
            </w:r>
            <w:r>
              <w:rPr>
                <w:sz w:val="20"/>
                <w:szCs w:val="20"/>
              </w:rPr>
              <w:t>словесно, в</w:t>
            </w:r>
            <w:r>
              <w:rPr>
                <w:spacing w:val="1"/>
                <w:sz w:val="20"/>
                <w:szCs w:val="20"/>
              </w:rPr>
              <w:t xml:space="preserve"> </w:t>
            </w:r>
            <w:r>
              <w:rPr>
                <w:sz w:val="20"/>
                <w:szCs w:val="20"/>
              </w:rPr>
              <w:t>виде</w:t>
            </w:r>
          </w:p>
          <w:p>
            <w:pPr>
              <w:pStyle w:val="TableParagraph"/>
              <w:ind w:left="45" w:right="676"/>
              <w:rPr>
                <w:sz w:val="20"/>
                <w:szCs w:val="20"/>
              </w:rPr>
            </w:pPr>
            <w:r>
              <w:rPr>
                <w:spacing w:val="-1"/>
                <w:sz w:val="20"/>
                <w:szCs w:val="20"/>
              </w:rPr>
              <w:t>таблицы,</w:t>
            </w:r>
            <w:r>
              <w:rPr>
                <w:spacing w:val="-52"/>
                <w:sz w:val="20"/>
                <w:szCs w:val="20"/>
              </w:rPr>
              <w:t xml:space="preserve"> </w:t>
            </w:r>
            <w:r>
              <w:rPr>
                <w:sz w:val="20"/>
                <w:szCs w:val="20"/>
              </w:rPr>
              <w:t>схемы,</w:t>
            </w:r>
          </w:p>
          <w:p>
            <w:pPr>
              <w:pStyle w:val="TableParagraph"/>
              <w:ind w:left="45"/>
              <w:rPr>
                <w:sz w:val="20"/>
                <w:szCs w:val="20"/>
              </w:rPr>
            </w:pPr>
            <w:r>
              <w:rPr>
                <w:sz w:val="20"/>
                <w:szCs w:val="20"/>
              </w:rPr>
              <w:t>диаграммы</w:t>
            </w:r>
          </w:p>
        </w:tc>
        <w:tc>
          <w:tcPr>
            <w:cnfStyle w:val="000100010000"/>
            <w:tcW w:w="945" w:type="pct"/>
          </w:tcPr>
          <w:p>
            <w:pPr>
              <w:pStyle w:val="TableParagraph"/>
              <w:ind w:left="48" w:right="507"/>
              <w:rPr>
                <w:sz w:val="20"/>
                <w:szCs w:val="20"/>
              </w:rPr>
            </w:pPr>
            <w:r>
              <w:rPr>
                <w:spacing w:val="-1"/>
                <w:sz w:val="20"/>
                <w:szCs w:val="20"/>
              </w:rPr>
              <w:t>Заполнение</w:t>
            </w:r>
            <w:r>
              <w:rPr>
                <w:spacing w:val="-52"/>
                <w:sz w:val="20"/>
                <w:szCs w:val="20"/>
              </w:rPr>
              <w:t xml:space="preserve"> </w:t>
            </w:r>
            <w:r>
              <w:rPr>
                <w:sz w:val="20"/>
                <w:szCs w:val="20"/>
              </w:rPr>
              <w:t>таблиц.</w:t>
            </w:r>
          </w:p>
          <w:p>
            <w:pPr>
              <w:pStyle w:val="TableParagraph"/>
              <w:ind w:left="48" w:right="255"/>
              <w:rPr>
                <w:sz w:val="20"/>
                <w:szCs w:val="20"/>
              </w:rPr>
            </w:pPr>
            <w:r>
              <w:rPr>
                <w:sz w:val="20"/>
                <w:szCs w:val="20"/>
              </w:rPr>
              <w:t>Поиск</w:t>
            </w:r>
            <w:r>
              <w:rPr>
                <w:spacing w:val="1"/>
                <w:sz w:val="20"/>
                <w:szCs w:val="20"/>
              </w:rPr>
              <w:t xml:space="preserve"> </w:t>
            </w:r>
            <w:r>
              <w:rPr>
                <w:spacing w:val="-1"/>
                <w:sz w:val="20"/>
                <w:szCs w:val="20"/>
              </w:rPr>
              <w:t xml:space="preserve">информации </w:t>
            </w:r>
            <w:r>
              <w:rPr>
                <w:sz w:val="20"/>
                <w:szCs w:val="20"/>
              </w:rPr>
              <w:t>в</w:t>
            </w:r>
            <w:r>
              <w:rPr>
                <w:spacing w:val="-52"/>
                <w:sz w:val="20"/>
                <w:szCs w:val="20"/>
              </w:rPr>
              <w:t xml:space="preserve"> </w:t>
            </w:r>
            <w:r>
              <w:rPr>
                <w:sz w:val="20"/>
                <w:szCs w:val="20"/>
              </w:rPr>
              <w:t>таблицах.</w:t>
            </w:r>
          </w:p>
          <w:p>
            <w:pPr>
              <w:pStyle w:val="TableParagraph"/>
              <w:ind w:left="48" w:right="106"/>
              <w:rPr>
                <w:sz w:val="20"/>
                <w:szCs w:val="20"/>
              </w:rPr>
            </w:pPr>
            <w:r>
              <w:rPr>
                <w:spacing w:val="-1"/>
                <w:sz w:val="20"/>
                <w:szCs w:val="20"/>
              </w:rPr>
              <w:t>Моделирование</w:t>
            </w:r>
            <w:r>
              <w:rPr>
                <w:spacing w:val="-52"/>
                <w:sz w:val="20"/>
                <w:szCs w:val="20"/>
              </w:rPr>
              <w:t xml:space="preserve"> </w:t>
            </w:r>
            <w:r>
              <w:rPr>
                <w:sz w:val="20"/>
                <w:szCs w:val="20"/>
              </w:rPr>
              <w:t>обложки</w:t>
            </w:r>
            <w:r>
              <w:rPr>
                <w:spacing w:val="1"/>
                <w:sz w:val="20"/>
                <w:szCs w:val="20"/>
              </w:rPr>
              <w:t xml:space="preserve"> </w:t>
            </w:r>
            <w:r>
              <w:rPr>
                <w:sz w:val="20"/>
                <w:szCs w:val="20"/>
              </w:rPr>
              <w:t>произведения.</w:t>
            </w:r>
            <w:r>
              <w:rPr>
                <w:spacing w:val="1"/>
                <w:sz w:val="20"/>
                <w:szCs w:val="20"/>
              </w:rPr>
              <w:t xml:space="preserve"> </w:t>
            </w:r>
            <w:r>
              <w:rPr>
                <w:sz w:val="20"/>
                <w:szCs w:val="20"/>
              </w:rPr>
              <w:t>Словесное</w:t>
            </w:r>
            <w:r>
              <w:rPr>
                <w:spacing w:val="1"/>
                <w:sz w:val="20"/>
                <w:szCs w:val="20"/>
              </w:rPr>
              <w:t xml:space="preserve"> </w:t>
            </w:r>
            <w:r>
              <w:rPr>
                <w:sz w:val="20"/>
                <w:szCs w:val="20"/>
              </w:rPr>
              <w:t>рисование</w:t>
            </w:r>
            <w:r>
              <w:rPr>
                <w:spacing w:val="1"/>
                <w:sz w:val="20"/>
                <w:szCs w:val="20"/>
              </w:rPr>
              <w:t xml:space="preserve"> </w:t>
            </w:r>
            <w:r>
              <w:rPr>
                <w:sz w:val="20"/>
                <w:szCs w:val="20"/>
              </w:rPr>
              <w:t>картин,</w:t>
            </w:r>
            <w:r>
              <w:rPr>
                <w:spacing w:val="1"/>
                <w:sz w:val="20"/>
                <w:szCs w:val="20"/>
              </w:rPr>
              <w:t xml:space="preserve"> </w:t>
            </w:r>
            <w:r>
              <w:rPr>
                <w:sz w:val="20"/>
                <w:szCs w:val="20"/>
              </w:rPr>
              <w:t>иллюстрирован</w:t>
            </w:r>
            <w:r>
              <w:rPr>
                <w:spacing w:val="-52"/>
                <w:sz w:val="20"/>
                <w:szCs w:val="20"/>
              </w:rPr>
              <w:t xml:space="preserve"> </w:t>
            </w:r>
            <w:r>
              <w:rPr>
                <w:sz w:val="20"/>
                <w:szCs w:val="20"/>
              </w:rPr>
              <w:t>ие.</w:t>
            </w:r>
          </w:p>
          <w:p>
            <w:pPr>
              <w:pStyle w:val="TableParagraph"/>
              <w:ind w:left="48" w:right="98"/>
              <w:rPr>
                <w:sz w:val="20"/>
                <w:szCs w:val="20"/>
              </w:rPr>
            </w:pPr>
            <w:r>
              <w:rPr>
                <w:sz w:val="20"/>
                <w:szCs w:val="20"/>
              </w:rPr>
              <w:t>Чтение готовых</w:t>
            </w:r>
            <w:r>
              <w:rPr>
                <w:spacing w:val="-52"/>
                <w:sz w:val="20"/>
                <w:szCs w:val="20"/>
              </w:rPr>
              <w:t xml:space="preserve"> </w:t>
            </w:r>
            <w:r>
              <w:rPr>
                <w:sz w:val="20"/>
                <w:szCs w:val="20"/>
              </w:rPr>
              <w:t>схем.</w:t>
            </w:r>
          </w:p>
          <w:p>
            <w:pPr>
              <w:pStyle w:val="TableParagraph"/>
              <w:ind w:left="48" w:right="356"/>
              <w:rPr>
                <w:sz w:val="20"/>
                <w:szCs w:val="20"/>
              </w:rPr>
            </w:pPr>
            <w:r>
              <w:rPr>
                <w:sz w:val="20"/>
                <w:szCs w:val="20"/>
              </w:rPr>
              <w:t>Графическое</w:t>
            </w:r>
            <w:r>
              <w:rPr>
                <w:spacing w:val="-52"/>
                <w:sz w:val="20"/>
                <w:szCs w:val="20"/>
              </w:rPr>
              <w:t xml:space="preserve"> </w:t>
            </w:r>
            <w:r>
              <w:rPr>
                <w:sz w:val="20"/>
                <w:szCs w:val="20"/>
              </w:rPr>
              <w:t>рисование</w:t>
            </w:r>
            <w:r>
              <w:rPr>
                <w:spacing w:val="1"/>
                <w:sz w:val="20"/>
                <w:szCs w:val="20"/>
              </w:rPr>
              <w:t xml:space="preserve"> </w:t>
            </w:r>
            <w:r>
              <w:rPr>
                <w:spacing w:val="-1"/>
                <w:sz w:val="20"/>
                <w:szCs w:val="20"/>
              </w:rPr>
              <w:t>соотношения</w:t>
            </w:r>
          </w:p>
          <w:p>
            <w:pPr>
              <w:pStyle w:val="TableParagraph"/>
              <w:spacing w:line="250" w:lineRule="exact"/>
              <w:ind w:left="48"/>
              <w:rPr>
                <w:sz w:val="20"/>
                <w:szCs w:val="20"/>
              </w:rPr>
            </w:pPr>
            <w:r>
              <w:rPr>
                <w:sz w:val="20"/>
                <w:szCs w:val="20"/>
              </w:rPr>
              <w:t>«схема</w:t>
            </w:r>
            <w:r>
              <w:rPr>
                <w:spacing w:val="-3"/>
                <w:sz w:val="20"/>
                <w:szCs w:val="20"/>
              </w:rPr>
              <w:t xml:space="preserve"> </w:t>
            </w:r>
            <w:r>
              <w:rPr>
                <w:sz w:val="20"/>
                <w:szCs w:val="20"/>
              </w:rPr>
              <w:t>–</w:t>
            </w:r>
            <w:r>
              <w:rPr>
                <w:spacing w:val="1"/>
                <w:sz w:val="20"/>
                <w:szCs w:val="20"/>
              </w:rPr>
              <w:t xml:space="preserve"> </w:t>
            </w:r>
            <w:r>
              <w:rPr>
                <w:sz w:val="20"/>
                <w:szCs w:val="20"/>
              </w:rPr>
              <w:t>слова»,</w:t>
            </w:r>
          </w:p>
          <w:p>
            <w:pPr>
              <w:pStyle w:val="TableParagraph"/>
              <w:spacing w:line="252" w:lineRule="exact"/>
              <w:ind w:left="48"/>
              <w:rPr>
                <w:sz w:val="20"/>
                <w:szCs w:val="20"/>
              </w:rPr>
            </w:pPr>
            <w:r>
              <w:rPr>
                <w:sz w:val="20"/>
                <w:szCs w:val="20"/>
              </w:rPr>
              <w:t>«схема</w:t>
            </w:r>
            <w:r>
              <w:rPr>
                <w:spacing w:val="-1"/>
                <w:sz w:val="20"/>
                <w:szCs w:val="20"/>
              </w:rPr>
              <w:t xml:space="preserve"> </w:t>
            </w:r>
            <w:r>
              <w:rPr>
                <w:sz w:val="20"/>
                <w:szCs w:val="20"/>
              </w:rPr>
              <w:t>–</w:t>
            </w:r>
          </w:p>
          <w:p>
            <w:pPr>
              <w:pStyle w:val="TableParagraph"/>
              <w:ind w:left="48" w:right="195"/>
              <w:rPr>
                <w:sz w:val="20"/>
                <w:szCs w:val="20"/>
              </w:rPr>
            </w:pPr>
            <w:r>
              <w:rPr>
                <w:spacing w:val="-1"/>
                <w:sz w:val="20"/>
                <w:szCs w:val="20"/>
              </w:rPr>
              <w:t>предложения».</w:t>
            </w:r>
            <w:r>
              <w:rPr>
                <w:spacing w:val="-52"/>
                <w:sz w:val="20"/>
                <w:szCs w:val="20"/>
              </w:rPr>
              <w:t xml:space="preserve"> </w:t>
            </w:r>
            <w:r>
              <w:rPr>
                <w:sz w:val="20"/>
                <w:szCs w:val="20"/>
              </w:rPr>
              <w:t>Схематизация</w:t>
            </w:r>
          </w:p>
          <w:p>
            <w:pPr>
              <w:pStyle w:val="TableParagraph"/>
              <w:spacing w:line="243" w:lineRule="exact"/>
              <w:ind w:left="48"/>
              <w:rPr>
                <w:sz w:val="20"/>
                <w:szCs w:val="20"/>
              </w:rPr>
            </w:pPr>
            <w:r>
              <w:rPr>
                <w:sz w:val="20"/>
                <w:szCs w:val="20"/>
              </w:rPr>
              <w:t>задач</w:t>
            </w:r>
          </w:p>
        </w:tc>
      </w:tr>
      <w:tr>
        <w:trPr>
          <w:trHeight w:val="1042"/>
        </w:trPr>
        <w:tc>
          <w:tcPr>
            <w:cnfStyle w:val="001000100000"/>
            <w:tcW w:w="692" w:type="pct"/>
          </w:tcPr>
          <w:p>
            <w:pPr>
              <w:pStyle w:val="TableParagraph"/>
              <w:rPr>
                <w:sz w:val="20"/>
                <w:szCs w:val="20"/>
              </w:rPr>
            </w:pPr>
          </w:p>
        </w:tc>
        <w:tc>
          <w:tcPr>
            <w:cnfStyle w:val="000010100000"/>
            <w:tcW w:w="838" w:type="pct"/>
          </w:tcPr>
          <w:p>
            <w:pPr>
              <w:pStyle w:val="TableParagraph"/>
              <w:rPr>
                <w:sz w:val="20"/>
                <w:szCs w:val="20"/>
              </w:rPr>
            </w:pPr>
          </w:p>
        </w:tc>
        <w:tc>
          <w:tcPr>
            <w:cnfStyle w:val="000001100000"/>
            <w:tcW w:w="967" w:type="pct"/>
          </w:tcPr>
          <w:p>
            <w:pPr>
              <w:pStyle w:val="TableParagraph"/>
              <w:ind w:left="50" w:right="156"/>
              <w:rPr>
                <w:sz w:val="20"/>
                <w:szCs w:val="20"/>
              </w:rPr>
            </w:pPr>
            <w:r>
              <w:rPr>
                <w:sz w:val="20"/>
                <w:szCs w:val="20"/>
              </w:rPr>
              <w:t>Вычленяет в</w:t>
            </w:r>
            <w:r>
              <w:rPr>
                <w:spacing w:val="1"/>
                <w:sz w:val="20"/>
                <w:szCs w:val="20"/>
              </w:rPr>
              <w:t xml:space="preserve"> </w:t>
            </w:r>
            <w:r>
              <w:rPr>
                <w:sz w:val="20"/>
                <w:szCs w:val="20"/>
              </w:rPr>
              <w:t>тексте основные</w:t>
            </w:r>
            <w:r>
              <w:rPr>
                <w:spacing w:val="1"/>
                <w:sz w:val="20"/>
                <w:szCs w:val="20"/>
              </w:rPr>
              <w:t xml:space="preserve"> </w:t>
            </w:r>
            <w:r>
              <w:rPr>
                <w:sz w:val="20"/>
                <w:szCs w:val="20"/>
              </w:rPr>
              <w:t>события, факты и</w:t>
            </w:r>
            <w:r>
              <w:rPr>
                <w:spacing w:val="-52"/>
                <w:sz w:val="20"/>
                <w:szCs w:val="20"/>
              </w:rPr>
              <w:t xml:space="preserve"> </w:t>
            </w:r>
            <w:r>
              <w:rPr>
                <w:sz w:val="20"/>
                <w:szCs w:val="20"/>
              </w:rPr>
              <w:t>кратко</w:t>
            </w:r>
          </w:p>
          <w:p>
            <w:pPr>
              <w:pStyle w:val="TableParagraph"/>
              <w:ind w:left="50" w:right="48"/>
              <w:rPr>
                <w:sz w:val="20"/>
                <w:szCs w:val="20"/>
              </w:rPr>
            </w:pPr>
            <w:r>
              <w:rPr>
                <w:sz w:val="20"/>
                <w:szCs w:val="20"/>
              </w:rPr>
              <w:t>передает их</w:t>
            </w:r>
            <w:r>
              <w:rPr>
                <w:spacing w:val="1"/>
                <w:sz w:val="20"/>
                <w:szCs w:val="20"/>
              </w:rPr>
              <w:t xml:space="preserve"> </w:t>
            </w:r>
            <w:r>
              <w:rPr>
                <w:spacing w:val="-1"/>
                <w:sz w:val="20"/>
                <w:szCs w:val="20"/>
              </w:rPr>
              <w:t>последовательност</w:t>
            </w:r>
            <w:r>
              <w:rPr>
                <w:spacing w:val="-52"/>
                <w:sz w:val="20"/>
                <w:szCs w:val="20"/>
              </w:rPr>
              <w:t xml:space="preserve"> </w:t>
            </w:r>
            <w:r>
              <w:rPr>
                <w:sz w:val="20"/>
                <w:szCs w:val="20"/>
              </w:rPr>
              <w:t>ь</w:t>
            </w:r>
          </w:p>
        </w:tc>
        <w:tc>
          <w:tcPr>
            <w:cnfStyle w:val="000010100000"/>
            <w:tcW w:w="785" w:type="pct"/>
          </w:tcPr>
          <w:p>
            <w:pPr>
              <w:pStyle w:val="TableParagraph"/>
              <w:ind w:left="49" w:right="475"/>
              <w:rPr>
                <w:sz w:val="20"/>
                <w:szCs w:val="20"/>
              </w:rPr>
            </w:pPr>
            <w:r>
              <w:rPr>
                <w:spacing w:val="-1"/>
                <w:sz w:val="20"/>
                <w:szCs w:val="20"/>
              </w:rPr>
              <w:t>Составляет</w:t>
            </w:r>
            <w:r>
              <w:rPr>
                <w:spacing w:val="-52"/>
                <w:sz w:val="20"/>
                <w:szCs w:val="20"/>
              </w:rPr>
              <w:t xml:space="preserve"> </w:t>
            </w:r>
            <w:r>
              <w:rPr>
                <w:sz w:val="20"/>
                <w:szCs w:val="20"/>
              </w:rPr>
              <w:t>план,</w:t>
            </w:r>
            <w:r>
              <w:rPr>
                <w:spacing w:val="1"/>
                <w:sz w:val="20"/>
                <w:szCs w:val="20"/>
              </w:rPr>
              <w:t xml:space="preserve"> </w:t>
            </w:r>
            <w:r>
              <w:rPr>
                <w:sz w:val="20"/>
                <w:szCs w:val="20"/>
              </w:rPr>
              <w:t>вычленяет</w:t>
            </w:r>
            <w:r>
              <w:rPr>
                <w:spacing w:val="1"/>
                <w:sz w:val="20"/>
                <w:szCs w:val="20"/>
              </w:rPr>
              <w:t xml:space="preserve"> </w:t>
            </w:r>
            <w:r>
              <w:rPr>
                <w:sz w:val="20"/>
                <w:szCs w:val="20"/>
              </w:rPr>
              <w:t>основные</w:t>
            </w:r>
            <w:r>
              <w:rPr>
                <w:spacing w:val="1"/>
                <w:sz w:val="20"/>
                <w:szCs w:val="20"/>
              </w:rPr>
              <w:t xml:space="preserve"> </w:t>
            </w:r>
            <w:r>
              <w:rPr>
                <w:sz w:val="20"/>
                <w:szCs w:val="20"/>
              </w:rPr>
              <w:t>события и</w:t>
            </w:r>
            <w:r>
              <w:rPr>
                <w:spacing w:val="1"/>
                <w:sz w:val="20"/>
                <w:szCs w:val="20"/>
              </w:rPr>
              <w:t xml:space="preserve"> </w:t>
            </w:r>
            <w:r>
              <w:rPr>
                <w:sz w:val="20"/>
                <w:szCs w:val="20"/>
              </w:rPr>
              <w:t>сведения</w:t>
            </w:r>
          </w:p>
          <w:p>
            <w:pPr>
              <w:pStyle w:val="TableParagraph"/>
              <w:ind w:left="49" w:right="422"/>
              <w:rPr>
                <w:sz w:val="20"/>
                <w:szCs w:val="20"/>
              </w:rPr>
            </w:pPr>
            <w:r>
              <w:rPr>
                <w:sz w:val="20"/>
                <w:szCs w:val="20"/>
              </w:rPr>
              <w:t>в тексте.</w:t>
            </w:r>
            <w:r>
              <w:rPr>
                <w:spacing w:val="1"/>
                <w:sz w:val="20"/>
                <w:szCs w:val="20"/>
              </w:rPr>
              <w:t xml:space="preserve"> </w:t>
            </w:r>
            <w:r>
              <w:rPr>
                <w:sz w:val="20"/>
                <w:szCs w:val="20"/>
              </w:rPr>
              <w:t>Кратко</w:t>
            </w:r>
            <w:r>
              <w:rPr>
                <w:spacing w:val="1"/>
                <w:sz w:val="20"/>
                <w:szCs w:val="20"/>
              </w:rPr>
              <w:t xml:space="preserve"> </w:t>
            </w:r>
            <w:r>
              <w:rPr>
                <w:sz w:val="20"/>
                <w:szCs w:val="20"/>
              </w:rPr>
              <w:t>передает</w:t>
            </w:r>
            <w:r>
              <w:rPr>
                <w:spacing w:val="1"/>
                <w:sz w:val="20"/>
                <w:szCs w:val="20"/>
              </w:rPr>
              <w:t xml:space="preserve"> </w:t>
            </w:r>
            <w:r>
              <w:rPr>
                <w:spacing w:val="-1"/>
                <w:sz w:val="20"/>
                <w:szCs w:val="20"/>
              </w:rPr>
              <w:t>содержание</w:t>
            </w:r>
          </w:p>
          <w:p>
            <w:pPr>
              <w:pStyle w:val="TableParagraph"/>
              <w:spacing w:line="240" w:lineRule="exact"/>
              <w:ind w:left="49"/>
              <w:rPr>
                <w:sz w:val="20"/>
                <w:szCs w:val="20"/>
              </w:rPr>
            </w:pPr>
            <w:r>
              <w:rPr>
                <w:sz w:val="20"/>
                <w:szCs w:val="20"/>
              </w:rPr>
              <w:t>текста</w:t>
            </w:r>
            <w:r>
              <w:rPr>
                <w:spacing w:val="-4"/>
                <w:sz w:val="20"/>
                <w:szCs w:val="20"/>
              </w:rPr>
              <w:t xml:space="preserve"> </w:t>
            </w:r>
            <w:r>
              <w:rPr>
                <w:sz w:val="20"/>
                <w:szCs w:val="20"/>
              </w:rPr>
              <w:t>по плану</w:t>
            </w:r>
          </w:p>
        </w:tc>
        <w:tc>
          <w:tcPr>
            <w:cnfStyle w:val="000001100000"/>
            <w:tcW w:w="773" w:type="pct"/>
          </w:tcPr>
          <w:p>
            <w:pPr>
              <w:pStyle w:val="TableParagraph"/>
              <w:ind w:left="45" w:right="299"/>
              <w:rPr>
                <w:sz w:val="20"/>
                <w:szCs w:val="20"/>
              </w:rPr>
            </w:pPr>
            <w:r>
              <w:rPr>
                <w:sz w:val="20"/>
                <w:szCs w:val="20"/>
              </w:rPr>
              <w:t>Использует</w:t>
            </w:r>
            <w:r>
              <w:rPr>
                <w:spacing w:val="1"/>
                <w:sz w:val="20"/>
                <w:szCs w:val="20"/>
              </w:rPr>
              <w:t xml:space="preserve"> </w:t>
            </w:r>
            <w:r>
              <w:rPr>
                <w:sz w:val="20"/>
                <w:szCs w:val="20"/>
              </w:rPr>
              <w:t>различные</w:t>
            </w:r>
            <w:r>
              <w:rPr>
                <w:spacing w:val="1"/>
                <w:sz w:val="20"/>
                <w:szCs w:val="20"/>
              </w:rPr>
              <w:t xml:space="preserve"> </w:t>
            </w:r>
            <w:r>
              <w:rPr>
                <w:spacing w:val="-1"/>
                <w:sz w:val="20"/>
                <w:szCs w:val="20"/>
              </w:rPr>
              <w:t>виды</w:t>
            </w:r>
            <w:r>
              <w:rPr>
                <w:spacing w:val="-12"/>
                <w:sz w:val="20"/>
                <w:szCs w:val="20"/>
              </w:rPr>
              <w:t xml:space="preserve"> </w:t>
            </w:r>
            <w:r>
              <w:rPr>
                <w:sz w:val="20"/>
                <w:szCs w:val="20"/>
              </w:rPr>
              <w:t>чтения:</w:t>
            </w:r>
          </w:p>
          <w:p>
            <w:pPr>
              <w:pStyle w:val="TableParagraph"/>
              <w:ind w:left="45" w:right="121"/>
              <w:jc w:val="both"/>
              <w:rPr>
                <w:sz w:val="20"/>
                <w:szCs w:val="20"/>
              </w:rPr>
            </w:pPr>
            <w:r>
              <w:rPr>
                <w:sz w:val="20"/>
                <w:szCs w:val="20"/>
              </w:rPr>
              <w:t>ознакомительн</w:t>
            </w:r>
            <w:r>
              <w:rPr>
                <w:spacing w:val="-53"/>
                <w:sz w:val="20"/>
                <w:szCs w:val="20"/>
              </w:rPr>
              <w:t xml:space="preserve"> </w:t>
            </w:r>
            <w:r>
              <w:rPr>
                <w:spacing w:val="-1"/>
                <w:sz w:val="20"/>
                <w:szCs w:val="20"/>
              </w:rPr>
              <w:t>ое, изучающее,</w:t>
            </w:r>
            <w:r>
              <w:rPr>
                <w:spacing w:val="-52"/>
                <w:sz w:val="20"/>
                <w:szCs w:val="20"/>
              </w:rPr>
              <w:t xml:space="preserve"> </w:t>
            </w:r>
            <w:r>
              <w:rPr>
                <w:sz w:val="20"/>
                <w:szCs w:val="20"/>
              </w:rPr>
              <w:t>поисковое.</w:t>
            </w:r>
          </w:p>
          <w:p>
            <w:pPr>
              <w:pStyle w:val="TableParagraph"/>
              <w:ind w:left="45" w:right="133"/>
              <w:rPr>
                <w:i/>
                <w:sz w:val="20"/>
                <w:szCs w:val="20"/>
              </w:rPr>
            </w:pPr>
            <w:r>
              <w:rPr>
                <w:i/>
                <w:sz w:val="20"/>
                <w:szCs w:val="20"/>
              </w:rPr>
              <w:t>Выбирает</w:t>
            </w:r>
            <w:r>
              <w:rPr>
                <w:i/>
                <w:spacing w:val="1"/>
                <w:sz w:val="20"/>
                <w:szCs w:val="20"/>
              </w:rPr>
              <w:t xml:space="preserve"> </w:t>
            </w:r>
            <w:r>
              <w:rPr>
                <w:i/>
                <w:sz w:val="20"/>
                <w:szCs w:val="20"/>
              </w:rPr>
              <w:t>нужный вид</w:t>
            </w:r>
            <w:r>
              <w:rPr>
                <w:i/>
                <w:spacing w:val="1"/>
                <w:sz w:val="20"/>
                <w:szCs w:val="20"/>
              </w:rPr>
              <w:t xml:space="preserve"> </w:t>
            </w:r>
            <w:r>
              <w:rPr>
                <w:i/>
                <w:sz w:val="20"/>
                <w:szCs w:val="20"/>
              </w:rPr>
              <w:t>чтения</w:t>
            </w:r>
            <w:r>
              <w:rPr>
                <w:i/>
                <w:spacing w:val="1"/>
                <w:sz w:val="20"/>
                <w:szCs w:val="20"/>
              </w:rPr>
              <w:t xml:space="preserve"> </w:t>
            </w:r>
            <w:r>
              <w:rPr>
                <w:i/>
                <w:sz w:val="20"/>
                <w:szCs w:val="20"/>
              </w:rPr>
              <w:t>в</w:t>
            </w:r>
            <w:r>
              <w:rPr>
                <w:i/>
                <w:spacing w:val="1"/>
                <w:sz w:val="20"/>
                <w:szCs w:val="20"/>
              </w:rPr>
              <w:t xml:space="preserve"> </w:t>
            </w:r>
            <w:r>
              <w:rPr>
                <w:i/>
                <w:spacing w:val="-1"/>
                <w:sz w:val="20"/>
                <w:szCs w:val="20"/>
              </w:rPr>
              <w:t>соответствии</w:t>
            </w:r>
          </w:p>
          <w:p>
            <w:pPr>
              <w:pStyle w:val="TableParagraph"/>
              <w:spacing w:line="240" w:lineRule="exact"/>
              <w:ind w:left="45"/>
              <w:rPr>
                <w:i/>
                <w:sz w:val="20"/>
                <w:szCs w:val="20"/>
              </w:rPr>
            </w:pPr>
            <w:r>
              <w:rPr>
                <w:i/>
                <w:sz w:val="20"/>
                <w:szCs w:val="20"/>
              </w:rPr>
              <w:t>с</w:t>
            </w:r>
            <w:r>
              <w:rPr>
                <w:i/>
                <w:spacing w:val="-3"/>
                <w:sz w:val="20"/>
                <w:szCs w:val="20"/>
              </w:rPr>
              <w:t xml:space="preserve"> </w:t>
            </w:r>
            <w:r>
              <w:rPr>
                <w:i/>
                <w:sz w:val="20"/>
                <w:szCs w:val="20"/>
              </w:rPr>
              <w:t>целью чтения</w:t>
            </w:r>
          </w:p>
        </w:tc>
        <w:tc>
          <w:tcPr>
            <w:cnfStyle w:val="000100100000"/>
            <w:tcW w:w="945" w:type="pct"/>
          </w:tcPr>
          <w:p>
            <w:pPr>
              <w:pStyle w:val="TableParagraph"/>
              <w:ind w:left="48" w:right="296"/>
              <w:rPr>
                <w:sz w:val="20"/>
                <w:szCs w:val="20"/>
              </w:rPr>
            </w:pPr>
            <w:r>
              <w:rPr>
                <w:sz w:val="20"/>
                <w:szCs w:val="20"/>
              </w:rPr>
              <w:t>Чтение</w:t>
            </w:r>
            <w:r>
              <w:rPr>
                <w:spacing w:val="1"/>
                <w:sz w:val="20"/>
                <w:szCs w:val="20"/>
              </w:rPr>
              <w:t xml:space="preserve"> </w:t>
            </w:r>
            <w:r>
              <w:rPr>
                <w:spacing w:val="-1"/>
                <w:sz w:val="20"/>
                <w:szCs w:val="20"/>
              </w:rPr>
              <w:t>произведений</w:t>
            </w:r>
            <w:r>
              <w:rPr>
                <w:spacing w:val="-52"/>
                <w:sz w:val="20"/>
                <w:szCs w:val="20"/>
              </w:rPr>
              <w:t xml:space="preserve"> </w:t>
            </w:r>
            <w:r>
              <w:rPr>
                <w:sz w:val="20"/>
                <w:szCs w:val="20"/>
              </w:rPr>
              <w:t>на заданную</w:t>
            </w:r>
            <w:r>
              <w:rPr>
                <w:spacing w:val="1"/>
                <w:sz w:val="20"/>
                <w:szCs w:val="20"/>
              </w:rPr>
              <w:t xml:space="preserve"> </w:t>
            </w:r>
            <w:r>
              <w:rPr>
                <w:sz w:val="20"/>
                <w:szCs w:val="20"/>
              </w:rPr>
              <w:t>тему.</w:t>
            </w:r>
          </w:p>
          <w:p>
            <w:pPr>
              <w:pStyle w:val="TableParagraph"/>
              <w:ind w:left="48" w:right="609"/>
              <w:rPr>
                <w:sz w:val="20"/>
                <w:szCs w:val="20"/>
              </w:rPr>
            </w:pPr>
            <w:r>
              <w:rPr>
                <w:sz w:val="20"/>
                <w:szCs w:val="20"/>
              </w:rPr>
              <w:t>Поиск</w:t>
            </w:r>
            <w:r>
              <w:rPr>
                <w:spacing w:val="1"/>
                <w:sz w:val="20"/>
                <w:szCs w:val="20"/>
              </w:rPr>
              <w:t xml:space="preserve"> </w:t>
            </w:r>
            <w:r>
              <w:rPr>
                <w:spacing w:val="-1"/>
                <w:sz w:val="20"/>
                <w:szCs w:val="20"/>
              </w:rPr>
              <w:t>требуемой</w:t>
            </w:r>
          </w:p>
          <w:p>
            <w:pPr>
              <w:pStyle w:val="TableParagraph"/>
              <w:ind w:left="48" w:right="255"/>
              <w:rPr>
                <w:sz w:val="20"/>
                <w:szCs w:val="20"/>
              </w:rPr>
            </w:pPr>
            <w:r>
              <w:rPr>
                <w:spacing w:val="-1"/>
                <w:sz w:val="20"/>
                <w:szCs w:val="20"/>
              </w:rPr>
              <w:t xml:space="preserve">информации </w:t>
            </w:r>
            <w:r>
              <w:rPr>
                <w:sz w:val="20"/>
                <w:szCs w:val="20"/>
              </w:rPr>
              <w:t>в</w:t>
            </w:r>
            <w:r>
              <w:rPr>
                <w:spacing w:val="-52"/>
                <w:sz w:val="20"/>
                <w:szCs w:val="20"/>
              </w:rPr>
              <w:t xml:space="preserve"> </w:t>
            </w:r>
            <w:r>
              <w:rPr>
                <w:sz w:val="20"/>
                <w:szCs w:val="20"/>
              </w:rPr>
              <w:t>тексте, книге.</w:t>
            </w:r>
            <w:r>
              <w:rPr>
                <w:spacing w:val="1"/>
                <w:sz w:val="20"/>
                <w:szCs w:val="20"/>
              </w:rPr>
              <w:t xml:space="preserve"> </w:t>
            </w:r>
            <w:r>
              <w:rPr>
                <w:sz w:val="20"/>
                <w:szCs w:val="20"/>
              </w:rPr>
              <w:t>Определение</w:t>
            </w:r>
            <w:r>
              <w:rPr>
                <w:spacing w:val="1"/>
                <w:sz w:val="20"/>
                <w:szCs w:val="20"/>
              </w:rPr>
              <w:t xml:space="preserve"> </w:t>
            </w:r>
            <w:r>
              <w:rPr>
                <w:sz w:val="20"/>
                <w:szCs w:val="20"/>
              </w:rPr>
              <w:t>жанра</w:t>
            </w:r>
            <w:r>
              <w:rPr>
                <w:spacing w:val="-3"/>
                <w:sz w:val="20"/>
                <w:szCs w:val="20"/>
              </w:rPr>
              <w:t xml:space="preserve"> </w:t>
            </w:r>
            <w:r>
              <w:rPr>
                <w:sz w:val="20"/>
                <w:szCs w:val="20"/>
              </w:rPr>
              <w:t>и</w:t>
            </w:r>
            <w:r>
              <w:rPr>
                <w:spacing w:val="-2"/>
                <w:sz w:val="20"/>
                <w:szCs w:val="20"/>
              </w:rPr>
              <w:t xml:space="preserve"> </w:t>
            </w:r>
            <w:r>
              <w:rPr>
                <w:sz w:val="20"/>
                <w:szCs w:val="20"/>
              </w:rPr>
              <w:t>вида</w:t>
            </w:r>
          </w:p>
          <w:p>
            <w:pPr>
              <w:pStyle w:val="TableParagraph"/>
              <w:spacing w:line="240" w:lineRule="exact"/>
              <w:ind w:left="48"/>
              <w:rPr>
                <w:sz w:val="20"/>
                <w:szCs w:val="20"/>
              </w:rPr>
            </w:pPr>
            <w:r>
              <w:rPr>
                <w:sz w:val="20"/>
                <w:szCs w:val="20"/>
              </w:rPr>
              <w:t>текста</w:t>
            </w:r>
          </w:p>
        </w:tc>
      </w:tr>
      <w:tr>
        <w:trPr>
          <w:trHeight w:val="1042"/>
        </w:trPr>
        <w:tc>
          <w:tcPr>
            <w:cnfStyle w:val="001000010000"/>
            <w:tcW w:w="692" w:type="pct"/>
          </w:tcPr>
          <w:p>
            <w:pPr>
              <w:pStyle w:val="TableParagraph"/>
              <w:rPr>
                <w:sz w:val="20"/>
                <w:szCs w:val="20"/>
              </w:rPr>
            </w:pPr>
          </w:p>
        </w:tc>
        <w:tc>
          <w:tcPr>
            <w:cnfStyle w:val="000010010000"/>
            <w:tcW w:w="838" w:type="pct"/>
          </w:tcPr>
          <w:p>
            <w:pPr>
              <w:pStyle w:val="TableParagraph"/>
              <w:rPr>
                <w:sz w:val="20"/>
                <w:szCs w:val="20"/>
              </w:rPr>
            </w:pPr>
          </w:p>
        </w:tc>
        <w:tc>
          <w:tcPr>
            <w:cnfStyle w:val="000001010000"/>
            <w:tcW w:w="967" w:type="pct"/>
          </w:tcPr>
          <w:p>
            <w:pPr>
              <w:pStyle w:val="TableParagraph"/>
              <w:spacing w:line="242" w:lineRule="auto"/>
              <w:ind w:left="50" w:right="155"/>
              <w:rPr>
                <w:sz w:val="20"/>
                <w:szCs w:val="20"/>
              </w:rPr>
            </w:pPr>
            <w:r>
              <w:rPr>
                <w:sz w:val="20"/>
                <w:szCs w:val="20"/>
              </w:rPr>
              <w:t>Подбирает факты</w:t>
            </w:r>
            <w:r>
              <w:rPr>
                <w:spacing w:val="-53"/>
                <w:sz w:val="20"/>
                <w:szCs w:val="20"/>
              </w:rPr>
              <w:t xml:space="preserve"> </w:t>
            </w:r>
            <w:r>
              <w:rPr>
                <w:sz w:val="20"/>
                <w:szCs w:val="20"/>
              </w:rPr>
              <w:t>к общей</w:t>
            </w:r>
          </w:p>
          <w:p>
            <w:pPr>
              <w:pStyle w:val="TableParagraph"/>
              <w:ind w:left="50" w:right="424"/>
              <w:rPr>
                <w:sz w:val="20"/>
                <w:szCs w:val="20"/>
              </w:rPr>
            </w:pPr>
            <w:r>
              <w:rPr>
                <w:sz w:val="20"/>
                <w:szCs w:val="20"/>
              </w:rPr>
              <w:t>идее текста.</w:t>
            </w:r>
            <w:r>
              <w:rPr>
                <w:spacing w:val="1"/>
                <w:sz w:val="20"/>
                <w:szCs w:val="20"/>
              </w:rPr>
              <w:t xml:space="preserve"> </w:t>
            </w:r>
            <w:r>
              <w:rPr>
                <w:sz w:val="20"/>
                <w:szCs w:val="20"/>
              </w:rPr>
              <w:t>Выбирает из</w:t>
            </w:r>
            <w:r>
              <w:rPr>
                <w:spacing w:val="1"/>
                <w:sz w:val="20"/>
                <w:szCs w:val="20"/>
              </w:rPr>
              <w:t xml:space="preserve"> </w:t>
            </w:r>
            <w:r>
              <w:rPr>
                <w:spacing w:val="-1"/>
                <w:sz w:val="20"/>
                <w:szCs w:val="20"/>
              </w:rPr>
              <w:t>предложенных</w:t>
            </w:r>
            <w:r>
              <w:rPr>
                <w:spacing w:val="-52"/>
                <w:sz w:val="20"/>
                <w:szCs w:val="20"/>
              </w:rPr>
              <w:t xml:space="preserve"> </w:t>
            </w:r>
            <w:r>
              <w:rPr>
                <w:sz w:val="20"/>
                <w:szCs w:val="20"/>
              </w:rPr>
              <w:t>фактов те,</w:t>
            </w:r>
            <w:r>
              <w:rPr>
                <w:spacing w:val="1"/>
                <w:sz w:val="20"/>
                <w:szCs w:val="20"/>
              </w:rPr>
              <w:t xml:space="preserve"> </w:t>
            </w:r>
            <w:r>
              <w:rPr>
                <w:sz w:val="20"/>
                <w:szCs w:val="20"/>
              </w:rPr>
              <w:t>которые</w:t>
            </w:r>
            <w:r>
              <w:rPr>
                <w:spacing w:val="1"/>
                <w:sz w:val="20"/>
                <w:szCs w:val="20"/>
              </w:rPr>
              <w:t xml:space="preserve"> </w:t>
            </w:r>
            <w:r>
              <w:rPr>
                <w:sz w:val="20"/>
                <w:szCs w:val="20"/>
              </w:rPr>
              <w:t>соответствуют</w:t>
            </w:r>
            <w:r>
              <w:rPr>
                <w:spacing w:val="-52"/>
                <w:sz w:val="20"/>
                <w:szCs w:val="20"/>
              </w:rPr>
              <w:t xml:space="preserve"> </w:t>
            </w:r>
            <w:r>
              <w:rPr>
                <w:sz w:val="20"/>
                <w:szCs w:val="20"/>
              </w:rPr>
              <w:t>теме</w:t>
            </w:r>
          </w:p>
        </w:tc>
        <w:tc>
          <w:tcPr>
            <w:cnfStyle w:val="000010010000"/>
            <w:tcW w:w="785" w:type="pct"/>
          </w:tcPr>
          <w:p>
            <w:pPr>
              <w:pStyle w:val="TableParagraph"/>
              <w:spacing w:line="242" w:lineRule="auto"/>
              <w:ind w:left="49" w:right="145"/>
              <w:rPr>
                <w:sz w:val="20"/>
                <w:szCs w:val="20"/>
              </w:rPr>
            </w:pPr>
            <w:r>
              <w:rPr>
                <w:spacing w:val="-1"/>
                <w:sz w:val="20"/>
                <w:szCs w:val="20"/>
              </w:rPr>
              <w:t>Устанавливает</w:t>
            </w:r>
            <w:r>
              <w:rPr>
                <w:spacing w:val="-52"/>
                <w:sz w:val="20"/>
                <w:szCs w:val="20"/>
              </w:rPr>
              <w:t xml:space="preserve"> </w:t>
            </w:r>
            <w:r>
              <w:rPr>
                <w:sz w:val="20"/>
                <w:szCs w:val="20"/>
              </w:rPr>
              <w:t>простые</w:t>
            </w:r>
          </w:p>
          <w:p>
            <w:pPr>
              <w:pStyle w:val="TableParagraph"/>
              <w:ind w:left="49" w:right="369"/>
              <w:rPr>
                <w:sz w:val="20"/>
                <w:szCs w:val="20"/>
              </w:rPr>
            </w:pPr>
            <w:r>
              <w:rPr>
                <w:spacing w:val="-1"/>
                <w:sz w:val="20"/>
                <w:szCs w:val="20"/>
              </w:rPr>
              <w:t xml:space="preserve">связи </w:t>
            </w:r>
            <w:r>
              <w:rPr>
                <w:sz w:val="20"/>
                <w:szCs w:val="20"/>
              </w:rPr>
              <w:t>между</w:t>
            </w:r>
            <w:r>
              <w:rPr>
                <w:spacing w:val="-52"/>
                <w:sz w:val="20"/>
                <w:szCs w:val="20"/>
              </w:rPr>
              <w:t xml:space="preserve"> </w:t>
            </w:r>
            <w:r>
              <w:rPr>
                <w:sz w:val="20"/>
                <w:szCs w:val="20"/>
              </w:rPr>
              <w:t>идеей</w:t>
            </w:r>
            <w:r>
              <w:rPr>
                <w:spacing w:val="1"/>
                <w:sz w:val="20"/>
                <w:szCs w:val="20"/>
              </w:rPr>
              <w:t xml:space="preserve"> </w:t>
            </w:r>
            <w:r>
              <w:rPr>
                <w:sz w:val="20"/>
                <w:szCs w:val="20"/>
              </w:rPr>
              <w:t>текста и</w:t>
            </w:r>
            <w:r>
              <w:rPr>
                <w:spacing w:val="1"/>
                <w:sz w:val="20"/>
                <w:szCs w:val="20"/>
              </w:rPr>
              <w:t xml:space="preserve"> </w:t>
            </w:r>
            <w:r>
              <w:rPr>
                <w:sz w:val="20"/>
                <w:szCs w:val="20"/>
              </w:rPr>
              <w:t>фактом</w:t>
            </w:r>
            <w:r>
              <w:rPr>
                <w:spacing w:val="-2"/>
                <w:sz w:val="20"/>
                <w:szCs w:val="20"/>
              </w:rPr>
              <w:t xml:space="preserve"> </w:t>
            </w:r>
            <w:r>
              <w:rPr>
                <w:sz w:val="20"/>
                <w:szCs w:val="20"/>
              </w:rPr>
              <w:t>(под</w:t>
            </w:r>
          </w:p>
          <w:p>
            <w:pPr>
              <w:pStyle w:val="TableParagraph"/>
              <w:ind w:left="49" w:right="212"/>
              <w:rPr>
                <w:sz w:val="20"/>
                <w:szCs w:val="20"/>
              </w:rPr>
            </w:pPr>
            <w:r>
              <w:rPr>
                <w:sz w:val="20"/>
                <w:szCs w:val="20"/>
              </w:rPr>
              <w:t>руководством</w:t>
            </w:r>
            <w:r>
              <w:rPr>
                <w:spacing w:val="-52"/>
                <w:sz w:val="20"/>
                <w:szCs w:val="20"/>
              </w:rPr>
              <w:t xml:space="preserve"> </w:t>
            </w:r>
            <w:r>
              <w:rPr>
                <w:sz w:val="20"/>
                <w:szCs w:val="20"/>
              </w:rPr>
              <w:t>учителя)</w:t>
            </w:r>
          </w:p>
        </w:tc>
        <w:tc>
          <w:tcPr>
            <w:cnfStyle w:val="000001010000"/>
            <w:tcW w:w="773" w:type="pct"/>
          </w:tcPr>
          <w:p>
            <w:pPr>
              <w:pStyle w:val="TableParagraph"/>
              <w:ind w:left="45" w:right="228"/>
              <w:rPr>
                <w:sz w:val="20"/>
                <w:szCs w:val="20"/>
              </w:rPr>
            </w:pPr>
            <w:r>
              <w:rPr>
                <w:sz w:val="20"/>
                <w:szCs w:val="20"/>
              </w:rPr>
              <w:t>Выполняет</w:t>
            </w:r>
            <w:r>
              <w:rPr>
                <w:spacing w:val="1"/>
                <w:sz w:val="20"/>
                <w:szCs w:val="20"/>
              </w:rPr>
              <w:t xml:space="preserve"> </w:t>
            </w:r>
            <w:r>
              <w:rPr>
                <w:sz w:val="20"/>
                <w:szCs w:val="20"/>
              </w:rPr>
              <w:t>подробный</w:t>
            </w:r>
            <w:r>
              <w:rPr>
                <w:spacing w:val="1"/>
                <w:sz w:val="20"/>
                <w:szCs w:val="20"/>
              </w:rPr>
              <w:t xml:space="preserve"> </w:t>
            </w:r>
            <w:r>
              <w:rPr>
                <w:sz w:val="20"/>
                <w:szCs w:val="20"/>
              </w:rPr>
              <w:t>пересказ</w:t>
            </w:r>
            <w:r>
              <w:rPr>
                <w:spacing w:val="1"/>
                <w:sz w:val="20"/>
                <w:szCs w:val="20"/>
              </w:rPr>
              <w:t xml:space="preserve"> </w:t>
            </w:r>
            <w:r>
              <w:rPr>
                <w:spacing w:val="-1"/>
                <w:sz w:val="20"/>
                <w:szCs w:val="20"/>
              </w:rPr>
              <w:t>прочитанного</w:t>
            </w:r>
          </w:p>
        </w:tc>
        <w:tc>
          <w:tcPr>
            <w:cnfStyle w:val="000100010000"/>
            <w:tcW w:w="945" w:type="pct"/>
          </w:tcPr>
          <w:p>
            <w:pPr>
              <w:pStyle w:val="TableParagraph"/>
              <w:ind w:left="48" w:right="103"/>
              <w:rPr>
                <w:sz w:val="20"/>
                <w:szCs w:val="20"/>
              </w:rPr>
            </w:pPr>
            <w:r>
              <w:rPr>
                <w:sz w:val="20"/>
                <w:szCs w:val="20"/>
              </w:rPr>
              <w:t>Пересказ с</w:t>
            </w:r>
            <w:r>
              <w:rPr>
                <w:spacing w:val="1"/>
                <w:sz w:val="20"/>
                <w:szCs w:val="20"/>
              </w:rPr>
              <w:t xml:space="preserve"> </w:t>
            </w:r>
            <w:r>
              <w:rPr>
                <w:sz w:val="20"/>
                <w:szCs w:val="20"/>
              </w:rPr>
              <w:t>опорой на</w:t>
            </w:r>
            <w:r>
              <w:rPr>
                <w:spacing w:val="1"/>
                <w:sz w:val="20"/>
                <w:szCs w:val="20"/>
              </w:rPr>
              <w:t xml:space="preserve"> </w:t>
            </w:r>
            <w:r>
              <w:rPr>
                <w:spacing w:val="-1"/>
                <w:sz w:val="20"/>
                <w:szCs w:val="20"/>
              </w:rPr>
              <w:t xml:space="preserve">картинки </w:t>
            </w:r>
            <w:r>
              <w:rPr>
                <w:sz w:val="20"/>
                <w:szCs w:val="20"/>
              </w:rPr>
              <w:t>(план,</w:t>
            </w:r>
            <w:r>
              <w:rPr>
                <w:spacing w:val="-52"/>
                <w:sz w:val="20"/>
                <w:szCs w:val="20"/>
              </w:rPr>
              <w:t xml:space="preserve"> </w:t>
            </w:r>
            <w:r>
              <w:rPr>
                <w:sz w:val="20"/>
                <w:szCs w:val="20"/>
              </w:rPr>
              <w:t>ключевые</w:t>
            </w:r>
            <w:r>
              <w:rPr>
                <w:spacing w:val="1"/>
                <w:sz w:val="20"/>
                <w:szCs w:val="20"/>
              </w:rPr>
              <w:t xml:space="preserve"> </w:t>
            </w:r>
            <w:r>
              <w:rPr>
                <w:sz w:val="20"/>
                <w:szCs w:val="20"/>
              </w:rPr>
              <w:t>слова).</w:t>
            </w:r>
          </w:p>
          <w:p>
            <w:pPr>
              <w:pStyle w:val="TableParagraph"/>
              <w:ind w:left="48" w:right="461"/>
              <w:rPr>
                <w:sz w:val="20"/>
                <w:szCs w:val="20"/>
              </w:rPr>
            </w:pPr>
            <w:r>
              <w:rPr>
                <w:sz w:val="20"/>
                <w:szCs w:val="20"/>
              </w:rPr>
              <w:t>Творческий</w:t>
            </w:r>
            <w:r>
              <w:rPr>
                <w:spacing w:val="-52"/>
                <w:sz w:val="20"/>
                <w:szCs w:val="20"/>
              </w:rPr>
              <w:t xml:space="preserve"> </w:t>
            </w:r>
            <w:r>
              <w:rPr>
                <w:spacing w:val="-1"/>
                <w:sz w:val="20"/>
                <w:szCs w:val="20"/>
              </w:rPr>
              <w:t>пересказ</w:t>
            </w:r>
            <w:r>
              <w:rPr>
                <w:spacing w:val="-9"/>
                <w:sz w:val="20"/>
                <w:szCs w:val="20"/>
              </w:rPr>
              <w:t xml:space="preserve"> </w:t>
            </w:r>
            <w:r>
              <w:rPr>
                <w:sz w:val="20"/>
                <w:szCs w:val="20"/>
              </w:rPr>
              <w:t>(от</w:t>
            </w:r>
          </w:p>
          <w:p>
            <w:pPr>
              <w:pStyle w:val="TableParagraph"/>
              <w:ind w:left="48" w:right="153"/>
              <w:rPr>
                <w:sz w:val="20"/>
                <w:szCs w:val="20"/>
              </w:rPr>
            </w:pPr>
            <w:r>
              <w:rPr>
                <w:sz w:val="20"/>
                <w:szCs w:val="20"/>
              </w:rPr>
              <w:t>другого лица, с</w:t>
            </w:r>
            <w:r>
              <w:rPr>
                <w:spacing w:val="-53"/>
                <w:sz w:val="20"/>
                <w:szCs w:val="20"/>
              </w:rPr>
              <w:t xml:space="preserve"> </w:t>
            </w:r>
            <w:r>
              <w:rPr>
                <w:sz w:val="20"/>
                <w:szCs w:val="20"/>
              </w:rPr>
              <w:t>конца</w:t>
            </w:r>
          </w:p>
          <w:p>
            <w:pPr>
              <w:pStyle w:val="TableParagraph"/>
              <w:ind w:left="48" w:right="93"/>
              <w:rPr>
                <w:sz w:val="20"/>
                <w:szCs w:val="20"/>
              </w:rPr>
            </w:pPr>
            <w:r>
              <w:rPr>
                <w:sz w:val="20"/>
                <w:szCs w:val="20"/>
              </w:rPr>
              <w:t>произведения, с</w:t>
            </w:r>
            <w:r>
              <w:rPr>
                <w:spacing w:val="-53"/>
                <w:sz w:val="20"/>
                <w:szCs w:val="20"/>
              </w:rPr>
              <w:t xml:space="preserve"> </w:t>
            </w:r>
            <w:r>
              <w:rPr>
                <w:sz w:val="20"/>
                <w:szCs w:val="20"/>
              </w:rPr>
              <w:t>позиции</w:t>
            </w:r>
          </w:p>
          <w:p>
            <w:pPr>
              <w:pStyle w:val="TableParagraph"/>
              <w:spacing w:line="239" w:lineRule="exact"/>
              <w:ind w:left="48"/>
              <w:rPr>
                <w:sz w:val="20"/>
                <w:szCs w:val="20"/>
              </w:rPr>
            </w:pPr>
            <w:r>
              <w:rPr>
                <w:sz w:val="20"/>
                <w:szCs w:val="20"/>
              </w:rPr>
              <w:t>другого</w:t>
            </w:r>
            <w:r>
              <w:rPr>
                <w:spacing w:val="-4"/>
                <w:sz w:val="20"/>
                <w:szCs w:val="20"/>
              </w:rPr>
              <w:t xml:space="preserve"> </w:t>
            </w:r>
            <w:r>
              <w:rPr>
                <w:sz w:val="20"/>
                <w:szCs w:val="20"/>
              </w:rPr>
              <w:t>героя)</w:t>
            </w:r>
          </w:p>
        </w:tc>
      </w:tr>
      <w:tr>
        <w:trPr>
          <w:trHeight w:val="1042"/>
        </w:trPr>
        <w:tc>
          <w:tcPr>
            <w:cnfStyle w:val="001000100000"/>
            <w:tcW w:w="692" w:type="pct"/>
          </w:tcPr>
          <w:p>
            <w:pPr>
              <w:pStyle w:val="TableParagraph"/>
              <w:rPr>
                <w:sz w:val="20"/>
                <w:szCs w:val="20"/>
              </w:rPr>
            </w:pPr>
          </w:p>
        </w:tc>
        <w:tc>
          <w:tcPr>
            <w:cnfStyle w:val="000010100000"/>
            <w:tcW w:w="838" w:type="pct"/>
          </w:tcPr>
          <w:p>
            <w:pPr>
              <w:pStyle w:val="TableParagraph"/>
              <w:rPr>
                <w:sz w:val="20"/>
                <w:szCs w:val="20"/>
              </w:rPr>
            </w:pPr>
          </w:p>
        </w:tc>
        <w:tc>
          <w:tcPr>
            <w:cnfStyle w:val="000001100000"/>
            <w:tcW w:w="967" w:type="pct"/>
          </w:tcPr>
          <w:p>
            <w:pPr>
              <w:pStyle w:val="TableParagraph"/>
              <w:rPr>
                <w:sz w:val="20"/>
                <w:szCs w:val="20"/>
              </w:rPr>
            </w:pPr>
          </w:p>
        </w:tc>
        <w:tc>
          <w:tcPr>
            <w:cnfStyle w:val="000010100000"/>
            <w:tcW w:w="785" w:type="pct"/>
          </w:tcPr>
          <w:p>
            <w:pPr>
              <w:pStyle w:val="TableParagraph"/>
              <w:rPr>
                <w:sz w:val="20"/>
                <w:szCs w:val="20"/>
              </w:rPr>
            </w:pPr>
          </w:p>
        </w:tc>
        <w:tc>
          <w:tcPr>
            <w:cnfStyle w:val="000001100000"/>
            <w:tcW w:w="773" w:type="pct"/>
          </w:tcPr>
          <w:p>
            <w:pPr>
              <w:pStyle w:val="TableParagraph"/>
              <w:ind w:left="45" w:right="228"/>
              <w:rPr>
                <w:sz w:val="20"/>
                <w:szCs w:val="20"/>
              </w:rPr>
            </w:pPr>
            <w:r>
              <w:rPr>
                <w:sz w:val="20"/>
                <w:szCs w:val="20"/>
              </w:rPr>
              <w:t>Выполняет</w:t>
            </w:r>
            <w:r>
              <w:rPr>
                <w:spacing w:val="1"/>
                <w:sz w:val="20"/>
                <w:szCs w:val="20"/>
              </w:rPr>
              <w:t xml:space="preserve"> </w:t>
            </w:r>
            <w:r>
              <w:rPr>
                <w:sz w:val="20"/>
                <w:szCs w:val="20"/>
              </w:rPr>
              <w:t>краткий</w:t>
            </w:r>
            <w:r>
              <w:rPr>
                <w:spacing w:val="1"/>
                <w:sz w:val="20"/>
                <w:szCs w:val="20"/>
              </w:rPr>
              <w:t xml:space="preserve"> </w:t>
            </w:r>
            <w:r>
              <w:rPr>
                <w:sz w:val="20"/>
                <w:szCs w:val="20"/>
              </w:rPr>
              <w:t>пересказ</w:t>
            </w:r>
            <w:r>
              <w:rPr>
                <w:spacing w:val="1"/>
                <w:sz w:val="20"/>
                <w:szCs w:val="20"/>
              </w:rPr>
              <w:t xml:space="preserve"> </w:t>
            </w:r>
            <w:r>
              <w:rPr>
                <w:spacing w:val="-1"/>
                <w:sz w:val="20"/>
                <w:szCs w:val="20"/>
              </w:rPr>
              <w:t>прочитанного</w:t>
            </w:r>
          </w:p>
        </w:tc>
        <w:tc>
          <w:tcPr>
            <w:cnfStyle w:val="000100100000"/>
            <w:tcW w:w="945" w:type="pct"/>
          </w:tcPr>
          <w:p>
            <w:pPr>
              <w:pStyle w:val="TableParagraph"/>
              <w:ind w:left="48" w:right="67"/>
              <w:rPr>
                <w:sz w:val="20"/>
                <w:szCs w:val="20"/>
              </w:rPr>
            </w:pPr>
            <w:r>
              <w:rPr>
                <w:sz w:val="20"/>
                <w:szCs w:val="20"/>
              </w:rPr>
              <w:t>Пересказ по</w:t>
            </w:r>
            <w:r>
              <w:rPr>
                <w:spacing w:val="1"/>
                <w:sz w:val="20"/>
                <w:szCs w:val="20"/>
              </w:rPr>
              <w:t xml:space="preserve"> </w:t>
            </w:r>
            <w:r>
              <w:rPr>
                <w:spacing w:val="-1"/>
                <w:sz w:val="20"/>
                <w:szCs w:val="20"/>
              </w:rPr>
              <w:t xml:space="preserve">готовому </w:t>
            </w:r>
            <w:r>
              <w:rPr>
                <w:sz w:val="20"/>
                <w:szCs w:val="20"/>
              </w:rPr>
              <w:t>плану.</w:t>
            </w:r>
            <w:r>
              <w:rPr>
                <w:spacing w:val="-52"/>
                <w:sz w:val="20"/>
                <w:szCs w:val="20"/>
              </w:rPr>
              <w:t xml:space="preserve"> </w:t>
            </w:r>
            <w:r>
              <w:rPr>
                <w:sz w:val="20"/>
                <w:szCs w:val="20"/>
              </w:rPr>
              <w:t>Пересказ по</w:t>
            </w:r>
            <w:r>
              <w:rPr>
                <w:spacing w:val="1"/>
                <w:sz w:val="20"/>
                <w:szCs w:val="20"/>
              </w:rPr>
              <w:t xml:space="preserve"> </w:t>
            </w:r>
            <w:r>
              <w:rPr>
                <w:sz w:val="20"/>
                <w:szCs w:val="20"/>
              </w:rPr>
              <w:t>плану, который</w:t>
            </w:r>
            <w:r>
              <w:rPr>
                <w:spacing w:val="1"/>
                <w:sz w:val="20"/>
                <w:szCs w:val="20"/>
              </w:rPr>
              <w:t xml:space="preserve"> </w:t>
            </w:r>
            <w:r>
              <w:rPr>
                <w:sz w:val="20"/>
                <w:szCs w:val="20"/>
              </w:rPr>
              <w:t>составила</w:t>
            </w:r>
            <w:r>
              <w:rPr>
                <w:spacing w:val="1"/>
                <w:sz w:val="20"/>
                <w:szCs w:val="20"/>
              </w:rPr>
              <w:t xml:space="preserve"> </w:t>
            </w:r>
            <w:r>
              <w:rPr>
                <w:sz w:val="20"/>
                <w:szCs w:val="20"/>
              </w:rPr>
              <w:t>группа.</w:t>
            </w:r>
          </w:p>
          <w:p>
            <w:pPr>
              <w:pStyle w:val="TableParagraph"/>
              <w:ind w:left="48" w:right="123"/>
              <w:rPr>
                <w:sz w:val="20"/>
                <w:szCs w:val="20"/>
              </w:rPr>
            </w:pPr>
            <w:r>
              <w:rPr>
                <w:sz w:val="20"/>
                <w:szCs w:val="20"/>
              </w:rPr>
              <w:t>Пересказ по</w:t>
            </w:r>
            <w:r>
              <w:rPr>
                <w:spacing w:val="1"/>
                <w:sz w:val="20"/>
                <w:szCs w:val="20"/>
              </w:rPr>
              <w:t xml:space="preserve"> </w:t>
            </w:r>
            <w:r>
              <w:rPr>
                <w:spacing w:val="-1"/>
                <w:sz w:val="20"/>
                <w:szCs w:val="20"/>
              </w:rPr>
              <w:t>самостоятельно</w:t>
            </w:r>
            <w:r>
              <w:rPr>
                <w:spacing w:val="-52"/>
                <w:sz w:val="20"/>
                <w:szCs w:val="20"/>
              </w:rPr>
              <w:t xml:space="preserve"> </w:t>
            </w:r>
            <w:r>
              <w:rPr>
                <w:sz w:val="20"/>
                <w:szCs w:val="20"/>
              </w:rPr>
              <w:t>составленному</w:t>
            </w:r>
            <w:r>
              <w:rPr>
                <w:spacing w:val="1"/>
                <w:sz w:val="20"/>
                <w:szCs w:val="20"/>
              </w:rPr>
              <w:t xml:space="preserve"> </w:t>
            </w:r>
            <w:r>
              <w:rPr>
                <w:sz w:val="20"/>
                <w:szCs w:val="20"/>
              </w:rPr>
              <w:t>плану.</w:t>
            </w:r>
          </w:p>
          <w:p>
            <w:pPr>
              <w:pStyle w:val="TableParagraph"/>
              <w:ind w:left="48" w:right="77"/>
              <w:rPr>
                <w:sz w:val="20"/>
                <w:szCs w:val="20"/>
              </w:rPr>
            </w:pPr>
            <w:r>
              <w:rPr>
                <w:sz w:val="20"/>
                <w:szCs w:val="20"/>
              </w:rPr>
              <w:t>Пересказ какой-</w:t>
            </w:r>
            <w:r>
              <w:rPr>
                <w:spacing w:val="-52"/>
                <w:sz w:val="20"/>
                <w:szCs w:val="20"/>
              </w:rPr>
              <w:t xml:space="preserve"> </w:t>
            </w:r>
            <w:r>
              <w:rPr>
                <w:sz w:val="20"/>
                <w:szCs w:val="20"/>
              </w:rPr>
              <w:t>либо</w:t>
            </w:r>
            <w:r>
              <w:rPr>
                <w:spacing w:val="1"/>
                <w:sz w:val="20"/>
                <w:szCs w:val="20"/>
              </w:rPr>
              <w:t xml:space="preserve"> </w:t>
            </w:r>
            <w:r>
              <w:rPr>
                <w:sz w:val="20"/>
                <w:szCs w:val="20"/>
              </w:rPr>
              <w:t>одной</w:t>
            </w:r>
            <w:r>
              <w:rPr>
                <w:spacing w:val="1"/>
                <w:sz w:val="20"/>
                <w:szCs w:val="20"/>
              </w:rPr>
              <w:t xml:space="preserve"> </w:t>
            </w:r>
            <w:r>
              <w:rPr>
                <w:sz w:val="20"/>
                <w:szCs w:val="20"/>
              </w:rPr>
              <w:t>сюжетной</w:t>
            </w:r>
            <w:r>
              <w:rPr>
                <w:spacing w:val="1"/>
                <w:sz w:val="20"/>
                <w:szCs w:val="20"/>
              </w:rPr>
              <w:t xml:space="preserve"> </w:t>
            </w:r>
            <w:r>
              <w:rPr>
                <w:sz w:val="20"/>
                <w:szCs w:val="20"/>
              </w:rPr>
              <w:t>линии из</w:t>
            </w:r>
            <w:r>
              <w:rPr>
                <w:spacing w:val="1"/>
                <w:sz w:val="20"/>
                <w:szCs w:val="20"/>
              </w:rPr>
              <w:t xml:space="preserve"> </w:t>
            </w:r>
            <w:r>
              <w:rPr>
                <w:sz w:val="20"/>
                <w:szCs w:val="20"/>
              </w:rPr>
              <w:t>параллельных.</w:t>
            </w:r>
            <w:r>
              <w:rPr>
                <w:spacing w:val="1"/>
                <w:sz w:val="20"/>
                <w:szCs w:val="20"/>
              </w:rPr>
              <w:t xml:space="preserve"> </w:t>
            </w:r>
            <w:r>
              <w:rPr>
                <w:sz w:val="20"/>
                <w:szCs w:val="20"/>
              </w:rPr>
              <w:t>Интерпретация</w:t>
            </w:r>
          </w:p>
          <w:p>
            <w:pPr>
              <w:pStyle w:val="TableParagraph"/>
              <w:spacing w:line="252" w:lineRule="exact"/>
              <w:ind w:left="48"/>
              <w:rPr>
                <w:sz w:val="20"/>
                <w:szCs w:val="20"/>
              </w:rPr>
            </w:pPr>
            <w:r>
              <w:rPr>
                <w:sz w:val="20"/>
                <w:szCs w:val="20"/>
              </w:rPr>
              <w:t>текста в форме</w:t>
            </w:r>
            <w:r>
              <w:rPr>
                <w:spacing w:val="-52"/>
                <w:sz w:val="20"/>
                <w:szCs w:val="20"/>
              </w:rPr>
              <w:t xml:space="preserve"> </w:t>
            </w:r>
            <w:r>
              <w:rPr>
                <w:spacing w:val="-1"/>
                <w:sz w:val="20"/>
                <w:szCs w:val="20"/>
              </w:rPr>
              <w:t>рисунка,</w:t>
            </w:r>
            <w:r>
              <w:rPr>
                <w:spacing w:val="-9"/>
                <w:sz w:val="20"/>
                <w:szCs w:val="20"/>
              </w:rPr>
              <w:t xml:space="preserve"> </w:t>
            </w:r>
            <w:r>
              <w:rPr>
                <w:spacing w:val="-1"/>
                <w:sz w:val="20"/>
                <w:szCs w:val="20"/>
              </w:rPr>
              <w:t>схемы</w:t>
            </w:r>
          </w:p>
        </w:tc>
      </w:tr>
      <w:tr>
        <w:trPr>
          <w:trHeight w:val="1042"/>
        </w:trPr>
        <w:tc>
          <w:tcPr>
            <w:cnfStyle w:val="001000010000"/>
            <w:tcW w:w="692" w:type="pct"/>
          </w:tcPr>
          <w:p>
            <w:pPr>
              <w:pStyle w:val="TableParagraph"/>
              <w:rPr>
                <w:sz w:val="20"/>
                <w:szCs w:val="20"/>
              </w:rPr>
            </w:pPr>
          </w:p>
        </w:tc>
        <w:tc>
          <w:tcPr>
            <w:cnfStyle w:val="000010010000"/>
            <w:tcW w:w="838" w:type="pct"/>
          </w:tcPr>
          <w:p>
            <w:pPr>
              <w:pStyle w:val="TableParagraph"/>
              <w:rPr>
                <w:sz w:val="20"/>
                <w:szCs w:val="20"/>
              </w:rPr>
            </w:pPr>
          </w:p>
        </w:tc>
        <w:tc>
          <w:tcPr>
            <w:cnfStyle w:val="000001010000"/>
            <w:tcW w:w="967" w:type="pct"/>
          </w:tcPr>
          <w:p>
            <w:pPr>
              <w:pStyle w:val="TableParagraph"/>
              <w:rPr>
                <w:sz w:val="20"/>
                <w:szCs w:val="20"/>
              </w:rPr>
            </w:pPr>
          </w:p>
        </w:tc>
        <w:tc>
          <w:tcPr>
            <w:cnfStyle w:val="000010010000"/>
            <w:tcW w:w="785" w:type="pct"/>
          </w:tcPr>
          <w:p>
            <w:pPr>
              <w:pStyle w:val="TableParagraph"/>
              <w:rPr>
                <w:sz w:val="20"/>
                <w:szCs w:val="20"/>
              </w:rPr>
            </w:pPr>
          </w:p>
        </w:tc>
        <w:tc>
          <w:tcPr>
            <w:cnfStyle w:val="000001010000"/>
            <w:tcW w:w="773" w:type="pct"/>
          </w:tcPr>
          <w:p>
            <w:pPr>
              <w:pStyle w:val="TableParagraph"/>
              <w:ind w:left="45" w:right="116"/>
              <w:rPr>
                <w:sz w:val="20"/>
                <w:szCs w:val="20"/>
              </w:rPr>
            </w:pPr>
            <w:r>
              <w:rPr>
                <w:sz w:val="20"/>
                <w:szCs w:val="20"/>
              </w:rPr>
              <w:t>Соотносит</w:t>
            </w:r>
            <w:r>
              <w:rPr>
                <w:spacing w:val="1"/>
                <w:sz w:val="20"/>
                <w:szCs w:val="20"/>
              </w:rPr>
              <w:t xml:space="preserve"> </w:t>
            </w:r>
            <w:r>
              <w:rPr>
                <w:sz w:val="20"/>
                <w:szCs w:val="20"/>
              </w:rPr>
              <w:t>факты с общей</w:t>
            </w:r>
            <w:r>
              <w:rPr>
                <w:spacing w:val="-53"/>
                <w:sz w:val="20"/>
                <w:szCs w:val="20"/>
              </w:rPr>
              <w:t xml:space="preserve"> </w:t>
            </w:r>
            <w:r>
              <w:rPr>
                <w:sz w:val="20"/>
                <w:szCs w:val="20"/>
              </w:rPr>
              <w:t>идеей текста,</w:t>
            </w:r>
            <w:r>
              <w:rPr>
                <w:spacing w:val="1"/>
                <w:sz w:val="20"/>
                <w:szCs w:val="20"/>
              </w:rPr>
              <w:t xml:space="preserve"> </w:t>
            </w:r>
            <w:r>
              <w:rPr>
                <w:sz w:val="20"/>
                <w:szCs w:val="20"/>
              </w:rPr>
              <w:t>устанавливает</w:t>
            </w:r>
            <w:r>
              <w:rPr>
                <w:spacing w:val="1"/>
                <w:sz w:val="20"/>
                <w:szCs w:val="20"/>
              </w:rPr>
              <w:t xml:space="preserve"> </w:t>
            </w:r>
            <w:r>
              <w:rPr>
                <w:sz w:val="20"/>
                <w:szCs w:val="20"/>
              </w:rPr>
              <w:t>простые связи</w:t>
            </w:r>
            <w:r>
              <w:rPr>
                <w:spacing w:val="1"/>
                <w:sz w:val="20"/>
                <w:szCs w:val="20"/>
              </w:rPr>
              <w:t xml:space="preserve"> </w:t>
            </w:r>
            <w:r>
              <w:rPr>
                <w:sz w:val="20"/>
                <w:szCs w:val="20"/>
              </w:rPr>
              <w:t>между ними</w:t>
            </w:r>
            <w:r>
              <w:rPr>
                <w:spacing w:val="1"/>
                <w:sz w:val="20"/>
                <w:szCs w:val="20"/>
              </w:rPr>
              <w:t xml:space="preserve"> </w:t>
            </w:r>
            <w:r>
              <w:rPr>
                <w:sz w:val="20"/>
                <w:szCs w:val="20"/>
              </w:rPr>
              <w:t>(под</w:t>
            </w:r>
          </w:p>
          <w:p>
            <w:pPr>
              <w:pStyle w:val="TableParagraph"/>
              <w:spacing w:line="242" w:lineRule="auto"/>
              <w:ind w:left="45" w:right="212"/>
              <w:rPr>
                <w:sz w:val="20"/>
                <w:szCs w:val="20"/>
              </w:rPr>
            </w:pPr>
            <w:r>
              <w:rPr>
                <w:sz w:val="20"/>
                <w:szCs w:val="20"/>
              </w:rPr>
              <w:t>руководством</w:t>
            </w:r>
            <w:r>
              <w:rPr>
                <w:spacing w:val="-52"/>
                <w:sz w:val="20"/>
                <w:szCs w:val="20"/>
              </w:rPr>
              <w:t xml:space="preserve"> </w:t>
            </w:r>
            <w:r>
              <w:rPr>
                <w:sz w:val="20"/>
                <w:szCs w:val="20"/>
              </w:rPr>
              <w:t>учителя)</w:t>
            </w:r>
          </w:p>
        </w:tc>
        <w:tc>
          <w:tcPr>
            <w:cnfStyle w:val="000100010000"/>
            <w:tcW w:w="945" w:type="pct"/>
          </w:tcPr>
          <w:p>
            <w:pPr>
              <w:pStyle w:val="TableParagraph"/>
              <w:ind w:left="48" w:right="276"/>
              <w:rPr>
                <w:sz w:val="20"/>
                <w:szCs w:val="20"/>
              </w:rPr>
            </w:pPr>
            <w:r>
              <w:rPr>
                <w:spacing w:val="-1"/>
                <w:sz w:val="20"/>
                <w:szCs w:val="20"/>
              </w:rPr>
              <w:t>Схематизация</w:t>
            </w:r>
            <w:r>
              <w:rPr>
                <w:spacing w:val="-52"/>
                <w:sz w:val="20"/>
                <w:szCs w:val="20"/>
              </w:rPr>
              <w:t xml:space="preserve"> </w:t>
            </w:r>
            <w:r>
              <w:rPr>
                <w:sz w:val="20"/>
                <w:szCs w:val="20"/>
              </w:rPr>
              <w:t>текста.</w:t>
            </w:r>
          </w:p>
          <w:p>
            <w:pPr>
              <w:pStyle w:val="TableParagraph"/>
              <w:ind w:left="48" w:right="227"/>
              <w:rPr>
                <w:sz w:val="20"/>
                <w:szCs w:val="20"/>
              </w:rPr>
            </w:pPr>
            <w:r>
              <w:rPr>
                <w:sz w:val="20"/>
                <w:szCs w:val="20"/>
              </w:rPr>
              <w:t>Поиск ответов</w:t>
            </w:r>
            <w:r>
              <w:rPr>
                <w:spacing w:val="-52"/>
                <w:sz w:val="20"/>
                <w:szCs w:val="20"/>
              </w:rPr>
              <w:t xml:space="preserve"> </w:t>
            </w:r>
            <w:r>
              <w:rPr>
                <w:sz w:val="20"/>
                <w:szCs w:val="20"/>
              </w:rPr>
              <w:t>на вопросы по</w:t>
            </w:r>
            <w:r>
              <w:rPr>
                <w:spacing w:val="-52"/>
                <w:sz w:val="20"/>
                <w:szCs w:val="20"/>
              </w:rPr>
              <w:t xml:space="preserve"> </w:t>
            </w:r>
            <w:r>
              <w:rPr>
                <w:sz w:val="20"/>
                <w:szCs w:val="20"/>
              </w:rPr>
              <w:t>соотнесению</w:t>
            </w:r>
            <w:r>
              <w:rPr>
                <w:spacing w:val="1"/>
                <w:sz w:val="20"/>
                <w:szCs w:val="20"/>
              </w:rPr>
              <w:t xml:space="preserve"> </w:t>
            </w:r>
            <w:r>
              <w:rPr>
                <w:sz w:val="20"/>
                <w:szCs w:val="20"/>
              </w:rPr>
              <w:t>фактов</w:t>
            </w:r>
          </w:p>
          <w:p>
            <w:pPr>
              <w:pStyle w:val="TableParagraph"/>
              <w:ind w:left="48" w:right="178"/>
              <w:rPr>
                <w:sz w:val="20"/>
                <w:szCs w:val="20"/>
              </w:rPr>
            </w:pPr>
            <w:r>
              <w:rPr>
                <w:sz w:val="20"/>
                <w:szCs w:val="20"/>
              </w:rPr>
              <w:t>и общей идеи.</w:t>
            </w:r>
            <w:r>
              <w:rPr>
                <w:spacing w:val="1"/>
                <w:sz w:val="20"/>
                <w:szCs w:val="20"/>
              </w:rPr>
              <w:t xml:space="preserve"> </w:t>
            </w:r>
            <w:r>
              <w:rPr>
                <w:spacing w:val="-1"/>
                <w:sz w:val="20"/>
                <w:szCs w:val="20"/>
              </w:rPr>
              <w:t>Использование</w:t>
            </w:r>
            <w:r>
              <w:rPr>
                <w:spacing w:val="-52"/>
                <w:sz w:val="20"/>
                <w:szCs w:val="20"/>
              </w:rPr>
              <w:t xml:space="preserve"> </w:t>
            </w:r>
            <w:r>
              <w:rPr>
                <w:sz w:val="20"/>
                <w:szCs w:val="20"/>
              </w:rPr>
              <w:t>моделей</w:t>
            </w:r>
            <w:r>
              <w:rPr>
                <w:spacing w:val="1"/>
                <w:sz w:val="20"/>
                <w:szCs w:val="20"/>
              </w:rPr>
              <w:t xml:space="preserve"> </w:t>
            </w:r>
            <w:r>
              <w:rPr>
                <w:sz w:val="20"/>
                <w:szCs w:val="20"/>
              </w:rPr>
              <w:t>типичных</w:t>
            </w:r>
          </w:p>
          <w:p>
            <w:pPr>
              <w:pStyle w:val="TableParagraph"/>
              <w:spacing w:line="240" w:lineRule="exact"/>
              <w:ind w:left="48"/>
              <w:rPr>
                <w:sz w:val="20"/>
                <w:szCs w:val="20"/>
              </w:rPr>
            </w:pPr>
            <w:r>
              <w:rPr>
                <w:sz w:val="20"/>
                <w:szCs w:val="20"/>
              </w:rPr>
              <w:t>умозаключений</w:t>
            </w:r>
          </w:p>
        </w:tc>
      </w:tr>
      <w:tr>
        <w:trPr>
          <w:trHeight w:val="1042"/>
        </w:trPr>
        <w:tc>
          <w:tcPr>
            <w:cnfStyle w:val="001000100000"/>
            <w:tcW w:w="692" w:type="pct"/>
          </w:tcPr>
          <w:p>
            <w:pPr>
              <w:pStyle w:val="TableParagraph"/>
              <w:rPr>
                <w:sz w:val="20"/>
                <w:szCs w:val="20"/>
              </w:rPr>
            </w:pPr>
          </w:p>
        </w:tc>
        <w:tc>
          <w:tcPr>
            <w:cnfStyle w:val="000010100000"/>
            <w:tcW w:w="838" w:type="pct"/>
          </w:tcPr>
          <w:p>
            <w:pPr>
              <w:pStyle w:val="TableParagraph"/>
              <w:rPr>
                <w:sz w:val="20"/>
                <w:szCs w:val="20"/>
              </w:rPr>
            </w:pPr>
          </w:p>
        </w:tc>
        <w:tc>
          <w:tcPr>
            <w:cnfStyle w:val="000001100000"/>
            <w:tcW w:w="967" w:type="pct"/>
          </w:tcPr>
          <w:p>
            <w:pPr>
              <w:pStyle w:val="TableParagraph"/>
              <w:ind w:left="50" w:right="204"/>
              <w:rPr>
                <w:sz w:val="20"/>
                <w:szCs w:val="20"/>
              </w:rPr>
            </w:pPr>
            <w:r>
              <w:rPr>
                <w:sz w:val="20"/>
                <w:szCs w:val="20"/>
              </w:rPr>
              <w:t>Находит в тексте</w:t>
            </w:r>
            <w:r>
              <w:rPr>
                <w:spacing w:val="-53"/>
                <w:sz w:val="20"/>
                <w:szCs w:val="20"/>
              </w:rPr>
              <w:t xml:space="preserve"> </w:t>
            </w:r>
            <w:r>
              <w:rPr>
                <w:sz w:val="20"/>
                <w:szCs w:val="20"/>
              </w:rPr>
              <w:t>примеры</w:t>
            </w:r>
          </w:p>
          <w:p>
            <w:pPr>
              <w:pStyle w:val="TableParagraph"/>
              <w:ind w:left="50" w:right="160"/>
              <w:rPr>
                <w:sz w:val="20"/>
                <w:szCs w:val="20"/>
              </w:rPr>
            </w:pPr>
            <w:r>
              <w:rPr>
                <w:sz w:val="20"/>
                <w:szCs w:val="20"/>
              </w:rPr>
              <w:t>и факты, которые</w:t>
            </w:r>
            <w:r>
              <w:rPr>
                <w:spacing w:val="-52"/>
                <w:sz w:val="20"/>
                <w:szCs w:val="20"/>
              </w:rPr>
              <w:t xml:space="preserve"> </w:t>
            </w:r>
            <w:r>
              <w:rPr>
                <w:sz w:val="20"/>
                <w:szCs w:val="20"/>
              </w:rPr>
              <w:t>доказывают</w:t>
            </w:r>
            <w:r>
              <w:rPr>
                <w:spacing w:val="1"/>
                <w:sz w:val="20"/>
                <w:szCs w:val="20"/>
              </w:rPr>
              <w:t xml:space="preserve"> </w:t>
            </w:r>
            <w:r>
              <w:rPr>
                <w:sz w:val="20"/>
                <w:szCs w:val="20"/>
              </w:rPr>
              <w:t>верность</w:t>
            </w:r>
          </w:p>
          <w:p>
            <w:pPr>
              <w:pStyle w:val="TableParagraph"/>
              <w:spacing w:line="253" w:lineRule="exact"/>
              <w:ind w:left="50"/>
              <w:rPr>
                <w:sz w:val="20"/>
                <w:szCs w:val="20"/>
              </w:rPr>
            </w:pPr>
            <w:r>
              <w:rPr>
                <w:sz w:val="20"/>
                <w:szCs w:val="20"/>
              </w:rPr>
              <w:t>суждения</w:t>
            </w:r>
          </w:p>
          <w:p>
            <w:pPr>
              <w:pStyle w:val="TableParagraph"/>
              <w:spacing w:line="240" w:lineRule="exact"/>
              <w:ind w:left="50"/>
              <w:rPr>
                <w:sz w:val="20"/>
                <w:szCs w:val="20"/>
              </w:rPr>
            </w:pPr>
            <w:r>
              <w:rPr>
                <w:sz w:val="20"/>
                <w:szCs w:val="20"/>
              </w:rPr>
              <w:t>(в</w:t>
            </w:r>
            <w:r>
              <w:rPr>
                <w:spacing w:val="-4"/>
                <w:sz w:val="20"/>
                <w:szCs w:val="20"/>
              </w:rPr>
              <w:t xml:space="preserve"> </w:t>
            </w:r>
            <w:r>
              <w:rPr>
                <w:sz w:val="20"/>
                <w:szCs w:val="20"/>
              </w:rPr>
              <w:t>сотрудничестве</w:t>
            </w:r>
          </w:p>
        </w:tc>
        <w:tc>
          <w:tcPr>
            <w:cnfStyle w:val="000010100000"/>
            <w:tcW w:w="785" w:type="pct"/>
          </w:tcPr>
          <w:p>
            <w:pPr>
              <w:pStyle w:val="TableParagraph"/>
              <w:ind w:left="49" w:right="248"/>
              <w:rPr>
                <w:sz w:val="20"/>
                <w:szCs w:val="20"/>
              </w:rPr>
            </w:pPr>
            <w:r>
              <w:rPr>
                <w:spacing w:val="-1"/>
                <w:sz w:val="20"/>
                <w:szCs w:val="20"/>
              </w:rPr>
              <w:t>Формулирует</w:t>
            </w:r>
            <w:r>
              <w:rPr>
                <w:spacing w:val="-52"/>
                <w:sz w:val="20"/>
                <w:szCs w:val="20"/>
              </w:rPr>
              <w:t xml:space="preserve"> </w:t>
            </w:r>
            <w:r>
              <w:rPr>
                <w:sz w:val="20"/>
                <w:szCs w:val="20"/>
              </w:rPr>
              <w:t>выводы</w:t>
            </w:r>
          </w:p>
          <w:p>
            <w:pPr>
              <w:pStyle w:val="TableParagraph"/>
              <w:ind w:left="49" w:right="357"/>
              <w:rPr>
                <w:sz w:val="20"/>
                <w:szCs w:val="20"/>
              </w:rPr>
            </w:pPr>
            <w:r>
              <w:rPr>
                <w:sz w:val="20"/>
                <w:szCs w:val="20"/>
              </w:rPr>
              <w:t>при помощи</w:t>
            </w:r>
            <w:r>
              <w:rPr>
                <w:spacing w:val="-52"/>
                <w:sz w:val="20"/>
                <w:szCs w:val="20"/>
              </w:rPr>
              <w:t xml:space="preserve"> </w:t>
            </w:r>
            <w:r>
              <w:rPr>
                <w:sz w:val="20"/>
                <w:szCs w:val="20"/>
              </w:rPr>
              <w:t>наводящих</w:t>
            </w:r>
            <w:r>
              <w:rPr>
                <w:spacing w:val="1"/>
                <w:sz w:val="20"/>
                <w:szCs w:val="20"/>
              </w:rPr>
              <w:t xml:space="preserve"> </w:t>
            </w:r>
            <w:r>
              <w:rPr>
                <w:sz w:val="20"/>
                <w:szCs w:val="20"/>
              </w:rPr>
              <w:t>вопросов.</w:t>
            </w:r>
          </w:p>
          <w:p>
            <w:pPr>
              <w:pStyle w:val="TableParagraph"/>
              <w:spacing w:line="243" w:lineRule="exact"/>
              <w:ind w:left="49"/>
              <w:rPr>
                <w:sz w:val="20"/>
                <w:szCs w:val="20"/>
              </w:rPr>
            </w:pPr>
            <w:r>
              <w:rPr>
                <w:sz w:val="20"/>
                <w:szCs w:val="20"/>
              </w:rPr>
              <w:t>Выбирает</w:t>
            </w:r>
            <w:r>
              <w:rPr>
                <w:spacing w:val="1"/>
                <w:sz w:val="20"/>
                <w:szCs w:val="20"/>
              </w:rPr>
              <w:t xml:space="preserve"> </w:t>
            </w:r>
            <w:r>
              <w:rPr>
                <w:sz w:val="20"/>
                <w:szCs w:val="20"/>
              </w:rPr>
              <w:t>верный</w:t>
            </w:r>
            <w:r>
              <w:rPr>
                <w:spacing w:val="-14"/>
                <w:sz w:val="20"/>
                <w:szCs w:val="20"/>
              </w:rPr>
              <w:t xml:space="preserve"> </w:t>
            </w:r>
            <w:r>
              <w:rPr>
                <w:sz w:val="20"/>
                <w:szCs w:val="20"/>
              </w:rPr>
              <w:t xml:space="preserve">вы- </w:t>
            </w:r>
          </w:p>
          <w:p>
            <w:pPr>
              <w:pStyle w:val="TableParagraph"/>
              <w:spacing w:line="243" w:lineRule="exact"/>
              <w:ind w:left="49"/>
              <w:rPr>
                <w:sz w:val="20"/>
                <w:szCs w:val="20"/>
              </w:rPr>
            </w:pPr>
            <w:r>
              <w:rPr>
                <w:sz w:val="20"/>
                <w:szCs w:val="20"/>
              </w:rPr>
              <w:t>вод</w:t>
            </w:r>
            <w:r>
              <w:rPr>
                <w:spacing w:val="-2"/>
                <w:sz w:val="20"/>
                <w:szCs w:val="20"/>
              </w:rPr>
              <w:t xml:space="preserve"> </w:t>
            </w:r>
            <w:r>
              <w:rPr>
                <w:sz w:val="20"/>
                <w:szCs w:val="20"/>
              </w:rPr>
              <w:t>из</w:t>
            </w:r>
          </w:p>
          <w:p>
            <w:pPr>
              <w:pStyle w:val="TableParagraph"/>
              <w:spacing w:line="252" w:lineRule="exact"/>
              <w:ind w:left="49" w:right="461"/>
              <w:rPr>
                <w:sz w:val="20"/>
                <w:szCs w:val="20"/>
                <w:lang w:val="ru-RU"/>
              </w:rPr>
            </w:pPr>
            <w:r>
              <w:rPr>
                <w:spacing w:val="-1"/>
                <w:sz w:val="20"/>
                <w:szCs w:val="20"/>
                <w:lang w:val="ru-RU"/>
              </w:rPr>
              <w:t>предложенных</w:t>
            </w:r>
            <w:r>
              <w:rPr>
                <w:spacing w:val="-52"/>
                <w:sz w:val="20"/>
                <w:szCs w:val="20"/>
                <w:lang w:val="ru-RU"/>
              </w:rPr>
              <w:t xml:space="preserve"> </w:t>
            </w:r>
            <w:r>
              <w:rPr>
                <w:sz w:val="20"/>
                <w:szCs w:val="20"/>
                <w:lang w:val="ru-RU"/>
              </w:rPr>
              <w:t>вариантов,</w:t>
            </w:r>
            <w:r>
              <w:rPr>
                <w:spacing w:val="1"/>
                <w:sz w:val="20"/>
                <w:szCs w:val="20"/>
                <w:lang w:val="ru-RU"/>
              </w:rPr>
              <w:t xml:space="preserve"> </w:t>
            </w:r>
            <w:r>
              <w:rPr>
                <w:sz w:val="20"/>
                <w:szCs w:val="20"/>
                <w:lang w:val="ru-RU"/>
              </w:rPr>
              <w:t>аргументирует</w:t>
            </w:r>
            <w:r>
              <w:rPr>
                <w:spacing w:val="-52"/>
                <w:sz w:val="20"/>
                <w:szCs w:val="20"/>
                <w:lang w:val="ru-RU"/>
              </w:rPr>
              <w:t xml:space="preserve"> </w:t>
            </w:r>
            <w:r>
              <w:rPr>
                <w:sz w:val="20"/>
                <w:szCs w:val="20"/>
                <w:lang w:val="ru-RU"/>
              </w:rPr>
              <w:t>выбор</w:t>
            </w:r>
          </w:p>
        </w:tc>
        <w:tc>
          <w:tcPr>
            <w:cnfStyle w:val="000001100000"/>
            <w:tcW w:w="773" w:type="pct"/>
          </w:tcPr>
          <w:p>
            <w:pPr>
              <w:pStyle w:val="TableParagraph"/>
              <w:ind w:left="45" w:right="72"/>
              <w:rPr>
                <w:sz w:val="20"/>
                <w:szCs w:val="20"/>
              </w:rPr>
            </w:pPr>
            <w:r>
              <w:rPr>
                <w:sz w:val="20"/>
                <w:szCs w:val="20"/>
              </w:rPr>
              <w:t>Формулирует</w:t>
            </w:r>
            <w:r>
              <w:rPr>
                <w:spacing w:val="1"/>
                <w:sz w:val="20"/>
                <w:szCs w:val="20"/>
              </w:rPr>
              <w:t xml:space="preserve"> </w:t>
            </w:r>
            <w:r>
              <w:rPr>
                <w:sz w:val="20"/>
                <w:szCs w:val="20"/>
              </w:rPr>
              <w:t>несложные</w:t>
            </w:r>
            <w:r>
              <w:rPr>
                <w:spacing w:val="1"/>
                <w:sz w:val="20"/>
                <w:szCs w:val="20"/>
              </w:rPr>
              <w:t xml:space="preserve"> </w:t>
            </w:r>
            <w:r>
              <w:rPr>
                <w:sz w:val="20"/>
                <w:szCs w:val="20"/>
              </w:rPr>
              <w:t>выводы,</w:t>
            </w:r>
            <w:r>
              <w:rPr>
                <w:spacing w:val="1"/>
                <w:sz w:val="20"/>
                <w:szCs w:val="20"/>
              </w:rPr>
              <w:t xml:space="preserve"> </w:t>
            </w:r>
            <w:r>
              <w:rPr>
                <w:sz w:val="20"/>
                <w:szCs w:val="20"/>
              </w:rPr>
              <w:t>основываясь</w:t>
            </w:r>
            <w:r>
              <w:rPr>
                <w:spacing w:val="-9"/>
                <w:sz w:val="20"/>
                <w:szCs w:val="20"/>
              </w:rPr>
              <w:t xml:space="preserve"> </w:t>
            </w:r>
            <w:r>
              <w:rPr>
                <w:sz w:val="20"/>
                <w:szCs w:val="20"/>
              </w:rPr>
              <w:t>на</w:t>
            </w:r>
            <w:r>
              <w:rPr>
                <w:spacing w:val="-52"/>
                <w:sz w:val="20"/>
                <w:szCs w:val="20"/>
              </w:rPr>
              <w:t xml:space="preserve"> </w:t>
            </w:r>
            <w:r>
              <w:rPr>
                <w:sz w:val="20"/>
                <w:szCs w:val="20"/>
              </w:rPr>
              <w:t>тексте.</w:t>
            </w:r>
          </w:p>
          <w:p>
            <w:pPr>
              <w:pStyle w:val="TableParagraph"/>
              <w:spacing w:line="243" w:lineRule="exact"/>
              <w:ind w:left="45"/>
              <w:rPr>
                <w:sz w:val="20"/>
                <w:szCs w:val="20"/>
              </w:rPr>
            </w:pPr>
            <w:r>
              <w:rPr>
                <w:sz w:val="20"/>
                <w:szCs w:val="20"/>
              </w:rPr>
              <w:t>Находит</w:t>
            </w:r>
            <w:r>
              <w:rPr>
                <w:spacing w:val="1"/>
                <w:sz w:val="20"/>
                <w:szCs w:val="20"/>
              </w:rPr>
              <w:t xml:space="preserve"> </w:t>
            </w:r>
            <w:r>
              <w:rPr>
                <w:spacing w:val="-1"/>
                <w:sz w:val="20"/>
                <w:szCs w:val="20"/>
              </w:rPr>
              <w:t>аргументы,</w:t>
            </w:r>
            <w:r>
              <w:rPr>
                <w:sz w:val="20"/>
                <w:szCs w:val="20"/>
              </w:rPr>
              <w:t xml:space="preserve"> которые</w:t>
            </w:r>
          </w:p>
          <w:p>
            <w:pPr>
              <w:pStyle w:val="TableParagraph"/>
              <w:spacing w:line="252" w:lineRule="exact"/>
              <w:ind w:left="45" w:right="470"/>
              <w:rPr>
                <w:sz w:val="20"/>
                <w:szCs w:val="20"/>
              </w:rPr>
            </w:pPr>
            <w:r>
              <w:rPr>
                <w:spacing w:val="-1"/>
                <w:sz w:val="20"/>
                <w:szCs w:val="20"/>
              </w:rPr>
              <w:t>подтверждают</w:t>
            </w:r>
            <w:r>
              <w:rPr>
                <w:spacing w:val="-52"/>
                <w:sz w:val="20"/>
                <w:szCs w:val="20"/>
              </w:rPr>
              <w:t xml:space="preserve"> </w:t>
            </w:r>
            <w:r>
              <w:rPr>
                <w:sz w:val="20"/>
                <w:szCs w:val="20"/>
              </w:rPr>
              <w:t>вывод</w:t>
            </w:r>
          </w:p>
        </w:tc>
        <w:tc>
          <w:tcPr>
            <w:cnfStyle w:val="000100100000"/>
            <w:tcW w:w="945" w:type="pct"/>
          </w:tcPr>
          <w:p>
            <w:pPr>
              <w:pStyle w:val="TableParagraph"/>
              <w:spacing w:line="246" w:lineRule="exact"/>
              <w:ind w:left="48"/>
              <w:rPr>
                <w:sz w:val="20"/>
                <w:szCs w:val="20"/>
              </w:rPr>
            </w:pPr>
            <w:r>
              <w:rPr>
                <w:sz w:val="20"/>
                <w:szCs w:val="20"/>
              </w:rPr>
              <w:t>Выбор</w:t>
            </w:r>
          </w:p>
          <w:p>
            <w:pPr>
              <w:pStyle w:val="TableParagraph"/>
              <w:ind w:left="48" w:right="211"/>
              <w:rPr>
                <w:sz w:val="20"/>
                <w:szCs w:val="20"/>
              </w:rPr>
            </w:pPr>
            <w:r>
              <w:rPr>
                <w:sz w:val="20"/>
                <w:szCs w:val="20"/>
              </w:rPr>
              <w:t>подходящего</w:t>
            </w:r>
            <w:r>
              <w:rPr>
                <w:spacing w:val="1"/>
                <w:sz w:val="20"/>
                <w:szCs w:val="20"/>
              </w:rPr>
              <w:t xml:space="preserve"> </w:t>
            </w:r>
            <w:r>
              <w:rPr>
                <w:sz w:val="20"/>
                <w:szCs w:val="20"/>
              </w:rPr>
              <w:t>вывода из</w:t>
            </w:r>
            <w:r>
              <w:rPr>
                <w:spacing w:val="1"/>
                <w:sz w:val="20"/>
                <w:szCs w:val="20"/>
              </w:rPr>
              <w:t xml:space="preserve"> </w:t>
            </w:r>
            <w:r>
              <w:rPr>
                <w:spacing w:val="-1"/>
                <w:sz w:val="20"/>
                <w:szCs w:val="20"/>
              </w:rPr>
              <w:t>предложенных</w:t>
            </w:r>
            <w:r>
              <w:rPr>
                <w:spacing w:val="-52"/>
                <w:sz w:val="20"/>
                <w:szCs w:val="20"/>
              </w:rPr>
              <w:t xml:space="preserve"> </w:t>
            </w:r>
            <w:r>
              <w:rPr>
                <w:sz w:val="20"/>
                <w:szCs w:val="20"/>
              </w:rPr>
              <w:t>вари-</w:t>
            </w:r>
          </w:p>
          <w:p>
            <w:pPr>
              <w:pStyle w:val="TableParagraph"/>
              <w:ind w:left="48" w:right="249"/>
              <w:rPr>
                <w:sz w:val="20"/>
                <w:szCs w:val="20"/>
              </w:rPr>
            </w:pPr>
            <w:r>
              <w:rPr>
                <w:sz w:val="20"/>
                <w:szCs w:val="20"/>
              </w:rPr>
              <w:t>антов.</w:t>
            </w:r>
            <w:r>
              <w:rPr>
                <w:spacing w:val="1"/>
                <w:sz w:val="20"/>
                <w:szCs w:val="20"/>
              </w:rPr>
              <w:t xml:space="preserve"> </w:t>
            </w:r>
            <w:r>
              <w:rPr>
                <w:spacing w:val="-1"/>
                <w:sz w:val="20"/>
                <w:szCs w:val="20"/>
              </w:rPr>
              <w:t>Коррекция</w:t>
            </w:r>
            <w:r>
              <w:rPr>
                <w:sz w:val="20"/>
                <w:szCs w:val="20"/>
              </w:rPr>
              <w:t xml:space="preserve"> неверного</w:t>
            </w:r>
            <w:r>
              <w:rPr>
                <w:spacing w:val="-14"/>
                <w:sz w:val="20"/>
                <w:szCs w:val="20"/>
              </w:rPr>
              <w:t xml:space="preserve"> </w:t>
            </w:r>
            <w:r>
              <w:rPr>
                <w:sz w:val="20"/>
                <w:szCs w:val="20"/>
              </w:rPr>
              <w:t>или</w:t>
            </w:r>
            <w:r>
              <w:rPr>
                <w:spacing w:val="-52"/>
                <w:sz w:val="20"/>
                <w:szCs w:val="20"/>
              </w:rPr>
              <w:t xml:space="preserve"> </w:t>
            </w:r>
            <w:r>
              <w:rPr>
                <w:sz w:val="20"/>
                <w:szCs w:val="20"/>
              </w:rPr>
              <w:t>неполного</w:t>
            </w:r>
            <w:r>
              <w:rPr>
                <w:spacing w:val="1"/>
                <w:sz w:val="20"/>
                <w:szCs w:val="20"/>
              </w:rPr>
              <w:t xml:space="preserve"> </w:t>
            </w:r>
            <w:r>
              <w:rPr>
                <w:sz w:val="20"/>
                <w:szCs w:val="20"/>
              </w:rPr>
              <w:t>вывода.</w:t>
            </w:r>
          </w:p>
          <w:p>
            <w:pPr>
              <w:pStyle w:val="TableParagraph"/>
              <w:ind w:left="48" w:right="166"/>
              <w:rPr>
                <w:sz w:val="20"/>
                <w:szCs w:val="20"/>
              </w:rPr>
            </w:pPr>
            <w:r>
              <w:rPr>
                <w:sz w:val="20"/>
                <w:szCs w:val="20"/>
              </w:rPr>
              <w:t>Подбор фактов</w:t>
            </w:r>
            <w:r>
              <w:rPr>
                <w:spacing w:val="-52"/>
                <w:sz w:val="20"/>
                <w:szCs w:val="20"/>
              </w:rPr>
              <w:t xml:space="preserve"> </w:t>
            </w:r>
            <w:r>
              <w:rPr>
                <w:sz w:val="20"/>
                <w:szCs w:val="20"/>
              </w:rPr>
              <w:t>из текста,</w:t>
            </w:r>
            <w:r>
              <w:rPr>
                <w:spacing w:val="1"/>
                <w:sz w:val="20"/>
                <w:szCs w:val="20"/>
              </w:rPr>
              <w:t xml:space="preserve"> </w:t>
            </w:r>
            <w:r>
              <w:rPr>
                <w:sz w:val="20"/>
                <w:szCs w:val="20"/>
              </w:rPr>
              <w:t>которые</w:t>
            </w:r>
          </w:p>
          <w:p>
            <w:pPr>
              <w:pStyle w:val="TableParagraph"/>
              <w:spacing w:line="252" w:lineRule="exact"/>
              <w:ind w:left="48" w:right="582"/>
              <w:rPr>
                <w:sz w:val="20"/>
                <w:szCs w:val="20"/>
              </w:rPr>
            </w:pPr>
            <w:r>
              <w:rPr>
                <w:spacing w:val="-1"/>
                <w:sz w:val="20"/>
                <w:szCs w:val="20"/>
              </w:rPr>
              <w:t>подтверждают</w:t>
            </w:r>
            <w:r>
              <w:rPr>
                <w:spacing w:val="-52"/>
                <w:sz w:val="20"/>
                <w:szCs w:val="20"/>
              </w:rPr>
              <w:t xml:space="preserve"> </w:t>
            </w:r>
            <w:r>
              <w:rPr>
                <w:sz w:val="20"/>
                <w:szCs w:val="20"/>
              </w:rPr>
              <w:t>вывод</w:t>
            </w:r>
          </w:p>
        </w:tc>
      </w:tr>
      <w:tr>
        <w:trPr>
          <w:trHeight w:val="1042"/>
        </w:trPr>
        <w:tc>
          <w:tcPr>
            <w:cnfStyle w:val="001000010000"/>
            <w:tcW w:w="692" w:type="pct"/>
          </w:tcPr>
          <w:p>
            <w:pPr>
              <w:pStyle w:val="TableParagraph"/>
              <w:rPr>
                <w:sz w:val="20"/>
                <w:szCs w:val="20"/>
              </w:rPr>
            </w:pPr>
          </w:p>
        </w:tc>
        <w:tc>
          <w:tcPr>
            <w:cnfStyle w:val="000010010000"/>
            <w:tcW w:w="838" w:type="pct"/>
          </w:tcPr>
          <w:p>
            <w:pPr>
              <w:pStyle w:val="TableParagraph"/>
              <w:rPr>
                <w:sz w:val="20"/>
                <w:szCs w:val="20"/>
              </w:rPr>
            </w:pPr>
          </w:p>
        </w:tc>
        <w:tc>
          <w:tcPr>
            <w:cnfStyle w:val="000001010000"/>
            <w:tcW w:w="967" w:type="pct"/>
          </w:tcPr>
          <w:p>
            <w:pPr>
              <w:pStyle w:val="TableParagraph"/>
              <w:ind w:left="50" w:right="271"/>
              <w:rPr>
                <w:sz w:val="20"/>
                <w:szCs w:val="20"/>
              </w:rPr>
            </w:pPr>
            <w:r>
              <w:rPr>
                <w:spacing w:val="-1"/>
                <w:sz w:val="20"/>
                <w:szCs w:val="20"/>
              </w:rPr>
              <w:t xml:space="preserve">Кратко </w:t>
            </w:r>
            <w:r>
              <w:rPr>
                <w:sz w:val="20"/>
                <w:szCs w:val="20"/>
              </w:rPr>
              <w:t>передает</w:t>
            </w:r>
            <w:r>
              <w:rPr>
                <w:spacing w:val="-52"/>
                <w:sz w:val="20"/>
                <w:szCs w:val="20"/>
              </w:rPr>
              <w:t xml:space="preserve"> </w:t>
            </w:r>
            <w:r>
              <w:rPr>
                <w:sz w:val="20"/>
                <w:szCs w:val="20"/>
              </w:rPr>
              <w:t>тему</w:t>
            </w:r>
            <w:r>
              <w:rPr>
                <w:spacing w:val="1"/>
                <w:sz w:val="20"/>
                <w:szCs w:val="20"/>
              </w:rPr>
              <w:t xml:space="preserve"> </w:t>
            </w:r>
            <w:r>
              <w:rPr>
                <w:sz w:val="20"/>
                <w:szCs w:val="20"/>
              </w:rPr>
              <w:t>прочитанного в</w:t>
            </w:r>
            <w:r>
              <w:rPr>
                <w:spacing w:val="1"/>
                <w:sz w:val="20"/>
                <w:szCs w:val="20"/>
              </w:rPr>
              <w:t xml:space="preserve"> </w:t>
            </w:r>
            <w:r>
              <w:rPr>
                <w:sz w:val="20"/>
                <w:szCs w:val="20"/>
              </w:rPr>
              <w:t>устной</w:t>
            </w:r>
            <w:r>
              <w:rPr>
                <w:spacing w:val="-2"/>
                <w:sz w:val="20"/>
                <w:szCs w:val="20"/>
              </w:rPr>
              <w:t xml:space="preserve"> </w:t>
            </w:r>
            <w:r>
              <w:rPr>
                <w:sz w:val="20"/>
                <w:szCs w:val="20"/>
              </w:rPr>
              <w:t>форме</w:t>
            </w:r>
          </w:p>
        </w:tc>
        <w:tc>
          <w:tcPr>
            <w:cnfStyle w:val="000010010000"/>
            <w:tcW w:w="785" w:type="pct"/>
          </w:tcPr>
          <w:p>
            <w:pPr>
              <w:pStyle w:val="TableParagraph"/>
              <w:spacing w:line="246" w:lineRule="exact"/>
              <w:ind w:left="49"/>
              <w:rPr>
                <w:i/>
                <w:sz w:val="20"/>
                <w:szCs w:val="20"/>
              </w:rPr>
            </w:pPr>
            <w:r>
              <w:rPr>
                <w:i/>
                <w:sz w:val="20"/>
                <w:szCs w:val="20"/>
              </w:rPr>
              <w:t>Составляет</w:t>
            </w:r>
          </w:p>
          <w:p>
            <w:pPr>
              <w:pStyle w:val="TableParagraph"/>
              <w:ind w:left="49" w:right="125"/>
              <w:rPr>
                <w:i/>
                <w:sz w:val="20"/>
                <w:szCs w:val="20"/>
              </w:rPr>
            </w:pPr>
            <w:r>
              <w:rPr>
                <w:i/>
                <w:sz w:val="20"/>
                <w:szCs w:val="20"/>
              </w:rPr>
              <w:t>«аннотацию»,</w:t>
            </w:r>
            <w:r>
              <w:rPr>
                <w:i/>
                <w:spacing w:val="1"/>
                <w:sz w:val="20"/>
                <w:szCs w:val="20"/>
              </w:rPr>
              <w:t xml:space="preserve"> </w:t>
            </w:r>
            <w:r>
              <w:rPr>
                <w:i/>
                <w:sz w:val="20"/>
                <w:szCs w:val="20"/>
              </w:rPr>
              <w:t>письменно</w:t>
            </w:r>
            <w:r>
              <w:rPr>
                <w:i/>
                <w:spacing w:val="1"/>
                <w:sz w:val="20"/>
                <w:szCs w:val="20"/>
              </w:rPr>
              <w:t xml:space="preserve"> </w:t>
            </w:r>
            <w:r>
              <w:rPr>
                <w:i/>
                <w:sz w:val="20"/>
                <w:szCs w:val="20"/>
              </w:rPr>
              <w:t>отвечает на</w:t>
            </w:r>
            <w:r>
              <w:rPr>
                <w:i/>
                <w:spacing w:val="1"/>
                <w:sz w:val="20"/>
                <w:szCs w:val="20"/>
              </w:rPr>
              <w:t xml:space="preserve"> </w:t>
            </w:r>
            <w:r>
              <w:rPr>
                <w:i/>
                <w:sz w:val="20"/>
                <w:szCs w:val="20"/>
              </w:rPr>
              <w:t>вопросы,</w:t>
            </w:r>
            <w:r>
              <w:rPr>
                <w:i/>
                <w:spacing w:val="1"/>
                <w:sz w:val="20"/>
                <w:szCs w:val="20"/>
              </w:rPr>
              <w:t xml:space="preserve"> </w:t>
            </w:r>
            <w:r>
              <w:rPr>
                <w:i/>
                <w:sz w:val="20"/>
                <w:szCs w:val="20"/>
              </w:rPr>
              <w:t>которые</w:t>
            </w:r>
            <w:r>
              <w:rPr>
                <w:i/>
                <w:spacing w:val="-10"/>
                <w:sz w:val="20"/>
                <w:szCs w:val="20"/>
              </w:rPr>
              <w:t xml:space="preserve"> </w:t>
            </w:r>
            <w:r>
              <w:rPr>
                <w:i/>
                <w:sz w:val="20"/>
                <w:szCs w:val="20"/>
              </w:rPr>
              <w:t>задал</w:t>
            </w:r>
          </w:p>
          <w:p>
            <w:pPr>
              <w:pStyle w:val="TableParagraph"/>
              <w:spacing w:line="239" w:lineRule="exact"/>
              <w:ind w:left="49"/>
              <w:rPr>
                <w:i/>
                <w:sz w:val="20"/>
                <w:szCs w:val="20"/>
              </w:rPr>
            </w:pPr>
            <w:r>
              <w:rPr>
                <w:i/>
                <w:sz w:val="20"/>
                <w:szCs w:val="20"/>
              </w:rPr>
              <w:t>учитель</w:t>
            </w:r>
          </w:p>
        </w:tc>
        <w:tc>
          <w:tcPr>
            <w:cnfStyle w:val="000001010000"/>
            <w:tcW w:w="773" w:type="pct"/>
          </w:tcPr>
          <w:p>
            <w:pPr>
              <w:pStyle w:val="TableParagraph"/>
              <w:ind w:left="45" w:right="326"/>
              <w:rPr>
                <w:i/>
                <w:sz w:val="20"/>
                <w:szCs w:val="20"/>
              </w:rPr>
            </w:pPr>
            <w:r>
              <w:rPr>
                <w:i/>
                <w:sz w:val="20"/>
                <w:szCs w:val="20"/>
              </w:rPr>
              <w:t>Составляет</w:t>
            </w:r>
            <w:r>
              <w:rPr>
                <w:i/>
                <w:spacing w:val="-52"/>
                <w:sz w:val="20"/>
                <w:szCs w:val="20"/>
              </w:rPr>
              <w:t xml:space="preserve"> </w:t>
            </w:r>
            <w:r>
              <w:rPr>
                <w:i/>
                <w:sz w:val="20"/>
                <w:szCs w:val="20"/>
              </w:rPr>
              <w:t>небольшие</w:t>
            </w:r>
            <w:r>
              <w:rPr>
                <w:i/>
                <w:spacing w:val="1"/>
                <w:sz w:val="20"/>
                <w:szCs w:val="20"/>
              </w:rPr>
              <w:t xml:space="preserve"> </w:t>
            </w:r>
            <w:r>
              <w:rPr>
                <w:i/>
                <w:sz w:val="20"/>
                <w:szCs w:val="20"/>
              </w:rPr>
              <w:t>письменные</w:t>
            </w:r>
            <w:r>
              <w:rPr>
                <w:i/>
                <w:spacing w:val="1"/>
                <w:sz w:val="20"/>
                <w:szCs w:val="20"/>
              </w:rPr>
              <w:t xml:space="preserve"> </w:t>
            </w:r>
            <w:r>
              <w:rPr>
                <w:i/>
                <w:sz w:val="20"/>
                <w:szCs w:val="20"/>
              </w:rPr>
              <w:t>аннотации к</w:t>
            </w:r>
            <w:r>
              <w:rPr>
                <w:i/>
                <w:spacing w:val="-52"/>
                <w:sz w:val="20"/>
                <w:szCs w:val="20"/>
              </w:rPr>
              <w:t xml:space="preserve"> </w:t>
            </w:r>
            <w:r>
              <w:rPr>
                <w:i/>
                <w:sz w:val="20"/>
                <w:szCs w:val="20"/>
              </w:rPr>
              <w:t>тексту,</w:t>
            </w:r>
          </w:p>
          <w:p>
            <w:pPr>
              <w:pStyle w:val="TableParagraph"/>
              <w:spacing w:line="252" w:lineRule="exact"/>
              <w:ind w:left="45" w:right="239"/>
              <w:rPr>
                <w:i/>
                <w:sz w:val="20"/>
                <w:szCs w:val="20"/>
              </w:rPr>
            </w:pPr>
            <w:r>
              <w:rPr>
                <w:i/>
                <w:sz w:val="20"/>
                <w:szCs w:val="20"/>
              </w:rPr>
              <w:t>отзывы о</w:t>
            </w:r>
            <w:r>
              <w:rPr>
                <w:i/>
                <w:spacing w:val="1"/>
                <w:sz w:val="20"/>
                <w:szCs w:val="20"/>
              </w:rPr>
              <w:t xml:space="preserve"> </w:t>
            </w:r>
            <w:r>
              <w:rPr>
                <w:i/>
                <w:sz w:val="20"/>
                <w:szCs w:val="20"/>
              </w:rPr>
              <w:t>прочитанном</w:t>
            </w:r>
          </w:p>
        </w:tc>
        <w:tc>
          <w:tcPr>
            <w:cnfStyle w:val="000100010000"/>
            <w:tcW w:w="945" w:type="pct"/>
          </w:tcPr>
          <w:p>
            <w:pPr>
              <w:pStyle w:val="TableParagraph"/>
              <w:rPr>
                <w:sz w:val="20"/>
                <w:szCs w:val="20"/>
              </w:rPr>
            </w:pPr>
          </w:p>
        </w:tc>
      </w:tr>
      <w:tr>
        <w:trPr>
          <w:trHeight w:val="296"/>
        </w:trPr>
        <w:tc>
          <w:tcPr>
            <w:cnfStyle w:val="001000100000"/>
            <w:tcW w:w="5000" w:type="pct"/>
            <w:gridSpan w:val="6"/>
          </w:tcPr>
          <w:p>
            <w:pPr>
              <w:pStyle w:val="TableParagraph"/>
              <w:spacing w:line="234" w:lineRule="exact"/>
              <w:ind w:left="50"/>
              <w:rPr>
                <w:b/>
                <w:sz w:val="20"/>
                <w:szCs w:val="20"/>
              </w:rPr>
            </w:pPr>
            <w:r>
              <w:rPr>
                <w:b/>
                <w:sz w:val="20"/>
                <w:szCs w:val="20"/>
              </w:rPr>
              <w:t>5.</w:t>
            </w:r>
            <w:r>
              <w:rPr>
                <w:b/>
                <w:spacing w:val="-5"/>
                <w:sz w:val="20"/>
                <w:szCs w:val="20"/>
              </w:rPr>
              <w:t xml:space="preserve"> </w:t>
            </w:r>
            <w:r>
              <w:rPr>
                <w:b/>
                <w:sz w:val="20"/>
                <w:szCs w:val="20"/>
              </w:rPr>
              <w:t>Работа с</w:t>
            </w:r>
            <w:r>
              <w:rPr>
                <w:b/>
                <w:spacing w:val="-3"/>
                <w:sz w:val="20"/>
                <w:szCs w:val="20"/>
              </w:rPr>
              <w:t xml:space="preserve"> </w:t>
            </w:r>
            <w:r>
              <w:rPr>
                <w:b/>
                <w:sz w:val="20"/>
                <w:szCs w:val="20"/>
              </w:rPr>
              <w:t>текстом:</w:t>
            </w:r>
            <w:r>
              <w:rPr>
                <w:b/>
                <w:spacing w:val="-3"/>
                <w:sz w:val="20"/>
                <w:szCs w:val="20"/>
              </w:rPr>
              <w:t xml:space="preserve"> </w:t>
            </w:r>
            <w:r>
              <w:rPr>
                <w:b/>
                <w:sz w:val="20"/>
                <w:szCs w:val="20"/>
              </w:rPr>
              <w:t>оценка информации</w:t>
            </w:r>
          </w:p>
        </w:tc>
      </w:tr>
      <w:tr>
        <w:trPr>
          <w:trHeight w:val="1042"/>
        </w:trPr>
        <w:tc>
          <w:tcPr>
            <w:cnfStyle w:val="001000010000"/>
            <w:tcW w:w="692" w:type="pct"/>
          </w:tcPr>
          <w:p>
            <w:pPr>
              <w:pStyle w:val="TableParagraph"/>
              <w:ind w:left="50" w:right="298"/>
              <w:rPr>
                <w:sz w:val="20"/>
                <w:szCs w:val="20"/>
              </w:rPr>
            </w:pPr>
            <w:r>
              <w:rPr>
                <w:sz w:val="20"/>
                <w:szCs w:val="20"/>
              </w:rPr>
              <w:t>Высказывает</w:t>
            </w:r>
            <w:r>
              <w:rPr>
                <w:spacing w:val="1"/>
                <w:sz w:val="20"/>
                <w:szCs w:val="20"/>
              </w:rPr>
              <w:t xml:space="preserve"> </w:t>
            </w:r>
            <w:r>
              <w:rPr>
                <w:sz w:val="20"/>
                <w:szCs w:val="20"/>
              </w:rPr>
              <w:t>свое</w:t>
            </w:r>
            <w:r>
              <w:rPr>
                <w:spacing w:val="1"/>
                <w:sz w:val="20"/>
                <w:szCs w:val="20"/>
              </w:rPr>
              <w:t xml:space="preserve"> </w:t>
            </w:r>
            <w:r>
              <w:rPr>
                <w:sz w:val="20"/>
                <w:szCs w:val="20"/>
              </w:rPr>
              <w:t>отношение к</w:t>
            </w:r>
            <w:r>
              <w:rPr>
                <w:spacing w:val="1"/>
                <w:sz w:val="20"/>
                <w:szCs w:val="20"/>
              </w:rPr>
              <w:t xml:space="preserve"> </w:t>
            </w:r>
            <w:r>
              <w:rPr>
                <w:sz w:val="20"/>
                <w:szCs w:val="20"/>
              </w:rPr>
              <w:t>героям</w:t>
            </w:r>
            <w:r>
              <w:rPr>
                <w:spacing w:val="1"/>
                <w:sz w:val="20"/>
                <w:szCs w:val="20"/>
              </w:rPr>
              <w:t xml:space="preserve"> </w:t>
            </w:r>
            <w:r>
              <w:rPr>
                <w:spacing w:val="-1"/>
                <w:sz w:val="20"/>
                <w:szCs w:val="20"/>
              </w:rPr>
              <w:t>произведения</w:t>
            </w:r>
          </w:p>
        </w:tc>
        <w:tc>
          <w:tcPr>
            <w:cnfStyle w:val="000010010000"/>
            <w:tcW w:w="838" w:type="pct"/>
          </w:tcPr>
          <w:p>
            <w:pPr>
              <w:pStyle w:val="TableParagraph"/>
              <w:ind w:left="51" w:right="228"/>
              <w:rPr>
                <w:sz w:val="20"/>
                <w:szCs w:val="20"/>
              </w:rPr>
            </w:pPr>
            <w:r>
              <w:rPr>
                <w:spacing w:val="-1"/>
                <w:sz w:val="20"/>
                <w:szCs w:val="20"/>
              </w:rPr>
              <w:t xml:space="preserve">Высказывает </w:t>
            </w:r>
            <w:r>
              <w:rPr>
                <w:sz w:val="20"/>
                <w:szCs w:val="20"/>
              </w:rPr>
              <w:t>свои</w:t>
            </w:r>
            <w:r>
              <w:rPr>
                <w:spacing w:val="-52"/>
                <w:sz w:val="20"/>
                <w:szCs w:val="20"/>
              </w:rPr>
              <w:t xml:space="preserve"> </w:t>
            </w:r>
            <w:r>
              <w:rPr>
                <w:sz w:val="20"/>
                <w:szCs w:val="20"/>
              </w:rPr>
              <w:t>суждения о</w:t>
            </w:r>
            <w:r>
              <w:rPr>
                <w:spacing w:val="1"/>
                <w:sz w:val="20"/>
                <w:szCs w:val="20"/>
              </w:rPr>
              <w:t xml:space="preserve"> </w:t>
            </w:r>
            <w:r>
              <w:rPr>
                <w:sz w:val="20"/>
                <w:szCs w:val="20"/>
              </w:rPr>
              <w:t>прочитанном</w:t>
            </w:r>
            <w:r>
              <w:rPr>
                <w:spacing w:val="1"/>
                <w:sz w:val="20"/>
                <w:szCs w:val="20"/>
              </w:rPr>
              <w:t xml:space="preserve"> </w:t>
            </w:r>
            <w:r>
              <w:rPr>
                <w:sz w:val="20"/>
                <w:szCs w:val="20"/>
              </w:rPr>
              <w:t>тексте</w:t>
            </w:r>
            <w:r>
              <w:rPr>
                <w:spacing w:val="-2"/>
                <w:sz w:val="20"/>
                <w:szCs w:val="20"/>
              </w:rPr>
              <w:t xml:space="preserve"> </w:t>
            </w:r>
            <w:r>
              <w:rPr>
                <w:sz w:val="20"/>
                <w:szCs w:val="20"/>
              </w:rPr>
              <w:t>без</w:t>
            </w:r>
          </w:p>
          <w:p>
            <w:pPr>
              <w:pStyle w:val="TableParagraph"/>
              <w:ind w:left="51"/>
              <w:rPr>
                <w:sz w:val="20"/>
                <w:szCs w:val="20"/>
              </w:rPr>
            </w:pPr>
            <w:r>
              <w:rPr>
                <w:sz w:val="20"/>
                <w:szCs w:val="20"/>
              </w:rPr>
              <w:t>обоснования</w:t>
            </w:r>
          </w:p>
        </w:tc>
        <w:tc>
          <w:tcPr>
            <w:cnfStyle w:val="000001010000"/>
            <w:tcW w:w="967" w:type="pct"/>
          </w:tcPr>
          <w:p>
            <w:pPr>
              <w:pStyle w:val="TableParagraph"/>
              <w:ind w:left="50" w:right="579"/>
              <w:rPr>
                <w:sz w:val="20"/>
                <w:szCs w:val="20"/>
              </w:rPr>
            </w:pPr>
            <w:r>
              <w:rPr>
                <w:sz w:val="20"/>
                <w:szCs w:val="20"/>
              </w:rPr>
              <w:t>Высказывает</w:t>
            </w:r>
            <w:r>
              <w:rPr>
                <w:spacing w:val="-52"/>
                <w:sz w:val="20"/>
                <w:szCs w:val="20"/>
              </w:rPr>
              <w:t xml:space="preserve"> </w:t>
            </w:r>
            <w:r>
              <w:rPr>
                <w:sz w:val="20"/>
                <w:szCs w:val="20"/>
              </w:rPr>
              <w:t>оценочные</w:t>
            </w:r>
            <w:r>
              <w:rPr>
                <w:spacing w:val="1"/>
                <w:sz w:val="20"/>
                <w:szCs w:val="20"/>
              </w:rPr>
              <w:t xml:space="preserve"> </w:t>
            </w:r>
            <w:r>
              <w:rPr>
                <w:sz w:val="20"/>
                <w:szCs w:val="20"/>
              </w:rPr>
              <w:t>суждения о</w:t>
            </w:r>
            <w:r>
              <w:rPr>
                <w:spacing w:val="1"/>
                <w:sz w:val="20"/>
                <w:szCs w:val="20"/>
              </w:rPr>
              <w:t xml:space="preserve"> </w:t>
            </w:r>
            <w:r>
              <w:rPr>
                <w:spacing w:val="-1"/>
                <w:sz w:val="20"/>
                <w:szCs w:val="20"/>
              </w:rPr>
              <w:t>прочитанном</w:t>
            </w:r>
            <w:r>
              <w:rPr>
                <w:spacing w:val="-52"/>
                <w:sz w:val="20"/>
                <w:szCs w:val="20"/>
              </w:rPr>
              <w:t xml:space="preserve"> </w:t>
            </w:r>
            <w:r>
              <w:rPr>
                <w:sz w:val="20"/>
                <w:szCs w:val="20"/>
              </w:rPr>
              <w:t>тексте</w:t>
            </w:r>
          </w:p>
          <w:p>
            <w:pPr>
              <w:pStyle w:val="TableParagraph"/>
              <w:ind w:left="50" w:right="473"/>
              <w:rPr>
                <w:sz w:val="20"/>
                <w:szCs w:val="20"/>
              </w:rPr>
            </w:pPr>
            <w:r>
              <w:rPr>
                <w:spacing w:val="-1"/>
                <w:sz w:val="20"/>
                <w:szCs w:val="20"/>
              </w:rPr>
              <w:t>по наводящим</w:t>
            </w:r>
            <w:r>
              <w:rPr>
                <w:spacing w:val="-52"/>
                <w:sz w:val="20"/>
                <w:szCs w:val="20"/>
              </w:rPr>
              <w:t xml:space="preserve"> </w:t>
            </w:r>
            <w:r>
              <w:rPr>
                <w:sz w:val="20"/>
                <w:szCs w:val="20"/>
              </w:rPr>
              <w:t>вопросам</w:t>
            </w:r>
          </w:p>
        </w:tc>
        <w:tc>
          <w:tcPr>
            <w:cnfStyle w:val="000010010000"/>
            <w:tcW w:w="785" w:type="pct"/>
          </w:tcPr>
          <w:p>
            <w:pPr>
              <w:pStyle w:val="TableParagraph"/>
              <w:ind w:left="49" w:right="51"/>
              <w:rPr>
                <w:sz w:val="20"/>
                <w:szCs w:val="20"/>
              </w:rPr>
            </w:pPr>
            <w:r>
              <w:rPr>
                <w:sz w:val="20"/>
                <w:szCs w:val="20"/>
              </w:rPr>
              <w:t>Высказывает и</w:t>
            </w:r>
            <w:r>
              <w:rPr>
                <w:spacing w:val="1"/>
                <w:sz w:val="20"/>
                <w:szCs w:val="20"/>
              </w:rPr>
              <w:t xml:space="preserve"> </w:t>
            </w:r>
            <w:r>
              <w:rPr>
                <w:i/>
                <w:spacing w:val="-1"/>
                <w:sz w:val="20"/>
                <w:szCs w:val="20"/>
              </w:rPr>
              <w:t>аргументирует</w:t>
            </w:r>
            <w:r>
              <w:rPr>
                <w:i/>
                <w:spacing w:val="-52"/>
                <w:sz w:val="20"/>
                <w:szCs w:val="20"/>
              </w:rPr>
              <w:t xml:space="preserve"> </w:t>
            </w:r>
            <w:r>
              <w:rPr>
                <w:sz w:val="20"/>
                <w:szCs w:val="20"/>
              </w:rPr>
              <w:t>точку</w:t>
            </w:r>
          </w:p>
          <w:p>
            <w:pPr>
              <w:pStyle w:val="TableParagraph"/>
              <w:ind w:left="49" w:right="252"/>
              <w:rPr>
                <w:sz w:val="20"/>
                <w:szCs w:val="20"/>
              </w:rPr>
            </w:pPr>
            <w:r>
              <w:rPr>
                <w:sz w:val="20"/>
                <w:szCs w:val="20"/>
              </w:rPr>
              <w:t>зрения о</w:t>
            </w:r>
            <w:r>
              <w:rPr>
                <w:spacing w:val="1"/>
                <w:sz w:val="20"/>
                <w:szCs w:val="20"/>
              </w:rPr>
              <w:t xml:space="preserve"> </w:t>
            </w:r>
            <w:r>
              <w:rPr>
                <w:sz w:val="20"/>
                <w:szCs w:val="20"/>
              </w:rPr>
              <w:t>прочитанном</w:t>
            </w:r>
            <w:r>
              <w:rPr>
                <w:spacing w:val="-52"/>
                <w:sz w:val="20"/>
                <w:szCs w:val="20"/>
              </w:rPr>
              <w:t xml:space="preserve"> </w:t>
            </w:r>
            <w:r>
              <w:rPr>
                <w:sz w:val="20"/>
                <w:szCs w:val="20"/>
              </w:rPr>
              <w:t>(в процессе</w:t>
            </w:r>
            <w:r>
              <w:rPr>
                <w:spacing w:val="1"/>
                <w:sz w:val="20"/>
                <w:szCs w:val="20"/>
              </w:rPr>
              <w:t xml:space="preserve"> </w:t>
            </w:r>
            <w:r>
              <w:rPr>
                <w:spacing w:val="-1"/>
                <w:sz w:val="20"/>
                <w:szCs w:val="20"/>
              </w:rPr>
              <w:t xml:space="preserve">обсуждения </w:t>
            </w:r>
            <w:r>
              <w:rPr>
                <w:sz w:val="20"/>
                <w:szCs w:val="20"/>
              </w:rPr>
              <w:t>с</w:t>
            </w:r>
            <w:r>
              <w:rPr>
                <w:spacing w:val="-52"/>
                <w:sz w:val="20"/>
                <w:szCs w:val="20"/>
              </w:rPr>
              <w:t xml:space="preserve"> </w:t>
            </w:r>
            <w:r>
              <w:rPr>
                <w:sz w:val="20"/>
                <w:szCs w:val="20"/>
              </w:rPr>
              <w:t>учителем</w:t>
            </w:r>
          </w:p>
          <w:p>
            <w:pPr>
              <w:pStyle w:val="TableParagraph"/>
              <w:ind w:left="49" w:right="107"/>
              <w:rPr>
                <w:i/>
                <w:sz w:val="20"/>
                <w:szCs w:val="20"/>
              </w:rPr>
            </w:pPr>
            <w:r>
              <w:rPr>
                <w:sz w:val="20"/>
                <w:szCs w:val="20"/>
              </w:rPr>
              <w:t>и</w:t>
            </w:r>
            <w:r>
              <w:rPr>
                <w:spacing w:val="1"/>
                <w:sz w:val="20"/>
                <w:szCs w:val="20"/>
              </w:rPr>
              <w:t xml:space="preserve"> </w:t>
            </w:r>
            <w:r>
              <w:rPr>
                <w:spacing w:val="-1"/>
                <w:sz w:val="20"/>
                <w:szCs w:val="20"/>
              </w:rPr>
              <w:t>сверстниками).</w:t>
            </w:r>
            <w:r>
              <w:rPr>
                <w:spacing w:val="-52"/>
                <w:sz w:val="20"/>
                <w:szCs w:val="20"/>
              </w:rPr>
              <w:t xml:space="preserve"> </w:t>
            </w:r>
            <w:r>
              <w:rPr>
                <w:i/>
                <w:sz w:val="20"/>
                <w:szCs w:val="20"/>
              </w:rPr>
              <w:t>Определяет</w:t>
            </w:r>
            <w:r>
              <w:rPr>
                <w:i/>
                <w:spacing w:val="1"/>
                <w:sz w:val="20"/>
                <w:szCs w:val="20"/>
              </w:rPr>
              <w:t xml:space="preserve"> </w:t>
            </w:r>
            <w:r>
              <w:rPr>
                <w:i/>
                <w:sz w:val="20"/>
                <w:szCs w:val="20"/>
              </w:rPr>
              <w:t>позицию</w:t>
            </w:r>
            <w:r>
              <w:rPr>
                <w:i/>
                <w:spacing w:val="1"/>
                <w:sz w:val="20"/>
                <w:szCs w:val="20"/>
              </w:rPr>
              <w:t xml:space="preserve"> </w:t>
            </w:r>
            <w:r>
              <w:rPr>
                <w:i/>
                <w:sz w:val="20"/>
                <w:szCs w:val="20"/>
              </w:rPr>
              <w:t>автора</w:t>
            </w:r>
          </w:p>
        </w:tc>
        <w:tc>
          <w:tcPr>
            <w:cnfStyle w:val="000001010000"/>
            <w:tcW w:w="773" w:type="pct"/>
          </w:tcPr>
          <w:p>
            <w:pPr>
              <w:pStyle w:val="TableParagraph"/>
              <w:ind w:left="45" w:right="92"/>
              <w:rPr>
                <w:sz w:val="20"/>
                <w:szCs w:val="20"/>
              </w:rPr>
            </w:pPr>
            <w:r>
              <w:rPr>
                <w:spacing w:val="-1"/>
                <w:sz w:val="20"/>
                <w:szCs w:val="20"/>
              </w:rPr>
              <w:t>Аргументирует</w:t>
            </w:r>
            <w:r>
              <w:rPr>
                <w:spacing w:val="-52"/>
                <w:sz w:val="20"/>
                <w:szCs w:val="20"/>
              </w:rPr>
              <w:t xml:space="preserve"> </w:t>
            </w:r>
            <w:r>
              <w:rPr>
                <w:sz w:val="20"/>
                <w:szCs w:val="20"/>
              </w:rPr>
              <w:t>свою точку</w:t>
            </w:r>
            <w:r>
              <w:rPr>
                <w:spacing w:val="1"/>
                <w:sz w:val="20"/>
                <w:szCs w:val="20"/>
              </w:rPr>
              <w:t xml:space="preserve"> </w:t>
            </w:r>
            <w:r>
              <w:rPr>
                <w:sz w:val="20"/>
                <w:szCs w:val="20"/>
              </w:rPr>
              <w:t>зрения о</w:t>
            </w:r>
            <w:r>
              <w:rPr>
                <w:spacing w:val="1"/>
                <w:sz w:val="20"/>
                <w:szCs w:val="20"/>
              </w:rPr>
              <w:t xml:space="preserve"> </w:t>
            </w:r>
            <w:r>
              <w:rPr>
                <w:sz w:val="20"/>
                <w:szCs w:val="20"/>
              </w:rPr>
              <w:t>прочитан-</w:t>
            </w:r>
          </w:p>
          <w:p>
            <w:pPr>
              <w:pStyle w:val="TableParagraph"/>
              <w:ind w:left="45" w:right="100"/>
              <w:rPr>
                <w:i/>
                <w:sz w:val="20"/>
                <w:szCs w:val="20"/>
              </w:rPr>
            </w:pPr>
            <w:r>
              <w:rPr>
                <w:sz w:val="20"/>
                <w:szCs w:val="20"/>
              </w:rPr>
              <w:t>ном тексте.</w:t>
            </w:r>
            <w:r>
              <w:rPr>
                <w:spacing w:val="1"/>
                <w:sz w:val="20"/>
                <w:szCs w:val="20"/>
              </w:rPr>
              <w:t xml:space="preserve"> </w:t>
            </w:r>
            <w:r>
              <w:rPr>
                <w:i/>
                <w:sz w:val="20"/>
                <w:szCs w:val="20"/>
              </w:rPr>
              <w:t>Соотносит</w:t>
            </w:r>
            <w:r>
              <w:rPr>
                <w:i/>
                <w:spacing w:val="1"/>
                <w:sz w:val="20"/>
                <w:szCs w:val="20"/>
              </w:rPr>
              <w:t xml:space="preserve"> </w:t>
            </w:r>
            <w:r>
              <w:rPr>
                <w:i/>
                <w:sz w:val="20"/>
                <w:szCs w:val="20"/>
              </w:rPr>
              <w:t>позицию</w:t>
            </w:r>
            <w:r>
              <w:rPr>
                <w:i/>
                <w:spacing w:val="1"/>
                <w:sz w:val="20"/>
                <w:szCs w:val="20"/>
              </w:rPr>
              <w:t xml:space="preserve"> </w:t>
            </w:r>
            <w:r>
              <w:rPr>
                <w:i/>
                <w:sz w:val="20"/>
                <w:szCs w:val="20"/>
              </w:rPr>
              <w:t>автора с</w:t>
            </w:r>
            <w:r>
              <w:rPr>
                <w:i/>
                <w:spacing w:val="1"/>
                <w:sz w:val="20"/>
                <w:szCs w:val="20"/>
              </w:rPr>
              <w:t xml:space="preserve"> </w:t>
            </w:r>
            <w:r>
              <w:rPr>
                <w:i/>
                <w:sz w:val="20"/>
                <w:szCs w:val="20"/>
              </w:rPr>
              <w:t>собственной</w:t>
            </w:r>
            <w:r>
              <w:rPr>
                <w:i/>
                <w:spacing w:val="1"/>
                <w:sz w:val="20"/>
                <w:szCs w:val="20"/>
              </w:rPr>
              <w:t xml:space="preserve"> </w:t>
            </w:r>
            <w:r>
              <w:rPr>
                <w:i/>
                <w:sz w:val="20"/>
                <w:szCs w:val="20"/>
              </w:rPr>
              <w:t>точкой зрения.</w:t>
            </w:r>
            <w:r>
              <w:rPr>
                <w:i/>
                <w:spacing w:val="-52"/>
                <w:sz w:val="20"/>
                <w:szCs w:val="20"/>
              </w:rPr>
              <w:t xml:space="preserve"> </w:t>
            </w:r>
            <w:r>
              <w:rPr>
                <w:i/>
                <w:sz w:val="20"/>
                <w:szCs w:val="20"/>
              </w:rPr>
              <w:t>Оценивает</w:t>
            </w:r>
            <w:r>
              <w:rPr>
                <w:i/>
                <w:spacing w:val="1"/>
                <w:sz w:val="20"/>
                <w:szCs w:val="20"/>
              </w:rPr>
              <w:t xml:space="preserve"> </w:t>
            </w:r>
            <w:r>
              <w:rPr>
                <w:i/>
                <w:sz w:val="20"/>
                <w:szCs w:val="20"/>
              </w:rPr>
              <w:t>языковые</w:t>
            </w:r>
            <w:r>
              <w:rPr>
                <w:i/>
                <w:spacing w:val="1"/>
                <w:sz w:val="20"/>
                <w:szCs w:val="20"/>
              </w:rPr>
              <w:t xml:space="preserve"> </w:t>
            </w:r>
            <w:r>
              <w:rPr>
                <w:i/>
                <w:sz w:val="20"/>
                <w:szCs w:val="20"/>
              </w:rPr>
              <w:t>особенности и</w:t>
            </w:r>
            <w:r>
              <w:rPr>
                <w:i/>
                <w:spacing w:val="-52"/>
                <w:sz w:val="20"/>
                <w:szCs w:val="20"/>
              </w:rPr>
              <w:t xml:space="preserve"> </w:t>
            </w:r>
            <w:r>
              <w:rPr>
                <w:i/>
                <w:sz w:val="20"/>
                <w:szCs w:val="20"/>
              </w:rPr>
              <w:t>структуру</w:t>
            </w:r>
            <w:r>
              <w:rPr>
                <w:i/>
                <w:spacing w:val="1"/>
                <w:sz w:val="20"/>
                <w:szCs w:val="20"/>
              </w:rPr>
              <w:t xml:space="preserve"> </w:t>
            </w:r>
            <w:r>
              <w:rPr>
                <w:i/>
                <w:sz w:val="20"/>
                <w:szCs w:val="20"/>
              </w:rPr>
              <w:t>текста</w:t>
            </w:r>
          </w:p>
        </w:tc>
        <w:tc>
          <w:tcPr>
            <w:cnfStyle w:val="000100010000"/>
            <w:tcW w:w="945" w:type="pct"/>
          </w:tcPr>
          <w:p>
            <w:pPr>
              <w:pStyle w:val="TableParagraph"/>
              <w:ind w:left="48" w:right="76"/>
              <w:rPr>
                <w:sz w:val="20"/>
                <w:szCs w:val="20"/>
              </w:rPr>
            </w:pPr>
            <w:r>
              <w:rPr>
                <w:sz w:val="20"/>
                <w:szCs w:val="20"/>
              </w:rPr>
              <w:t>Выбор</w:t>
            </w:r>
            <w:r>
              <w:rPr>
                <w:spacing w:val="1"/>
                <w:sz w:val="20"/>
                <w:szCs w:val="20"/>
              </w:rPr>
              <w:t xml:space="preserve"> </w:t>
            </w:r>
            <w:r>
              <w:rPr>
                <w:sz w:val="20"/>
                <w:szCs w:val="20"/>
              </w:rPr>
              <w:t>критериев</w:t>
            </w:r>
            <w:r>
              <w:rPr>
                <w:spacing w:val="1"/>
                <w:sz w:val="20"/>
                <w:szCs w:val="20"/>
              </w:rPr>
              <w:t xml:space="preserve"> </w:t>
            </w:r>
            <w:r>
              <w:rPr>
                <w:sz w:val="20"/>
                <w:szCs w:val="20"/>
              </w:rPr>
              <w:t>оценки из</w:t>
            </w:r>
            <w:r>
              <w:rPr>
                <w:spacing w:val="1"/>
                <w:sz w:val="20"/>
                <w:szCs w:val="20"/>
              </w:rPr>
              <w:t xml:space="preserve"> </w:t>
            </w:r>
            <w:r>
              <w:rPr>
                <w:sz w:val="20"/>
                <w:szCs w:val="20"/>
              </w:rPr>
              <w:t>вариантов.</w:t>
            </w:r>
            <w:r>
              <w:rPr>
                <w:spacing w:val="1"/>
                <w:sz w:val="20"/>
                <w:szCs w:val="20"/>
              </w:rPr>
              <w:t xml:space="preserve"> </w:t>
            </w:r>
            <w:r>
              <w:rPr>
                <w:spacing w:val="-1"/>
                <w:sz w:val="20"/>
                <w:szCs w:val="20"/>
              </w:rPr>
              <w:t>Формулировани</w:t>
            </w:r>
            <w:r>
              <w:rPr>
                <w:spacing w:val="-52"/>
                <w:sz w:val="20"/>
                <w:szCs w:val="20"/>
              </w:rPr>
              <w:t xml:space="preserve"> </w:t>
            </w:r>
            <w:r>
              <w:rPr>
                <w:sz w:val="20"/>
                <w:szCs w:val="20"/>
              </w:rPr>
              <w:t>е своих</w:t>
            </w:r>
            <w:r>
              <w:rPr>
                <w:spacing w:val="1"/>
                <w:sz w:val="20"/>
                <w:szCs w:val="20"/>
              </w:rPr>
              <w:t xml:space="preserve"> </w:t>
            </w:r>
            <w:r>
              <w:rPr>
                <w:sz w:val="20"/>
                <w:szCs w:val="20"/>
              </w:rPr>
              <w:t>критериев</w:t>
            </w:r>
            <w:r>
              <w:rPr>
                <w:spacing w:val="1"/>
                <w:sz w:val="20"/>
                <w:szCs w:val="20"/>
              </w:rPr>
              <w:t xml:space="preserve"> </w:t>
            </w:r>
            <w:r>
              <w:rPr>
                <w:sz w:val="20"/>
                <w:szCs w:val="20"/>
              </w:rPr>
              <w:t>оценки.</w:t>
            </w:r>
          </w:p>
          <w:p>
            <w:pPr>
              <w:pStyle w:val="TableParagraph"/>
              <w:ind w:left="48" w:right="150"/>
              <w:rPr>
                <w:sz w:val="20"/>
                <w:szCs w:val="20"/>
              </w:rPr>
            </w:pPr>
            <w:r>
              <w:rPr>
                <w:sz w:val="20"/>
                <w:szCs w:val="20"/>
              </w:rPr>
              <w:t>Выражение</w:t>
            </w:r>
            <w:r>
              <w:rPr>
                <w:spacing w:val="1"/>
                <w:sz w:val="20"/>
                <w:szCs w:val="20"/>
              </w:rPr>
              <w:t xml:space="preserve"> </w:t>
            </w:r>
            <w:r>
              <w:rPr>
                <w:sz w:val="20"/>
                <w:szCs w:val="20"/>
              </w:rPr>
              <w:t>собственного</w:t>
            </w:r>
            <w:r>
              <w:rPr>
                <w:spacing w:val="1"/>
                <w:sz w:val="20"/>
                <w:szCs w:val="20"/>
              </w:rPr>
              <w:t xml:space="preserve"> </w:t>
            </w:r>
            <w:r>
              <w:rPr>
                <w:sz w:val="20"/>
                <w:szCs w:val="20"/>
              </w:rPr>
              <w:t>отношения к</w:t>
            </w:r>
            <w:r>
              <w:rPr>
                <w:spacing w:val="1"/>
                <w:sz w:val="20"/>
                <w:szCs w:val="20"/>
              </w:rPr>
              <w:t xml:space="preserve"> </w:t>
            </w:r>
            <w:r>
              <w:rPr>
                <w:sz w:val="20"/>
                <w:szCs w:val="20"/>
              </w:rPr>
              <w:t>прочитанному.</w:t>
            </w:r>
            <w:r>
              <w:rPr>
                <w:spacing w:val="-52"/>
                <w:sz w:val="20"/>
                <w:szCs w:val="20"/>
              </w:rPr>
              <w:t xml:space="preserve"> </w:t>
            </w:r>
            <w:r>
              <w:rPr>
                <w:sz w:val="20"/>
                <w:szCs w:val="20"/>
              </w:rPr>
              <w:t>Аргументация</w:t>
            </w:r>
            <w:r>
              <w:rPr>
                <w:spacing w:val="1"/>
                <w:sz w:val="20"/>
                <w:szCs w:val="20"/>
              </w:rPr>
              <w:t xml:space="preserve"> </w:t>
            </w:r>
            <w:r>
              <w:rPr>
                <w:sz w:val="20"/>
                <w:szCs w:val="20"/>
              </w:rPr>
              <w:t>своих</w:t>
            </w:r>
            <w:r>
              <w:rPr>
                <w:spacing w:val="1"/>
                <w:sz w:val="20"/>
                <w:szCs w:val="20"/>
              </w:rPr>
              <w:t xml:space="preserve"> </w:t>
            </w:r>
            <w:r>
              <w:rPr>
                <w:sz w:val="20"/>
                <w:szCs w:val="20"/>
              </w:rPr>
              <w:t>оценочных</w:t>
            </w:r>
            <w:r>
              <w:rPr>
                <w:spacing w:val="1"/>
                <w:sz w:val="20"/>
                <w:szCs w:val="20"/>
              </w:rPr>
              <w:t xml:space="preserve"> </w:t>
            </w:r>
            <w:r>
              <w:rPr>
                <w:sz w:val="20"/>
                <w:szCs w:val="20"/>
              </w:rPr>
              <w:t>суждений о</w:t>
            </w:r>
            <w:r>
              <w:rPr>
                <w:spacing w:val="1"/>
                <w:sz w:val="20"/>
                <w:szCs w:val="20"/>
              </w:rPr>
              <w:t xml:space="preserve"> </w:t>
            </w:r>
            <w:r>
              <w:rPr>
                <w:sz w:val="20"/>
                <w:szCs w:val="20"/>
              </w:rPr>
              <w:t>прочитанном.</w:t>
            </w:r>
            <w:r>
              <w:rPr>
                <w:spacing w:val="1"/>
                <w:sz w:val="20"/>
                <w:szCs w:val="20"/>
              </w:rPr>
              <w:t xml:space="preserve"> </w:t>
            </w:r>
            <w:r>
              <w:rPr>
                <w:sz w:val="20"/>
                <w:szCs w:val="20"/>
              </w:rPr>
              <w:t>Сопоставление</w:t>
            </w:r>
            <w:r>
              <w:rPr>
                <w:spacing w:val="-52"/>
                <w:sz w:val="20"/>
                <w:szCs w:val="20"/>
              </w:rPr>
              <w:t xml:space="preserve"> </w:t>
            </w:r>
            <w:r>
              <w:rPr>
                <w:sz w:val="20"/>
                <w:szCs w:val="20"/>
              </w:rPr>
              <w:t>разных оценок,</w:t>
            </w:r>
            <w:r>
              <w:rPr>
                <w:spacing w:val="-52"/>
                <w:sz w:val="20"/>
                <w:szCs w:val="20"/>
              </w:rPr>
              <w:t xml:space="preserve"> </w:t>
            </w:r>
            <w:r>
              <w:rPr>
                <w:sz w:val="20"/>
                <w:szCs w:val="20"/>
              </w:rPr>
              <w:t>точек зрения о</w:t>
            </w:r>
            <w:r>
              <w:rPr>
                <w:spacing w:val="1"/>
                <w:sz w:val="20"/>
                <w:szCs w:val="20"/>
              </w:rPr>
              <w:t xml:space="preserve"> </w:t>
            </w:r>
            <w:r>
              <w:rPr>
                <w:sz w:val="20"/>
                <w:szCs w:val="20"/>
              </w:rPr>
              <w:t>прочитанном.</w:t>
            </w:r>
          </w:p>
          <w:p>
            <w:pPr>
              <w:pStyle w:val="TableParagraph"/>
              <w:ind w:left="48" w:right="128"/>
              <w:rPr>
                <w:sz w:val="20"/>
                <w:szCs w:val="20"/>
              </w:rPr>
            </w:pPr>
            <w:r>
              <w:rPr>
                <w:sz w:val="20"/>
                <w:szCs w:val="20"/>
              </w:rPr>
              <w:t>Поиск в тексте</w:t>
            </w:r>
            <w:r>
              <w:rPr>
                <w:spacing w:val="1"/>
                <w:sz w:val="20"/>
                <w:szCs w:val="20"/>
              </w:rPr>
              <w:t xml:space="preserve"> </w:t>
            </w:r>
            <w:r>
              <w:rPr>
                <w:spacing w:val="-1"/>
                <w:sz w:val="20"/>
                <w:szCs w:val="20"/>
              </w:rPr>
              <w:t>художественны</w:t>
            </w:r>
            <w:r>
              <w:rPr>
                <w:spacing w:val="-52"/>
                <w:sz w:val="20"/>
                <w:szCs w:val="20"/>
              </w:rPr>
              <w:t xml:space="preserve"> </w:t>
            </w:r>
            <w:r>
              <w:rPr>
                <w:sz w:val="20"/>
                <w:szCs w:val="20"/>
              </w:rPr>
              <w:t>х</w:t>
            </w:r>
            <w:r>
              <w:rPr>
                <w:spacing w:val="1"/>
                <w:sz w:val="20"/>
                <w:szCs w:val="20"/>
              </w:rPr>
              <w:t xml:space="preserve"> </w:t>
            </w:r>
            <w:r>
              <w:rPr>
                <w:sz w:val="20"/>
                <w:szCs w:val="20"/>
              </w:rPr>
              <w:t>приемов</w:t>
            </w:r>
            <w:r>
              <w:rPr>
                <w:spacing w:val="1"/>
                <w:sz w:val="20"/>
                <w:szCs w:val="20"/>
              </w:rPr>
              <w:t xml:space="preserve"> </w:t>
            </w:r>
            <w:r>
              <w:rPr>
                <w:sz w:val="20"/>
                <w:szCs w:val="20"/>
              </w:rPr>
              <w:t>(сравнение,</w:t>
            </w:r>
            <w:r>
              <w:rPr>
                <w:spacing w:val="1"/>
                <w:sz w:val="20"/>
                <w:szCs w:val="20"/>
              </w:rPr>
              <w:t xml:space="preserve"> </w:t>
            </w:r>
            <w:r>
              <w:rPr>
                <w:sz w:val="20"/>
                <w:szCs w:val="20"/>
              </w:rPr>
              <w:t>эпитеты,</w:t>
            </w:r>
            <w:r>
              <w:rPr>
                <w:spacing w:val="1"/>
                <w:sz w:val="20"/>
                <w:szCs w:val="20"/>
              </w:rPr>
              <w:t xml:space="preserve"> </w:t>
            </w:r>
            <w:r>
              <w:rPr>
                <w:sz w:val="20"/>
                <w:szCs w:val="20"/>
              </w:rPr>
              <w:t>олицетворения,</w:t>
            </w:r>
            <w:r>
              <w:rPr>
                <w:spacing w:val="-52"/>
                <w:sz w:val="20"/>
                <w:szCs w:val="20"/>
              </w:rPr>
              <w:t xml:space="preserve"> </w:t>
            </w:r>
            <w:r>
              <w:rPr>
                <w:sz w:val="20"/>
                <w:szCs w:val="20"/>
              </w:rPr>
              <w:t>мораль и т. п.).</w:t>
            </w:r>
            <w:r>
              <w:rPr>
                <w:spacing w:val="1"/>
                <w:sz w:val="20"/>
                <w:szCs w:val="20"/>
              </w:rPr>
              <w:t xml:space="preserve"> </w:t>
            </w:r>
            <w:r>
              <w:rPr>
                <w:sz w:val="20"/>
                <w:szCs w:val="20"/>
              </w:rPr>
              <w:t>Исправление и</w:t>
            </w:r>
            <w:r>
              <w:rPr>
                <w:spacing w:val="1"/>
                <w:sz w:val="20"/>
                <w:szCs w:val="20"/>
              </w:rPr>
              <w:t xml:space="preserve"> </w:t>
            </w:r>
            <w:r>
              <w:rPr>
                <w:sz w:val="20"/>
                <w:szCs w:val="20"/>
              </w:rPr>
              <w:t>оценка</w:t>
            </w:r>
          </w:p>
          <w:p>
            <w:pPr>
              <w:pStyle w:val="TableParagraph"/>
              <w:ind w:left="48" w:right="117"/>
              <w:rPr>
                <w:sz w:val="20"/>
                <w:szCs w:val="20"/>
              </w:rPr>
            </w:pPr>
            <w:r>
              <w:rPr>
                <w:spacing w:val="-1"/>
                <w:sz w:val="20"/>
                <w:szCs w:val="20"/>
              </w:rPr>
              <w:t>деформированн</w:t>
            </w:r>
            <w:r>
              <w:rPr>
                <w:spacing w:val="-52"/>
                <w:sz w:val="20"/>
                <w:szCs w:val="20"/>
              </w:rPr>
              <w:t xml:space="preserve"> </w:t>
            </w:r>
            <w:r>
              <w:rPr>
                <w:sz w:val="20"/>
                <w:szCs w:val="20"/>
              </w:rPr>
              <w:t>ого</w:t>
            </w:r>
            <w:r>
              <w:rPr>
                <w:spacing w:val="-3"/>
                <w:sz w:val="20"/>
                <w:szCs w:val="20"/>
              </w:rPr>
              <w:t xml:space="preserve"> </w:t>
            </w:r>
            <w:r>
              <w:rPr>
                <w:sz w:val="20"/>
                <w:szCs w:val="20"/>
              </w:rPr>
              <w:t>текста.</w:t>
            </w:r>
          </w:p>
          <w:p>
            <w:pPr>
              <w:pStyle w:val="TableParagraph"/>
              <w:ind w:left="48" w:right="440"/>
              <w:rPr>
                <w:sz w:val="20"/>
                <w:szCs w:val="20"/>
              </w:rPr>
            </w:pPr>
            <w:r>
              <w:rPr>
                <w:sz w:val="20"/>
                <w:szCs w:val="20"/>
              </w:rPr>
              <w:t>Изменение</w:t>
            </w:r>
            <w:r>
              <w:rPr>
                <w:spacing w:val="1"/>
                <w:sz w:val="20"/>
                <w:szCs w:val="20"/>
              </w:rPr>
              <w:t xml:space="preserve"> </w:t>
            </w:r>
            <w:r>
              <w:rPr>
                <w:sz w:val="20"/>
                <w:szCs w:val="20"/>
              </w:rPr>
              <w:t>структуры</w:t>
            </w:r>
            <w:r>
              <w:rPr>
                <w:spacing w:val="1"/>
                <w:sz w:val="20"/>
                <w:szCs w:val="20"/>
              </w:rPr>
              <w:t xml:space="preserve"> </w:t>
            </w:r>
            <w:r>
              <w:rPr>
                <w:sz w:val="20"/>
                <w:szCs w:val="20"/>
              </w:rPr>
              <w:t>небольшого</w:t>
            </w:r>
            <w:r>
              <w:rPr>
                <w:spacing w:val="-52"/>
                <w:sz w:val="20"/>
                <w:szCs w:val="20"/>
              </w:rPr>
              <w:t xml:space="preserve"> </w:t>
            </w:r>
            <w:r>
              <w:rPr>
                <w:sz w:val="20"/>
                <w:szCs w:val="20"/>
              </w:rPr>
              <w:t>текста,</w:t>
            </w:r>
            <w:r>
              <w:rPr>
                <w:spacing w:val="1"/>
                <w:sz w:val="20"/>
                <w:szCs w:val="20"/>
              </w:rPr>
              <w:t xml:space="preserve"> </w:t>
            </w:r>
            <w:r>
              <w:rPr>
                <w:sz w:val="20"/>
                <w:szCs w:val="20"/>
              </w:rPr>
              <w:t>сравнение</w:t>
            </w:r>
            <w:r>
              <w:rPr>
                <w:spacing w:val="1"/>
                <w:sz w:val="20"/>
                <w:szCs w:val="20"/>
              </w:rPr>
              <w:t xml:space="preserve"> </w:t>
            </w:r>
            <w:r>
              <w:rPr>
                <w:sz w:val="20"/>
                <w:szCs w:val="20"/>
              </w:rPr>
              <w:t>исходного и</w:t>
            </w:r>
            <w:r>
              <w:rPr>
                <w:spacing w:val="-52"/>
                <w:sz w:val="20"/>
                <w:szCs w:val="20"/>
              </w:rPr>
              <w:t xml:space="preserve"> </w:t>
            </w:r>
            <w:r>
              <w:rPr>
                <w:sz w:val="20"/>
                <w:szCs w:val="20"/>
              </w:rPr>
              <w:t>нового</w:t>
            </w:r>
            <w:r>
              <w:rPr>
                <w:spacing w:val="1"/>
                <w:sz w:val="20"/>
                <w:szCs w:val="20"/>
              </w:rPr>
              <w:t xml:space="preserve"> </w:t>
            </w:r>
            <w:r>
              <w:rPr>
                <w:sz w:val="20"/>
                <w:szCs w:val="20"/>
              </w:rPr>
              <w:t>вариантов</w:t>
            </w:r>
            <w:r>
              <w:rPr>
                <w:spacing w:val="1"/>
                <w:sz w:val="20"/>
                <w:szCs w:val="20"/>
              </w:rPr>
              <w:t xml:space="preserve"> </w:t>
            </w:r>
            <w:r>
              <w:rPr>
                <w:spacing w:val="-1"/>
                <w:sz w:val="20"/>
                <w:szCs w:val="20"/>
              </w:rPr>
              <w:t>(желательно</w:t>
            </w:r>
          </w:p>
          <w:p>
            <w:pPr>
              <w:pStyle w:val="TableParagraph"/>
              <w:spacing w:line="252" w:lineRule="exact"/>
              <w:ind w:left="48" w:right="354"/>
              <w:rPr>
                <w:sz w:val="20"/>
                <w:szCs w:val="20"/>
              </w:rPr>
            </w:pPr>
            <w:r>
              <w:rPr>
                <w:spacing w:val="-1"/>
                <w:sz w:val="20"/>
                <w:szCs w:val="20"/>
              </w:rPr>
              <w:t>использовать</w:t>
            </w:r>
            <w:r>
              <w:rPr>
                <w:spacing w:val="-52"/>
                <w:sz w:val="20"/>
                <w:szCs w:val="20"/>
              </w:rPr>
              <w:t xml:space="preserve"> </w:t>
            </w:r>
            <w:r>
              <w:rPr>
                <w:sz w:val="20"/>
                <w:szCs w:val="20"/>
              </w:rPr>
              <w:t>ИКТ)</w:t>
            </w:r>
          </w:p>
        </w:tc>
      </w:tr>
      <w:tr>
        <w:trPr>
          <w:trHeight w:val="1042"/>
        </w:trPr>
        <w:tc>
          <w:tcPr>
            <w:cnfStyle w:val="001000100000"/>
            <w:tcW w:w="692" w:type="pct"/>
          </w:tcPr>
          <w:p>
            <w:pPr>
              <w:pStyle w:val="TableParagraph"/>
              <w:rPr>
                <w:sz w:val="20"/>
                <w:szCs w:val="20"/>
              </w:rPr>
            </w:pPr>
          </w:p>
        </w:tc>
        <w:tc>
          <w:tcPr>
            <w:cnfStyle w:val="000010100000"/>
            <w:tcW w:w="838" w:type="pct"/>
          </w:tcPr>
          <w:p>
            <w:pPr>
              <w:pStyle w:val="TableParagraph"/>
              <w:ind w:left="51" w:right="159"/>
              <w:rPr>
                <w:sz w:val="20"/>
                <w:szCs w:val="20"/>
              </w:rPr>
            </w:pPr>
            <w:r>
              <w:rPr>
                <w:sz w:val="20"/>
                <w:szCs w:val="20"/>
              </w:rPr>
              <w:t>Соотносит</w:t>
            </w:r>
            <w:r>
              <w:rPr>
                <w:spacing w:val="1"/>
                <w:sz w:val="20"/>
                <w:szCs w:val="20"/>
              </w:rPr>
              <w:t xml:space="preserve"> </w:t>
            </w:r>
            <w:r>
              <w:rPr>
                <w:sz w:val="20"/>
                <w:szCs w:val="20"/>
              </w:rPr>
              <w:t>иллюстрацию с</w:t>
            </w:r>
            <w:r>
              <w:rPr>
                <w:spacing w:val="1"/>
                <w:sz w:val="20"/>
                <w:szCs w:val="20"/>
              </w:rPr>
              <w:t xml:space="preserve"> </w:t>
            </w:r>
            <w:r>
              <w:rPr>
                <w:sz w:val="20"/>
                <w:szCs w:val="20"/>
              </w:rPr>
              <w:t>содержанием</w:t>
            </w:r>
            <w:r>
              <w:rPr>
                <w:spacing w:val="1"/>
                <w:sz w:val="20"/>
                <w:szCs w:val="20"/>
              </w:rPr>
              <w:t xml:space="preserve"> </w:t>
            </w:r>
            <w:r>
              <w:rPr>
                <w:sz w:val="20"/>
                <w:szCs w:val="20"/>
              </w:rPr>
              <w:t>текста</w:t>
            </w:r>
            <w:r>
              <w:rPr>
                <w:spacing w:val="-8"/>
                <w:sz w:val="20"/>
                <w:szCs w:val="20"/>
              </w:rPr>
              <w:t xml:space="preserve"> </w:t>
            </w:r>
            <w:r>
              <w:rPr>
                <w:sz w:val="20"/>
                <w:szCs w:val="20"/>
              </w:rPr>
              <w:t>(с</w:t>
            </w:r>
            <w:r>
              <w:rPr>
                <w:spacing w:val="-8"/>
                <w:sz w:val="20"/>
                <w:szCs w:val="20"/>
              </w:rPr>
              <w:t xml:space="preserve"> </w:t>
            </w:r>
            <w:r>
              <w:rPr>
                <w:sz w:val="20"/>
                <w:szCs w:val="20"/>
              </w:rPr>
              <w:t>помощью</w:t>
            </w:r>
            <w:r>
              <w:rPr>
                <w:spacing w:val="-52"/>
                <w:sz w:val="20"/>
                <w:szCs w:val="20"/>
              </w:rPr>
              <w:t xml:space="preserve"> </w:t>
            </w:r>
            <w:r>
              <w:rPr>
                <w:sz w:val="20"/>
                <w:szCs w:val="20"/>
              </w:rPr>
              <w:t>учителя)</w:t>
            </w:r>
          </w:p>
        </w:tc>
        <w:tc>
          <w:tcPr>
            <w:cnfStyle w:val="000001100000"/>
            <w:tcW w:w="967" w:type="pct"/>
          </w:tcPr>
          <w:p>
            <w:pPr>
              <w:pStyle w:val="TableParagraph"/>
              <w:ind w:left="50" w:right="432"/>
              <w:rPr>
                <w:sz w:val="20"/>
                <w:szCs w:val="20"/>
              </w:rPr>
            </w:pPr>
            <w:r>
              <w:rPr>
                <w:sz w:val="20"/>
                <w:szCs w:val="20"/>
              </w:rPr>
              <w:t>Соотносит</w:t>
            </w:r>
            <w:r>
              <w:rPr>
                <w:spacing w:val="1"/>
                <w:sz w:val="20"/>
                <w:szCs w:val="20"/>
              </w:rPr>
              <w:t xml:space="preserve"> </w:t>
            </w:r>
            <w:r>
              <w:rPr>
                <w:sz w:val="20"/>
                <w:szCs w:val="20"/>
              </w:rPr>
              <w:t>иллюстрацию</w:t>
            </w:r>
            <w:r>
              <w:rPr>
                <w:spacing w:val="1"/>
                <w:sz w:val="20"/>
                <w:szCs w:val="20"/>
              </w:rPr>
              <w:t xml:space="preserve"> </w:t>
            </w:r>
            <w:r>
              <w:rPr>
                <w:spacing w:val="-1"/>
                <w:sz w:val="20"/>
                <w:szCs w:val="20"/>
              </w:rPr>
              <w:t>с содержанием</w:t>
            </w:r>
            <w:r>
              <w:rPr>
                <w:spacing w:val="-52"/>
                <w:sz w:val="20"/>
                <w:szCs w:val="20"/>
              </w:rPr>
              <w:t xml:space="preserve"> </w:t>
            </w:r>
            <w:r>
              <w:rPr>
                <w:sz w:val="20"/>
                <w:szCs w:val="20"/>
              </w:rPr>
              <w:t>текста</w:t>
            </w:r>
          </w:p>
        </w:tc>
        <w:tc>
          <w:tcPr>
            <w:cnfStyle w:val="000010100000"/>
            <w:tcW w:w="785" w:type="pct"/>
          </w:tcPr>
          <w:p>
            <w:pPr>
              <w:pStyle w:val="TableParagraph"/>
              <w:ind w:left="49" w:right="433"/>
              <w:rPr>
                <w:sz w:val="20"/>
                <w:szCs w:val="20"/>
              </w:rPr>
            </w:pPr>
            <w:r>
              <w:rPr>
                <w:spacing w:val="-1"/>
                <w:sz w:val="20"/>
                <w:szCs w:val="20"/>
              </w:rPr>
              <w:t>Определяет</w:t>
            </w:r>
            <w:r>
              <w:rPr>
                <w:spacing w:val="-52"/>
                <w:sz w:val="20"/>
                <w:szCs w:val="20"/>
              </w:rPr>
              <w:t xml:space="preserve"> </w:t>
            </w:r>
            <w:r>
              <w:rPr>
                <w:sz w:val="20"/>
                <w:szCs w:val="20"/>
              </w:rPr>
              <w:t>место</w:t>
            </w:r>
          </w:p>
          <w:p>
            <w:pPr>
              <w:pStyle w:val="TableParagraph"/>
              <w:ind w:left="49" w:right="40"/>
              <w:rPr>
                <w:sz w:val="20"/>
                <w:szCs w:val="20"/>
              </w:rPr>
            </w:pPr>
            <w:r>
              <w:rPr>
                <w:sz w:val="20"/>
                <w:szCs w:val="20"/>
              </w:rPr>
              <w:t>и роль</w:t>
            </w:r>
            <w:r>
              <w:rPr>
                <w:spacing w:val="1"/>
                <w:sz w:val="20"/>
                <w:szCs w:val="20"/>
              </w:rPr>
              <w:t xml:space="preserve"> </w:t>
            </w:r>
            <w:r>
              <w:rPr>
                <w:sz w:val="20"/>
                <w:szCs w:val="20"/>
              </w:rPr>
              <w:t>иллюстративно</w:t>
            </w:r>
            <w:r>
              <w:rPr>
                <w:spacing w:val="-52"/>
                <w:sz w:val="20"/>
                <w:szCs w:val="20"/>
              </w:rPr>
              <w:t xml:space="preserve"> </w:t>
            </w:r>
            <w:r>
              <w:rPr>
                <w:sz w:val="20"/>
                <w:szCs w:val="20"/>
              </w:rPr>
              <w:t>го ряда в тексте</w:t>
            </w:r>
            <w:r>
              <w:rPr>
                <w:spacing w:val="-53"/>
                <w:sz w:val="20"/>
                <w:szCs w:val="20"/>
              </w:rPr>
              <w:t xml:space="preserve"> </w:t>
            </w:r>
            <w:r>
              <w:rPr>
                <w:sz w:val="20"/>
                <w:szCs w:val="20"/>
              </w:rPr>
              <w:t>(в</w:t>
            </w:r>
          </w:p>
          <w:p>
            <w:pPr>
              <w:pStyle w:val="TableParagraph"/>
              <w:ind w:left="49" w:right="61"/>
              <w:rPr>
                <w:sz w:val="20"/>
                <w:szCs w:val="20"/>
              </w:rPr>
            </w:pPr>
            <w:r>
              <w:rPr>
                <w:spacing w:val="-1"/>
                <w:sz w:val="20"/>
                <w:szCs w:val="20"/>
              </w:rPr>
              <w:t>сотрудничестве</w:t>
            </w:r>
            <w:r>
              <w:rPr>
                <w:spacing w:val="-52"/>
                <w:sz w:val="20"/>
                <w:szCs w:val="20"/>
              </w:rPr>
              <w:t xml:space="preserve"> </w:t>
            </w:r>
            <w:r>
              <w:rPr>
                <w:sz w:val="20"/>
                <w:szCs w:val="20"/>
              </w:rPr>
              <w:t>с</w:t>
            </w:r>
            <w:r>
              <w:rPr>
                <w:spacing w:val="-2"/>
                <w:sz w:val="20"/>
                <w:szCs w:val="20"/>
              </w:rPr>
              <w:t xml:space="preserve"> </w:t>
            </w:r>
            <w:r>
              <w:rPr>
                <w:sz w:val="20"/>
                <w:szCs w:val="20"/>
              </w:rPr>
              <w:t>учителем,</w:t>
            </w:r>
          </w:p>
          <w:p>
            <w:pPr>
              <w:pStyle w:val="TableParagraph"/>
              <w:spacing w:line="252" w:lineRule="exact"/>
              <w:ind w:left="49" w:right="135"/>
              <w:rPr>
                <w:sz w:val="20"/>
                <w:szCs w:val="20"/>
              </w:rPr>
            </w:pPr>
            <w:r>
              <w:rPr>
                <w:spacing w:val="-1"/>
                <w:sz w:val="20"/>
                <w:szCs w:val="20"/>
              </w:rPr>
              <w:t>одноклассника</w:t>
            </w:r>
            <w:r>
              <w:rPr>
                <w:spacing w:val="-52"/>
                <w:sz w:val="20"/>
                <w:szCs w:val="20"/>
              </w:rPr>
              <w:t xml:space="preserve"> </w:t>
            </w:r>
            <w:r>
              <w:rPr>
                <w:sz w:val="20"/>
                <w:szCs w:val="20"/>
              </w:rPr>
              <w:t>ми)</w:t>
            </w:r>
          </w:p>
        </w:tc>
        <w:tc>
          <w:tcPr>
            <w:cnfStyle w:val="000001100000"/>
            <w:tcW w:w="773" w:type="pct"/>
          </w:tcPr>
          <w:p>
            <w:pPr>
              <w:pStyle w:val="TableParagraph"/>
              <w:ind w:left="45" w:right="86"/>
              <w:rPr>
                <w:sz w:val="20"/>
                <w:szCs w:val="20"/>
              </w:rPr>
            </w:pPr>
            <w:r>
              <w:rPr>
                <w:sz w:val="20"/>
                <w:szCs w:val="20"/>
              </w:rPr>
              <w:t>Определяет</w:t>
            </w:r>
            <w:r>
              <w:rPr>
                <w:spacing w:val="1"/>
                <w:sz w:val="20"/>
                <w:szCs w:val="20"/>
              </w:rPr>
              <w:t xml:space="preserve"> </w:t>
            </w:r>
            <w:r>
              <w:rPr>
                <w:sz w:val="20"/>
                <w:szCs w:val="20"/>
              </w:rPr>
              <w:t>место и роль</w:t>
            </w:r>
            <w:r>
              <w:rPr>
                <w:spacing w:val="1"/>
                <w:sz w:val="20"/>
                <w:szCs w:val="20"/>
              </w:rPr>
              <w:t xml:space="preserve"> </w:t>
            </w:r>
            <w:r>
              <w:rPr>
                <w:spacing w:val="-1"/>
                <w:sz w:val="20"/>
                <w:szCs w:val="20"/>
              </w:rPr>
              <w:t>иллюстративно</w:t>
            </w:r>
            <w:r>
              <w:rPr>
                <w:spacing w:val="-52"/>
                <w:sz w:val="20"/>
                <w:szCs w:val="20"/>
              </w:rPr>
              <w:t xml:space="preserve"> </w:t>
            </w:r>
            <w:r>
              <w:rPr>
                <w:sz w:val="20"/>
                <w:szCs w:val="20"/>
              </w:rPr>
              <w:t>го</w:t>
            </w:r>
          </w:p>
          <w:p>
            <w:pPr>
              <w:pStyle w:val="TableParagraph"/>
              <w:ind w:left="45"/>
              <w:rPr>
                <w:sz w:val="20"/>
                <w:szCs w:val="20"/>
              </w:rPr>
            </w:pPr>
            <w:r>
              <w:rPr>
                <w:sz w:val="20"/>
                <w:szCs w:val="20"/>
              </w:rPr>
              <w:t>ряда</w:t>
            </w:r>
            <w:r>
              <w:rPr>
                <w:spacing w:val="-3"/>
                <w:sz w:val="20"/>
                <w:szCs w:val="20"/>
              </w:rPr>
              <w:t xml:space="preserve"> </w:t>
            </w:r>
            <w:r>
              <w:rPr>
                <w:sz w:val="20"/>
                <w:szCs w:val="20"/>
              </w:rPr>
              <w:t>в</w:t>
            </w:r>
            <w:r>
              <w:rPr>
                <w:spacing w:val="-1"/>
                <w:sz w:val="20"/>
                <w:szCs w:val="20"/>
              </w:rPr>
              <w:t xml:space="preserve"> </w:t>
            </w:r>
            <w:r>
              <w:rPr>
                <w:sz w:val="20"/>
                <w:szCs w:val="20"/>
              </w:rPr>
              <w:t>тексте</w:t>
            </w:r>
          </w:p>
        </w:tc>
        <w:tc>
          <w:tcPr>
            <w:cnfStyle w:val="000100100000"/>
            <w:tcW w:w="945" w:type="pct"/>
          </w:tcPr>
          <w:p>
            <w:pPr>
              <w:pStyle w:val="TableParagraph"/>
              <w:rPr>
                <w:sz w:val="20"/>
                <w:szCs w:val="20"/>
              </w:rPr>
            </w:pPr>
          </w:p>
        </w:tc>
      </w:tr>
      <w:tr>
        <w:trPr>
          <w:trHeight w:val="1042"/>
        </w:trPr>
        <w:tc>
          <w:tcPr>
            <w:cnfStyle w:val="011000000000"/>
            <w:tcW w:w="692" w:type="pct"/>
          </w:tcPr>
          <w:p>
            <w:pPr>
              <w:pStyle w:val="TableParagraph"/>
              <w:rPr>
                <w:sz w:val="20"/>
                <w:szCs w:val="20"/>
              </w:rPr>
            </w:pPr>
          </w:p>
        </w:tc>
        <w:tc>
          <w:tcPr>
            <w:cnfStyle w:val="010010000000"/>
            <w:tcW w:w="838" w:type="pct"/>
          </w:tcPr>
          <w:p>
            <w:pPr>
              <w:pStyle w:val="TableParagraph"/>
              <w:rPr>
                <w:sz w:val="20"/>
                <w:szCs w:val="20"/>
              </w:rPr>
            </w:pPr>
          </w:p>
        </w:tc>
        <w:tc>
          <w:tcPr>
            <w:cnfStyle w:val="010001000000"/>
            <w:tcW w:w="967" w:type="pct"/>
          </w:tcPr>
          <w:p>
            <w:pPr>
              <w:pStyle w:val="TableParagraph"/>
              <w:ind w:left="50" w:right="383"/>
              <w:rPr>
                <w:sz w:val="20"/>
                <w:szCs w:val="20"/>
              </w:rPr>
            </w:pPr>
            <w:r>
              <w:rPr>
                <w:sz w:val="20"/>
                <w:szCs w:val="20"/>
              </w:rPr>
              <w:t>Находит</w:t>
            </w:r>
            <w:r>
              <w:rPr>
                <w:spacing w:val="1"/>
                <w:sz w:val="20"/>
                <w:szCs w:val="20"/>
              </w:rPr>
              <w:t xml:space="preserve"> </w:t>
            </w:r>
            <w:r>
              <w:rPr>
                <w:spacing w:val="-1"/>
                <w:sz w:val="20"/>
                <w:szCs w:val="20"/>
              </w:rPr>
              <w:t>несоответствия</w:t>
            </w:r>
            <w:r>
              <w:rPr>
                <w:spacing w:val="-52"/>
                <w:sz w:val="20"/>
                <w:szCs w:val="20"/>
              </w:rPr>
              <w:t xml:space="preserve"> </w:t>
            </w:r>
            <w:r>
              <w:rPr>
                <w:sz w:val="20"/>
                <w:szCs w:val="20"/>
              </w:rPr>
              <w:t>в тексте,</w:t>
            </w:r>
            <w:r>
              <w:rPr>
                <w:spacing w:val="1"/>
                <w:sz w:val="20"/>
                <w:szCs w:val="20"/>
              </w:rPr>
              <w:t xml:space="preserve"> </w:t>
            </w:r>
            <w:r>
              <w:rPr>
                <w:sz w:val="20"/>
                <w:szCs w:val="20"/>
              </w:rPr>
              <w:t>исправляет их</w:t>
            </w:r>
            <w:r>
              <w:rPr>
                <w:spacing w:val="1"/>
                <w:sz w:val="20"/>
                <w:szCs w:val="20"/>
              </w:rPr>
              <w:t xml:space="preserve"> </w:t>
            </w:r>
            <w:r>
              <w:rPr>
                <w:sz w:val="20"/>
                <w:szCs w:val="20"/>
              </w:rPr>
              <w:t>(коллективно</w:t>
            </w:r>
          </w:p>
        </w:tc>
        <w:tc>
          <w:tcPr>
            <w:cnfStyle w:val="010010000000"/>
            <w:tcW w:w="785" w:type="pct"/>
          </w:tcPr>
          <w:p>
            <w:pPr>
              <w:pStyle w:val="TableParagraph"/>
              <w:ind w:left="49" w:right="162"/>
              <w:rPr>
                <w:sz w:val="20"/>
                <w:szCs w:val="20"/>
              </w:rPr>
            </w:pPr>
            <w:r>
              <w:rPr>
                <w:spacing w:val="-1"/>
                <w:sz w:val="20"/>
                <w:szCs w:val="20"/>
              </w:rPr>
              <w:t>Обнаруживает</w:t>
            </w:r>
            <w:r>
              <w:rPr>
                <w:spacing w:val="-52"/>
                <w:sz w:val="20"/>
                <w:szCs w:val="20"/>
              </w:rPr>
              <w:t xml:space="preserve"> </w:t>
            </w:r>
            <w:r>
              <w:rPr>
                <w:sz w:val="20"/>
                <w:szCs w:val="20"/>
              </w:rPr>
              <w:t>неточные</w:t>
            </w:r>
            <w:r>
              <w:rPr>
                <w:spacing w:val="1"/>
                <w:sz w:val="20"/>
                <w:szCs w:val="20"/>
              </w:rPr>
              <w:t xml:space="preserve"> </w:t>
            </w:r>
            <w:r>
              <w:rPr>
                <w:sz w:val="20"/>
                <w:szCs w:val="20"/>
              </w:rPr>
              <w:t>факты,</w:t>
            </w:r>
          </w:p>
          <w:p>
            <w:pPr>
              <w:pStyle w:val="TableParagraph"/>
              <w:ind w:left="49" w:right="343"/>
              <w:rPr>
                <w:sz w:val="20"/>
                <w:szCs w:val="20"/>
              </w:rPr>
            </w:pPr>
            <w:r>
              <w:rPr>
                <w:sz w:val="20"/>
                <w:szCs w:val="20"/>
              </w:rPr>
              <w:t>сведения,</w:t>
            </w:r>
            <w:r>
              <w:rPr>
                <w:spacing w:val="1"/>
                <w:sz w:val="20"/>
                <w:szCs w:val="20"/>
              </w:rPr>
              <w:t xml:space="preserve"> </w:t>
            </w:r>
            <w:r>
              <w:rPr>
                <w:sz w:val="20"/>
                <w:szCs w:val="20"/>
              </w:rPr>
              <w:t>отсутствие</w:t>
            </w:r>
            <w:r>
              <w:rPr>
                <w:spacing w:val="1"/>
                <w:sz w:val="20"/>
                <w:szCs w:val="20"/>
              </w:rPr>
              <w:t xml:space="preserve"> </w:t>
            </w:r>
            <w:r>
              <w:rPr>
                <w:spacing w:val="-1"/>
                <w:sz w:val="20"/>
                <w:szCs w:val="20"/>
              </w:rPr>
              <w:t>информации</w:t>
            </w:r>
          </w:p>
        </w:tc>
        <w:tc>
          <w:tcPr>
            <w:cnfStyle w:val="010001000000"/>
            <w:tcW w:w="773" w:type="pct"/>
          </w:tcPr>
          <w:p>
            <w:pPr>
              <w:pStyle w:val="TableParagraph"/>
              <w:ind w:left="45" w:right="157"/>
              <w:rPr>
                <w:i/>
                <w:sz w:val="20"/>
                <w:szCs w:val="20"/>
              </w:rPr>
            </w:pPr>
            <w:r>
              <w:rPr>
                <w:sz w:val="20"/>
                <w:szCs w:val="20"/>
              </w:rPr>
              <w:t>Сомневается в</w:t>
            </w:r>
            <w:r>
              <w:rPr>
                <w:spacing w:val="-52"/>
                <w:sz w:val="20"/>
                <w:szCs w:val="20"/>
              </w:rPr>
              <w:t xml:space="preserve"> </w:t>
            </w:r>
            <w:r>
              <w:rPr>
                <w:spacing w:val="-1"/>
                <w:sz w:val="20"/>
                <w:szCs w:val="20"/>
              </w:rPr>
              <w:t>достоверности</w:t>
            </w:r>
            <w:r>
              <w:rPr>
                <w:spacing w:val="-52"/>
                <w:sz w:val="20"/>
                <w:szCs w:val="20"/>
              </w:rPr>
              <w:t xml:space="preserve"> </w:t>
            </w:r>
            <w:r>
              <w:rPr>
                <w:sz w:val="20"/>
                <w:szCs w:val="20"/>
              </w:rPr>
              <w:t>прочитанного.</w:t>
            </w:r>
            <w:r>
              <w:rPr>
                <w:spacing w:val="-52"/>
                <w:sz w:val="20"/>
                <w:szCs w:val="20"/>
              </w:rPr>
              <w:t xml:space="preserve"> </w:t>
            </w:r>
            <w:r>
              <w:rPr>
                <w:i/>
                <w:sz w:val="20"/>
                <w:szCs w:val="20"/>
              </w:rPr>
              <w:t>Выявляет</w:t>
            </w:r>
            <w:r>
              <w:rPr>
                <w:i/>
                <w:spacing w:val="1"/>
                <w:sz w:val="20"/>
                <w:szCs w:val="20"/>
              </w:rPr>
              <w:t xml:space="preserve"> </w:t>
            </w:r>
            <w:r>
              <w:rPr>
                <w:i/>
                <w:sz w:val="20"/>
                <w:szCs w:val="20"/>
              </w:rPr>
              <w:t>достоверную</w:t>
            </w:r>
            <w:r>
              <w:rPr>
                <w:i/>
                <w:spacing w:val="1"/>
                <w:sz w:val="20"/>
                <w:szCs w:val="20"/>
              </w:rPr>
              <w:t xml:space="preserve"> </w:t>
            </w:r>
            <w:r>
              <w:rPr>
                <w:i/>
                <w:sz w:val="20"/>
                <w:szCs w:val="20"/>
              </w:rPr>
              <w:t>информацию,</w:t>
            </w:r>
            <w:r>
              <w:rPr>
                <w:i/>
                <w:spacing w:val="1"/>
                <w:sz w:val="20"/>
                <w:szCs w:val="20"/>
              </w:rPr>
              <w:t xml:space="preserve"> </w:t>
            </w:r>
            <w:r>
              <w:rPr>
                <w:i/>
                <w:sz w:val="20"/>
                <w:szCs w:val="20"/>
              </w:rPr>
              <w:t>работая</w:t>
            </w:r>
            <w:r>
              <w:rPr>
                <w:i/>
                <w:spacing w:val="1"/>
                <w:sz w:val="20"/>
                <w:szCs w:val="20"/>
              </w:rPr>
              <w:t xml:space="preserve"> </w:t>
            </w:r>
            <w:r>
              <w:rPr>
                <w:i/>
                <w:sz w:val="20"/>
                <w:szCs w:val="20"/>
              </w:rPr>
              <w:t>с</w:t>
            </w:r>
            <w:r>
              <w:rPr>
                <w:i/>
                <w:spacing w:val="1"/>
                <w:sz w:val="20"/>
                <w:szCs w:val="20"/>
              </w:rPr>
              <w:t xml:space="preserve"> </w:t>
            </w:r>
            <w:r>
              <w:rPr>
                <w:i/>
                <w:sz w:val="20"/>
                <w:szCs w:val="20"/>
              </w:rPr>
              <w:t>одним или</w:t>
            </w:r>
            <w:r>
              <w:rPr>
                <w:i/>
                <w:spacing w:val="1"/>
                <w:sz w:val="20"/>
                <w:szCs w:val="20"/>
              </w:rPr>
              <w:t xml:space="preserve"> </w:t>
            </w:r>
            <w:r>
              <w:rPr>
                <w:i/>
                <w:sz w:val="20"/>
                <w:szCs w:val="20"/>
              </w:rPr>
              <w:t>несколькими</w:t>
            </w:r>
            <w:r>
              <w:rPr>
                <w:i/>
                <w:spacing w:val="1"/>
                <w:sz w:val="20"/>
                <w:szCs w:val="20"/>
              </w:rPr>
              <w:t xml:space="preserve"> </w:t>
            </w:r>
            <w:r>
              <w:rPr>
                <w:i/>
                <w:sz w:val="20"/>
                <w:szCs w:val="20"/>
              </w:rPr>
              <w:t>источниками</w:t>
            </w:r>
          </w:p>
        </w:tc>
        <w:tc>
          <w:tcPr>
            <w:cnfStyle w:val="010100000000"/>
            <w:tcW w:w="945" w:type="pct"/>
          </w:tcPr>
          <w:p>
            <w:pPr>
              <w:pStyle w:val="TableParagraph"/>
              <w:spacing w:line="242" w:lineRule="exact"/>
              <w:ind w:left="48"/>
              <w:jc w:val="both"/>
              <w:rPr>
                <w:sz w:val="20"/>
                <w:szCs w:val="20"/>
              </w:rPr>
            </w:pPr>
            <w:r>
              <w:rPr>
                <w:sz w:val="20"/>
                <w:szCs w:val="20"/>
              </w:rPr>
              <w:t>Работа</w:t>
            </w:r>
            <w:r>
              <w:rPr>
                <w:spacing w:val="-1"/>
                <w:sz w:val="20"/>
                <w:szCs w:val="20"/>
              </w:rPr>
              <w:t xml:space="preserve"> </w:t>
            </w:r>
            <w:r>
              <w:rPr>
                <w:sz w:val="20"/>
                <w:szCs w:val="20"/>
              </w:rPr>
              <w:t>с</w:t>
            </w:r>
          </w:p>
          <w:p>
            <w:pPr>
              <w:pStyle w:val="TableParagraph"/>
              <w:ind w:left="48" w:right="94"/>
              <w:jc w:val="both"/>
              <w:rPr>
                <w:sz w:val="20"/>
                <w:szCs w:val="20"/>
              </w:rPr>
            </w:pPr>
            <w:r>
              <w:rPr>
                <w:sz w:val="20"/>
                <w:szCs w:val="20"/>
              </w:rPr>
              <w:t>деформированн</w:t>
            </w:r>
            <w:r>
              <w:rPr>
                <w:spacing w:val="-53"/>
                <w:sz w:val="20"/>
                <w:szCs w:val="20"/>
              </w:rPr>
              <w:t xml:space="preserve"> </w:t>
            </w:r>
            <w:r>
              <w:rPr>
                <w:spacing w:val="-1"/>
                <w:sz w:val="20"/>
                <w:szCs w:val="20"/>
              </w:rPr>
              <w:t>ыми таблицами,</w:t>
            </w:r>
            <w:r>
              <w:rPr>
                <w:spacing w:val="-52"/>
                <w:sz w:val="20"/>
                <w:szCs w:val="20"/>
              </w:rPr>
              <w:t xml:space="preserve"> </w:t>
            </w:r>
            <w:r>
              <w:rPr>
                <w:sz w:val="20"/>
                <w:szCs w:val="20"/>
              </w:rPr>
              <w:t>текстами.</w:t>
            </w:r>
          </w:p>
          <w:p>
            <w:pPr>
              <w:pStyle w:val="TableParagraph"/>
              <w:ind w:left="48" w:right="258"/>
              <w:rPr>
                <w:sz w:val="20"/>
                <w:szCs w:val="20"/>
              </w:rPr>
            </w:pPr>
            <w:r>
              <w:rPr>
                <w:spacing w:val="-1"/>
                <w:sz w:val="20"/>
                <w:szCs w:val="20"/>
              </w:rPr>
              <w:t xml:space="preserve">Нахождение </w:t>
            </w:r>
            <w:r>
              <w:rPr>
                <w:sz w:val="20"/>
                <w:szCs w:val="20"/>
              </w:rPr>
              <w:t>и</w:t>
            </w:r>
            <w:r>
              <w:rPr>
                <w:spacing w:val="-52"/>
                <w:sz w:val="20"/>
                <w:szCs w:val="20"/>
              </w:rPr>
              <w:t xml:space="preserve"> </w:t>
            </w:r>
            <w:r>
              <w:rPr>
                <w:sz w:val="20"/>
                <w:szCs w:val="20"/>
              </w:rPr>
              <w:t>исправление</w:t>
            </w:r>
            <w:r>
              <w:rPr>
                <w:spacing w:val="1"/>
                <w:sz w:val="20"/>
                <w:szCs w:val="20"/>
              </w:rPr>
              <w:t xml:space="preserve"> </w:t>
            </w:r>
            <w:r>
              <w:rPr>
                <w:sz w:val="20"/>
                <w:szCs w:val="20"/>
              </w:rPr>
              <w:t>ошибок друг</w:t>
            </w:r>
            <w:r>
              <w:rPr>
                <w:spacing w:val="1"/>
                <w:sz w:val="20"/>
                <w:szCs w:val="20"/>
              </w:rPr>
              <w:t xml:space="preserve"> </w:t>
            </w:r>
            <w:r>
              <w:rPr>
                <w:sz w:val="20"/>
                <w:szCs w:val="20"/>
              </w:rPr>
              <w:t>друга.</w:t>
            </w:r>
          </w:p>
          <w:p>
            <w:pPr>
              <w:pStyle w:val="TableParagraph"/>
              <w:spacing w:before="1"/>
              <w:ind w:left="48" w:right="130"/>
              <w:rPr>
                <w:sz w:val="20"/>
                <w:szCs w:val="20"/>
              </w:rPr>
            </w:pPr>
            <w:r>
              <w:rPr>
                <w:sz w:val="20"/>
                <w:szCs w:val="20"/>
              </w:rPr>
              <w:t>Аргументация</w:t>
            </w:r>
            <w:r>
              <w:rPr>
                <w:spacing w:val="1"/>
                <w:sz w:val="20"/>
                <w:szCs w:val="20"/>
              </w:rPr>
              <w:t xml:space="preserve"> </w:t>
            </w:r>
            <w:r>
              <w:rPr>
                <w:spacing w:val="-1"/>
                <w:sz w:val="20"/>
                <w:szCs w:val="20"/>
              </w:rPr>
              <w:t>недостоверност</w:t>
            </w:r>
          </w:p>
          <w:p>
            <w:pPr>
              <w:pStyle w:val="TableParagraph"/>
              <w:spacing w:line="252" w:lineRule="exact"/>
              <w:ind w:left="48" w:right="208"/>
              <w:rPr>
                <w:sz w:val="20"/>
                <w:szCs w:val="20"/>
              </w:rPr>
            </w:pPr>
            <w:r>
              <w:rPr>
                <w:spacing w:val="-1"/>
                <w:sz w:val="20"/>
                <w:szCs w:val="20"/>
              </w:rPr>
              <w:t>и прочитанной</w:t>
            </w:r>
            <w:r>
              <w:rPr>
                <w:spacing w:val="-52"/>
                <w:sz w:val="20"/>
                <w:szCs w:val="20"/>
              </w:rPr>
              <w:t xml:space="preserve"> </w:t>
            </w:r>
            <w:r>
              <w:rPr>
                <w:sz w:val="20"/>
                <w:szCs w:val="20"/>
              </w:rPr>
              <w:t>информации</w:t>
            </w:r>
          </w:p>
        </w:tc>
      </w:tr>
    </w:tbl>
    <w:p>
      <w:pPr>
        <w:pStyle w:val="Heading1"/>
        <w:tabs>
          <w:tab w:val="left" w:pos="521"/>
        </w:tabs>
        <w:spacing w:before="224"/>
        <w:ind w:left="612" w:right="240"/>
        <w:jc w:val="center"/>
        <w:rPr>
          <w:b w:val="off"/>
        </w:rPr>
      </w:pPr>
      <w:r>
        <w:t>Методика и инструментарий оценки успешности освоения и применения обучающимися</w:t>
      </w:r>
      <w:r>
        <w:rPr>
          <w:spacing w:val="1"/>
        </w:rPr>
        <w:t xml:space="preserve"> </w:t>
      </w:r>
      <w:r>
        <w:t>универсальных</w:t>
      </w:r>
      <w:r>
        <w:rPr>
          <w:spacing w:val="-4"/>
        </w:rPr>
        <w:t xml:space="preserve"> </w:t>
      </w:r>
      <w:r>
        <w:t>учебных</w:t>
      </w:r>
      <w:r>
        <w:rPr>
          <w:spacing w:val="-4"/>
        </w:rPr>
        <w:t xml:space="preserve"> </w:t>
      </w:r>
      <w:r>
        <w:t>действий</w:t>
      </w:r>
      <w:r>
        <w:rPr>
          <w:b w:val="off"/>
        </w:rPr>
        <w:t>.</w:t>
      </w:r>
    </w:p>
    <w:p>
      <w:pPr>
        <w:pStyle w:val="BodyText"/>
        <w:ind w:right="238"/>
        <w:jc w:val="both"/>
        <w:rPr/>
      </w:pPr>
      <w:r>
        <w:t>Система</w:t>
      </w:r>
      <w:r>
        <w:rPr>
          <w:spacing w:val="1"/>
        </w:rPr>
        <w:t xml:space="preserve"> </w:t>
      </w:r>
      <w:r>
        <w:t>оценки</w:t>
      </w:r>
      <w:r>
        <w:rPr>
          <w:spacing w:val="1"/>
        </w:rPr>
        <w:t xml:space="preserve"> </w:t>
      </w:r>
      <w:r>
        <w:t>в</w:t>
      </w:r>
      <w:r>
        <w:rPr>
          <w:spacing w:val="1"/>
        </w:rPr>
        <w:t xml:space="preserve"> </w:t>
      </w:r>
      <w:r>
        <w:t>сфере</w:t>
      </w:r>
      <w:r>
        <w:rPr>
          <w:spacing w:val="1"/>
        </w:rPr>
        <w:t xml:space="preserve"> </w:t>
      </w:r>
      <w:r>
        <w:t>УУД</w:t>
      </w:r>
      <w:r>
        <w:rPr>
          <w:spacing w:val="1"/>
        </w:rPr>
        <w:t xml:space="preserve"> </w:t>
      </w:r>
      <w:r>
        <w:t>может</w:t>
      </w:r>
      <w:r>
        <w:rPr>
          <w:spacing w:val="1"/>
        </w:rPr>
        <w:t xml:space="preserve"> </w:t>
      </w:r>
      <w:r>
        <w:t>включать</w:t>
      </w:r>
      <w:r>
        <w:rPr>
          <w:spacing w:val="1"/>
        </w:rPr>
        <w:t xml:space="preserve"> </w:t>
      </w:r>
      <w:r>
        <w:t>в</w:t>
      </w:r>
      <w:r>
        <w:rPr>
          <w:spacing w:val="1"/>
        </w:rPr>
        <w:t xml:space="preserve"> </w:t>
      </w:r>
      <w:r>
        <w:t>себя</w:t>
      </w:r>
      <w:r>
        <w:rPr>
          <w:spacing w:val="1"/>
        </w:rPr>
        <w:t xml:space="preserve"> </w:t>
      </w:r>
      <w:r>
        <w:t>следующие</w:t>
      </w:r>
      <w:r>
        <w:rPr>
          <w:spacing w:val="1"/>
        </w:rPr>
        <w:t xml:space="preserve"> </w:t>
      </w:r>
      <w:r>
        <w:t>принципы</w:t>
      </w:r>
      <w:r>
        <w:rPr>
          <w:spacing w:val="1"/>
        </w:rPr>
        <w:t xml:space="preserve"> </w:t>
      </w:r>
      <w:r>
        <w:t>и</w:t>
      </w:r>
      <w:r>
        <w:rPr>
          <w:spacing w:val="1"/>
        </w:rPr>
        <w:t xml:space="preserve"> </w:t>
      </w:r>
      <w:r>
        <w:t>характеристики:</w:t>
      </w:r>
    </w:p>
    <w:p>
      <w:pPr>
        <w:pStyle w:val="ListParagraph"/>
        <w:widowControl w:val="off"/>
        <w:numPr>
          <w:ilvl w:val="1"/>
          <w:numId w:val="247"/>
        </w:numPr>
        <w:tabs>
          <w:tab w:val="left" w:pos="2376"/>
          <w:tab w:val="left" w:pos="2377"/>
        </w:tabs>
        <w:spacing w:after="0" w:line="240" w:lineRule="auto"/>
        <w:ind w:left="2377"/>
        <w:contextualSpacing w:val="off"/>
        <w:jc w:val="both"/>
        <w:rPr>
          <w:rFonts w:ascii="Times New Roman"/>
        </w:rPr>
      </w:pPr>
      <w:r>
        <w:rPr>
          <w:rFonts w:ascii="Times New Roman"/>
        </w:rPr>
        <w:t>систематичность</w:t>
      </w:r>
      <w:r>
        <w:rPr>
          <w:rFonts w:ascii="Times New Roman"/>
          <w:spacing w:val="-6"/>
        </w:rPr>
        <w:t xml:space="preserve"> </w:t>
      </w:r>
      <w:r>
        <w:rPr>
          <w:rFonts w:ascii="Times New Roman"/>
        </w:rPr>
        <w:t>сбора</w:t>
      </w:r>
      <w:r>
        <w:rPr>
          <w:rFonts w:ascii="Times New Roman"/>
          <w:spacing w:val="-4"/>
        </w:rPr>
        <w:t xml:space="preserve"> </w:t>
      </w:r>
      <w:r>
        <w:rPr>
          <w:rFonts w:ascii="Times New Roman"/>
        </w:rPr>
        <w:t>и</w:t>
      </w:r>
      <w:r>
        <w:rPr>
          <w:rFonts w:ascii="Times New Roman"/>
          <w:spacing w:val="-5"/>
        </w:rPr>
        <w:t xml:space="preserve"> </w:t>
      </w:r>
      <w:r>
        <w:rPr>
          <w:rFonts w:ascii="Times New Roman"/>
        </w:rPr>
        <w:t>анализа</w:t>
      </w:r>
      <w:r>
        <w:rPr>
          <w:rFonts w:ascii="Times New Roman"/>
          <w:spacing w:val="-3"/>
        </w:rPr>
        <w:t xml:space="preserve"> </w:t>
      </w:r>
      <w:r>
        <w:rPr>
          <w:rFonts w:ascii="Times New Roman"/>
        </w:rPr>
        <w:t>информации;</w:t>
      </w:r>
    </w:p>
    <w:p>
      <w:pPr>
        <w:pStyle w:val="ListParagraph"/>
        <w:widowControl w:val="off"/>
        <w:numPr>
          <w:ilvl w:val="1"/>
          <w:numId w:val="247"/>
        </w:numPr>
        <w:tabs>
          <w:tab w:val="left" w:pos="2376"/>
          <w:tab w:val="left" w:pos="2377"/>
        </w:tabs>
        <w:spacing w:after="0" w:line="240" w:lineRule="auto"/>
        <w:ind w:right="237" w:firstLine="707"/>
        <w:contextualSpacing w:val="off"/>
        <w:jc w:val="both"/>
        <w:rPr>
          <w:rFonts w:ascii="Times New Roman"/>
        </w:rPr>
      </w:pPr>
      <w:r>
        <w:rPr>
          <w:rFonts w:ascii="Times New Roman"/>
        </w:rPr>
        <w:t>совокупность</w:t>
      </w:r>
      <w:r>
        <w:rPr>
          <w:rFonts w:ascii="Times New Roman"/>
          <w:spacing w:val="1"/>
        </w:rPr>
        <w:t xml:space="preserve"> </w:t>
      </w:r>
      <w:r>
        <w:rPr>
          <w:rFonts w:ascii="Times New Roman"/>
        </w:rPr>
        <w:t>показателей</w:t>
      </w:r>
      <w:r>
        <w:rPr>
          <w:rFonts w:ascii="Times New Roman"/>
          <w:spacing w:val="1"/>
        </w:rPr>
        <w:t xml:space="preserve"> </w:t>
      </w:r>
      <w:r>
        <w:rPr>
          <w:rFonts w:ascii="Times New Roman"/>
        </w:rPr>
        <w:t>и</w:t>
      </w:r>
      <w:r>
        <w:rPr>
          <w:rFonts w:ascii="Times New Roman"/>
          <w:spacing w:val="1"/>
        </w:rPr>
        <w:t xml:space="preserve"> </w:t>
      </w:r>
      <w:r>
        <w:rPr>
          <w:rFonts w:ascii="Times New Roman"/>
        </w:rPr>
        <w:t>индикаторов</w:t>
      </w:r>
      <w:r>
        <w:rPr>
          <w:rFonts w:ascii="Times New Roman"/>
          <w:spacing w:val="1"/>
        </w:rPr>
        <w:t xml:space="preserve"> </w:t>
      </w:r>
      <w:r>
        <w:rPr>
          <w:rFonts w:ascii="Times New Roman"/>
        </w:rPr>
        <w:t>оценивания</w:t>
      </w:r>
      <w:r>
        <w:rPr>
          <w:rFonts w:ascii="Times New Roman"/>
          <w:spacing w:val="1"/>
        </w:rPr>
        <w:t xml:space="preserve"> </w:t>
      </w:r>
      <w:r>
        <w:rPr>
          <w:rFonts w:ascii="Times New Roman"/>
        </w:rPr>
        <w:t>должна</w:t>
      </w:r>
      <w:r>
        <w:rPr>
          <w:rFonts w:ascii="Times New Roman"/>
          <w:spacing w:val="1"/>
        </w:rPr>
        <w:t xml:space="preserve"> </w:t>
      </w:r>
      <w:r>
        <w:rPr>
          <w:rFonts w:ascii="Times New Roman"/>
        </w:rPr>
        <w:t>учитывать</w:t>
      </w:r>
      <w:r>
        <w:rPr>
          <w:rFonts w:ascii="Times New Roman"/>
          <w:spacing w:val="1"/>
        </w:rPr>
        <w:t xml:space="preserve"> </w:t>
      </w:r>
      <w:r>
        <w:rPr>
          <w:rFonts w:ascii="Times New Roman"/>
        </w:rPr>
        <w:t>интересы всех участников образовательной деятельности, то есть быть информативной для</w:t>
      </w:r>
      <w:r>
        <w:rPr>
          <w:rFonts w:ascii="Times New Roman"/>
          <w:spacing w:val="1"/>
        </w:rPr>
        <w:t xml:space="preserve"> </w:t>
      </w:r>
      <w:r>
        <w:rPr>
          <w:rFonts w:ascii="Times New Roman"/>
        </w:rPr>
        <w:t>управленцев,</w:t>
      </w:r>
      <w:r>
        <w:rPr>
          <w:rFonts w:ascii="Times New Roman"/>
          <w:spacing w:val="-1"/>
        </w:rPr>
        <w:t xml:space="preserve"> </w:t>
      </w:r>
      <w:r>
        <w:rPr>
          <w:rFonts w:ascii="Times New Roman"/>
        </w:rPr>
        <w:t>педагогов, родителей,</w:t>
      </w:r>
      <w:r>
        <w:rPr>
          <w:rFonts w:ascii="Times New Roman"/>
          <w:spacing w:val="-1"/>
        </w:rPr>
        <w:t xml:space="preserve"> </w:t>
      </w:r>
      <w:r>
        <w:rPr>
          <w:rFonts w:ascii="Times New Roman"/>
        </w:rPr>
        <w:t>учащихся;</w:t>
      </w:r>
    </w:p>
    <w:p>
      <w:pPr>
        <w:pStyle w:val="ListParagraph"/>
        <w:widowControl w:val="off"/>
        <w:numPr>
          <w:ilvl w:val="1"/>
          <w:numId w:val="247"/>
        </w:numPr>
        <w:tabs>
          <w:tab w:val="left" w:pos="2376"/>
          <w:tab w:val="left" w:pos="2377"/>
        </w:tabs>
        <w:spacing w:after="0" w:line="240" w:lineRule="auto"/>
        <w:ind w:right="232" w:firstLine="707"/>
        <w:contextualSpacing w:val="off"/>
        <w:jc w:val="both"/>
        <w:rPr>
          <w:rFonts w:ascii="Times New Roman"/>
        </w:rPr>
      </w:pPr>
      <w:r>
        <w:rPr>
          <w:rFonts w:ascii="Times New Roman"/>
        </w:rPr>
        <w:t>доступность</w:t>
      </w:r>
      <w:r>
        <w:rPr>
          <w:rFonts w:ascii="Times New Roman"/>
          <w:spacing w:val="1"/>
        </w:rPr>
        <w:t xml:space="preserve"> </w:t>
      </w:r>
      <w:r>
        <w:rPr>
          <w:rFonts w:ascii="Times New Roman"/>
        </w:rPr>
        <w:t>и</w:t>
      </w:r>
      <w:r>
        <w:rPr>
          <w:rFonts w:ascii="Times New Roman"/>
          <w:spacing w:val="1"/>
        </w:rPr>
        <w:t xml:space="preserve"> </w:t>
      </w:r>
      <w:r>
        <w:rPr>
          <w:rFonts w:ascii="Times New Roman"/>
        </w:rPr>
        <w:t>прозрачность</w:t>
      </w:r>
      <w:r>
        <w:rPr>
          <w:rFonts w:ascii="Times New Roman"/>
          <w:spacing w:val="1"/>
        </w:rPr>
        <w:t xml:space="preserve"> </w:t>
      </w:r>
      <w:r>
        <w:rPr>
          <w:rFonts w:ascii="Times New Roman"/>
        </w:rPr>
        <w:t>данных</w:t>
      </w:r>
      <w:r>
        <w:rPr>
          <w:rFonts w:ascii="Times New Roman"/>
          <w:spacing w:val="1"/>
        </w:rPr>
        <w:t xml:space="preserve"> </w:t>
      </w:r>
      <w:r>
        <w:rPr>
          <w:rFonts w:ascii="Times New Roman"/>
        </w:rPr>
        <w:t>о</w:t>
      </w:r>
      <w:r>
        <w:rPr>
          <w:rFonts w:ascii="Times New Roman"/>
          <w:spacing w:val="1"/>
        </w:rPr>
        <w:t xml:space="preserve"> </w:t>
      </w:r>
      <w:r>
        <w:rPr>
          <w:rFonts w:ascii="Times New Roman"/>
        </w:rPr>
        <w:t>результатах</w:t>
      </w:r>
      <w:r>
        <w:rPr>
          <w:rFonts w:ascii="Times New Roman"/>
          <w:spacing w:val="1"/>
        </w:rPr>
        <w:t xml:space="preserve"> </w:t>
      </w:r>
      <w:r>
        <w:rPr>
          <w:rFonts w:ascii="Times New Roman"/>
        </w:rPr>
        <w:t>оценивания</w:t>
      </w:r>
      <w:r>
        <w:rPr>
          <w:rFonts w:ascii="Times New Roman"/>
          <w:spacing w:val="1"/>
        </w:rPr>
        <w:t xml:space="preserve"> </w:t>
      </w:r>
      <w:r>
        <w:rPr>
          <w:rFonts w:ascii="Times New Roman"/>
        </w:rPr>
        <w:t>для</w:t>
      </w:r>
      <w:r>
        <w:rPr>
          <w:rFonts w:ascii="Times New Roman"/>
          <w:spacing w:val="1"/>
        </w:rPr>
        <w:t xml:space="preserve"> </w:t>
      </w:r>
      <w:r>
        <w:rPr>
          <w:rFonts w:ascii="Times New Roman"/>
        </w:rPr>
        <w:t>всех</w:t>
      </w:r>
      <w:r>
        <w:rPr>
          <w:rFonts w:ascii="Times New Roman"/>
          <w:spacing w:val="1"/>
        </w:rPr>
        <w:t xml:space="preserve"> </w:t>
      </w:r>
      <w:r>
        <w:rPr>
          <w:rFonts w:ascii="Times New Roman"/>
        </w:rPr>
        <w:t>участников</w:t>
      </w:r>
      <w:r>
        <w:rPr>
          <w:rFonts w:ascii="Times New Roman"/>
          <w:spacing w:val="-3"/>
        </w:rPr>
        <w:t xml:space="preserve"> </w:t>
      </w:r>
      <w:r>
        <w:rPr>
          <w:rFonts w:ascii="Times New Roman"/>
        </w:rPr>
        <w:t>образовательной</w:t>
      </w:r>
      <w:r>
        <w:rPr>
          <w:rFonts w:ascii="Times New Roman"/>
          <w:spacing w:val="-1"/>
        </w:rPr>
        <w:t xml:space="preserve"> </w:t>
      </w:r>
      <w:r>
        <w:rPr>
          <w:rFonts w:ascii="Times New Roman"/>
        </w:rPr>
        <w:t>деятельности.</w:t>
      </w:r>
    </w:p>
    <w:p>
      <w:pPr>
        <w:pStyle w:val="BodyText"/>
        <w:spacing w:before="1"/>
        <w:ind w:right="231"/>
        <w:jc w:val="both"/>
        <w:rPr/>
      </w:pPr>
      <w:r>
        <w:t>Оценка</w:t>
      </w:r>
      <w:r>
        <w:rPr>
          <w:spacing w:val="1"/>
        </w:rPr>
        <w:t xml:space="preserve"> </w:t>
      </w:r>
      <w:r>
        <w:t>деятельности</w:t>
      </w:r>
      <w:r>
        <w:rPr>
          <w:spacing w:val="1"/>
        </w:rPr>
        <w:t xml:space="preserve"> </w:t>
      </w:r>
      <w:r>
        <w:t>МБОУ СОШ</w:t>
      </w:r>
      <w:r>
        <w:rPr>
          <w:spacing w:val="1"/>
        </w:rPr>
        <w:t xml:space="preserve"> </w:t>
      </w:r>
      <w:r>
        <w:t>с.</w:t>
      </w:r>
      <w:r>
        <w:rPr>
          <w:spacing w:val="1"/>
        </w:rPr>
        <w:t xml:space="preserve"> </w:t>
      </w:r>
      <w:r>
        <w:t>Киселѐвка</w:t>
      </w:r>
      <w:r>
        <w:rPr>
          <w:spacing w:val="1"/>
        </w:rPr>
        <w:t xml:space="preserve"> </w:t>
      </w:r>
      <w:r>
        <w:t>по</w:t>
      </w:r>
      <w:r>
        <w:rPr>
          <w:spacing w:val="1"/>
        </w:rPr>
        <w:t xml:space="preserve"> </w:t>
      </w:r>
      <w:r>
        <w:t>формированию</w:t>
      </w:r>
      <w:r>
        <w:rPr>
          <w:spacing w:val="1"/>
        </w:rPr>
        <w:t xml:space="preserve"> </w:t>
      </w:r>
      <w:r>
        <w:t>и</w:t>
      </w:r>
      <w:r>
        <w:rPr>
          <w:spacing w:val="1"/>
        </w:rPr>
        <w:t xml:space="preserve"> </w:t>
      </w:r>
      <w:r>
        <w:t>развитию</w:t>
      </w:r>
      <w:r>
        <w:rPr>
          <w:spacing w:val="1"/>
        </w:rPr>
        <w:t xml:space="preserve"> </w:t>
      </w:r>
      <w:r>
        <w:t>УУД</w:t>
      </w:r>
      <w:r>
        <w:rPr>
          <w:spacing w:val="1"/>
        </w:rPr>
        <w:t xml:space="preserve"> </w:t>
      </w:r>
      <w:r>
        <w:t>у</w:t>
      </w:r>
      <w:r>
        <w:rPr>
          <w:spacing w:val="1"/>
        </w:rPr>
        <w:t xml:space="preserve"> </w:t>
      </w:r>
      <w:r>
        <w:t>учащихся учитывает работу по обеспечению кадровых, методических, материально-технических</w:t>
      </w:r>
      <w:r>
        <w:rPr>
          <w:spacing w:val="1"/>
        </w:rPr>
        <w:t xml:space="preserve"> </w:t>
      </w:r>
      <w:r>
        <w:t>условий.</w:t>
      </w:r>
    </w:p>
    <w:p>
      <w:pPr>
        <w:pStyle w:val="BodyText"/>
        <w:ind w:right="239"/>
        <w:jc w:val="both"/>
        <w:rPr/>
      </w:pPr>
      <w:r>
        <w:t>В</w:t>
      </w:r>
      <w:r>
        <w:rPr>
          <w:spacing w:val="1"/>
        </w:rPr>
        <w:t xml:space="preserve"> </w:t>
      </w:r>
      <w:r>
        <w:t>процессе</w:t>
      </w:r>
      <w:r>
        <w:rPr>
          <w:spacing w:val="1"/>
        </w:rPr>
        <w:t xml:space="preserve"> </w:t>
      </w:r>
      <w:r>
        <w:t>реализации</w:t>
      </w:r>
      <w:r>
        <w:rPr>
          <w:spacing w:val="1"/>
        </w:rPr>
        <w:t xml:space="preserve"> </w:t>
      </w:r>
      <w:r>
        <w:t>мониторинга</w:t>
      </w:r>
      <w:r>
        <w:rPr>
          <w:spacing w:val="1"/>
        </w:rPr>
        <w:t xml:space="preserve"> </w:t>
      </w:r>
      <w:r>
        <w:t>успешности</w:t>
      </w:r>
      <w:r>
        <w:rPr>
          <w:spacing w:val="1"/>
        </w:rPr>
        <w:t xml:space="preserve"> </w:t>
      </w:r>
      <w:r>
        <w:t>освоения</w:t>
      </w:r>
      <w:r>
        <w:rPr>
          <w:spacing w:val="1"/>
        </w:rPr>
        <w:t xml:space="preserve"> </w:t>
      </w:r>
      <w:r>
        <w:t>и</w:t>
      </w:r>
      <w:r>
        <w:rPr>
          <w:spacing w:val="1"/>
        </w:rPr>
        <w:t xml:space="preserve"> </w:t>
      </w:r>
      <w:r>
        <w:t>применения</w:t>
      </w:r>
      <w:r>
        <w:rPr>
          <w:spacing w:val="61"/>
        </w:rPr>
        <w:t xml:space="preserve"> </w:t>
      </w:r>
      <w:r>
        <w:t>УУД</w:t>
      </w:r>
      <w:r>
        <w:rPr>
          <w:spacing w:val="1"/>
        </w:rPr>
        <w:t xml:space="preserve"> </w:t>
      </w:r>
      <w:r>
        <w:t>учитываются следующие этапы</w:t>
      </w:r>
      <w:r>
        <w:rPr>
          <w:spacing w:val="-2"/>
        </w:rPr>
        <w:t xml:space="preserve"> </w:t>
      </w:r>
      <w:r>
        <w:t>освоения</w:t>
      </w:r>
      <w:r>
        <w:rPr>
          <w:spacing w:val="1"/>
        </w:rPr>
        <w:t xml:space="preserve"> </w:t>
      </w:r>
      <w:r>
        <w:t>УУД:</w:t>
      </w:r>
    </w:p>
    <w:p>
      <w:pPr>
        <w:pStyle w:val="ListParagraph"/>
        <w:widowControl w:val="off"/>
        <w:numPr>
          <w:ilvl w:val="1"/>
          <w:numId w:val="247"/>
        </w:numPr>
        <w:tabs>
          <w:tab w:val="left" w:pos="2376"/>
          <w:tab w:val="left" w:pos="2377"/>
        </w:tabs>
        <w:spacing w:after="0" w:line="240" w:lineRule="auto"/>
        <w:ind w:right="231" w:firstLine="707"/>
        <w:contextualSpacing w:val="off"/>
        <w:jc w:val="both"/>
        <w:rPr>
          <w:rFonts w:ascii="Times New Roman"/>
        </w:rPr>
      </w:pPr>
      <w:r>
        <w:rPr>
          <w:rFonts w:ascii="Times New Roman"/>
        </w:rPr>
        <w:t>универсальное</w:t>
      </w:r>
      <w:r>
        <w:rPr>
          <w:rFonts w:ascii="Times New Roman"/>
          <w:spacing w:val="1"/>
        </w:rPr>
        <w:t xml:space="preserve"> </w:t>
      </w:r>
      <w:r>
        <w:rPr>
          <w:rFonts w:ascii="Times New Roman"/>
        </w:rPr>
        <w:t>учебное</w:t>
      </w:r>
      <w:r>
        <w:rPr>
          <w:rFonts w:ascii="Times New Roman"/>
          <w:spacing w:val="1"/>
        </w:rPr>
        <w:t xml:space="preserve"> </w:t>
      </w:r>
      <w:r>
        <w:rPr>
          <w:rFonts w:ascii="Times New Roman"/>
        </w:rPr>
        <w:t>действие</w:t>
      </w:r>
      <w:r>
        <w:rPr>
          <w:rFonts w:ascii="Times New Roman"/>
          <w:spacing w:val="1"/>
        </w:rPr>
        <w:t xml:space="preserve"> </w:t>
      </w:r>
      <w:r>
        <w:rPr>
          <w:rFonts w:ascii="Times New Roman"/>
        </w:rPr>
        <w:t>не</w:t>
      </w:r>
      <w:r>
        <w:rPr>
          <w:rFonts w:ascii="Times New Roman"/>
          <w:spacing w:val="1"/>
        </w:rPr>
        <w:t xml:space="preserve"> </w:t>
      </w:r>
      <w:r>
        <w:rPr>
          <w:rFonts w:ascii="Times New Roman"/>
        </w:rPr>
        <w:t>сформировано</w:t>
      </w:r>
      <w:r>
        <w:rPr>
          <w:rFonts w:ascii="Times New Roman"/>
          <w:spacing w:val="1"/>
        </w:rPr>
        <w:t xml:space="preserve"> </w:t>
      </w:r>
      <w:r>
        <w:rPr>
          <w:rFonts w:ascii="Times New Roman"/>
        </w:rPr>
        <w:t>(школьник</w:t>
      </w:r>
      <w:r>
        <w:rPr>
          <w:rFonts w:ascii="Times New Roman"/>
          <w:spacing w:val="1"/>
        </w:rPr>
        <w:t xml:space="preserve"> </w:t>
      </w:r>
      <w:r>
        <w:rPr>
          <w:rFonts w:ascii="Times New Roman"/>
        </w:rPr>
        <w:t>может</w:t>
      </w:r>
      <w:r>
        <w:rPr>
          <w:rFonts w:ascii="Times New Roman"/>
          <w:spacing w:val="1"/>
        </w:rPr>
        <w:t xml:space="preserve"> </w:t>
      </w:r>
      <w:r>
        <w:rPr>
          <w:rFonts w:ascii="Times New Roman"/>
        </w:rPr>
        <w:t>выполнить</w:t>
      </w:r>
      <w:r>
        <w:rPr>
          <w:rFonts w:ascii="Times New Roman"/>
          <w:spacing w:val="1"/>
        </w:rPr>
        <w:t xml:space="preserve"> </w:t>
      </w:r>
      <w:r>
        <w:rPr>
          <w:rFonts w:ascii="Times New Roman"/>
        </w:rPr>
        <w:t>лишь</w:t>
      </w:r>
      <w:r>
        <w:rPr>
          <w:rFonts w:ascii="Times New Roman"/>
          <w:spacing w:val="1"/>
        </w:rPr>
        <w:t xml:space="preserve"> </w:t>
      </w:r>
      <w:r>
        <w:rPr>
          <w:rFonts w:ascii="Times New Roman"/>
        </w:rPr>
        <w:t>отдельные</w:t>
      </w:r>
      <w:r>
        <w:rPr>
          <w:rFonts w:ascii="Times New Roman"/>
          <w:spacing w:val="1"/>
        </w:rPr>
        <w:t xml:space="preserve"> </w:t>
      </w:r>
      <w:r>
        <w:rPr>
          <w:rFonts w:ascii="Times New Roman"/>
        </w:rPr>
        <w:t>операции,</w:t>
      </w:r>
      <w:r>
        <w:rPr>
          <w:rFonts w:ascii="Times New Roman"/>
          <w:spacing w:val="1"/>
        </w:rPr>
        <w:t xml:space="preserve"> </w:t>
      </w:r>
      <w:r>
        <w:rPr>
          <w:rFonts w:ascii="Times New Roman"/>
        </w:rPr>
        <w:t>может</w:t>
      </w:r>
      <w:r>
        <w:rPr>
          <w:rFonts w:ascii="Times New Roman"/>
          <w:spacing w:val="1"/>
        </w:rPr>
        <w:t xml:space="preserve"> </w:t>
      </w:r>
      <w:r>
        <w:rPr>
          <w:rFonts w:ascii="Times New Roman"/>
        </w:rPr>
        <w:t>только</w:t>
      </w:r>
      <w:r>
        <w:rPr>
          <w:rFonts w:ascii="Times New Roman"/>
          <w:spacing w:val="1"/>
        </w:rPr>
        <w:t xml:space="preserve"> </w:t>
      </w:r>
      <w:r>
        <w:rPr>
          <w:rFonts w:ascii="Times New Roman"/>
        </w:rPr>
        <w:t>копировать</w:t>
      </w:r>
      <w:r>
        <w:rPr>
          <w:rFonts w:ascii="Times New Roman"/>
          <w:spacing w:val="1"/>
        </w:rPr>
        <w:t xml:space="preserve"> </w:t>
      </w:r>
      <w:r>
        <w:rPr>
          <w:rFonts w:ascii="Times New Roman"/>
        </w:rPr>
        <w:t>действия</w:t>
      </w:r>
      <w:r>
        <w:rPr>
          <w:rFonts w:ascii="Times New Roman"/>
          <w:spacing w:val="1"/>
        </w:rPr>
        <w:t xml:space="preserve"> </w:t>
      </w:r>
      <w:r>
        <w:rPr>
          <w:rFonts w:ascii="Times New Roman"/>
        </w:rPr>
        <w:t>учителя,</w:t>
      </w:r>
      <w:r>
        <w:rPr>
          <w:rFonts w:ascii="Times New Roman"/>
          <w:spacing w:val="1"/>
        </w:rPr>
        <w:t xml:space="preserve"> </w:t>
      </w:r>
      <w:r>
        <w:rPr>
          <w:rFonts w:ascii="Times New Roman"/>
        </w:rPr>
        <w:t>не</w:t>
      </w:r>
      <w:r>
        <w:rPr>
          <w:rFonts w:ascii="Times New Roman"/>
          <w:spacing w:val="1"/>
        </w:rPr>
        <w:t xml:space="preserve"> </w:t>
      </w:r>
      <w:r>
        <w:rPr>
          <w:rFonts w:ascii="Times New Roman"/>
        </w:rPr>
        <w:t>планирует</w:t>
      </w:r>
      <w:r>
        <w:rPr>
          <w:rFonts w:ascii="Times New Roman"/>
          <w:spacing w:val="1"/>
        </w:rPr>
        <w:t xml:space="preserve"> </w:t>
      </w:r>
      <w:r>
        <w:rPr>
          <w:rFonts w:ascii="Times New Roman"/>
        </w:rPr>
        <w:t>и</w:t>
      </w:r>
      <w:r>
        <w:rPr>
          <w:rFonts w:ascii="Times New Roman"/>
          <w:spacing w:val="1"/>
        </w:rPr>
        <w:t xml:space="preserve"> </w:t>
      </w:r>
      <w:r>
        <w:rPr>
          <w:rFonts w:ascii="Times New Roman"/>
        </w:rPr>
        <w:t>не</w:t>
      </w:r>
      <w:r>
        <w:rPr>
          <w:rFonts w:ascii="Times New Roman"/>
          <w:spacing w:val="1"/>
        </w:rPr>
        <w:t xml:space="preserve"> </w:t>
      </w:r>
      <w:r>
        <w:rPr>
          <w:rFonts w:ascii="Times New Roman"/>
        </w:rPr>
        <w:t>контролирует</w:t>
      </w:r>
      <w:r>
        <w:rPr>
          <w:rFonts w:ascii="Times New Roman"/>
          <w:spacing w:val="1"/>
        </w:rPr>
        <w:t xml:space="preserve"> </w:t>
      </w:r>
      <w:r>
        <w:rPr>
          <w:rFonts w:ascii="Times New Roman"/>
        </w:rPr>
        <w:t>своих</w:t>
      </w:r>
      <w:r>
        <w:rPr>
          <w:rFonts w:ascii="Times New Roman"/>
          <w:spacing w:val="1"/>
        </w:rPr>
        <w:t xml:space="preserve"> </w:t>
      </w:r>
      <w:r>
        <w:rPr>
          <w:rFonts w:ascii="Times New Roman"/>
        </w:rPr>
        <w:t>действий,</w:t>
      </w:r>
      <w:r>
        <w:rPr>
          <w:rFonts w:ascii="Times New Roman"/>
          <w:spacing w:val="1"/>
        </w:rPr>
        <w:t xml:space="preserve"> </w:t>
      </w:r>
      <w:r>
        <w:rPr>
          <w:rFonts w:ascii="Times New Roman"/>
        </w:rPr>
        <w:t>подменяет</w:t>
      </w:r>
      <w:r>
        <w:rPr>
          <w:rFonts w:ascii="Times New Roman"/>
          <w:spacing w:val="1"/>
        </w:rPr>
        <w:t xml:space="preserve"> </w:t>
      </w:r>
      <w:r>
        <w:rPr>
          <w:rFonts w:ascii="Times New Roman"/>
        </w:rPr>
        <w:t>учебную</w:t>
      </w:r>
      <w:r>
        <w:rPr>
          <w:rFonts w:ascii="Times New Roman"/>
          <w:spacing w:val="1"/>
        </w:rPr>
        <w:t xml:space="preserve"> </w:t>
      </w:r>
      <w:r>
        <w:rPr>
          <w:rFonts w:ascii="Times New Roman"/>
        </w:rPr>
        <w:t>задачу</w:t>
      </w:r>
      <w:r>
        <w:rPr>
          <w:rFonts w:ascii="Times New Roman"/>
          <w:spacing w:val="1"/>
        </w:rPr>
        <w:t xml:space="preserve"> </w:t>
      </w:r>
      <w:r>
        <w:rPr>
          <w:rFonts w:ascii="Times New Roman"/>
        </w:rPr>
        <w:t>задачей</w:t>
      </w:r>
      <w:r>
        <w:rPr>
          <w:rFonts w:ascii="Times New Roman"/>
          <w:spacing w:val="1"/>
        </w:rPr>
        <w:t xml:space="preserve"> </w:t>
      </w:r>
      <w:r>
        <w:rPr>
          <w:rFonts w:ascii="Times New Roman"/>
        </w:rPr>
        <w:t>буквального</w:t>
      </w:r>
      <w:r>
        <w:rPr>
          <w:rFonts w:ascii="Times New Roman"/>
          <w:spacing w:val="-1"/>
        </w:rPr>
        <w:t xml:space="preserve"> </w:t>
      </w:r>
      <w:r>
        <w:rPr>
          <w:rFonts w:ascii="Times New Roman"/>
        </w:rPr>
        <w:t>заучивания</w:t>
      </w:r>
      <w:r>
        <w:rPr>
          <w:rFonts w:ascii="Times New Roman"/>
          <w:spacing w:val="1"/>
        </w:rPr>
        <w:t xml:space="preserve"> </w:t>
      </w:r>
      <w:r>
        <w:rPr>
          <w:rFonts w:ascii="Times New Roman"/>
        </w:rPr>
        <w:t>и</w:t>
      </w:r>
      <w:r>
        <w:rPr>
          <w:rFonts w:ascii="Times New Roman"/>
          <w:spacing w:val="-1"/>
        </w:rPr>
        <w:t xml:space="preserve"> </w:t>
      </w:r>
      <w:r>
        <w:rPr>
          <w:rFonts w:ascii="Times New Roman"/>
        </w:rPr>
        <w:t>воспроизведения);</w:t>
      </w:r>
    </w:p>
    <w:p>
      <w:pPr>
        <w:pStyle w:val="ListParagraph"/>
        <w:widowControl w:val="off"/>
        <w:numPr>
          <w:ilvl w:val="1"/>
          <w:numId w:val="247"/>
        </w:numPr>
        <w:tabs>
          <w:tab w:val="left" w:pos="2376"/>
          <w:tab w:val="left" w:pos="2377"/>
        </w:tabs>
        <w:spacing w:after="0" w:line="240" w:lineRule="auto"/>
        <w:ind w:right="226" w:firstLine="707"/>
        <w:contextualSpacing w:val="off"/>
        <w:jc w:val="both"/>
        <w:rPr>
          <w:rFonts w:ascii="Times New Roman"/>
        </w:rPr>
      </w:pPr>
      <w:r>
        <w:rPr>
          <w:rFonts w:ascii="Times New Roman"/>
        </w:rPr>
        <w:t>учебное</w:t>
      </w:r>
      <w:r>
        <w:rPr>
          <w:rFonts w:ascii="Times New Roman"/>
          <w:spacing w:val="1"/>
        </w:rPr>
        <w:t xml:space="preserve"> </w:t>
      </w:r>
      <w:r>
        <w:rPr>
          <w:rFonts w:ascii="Times New Roman"/>
        </w:rPr>
        <w:t>действие</w:t>
      </w:r>
      <w:r>
        <w:rPr>
          <w:rFonts w:ascii="Times New Roman"/>
          <w:spacing w:val="1"/>
        </w:rPr>
        <w:t xml:space="preserve"> </w:t>
      </w:r>
      <w:r>
        <w:rPr>
          <w:rFonts w:ascii="Times New Roman"/>
        </w:rPr>
        <w:t>может</w:t>
      </w:r>
      <w:r>
        <w:rPr>
          <w:rFonts w:ascii="Times New Roman"/>
          <w:spacing w:val="1"/>
        </w:rPr>
        <w:t xml:space="preserve"> </w:t>
      </w:r>
      <w:r>
        <w:rPr>
          <w:rFonts w:ascii="Times New Roman"/>
        </w:rPr>
        <w:t>быть</w:t>
      </w:r>
      <w:r>
        <w:rPr>
          <w:rFonts w:ascii="Times New Roman"/>
          <w:spacing w:val="1"/>
        </w:rPr>
        <w:t xml:space="preserve"> </w:t>
      </w:r>
      <w:r>
        <w:rPr>
          <w:rFonts w:ascii="Times New Roman"/>
        </w:rPr>
        <w:t>выполнено</w:t>
      </w:r>
      <w:r>
        <w:rPr>
          <w:rFonts w:ascii="Times New Roman"/>
          <w:spacing w:val="1"/>
        </w:rPr>
        <w:t xml:space="preserve"> </w:t>
      </w:r>
      <w:r>
        <w:rPr>
          <w:rFonts w:ascii="Times New Roman"/>
        </w:rPr>
        <w:t>в</w:t>
      </w:r>
      <w:r>
        <w:rPr>
          <w:rFonts w:ascii="Times New Roman"/>
          <w:spacing w:val="1"/>
        </w:rPr>
        <w:t xml:space="preserve"> </w:t>
      </w:r>
      <w:r>
        <w:rPr>
          <w:rFonts w:ascii="Times New Roman"/>
        </w:rPr>
        <w:t>сотрудничестве</w:t>
      </w:r>
      <w:r>
        <w:rPr>
          <w:rFonts w:ascii="Times New Roman"/>
          <w:spacing w:val="1"/>
        </w:rPr>
        <w:t xml:space="preserve"> </w:t>
      </w:r>
      <w:r>
        <w:rPr>
          <w:rFonts w:ascii="Times New Roman"/>
        </w:rPr>
        <w:t>с</w:t>
      </w:r>
      <w:r>
        <w:rPr>
          <w:rFonts w:ascii="Times New Roman"/>
          <w:spacing w:val="1"/>
        </w:rPr>
        <w:t xml:space="preserve"> </w:t>
      </w:r>
      <w:r>
        <w:rPr>
          <w:rFonts w:ascii="Times New Roman"/>
        </w:rPr>
        <w:t>педагогом</w:t>
      </w:r>
      <w:r>
        <w:rPr>
          <w:rFonts w:ascii="Times New Roman"/>
          <w:spacing w:val="1"/>
        </w:rPr>
        <w:t xml:space="preserve"> </w:t>
      </w:r>
      <w:r>
        <w:rPr>
          <w:rFonts w:ascii="Times New Roman"/>
        </w:rPr>
        <w:t>(требуются разъяснения для установления связи отдельных операций и условий задачи,</w:t>
      </w:r>
      <w:r>
        <w:rPr>
          <w:rFonts w:ascii="Times New Roman"/>
          <w:spacing w:val="1"/>
        </w:rPr>
        <w:t xml:space="preserve"> </w:t>
      </w:r>
      <w:r>
        <w:rPr>
          <w:rFonts w:ascii="Times New Roman"/>
        </w:rPr>
        <w:t>ученик</w:t>
      </w:r>
      <w:r>
        <w:rPr>
          <w:rFonts w:ascii="Times New Roman"/>
          <w:spacing w:val="-1"/>
        </w:rPr>
        <w:t xml:space="preserve"> </w:t>
      </w:r>
      <w:r>
        <w:rPr>
          <w:rFonts w:ascii="Times New Roman"/>
        </w:rPr>
        <w:t>может</w:t>
      </w:r>
      <w:r>
        <w:rPr>
          <w:rFonts w:ascii="Times New Roman"/>
          <w:spacing w:val="-2"/>
        </w:rPr>
        <w:t xml:space="preserve"> </w:t>
      </w:r>
      <w:r>
        <w:rPr>
          <w:rFonts w:ascii="Times New Roman"/>
        </w:rPr>
        <w:t>выполнять</w:t>
      </w:r>
      <w:r>
        <w:rPr>
          <w:rFonts w:ascii="Times New Roman"/>
          <w:spacing w:val="-2"/>
        </w:rPr>
        <w:t xml:space="preserve"> </w:t>
      </w:r>
      <w:r>
        <w:rPr>
          <w:rFonts w:ascii="Times New Roman"/>
        </w:rPr>
        <w:t>действия</w:t>
      </w:r>
      <w:r>
        <w:rPr>
          <w:rFonts w:ascii="Times New Roman"/>
          <w:spacing w:val="-1"/>
        </w:rPr>
        <w:t xml:space="preserve"> </w:t>
      </w:r>
      <w:r>
        <w:rPr>
          <w:rFonts w:ascii="Times New Roman"/>
        </w:rPr>
        <w:t>по</w:t>
      </w:r>
      <w:r>
        <w:rPr>
          <w:rFonts w:ascii="Times New Roman"/>
          <w:spacing w:val="2"/>
        </w:rPr>
        <w:t xml:space="preserve"> </w:t>
      </w:r>
      <w:r>
        <w:rPr>
          <w:rFonts w:ascii="Times New Roman"/>
        </w:rPr>
        <w:t>уже</w:t>
      </w:r>
      <w:r>
        <w:rPr>
          <w:rFonts w:ascii="Times New Roman"/>
          <w:spacing w:val="5"/>
        </w:rPr>
        <w:t xml:space="preserve"> </w:t>
      </w:r>
      <w:r>
        <w:rPr>
          <w:rFonts w:ascii="Times New Roman"/>
        </w:rPr>
        <w:t>усвоенному</w:t>
      </w:r>
      <w:r>
        <w:rPr>
          <w:rFonts w:ascii="Times New Roman"/>
          <w:spacing w:val="-6"/>
        </w:rPr>
        <w:t xml:space="preserve"> </w:t>
      </w:r>
      <w:r>
        <w:rPr>
          <w:rFonts w:ascii="Times New Roman"/>
        </w:rPr>
        <w:t>алгоритму);</w:t>
      </w:r>
    </w:p>
    <w:p>
      <w:pPr>
        <w:pStyle w:val="ListParagraph"/>
        <w:widowControl w:val="off"/>
        <w:numPr>
          <w:ilvl w:val="1"/>
          <w:numId w:val="247"/>
        </w:numPr>
        <w:tabs>
          <w:tab w:val="left" w:pos="2376"/>
          <w:tab w:val="left" w:pos="2377"/>
        </w:tabs>
        <w:spacing w:after="0" w:line="240" w:lineRule="auto"/>
        <w:ind w:right="235" w:firstLine="707"/>
        <w:contextualSpacing w:val="off"/>
        <w:jc w:val="both"/>
        <w:rPr>
          <w:rFonts w:ascii="Times New Roman"/>
        </w:rPr>
      </w:pPr>
      <w:r>
        <w:rPr>
          <w:rFonts w:ascii="Times New Roman"/>
        </w:rPr>
        <w:t>неадекватный</w:t>
      </w:r>
      <w:r>
        <w:rPr>
          <w:rFonts w:ascii="Times New Roman"/>
          <w:spacing w:val="1"/>
        </w:rPr>
        <w:t xml:space="preserve"> </w:t>
      </w:r>
      <w:r>
        <w:rPr>
          <w:rFonts w:ascii="Times New Roman"/>
        </w:rPr>
        <w:t>перенос</w:t>
      </w:r>
      <w:r>
        <w:rPr>
          <w:rFonts w:ascii="Times New Roman"/>
          <w:spacing w:val="1"/>
        </w:rPr>
        <w:t xml:space="preserve"> </w:t>
      </w:r>
      <w:r>
        <w:rPr>
          <w:rFonts w:ascii="Times New Roman"/>
        </w:rPr>
        <w:t>учебных</w:t>
      </w:r>
      <w:r>
        <w:rPr>
          <w:rFonts w:ascii="Times New Roman"/>
          <w:spacing w:val="1"/>
        </w:rPr>
        <w:t xml:space="preserve"> </w:t>
      </w:r>
      <w:r>
        <w:rPr>
          <w:rFonts w:ascii="Times New Roman"/>
        </w:rPr>
        <w:t>действий</w:t>
      </w:r>
      <w:r>
        <w:rPr>
          <w:rFonts w:ascii="Times New Roman"/>
          <w:spacing w:val="1"/>
        </w:rPr>
        <w:t xml:space="preserve"> </w:t>
      </w:r>
      <w:r>
        <w:rPr>
          <w:rFonts w:ascii="Times New Roman"/>
        </w:rPr>
        <w:t>на</w:t>
      </w:r>
      <w:r>
        <w:rPr>
          <w:rFonts w:ascii="Times New Roman"/>
          <w:spacing w:val="1"/>
        </w:rPr>
        <w:t xml:space="preserve"> </w:t>
      </w:r>
      <w:r>
        <w:rPr>
          <w:rFonts w:ascii="Times New Roman"/>
        </w:rPr>
        <w:t>новые</w:t>
      </w:r>
      <w:r>
        <w:rPr>
          <w:rFonts w:ascii="Times New Roman"/>
          <w:spacing w:val="1"/>
        </w:rPr>
        <w:t xml:space="preserve"> </w:t>
      </w:r>
      <w:r>
        <w:rPr>
          <w:rFonts w:ascii="Times New Roman"/>
        </w:rPr>
        <w:t>виды</w:t>
      </w:r>
      <w:r>
        <w:rPr>
          <w:rFonts w:ascii="Times New Roman"/>
          <w:spacing w:val="1"/>
        </w:rPr>
        <w:t xml:space="preserve"> </w:t>
      </w:r>
      <w:r>
        <w:rPr>
          <w:rFonts w:ascii="Times New Roman"/>
        </w:rPr>
        <w:t>задач</w:t>
      </w:r>
      <w:r>
        <w:rPr>
          <w:rFonts w:ascii="Times New Roman"/>
          <w:spacing w:val="61"/>
        </w:rPr>
        <w:t xml:space="preserve"> </w:t>
      </w:r>
      <w:r>
        <w:rPr>
          <w:rFonts w:ascii="Times New Roman"/>
        </w:rPr>
        <w:t>(при</w:t>
      </w:r>
      <w:r>
        <w:rPr>
          <w:rFonts w:ascii="Times New Roman"/>
          <w:spacing w:val="1"/>
        </w:rPr>
        <w:t xml:space="preserve"> </w:t>
      </w:r>
      <w:r>
        <w:rPr>
          <w:rFonts w:ascii="Times New Roman"/>
        </w:rPr>
        <w:t>изменении</w:t>
      </w:r>
      <w:r>
        <w:rPr>
          <w:rFonts w:ascii="Times New Roman"/>
          <w:spacing w:val="-3"/>
        </w:rPr>
        <w:t xml:space="preserve"> </w:t>
      </w:r>
      <w:r>
        <w:rPr>
          <w:rFonts w:ascii="Times New Roman"/>
        </w:rPr>
        <w:t>условий</w:t>
      </w:r>
      <w:r>
        <w:rPr>
          <w:rFonts w:ascii="Times New Roman"/>
          <w:spacing w:val="-2"/>
        </w:rPr>
        <w:t xml:space="preserve"> </w:t>
      </w:r>
      <w:r>
        <w:rPr>
          <w:rFonts w:ascii="Times New Roman"/>
        </w:rPr>
        <w:t>задачи</w:t>
      </w:r>
      <w:r>
        <w:rPr>
          <w:rFonts w:ascii="Times New Roman"/>
          <w:spacing w:val="-2"/>
        </w:rPr>
        <w:t xml:space="preserve"> </w:t>
      </w:r>
      <w:r>
        <w:rPr>
          <w:rFonts w:ascii="Times New Roman"/>
        </w:rPr>
        <w:t>не может</w:t>
      </w:r>
      <w:r>
        <w:rPr>
          <w:rFonts w:ascii="Times New Roman"/>
          <w:spacing w:val="-2"/>
        </w:rPr>
        <w:t xml:space="preserve"> </w:t>
      </w:r>
      <w:r>
        <w:rPr>
          <w:rFonts w:ascii="Times New Roman"/>
        </w:rPr>
        <w:t>самостоятельно</w:t>
      </w:r>
      <w:r>
        <w:rPr>
          <w:rFonts w:ascii="Times New Roman"/>
          <w:spacing w:val="-2"/>
        </w:rPr>
        <w:t xml:space="preserve"> </w:t>
      </w:r>
      <w:r>
        <w:rPr>
          <w:rFonts w:ascii="Times New Roman"/>
        </w:rPr>
        <w:t>внести</w:t>
      </w:r>
      <w:r>
        <w:rPr>
          <w:rFonts w:ascii="Times New Roman"/>
          <w:spacing w:val="-2"/>
        </w:rPr>
        <w:t xml:space="preserve"> </w:t>
      </w:r>
      <w:r>
        <w:rPr>
          <w:rFonts w:ascii="Times New Roman"/>
        </w:rPr>
        <w:t>коррективы</w:t>
      </w:r>
      <w:r>
        <w:rPr>
          <w:rFonts w:ascii="Times New Roman"/>
          <w:spacing w:val="-3"/>
        </w:rPr>
        <w:t xml:space="preserve"> </w:t>
      </w:r>
      <w:r>
        <w:rPr>
          <w:rFonts w:ascii="Times New Roman"/>
        </w:rPr>
        <w:t>в</w:t>
      </w:r>
      <w:r>
        <w:rPr>
          <w:rFonts w:ascii="Times New Roman"/>
          <w:spacing w:val="-3"/>
        </w:rPr>
        <w:t xml:space="preserve"> </w:t>
      </w:r>
      <w:r>
        <w:rPr>
          <w:rFonts w:ascii="Times New Roman"/>
        </w:rPr>
        <w:t>действия);</w:t>
      </w:r>
    </w:p>
    <w:p>
      <w:pPr>
        <w:pStyle w:val="ListParagraph"/>
        <w:widowControl w:val="off"/>
        <w:numPr>
          <w:ilvl w:val="1"/>
          <w:numId w:val="247"/>
        </w:numPr>
        <w:tabs>
          <w:tab w:val="left" w:pos="2376"/>
          <w:tab w:val="left" w:pos="2377"/>
        </w:tabs>
        <w:spacing w:before="1" w:after="0" w:line="240" w:lineRule="auto"/>
        <w:ind w:right="233" w:firstLine="707"/>
        <w:contextualSpacing w:val="off"/>
        <w:jc w:val="both"/>
        <w:rPr>
          <w:rFonts w:ascii="Times New Roman"/>
        </w:rPr>
      </w:pPr>
      <w:r>
        <w:rPr>
          <w:rFonts w:ascii="Times New Roman"/>
        </w:rPr>
        <w:t>адекватный</w:t>
      </w:r>
      <w:r>
        <w:rPr>
          <w:rFonts w:ascii="Times New Roman"/>
          <w:spacing w:val="1"/>
        </w:rPr>
        <w:t xml:space="preserve"> </w:t>
      </w:r>
      <w:r>
        <w:rPr>
          <w:rFonts w:ascii="Times New Roman"/>
        </w:rPr>
        <w:t>перенос</w:t>
      </w:r>
      <w:r>
        <w:rPr>
          <w:rFonts w:ascii="Times New Roman"/>
          <w:spacing w:val="1"/>
        </w:rPr>
        <w:t xml:space="preserve"> </w:t>
      </w:r>
      <w:r>
        <w:rPr>
          <w:rFonts w:ascii="Times New Roman"/>
        </w:rPr>
        <w:t>учебных</w:t>
      </w:r>
      <w:r>
        <w:rPr>
          <w:rFonts w:ascii="Times New Roman"/>
          <w:spacing w:val="1"/>
        </w:rPr>
        <w:t xml:space="preserve"> </w:t>
      </w:r>
      <w:r>
        <w:rPr>
          <w:rFonts w:ascii="Times New Roman"/>
        </w:rPr>
        <w:t>действий</w:t>
      </w:r>
      <w:r>
        <w:rPr>
          <w:rFonts w:ascii="Times New Roman"/>
          <w:spacing w:val="1"/>
        </w:rPr>
        <w:t xml:space="preserve"> </w:t>
      </w:r>
      <w:r>
        <w:rPr>
          <w:rFonts w:ascii="Times New Roman"/>
        </w:rPr>
        <w:t>(самостоятельное</w:t>
      </w:r>
      <w:r>
        <w:rPr>
          <w:rFonts w:ascii="Times New Roman"/>
          <w:spacing w:val="1"/>
        </w:rPr>
        <w:t xml:space="preserve"> </w:t>
      </w:r>
      <w:r>
        <w:rPr>
          <w:rFonts w:ascii="Times New Roman"/>
        </w:rPr>
        <w:t>обнаружение</w:t>
      </w:r>
      <w:r>
        <w:rPr>
          <w:rFonts w:ascii="Times New Roman"/>
          <w:spacing w:val="1"/>
        </w:rPr>
        <w:t xml:space="preserve"> </w:t>
      </w:r>
      <w:r>
        <w:rPr>
          <w:rFonts w:ascii="Times New Roman"/>
        </w:rPr>
        <w:t>учеником</w:t>
      </w:r>
      <w:r>
        <w:rPr>
          <w:rFonts w:ascii="Times New Roman"/>
          <w:spacing w:val="1"/>
        </w:rPr>
        <w:t xml:space="preserve"> </w:t>
      </w:r>
      <w:r>
        <w:rPr>
          <w:rFonts w:ascii="Times New Roman"/>
        </w:rPr>
        <w:t>несоответствия</w:t>
      </w:r>
      <w:r>
        <w:rPr>
          <w:rFonts w:ascii="Times New Roman"/>
          <w:spacing w:val="1"/>
        </w:rPr>
        <w:t xml:space="preserve"> </w:t>
      </w:r>
      <w:r>
        <w:rPr>
          <w:rFonts w:ascii="Times New Roman"/>
        </w:rPr>
        <w:t>между</w:t>
      </w:r>
      <w:r>
        <w:rPr>
          <w:rFonts w:ascii="Times New Roman"/>
          <w:spacing w:val="1"/>
        </w:rPr>
        <w:t xml:space="preserve"> </w:t>
      </w:r>
      <w:r>
        <w:rPr>
          <w:rFonts w:ascii="Times New Roman"/>
        </w:rPr>
        <w:t>условиями</w:t>
      </w:r>
      <w:r>
        <w:rPr>
          <w:rFonts w:ascii="Times New Roman"/>
          <w:spacing w:val="1"/>
        </w:rPr>
        <w:t xml:space="preserve"> </w:t>
      </w:r>
      <w:r>
        <w:rPr>
          <w:rFonts w:ascii="Times New Roman"/>
        </w:rPr>
        <w:t>задачами</w:t>
      </w:r>
      <w:r>
        <w:rPr>
          <w:rFonts w:ascii="Times New Roman"/>
          <w:spacing w:val="1"/>
        </w:rPr>
        <w:t xml:space="preserve"> </w:t>
      </w:r>
      <w:r>
        <w:rPr>
          <w:rFonts w:ascii="Times New Roman"/>
        </w:rPr>
        <w:t>и</w:t>
      </w:r>
      <w:r>
        <w:rPr>
          <w:rFonts w:ascii="Times New Roman"/>
          <w:spacing w:val="1"/>
        </w:rPr>
        <w:t xml:space="preserve"> </w:t>
      </w:r>
      <w:r>
        <w:rPr>
          <w:rFonts w:ascii="Times New Roman"/>
        </w:rPr>
        <w:t>имеющимися</w:t>
      </w:r>
      <w:r>
        <w:rPr>
          <w:rFonts w:ascii="Times New Roman"/>
          <w:spacing w:val="1"/>
        </w:rPr>
        <w:t xml:space="preserve"> </w:t>
      </w:r>
      <w:r>
        <w:rPr>
          <w:rFonts w:ascii="Times New Roman"/>
        </w:rPr>
        <w:t>способами</w:t>
      </w:r>
      <w:r>
        <w:rPr>
          <w:rFonts w:ascii="Times New Roman"/>
          <w:spacing w:val="60"/>
        </w:rPr>
        <w:t xml:space="preserve"> </w:t>
      </w:r>
      <w:r>
        <w:rPr>
          <w:rFonts w:ascii="Times New Roman"/>
        </w:rPr>
        <w:t>ее</w:t>
      </w:r>
      <w:r>
        <w:rPr>
          <w:rFonts w:ascii="Times New Roman"/>
          <w:spacing w:val="1"/>
        </w:rPr>
        <w:t xml:space="preserve"> </w:t>
      </w:r>
      <w:r>
        <w:rPr>
          <w:rFonts w:ascii="Times New Roman"/>
        </w:rPr>
        <w:t>решения и</w:t>
      </w:r>
      <w:r>
        <w:rPr>
          <w:rFonts w:ascii="Times New Roman"/>
          <w:spacing w:val="-2"/>
        </w:rPr>
        <w:t xml:space="preserve"> </w:t>
      </w:r>
      <w:r>
        <w:rPr>
          <w:rFonts w:ascii="Times New Roman"/>
        </w:rPr>
        <w:t>правильное</w:t>
      </w:r>
      <w:r>
        <w:rPr>
          <w:rFonts w:ascii="Times New Roman"/>
          <w:spacing w:val="-1"/>
        </w:rPr>
        <w:t xml:space="preserve"> </w:t>
      </w:r>
      <w:r>
        <w:rPr>
          <w:rFonts w:ascii="Times New Roman"/>
        </w:rPr>
        <w:t>изменение</w:t>
      </w:r>
      <w:r>
        <w:rPr>
          <w:rFonts w:ascii="Times New Roman"/>
          <w:spacing w:val="-4"/>
        </w:rPr>
        <w:t xml:space="preserve"> </w:t>
      </w:r>
      <w:r>
        <w:rPr>
          <w:rFonts w:ascii="Times New Roman"/>
        </w:rPr>
        <w:t>способа</w:t>
      </w:r>
      <w:r>
        <w:rPr>
          <w:rFonts w:ascii="Times New Roman"/>
          <w:spacing w:val="1"/>
        </w:rPr>
        <w:t xml:space="preserve"> </w:t>
      </w:r>
      <w:r>
        <w:rPr>
          <w:rFonts w:ascii="Times New Roman"/>
        </w:rPr>
        <w:t>в</w:t>
      </w:r>
      <w:r>
        <w:rPr>
          <w:rFonts w:ascii="Times New Roman"/>
          <w:spacing w:val="-3"/>
        </w:rPr>
        <w:t xml:space="preserve"> </w:t>
      </w:r>
      <w:r>
        <w:rPr>
          <w:rFonts w:ascii="Times New Roman"/>
        </w:rPr>
        <w:t>сотрудничестве с</w:t>
      </w:r>
      <w:r>
        <w:rPr>
          <w:rFonts w:ascii="Times New Roman"/>
          <w:spacing w:val="4"/>
        </w:rPr>
        <w:t xml:space="preserve"> </w:t>
      </w:r>
      <w:r>
        <w:rPr>
          <w:rFonts w:ascii="Times New Roman"/>
        </w:rPr>
        <w:t>учителем);</w:t>
      </w:r>
    </w:p>
    <w:p>
      <w:pPr>
        <w:pStyle w:val="ListParagraph"/>
        <w:widowControl w:val="off"/>
        <w:numPr>
          <w:ilvl w:val="1"/>
          <w:numId w:val="247"/>
        </w:numPr>
        <w:tabs>
          <w:tab w:val="left" w:pos="2376"/>
          <w:tab w:val="left" w:pos="2377"/>
        </w:tabs>
        <w:spacing w:after="0" w:line="240" w:lineRule="auto"/>
        <w:ind w:right="225" w:firstLine="707"/>
        <w:contextualSpacing w:val="off"/>
        <w:jc w:val="both"/>
        <w:rPr>
          <w:rFonts w:ascii="Times New Roman"/>
        </w:rPr>
      </w:pPr>
      <w:r>
        <w:rPr>
          <w:rFonts w:ascii="Times New Roman"/>
        </w:rPr>
        <w:t>самостоятельное</w:t>
      </w:r>
      <w:r>
        <w:rPr>
          <w:rFonts w:ascii="Times New Roman"/>
          <w:spacing w:val="1"/>
        </w:rPr>
        <w:t xml:space="preserve"> </w:t>
      </w:r>
      <w:r>
        <w:rPr>
          <w:rFonts w:ascii="Times New Roman"/>
        </w:rPr>
        <w:t>построение</w:t>
      </w:r>
      <w:r>
        <w:rPr>
          <w:rFonts w:ascii="Times New Roman"/>
          <w:spacing w:val="1"/>
        </w:rPr>
        <w:t xml:space="preserve"> </w:t>
      </w:r>
      <w:r>
        <w:rPr>
          <w:rFonts w:ascii="Times New Roman"/>
        </w:rPr>
        <w:t>учебных</w:t>
      </w:r>
      <w:r>
        <w:rPr>
          <w:rFonts w:ascii="Times New Roman"/>
          <w:spacing w:val="1"/>
        </w:rPr>
        <w:t xml:space="preserve"> </w:t>
      </w:r>
      <w:r>
        <w:rPr>
          <w:rFonts w:ascii="Times New Roman"/>
        </w:rPr>
        <w:t>целей</w:t>
      </w:r>
      <w:r>
        <w:rPr>
          <w:rFonts w:ascii="Times New Roman"/>
          <w:spacing w:val="1"/>
        </w:rPr>
        <w:t xml:space="preserve"> </w:t>
      </w:r>
      <w:r>
        <w:rPr>
          <w:rFonts w:ascii="Times New Roman"/>
        </w:rPr>
        <w:t>(самостоятельное</w:t>
      </w:r>
      <w:r>
        <w:rPr>
          <w:rFonts w:ascii="Times New Roman"/>
          <w:spacing w:val="1"/>
        </w:rPr>
        <w:t xml:space="preserve"> </w:t>
      </w:r>
      <w:r>
        <w:rPr>
          <w:rFonts w:ascii="Times New Roman"/>
        </w:rPr>
        <w:t>построение</w:t>
      </w:r>
      <w:r>
        <w:rPr>
          <w:rFonts w:ascii="Times New Roman"/>
          <w:spacing w:val="1"/>
        </w:rPr>
        <w:t xml:space="preserve"> </w:t>
      </w:r>
      <w:r>
        <w:rPr>
          <w:rFonts w:ascii="Times New Roman"/>
        </w:rPr>
        <w:t>новых учебных действий на основе развернутого, тщательного анализа условий задачи и</w:t>
      </w:r>
      <w:r>
        <w:rPr>
          <w:rFonts w:ascii="Times New Roman"/>
          <w:spacing w:val="1"/>
        </w:rPr>
        <w:t xml:space="preserve"> </w:t>
      </w:r>
      <w:r>
        <w:rPr>
          <w:rFonts w:ascii="Times New Roman"/>
        </w:rPr>
        <w:t>ранее усвоенных способов</w:t>
      </w:r>
      <w:r>
        <w:rPr>
          <w:rFonts w:ascii="Times New Roman"/>
          <w:spacing w:val="-2"/>
        </w:rPr>
        <w:t xml:space="preserve"> </w:t>
      </w:r>
      <w:r>
        <w:rPr>
          <w:rFonts w:ascii="Times New Roman"/>
        </w:rPr>
        <w:t>действия);</w:t>
      </w:r>
    </w:p>
    <w:p>
      <w:pPr>
        <w:pStyle w:val="ListParagraph"/>
        <w:widowControl w:val="off"/>
        <w:numPr>
          <w:ilvl w:val="1"/>
          <w:numId w:val="246"/>
        </w:numPr>
        <w:tabs>
          <w:tab w:val="left" w:pos="2376"/>
          <w:tab w:val="left" w:pos="2377"/>
        </w:tabs>
        <w:spacing w:before="68" w:after="0" w:line="240" w:lineRule="auto"/>
        <w:ind w:right="237" w:firstLine="707"/>
        <w:contextualSpacing w:val="off"/>
        <w:jc w:val="both"/>
        <w:rPr>
          <w:rFonts w:ascii="Times New Roman"/>
        </w:rPr>
      </w:pPr>
      <w:r>
        <w:rPr>
          <w:rFonts w:ascii="Times New Roman"/>
        </w:rPr>
        <w:t>обобщение</w:t>
      </w:r>
      <w:r>
        <w:rPr>
          <w:rFonts w:ascii="Times New Roman"/>
          <w:spacing w:val="-4"/>
        </w:rPr>
        <w:t xml:space="preserve"> </w:t>
      </w:r>
      <w:r>
        <w:rPr>
          <w:rFonts w:ascii="Times New Roman"/>
        </w:rPr>
        <w:t>учебных</w:t>
      </w:r>
      <w:r>
        <w:rPr>
          <w:rFonts w:ascii="Times New Roman"/>
          <w:spacing w:val="-4"/>
        </w:rPr>
        <w:t xml:space="preserve"> </w:t>
      </w:r>
      <w:r>
        <w:rPr>
          <w:rFonts w:ascii="Times New Roman"/>
        </w:rPr>
        <w:t>действий</w:t>
      </w:r>
      <w:r>
        <w:rPr>
          <w:rFonts w:ascii="Times New Roman"/>
          <w:spacing w:val="-5"/>
        </w:rPr>
        <w:t xml:space="preserve"> </w:t>
      </w:r>
      <w:r>
        <w:rPr>
          <w:rFonts w:ascii="Times New Roman"/>
        </w:rPr>
        <w:t>на</w:t>
      </w:r>
      <w:r>
        <w:rPr>
          <w:rFonts w:ascii="Times New Roman"/>
          <w:spacing w:val="-5"/>
        </w:rPr>
        <w:t xml:space="preserve"> </w:t>
      </w:r>
      <w:r>
        <w:rPr>
          <w:rFonts w:ascii="Times New Roman"/>
        </w:rPr>
        <w:t>основе</w:t>
      </w:r>
      <w:r>
        <w:rPr>
          <w:rFonts w:ascii="Times New Roman"/>
          <w:spacing w:val="-3"/>
        </w:rPr>
        <w:t xml:space="preserve"> </w:t>
      </w:r>
      <w:r>
        <w:rPr>
          <w:rFonts w:ascii="Times New Roman"/>
        </w:rPr>
        <w:t>выявления</w:t>
      </w:r>
      <w:r>
        <w:rPr>
          <w:rFonts w:ascii="Times New Roman"/>
          <w:spacing w:val="-3"/>
        </w:rPr>
        <w:t xml:space="preserve"> </w:t>
      </w:r>
      <w:r>
        <w:rPr>
          <w:rFonts w:ascii="Times New Roman"/>
        </w:rPr>
        <w:t>общих</w:t>
      </w:r>
      <w:r>
        <w:rPr>
          <w:rFonts w:ascii="Times New Roman"/>
          <w:spacing w:val="-5"/>
        </w:rPr>
        <w:t xml:space="preserve"> </w:t>
      </w:r>
      <w:r>
        <w:rPr>
          <w:rFonts w:ascii="Times New Roman"/>
        </w:rPr>
        <w:t>принципов.</w:t>
      </w:r>
      <w:r>
        <w:rPr>
          <w:rFonts w:ascii="Times New Roman"/>
          <w:spacing w:val="-58"/>
        </w:rPr>
        <w:t xml:space="preserve"> </w:t>
      </w:r>
      <w:r>
        <w:rPr>
          <w:rFonts w:ascii="Times New Roman"/>
        </w:rPr>
        <w:t>Система оценки</w:t>
      </w:r>
      <w:r>
        <w:rPr>
          <w:rFonts w:ascii="Times New Roman"/>
          <w:spacing w:val="-1"/>
        </w:rPr>
        <w:t xml:space="preserve"> </w:t>
      </w:r>
      <w:r>
        <w:rPr>
          <w:rFonts w:ascii="Times New Roman"/>
        </w:rPr>
        <w:t>универсальных</w:t>
      </w:r>
      <w:r>
        <w:rPr>
          <w:rFonts w:ascii="Times New Roman"/>
          <w:spacing w:val="2"/>
        </w:rPr>
        <w:t xml:space="preserve"> </w:t>
      </w:r>
      <w:r>
        <w:rPr>
          <w:rFonts w:ascii="Times New Roman"/>
        </w:rPr>
        <w:t>учебных действий</w:t>
      </w:r>
      <w:r>
        <w:rPr>
          <w:rFonts w:ascii="Times New Roman"/>
          <w:spacing w:val="-2"/>
        </w:rPr>
        <w:t xml:space="preserve"> </w:t>
      </w:r>
      <w:r>
        <w:rPr>
          <w:rFonts w:ascii="Times New Roman"/>
        </w:rPr>
        <w:t>является: уровневой</w:t>
      </w:r>
      <w:r>
        <w:rPr>
          <w:rFonts w:ascii="Times New Roman"/>
          <w:spacing w:val="1"/>
        </w:rPr>
        <w:t xml:space="preserve"> </w:t>
      </w:r>
      <w:r>
        <w:rPr>
          <w:rFonts w:ascii="Times New Roman"/>
        </w:rPr>
        <w:t>(определяются</w:t>
      </w:r>
      <w:r>
        <w:rPr>
          <w:rFonts w:ascii="Times New Roman"/>
          <w:spacing w:val="1"/>
        </w:rPr>
        <w:t xml:space="preserve"> </w:t>
      </w:r>
      <w:r>
        <w:rPr>
          <w:rFonts w:ascii="Times New Roman"/>
        </w:rPr>
        <w:t>уровни</w:t>
      </w:r>
      <w:r>
        <w:rPr>
          <w:rFonts w:ascii="Times New Roman"/>
          <w:spacing w:val="1"/>
        </w:rPr>
        <w:t xml:space="preserve"> </w:t>
      </w:r>
      <w:r>
        <w:rPr>
          <w:rFonts w:ascii="Times New Roman"/>
        </w:rPr>
        <w:t>владения</w:t>
      </w:r>
      <w:r>
        <w:rPr>
          <w:rFonts w:ascii="Times New Roman"/>
          <w:spacing w:val="1"/>
        </w:rPr>
        <w:t xml:space="preserve"> </w:t>
      </w:r>
      <w:r>
        <w:rPr>
          <w:rFonts w:ascii="Times New Roman"/>
        </w:rPr>
        <w:t>универсальными</w:t>
      </w:r>
      <w:r>
        <w:rPr>
          <w:rFonts w:ascii="Times New Roman"/>
          <w:spacing w:val="1"/>
        </w:rPr>
        <w:t xml:space="preserve"> </w:t>
      </w:r>
      <w:r>
        <w:rPr>
          <w:rFonts w:ascii="Times New Roman"/>
        </w:rPr>
        <w:t>учебными</w:t>
      </w:r>
      <w:r>
        <w:rPr>
          <w:rFonts w:ascii="Times New Roman"/>
          <w:spacing w:val="1"/>
        </w:rPr>
        <w:t xml:space="preserve"> </w:t>
      </w:r>
      <w:r>
        <w:rPr>
          <w:rFonts w:ascii="Times New Roman"/>
        </w:rPr>
        <w:t>действиями);</w:t>
      </w:r>
    </w:p>
    <w:p>
      <w:pPr>
        <w:pStyle w:val="ListParagraph"/>
        <w:widowControl w:val="off"/>
        <w:numPr>
          <w:ilvl w:val="1"/>
          <w:numId w:val="246"/>
        </w:numPr>
        <w:tabs>
          <w:tab w:val="left" w:pos="2376"/>
          <w:tab w:val="left" w:pos="2377"/>
        </w:tabs>
        <w:spacing w:after="0" w:line="240" w:lineRule="auto"/>
        <w:ind w:right="221" w:firstLine="707"/>
        <w:contextualSpacing w:val="off"/>
        <w:jc w:val="both"/>
        <w:rPr>
          <w:rFonts w:ascii="Times New Roman"/>
        </w:rPr>
      </w:pPr>
      <w:r>
        <w:rPr>
          <w:rFonts w:ascii="Times New Roman"/>
        </w:rPr>
        <w:t>позиционной</w:t>
      </w:r>
      <w:r>
        <w:rPr>
          <w:rFonts w:ascii="Times New Roman"/>
          <w:spacing w:val="1"/>
        </w:rPr>
        <w:t xml:space="preserve"> </w:t>
      </w:r>
      <w:r>
        <w:rPr>
          <w:rFonts w:ascii="Times New Roman"/>
        </w:rPr>
        <w:t>–</w:t>
      </w:r>
      <w:r>
        <w:rPr>
          <w:rFonts w:ascii="Times New Roman"/>
          <w:spacing w:val="1"/>
        </w:rPr>
        <w:t xml:space="preserve"> </w:t>
      </w:r>
      <w:r>
        <w:rPr>
          <w:rFonts w:ascii="Times New Roman"/>
        </w:rPr>
        <w:t>не</w:t>
      </w:r>
      <w:r>
        <w:rPr>
          <w:rFonts w:ascii="Times New Roman"/>
          <w:spacing w:val="1"/>
        </w:rPr>
        <w:t xml:space="preserve"> </w:t>
      </w:r>
      <w:r>
        <w:rPr>
          <w:rFonts w:ascii="Times New Roman"/>
        </w:rPr>
        <w:t>только</w:t>
      </w:r>
      <w:r>
        <w:rPr>
          <w:rFonts w:ascii="Times New Roman"/>
          <w:spacing w:val="1"/>
        </w:rPr>
        <w:t xml:space="preserve"> </w:t>
      </w:r>
      <w:r>
        <w:rPr>
          <w:rFonts w:ascii="Times New Roman"/>
        </w:rPr>
        <w:t>учителя</w:t>
      </w:r>
      <w:r>
        <w:rPr>
          <w:rFonts w:ascii="Times New Roman"/>
          <w:spacing w:val="1"/>
        </w:rPr>
        <w:t xml:space="preserve"> </w:t>
      </w:r>
      <w:r>
        <w:rPr>
          <w:rFonts w:ascii="Times New Roman"/>
        </w:rPr>
        <w:t>производят</w:t>
      </w:r>
      <w:r>
        <w:rPr>
          <w:rFonts w:ascii="Times New Roman"/>
          <w:spacing w:val="1"/>
        </w:rPr>
        <w:t xml:space="preserve"> </w:t>
      </w:r>
      <w:r>
        <w:rPr>
          <w:rFonts w:ascii="Times New Roman"/>
        </w:rPr>
        <w:t>оценивание,</w:t>
      </w:r>
      <w:r>
        <w:rPr>
          <w:rFonts w:ascii="Times New Roman"/>
          <w:spacing w:val="1"/>
        </w:rPr>
        <w:t xml:space="preserve"> </w:t>
      </w:r>
      <w:r>
        <w:rPr>
          <w:rFonts w:ascii="Times New Roman"/>
        </w:rPr>
        <w:t>оценка</w:t>
      </w:r>
      <w:r>
        <w:rPr>
          <w:rFonts w:ascii="Times New Roman"/>
          <w:spacing w:val="1"/>
        </w:rPr>
        <w:t xml:space="preserve"> </w:t>
      </w:r>
      <w:r>
        <w:rPr>
          <w:rFonts w:ascii="Times New Roman"/>
        </w:rPr>
        <w:t>формируется</w:t>
      </w:r>
      <w:r>
        <w:rPr>
          <w:rFonts w:ascii="Times New Roman"/>
          <w:spacing w:val="1"/>
        </w:rPr>
        <w:t xml:space="preserve"> </w:t>
      </w:r>
      <w:r>
        <w:rPr>
          <w:rFonts w:ascii="Times New Roman"/>
        </w:rPr>
        <w:t>на</w:t>
      </w:r>
      <w:r>
        <w:rPr>
          <w:rFonts w:ascii="Times New Roman"/>
          <w:spacing w:val="1"/>
        </w:rPr>
        <w:t xml:space="preserve"> </w:t>
      </w:r>
      <w:r>
        <w:rPr>
          <w:rFonts w:ascii="Times New Roman"/>
        </w:rPr>
        <w:t>основе</w:t>
      </w:r>
      <w:r>
        <w:rPr>
          <w:rFonts w:ascii="Times New Roman"/>
          <w:spacing w:val="1"/>
        </w:rPr>
        <w:t xml:space="preserve"> </w:t>
      </w:r>
      <w:r>
        <w:rPr>
          <w:rFonts w:ascii="Times New Roman"/>
        </w:rPr>
        <w:t>рефлексивных</w:t>
      </w:r>
      <w:r>
        <w:rPr>
          <w:rFonts w:ascii="Times New Roman"/>
          <w:spacing w:val="1"/>
        </w:rPr>
        <w:t xml:space="preserve"> </w:t>
      </w:r>
      <w:r>
        <w:rPr>
          <w:rFonts w:ascii="Times New Roman"/>
        </w:rPr>
        <w:t>отчетов</w:t>
      </w:r>
      <w:r>
        <w:rPr>
          <w:rFonts w:ascii="Times New Roman"/>
          <w:spacing w:val="1"/>
        </w:rPr>
        <w:t xml:space="preserve"> </w:t>
      </w:r>
      <w:r>
        <w:rPr>
          <w:rFonts w:ascii="Times New Roman"/>
        </w:rPr>
        <w:t>разных</w:t>
      </w:r>
      <w:r>
        <w:rPr>
          <w:rFonts w:ascii="Times New Roman"/>
          <w:spacing w:val="1"/>
        </w:rPr>
        <w:t xml:space="preserve"> </w:t>
      </w:r>
      <w:r>
        <w:rPr>
          <w:rFonts w:ascii="Times New Roman"/>
        </w:rPr>
        <w:t>участников</w:t>
      </w:r>
      <w:r>
        <w:rPr>
          <w:rFonts w:ascii="Times New Roman"/>
          <w:spacing w:val="1"/>
        </w:rPr>
        <w:t xml:space="preserve"> </w:t>
      </w:r>
      <w:r>
        <w:rPr>
          <w:rFonts w:ascii="Times New Roman"/>
        </w:rPr>
        <w:t>образовательной</w:t>
      </w:r>
      <w:r>
        <w:rPr>
          <w:rFonts w:ascii="Times New Roman"/>
          <w:spacing w:val="1"/>
        </w:rPr>
        <w:t xml:space="preserve"> </w:t>
      </w:r>
      <w:r>
        <w:rPr>
          <w:rFonts w:ascii="Times New Roman"/>
        </w:rPr>
        <w:t>деятельности:</w:t>
      </w:r>
      <w:r>
        <w:rPr>
          <w:rFonts w:ascii="Times New Roman"/>
          <w:spacing w:val="1"/>
        </w:rPr>
        <w:t xml:space="preserve"> </w:t>
      </w:r>
      <w:r>
        <w:rPr>
          <w:rFonts w:ascii="Times New Roman"/>
        </w:rPr>
        <w:t>родителей,</w:t>
      </w:r>
      <w:r>
        <w:rPr>
          <w:rFonts w:ascii="Times New Roman"/>
          <w:spacing w:val="1"/>
        </w:rPr>
        <w:t xml:space="preserve"> </w:t>
      </w:r>
      <w:r>
        <w:rPr>
          <w:rFonts w:ascii="Times New Roman"/>
        </w:rPr>
        <w:t>представителей</w:t>
      </w:r>
      <w:r>
        <w:rPr>
          <w:rFonts w:ascii="Times New Roman"/>
          <w:spacing w:val="1"/>
        </w:rPr>
        <w:t xml:space="preserve"> </w:t>
      </w:r>
      <w:r>
        <w:rPr>
          <w:rFonts w:ascii="Times New Roman"/>
        </w:rPr>
        <w:t>общественности,</w:t>
      </w:r>
      <w:r>
        <w:rPr>
          <w:rFonts w:ascii="Times New Roman"/>
          <w:spacing w:val="1"/>
        </w:rPr>
        <w:t xml:space="preserve"> </w:t>
      </w:r>
      <w:r>
        <w:rPr>
          <w:rFonts w:ascii="Times New Roman"/>
        </w:rPr>
        <w:t>принимающей</w:t>
      </w:r>
      <w:r>
        <w:rPr>
          <w:rFonts w:ascii="Times New Roman"/>
          <w:spacing w:val="1"/>
        </w:rPr>
        <w:t xml:space="preserve"> </w:t>
      </w:r>
      <w:r>
        <w:rPr>
          <w:rFonts w:ascii="Times New Roman"/>
        </w:rPr>
        <w:t>участие</w:t>
      </w:r>
      <w:r>
        <w:rPr>
          <w:rFonts w:ascii="Times New Roman"/>
          <w:spacing w:val="1"/>
        </w:rPr>
        <w:t xml:space="preserve"> </w:t>
      </w:r>
      <w:r>
        <w:rPr>
          <w:rFonts w:ascii="Times New Roman"/>
        </w:rPr>
        <w:t>в</w:t>
      </w:r>
      <w:r>
        <w:rPr>
          <w:rFonts w:ascii="Times New Roman"/>
          <w:spacing w:val="1"/>
        </w:rPr>
        <w:t xml:space="preserve"> </w:t>
      </w:r>
      <w:r>
        <w:rPr>
          <w:rFonts w:ascii="Times New Roman"/>
        </w:rPr>
        <w:t>отдельном проекте или виде социальной практики, сверстников, самого обучающегося – в</w:t>
      </w:r>
      <w:r>
        <w:rPr>
          <w:rFonts w:ascii="Times New Roman"/>
          <w:spacing w:val="1"/>
        </w:rPr>
        <w:t xml:space="preserve"> </w:t>
      </w:r>
      <w:r>
        <w:rPr>
          <w:rFonts w:ascii="Times New Roman"/>
        </w:rPr>
        <w:t>результате</w:t>
      </w:r>
      <w:r>
        <w:rPr>
          <w:rFonts w:ascii="Times New Roman"/>
          <w:spacing w:val="1"/>
        </w:rPr>
        <w:t xml:space="preserve"> </w:t>
      </w:r>
      <w:r>
        <w:rPr>
          <w:rFonts w:ascii="Times New Roman"/>
        </w:rPr>
        <w:t>появляется</w:t>
      </w:r>
      <w:r>
        <w:rPr>
          <w:rFonts w:ascii="Times New Roman"/>
          <w:spacing w:val="1"/>
        </w:rPr>
        <w:t xml:space="preserve"> </w:t>
      </w:r>
      <w:r>
        <w:rPr>
          <w:rFonts w:ascii="Times New Roman"/>
        </w:rPr>
        <w:t>некоторая</w:t>
      </w:r>
      <w:r>
        <w:rPr>
          <w:rFonts w:ascii="Times New Roman"/>
          <w:spacing w:val="1"/>
        </w:rPr>
        <w:t xml:space="preserve"> </w:t>
      </w:r>
      <w:r>
        <w:rPr>
          <w:rFonts w:ascii="Times New Roman"/>
        </w:rPr>
        <w:t>карта</w:t>
      </w:r>
      <w:r>
        <w:rPr>
          <w:rFonts w:ascii="Times New Roman"/>
          <w:spacing w:val="1"/>
        </w:rPr>
        <w:t xml:space="preserve"> </w:t>
      </w:r>
      <w:r>
        <w:rPr>
          <w:rFonts w:ascii="Times New Roman"/>
        </w:rPr>
        <w:t>самооценивания</w:t>
      </w:r>
      <w:r>
        <w:rPr>
          <w:rFonts w:ascii="Times New Roman"/>
          <w:spacing w:val="1"/>
        </w:rPr>
        <w:t xml:space="preserve"> </w:t>
      </w:r>
      <w:r>
        <w:rPr>
          <w:rFonts w:ascii="Times New Roman"/>
        </w:rPr>
        <w:t>и</w:t>
      </w:r>
      <w:r>
        <w:rPr>
          <w:rFonts w:ascii="Times New Roman"/>
          <w:spacing w:val="1"/>
        </w:rPr>
        <w:t xml:space="preserve"> </w:t>
      </w:r>
      <w:r>
        <w:rPr>
          <w:rFonts w:ascii="Times New Roman"/>
        </w:rPr>
        <w:t>позиционного</w:t>
      </w:r>
      <w:r>
        <w:rPr>
          <w:rFonts w:ascii="Times New Roman"/>
          <w:spacing w:val="1"/>
        </w:rPr>
        <w:t xml:space="preserve"> </w:t>
      </w:r>
      <w:r>
        <w:rPr>
          <w:rFonts w:ascii="Times New Roman"/>
        </w:rPr>
        <w:t>внешнего</w:t>
      </w:r>
      <w:r>
        <w:rPr>
          <w:rFonts w:ascii="Times New Roman"/>
          <w:spacing w:val="1"/>
        </w:rPr>
        <w:t xml:space="preserve"> </w:t>
      </w:r>
      <w:r>
        <w:rPr>
          <w:rFonts w:ascii="Times New Roman"/>
        </w:rPr>
        <w:t>оценивания.</w:t>
      </w:r>
    </w:p>
    <w:p>
      <w:pPr>
        <w:pStyle w:val="BodyText"/>
        <w:spacing w:before="1"/>
        <w:ind w:right="230" w:firstLine="568"/>
        <w:jc w:val="both"/>
        <w:rPr/>
      </w:pPr>
      <w:r>
        <w:t>При</w:t>
      </w:r>
      <w:r>
        <w:rPr>
          <w:spacing w:val="1"/>
        </w:rPr>
        <w:t xml:space="preserve"> </w:t>
      </w:r>
      <w:r>
        <w:t>оценивании</w:t>
      </w:r>
      <w:r>
        <w:rPr>
          <w:spacing w:val="1"/>
        </w:rPr>
        <w:t xml:space="preserve"> </w:t>
      </w:r>
      <w:r>
        <w:t>развития</w:t>
      </w:r>
      <w:r>
        <w:rPr>
          <w:spacing w:val="1"/>
        </w:rPr>
        <w:t xml:space="preserve"> </w:t>
      </w:r>
      <w:r>
        <w:t>УУД</w:t>
      </w:r>
      <w:r>
        <w:rPr>
          <w:spacing w:val="1"/>
        </w:rPr>
        <w:t xml:space="preserve"> </w:t>
      </w:r>
      <w:r>
        <w:t>в</w:t>
      </w:r>
      <w:r>
        <w:rPr>
          <w:spacing w:val="1"/>
        </w:rPr>
        <w:t xml:space="preserve"> </w:t>
      </w:r>
      <w:r>
        <w:t>МБОУ</w:t>
      </w:r>
      <w:r>
        <w:rPr>
          <w:spacing w:val="1"/>
        </w:rPr>
        <w:t xml:space="preserve"> </w:t>
      </w:r>
      <w:r>
        <w:t>СОШ</w:t>
      </w:r>
      <w:r>
        <w:rPr>
          <w:spacing w:val="1"/>
        </w:rPr>
        <w:t xml:space="preserve"> </w:t>
      </w:r>
      <w:r>
        <w:t>с.</w:t>
      </w:r>
      <w:r>
        <w:rPr>
          <w:spacing w:val="1"/>
        </w:rPr>
        <w:t xml:space="preserve"> </w:t>
      </w:r>
      <w:r>
        <w:t>Киселѐвка</w:t>
      </w:r>
      <w:r>
        <w:rPr>
          <w:spacing w:val="1"/>
        </w:rPr>
        <w:t xml:space="preserve"> </w:t>
      </w:r>
      <w:r>
        <w:t>применяются</w:t>
      </w:r>
      <w:r>
        <w:rPr>
          <w:spacing w:val="1"/>
        </w:rPr>
        <w:t xml:space="preserve"> </w:t>
      </w:r>
      <w:r>
        <w:t>технологии</w:t>
      </w:r>
      <w:r>
        <w:rPr>
          <w:spacing w:val="1"/>
        </w:rPr>
        <w:t xml:space="preserve"> </w:t>
      </w:r>
      <w:r>
        <w:t>формирующего (развивающего оценивания), в том числе бинарное, критериальное, экспертное</w:t>
      </w:r>
      <w:r>
        <w:rPr>
          <w:spacing w:val="1"/>
        </w:rPr>
        <w:t xml:space="preserve"> </w:t>
      </w:r>
      <w:r>
        <w:t>оценивание, текст самооценки. При оценивании развития УУД, педагоги школы опираются на</w:t>
      </w:r>
      <w:r>
        <w:rPr>
          <w:spacing w:val="1"/>
        </w:rPr>
        <w:t xml:space="preserve"> </w:t>
      </w:r>
      <w:r>
        <w:t>передовой международный и отечественный опыт оценивания, в том числе в части отслеживания</w:t>
      </w:r>
      <w:r>
        <w:rPr>
          <w:spacing w:val="1"/>
        </w:rPr>
        <w:t xml:space="preserve"> </w:t>
      </w:r>
      <w:r>
        <w:t>динамики</w:t>
      </w:r>
      <w:r>
        <w:rPr>
          <w:spacing w:val="-2"/>
        </w:rPr>
        <w:t xml:space="preserve"> </w:t>
      </w:r>
      <w:r>
        <w:t>индивидуальных достижений</w:t>
      </w:r>
      <w:r>
        <w:t>.</w:t>
      </w:r>
    </w:p>
    <w:p>
      <w:pPr>
        <w:spacing w:line="360" w:lineRule="auto"/>
        <w:jc w:val="center"/>
        <w:rPr>
          <w:rFonts w:ascii="Times New Roman" w:cs="Times New Roman" w:hAnsi="Times New Roman"/>
          <w:b/>
          <w:sz w:val="28"/>
          <w:szCs w:val="28"/>
        </w:rPr>
      </w:pPr>
    </w:p>
    <w:p>
      <w:pPr>
        <w:spacing w:line="360" w:lineRule="auto"/>
        <w:jc w:val="center"/>
        <w:rPr>
          <w:rFonts w:ascii="Times New Roman" w:cs="Times New Roman" w:hAnsi="Times New Roman"/>
          <w:b/>
          <w:sz w:val="28"/>
          <w:szCs w:val="28"/>
        </w:rPr>
      </w:pPr>
      <w:r>
        <w:rPr>
          <w:rFonts w:ascii="Times New Roman" w:cs="Times New Roman" w:hAnsi="Times New Roman"/>
          <w:b/>
          <w:sz w:val="28"/>
          <w:szCs w:val="28"/>
        </w:rPr>
        <w:t>2.3.Рабочая программа воспитания</w:t>
      </w:r>
    </w:p>
    <w:p>
      <w:pPr>
        <w:spacing w:after="0" w:line="240" w:lineRule="auto"/>
        <w:rPr>
          <w:rFonts w:ascii="Times New Roman" w:cs="Times New Roman" w:hAnsi="Times New Roman"/>
          <w:sz w:val="24"/>
          <w:szCs w:val="24"/>
        </w:rPr>
      </w:pPr>
      <w:r>
        <w:rPr>
          <w:rFonts w:ascii="Times New Roman" w:cs="Times New Roman" w:hAnsi="Times New Roman"/>
          <w:sz w:val="24"/>
          <w:szCs w:val="24"/>
        </w:rPr>
        <w:t>Рабочая программа воспитания включает три раздела: целевой, содержательный, организационный.</w:t>
      </w:r>
    </w:p>
    <w:p>
      <w:pPr>
        <w:spacing w:line="240" w:lineRule="auto"/>
        <w:jc w:val="center"/>
        <w:rPr>
          <w:rFonts w:ascii="Times New Roman" w:cs="Times New Roman" w:hAnsi="Times New Roman"/>
          <w:sz w:val="24"/>
          <w:szCs w:val="24"/>
        </w:rPr>
      </w:pPr>
      <w:r>
        <w:rPr>
          <w:rFonts w:ascii="Times New Roman" w:cs="Times New Roman" w:hAnsi="Times New Roman"/>
          <w:b/>
          <w:bCs/>
          <w:sz w:val="24"/>
          <w:szCs w:val="24"/>
        </w:rPr>
        <w:t>2.3.1. Целевой раздел.</w:t>
      </w:r>
    </w:p>
    <w:p>
      <w:pPr>
        <w:tabs>
          <w:tab w:val="left" w:pos="851"/>
        </w:tabs>
        <w:spacing w:line="240" w:lineRule="auto"/>
        <w:ind w:firstLine="709"/>
        <w:jc w:val="both"/>
        <w:rPr>
          <w:rFonts w:ascii="Times New Roman" w:cs="Times New Roman" w:hAnsi="Times New Roman"/>
          <w:sz w:val="24"/>
          <w:szCs w:val="24"/>
        </w:rPr>
      </w:pPr>
      <w:r>
        <w:rPr>
          <w:rFonts w:ascii="Times New Roman" w:cs="Times New Roman" w:hAnsi="Times New Roman"/>
          <w:sz w:val="24"/>
          <w:szCs w:val="24"/>
        </w:rPr>
        <w:t xml:space="preserve">Участниками образовательных отношений являются педагогические и другие работники школы,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школе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содержание воспитания обучающихся. </w:t>
      </w:r>
    </w:p>
    <w:p>
      <w:pPr>
        <w:spacing w:line="240" w:lineRule="auto"/>
        <w:ind w:firstLine="709"/>
        <w:jc w:val="both"/>
        <w:rPr>
          <w:rFonts w:ascii="Times New Roman" w:cs="Times New Roman" w:hAnsi="Times New Roman"/>
          <w:sz w:val="24"/>
          <w:szCs w:val="24"/>
        </w:rPr>
      </w:pPr>
      <w:r>
        <w:rPr>
          <w:rFonts w:ascii="Times New Roman" w:cs="Times New Roman" w:hAnsi="Times New Roman"/>
          <w:sz w:val="24"/>
          <w:szCs w:val="24"/>
        </w:rPr>
        <w:t>Воспитательная деятельность в школе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pPr>
        <w:spacing w:line="240" w:lineRule="auto"/>
        <w:ind w:firstLine="709"/>
        <w:jc w:val="both"/>
        <w:rPr>
          <w:rFonts w:ascii="Times New Roman" w:cs="Times New Roman" w:hAnsi="Times New Roman"/>
          <w:sz w:val="24"/>
          <w:szCs w:val="24"/>
        </w:rPr>
      </w:pPr>
      <w:r>
        <w:rPr>
          <w:rFonts w:ascii="Times New Roman" w:cs="Times New Roman" w:hAnsi="Times New Roman"/>
          <w:b/>
          <w:sz w:val="24"/>
          <w:szCs w:val="24"/>
        </w:rPr>
        <w:t xml:space="preserve">Цель </w:t>
      </w:r>
      <w:r>
        <w:rPr>
          <w:rFonts w:ascii="Times New Roman" w:cs="Times New Roman" w:hAnsi="Times New Roman"/>
          <w:sz w:val="24"/>
          <w:szCs w:val="24"/>
        </w:rPr>
        <w:t>воспитания обучающихся в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line="240" w:lineRule="auto"/>
        <w:rPr>
          <w:rFonts w:ascii="Times New Roman" w:cs="Times New Roman" w:hAnsi="Times New Roman"/>
          <w:sz w:val="24"/>
          <w:szCs w:val="24"/>
        </w:rPr>
      </w:pPr>
      <w:r>
        <w:rPr>
          <w:rFonts w:ascii="Times New Roman" w:cs="Times New Roman" w:hAnsi="Times New Roman"/>
          <w:b/>
          <w:sz w:val="24"/>
          <w:szCs w:val="24"/>
        </w:rPr>
        <w:t>Задачи</w:t>
      </w:r>
      <w:r>
        <w:rPr>
          <w:rFonts w:ascii="Times New Roman" w:cs="Times New Roman" w:hAnsi="Times New Roman"/>
          <w:sz w:val="24"/>
          <w:szCs w:val="24"/>
        </w:rPr>
        <w:t xml:space="preserve"> воспитания обучающихся в организации:</w:t>
      </w:r>
    </w:p>
    <w:p>
      <w:pPr>
        <w:numPr>
          <w:ilvl w:val="0"/>
          <w:numId w:val="186"/>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pPr>
        <w:numPr>
          <w:ilvl w:val="0"/>
          <w:numId w:val="186"/>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sz w:val="24"/>
          <w:szCs w:val="24"/>
        </w:rPr>
        <w:t>формирование и развитие личностных отношений к этим нормам, ценностям, традициям (их освоение, принятие);</w:t>
      </w:r>
    </w:p>
    <w:p>
      <w:pPr>
        <w:numPr>
          <w:ilvl w:val="0"/>
          <w:numId w:val="186"/>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pPr>
        <w:numPr>
          <w:ilvl w:val="0"/>
          <w:numId w:val="186"/>
        </w:numPr>
        <w:spacing w:line="240" w:lineRule="auto"/>
        <w:ind w:left="780" w:right="180"/>
        <w:jc w:val="both"/>
        <w:rPr>
          <w:rFonts w:ascii="Times New Roman" w:cs="Times New Roman" w:hAnsi="Times New Roman"/>
          <w:sz w:val="24"/>
          <w:szCs w:val="24"/>
        </w:rPr>
      </w:pPr>
      <w:r>
        <w:rPr>
          <w:rFonts w:ascii="Times New Roman" w:cs="Times New Roman" w:hAnsi="Times New Roman"/>
          <w:sz w:val="24"/>
          <w:szCs w:val="24"/>
        </w:rPr>
        <w:t>достижение личностных результатов освоения общеобразовательных программ в соответствии с ФГОС НОО через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pPr>
        <w:spacing w:line="240" w:lineRule="auto"/>
        <w:ind w:firstLine="420"/>
        <w:rPr>
          <w:rFonts w:ascii="Times New Roman" w:cs="Times New Roman" w:hAnsi="Times New Roman"/>
          <w:sz w:val="24"/>
          <w:szCs w:val="24"/>
        </w:rPr>
      </w:pPr>
      <w:r>
        <w:rPr>
          <w:rFonts w:ascii="Times New Roman" w:cs="Times New Roman" w:hAnsi="Times New Roman"/>
          <w:sz w:val="24"/>
          <w:szCs w:val="24"/>
        </w:rPr>
        <w:t>Воспитательная деятельность в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pPr>
        <w:spacing w:line="240" w:lineRule="auto"/>
        <w:ind w:firstLine="420"/>
        <w:jc w:val="both"/>
        <w:rPr>
          <w:rFonts w:ascii="Times New Roman" w:cs="Times New Roman" w:hAnsi="Times New Roman"/>
          <w:sz w:val="24"/>
          <w:szCs w:val="24"/>
        </w:rPr>
      </w:pPr>
      <w:r>
        <w:rPr>
          <w:rFonts w:ascii="Times New Roman" w:cs="Times New Roman" w:hAnsi="Times New Roman"/>
          <w:sz w:val="24"/>
          <w:szCs w:val="24"/>
        </w:rPr>
        <w:t>Рабочая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pPr>
        <w:spacing w:line="240" w:lineRule="auto"/>
        <w:jc w:val="both"/>
        <w:rPr>
          <w:rFonts w:ascii="Times New Roman" w:cs="Times New Roman" w:hAnsi="Times New Roman"/>
          <w:sz w:val="24"/>
          <w:szCs w:val="24"/>
        </w:rPr>
      </w:pPr>
      <w:r>
        <w:rPr>
          <w:rFonts w:ascii="Times New Roman" w:cs="Times New Roman" w:hAnsi="Times New Roman"/>
          <w:sz w:val="24"/>
          <w:szCs w:val="24"/>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pPr>
        <w:spacing w:line="240" w:lineRule="auto"/>
        <w:jc w:val="both"/>
        <w:rPr>
          <w:rFonts w:ascii="Times New Roman" w:cs="Times New Roman" w:hAnsi="Times New Roman"/>
          <w:sz w:val="24"/>
          <w:szCs w:val="24"/>
        </w:rPr>
      </w:pPr>
      <w:r>
        <w:rPr>
          <w:rFonts w:ascii="Times New Roman" w:cs="Times New Roman" w:hAnsi="Times New Roman"/>
          <w:sz w:val="24"/>
          <w:szCs w:val="24"/>
        </w:rPr>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pPr>
        <w:spacing w:line="240" w:lineRule="auto"/>
        <w:jc w:val="both"/>
        <w:rPr>
          <w:rFonts w:ascii="Times New Roman" w:cs="Times New Roman" w:hAnsi="Times New Roman"/>
          <w:sz w:val="24"/>
          <w:szCs w:val="24"/>
        </w:rPr>
      </w:pPr>
      <w:r>
        <w:rPr>
          <w:rFonts w:ascii="Times New Roman" w:cs="Times New Roman" w:hAnsi="Times New Roman"/>
          <w:sz w:val="24"/>
          <w:szCs w:val="24"/>
        </w:rP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pPr>
        <w:spacing w:line="240" w:lineRule="auto"/>
        <w:jc w:val="both"/>
        <w:rPr>
          <w:rFonts w:ascii="Times New Roman" w:cs="Times New Roman" w:hAnsi="Times New Roman"/>
          <w:sz w:val="24"/>
          <w:szCs w:val="24"/>
        </w:rPr>
      </w:pPr>
      <w:r>
        <w:rPr>
          <w:rFonts w:ascii="Times New Roman" w:cs="Times New Roman" w:hAnsi="Times New Roman"/>
          <w:sz w:val="24"/>
          <w:szCs w:val="24"/>
        </w:rPr>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pPr>
        <w:spacing w:line="240" w:lineRule="auto"/>
        <w:jc w:val="both"/>
        <w:rPr>
          <w:rFonts w:ascii="Times New Roman" w:cs="Times New Roman" w:hAnsi="Times New Roman"/>
          <w:sz w:val="24"/>
          <w:szCs w:val="24"/>
        </w:rPr>
      </w:pPr>
      <w:r>
        <w:rPr>
          <w:rFonts w:ascii="Times New Roman" w:cs="Times New Roman" w:hAnsi="Times New Roman"/>
          <w:sz w:val="24"/>
          <w:szCs w:val="24"/>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pPr>
        <w:spacing w:line="240" w:lineRule="auto"/>
        <w:jc w:val="both"/>
        <w:rPr>
          <w:rFonts w:ascii="Times New Roman" w:cs="Times New Roman" w:hAnsi="Times New Roman"/>
          <w:sz w:val="24"/>
          <w:szCs w:val="24"/>
        </w:rPr>
      </w:pPr>
      <w:r>
        <w:rPr>
          <w:rFonts w:ascii="Times New Roman" w:cs="Times New Roman" w:hAnsi="Times New Roman"/>
          <w:sz w:val="24"/>
          <w:szCs w:val="24"/>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pPr>
        <w:spacing w:line="240" w:lineRule="auto"/>
        <w:jc w:val="both"/>
        <w:rPr>
          <w:rFonts w:ascii="Times New Roman" w:cs="Times New Roman" w:hAnsi="Times New Roman"/>
          <w:sz w:val="24"/>
          <w:szCs w:val="24"/>
        </w:rPr>
      </w:pPr>
      <w:r>
        <w:rPr>
          <w:rFonts w:ascii="Times New Roman" w:cs="Times New Roman" w:hAnsi="Times New Roman"/>
          <w:sz w:val="24"/>
          <w:szCs w:val="24"/>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pPr>
        <w:spacing w:line="240" w:lineRule="auto"/>
        <w:jc w:val="both"/>
        <w:rPr>
          <w:rFonts w:ascii="Times New Roman" w:cs="Times New Roman" w:hAnsi="Times New Roman"/>
          <w:sz w:val="24"/>
          <w:szCs w:val="24"/>
        </w:rPr>
      </w:pPr>
      <w:r>
        <w:rPr>
          <w:rFonts w:ascii="Times New Roman" w:cs="Times New Roman" w:hAnsi="Times New Roman"/>
          <w:sz w:val="24"/>
          <w:szCs w:val="24"/>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pPr>
        <w:spacing w:line="240" w:lineRule="auto"/>
        <w:rPr>
          <w:rFonts w:ascii="Times New Roman" w:cs="Times New Roman" w:hAnsi="Times New Roman"/>
          <w:sz w:val="24"/>
          <w:szCs w:val="24"/>
        </w:rPr>
      </w:pPr>
      <w:r>
        <w:rPr>
          <w:rFonts w:ascii="Times New Roman" w:cs="Times New Roman" w:hAnsi="Times New Roman"/>
          <w:sz w:val="24"/>
          <w:szCs w:val="24"/>
        </w:rPr>
        <w:t>Целевые ориентиры результатов воспитания.</w:t>
      </w:r>
    </w:p>
    <w:p>
      <w:pPr>
        <w:spacing w:line="240" w:lineRule="auto"/>
        <w:rPr>
          <w:rFonts w:ascii="Times New Roman" w:cs="Times New Roman" w:hAnsi="Times New Roman"/>
          <w:sz w:val="24"/>
          <w:szCs w:val="24"/>
        </w:rPr>
      </w:pPr>
      <w:r>
        <w:rPr>
          <w:rFonts w:ascii="Times New Roman" w:cs="Times New Roman" w:hAnsi="Times New Roman"/>
          <w:sz w:val="24"/>
          <w:szCs w:val="24"/>
        </w:rPr>
        <w:t>Требования к личностным результатам освоения обучающимися ООП НОО установлены ФГОС НОО.</w:t>
      </w:r>
    </w:p>
    <w:p>
      <w:pPr>
        <w:spacing w:line="240" w:lineRule="auto"/>
        <w:rPr>
          <w:rFonts w:ascii="Times New Roman" w:cs="Times New Roman" w:hAnsi="Times New Roman"/>
          <w:sz w:val="24"/>
          <w:szCs w:val="24"/>
        </w:rPr>
      </w:pPr>
      <w:r>
        <w:rPr>
          <w:rFonts w:ascii="Times New Roman" w:cs="Times New Roman" w:hAnsi="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pPr>
        <w:spacing w:line="240" w:lineRule="auto"/>
        <w:rPr>
          <w:rFonts w:ascii="Times New Roman" w:cs="Times New Roman" w:hAnsi="Times New Roman"/>
          <w:sz w:val="24"/>
          <w:szCs w:val="24"/>
        </w:rPr>
      </w:pPr>
      <w:r>
        <w:rPr>
          <w:rFonts w:ascii="Times New Roman" w:cs="Times New Roman" w:hAnsi="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pPr>
        <w:spacing w:line="240" w:lineRule="auto"/>
        <w:rPr>
          <w:rFonts w:ascii="Times New Roman" w:cs="Times New Roman" w:hAnsi="Times New Roman"/>
          <w:b/>
          <w:sz w:val="24"/>
          <w:szCs w:val="24"/>
        </w:rPr>
      </w:pPr>
      <w:r>
        <w:rPr>
          <w:rFonts w:ascii="Times New Roman" w:cs="Times New Roman" w:hAnsi="Times New Roman"/>
          <w:b/>
          <w:sz w:val="24"/>
          <w:szCs w:val="24"/>
        </w:rPr>
        <w:t>Целевые ориентиры результатов воспитания на уровне начального общего образования.</w:t>
      </w:r>
    </w:p>
    <w:p>
      <w:pPr>
        <w:spacing w:line="240" w:lineRule="auto"/>
        <w:rPr>
          <w:rFonts w:ascii="Times New Roman" w:cs="Times New Roman" w:hAnsi="Times New Roman"/>
          <w:b/>
          <w:sz w:val="24"/>
          <w:szCs w:val="24"/>
        </w:rPr>
      </w:pPr>
      <w:r>
        <w:rPr>
          <w:rFonts w:ascii="Times New Roman" w:cs="Times New Roman" w:hAnsi="Times New Roman"/>
          <w:b/>
          <w:sz w:val="24"/>
          <w:szCs w:val="24"/>
        </w:rPr>
        <w:t>Гражданско-патриотическое воспитание:</w:t>
      </w:r>
    </w:p>
    <w:p>
      <w:pPr>
        <w:numPr>
          <w:ilvl w:val="0"/>
          <w:numId w:val="187"/>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sz w:val="24"/>
          <w:szCs w:val="24"/>
        </w:rPr>
        <w:t>знающий и любящий свою малую родину, свой край, имеющий представление о Родине – России, ее территории, расположении;</w:t>
      </w:r>
    </w:p>
    <w:p>
      <w:pPr>
        <w:numPr>
          <w:ilvl w:val="0"/>
          <w:numId w:val="187"/>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sz w:val="24"/>
          <w:szCs w:val="24"/>
        </w:rPr>
        <w:t>сознающий принадлежность к своему народу и к общности граждан России, проявляющий уважение к своему и другим народам;</w:t>
      </w:r>
    </w:p>
    <w:p>
      <w:pPr>
        <w:numPr>
          <w:ilvl w:val="0"/>
          <w:numId w:val="187"/>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pPr>
        <w:numPr>
          <w:ilvl w:val="0"/>
          <w:numId w:val="187"/>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pPr>
        <w:numPr>
          <w:ilvl w:val="0"/>
          <w:numId w:val="187"/>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pPr>
        <w:numPr>
          <w:ilvl w:val="0"/>
          <w:numId w:val="187"/>
        </w:numPr>
        <w:spacing w:line="240" w:lineRule="auto"/>
        <w:ind w:left="780" w:right="180"/>
        <w:jc w:val="both"/>
        <w:rPr>
          <w:rFonts w:ascii="Times New Roman" w:cs="Times New Roman" w:hAnsi="Times New Roman"/>
          <w:sz w:val="24"/>
          <w:szCs w:val="24"/>
        </w:rPr>
      </w:pPr>
      <w:r>
        <w:rPr>
          <w:rFonts w:ascii="Times New Roman" w:cs="Times New Roman" w:hAnsi="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p>
      <w:pPr>
        <w:spacing w:line="240" w:lineRule="auto"/>
        <w:rPr>
          <w:rFonts w:ascii="Times New Roman" w:cs="Times New Roman" w:hAnsi="Times New Roman"/>
          <w:b/>
          <w:sz w:val="24"/>
          <w:szCs w:val="24"/>
        </w:rPr>
      </w:pPr>
      <w:r>
        <w:rPr>
          <w:rFonts w:ascii="Times New Roman" w:cs="Times New Roman" w:hAnsi="Times New Roman"/>
          <w:b/>
          <w:sz w:val="24"/>
          <w:szCs w:val="24"/>
        </w:rPr>
        <w:t>Духовно-нравственное воспитание:</w:t>
      </w:r>
    </w:p>
    <w:p>
      <w:pPr>
        <w:numPr>
          <w:ilvl w:val="0"/>
          <w:numId w:val="188"/>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pPr>
        <w:numPr>
          <w:ilvl w:val="0"/>
          <w:numId w:val="188"/>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sz w:val="24"/>
          <w:szCs w:val="24"/>
        </w:rPr>
        <w:t>сознающий ценность каждой человеческой жизни, признающий индивидуальность и достоинство каждого человека;</w:t>
      </w:r>
    </w:p>
    <w:p>
      <w:pPr>
        <w:numPr>
          <w:ilvl w:val="0"/>
          <w:numId w:val="188"/>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pPr>
        <w:numPr>
          <w:ilvl w:val="0"/>
          <w:numId w:val="188"/>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sz w:val="24"/>
          <w:szCs w:val="24"/>
        </w:rPr>
        <w:t>умеющий оценивать поступки с позиции их соответствия нравственным нормам, осознающий ответственность за свои поступки;</w:t>
      </w:r>
    </w:p>
    <w:p>
      <w:pPr>
        <w:numPr>
          <w:ilvl w:val="0"/>
          <w:numId w:val="188"/>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pPr>
        <w:numPr>
          <w:ilvl w:val="0"/>
          <w:numId w:val="188"/>
        </w:numPr>
        <w:spacing w:line="240" w:lineRule="auto"/>
        <w:ind w:left="780" w:right="180"/>
        <w:jc w:val="both"/>
        <w:rPr>
          <w:rFonts w:ascii="Times New Roman" w:cs="Times New Roman" w:hAnsi="Times New Roman"/>
          <w:sz w:val="24"/>
          <w:szCs w:val="24"/>
        </w:rPr>
      </w:pPr>
      <w:r>
        <w:rPr>
          <w:rFonts w:ascii="Times New Roman" w:cs="Times New Roman" w:hAnsi="Times New Roman"/>
          <w:sz w:val="24"/>
          <w:szCs w:val="24"/>
        </w:rPr>
        <w:t>сознающий нравственную и эстетическую ценность литературы, родного языка, русского языка, проявляющий интерес к чтению.</w:t>
      </w:r>
    </w:p>
    <w:p>
      <w:pPr>
        <w:spacing w:line="240" w:lineRule="auto"/>
        <w:rPr>
          <w:rFonts w:ascii="Times New Roman" w:cs="Times New Roman" w:hAnsi="Times New Roman"/>
          <w:b/>
          <w:sz w:val="24"/>
          <w:szCs w:val="24"/>
        </w:rPr>
      </w:pPr>
      <w:r>
        <w:rPr>
          <w:rFonts w:ascii="Times New Roman" w:cs="Times New Roman" w:hAnsi="Times New Roman"/>
          <w:b/>
          <w:sz w:val="24"/>
          <w:szCs w:val="24"/>
        </w:rPr>
        <w:t>Эстетическое воспитание:</w:t>
      </w:r>
    </w:p>
    <w:p>
      <w:pPr>
        <w:numPr>
          <w:ilvl w:val="0"/>
          <w:numId w:val="189"/>
        </w:numPr>
        <w:spacing w:line="240" w:lineRule="auto"/>
        <w:ind w:left="780" w:right="180"/>
        <w:contextualSpacing w:val="on"/>
        <w:rPr>
          <w:rFonts w:ascii="Times New Roman" w:cs="Times New Roman" w:hAnsi="Times New Roman"/>
          <w:sz w:val="24"/>
          <w:szCs w:val="24"/>
        </w:rPr>
      </w:pPr>
      <w:r>
        <w:rPr>
          <w:rFonts w:ascii="Times New Roman" w:cs="Times New Roman" w:hAnsi="Times New Roman"/>
          <w:sz w:val="24"/>
          <w:szCs w:val="24"/>
        </w:rPr>
        <w:t>способный воспринимать и чувствовать прекрасное в быту, природе, искусстве, творчестве людей;</w:t>
      </w:r>
    </w:p>
    <w:p>
      <w:pPr>
        <w:numPr>
          <w:ilvl w:val="0"/>
          <w:numId w:val="189"/>
        </w:numPr>
        <w:spacing w:line="240" w:lineRule="auto"/>
        <w:ind w:left="780" w:right="180"/>
        <w:contextualSpacing w:val="on"/>
        <w:rPr>
          <w:rFonts w:ascii="Times New Roman" w:cs="Times New Roman" w:hAnsi="Times New Roman"/>
          <w:sz w:val="24"/>
          <w:szCs w:val="24"/>
        </w:rPr>
      </w:pPr>
      <w:r>
        <w:rPr>
          <w:rFonts w:ascii="Times New Roman" w:cs="Times New Roman" w:hAnsi="Times New Roman"/>
          <w:sz w:val="24"/>
          <w:szCs w:val="24"/>
        </w:rPr>
        <w:t>проявляющий интерес и уважение к отечественной и мировой художественной культуре;</w:t>
      </w:r>
    </w:p>
    <w:p>
      <w:pPr>
        <w:numPr>
          <w:ilvl w:val="0"/>
          <w:numId w:val="189"/>
        </w:numPr>
        <w:spacing w:line="240" w:lineRule="auto"/>
        <w:ind w:left="780" w:right="180"/>
        <w:rPr>
          <w:rFonts w:ascii="Times New Roman" w:cs="Times New Roman" w:hAnsi="Times New Roman"/>
          <w:sz w:val="24"/>
          <w:szCs w:val="24"/>
        </w:rPr>
      </w:pPr>
      <w:r>
        <w:rPr>
          <w:rFonts w:ascii="Times New Roman" w:cs="Times New Roman" w:hAnsi="Times New Roman"/>
          <w:sz w:val="24"/>
          <w:szCs w:val="24"/>
        </w:rPr>
        <w:t>проявляющий стремление к самовыражению в разных видах художественной деятельности, искусстве.</w:t>
      </w:r>
    </w:p>
    <w:p>
      <w:pPr>
        <w:spacing w:line="240" w:lineRule="auto"/>
        <w:jc w:val="center"/>
        <w:rPr>
          <w:rFonts w:ascii="Times New Roman" w:cs="Times New Roman" w:hAnsi="Times New Roman"/>
          <w:b/>
          <w:sz w:val="24"/>
          <w:szCs w:val="24"/>
        </w:rPr>
      </w:pPr>
      <w:r>
        <w:rPr>
          <w:rFonts w:ascii="Times New Roman" w:cs="Times New Roman" w:hAnsi="Times New Roman"/>
          <w:b/>
          <w:sz w:val="24"/>
          <w:szCs w:val="24"/>
        </w:rPr>
        <w:t>Физическое воспитание, формирование культуры здоровья и эмоционального благополучия:</w:t>
      </w:r>
    </w:p>
    <w:p>
      <w:pPr>
        <w:numPr>
          <w:ilvl w:val="0"/>
          <w:numId w:val="190"/>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pPr>
        <w:numPr>
          <w:ilvl w:val="0"/>
          <w:numId w:val="190"/>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sz w:val="24"/>
          <w:szCs w:val="24"/>
        </w:rPr>
        <w:t>владеющий основными навыками личной и общественной гигиены, безопасного поведения в быту, природе, обществе;</w:t>
      </w:r>
    </w:p>
    <w:p>
      <w:pPr>
        <w:numPr>
          <w:ilvl w:val="0"/>
          <w:numId w:val="190"/>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sz w:val="24"/>
          <w:szCs w:val="24"/>
        </w:rPr>
        <w:t>ориентированный на физическое развитие с учетом возможностей здоровья, занятия физкультурой и спортом;</w:t>
      </w:r>
    </w:p>
    <w:p>
      <w:pPr>
        <w:numPr>
          <w:ilvl w:val="0"/>
          <w:numId w:val="190"/>
        </w:numPr>
        <w:spacing w:line="240" w:lineRule="auto"/>
        <w:ind w:left="780" w:right="180"/>
        <w:jc w:val="both"/>
        <w:rPr>
          <w:rFonts w:ascii="Times New Roman" w:cs="Times New Roman" w:hAnsi="Times New Roman"/>
          <w:sz w:val="24"/>
          <w:szCs w:val="24"/>
        </w:rPr>
      </w:pPr>
      <w:r>
        <w:rPr>
          <w:rFonts w:ascii="Times New Roman" w:cs="Times New Roman" w:hAnsi="Times New Roman"/>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p>
      <w:pPr>
        <w:spacing w:line="240" w:lineRule="auto"/>
        <w:rPr>
          <w:rFonts w:ascii="Times New Roman" w:cs="Times New Roman" w:hAnsi="Times New Roman"/>
          <w:b/>
          <w:sz w:val="24"/>
          <w:szCs w:val="24"/>
        </w:rPr>
      </w:pPr>
      <w:r>
        <w:rPr>
          <w:rFonts w:ascii="Times New Roman" w:cs="Times New Roman" w:hAnsi="Times New Roman"/>
          <w:b/>
          <w:sz w:val="24"/>
          <w:szCs w:val="24"/>
        </w:rPr>
        <w:t>Трудовое воспитание:</w:t>
      </w:r>
    </w:p>
    <w:p>
      <w:pPr>
        <w:numPr>
          <w:ilvl w:val="0"/>
          <w:numId w:val="191"/>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sz w:val="24"/>
          <w:szCs w:val="24"/>
        </w:rPr>
        <w:t>сознающий ценность труда в жизни человека, семьи, общества;</w:t>
      </w:r>
    </w:p>
    <w:p>
      <w:pPr>
        <w:numPr>
          <w:ilvl w:val="0"/>
          <w:numId w:val="191"/>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sz w:val="24"/>
          <w:szCs w:val="24"/>
        </w:rPr>
        <w:t>проявляющий уважение к труду, людям труда, бережное отношение к результатам труда, ответственное потребление;</w:t>
      </w:r>
    </w:p>
    <w:p>
      <w:pPr>
        <w:numPr>
          <w:ilvl w:val="0"/>
          <w:numId w:val="191"/>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sz w:val="24"/>
          <w:szCs w:val="24"/>
        </w:rPr>
        <w:t>проявляющий интерес к разным профессиям;</w:t>
      </w:r>
    </w:p>
    <w:p>
      <w:pPr>
        <w:numPr>
          <w:ilvl w:val="0"/>
          <w:numId w:val="191"/>
        </w:numPr>
        <w:spacing w:line="240" w:lineRule="auto"/>
        <w:ind w:left="780" w:right="180"/>
        <w:jc w:val="both"/>
        <w:rPr>
          <w:rFonts w:ascii="Times New Roman" w:cs="Times New Roman" w:hAnsi="Times New Roman"/>
          <w:sz w:val="24"/>
          <w:szCs w:val="24"/>
        </w:rPr>
      </w:pPr>
      <w:r>
        <w:rPr>
          <w:rFonts w:ascii="Times New Roman" w:cs="Times New Roman" w:hAnsi="Times New Roman"/>
          <w:sz w:val="24"/>
          <w:szCs w:val="24"/>
        </w:rPr>
        <w:t>участвующий в различных видах доступного по возрасту труда, трудовой деятельности.</w:t>
      </w:r>
    </w:p>
    <w:p>
      <w:pPr>
        <w:spacing w:line="240" w:lineRule="auto"/>
        <w:rPr>
          <w:rFonts w:ascii="Times New Roman" w:cs="Times New Roman" w:hAnsi="Times New Roman"/>
          <w:b/>
          <w:sz w:val="24"/>
          <w:szCs w:val="24"/>
        </w:rPr>
      </w:pPr>
      <w:r>
        <w:rPr>
          <w:rFonts w:ascii="Times New Roman" w:cs="Times New Roman" w:hAnsi="Times New Roman"/>
          <w:b/>
          <w:sz w:val="24"/>
          <w:szCs w:val="24"/>
        </w:rPr>
        <w:t>Экологическое воспитание:</w:t>
      </w:r>
    </w:p>
    <w:p>
      <w:pPr>
        <w:numPr>
          <w:ilvl w:val="0"/>
          <w:numId w:val="192"/>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sz w:val="24"/>
          <w:szCs w:val="24"/>
        </w:rPr>
        <w:t>понимающий ценность природы, зависимость жизни людей от природы, влияние людей на природу, окружающую среду;</w:t>
      </w:r>
    </w:p>
    <w:p>
      <w:pPr>
        <w:numPr>
          <w:ilvl w:val="0"/>
          <w:numId w:val="192"/>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pPr>
        <w:numPr>
          <w:ilvl w:val="0"/>
          <w:numId w:val="192"/>
        </w:numPr>
        <w:spacing w:line="240" w:lineRule="auto"/>
        <w:ind w:left="780" w:right="180"/>
        <w:jc w:val="both"/>
        <w:rPr>
          <w:rFonts w:ascii="Times New Roman" w:cs="Times New Roman" w:hAnsi="Times New Roman"/>
          <w:sz w:val="24"/>
          <w:szCs w:val="24"/>
        </w:rPr>
      </w:pPr>
      <w:r>
        <w:rPr>
          <w:rFonts w:ascii="Times New Roman" w:cs="Times New Roman" w:hAnsi="Times New Roman"/>
          <w:sz w:val="24"/>
          <w:szCs w:val="24"/>
        </w:rPr>
        <w:t>выражающий готовность в своей деятельности придерживаться экологических норм.</w:t>
      </w:r>
    </w:p>
    <w:p>
      <w:pPr>
        <w:spacing w:line="240" w:lineRule="auto"/>
        <w:rPr>
          <w:rFonts w:ascii="Times New Roman" w:cs="Times New Roman" w:hAnsi="Times New Roman"/>
          <w:b/>
          <w:sz w:val="24"/>
          <w:szCs w:val="24"/>
        </w:rPr>
      </w:pPr>
      <w:r>
        <w:rPr>
          <w:rFonts w:ascii="Times New Roman" w:cs="Times New Roman" w:hAnsi="Times New Roman"/>
          <w:b/>
          <w:sz w:val="24"/>
          <w:szCs w:val="24"/>
        </w:rPr>
        <w:t>Ценности научного познания:</w:t>
      </w:r>
    </w:p>
    <w:p>
      <w:pPr>
        <w:numPr>
          <w:ilvl w:val="0"/>
          <w:numId w:val="193"/>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pPr>
        <w:numPr>
          <w:ilvl w:val="0"/>
          <w:numId w:val="193"/>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pPr>
        <w:numPr>
          <w:ilvl w:val="0"/>
          <w:numId w:val="193"/>
        </w:numPr>
        <w:spacing w:line="240" w:lineRule="auto"/>
        <w:ind w:left="780" w:right="180"/>
        <w:jc w:val="both"/>
        <w:rPr>
          <w:rFonts w:ascii="Times New Roman" w:cs="Times New Roman" w:hAnsi="Times New Roman"/>
          <w:sz w:val="24"/>
          <w:szCs w:val="24"/>
        </w:rPr>
      </w:pPr>
      <w:r>
        <w:rPr>
          <w:rFonts w:ascii="Times New Roman" w:cs="Times New Roman" w:hAnsi="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pPr>
        <w:spacing w:line="240" w:lineRule="auto"/>
        <w:jc w:val="center"/>
        <w:rPr>
          <w:rFonts w:ascii="Times New Roman" w:cs="Times New Roman" w:hAnsi="Times New Roman"/>
          <w:sz w:val="24"/>
          <w:szCs w:val="24"/>
        </w:rPr>
      </w:pPr>
      <w:r>
        <w:rPr>
          <w:rFonts w:ascii="Times New Roman" w:cs="Times New Roman" w:hAnsi="Times New Roman"/>
          <w:b/>
          <w:bCs/>
          <w:sz w:val="24"/>
          <w:szCs w:val="24"/>
        </w:rPr>
        <w:t>2.3.2. Содержательный раздел.</w:t>
      </w:r>
    </w:p>
    <w:p>
      <w:pPr>
        <w:spacing w:line="240" w:lineRule="auto"/>
        <w:rPr>
          <w:rFonts w:ascii="Times New Roman" w:cs="Times New Roman" w:hAnsi="Times New Roman"/>
          <w:sz w:val="24"/>
          <w:szCs w:val="24"/>
        </w:rPr>
      </w:pPr>
      <w:r>
        <w:rPr>
          <w:rFonts w:ascii="Times New Roman" w:cs="Times New Roman" w:hAnsi="Times New Roman"/>
          <w:b/>
          <w:bCs/>
          <w:sz w:val="24"/>
          <w:szCs w:val="24"/>
        </w:rPr>
        <w:t>Уклад образовательной организации.</w:t>
      </w:r>
    </w:p>
    <w:p>
      <w:pPr>
        <w:spacing w:line="240" w:lineRule="auto"/>
        <w:ind w:firstLine="720"/>
        <w:rPr>
          <w:rFonts w:ascii="Times New Roman" w:cs="Times New Roman" w:hAnsi="Times New Roman"/>
          <w:sz w:val="24"/>
          <w:szCs w:val="24"/>
        </w:rPr>
      </w:pPr>
      <w:r>
        <w:rPr>
          <w:rFonts w:ascii="Times New Roman" w:cs="Times New Roman" w:hAnsi="Times New Roman"/>
          <w:sz w:val="24"/>
          <w:szCs w:val="24"/>
        </w:rPr>
        <w:t>В данном разделе раскрываются основные особенности уклада организации.</w:t>
      </w:r>
    </w:p>
    <w:p>
      <w:pPr>
        <w:spacing w:line="240" w:lineRule="auto"/>
        <w:ind w:firstLine="720"/>
        <w:jc w:val="both"/>
        <w:rPr>
          <w:rFonts w:ascii="Times New Roman" w:cs="Times New Roman" w:hAnsi="Times New Roman"/>
          <w:sz w:val="24"/>
          <w:szCs w:val="24"/>
        </w:rPr>
      </w:pPr>
      <w:r>
        <w:rPr>
          <w:rFonts w:ascii="Times New Roman" w:cs="Times New Roman" w:hAnsi="Times New Roman"/>
          <w:sz w:val="24"/>
          <w:szCs w:val="24"/>
        </w:rPr>
        <w:t>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школы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организации и ее репутацию в окружающем образовательном пространстве, социуме.</w:t>
      </w:r>
    </w:p>
    <w:tbl>
      <w:tblPr>
        <w:tblW w:w="0" w:type="auto"/>
        <w:tblCellMar>
          <w:top w:w="15" w:type="dxa"/>
          <w:left w:w="15" w:type="dxa"/>
          <w:bottom w:w="15" w:type="dxa"/>
          <w:right w:w="15" w:type="dxa"/>
        </w:tblCellMar>
        <w:tblLook w:val="0600"/>
      </w:tblPr>
      <w:tblGrid>
        <w:gridCol w:w="2232"/>
        <w:gridCol w:w="8107"/>
      </w:tblGrid>
      <w:tr>
        <w:trPr/>
        <w:tc>
          <w:tcPr>
            <w:cnfStyle w:val="000000000000"/>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TableParagraph"/>
              <w:rPr/>
            </w:pPr>
            <w:r>
              <w:t>Характеристика</w:t>
            </w:r>
          </w:p>
        </w:tc>
        <w:tc>
          <w:tcPr>
            <w:cnfStyle w:val="000000000000"/>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TableParagraph"/>
              <w:rPr/>
            </w:pPr>
            <w:r>
              <w:t>Описание уклада школы</w:t>
            </w:r>
          </w:p>
        </w:tc>
      </w:tr>
      <w:tr>
        <w:trPr>
          <w:trHeight w:val="729"/>
        </w:trPr>
        <w:tc>
          <w:tcPr>
            <w:cnfStyle w:val="000000000000"/>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TableParagraph"/>
              <w:rPr/>
            </w:pPr>
            <w:r>
              <w:t>Основные вехи истории образовательной организации, выдающиеся события, деятели в ее истории</w:t>
            </w:r>
          </w:p>
        </w:tc>
        <w:tc>
          <w:tcPr>
            <w:cnfStyle w:val="000000000000"/>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TableParagraph"/>
              <w:rPr/>
            </w:pPr>
            <w:r>
              <w:t xml:space="preserve">Здание МБОУ СОШ </w:t>
            </w:r>
            <w:r>
              <w:rPr>
                <w:lang w:val="en-US"/>
              </w:rPr>
              <w:t>c</w:t>
            </w:r>
            <w:r>
              <w:t xml:space="preserve">. Киселёвка сдано в эксплуатацию в1976  году. </w:t>
            </w:r>
          </w:p>
        </w:tc>
      </w:tr>
      <w:tr>
        <w:trPr/>
        <w:tc>
          <w:tcPr>
            <w:cnfStyle w:val="000000000000"/>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TableParagraph"/>
              <w:rPr/>
            </w:pPr>
            <w:r>
              <w:t>Цель образовательной организации в самосознании ее педагогического коллектива</w:t>
            </w:r>
          </w:p>
        </w:tc>
        <w:tc>
          <w:tcPr>
            <w:cnfStyle w:val="000000000000"/>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TableParagraph"/>
              <w:rPr/>
            </w:pPr>
            <w:r>
              <w:t>Школа социально ответственного интеллекта, гибкого ума, высокой нравственности, здоровья, построенная на принципах взаимоуважения, свободы, ценности знания</w:t>
            </w:r>
          </w:p>
        </w:tc>
      </w:tr>
      <w:tr>
        <w:trPr/>
        <w:tc>
          <w:tcPr>
            <w:cnfStyle w:val="000000000000"/>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TableParagraph"/>
              <w:rPr/>
            </w:pPr>
            <w:r>
              <w:t>Наиболее значимые традиционные дела, события, мероприятия в образовательной организации, составляющие основу воспитательной системы</w:t>
            </w:r>
          </w:p>
        </w:tc>
        <w:tc>
          <w:tcPr>
            <w:cnfStyle w:val="000000000000"/>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TableParagraph"/>
              <w:rPr/>
            </w:pPr>
            <w:r>
              <w:t>В основе воспитательной системы школы лежит система социальных проектов «Школа – семья семей», нацеленная на формирование единого воспитательного пространства. Система социальных проектов «Школа – семья семей» предполагает реализацию долгосрочных шефских/ профориентационных/ познавательных проектов, закрепленных за классами.</w:t>
            </w:r>
          </w:p>
          <w:p>
            <w:pPr>
              <w:pStyle w:val="TableParagraph"/>
              <w:rPr/>
            </w:pPr>
            <w:r>
              <w:t>Основу воспитательной системы составляют мероприятия, приуроченные к важным датам и государственным праздникам: торжественная линейка «День знаний», День Учителя, День самоуправления, праздник Осени, День матери, Новый год, спортивные игры, День российской науки, День книгодарения, День Защитника Отечества, 8 марта, Вахта памяти 3 сентября, посвященная «Дню окончания Второй мировой войны», «День солидарности в борьбе с терроризмом, память «Блокада Ленинграда», мероприятия ко Дню победы в Сталинградской битве, День памяти о россиянах, исполнявших служебный долг за пределами Отечества, акции: «Бессмертный полк», «Окна Победы», «Открытка ветерану»,  слет отличников и хорошистов «За честь школы», выпускной вечер в школе и др.</w:t>
            </w:r>
          </w:p>
        </w:tc>
      </w:tr>
      <w:tr>
        <w:trPr/>
        <w:tc>
          <w:tcPr>
            <w:cnfStyle w:val="000000000000"/>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TableParagraph"/>
              <w:rPr/>
            </w:pPr>
            <w:r>
              <w:t>Традиции и ритуалы, символика, особые нормы этикета в образовательной организации</w:t>
            </w:r>
          </w:p>
        </w:tc>
        <w:tc>
          <w:tcPr>
            <w:cnfStyle w:val="000000000000"/>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TableParagraph"/>
              <w:rPr/>
            </w:pPr>
            <w:r>
              <w:t>У школы есть своя символика: гимн, герб, флаг, эмблема.</w:t>
            </w:r>
          </w:p>
          <w:p>
            <w:pPr>
              <w:pStyle w:val="TableParagraph"/>
              <w:rPr/>
            </w:pPr>
            <w:r>
              <w:t xml:space="preserve">Школьные традиции: торжественная линейка «День знаний», День Учителя, День самоуправления, День Защитника Отечества, , Вахта памяти 3 сентября, посвященная «Дню окончания Второй мировой войны», «День солидарности в борьбе с терроризмом, память «Блокада Ленинграда», мероприятия ко Дню победы в Сталинградской битве, День памяти о россиянах, исполнявших служебный долг за пределами Отечества, акции: «Бессмертный полк», «Окна Победы», «Открытка ветерану», слет отличников и </w:t>
            </w:r>
            <w:r>
              <w:t>хорошистов «За честь школы», выпускной вечер</w:t>
            </w:r>
          </w:p>
        </w:tc>
      </w:tr>
      <w:tr>
        <w:trPr/>
        <w:tc>
          <w:tcPr>
            <w:cnfStyle w:val="000000000000"/>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TableParagraph"/>
              <w:rPr/>
            </w:pPr>
            <w: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tc>
        <w:tc>
          <w:tcPr>
            <w:cnfStyle w:val="000000000000"/>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TableParagraph"/>
              <w:rPr/>
            </w:pPr>
            <w:r>
              <w:t xml:space="preserve">Школа сотрудничает с организациям: </w:t>
            </w:r>
            <w:r>
              <w:rPr>
                <w:spacing w:val="-7"/>
              </w:rPr>
              <w:t xml:space="preserve">Сельским </w:t>
            </w:r>
            <w:r>
              <w:t>Домом</w:t>
            </w:r>
            <w:r>
              <w:rPr>
                <w:spacing w:val="-8"/>
              </w:rPr>
              <w:t xml:space="preserve"> </w:t>
            </w:r>
            <w:r>
              <w:t>культуры с. Киселёвка, библиотекой филиала № 16, администрацией с. Киселёвка, КДН и ПДН Ульчского</w:t>
            </w:r>
            <w:r>
              <w:rPr>
                <w:spacing w:val="-4"/>
              </w:rPr>
              <w:t xml:space="preserve"> </w:t>
            </w:r>
            <w:r>
              <w:t>района.</w:t>
            </w:r>
            <w:r>
              <w:rPr>
                <w:spacing w:val="51"/>
              </w:rPr>
              <w:t xml:space="preserve"> </w:t>
            </w:r>
          </w:p>
        </w:tc>
      </w:tr>
      <w:tr>
        <w:trPr/>
        <w:tc>
          <w:tcPr>
            <w:cnfStyle w:val="000000000000"/>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TableParagraph"/>
              <w:rPr/>
            </w:pPr>
            <w:r>
              <w:t>Значимые для воспитания проекты и программы, в которых образовательная организация уже участвует или планирует участвовать, включенные в систему воспитательной деятельности</w:t>
            </w:r>
          </w:p>
        </w:tc>
        <w:tc>
          <w:tcPr>
            <w:cnfStyle w:val="000000000000"/>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TableParagraph"/>
              <w:rPr/>
            </w:pPr>
            <w:r>
              <w:t>В школе создана первичная ячейка Российского движения детей и молодежи «Движение первых».</w:t>
            </w:r>
          </w:p>
          <w:p>
            <w:pPr>
              <w:pStyle w:val="TableParagraph"/>
              <w:rPr/>
            </w:pPr>
            <w:r>
              <w:t xml:space="preserve">В школе функционируют Совет </w:t>
            </w:r>
            <w:r>
              <w:rPr>
                <w:spacing w:val="-57"/>
              </w:rPr>
              <w:t xml:space="preserve"> </w:t>
            </w:r>
            <w:r>
              <w:t>обучающихся школы, первичное отделение РДДМ, движение волонтеров.</w:t>
            </w:r>
            <w:r>
              <w:rPr>
                <w:spacing w:val="-1"/>
              </w:rPr>
              <w:t xml:space="preserve"> </w:t>
            </w:r>
          </w:p>
          <w:p>
            <w:pPr>
              <w:pStyle w:val="TableParagraph"/>
              <w:rPr/>
            </w:pPr>
            <w:r>
              <w:t xml:space="preserve">Школа реализует ряд  проектов: проект «Спешите делать добрые дела»;  Проект «Если хочешь, будь здоров!»; Проект «Крепкая дружба» реализуется в начальной школе, а также будем участвовать  в различных проектах РДДМ.  </w:t>
            </w:r>
          </w:p>
        </w:tc>
      </w:tr>
      <w:tr>
        <w:trPr/>
        <w:tc>
          <w:tcPr>
            <w:cnfStyle w:val="000000000000"/>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TableParagraph"/>
              <w:rPr/>
            </w:pPr>
            <w:r>
              <w:t>Реализуемые инновационные, перспективные воспитательные практики, определяющие «уникальность» образовательной организации</w:t>
            </w:r>
          </w:p>
        </w:tc>
        <w:tc>
          <w:tcPr>
            <w:cnfStyle w:val="000000000000"/>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TableParagraph"/>
              <w:rPr>
                <w:color w:val="ff0000"/>
              </w:rPr>
            </w:pPr>
            <w:r>
              <w:t>С 2023 года  в школе открыто Первичное отделение РДДМ «Движение первых».</w:t>
            </w:r>
            <w:r>
              <w:rPr>
                <w:color w:val="ff0000"/>
              </w:rPr>
              <w:t xml:space="preserve">  </w:t>
            </w:r>
            <w:r>
              <w:rPr>
                <w:spacing w:val="2"/>
                <w:shd w:val="clear" w:color="auto" w:fill="ffffff"/>
              </w:rPr>
              <w:t>Теперь оно объединяет все молодежные организации и движения страны, в том числе, в него вошли «Большая перемена», "Российское движение школьников", «Орлята России».</w:t>
            </w:r>
            <w:r>
              <w:rPr>
                <w:color w:val="ff0000"/>
              </w:rPr>
              <w:t xml:space="preserve"> </w:t>
            </w:r>
          </w:p>
        </w:tc>
      </w:tr>
      <w:tr>
        <w:trPr/>
        <w:tc>
          <w:tcPr>
            <w:cnfStyle w:val="000000000000"/>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TableParagraph"/>
              <w:rPr/>
            </w:pPr>
            <w: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tc>
        <w:tc>
          <w:tcPr>
            <w:cnfStyle w:val="000000000000"/>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pStyle w:val="TableParagraph"/>
              <w:rPr/>
            </w:pPr>
            <w:r>
              <w:t>Необходимость расширения пространства для занятий физической культурой и спортом.</w:t>
            </w:r>
          </w:p>
          <w:p>
            <w:pPr>
              <w:pStyle w:val="TableParagraph"/>
              <w:rPr>
                <w:color w:val="ff0000"/>
              </w:rPr>
            </w:pPr>
            <w:r>
              <w:t xml:space="preserve">Возможные 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ребёнка. </w:t>
            </w:r>
          </w:p>
        </w:tc>
      </w:tr>
    </w:tbl>
    <w:p>
      <w:pPr>
        <w:spacing w:line="240" w:lineRule="auto"/>
        <w:jc w:val="center"/>
        <w:rPr>
          <w:rFonts w:ascii="Times New Roman" w:cs="Times New Roman" w:hAnsi="Times New Roman"/>
          <w:sz w:val="24"/>
          <w:szCs w:val="24"/>
        </w:rPr>
      </w:pPr>
      <w:r>
        <w:rPr>
          <w:rFonts w:ascii="Times New Roman" w:cs="Times New Roman" w:hAnsi="Times New Roman"/>
          <w:b/>
          <w:bCs/>
          <w:sz w:val="24"/>
          <w:szCs w:val="24"/>
        </w:rPr>
        <w:t>Виды, формы и содержание воспитательной деятельности.</w:t>
      </w:r>
    </w:p>
    <w:p>
      <w:pPr>
        <w:tabs>
          <w:tab w:val="left" w:pos="851"/>
        </w:tabs>
        <w:spacing w:line="240" w:lineRule="auto"/>
        <w:ind w:firstLine="709"/>
        <w:jc w:val="center"/>
        <w:rPr>
          <w:rStyle w:val="CharAttribute512"/>
          <w:rFonts w:cs="Times New Roman" w:eastAsia="№Е"/>
          <w:sz w:val="24"/>
          <w:szCs w:val="24"/>
        </w:rPr>
      </w:pPr>
      <w:r>
        <w:rPr>
          <w:rFonts w:ascii="Times New Roman" w:cs="Times New Roman" w:hAnsi="Times New Roman"/>
          <w:b/>
          <w:sz w:val="24"/>
          <w:szCs w:val="24"/>
        </w:rPr>
        <w:t>Урочная деятельность</w:t>
      </w:r>
    </w:p>
    <w:p>
      <w:pPr>
        <w:spacing w:line="240" w:lineRule="auto"/>
        <w:ind w:right="-1" w:firstLine="567"/>
        <w:rPr>
          <w:rFonts w:ascii="Times New Roman" w:cs="Times New Roman" w:hAnsi="Times New Roman"/>
          <w:sz w:val="24"/>
          <w:szCs w:val="24"/>
        </w:rPr>
      </w:pPr>
      <w:r>
        <w:rPr>
          <w:rStyle w:val="CharAttribute512"/>
          <w:rFonts w:cs="Times New Roman" w:eastAsia="№Е"/>
          <w:sz w:val="24"/>
          <w:szCs w:val="24"/>
        </w:rPr>
        <w:t>Реализация школьными педагогами воспитательного потенциала урочной деятельности предполагает следующее</w:t>
      </w:r>
      <w:r>
        <w:rPr>
          <w:rFonts w:ascii="Times New Roman" w:cs="Times New Roman" w:hAnsi="Times New Roman"/>
          <w:i/>
          <w:sz w:val="24"/>
          <w:szCs w:val="24"/>
        </w:rPr>
        <w:t>:</w:t>
      </w:r>
    </w:p>
    <w:p>
      <w:pPr>
        <w:widowControl w:val="off"/>
        <w:numPr>
          <w:ilvl w:val="0"/>
          <w:numId w:val="194"/>
        </w:numPr>
        <w:tabs>
          <w:tab w:val="left" w:pos="851"/>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pPr>
        <w:widowControl w:val="off"/>
        <w:numPr>
          <w:ilvl w:val="0"/>
          <w:numId w:val="194"/>
        </w:numPr>
        <w:tabs>
          <w:tab w:val="left" w:pos="851"/>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включение учителями в рабочие программы по всем учебным предметам, курсам, модулям целевых ориентиров результатов воспитания, их учёт в определении воспитательных задач уроков, занятий, освоения учебной тематики, их реализации в обучении;</w:t>
      </w:r>
    </w:p>
    <w:p>
      <w:pPr>
        <w:widowControl w:val="off"/>
        <w:numPr>
          <w:ilvl w:val="0"/>
          <w:numId w:val="194"/>
        </w:numPr>
        <w:tabs>
          <w:tab w:val="left" w:pos="851"/>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  </w:t>
      </w:r>
    </w:p>
    <w:p>
      <w:pPr>
        <w:widowControl w:val="off"/>
        <w:numPr>
          <w:ilvl w:val="0"/>
          <w:numId w:val="194"/>
        </w:numPr>
        <w:tabs>
          <w:tab w:val="left" w:pos="851"/>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pPr>
        <w:widowControl w:val="off"/>
        <w:numPr>
          <w:ilvl w:val="0"/>
          <w:numId w:val="194"/>
        </w:numPr>
        <w:tabs>
          <w:tab w:val="left" w:pos="851"/>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pPr>
        <w:widowControl w:val="off"/>
        <w:numPr>
          <w:ilvl w:val="0"/>
          <w:numId w:val="194"/>
        </w:numPr>
        <w:tabs>
          <w:tab w:val="left" w:pos="851"/>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w:t>
      </w:r>
      <w:r>
        <w:rPr>
          <w:rFonts w:ascii="Times New Roman" w:cs="Times New Roman" w:hAnsi="Times New Roman"/>
          <w:sz w:val="24"/>
          <w:szCs w:val="24"/>
        </w:rPr>
        <w:t xml:space="preserve">отношения и действовать в команде, способствует развитию критического мышления; </w:t>
      </w:r>
    </w:p>
    <w:p>
      <w:pPr>
        <w:widowControl w:val="off"/>
        <w:numPr>
          <w:ilvl w:val="0"/>
          <w:numId w:val="194"/>
        </w:numPr>
        <w:tabs>
          <w:tab w:val="left" w:pos="851"/>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поддержку доброжелательной атмосферы; </w:t>
      </w:r>
    </w:p>
    <w:p>
      <w:pPr>
        <w:widowControl w:val="off"/>
        <w:numPr>
          <w:ilvl w:val="0"/>
          <w:numId w:val="194"/>
        </w:numPr>
        <w:tabs>
          <w:tab w:val="left" w:pos="851"/>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pPr>
        <w:widowControl w:val="off"/>
        <w:numPr>
          <w:ilvl w:val="0"/>
          <w:numId w:val="194"/>
        </w:numPr>
        <w:tabs>
          <w:tab w:val="left" w:pos="851"/>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инициирование и поддержка исследовательской деятельности обучающихся, в форме индивидуальных и групповых проектов воспитательной направленности.</w:t>
      </w:r>
    </w:p>
    <w:p>
      <w:pPr>
        <w:tabs>
          <w:tab w:val="left" w:pos="993"/>
        </w:tabs>
        <w:spacing w:line="240" w:lineRule="auto"/>
        <w:ind w:left="709"/>
        <w:jc w:val="center"/>
        <w:rPr>
          <w:rFonts w:ascii="Times New Roman" w:cs="Times New Roman" w:hAnsi="Times New Roman"/>
          <w:sz w:val="24"/>
          <w:szCs w:val="24"/>
        </w:rPr>
      </w:pPr>
      <w:r>
        <w:rPr>
          <w:rFonts w:ascii="Times New Roman" w:cs="Times New Roman" w:hAnsi="Times New Roman"/>
          <w:b/>
          <w:sz w:val="24"/>
          <w:szCs w:val="24"/>
        </w:rPr>
        <w:t>Классное руководство</w:t>
      </w:r>
    </w:p>
    <w:p>
      <w:pPr>
        <w:tabs>
          <w:tab w:val="left" w:pos="851"/>
        </w:tabs>
        <w:spacing w:line="240" w:lineRule="auto"/>
        <w:jc w:val="both"/>
        <w:rPr>
          <w:rFonts w:ascii="Times New Roman" w:cs="Times New Roman" w:hAnsi="Times New Roman"/>
          <w:sz w:val="24"/>
          <w:szCs w:val="24"/>
        </w:rPr>
      </w:pPr>
      <w:r>
        <w:rPr>
          <w:rFonts w:ascii="Times New Roman" w:cs="Times New Roman" w:hAnsi="Times New Roman"/>
          <w:sz w:val="24"/>
          <w:szCs w:val="24"/>
        </w:rPr>
        <w:t xml:space="preserve">          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w:t>
      </w:r>
    </w:p>
    <w:p>
      <w:pPr>
        <w:widowControl w:val="off"/>
        <w:numPr>
          <w:ilvl w:val="0"/>
          <w:numId w:val="195"/>
        </w:numPr>
        <w:tabs>
          <w:tab w:val="left" w:pos="851"/>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планирование и проведение классных часов целевой воспитательной тематической направленности;</w:t>
      </w:r>
    </w:p>
    <w:p>
      <w:pPr>
        <w:widowControl w:val="off"/>
        <w:numPr>
          <w:ilvl w:val="0"/>
          <w:numId w:val="195"/>
        </w:numPr>
        <w:tabs>
          <w:tab w:val="left" w:pos="851"/>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pPr>
        <w:widowControl w:val="off"/>
        <w:numPr>
          <w:ilvl w:val="0"/>
          <w:numId w:val="195"/>
        </w:numPr>
        <w:tabs>
          <w:tab w:val="left" w:pos="851"/>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pPr>
        <w:widowControl w:val="off"/>
        <w:numPr>
          <w:ilvl w:val="0"/>
          <w:numId w:val="195"/>
        </w:numPr>
        <w:tabs>
          <w:tab w:val="left" w:pos="851"/>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т.д.),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pPr>
        <w:tabs>
          <w:tab w:val="left" w:pos="851"/>
          <w:tab w:val="left" w:pos="993"/>
        </w:tabs>
        <w:spacing w:line="240" w:lineRule="auto"/>
        <w:jc w:val="both"/>
        <w:rPr>
          <w:rFonts w:ascii="Times New Roman" w:cs="Times New Roman" w:hAnsi="Times New Roman"/>
          <w:sz w:val="24"/>
          <w:szCs w:val="24"/>
        </w:rPr>
      </w:pPr>
      <w:r>
        <w:rPr>
          <w:rFonts w:ascii="Times New Roman" w:cs="Times New Roman" w:hAnsi="Times New Roman"/>
          <w:sz w:val="24"/>
          <w:szCs w:val="24"/>
        </w:rPr>
        <w:t xml:space="preserve">            - 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pPr>
        <w:widowControl w:val="off"/>
        <w:numPr>
          <w:ilvl w:val="0"/>
          <w:numId w:val="195"/>
        </w:numPr>
        <w:tabs>
          <w:tab w:val="left" w:pos="851"/>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 xml:space="preserve">выработку совместно с обучающимися правил поведения класса, участие в выработке таких правил поведения в школе; </w:t>
      </w:r>
    </w:p>
    <w:p>
      <w:pPr>
        <w:widowControl w:val="off"/>
        <w:numPr>
          <w:ilvl w:val="0"/>
          <w:numId w:val="195"/>
        </w:numPr>
        <w:tabs>
          <w:tab w:val="left" w:pos="851"/>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pPr>
        <w:widowControl w:val="off"/>
        <w:numPr>
          <w:ilvl w:val="0"/>
          <w:numId w:val="195"/>
        </w:numPr>
        <w:tabs>
          <w:tab w:val="left" w:pos="851"/>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pPr>
        <w:widowControl w:val="off"/>
        <w:numPr>
          <w:ilvl w:val="0"/>
          <w:numId w:val="195"/>
        </w:numPr>
        <w:tabs>
          <w:tab w:val="left" w:pos="851"/>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pPr>
        <w:widowControl w:val="off"/>
        <w:numPr>
          <w:ilvl w:val="0"/>
          <w:numId w:val="195"/>
        </w:numPr>
        <w:tabs>
          <w:tab w:val="left" w:pos="851"/>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создание и организацию работы родительского комитета класса, участвующего в решении вопросов воспитания и обучения в классе, школе;</w:t>
      </w:r>
    </w:p>
    <w:p>
      <w:pPr>
        <w:widowControl w:val="off"/>
        <w:numPr>
          <w:ilvl w:val="0"/>
          <w:numId w:val="195"/>
        </w:numPr>
        <w:tabs>
          <w:tab w:val="left" w:pos="851"/>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pPr>
        <w:widowControl w:val="off"/>
        <w:numPr>
          <w:ilvl w:val="0"/>
          <w:numId w:val="195"/>
        </w:numPr>
        <w:tabs>
          <w:tab w:val="left" w:pos="851"/>
          <w:tab w:val="left" w:pos="993"/>
        </w:tabs>
        <w:spacing w:after="0" w:line="240" w:lineRule="auto"/>
        <w:ind w:left="0" w:firstLine="709"/>
        <w:jc w:val="both"/>
        <w:rPr>
          <w:rFonts w:ascii="Times New Roman" w:cs="Times New Roman" w:hAnsi="Times New Roman"/>
          <w:b/>
          <w:sz w:val="24"/>
          <w:szCs w:val="24"/>
        </w:rPr>
      </w:pPr>
      <w:r>
        <w:rPr>
          <w:rFonts w:ascii="Times New Roman" w:cs="Times New Roman" w:hAnsi="Times New Roman"/>
          <w:sz w:val="24"/>
          <w:szCs w:val="24"/>
        </w:rPr>
        <w:t>проведение в классе праздников, конкурсов, соревнований и т. п.</w:t>
      </w:r>
    </w:p>
    <w:p>
      <w:pPr>
        <w:tabs>
          <w:tab w:val="left" w:pos="851"/>
        </w:tabs>
        <w:spacing w:line="240" w:lineRule="auto"/>
        <w:ind w:firstLine="709"/>
        <w:jc w:val="center"/>
        <w:rPr>
          <w:rFonts w:ascii="Times New Roman" w:cs="Times New Roman" w:hAnsi="Times New Roman"/>
          <w:sz w:val="24"/>
          <w:szCs w:val="24"/>
        </w:rPr>
      </w:pPr>
      <w:r>
        <w:rPr>
          <w:rFonts w:ascii="Times New Roman" w:cs="Times New Roman" w:hAnsi="Times New Roman"/>
          <w:b/>
          <w:sz w:val="24"/>
          <w:szCs w:val="24"/>
        </w:rPr>
        <w:t>Основные школьные дела</w:t>
      </w:r>
    </w:p>
    <w:p>
      <w:pPr>
        <w:tabs>
          <w:tab w:val="left" w:pos="851"/>
        </w:tabs>
        <w:spacing w:line="240" w:lineRule="auto"/>
        <w:ind w:firstLine="709"/>
        <w:jc w:val="both"/>
        <w:rPr>
          <w:rFonts w:ascii="Times New Roman" w:cs="Times New Roman" w:hAnsi="Times New Roman"/>
          <w:sz w:val="24"/>
          <w:szCs w:val="24"/>
        </w:rPr>
      </w:pPr>
      <w:r>
        <w:rPr>
          <w:rFonts w:ascii="Times New Roman" w:cs="Times New Roman" w:hAnsi="Times New Roman"/>
          <w:sz w:val="24"/>
          <w:szCs w:val="24"/>
        </w:rPr>
        <w:t xml:space="preserve">Реализация воспитательного потенциала основных школьных дел  предусматривает: </w:t>
      </w:r>
    </w:p>
    <w:p>
      <w:pPr>
        <w:tabs>
          <w:tab w:val="left" w:pos="993"/>
          <w:tab w:val="left" w:pos="1310"/>
        </w:tabs>
        <w:spacing w:line="240" w:lineRule="auto"/>
        <w:jc w:val="both"/>
        <w:rPr>
          <w:rFonts w:ascii="Times New Roman" w:cs="Times New Roman" w:hAnsi="Times New Roman"/>
          <w:sz w:val="24"/>
          <w:szCs w:val="24"/>
        </w:rPr>
      </w:pPr>
      <w:r>
        <w:rPr>
          <w:rFonts w:ascii="Times New Roman" w:cs="Times New Roman" w:hAnsi="Times New Roman"/>
          <w:sz w:val="24"/>
          <w:szCs w:val="24"/>
        </w:rPr>
        <w:t xml:space="preserve">           - общешкольные праздники, ежегодные творческие (театрализованные, литературные и т.п.) мероприятия, связанные с (общероссийскими, региональными) праздниками, памятными датами, в которых участвуют все классы: торжественная линейка «День знаний», День Учителя, День самоуправления, праздник Осени, День матери, Новый год, спортивные игры, День российской науки, День книгодарения, День Защитника Отечества, 8 марта в школе и др.;   </w:t>
      </w:r>
    </w:p>
    <w:p>
      <w:pPr>
        <w:tabs>
          <w:tab w:val="left" w:pos="993"/>
          <w:tab w:val="left" w:pos="1310"/>
        </w:tabs>
        <w:spacing w:line="240" w:lineRule="auto"/>
        <w:jc w:val="both"/>
        <w:rPr>
          <w:rFonts w:ascii="Times New Roman" w:cs="Times New Roman" w:hAnsi="Times New Roman"/>
          <w:sz w:val="24"/>
          <w:szCs w:val="24"/>
        </w:rPr>
      </w:pPr>
      <w:r>
        <w:rPr>
          <w:rFonts w:ascii="Times New Roman" w:cs="Times New Roman" w:hAnsi="Times New Roman"/>
          <w:sz w:val="24"/>
          <w:szCs w:val="24"/>
        </w:rPr>
        <w:t xml:space="preserve">            - участие во всероссийских акциях, посвящённых значимым событиям в России, мире: Вахта памяти 3 сентября, посвященная «Дню окончания Второй мировой войны», «День солидарности в борьбе с терроризмом, память «Блокада Ленинграда», мероприятия ко Дню победы в Сталинградской битве, День памяти о россиянах, исполнявших служебный долг за пределами Отечества, акции: «Бессмертный полк», «Окна Победы», «Открытка ветерану» и др.</w:t>
      </w:r>
    </w:p>
    <w:p>
      <w:pPr>
        <w:widowControl w:val="off"/>
        <w:numPr>
          <w:ilvl w:val="0"/>
          <w:numId w:val="196"/>
        </w:numPr>
        <w:tabs>
          <w:tab w:val="left" w:pos="993"/>
          <w:tab w:val="left" w:pos="1134"/>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 торжественная линейка «Последний звонок»;</w:t>
      </w:r>
    </w:p>
    <w:p>
      <w:pPr>
        <w:widowControl w:val="off"/>
        <w:numPr>
          <w:ilvl w:val="0"/>
          <w:numId w:val="196"/>
        </w:numPr>
        <w:tabs>
          <w:tab w:val="left" w:pos="993"/>
          <w:tab w:val="left" w:pos="1134"/>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 xml:space="preserve">церемонии награждения (по итогам учебного периода, года) обучающихся и педагогов за участие в жизни школы, достижения в конкурсах, соревнованиях, олимпиадах, вклад в развитие МБОУ СОШ с. Киселёвка, своего посёлка.  </w:t>
      </w:r>
      <w:r>
        <w:rPr>
          <w:rFonts w:ascii="Times New Roman" w:cs="Times New Roman" w:hAnsi="Times New Roman"/>
          <w:bCs/>
          <w:sz w:val="24"/>
          <w:szCs w:val="24"/>
        </w:rPr>
        <w:t>Проведение слета отличников и хорошистов «За честь школы»;</w:t>
      </w:r>
      <w:r>
        <w:rPr>
          <w:rFonts w:ascii="Times New Roman" w:cs="Times New Roman" w:hAnsi="Times New Roman"/>
          <w:sz w:val="24"/>
          <w:szCs w:val="24"/>
        </w:rPr>
        <w:t xml:space="preserve"> </w:t>
      </w:r>
    </w:p>
    <w:p>
      <w:pPr>
        <w:widowControl w:val="off"/>
        <w:numPr>
          <w:ilvl w:val="0"/>
          <w:numId w:val="196"/>
        </w:numPr>
        <w:tabs>
          <w:tab w:val="left" w:pos="993"/>
          <w:tab w:val="left" w:pos="1134"/>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социальные проекты в общеобразовательной организации, совместно разрабатываемые и реализуемые обучающимися и педагогами, комплексы дел благотворительной, экологической, патриотической, трудовой и др. направленности;</w:t>
      </w:r>
    </w:p>
    <w:p>
      <w:pPr>
        <w:widowControl w:val="off"/>
        <w:numPr>
          <w:ilvl w:val="0"/>
          <w:numId w:val="196"/>
        </w:numPr>
        <w:tabs>
          <w:tab w:val="left" w:pos="993"/>
          <w:tab w:val="left" w:pos="1134"/>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проводимые для жителей с. Киселёвка и организуемые совместно с семьями обучающихся праздники, акции, представления в связи с памятными датами, значимыми событиями для жителей поселения;</w:t>
      </w:r>
    </w:p>
    <w:p>
      <w:pPr>
        <w:widowControl w:val="off"/>
        <w:numPr>
          <w:ilvl w:val="0"/>
          <w:numId w:val="196"/>
        </w:numPr>
        <w:tabs>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вовлечение по возможности</w:t>
      </w:r>
      <w:r>
        <w:rPr>
          <w:rFonts w:ascii="Times New Roman" w:cs="Times New Roman" w:hAnsi="Times New Roman"/>
          <w:i/>
          <w:sz w:val="24"/>
          <w:szCs w:val="24"/>
        </w:rPr>
        <w:t xml:space="preserve"> </w:t>
      </w:r>
      <w:r>
        <w:rPr>
          <w:rFonts w:ascii="Times New Roman" w:cs="Times New Roman" w:hAnsi="Times New Roman"/>
          <w:sz w:val="24"/>
          <w:szCs w:val="24"/>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pPr>
        <w:widowControl w:val="off"/>
        <w:numPr>
          <w:ilvl w:val="0"/>
          <w:numId w:val="196"/>
        </w:numPr>
        <w:tabs>
          <w:tab w:val="left" w:pos="993"/>
        </w:tabs>
        <w:spacing w:after="0" w:line="240" w:lineRule="auto"/>
        <w:ind w:left="0" w:firstLine="709"/>
        <w:jc w:val="both"/>
        <w:rPr>
          <w:rFonts w:ascii="Times New Roman" w:cs="Times New Roman" w:hAnsi="Times New Roman"/>
          <w:b/>
          <w:sz w:val="24"/>
          <w:szCs w:val="24"/>
        </w:rPr>
      </w:pPr>
      <w:r>
        <w:rPr>
          <w:rFonts w:ascii="Times New Roman" w:cs="Times New Roman" w:hAnsi="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pPr>
        <w:tabs>
          <w:tab w:val="left" w:pos="851"/>
        </w:tabs>
        <w:spacing w:line="240" w:lineRule="auto"/>
        <w:ind w:firstLine="709"/>
        <w:jc w:val="center"/>
        <w:rPr>
          <w:rFonts w:ascii="Times New Roman" w:cs="Times New Roman" w:hAnsi="Times New Roman"/>
          <w:sz w:val="24"/>
          <w:szCs w:val="24"/>
        </w:rPr>
      </w:pPr>
      <w:r>
        <w:rPr>
          <w:rFonts w:ascii="Times New Roman" w:cs="Times New Roman" w:hAnsi="Times New Roman"/>
          <w:b/>
          <w:sz w:val="24"/>
          <w:szCs w:val="24"/>
        </w:rPr>
        <w:t>Внеурочная деятельность</w:t>
      </w:r>
    </w:p>
    <w:p>
      <w:pPr>
        <w:tabs>
          <w:tab w:val="left" w:pos="851"/>
        </w:tabs>
        <w:spacing w:line="240" w:lineRule="auto"/>
        <w:ind w:firstLine="709"/>
        <w:jc w:val="both"/>
        <w:rPr>
          <w:rFonts w:ascii="Times New Roman" w:cs="Times New Roman" w:eastAsia="Calibri" w:hAnsi="Times New Roman"/>
          <w:b/>
          <w:sz w:val="24"/>
          <w:szCs w:val="24"/>
        </w:rPr>
      </w:pPr>
      <w:r>
        <w:rPr>
          <w:rFonts w:ascii="Times New Roman" w:cs="Times New Roman" w:hAnsi="Times New Roman"/>
          <w:sz w:val="24"/>
          <w:szCs w:val="24"/>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w:t>
      </w:r>
    </w:p>
    <w:p>
      <w:pPr>
        <w:numPr>
          <w:ilvl w:val="0"/>
          <w:numId w:val="197"/>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sz w:val="24"/>
          <w:szCs w:val="24"/>
        </w:rPr>
        <w:t>патриотической, гражданско-патриотической, военно-патриотической, краеведческой, историко-культурной направленности;</w:t>
      </w:r>
    </w:p>
    <w:p>
      <w:pPr>
        <w:numPr>
          <w:ilvl w:val="0"/>
          <w:numId w:val="197"/>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sz w:val="24"/>
          <w:szCs w:val="24"/>
        </w:rPr>
        <w:t>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pPr>
        <w:numPr>
          <w:ilvl w:val="0"/>
          <w:numId w:val="197"/>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sz w:val="24"/>
          <w:szCs w:val="24"/>
        </w:rPr>
        <w:t>познавательной, научной, исследовательской, просветительской направленности;</w:t>
      </w:r>
    </w:p>
    <w:p>
      <w:pPr>
        <w:numPr>
          <w:ilvl w:val="0"/>
          <w:numId w:val="197"/>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sz w:val="24"/>
          <w:szCs w:val="24"/>
        </w:rPr>
        <w:t>экологической, природоохранной направленности;</w:t>
      </w:r>
    </w:p>
    <w:p>
      <w:pPr>
        <w:numPr>
          <w:ilvl w:val="0"/>
          <w:numId w:val="197"/>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sz w:val="24"/>
          <w:szCs w:val="24"/>
        </w:rPr>
        <w:t>в области искусств, художественного творчества разных видов и жанров;</w:t>
      </w:r>
    </w:p>
    <w:p>
      <w:pPr>
        <w:numPr>
          <w:ilvl w:val="0"/>
          <w:numId w:val="197"/>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sz w:val="24"/>
          <w:szCs w:val="24"/>
        </w:rPr>
        <w:t>туристско-краеведческой направленности;</w:t>
      </w:r>
    </w:p>
    <w:p>
      <w:pPr>
        <w:numPr>
          <w:ilvl w:val="0"/>
          <w:numId w:val="197"/>
        </w:numPr>
        <w:spacing w:line="240" w:lineRule="auto"/>
        <w:ind w:left="780" w:right="180"/>
        <w:jc w:val="both"/>
        <w:rPr>
          <w:rFonts w:ascii="Times New Roman" w:cs="Times New Roman" w:hAnsi="Times New Roman"/>
          <w:sz w:val="24"/>
          <w:szCs w:val="24"/>
        </w:rPr>
      </w:pPr>
      <w:r>
        <w:rPr>
          <w:rFonts w:ascii="Times New Roman" w:cs="Times New Roman" w:hAnsi="Times New Roman"/>
          <w:sz w:val="24"/>
          <w:szCs w:val="24"/>
        </w:rPr>
        <w:t>оздоровительной и спортивной направленности.</w:t>
      </w:r>
    </w:p>
    <w:p>
      <w:pPr>
        <w:tabs>
          <w:tab w:val="left" w:pos="851"/>
        </w:tabs>
        <w:spacing w:line="240" w:lineRule="auto"/>
        <w:ind w:firstLine="709"/>
        <w:jc w:val="center"/>
        <w:rPr>
          <w:rFonts w:ascii="Times New Roman" w:cs="Times New Roman" w:hAnsi="Times New Roman"/>
          <w:sz w:val="24"/>
          <w:szCs w:val="24"/>
        </w:rPr>
      </w:pPr>
      <w:r>
        <w:rPr>
          <w:rFonts w:ascii="Times New Roman" w:cs="Times New Roman" w:hAnsi="Times New Roman"/>
          <w:b/>
          <w:sz w:val="24"/>
          <w:szCs w:val="24"/>
        </w:rPr>
        <w:t>Внешкольные мероприятия</w:t>
      </w:r>
    </w:p>
    <w:p>
      <w:pPr>
        <w:tabs>
          <w:tab w:val="left" w:pos="851"/>
        </w:tabs>
        <w:spacing w:line="240" w:lineRule="auto"/>
        <w:ind w:firstLine="709"/>
        <w:rPr>
          <w:rFonts w:ascii="Times New Roman" w:cs="Times New Roman" w:hAnsi="Times New Roman"/>
          <w:sz w:val="24"/>
          <w:szCs w:val="24"/>
        </w:rPr>
      </w:pPr>
      <w:r>
        <w:rPr>
          <w:rFonts w:ascii="Times New Roman" w:cs="Times New Roman" w:hAnsi="Times New Roman"/>
          <w:sz w:val="24"/>
          <w:szCs w:val="24"/>
        </w:rPr>
        <w:t>Реализация воспитательного потенциала внешкольных мероприятий предусматривает:</w:t>
      </w:r>
    </w:p>
    <w:p>
      <w:pPr>
        <w:widowControl w:val="off"/>
        <w:numPr>
          <w:ilvl w:val="0"/>
          <w:numId w:val="198"/>
        </w:numPr>
        <w:tabs>
          <w:tab w:val="left" w:pos="851"/>
          <w:tab w:val="left" w:pos="993"/>
        </w:tabs>
        <w:spacing w:after="0" w:line="240" w:lineRule="auto"/>
        <w:ind w:left="0" w:firstLine="709"/>
        <w:jc w:val="both"/>
        <w:rPr>
          <w:rFonts w:ascii="Times New Roman" w:cs="Times New Roman" w:hAnsi="Times New Roman"/>
          <w:color w:val="ff0000"/>
          <w:sz w:val="24"/>
          <w:szCs w:val="24"/>
        </w:rPr>
      </w:pPr>
      <w:r>
        <w:rPr>
          <w:rFonts w:ascii="Times New Roman" w:cs="Times New Roman" w:hAnsi="Times New Roman"/>
          <w:sz w:val="24"/>
          <w:szCs w:val="24"/>
        </w:rPr>
        <w:t>общие внешкольные мероприятия, в том числе организуемые совместно с СДК с. Киселёвка, библиотекой филала № 16.</w:t>
      </w:r>
    </w:p>
    <w:p>
      <w:pPr>
        <w:widowControl w:val="off"/>
        <w:numPr>
          <w:ilvl w:val="0"/>
          <w:numId w:val="198"/>
        </w:numPr>
        <w:tabs>
          <w:tab w:val="left" w:pos="851"/>
          <w:tab w:val="left" w:pos="993"/>
        </w:tabs>
        <w:spacing w:after="0" w:line="240" w:lineRule="auto"/>
        <w:ind w:left="0" w:firstLine="709"/>
        <w:jc w:val="both"/>
        <w:rPr>
          <w:rFonts w:ascii="Times New Roman" w:cs="Times New Roman" w:hAnsi="Times New Roman"/>
          <w:b/>
          <w:bCs/>
          <w:i/>
          <w:iCs/>
          <w:sz w:val="24"/>
          <w:szCs w:val="24"/>
        </w:rPr>
      </w:pPr>
      <w:r>
        <w:rPr>
          <w:rFonts w:ascii="Times New Roman" w:cs="Times New Roman" w:hAnsi="Times New Roman"/>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Pr>
          <w:rFonts w:ascii="Times New Roman" w:cs="Times New Roman" w:hAnsi="Times New Roman"/>
          <w:i/>
          <w:sz w:val="24"/>
          <w:szCs w:val="24"/>
        </w:rPr>
        <w:t xml:space="preserve"> </w:t>
      </w:r>
      <w:r>
        <w:rPr>
          <w:rFonts w:ascii="Times New Roman" w:cs="Times New Roman" w:hAnsi="Times New Roman"/>
          <w:sz w:val="24"/>
          <w:szCs w:val="24"/>
        </w:rPr>
        <w:t>учебным предметам, курсам, модулям;</w:t>
      </w:r>
    </w:p>
    <w:p>
      <w:pPr>
        <w:tabs>
          <w:tab w:val="left" w:pos="993"/>
          <w:tab w:val="left" w:pos="1310"/>
        </w:tabs>
        <w:spacing w:line="240" w:lineRule="auto"/>
        <w:jc w:val="both"/>
        <w:rPr>
          <w:rFonts w:ascii="Times New Roman" w:cs="Times New Roman" w:hAnsi="Times New Roman"/>
          <w:b/>
          <w:sz w:val="24"/>
          <w:szCs w:val="24"/>
        </w:rPr>
      </w:pPr>
      <w:r>
        <w:rPr>
          <w:rFonts w:ascii="Times New Roman" w:cs="Times New Roman" w:hAnsi="Times New Roman"/>
          <w:b/>
          <w:bCs/>
          <w:i/>
          <w:iCs/>
          <w:sz w:val="24"/>
          <w:szCs w:val="24"/>
        </w:rPr>
        <w:t xml:space="preserve">            - </w:t>
      </w:r>
      <w:r>
        <w:rPr>
          <w:rFonts w:ascii="Times New Roman" w:cs="Times New Roman" w:hAnsi="Times New Roman"/>
          <w:i/>
          <w:sz w:val="24"/>
          <w:szCs w:val="24"/>
        </w:rPr>
        <w:t>со</w:t>
      </w:r>
      <w:r>
        <w:rPr>
          <w:rStyle w:val="CharAttribute501"/>
          <w:rFonts w:cs="Times New Roman" w:eastAsia="№Е"/>
          <w:sz w:val="24"/>
          <w:szCs w:val="24"/>
        </w:rPr>
        <w:t xml:space="preserve">циальные проекты: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r>
        <w:rPr>
          <w:rFonts w:ascii="Times New Roman" w:cs="Times New Roman" w:hAnsi="Times New Roman"/>
          <w:sz w:val="24"/>
          <w:szCs w:val="24"/>
        </w:rPr>
        <w:t xml:space="preserve"> Патриотическая акция «Бессмертный полк», «Помоги собраться в школу», экологические акция «Чистый берег», «Посади дерево», «Чистый двор» и  др.;</w:t>
      </w:r>
    </w:p>
    <w:p>
      <w:pPr>
        <w:tabs>
          <w:tab w:val="left" w:pos="851"/>
          <w:tab w:val="left" w:pos="2977"/>
        </w:tabs>
        <w:spacing w:line="240" w:lineRule="auto"/>
        <w:ind w:firstLine="709"/>
        <w:jc w:val="center"/>
        <w:rPr>
          <w:rFonts w:ascii="Times New Roman" w:cs="Times New Roman" w:eastAsia="№Е" w:hAnsi="Times New Roman"/>
          <w:sz w:val="24"/>
          <w:szCs w:val="24"/>
        </w:rPr>
      </w:pPr>
      <w:r>
        <w:rPr>
          <w:rFonts w:ascii="Times New Roman" w:cs="Times New Roman" w:hAnsi="Times New Roman"/>
          <w:b/>
          <w:sz w:val="24"/>
          <w:szCs w:val="24"/>
        </w:rPr>
        <w:t>Организация предметно-пространственной среды</w:t>
      </w:r>
    </w:p>
    <w:p>
      <w:pPr>
        <w:tabs>
          <w:tab w:val="left" w:pos="2977"/>
        </w:tabs>
        <w:spacing w:line="240" w:lineRule="auto"/>
        <w:jc w:val="both"/>
        <w:rPr>
          <w:rFonts w:ascii="Times New Roman" w:cs="Times New Roman" w:hAnsi="Times New Roman"/>
          <w:sz w:val="24"/>
          <w:szCs w:val="24"/>
        </w:rPr>
      </w:pPr>
      <w:r>
        <w:rPr>
          <w:rFonts w:ascii="Times New Roman" w:cs="Times New Roman" w:eastAsia="№Е" w:hAnsi="Times New Roman"/>
          <w:sz w:val="24"/>
          <w:szCs w:val="24"/>
        </w:rPr>
        <w:t xml:space="preserve">          </w:t>
      </w:r>
      <w:r>
        <w:rPr>
          <w:rFonts w:ascii="Times New Roman" w:cs="Times New Roman" w:hAnsi="Times New Roman"/>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Pr>
          <w:rFonts w:ascii="Times New Roman" w:cs="Times New Roman" w:eastAsia="№Е" w:hAnsi="Times New Roman"/>
          <w:sz w:val="24"/>
          <w:szCs w:val="24"/>
        </w:rPr>
        <w:t>:</w:t>
      </w:r>
    </w:p>
    <w:p>
      <w:pPr>
        <w:widowControl w:val="off"/>
        <w:numPr>
          <w:ilvl w:val="0"/>
          <w:numId w:val="199"/>
        </w:numPr>
        <w:tabs>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деятельностью по оформлению внешнего вида здания, фасада, холла при входе в школу государственной символикой Российской Федерации, субъекта Российской Федерации, муниципального образования (флаг, герб), исторической символики региона;</w:t>
      </w:r>
    </w:p>
    <w:p>
      <w:pPr>
        <w:widowControl w:val="off"/>
        <w:numPr>
          <w:ilvl w:val="0"/>
          <w:numId w:val="199"/>
        </w:numPr>
        <w:tabs>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организацию и проведение церемоний поднятия (спуска) государственного флага Российской Федерации каждый понедельник рабочей недели;</w:t>
      </w:r>
    </w:p>
    <w:p>
      <w:pPr>
        <w:widowControl w:val="off"/>
        <w:numPr>
          <w:ilvl w:val="0"/>
          <w:numId w:val="199"/>
        </w:numPr>
        <w:tabs>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Хабаровского края, Ульчского района, с.Киселёвка;</w:t>
      </w:r>
    </w:p>
    <w:p>
      <w:pPr>
        <w:widowControl w:val="off"/>
        <w:numPr>
          <w:ilvl w:val="0"/>
          <w:numId w:val="199"/>
        </w:numPr>
        <w:tabs>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 xml:space="preserve">организацию и поддержание в школе звукового пространства позитивной духовно-нравственной, гражданско-патриотической воспитательной направленности: исполнение гимна Российской Федерации; </w:t>
      </w:r>
    </w:p>
    <w:p>
      <w:pPr>
        <w:widowControl w:val="off"/>
        <w:numPr>
          <w:ilvl w:val="0"/>
          <w:numId w:val="199"/>
        </w:numPr>
        <w:tabs>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 xml:space="preserve">поддержание и использование в воспитательном процессе памятной доски на территории школы; </w:t>
      </w:r>
    </w:p>
    <w:p>
      <w:pPr>
        <w:widowControl w:val="off"/>
        <w:numPr>
          <w:ilvl w:val="0"/>
          <w:numId w:val="199"/>
        </w:numPr>
        <w:tabs>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 xml:space="preserve">оформление и обновление стендов в помещениях (холл первого этажа),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pPr>
        <w:shd w:val="clear" w:color="auto" w:fill="ffffff"/>
        <w:tabs>
          <w:tab w:val="left" w:pos="993"/>
          <w:tab w:val="left" w:pos="1310"/>
        </w:tabs>
        <w:spacing w:line="240" w:lineRule="auto"/>
        <w:ind w:right="-1"/>
        <w:jc w:val="both"/>
        <w:rPr>
          <w:rFonts w:ascii="Times New Roman" w:cs="Times New Roman" w:eastAsia="№Е" w:hAnsi="Times New Roman"/>
          <w:sz w:val="24"/>
          <w:szCs w:val="24"/>
        </w:rPr>
      </w:pPr>
      <w:r>
        <w:rPr>
          <w:rFonts w:ascii="Times New Roman" w:cs="Times New Roman" w:hAnsi="Times New Roman"/>
          <w:sz w:val="24"/>
          <w:szCs w:val="24"/>
        </w:rPr>
        <w:t xml:space="preserve">            - подготовку и размещение регулярно сменяемых экспозиций творческих работ: рисунки, поделки, фотографии и др.,  обучающихся в разных предметных областях</w:t>
      </w:r>
      <w:r>
        <w:rPr>
          <w:rFonts w:ascii="Times New Roman" w:cs="Times New Roman" w:eastAsia="№Е" w:hAnsi="Times New Roman"/>
          <w:sz w:val="24"/>
          <w:szCs w:val="24"/>
        </w:rPr>
        <w:t xml:space="preserve">, </w:t>
      </w:r>
      <w:r>
        <w:rPr>
          <w:rFonts w:ascii="Times New Roman" w:cs="Times New Roman" w:hAnsi="Times New Roman"/>
          <w:sz w:val="24"/>
          <w:szCs w:val="24"/>
        </w:rPr>
        <w:t xml:space="preserve">демонстрирующих их способности, знакомящих с работами друг друга; </w:t>
      </w:r>
    </w:p>
    <w:p>
      <w:pPr>
        <w:tabs>
          <w:tab w:val="left" w:pos="993"/>
        </w:tabs>
        <w:spacing w:line="240" w:lineRule="auto"/>
        <w:jc w:val="both"/>
        <w:rPr>
          <w:rFonts w:ascii="Times New Roman" w:cs="Times New Roman" w:hAnsi="Times New Roman"/>
          <w:sz w:val="24"/>
          <w:szCs w:val="24"/>
        </w:rPr>
      </w:pPr>
      <w:r>
        <w:rPr>
          <w:rFonts w:ascii="Times New Roman" w:cs="Times New Roman" w:eastAsia="№Е" w:hAnsi="Times New Roman"/>
          <w:sz w:val="24"/>
          <w:szCs w:val="24"/>
        </w:rPr>
        <w:t xml:space="preserve">             - совместную деятельность по </w:t>
      </w:r>
      <w:r>
        <w:rPr>
          <w:rFonts w:ascii="Times New Roman" w:cs="Times New Roman" w:hAnsi="Times New Roman"/>
          <w:sz w:val="24"/>
          <w:szCs w:val="24"/>
        </w:rPr>
        <w:t>поддержанию эстетического вида и благоустройству всех помещений в школе, озеленению территории при школе, школьного стадиона;</w:t>
      </w:r>
    </w:p>
    <w:p>
      <w:pPr>
        <w:widowControl w:val="off"/>
        <w:numPr>
          <w:ilvl w:val="0"/>
          <w:numId w:val="199"/>
        </w:numPr>
        <w:tabs>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разработку и оформление пространств проведения значимых событий, праздников, церемоний, торжественных линеек, творческих вечеров;</w:t>
      </w:r>
    </w:p>
    <w:p>
      <w:pPr>
        <w:shd w:val="clear" w:color="auto" w:fill="ffffff"/>
        <w:tabs>
          <w:tab w:val="left" w:pos="872"/>
          <w:tab w:val="left" w:pos="993"/>
          <w:tab w:val="left" w:pos="1310"/>
        </w:tabs>
        <w:spacing w:line="240" w:lineRule="auto"/>
        <w:ind w:right="-1"/>
        <w:jc w:val="both"/>
        <w:rPr>
          <w:rFonts w:ascii="Times New Roman" w:cs="Times New Roman" w:hAnsi="Times New Roman"/>
          <w:sz w:val="24"/>
          <w:szCs w:val="24"/>
        </w:rPr>
      </w:pPr>
      <w:r>
        <w:rPr>
          <w:rFonts w:ascii="Times New Roman" w:cs="Times New Roman" w:hAnsi="Times New Roman"/>
          <w:sz w:val="24"/>
          <w:szCs w:val="24"/>
        </w:rPr>
        <w:t xml:space="preserve">           -  деятельность по благоустройству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pPr>
        <w:widowControl w:val="off"/>
        <w:numPr>
          <w:ilvl w:val="0"/>
          <w:numId w:val="199"/>
        </w:numPr>
        <w:tabs>
          <w:tab w:val="left" w:pos="993"/>
        </w:tabs>
        <w:spacing w:after="0" w:line="240" w:lineRule="auto"/>
        <w:ind w:left="0" w:firstLine="709"/>
        <w:jc w:val="both"/>
        <w:rPr>
          <w:rFonts w:ascii="Times New Roman" w:cs="Times New Roman" w:hAnsi="Times New Roman"/>
          <w:b/>
          <w:sz w:val="24"/>
          <w:szCs w:val="24"/>
        </w:rPr>
      </w:pPr>
      <w:r>
        <w:rPr>
          <w:rFonts w:ascii="Times New Roman" w:cs="Times New Roman" w:hAnsi="Times New Roman"/>
          <w:sz w:val="24"/>
          <w:szCs w:val="24"/>
        </w:rPr>
        <w:t xml:space="preserve">разработку и обновление стендов, акцентирующих внимание обучающихся на важных для воспитания ценностях, правилах, традициях, укладе школы, актуальных вопросах профилактики и безопасности: уголок психолога, правила поведения и др. </w:t>
      </w:r>
    </w:p>
    <w:p>
      <w:pPr>
        <w:tabs>
          <w:tab w:val="left" w:pos="851"/>
        </w:tabs>
        <w:spacing w:line="240" w:lineRule="auto"/>
        <w:ind w:firstLine="709"/>
        <w:jc w:val="center"/>
        <w:rPr>
          <w:rFonts w:ascii="Times New Roman" w:cs="Times New Roman" w:hAnsi="Times New Roman"/>
          <w:sz w:val="24"/>
          <w:szCs w:val="24"/>
        </w:rPr>
      </w:pPr>
      <w:r>
        <w:rPr>
          <w:rFonts w:ascii="Times New Roman" w:cs="Times New Roman" w:hAnsi="Times New Roman"/>
          <w:b/>
          <w:sz w:val="24"/>
          <w:szCs w:val="24"/>
        </w:rPr>
        <w:t>Взаимодействие с родителями (законными представителями)</w:t>
      </w:r>
    </w:p>
    <w:p>
      <w:pPr>
        <w:tabs>
          <w:tab w:val="left" w:pos="851"/>
        </w:tabs>
        <w:spacing w:line="240" w:lineRule="auto"/>
        <w:ind w:firstLine="709"/>
        <w:jc w:val="both"/>
        <w:rPr>
          <w:rFonts w:ascii="Times New Roman" w:cs="Times New Roman" w:hAnsi="Times New Roman"/>
          <w:sz w:val="24"/>
          <w:szCs w:val="24"/>
        </w:rPr>
      </w:pPr>
      <w:r>
        <w:rPr>
          <w:rFonts w:ascii="Times New Roman" w:cs="Times New Roman" w:hAnsi="Times New Roman"/>
          <w:sz w:val="24"/>
          <w:szCs w:val="24"/>
        </w:rPr>
        <w:t>Реализация воспитательного потенциала взаимодействия с родителями (законными представителями) обучающихся  предусматривает:</w:t>
      </w:r>
    </w:p>
    <w:p>
      <w:pPr>
        <w:widowControl w:val="off"/>
        <w:numPr>
          <w:ilvl w:val="0"/>
          <w:numId w:val="200"/>
        </w:numPr>
        <w:tabs>
          <w:tab w:val="left" w:pos="851"/>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создание и деятельность в общеобразовательной организации, в классах представительных органов родительского сообщества (Совета родителей школы, родительских комитетов классов), участвующих в обсуждении и решении вопросов воспитания и обучения, деятельность представителей родительского сообщества в Совете школы;</w:t>
      </w:r>
    </w:p>
    <w:p>
      <w:pPr>
        <w:widowControl w:val="off"/>
        <w:numPr>
          <w:ilvl w:val="0"/>
          <w:numId w:val="200"/>
        </w:numPr>
        <w:tabs>
          <w:tab w:val="left" w:pos="851"/>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pPr>
        <w:widowControl w:val="off"/>
        <w:numPr>
          <w:ilvl w:val="0"/>
          <w:numId w:val="200"/>
        </w:numPr>
        <w:tabs>
          <w:tab w:val="left" w:pos="851"/>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родительские дни, в которые родители (законные представители) могут посещать уроки и внеурочные занятия;</w:t>
      </w:r>
    </w:p>
    <w:p>
      <w:pPr>
        <w:widowControl w:val="off"/>
        <w:numPr>
          <w:ilvl w:val="0"/>
          <w:numId w:val="200"/>
        </w:numPr>
        <w:tabs>
          <w:tab w:val="left" w:pos="851"/>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социальных работников и обмениваться опытом; </w:t>
      </w:r>
    </w:p>
    <w:p>
      <w:pPr>
        <w:widowControl w:val="off"/>
        <w:numPr>
          <w:ilvl w:val="0"/>
          <w:numId w:val="200"/>
        </w:numPr>
        <w:tabs>
          <w:tab w:val="left" w:pos="851"/>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 xml:space="preserve">родительские форумы при интернет-сайте школы, группы с участием педагогов, на которых обсуждаются интересующие родителей вопросы, согласуется совместная деятельность; </w:t>
      </w:r>
    </w:p>
    <w:p>
      <w:pPr>
        <w:widowControl w:val="off"/>
        <w:numPr>
          <w:ilvl w:val="0"/>
          <w:numId w:val="200"/>
        </w:numPr>
        <w:tabs>
          <w:tab w:val="left" w:pos="851"/>
          <w:tab w:val="left" w:pos="993"/>
        </w:tabs>
        <w:spacing w:after="0" w:line="240" w:lineRule="auto"/>
        <w:ind w:left="0" w:firstLine="709"/>
        <w:jc w:val="both"/>
        <w:rPr>
          <w:rFonts w:ascii="Times New Roman" w:cs="Times New Roman" w:hAnsi="Times New Roman"/>
          <w:b/>
          <w:i/>
          <w:sz w:val="24"/>
          <w:szCs w:val="24"/>
        </w:rPr>
      </w:pPr>
      <w:r>
        <w:rPr>
          <w:rFonts w:ascii="Times New Roman" w:cs="Times New Roman" w:hAnsi="Times New Roman"/>
          <w:sz w:val="24"/>
          <w:szCs w:val="24"/>
        </w:rPr>
        <w:t>привлечение родителей (законных представителей) к подготовке и проведению классных и общешкольных мероприятий: День знаний, спортивные мероприятия, День Учителя, профориентационные встречи, День Победы, Последний звонок, Выпускной вечер и др.</w:t>
      </w:r>
    </w:p>
    <w:p>
      <w:pPr>
        <w:pStyle w:val="ListParagraph"/>
        <w:shd w:val="clear" w:color="auto" w:fill="ffffff"/>
        <w:tabs>
          <w:tab w:val="left" w:pos="993"/>
          <w:tab w:val="left" w:pos="1310"/>
        </w:tabs>
        <w:spacing w:line="240" w:lineRule="auto"/>
        <w:ind w:left="567" w:right="-1"/>
        <w:rPr>
          <w:rFonts w:ascii="Times New Roman"/>
        </w:rPr>
      </w:pPr>
      <w:r>
        <w:rPr>
          <w:rFonts w:ascii="Times New Roman"/>
          <w:b/>
          <w:i/>
        </w:rPr>
        <w:t>На индивидуальном уровне:</w:t>
      </w:r>
    </w:p>
    <w:p>
      <w:pPr>
        <w:pStyle w:val="ListParagraph"/>
        <w:tabs>
          <w:tab w:val="left" w:pos="851"/>
          <w:tab w:val="left" w:pos="1310"/>
        </w:tabs>
        <w:spacing w:line="240" w:lineRule="auto"/>
        <w:ind w:left="567" w:right="175"/>
        <w:rPr>
          <w:rFonts w:ascii="Times New Roman"/>
        </w:rPr>
      </w:pPr>
      <w:r>
        <w:rPr>
          <w:rFonts w:ascii="Times New Roman"/>
        </w:rPr>
        <w:t>- обращение к специалистам по запросу родителей для решения острых конфликтных ситуаций;</w:t>
      </w:r>
    </w:p>
    <w:p>
      <w:pPr>
        <w:pStyle w:val="ListParagraph"/>
        <w:tabs>
          <w:tab w:val="left" w:pos="851"/>
          <w:tab w:val="left" w:pos="1310"/>
        </w:tabs>
        <w:spacing w:line="240" w:lineRule="auto"/>
        <w:ind w:left="567" w:right="175"/>
        <w:rPr>
          <w:rFonts w:ascii="Times New Roman"/>
        </w:rPr>
      </w:pPr>
      <w:r>
        <w:rPr>
          <w:rFonts w:ascii="Times New Roman"/>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pPr>
        <w:pStyle w:val="ListParagraph"/>
        <w:tabs>
          <w:tab w:val="left" w:pos="851"/>
          <w:tab w:val="left" w:pos="1310"/>
        </w:tabs>
        <w:spacing w:line="240" w:lineRule="auto"/>
        <w:ind w:left="567" w:right="175"/>
        <w:rPr>
          <w:rFonts w:ascii="Times New Roman"/>
          <w:b/>
        </w:rPr>
      </w:pPr>
      <w:r>
        <w:rPr>
          <w:rFonts w:ascii="Times New Roman"/>
        </w:rPr>
        <w:t>- индивидуальное консультирование c целью координации воспитательных усилий педагогов и родителей.</w:t>
      </w:r>
    </w:p>
    <w:p>
      <w:pPr>
        <w:spacing w:line="240" w:lineRule="auto"/>
        <w:ind w:firstLine="709"/>
        <w:jc w:val="center"/>
        <w:rPr>
          <w:rFonts w:ascii="Times New Roman" w:cs="Times New Roman" w:hAnsi="Times New Roman"/>
          <w:sz w:val="24"/>
          <w:szCs w:val="24"/>
        </w:rPr>
      </w:pPr>
      <w:r>
        <w:rPr>
          <w:rFonts w:ascii="Times New Roman" w:cs="Times New Roman" w:hAnsi="Times New Roman"/>
          <w:b/>
          <w:sz w:val="24"/>
          <w:szCs w:val="24"/>
        </w:rPr>
        <w:t>Самоуправление</w:t>
      </w:r>
    </w:p>
    <w:p>
      <w:pPr>
        <w:tabs>
          <w:tab w:val="left" w:pos="851"/>
        </w:tabs>
        <w:spacing w:after="0" w:line="240" w:lineRule="auto"/>
        <w:ind w:firstLine="709"/>
        <w:jc w:val="both"/>
        <w:rPr>
          <w:rFonts w:ascii="Times New Roman" w:cs="Times New Roman" w:hAnsi="Times New Roman"/>
          <w:sz w:val="24"/>
          <w:szCs w:val="24"/>
        </w:rPr>
      </w:pPr>
      <w:r>
        <w:rPr>
          <w:rFonts w:ascii="Times New Roman" w:cs="Times New Roman" w:hAnsi="Times New Roman"/>
          <w:sz w:val="24"/>
          <w:szCs w:val="24"/>
        </w:rPr>
        <w:t>Реализация воспитательного потенциала ученического самоуправления в школе предусматривает:</w:t>
      </w:r>
    </w:p>
    <w:p>
      <w:pPr>
        <w:widowControl w:val="off"/>
        <w:numPr>
          <w:ilvl w:val="0"/>
          <w:numId w:val="201"/>
        </w:numPr>
        <w:tabs>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организацию и деятельность органов ученического самоуправления (совет обучающихся школы, классов), избранных обучающимися;</w:t>
      </w:r>
    </w:p>
    <w:p>
      <w:pPr>
        <w:widowControl w:val="off"/>
        <w:numPr>
          <w:ilvl w:val="0"/>
          <w:numId w:val="202"/>
        </w:numPr>
        <w:tabs>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 xml:space="preserve">представление органами ученического самоуправления интересов обучающихся в процессе управления школы; </w:t>
      </w:r>
    </w:p>
    <w:p>
      <w:pPr>
        <w:widowControl w:val="off"/>
        <w:numPr>
          <w:ilvl w:val="0"/>
          <w:numId w:val="202"/>
        </w:numPr>
        <w:tabs>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защиту органами ученического самоуправления законных интересов и прав обучающихся;</w:t>
      </w:r>
    </w:p>
    <w:p>
      <w:pPr>
        <w:widowControl w:val="off"/>
        <w:numPr>
          <w:ilvl w:val="0"/>
          <w:numId w:val="202"/>
        </w:numPr>
        <w:tabs>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школе. </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 xml:space="preserve">          Высший орган ученического самоуправления</w:t>
      </w:r>
      <w:r>
        <w:rPr>
          <w:rFonts w:ascii="Times New Roman" w:cs="Times New Roman" w:hAnsi="Times New Roman"/>
          <w:b/>
          <w:sz w:val="24"/>
          <w:szCs w:val="24"/>
        </w:rPr>
        <w:t xml:space="preserve"> - </w:t>
      </w:r>
      <w:r>
        <w:rPr>
          <w:rFonts w:ascii="Times New Roman" w:cs="Times New Roman" w:hAnsi="Times New Roman"/>
          <w:sz w:val="24"/>
          <w:szCs w:val="24"/>
        </w:rPr>
        <w:t>общее ученическое собрание. Собрание избирает Совет обучающихся школы.</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 xml:space="preserve">          В  Совет обучающихся школы избираются  обучающиеся, достигшие 14 лет, наиболее активные, пользующиеся авторитетом среди учащихся. Из числа членов Совета избираются председатель,  руководители отделов знаний, труда, спорта, информации, культуры. </w:t>
      </w:r>
    </w:p>
    <w:p>
      <w:pPr>
        <w:spacing w:line="240" w:lineRule="auto"/>
        <w:ind w:right="-1" w:firstLine="567"/>
        <w:jc w:val="both"/>
        <w:rPr>
          <w:rFonts w:ascii="Times New Roman" w:cs="Times New Roman" w:hAnsi="Times New Roman"/>
          <w:b/>
          <w:sz w:val="24"/>
          <w:szCs w:val="24"/>
        </w:rPr>
      </w:pPr>
      <w:r>
        <w:rPr>
          <w:rFonts w:ascii="Times New Roman" w:cs="Times New Roman" w:hAnsi="Times New Roman"/>
          <w:sz w:val="24"/>
          <w:szCs w:val="24"/>
        </w:rPr>
        <w:t xml:space="preserve">Детское самоуправление в школе осуществляется  </w:t>
      </w:r>
    </w:p>
    <w:p>
      <w:pPr>
        <w:tabs>
          <w:tab w:val="left" w:pos="851"/>
        </w:tabs>
        <w:spacing w:line="240" w:lineRule="auto"/>
        <w:ind w:firstLine="567"/>
        <w:rPr>
          <w:rFonts w:ascii="Times New Roman" w:cs="Times New Roman" w:hAnsi="Times New Roman"/>
          <w:sz w:val="24"/>
          <w:szCs w:val="24"/>
        </w:rPr>
      </w:pPr>
      <w:r>
        <w:rPr>
          <w:rFonts w:ascii="Times New Roman" w:cs="Times New Roman" w:hAnsi="Times New Roman"/>
          <w:b/>
          <w:sz w:val="24"/>
          <w:szCs w:val="24"/>
        </w:rPr>
        <w:t>На уровне школы:</w:t>
      </w:r>
    </w:p>
    <w:p>
      <w:pPr>
        <w:pStyle w:val="ListParagraph"/>
        <w:numPr>
          <w:ilvl w:val="0"/>
          <w:numId w:val="203"/>
        </w:numPr>
        <w:tabs>
          <w:tab w:val="left" w:pos="993"/>
          <w:tab w:val="left" w:pos="1310"/>
        </w:tabs>
        <w:spacing w:after="0" w:line="240" w:lineRule="auto"/>
        <w:ind w:left="0" w:firstLine="567"/>
        <w:contextualSpacing w:val="off"/>
        <w:jc w:val="both"/>
        <w:rPr>
          <w:rFonts w:ascii="Times New Roman"/>
        </w:rPr>
      </w:pPr>
      <w:r>
        <w:rPr>
          <w:rFonts w:ascii="Times New Roman"/>
        </w:rPr>
        <w:t>через деятельность выборного Совета обучающихся школы (далее СОШ),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pPr>
        <w:pStyle w:val="ListParagraph"/>
        <w:numPr>
          <w:ilvl w:val="0"/>
          <w:numId w:val="203"/>
        </w:numPr>
        <w:tabs>
          <w:tab w:val="left" w:pos="993"/>
          <w:tab w:val="left" w:pos="1310"/>
        </w:tabs>
        <w:spacing w:after="0" w:line="240" w:lineRule="auto"/>
        <w:ind w:left="0" w:firstLine="567"/>
        <w:contextualSpacing w:val="off"/>
        <w:jc w:val="both"/>
        <w:rPr>
          <w:rFonts w:ascii="Times New Roman"/>
          <w:iCs/>
        </w:rPr>
      </w:pPr>
      <w:r>
        <w:rPr>
          <w:rFonts w:ascii="Times New Roman"/>
        </w:rPr>
        <w:t xml:space="preserve">через работу школьного медиа-центра (отдел информации),  который занимается популяризацией и информационной поддержкой общешкольных ключевых дел в социальных сетях; </w:t>
      </w:r>
    </w:p>
    <w:p>
      <w:pPr>
        <w:pStyle w:val="ListParagraph"/>
        <w:numPr>
          <w:ilvl w:val="0"/>
          <w:numId w:val="203"/>
        </w:numPr>
        <w:tabs>
          <w:tab w:val="left" w:pos="993"/>
          <w:tab w:val="left" w:pos="1310"/>
        </w:tabs>
        <w:spacing w:after="0" w:line="240" w:lineRule="auto"/>
        <w:ind w:left="0" w:firstLine="567"/>
        <w:contextualSpacing w:val="off"/>
        <w:jc w:val="both"/>
        <w:rPr>
          <w:rFonts w:ascii="Times New Roman"/>
          <w:b/>
        </w:rPr>
      </w:pPr>
      <w:r>
        <w:rPr>
          <w:rFonts w:ascii="Times New Roman"/>
          <w:iCs/>
        </w:rPr>
        <w:t>через деятельность творческих советов дела, отвечающих за проведение тех или иных конкретных мероприятий, праздников, вечеров, акций и т.п.;</w:t>
      </w:r>
    </w:p>
    <w:p>
      <w:pPr>
        <w:tabs>
          <w:tab w:val="left" w:pos="851"/>
        </w:tabs>
        <w:spacing w:line="240" w:lineRule="auto"/>
        <w:ind w:firstLine="567"/>
        <w:rPr>
          <w:rFonts w:ascii="Times New Roman" w:cs="Times New Roman" w:hAnsi="Times New Roman"/>
          <w:iCs/>
          <w:sz w:val="24"/>
          <w:szCs w:val="24"/>
        </w:rPr>
      </w:pPr>
      <w:r>
        <w:rPr>
          <w:rFonts w:ascii="Times New Roman" w:cs="Times New Roman" w:hAnsi="Times New Roman"/>
          <w:b/>
          <w:sz w:val="24"/>
          <w:szCs w:val="24"/>
        </w:rPr>
        <w:t>На уровне классов</w:t>
      </w:r>
      <w:r>
        <w:rPr>
          <w:rFonts w:ascii="Times New Roman" w:cs="Times New Roman" w:hAnsi="Times New Roman"/>
          <w:bCs/>
          <w:sz w:val="24"/>
          <w:szCs w:val="24"/>
        </w:rPr>
        <w:t>:</w:t>
      </w:r>
    </w:p>
    <w:p>
      <w:pPr>
        <w:pStyle w:val="ListParagraph"/>
        <w:numPr>
          <w:ilvl w:val="0"/>
          <w:numId w:val="203"/>
        </w:numPr>
        <w:tabs>
          <w:tab w:val="left" w:pos="993"/>
          <w:tab w:val="left" w:pos="1310"/>
        </w:tabs>
        <w:spacing w:after="0" w:line="240" w:lineRule="auto"/>
        <w:ind w:left="0" w:firstLine="567"/>
        <w:contextualSpacing w:val="off"/>
        <w:jc w:val="both"/>
        <w:rPr>
          <w:rFonts w:ascii="Times New Roman"/>
          <w:iCs/>
        </w:rPr>
      </w:pPr>
      <w:r>
        <w:rPr>
          <w:rFonts w:ascii="Times New Roman"/>
          <w:iCs/>
        </w:rPr>
        <w:t xml:space="preserve">через </w:t>
      </w:r>
      <w:r>
        <w:rPr>
          <w:rFonts w:ascii="Times New Roman"/>
        </w:rPr>
        <w:t>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СОШ и классных руководителей;</w:t>
      </w:r>
    </w:p>
    <w:p>
      <w:pPr>
        <w:pStyle w:val="ListParagraph"/>
        <w:numPr>
          <w:ilvl w:val="0"/>
          <w:numId w:val="203"/>
        </w:numPr>
        <w:tabs>
          <w:tab w:val="left" w:pos="993"/>
          <w:tab w:val="left" w:pos="1310"/>
        </w:tabs>
        <w:spacing w:after="0" w:line="240" w:lineRule="auto"/>
        <w:ind w:left="0" w:firstLine="567"/>
        <w:contextualSpacing w:val="off"/>
        <w:jc w:val="both"/>
        <w:rPr>
          <w:rFonts w:ascii="Times New Roman"/>
          <w:b/>
          <w:bCs/>
          <w:iCs/>
        </w:rPr>
      </w:pPr>
      <w:r>
        <w:rPr>
          <w:rFonts w:ascii="Times New Roman"/>
          <w:iCs/>
        </w:rPr>
        <w:t>через деятельность выборных органов самоуправления, отвечающих за различные направления работы класса;</w:t>
      </w:r>
    </w:p>
    <w:p>
      <w:pPr>
        <w:spacing w:line="240" w:lineRule="auto"/>
        <w:ind w:firstLine="567"/>
        <w:rPr>
          <w:rFonts w:ascii="Times New Roman" w:cs="Times New Roman" w:hAnsi="Times New Roman"/>
          <w:iCs/>
          <w:sz w:val="24"/>
          <w:szCs w:val="24"/>
        </w:rPr>
      </w:pPr>
      <w:r>
        <w:rPr>
          <w:rFonts w:ascii="Times New Roman" w:cs="Times New Roman" w:hAnsi="Times New Roman"/>
          <w:b/>
          <w:bCs/>
          <w:iCs/>
          <w:sz w:val="24"/>
          <w:szCs w:val="24"/>
        </w:rPr>
        <w:t>На индивидуальном уровне:</w:t>
      </w:r>
      <w:r>
        <w:rPr>
          <w:rStyle w:val="CharAttribute501"/>
          <w:rFonts w:cs="Times New Roman" w:eastAsia="№Е"/>
          <w:b/>
          <w:bCs/>
          <w:iCs/>
          <w:sz w:val="24"/>
          <w:szCs w:val="24"/>
        </w:rPr>
        <w:t xml:space="preserve"> </w:t>
      </w:r>
    </w:p>
    <w:p>
      <w:pPr>
        <w:pStyle w:val="ListParagraph"/>
        <w:numPr>
          <w:ilvl w:val="0"/>
          <w:numId w:val="203"/>
        </w:numPr>
        <w:tabs>
          <w:tab w:val="left" w:pos="993"/>
          <w:tab w:val="left" w:pos="1310"/>
        </w:tabs>
        <w:spacing w:after="0" w:line="240" w:lineRule="auto"/>
        <w:ind w:left="0" w:firstLine="567"/>
        <w:contextualSpacing w:val="off"/>
        <w:rPr>
          <w:rFonts w:ascii="Times New Roman"/>
          <w:b/>
        </w:rPr>
      </w:pPr>
      <w:r>
        <w:rPr>
          <w:rFonts w:ascii="Times New Roman"/>
          <w:iCs/>
        </w:rPr>
        <w:t xml:space="preserve">через </w:t>
      </w:r>
      <w:r>
        <w:rPr>
          <w:rFonts w:ascii="Times New Roman"/>
        </w:rPr>
        <w:t xml:space="preserve">вовлечение школьников в планирование, организацию, проведение и анализ общешкольных и внутриклассных дел; </w:t>
      </w:r>
    </w:p>
    <w:p>
      <w:pPr>
        <w:pStyle w:val="ListParagraph"/>
        <w:numPr>
          <w:ilvl w:val="0"/>
          <w:numId w:val="203"/>
        </w:numPr>
        <w:tabs>
          <w:tab w:val="left" w:pos="993"/>
          <w:tab w:val="left" w:pos="1310"/>
        </w:tabs>
        <w:spacing w:after="0" w:line="240" w:lineRule="auto"/>
        <w:ind w:left="0" w:firstLine="567"/>
        <w:contextualSpacing w:val="off"/>
        <w:rPr>
          <w:rFonts w:ascii="Times New Roman"/>
          <w:b/>
        </w:rPr>
      </w:pPr>
      <w:r>
        <w:rPr>
          <w:rFonts w:ascii="Times New Roman"/>
          <w:iCs/>
        </w:rPr>
        <w:t>через реализацию функций школьниками, отвечающими за различные направления работы классе</w:t>
      </w:r>
      <w:r>
        <w:rPr>
          <w:rFonts w:ascii="Times New Roman"/>
          <w:b/>
        </w:rPr>
        <w:t xml:space="preserve"> </w:t>
      </w:r>
    </w:p>
    <w:p>
      <w:pPr>
        <w:shd w:val="clear" w:color="auto" w:fill="ffffff"/>
        <w:tabs>
          <w:tab w:val="left" w:pos="851"/>
        </w:tabs>
        <w:spacing w:line="240" w:lineRule="auto"/>
        <w:ind w:firstLine="709"/>
        <w:jc w:val="center"/>
        <w:rPr>
          <w:rFonts w:ascii="Times New Roman" w:cs="Times New Roman" w:hAnsi="Times New Roman"/>
          <w:sz w:val="24"/>
          <w:szCs w:val="24"/>
        </w:rPr>
      </w:pPr>
      <w:r>
        <w:rPr>
          <w:rFonts w:ascii="Times New Roman" w:cs="Times New Roman" w:hAnsi="Times New Roman"/>
          <w:b/>
          <w:sz w:val="24"/>
          <w:szCs w:val="24"/>
        </w:rPr>
        <w:t>Профилактика и безопасность</w:t>
      </w:r>
    </w:p>
    <w:p>
      <w:pPr>
        <w:tabs>
          <w:tab w:val="left" w:pos="851"/>
        </w:tabs>
        <w:spacing w:line="240" w:lineRule="auto"/>
        <w:ind w:firstLine="709"/>
        <w:jc w:val="both"/>
        <w:rPr>
          <w:rFonts w:ascii="Times New Roman" w:cs="Times New Roman" w:hAnsi="Times New Roman"/>
          <w:sz w:val="24"/>
          <w:szCs w:val="24"/>
        </w:rPr>
      </w:pPr>
      <w:r>
        <w:rPr>
          <w:rFonts w:ascii="Times New Roman" w:cs="Times New Roman" w:hAnsi="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pPr>
        <w:tabs>
          <w:tab w:val="left" w:pos="851"/>
        </w:tabs>
        <w:spacing w:line="240" w:lineRule="auto"/>
        <w:ind w:firstLine="709"/>
        <w:jc w:val="both"/>
        <w:rPr>
          <w:rFonts w:ascii="Times New Roman" w:cs="Times New Roman" w:hAnsi="Times New Roman"/>
          <w:sz w:val="24"/>
          <w:szCs w:val="24"/>
        </w:rPr>
      </w:pPr>
      <w:r>
        <w:rPr>
          <w:rFonts w:ascii="Times New Roman" w:cs="Times New Roman" w:hAnsi="Times New Roman"/>
          <w:sz w:val="24"/>
          <w:szCs w:val="24"/>
        </w:rPr>
        <w:t>Мероприятия безопасности: беседы по профилактике ДТП, пожарной безопасности, разработка схема – маршрута «Дом-школа-дом», учебно – тренировочная эвакуация обучающихся из здания и др.</w:t>
      </w:r>
    </w:p>
    <w:p>
      <w:pPr>
        <w:widowControl w:val="off"/>
        <w:numPr>
          <w:ilvl w:val="0"/>
          <w:numId w:val="204"/>
        </w:numPr>
        <w:tabs>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pPr>
        <w:widowControl w:val="off"/>
        <w:numPr>
          <w:ilvl w:val="0"/>
          <w:numId w:val="204"/>
        </w:numPr>
        <w:tabs>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pPr>
        <w:widowControl w:val="off"/>
        <w:numPr>
          <w:ilvl w:val="0"/>
          <w:numId w:val="204"/>
        </w:numPr>
        <w:tabs>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pPr>
        <w:widowControl w:val="off"/>
        <w:numPr>
          <w:ilvl w:val="0"/>
          <w:numId w:val="204"/>
        </w:numPr>
        <w:tabs>
          <w:tab w:val="left" w:pos="993"/>
          <w:tab w:val="left" w:pos="1134"/>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разработку и реализацию индивидуальных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pPr>
        <w:widowControl w:val="off"/>
        <w:numPr>
          <w:ilvl w:val="0"/>
          <w:numId w:val="204"/>
        </w:numPr>
        <w:tabs>
          <w:tab w:val="left" w:pos="993"/>
          <w:tab w:val="left" w:pos="1134"/>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партнёрами (антинаркотические, антиалкогольные, против курения, профилактика вовлечения в деструктивные детские и молодёжные объединения, культы, субкультуры, группы в социальных сетях; безопасность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pPr>
        <w:widowControl w:val="off"/>
        <w:numPr>
          <w:ilvl w:val="0"/>
          <w:numId w:val="204"/>
        </w:numPr>
        <w:tabs>
          <w:tab w:val="left" w:pos="993"/>
          <w:tab w:val="left" w:pos="1134"/>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pPr>
        <w:widowControl w:val="off"/>
        <w:numPr>
          <w:ilvl w:val="0"/>
          <w:numId w:val="204"/>
        </w:numPr>
        <w:tabs>
          <w:tab w:val="left" w:pos="993"/>
          <w:tab w:val="left" w:pos="1134"/>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 xml:space="preserve"> профилактику правонарушений, девиаций посредством организации деятельности, </w:t>
      </w:r>
      <w:r>
        <w:rPr>
          <w:rFonts w:ascii="Times New Roman" w:cs="Times New Roman" w:hAnsi="Times New Roman"/>
          <w:sz w:val="24"/>
          <w:szCs w:val="24"/>
        </w:rPr>
        <w:t>альтернативной девиантному поведению — познания, испытания себя (походы, спорт), значимого общения, творчества, деятельности;</w:t>
      </w:r>
    </w:p>
    <w:p>
      <w:pPr>
        <w:widowControl w:val="off"/>
        <w:numPr>
          <w:ilvl w:val="0"/>
          <w:numId w:val="204"/>
        </w:numPr>
        <w:tabs>
          <w:tab w:val="left" w:pos="993"/>
          <w:tab w:val="left" w:pos="1134"/>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с агрессивным поведением и др.); </w:t>
      </w:r>
    </w:p>
    <w:p>
      <w:pPr>
        <w:widowControl w:val="off"/>
        <w:numPr>
          <w:ilvl w:val="0"/>
          <w:numId w:val="204"/>
        </w:numPr>
        <w:tabs>
          <w:tab w:val="left" w:pos="993"/>
          <w:tab w:val="left" w:pos="1134"/>
        </w:tabs>
        <w:spacing w:after="0" w:line="240" w:lineRule="auto"/>
        <w:ind w:left="0" w:firstLine="709"/>
        <w:jc w:val="both"/>
        <w:rPr>
          <w:rFonts w:ascii="Times New Roman" w:cs="Times New Roman" w:hAnsi="Times New Roman"/>
          <w:b/>
          <w:sz w:val="24"/>
          <w:szCs w:val="24"/>
        </w:rPr>
      </w:pPr>
      <w:r>
        <w:rPr>
          <w:rFonts w:ascii="Times New Roman" w:cs="Times New Roman" w:hAnsi="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pPr>
        <w:shd w:val="clear" w:color="auto" w:fill="ffffff"/>
        <w:spacing w:line="240" w:lineRule="auto"/>
        <w:ind w:firstLine="709"/>
        <w:jc w:val="center"/>
        <w:rPr>
          <w:rFonts w:ascii="Times New Roman" w:cs="Times New Roman" w:hAnsi="Times New Roman"/>
          <w:sz w:val="24"/>
          <w:szCs w:val="24"/>
        </w:rPr>
      </w:pPr>
      <w:r>
        <w:rPr>
          <w:rFonts w:ascii="Times New Roman" w:cs="Times New Roman" w:hAnsi="Times New Roman"/>
          <w:b/>
          <w:sz w:val="24"/>
          <w:szCs w:val="24"/>
        </w:rPr>
        <w:t>Социальное партнёрство</w:t>
      </w:r>
    </w:p>
    <w:p>
      <w:pPr>
        <w:tabs>
          <w:tab w:val="left" w:pos="851"/>
        </w:tabs>
        <w:spacing w:line="240" w:lineRule="auto"/>
        <w:ind w:firstLine="709"/>
        <w:jc w:val="both"/>
        <w:rPr>
          <w:rFonts w:ascii="Times New Roman" w:cs="Times New Roman" w:hAnsi="Times New Roman"/>
          <w:sz w:val="24"/>
          <w:szCs w:val="24"/>
        </w:rPr>
      </w:pPr>
      <w:r>
        <w:rPr>
          <w:rFonts w:ascii="Times New Roman" w:cs="Times New Roman" w:hAnsi="Times New Roman"/>
          <w:sz w:val="24"/>
          <w:szCs w:val="24"/>
        </w:rPr>
        <w:t>Предусматривает проведение совместных мероприятий с СДК с. Киселёвка, библиотекой ф№16, предприятиями посёлка. Реализация воспитательного потенциала социального партнёрства предусматривает:</w:t>
      </w:r>
    </w:p>
    <w:p>
      <w:pPr>
        <w:widowControl w:val="off"/>
        <w:numPr>
          <w:ilvl w:val="0"/>
          <w:numId w:val="205"/>
        </w:numPr>
        <w:tabs>
          <w:tab w:val="left" w:pos="993"/>
          <w:tab w:val="left" w:pos="1134"/>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участие представителей организаций-партнёров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pPr>
        <w:widowControl w:val="off"/>
        <w:numPr>
          <w:ilvl w:val="0"/>
          <w:numId w:val="205"/>
        </w:numPr>
        <w:tabs>
          <w:tab w:val="left" w:pos="993"/>
          <w:tab w:val="left" w:pos="1134"/>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pPr>
        <w:widowControl w:val="off"/>
        <w:numPr>
          <w:ilvl w:val="0"/>
          <w:numId w:val="205"/>
        </w:numPr>
        <w:tabs>
          <w:tab w:val="left" w:pos="993"/>
          <w:tab w:val="left" w:pos="1134"/>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pPr>
        <w:widowControl w:val="off"/>
        <w:numPr>
          <w:ilvl w:val="0"/>
          <w:numId w:val="205"/>
        </w:numPr>
        <w:tabs>
          <w:tab w:val="left" w:pos="993"/>
          <w:tab w:val="left" w:pos="1134"/>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 xml:space="preserve">открытые дискуссионные площадки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pPr>
        <w:widowControl w:val="off"/>
        <w:numPr>
          <w:ilvl w:val="0"/>
          <w:numId w:val="205"/>
        </w:numPr>
        <w:tabs>
          <w:tab w:val="left" w:pos="993"/>
          <w:tab w:val="left" w:pos="1134"/>
        </w:tabs>
        <w:spacing w:after="0" w:line="240" w:lineRule="auto"/>
        <w:ind w:left="0" w:firstLine="709"/>
        <w:jc w:val="both"/>
        <w:rPr>
          <w:rFonts w:ascii="Times New Roman" w:cs="Times New Roman" w:hAnsi="Times New Roman"/>
          <w:b/>
          <w:sz w:val="24"/>
          <w:szCs w:val="24"/>
        </w:rPr>
      </w:pPr>
      <w:r>
        <w:rPr>
          <w:rFonts w:ascii="Times New Roman" w:cs="Times New Roman" w:hAnsi="Times New Roman"/>
          <w:sz w:val="24"/>
          <w:szCs w:val="24"/>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pPr>
        <w:tabs>
          <w:tab w:val="left" w:pos="851"/>
        </w:tabs>
        <w:spacing w:line="240" w:lineRule="auto"/>
        <w:ind w:firstLine="709"/>
        <w:jc w:val="center"/>
        <w:rPr>
          <w:rFonts w:ascii="Times New Roman" w:cs="Times New Roman" w:hAnsi="Times New Roman"/>
          <w:sz w:val="24"/>
          <w:szCs w:val="24"/>
        </w:rPr>
      </w:pPr>
      <w:r>
        <w:rPr>
          <w:rFonts w:ascii="Times New Roman" w:cs="Times New Roman" w:hAnsi="Times New Roman"/>
          <w:b/>
          <w:sz w:val="24"/>
          <w:szCs w:val="24"/>
        </w:rPr>
        <w:t>Профориентация</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 xml:space="preserve">            Реализация воспитательного потенциала профориентационной работы школы предусматривает:</w:t>
      </w:r>
    </w:p>
    <w:p>
      <w:pPr>
        <w:widowControl w:val="off"/>
        <w:numPr>
          <w:ilvl w:val="0"/>
          <w:numId w:val="204"/>
        </w:numPr>
        <w:tabs>
          <w:tab w:val="left" w:pos="851"/>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циклы профориентационных часов, направленных на подготовку обучающегося к осознанному планированию и реализации своего профессионального будущего;</w:t>
      </w:r>
    </w:p>
    <w:p>
      <w:pPr>
        <w:widowControl w:val="off"/>
        <w:numPr>
          <w:ilvl w:val="0"/>
          <w:numId w:val="204"/>
        </w:numPr>
        <w:tabs>
          <w:tab w:val="left" w:pos="851"/>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профориентационные игры – симуляции, деловые игры, квесты, решение кейсов  расширяющие знания о профессиях, способах выбора профессий, особенностях, условиях разной профессиональной деятельности;</w:t>
      </w:r>
    </w:p>
    <w:p>
      <w:pPr>
        <w:widowControl w:val="off"/>
        <w:numPr>
          <w:ilvl w:val="0"/>
          <w:numId w:val="204"/>
        </w:numPr>
        <w:tabs>
          <w:tab w:val="left" w:pos="851"/>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экскурсии на предприятия, в организации, дающие начальные представления о существующих профессиях и условиях работы: ОППЧ № 24, пекарня, Почта России, больница и др.</w:t>
      </w:r>
    </w:p>
    <w:p>
      <w:pPr>
        <w:widowControl w:val="off"/>
        <w:numPr>
          <w:ilvl w:val="0"/>
          <w:numId w:val="204"/>
        </w:numPr>
        <w:tabs>
          <w:tab w:val="left" w:pos="851"/>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pPr>
        <w:widowControl w:val="off"/>
        <w:numPr>
          <w:ilvl w:val="0"/>
          <w:numId w:val="204"/>
        </w:numPr>
        <w:tabs>
          <w:tab w:val="left" w:pos="851"/>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участие в работе на платформах «Билет в будущее», «Проектория», «Шоу профессий» и др;</w:t>
      </w:r>
    </w:p>
    <w:p>
      <w:pPr>
        <w:widowControl w:val="off"/>
        <w:numPr>
          <w:ilvl w:val="0"/>
          <w:numId w:val="204"/>
        </w:numPr>
        <w:tabs>
          <w:tab w:val="left" w:pos="851"/>
          <w:tab w:val="left" w:pos="993"/>
        </w:tabs>
        <w:spacing w:after="0" w:line="240" w:lineRule="auto"/>
        <w:ind w:left="0" w:firstLine="709"/>
        <w:jc w:val="both"/>
        <w:rPr>
          <w:rFonts w:ascii="Times New Roman" w:cs="Times New Roman" w:hAnsi="Times New Roman"/>
          <w:sz w:val="24"/>
          <w:szCs w:val="24"/>
        </w:rPr>
      </w:pPr>
      <w:r>
        <w:rPr>
          <w:rFonts w:ascii="Times New Roman" w:cs="Times New Roman" w:hAnsi="Times New Roman"/>
          <w:sz w:val="24"/>
          <w:szCs w:val="24"/>
        </w:rPr>
        <w:t>индивидуальное консультирование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pPr>
        <w:widowControl w:val="off"/>
        <w:tabs>
          <w:tab w:val="left" w:pos="851"/>
          <w:tab w:val="left" w:pos="993"/>
        </w:tabs>
        <w:spacing w:after="0" w:line="240" w:lineRule="auto"/>
        <w:jc w:val="both"/>
        <w:rPr>
          <w:rFonts w:ascii="Times New Roman" w:cs="Times New Roman" w:hAnsi="Times New Roman"/>
          <w:sz w:val="24"/>
          <w:szCs w:val="24"/>
        </w:rPr>
      </w:pPr>
    </w:p>
    <w:p>
      <w:pPr>
        <w:spacing w:line="240" w:lineRule="auto"/>
        <w:jc w:val="center"/>
        <w:rPr>
          <w:rFonts w:ascii="Times New Roman" w:cs="Times New Roman" w:hAnsi="Times New Roman"/>
          <w:sz w:val="24"/>
          <w:szCs w:val="24"/>
        </w:rPr>
      </w:pPr>
      <w:r>
        <w:rPr>
          <w:rFonts w:ascii="Times New Roman" w:cs="Times New Roman" w:hAnsi="Times New Roman"/>
          <w:b/>
          <w:sz w:val="24"/>
          <w:szCs w:val="24"/>
        </w:rPr>
        <w:t>Дополнительные (вариативные) модули</w:t>
      </w:r>
    </w:p>
    <w:p>
      <w:pPr>
        <w:spacing w:line="240" w:lineRule="auto"/>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Дополнительное образование («Точка роста»)</w:t>
      </w:r>
    </w:p>
    <w:p>
      <w:pPr>
        <w:spacing w:line="240" w:lineRule="auto"/>
        <w:rPr>
          <w:rFonts w:ascii="Times New Roman" w:cs="Times New Roman" w:hAnsi="Times New Roman"/>
          <w:sz w:val="24"/>
          <w:szCs w:val="24"/>
        </w:rPr>
      </w:pPr>
      <w:r>
        <w:rPr>
          <w:rFonts w:ascii="Times New Roman" w:cs="Times New Roman" w:hAnsi="Times New Roman"/>
          <w:sz w:val="24"/>
          <w:szCs w:val="24"/>
        </w:rPr>
        <w:t xml:space="preserve">            С сентября 2023 года в школе осуществляется через Центр образования естественно научной и технологической направленности  «Точка роста», созданный  в рамках федерального проекта «Современная школа» национального проекта «Образование».</w:t>
      </w:r>
    </w:p>
    <w:p>
      <w:pPr>
        <w:spacing w:line="240" w:lineRule="auto"/>
        <w:rPr>
          <w:rFonts w:ascii="Times New Roman" w:cs="Times New Roman" w:hAnsi="Times New Roman"/>
          <w:sz w:val="24"/>
          <w:szCs w:val="24"/>
        </w:rPr>
      </w:pPr>
      <w:r>
        <w:rPr>
          <w:rFonts w:ascii="Times New Roman" w:cs="Times New Roman" w:hAnsi="Times New Roman"/>
          <w:sz w:val="24"/>
          <w:szCs w:val="24"/>
        </w:rPr>
        <w:t xml:space="preserve">             Центр «Точка роста» располагает оборудованием  для робототехники, химии, физики, экологии, биологии, технологии.</w:t>
      </w:r>
    </w:p>
    <w:p>
      <w:pPr>
        <w:spacing w:line="240" w:lineRule="auto"/>
        <w:rPr>
          <w:rFonts w:ascii="Times New Roman" w:cs="Times New Roman" w:hAnsi="Times New Roman"/>
          <w:b/>
          <w:sz w:val="24"/>
          <w:szCs w:val="24"/>
        </w:rPr>
      </w:pPr>
      <w:r>
        <w:rPr>
          <w:rFonts w:ascii="Times New Roman" w:cs="Times New Roman" w:hAnsi="Times New Roman"/>
          <w:sz w:val="24"/>
          <w:szCs w:val="24"/>
        </w:rPr>
        <w:t xml:space="preserve">            На базе Центра реализуется 5 дополнительных общеобразовательных общеразвивающих программ:</w:t>
      </w:r>
    </w:p>
    <w:tbl>
      <w:tblPr>
        <w:tblW w:w="5000" w:type="pct"/>
        <w:tblLook w:val="0000"/>
      </w:tblPr>
      <w:tblGrid>
        <w:gridCol w:w="989"/>
        <w:gridCol w:w="4186"/>
        <w:gridCol w:w="5244"/>
      </w:tblGrid>
      <w:tr>
        <w:trPr/>
        <w:tc>
          <w:tcPr>
            <w:cnfStyle w:val="000010100000"/>
            <w:tcW w:w="475" w:type="pct"/>
            <w:tcBorders>
              <w:top w:val="single" w:color="000000" w:sz="4" w:space="0"/>
              <w:left w:val="single" w:color="000000" w:sz="4" w:space="0"/>
              <w:bottom w:val="single" w:color="000000" w:sz="4" w:space="0"/>
            </w:tcBorders>
            <w:shd w:val="clear" w:color="auto" w:fill="auto"/>
          </w:tcPr>
          <w:p>
            <w:pPr>
              <w:pStyle w:val="TableParagraph"/>
              <w:rPr/>
            </w:pPr>
            <w:r>
              <w:t>№ п/п</w:t>
            </w:r>
          </w:p>
        </w:tc>
        <w:tc>
          <w:tcPr>
            <w:cnfStyle w:val="000001100000"/>
            <w:tcW w:w="2009" w:type="pct"/>
            <w:tcBorders>
              <w:top w:val="single" w:color="000000" w:sz="4" w:space="0"/>
              <w:left w:val="single" w:color="000000" w:sz="4" w:space="0"/>
              <w:bottom w:val="single" w:color="000000" w:sz="4" w:space="0"/>
            </w:tcBorders>
            <w:shd w:val="clear" w:color="auto" w:fill="auto"/>
          </w:tcPr>
          <w:p>
            <w:pPr>
              <w:pStyle w:val="TableParagraph"/>
              <w:rPr/>
            </w:pPr>
            <w:r>
              <w:t>Программа</w:t>
            </w:r>
          </w:p>
        </w:tc>
        <w:tc>
          <w:tcPr>
            <w:cnfStyle w:val="000010100000"/>
            <w:tcW w:w="2516" w:type="pct"/>
            <w:tcBorders>
              <w:top w:val="single" w:color="000000" w:sz="4" w:space="0"/>
              <w:left w:val="single" w:color="000000" w:sz="4" w:space="0"/>
              <w:bottom w:val="single" w:color="000000" w:sz="4" w:space="0"/>
              <w:right w:val="single" w:color="000000" w:sz="4" w:space="0"/>
            </w:tcBorders>
            <w:shd w:val="clear" w:color="auto" w:fill="auto"/>
          </w:tcPr>
          <w:p>
            <w:pPr>
              <w:pStyle w:val="TableParagraph"/>
              <w:rPr/>
            </w:pPr>
            <w:r>
              <w:t>Направленность</w:t>
            </w:r>
          </w:p>
        </w:tc>
      </w:tr>
      <w:tr>
        <w:trPr/>
        <w:tc>
          <w:tcPr>
            <w:cnfStyle w:val="000010010000"/>
            <w:tcW w:w="475" w:type="pct"/>
            <w:tcBorders>
              <w:top w:val="single" w:color="000000" w:sz="4" w:space="0"/>
              <w:left w:val="single" w:color="000000" w:sz="4" w:space="0"/>
              <w:bottom w:val="single" w:color="000000" w:sz="4" w:space="0"/>
            </w:tcBorders>
            <w:shd w:val="clear" w:color="auto" w:fill="auto"/>
          </w:tcPr>
          <w:p>
            <w:pPr>
              <w:pStyle w:val="TableParagraph"/>
              <w:rPr/>
            </w:pPr>
            <w:r>
              <w:t>1</w:t>
            </w:r>
          </w:p>
        </w:tc>
        <w:tc>
          <w:tcPr>
            <w:cnfStyle w:val="000001010000"/>
            <w:tcW w:w="2009" w:type="pct"/>
            <w:tcBorders>
              <w:top w:val="single" w:color="000000" w:sz="4" w:space="0"/>
              <w:left w:val="single" w:color="000000" w:sz="4" w:space="0"/>
              <w:bottom w:val="single" w:color="000000" w:sz="4" w:space="0"/>
            </w:tcBorders>
            <w:shd w:val="clear" w:color="auto" w:fill="auto"/>
          </w:tcPr>
          <w:p>
            <w:pPr>
              <w:pStyle w:val="TableParagraph"/>
              <w:rPr/>
            </w:pPr>
            <w:r>
              <w:t>«Робототехника»</w:t>
            </w:r>
          </w:p>
        </w:tc>
        <w:tc>
          <w:tcPr>
            <w:cnfStyle w:val="000010010000"/>
            <w:tcW w:w="2516" w:type="pct"/>
            <w:tcBorders>
              <w:top w:val="single" w:color="000000" w:sz="4" w:space="0"/>
              <w:left w:val="single" w:color="000000" w:sz="4" w:space="0"/>
              <w:bottom w:val="single" w:color="000000" w:sz="4" w:space="0"/>
              <w:right w:val="single" w:color="000000" w:sz="4" w:space="0"/>
            </w:tcBorders>
            <w:shd w:val="clear" w:color="auto" w:fill="auto"/>
          </w:tcPr>
          <w:p>
            <w:pPr>
              <w:pStyle w:val="TableParagraph"/>
              <w:rPr/>
            </w:pPr>
            <w:r>
              <w:t>Техническая</w:t>
            </w:r>
          </w:p>
        </w:tc>
      </w:tr>
      <w:tr>
        <w:trPr/>
        <w:tc>
          <w:tcPr>
            <w:cnfStyle w:val="000010100000"/>
            <w:tcW w:w="475" w:type="pct"/>
            <w:tcBorders>
              <w:top w:val="single" w:color="000000" w:sz="4" w:space="0"/>
              <w:left w:val="single" w:color="000000" w:sz="4" w:space="0"/>
              <w:bottom w:val="single" w:color="000000" w:sz="4" w:space="0"/>
            </w:tcBorders>
            <w:shd w:val="clear" w:color="auto" w:fill="auto"/>
          </w:tcPr>
          <w:p>
            <w:pPr>
              <w:pStyle w:val="TableParagraph"/>
              <w:rPr/>
            </w:pPr>
            <w:r>
              <w:t>2</w:t>
            </w:r>
          </w:p>
        </w:tc>
        <w:tc>
          <w:tcPr>
            <w:cnfStyle w:val="000001100000"/>
            <w:tcW w:w="2009" w:type="pct"/>
            <w:tcBorders>
              <w:top w:val="single" w:color="000000" w:sz="4" w:space="0"/>
              <w:left w:val="single" w:color="000000" w:sz="4" w:space="0"/>
              <w:bottom w:val="single" w:color="000000" w:sz="4" w:space="0"/>
            </w:tcBorders>
            <w:shd w:val="clear" w:color="auto" w:fill="auto"/>
          </w:tcPr>
          <w:p>
            <w:pPr>
              <w:pStyle w:val="TableParagraph"/>
              <w:rPr/>
            </w:pPr>
            <w:r>
              <w:t>«Удивительная химия»</w:t>
            </w:r>
          </w:p>
        </w:tc>
        <w:tc>
          <w:tcPr>
            <w:cnfStyle w:val="000010100000"/>
            <w:tcW w:w="2516" w:type="pct"/>
            <w:tcBorders>
              <w:top w:val="single" w:color="000000" w:sz="4" w:space="0"/>
              <w:left w:val="single" w:color="000000" w:sz="4" w:space="0"/>
              <w:bottom w:val="single" w:color="000000" w:sz="4" w:space="0"/>
              <w:right w:val="single" w:color="000000" w:sz="4" w:space="0"/>
            </w:tcBorders>
            <w:shd w:val="clear" w:color="auto" w:fill="auto"/>
          </w:tcPr>
          <w:p>
            <w:pPr>
              <w:pStyle w:val="TableParagraph"/>
              <w:rPr/>
            </w:pPr>
            <w:r>
              <w:t>Естественнонаучная</w:t>
            </w:r>
          </w:p>
        </w:tc>
      </w:tr>
      <w:tr>
        <w:trPr/>
        <w:tc>
          <w:tcPr>
            <w:cnfStyle w:val="000010010000"/>
            <w:tcW w:w="475" w:type="pct"/>
            <w:tcBorders>
              <w:top w:val="single" w:color="000000" w:sz="4" w:space="0"/>
              <w:left w:val="single" w:color="000000" w:sz="4" w:space="0"/>
              <w:bottom w:val="single" w:color="000000" w:sz="4" w:space="0"/>
            </w:tcBorders>
            <w:shd w:val="clear" w:color="auto" w:fill="auto"/>
          </w:tcPr>
          <w:p>
            <w:pPr>
              <w:pStyle w:val="TableParagraph"/>
              <w:rPr/>
            </w:pPr>
            <w:r>
              <w:t>3</w:t>
            </w:r>
          </w:p>
        </w:tc>
        <w:tc>
          <w:tcPr>
            <w:cnfStyle w:val="000001010000"/>
            <w:tcW w:w="2009" w:type="pct"/>
            <w:tcBorders>
              <w:top w:val="single" w:color="000000" w:sz="4" w:space="0"/>
              <w:left w:val="single" w:color="000000" w:sz="4" w:space="0"/>
              <w:bottom w:val="single" w:color="000000" w:sz="4" w:space="0"/>
            </w:tcBorders>
            <w:shd w:val="clear" w:color="auto" w:fill="auto"/>
          </w:tcPr>
          <w:p>
            <w:pPr>
              <w:pStyle w:val="TableParagraph"/>
              <w:rPr/>
            </w:pPr>
            <w:r>
              <w:t>«Практическая биология»</w:t>
            </w:r>
          </w:p>
        </w:tc>
        <w:tc>
          <w:tcPr>
            <w:cnfStyle w:val="000010010000"/>
            <w:tcW w:w="2516" w:type="pct"/>
            <w:tcBorders>
              <w:top w:val="single" w:color="000000" w:sz="4" w:space="0"/>
              <w:left w:val="single" w:color="000000" w:sz="4" w:space="0"/>
              <w:bottom w:val="single" w:color="000000" w:sz="4" w:space="0"/>
              <w:right w:val="single" w:color="000000" w:sz="4" w:space="0"/>
            </w:tcBorders>
            <w:shd w:val="clear" w:color="auto" w:fill="auto"/>
          </w:tcPr>
          <w:p>
            <w:pPr>
              <w:pStyle w:val="TableParagraph"/>
              <w:rPr/>
            </w:pPr>
            <w:r>
              <w:t>Естественнонаучная</w:t>
            </w:r>
          </w:p>
        </w:tc>
      </w:tr>
      <w:tr>
        <w:trPr/>
        <w:tc>
          <w:tcPr>
            <w:cnfStyle w:val="000010100000"/>
            <w:tcW w:w="475" w:type="pct"/>
            <w:tcBorders>
              <w:top w:val="single" w:color="000000" w:sz="4" w:space="0"/>
              <w:left w:val="single" w:color="000000" w:sz="4" w:space="0"/>
              <w:bottom w:val="single" w:color="000000" w:sz="4" w:space="0"/>
            </w:tcBorders>
            <w:shd w:val="clear" w:color="auto" w:fill="auto"/>
          </w:tcPr>
          <w:p>
            <w:pPr>
              <w:pStyle w:val="TableParagraph"/>
              <w:rPr/>
            </w:pPr>
            <w:r>
              <w:t>4</w:t>
            </w:r>
          </w:p>
        </w:tc>
        <w:tc>
          <w:tcPr>
            <w:cnfStyle w:val="000001100000"/>
            <w:tcW w:w="2009" w:type="pct"/>
            <w:tcBorders>
              <w:top w:val="single" w:color="000000" w:sz="4" w:space="0"/>
              <w:left w:val="single" w:color="000000" w:sz="4" w:space="0"/>
              <w:bottom w:val="single" w:color="000000" w:sz="4" w:space="0"/>
            </w:tcBorders>
            <w:shd w:val="clear" w:color="auto" w:fill="auto"/>
          </w:tcPr>
          <w:p>
            <w:pPr>
              <w:pStyle w:val="TableParagraph"/>
              <w:rPr/>
            </w:pPr>
            <w:r>
              <w:t>«Физика вокруг нас»</w:t>
            </w:r>
          </w:p>
        </w:tc>
        <w:tc>
          <w:tcPr>
            <w:cnfStyle w:val="000010100000"/>
            <w:tcW w:w="2516" w:type="pct"/>
            <w:tcBorders>
              <w:top w:val="single" w:color="000000" w:sz="4" w:space="0"/>
              <w:left w:val="single" w:color="000000" w:sz="4" w:space="0"/>
              <w:bottom w:val="single" w:color="000000" w:sz="4" w:space="0"/>
              <w:right w:val="single" w:color="000000" w:sz="4" w:space="0"/>
            </w:tcBorders>
            <w:shd w:val="clear" w:color="auto" w:fill="auto"/>
          </w:tcPr>
          <w:p>
            <w:pPr>
              <w:pStyle w:val="TableParagraph"/>
              <w:rPr/>
            </w:pPr>
            <w:r>
              <w:t>Естественнонаучная</w:t>
            </w:r>
          </w:p>
        </w:tc>
      </w:tr>
      <w:tr>
        <w:trPr/>
        <w:tc>
          <w:tcPr>
            <w:cnfStyle w:val="000010010000"/>
            <w:tcW w:w="475" w:type="pct"/>
            <w:tcBorders>
              <w:top w:val="single" w:color="000000" w:sz="4" w:space="0"/>
              <w:left w:val="single" w:color="000000" w:sz="4" w:space="0"/>
              <w:bottom w:val="single" w:color="000000" w:sz="4" w:space="0"/>
            </w:tcBorders>
            <w:shd w:val="clear" w:color="auto" w:fill="auto"/>
          </w:tcPr>
          <w:p>
            <w:pPr>
              <w:pStyle w:val="TableParagraph"/>
              <w:rPr/>
            </w:pPr>
            <w:r>
              <w:t>5</w:t>
            </w:r>
          </w:p>
        </w:tc>
        <w:tc>
          <w:tcPr>
            <w:cnfStyle w:val="000001010000"/>
            <w:tcW w:w="2009" w:type="pct"/>
            <w:tcBorders>
              <w:top w:val="single" w:color="000000" w:sz="4" w:space="0"/>
              <w:left w:val="single" w:color="000000" w:sz="4" w:space="0"/>
              <w:bottom w:val="single" w:color="000000" w:sz="4" w:space="0"/>
            </w:tcBorders>
            <w:shd w:val="clear" w:color="auto" w:fill="auto"/>
          </w:tcPr>
          <w:p>
            <w:pPr>
              <w:pStyle w:val="TableParagraph"/>
              <w:rPr/>
            </w:pPr>
            <w:r>
              <w:t>«Экология и здоровье»</w:t>
            </w:r>
          </w:p>
        </w:tc>
        <w:tc>
          <w:tcPr>
            <w:cnfStyle w:val="000010010000"/>
            <w:tcW w:w="2516" w:type="pct"/>
            <w:tcBorders>
              <w:top w:val="single" w:color="000000" w:sz="4" w:space="0"/>
              <w:left w:val="single" w:color="000000" w:sz="4" w:space="0"/>
              <w:bottom w:val="single" w:color="000000" w:sz="4" w:space="0"/>
              <w:right w:val="single" w:color="000000" w:sz="4" w:space="0"/>
            </w:tcBorders>
            <w:shd w:val="clear" w:color="auto" w:fill="auto"/>
          </w:tcPr>
          <w:p>
            <w:pPr>
              <w:pStyle w:val="TableParagraph"/>
              <w:rPr/>
            </w:pPr>
            <w:r>
              <w:t>Естественнонаучная</w:t>
            </w:r>
          </w:p>
        </w:tc>
      </w:tr>
    </w:tbl>
    <w:p>
      <w:pPr>
        <w:tabs>
          <w:tab w:val="left" w:pos="851"/>
        </w:tabs>
        <w:spacing w:line="240" w:lineRule="auto"/>
        <w:jc w:val="center"/>
        <w:rPr>
          <w:rFonts w:ascii="Times New Roman" w:cs="Times New Roman" w:eastAsia="Calibri" w:hAnsi="Times New Roman"/>
          <w:color w:val="ff0000"/>
          <w:sz w:val="24"/>
          <w:szCs w:val="24"/>
        </w:rPr>
      </w:pPr>
      <w:r>
        <w:rPr>
          <w:rFonts w:ascii="Times New Roman" w:cs="Times New Roman" w:hAnsi="Times New Roman"/>
          <w:b/>
          <w:iCs/>
          <w:sz w:val="24"/>
          <w:szCs w:val="24"/>
        </w:rPr>
        <w:t xml:space="preserve">Детские общественные объединения </w:t>
      </w:r>
      <w:r>
        <w:rPr>
          <w:rFonts w:ascii="Times New Roman" w:cs="Times New Roman" w:hAnsi="Times New Roman"/>
          <w:color w:val="000000"/>
          <w:sz w:val="24"/>
          <w:szCs w:val="24"/>
        </w:rPr>
        <mc:AlternateContent>
          <mc:Choice Requires="wps">
            <w:drawing xmlns:mc="http://schemas.openxmlformats.org/markup-compatibility/2006">
              <wp:anchor allowOverlap="1" behindDoc="0" distT="0" distB="0" distL="118872" distR="118872" layoutInCell="1" locked="0" relativeHeight="251669504" simplePos="0">
                <wp:simplePos x="0" y="0"/>
                <wp:positionH relativeFrom="page">
                  <wp:posOffset>11396345</wp:posOffset>
                </wp:positionH>
                <wp:positionV relativeFrom="paragraph">
                  <wp:posOffset>-482600</wp:posOffset>
                </wp:positionV>
                <wp:extent cx="118745" cy="5614670"/>
                <wp:effectExtent l="0" t="0" r="0" b="0"/>
                <wp:wrapNone/>
                <wp:docPr id="5204" name="Shape 5188"/>
                <wp:cNvGraphicFramePr>
                  <a:graphicFrameLocks xmlns:a="http://schemas.openxmlformats.org/drawingml/2006/main"/>
                </wp:cNvGraphicFramePr>
                <a:graphic xmlns:a="http://schemas.openxmlformats.org/drawingml/2006/main">
                  <a:graphicData uri="http://schemas.microsoft.com/office/word/2010/wordprocessingShape">
                    <wps:wsp>
                      <wps:cNvPr id="5188" name="Shape 5188"/>
                      <wps:cNvSpPr/>
                      <wps:spPr>
                        <a:xfrm>
                          <a:off x="0" y="0"/>
                          <a:ext cx="118745" cy="5614670"/>
                        </a:xfrm>
                        <a:prstGeom prst="rect">
                          <a:avLst/>
                        </a:prstGeom>
                        <a:solidFill>
                          <a:srgbClr val="B98009"/>
                        </a:solidFill>
                        <a:ln w="0">
                          <a:noFill/>
                        </a:ln>
                        <a:effectLst/>
                      </wps:spPr>
                      <wps:bodyPr anchor="t"/>
                    </wps:wsp>
                  </a:graphicData>
                </a:graphic>
              </wp:anchor>
            </w:drawing>
          </mc:Choice>
          <mc:Fallback>
            <w:pict>
              <v:shape id="4F79050A-9D00-21E7-B599C91A4618" coordsize="21600,21600" style="position:absolute;width:9.35pt;height:442.1pt;margin-top:-38pt;margin-left:897.35pt;mso-wrap-distance-left:9.36pt;mso-wrap-distance-right:9.36pt;mso-wrap-distance-top:0pt;mso-wrap-distance-bottom:0pt;mso-position-horizontal-relative:page;rotation:0.000000;z-index:251669504;" fillcolor="#b98009" stroked="f" o:spt="1" path="m0,0 l0,21600 r21600,0 l21600,0 x e">
                <w10:wrap side="both"/>
                <v:fill type="solid" color="#b98009" opacity="1.000000"/>
                <o:lock/>
              </v:shape>
            </w:pict>
          </mc:Fallback>
        </mc:AlternateContent>
      </w:r>
    </w:p>
    <w:p>
      <w:pPr>
        <w:spacing w:line="240" w:lineRule="auto"/>
        <w:jc w:val="both"/>
        <w:rPr>
          <w:rFonts w:ascii="Times New Roman" w:cs="Times New Roman" w:hAnsi="Times New Roman"/>
          <w:sz w:val="24"/>
          <w:szCs w:val="24"/>
        </w:rPr>
      </w:pPr>
      <w:r>
        <w:rPr>
          <w:rFonts w:ascii="Times New Roman" w:cs="Times New Roman" w:eastAsia="Calibri" w:hAnsi="Times New Roman"/>
          <w:color w:val="ff0000"/>
          <w:sz w:val="24"/>
          <w:szCs w:val="24"/>
        </w:rPr>
        <w:t xml:space="preserve">       </w:t>
      </w:r>
      <w:r>
        <w:rPr>
          <w:rFonts w:ascii="Times New Roman" w:cs="Times New Roman" w:eastAsia="Calibri" w:hAnsi="Times New Roman"/>
          <w:sz w:val="24"/>
          <w:szCs w:val="24"/>
        </w:rPr>
        <w:t xml:space="preserve">Правовой основой действующих ДОО является ФЗ от 19.05.1995 N 82-ФЗ (ред. от 20.12.2017) "Об общественных объединениях" (ст. 5). </w:t>
      </w:r>
    </w:p>
    <w:p>
      <w:pPr>
        <w:pStyle w:val="ListParagraph"/>
        <w:tabs>
          <w:tab w:val="left" w:pos="993"/>
          <w:tab w:val="left" w:pos="1310"/>
        </w:tabs>
        <w:spacing w:line="240" w:lineRule="auto"/>
        <w:ind w:left="0"/>
        <w:jc w:val="both"/>
        <w:rPr>
          <w:rFonts w:ascii="Times New Roman"/>
        </w:rPr>
      </w:pPr>
      <w:r>
        <w:rPr>
          <w:rFonts w:ascii="Times New Roman" w:eastAsia="Calibri"/>
        </w:rPr>
        <w:t xml:space="preserve">           В школе</w:t>
      </w:r>
      <w:r>
        <w:rPr>
          <w:rFonts w:ascii="Times New Roman"/>
        </w:rPr>
        <w:t xml:space="preserve"> с 2015 года</w:t>
      </w:r>
      <w:r>
        <w:rPr>
          <w:rFonts w:ascii="Times New Roman" w:eastAsia="Calibri"/>
        </w:rPr>
        <w:t xml:space="preserve"> действует  в</w:t>
      </w:r>
      <w:r>
        <w:rPr>
          <w:rFonts w:ascii="Times New Roman"/>
        </w:rPr>
        <w:t>олонтерское движение. Это участие школьников в социально значимой деятельности на благо конкретных людей и социального окружения.</w:t>
      </w:r>
    </w:p>
    <w:p>
      <w:pPr>
        <w:pStyle w:val="ListParagraph"/>
        <w:shd w:val="clear" w:color="auto" w:fill="ffffff"/>
        <w:spacing w:line="240" w:lineRule="auto"/>
        <w:ind w:left="360"/>
        <w:jc w:val="both"/>
        <w:rPr>
          <w:rFonts w:ascii="Times New Roman"/>
          <w:b/>
          <w:color w:val="auto"/>
        </w:rPr>
      </w:pPr>
      <w:r>
        <w:rPr>
          <w:rFonts w:ascii="Times New Roman"/>
        </w:rPr>
        <w:t xml:space="preserve">      </w:t>
      </w:r>
      <w:r>
        <w:rPr>
          <w:rFonts w:ascii="Times New Roman"/>
          <w:color w:val="auto"/>
        </w:rPr>
        <w:t>В школе действует волонтерский отряд «Подсолнухи». Воспитательный потенциал реализуется:</w:t>
      </w:r>
    </w:p>
    <w:p>
      <w:pPr>
        <w:pStyle w:val="ListParagraph"/>
        <w:numPr>
          <w:ilvl w:val="0"/>
          <w:numId w:val="206"/>
        </w:numPr>
        <w:shd w:val="clear" w:color="auto" w:fill="ffffff"/>
        <w:spacing w:after="0" w:line="240" w:lineRule="auto"/>
        <w:contextualSpacing w:val="off"/>
        <w:jc w:val="both"/>
        <w:rPr>
          <w:rFonts w:ascii="Times New Roman"/>
          <w:b/>
        </w:rPr>
      </w:pPr>
      <w:r>
        <w:rPr>
          <w:rFonts w:ascii="Times New Roman"/>
          <w:b/>
        </w:rPr>
        <w:t xml:space="preserve">на внешкольном уровне: </w:t>
      </w:r>
      <w:r>
        <w:rPr>
          <w:rFonts w:ascii="Times New Roman"/>
        </w:rPr>
        <w:t>посильная помощь, оказываемая школьниками пожилым жителям поселка, экологические десанты в природу, акции по поздравлению пожилых людей с праздниками, благотворительные акции, акция  «Бессмертный полк» 9 мая и др.</w:t>
      </w:r>
    </w:p>
    <w:p>
      <w:pPr>
        <w:pStyle w:val="ListParagraph"/>
        <w:numPr>
          <w:ilvl w:val="0"/>
          <w:numId w:val="206"/>
        </w:numPr>
        <w:tabs>
          <w:tab w:val="left" w:pos="885"/>
        </w:tabs>
        <w:spacing w:after="0" w:line="240" w:lineRule="auto"/>
        <w:ind w:right="176"/>
        <w:contextualSpacing w:val="off"/>
        <w:jc w:val="both"/>
        <w:rPr>
          <w:rFonts w:ascii="Times New Roman"/>
        </w:rPr>
      </w:pPr>
      <w:r>
        <w:rPr>
          <w:rFonts w:ascii="Times New Roman"/>
          <w:b/>
        </w:rPr>
        <w:t xml:space="preserve">на школьном уровне: </w:t>
      </w:r>
      <w:r>
        <w:rPr>
          <w:rFonts w:ascii="Times New Roman"/>
        </w:rPr>
        <w:t>проведение благотворительных ярмарок, Весенняя Неделя Добра, Трудовые операции и экологические десанты и др.</w:t>
      </w:r>
    </w:p>
    <w:p>
      <w:pPr>
        <w:spacing w:line="240" w:lineRule="auto"/>
        <w:jc w:val="both"/>
        <w:rPr>
          <w:rFonts w:ascii="Times New Roman" w:cs="Times New Roman" w:eastAsia="Calibri" w:hAnsi="Times New Roman"/>
          <w:sz w:val="24"/>
          <w:szCs w:val="24"/>
        </w:rPr>
      </w:pPr>
      <w:r>
        <w:rPr>
          <w:rFonts w:ascii="Times New Roman" w:cs="Times New Roman" w:hAnsi="Times New Roman"/>
          <w:sz w:val="24"/>
          <w:szCs w:val="24"/>
        </w:rPr>
        <w:t xml:space="preserve">     В школе организован Медиа центр. </w:t>
      </w:r>
      <w:r>
        <w:rPr>
          <w:rFonts w:ascii="Times New Roman" w:cs="Times New Roman" w:hAnsi="Times New Roman"/>
          <w:sz w:val="24"/>
          <w:szCs w:val="24"/>
          <w:shd w:val="clear" w:color="auto" w:fill="ffffff"/>
        </w:rPr>
        <w:t xml:space="preserve">Цель школьных медиа  – </w:t>
      </w:r>
      <w:r>
        <w:rPr>
          <w:rFonts w:ascii="Times New Roman" w:cs="Times New Roman" w:hAnsi="Times New Roman"/>
          <w:sz w:val="24"/>
          <w:szCs w:val="24"/>
        </w:rPr>
        <w:t xml:space="preserve">развитие коммуникативной культуры школьников, формирование </w:t>
      </w:r>
      <w:r>
        <w:rPr>
          <w:rFonts w:ascii="Times New Roman" w:cs="Times New Roman" w:hAnsi="Times New Roman"/>
          <w:sz w:val="24"/>
          <w:szCs w:val="24"/>
          <w:shd w:val="clear" w:color="auto" w:fill="ffffff"/>
        </w:rPr>
        <w:t xml:space="preserve">навыков общения и сотрудничества, поддержка творческой самореализации учащихся. </w:t>
      </w:r>
      <w:r>
        <w:rPr>
          <w:rFonts w:ascii="Times New Roman" w:cs="Times New Roman" w:eastAsia="Calibri" w:hAnsi="Times New Roman"/>
          <w:sz w:val="24"/>
          <w:szCs w:val="24"/>
        </w:rPr>
        <w:t xml:space="preserve">Основа деятельности медиа в школе – творческая самоорганизация ребенка через свободный выбор им форм деятельности редакционного коллектива на принципах взаимного уважения, коллективного и личного интереса. </w:t>
      </w:r>
    </w:p>
    <w:p>
      <w:pPr>
        <w:spacing w:line="240" w:lineRule="auto"/>
        <w:ind w:firstLine="567"/>
        <w:jc w:val="both"/>
        <w:rPr>
          <w:rFonts w:ascii="Times New Roman" w:cs="Times New Roman" w:hAnsi="Times New Roman"/>
          <w:sz w:val="24"/>
          <w:szCs w:val="24"/>
        </w:rPr>
      </w:pPr>
      <w:r>
        <w:rPr>
          <w:rFonts w:ascii="Times New Roman" w:cs="Times New Roman" w:eastAsia="Calibri" w:hAnsi="Times New Roman"/>
          <w:sz w:val="24"/>
          <w:szCs w:val="24"/>
        </w:rPr>
        <w:t>Воспитательный потенциал школьных медиа реализуется в рамках следующих видов и форм деятельности:</w:t>
      </w:r>
    </w:p>
    <w:p>
      <w:pPr>
        <w:pStyle w:val="ListParagraph"/>
        <w:numPr>
          <w:ilvl w:val="0"/>
          <w:numId w:val="207"/>
        </w:numPr>
        <w:shd w:val="clear" w:color="auto" w:fill="ffffff"/>
        <w:spacing w:after="0" w:line="240" w:lineRule="auto"/>
        <w:ind w:left="0" w:firstLine="567"/>
        <w:contextualSpacing w:val="off"/>
        <w:jc w:val="both"/>
        <w:rPr>
          <w:rFonts w:ascii="Times New Roman"/>
          <w:b/>
        </w:rPr>
      </w:pPr>
      <w:r>
        <w:rPr>
          <w:rFonts w:ascii="Times New Roman"/>
        </w:rPr>
        <w:t>Интернет – группа - разновозрастное сообщество учащихся и педагогов, поддерживающее группу в социальных сетях с целью освещения деятельности школы в информационном пространстве, привлечения внимания общественности и организации виртуальной диалоговой площадки, на которой детьми, учителями и родителями могут открыто обсуждаться значимые для школы вопросы;</w:t>
      </w:r>
    </w:p>
    <w:p>
      <w:pPr>
        <w:spacing w:line="240" w:lineRule="auto"/>
        <w:jc w:val="center"/>
        <w:rPr>
          <w:rFonts w:ascii="Times New Roman" w:cs="Times New Roman" w:hAnsi="Times New Roman"/>
          <w:b/>
          <w:bCs/>
          <w:color w:val="252525"/>
          <w:spacing w:val="-2"/>
          <w:sz w:val="24"/>
          <w:szCs w:val="24"/>
        </w:rPr>
      </w:pPr>
      <w:r>
        <w:rPr>
          <w:rFonts w:ascii="Times New Roman" w:cs="Times New Roman" w:hAnsi="Times New Roman"/>
          <w:b/>
          <w:bCs/>
          <w:color w:val="252525"/>
          <w:spacing w:val="-2"/>
          <w:sz w:val="24"/>
          <w:szCs w:val="24"/>
        </w:rPr>
        <w:t>2.3.3. Организационный раздел</w:t>
      </w:r>
    </w:p>
    <w:p>
      <w:pPr>
        <w:spacing w:line="240" w:lineRule="auto"/>
        <w:rPr>
          <w:rFonts w:ascii="Times New Roman" w:cs="Times New Roman" w:hAnsi="Times New Roman"/>
          <w:sz w:val="24"/>
          <w:szCs w:val="24"/>
        </w:rPr>
      </w:pPr>
      <w:r>
        <w:rPr>
          <w:rFonts w:ascii="Times New Roman" w:cs="Times New Roman" w:hAnsi="Times New Roman"/>
          <w:b/>
          <w:sz w:val="24"/>
          <w:szCs w:val="24"/>
        </w:rPr>
        <w:t xml:space="preserve">Кадровое обеспечение   </w:t>
      </w:r>
    </w:p>
    <w:p>
      <w:pPr>
        <w:pStyle w:val="ListParagraph"/>
        <w:spacing w:line="240" w:lineRule="auto"/>
        <w:ind w:left="0"/>
        <w:jc w:val="both"/>
        <w:rPr>
          <w:rFonts w:ascii="Times New Roman"/>
        </w:rPr>
      </w:pPr>
      <w:r>
        <w:rPr>
          <w:rFonts w:ascii="Times New Roman"/>
        </w:rPr>
        <w:t>Кадровый  состав школы: директор школы, заместитель директора по воспитательной работе, социальный педагог, педагог-психолог, руководители МО, классные руководители (10 человек), педагоги – предметники (14 человек).</w:t>
      </w:r>
    </w:p>
    <w:p>
      <w:pPr>
        <w:tabs>
          <w:tab w:val="left" w:pos="851"/>
        </w:tabs>
        <w:spacing w:line="240" w:lineRule="auto"/>
        <w:rPr>
          <w:rFonts w:ascii="Times New Roman" w:cs="Times New Roman" w:hAnsi="Times New Roman"/>
          <w:bCs/>
          <w:sz w:val="24"/>
          <w:szCs w:val="24"/>
        </w:rPr>
      </w:pPr>
      <w:r>
        <w:rPr>
          <w:rFonts w:ascii="Times New Roman" w:cs="Times New Roman" w:hAnsi="Times New Roman"/>
          <w:b/>
          <w:sz w:val="24"/>
          <w:szCs w:val="24"/>
        </w:rPr>
        <w:t>Нормативно-методическое обеспечение</w:t>
      </w:r>
    </w:p>
    <w:p>
      <w:pPr>
        <w:pStyle w:val="Normal(Web)"/>
        <w:shd w:val="clear" w:color="auto" w:fill="ffffff"/>
        <w:spacing w:after="0" w:line="240" w:lineRule="auto"/>
        <w:rPr/>
      </w:pPr>
      <w:r>
        <w:rPr>
          <w:bCs/>
        </w:rPr>
        <w:t>Школьные нормативно-правовые акты</w:t>
      </w:r>
      <w:r>
        <w:t xml:space="preserve"> по вопросам воспитательной деятельности</w:t>
      </w:r>
      <w:r>
        <w:rPr>
          <w:bCs/>
        </w:rPr>
        <w:t xml:space="preserve"> </w:t>
      </w:r>
    </w:p>
    <w:p>
      <w:pPr>
        <w:spacing w:line="240" w:lineRule="auto"/>
        <w:jc w:val="both"/>
        <w:rPr>
          <w:rFonts w:ascii="Times New Roman" w:cs="Times New Roman" w:hAnsi="Times New Roman"/>
          <w:sz w:val="24"/>
          <w:szCs w:val="24"/>
        </w:rPr>
      </w:pPr>
      <w:r>
        <w:rPr>
          <w:rFonts w:ascii="Times New Roman" w:cs="Times New Roman" w:hAnsi="Times New Roman"/>
          <w:sz w:val="24"/>
          <w:szCs w:val="24"/>
        </w:rPr>
        <w:t xml:space="preserve">1. Положение о классном руководителе. </w:t>
      </w:r>
    </w:p>
    <w:p>
      <w:pPr>
        <w:spacing w:line="240" w:lineRule="auto"/>
        <w:jc w:val="both"/>
        <w:rPr>
          <w:rFonts w:ascii="Times New Roman" w:cs="Times New Roman" w:hAnsi="Times New Roman"/>
          <w:sz w:val="24"/>
          <w:szCs w:val="24"/>
        </w:rPr>
      </w:pPr>
      <w:r>
        <w:rPr>
          <w:rFonts w:ascii="Times New Roman" w:cs="Times New Roman" w:hAnsi="Times New Roman"/>
          <w:sz w:val="24"/>
          <w:szCs w:val="24"/>
        </w:rPr>
        <w:t>2. Положение о методическом объединении.</w:t>
      </w:r>
    </w:p>
    <w:p>
      <w:pPr>
        <w:spacing w:line="240" w:lineRule="auto"/>
        <w:jc w:val="both"/>
        <w:rPr>
          <w:rFonts w:ascii="Times New Roman" w:cs="Times New Roman" w:hAnsi="Times New Roman"/>
          <w:sz w:val="24"/>
          <w:szCs w:val="24"/>
        </w:rPr>
      </w:pPr>
      <w:r>
        <w:rPr>
          <w:rFonts w:ascii="Times New Roman" w:cs="Times New Roman" w:hAnsi="Times New Roman"/>
          <w:sz w:val="24"/>
          <w:szCs w:val="24"/>
        </w:rPr>
        <w:t xml:space="preserve">3. Положение о внутришкольном контроле </w:t>
      </w:r>
    </w:p>
    <w:p>
      <w:pPr>
        <w:spacing w:line="240" w:lineRule="auto"/>
        <w:jc w:val="both"/>
        <w:rPr>
          <w:rFonts w:ascii="Times New Roman" w:cs="Times New Roman" w:hAnsi="Times New Roman"/>
          <w:sz w:val="24"/>
          <w:szCs w:val="24"/>
        </w:rPr>
      </w:pPr>
      <w:r>
        <w:rPr>
          <w:rFonts w:ascii="Times New Roman" w:cs="Times New Roman" w:hAnsi="Times New Roman"/>
          <w:sz w:val="24"/>
          <w:szCs w:val="24"/>
        </w:rPr>
        <w:t>4. Положение о комиссии по урегулировании споров между участниками образовательных отношений МБОУ СОШ с. Киселёвка</w:t>
      </w:r>
    </w:p>
    <w:p>
      <w:pPr>
        <w:spacing w:line="240" w:lineRule="auto"/>
        <w:jc w:val="both"/>
        <w:rPr>
          <w:rFonts w:ascii="Times New Roman" w:cs="Times New Roman" w:hAnsi="Times New Roman"/>
          <w:sz w:val="24"/>
          <w:szCs w:val="24"/>
        </w:rPr>
      </w:pPr>
      <w:r>
        <w:rPr>
          <w:rFonts w:ascii="Times New Roman" w:cs="Times New Roman" w:hAnsi="Times New Roman"/>
          <w:sz w:val="24"/>
          <w:szCs w:val="24"/>
        </w:rPr>
        <w:t xml:space="preserve"> 5. Программа работы с одарёнными детьми МБОУ СОШ с. Киселёвка</w:t>
      </w:r>
    </w:p>
    <w:p>
      <w:pPr>
        <w:spacing w:line="240" w:lineRule="auto"/>
        <w:jc w:val="both"/>
        <w:rPr>
          <w:rFonts w:ascii="Times New Roman" w:cs="Times New Roman" w:hAnsi="Times New Roman"/>
          <w:sz w:val="24"/>
          <w:szCs w:val="24"/>
        </w:rPr>
      </w:pPr>
      <w:r>
        <w:rPr>
          <w:rFonts w:ascii="Times New Roman" w:cs="Times New Roman" w:hAnsi="Times New Roman"/>
          <w:sz w:val="24"/>
          <w:szCs w:val="24"/>
        </w:rPr>
        <w:t xml:space="preserve"> 6. Положение о родительском комитете МБОУ СОШ с. Киселёвка</w:t>
      </w:r>
    </w:p>
    <w:p>
      <w:pPr>
        <w:spacing w:line="240" w:lineRule="auto"/>
        <w:jc w:val="both"/>
        <w:rPr>
          <w:rFonts w:ascii="Times New Roman" w:cs="Times New Roman" w:hAnsi="Times New Roman"/>
          <w:sz w:val="24"/>
          <w:szCs w:val="24"/>
        </w:rPr>
      </w:pPr>
      <w:r>
        <w:rPr>
          <w:rFonts w:ascii="Times New Roman" w:cs="Times New Roman" w:hAnsi="Times New Roman"/>
          <w:sz w:val="24"/>
          <w:szCs w:val="24"/>
        </w:rPr>
        <w:t>7. Положение о социально-психологической службе МБОУ СОШ с. Киселёвка</w:t>
      </w:r>
    </w:p>
    <w:p>
      <w:pPr>
        <w:spacing w:line="240" w:lineRule="auto"/>
        <w:jc w:val="both"/>
        <w:rPr>
          <w:rFonts w:ascii="Times New Roman" w:cs="Times New Roman" w:hAnsi="Times New Roman"/>
          <w:sz w:val="24"/>
          <w:szCs w:val="24"/>
        </w:rPr>
      </w:pPr>
      <w:r>
        <w:rPr>
          <w:rFonts w:ascii="Times New Roman" w:cs="Times New Roman" w:hAnsi="Times New Roman"/>
          <w:sz w:val="24"/>
          <w:szCs w:val="24"/>
        </w:rPr>
        <w:t>8. Положение о защите от информации, причиняющие вред их здоровью и развитию.</w:t>
      </w:r>
    </w:p>
    <w:p>
      <w:pPr>
        <w:spacing w:line="240" w:lineRule="auto"/>
        <w:jc w:val="both"/>
        <w:rPr>
          <w:rFonts w:ascii="Times New Roman" w:cs="Times New Roman" w:hAnsi="Times New Roman"/>
          <w:sz w:val="24"/>
          <w:szCs w:val="24"/>
        </w:rPr>
      </w:pPr>
      <w:r>
        <w:rPr>
          <w:rFonts w:ascii="Times New Roman" w:cs="Times New Roman" w:hAnsi="Times New Roman"/>
          <w:sz w:val="24"/>
          <w:szCs w:val="24"/>
        </w:rPr>
        <w:t xml:space="preserve"> 9. Положение об организации дополнительного образования в МБОУ СОШ с. Киселёвка</w:t>
      </w:r>
    </w:p>
    <w:p>
      <w:pPr>
        <w:spacing w:line="240" w:lineRule="auto"/>
        <w:jc w:val="both"/>
        <w:rPr>
          <w:rFonts w:ascii="Times New Roman" w:cs="Times New Roman" w:hAnsi="Times New Roman"/>
          <w:sz w:val="24"/>
          <w:szCs w:val="24"/>
        </w:rPr>
      </w:pPr>
      <w:r>
        <w:rPr>
          <w:rFonts w:ascii="Times New Roman" w:cs="Times New Roman" w:hAnsi="Times New Roman"/>
          <w:sz w:val="24"/>
          <w:szCs w:val="24"/>
        </w:rPr>
        <w:t xml:space="preserve">10. Положение о школьном ученическом самоуправлении. </w:t>
      </w:r>
    </w:p>
    <w:p>
      <w:pPr>
        <w:spacing w:line="240" w:lineRule="auto"/>
        <w:jc w:val="both"/>
        <w:rPr>
          <w:rFonts w:ascii="Times New Roman" w:cs="Times New Roman" w:hAnsi="Times New Roman"/>
          <w:sz w:val="24"/>
          <w:szCs w:val="24"/>
        </w:rPr>
      </w:pPr>
      <w:r>
        <w:rPr>
          <w:rFonts w:ascii="Times New Roman" w:cs="Times New Roman" w:hAnsi="Times New Roman"/>
          <w:sz w:val="24"/>
          <w:szCs w:val="24"/>
        </w:rPr>
        <w:t>11. Правила внутреннего распорядка для обучающихся МБОУ СОШ с. Киселёвка</w:t>
      </w:r>
    </w:p>
    <w:p>
      <w:pPr>
        <w:spacing w:line="240" w:lineRule="auto"/>
        <w:jc w:val="both"/>
        <w:rPr>
          <w:rFonts w:ascii="Times New Roman" w:cs="Times New Roman" w:hAnsi="Times New Roman"/>
          <w:sz w:val="24"/>
          <w:szCs w:val="24"/>
        </w:rPr>
      </w:pPr>
      <w:r>
        <w:rPr>
          <w:rFonts w:ascii="Times New Roman" w:cs="Times New Roman" w:hAnsi="Times New Roman"/>
          <w:sz w:val="24"/>
          <w:szCs w:val="24"/>
        </w:rPr>
        <w:t xml:space="preserve">12. Положение о ШСК МБОУ СОШ с. Киселёвка </w:t>
      </w:r>
    </w:p>
    <w:p>
      <w:pPr>
        <w:spacing w:line="240" w:lineRule="auto"/>
        <w:jc w:val="both"/>
        <w:rPr>
          <w:rFonts w:ascii="Times New Roman" w:cs="Times New Roman" w:hAnsi="Times New Roman"/>
          <w:sz w:val="24"/>
          <w:szCs w:val="24"/>
        </w:rPr>
      </w:pPr>
      <w:r>
        <w:rPr>
          <w:rFonts w:ascii="Times New Roman" w:cs="Times New Roman" w:hAnsi="Times New Roman"/>
          <w:sz w:val="24"/>
          <w:szCs w:val="24"/>
        </w:rPr>
        <w:t xml:space="preserve">13. Положение о системе оценивания образовательных достижений МБОУ СОШ с. Киселёвка </w:t>
      </w:r>
      <w:r>
        <w:rPr>
          <w:rFonts w:ascii="Times New Roman" w:cs="Times New Roman" w:hAnsi="Times New Roman"/>
          <w:color w:val="0000cc"/>
          <w:sz w:val="24"/>
          <w:szCs w:val="24"/>
        </w:rPr>
        <w:t>https://kiselevka-shkol.siteedu.ru/sveden/document/</w:t>
      </w:r>
    </w:p>
    <w:p>
      <w:pPr>
        <w:tabs>
          <w:tab w:val="left" w:pos="851"/>
        </w:tabs>
        <w:spacing w:line="240" w:lineRule="auto"/>
        <w:jc w:val="center"/>
        <w:rPr>
          <w:rFonts w:ascii="Times New Roman" w:cs="Times New Roman" w:hAnsi="Times New Roman"/>
          <w:sz w:val="24"/>
          <w:szCs w:val="24"/>
        </w:rPr>
      </w:pPr>
      <w:r>
        <w:rPr>
          <w:rFonts w:ascii="Times New Roman" w:cs="Times New Roman" w:hAnsi="Times New Roman"/>
          <w:b/>
          <w:sz w:val="24"/>
          <w:szCs w:val="24"/>
        </w:rPr>
        <w:t>Требования к условиям работы с обучающимися с особыми образовательными потребностями</w:t>
      </w:r>
    </w:p>
    <w:p>
      <w:pPr>
        <w:pStyle w:val="NoSpacing"/>
        <w:jc w:val="both"/>
        <w:rPr>
          <w:rFonts w:ascii="Times New Roman" w:hAnsi="Times New Roman"/>
          <w:sz w:val="24"/>
          <w:szCs w:val="24"/>
        </w:rPr>
      </w:pPr>
      <w:r>
        <w:rPr>
          <w:rFonts w:ascii="Times New Roman" w:hAnsi="Times New Roman"/>
          <w:sz w:val="24"/>
          <w:szCs w:val="24"/>
        </w:rPr>
        <w:t xml:space="preserve">      В школе обучаются 6 человек с органичными возможностями здоровья.  </w:t>
      </w:r>
    </w:p>
    <w:p>
      <w:pPr>
        <w:pStyle w:val="NoSpacing"/>
        <w:jc w:val="both"/>
        <w:rPr>
          <w:rFonts w:ascii="Times New Roman" w:hAnsi="Times New Roman"/>
          <w:w w:val="115"/>
          <w:sz w:val="24"/>
          <w:szCs w:val="24"/>
        </w:rPr>
      </w:pPr>
      <w:r>
        <w:rPr>
          <w:rFonts w:ascii="Times New Roman" w:hAnsi="Times New Roman"/>
          <w:sz w:val="24"/>
          <w:szCs w:val="24"/>
        </w:rPr>
        <w:t xml:space="preserve">Воспитательной работе с категориями обучающихся, имеющих особые образовательные потребности: для </w:t>
      </w:r>
      <w:r>
        <w:rPr>
          <w:rFonts w:ascii="Times New Roman" w:hAnsi="Times New Roman"/>
          <w:iCs/>
          <w:sz w:val="24"/>
          <w:szCs w:val="24"/>
        </w:rPr>
        <w:t>обучающихся</w:t>
      </w:r>
      <w:r>
        <w:rPr>
          <w:rFonts w:ascii="Times New Roman" w:hAnsi="Times New Roman"/>
          <w:sz w:val="24"/>
          <w:szCs w:val="24"/>
        </w:rPr>
        <w:t xml:space="preserve"> создаются особые условия. </w:t>
      </w:r>
    </w:p>
    <w:p>
      <w:pPr>
        <w:pStyle w:val="NoSpacing"/>
        <w:jc w:val="both"/>
        <w:rPr>
          <w:rFonts w:ascii="Times New Roman" w:hAnsi="Times New Roman"/>
          <w:w w:val="115"/>
          <w:sz w:val="24"/>
          <w:szCs w:val="24"/>
        </w:rPr>
      </w:pPr>
      <w:r>
        <w:rPr>
          <w:rFonts w:ascii="Times New Roman" w:hAnsi="Times New Roman"/>
          <w:w w:val="115"/>
          <w:sz w:val="24"/>
          <w:szCs w:val="24"/>
        </w:rPr>
        <w:t xml:space="preserve">       Особыми</w:t>
      </w:r>
      <w:r>
        <w:rPr>
          <w:rFonts w:ascii="Times New Roman" w:hAnsi="Times New Roman"/>
          <w:spacing w:val="-14"/>
          <w:w w:val="115"/>
          <w:sz w:val="24"/>
          <w:szCs w:val="24"/>
        </w:rPr>
        <w:t xml:space="preserve"> </w:t>
      </w:r>
      <w:r>
        <w:rPr>
          <w:rFonts w:ascii="Times New Roman" w:hAnsi="Times New Roman"/>
          <w:w w:val="115"/>
          <w:sz w:val="24"/>
          <w:szCs w:val="24"/>
        </w:rPr>
        <w:t>задачами</w:t>
      </w:r>
      <w:r>
        <w:rPr>
          <w:rFonts w:ascii="Times New Roman" w:hAnsi="Times New Roman"/>
          <w:spacing w:val="-14"/>
          <w:w w:val="115"/>
          <w:sz w:val="24"/>
          <w:szCs w:val="24"/>
        </w:rPr>
        <w:t xml:space="preserve"> </w:t>
      </w:r>
      <w:r>
        <w:rPr>
          <w:rFonts w:ascii="Times New Roman" w:hAnsi="Times New Roman"/>
          <w:w w:val="115"/>
          <w:sz w:val="24"/>
          <w:szCs w:val="24"/>
        </w:rPr>
        <w:t>воспитания</w:t>
      </w:r>
      <w:r>
        <w:rPr>
          <w:rFonts w:ascii="Times New Roman" w:hAnsi="Times New Roman"/>
          <w:spacing w:val="-12"/>
          <w:w w:val="115"/>
          <w:sz w:val="24"/>
          <w:szCs w:val="24"/>
        </w:rPr>
        <w:t xml:space="preserve"> </w:t>
      </w:r>
      <w:r>
        <w:rPr>
          <w:rFonts w:ascii="Times New Roman" w:hAnsi="Times New Roman"/>
          <w:w w:val="115"/>
          <w:sz w:val="24"/>
          <w:szCs w:val="24"/>
        </w:rPr>
        <w:t>обучающихся</w:t>
      </w:r>
      <w:r>
        <w:rPr>
          <w:rFonts w:ascii="Times New Roman" w:hAnsi="Times New Roman"/>
          <w:spacing w:val="-13"/>
          <w:w w:val="115"/>
          <w:sz w:val="24"/>
          <w:szCs w:val="24"/>
        </w:rPr>
        <w:t xml:space="preserve"> </w:t>
      </w:r>
      <w:r>
        <w:rPr>
          <w:rFonts w:ascii="Times New Roman" w:hAnsi="Times New Roman"/>
          <w:w w:val="115"/>
          <w:sz w:val="24"/>
          <w:szCs w:val="24"/>
        </w:rPr>
        <w:t>с</w:t>
      </w:r>
      <w:r>
        <w:rPr>
          <w:rFonts w:ascii="Times New Roman" w:hAnsi="Times New Roman"/>
          <w:spacing w:val="-14"/>
          <w:w w:val="115"/>
          <w:sz w:val="24"/>
          <w:szCs w:val="24"/>
        </w:rPr>
        <w:t xml:space="preserve"> </w:t>
      </w:r>
      <w:r>
        <w:rPr>
          <w:rFonts w:ascii="Times New Roman" w:hAnsi="Times New Roman"/>
          <w:w w:val="115"/>
          <w:sz w:val="24"/>
          <w:szCs w:val="24"/>
        </w:rPr>
        <w:t>особыми</w:t>
      </w:r>
      <w:r>
        <w:rPr>
          <w:rFonts w:ascii="Times New Roman" w:hAnsi="Times New Roman"/>
          <w:spacing w:val="-80"/>
          <w:w w:val="115"/>
          <w:sz w:val="24"/>
          <w:szCs w:val="24"/>
        </w:rPr>
        <w:t xml:space="preserve"> </w:t>
      </w:r>
      <w:r>
        <w:rPr>
          <w:rFonts w:ascii="Times New Roman" w:hAnsi="Times New Roman"/>
          <w:w w:val="115"/>
          <w:sz w:val="24"/>
          <w:szCs w:val="24"/>
        </w:rPr>
        <w:t>образовательными</w:t>
      </w:r>
      <w:r>
        <w:rPr>
          <w:rFonts w:ascii="Times New Roman" w:hAnsi="Times New Roman"/>
          <w:spacing w:val="-9"/>
          <w:w w:val="115"/>
          <w:sz w:val="24"/>
          <w:szCs w:val="24"/>
        </w:rPr>
        <w:t xml:space="preserve"> </w:t>
      </w:r>
      <w:r>
        <w:rPr>
          <w:rFonts w:ascii="Times New Roman" w:hAnsi="Times New Roman"/>
          <w:w w:val="115"/>
          <w:sz w:val="24"/>
          <w:szCs w:val="24"/>
        </w:rPr>
        <w:t>потребностями</w:t>
      </w:r>
      <w:r>
        <w:rPr>
          <w:rFonts w:ascii="Times New Roman" w:hAnsi="Times New Roman"/>
          <w:spacing w:val="-7"/>
          <w:w w:val="115"/>
          <w:sz w:val="24"/>
          <w:szCs w:val="24"/>
        </w:rPr>
        <w:t xml:space="preserve"> </w:t>
      </w:r>
      <w:r>
        <w:rPr>
          <w:rFonts w:ascii="Times New Roman" w:hAnsi="Times New Roman"/>
          <w:w w:val="115"/>
          <w:sz w:val="24"/>
          <w:szCs w:val="24"/>
        </w:rPr>
        <w:t>являются:</w:t>
      </w:r>
    </w:p>
    <w:p>
      <w:pPr>
        <w:pStyle w:val="NoSpacing"/>
        <w:jc w:val="both"/>
        <w:rPr>
          <w:rFonts w:ascii="Times New Roman" w:hAnsi="Times New Roman"/>
          <w:w w:val="115"/>
          <w:sz w:val="24"/>
          <w:szCs w:val="24"/>
        </w:rPr>
      </w:pPr>
      <w:r>
        <w:rPr>
          <w:rFonts w:ascii="Times New Roman" w:hAnsi="Times New Roman"/>
          <w:w w:val="115"/>
          <w:sz w:val="24"/>
          <w:szCs w:val="24"/>
        </w:rPr>
        <w:t>-налаживание</w:t>
      </w:r>
      <w:r>
        <w:rPr>
          <w:rFonts w:ascii="Times New Roman" w:hAnsi="Times New Roman"/>
          <w:spacing w:val="1"/>
          <w:w w:val="115"/>
          <w:sz w:val="24"/>
          <w:szCs w:val="24"/>
        </w:rPr>
        <w:t xml:space="preserve"> </w:t>
      </w:r>
      <w:r>
        <w:rPr>
          <w:rFonts w:ascii="Times New Roman" w:hAnsi="Times New Roman"/>
          <w:w w:val="115"/>
          <w:sz w:val="24"/>
          <w:szCs w:val="24"/>
        </w:rPr>
        <w:t>эмоционально-положительного</w:t>
      </w:r>
      <w:r>
        <w:rPr>
          <w:rFonts w:ascii="Times New Roman" w:hAnsi="Times New Roman"/>
          <w:spacing w:val="1"/>
          <w:w w:val="115"/>
          <w:sz w:val="24"/>
          <w:szCs w:val="24"/>
        </w:rPr>
        <w:t xml:space="preserve"> </w:t>
      </w:r>
      <w:r>
        <w:rPr>
          <w:rFonts w:ascii="Times New Roman" w:hAnsi="Times New Roman"/>
          <w:w w:val="115"/>
          <w:sz w:val="24"/>
          <w:szCs w:val="24"/>
        </w:rPr>
        <w:t>взаимодействия с</w:t>
      </w:r>
      <w:r>
        <w:rPr>
          <w:rFonts w:ascii="Times New Roman" w:hAnsi="Times New Roman"/>
          <w:spacing w:val="1"/>
          <w:w w:val="115"/>
          <w:sz w:val="24"/>
          <w:szCs w:val="24"/>
        </w:rPr>
        <w:t xml:space="preserve"> </w:t>
      </w:r>
      <w:r>
        <w:rPr>
          <w:rFonts w:ascii="Times New Roman" w:hAnsi="Times New Roman"/>
          <w:w w:val="115"/>
          <w:sz w:val="24"/>
          <w:szCs w:val="24"/>
        </w:rPr>
        <w:t>окружающими</w:t>
      </w:r>
      <w:r>
        <w:rPr>
          <w:rFonts w:ascii="Times New Roman" w:hAnsi="Times New Roman"/>
          <w:spacing w:val="3"/>
          <w:w w:val="115"/>
          <w:sz w:val="24"/>
          <w:szCs w:val="24"/>
        </w:rPr>
        <w:t xml:space="preserve"> </w:t>
      </w:r>
      <w:r>
        <w:rPr>
          <w:rFonts w:ascii="Times New Roman" w:hAnsi="Times New Roman"/>
          <w:w w:val="115"/>
          <w:sz w:val="24"/>
          <w:szCs w:val="24"/>
        </w:rPr>
        <w:t>для</w:t>
      </w:r>
      <w:r>
        <w:rPr>
          <w:rFonts w:ascii="Times New Roman" w:hAnsi="Times New Roman"/>
          <w:spacing w:val="3"/>
          <w:w w:val="115"/>
          <w:sz w:val="24"/>
          <w:szCs w:val="24"/>
        </w:rPr>
        <w:t xml:space="preserve"> </w:t>
      </w:r>
      <w:r>
        <w:rPr>
          <w:rFonts w:ascii="Times New Roman" w:hAnsi="Times New Roman"/>
          <w:w w:val="115"/>
          <w:sz w:val="24"/>
          <w:szCs w:val="24"/>
        </w:rPr>
        <w:t>их</w:t>
      </w:r>
      <w:r>
        <w:rPr>
          <w:rFonts w:ascii="Times New Roman" w:hAnsi="Times New Roman"/>
          <w:spacing w:val="4"/>
          <w:w w:val="115"/>
          <w:sz w:val="24"/>
          <w:szCs w:val="24"/>
        </w:rPr>
        <w:t xml:space="preserve"> </w:t>
      </w:r>
      <w:r>
        <w:rPr>
          <w:rFonts w:ascii="Times New Roman" w:hAnsi="Times New Roman"/>
          <w:w w:val="115"/>
          <w:sz w:val="24"/>
          <w:szCs w:val="24"/>
        </w:rPr>
        <w:t>успешной</w:t>
      </w:r>
      <w:r>
        <w:rPr>
          <w:rFonts w:ascii="Times New Roman" w:hAnsi="Times New Roman"/>
          <w:spacing w:val="6"/>
          <w:w w:val="115"/>
          <w:sz w:val="24"/>
          <w:szCs w:val="24"/>
        </w:rPr>
        <w:t xml:space="preserve"> </w:t>
      </w:r>
      <w:r>
        <w:rPr>
          <w:rFonts w:ascii="Times New Roman" w:hAnsi="Times New Roman"/>
          <w:w w:val="115"/>
          <w:sz w:val="24"/>
          <w:szCs w:val="24"/>
        </w:rPr>
        <w:t>социальной</w:t>
      </w:r>
      <w:r>
        <w:rPr>
          <w:rFonts w:ascii="Times New Roman" w:hAnsi="Times New Roman"/>
          <w:spacing w:val="6"/>
          <w:w w:val="115"/>
          <w:sz w:val="24"/>
          <w:szCs w:val="24"/>
        </w:rPr>
        <w:t xml:space="preserve"> </w:t>
      </w:r>
      <w:r>
        <w:rPr>
          <w:rFonts w:ascii="Times New Roman" w:hAnsi="Times New Roman"/>
          <w:w w:val="115"/>
          <w:sz w:val="24"/>
          <w:szCs w:val="24"/>
        </w:rPr>
        <w:t>адаптации</w:t>
      </w:r>
      <w:r>
        <w:rPr>
          <w:rFonts w:ascii="Times New Roman" w:hAnsi="Times New Roman"/>
          <w:spacing w:val="3"/>
          <w:w w:val="115"/>
          <w:sz w:val="24"/>
          <w:szCs w:val="24"/>
        </w:rPr>
        <w:t xml:space="preserve"> </w:t>
      </w:r>
      <w:r>
        <w:rPr>
          <w:rFonts w:ascii="Times New Roman" w:hAnsi="Times New Roman"/>
          <w:w w:val="115"/>
          <w:sz w:val="24"/>
          <w:szCs w:val="24"/>
        </w:rPr>
        <w:t>и</w:t>
      </w:r>
      <w:r>
        <w:rPr>
          <w:rFonts w:ascii="Times New Roman" w:hAnsi="Times New Roman"/>
          <w:spacing w:val="4"/>
          <w:w w:val="115"/>
          <w:sz w:val="24"/>
          <w:szCs w:val="24"/>
        </w:rPr>
        <w:t xml:space="preserve"> </w:t>
      </w:r>
      <w:r>
        <w:rPr>
          <w:rFonts w:ascii="Times New Roman" w:hAnsi="Times New Roman"/>
          <w:w w:val="115"/>
          <w:sz w:val="24"/>
          <w:szCs w:val="24"/>
        </w:rPr>
        <w:t>интеграции</w:t>
      </w:r>
      <w:r>
        <w:rPr>
          <w:rFonts w:ascii="Times New Roman" w:hAnsi="Times New Roman"/>
          <w:spacing w:val="3"/>
          <w:w w:val="115"/>
          <w:sz w:val="24"/>
          <w:szCs w:val="24"/>
        </w:rPr>
        <w:t xml:space="preserve"> </w:t>
      </w:r>
      <w:r>
        <w:rPr>
          <w:rFonts w:ascii="Times New Roman" w:hAnsi="Times New Roman"/>
          <w:w w:val="115"/>
          <w:sz w:val="24"/>
          <w:szCs w:val="24"/>
        </w:rPr>
        <w:t>в</w:t>
      </w:r>
      <w:r>
        <w:rPr>
          <w:rFonts w:ascii="Times New Roman" w:hAnsi="Times New Roman"/>
          <w:spacing w:val="-80"/>
          <w:w w:val="115"/>
          <w:sz w:val="24"/>
          <w:szCs w:val="24"/>
        </w:rPr>
        <w:t xml:space="preserve"> </w:t>
      </w:r>
      <w:r>
        <w:rPr>
          <w:rFonts w:ascii="Times New Roman" w:hAnsi="Times New Roman"/>
          <w:w w:val="115"/>
          <w:sz w:val="24"/>
          <w:szCs w:val="24"/>
        </w:rPr>
        <w:t>общеобразовательной</w:t>
      </w:r>
      <w:r>
        <w:rPr>
          <w:rFonts w:ascii="Times New Roman" w:hAnsi="Times New Roman"/>
          <w:spacing w:val="-6"/>
          <w:w w:val="115"/>
          <w:sz w:val="24"/>
          <w:szCs w:val="24"/>
        </w:rPr>
        <w:t xml:space="preserve"> </w:t>
      </w:r>
      <w:r>
        <w:rPr>
          <w:rFonts w:ascii="Times New Roman" w:hAnsi="Times New Roman"/>
          <w:w w:val="115"/>
          <w:sz w:val="24"/>
          <w:szCs w:val="24"/>
        </w:rPr>
        <w:t>организации;</w:t>
      </w:r>
    </w:p>
    <w:p>
      <w:pPr>
        <w:pStyle w:val="NoSpacing"/>
        <w:jc w:val="both"/>
        <w:rPr>
          <w:rFonts w:ascii="Times New Roman" w:hAnsi="Times New Roman"/>
          <w:w w:val="115"/>
          <w:sz w:val="24"/>
          <w:szCs w:val="24"/>
        </w:rPr>
      </w:pPr>
      <w:r>
        <w:rPr>
          <w:rFonts w:ascii="Times New Roman" w:hAnsi="Times New Roman"/>
          <w:w w:val="115"/>
          <w:sz w:val="24"/>
          <w:szCs w:val="24"/>
        </w:rPr>
        <w:t>-формирование</w:t>
      </w:r>
      <w:r>
        <w:rPr>
          <w:rFonts w:ascii="Times New Roman" w:hAnsi="Times New Roman"/>
          <w:spacing w:val="-7"/>
          <w:w w:val="115"/>
          <w:sz w:val="24"/>
          <w:szCs w:val="24"/>
        </w:rPr>
        <w:t xml:space="preserve"> </w:t>
      </w:r>
      <w:r>
        <w:rPr>
          <w:rFonts w:ascii="Times New Roman" w:hAnsi="Times New Roman"/>
          <w:w w:val="115"/>
          <w:sz w:val="24"/>
          <w:szCs w:val="24"/>
        </w:rPr>
        <w:t>доброжелательного</w:t>
      </w:r>
      <w:r>
        <w:rPr>
          <w:rFonts w:ascii="Times New Roman" w:hAnsi="Times New Roman"/>
          <w:spacing w:val="-8"/>
          <w:w w:val="115"/>
          <w:sz w:val="24"/>
          <w:szCs w:val="24"/>
        </w:rPr>
        <w:t xml:space="preserve"> </w:t>
      </w:r>
      <w:r>
        <w:rPr>
          <w:rFonts w:ascii="Times New Roman" w:hAnsi="Times New Roman"/>
          <w:w w:val="115"/>
          <w:sz w:val="24"/>
          <w:szCs w:val="24"/>
        </w:rPr>
        <w:t>отношения</w:t>
      </w:r>
      <w:r>
        <w:rPr>
          <w:rFonts w:ascii="Times New Roman" w:hAnsi="Times New Roman"/>
          <w:spacing w:val="-4"/>
          <w:w w:val="115"/>
          <w:sz w:val="24"/>
          <w:szCs w:val="24"/>
        </w:rPr>
        <w:t xml:space="preserve"> </w:t>
      </w:r>
      <w:r>
        <w:rPr>
          <w:rFonts w:ascii="Times New Roman" w:hAnsi="Times New Roman"/>
          <w:w w:val="115"/>
          <w:sz w:val="24"/>
          <w:szCs w:val="24"/>
        </w:rPr>
        <w:t>к</w:t>
      </w:r>
      <w:r>
        <w:rPr>
          <w:rFonts w:ascii="Times New Roman" w:hAnsi="Times New Roman"/>
          <w:spacing w:val="-8"/>
          <w:w w:val="115"/>
          <w:sz w:val="24"/>
          <w:szCs w:val="24"/>
        </w:rPr>
        <w:t xml:space="preserve"> </w:t>
      </w:r>
      <w:r>
        <w:rPr>
          <w:rFonts w:ascii="Times New Roman" w:hAnsi="Times New Roman"/>
          <w:w w:val="115"/>
          <w:sz w:val="24"/>
          <w:szCs w:val="24"/>
        </w:rPr>
        <w:t>обучающимся</w:t>
      </w:r>
      <w:r>
        <w:rPr>
          <w:rFonts w:ascii="Times New Roman" w:hAnsi="Times New Roman"/>
          <w:spacing w:val="-8"/>
          <w:w w:val="115"/>
          <w:sz w:val="24"/>
          <w:szCs w:val="24"/>
        </w:rPr>
        <w:t xml:space="preserve"> </w:t>
      </w:r>
      <w:r>
        <w:rPr>
          <w:rFonts w:ascii="Times New Roman" w:hAnsi="Times New Roman"/>
          <w:w w:val="115"/>
          <w:sz w:val="24"/>
          <w:szCs w:val="24"/>
        </w:rPr>
        <w:t>и</w:t>
      </w:r>
      <w:r>
        <w:rPr>
          <w:rFonts w:ascii="Times New Roman" w:hAnsi="Times New Roman"/>
          <w:spacing w:val="-80"/>
          <w:w w:val="115"/>
          <w:sz w:val="24"/>
          <w:szCs w:val="24"/>
        </w:rPr>
        <w:t xml:space="preserve"> </w:t>
      </w:r>
      <w:r>
        <w:rPr>
          <w:rFonts w:ascii="Times New Roman" w:hAnsi="Times New Roman"/>
          <w:w w:val="115"/>
          <w:sz w:val="24"/>
          <w:szCs w:val="24"/>
        </w:rPr>
        <w:t>их</w:t>
      </w:r>
      <w:r>
        <w:rPr>
          <w:rFonts w:ascii="Times New Roman" w:hAnsi="Times New Roman"/>
          <w:spacing w:val="-11"/>
          <w:w w:val="115"/>
          <w:sz w:val="24"/>
          <w:szCs w:val="24"/>
        </w:rPr>
        <w:t xml:space="preserve"> </w:t>
      </w:r>
      <w:r>
        <w:rPr>
          <w:rFonts w:ascii="Times New Roman" w:hAnsi="Times New Roman"/>
          <w:w w:val="115"/>
          <w:sz w:val="24"/>
          <w:szCs w:val="24"/>
        </w:rPr>
        <w:t>семьям</w:t>
      </w:r>
      <w:r>
        <w:rPr>
          <w:rFonts w:ascii="Times New Roman" w:hAnsi="Times New Roman"/>
          <w:spacing w:val="-10"/>
          <w:w w:val="115"/>
          <w:sz w:val="24"/>
          <w:szCs w:val="24"/>
        </w:rPr>
        <w:t xml:space="preserve"> </w:t>
      </w:r>
      <w:r>
        <w:rPr>
          <w:rFonts w:ascii="Times New Roman" w:hAnsi="Times New Roman"/>
          <w:w w:val="115"/>
          <w:sz w:val="24"/>
          <w:szCs w:val="24"/>
        </w:rPr>
        <w:t>со</w:t>
      </w:r>
      <w:r>
        <w:rPr>
          <w:rFonts w:ascii="Times New Roman" w:hAnsi="Times New Roman"/>
          <w:spacing w:val="-12"/>
          <w:w w:val="115"/>
          <w:sz w:val="24"/>
          <w:szCs w:val="24"/>
        </w:rPr>
        <w:t xml:space="preserve"> </w:t>
      </w:r>
      <w:r>
        <w:rPr>
          <w:rFonts w:ascii="Times New Roman" w:hAnsi="Times New Roman"/>
          <w:w w:val="115"/>
          <w:sz w:val="24"/>
          <w:szCs w:val="24"/>
        </w:rPr>
        <w:t>стороны</w:t>
      </w:r>
      <w:r>
        <w:rPr>
          <w:rFonts w:ascii="Times New Roman" w:hAnsi="Times New Roman"/>
          <w:spacing w:val="-7"/>
          <w:w w:val="115"/>
          <w:sz w:val="24"/>
          <w:szCs w:val="24"/>
        </w:rPr>
        <w:t xml:space="preserve"> </w:t>
      </w:r>
      <w:r>
        <w:rPr>
          <w:rFonts w:ascii="Times New Roman" w:hAnsi="Times New Roman"/>
          <w:w w:val="115"/>
          <w:sz w:val="24"/>
          <w:szCs w:val="24"/>
        </w:rPr>
        <w:t>всех</w:t>
      </w:r>
      <w:r>
        <w:rPr>
          <w:rFonts w:ascii="Times New Roman" w:hAnsi="Times New Roman"/>
          <w:spacing w:val="-11"/>
          <w:w w:val="115"/>
          <w:sz w:val="24"/>
          <w:szCs w:val="24"/>
        </w:rPr>
        <w:t xml:space="preserve"> </w:t>
      </w:r>
      <w:r>
        <w:rPr>
          <w:rFonts w:ascii="Times New Roman" w:hAnsi="Times New Roman"/>
          <w:w w:val="115"/>
          <w:sz w:val="24"/>
          <w:szCs w:val="24"/>
        </w:rPr>
        <w:t>участников</w:t>
      </w:r>
      <w:r>
        <w:rPr>
          <w:rFonts w:ascii="Times New Roman" w:hAnsi="Times New Roman"/>
          <w:spacing w:val="-7"/>
          <w:w w:val="115"/>
          <w:sz w:val="24"/>
          <w:szCs w:val="24"/>
        </w:rPr>
        <w:t xml:space="preserve"> </w:t>
      </w:r>
      <w:r>
        <w:rPr>
          <w:rFonts w:ascii="Times New Roman" w:hAnsi="Times New Roman"/>
          <w:w w:val="115"/>
          <w:sz w:val="24"/>
          <w:szCs w:val="24"/>
        </w:rPr>
        <w:t>образовательных</w:t>
      </w:r>
      <w:r>
        <w:rPr>
          <w:rFonts w:ascii="Times New Roman" w:hAnsi="Times New Roman"/>
          <w:spacing w:val="-11"/>
          <w:w w:val="115"/>
          <w:sz w:val="24"/>
          <w:szCs w:val="24"/>
        </w:rPr>
        <w:t xml:space="preserve"> </w:t>
      </w:r>
      <w:r>
        <w:rPr>
          <w:rFonts w:ascii="Times New Roman" w:hAnsi="Times New Roman"/>
          <w:w w:val="115"/>
          <w:sz w:val="24"/>
          <w:szCs w:val="24"/>
        </w:rPr>
        <w:t>отношений;</w:t>
      </w:r>
    </w:p>
    <w:p>
      <w:pPr>
        <w:pStyle w:val="NoSpacing"/>
        <w:jc w:val="both"/>
        <w:rPr>
          <w:rFonts w:ascii="Times New Roman" w:hAnsi="Times New Roman"/>
          <w:w w:val="115"/>
          <w:sz w:val="24"/>
          <w:szCs w:val="24"/>
        </w:rPr>
      </w:pPr>
      <w:r>
        <w:rPr>
          <w:rFonts w:ascii="Times New Roman" w:hAnsi="Times New Roman"/>
          <w:w w:val="115"/>
          <w:sz w:val="24"/>
          <w:szCs w:val="24"/>
        </w:rPr>
        <w:t>-построение воспитательной деятельности с учетом</w:t>
      </w:r>
      <w:r>
        <w:rPr>
          <w:rFonts w:ascii="Times New Roman" w:hAnsi="Times New Roman"/>
          <w:spacing w:val="1"/>
          <w:w w:val="115"/>
          <w:sz w:val="24"/>
          <w:szCs w:val="24"/>
        </w:rPr>
        <w:t xml:space="preserve"> </w:t>
      </w:r>
      <w:r>
        <w:rPr>
          <w:rFonts w:ascii="Times New Roman" w:hAnsi="Times New Roman"/>
          <w:w w:val="115"/>
          <w:sz w:val="24"/>
          <w:szCs w:val="24"/>
        </w:rPr>
        <w:t>индивидуальных</w:t>
      </w:r>
      <w:r>
        <w:rPr>
          <w:rFonts w:ascii="Times New Roman" w:hAnsi="Times New Roman"/>
          <w:spacing w:val="-7"/>
          <w:w w:val="115"/>
          <w:sz w:val="24"/>
          <w:szCs w:val="24"/>
        </w:rPr>
        <w:t xml:space="preserve"> </w:t>
      </w:r>
      <w:r>
        <w:rPr>
          <w:rFonts w:ascii="Times New Roman" w:hAnsi="Times New Roman"/>
          <w:w w:val="115"/>
          <w:sz w:val="24"/>
          <w:szCs w:val="24"/>
        </w:rPr>
        <w:t>особенностей</w:t>
      </w:r>
      <w:r>
        <w:rPr>
          <w:rFonts w:ascii="Times New Roman" w:hAnsi="Times New Roman"/>
          <w:spacing w:val="-4"/>
          <w:w w:val="115"/>
          <w:sz w:val="24"/>
          <w:szCs w:val="24"/>
        </w:rPr>
        <w:t xml:space="preserve"> </w:t>
      </w:r>
      <w:r>
        <w:rPr>
          <w:rFonts w:ascii="Times New Roman" w:hAnsi="Times New Roman"/>
          <w:w w:val="115"/>
          <w:sz w:val="24"/>
          <w:szCs w:val="24"/>
        </w:rPr>
        <w:t>и</w:t>
      </w:r>
      <w:r>
        <w:rPr>
          <w:rFonts w:ascii="Times New Roman" w:hAnsi="Times New Roman"/>
          <w:spacing w:val="-7"/>
          <w:w w:val="115"/>
          <w:sz w:val="24"/>
          <w:szCs w:val="24"/>
        </w:rPr>
        <w:t xml:space="preserve"> </w:t>
      </w:r>
      <w:r>
        <w:rPr>
          <w:rFonts w:ascii="Times New Roman" w:hAnsi="Times New Roman"/>
          <w:w w:val="115"/>
          <w:sz w:val="24"/>
          <w:szCs w:val="24"/>
        </w:rPr>
        <w:t>возможностей</w:t>
      </w:r>
      <w:r>
        <w:rPr>
          <w:rFonts w:ascii="Times New Roman" w:hAnsi="Times New Roman"/>
          <w:spacing w:val="-4"/>
          <w:w w:val="115"/>
          <w:sz w:val="24"/>
          <w:szCs w:val="24"/>
        </w:rPr>
        <w:t xml:space="preserve"> </w:t>
      </w:r>
      <w:r>
        <w:rPr>
          <w:rFonts w:ascii="Times New Roman" w:hAnsi="Times New Roman"/>
          <w:w w:val="115"/>
          <w:sz w:val="24"/>
          <w:szCs w:val="24"/>
        </w:rPr>
        <w:t>каждого</w:t>
      </w:r>
      <w:r>
        <w:rPr>
          <w:rFonts w:ascii="Times New Roman" w:hAnsi="Times New Roman"/>
          <w:spacing w:val="-5"/>
          <w:w w:val="115"/>
          <w:sz w:val="24"/>
          <w:szCs w:val="24"/>
        </w:rPr>
        <w:t xml:space="preserve"> </w:t>
      </w:r>
      <w:r>
        <w:rPr>
          <w:rFonts w:ascii="Times New Roman" w:hAnsi="Times New Roman"/>
          <w:w w:val="115"/>
          <w:sz w:val="24"/>
          <w:szCs w:val="24"/>
        </w:rPr>
        <w:t>обучающегося;</w:t>
      </w:r>
    </w:p>
    <w:p>
      <w:pPr>
        <w:pStyle w:val="NoSpacing"/>
        <w:jc w:val="both"/>
        <w:rPr>
          <w:rFonts w:ascii="Times New Roman" w:hAnsi="Times New Roman"/>
          <w:w w:val="115"/>
          <w:sz w:val="24"/>
          <w:szCs w:val="24"/>
        </w:rPr>
      </w:pPr>
      <w:r>
        <w:rPr>
          <w:rFonts w:ascii="Times New Roman" w:hAnsi="Times New Roman"/>
          <w:w w:val="115"/>
          <w:sz w:val="24"/>
          <w:szCs w:val="24"/>
        </w:rPr>
        <w:t>-обеспечение психолого-педагогической поддержки семей</w:t>
      </w:r>
      <w:r>
        <w:rPr>
          <w:rFonts w:ascii="Times New Roman" w:hAnsi="Times New Roman"/>
          <w:spacing w:val="1"/>
          <w:w w:val="115"/>
          <w:sz w:val="24"/>
          <w:szCs w:val="24"/>
        </w:rPr>
        <w:t xml:space="preserve"> </w:t>
      </w:r>
      <w:r>
        <w:rPr>
          <w:rFonts w:ascii="Times New Roman" w:hAnsi="Times New Roman"/>
          <w:w w:val="115"/>
          <w:sz w:val="24"/>
          <w:szCs w:val="24"/>
        </w:rPr>
        <w:t>обучающихся,</w:t>
      </w:r>
      <w:r>
        <w:rPr>
          <w:rFonts w:ascii="Times New Roman" w:hAnsi="Times New Roman"/>
          <w:spacing w:val="-17"/>
          <w:w w:val="115"/>
          <w:sz w:val="24"/>
          <w:szCs w:val="24"/>
        </w:rPr>
        <w:t xml:space="preserve"> </w:t>
      </w:r>
      <w:r>
        <w:rPr>
          <w:rFonts w:ascii="Times New Roman" w:hAnsi="Times New Roman"/>
          <w:w w:val="115"/>
          <w:sz w:val="24"/>
          <w:szCs w:val="24"/>
        </w:rPr>
        <w:t>содействие</w:t>
      </w:r>
      <w:r>
        <w:rPr>
          <w:rFonts w:ascii="Times New Roman" w:hAnsi="Times New Roman"/>
          <w:spacing w:val="-17"/>
          <w:w w:val="115"/>
          <w:sz w:val="24"/>
          <w:szCs w:val="24"/>
        </w:rPr>
        <w:t xml:space="preserve"> </w:t>
      </w:r>
      <w:r>
        <w:rPr>
          <w:rFonts w:ascii="Times New Roman" w:hAnsi="Times New Roman"/>
          <w:w w:val="115"/>
          <w:sz w:val="24"/>
          <w:szCs w:val="24"/>
        </w:rPr>
        <w:t>повышению</w:t>
      </w:r>
      <w:r>
        <w:rPr>
          <w:rFonts w:ascii="Times New Roman" w:hAnsi="Times New Roman"/>
          <w:spacing w:val="-16"/>
          <w:w w:val="115"/>
          <w:sz w:val="24"/>
          <w:szCs w:val="24"/>
        </w:rPr>
        <w:t xml:space="preserve"> </w:t>
      </w:r>
      <w:r>
        <w:rPr>
          <w:rFonts w:ascii="Times New Roman" w:hAnsi="Times New Roman"/>
          <w:w w:val="115"/>
          <w:sz w:val="24"/>
          <w:szCs w:val="24"/>
        </w:rPr>
        <w:t>уровня</w:t>
      </w:r>
      <w:r>
        <w:rPr>
          <w:rFonts w:ascii="Times New Roman" w:hAnsi="Times New Roman"/>
          <w:spacing w:val="-15"/>
          <w:w w:val="115"/>
          <w:sz w:val="24"/>
          <w:szCs w:val="24"/>
        </w:rPr>
        <w:t xml:space="preserve"> </w:t>
      </w:r>
      <w:r>
        <w:rPr>
          <w:rFonts w:ascii="Times New Roman" w:hAnsi="Times New Roman"/>
          <w:w w:val="115"/>
          <w:sz w:val="24"/>
          <w:szCs w:val="24"/>
        </w:rPr>
        <w:t>их</w:t>
      </w:r>
      <w:r>
        <w:rPr>
          <w:rFonts w:ascii="Times New Roman" w:hAnsi="Times New Roman"/>
          <w:spacing w:val="-17"/>
          <w:w w:val="115"/>
          <w:sz w:val="24"/>
          <w:szCs w:val="24"/>
        </w:rPr>
        <w:t xml:space="preserve"> </w:t>
      </w:r>
      <w:r>
        <w:rPr>
          <w:rFonts w:ascii="Times New Roman" w:hAnsi="Times New Roman"/>
          <w:w w:val="115"/>
          <w:sz w:val="24"/>
          <w:szCs w:val="24"/>
        </w:rPr>
        <w:t>педагогической,</w:t>
      </w:r>
      <w:r>
        <w:rPr>
          <w:rFonts w:ascii="Times New Roman" w:hAnsi="Times New Roman"/>
          <w:spacing w:val="-80"/>
          <w:w w:val="115"/>
          <w:sz w:val="24"/>
          <w:szCs w:val="24"/>
        </w:rPr>
        <w:t xml:space="preserve"> </w:t>
      </w:r>
      <w:r>
        <w:rPr>
          <w:rFonts w:ascii="Times New Roman" w:hAnsi="Times New Roman"/>
          <w:w w:val="115"/>
          <w:sz w:val="24"/>
          <w:szCs w:val="24"/>
        </w:rPr>
        <w:t>психологической,</w:t>
      </w:r>
      <w:r>
        <w:rPr>
          <w:rFonts w:ascii="Times New Roman" w:hAnsi="Times New Roman"/>
          <w:spacing w:val="-8"/>
          <w:w w:val="115"/>
          <w:sz w:val="24"/>
          <w:szCs w:val="24"/>
        </w:rPr>
        <w:t xml:space="preserve"> </w:t>
      </w:r>
      <w:r>
        <w:rPr>
          <w:rFonts w:ascii="Times New Roman" w:hAnsi="Times New Roman"/>
          <w:w w:val="115"/>
          <w:sz w:val="24"/>
          <w:szCs w:val="24"/>
        </w:rPr>
        <w:t>медико-социальной</w:t>
      </w:r>
      <w:r>
        <w:rPr>
          <w:rFonts w:ascii="Times New Roman" w:hAnsi="Times New Roman"/>
          <w:spacing w:val="-10"/>
          <w:w w:val="115"/>
          <w:sz w:val="24"/>
          <w:szCs w:val="24"/>
        </w:rPr>
        <w:t xml:space="preserve"> </w:t>
      </w:r>
      <w:r>
        <w:rPr>
          <w:rFonts w:ascii="Times New Roman" w:hAnsi="Times New Roman"/>
          <w:w w:val="115"/>
          <w:sz w:val="24"/>
          <w:szCs w:val="24"/>
        </w:rPr>
        <w:t>компетентности</w:t>
      </w:r>
      <w:r>
        <w:rPr>
          <w:rFonts w:ascii="Times New Roman" w:hAnsi="Times New Roman"/>
          <w:spacing w:val="-8"/>
          <w:w w:val="115"/>
          <w:sz w:val="24"/>
          <w:szCs w:val="24"/>
        </w:rPr>
        <w:t>.</w:t>
      </w:r>
    </w:p>
    <w:p>
      <w:pPr>
        <w:pStyle w:val="NoSpacing"/>
        <w:jc w:val="both"/>
        <w:rPr>
          <w:rFonts w:ascii="Times New Roman" w:hAnsi="Times New Roman"/>
          <w:w w:val="115"/>
          <w:sz w:val="24"/>
          <w:szCs w:val="24"/>
        </w:rPr>
      </w:pPr>
      <w:r>
        <w:rPr>
          <w:rFonts w:ascii="Times New Roman" w:hAnsi="Times New Roman"/>
          <w:w w:val="115"/>
          <w:sz w:val="24"/>
          <w:szCs w:val="24"/>
        </w:rPr>
        <w:t xml:space="preserve">      При организации воспитания обучающихся с особыми</w:t>
      </w:r>
      <w:r>
        <w:rPr>
          <w:rFonts w:ascii="Times New Roman" w:hAnsi="Times New Roman"/>
          <w:spacing w:val="1"/>
          <w:w w:val="115"/>
          <w:sz w:val="24"/>
          <w:szCs w:val="24"/>
        </w:rPr>
        <w:t xml:space="preserve"> </w:t>
      </w:r>
      <w:r>
        <w:rPr>
          <w:rFonts w:ascii="Times New Roman" w:hAnsi="Times New Roman"/>
          <w:w w:val="115"/>
          <w:sz w:val="24"/>
          <w:szCs w:val="24"/>
        </w:rPr>
        <w:t>образовательными</w:t>
      </w:r>
      <w:r>
        <w:rPr>
          <w:rFonts w:ascii="Times New Roman" w:hAnsi="Times New Roman"/>
          <w:spacing w:val="-12"/>
          <w:w w:val="115"/>
          <w:sz w:val="24"/>
          <w:szCs w:val="24"/>
        </w:rPr>
        <w:t xml:space="preserve"> </w:t>
      </w:r>
      <w:r>
        <w:rPr>
          <w:rFonts w:ascii="Times New Roman" w:hAnsi="Times New Roman"/>
          <w:w w:val="115"/>
          <w:sz w:val="24"/>
          <w:szCs w:val="24"/>
        </w:rPr>
        <w:t>потребностями</w:t>
      </w:r>
      <w:r>
        <w:rPr>
          <w:rFonts w:ascii="Times New Roman" w:hAnsi="Times New Roman"/>
          <w:spacing w:val="-10"/>
          <w:w w:val="115"/>
          <w:sz w:val="24"/>
          <w:szCs w:val="24"/>
        </w:rPr>
        <w:t xml:space="preserve"> </w:t>
      </w:r>
      <w:r>
        <w:rPr>
          <w:rFonts w:ascii="Times New Roman" w:hAnsi="Times New Roman"/>
          <w:w w:val="115"/>
          <w:sz w:val="24"/>
          <w:szCs w:val="24"/>
        </w:rPr>
        <w:t>школа</w:t>
      </w:r>
      <w:r>
        <w:rPr>
          <w:rFonts w:ascii="Times New Roman" w:hAnsi="Times New Roman"/>
          <w:spacing w:val="-10"/>
          <w:w w:val="115"/>
          <w:sz w:val="24"/>
          <w:szCs w:val="24"/>
        </w:rPr>
        <w:t xml:space="preserve"> </w:t>
      </w:r>
      <w:r>
        <w:rPr>
          <w:rFonts w:ascii="Times New Roman" w:hAnsi="Times New Roman"/>
          <w:w w:val="115"/>
          <w:sz w:val="24"/>
          <w:szCs w:val="24"/>
        </w:rPr>
        <w:t>ориентируется</w:t>
      </w:r>
      <w:r>
        <w:rPr>
          <w:rFonts w:ascii="Times New Roman" w:hAnsi="Times New Roman"/>
          <w:spacing w:val="-12"/>
          <w:w w:val="115"/>
          <w:sz w:val="24"/>
          <w:szCs w:val="24"/>
        </w:rPr>
        <w:t xml:space="preserve"> </w:t>
      </w:r>
      <w:r>
        <w:rPr>
          <w:rFonts w:ascii="Times New Roman" w:hAnsi="Times New Roman"/>
          <w:w w:val="115"/>
          <w:sz w:val="24"/>
          <w:szCs w:val="24"/>
        </w:rPr>
        <w:t>на:</w:t>
      </w:r>
    </w:p>
    <w:p>
      <w:pPr>
        <w:pStyle w:val="NoSpacing"/>
        <w:jc w:val="both"/>
        <w:rPr>
          <w:rFonts w:ascii="Times New Roman" w:hAnsi="Times New Roman"/>
          <w:w w:val="115"/>
          <w:sz w:val="24"/>
          <w:szCs w:val="24"/>
        </w:rPr>
      </w:pPr>
      <w:r>
        <w:rPr>
          <w:rFonts w:ascii="Times New Roman" w:hAnsi="Times New Roman"/>
          <w:w w:val="115"/>
          <w:sz w:val="24"/>
          <w:szCs w:val="24"/>
        </w:rPr>
        <w:t>-формирование личности ребенка с особыми образовательными</w:t>
      </w:r>
      <w:r>
        <w:rPr>
          <w:rFonts w:ascii="Times New Roman" w:hAnsi="Times New Roman"/>
          <w:spacing w:val="1"/>
          <w:w w:val="115"/>
          <w:sz w:val="24"/>
          <w:szCs w:val="24"/>
        </w:rPr>
        <w:t xml:space="preserve"> </w:t>
      </w:r>
      <w:r>
        <w:rPr>
          <w:rFonts w:ascii="Times New Roman" w:hAnsi="Times New Roman"/>
          <w:w w:val="115"/>
          <w:sz w:val="24"/>
          <w:szCs w:val="24"/>
        </w:rPr>
        <w:t>потребностями</w:t>
      </w:r>
      <w:r>
        <w:rPr>
          <w:rFonts w:ascii="Times New Roman" w:hAnsi="Times New Roman"/>
          <w:spacing w:val="-8"/>
          <w:w w:val="115"/>
          <w:sz w:val="24"/>
          <w:szCs w:val="24"/>
        </w:rPr>
        <w:t xml:space="preserve"> </w:t>
      </w:r>
      <w:r>
        <w:rPr>
          <w:rFonts w:ascii="Times New Roman" w:hAnsi="Times New Roman"/>
          <w:w w:val="115"/>
          <w:sz w:val="24"/>
          <w:szCs w:val="24"/>
        </w:rPr>
        <w:t>с</w:t>
      </w:r>
      <w:r>
        <w:rPr>
          <w:rFonts w:ascii="Times New Roman" w:hAnsi="Times New Roman"/>
          <w:spacing w:val="-9"/>
          <w:w w:val="115"/>
          <w:sz w:val="24"/>
          <w:szCs w:val="24"/>
        </w:rPr>
        <w:t xml:space="preserve"> </w:t>
      </w:r>
      <w:r>
        <w:rPr>
          <w:rFonts w:ascii="Times New Roman" w:hAnsi="Times New Roman"/>
          <w:w w:val="115"/>
          <w:sz w:val="24"/>
          <w:szCs w:val="24"/>
        </w:rPr>
        <w:t>использованием</w:t>
      </w:r>
      <w:r>
        <w:rPr>
          <w:rFonts w:ascii="Times New Roman" w:hAnsi="Times New Roman"/>
          <w:spacing w:val="-8"/>
          <w:w w:val="115"/>
          <w:sz w:val="24"/>
          <w:szCs w:val="24"/>
        </w:rPr>
        <w:t xml:space="preserve"> </w:t>
      </w:r>
      <w:r>
        <w:rPr>
          <w:rFonts w:ascii="Times New Roman" w:hAnsi="Times New Roman"/>
          <w:w w:val="115"/>
          <w:sz w:val="24"/>
          <w:szCs w:val="24"/>
        </w:rPr>
        <w:t>адекватных</w:t>
      </w:r>
      <w:r>
        <w:rPr>
          <w:rFonts w:ascii="Times New Roman" w:hAnsi="Times New Roman"/>
          <w:spacing w:val="-9"/>
          <w:w w:val="115"/>
          <w:sz w:val="24"/>
          <w:szCs w:val="24"/>
        </w:rPr>
        <w:t xml:space="preserve"> </w:t>
      </w:r>
      <w:r>
        <w:rPr>
          <w:rFonts w:ascii="Times New Roman" w:hAnsi="Times New Roman"/>
          <w:w w:val="115"/>
          <w:sz w:val="24"/>
          <w:szCs w:val="24"/>
        </w:rPr>
        <w:t>возрасту</w:t>
      </w:r>
      <w:r>
        <w:rPr>
          <w:rFonts w:ascii="Times New Roman" w:hAnsi="Times New Roman"/>
          <w:spacing w:val="-10"/>
          <w:w w:val="115"/>
          <w:sz w:val="24"/>
          <w:szCs w:val="24"/>
        </w:rPr>
        <w:t xml:space="preserve"> </w:t>
      </w:r>
      <w:r>
        <w:rPr>
          <w:rFonts w:ascii="Times New Roman" w:hAnsi="Times New Roman"/>
          <w:w w:val="115"/>
          <w:sz w:val="24"/>
          <w:szCs w:val="24"/>
        </w:rPr>
        <w:t>и</w:t>
      </w:r>
      <w:r>
        <w:rPr>
          <w:rFonts w:ascii="Times New Roman" w:hAnsi="Times New Roman"/>
          <w:spacing w:val="-9"/>
          <w:w w:val="115"/>
          <w:sz w:val="24"/>
          <w:szCs w:val="24"/>
        </w:rPr>
        <w:t xml:space="preserve"> </w:t>
      </w:r>
      <w:r>
        <w:rPr>
          <w:rFonts w:ascii="Times New Roman" w:hAnsi="Times New Roman"/>
          <w:w w:val="115"/>
          <w:sz w:val="24"/>
          <w:szCs w:val="24"/>
        </w:rPr>
        <w:t>физическому</w:t>
      </w:r>
      <w:r>
        <w:rPr>
          <w:rFonts w:ascii="Times New Roman" w:hAnsi="Times New Roman"/>
          <w:spacing w:val="-7"/>
          <w:w w:val="115"/>
          <w:sz w:val="24"/>
          <w:szCs w:val="24"/>
        </w:rPr>
        <w:t xml:space="preserve"> </w:t>
      </w:r>
      <w:r>
        <w:rPr>
          <w:rFonts w:ascii="Times New Roman" w:hAnsi="Times New Roman"/>
          <w:w w:val="115"/>
          <w:sz w:val="24"/>
          <w:szCs w:val="24"/>
        </w:rPr>
        <w:t>и</w:t>
      </w:r>
      <w:r>
        <w:rPr>
          <w:rFonts w:ascii="Times New Roman" w:hAnsi="Times New Roman"/>
          <w:spacing w:val="-80"/>
          <w:w w:val="115"/>
          <w:sz w:val="24"/>
          <w:szCs w:val="24"/>
        </w:rPr>
        <w:t xml:space="preserve"> </w:t>
      </w:r>
      <w:r>
        <w:rPr>
          <w:rFonts w:ascii="Times New Roman" w:hAnsi="Times New Roman"/>
          <w:w w:val="115"/>
          <w:sz w:val="24"/>
          <w:szCs w:val="24"/>
        </w:rPr>
        <w:t>(или)</w:t>
      </w:r>
      <w:r>
        <w:rPr>
          <w:rFonts w:ascii="Times New Roman" w:hAnsi="Times New Roman"/>
          <w:spacing w:val="-10"/>
          <w:w w:val="115"/>
          <w:sz w:val="24"/>
          <w:szCs w:val="24"/>
        </w:rPr>
        <w:t xml:space="preserve"> </w:t>
      </w:r>
      <w:r>
        <w:rPr>
          <w:rFonts w:ascii="Times New Roman" w:hAnsi="Times New Roman"/>
          <w:w w:val="115"/>
          <w:sz w:val="24"/>
          <w:szCs w:val="24"/>
        </w:rPr>
        <w:t>психическому</w:t>
      </w:r>
      <w:r>
        <w:rPr>
          <w:rFonts w:ascii="Times New Roman" w:hAnsi="Times New Roman"/>
          <w:spacing w:val="-7"/>
          <w:w w:val="115"/>
          <w:sz w:val="24"/>
          <w:szCs w:val="24"/>
        </w:rPr>
        <w:t xml:space="preserve"> </w:t>
      </w:r>
      <w:r>
        <w:rPr>
          <w:rFonts w:ascii="Times New Roman" w:hAnsi="Times New Roman"/>
          <w:w w:val="115"/>
          <w:sz w:val="24"/>
          <w:szCs w:val="24"/>
        </w:rPr>
        <w:t>состоянию</w:t>
      </w:r>
      <w:r>
        <w:rPr>
          <w:rFonts w:ascii="Times New Roman" w:hAnsi="Times New Roman"/>
          <w:spacing w:val="-6"/>
          <w:w w:val="115"/>
          <w:sz w:val="24"/>
          <w:szCs w:val="24"/>
        </w:rPr>
        <w:t xml:space="preserve"> </w:t>
      </w:r>
      <w:r>
        <w:rPr>
          <w:rFonts w:ascii="Times New Roman" w:hAnsi="Times New Roman"/>
          <w:w w:val="115"/>
          <w:sz w:val="24"/>
          <w:szCs w:val="24"/>
        </w:rPr>
        <w:t>методов</w:t>
      </w:r>
      <w:r>
        <w:rPr>
          <w:rFonts w:ascii="Times New Roman" w:hAnsi="Times New Roman"/>
          <w:spacing w:val="-7"/>
          <w:w w:val="115"/>
          <w:sz w:val="24"/>
          <w:szCs w:val="24"/>
        </w:rPr>
        <w:t xml:space="preserve"> </w:t>
      </w:r>
      <w:r>
        <w:rPr>
          <w:rFonts w:ascii="Times New Roman" w:hAnsi="Times New Roman"/>
          <w:w w:val="115"/>
          <w:sz w:val="24"/>
          <w:szCs w:val="24"/>
        </w:rPr>
        <w:t>воспитания;</w:t>
      </w:r>
    </w:p>
    <w:p>
      <w:pPr>
        <w:pStyle w:val="NoSpacing"/>
        <w:jc w:val="both"/>
        <w:rPr>
          <w:rFonts w:ascii="Times New Roman" w:hAnsi="Times New Roman"/>
          <w:w w:val="115"/>
          <w:sz w:val="24"/>
          <w:szCs w:val="24"/>
        </w:rPr>
      </w:pPr>
      <w:r>
        <w:rPr>
          <w:rFonts w:ascii="Times New Roman" w:hAnsi="Times New Roman"/>
          <w:w w:val="115"/>
          <w:sz w:val="24"/>
          <w:szCs w:val="24"/>
        </w:rPr>
        <w:t>-создание оптимальных условий совместного воспитания и</w:t>
      </w:r>
      <w:r>
        <w:rPr>
          <w:rFonts w:ascii="Times New Roman" w:hAnsi="Times New Roman"/>
          <w:spacing w:val="1"/>
          <w:w w:val="115"/>
          <w:sz w:val="24"/>
          <w:szCs w:val="24"/>
        </w:rPr>
        <w:t xml:space="preserve"> </w:t>
      </w:r>
      <w:r>
        <w:rPr>
          <w:rFonts w:ascii="Times New Roman" w:hAnsi="Times New Roman"/>
          <w:w w:val="115"/>
          <w:sz w:val="24"/>
          <w:szCs w:val="24"/>
        </w:rPr>
        <w:t>обучения обучающихся с особыми образовательными потребностями и</w:t>
      </w:r>
      <w:r>
        <w:rPr>
          <w:rFonts w:ascii="Times New Roman" w:hAnsi="Times New Roman"/>
          <w:spacing w:val="1"/>
          <w:w w:val="115"/>
          <w:sz w:val="24"/>
          <w:szCs w:val="24"/>
        </w:rPr>
        <w:t xml:space="preserve"> </w:t>
      </w:r>
      <w:r>
        <w:rPr>
          <w:rFonts w:ascii="Times New Roman" w:hAnsi="Times New Roman"/>
          <w:w w:val="115"/>
          <w:sz w:val="24"/>
          <w:szCs w:val="24"/>
        </w:rPr>
        <w:t>их</w:t>
      </w:r>
      <w:r>
        <w:rPr>
          <w:rFonts w:ascii="Times New Roman" w:hAnsi="Times New Roman"/>
          <w:spacing w:val="-7"/>
          <w:w w:val="115"/>
          <w:sz w:val="24"/>
          <w:szCs w:val="24"/>
        </w:rPr>
        <w:t xml:space="preserve"> </w:t>
      </w:r>
      <w:r>
        <w:rPr>
          <w:rFonts w:ascii="Times New Roman" w:hAnsi="Times New Roman"/>
          <w:w w:val="115"/>
          <w:sz w:val="24"/>
          <w:szCs w:val="24"/>
        </w:rPr>
        <w:t>сверстников</w:t>
      </w:r>
      <w:r>
        <w:rPr>
          <w:rFonts w:ascii="Times New Roman" w:hAnsi="Times New Roman"/>
          <w:spacing w:val="-4"/>
          <w:w w:val="115"/>
          <w:sz w:val="24"/>
          <w:szCs w:val="24"/>
        </w:rPr>
        <w:t xml:space="preserve"> </w:t>
      </w:r>
      <w:r>
        <w:rPr>
          <w:rFonts w:ascii="Times New Roman" w:hAnsi="Times New Roman"/>
          <w:w w:val="115"/>
          <w:sz w:val="24"/>
          <w:szCs w:val="24"/>
        </w:rPr>
        <w:t>с</w:t>
      </w:r>
      <w:r>
        <w:rPr>
          <w:rFonts w:ascii="Times New Roman" w:hAnsi="Times New Roman"/>
          <w:spacing w:val="-7"/>
          <w:w w:val="115"/>
          <w:sz w:val="24"/>
          <w:szCs w:val="24"/>
        </w:rPr>
        <w:t xml:space="preserve"> </w:t>
      </w:r>
      <w:r>
        <w:rPr>
          <w:rFonts w:ascii="Times New Roman" w:hAnsi="Times New Roman"/>
          <w:w w:val="115"/>
          <w:sz w:val="24"/>
          <w:szCs w:val="24"/>
        </w:rPr>
        <w:t>использованием</w:t>
      </w:r>
      <w:r>
        <w:rPr>
          <w:rFonts w:ascii="Times New Roman" w:hAnsi="Times New Roman"/>
          <w:spacing w:val="-6"/>
          <w:w w:val="115"/>
          <w:sz w:val="24"/>
          <w:szCs w:val="24"/>
        </w:rPr>
        <w:t xml:space="preserve"> </w:t>
      </w:r>
      <w:r>
        <w:rPr>
          <w:rFonts w:ascii="Times New Roman" w:hAnsi="Times New Roman"/>
          <w:w w:val="115"/>
          <w:sz w:val="24"/>
          <w:szCs w:val="24"/>
        </w:rPr>
        <w:t>адекватных</w:t>
      </w:r>
      <w:r>
        <w:rPr>
          <w:rFonts w:ascii="Times New Roman" w:hAnsi="Times New Roman"/>
          <w:spacing w:val="-6"/>
          <w:w w:val="115"/>
          <w:sz w:val="24"/>
          <w:szCs w:val="24"/>
        </w:rPr>
        <w:t xml:space="preserve"> </w:t>
      </w:r>
      <w:r>
        <w:rPr>
          <w:rFonts w:ascii="Times New Roman" w:hAnsi="Times New Roman"/>
          <w:w w:val="115"/>
          <w:sz w:val="24"/>
          <w:szCs w:val="24"/>
        </w:rPr>
        <w:t>вспомогательных</w:t>
      </w:r>
      <w:r>
        <w:rPr>
          <w:rFonts w:ascii="Times New Roman" w:hAnsi="Times New Roman"/>
          <w:spacing w:val="-5"/>
          <w:w w:val="115"/>
          <w:sz w:val="24"/>
          <w:szCs w:val="24"/>
        </w:rPr>
        <w:t xml:space="preserve"> </w:t>
      </w:r>
      <w:r>
        <w:rPr>
          <w:rFonts w:ascii="Times New Roman" w:hAnsi="Times New Roman"/>
          <w:w w:val="115"/>
          <w:sz w:val="24"/>
          <w:szCs w:val="24"/>
        </w:rPr>
        <w:t>средств</w:t>
      </w:r>
      <w:r>
        <w:rPr>
          <w:rFonts w:ascii="Times New Roman" w:hAnsi="Times New Roman"/>
          <w:spacing w:val="-80"/>
          <w:w w:val="115"/>
          <w:sz w:val="24"/>
          <w:szCs w:val="24"/>
        </w:rPr>
        <w:t xml:space="preserve"> </w:t>
      </w:r>
      <w:r>
        <w:rPr>
          <w:rFonts w:ascii="Times New Roman" w:hAnsi="Times New Roman"/>
          <w:w w:val="115"/>
          <w:sz w:val="24"/>
          <w:szCs w:val="24"/>
        </w:rPr>
        <w:t>и педагогических приемов, организацией совместных форм работы</w:t>
      </w:r>
      <w:r>
        <w:rPr>
          <w:rFonts w:ascii="Times New Roman" w:hAnsi="Times New Roman"/>
          <w:spacing w:val="1"/>
          <w:w w:val="115"/>
          <w:sz w:val="24"/>
          <w:szCs w:val="24"/>
        </w:rPr>
        <w:t xml:space="preserve"> </w:t>
      </w:r>
      <w:r>
        <w:rPr>
          <w:rFonts w:ascii="Times New Roman" w:hAnsi="Times New Roman"/>
          <w:w w:val="115"/>
          <w:sz w:val="24"/>
          <w:szCs w:val="24"/>
        </w:rPr>
        <w:t>классных</w:t>
      </w:r>
      <w:r>
        <w:rPr>
          <w:rFonts w:ascii="Times New Roman" w:hAnsi="Times New Roman"/>
          <w:spacing w:val="-14"/>
          <w:w w:val="115"/>
          <w:sz w:val="24"/>
          <w:szCs w:val="24"/>
        </w:rPr>
        <w:t xml:space="preserve"> </w:t>
      </w:r>
      <w:r>
        <w:rPr>
          <w:rFonts w:ascii="Times New Roman" w:hAnsi="Times New Roman"/>
          <w:w w:val="115"/>
          <w:sz w:val="24"/>
          <w:szCs w:val="24"/>
        </w:rPr>
        <w:t>руководителей,</w:t>
      </w:r>
      <w:r>
        <w:rPr>
          <w:rFonts w:ascii="Times New Roman" w:hAnsi="Times New Roman"/>
          <w:spacing w:val="-13"/>
          <w:w w:val="115"/>
          <w:sz w:val="24"/>
          <w:szCs w:val="24"/>
        </w:rPr>
        <w:t xml:space="preserve"> </w:t>
      </w:r>
      <w:r>
        <w:rPr>
          <w:rFonts w:ascii="Times New Roman" w:hAnsi="Times New Roman"/>
          <w:w w:val="115"/>
          <w:sz w:val="24"/>
          <w:szCs w:val="24"/>
        </w:rPr>
        <w:t>педагога-психолога, социального педагога;</w:t>
      </w:r>
    </w:p>
    <w:p>
      <w:pPr>
        <w:pStyle w:val="NoSpacing"/>
        <w:jc w:val="both"/>
        <w:rPr>
          <w:rFonts w:ascii="Times New Roman" w:hAnsi="Times New Roman"/>
          <w:b/>
          <w:sz w:val="24"/>
          <w:szCs w:val="24"/>
        </w:rPr>
      </w:pPr>
      <w:r>
        <w:rPr>
          <w:rFonts w:ascii="Times New Roman" w:hAnsi="Times New Roman"/>
          <w:w w:val="115"/>
          <w:sz w:val="24"/>
          <w:szCs w:val="24"/>
        </w:rPr>
        <w:t>-личностно-ориентированный</w:t>
      </w:r>
      <w:r>
        <w:rPr>
          <w:rFonts w:ascii="Times New Roman" w:hAnsi="Times New Roman"/>
          <w:spacing w:val="-4"/>
          <w:w w:val="115"/>
          <w:sz w:val="24"/>
          <w:szCs w:val="24"/>
        </w:rPr>
        <w:t xml:space="preserve"> </w:t>
      </w:r>
      <w:r>
        <w:rPr>
          <w:rFonts w:ascii="Times New Roman" w:hAnsi="Times New Roman"/>
          <w:w w:val="115"/>
          <w:sz w:val="24"/>
          <w:szCs w:val="24"/>
        </w:rPr>
        <w:t>подход</w:t>
      </w:r>
      <w:r>
        <w:rPr>
          <w:rFonts w:ascii="Times New Roman" w:hAnsi="Times New Roman"/>
          <w:spacing w:val="-5"/>
          <w:w w:val="115"/>
          <w:sz w:val="24"/>
          <w:szCs w:val="24"/>
        </w:rPr>
        <w:t xml:space="preserve"> </w:t>
      </w:r>
      <w:r>
        <w:rPr>
          <w:rFonts w:ascii="Times New Roman" w:hAnsi="Times New Roman"/>
          <w:w w:val="115"/>
          <w:sz w:val="24"/>
          <w:szCs w:val="24"/>
        </w:rPr>
        <w:t>в</w:t>
      </w:r>
      <w:r>
        <w:rPr>
          <w:rFonts w:ascii="Times New Roman" w:hAnsi="Times New Roman"/>
          <w:spacing w:val="-6"/>
          <w:w w:val="115"/>
          <w:sz w:val="24"/>
          <w:szCs w:val="24"/>
        </w:rPr>
        <w:t xml:space="preserve"> </w:t>
      </w:r>
      <w:r>
        <w:rPr>
          <w:rFonts w:ascii="Times New Roman" w:hAnsi="Times New Roman"/>
          <w:w w:val="115"/>
          <w:sz w:val="24"/>
          <w:szCs w:val="24"/>
        </w:rPr>
        <w:t>организации</w:t>
      </w:r>
      <w:r>
        <w:rPr>
          <w:rFonts w:ascii="Times New Roman" w:hAnsi="Times New Roman"/>
          <w:spacing w:val="-7"/>
          <w:w w:val="115"/>
          <w:sz w:val="24"/>
          <w:szCs w:val="24"/>
        </w:rPr>
        <w:t xml:space="preserve"> </w:t>
      </w:r>
      <w:r>
        <w:rPr>
          <w:rFonts w:ascii="Times New Roman" w:hAnsi="Times New Roman"/>
          <w:w w:val="115"/>
          <w:sz w:val="24"/>
          <w:szCs w:val="24"/>
        </w:rPr>
        <w:t>всех</w:t>
      </w:r>
      <w:r>
        <w:rPr>
          <w:rFonts w:ascii="Times New Roman" w:hAnsi="Times New Roman"/>
          <w:spacing w:val="-7"/>
          <w:w w:val="115"/>
          <w:sz w:val="24"/>
          <w:szCs w:val="24"/>
        </w:rPr>
        <w:t xml:space="preserve"> </w:t>
      </w:r>
      <w:r>
        <w:rPr>
          <w:rFonts w:ascii="Times New Roman" w:hAnsi="Times New Roman"/>
          <w:w w:val="115"/>
          <w:sz w:val="24"/>
          <w:szCs w:val="24"/>
        </w:rPr>
        <w:t>видов</w:t>
      </w:r>
      <w:r>
        <w:rPr>
          <w:rFonts w:ascii="Times New Roman" w:hAnsi="Times New Roman"/>
          <w:spacing w:val="-80"/>
          <w:w w:val="115"/>
          <w:sz w:val="24"/>
          <w:szCs w:val="24"/>
        </w:rPr>
        <w:t xml:space="preserve"> </w:t>
      </w:r>
      <w:r>
        <w:rPr>
          <w:rFonts w:ascii="Times New Roman" w:hAnsi="Times New Roman"/>
          <w:w w:val="115"/>
          <w:sz w:val="24"/>
          <w:szCs w:val="24"/>
        </w:rPr>
        <w:t>деятельности обучающихся с особыми образовательными</w:t>
      </w:r>
      <w:r>
        <w:rPr>
          <w:rFonts w:ascii="Times New Roman" w:hAnsi="Times New Roman"/>
          <w:spacing w:val="1"/>
          <w:w w:val="115"/>
          <w:sz w:val="24"/>
          <w:szCs w:val="24"/>
        </w:rPr>
        <w:t xml:space="preserve"> </w:t>
      </w:r>
      <w:r>
        <w:rPr>
          <w:rFonts w:ascii="Times New Roman" w:hAnsi="Times New Roman"/>
          <w:w w:val="115"/>
          <w:sz w:val="24"/>
          <w:szCs w:val="24"/>
        </w:rPr>
        <w:t>потребностями.</w:t>
      </w:r>
      <w:r>
        <w:rPr>
          <w:rFonts w:ascii="Times New Roman" w:hAnsi="Times New Roman"/>
          <w:spacing w:val="-7"/>
          <w:w w:val="115"/>
          <w:sz w:val="24"/>
          <w:szCs w:val="24"/>
        </w:rPr>
        <w:t xml:space="preserve"> </w:t>
      </w:r>
    </w:p>
    <w:p>
      <w:pPr>
        <w:tabs>
          <w:tab w:val="left" w:pos="1117"/>
        </w:tabs>
        <w:spacing w:line="240" w:lineRule="auto"/>
        <w:ind w:right="-1"/>
        <w:jc w:val="center"/>
        <w:rPr>
          <w:rFonts w:ascii="Times New Roman" w:cs="Times New Roman" w:hAnsi="Times New Roman"/>
          <w:sz w:val="24"/>
          <w:szCs w:val="24"/>
        </w:rPr>
      </w:pPr>
      <w:r>
        <w:rPr>
          <w:rFonts w:ascii="Times New Roman" w:cs="Times New Roman" w:hAnsi="Times New Roman"/>
          <w:b/>
          <w:sz w:val="24"/>
          <w:szCs w:val="24"/>
        </w:rPr>
        <w:t>2.3.4 Система поощрения социальной</w:t>
      </w:r>
      <w:r>
        <w:rPr>
          <w:rFonts w:ascii="Times New Roman" w:cs="Times New Roman" w:hAnsi="Times New Roman"/>
          <w:b/>
          <w:spacing w:val="1"/>
          <w:sz w:val="24"/>
          <w:szCs w:val="24"/>
        </w:rPr>
        <w:t xml:space="preserve"> </w:t>
      </w:r>
      <w:r>
        <w:rPr>
          <w:rFonts w:ascii="Times New Roman" w:cs="Times New Roman" w:hAnsi="Times New Roman"/>
          <w:b/>
          <w:sz w:val="24"/>
          <w:szCs w:val="24"/>
        </w:rPr>
        <w:t>успешности</w:t>
      </w:r>
      <w:r>
        <w:rPr>
          <w:rFonts w:ascii="Times New Roman" w:cs="Times New Roman" w:hAnsi="Times New Roman"/>
          <w:b/>
          <w:spacing w:val="3"/>
          <w:sz w:val="24"/>
          <w:szCs w:val="24"/>
        </w:rPr>
        <w:t xml:space="preserve"> </w:t>
      </w:r>
      <w:r>
        <w:rPr>
          <w:rFonts w:ascii="Times New Roman" w:cs="Times New Roman" w:hAnsi="Times New Roman"/>
          <w:b/>
          <w:sz w:val="24"/>
          <w:szCs w:val="24"/>
        </w:rPr>
        <w:t>и</w:t>
      </w:r>
      <w:r>
        <w:rPr>
          <w:rFonts w:ascii="Times New Roman" w:cs="Times New Roman" w:hAnsi="Times New Roman"/>
          <w:b/>
          <w:spacing w:val="-6"/>
          <w:sz w:val="24"/>
          <w:szCs w:val="24"/>
        </w:rPr>
        <w:t xml:space="preserve"> </w:t>
      </w:r>
      <w:r>
        <w:rPr>
          <w:rFonts w:ascii="Times New Roman" w:cs="Times New Roman" w:hAnsi="Times New Roman"/>
          <w:b/>
          <w:sz w:val="24"/>
          <w:szCs w:val="24"/>
        </w:rPr>
        <w:t>проявления</w:t>
      </w:r>
      <w:r>
        <w:rPr>
          <w:rFonts w:ascii="Times New Roman" w:cs="Times New Roman" w:hAnsi="Times New Roman"/>
          <w:b/>
          <w:spacing w:val="-14"/>
          <w:sz w:val="24"/>
          <w:szCs w:val="24"/>
        </w:rPr>
        <w:t xml:space="preserve"> </w:t>
      </w:r>
      <w:r>
        <w:rPr>
          <w:rFonts w:ascii="Times New Roman" w:cs="Times New Roman" w:hAnsi="Times New Roman"/>
          <w:b/>
          <w:sz w:val="24"/>
          <w:szCs w:val="24"/>
        </w:rPr>
        <w:t>активной жизненной позиции обучающихся</w:t>
      </w:r>
    </w:p>
    <w:p>
      <w:pPr>
        <w:pStyle w:val="BodyText"/>
        <w:ind w:left="113" w:firstLine="28"/>
        <w:rPr/>
      </w:pPr>
      <w:r>
        <w:t xml:space="preserve">         Система</w:t>
      </w:r>
      <w:r>
        <w:rPr>
          <w:spacing w:val="-4"/>
        </w:rPr>
        <w:t xml:space="preserve"> </w:t>
      </w:r>
      <w:r>
        <w:t>проявлений</w:t>
      </w:r>
      <w:r>
        <w:rPr>
          <w:spacing w:val="-5"/>
        </w:rPr>
        <w:t xml:space="preserve"> </w:t>
      </w:r>
      <w:r>
        <w:t>активной</w:t>
      </w:r>
      <w:r>
        <w:rPr>
          <w:spacing w:val="-6"/>
        </w:rPr>
        <w:t xml:space="preserve"> </w:t>
      </w:r>
      <w:r>
        <w:t>жизненной</w:t>
      </w:r>
      <w:r>
        <w:rPr>
          <w:spacing w:val="-4"/>
        </w:rPr>
        <w:t xml:space="preserve"> </w:t>
      </w:r>
      <w:r>
        <w:t>позиции</w:t>
      </w:r>
      <w:r>
        <w:rPr>
          <w:spacing w:val="-5"/>
        </w:rPr>
        <w:t xml:space="preserve"> </w:t>
      </w:r>
      <w:r>
        <w:t>и</w:t>
      </w:r>
      <w:r>
        <w:rPr>
          <w:spacing w:val="-6"/>
        </w:rPr>
        <w:t xml:space="preserve"> </w:t>
      </w:r>
      <w:r>
        <w:t>поощрения</w:t>
      </w:r>
      <w:r>
        <w:rPr>
          <w:spacing w:val="-3"/>
        </w:rPr>
        <w:t xml:space="preserve"> </w:t>
      </w:r>
      <w:r>
        <w:t>социальной</w:t>
      </w:r>
      <w:r>
        <w:rPr>
          <w:spacing w:val="-2"/>
        </w:rPr>
        <w:t xml:space="preserve"> </w:t>
      </w:r>
      <w:r>
        <w:t>успешности</w:t>
      </w:r>
      <w:r>
        <w:rPr>
          <w:spacing w:val="-57"/>
        </w:rPr>
        <w:t xml:space="preserve"> </w:t>
      </w:r>
      <w:r>
        <w:t>обучающихся строится</w:t>
      </w:r>
      <w:r>
        <w:rPr>
          <w:spacing w:val="1"/>
        </w:rPr>
        <w:t xml:space="preserve"> </w:t>
      </w:r>
      <w:r>
        <w:t>на принципах:</w:t>
      </w:r>
    </w:p>
    <w:p>
      <w:pPr>
        <w:pStyle w:val="ListParagraph"/>
        <w:widowControl w:val="off"/>
        <w:tabs>
          <w:tab w:val="left" w:pos="142"/>
        </w:tabs>
        <w:spacing w:line="240" w:lineRule="auto"/>
        <w:ind w:left="141" w:right="252"/>
        <w:jc w:val="both"/>
        <w:rPr>
          <w:rFonts w:ascii="Times New Roman"/>
        </w:rPr>
      </w:pPr>
      <w:r>
        <w:rPr>
          <w:rFonts w:ascii="Times New Roman"/>
        </w:rPr>
        <w:t xml:space="preserve">- публичности, открытости поощрений (информирование всех обучающихся о награждении через </w:t>
      </w:r>
      <w:r>
        <w:rPr>
          <w:rFonts w:ascii="Times New Roman"/>
          <w:spacing w:val="-57"/>
        </w:rPr>
        <w:t xml:space="preserve"> </w:t>
      </w:r>
      <w:r>
        <w:rPr>
          <w:rFonts w:ascii="Times New Roman"/>
        </w:rPr>
        <w:t>сайт школы, социальные сети) проведение награждений</w:t>
      </w:r>
      <w:r>
        <w:rPr>
          <w:rFonts w:ascii="Times New Roman"/>
          <w:spacing w:val="1"/>
        </w:rPr>
        <w:t xml:space="preserve"> </w:t>
      </w:r>
      <w:r>
        <w:rPr>
          <w:rFonts w:ascii="Times New Roman"/>
        </w:rPr>
        <w:t>на</w:t>
      </w:r>
      <w:r>
        <w:rPr>
          <w:rFonts w:ascii="Times New Roman"/>
          <w:spacing w:val="-4"/>
        </w:rPr>
        <w:t xml:space="preserve"> </w:t>
      </w:r>
      <w:r>
        <w:rPr>
          <w:rFonts w:ascii="Times New Roman"/>
        </w:rPr>
        <w:t>еженедельной</w:t>
      </w:r>
      <w:r>
        <w:rPr>
          <w:rFonts w:ascii="Times New Roman"/>
          <w:spacing w:val="-2"/>
        </w:rPr>
        <w:t xml:space="preserve"> </w:t>
      </w:r>
      <w:r>
        <w:rPr>
          <w:rFonts w:ascii="Times New Roman"/>
        </w:rPr>
        <w:t>общешкольной</w:t>
      </w:r>
      <w:r>
        <w:rPr>
          <w:rFonts w:ascii="Times New Roman"/>
          <w:spacing w:val="-1"/>
        </w:rPr>
        <w:t xml:space="preserve"> </w:t>
      </w:r>
      <w:r>
        <w:rPr>
          <w:rFonts w:ascii="Times New Roman"/>
        </w:rPr>
        <w:t>линейке);</w:t>
      </w:r>
    </w:p>
    <w:p>
      <w:pPr>
        <w:pStyle w:val="ListParagraph"/>
        <w:widowControl w:val="off"/>
        <w:tabs>
          <w:tab w:val="left" w:pos="142"/>
        </w:tabs>
        <w:spacing w:line="240" w:lineRule="auto"/>
        <w:ind w:left="141" w:right="718"/>
        <w:jc w:val="both"/>
        <w:rPr>
          <w:rFonts w:ascii="Times New Roman"/>
        </w:rPr>
      </w:pPr>
      <w:r>
        <w:rPr>
          <w:rFonts w:ascii="Times New Roman"/>
        </w:rPr>
        <w:t>- соответствия процедур награждения укладу жизни школы, специфической символике,</w:t>
      </w:r>
      <w:r>
        <w:rPr>
          <w:rFonts w:ascii="Times New Roman"/>
          <w:spacing w:val="-57"/>
        </w:rPr>
        <w:t xml:space="preserve"> </w:t>
      </w:r>
      <w:r>
        <w:rPr>
          <w:rFonts w:ascii="Times New Roman"/>
        </w:rPr>
        <w:t>выработанной и существующей в укладе школы (вручение благодарностей, грамот, дипломов,</w:t>
      </w:r>
      <w:r>
        <w:rPr>
          <w:rFonts w:ascii="Times New Roman"/>
          <w:spacing w:val="-58"/>
        </w:rPr>
        <w:t xml:space="preserve"> </w:t>
      </w:r>
      <w:r>
        <w:rPr>
          <w:rFonts w:ascii="Times New Roman"/>
        </w:rPr>
        <w:t>поощрительных</w:t>
      </w:r>
      <w:r>
        <w:rPr>
          <w:rFonts w:ascii="Times New Roman"/>
          <w:spacing w:val="-2"/>
        </w:rPr>
        <w:t xml:space="preserve"> </w:t>
      </w:r>
      <w:r>
        <w:rPr>
          <w:rFonts w:ascii="Times New Roman"/>
        </w:rPr>
        <w:t>подарков</w:t>
      </w:r>
      <w:r>
        <w:rPr>
          <w:rFonts w:ascii="Times New Roman"/>
          <w:spacing w:val="-3"/>
        </w:rPr>
        <w:t xml:space="preserve"> </w:t>
      </w:r>
      <w:r>
        <w:rPr>
          <w:rFonts w:ascii="Times New Roman"/>
        </w:rPr>
        <w:t>производится в</w:t>
      </w:r>
      <w:r>
        <w:rPr>
          <w:rFonts w:ascii="Times New Roman"/>
          <w:spacing w:val="-4"/>
        </w:rPr>
        <w:t xml:space="preserve"> </w:t>
      </w:r>
      <w:r>
        <w:rPr>
          <w:rFonts w:ascii="Times New Roman"/>
        </w:rPr>
        <w:t>торжественной</w:t>
      </w:r>
      <w:r>
        <w:rPr>
          <w:rFonts w:ascii="Times New Roman"/>
          <w:spacing w:val="-2"/>
        </w:rPr>
        <w:t xml:space="preserve"> </w:t>
      </w:r>
      <w:r>
        <w:rPr>
          <w:rFonts w:ascii="Times New Roman"/>
        </w:rPr>
        <w:t>обстановке,</w:t>
      </w:r>
      <w:r>
        <w:rPr>
          <w:rFonts w:ascii="Times New Roman"/>
          <w:spacing w:val="-1"/>
        </w:rPr>
        <w:t xml:space="preserve"> </w:t>
      </w:r>
      <w:r>
        <w:rPr>
          <w:rFonts w:ascii="Times New Roman"/>
        </w:rPr>
        <w:t>на</w:t>
      </w:r>
      <w:r>
        <w:rPr>
          <w:rFonts w:ascii="Times New Roman"/>
          <w:spacing w:val="-2"/>
        </w:rPr>
        <w:t xml:space="preserve"> </w:t>
      </w:r>
      <w:r>
        <w:rPr>
          <w:rFonts w:ascii="Times New Roman"/>
        </w:rPr>
        <w:t>праздничных мероприятиях, возможно в присутствии родительской общественности, педагогов-наставников</w:t>
      </w:r>
      <w:r>
        <w:rPr>
          <w:rFonts w:ascii="Times New Roman"/>
          <w:spacing w:val="-57"/>
        </w:rPr>
        <w:t xml:space="preserve">                       </w:t>
      </w:r>
      <w:r>
        <w:rPr>
          <w:rFonts w:ascii="Times New Roman"/>
        </w:rPr>
        <w:t>награждаемых);</w:t>
      </w:r>
    </w:p>
    <w:p>
      <w:pPr>
        <w:pStyle w:val="ListParagraph"/>
        <w:widowControl w:val="off"/>
        <w:tabs>
          <w:tab w:val="left" w:pos="1473"/>
        </w:tabs>
        <w:spacing w:line="240" w:lineRule="auto"/>
        <w:ind w:left="141" w:right="1414"/>
        <w:jc w:val="both"/>
        <w:rPr>
          <w:rFonts w:ascii="Times New Roman"/>
        </w:rPr>
      </w:pPr>
      <w:r>
        <w:rPr>
          <w:rFonts w:ascii="Times New Roman"/>
        </w:rPr>
        <w:t>- прозрачности правил поощрения, соблюдение справедливости при выдвижении</w:t>
      </w:r>
      <w:r>
        <w:rPr>
          <w:rFonts w:ascii="Times New Roman"/>
          <w:spacing w:val="-57"/>
        </w:rPr>
        <w:t xml:space="preserve"> </w:t>
      </w:r>
      <w:r>
        <w:rPr>
          <w:rFonts w:ascii="Times New Roman"/>
        </w:rPr>
        <w:t>кандидатур);</w:t>
      </w:r>
    </w:p>
    <w:p>
      <w:pPr>
        <w:pStyle w:val="ListParagraph"/>
        <w:widowControl w:val="off"/>
        <w:tabs>
          <w:tab w:val="left" w:pos="1473"/>
        </w:tabs>
        <w:spacing w:line="240" w:lineRule="auto"/>
        <w:ind w:left="141" w:right="291"/>
        <w:jc w:val="both"/>
        <w:rPr>
          <w:rFonts w:ascii="Times New Roman"/>
        </w:rPr>
      </w:pPr>
      <w:r>
        <w:rPr>
          <w:rFonts w:ascii="Times New Roman"/>
        </w:rPr>
        <w:t>- сочетании индивидуального и коллективного поощрения (использование и</w:t>
      </w:r>
      <w:r>
        <w:rPr>
          <w:rFonts w:ascii="Times New Roman"/>
          <w:spacing w:val="1"/>
        </w:rPr>
        <w:t xml:space="preserve"> </w:t>
      </w:r>
      <w:r>
        <w:rPr>
          <w:rFonts w:ascii="Times New Roman"/>
        </w:rPr>
        <w:t>индивидуальных наград, и коллективных дает возможность стимулировать как индивидуальную,</w:t>
      </w:r>
      <w:r>
        <w:rPr>
          <w:rFonts w:ascii="Times New Roman"/>
          <w:spacing w:val="1"/>
        </w:rPr>
        <w:t xml:space="preserve"> </w:t>
      </w:r>
      <w:r>
        <w:rPr>
          <w:rFonts w:ascii="Times New Roman"/>
        </w:rPr>
        <w:t>так и коллективную активность обучающихся, преодолевать межличностные противоречия между</w:t>
      </w:r>
      <w:r>
        <w:rPr>
          <w:rFonts w:ascii="Times New Roman"/>
          <w:spacing w:val="-57"/>
        </w:rPr>
        <w:t xml:space="preserve">                    </w:t>
      </w:r>
      <w:r>
        <w:rPr>
          <w:rFonts w:ascii="Times New Roman"/>
        </w:rPr>
        <w:t>обучающимися,</w:t>
      </w:r>
      <w:r>
        <w:rPr>
          <w:rFonts w:ascii="Times New Roman"/>
          <w:spacing w:val="-1"/>
        </w:rPr>
        <w:t xml:space="preserve"> </w:t>
      </w:r>
      <w:r>
        <w:rPr>
          <w:rFonts w:ascii="Times New Roman"/>
        </w:rPr>
        <w:t>получившими</w:t>
      </w:r>
      <w:r>
        <w:rPr>
          <w:rFonts w:ascii="Times New Roman"/>
          <w:spacing w:val="-1"/>
        </w:rPr>
        <w:t xml:space="preserve"> </w:t>
      </w:r>
      <w:r>
        <w:rPr>
          <w:rFonts w:ascii="Times New Roman"/>
        </w:rPr>
        <w:t>награду</w:t>
      </w:r>
      <w:r>
        <w:rPr>
          <w:rFonts w:ascii="Times New Roman"/>
          <w:spacing w:val="-5"/>
        </w:rPr>
        <w:t xml:space="preserve"> </w:t>
      </w:r>
      <w:r>
        <w:rPr>
          <w:rFonts w:ascii="Times New Roman"/>
        </w:rPr>
        <w:t>и</w:t>
      </w:r>
      <w:r>
        <w:rPr>
          <w:rFonts w:ascii="Times New Roman"/>
          <w:spacing w:val="-2"/>
        </w:rPr>
        <w:t xml:space="preserve"> </w:t>
      </w:r>
      <w:r>
        <w:rPr>
          <w:rFonts w:ascii="Times New Roman"/>
        </w:rPr>
        <w:t>не</w:t>
      </w:r>
      <w:r>
        <w:rPr>
          <w:rFonts w:ascii="Times New Roman"/>
          <w:spacing w:val="1"/>
        </w:rPr>
        <w:t xml:space="preserve"> </w:t>
      </w:r>
      <w:r>
        <w:rPr>
          <w:rFonts w:ascii="Times New Roman"/>
        </w:rPr>
        <w:t>получившими</w:t>
      </w:r>
      <w:r>
        <w:rPr>
          <w:rFonts w:ascii="Times New Roman"/>
          <w:spacing w:val="-1"/>
        </w:rPr>
        <w:t xml:space="preserve"> </w:t>
      </w:r>
      <w:r>
        <w:rPr>
          <w:rFonts w:ascii="Times New Roman"/>
        </w:rPr>
        <w:t>ее);</w:t>
      </w:r>
    </w:p>
    <w:p>
      <w:pPr>
        <w:pStyle w:val="ListParagraph"/>
        <w:widowControl w:val="off"/>
        <w:tabs>
          <w:tab w:val="left" w:pos="1473"/>
        </w:tabs>
        <w:spacing w:line="240" w:lineRule="auto"/>
        <w:ind w:left="141" w:right="410"/>
        <w:jc w:val="both"/>
        <w:rPr>
          <w:rFonts w:ascii="Times New Roman"/>
        </w:rPr>
      </w:pPr>
      <w:r>
        <w:rPr>
          <w:rFonts w:ascii="Times New Roman"/>
        </w:rPr>
        <w:t>- привлечении к участию в системе поощрений на всех стадиях родителей (законных</w:t>
      </w:r>
      <w:r>
        <w:rPr>
          <w:rFonts w:ascii="Times New Roman"/>
          <w:spacing w:val="1"/>
        </w:rPr>
        <w:t xml:space="preserve"> </w:t>
      </w:r>
      <w:r>
        <w:rPr>
          <w:rFonts w:ascii="Times New Roman"/>
        </w:rPr>
        <w:t>представителей) обучающихся, представителей родительского сообщества, самих обучающихся,</w:t>
      </w:r>
      <w:r>
        <w:rPr>
          <w:rFonts w:ascii="Times New Roman"/>
          <w:spacing w:val="1"/>
        </w:rPr>
        <w:t xml:space="preserve"> </w:t>
      </w:r>
      <w:r>
        <w:rPr>
          <w:rFonts w:ascii="Times New Roman"/>
        </w:rPr>
        <w:t xml:space="preserve">их представителей (с учетом наличия ученического самоуправления), сторонних организаций, их </w:t>
      </w:r>
      <w:r>
        <w:rPr>
          <w:rFonts w:ascii="Times New Roman"/>
          <w:spacing w:val="-57"/>
        </w:rPr>
        <w:t xml:space="preserve"> </w:t>
      </w:r>
      <w:r>
        <w:rPr>
          <w:rFonts w:ascii="Times New Roman"/>
        </w:rPr>
        <w:t>статусных</w:t>
      </w:r>
      <w:r>
        <w:rPr>
          <w:rFonts w:ascii="Times New Roman"/>
          <w:spacing w:val="-1"/>
        </w:rPr>
        <w:t xml:space="preserve"> </w:t>
      </w:r>
      <w:r>
        <w:rPr>
          <w:rFonts w:ascii="Times New Roman"/>
        </w:rPr>
        <w:t>представителей;</w:t>
      </w:r>
    </w:p>
    <w:p>
      <w:pPr>
        <w:pStyle w:val="ListParagraph"/>
        <w:widowControl w:val="off"/>
        <w:tabs>
          <w:tab w:val="left" w:pos="1473"/>
        </w:tabs>
        <w:spacing w:line="240" w:lineRule="auto"/>
        <w:ind w:left="141" w:right="404"/>
        <w:jc w:val="both"/>
        <w:rPr>
          <w:rFonts w:ascii="Times New Roman"/>
        </w:rPr>
      </w:pPr>
      <w:r>
        <w:rPr>
          <w:rFonts w:ascii="Times New Roman"/>
        </w:rPr>
        <w:t>- дифференцированности</w:t>
      </w:r>
      <w:r>
        <w:rPr>
          <w:rFonts w:ascii="Times New Roman"/>
          <w:spacing w:val="-6"/>
        </w:rPr>
        <w:t xml:space="preserve"> </w:t>
      </w:r>
      <w:r>
        <w:rPr>
          <w:rFonts w:ascii="Times New Roman"/>
        </w:rPr>
        <w:t>поощрений</w:t>
      </w:r>
      <w:r>
        <w:rPr>
          <w:rFonts w:ascii="Times New Roman"/>
          <w:spacing w:val="-5"/>
        </w:rPr>
        <w:t xml:space="preserve"> </w:t>
      </w:r>
      <w:r>
        <w:rPr>
          <w:rFonts w:ascii="Times New Roman"/>
        </w:rPr>
        <w:t>(наличие уровней</w:t>
      </w:r>
      <w:r>
        <w:rPr>
          <w:rFonts w:ascii="Times New Roman"/>
          <w:spacing w:val="-5"/>
        </w:rPr>
        <w:t xml:space="preserve"> </w:t>
      </w:r>
      <w:r>
        <w:rPr>
          <w:rFonts w:ascii="Times New Roman"/>
        </w:rPr>
        <w:t>и</w:t>
      </w:r>
      <w:r>
        <w:rPr>
          <w:rFonts w:ascii="Times New Roman"/>
          <w:spacing w:val="-5"/>
        </w:rPr>
        <w:t xml:space="preserve"> </w:t>
      </w:r>
      <w:r>
        <w:rPr>
          <w:rFonts w:ascii="Times New Roman"/>
        </w:rPr>
        <w:t>типов</w:t>
      </w:r>
      <w:r>
        <w:rPr>
          <w:rFonts w:ascii="Times New Roman"/>
          <w:spacing w:val="-6"/>
        </w:rPr>
        <w:t xml:space="preserve"> </w:t>
      </w:r>
      <w:r>
        <w:rPr>
          <w:rFonts w:ascii="Times New Roman"/>
        </w:rPr>
        <w:t>наград</w:t>
      </w:r>
      <w:r>
        <w:rPr>
          <w:rFonts w:ascii="Times New Roman"/>
          <w:spacing w:val="-4"/>
        </w:rPr>
        <w:t xml:space="preserve"> </w:t>
      </w:r>
      <w:r>
        <w:rPr>
          <w:rFonts w:ascii="Times New Roman"/>
        </w:rPr>
        <w:t>позволяет</w:t>
      </w:r>
      <w:r>
        <w:rPr>
          <w:rFonts w:ascii="Times New Roman"/>
          <w:spacing w:val="-5"/>
        </w:rPr>
        <w:t xml:space="preserve"> </w:t>
      </w:r>
      <w:r>
        <w:rPr>
          <w:rFonts w:ascii="Times New Roman"/>
        </w:rPr>
        <w:t>продлить</w:t>
      </w:r>
      <w:r>
        <w:rPr>
          <w:rFonts w:ascii="Times New Roman"/>
          <w:spacing w:val="-57"/>
        </w:rPr>
        <w:t xml:space="preserve">     </w:t>
      </w:r>
      <w:r>
        <w:rPr>
          <w:rFonts w:ascii="Times New Roman"/>
        </w:rPr>
        <w:t>стимулирующее действие системы</w:t>
      </w:r>
      <w:r>
        <w:rPr>
          <w:rFonts w:ascii="Times New Roman"/>
          <w:spacing w:val="-2"/>
        </w:rPr>
        <w:t xml:space="preserve"> </w:t>
      </w:r>
      <w:r>
        <w:rPr>
          <w:rFonts w:ascii="Times New Roman"/>
        </w:rPr>
        <w:t>поощрения).</w:t>
      </w:r>
    </w:p>
    <w:p>
      <w:pPr>
        <w:pStyle w:val="BodyText"/>
        <w:ind w:left="113" w:firstLine="28"/>
        <w:rPr/>
      </w:pPr>
      <w:r>
        <w:t xml:space="preserve">     В</w:t>
      </w:r>
      <w:r>
        <w:rPr>
          <w:spacing w:val="-7"/>
        </w:rPr>
        <w:t xml:space="preserve"> </w:t>
      </w:r>
      <w:r>
        <w:t>школе</w:t>
      </w:r>
      <w:r>
        <w:rPr>
          <w:spacing w:val="-2"/>
        </w:rPr>
        <w:t xml:space="preserve"> </w:t>
      </w:r>
      <w:r>
        <w:t>применяются</w:t>
      </w:r>
      <w:r>
        <w:rPr>
          <w:spacing w:val="-2"/>
        </w:rPr>
        <w:t xml:space="preserve"> </w:t>
      </w:r>
      <w:r>
        <w:t>следующие</w:t>
      </w:r>
      <w:r>
        <w:rPr>
          <w:spacing w:val="-2"/>
        </w:rPr>
        <w:t xml:space="preserve"> </w:t>
      </w:r>
      <w:r>
        <w:t>формы</w:t>
      </w:r>
      <w:r>
        <w:rPr>
          <w:spacing w:val="-3"/>
        </w:rPr>
        <w:t xml:space="preserve"> </w:t>
      </w:r>
      <w:r>
        <w:t>поощрения:</w:t>
      </w:r>
    </w:p>
    <w:p>
      <w:pPr>
        <w:pStyle w:val="ListParagraph"/>
        <w:widowControl w:val="off"/>
        <w:tabs>
          <w:tab w:val="left" w:pos="1517"/>
        </w:tabs>
        <w:spacing w:line="240" w:lineRule="auto"/>
        <w:ind w:left="141"/>
        <w:jc w:val="both"/>
        <w:rPr>
          <w:rFonts w:ascii="Times New Roman"/>
        </w:rPr>
      </w:pPr>
      <w:r>
        <w:rPr>
          <w:rFonts w:ascii="Times New Roman"/>
        </w:rPr>
        <w:t>- похвальный</w:t>
      </w:r>
      <w:r>
        <w:rPr>
          <w:rFonts w:ascii="Times New Roman"/>
          <w:spacing w:val="-5"/>
        </w:rPr>
        <w:t xml:space="preserve"> </w:t>
      </w:r>
      <w:r>
        <w:rPr>
          <w:rFonts w:ascii="Times New Roman"/>
        </w:rPr>
        <w:t>лист</w:t>
      </w:r>
      <w:r>
        <w:rPr>
          <w:rFonts w:ascii="Times New Roman"/>
          <w:spacing w:val="-2"/>
        </w:rPr>
        <w:t xml:space="preserve"> </w:t>
      </w:r>
      <w:r>
        <w:rPr>
          <w:rFonts w:ascii="Times New Roman"/>
        </w:rPr>
        <w:t>«За</w:t>
      </w:r>
      <w:r>
        <w:rPr>
          <w:rFonts w:ascii="Times New Roman"/>
          <w:spacing w:val="-5"/>
        </w:rPr>
        <w:t xml:space="preserve"> </w:t>
      </w:r>
      <w:r>
        <w:rPr>
          <w:rFonts w:ascii="Times New Roman"/>
        </w:rPr>
        <w:t>отличные</w:t>
      </w:r>
      <w:r>
        <w:rPr>
          <w:rFonts w:ascii="Times New Roman"/>
          <w:spacing w:val="1"/>
        </w:rPr>
        <w:t xml:space="preserve"> </w:t>
      </w:r>
      <w:r>
        <w:rPr>
          <w:rFonts w:ascii="Times New Roman"/>
        </w:rPr>
        <w:t>успехи</w:t>
      </w:r>
      <w:r>
        <w:rPr>
          <w:rFonts w:ascii="Times New Roman"/>
          <w:spacing w:val="-4"/>
        </w:rPr>
        <w:t xml:space="preserve"> </w:t>
      </w:r>
      <w:r>
        <w:rPr>
          <w:rFonts w:ascii="Times New Roman"/>
        </w:rPr>
        <w:t>в</w:t>
      </w:r>
      <w:r>
        <w:rPr>
          <w:rFonts w:ascii="Times New Roman"/>
          <w:spacing w:val="-3"/>
        </w:rPr>
        <w:t xml:space="preserve"> </w:t>
      </w:r>
      <w:r>
        <w:rPr>
          <w:rFonts w:ascii="Times New Roman"/>
        </w:rPr>
        <w:t>учении»;</w:t>
      </w:r>
    </w:p>
    <w:p>
      <w:pPr>
        <w:pStyle w:val="ListParagraph"/>
        <w:widowControl w:val="off"/>
        <w:tabs>
          <w:tab w:val="left" w:pos="1517"/>
        </w:tabs>
        <w:spacing w:line="240" w:lineRule="auto"/>
        <w:ind w:left="141"/>
        <w:jc w:val="both"/>
        <w:rPr>
          <w:rFonts w:ascii="Times New Roman"/>
        </w:rPr>
      </w:pPr>
      <w:r>
        <w:rPr>
          <w:rFonts w:ascii="Times New Roman"/>
        </w:rPr>
        <w:t>- похвальная</w:t>
      </w:r>
      <w:r>
        <w:rPr>
          <w:rFonts w:ascii="Times New Roman"/>
          <w:spacing w:val="-3"/>
        </w:rPr>
        <w:t xml:space="preserve"> </w:t>
      </w:r>
      <w:r>
        <w:rPr>
          <w:rFonts w:ascii="Times New Roman"/>
        </w:rPr>
        <w:t>грамота «За</w:t>
      </w:r>
      <w:r>
        <w:rPr>
          <w:rFonts w:ascii="Times New Roman"/>
          <w:spacing w:val="-4"/>
        </w:rPr>
        <w:t xml:space="preserve"> </w:t>
      </w:r>
      <w:r>
        <w:rPr>
          <w:rFonts w:ascii="Times New Roman"/>
        </w:rPr>
        <w:t>особые</w:t>
      </w:r>
      <w:r>
        <w:rPr>
          <w:rFonts w:ascii="Times New Roman"/>
          <w:spacing w:val="1"/>
        </w:rPr>
        <w:t xml:space="preserve"> </w:t>
      </w:r>
      <w:r>
        <w:rPr>
          <w:rFonts w:ascii="Times New Roman"/>
        </w:rPr>
        <w:t>успехи</w:t>
      </w:r>
      <w:r>
        <w:rPr>
          <w:rFonts w:ascii="Times New Roman"/>
          <w:spacing w:val="-4"/>
        </w:rPr>
        <w:t xml:space="preserve"> </w:t>
      </w:r>
      <w:r>
        <w:rPr>
          <w:rFonts w:ascii="Times New Roman"/>
        </w:rPr>
        <w:t>в</w:t>
      </w:r>
      <w:r>
        <w:rPr>
          <w:rFonts w:ascii="Times New Roman"/>
          <w:spacing w:val="-6"/>
        </w:rPr>
        <w:t xml:space="preserve"> </w:t>
      </w:r>
      <w:r>
        <w:rPr>
          <w:rFonts w:ascii="Times New Roman"/>
        </w:rPr>
        <w:t>изучении</w:t>
      </w:r>
      <w:r>
        <w:rPr>
          <w:rFonts w:ascii="Times New Roman"/>
          <w:spacing w:val="-4"/>
        </w:rPr>
        <w:t xml:space="preserve"> </w:t>
      </w:r>
      <w:r>
        <w:rPr>
          <w:rFonts w:ascii="Times New Roman"/>
        </w:rPr>
        <w:t>отдельных</w:t>
      </w:r>
      <w:r>
        <w:rPr>
          <w:rFonts w:ascii="Times New Roman"/>
          <w:spacing w:val="-4"/>
        </w:rPr>
        <w:t xml:space="preserve"> </w:t>
      </w:r>
      <w:r>
        <w:rPr>
          <w:rFonts w:ascii="Times New Roman"/>
        </w:rPr>
        <w:t>предметов»;</w:t>
      </w:r>
    </w:p>
    <w:p>
      <w:pPr>
        <w:pStyle w:val="ListParagraph"/>
        <w:widowControl w:val="off"/>
        <w:tabs>
          <w:tab w:val="left" w:pos="1517"/>
        </w:tabs>
        <w:spacing w:line="240" w:lineRule="auto"/>
        <w:ind w:left="141"/>
        <w:jc w:val="both"/>
        <w:rPr>
          <w:rFonts w:ascii="Times New Roman"/>
        </w:rPr>
      </w:pPr>
      <w:r>
        <w:rPr>
          <w:rFonts w:ascii="Times New Roman"/>
        </w:rPr>
        <w:t>- награждение</w:t>
      </w:r>
      <w:r>
        <w:rPr>
          <w:rFonts w:ascii="Times New Roman"/>
          <w:spacing w:val="-1"/>
        </w:rPr>
        <w:t xml:space="preserve"> </w:t>
      </w:r>
      <w:r>
        <w:rPr>
          <w:rFonts w:ascii="Times New Roman"/>
        </w:rPr>
        <w:t>благодарностями</w:t>
      </w:r>
      <w:r>
        <w:rPr>
          <w:rFonts w:ascii="Times New Roman"/>
          <w:spacing w:val="-4"/>
        </w:rPr>
        <w:t xml:space="preserve"> </w:t>
      </w:r>
      <w:r>
        <w:rPr>
          <w:rFonts w:ascii="Times New Roman"/>
        </w:rPr>
        <w:t>за</w:t>
      </w:r>
      <w:r>
        <w:rPr>
          <w:rFonts w:ascii="Times New Roman"/>
          <w:spacing w:val="-2"/>
        </w:rPr>
        <w:t xml:space="preserve"> </w:t>
      </w:r>
      <w:r>
        <w:rPr>
          <w:rFonts w:ascii="Times New Roman"/>
        </w:rPr>
        <w:t>активное участие</w:t>
      </w:r>
      <w:r>
        <w:rPr>
          <w:rFonts w:ascii="Times New Roman"/>
          <w:spacing w:val="-3"/>
        </w:rPr>
        <w:t xml:space="preserve"> </w:t>
      </w:r>
      <w:r>
        <w:rPr>
          <w:rFonts w:ascii="Times New Roman"/>
        </w:rPr>
        <w:t>в</w:t>
      </w:r>
      <w:r>
        <w:rPr>
          <w:rFonts w:ascii="Times New Roman"/>
          <w:spacing w:val="-5"/>
        </w:rPr>
        <w:t xml:space="preserve"> </w:t>
      </w:r>
      <w:r>
        <w:rPr>
          <w:rFonts w:ascii="Times New Roman"/>
        </w:rPr>
        <w:t>волонтерских и др.</w:t>
      </w:r>
      <w:r>
        <w:rPr>
          <w:rFonts w:ascii="Times New Roman"/>
          <w:spacing w:val="-3"/>
        </w:rPr>
        <w:t xml:space="preserve"> </w:t>
      </w:r>
      <w:r>
        <w:rPr>
          <w:rFonts w:ascii="Times New Roman"/>
        </w:rPr>
        <w:t>акциях;</w:t>
      </w:r>
    </w:p>
    <w:p>
      <w:pPr>
        <w:pStyle w:val="ListParagraph"/>
        <w:widowControl w:val="off"/>
        <w:tabs>
          <w:tab w:val="left" w:pos="1517"/>
        </w:tabs>
        <w:spacing w:line="240" w:lineRule="auto"/>
        <w:ind w:left="141" w:right="581"/>
        <w:jc w:val="both"/>
        <w:rPr>
          <w:rFonts w:ascii="Times New Roman"/>
        </w:rPr>
      </w:pPr>
      <w:r>
        <w:rPr>
          <w:rFonts w:ascii="Times New Roman"/>
        </w:rPr>
        <w:t>- награждение грамотами за победу или призовое место с указанием уровня достижений</w:t>
      </w:r>
      <w:r>
        <w:rPr>
          <w:rFonts w:ascii="Times New Roman"/>
          <w:spacing w:val="1"/>
        </w:rPr>
        <w:t xml:space="preserve"> </w:t>
      </w:r>
      <w:r>
        <w:rPr>
          <w:rFonts w:ascii="Times New Roman"/>
        </w:rPr>
        <w:t>обучающихся в конкурсах рисунков, плакатов, исследовательских работ, проектов, спортивных</w:t>
      </w:r>
      <w:r>
        <w:rPr>
          <w:rFonts w:ascii="Times New Roman"/>
          <w:spacing w:val="-57"/>
        </w:rPr>
        <w:t xml:space="preserve">                      </w:t>
      </w:r>
      <w:r>
        <w:rPr>
          <w:rFonts w:ascii="Times New Roman"/>
        </w:rPr>
        <w:t>соревнованиях</w:t>
      </w:r>
      <w:r>
        <w:rPr>
          <w:rFonts w:ascii="Times New Roman"/>
          <w:spacing w:val="-1"/>
        </w:rPr>
        <w:t xml:space="preserve"> </w:t>
      </w:r>
      <w:r>
        <w:rPr>
          <w:rFonts w:ascii="Times New Roman"/>
        </w:rPr>
        <w:t>и</w:t>
      </w:r>
      <w:r>
        <w:rPr>
          <w:rFonts w:ascii="Times New Roman"/>
          <w:spacing w:val="-1"/>
        </w:rPr>
        <w:t xml:space="preserve"> </w:t>
      </w:r>
      <w:r>
        <w:rPr>
          <w:rFonts w:ascii="Times New Roman"/>
        </w:rPr>
        <w:t>т.п.</w:t>
      </w:r>
    </w:p>
    <w:p>
      <w:pPr>
        <w:pStyle w:val="ListParagraph"/>
        <w:widowControl w:val="off"/>
        <w:tabs>
          <w:tab w:val="left" w:pos="1517"/>
        </w:tabs>
        <w:spacing w:line="240" w:lineRule="auto"/>
        <w:ind w:left="141" w:right="711"/>
        <w:jc w:val="both"/>
        <w:rPr>
          <w:rFonts w:ascii="Times New Roman"/>
        </w:rPr>
      </w:pPr>
      <w:r>
        <w:rPr>
          <w:rFonts w:ascii="Times New Roman"/>
        </w:rPr>
        <w:t>- награждение родителей (законных представителей) обучающихся благодарственными</w:t>
      </w:r>
      <w:r>
        <w:rPr>
          <w:rFonts w:ascii="Times New Roman"/>
          <w:spacing w:val="-57"/>
        </w:rPr>
        <w:t xml:space="preserve"> </w:t>
      </w:r>
      <w:r>
        <w:rPr>
          <w:rFonts w:ascii="Times New Roman"/>
        </w:rPr>
        <w:t>письмами</w:t>
      </w:r>
      <w:r>
        <w:rPr>
          <w:rFonts w:ascii="Times New Roman"/>
          <w:spacing w:val="-2"/>
        </w:rPr>
        <w:t xml:space="preserve"> </w:t>
      </w:r>
      <w:r>
        <w:rPr>
          <w:rFonts w:ascii="Times New Roman"/>
        </w:rPr>
        <w:t>за хорошее воспитание</w:t>
      </w:r>
      <w:r>
        <w:rPr>
          <w:rFonts w:ascii="Times New Roman"/>
          <w:spacing w:val="-4"/>
        </w:rPr>
        <w:t xml:space="preserve"> </w:t>
      </w:r>
      <w:r>
        <w:rPr>
          <w:rFonts w:ascii="Times New Roman"/>
        </w:rPr>
        <w:t>детей</w:t>
      </w:r>
      <w:r>
        <w:rPr>
          <w:rFonts w:ascii="Times New Roman"/>
          <w:spacing w:val="-3"/>
        </w:rPr>
        <w:t xml:space="preserve"> </w:t>
      </w:r>
      <w:r>
        <w:rPr>
          <w:rFonts w:ascii="Times New Roman"/>
        </w:rPr>
        <w:t>и</w:t>
      </w:r>
      <w:r>
        <w:rPr>
          <w:rFonts w:ascii="Times New Roman"/>
          <w:spacing w:val="-2"/>
        </w:rPr>
        <w:t xml:space="preserve"> </w:t>
      </w:r>
      <w:r>
        <w:rPr>
          <w:rFonts w:ascii="Times New Roman"/>
        </w:rPr>
        <w:t>оказанную</w:t>
      </w:r>
      <w:r>
        <w:rPr>
          <w:rFonts w:ascii="Times New Roman"/>
          <w:spacing w:val="-2"/>
        </w:rPr>
        <w:t xml:space="preserve"> </w:t>
      </w:r>
      <w:r>
        <w:rPr>
          <w:rFonts w:ascii="Times New Roman"/>
        </w:rPr>
        <w:t>поддержку</w:t>
      </w:r>
      <w:r>
        <w:rPr>
          <w:rFonts w:ascii="Times New Roman"/>
          <w:spacing w:val="-6"/>
        </w:rPr>
        <w:t xml:space="preserve"> </w:t>
      </w:r>
      <w:r>
        <w:rPr>
          <w:rFonts w:ascii="Times New Roman"/>
        </w:rPr>
        <w:t>в</w:t>
      </w:r>
      <w:r>
        <w:rPr>
          <w:rFonts w:ascii="Times New Roman"/>
          <w:spacing w:val="-3"/>
        </w:rPr>
        <w:t xml:space="preserve"> </w:t>
      </w:r>
      <w:r>
        <w:rPr>
          <w:rFonts w:ascii="Times New Roman"/>
        </w:rPr>
        <w:t>проведении</w:t>
      </w:r>
      <w:r>
        <w:rPr>
          <w:rFonts w:ascii="Times New Roman"/>
          <w:spacing w:val="2"/>
        </w:rPr>
        <w:t xml:space="preserve"> </w:t>
      </w:r>
      <w:r>
        <w:rPr>
          <w:rFonts w:ascii="Times New Roman"/>
        </w:rPr>
        <w:t>школьных</w:t>
      </w:r>
      <w:r>
        <w:rPr>
          <w:rFonts w:ascii="Times New Roman"/>
          <w:spacing w:val="-1"/>
        </w:rPr>
        <w:t xml:space="preserve"> </w:t>
      </w:r>
      <w:r>
        <w:rPr>
          <w:rFonts w:ascii="Times New Roman"/>
        </w:rPr>
        <w:t>дел.</w:t>
      </w:r>
    </w:p>
    <w:p>
      <w:pPr>
        <w:pStyle w:val="BodyText"/>
        <w:ind w:left="113" w:right="1085" w:firstLine="28"/>
        <w:rPr/>
      </w:pPr>
      <w:r>
        <w:t xml:space="preserve">       Кроме того, практикуется такая форма поощрения проявлений активной жизненной </w:t>
      </w:r>
      <w:r>
        <w:rPr>
          <w:spacing w:val="-57"/>
        </w:rPr>
        <w:t xml:space="preserve"> </w:t>
      </w:r>
      <w:r>
        <w:t>позиции</w:t>
      </w:r>
      <w:r>
        <w:rPr>
          <w:spacing w:val="-3"/>
        </w:rPr>
        <w:t xml:space="preserve"> </w:t>
      </w:r>
      <w:r>
        <w:t>обучающихся</w:t>
      </w:r>
      <w:r>
        <w:rPr>
          <w:spacing w:val="-1"/>
        </w:rPr>
        <w:t xml:space="preserve"> </w:t>
      </w:r>
      <w:r>
        <w:t>и</w:t>
      </w:r>
      <w:r>
        <w:rPr>
          <w:spacing w:val="-3"/>
        </w:rPr>
        <w:t xml:space="preserve"> </w:t>
      </w:r>
      <w:r>
        <w:t>социальной</w:t>
      </w:r>
      <w:r>
        <w:rPr>
          <w:spacing w:val="1"/>
        </w:rPr>
        <w:t xml:space="preserve"> </w:t>
      </w:r>
      <w:r>
        <w:t>успешности,</w:t>
      </w:r>
      <w:r>
        <w:rPr>
          <w:spacing w:val="-2"/>
        </w:rPr>
        <w:t xml:space="preserve"> </w:t>
      </w:r>
      <w:r>
        <w:t>как</w:t>
      </w:r>
      <w:r>
        <w:rPr>
          <w:spacing w:val="-3"/>
        </w:rPr>
        <w:t xml:space="preserve"> </w:t>
      </w:r>
      <w:r>
        <w:t>благотворительная поддержка.</w:t>
      </w:r>
    </w:p>
    <w:p>
      <w:pPr>
        <w:pStyle w:val="BodyText"/>
        <w:ind w:left="113" w:firstLine="28"/>
        <w:rPr/>
      </w:pPr>
      <w:r>
        <w:t xml:space="preserve">        Благотворительная</w:t>
      </w:r>
      <w:r>
        <w:rPr>
          <w:spacing w:val="-3"/>
        </w:rPr>
        <w:t xml:space="preserve"> </w:t>
      </w:r>
      <w:r>
        <w:t>поддержка</w:t>
      </w:r>
      <w:r>
        <w:rPr>
          <w:spacing w:val="-3"/>
        </w:rPr>
        <w:t xml:space="preserve"> </w:t>
      </w:r>
      <w:r>
        <w:t>обучающихся,</w:t>
      </w:r>
      <w:r>
        <w:rPr>
          <w:spacing w:val="-3"/>
        </w:rPr>
        <w:t xml:space="preserve"> </w:t>
      </w:r>
      <w:r>
        <w:t>групп</w:t>
      </w:r>
      <w:r>
        <w:rPr>
          <w:spacing w:val="-4"/>
        </w:rPr>
        <w:t xml:space="preserve"> </w:t>
      </w:r>
      <w:r>
        <w:t>обучающихся</w:t>
      </w:r>
      <w:r>
        <w:rPr>
          <w:spacing w:val="-2"/>
        </w:rPr>
        <w:t xml:space="preserve"> </w:t>
      </w:r>
      <w:r>
        <w:t>(классов</w:t>
      </w:r>
      <w:r>
        <w:rPr>
          <w:spacing w:val="-5"/>
        </w:rPr>
        <w:t xml:space="preserve"> </w:t>
      </w:r>
      <w:r>
        <w:t>и</w:t>
      </w:r>
      <w:r>
        <w:rPr>
          <w:spacing w:val="-7"/>
        </w:rPr>
        <w:t xml:space="preserve"> </w:t>
      </w:r>
      <w:r>
        <w:t>др.)</w:t>
      </w:r>
      <w:r>
        <w:rPr>
          <w:spacing w:val="-3"/>
        </w:rPr>
        <w:t xml:space="preserve"> </w:t>
      </w:r>
      <w:r>
        <w:t>может  заключаться в материальной поддержке проведения в школе воспитательных дел, мероприятий,</w:t>
      </w:r>
      <w:r>
        <w:rPr>
          <w:spacing w:val="-57"/>
        </w:rPr>
        <w:t xml:space="preserve"> </w:t>
      </w:r>
      <w:r>
        <w:t>проведения внешкольных мероприятий, различных форм совместной деятельности</w:t>
      </w:r>
      <w:r>
        <w:rPr>
          <w:spacing w:val="1"/>
        </w:rPr>
        <w:t xml:space="preserve"> </w:t>
      </w:r>
      <w:r>
        <w:t>воспитательной направленности, в индивидуальной поддержке нуждающихся в помощи</w:t>
      </w:r>
      <w:r>
        <w:rPr>
          <w:spacing w:val="1"/>
        </w:rPr>
        <w:t xml:space="preserve"> </w:t>
      </w:r>
      <w:r>
        <w:t>обучающихся,</w:t>
      </w:r>
      <w:r>
        <w:rPr>
          <w:spacing w:val="-1"/>
        </w:rPr>
        <w:t xml:space="preserve"> </w:t>
      </w:r>
      <w:r>
        <w:t>семей,</w:t>
      </w:r>
      <w:r>
        <w:rPr>
          <w:spacing w:val="-1"/>
        </w:rPr>
        <w:t xml:space="preserve"> </w:t>
      </w:r>
      <w:r>
        <w:t>педагогических работников.</w:t>
      </w:r>
    </w:p>
    <w:p>
      <w:pPr>
        <w:pStyle w:val="NoSpacing"/>
        <w:jc w:val="both"/>
        <w:rPr>
          <w:rFonts w:ascii="Times New Roman" w:hAnsi="Times New Roman"/>
          <w:sz w:val="24"/>
          <w:szCs w:val="24"/>
        </w:rPr>
      </w:pPr>
      <w:r>
        <w:rPr>
          <w:rFonts w:ascii="Times New Roman" w:hAnsi="Times New Roman"/>
          <w:sz w:val="24"/>
          <w:szCs w:val="24"/>
        </w:rPr>
        <w:t xml:space="preserve">           Всеми обучающимися школы ведется</w:t>
      </w:r>
      <w:r>
        <w:rPr>
          <w:rFonts w:ascii="Times New Roman" w:hAnsi="Times New Roman"/>
          <w:spacing w:val="1"/>
          <w:sz w:val="24"/>
          <w:szCs w:val="24"/>
        </w:rPr>
        <w:t xml:space="preserve"> </w:t>
      </w:r>
      <w:r>
        <w:rPr>
          <w:rFonts w:ascii="Times New Roman" w:hAnsi="Times New Roman"/>
          <w:sz w:val="24"/>
          <w:szCs w:val="24"/>
        </w:rPr>
        <w:t>портфолио. Обучающиеся</w:t>
      </w:r>
      <w:r>
        <w:rPr>
          <w:rFonts w:ascii="Times New Roman" w:hAnsi="Times New Roman"/>
          <w:spacing w:val="1"/>
          <w:sz w:val="24"/>
          <w:szCs w:val="24"/>
        </w:rPr>
        <w:t xml:space="preserve"> </w:t>
      </w:r>
      <w:r>
        <w:rPr>
          <w:rFonts w:ascii="Times New Roman" w:hAnsi="Times New Roman"/>
          <w:sz w:val="24"/>
          <w:szCs w:val="24"/>
        </w:rPr>
        <w:t>собирают (накапливают)</w:t>
      </w:r>
      <w:r>
        <w:rPr>
          <w:rFonts w:ascii="Times New Roman" w:hAnsi="Times New Roman"/>
          <w:spacing w:val="-57"/>
          <w:sz w:val="24"/>
          <w:szCs w:val="24"/>
        </w:rPr>
        <w:t xml:space="preserve"> </w:t>
      </w:r>
      <w:r>
        <w:rPr>
          <w:rFonts w:ascii="Times New Roman" w:hAnsi="Times New Roman"/>
          <w:sz w:val="24"/>
          <w:szCs w:val="24"/>
        </w:rPr>
        <w:t>артефакты, фиксирующие и символизирующие их достижения, личностные или достижения</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группе, участие в деятельности (грамоты, поощрительные письма, фотографии призов, фото</w:t>
      </w:r>
      <w:r>
        <w:rPr>
          <w:rFonts w:ascii="Times New Roman" w:hAnsi="Times New Roman"/>
          <w:spacing w:val="1"/>
          <w:sz w:val="24"/>
          <w:szCs w:val="24"/>
        </w:rPr>
        <w:t xml:space="preserve"> </w:t>
      </w:r>
      <w:r>
        <w:rPr>
          <w:rFonts w:ascii="Times New Roman" w:hAnsi="Times New Roman"/>
          <w:sz w:val="24"/>
          <w:szCs w:val="24"/>
        </w:rPr>
        <w:t>изделий,</w:t>
      </w:r>
      <w:r>
        <w:rPr>
          <w:rFonts w:ascii="Times New Roman" w:hAnsi="Times New Roman"/>
          <w:spacing w:val="-2"/>
          <w:sz w:val="24"/>
          <w:szCs w:val="24"/>
        </w:rPr>
        <w:t xml:space="preserve"> </w:t>
      </w:r>
      <w:r>
        <w:rPr>
          <w:rFonts w:ascii="Times New Roman" w:hAnsi="Times New Roman"/>
          <w:sz w:val="24"/>
          <w:szCs w:val="24"/>
        </w:rPr>
        <w:t>работ,</w:t>
      </w:r>
      <w:r>
        <w:rPr>
          <w:rFonts w:ascii="Times New Roman" w:hAnsi="Times New Roman"/>
          <w:spacing w:val="5"/>
          <w:sz w:val="24"/>
          <w:szCs w:val="24"/>
        </w:rPr>
        <w:t xml:space="preserve"> </w:t>
      </w:r>
      <w:r>
        <w:rPr>
          <w:rFonts w:ascii="Times New Roman" w:hAnsi="Times New Roman"/>
          <w:sz w:val="24"/>
          <w:szCs w:val="24"/>
        </w:rPr>
        <w:t>участвовавших</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2"/>
          <w:sz w:val="24"/>
          <w:szCs w:val="24"/>
        </w:rPr>
        <w:t xml:space="preserve"> </w:t>
      </w:r>
      <w:r>
        <w:rPr>
          <w:rFonts w:ascii="Times New Roman" w:hAnsi="Times New Roman"/>
          <w:sz w:val="24"/>
          <w:szCs w:val="24"/>
        </w:rPr>
        <w:t>конкурсах и</w:t>
      </w:r>
      <w:r>
        <w:rPr>
          <w:rFonts w:ascii="Times New Roman" w:hAnsi="Times New Roman"/>
          <w:spacing w:val="-2"/>
          <w:sz w:val="24"/>
          <w:szCs w:val="24"/>
        </w:rPr>
        <w:t xml:space="preserve"> </w:t>
      </w:r>
      <w:r>
        <w:rPr>
          <w:rFonts w:ascii="Times New Roman" w:hAnsi="Times New Roman"/>
          <w:sz w:val="24"/>
          <w:szCs w:val="24"/>
        </w:rPr>
        <w:t>т.д.).</w:t>
      </w:r>
    </w:p>
    <w:p>
      <w:pPr>
        <w:pStyle w:val="NoSpacing"/>
        <w:ind w:firstLine="720"/>
        <w:jc w:val="both"/>
        <w:rPr>
          <w:rFonts w:ascii="Times New Roman" w:hAnsi="Times New Roman"/>
          <w:b/>
          <w:bCs/>
          <w:color w:val="252525"/>
          <w:spacing w:val="-2"/>
          <w:sz w:val="24"/>
          <w:szCs w:val="24"/>
        </w:rPr>
      </w:pPr>
      <w:r>
        <w:rPr>
          <w:rFonts w:ascii="Times New Roman" w:hAnsi="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pPr>
        <w:pStyle w:val="NoSpacing"/>
        <w:rPr>
          <w:rFonts w:ascii="Times New Roman"/>
          <w:b/>
          <w:w w:val="115"/>
        </w:rPr>
      </w:pPr>
    </w:p>
    <w:p>
      <w:pPr>
        <w:pStyle w:val="NoSpacing"/>
        <w:jc w:val="center"/>
        <w:rPr>
          <w:rFonts w:ascii="Times New Roman" w:hAnsi="Times New Roman"/>
          <w:b/>
          <w:sz w:val="28"/>
          <w:szCs w:val="28"/>
        </w:rPr>
      </w:pPr>
      <w:r>
        <w:rPr>
          <w:rFonts w:ascii="Times New Roman" w:hAnsi="Times New Roman"/>
          <w:b/>
          <w:sz w:val="28"/>
          <w:szCs w:val="28"/>
        </w:rPr>
        <w:t>2.4.Анализ воспитательной деятельности</w:t>
      </w:r>
    </w:p>
    <w:p>
      <w:pPr>
        <w:pStyle w:val="NoSpacing"/>
        <w:jc w:val="center"/>
        <w:rPr>
          <w:rFonts w:ascii="Times New Roman" w:hAnsi="Times New Roman"/>
          <w:b/>
          <w:sz w:val="28"/>
          <w:szCs w:val="28"/>
        </w:rPr>
      </w:pPr>
      <w:r>
        <w:rPr>
          <w:rFonts w:ascii="Times New Roman" w:hAnsi="Times New Roman"/>
          <w:b/>
          <w:sz w:val="28"/>
          <w:szCs w:val="28"/>
        </w:rPr>
        <w:t xml:space="preserve"> за 2022 – 2023 учебный год</w:t>
      </w:r>
    </w:p>
    <w:p>
      <w:pPr>
        <w:pStyle w:val="NoSpacing"/>
        <w:ind w:firstLine="708"/>
        <w:jc w:val="both"/>
        <w:rPr>
          <w:rFonts w:ascii="Times New Roman" w:hAnsi="Times New Roman"/>
          <w:b/>
          <w:sz w:val="24"/>
          <w:szCs w:val="24"/>
        </w:rPr>
      </w:pPr>
      <w:r>
        <w:rPr>
          <w:rFonts w:ascii="Times New Roman" w:hAnsi="Times New Roman"/>
          <w:b/>
          <w:sz w:val="24"/>
          <w:szCs w:val="24"/>
        </w:rPr>
        <w:t>Цель анализа:</w:t>
      </w:r>
      <w:r>
        <w:rPr>
          <w:rFonts w:ascii="Times New Roman" w:hAnsi="Times New Roman"/>
          <w:sz w:val="24"/>
          <w:szCs w:val="24"/>
        </w:rPr>
        <w:t xml:space="preserve"> определение качества воспитательной работы и степени реализации Рабочей программы воспитания МОУ СОШ с. Киселёвка за 2022 - 2023 учебный год.</w:t>
      </w:r>
    </w:p>
    <w:p>
      <w:pPr>
        <w:pStyle w:val="NoSpacing"/>
        <w:jc w:val="both"/>
        <w:rPr>
          <w:rFonts w:ascii="Times New Roman" w:hAnsi="Times New Roman"/>
          <w:sz w:val="24"/>
          <w:szCs w:val="24"/>
        </w:rPr>
      </w:pPr>
      <w:r>
        <w:rPr>
          <w:rFonts w:ascii="Times New Roman" w:hAnsi="Times New Roman"/>
          <w:b/>
          <w:sz w:val="24"/>
          <w:szCs w:val="24"/>
        </w:rPr>
        <w:t>Исполнитель:</w:t>
      </w:r>
      <w:r>
        <w:rPr>
          <w:rFonts w:ascii="Times New Roman" w:hAnsi="Times New Roman"/>
          <w:sz w:val="24"/>
          <w:szCs w:val="24"/>
        </w:rPr>
        <w:t xml:space="preserve"> заместитель директора по воспитательной работе Кухтина С.Н.</w:t>
      </w:r>
    </w:p>
    <w:p>
      <w:pPr>
        <w:pStyle w:val="NoSpacing"/>
        <w:jc w:val="both"/>
        <w:rPr>
          <w:rFonts w:ascii="Times New Roman" w:hAnsi="Times New Roman"/>
          <w:b/>
          <w:sz w:val="24"/>
          <w:szCs w:val="24"/>
        </w:rPr>
      </w:pPr>
    </w:p>
    <w:p>
      <w:pPr>
        <w:pStyle w:val="NoSpacing"/>
        <w:jc w:val="both"/>
        <w:rPr>
          <w:rFonts w:ascii="Times New Roman" w:hAnsi="Times New Roman"/>
          <w:sz w:val="24"/>
          <w:szCs w:val="24"/>
        </w:rPr>
      </w:pPr>
      <w:r>
        <w:rPr>
          <w:rFonts w:ascii="Times New Roman" w:hAnsi="Times New Roman"/>
          <w:sz w:val="24"/>
          <w:szCs w:val="24"/>
        </w:rPr>
        <w:t>Основными принципами, на основе которых осуществляется анализ воспитательной работы в школе, являются:</w:t>
      </w:r>
    </w:p>
    <w:p>
      <w:pPr>
        <w:pStyle w:val="NoSpacing"/>
        <w:numPr>
          <w:ilvl w:val="0"/>
          <w:numId w:val="214"/>
        </w:numPr>
        <w:jc w:val="both"/>
        <w:rPr>
          <w:rFonts w:ascii="Times New Roman" w:hAnsi="Times New Roman"/>
          <w:b/>
          <w:sz w:val="24"/>
          <w:szCs w:val="24"/>
        </w:rPr>
      </w:pPr>
      <w:r>
        <w:rPr>
          <w:rFonts w:ascii="Times New Roman" w:hAnsi="Times New Roman"/>
          <w:sz w:val="24"/>
          <w:szCs w:val="24"/>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pPr>
        <w:pStyle w:val="NoSpacing"/>
        <w:numPr>
          <w:ilvl w:val="0"/>
          <w:numId w:val="214"/>
        </w:numPr>
        <w:jc w:val="both"/>
        <w:rPr>
          <w:rFonts w:ascii="Times New Roman" w:hAnsi="Times New Roman"/>
          <w:b/>
          <w:sz w:val="24"/>
          <w:szCs w:val="24"/>
        </w:rPr>
      </w:pPr>
      <w:r>
        <w:rPr>
          <w:rFonts w:ascii="Times New Roman" w:hAnsi="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pPr>
        <w:pStyle w:val="NoSpacing"/>
        <w:numPr>
          <w:ilvl w:val="0"/>
          <w:numId w:val="214"/>
        </w:numPr>
        <w:jc w:val="both"/>
        <w:rPr>
          <w:rFonts w:ascii="Times New Roman" w:hAnsi="Times New Roman"/>
          <w:b/>
          <w:sz w:val="24"/>
          <w:szCs w:val="24"/>
        </w:rPr>
      </w:pPr>
      <w:r>
        <w:rPr>
          <w:rFonts w:ascii="Times New Roman" w:hAnsi="Times New Roman"/>
          <w:sz w:val="24"/>
          <w:szCs w:val="24"/>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pPr>
        <w:pStyle w:val="NoSpacing"/>
        <w:numPr>
          <w:ilvl w:val="0"/>
          <w:numId w:val="214"/>
        </w:numPr>
        <w:jc w:val="both"/>
        <w:rPr>
          <w:rFonts w:ascii="Times New Roman" w:hAnsi="Times New Roman"/>
          <w:b/>
          <w:sz w:val="24"/>
          <w:szCs w:val="24"/>
        </w:rPr>
      </w:pPr>
      <w:r>
        <w:rPr>
          <w:rFonts w:ascii="Times New Roman" w:hAnsi="Times New Roman"/>
          <w:sz w:val="24"/>
          <w:szCs w:val="24"/>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pPr>
        <w:pStyle w:val="NoSpacing"/>
        <w:rPr>
          <w:rFonts w:ascii="Times New Roman" w:hAnsi="Times New Roman"/>
          <w:b/>
          <w:sz w:val="24"/>
          <w:szCs w:val="24"/>
        </w:rPr>
      </w:pPr>
    </w:p>
    <w:p>
      <w:pPr>
        <w:pStyle w:val="NoSpacing"/>
        <w:numPr>
          <w:ilvl w:val="0"/>
          <w:numId w:val="215"/>
        </w:numPr>
        <w:jc w:val="center"/>
        <w:rPr>
          <w:rFonts w:ascii="Times New Roman" w:hAnsi="Times New Roman"/>
          <w:b/>
          <w:sz w:val="24"/>
          <w:szCs w:val="24"/>
        </w:rPr>
      </w:pPr>
      <w:r>
        <w:rPr>
          <w:rFonts w:ascii="Times New Roman" w:hAnsi="Times New Roman"/>
          <w:b/>
          <w:sz w:val="24"/>
          <w:szCs w:val="24"/>
        </w:rPr>
        <w:t>Краткая характеристика воспитательной работы школы</w:t>
      </w:r>
    </w:p>
    <w:p>
      <w:pPr>
        <w:pStyle w:val="NoSpacing"/>
        <w:ind w:firstLine="360"/>
        <w:jc w:val="both"/>
        <w:rPr>
          <w:rFonts w:ascii="Times New Roman" w:hAnsi="Times New Roman"/>
          <w:sz w:val="24"/>
          <w:szCs w:val="24"/>
        </w:rPr>
      </w:pPr>
      <w:r>
        <w:rPr>
          <w:rFonts w:ascii="Times New Roman" w:hAnsi="Times New Roman"/>
          <w:sz w:val="24"/>
          <w:szCs w:val="24"/>
        </w:rPr>
        <w:t>Воспитательная работа в школе организовывалась в соответствии Рабочей программы воспитания на 2022 – 2025 учебный год, с планом воспитательной работы школы на уровне НОО, ООО, СОО, планов воспитательной работы классных руководителей, социального педагога, педагога-психолога.</w:t>
      </w:r>
    </w:p>
    <w:p>
      <w:pPr>
        <w:pStyle w:val="NoSpacing"/>
        <w:jc w:val="both"/>
        <w:rPr>
          <w:rFonts w:ascii="Times New Roman" w:hAnsi="Times New Roman"/>
          <w:b/>
          <w:sz w:val="24"/>
          <w:szCs w:val="24"/>
        </w:rPr>
      </w:pPr>
    </w:p>
    <w:p>
      <w:pPr>
        <w:spacing w:line="240" w:lineRule="auto"/>
        <w:ind w:firstLine="709"/>
        <w:jc w:val="both"/>
        <w:rPr>
          <w:rFonts w:ascii="Times New Roman" w:cs="Times New Roman" w:hAnsi="Times New Roman"/>
          <w:sz w:val="24"/>
          <w:szCs w:val="24"/>
        </w:rPr>
      </w:pPr>
      <w:r>
        <w:rPr>
          <w:rFonts w:ascii="Times New Roman" w:cs="Times New Roman" w:hAnsi="Times New Roman"/>
          <w:b/>
          <w:sz w:val="24"/>
          <w:szCs w:val="24"/>
        </w:rPr>
        <w:t>Цель воспитательной работы на 2022 – 2023 учебный год</w:t>
      </w:r>
      <w:r>
        <w:rPr>
          <w:rFonts w:ascii="Times New Roman" w:cs="Times New Roman" w:hAnsi="Times New Roman"/>
          <w:sz w:val="24"/>
          <w:szCs w:val="24"/>
        </w:rPr>
        <w:t xml:space="preserve"> –</w:t>
      </w:r>
      <w:r>
        <w:rPr>
          <w:rFonts w:ascii="Times New Roman" w:cs="Times New Roman" w:hAnsi="Times New Roman"/>
          <w:b/>
          <w:sz w:val="24"/>
          <w:szCs w:val="24"/>
        </w:rPr>
        <w:t xml:space="preserve"> </w:t>
      </w:r>
      <w:r>
        <w:rPr>
          <w:rFonts w:ascii="Times New Roman" w:cs="Times New Roman" w:hAnsi="Times New Roman"/>
          <w:sz w:val="24"/>
          <w:szCs w:val="24"/>
        </w:rPr>
        <w:t>создания условий для личностного  развития,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pPr>
        <w:spacing w:line="240" w:lineRule="auto"/>
        <w:ind w:firstLine="709"/>
        <w:jc w:val="both"/>
        <w:rPr>
          <w:rFonts w:ascii="Times New Roman" w:cs="Times New Roman" w:hAnsi="Times New Roman"/>
          <w:sz w:val="24"/>
          <w:szCs w:val="24"/>
        </w:rPr>
      </w:pPr>
      <w:r>
        <w:rPr>
          <w:rFonts w:ascii="Times New Roman" w:cs="Times New Roman" w:hAnsi="Times New Roman"/>
          <w:sz w:val="24"/>
          <w:szCs w:val="24"/>
        </w:rPr>
        <w:t xml:space="preserve">Для достижения цели школа ставила перед собой задачи: </w:t>
      </w:r>
    </w:p>
    <w:p>
      <w:pPr>
        <w:numPr>
          <w:ilvl w:val="0"/>
          <w:numId w:val="186"/>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pPr>
        <w:numPr>
          <w:ilvl w:val="0"/>
          <w:numId w:val="186"/>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sz w:val="24"/>
          <w:szCs w:val="24"/>
        </w:rPr>
        <w:t>формирование и развитие личностных отношений к этим нормам, ценностям, традициям (их освоение, принятие);</w:t>
      </w:r>
    </w:p>
    <w:p>
      <w:pPr>
        <w:numPr>
          <w:ilvl w:val="0"/>
          <w:numId w:val="186"/>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pPr>
        <w:numPr>
          <w:ilvl w:val="0"/>
          <w:numId w:val="186"/>
        </w:numPr>
        <w:spacing w:line="240" w:lineRule="auto"/>
        <w:ind w:left="780" w:right="180"/>
        <w:jc w:val="both"/>
        <w:rPr>
          <w:rFonts w:ascii="Times New Roman" w:cs="Times New Roman" w:hAnsi="Times New Roman"/>
          <w:sz w:val="24"/>
          <w:szCs w:val="24"/>
        </w:rPr>
      </w:pPr>
      <w:r>
        <w:rPr>
          <w:rFonts w:ascii="Times New Roman" w:cs="Times New Roman" w:hAnsi="Times New Roman"/>
          <w:sz w:val="24"/>
          <w:szCs w:val="24"/>
        </w:rPr>
        <w:t xml:space="preserve">достижение личностных результатов освоения общеобразовательных программ в соответствии с ФГОС НОО через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w:t>
      </w:r>
      <w:r>
        <w:rPr>
          <w:rFonts w:ascii="Times New Roman" w:cs="Times New Roman" w:hAnsi="Times New Roman"/>
          <w:sz w:val="24"/>
          <w:szCs w:val="24"/>
        </w:rPr>
        <w:t>позиции личности как особого ценностного отношения к себе, окружающим людям и жизни в целом.</w:t>
      </w:r>
    </w:p>
    <w:p>
      <w:pPr>
        <w:pStyle w:val="NoSpacing"/>
        <w:jc w:val="center"/>
        <w:rPr>
          <w:rFonts w:ascii="Times New Roman" w:hAnsi="Times New Roman"/>
          <w:b/>
          <w:sz w:val="24"/>
          <w:szCs w:val="24"/>
        </w:rPr>
      </w:pPr>
      <w:r>
        <w:rPr>
          <w:rFonts w:ascii="Times New Roman" w:hAnsi="Times New Roman"/>
          <w:b/>
          <w:sz w:val="24"/>
          <w:szCs w:val="24"/>
        </w:rPr>
        <w:t>2. Показатель наличия педагогических работников,</w:t>
      </w:r>
    </w:p>
    <w:p>
      <w:pPr>
        <w:pStyle w:val="NoSpacing"/>
        <w:jc w:val="center"/>
        <w:rPr>
          <w:rFonts w:ascii="Times New Roman" w:hAnsi="Times New Roman"/>
          <w:b/>
          <w:sz w:val="24"/>
          <w:szCs w:val="24"/>
        </w:rPr>
      </w:pPr>
      <w:r>
        <w:rPr>
          <w:rFonts w:ascii="Times New Roman" w:hAnsi="Times New Roman"/>
          <w:b/>
          <w:sz w:val="24"/>
          <w:szCs w:val="24"/>
        </w:rPr>
        <w:t>обеспечивающих процесс воспитания</w:t>
      </w:r>
    </w:p>
    <w:p>
      <w:pPr>
        <w:pStyle w:val="Normal(Web)"/>
        <w:spacing w:line="240" w:lineRule="auto"/>
        <w:jc w:val="center"/>
        <w:rPr>
          <w:b/>
          <w:i/>
        </w:rPr>
      </w:pPr>
      <w:r>
        <w:rPr>
          <w:b/>
          <w:i/>
        </w:rPr>
        <w:t>Таблица № 1 «Показатель наличия педагогических работников, обеспечивающих процесс воспитания»</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3584"/>
        <w:gridCol w:w="1888"/>
        <w:gridCol w:w="3007"/>
        <w:gridCol w:w="1940"/>
      </w:tblGrid>
      <w:tr>
        <w:trPr/>
        <w:tc>
          <w:tcPr>
            <w:cnfStyle w:val="101000000000"/>
            <w:tcW w:w="1720" w:type="pct"/>
          </w:tcPr>
          <w:p>
            <w:pPr>
              <w:pStyle w:val="TableParagraph"/>
              <w:rPr/>
            </w:pPr>
            <w:r>
              <w:t>Должность</w:t>
            </w:r>
          </w:p>
        </w:tc>
        <w:tc>
          <w:tcPr>
            <w:cnfStyle w:val="100010000000"/>
            <w:tcW w:w="906" w:type="pct"/>
          </w:tcPr>
          <w:p>
            <w:pPr>
              <w:pStyle w:val="TableParagraph"/>
              <w:rPr/>
            </w:pPr>
            <w:r>
              <w:t>ФИО</w:t>
            </w:r>
          </w:p>
        </w:tc>
        <w:tc>
          <w:tcPr>
            <w:cnfStyle w:val="100001000000"/>
            <w:tcW w:w="1443" w:type="pct"/>
          </w:tcPr>
          <w:p>
            <w:pPr>
              <w:pStyle w:val="TableParagraph"/>
              <w:rPr/>
            </w:pPr>
            <w:r>
              <w:t>Квалификационная категория</w:t>
            </w:r>
          </w:p>
        </w:tc>
        <w:tc>
          <w:tcPr>
            <w:cnfStyle w:val="100100000000"/>
            <w:tcW w:w="931" w:type="pct"/>
          </w:tcPr>
          <w:p>
            <w:pPr>
              <w:pStyle w:val="TableParagraph"/>
              <w:rPr/>
            </w:pPr>
            <w:r>
              <w:t>Образование</w:t>
            </w:r>
          </w:p>
        </w:tc>
      </w:tr>
      <w:tr>
        <w:trPr/>
        <w:tc>
          <w:tcPr>
            <w:cnfStyle w:val="001000100000"/>
            <w:tcW w:w="1720" w:type="pct"/>
          </w:tcPr>
          <w:p>
            <w:pPr>
              <w:pStyle w:val="TableParagraph"/>
              <w:rPr/>
            </w:pPr>
            <w:r>
              <w:t>Заместитель директора по ВР</w:t>
            </w:r>
          </w:p>
        </w:tc>
        <w:tc>
          <w:tcPr>
            <w:cnfStyle w:val="000010100000"/>
            <w:tcW w:w="906" w:type="pct"/>
          </w:tcPr>
          <w:p>
            <w:pPr>
              <w:pStyle w:val="TableParagraph"/>
              <w:rPr/>
            </w:pPr>
            <w:r>
              <w:t>Кухтина С.Н.</w:t>
            </w:r>
          </w:p>
        </w:tc>
        <w:tc>
          <w:tcPr>
            <w:cnfStyle w:val="000001100000"/>
            <w:tcW w:w="1443" w:type="pct"/>
          </w:tcPr>
          <w:p>
            <w:pPr>
              <w:pStyle w:val="TableParagraph"/>
              <w:rPr/>
            </w:pPr>
            <w:r>
              <w:t xml:space="preserve">Первая </w:t>
            </w:r>
          </w:p>
        </w:tc>
        <w:tc>
          <w:tcPr>
            <w:cnfStyle w:val="000100100000"/>
            <w:tcW w:w="931" w:type="pct"/>
          </w:tcPr>
          <w:p>
            <w:pPr>
              <w:pStyle w:val="TableParagraph"/>
              <w:rPr/>
            </w:pPr>
            <w:r>
              <w:t xml:space="preserve">Высшее </w:t>
            </w:r>
          </w:p>
        </w:tc>
      </w:tr>
      <w:tr>
        <w:trPr/>
        <w:tc>
          <w:tcPr>
            <w:cnfStyle w:val="001000010000"/>
            <w:tcW w:w="1720" w:type="pct"/>
          </w:tcPr>
          <w:p>
            <w:pPr>
              <w:pStyle w:val="TableParagraph"/>
              <w:rPr/>
            </w:pPr>
            <w:r>
              <w:t>Социальный педагог</w:t>
            </w:r>
          </w:p>
        </w:tc>
        <w:tc>
          <w:tcPr>
            <w:cnfStyle w:val="000010010000"/>
            <w:tcW w:w="906" w:type="pct"/>
          </w:tcPr>
          <w:p>
            <w:pPr>
              <w:pStyle w:val="TableParagraph"/>
              <w:rPr/>
            </w:pPr>
            <w:r>
              <w:t>Слаква О.Г.</w:t>
            </w:r>
          </w:p>
        </w:tc>
        <w:tc>
          <w:tcPr>
            <w:cnfStyle w:val="000001010000"/>
            <w:tcW w:w="1443" w:type="pct"/>
          </w:tcPr>
          <w:p>
            <w:pPr>
              <w:pStyle w:val="TableParagraph"/>
              <w:rPr/>
            </w:pPr>
            <w:r>
              <w:t xml:space="preserve">Соответствие </w:t>
            </w:r>
          </w:p>
        </w:tc>
        <w:tc>
          <w:tcPr>
            <w:cnfStyle w:val="000100010000"/>
            <w:tcW w:w="931" w:type="pct"/>
          </w:tcPr>
          <w:p>
            <w:pPr>
              <w:pStyle w:val="TableParagraph"/>
              <w:rPr/>
            </w:pPr>
            <w:r>
              <w:t>Средне - специальное</w:t>
            </w:r>
          </w:p>
        </w:tc>
      </w:tr>
      <w:tr>
        <w:trPr/>
        <w:tc>
          <w:tcPr>
            <w:cnfStyle w:val="001000100000"/>
            <w:tcW w:w="1720" w:type="pct"/>
          </w:tcPr>
          <w:p>
            <w:pPr>
              <w:pStyle w:val="TableParagraph"/>
              <w:rPr/>
            </w:pPr>
            <w:r>
              <w:t>Педагог-психолог</w:t>
            </w:r>
          </w:p>
        </w:tc>
        <w:tc>
          <w:tcPr>
            <w:cnfStyle w:val="000010100000"/>
            <w:tcW w:w="906" w:type="pct"/>
          </w:tcPr>
          <w:p>
            <w:pPr>
              <w:pStyle w:val="TableParagraph"/>
              <w:rPr/>
            </w:pPr>
            <w:r>
              <w:t>Дякина Ю.С.</w:t>
            </w:r>
          </w:p>
        </w:tc>
        <w:tc>
          <w:tcPr>
            <w:cnfStyle w:val="000001100000"/>
            <w:tcW w:w="1443" w:type="pct"/>
          </w:tcPr>
          <w:p>
            <w:pPr>
              <w:pStyle w:val="TableParagraph"/>
              <w:rPr/>
            </w:pPr>
            <w:r>
              <w:t>Первая</w:t>
            </w:r>
          </w:p>
        </w:tc>
        <w:tc>
          <w:tcPr>
            <w:cnfStyle w:val="000100100000"/>
            <w:tcW w:w="931" w:type="pct"/>
          </w:tcPr>
          <w:p>
            <w:pPr>
              <w:pStyle w:val="TableParagraph"/>
              <w:rPr/>
            </w:pPr>
            <w:r>
              <w:t>Высшее</w:t>
            </w:r>
          </w:p>
        </w:tc>
      </w:tr>
      <w:tr>
        <w:trPr/>
        <w:tc>
          <w:tcPr>
            <w:cnfStyle w:val="001000010000"/>
            <w:tcW w:w="1720" w:type="pct"/>
          </w:tcPr>
          <w:p>
            <w:pPr>
              <w:pStyle w:val="TableParagraph"/>
              <w:rPr/>
            </w:pPr>
            <w:r>
              <w:t>Педагогбиблиотекарь</w:t>
            </w:r>
          </w:p>
        </w:tc>
        <w:tc>
          <w:tcPr>
            <w:cnfStyle w:val="000010010000"/>
            <w:tcW w:w="906" w:type="pct"/>
          </w:tcPr>
          <w:p>
            <w:pPr>
              <w:pStyle w:val="TableParagraph"/>
              <w:rPr/>
            </w:pPr>
            <w:r>
              <w:t>Макарова А.С.</w:t>
            </w:r>
          </w:p>
        </w:tc>
        <w:tc>
          <w:tcPr>
            <w:cnfStyle w:val="000001010000"/>
            <w:tcW w:w="1443" w:type="pct"/>
          </w:tcPr>
          <w:p>
            <w:pPr>
              <w:pStyle w:val="TableParagraph"/>
              <w:rPr/>
            </w:pPr>
          </w:p>
        </w:tc>
        <w:tc>
          <w:tcPr>
            <w:cnfStyle w:val="000100010000"/>
            <w:tcW w:w="931" w:type="pct"/>
          </w:tcPr>
          <w:p>
            <w:pPr>
              <w:pStyle w:val="TableParagraph"/>
              <w:rPr/>
            </w:pPr>
            <w:r>
              <w:t>Средне - специальное</w:t>
            </w:r>
          </w:p>
        </w:tc>
      </w:tr>
      <w:tr>
        <w:trPr/>
        <w:tc>
          <w:tcPr>
            <w:cnfStyle w:val="001000100000"/>
            <w:tcW w:w="1720" w:type="pct"/>
            <w:vMerge w:val="restart"/>
          </w:tcPr>
          <w:p>
            <w:pPr>
              <w:pStyle w:val="TableParagraph"/>
              <w:rPr/>
            </w:pPr>
            <w:r>
              <w:t>Классные руководители</w:t>
            </w:r>
          </w:p>
        </w:tc>
        <w:tc>
          <w:tcPr>
            <w:cnfStyle w:val="000010100000"/>
            <w:tcW w:w="906" w:type="pct"/>
          </w:tcPr>
          <w:p>
            <w:pPr>
              <w:pStyle w:val="TableParagraph"/>
              <w:rPr/>
            </w:pPr>
            <w:r>
              <w:t>Дякина Ю.С.</w:t>
            </w:r>
          </w:p>
        </w:tc>
        <w:tc>
          <w:tcPr>
            <w:cnfStyle w:val="000001100000"/>
            <w:tcW w:w="1443" w:type="pct"/>
          </w:tcPr>
          <w:p>
            <w:pPr>
              <w:pStyle w:val="TableParagraph"/>
              <w:rPr/>
            </w:pPr>
            <w:r>
              <w:t>Первая</w:t>
            </w:r>
          </w:p>
        </w:tc>
        <w:tc>
          <w:tcPr>
            <w:cnfStyle w:val="000100100000"/>
            <w:tcW w:w="931" w:type="pct"/>
          </w:tcPr>
          <w:p>
            <w:pPr>
              <w:pStyle w:val="TableParagraph"/>
              <w:rPr/>
            </w:pPr>
            <w:r>
              <w:t>Высшее</w:t>
            </w:r>
          </w:p>
        </w:tc>
      </w:tr>
      <w:tr>
        <w:trPr/>
        <w:tc>
          <w:tcPr>
            <w:cnfStyle w:val="001000010000"/>
            <w:tcW w:w="1720" w:type="pct"/>
            <w:vMerge w:val="continue"/>
          </w:tcPr>
          <w:p>
            <w:pPr>
              <w:pStyle w:val="TableParagraph"/>
              <w:rPr/>
            </w:pPr>
          </w:p>
        </w:tc>
        <w:tc>
          <w:tcPr>
            <w:cnfStyle w:val="000010010000"/>
            <w:tcW w:w="906" w:type="pct"/>
          </w:tcPr>
          <w:p>
            <w:pPr>
              <w:pStyle w:val="TableParagraph"/>
              <w:rPr/>
            </w:pPr>
            <w:r>
              <w:t>Солоницына С.В.</w:t>
            </w:r>
          </w:p>
        </w:tc>
        <w:tc>
          <w:tcPr>
            <w:cnfStyle w:val="000001010000"/>
            <w:tcW w:w="1443" w:type="pct"/>
          </w:tcPr>
          <w:p>
            <w:pPr>
              <w:pStyle w:val="TableParagraph"/>
              <w:rPr/>
            </w:pPr>
          </w:p>
        </w:tc>
        <w:tc>
          <w:tcPr>
            <w:cnfStyle w:val="000100010000"/>
            <w:tcW w:w="931" w:type="pct"/>
          </w:tcPr>
          <w:p>
            <w:pPr>
              <w:pStyle w:val="TableParagraph"/>
              <w:rPr/>
            </w:pPr>
            <w:r>
              <w:t>Средне - специальное</w:t>
            </w:r>
          </w:p>
        </w:tc>
      </w:tr>
      <w:tr>
        <w:trPr/>
        <w:tc>
          <w:tcPr>
            <w:cnfStyle w:val="001000100000"/>
            <w:tcW w:w="1720" w:type="pct"/>
            <w:vMerge w:val="continue"/>
          </w:tcPr>
          <w:p>
            <w:pPr>
              <w:pStyle w:val="TableParagraph"/>
              <w:rPr/>
            </w:pPr>
          </w:p>
        </w:tc>
        <w:tc>
          <w:tcPr>
            <w:cnfStyle w:val="000010100000"/>
            <w:tcW w:w="906" w:type="pct"/>
          </w:tcPr>
          <w:p>
            <w:pPr>
              <w:pStyle w:val="TableParagraph"/>
              <w:rPr/>
            </w:pPr>
            <w:r>
              <w:t>Клушина В.А.</w:t>
            </w:r>
          </w:p>
        </w:tc>
        <w:tc>
          <w:tcPr>
            <w:cnfStyle w:val="000001100000"/>
            <w:tcW w:w="1443" w:type="pct"/>
          </w:tcPr>
          <w:p>
            <w:pPr>
              <w:pStyle w:val="TableParagraph"/>
              <w:rPr/>
            </w:pPr>
            <w:r>
              <w:t>Первая</w:t>
            </w:r>
          </w:p>
        </w:tc>
        <w:tc>
          <w:tcPr>
            <w:cnfStyle w:val="000100100000"/>
            <w:tcW w:w="931" w:type="pct"/>
          </w:tcPr>
          <w:p>
            <w:pPr>
              <w:pStyle w:val="TableParagraph"/>
              <w:rPr/>
            </w:pPr>
            <w:r>
              <w:t>Средне - специальное</w:t>
            </w:r>
          </w:p>
        </w:tc>
      </w:tr>
      <w:tr>
        <w:trPr/>
        <w:tc>
          <w:tcPr>
            <w:cnfStyle w:val="001000010000"/>
            <w:tcW w:w="1720" w:type="pct"/>
            <w:vMerge w:val="continue"/>
          </w:tcPr>
          <w:p>
            <w:pPr>
              <w:pStyle w:val="TableParagraph"/>
              <w:rPr/>
            </w:pPr>
          </w:p>
        </w:tc>
        <w:tc>
          <w:tcPr>
            <w:cnfStyle w:val="000010010000"/>
            <w:tcW w:w="906" w:type="pct"/>
          </w:tcPr>
          <w:p>
            <w:pPr>
              <w:pStyle w:val="TableParagraph"/>
              <w:rPr/>
            </w:pPr>
            <w:r>
              <w:t>Хусаев Б.Б.</w:t>
            </w:r>
          </w:p>
        </w:tc>
        <w:tc>
          <w:tcPr>
            <w:cnfStyle w:val="000001010000"/>
            <w:tcW w:w="1443" w:type="pct"/>
          </w:tcPr>
          <w:p>
            <w:pPr>
              <w:pStyle w:val="TableParagraph"/>
              <w:rPr/>
            </w:pPr>
            <w:r>
              <w:t>Высшая</w:t>
            </w:r>
          </w:p>
        </w:tc>
        <w:tc>
          <w:tcPr>
            <w:cnfStyle w:val="000100010000"/>
            <w:tcW w:w="931" w:type="pct"/>
          </w:tcPr>
          <w:p>
            <w:pPr>
              <w:pStyle w:val="TableParagraph"/>
              <w:rPr/>
            </w:pPr>
            <w:r>
              <w:t>Высшее</w:t>
            </w:r>
          </w:p>
        </w:tc>
      </w:tr>
      <w:tr>
        <w:trPr/>
        <w:tc>
          <w:tcPr>
            <w:cnfStyle w:val="001000100000"/>
            <w:tcW w:w="1720" w:type="pct"/>
            <w:vMerge w:val="continue"/>
          </w:tcPr>
          <w:p>
            <w:pPr>
              <w:pStyle w:val="TableParagraph"/>
              <w:rPr/>
            </w:pPr>
          </w:p>
        </w:tc>
        <w:tc>
          <w:tcPr>
            <w:cnfStyle w:val="000010100000"/>
            <w:tcW w:w="906" w:type="pct"/>
          </w:tcPr>
          <w:p>
            <w:pPr>
              <w:pStyle w:val="TableParagraph"/>
              <w:rPr/>
            </w:pPr>
            <w:r>
              <w:t>Майкова Ю.С.</w:t>
            </w:r>
          </w:p>
        </w:tc>
        <w:tc>
          <w:tcPr>
            <w:cnfStyle w:val="000001100000"/>
            <w:tcW w:w="1443" w:type="pct"/>
          </w:tcPr>
          <w:p>
            <w:pPr>
              <w:pStyle w:val="TableParagraph"/>
              <w:rPr/>
            </w:pPr>
          </w:p>
        </w:tc>
        <w:tc>
          <w:tcPr>
            <w:cnfStyle w:val="000100100000"/>
            <w:tcW w:w="931" w:type="pct"/>
          </w:tcPr>
          <w:p>
            <w:pPr>
              <w:pStyle w:val="TableParagraph"/>
              <w:rPr/>
            </w:pPr>
            <w:r>
              <w:t>Высшее</w:t>
            </w:r>
          </w:p>
        </w:tc>
      </w:tr>
      <w:tr>
        <w:trPr/>
        <w:tc>
          <w:tcPr>
            <w:cnfStyle w:val="001000010000"/>
            <w:tcW w:w="1720" w:type="pct"/>
            <w:vMerge w:val="continue"/>
          </w:tcPr>
          <w:p>
            <w:pPr>
              <w:pStyle w:val="TableParagraph"/>
              <w:rPr/>
            </w:pPr>
          </w:p>
        </w:tc>
        <w:tc>
          <w:tcPr>
            <w:cnfStyle w:val="000010010000"/>
            <w:tcW w:w="906" w:type="pct"/>
          </w:tcPr>
          <w:p>
            <w:pPr>
              <w:pStyle w:val="TableParagraph"/>
              <w:rPr/>
            </w:pPr>
            <w:r>
              <w:t>Попова М.Н.</w:t>
            </w:r>
          </w:p>
        </w:tc>
        <w:tc>
          <w:tcPr>
            <w:cnfStyle w:val="000001010000"/>
            <w:tcW w:w="1443" w:type="pct"/>
          </w:tcPr>
          <w:p>
            <w:pPr>
              <w:pStyle w:val="TableParagraph"/>
              <w:rPr/>
            </w:pPr>
            <w:r>
              <w:t>Первая</w:t>
            </w:r>
          </w:p>
        </w:tc>
        <w:tc>
          <w:tcPr>
            <w:cnfStyle w:val="000100010000"/>
            <w:tcW w:w="931" w:type="pct"/>
          </w:tcPr>
          <w:p>
            <w:pPr>
              <w:pStyle w:val="TableParagraph"/>
              <w:rPr/>
            </w:pPr>
            <w:r>
              <w:t>Высшее</w:t>
            </w:r>
          </w:p>
        </w:tc>
      </w:tr>
      <w:tr>
        <w:trPr/>
        <w:tc>
          <w:tcPr>
            <w:cnfStyle w:val="001000100000"/>
            <w:tcW w:w="1720" w:type="pct"/>
            <w:vMerge w:val="continue"/>
          </w:tcPr>
          <w:p>
            <w:pPr>
              <w:pStyle w:val="TableParagraph"/>
              <w:rPr/>
            </w:pPr>
          </w:p>
        </w:tc>
        <w:tc>
          <w:tcPr>
            <w:cnfStyle w:val="000010100000"/>
            <w:tcW w:w="906" w:type="pct"/>
          </w:tcPr>
          <w:p>
            <w:pPr>
              <w:pStyle w:val="TableParagraph"/>
              <w:rPr/>
            </w:pPr>
            <w:r>
              <w:t>Козлова И.Г.</w:t>
            </w:r>
          </w:p>
        </w:tc>
        <w:tc>
          <w:tcPr>
            <w:cnfStyle w:val="000001100000"/>
            <w:tcW w:w="1443" w:type="pct"/>
          </w:tcPr>
          <w:p>
            <w:pPr>
              <w:pStyle w:val="TableParagraph"/>
              <w:rPr/>
            </w:pPr>
            <w:r>
              <w:t>Первая</w:t>
            </w:r>
          </w:p>
        </w:tc>
        <w:tc>
          <w:tcPr>
            <w:cnfStyle w:val="000100100000"/>
            <w:tcW w:w="931" w:type="pct"/>
          </w:tcPr>
          <w:p>
            <w:pPr>
              <w:pStyle w:val="TableParagraph"/>
              <w:rPr/>
            </w:pPr>
            <w:r>
              <w:t>Высшее</w:t>
            </w:r>
          </w:p>
        </w:tc>
      </w:tr>
      <w:tr>
        <w:trPr/>
        <w:tc>
          <w:tcPr>
            <w:cnfStyle w:val="001000010000"/>
            <w:tcW w:w="1720" w:type="pct"/>
            <w:vMerge w:val="continue"/>
          </w:tcPr>
          <w:p>
            <w:pPr>
              <w:pStyle w:val="TableParagraph"/>
              <w:rPr/>
            </w:pPr>
          </w:p>
        </w:tc>
        <w:tc>
          <w:tcPr>
            <w:cnfStyle w:val="000010010000"/>
            <w:tcW w:w="906" w:type="pct"/>
          </w:tcPr>
          <w:p>
            <w:pPr>
              <w:pStyle w:val="TableParagraph"/>
              <w:rPr/>
            </w:pPr>
            <w:r>
              <w:t>Боброва С.А.</w:t>
            </w:r>
          </w:p>
        </w:tc>
        <w:tc>
          <w:tcPr>
            <w:cnfStyle w:val="000001010000"/>
            <w:tcW w:w="1443" w:type="pct"/>
          </w:tcPr>
          <w:p>
            <w:pPr>
              <w:pStyle w:val="TableParagraph"/>
              <w:rPr/>
            </w:pPr>
            <w:r>
              <w:t xml:space="preserve">Соответствие </w:t>
            </w:r>
          </w:p>
        </w:tc>
        <w:tc>
          <w:tcPr>
            <w:cnfStyle w:val="000100010000"/>
            <w:tcW w:w="931" w:type="pct"/>
          </w:tcPr>
          <w:p>
            <w:pPr>
              <w:pStyle w:val="TableParagraph"/>
              <w:rPr/>
            </w:pPr>
            <w:r>
              <w:t>Средне - специальное</w:t>
            </w:r>
          </w:p>
        </w:tc>
      </w:tr>
      <w:tr>
        <w:trPr/>
        <w:tc>
          <w:tcPr>
            <w:cnfStyle w:val="001000100000"/>
            <w:tcW w:w="1720" w:type="pct"/>
            <w:vMerge w:val="continue"/>
          </w:tcPr>
          <w:p>
            <w:pPr>
              <w:pStyle w:val="TableParagraph"/>
              <w:rPr/>
            </w:pPr>
          </w:p>
        </w:tc>
        <w:tc>
          <w:tcPr>
            <w:cnfStyle w:val="000010100000"/>
            <w:tcW w:w="906" w:type="pct"/>
          </w:tcPr>
          <w:p>
            <w:pPr>
              <w:pStyle w:val="TableParagraph"/>
              <w:rPr/>
            </w:pPr>
            <w:r>
              <w:t>Ганусова Е.А.</w:t>
            </w:r>
          </w:p>
        </w:tc>
        <w:tc>
          <w:tcPr>
            <w:cnfStyle w:val="000001100000"/>
            <w:tcW w:w="1443" w:type="pct"/>
          </w:tcPr>
          <w:p>
            <w:pPr>
              <w:pStyle w:val="TableParagraph"/>
              <w:rPr/>
            </w:pPr>
            <w:r>
              <w:t>Первая</w:t>
            </w:r>
          </w:p>
        </w:tc>
        <w:tc>
          <w:tcPr>
            <w:cnfStyle w:val="000100100000"/>
            <w:tcW w:w="931" w:type="pct"/>
          </w:tcPr>
          <w:p>
            <w:pPr>
              <w:pStyle w:val="TableParagraph"/>
              <w:rPr/>
            </w:pPr>
            <w:r>
              <w:t>Высшее</w:t>
            </w:r>
          </w:p>
        </w:tc>
      </w:tr>
      <w:tr>
        <w:trPr/>
        <w:tc>
          <w:tcPr>
            <w:cnfStyle w:val="001000010000"/>
            <w:tcW w:w="1720" w:type="pct"/>
            <w:vMerge w:val="continue"/>
          </w:tcPr>
          <w:p>
            <w:pPr>
              <w:pStyle w:val="TableParagraph"/>
              <w:rPr/>
            </w:pPr>
          </w:p>
        </w:tc>
        <w:tc>
          <w:tcPr>
            <w:cnfStyle w:val="000010010000"/>
            <w:tcW w:w="906" w:type="pct"/>
          </w:tcPr>
          <w:p>
            <w:pPr>
              <w:pStyle w:val="TableParagraph"/>
              <w:rPr/>
            </w:pPr>
            <w:r>
              <w:t>Кухтина С.Н.</w:t>
            </w:r>
          </w:p>
        </w:tc>
        <w:tc>
          <w:tcPr>
            <w:cnfStyle w:val="000001010000"/>
            <w:tcW w:w="1443" w:type="pct"/>
          </w:tcPr>
          <w:p>
            <w:pPr>
              <w:pStyle w:val="TableParagraph"/>
              <w:rPr/>
            </w:pPr>
            <w:r>
              <w:t>Первая</w:t>
            </w:r>
          </w:p>
        </w:tc>
        <w:tc>
          <w:tcPr>
            <w:cnfStyle w:val="000100010000"/>
            <w:tcW w:w="931" w:type="pct"/>
          </w:tcPr>
          <w:p>
            <w:pPr>
              <w:pStyle w:val="TableParagraph"/>
              <w:rPr/>
            </w:pPr>
            <w:r>
              <w:t>Высшее</w:t>
            </w:r>
          </w:p>
        </w:tc>
      </w:tr>
      <w:tr>
        <w:trPr/>
        <w:tc>
          <w:tcPr>
            <w:cnfStyle w:val="001000100000"/>
            <w:tcW w:w="1720" w:type="pct"/>
            <w:vMerge w:val="continue"/>
          </w:tcPr>
          <w:p>
            <w:pPr>
              <w:pStyle w:val="TableParagraph"/>
              <w:rPr/>
            </w:pPr>
          </w:p>
        </w:tc>
        <w:tc>
          <w:tcPr>
            <w:cnfStyle w:val="000010100000"/>
            <w:tcW w:w="906" w:type="pct"/>
          </w:tcPr>
          <w:p>
            <w:pPr>
              <w:pStyle w:val="TableParagraph"/>
              <w:rPr/>
            </w:pPr>
            <w:r>
              <w:t>Слаква О.Г.</w:t>
            </w:r>
          </w:p>
        </w:tc>
        <w:tc>
          <w:tcPr>
            <w:cnfStyle w:val="000001100000"/>
            <w:tcW w:w="1443" w:type="pct"/>
          </w:tcPr>
          <w:p>
            <w:pPr>
              <w:pStyle w:val="TableParagraph"/>
              <w:rPr/>
            </w:pPr>
            <w:r>
              <w:t xml:space="preserve">Соответствие </w:t>
            </w:r>
          </w:p>
        </w:tc>
        <w:tc>
          <w:tcPr>
            <w:cnfStyle w:val="000100100000"/>
            <w:tcW w:w="931" w:type="pct"/>
          </w:tcPr>
          <w:p>
            <w:pPr>
              <w:pStyle w:val="TableParagraph"/>
              <w:rPr/>
            </w:pPr>
          </w:p>
        </w:tc>
      </w:tr>
      <w:tr>
        <w:trPr/>
        <w:tc>
          <w:tcPr>
            <w:cnfStyle w:val="011000000000"/>
            <w:tcW w:w="1720" w:type="pct"/>
          </w:tcPr>
          <w:p>
            <w:pPr>
              <w:pStyle w:val="TableParagraph"/>
              <w:rPr/>
            </w:pPr>
            <w:r>
              <w:t>Всего педагогических кадров, обеспечивающих процесс воспитания</w:t>
            </w:r>
          </w:p>
        </w:tc>
        <w:tc>
          <w:tcPr>
            <w:cnfStyle w:val="010010000000"/>
            <w:tcW w:w="906" w:type="pct"/>
          </w:tcPr>
          <w:p>
            <w:pPr>
              <w:pStyle w:val="TableParagraph"/>
              <w:rPr/>
            </w:pPr>
            <w:r>
              <w:t>12</w:t>
            </w:r>
          </w:p>
        </w:tc>
        <w:tc>
          <w:tcPr>
            <w:cnfStyle w:val="010001000000"/>
            <w:tcW w:w="1443" w:type="pct"/>
          </w:tcPr>
          <w:p>
            <w:pPr>
              <w:pStyle w:val="TableParagraph"/>
              <w:rPr/>
            </w:pPr>
          </w:p>
        </w:tc>
        <w:tc>
          <w:tcPr>
            <w:cnfStyle w:val="010100000000"/>
            <w:tcW w:w="931" w:type="pct"/>
          </w:tcPr>
          <w:p>
            <w:pPr>
              <w:pStyle w:val="TableParagraph"/>
              <w:rPr/>
            </w:pPr>
          </w:p>
        </w:tc>
      </w:tr>
    </w:tbl>
    <w:p>
      <w:pPr>
        <w:spacing w:after="0" w:line="240" w:lineRule="auto"/>
        <w:jc w:val="both"/>
        <w:rPr>
          <w:rFonts w:ascii="Times New Roman" w:cs="Times New Roman" w:hAnsi="Times New Roman"/>
          <w:sz w:val="24"/>
          <w:szCs w:val="24"/>
        </w:rPr>
      </w:pPr>
    </w:p>
    <w:p>
      <w:pPr>
        <w:pStyle w:val="ListParagraph"/>
        <w:numPr>
          <w:ilvl w:val="0"/>
          <w:numId w:val="215"/>
        </w:numPr>
        <w:spacing w:after="0" w:line="240" w:lineRule="auto"/>
        <w:jc w:val="center"/>
        <w:rPr>
          <w:rFonts w:ascii="Times New Roman"/>
          <w:b/>
        </w:rPr>
      </w:pPr>
      <w:r>
        <w:rPr>
          <w:rFonts w:ascii="Times New Roman"/>
          <w:b/>
        </w:rPr>
        <w:t>Анализ организации воспитательной деятельности согласно действующей Рабочей программы воспитания</w:t>
      </w:r>
    </w:p>
    <w:p>
      <w:pPr>
        <w:spacing w:after="0" w:line="240" w:lineRule="auto"/>
        <w:ind w:firstLine="360"/>
        <w:jc w:val="both"/>
        <w:rPr>
          <w:rFonts w:ascii="Times New Roman" w:cs="Times New Roman" w:hAnsi="Times New Roman"/>
          <w:sz w:val="24"/>
          <w:szCs w:val="24"/>
        </w:rPr>
      </w:pPr>
      <w:r>
        <w:rPr>
          <w:rFonts w:ascii="Times New Roman" w:cs="Times New Roman" w:hAnsi="Times New Roman"/>
          <w:sz w:val="24"/>
          <w:szCs w:val="24"/>
        </w:rPr>
        <w:t>В школе реализуется общешкольная модульная рабочая программа воспитания. При выборе модулей программы руководствовались прежде всего особенностями социально –культурной среды проживания наших учеников, социальным паспортом школы и запросом общества и Российского государства:</w:t>
      </w:r>
    </w:p>
    <w:p>
      <w:pPr>
        <w:spacing w:after="0" w:line="240" w:lineRule="auto"/>
        <w:jc w:val="center"/>
        <w:rPr>
          <w:rFonts w:ascii="Times New Roman" w:cs="Times New Roman" w:hAnsi="Times New Roman"/>
          <w:b/>
          <w:sz w:val="24"/>
          <w:szCs w:val="24"/>
        </w:rPr>
      </w:pPr>
      <w:r>
        <w:rPr>
          <w:rFonts w:ascii="Times New Roman" w:cs="Times New Roman" w:hAnsi="Times New Roman"/>
          <w:b/>
          <w:sz w:val="24"/>
          <w:szCs w:val="24"/>
        </w:rPr>
        <w:t>«Урочная деятельность»</w:t>
      </w:r>
    </w:p>
    <w:p>
      <w:pPr>
        <w:spacing w:after="0" w:line="240" w:lineRule="auto"/>
        <w:ind w:firstLine="708"/>
        <w:jc w:val="both"/>
        <w:rPr>
          <w:rFonts w:ascii="Times New Roman" w:cs="Times New Roman" w:hAnsi="Times New Roman"/>
          <w:sz w:val="24"/>
          <w:szCs w:val="24"/>
        </w:rPr>
      </w:pPr>
      <w:r>
        <w:rPr>
          <w:rFonts w:ascii="Times New Roman" w:cs="Times New Roman" w:hAnsi="Times New Roman"/>
          <w:sz w:val="24"/>
          <w:szCs w:val="24"/>
        </w:rPr>
        <w:t>Воспитательный потенциал урока был и остается неотъемлемой частью воспитательной работы в школе. Во всех классах, с 1-го по 11-й, было организовано знакомство с историей возникновения государственных символов. Обучающиеся 1–4-х классов – в рамках предмета «Окружающий мир», 5–11-х классов – «Обществознание». Работа была организована учителями начальных классов и учителями истории и обществознания и классными руководителями. Кроме этого на уроках литературы, истории, географии, обществознания обращаются знаменательным датам страны и биографии исторических, литературных личностей, широко используется краеведческий материал. Привлекают внимания к ценностному аспекту изучаемых на уроке явлений, событий. Особенно это четко прослеживается на уроках гуманитарного цикла. Например, на истории постоянно проводят параллель с современностью, акцентируют важность сильного и независимого государства и гражданский долг служения Отечеству        Используются различные формы урока (урок тестирование, урок с групповыми видами работы, урок исследование и т.д.) Широко применяются интерактивные формы работы.</w:t>
      </w:r>
    </w:p>
    <w:p>
      <w:pPr>
        <w:spacing w:line="240" w:lineRule="auto"/>
        <w:ind w:firstLine="708"/>
        <w:jc w:val="both"/>
        <w:rPr>
          <w:rFonts w:ascii="Times New Roman" w:cs="Times New Roman" w:hAnsi="Times New Roman"/>
          <w:sz w:val="24"/>
          <w:szCs w:val="24"/>
        </w:rPr>
      </w:pPr>
      <w:r>
        <w:rPr>
          <w:rFonts w:ascii="Times New Roman" w:cs="Times New Roman" w:hAnsi="Times New Roman"/>
          <w:sz w:val="24"/>
          <w:szCs w:val="24"/>
        </w:rPr>
        <w:t xml:space="preserve">С сентября 2022 года появился новый формат внеурочной  деятельности «Разговоры о важном», по единым предложенным темам. Проект Минпросвещения России. Урок проходил </w:t>
      </w:r>
      <w:r>
        <w:rPr>
          <w:rFonts w:ascii="Times New Roman" w:cs="Times New Roman" w:hAnsi="Times New Roman"/>
          <w:sz w:val="24"/>
          <w:szCs w:val="24"/>
        </w:rPr>
        <w:t>каждый понедельник (первый урок). В рамках курса внеурочной деятельности «Разговоры о важном» происходит знакомство обучающихся с государственными праздниками РФ и значимыми датами и событиями страны.</w:t>
      </w:r>
    </w:p>
    <w:p>
      <w:pPr>
        <w:pStyle w:val="NoSpacing"/>
        <w:jc w:val="center"/>
        <w:rPr>
          <w:rFonts w:ascii="Times New Roman" w:hAnsi="Times New Roman"/>
          <w:b/>
          <w:sz w:val="24"/>
          <w:szCs w:val="24"/>
        </w:rPr>
      </w:pPr>
      <w:r>
        <w:rPr>
          <w:rFonts w:ascii="Times New Roman" w:hAnsi="Times New Roman"/>
          <w:b/>
          <w:sz w:val="24"/>
          <w:szCs w:val="24"/>
        </w:rPr>
        <w:t>«Классное руководство»</w:t>
      </w:r>
    </w:p>
    <w:p>
      <w:pPr>
        <w:pStyle w:val="NoSpacing"/>
        <w:ind w:firstLine="708"/>
        <w:rPr>
          <w:rFonts w:ascii="Times New Roman" w:hAnsi="Times New Roman"/>
          <w:sz w:val="24"/>
          <w:szCs w:val="24"/>
        </w:rPr>
      </w:pPr>
      <w:r>
        <w:rPr>
          <w:rFonts w:ascii="Times New Roman" w:hAnsi="Times New Roman"/>
          <w:sz w:val="24"/>
          <w:szCs w:val="24"/>
        </w:rPr>
        <w:t>На начало 2022/23 учебного года в школе сформировано 11 классных коллективов. Классные руководители 1–11</w:t>
      </w:r>
      <w:r>
        <w:rPr>
          <w:rFonts w:ascii="Times New Roman" w:hAnsi="Times New Roman"/>
          <w:sz w:val="24"/>
          <w:szCs w:val="24"/>
        </w:rPr>
        <w:softHyphen/>
      </w:r>
      <w:r>
        <w:rPr>
          <w:rFonts w:ascii="Times New Roman" w:hAnsi="Times New Roman"/>
          <w:sz w:val="24"/>
          <w:szCs w:val="24"/>
        </w:rPr>
        <w:t>х классов разработали планы воспитательной работы с классами в соответствии с Рабочей программой воспитания и календарными планами воспитательной работы уровней образования. Классными руководителями в первом полугодии использовались различные формы работы с обучающимися и их родителями в рамках модуля «Классное руководство»:</w:t>
      </w:r>
    </w:p>
    <w:p>
      <w:pPr>
        <w:pStyle w:val="NoSpacing"/>
        <w:numPr>
          <w:ilvl w:val="0"/>
          <w:numId w:val="216"/>
        </w:numPr>
        <w:rPr>
          <w:rFonts w:ascii="Times New Roman" w:hAnsi="Times New Roman"/>
          <w:b/>
          <w:sz w:val="24"/>
          <w:szCs w:val="24"/>
        </w:rPr>
      </w:pPr>
      <w:r>
        <w:rPr>
          <w:rFonts w:ascii="Times New Roman" w:hAnsi="Times New Roman"/>
          <w:sz w:val="24"/>
          <w:szCs w:val="24"/>
        </w:rPr>
        <w:t xml:space="preserve">тематические классные часы; </w:t>
      </w:r>
    </w:p>
    <w:p>
      <w:pPr>
        <w:pStyle w:val="NoSpacing"/>
        <w:numPr>
          <w:ilvl w:val="0"/>
          <w:numId w:val="216"/>
        </w:numPr>
        <w:rPr>
          <w:rFonts w:ascii="Times New Roman" w:hAnsi="Times New Roman"/>
          <w:b/>
          <w:sz w:val="24"/>
          <w:szCs w:val="24"/>
        </w:rPr>
      </w:pPr>
      <w:r>
        <w:rPr>
          <w:rFonts w:ascii="Times New Roman" w:hAnsi="Times New Roman"/>
          <w:sz w:val="24"/>
          <w:szCs w:val="24"/>
        </w:rPr>
        <w:t xml:space="preserve"> участие в творческих конкурсах: конкурсы рисунков, фотоконкурсы, конкурс чтецов; </w:t>
      </w:r>
    </w:p>
    <w:p>
      <w:pPr>
        <w:pStyle w:val="NoSpacing"/>
        <w:numPr>
          <w:ilvl w:val="0"/>
          <w:numId w:val="216"/>
        </w:numPr>
        <w:rPr>
          <w:rFonts w:ascii="Times New Roman" w:hAnsi="Times New Roman"/>
          <w:b/>
          <w:sz w:val="24"/>
          <w:szCs w:val="24"/>
        </w:rPr>
      </w:pPr>
      <w:r>
        <w:rPr>
          <w:rFonts w:ascii="Times New Roman" w:hAnsi="Times New Roman"/>
          <w:sz w:val="24"/>
          <w:szCs w:val="24"/>
        </w:rPr>
        <w:t xml:space="preserve"> коллективные творческие дела; </w:t>
      </w:r>
    </w:p>
    <w:p>
      <w:pPr>
        <w:pStyle w:val="NoSpacing"/>
        <w:numPr>
          <w:ilvl w:val="0"/>
          <w:numId w:val="216"/>
        </w:numPr>
        <w:rPr>
          <w:rFonts w:ascii="Times New Roman" w:hAnsi="Times New Roman"/>
          <w:b/>
          <w:sz w:val="24"/>
          <w:szCs w:val="24"/>
        </w:rPr>
      </w:pPr>
      <w:r>
        <w:rPr>
          <w:rFonts w:ascii="Times New Roman" w:hAnsi="Times New Roman"/>
          <w:sz w:val="24"/>
          <w:szCs w:val="24"/>
        </w:rPr>
        <w:t xml:space="preserve"> участие в интеллектуальных конкурсах, олимпиадах; </w:t>
      </w:r>
    </w:p>
    <w:p>
      <w:pPr>
        <w:pStyle w:val="NoSpacing"/>
        <w:numPr>
          <w:ilvl w:val="0"/>
          <w:numId w:val="216"/>
        </w:numPr>
        <w:rPr>
          <w:rFonts w:ascii="Times New Roman" w:hAnsi="Times New Roman"/>
          <w:b/>
          <w:sz w:val="24"/>
          <w:szCs w:val="24"/>
        </w:rPr>
      </w:pPr>
      <w:r>
        <w:rPr>
          <w:rFonts w:ascii="Times New Roman" w:hAnsi="Times New Roman"/>
          <w:sz w:val="24"/>
          <w:szCs w:val="24"/>
        </w:rPr>
        <w:t xml:space="preserve"> индивидуальные беседы с учащимися; </w:t>
      </w:r>
    </w:p>
    <w:p>
      <w:pPr>
        <w:pStyle w:val="NoSpacing"/>
        <w:numPr>
          <w:ilvl w:val="0"/>
          <w:numId w:val="216"/>
        </w:numPr>
        <w:rPr>
          <w:rFonts w:ascii="Times New Roman" w:hAnsi="Times New Roman"/>
          <w:b/>
          <w:sz w:val="24"/>
          <w:szCs w:val="24"/>
        </w:rPr>
      </w:pPr>
      <w:r>
        <w:rPr>
          <w:rFonts w:ascii="Times New Roman" w:hAnsi="Times New Roman"/>
          <w:sz w:val="24"/>
          <w:szCs w:val="24"/>
        </w:rPr>
        <w:t xml:space="preserve"> работа с портфолио; </w:t>
      </w:r>
    </w:p>
    <w:p>
      <w:pPr>
        <w:pStyle w:val="NoSpacing"/>
        <w:numPr>
          <w:ilvl w:val="0"/>
          <w:numId w:val="216"/>
        </w:numPr>
        <w:rPr>
          <w:rFonts w:ascii="Times New Roman" w:hAnsi="Times New Roman"/>
          <w:b/>
          <w:sz w:val="24"/>
          <w:szCs w:val="24"/>
        </w:rPr>
      </w:pPr>
      <w:r>
        <w:rPr>
          <w:rFonts w:ascii="Times New Roman" w:hAnsi="Times New Roman"/>
          <w:sz w:val="24"/>
          <w:szCs w:val="24"/>
        </w:rPr>
        <w:t xml:space="preserve"> индивидуальные беседы с родителями; </w:t>
      </w:r>
    </w:p>
    <w:p>
      <w:pPr>
        <w:pStyle w:val="NoSpacing"/>
        <w:numPr>
          <w:ilvl w:val="0"/>
          <w:numId w:val="216"/>
        </w:numPr>
        <w:rPr>
          <w:rFonts w:ascii="Times New Roman" w:hAnsi="Times New Roman"/>
          <w:b/>
          <w:sz w:val="24"/>
          <w:szCs w:val="24"/>
        </w:rPr>
      </w:pPr>
      <w:r>
        <w:rPr>
          <w:rFonts w:ascii="Times New Roman" w:hAnsi="Times New Roman"/>
          <w:sz w:val="24"/>
          <w:szCs w:val="24"/>
        </w:rPr>
        <w:t>родительские собрания.</w:t>
      </w:r>
    </w:p>
    <w:p>
      <w:pPr>
        <w:pStyle w:val="NoSpacing"/>
        <w:ind w:firstLine="398"/>
        <w:jc w:val="both"/>
        <w:rPr>
          <w:rFonts w:ascii="Times New Roman" w:hAnsi="Times New Roman"/>
          <w:sz w:val="24"/>
          <w:szCs w:val="24"/>
        </w:rPr>
      </w:pPr>
      <w:r>
        <w:rPr>
          <w:rFonts w:ascii="Times New Roman" w:hAnsi="Times New Roman"/>
          <w:sz w:val="24"/>
          <w:szCs w:val="24"/>
        </w:rPr>
        <w:t xml:space="preserve">В основном все классные руководители подходят к своей работе с ответственностью руководствуясь функциональным обязанностями. Однако в коллективе есть классные руководители, за которым нужен особый контроль (несвоевременная сдача документации, низкая активизация обучающихся в подготовке и участия в мероприятиях, некачественная подготовка к классным часам, снижение посещения родительских собраний родителями).    </w:t>
      </w:r>
    </w:p>
    <w:p>
      <w:pPr>
        <w:pStyle w:val="NoSpacing"/>
        <w:ind w:firstLine="398"/>
        <w:jc w:val="both"/>
        <w:rPr>
          <w:rFonts w:ascii="Times New Roman" w:hAnsi="Times New Roman"/>
          <w:sz w:val="24"/>
          <w:szCs w:val="24"/>
        </w:rPr>
      </w:pPr>
      <w:r>
        <w:rPr>
          <w:rFonts w:ascii="Times New Roman" w:hAnsi="Times New Roman"/>
          <w:sz w:val="24"/>
          <w:szCs w:val="24"/>
        </w:rPr>
        <w:t>Хочется выделить наиболее активных классных руководителей, в классах, которых хорошо развито конкурсное движение и активная позиция (Солоницына С.В., Попова М.Н., Боборова С.А., Козлова И.Г., )</w:t>
      </w:r>
    </w:p>
    <w:p>
      <w:pPr>
        <w:pStyle w:val="NoSpacing"/>
        <w:ind w:firstLine="398"/>
        <w:jc w:val="center"/>
        <w:rPr>
          <w:rFonts w:ascii="Times New Roman" w:hAnsi="Times New Roman"/>
          <w:b/>
          <w:sz w:val="24"/>
          <w:szCs w:val="24"/>
        </w:rPr>
      </w:pPr>
      <w:r>
        <w:rPr>
          <w:rFonts w:ascii="Times New Roman" w:hAnsi="Times New Roman"/>
          <w:b/>
          <w:sz w:val="24"/>
          <w:szCs w:val="24"/>
        </w:rPr>
        <w:t>«Внеурочная деятельность»</w:t>
      </w:r>
    </w:p>
    <w:p>
      <w:pPr>
        <w:pStyle w:val="NoSpacing"/>
        <w:ind w:firstLine="398"/>
        <w:jc w:val="both"/>
        <w:rPr>
          <w:rFonts w:ascii="Times New Roman" w:hAnsi="Times New Roman"/>
          <w:sz w:val="24"/>
          <w:szCs w:val="24"/>
        </w:rPr>
      </w:pPr>
      <w:r>
        <w:rPr>
          <w:rFonts w:ascii="Times New Roman" w:hAnsi="Times New Roman"/>
          <w:sz w:val="24"/>
          <w:szCs w:val="24"/>
        </w:rPr>
        <w:t xml:space="preserve"> Внеурочная деятельность является неотъемлемой и обязательной частью основной общеобразовательной программы. Она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 С этого учебного года внеурочные занятия по одному часу в неделю – в обязательном порядке были отведены на внеурочную деятельность: </w:t>
      </w:r>
    </w:p>
    <w:p>
      <w:pPr>
        <w:pStyle w:val="NoSpacing"/>
        <w:ind w:firstLine="398"/>
        <w:jc w:val="both"/>
        <w:rPr>
          <w:rFonts w:ascii="Times New Roman" w:hAnsi="Times New Roman"/>
          <w:sz w:val="24"/>
          <w:szCs w:val="24"/>
        </w:rPr>
      </w:pPr>
      <w:r>
        <w:rPr>
          <w:rFonts w:ascii="Times New Roman" w:hAnsi="Times New Roman"/>
          <w:sz w:val="24"/>
          <w:szCs w:val="24"/>
        </w:rPr>
        <w:t xml:space="preserve">-«Разговоры о важном», школьникам рассказывали о патриотизме, обсуждали вопросы, связанные с гражданским воспитанием, историческим просвещением, нравственностью, экологическими проблемами. (понедельник, первый урок, после линейки); </w:t>
      </w:r>
    </w:p>
    <w:p>
      <w:pPr>
        <w:pStyle w:val="NoSpacing"/>
        <w:ind w:firstLine="398"/>
        <w:jc w:val="both"/>
        <w:rPr>
          <w:rFonts w:ascii="Times New Roman" w:hAnsi="Times New Roman"/>
          <w:sz w:val="24"/>
          <w:szCs w:val="24"/>
        </w:rPr>
      </w:pPr>
      <w:r>
        <w:rPr>
          <w:rFonts w:ascii="Times New Roman" w:hAnsi="Times New Roman"/>
          <w:sz w:val="24"/>
          <w:szCs w:val="24"/>
        </w:rPr>
        <w:t xml:space="preserve">Темы и содержание занятий были определены с разбивкой по классам. Все материалы для педагогов были размещены к началу учебного года на портале «Единое содержание» </w:t>
      </w:r>
      <w:r>
        <w:rPr>
          <w:rFonts w:ascii="Times New Roman" w:hAnsi="Times New Roman"/>
          <w:color w:val="0000cc"/>
          <w:sz w:val="24"/>
          <w:szCs w:val="24"/>
        </w:rPr>
        <w:t>https://edsoo.ru/</w:t>
      </w:r>
      <w:r>
        <w:rPr>
          <w:rFonts w:ascii="Times New Roman" w:hAnsi="Times New Roman"/>
          <w:sz w:val="24"/>
          <w:szCs w:val="24"/>
        </w:rPr>
        <w:t xml:space="preserve"> в разделе «Внеурочная деятельность»; </w:t>
      </w:r>
    </w:p>
    <w:p>
      <w:pPr>
        <w:pStyle w:val="NoSpacing"/>
        <w:ind w:firstLine="398"/>
        <w:jc w:val="both"/>
        <w:rPr>
          <w:rFonts w:ascii="Times New Roman" w:hAnsi="Times New Roman"/>
          <w:b/>
          <w:sz w:val="24"/>
          <w:szCs w:val="24"/>
        </w:rPr>
      </w:pPr>
      <w:r>
        <w:rPr>
          <w:rFonts w:ascii="Times New Roman" w:hAnsi="Times New Roman"/>
          <w:sz w:val="24"/>
          <w:szCs w:val="24"/>
        </w:rPr>
        <w:t>-профориентации, занятия, направленные на удовлетворение профориентационных интересов и потребностей обучающихся (в том числе основы предпринимательства).</w:t>
      </w:r>
    </w:p>
    <w:p>
      <w:pPr>
        <w:pStyle w:val="NoSpacing"/>
        <w:ind w:firstLine="398"/>
        <w:jc w:val="both"/>
        <w:rPr>
          <w:rFonts w:ascii="Times New Roman" w:hAnsi="Times New Roman"/>
          <w:sz w:val="24"/>
          <w:szCs w:val="24"/>
        </w:rPr>
      </w:pPr>
      <w:r>
        <w:rPr>
          <w:rFonts w:ascii="Times New Roman" w:hAnsi="Times New Roman"/>
          <w:sz w:val="24"/>
          <w:szCs w:val="24"/>
        </w:rPr>
        <w:t xml:space="preserve">Внеурочной деятельности по новым ФГОС обязательно должны иметь воспитательную направленность. Крайне важно, чтобы они были связаны с рабочей программой воспитания образовательной организации. В обязательном порядке час в неделю «Разговоров о важном». </w:t>
      </w:r>
    </w:p>
    <w:p>
      <w:pPr>
        <w:pStyle w:val="NoSpacing"/>
        <w:ind w:firstLine="398"/>
        <w:jc w:val="both"/>
        <w:rPr>
          <w:rFonts w:ascii="Times New Roman" w:hAnsi="Times New Roman"/>
          <w:sz w:val="24"/>
          <w:szCs w:val="24"/>
        </w:rPr>
      </w:pPr>
      <w:r>
        <w:rPr>
          <w:rFonts w:ascii="Times New Roman" w:hAnsi="Times New Roman"/>
          <w:sz w:val="24"/>
          <w:szCs w:val="24"/>
        </w:rPr>
        <w:t xml:space="preserve">Занятия направлены на формирование взглядов и убеждений подрастающего поколения на базе национальных ценностей. Занятия проводились строго по графику - каждый понедельник, по темам предложенным Министерством образования. Темы и содержание занятий уже определены с разбивкой по классам. </w:t>
      </w:r>
      <w:r>
        <w:rPr>
          <w:rFonts w:ascii="Times New Roman" w:hAnsi="Times New Roman"/>
          <w:sz w:val="24"/>
          <w:szCs w:val="24"/>
        </w:rPr>
        <w:tab/>
      </w:r>
    </w:p>
    <w:p>
      <w:pPr>
        <w:pStyle w:val="NoSpacing"/>
        <w:ind w:firstLine="398"/>
        <w:jc w:val="both"/>
        <w:rPr>
          <w:rFonts w:ascii="Times New Roman" w:hAnsi="Times New Roman"/>
          <w:sz w:val="24"/>
          <w:szCs w:val="24"/>
        </w:rPr>
      </w:pPr>
      <w:r>
        <w:rPr>
          <w:rFonts w:ascii="Times New Roman" w:hAnsi="Times New Roman"/>
          <w:sz w:val="24"/>
          <w:szCs w:val="24"/>
        </w:rPr>
        <w:t xml:space="preserve">Все классные руководители используют мультимедийное оборудование и применяют интерактивные формы ведения занятий. </w:t>
      </w:r>
      <w:r>
        <w:rPr>
          <w:rFonts w:ascii="Times New Roman" w:hAnsi="Times New Roman"/>
          <w:sz w:val="24"/>
          <w:szCs w:val="24"/>
        </w:rPr>
        <w:tab/>
      </w:r>
    </w:p>
    <w:p>
      <w:pPr>
        <w:pStyle w:val="NoSpacing"/>
        <w:ind w:firstLine="398"/>
        <w:jc w:val="both"/>
        <w:rPr>
          <w:rFonts w:ascii="Times New Roman" w:hAnsi="Times New Roman"/>
          <w:b/>
          <w:sz w:val="24"/>
          <w:szCs w:val="24"/>
        </w:rPr>
      </w:pPr>
      <w:r>
        <w:rPr>
          <w:rFonts w:ascii="Times New Roman" w:hAnsi="Times New Roman"/>
          <w:sz w:val="24"/>
          <w:szCs w:val="24"/>
        </w:rPr>
        <w:t>Согласно опросу по проведению «Разговоров о важном» наибольшую заинтересованность учеников вызывали следующие формы: выполнение интерактивных заданий, просмотр и обсуждение видеороликов, работа в группах</w:t>
      </w:r>
    </w:p>
    <w:p>
      <w:pPr>
        <w:pStyle w:val="NoSpacing"/>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 xml:space="preserve">Особое место в школе отводится организации внеурочной деятельности через творческие объединения, кружки и спортивные секции. На базе школы функционируют объединения </w:t>
      </w:r>
      <w:r>
        <w:rPr>
          <w:rFonts w:ascii="Times New Roman" w:hAnsi="Times New Roman"/>
          <w:sz w:val="24"/>
          <w:szCs w:val="24"/>
        </w:rPr>
        <w:t>спортивного, интелектуального, профориентационного, патриотического, социального и технического направления. Создано структурное подразделение – Школьный спортивный клуб «Старт», которое является одним из основных направлений развития спортивно-оздоровительной деятельности во внеурочное время в школе в рамках реализации ФГОС и дополнительного образования.</w:t>
      </w:r>
    </w:p>
    <w:p>
      <w:pPr>
        <w:spacing w:line="240" w:lineRule="auto"/>
        <w:jc w:val="center"/>
        <w:rPr>
          <w:rFonts w:ascii="Times New Roman" w:cs="Times New Roman" w:hAnsi="Times New Roman"/>
          <w:b/>
          <w:sz w:val="24"/>
          <w:szCs w:val="24"/>
        </w:rPr>
      </w:pPr>
      <w:r>
        <w:rPr>
          <w:rFonts w:ascii="Times New Roman" w:cs="Times New Roman" w:hAnsi="Times New Roman"/>
          <w:b/>
          <w:sz w:val="24"/>
          <w:szCs w:val="24"/>
        </w:rPr>
        <w:t>Формирование здорового образа жизни у обучающихся</w:t>
      </w:r>
    </w:p>
    <w:p>
      <w:pPr>
        <w:spacing w:line="240" w:lineRule="auto"/>
        <w:ind w:firstLine="708"/>
        <w:jc w:val="both"/>
        <w:rPr>
          <w:rFonts w:ascii="Times New Roman" w:cs="Times New Roman" w:hAnsi="Times New Roman"/>
          <w:sz w:val="24"/>
          <w:szCs w:val="24"/>
        </w:rPr>
      </w:pPr>
      <w:r>
        <w:rPr>
          <w:rFonts w:ascii="Times New Roman" w:cs="Times New Roman" w:hAnsi="Times New Roman"/>
          <w:sz w:val="24"/>
          <w:szCs w:val="24"/>
        </w:rPr>
        <w:t>Повышение качества образования детей, педагогов и родителей в области сохранения и укрепления здоровья и формирования здорового образа жизни является одним из важных направлений деятельности школы.</w:t>
      </w:r>
    </w:p>
    <w:p>
      <w:pPr>
        <w:spacing w:line="240" w:lineRule="auto"/>
        <w:jc w:val="center"/>
        <w:rPr>
          <w:rFonts w:ascii="Times New Roman" w:cs="Times New Roman" w:hAnsi="Times New Roman"/>
          <w:b/>
          <w:i/>
          <w:sz w:val="24"/>
          <w:szCs w:val="24"/>
        </w:rPr>
      </w:pPr>
      <w:r>
        <w:rPr>
          <w:rFonts w:ascii="Times New Roman" w:cs="Times New Roman" w:hAnsi="Times New Roman"/>
          <w:b/>
          <w:i/>
          <w:sz w:val="24"/>
          <w:szCs w:val="24"/>
        </w:rPr>
        <w:t>Таблица №2 «Физкультурно-оздоровительная работа в школе»</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712"/>
        <w:gridCol w:w="8518"/>
        <w:gridCol w:w="1189"/>
      </w:tblGrid>
      <w:tr>
        <w:trPr/>
        <w:tc>
          <w:tcPr>
            <w:cnfStyle w:val="000010100000"/>
            <w:tcW w:w="342" w:type="pct"/>
            <w:tcBorders>
              <w:top w:val="single" w:color="auto" w:sz="4" w:space="0"/>
              <w:left w:val="single" w:color="auto" w:sz="4" w:space="0"/>
              <w:bottom w:val="single" w:color="auto" w:sz="4" w:space="0"/>
              <w:right w:val="single" w:color="auto" w:sz="4" w:space="0"/>
            </w:tcBorders>
          </w:tcPr>
          <w:p>
            <w:pPr>
              <w:pStyle w:val="TableParagraph"/>
              <w:rPr/>
            </w:pPr>
            <w:r>
              <w:t>№</w:t>
            </w:r>
          </w:p>
        </w:tc>
        <w:tc>
          <w:tcPr>
            <w:cnfStyle w:val="000001100000"/>
            <w:tcW w:w="4087" w:type="pct"/>
            <w:tcBorders>
              <w:top w:val="single" w:color="auto" w:sz="4" w:space="0"/>
              <w:left w:val="single" w:color="auto" w:sz="4" w:space="0"/>
              <w:bottom w:val="single" w:color="auto" w:sz="4" w:space="0"/>
              <w:right w:val="single" w:color="auto" w:sz="4" w:space="0"/>
            </w:tcBorders>
          </w:tcPr>
          <w:p>
            <w:pPr>
              <w:pStyle w:val="TableParagraph"/>
              <w:rPr/>
            </w:pPr>
            <w:r>
              <w:t>Мероприятие</w:t>
            </w:r>
          </w:p>
        </w:tc>
        <w:tc>
          <w:tcPr>
            <w:cnfStyle w:val="000010100000"/>
            <w:tcW w:w="571" w:type="pct"/>
            <w:tcBorders>
              <w:top w:val="single" w:color="auto" w:sz="4" w:space="0"/>
              <w:left w:val="single" w:color="auto" w:sz="4" w:space="0"/>
              <w:bottom w:val="single" w:color="auto" w:sz="4" w:space="0"/>
              <w:right w:val="single" w:color="auto" w:sz="4" w:space="0"/>
            </w:tcBorders>
          </w:tcPr>
          <w:p>
            <w:pPr>
              <w:pStyle w:val="TableParagraph"/>
              <w:rPr/>
            </w:pPr>
            <w:r>
              <w:t>Класс</w:t>
            </w:r>
          </w:p>
        </w:tc>
      </w:tr>
      <w:tr>
        <w:trPr/>
        <w:tc>
          <w:tcPr>
            <w:cnfStyle w:val="000010010000"/>
            <w:tcW w:w="342" w:type="pct"/>
            <w:tcBorders>
              <w:top w:val="single" w:color="auto" w:sz="4" w:space="0"/>
              <w:left w:val="single" w:color="auto" w:sz="4" w:space="0"/>
              <w:bottom w:val="single" w:color="auto" w:sz="4" w:space="0"/>
              <w:right w:val="single" w:color="auto" w:sz="4" w:space="0"/>
            </w:tcBorders>
          </w:tcPr>
          <w:p>
            <w:pPr>
              <w:pStyle w:val="TableParagraph"/>
              <w:rPr/>
            </w:pPr>
          </w:p>
        </w:tc>
        <w:tc>
          <w:tcPr>
            <w:cnfStyle w:val="000001010000"/>
            <w:tcW w:w="4087" w:type="pct"/>
            <w:tcBorders>
              <w:top w:val="single" w:color="auto" w:sz="4" w:space="0"/>
              <w:left w:val="single" w:color="auto" w:sz="4" w:space="0"/>
              <w:bottom w:val="single" w:color="auto" w:sz="4" w:space="0"/>
              <w:right w:val="single" w:color="auto" w:sz="4" w:space="0"/>
            </w:tcBorders>
          </w:tcPr>
          <w:p>
            <w:pPr>
              <w:pStyle w:val="TableParagraph"/>
              <w:rPr/>
            </w:pPr>
            <w:r>
              <w:t>Обеспечение соблюдения санитарно-гигиенических норм и охраны жизни и здоровья обучающихся</w:t>
            </w:r>
          </w:p>
        </w:tc>
        <w:tc>
          <w:tcPr>
            <w:cnfStyle w:val="000010010000"/>
            <w:tcW w:w="571" w:type="pct"/>
            <w:tcBorders>
              <w:top w:val="single" w:color="auto" w:sz="4" w:space="0"/>
              <w:left w:val="single" w:color="auto" w:sz="4" w:space="0"/>
              <w:bottom w:val="single" w:color="auto" w:sz="4" w:space="0"/>
              <w:right w:val="single" w:color="auto" w:sz="4" w:space="0"/>
            </w:tcBorders>
          </w:tcPr>
          <w:p>
            <w:pPr>
              <w:pStyle w:val="TableParagraph"/>
              <w:rPr/>
            </w:pPr>
          </w:p>
        </w:tc>
      </w:tr>
      <w:tr>
        <w:trPr/>
        <w:tc>
          <w:tcPr>
            <w:cnfStyle w:val="000010100000"/>
            <w:tcW w:w="342" w:type="pct"/>
            <w:tcBorders>
              <w:top w:val="single" w:color="auto" w:sz="4" w:space="0"/>
              <w:left w:val="single" w:color="auto" w:sz="4" w:space="0"/>
              <w:bottom w:val="single" w:color="auto" w:sz="4" w:space="0"/>
              <w:right w:val="single" w:color="auto" w:sz="4" w:space="0"/>
            </w:tcBorders>
          </w:tcPr>
          <w:p>
            <w:pPr>
              <w:pStyle w:val="TableParagraph"/>
              <w:rPr/>
            </w:pPr>
            <w:r>
              <w:t>1</w:t>
            </w:r>
          </w:p>
        </w:tc>
        <w:tc>
          <w:tcPr>
            <w:cnfStyle w:val="000001100000"/>
            <w:tcW w:w="4087" w:type="pct"/>
            <w:tcBorders>
              <w:top w:val="single" w:color="auto" w:sz="4" w:space="0"/>
              <w:left w:val="single" w:color="auto" w:sz="4" w:space="0"/>
              <w:bottom w:val="single" w:color="auto" w:sz="4" w:space="0"/>
              <w:right w:val="single" w:color="auto" w:sz="4" w:space="0"/>
            </w:tcBorders>
          </w:tcPr>
          <w:p>
            <w:pPr>
              <w:pStyle w:val="TableParagraph"/>
              <w:rPr/>
            </w:pPr>
            <w:r>
              <w:t>Осуществление контроля за составлением расписания уроков, за соблюдением режима учебы и отдыха, наличием динамических пауз на уроках</w:t>
            </w:r>
          </w:p>
        </w:tc>
        <w:tc>
          <w:tcPr>
            <w:cnfStyle w:val="000010100000"/>
            <w:tcW w:w="571" w:type="pct"/>
            <w:tcBorders>
              <w:top w:val="single" w:color="auto" w:sz="4" w:space="0"/>
              <w:left w:val="single" w:color="auto" w:sz="4" w:space="0"/>
              <w:bottom w:val="single" w:color="auto" w:sz="4" w:space="0"/>
              <w:right w:val="single" w:color="auto" w:sz="4" w:space="0"/>
            </w:tcBorders>
          </w:tcPr>
          <w:p>
            <w:pPr>
              <w:pStyle w:val="TableParagraph"/>
              <w:rPr/>
            </w:pPr>
            <w:r>
              <w:t xml:space="preserve">1-11 кл. </w:t>
            </w:r>
          </w:p>
        </w:tc>
      </w:tr>
      <w:tr>
        <w:trPr/>
        <w:tc>
          <w:tcPr>
            <w:cnfStyle w:val="000010010000"/>
            <w:tcW w:w="342" w:type="pct"/>
            <w:tcBorders>
              <w:top w:val="single" w:color="auto" w:sz="4" w:space="0"/>
              <w:left w:val="single" w:color="auto" w:sz="4" w:space="0"/>
              <w:bottom w:val="single" w:color="auto" w:sz="4" w:space="0"/>
              <w:right w:val="single" w:color="auto" w:sz="4" w:space="0"/>
            </w:tcBorders>
          </w:tcPr>
          <w:p>
            <w:pPr>
              <w:pStyle w:val="TableParagraph"/>
              <w:rPr/>
            </w:pPr>
            <w:r>
              <w:t>2</w:t>
            </w:r>
          </w:p>
        </w:tc>
        <w:tc>
          <w:tcPr>
            <w:cnfStyle w:val="000001010000"/>
            <w:tcW w:w="4087" w:type="pct"/>
            <w:tcBorders>
              <w:top w:val="single" w:color="auto" w:sz="4" w:space="0"/>
              <w:left w:val="single" w:color="auto" w:sz="4" w:space="0"/>
              <w:bottom w:val="single" w:color="auto" w:sz="4" w:space="0"/>
              <w:right w:val="single" w:color="auto" w:sz="4" w:space="0"/>
            </w:tcBorders>
          </w:tcPr>
          <w:p>
            <w:pPr>
              <w:pStyle w:val="TableParagraph"/>
              <w:rPr/>
            </w:pPr>
            <w:r>
              <w:t>Обеспечение влажной уборки учебных помещений и рекреаций</w:t>
            </w:r>
          </w:p>
        </w:tc>
        <w:tc>
          <w:tcPr>
            <w:cnfStyle w:val="000010010000"/>
            <w:tcW w:w="571" w:type="pct"/>
            <w:tcBorders>
              <w:top w:val="single" w:color="auto" w:sz="4" w:space="0"/>
              <w:left w:val="single" w:color="auto" w:sz="4" w:space="0"/>
              <w:bottom w:val="single" w:color="auto" w:sz="4" w:space="0"/>
              <w:right w:val="single" w:color="auto" w:sz="4" w:space="0"/>
            </w:tcBorders>
          </w:tcPr>
          <w:p>
            <w:pPr>
              <w:pStyle w:val="TableParagraph"/>
              <w:rPr/>
            </w:pPr>
            <w:r>
              <w:t>1-11кл.</w:t>
            </w:r>
          </w:p>
        </w:tc>
      </w:tr>
      <w:tr>
        <w:trPr/>
        <w:tc>
          <w:tcPr>
            <w:cnfStyle w:val="000010100000"/>
            <w:tcW w:w="342" w:type="pct"/>
            <w:tcBorders>
              <w:top w:val="single" w:color="auto" w:sz="4" w:space="0"/>
              <w:left w:val="single" w:color="auto" w:sz="4" w:space="0"/>
              <w:bottom w:val="single" w:color="auto" w:sz="4" w:space="0"/>
              <w:right w:val="single" w:color="auto" w:sz="4" w:space="0"/>
            </w:tcBorders>
          </w:tcPr>
          <w:p>
            <w:pPr>
              <w:pStyle w:val="TableParagraph"/>
              <w:rPr/>
            </w:pPr>
            <w:r>
              <w:t>3</w:t>
            </w:r>
          </w:p>
        </w:tc>
        <w:tc>
          <w:tcPr>
            <w:cnfStyle w:val="000001100000"/>
            <w:tcW w:w="4087" w:type="pct"/>
            <w:tcBorders>
              <w:top w:val="single" w:color="auto" w:sz="4" w:space="0"/>
              <w:left w:val="single" w:color="auto" w:sz="4" w:space="0"/>
              <w:bottom w:val="single" w:color="auto" w:sz="4" w:space="0"/>
              <w:right w:val="single" w:color="auto" w:sz="4" w:space="0"/>
            </w:tcBorders>
          </w:tcPr>
          <w:p>
            <w:pPr>
              <w:pStyle w:val="TableParagraph"/>
              <w:rPr/>
            </w:pPr>
            <w:r>
              <w:t xml:space="preserve">Обеспечение необходимого освещения, подбора школьной мебели в зависимости от возраста учащихся </w:t>
            </w:r>
          </w:p>
        </w:tc>
        <w:tc>
          <w:tcPr>
            <w:cnfStyle w:val="000010100000"/>
            <w:tcW w:w="571" w:type="pct"/>
            <w:tcBorders>
              <w:top w:val="single" w:color="auto" w:sz="4" w:space="0"/>
              <w:left w:val="single" w:color="auto" w:sz="4" w:space="0"/>
              <w:bottom w:val="single" w:color="auto" w:sz="4" w:space="0"/>
              <w:right w:val="single" w:color="auto" w:sz="4" w:space="0"/>
            </w:tcBorders>
          </w:tcPr>
          <w:p>
            <w:pPr>
              <w:pStyle w:val="TableParagraph"/>
              <w:rPr/>
            </w:pPr>
            <w:r>
              <w:t>1-11 кл.</w:t>
            </w:r>
          </w:p>
        </w:tc>
      </w:tr>
      <w:tr>
        <w:trPr/>
        <w:tc>
          <w:tcPr>
            <w:cnfStyle w:val="000010010000"/>
            <w:tcW w:w="342" w:type="pct"/>
            <w:tcBorders>
              <w:top w:val="single" w:color="auto" w:sz="4" w:space="0"/>
              <w:left w:val="single" w:color="auto" w:sz="4" w:space="0"/>
              <w:bottom w:val="single" w:color="auto" w:sz="4" w:space="0"/>
              <w:right w:val="single" w:color="auto" w:sz="4" w:space="0"/>
            </w:tcBorders>
          </w:tcPr>
          <w:p>
            <w:pPr>
              <w:pStyle w:val="TableParagraph"/>
              <w:rPr/>
            </w:pPr>
            <w:r>
              <w:t>4</w:t>
            </w:r>
          </w:p>
        </w:tc>
        <w:tc>
          <w:tcPr>
            <w:cnfStyle w:val="000001010000"/>
            <w:tcW w:w="4087" w:type="pct"/>
            <w:tcBorders>
              <w:top w:val="single" w:color="auto" w:sz="4" w:space="0"/>
              <w:left w:val="single" w:color="auto" w:sz="4" w:space="0"/>
              <w:bottom w:val="single" w:color="auto" w:sz="4" w:space="0"/>
              <w:right w:val="single" w:color="auto" w:sz="4" w:space="0"/>
            </w:tcBorders>
          </w:tcPr>
          <w:p>
            <w:pPr>
              <w:pStyle w:val="TableParagraph"/>
              <w:rPr/>
            </w:pPr>
            <w:r>
              <w:t>Организация горячего питания в школьной столовой</w:t>
            </w:r>
          </w:p>
        </w:tc>
        <w:tc>
          <w:tcPr>
            <w:cnfStyle w:val="000010010000"/>
            <w:tcW w:w="571" w:type="pct"/>
            <w:tcBorders>
              <w:top w:val="single" w:color="auto" w:sz="4" w:space="0"/>
              <w:left w:val="single" w:color="auto" w:sz="4" w:space="0"/>
              <w:bottom w:val="single" w:color="auto" w:sz="4" w:space="0"/>
              <w:right w:val="single" w:color="auto" w:sz="4" w:space="0"/>
            </w:tcBorders>
          </w:tcPr>
          <w:p>
            <w:pPr>
              <w:pStyle w:val="TableParagraph"/>
              <w:rPr/>
            </w:pPr>
            <w:r>
              <w:t>100%</w:t>
            </w:r>
          </w:p>
        </w:tc>
      </w:tr>
      <w:tr>
        <w:trPr>
          <w:trHeight w:val="378"/>
        </w:trPr>
        <w:tc>
          <w:tcPr>
            <w:cnfStyle w:val="000010100000"/>
            <w:tcW w:w="342" w:type="pct"/>
            <w:tcBorders>
              <w:top w:val="single" w:color="auto" w:sz="4" w:space="0"/>
              <w:left w:val="single" w:color="auto" w:sz="4" w:space="0"/>
              <w:bottom w:val="single" w:color="auto" w:sz="4" w:space="0"/>
              <w:right w:val="single" w:color="auto" w:sz="4" w:space="0"/>
            </w:tcBorders>
          </w:tcPr>
          <w:p>
            <w:pPr>
              <w:pStyle w:val="TableParagraph"/>
              <w:rPr/>
            </w:pPr>
          </w:p>
        </w:tc>
        <w:tc>
          <w:tcPr>
            <w:cnfStyle w:val="000001100000"/>
            <w:tcW w:w="4087" w:type="pct"/>
            <w:tcBorders>
              <w:top w:val="single" w:color="auto" w:sz="4" w:space="0"/>
              <w:left w:val="single" w:color="auto" w:sz="4" w:space="0"/>
              <w:bottom w:val="single" w:color="auto" w:sz="4" w:space="0"/>
              <w:right w:val="single" w:color="auto" w:sz="4" w:space="0"/>
            </w:tcBorders>
          </w:tcPr>
          <w:p>
            <w:pPr>
              <w:pStyle w:val="TableParagraph"/>
              <w:rPr/>
            </w:pPr>
            <w:r>
              <w:t>Работа с обучающимися</w:t>
            </w:r>
          </w:p>
        </w:tc>
        <w:tc>
          <w:tcPr>
            <w:cnfStyle w:val="000010100000"/>
            <w:tcW w:w="571" w:type="pct"/>
            <w:tcBorders>
              <w:top w:val="single" w:color="auto" w:sz="4" w:space="0"/>
              <w:left w:val="single" w:color="auto" w:sz="4" w:space="0"/>
              <w:bottom w:val="single" w:color="auto" w:sz="4" w:space="0"/>
              <w:right w:val="single" w:color="auto" w:sz="4" w:space="0"/>
            </w:tcBorders>
          </w:tcPr>
          <w:p>
            <w:pPr>
              <w:pStyle w:val="TableParagraph"/>
              <w:rPr/>
            </w:pPr>
          </w:p>
        </w:tc>
      </w:tr>
      <w:tr>
        <w:trPr/>
        <w:tc>
          <w:tcPr>
            <w:cnfStyle w:val="000010010000"/>
            <w:tcW w:w="342" w:type="pct"/>
            <w:tcBorders>
              <w:top w:val="single" w:color="auto" w:sz="4" w:space="0"/>
              <w:left w:val="single" w:color="auto" w:sz="4" w:space="0"/>
              <w:bottom w:val="single" w:color="auto" w:sz="4" w:space="0"/>
              <w:right w:val="single" w:color="auto" w:sz="4" w:space="0"/>
            </w:tcBorders>
          </w:tcPr>
          <w:p>
            <w:pPr>
              <w:pStyle w:val="TableParagraph"/>
              <w:rPr/>
            </w:pPr>
            <w:r>
              <w:t>5</w:t>
            </w:r>
          </w:p>
          <w:p>
            <w:pPr>
              <w:pStyle w:val="TableParagraph"/>
              <w:rPr/>
            </w:pPr>
          </w:p>
        </w:tc>
        <w:tc>
          <w:tcPr>
            <w:cnfStyle w:val="000001010000"/>
            <w:tcW w:w="4087" w:type="pct"/>
            <w:tcBorders>
              <w:top w:val="single" w:color="auto" w:sz="4" w:space="0"/>
              <w:left w:val="single" w:color="auto" w:sz="4" w:space="0"/>
              <w:bottom w:val="single" w:color="auto" w:sz="4" w:space="0"/>
              <w:right w:val="single" w:color="auto" w:sz="4" w:space="0"/>
            </w:tcBorders>
          </w:tcPr>
          <w:p>
            <w:pPr>
              <w:pStyle w:val="TableParagraph"/>
              <w:rPr>
                <w:i/>
                <w:iCs/>
              </w:rPr>
            </w:pPr>
            <w:r>
              <w:rPr>
                <w:i/>
                <w:iCs/>
              </w:rPr>
              <w:t>Организация работы педагогического коллектива по предупреждению несчастных случаев и травматизма:</w:t>
            </w:r>
          </w:p>
          <w:p>
            <w:pPr>
              <w:pStyle w:val="TableParagraph"/>
              <w:rPr/>
            </w:pPr>
            <w:r>
              <w:t xml:space="preserve">беседы с учащимися о правилах поведения на дорогах, на воде, на льду; </w:t>
            </w:r>
          </w:p>
          <w:p>
            <w:pPr>
              <w:pStyle w:val="TableParagraph"/>
              <w:rPr/>
            </w:pPr>
            <w:r>
              <w:t>о правилах обращения с режущими и колющими предметами, с огнем;</w:t>
            </w:r>
          </w:p>
          <w:p>
            <w:pPr>
              <w:pStyle w:val="TableParagraph"/>
              <w:rPr/>
            </w:pPr>
            <w:r>
              <w:t xml:space="preserve"> о правилах поведения в школе и других общественных местах; </w:t>
            </w:r>
          </w:p>
          <w:p>
            <w:pPr>
              <w:pStyle w:val="TableParagraph"/>
              <w:rPr/>
            </w:pPr>
            <w:r>
              <w:t>о правилах поведения с незнакомыми людьми.</w:t>
            </w:r>
          </w:p>
          <w:p>
            <w:pPr>
              <w:pStyle w:val="TableParagraph"/>
              <w:rPr/>
            </w:pPr>
            <w:r>
              <w:t>В сентябре каждого года проводится месячник ПДД «Внимание, на дорогах дети!», в течение  которого ученики изучают правила дорожного движения, безопасного поведения на дорогах, участвуют в конкурсе рисунков, акции «Внимание-дети!»</w:t>
            </w:r>
          </w:p>
        </w:tc>
        <w:tc>
          <w:tcPr>
            <w:cnfStyle w:val="000010010000"/>
            <w:tcW w:w="571" w:type="pct"/>
            <w:tcBorders>
              <w:top w:val="single" w:color="auto" w:sz="4" w:space="0"/>
              <w:left w:val="single" w:color="auto" w:sz="4" w:space="0"/>
              <w:bottom w:val="single" w:color="auto" w:sz="4" w:space="0"/>
              <w:right w:val="single" w:color="auto" w:sz="4" w:space="0"/>
            </w:tcBorders>
          </w:tcPr>
          <w:p>
            <w:pPr>
              <w:pStyle w:val="TableParagraph"/>
              <w:rPr/>
            </w:pPr>
          </w:p>
          <w:p>
            <w:pPr>
              <w:pStyle w:val="TableParagraph"/>
              <w:rPr/>
            </w:pPr>
          </w:p>
          <w:p>
            <w:pPr>
              <w:pStyle w:val="TableParagraph"/>
              <w:rPr/>
            </w:pPr>
            <w:r>
              <w:t>1-11 классы</w:t>
            </w:r>
          </w:p>
          <w:p>
            <w:pPr>
              <w:pStyle w:val="TableParagraph"/>
              <w:rPr/>
            </w:pPr>
          </w:p>
          <w:p>
            <w:pPr>
              <w:pStyle w:val="TableParagraph"/>
              <w:rPr/>
            </w:pPr>
          </w:p>
          <w:p>
            <w:pPr>
              <w:pStyle w:val="TableParagraph"/>
              <w:rPr/>
            </w:pPr>
            <w:r>
              <w:t>1-11 классы</w:t>
            </w:r>
          </w:p>
        </w:tc>
      </w:tr>
      <w:tr>
        <w:trPr>
          <w:trHeight w:val="70"/>
        </w:trPr>
        <w:tc>
          <w:tcPr>
            <w:cnfStyle w:val="000010100000"/>
            <w:tcW w:w="342" w:type="pct"/>
            <w:tcBorders>
              <w:top w:val="single" w:color="auto" w:sz="4" w:space="0"/>
              <w:left w:val="single" w:color="auto" w:sz="4" w:space="0"/>
              <w:bottom w:val="single" w:color="auto" w:sz="4" w:space="0"/>
              <w:right w:val="single" w:color="auto" w:sz="4" w:space="0"/>
            </w:tcBorders>
          </w:tcPr>
          <w:p>
            <w:pPr>
              <w:pStyle w:val="TableParagraph"/>
              <w:rPr/>
            </w:pPr>
            <w:r>
              <w:t>6</w:t>
            </w:r>
          </w:p>
        </w:tc>
        <w:tc>
          <w:tcPr>
            <w:cnfStyle w:val="000001100000"/>
            <w:tcW w:w="4087" w:type="pct"/>
            <w:tcBorders>
              <w:top w:val="single" w:color="auto" w:sz="4" w:space="0"/>
              <w:left w:val="single" w:color="auto" w:sz="4" w:space="0"/>
              <w:bottom w:val="single" w:color="auto" w:sz="4" w:space="0"/>
              <w:right w:val="single" w:color="auto" w:sz="4" w:space="0"/>
            </w:tcBorders>
          </w:tcPr>
          <w:p>
            <w:pPr>
              <w:pStyle w:val="TableParagraph"/>
              <w:rPr>
                <w:i/>
              </w:rPr>
            </w:pPr>
            <w:r>
              <w:rPr>
                <w:i/>
              </w:rPr>
              <w:t>Организация работы по профилактике вредных привычек и ведению ЗОЖ:</w:t>
            </w:r>
          </w:p>
          <w:p>
            <w:pPr>
              <w:pStyle w:val="TableParagraph"/>
              <w:rPr/>
            </w:pPr>
            <w:r>
              <w:t>проведение бесед;</w:t>
            </w:r>
          </w:p>
          <w:p>
            <w:pPr>
              <w:pStyle w:val="TableParagraph"/>
              <w:rPr/>
            </w:pPr>
            <w:r>
              <w:t>организация встреч подростков с врачами;</w:t>
            </w:r>
          </w:p>
          <w:p>
            <w:pPr>
              <w:pStyle w:val="TableParagraph"/>
              <w:rPr/>
            </w:pPr>
            <w:r>
              <w:t>проведение конкурсов рисунков и плакатов «Я и спорт», «Стоп наркотик», «Дети с. Киселёвка за ЗОЖ»;</w:t>
            </w:r>
          </w:p>
          <w:p>
            <w:pPr>
              <w:pStyle w:val="TableParagraph"/>
              <w:rPr/>
            </w:pPr>
            <w:r>
              <w:t>просмотр фильмов, видеороликов о здоровом образе жизни;</w:t>
            </w:r>
          </w:p>
          <w:p>
            <w:pPr>
              <w:pStyle w:val="TableParagraph"/>
              <w:rPr/>
            </w:pPr>
            <w:r>
              <w:t>классные часы по темам, касающимся ЗОЖ</w:t>
            </w:r>
          </w:p>
        </w:tc>
        <w:tc>
          <w:tcPr>
            <w:cnfStyle w:val="000010100000"/>
            <w:tcW w:w="571" w:type="pct"/>
            <w:tcBorders>
              <w:top w:val="single" w:color="auto" w:sz="4" w:space="0"/>
              <w:left w:val="single" w:color="auto" w:sz="4" w:space="0"/>
              <w:bottom w:val="single" w:color="auto" w:sz="4" w:space="0"/>
              <w:right w:val="single" w:color="auto" w:sz="4" w:space="0"/>
            </w:tcBorders>
          </w:tcPr>
          <w:p>
            <w:pPr>
              <w:pStyle w:val="TableParagraph"/>
              <w:rPr/>
            </w:pPr>
          </w:p>
          <w:p>
            <w:pPr>
              <w:pStyle w:val="TableParagraph"/>
              <w:rPr/>
            </w:pPr>
            <w:r>
              <w:t>1-4 классы</w:t>
            </w:r>
          </w:p>
          <w:p>
            <w:pPr>
              <w:pStyle w:val="TableParagraph"/>
              <w:rPr/>
            </w:pPr>
            <w:r>
              <w:t>8-11 классы</w:t>
            </w:r>
          </w:p>
          <w:p>
            <w:pPr>
              <w:pStyle w:val="TableParagraph"/>
              <w:rPr/>
            </w:pPr>
            <w:r>
              <w:t>1-11 классы</w:t>
            </w:r>
          </w:p>
          <w:p>
            <w:pPr>
              <w:pStyle w:val="TableParagraph"/>
              <w:rPr/>
            </w:pPr>
          </w:p>
        </w:tc>
      </w:tr>
      <w:tr>
        <w:trPr/>
        <w:tc>
          <w:tcPr>
            <w:cnfStyle w:val="000010010000"/>
            <w:tcW w:w="342" w:type="pct"/>
            <w:tcBorders>
              <w:top w:val="single" w:color="auto" w:sz="4" w:space="0"/>
              <w:left w:val="single" w:color="auto" w:sz="4" w:space="0"/>
              <w:bottom w:val="single" w:color="auto" w:sz="4" w:space="0"/>
              <w:right w:val="single" w:color="auto" w:sz="4" w:space="0"/>
            </w:tcBorders>
          </w:tcPr>
          <w:p>
            <w:pPr>
              <w:pStyle w:val="TableParagraph"/>
              <w:rPr/>
            </w:pPr>
            <w:r>
              <w:t>7</w:t>
            </w:r>
          </w:p>
        </w:tc>
        <w:tc>
          <w:tcPr>
            <w:cnfStyle w:val="000001010000"/>
            <w:tcW w:w="4087" w:type="pct"/>
            <w:tcBorders>
              <w:top w:val="single" w:color="auto" w:sz="4" w:space="0"/>
              <w:left w:val="single" w:color="auto" w:sz="4" w:space="0"/>
              <w:bottom w:val="single" w:color="auto" w:sz="4" w:space="0"/>
              <w:right w:val="single" w:color="auto" w:sz="4" w:space="0"/>
            </w:tcBorders>
          </w:tcPr>
          <w:p>
            <w:pPr>
              <w:pStyle w:val="TableParagraph"/>
              <w:rPr>
                <w:i/>
              </w:rPr>
            </w:pPr>
            <w:r>
              <w:rPr>
                <w:i/>
              </w:rPr>
              <w:t>Организация и проведение спортивно-оздоровительной и экологической работы в школе:</w:t>
            </w:r>
          </w:p>
          <w:p>
            <w:pPr>
              <w:pStyle w:val="TableParagraph"/>
              <w:rPr>
                <w:iCs/>
              </w:rPr>
            </w:pPr>
            <w:r>
              <w:rPr>
                <w:iCs/>
              </w:rPr>
              <w:t>организация деятельности спортивных секций;</w:t>
            </w:r>
          </w:p>
          <w:p>
            <w:pPr>
              <w:pStyle w:val="TableParagraph"/>
              <w:rPr>
                <w:iCs/>
              </w:rPr>
            </w:pPr>
            <w:r>
              <w:rPr>
                <w:iCs/>
              </w:rPr>
              <w:t>традиционные спортивные состязания среди учащихся начальной школы и среднего звена Кросс «Золотая Осень», «Веселые старты»,  Гонки на лыжах;</w:t>
            </w:r>
          </w:p>
          <w:p>
            <w:pPr>
              <w:pStyle w:val="TableParagraph"/>
              <w:rPr>
                <w:iCs/>
              </w:rPr>
            </w:pPr>
            <w:r>
              <w:rPr>
                <w:iCs/>
              </w:rPr>
              <w:t>проведение спортивных соревнований и игр;</w:t>
            </w:r>
          </w:p>
          <w:p>
            <w:pPr>
              <w:pStyle w:val="TableParagraph"/>
              <w:rPr>
                <w:iCs/>
              </w:rPr>
            </w:pPr>
            <w:r>
              <w:rPr>
                <w:iCs/>
              </w:rPr>
              <w:t>организация пришкольного оздоровительного летнего лагеря</w:t>
            </w:r>
          </w:p>
        </w:tc>
        <w:tc>
          <w:tcPr>
            <w:cnfStyle w:val="000010010000"/>
            <w:tcW w:w="571" w:type="pct"/>
            <w:tcBorders>
              <w:top w:val="single" w:color="auto" w:sz="4" w:space="0"/>
              <w:left w:val="single" w:color="auto" w:sz="4" w:space="0"/>
              <w:bottom w:val="single" w:color="auto" w:sz="4" w:space="0"/>
              <w:right w:val="single" w:color="auto" w:sz="4" w:space="0"/>
            </w:tcBorders>
          </w:tcPr>
          <w:p>
            <w:pPr>
              <w:pStyle w:val="TableParagraph"/>
              <w:rPr/>
            </w:pPr>
          </w:p>
          <w:p>
            <w:pPr>
              <w:pStyle w:val="TableParagraph"/>
              <w:rPr/>
            </w:pPr>
            <w:r>
              <w:t>5-11 классы</w:t>
            </w:r>
          </w:p>
          <w:p>
            <w:pPr>
              <w:pStyle w:val="TableParagraph"/>
              <w:rPr/>
            </w:pPr>
            <w:r>
              <w:t>1-11 классы</w:t>
            </w:r>
          </w:p>
          <w:p>
            <w:pPr>
              <w:pStyle w:val="TableParagraph"/>
              <w:rPr/>
            </w:pPr>
          </w:p>
        </w:tc>
      </w:tr>
      <w:tr>
        <w:trPr/>
        <w:tc>
          <w:tcPr>
            <w:cnfStyle w:val="000010100000"/>
            <w:tcW w:w="342" w:type="pct"/>
            <w:tcBorders>
              <w:top w:val="single" w:color="auto" w:sz="4" w:space="0"/>
              <w:left w:val="single" w:color="auto" w:sz="4" w:space="0"/>
              <w:bottom w:val="single" w:color="auto" w:sz="4" w:space="0"/>
              <w:right w:val="single" w:color="auto" w:sz="4" w:space="0"/>
            </w:tcBorders>
          </w:tcPr>
          <w:p>
            <w:pPr>
              <w:pStyle w:val="TableParagraph"/>
              <w:rPr/>
            </w:pPr>
          </w:p>
        </w:tc>
        <w:tc>
          <w:tcPr>
            <w:cnfStyle w:val="000001100000"/>
            <w:tcW w:w="4087" w:type="pct"/>
            <w:tcBorders>
              <w:top w:val="single" w:color="auto" w:sz="4" w:space="0"/>
              <w:left w:val="single" w:color="auto" w:sz="4" w:space="0"/>
              <w:bottom w:val="single" w:color="auto" w:sz="4" w:space="0"/>
              <w:right w:val="single" w:color="auto" w:sz="4" w:space="0"/>
            </w:tcBorders>
          </w:tcPr>
          <w:p>
            <w:pPr>
              <w:pStyle w:val="TableParagraph"/>
              <w:rPr>
                <w:iCs/>
              </w:rPr>
            </w:pPr>
            <w:r>
              <w:rPr>
                <w:iCs/>
              </w:rPr>
              <w:t>Работа с родителями</w:t>
            </w:r>
          </w:p>
        </w:tc>
        <w:tc>
          <w:tcPr>
            <w:cnfStyle w:val="000010100000"/>
            <w:tcW w:w="571" w:type="pct"/>
            <w:tcBorders>
              <w:top w:val="single" w:color="auto" w:sz="4" w:space="0"/>
              <w:left w:val="single" w:color="auto" w:sz="4" w:space="0"/>
              <w:bottom w:val="single" w:color="auto" w:sz="4" w:space="0"/>
              <w:right w:val="single" w:color="auto" w:sz="4" w:space="0"/>
            </w:tcBorders>
          </w:tcPr>
          <w:p>
            <w:pPr>
              <w:pStyle w:val="TableParagraph"/>
              <w:rPr/>
            </w:pPr>
          </w:p>
        </w:tc>
      </w:tr>
      <w:tr>
        <w:trPr/>
        <w:tc>
          <w:tcPr>
            <w:cnfStyle w:val="000010010000"/>
            <w:tcW w:w="342" w:type="pct"/>
            <w:tcBorders>
              <w:top w:val="single" w:color="auto" w:sz="4" w:space="0"/>
              <w:left w:val="single" w:color="auto" w:sz="4" w:space="0"/>
              <w:bottom w:val="single" w:color="auto" w:sz="4" w:space="0"/>
              <w:right w:val="single" w:color="auto" w:sz="4" w:space="0"/>
            </w:tcBorders>
          </w:tcPr>
          <w:p>
            <w:pPr>
              <w:pStyle w:val="TableParagraph"/>
              <w:rPr/>
            </w:pPr>
            <w:r>
              <w:t>8</w:t>
            </w:r>
          </w:p>
        </w:tc>
        <w:tc>
          <w:tcPr>
            <w:cnfStyle w:val="000001010000"/>
            <w:tcW w:w="4087" w:type="pct"/>
            <w:tcBorders>
              <w:top w:val="single" w:color="auto" w:sz="4" w:space="0"/>
              <w:left w:val="single" w:color="auto" w:sz="4" w:space="0"/>
              <w:bottom w:val="single" w:color="auto" w:sz="4" w:space="0"/>
              <w:right w:val="single" w:color="auto" w:sz="4" w:space="0"/>
            </w:tcBorders>
          </w:tcPr>
          <w:p>
            <w:pPr>
              <w:pStyle w:val="TableParagraph"/>
              <w:rPr>
                <w:iCs/>
              </w:rPr>
            </w:pPr>
            <w:r>
              <w:rPr>
                <w:iCs/>
              </w:rPr>
              <w:t>Консультирование родителей по вопросам воспитания и сохранения здоровья, предупреждению вредных привычек</w:t>
            </w:r>
          </w:p>
          <w:p>
            <w:pPr>
              <w:pStyle w:val="TableParagraph"/>
              <w:rPr>
                <w:iCs/>
              </w:rPr>
            </w:pPr>
            <w:r>
              <w:rPr>
                <w:iCs/>
              </w:rPr>
              <w:t xml:space="preserve"> Проведение общешкольного родительского собрания по вопросам сохранения и укрепления здоровья учащихся</w:t>
            </w:r>
          </w:p>
          <w:p>
            <w:pPr>
              <w:pStyle w:val="TableParagraph"/>
              <w:rPr>
                <w:iCs/>
              </w:rPr>
            </w:pPr>
            <w:r>
              <w:rPr>
                <w:iCs/>
              </w:rPr>
              <w:t>Информирование родителей о здоровьесберегающих педагогических технологиях на родительских собраниях</w:t>
            </w:r>
          </w:p>
          <w:p>
            <w:pPr>
              <w:pStyle w:val="TableParagraph"/>
              <w:rPr>
                <w:iCs/>
              </w:rPr>
            </w:pPr>
          </w:p>
        </w:tc>
        <w:tc>
          <w:tcPr>
            <w:cnfStyle w:val="000010010000"/>
            <w:tcW w:w="571" w:type="pct"/>
            <w:tcBorders>
              <w:top w:val="single" w:color="auto" w:sz="4" w:space="0"/>
              <w:left w:val="single" w:color="auto" w:sz="4" w:space="0"/>
              <w:bottom w:val="single" w:color="auto" w:sz="4" w:space="0"/>
              <w:right w:val="single" w:color="auto" w:sz="4" w:space="0"/>
            </w:tcBorders>
          </w:tcPr>
          <w:p>
            <w:pPr>
              <w:pStyle w:val="TableParagraph"/>
              <w:rPr/>
            </w:pPr>
          </w:p>
        </w:tc>
      </w:tr>
    </w:tbl>
    <w:p>
      <w:pPr>
        <w:pStyle w:val="NoSpacing"/>
        <w:numPr>
          <w:ilvl w:val="0"/>
          <w:numId w:val="217"/>
        </w:numPr>
        <w:jc w:val="both"/>
        <w:rPr>
          <w:rFonts w:ascii="Times New Roman" w:hAnsi="Times New Roman"/>
          <w:b/>
          <w:sz w:val="24"/>
          <w:szCs w:val="24"/>
        </w:rPr>
      </w:pPr>
      <w:r>
        <w:rPr>
          <w:rFonts w:ascii="Times New Roman" w:hAnsi="Times New Roman"/>
          <w:b/>
          <w:sz w:val="24"/>
          <w:szCs w:val="24"/>
        </w:rPr>
        <w:t>Школьный спортивный клуб «Старт»</w:t>
      </w:r>
      <w:r>
        <w:rPr>
          <w:rFonts w:ascii="Times New Roman" w:hAnsi="Times New Roman"/>
          <w:sz w:val="24"/>
          <w:szCs w:val="24"/>
        </w:rPr>
        <w:t xml:space="preserve"> спортивно- оздоровительной направленности – «Спортивные игры», «шахматы», «Мини-футбол», «волейбол», «баскетбол».</w:t>
      </w:r>
    </w:p>
    <w:p>
      <w:pPr>
        <w:spacing w:line="240" w:lineRule="auto"/>
        <w:ind w:firstLine="360"/>
        <w:jc w:val="both"/>
        <w:rPr>
          <w:rFonts w:ascii="Times New Roman" w:cs="Times New Roman" w:hAnsi="Times New Roman"/>
          <w:sz w:val="24"/>
          <w:szCs w:val="24"/>
        </w:rPr>
      </w:pPr>
      <w:r>
        <w:rPr>
          <w:rFonts w:ascii="Times New Roman" w:cs="Times New Roman" w:hAnsi="Times New Roman"/>
          <w:sz w:val="24"/>
          <w:szCs w:val="24"/>
        </w:rPr>
        <w:tab/>
      </w:r>
    </w:p>
    <w:p>
      <w:pPr>
        <w:spacing w:line="240" w:lineRule="auto"/>
        <w:ind w:firstLine="708"/>
        <w:jc w:val="both"/>
        <w:rPr>
          <w:rFonts w:ascii="Times New Roman" w:cs="Times New Roman" w:hAnsi="Times New Roman"/>
          <w:sz w:val="24"/>
          <w:szCs w:val="24"/>
        </w:rPr>
      </w:pPr>
      <w:r>
        <w:rPr>
          <w:rFonts w:ascii="Times New Roman" w:cs="Times New Roman" w:hAnsi="Times New Roman"/>
          <w:sz w:val="24"/>
          <w:szCs w:val="24"/>
        </w:rPr>
        <w:t>Одной из основных функций клуба является организация постоянно действующих спортивных секций и групп общей физической подготовки для учащихся. В 2022-2023 учебном году на базе школы работали секции по баскетболу, волейболу, футболу (Дякин Д.В.)</w:t>
      </w:r>
    </w:p>
    <w:p>
      <w:pPr>
        <w:pStyle w:val="NoSpacing"/>
        <w:jc w:val="center"/>
        <w:rPr>
          <w:rFonts w:ascii="Times New Roman" w:hAnsi="Times New Roman"/>
          <w:b/>
          <w:sz w:val="24"/>
          <w:szCs w:val="24"/>
        </w:rPr>
      </w:pPr>
      <w:r>
        <w:rPr>
          <w:rFonts w:ascii="Times New Roman" w:hAnsi="Times New Roman"/>
          <w:b/>
          <w:sz w:val="24"/>
          <w:szCs w:val="24"/>
        </w:rPr>
        <w:t>III районный фестиваль Всероссийского физкультурно-спортивного</w:t>
      </w:r>
    </w:p>
    <w:p>
      <w:pPr>
        <w:pStyle w:val="NoSpacing"/>
        <w:jc w:val="center"/>
        <w:rPr>
          <w:rFonts w:ascii="Times New Roman" w:hAnsi="Times New Roman"/>
          <w:b/>
          <w:sz w:val="24"/>
          <w:szCs w:val="24"/>
        </w:rPr>
      </w:pPr>
      <w:r>
        <w:rPr>
          <w:rFonts w:ascii="Times New Roman" w:hAnsi="Times New Roman"/>
          <w:b/>
          <w:sz w:val="24"/>
          <w:szCs w:val="24"/>
        </w:rPr>
        <w:t>комплекса «Готов к труду и обороне» (ГТО) среди обучающихся</w:t>
      </w:r>
    </w:p>
    <w:p>
      <w:pPr>
        <w:pStyle w:val="NoSpacing"/>
        <w:jc w:val="center"/>
        <w:rPr>
          <w:rFonts w:ascii="Times New Roman" w:hAnsi="Times New Roman"/>
          <w:b/>
          <w:sz w:val="24"/>
          <w:szCs w:val="24"/>
        </w:rPr>
      </w:pPr>
      <w:r>
        <w:rPr>
          <w:rFonts w:ascii="Times New Roman" w:hAnsi="Times New Roman"/>
          <w:b/>
          <w:sz w:val="24"/>
          <w:szCs w:val="24"/>
        </w:rPr>
        <w:t>общеобразовательных учреждений Ульчского муниципального района</w:t>
      </w:r>
    </w:p>
    <w:p>
      <w:pPr>
        <w:pStyle w:val="NoSpacing"/>
        <w:jc w:val="center"/>
        <w:rPr>
          <w:rFonts w:ascii="Times New Roman" w:hAnsi="Times New Roman"/>
          <w:b/>
          <w:sz w:val="24"/>
          <w:szCs w:val="24"/>
        </w:rPr>
      </w:pPr>
      <w:r>
        <w:rPr>
          <w:rFonts w:ascii="Times New Roman" w:hAnsi="Times New Roman"/>
          <w:b/>
          <w:sz w:val="24"/>
          <w:szCs w:val="24"/>
        </w:rPr>
        <w:t>Хабаровского края</w:t>
      </w:r>
    </w:p>
    <w:p>
      <w:pPr>
        <w:shd w:val="clear" w:color="auto" w:fill="ffffff"/>
        <w:spacing w:after="0" w:line="240" w:lineRule="auto"/>
        <w:ind w:firstLine="708"/>
        <w:rPr>
          <w:rFonts w:ascii="Times New Roman" w:cs="Times New Roman" w:eastAsia="Times New Roman" w:hAnsi="Times New Roman"/>
          <w:color w:val="1a1a1a"/>
          <w:sz w:val="24"/>
          <w:szCs w:val="24"/>
        </w:rPr>
      </w:pPr>
      <w:r>
        <w:rPr>
          <w:rFonts w:ascii="Times New Roman" w:cs="Times New Roman" w:eastAsia="Times New Roman" w:hAnsi="Times New Roman"/>
          <w:color w:val="1a1a1a"/>
          <w:sz w:val="24"/>
          <w:szCs w:val="24"/>
        </w:rPr>
        <w:t>Участники мероприятия соревновались в рамках своих возрастных категорий по</w:t>
      </w:r>
    </w:p>
    <w:p>
      <w:pPr>
        <w:shd w:val="clear" w:color="auto" w:fill="ffffff"/>
        <w:spacing w:after="0" w:line="240" w:lineRule="auto"/>
        <w:rPr>
          <w:rFonts w:ascii="Times New Roman" w:cs="Times New Roman" w:eastAsia="Times New Roman" w:hAnsi="Times New Roman"/>
          <w:color w:val="1a1a1a"/>
          <w:sz w:val="24"/>
          <w:szCs w:val="24"/>
        </w:rPr>
      </w:pPr>
      <w:r>
        <w:rPr>
          <w:rFonts w:ascii="Times New Roman" w:cs="Times New Roman" w:eastAsia="Times New Roman" w:hAnsi="Times New Roman"/>
          <w:color w:val="1a1a1a"/>
          <w:sz w:val="24"/>
          <w:szCs w:val="24"/>
        </w:rPr>
        <w:t>следующим видам испытаний: челночный бег, метание теннисного мяча в цель, сгибание</w:t>
      </w:r>
    </w:p>
    <w:p>
      <w:pPr>
        <w:shd w:val="clear" w:color="auto" w:fill="ffffff"/>
        <w:spacing w:after="0" w:line="240" w:lineRule="auto"/>
        <w:rPr>
          <w:rFonts w:ascii="Times New Roman" w:cs="Times New Roman" w:eastAsia="Times New Roman" w:hAnsi="Times New Roman"/>
          <w:color w:val="1a1a1a"/>
          <w:sz w:val="24"/>
          <w:szCs w:val="24"/>
        </w:rPr>
      </w:pPr>
      <w:r>
        <w:rPr>
          <w:rFonts w:ascii="Times New Roman" w:cs="Times New Roman" w:eastAsia="Times New Roman" w:hAnsi="Times New Roman"/>
          <w:color w:val="1a1a1a"/>
          <w:sz w:val="24"/>
          <w:szCs w:val="24"/>
        </w:rPr>
        <w:t>и разгибание рук в упоре лежа на полу; наклон вперед из положения стоя на</w:t>
      </w:r>
    </w:p>
    <w:p>
      <w:pPr>
        <w:shd w:val="clear" w:color="auto" w:fill="ffffff"/>
        <w:spacing w:after="0" w:line="240" w:lineRule="auto"/>
        <w:rPr>
          <w:rFonts w:ascii="Times New Roman" w:cs="Times New Roman" w:eastAsia="Times New Roman" w:hAnsi="Times New Roman"/>
          <w:color w:val="1a1a1a"/>
          <w:sz w:val="24"/>
          <w:szCs w:val="24"/>
        </w:rPr>
      </w:pPr>
      <w:r>
        <w:rPr>
          <w:rFonts w:ascii="Times New Roman" w:cs="Times New Roman" w:eastAsia="Times New Roman" w:hAnsi="Times New Roman"/>
          <w:color w:val="1a1a1a"/>
          <w:sz w:val="24"/>
          <w:szCs w:val="24"/>
        </w:rPr>
        <w:t>гимнастической скамье; прыжок в длину с места толчком двумя ногами; поднимание</w:t>
      </w:r>
    </w:p>
    <w:p>
      <w:pPr>
        <w:pStyle w:val="NoSpacing"/>
        <w:jc w:val="center"/>
        <w:rPr>
          <w:rFonts w:ascii="Times New Roman" w:hAnsi="Times New Roman"/>
          <w:b/>
          <w:sz w:val="24"/>
          <w:szCs w:val="24"/>
        </w:rPr>
      </w:pPr>
      <w:r>
        <w:rPr>
          <w:rFonts w:ascii="Times New Roman" w:hAnsi="Times New Roman"/>
          <w:color w:val="1a1a1a"/>
          <w:sz w:val="24"/>
          <w:szCs w:val="24"/>
        </w:rPr>
        <w:t>туловища из положения лежа на спине.</w:t>
      </w:r>
      <w:r>
        <w:rPr>
          <w:rFonts w:ascii="Times New Roman" w:hAnsi="Times New Roman"/>
          <w:b/>
          <w:sz w:val="24"/>
          <w:szCs w:val="24"/>
        </w:rPr>
        <w:t xml:space="preserve"> </w:t>
      </w:r>
    </w:p>
    <w:p>
      <w:pPr>
        <w:shd w:val="clear" w:color="auto" w:fill="ffffff"/>
        <w:spacing w:after="0" w:line="240" w:lineRule="auto"/>
        <w:ind w:firstLine="708"/>
        <w:rPr>
          <w:rFonts w:ascii="Times New Roman" w:cs="Times New Roman" w:eastAsia="Times New Roman" w:hAnsi="Times New Roman"/>
          <w:color w:val="1a1a1a"/>
          <w:sz w:val="24"/>
          <w:szCs w:val="24"/>
        </w:rPr>
      </w:pPr>
      <w:r>
        <w:rPr>
          <w:rFonts w:ascii="Times New Roman" w:cs="Times New Roman" w:hAnsi="Times New Roman"/>
          <w:sz w:val="24"/>
          <w:szCs w:val="24"/>
        </w:rPr>
        <w:t>В этом учебном году 12 ребят приняли участие в сдачи ГТО.</w:t>
      </w:r>
    </w:p>
    <w:p>
      <w:pPr>
        <w:spacing w:line="240" w:lineRule="auto"/>
        <w:jc w:val="center"/>
        <w:rPr>
          <w:rFonts w:ascii="Times New Roman" w:cs="Times New Roman" w:hAnsi="Times New Roman"/>
          <w:b/>
          <w:i/>
          <w:sz w:val="24"/>
          <w:szCs w:val="24"/>
        </w:rPr>
      </w:pPr>
    </w:p>
    <w:p>
      <w:pPr>
        <w:spacing w:line="240" w:lineRule="auto"/>
        <w:jc w:val="center"/>
        <w:rPr>
          <w:rFonts w:ascii="Times New Roman" w:cs="Times New Roman" w:hAnsi="Times New Roman"/>
          <w:b/>
          <w:i/>
          <w:sz w:val="24"/>
          <w:szCs w:val="24"/>
        </w:rPr>
      </w:pPr>
      <w:r>
        <w:rPr>
          <w:rFonts w:ascii="Times New Roman" w:cs="Times New Roman" w:hAnsi="Times New Roman"/>
          <w:b/>
          <w:i/>
          <w:sz w:val="24"/>
          <w:szCs w:val="24"/>
        </w:rPr>
        <w:t>Таблица №3 «Результаты сдачи норм ГТО»</w:t>
      </w:r>
    </w:p>
    <w:tbl>
      <w:tblPr>
        <w:tblStyle w:val="TableGrid"/>
        <w:tblW w:w="5000" w:type="pct"/>
        <w:tblLook w:val="04A0"/>
      </w:tblPr>
      <w:tblGrid>
        <w:gridCol w:w="3467"/>
        <w:gridCol w:w="3467"/>
        <w:gridCol w:w="3470"/>
      </w:tblGrid>
      <w:tr>
        <w:trPr/>
        <w:tc>
          <w:tcPr>
            <w:cnfStyle w:val="101000000000"/>
            <w:tcW w:w="1666" w:type="pct"/>
          </w:tcPr>
          <w:p>
            <w:pPr>
              <w:pStyle w:val="TableParagraph"/>
              <w:rPr/>
            </w:pPr>
            <w:r>
              <w:t>Фамилия, имя</w:t>
            </w:r>
          </w:p>
        </w:tc>
        <w:tc>
          <w:tcPr>
            <w:cnfStyle w:val="100000000000"/>
            <w:tcW w:w="1666" w:type="pct"/>
          </w:tcPr>
          <w:p>
            <w:pPr>
              <w:pStyle w:val="TableParagraph"/>
              <w:rPr/>
            </w:pPr>
            <w:r>
              <w:t>Возраст</w:t>
            </w:r>
          </w:p>
        </w:tc>
        <w:tc>
          <w:tcPr>
            <w:cnfStyle w:val="100000000000"/>
            <w:tcW w:w="1667" w:type="pct"/>
          </w:tcPr>
          <w:p>
            <w:pPr>
              <w:pStyle w:val="TableParagraph"/>
              <w:rPr/>
            </w:pPr>
            <w:r>
              <w:t>Место</w:t>
            </w:r>
          </w:p>
        </w:tc>
      </w:tr>
      <w:tr>
        <w:trPr/>
        <w:tc>
          <w:tcPr>
            <w:cnfStyle w:val="001000100000"/>
            <w:tcW w:w="1666" w:type="pct"/>
          </w:tcPr>
          <w:p>
            <w:pPr>
              <w:pStyle w:val="TableParagraph"/>
              <w:rPr/>
            </w:pPr>
            <w:r>
              <w:t>Дюкова Анастасия</w:t>
            </w:r>
          </w:p>
        </w:tc>
        <w:tc>
          <w:tcPr>
            <w:cnfStyle w:val="000000100000"/>
            <w:tcW w:w="1666" w:type="pct"/>
          </w:tcPr>
          <w:p>
            <w:pPr>
              <w:pStyle w:val="TableParagraph"/>
              <w:rPr/>
            </w:pPr>
            <w:r>
              <w:rPr>
                <w:color w:val="1a1a1a"/>
                <w:shd w:val="clear" w:color="auto" w:fill="ffffff"/>
              </w:rPr>
              <w:t>I ступени в категории 6-8 лет:</w:t>
            </w:r>
          </w:p>
        </w:tc>
        <w:tc>
          <w:tcPr>
            <w:cnfStyle w:val="000000100000"/>
            <w:tcW w:w="1667" w:type="pct"/>
          </w:tcPr>
          <w:p>
            <w:pPr>
              <w:pStyle w:val="TableParagraph"/>
              <w:rPr/>
            </w:pPr>
            <w:r>
              <w:t>2 место</w:t>
            </w:r>
          </w:p>
        </w:tc>
      </w:tr>
      <w:tr>
        <w:trPr/>
        <w:tc>
          <w:tcPr>
            <w:cnfStyle w:val="001000010000"/>
            <w:tcW w:w="1666" w:type="pct"/>
          </w:tcPr>
          <w:p>
            <w:pPr>
              <w:pStyle w:val="TableParagraph"/>
              <w:rPr/>
            </w:pPr>
            <w:r>
              <w:t>Иноземцев Георгий</w:t>
            </w:r>
          </w:p>
        </w:tc>
        <w:tc>
          <w:tcPr>
            <w:cnfStyle w:val="000000010000"/>
            <w:tcW w:w="1666" w:type="pct"/>
          </w:tcPr>
          <w:p>
            <w:pPr>
              <w:pStyle w:val="TableParagraph"/>
              <w:rPr/>
            </w:pPr>
            <w:r>
              <w:rPr>
                <w:color w:val="1a1a1a"/>
                <w:shd w:val="clear" w:color="auto" w:fill="ffffff"/>
              </w:rPr>
              <w:t>I ступени в категории 6-8 лет:</w:t>
            </w:r>
          </w:p>
        </w:tc>
        <w:tc>
          <w:tcPr>
            <w:cnfStyle w:val="000000010000"/>
            <w:tcW w:w="1667" w:type="pct"/>
          </w:tcPr>
          <w:p>
            <w:pPr>
              <w:pStyle w:val="TableParagraph"/>
              <w:rPr/>
            </w:pPr>
            <w:r>
              <w:t>3 место</w:t>
            </w:r>
          </w:p>
        </w:tc>
      </w:tr>
      <w:tr>
        <w:trPr/>
        <w:tc>
          <w:tcPr>
            <w:cnfStyle w:val="001000100000"/>
            <w:tcW w:w="1666" w:type="pct"/>
          </w:tcPr>
          <w:p>
            <w:pPr>
              <w:pStyle w:val="TableParagraph"/>
              <w:rPr/>
            </w:pPr>
            <w:r>
              <w:t>Дякин Владислав</w:t>
            </w:r>
          </w:p>
        </w:tc>
        <w:tc>
          <w:tcPr>
            <w:cnfStyle w:val="000000100000"/>
            <w:tcW w:w="1666" w:type="pct"/>
          </w:tcPr>
          <w:p>
            <w:pPr>
              <w:pStyle w:val="TableParagraph"/>
              <w:rPr/>
            </w:pPr>
            <w:r>
              <w:rPr>
                <w:color w:val="1a1a1a"/>
                <w:shd w:val="clear" w:color="auto" w:fill="ffffff"/>
              </w:rPr>
              <w:t>I I I ступени в категории</w:t>
            </w:r>
          </w:p>
        </w:tc>
        <w:tc>
          <w:tcPr>
            <w:cnfStyle w:val="000000100000"/>
            <w:tcW w:w="1667" w:type="pct"/>
          </w:tcPr>
          <w:p>
            <w:pPr>
              <w:pStyle w:val="TableParagraph"/>
              <w:rPr/>
            </w:pPr>
            <w:r>
              <w:t>3 место</w:t>
            </w:r>
          </w:p>
        </w:tc>
      </w:tr>
      <w:tr>
        <w:trPr/>
        <w:tc>
          <w:tcPr>
            <w:cnfStyle w:val="001000010000"/>
            <w:tcW w:w="1666" w:type="pct"/>
          </w:tcPr>
          <w:p>
            <w:pPr>
              <w:pStyle w:val="TableParagraph"/>
              <w:rPr/>
            </w:pPr>
            <w:r>
              <w:t>Савельев Андрей</w:t>
            </w:r>
          </w:p>
        </w:tc>
        <w:tc>
          <w:tcPr>
            <w:cnfStyle w:val="000000010000"/>
            <w:tcW w:w="1666" w:type="pct"/>
          </w:tcPr>
          <w:p>
            <w:pPr>
              <w:pStyle w:val="TableParagraph"/>
              <w:rPr/>
            </w:pPr>
            <w:r>
              <w:rPr>
                <w:color w:val="1a1a1a"/>
                <w:shd w:val="clear" w:color="auto" w:fill="ffffff"/>
              </w:rPr>
              <w:t>I I I ступени в категории</w:t>
            </w:r>
          </w:p>
        </w:tc>
        <w:tc>
          <w:tcPr>
            <w:cnfStyle w:val="000000010000"/>
            <w:tcW w:w="1667" w:type="pct"/>
          </w:tcPr>
          <w:p>
            <w:pPr>
              <w:pStyle w:val="TableParagraph"/>
              <w:rPr/>
            </w:pPr>
            <w:r>
              <w:t>3 место</w:t>
            </w:r>
          </w:p>
        </w:tc>
      </w:tr>
      <w:tr>
        <w:trPr/>
        <w:tc>
          <w:tcPr>
            <w:cnfStyle w:val="001000100000"/>
            <w:tcW w:w="1666" w:type="pct"/>
          </w:tcPr>
          <w:p>
            <w:pPr>
              <w:pStyle w:val="TableParagraph"/>
              <w:rPr/>
            </w:pPr>
            <w:r>
              <w:t>Косицына Мария</w:t>
            </w:r>
          </w:p>
        </w:tc>
        <w:tc>
          <w:tcPr>
            <w:cnfStyle w:val="000000100000"/>
            <w:tcW w:w="1666" w:type="pct"/>
          </w:tcPr>
          <w:p>
            <w:pPr>
              <w:pStyle w:val="TableParagraph"/>
              <w:rPr/>
            </w:pPr>
            <w:r>
              <w:rPr>
                <w:color w:val="1a1a1a"/>
                <w:shd w:val="clear" w:color="auto" w:fill="ffffff"/>
              </w:rPr>
              <w:t>5 ступени в категории</w:t>
            </w:r>
          </w:p>
        </w:tc>
        <w:tc>
          <w:tcPr>
            <w:cnfStyle w:val="000000100000"/>
            <w:tcW w:w="1667" w:type="pct"/>
          </w:tcPr>
          <w:p>
            <w:pPr>
              <w:pStyle w:val="TableParagraph"/>
              <w:rPr/>
            </w:pPr>
            <w:r>
              <w:t>2 место</w:t>
            </w:r>
          </w:p>
        </w:tc>
      </w:tr>
      <w:tr>
        <w:trPr/>
        <w:tc>
          <w:tcPr>
            <w:cnfStyle w:val="001000010000"/>
            <w:tcW w:w="1666" w:type="pct"/>
          </w:tcPr>
          <w:p>
            <w:pPr>
              <w:pStyle w:val="TableParagraph"/>
              <w:rPr/>
            </w:pPr>
            <w:r>
              <w:t>Козыренко Константин</w:t>
            </w:r>
          </w:p>
        </w:tc>
        <w:tc>
          <w:tcPr>
            <w:cnfStyle w:val="000000010000"/>
            <w:tcW w:w="1666" w:type="pct"/>
          </w:tcPr>
          <w:p>
            <w:pPr>
              <w:pStyle w:val="TableParagraph"/>
              <w:rPr>
                <w:color w:val="1a1a1a"/>
                <w:shd w:val="clear" w:color="auto" w:fill="ffffff"/>
              </w:rPr>
            </w:pPr>
            <w:r>
              <w:rPr>
                <w:color w:val="1a1a1a"/>
                <w:shd w:val="clear" w:color="auto" w:fill="ffffff"/>
              </w:rPr>
              <w:t>4 ступени в категории</w:t>
            </w:r>
          </w:p>
        </w:tc>
        <w:tc>
          <w:tcPr>
            <w:cnfStyle w:val="000000010000"/>
            <w:tcW w:w="1667" w:type="pct"/>
          </w:tcPr>
          <w:p>
            <w:pPr>
              <w:pStyle w:val="TableParagraph"/>
              <w:rPr/>
            </w:pPr>
            <w:r>
              <w:t>2 место</w:t>
            </w:r>
          </w:p>
        </w:tc>
      </w:tr>
      <w:tr>
        <w:trPr/>
        <w:tc>
          <w:tcPr>
            <w:cnfStyle w:val="001000100000"/>
            <w:tcW w:w="1666" w:type="pct"/>
          </w:tcPr>
          <w:p>
            <w:pPr>
              <w:pStyle w:val="TableParagraph"/>
              <w:rPr/>
            </w:pPr>
            <w:r>
              <w:t>Савельев Максим</w:t>
            </w:r>
          </w:p>
        </w:tc>
        <w:tc>
          <w:tcPr>
            <w:cnfStyle w:val="000000100000"/>
            <w:tcW w:w="1666" w:type="pct"/>
          </w:tcPr>
          <w:p>
            <w:pPr>
              <w:pStyle w:val="TableParagraph"/>
              <w:rPr>
                <w:color w:val="1a1a1a"/>
                <w:shd w:val="clear" w:color="auto" w:fill="ffffff"/>
              </w:rPr>
            </w:pPr>
            <w:r>
              <w:rPr>
                <w:color w:val="1a1a1a"/>
                <w:shd w:val="clear" w:color="auto" w:fill="ffffff"/>
              </w:rPr>
              <w:t>4 ступени в категории</w:t>
            </w:r>
          </w:p>
        </w:tc>
        <w:tc>
          <w:tcPr>
            <w:cnfStyle w:val="000000100000"/>
            <w:tcW w:w="1667" w:type="pct"/>
          </w:tcPr>
          <w:p>
            <w:pPr>
              <w:pStyle w:val="TableParagraph"/>
              <w:rPr/>
            </w:pPr>
            <w:r>
              <w:t>2 место</w:t>
            </w:r>
          </w:p>
        </w:tc>
      </w:tr>
      <w:tr>
        <w:trPr/>
        <w:tc>
          <w:tcPr>
            <w:cnfStyle w:val="001000010000"/>
            <w:tcW w:w="1666" w:type="pct"/>
          </w:tcPr>
          <w:p>
            <w:pPr>
              <w:pStyle w:val="TableParagraph"/>
              <w:rPr/>
            </w:pPr>
            <w:r>
              <w:t>Иноземцев Фёдор</w:t>
            </w:r>
          </w:p>
        </w:tc>
        <w:tc>
          <w:tcPr>
            <w:cnfStyle w:val="000000010000"/>
            <w:tcW w:w="1666" w:type="pct"/>
          </w:tcPr>
          <w:p>
            <w:pPr>
              <w:pStyle w:val="TableParagraph"/>
              <w:rPr>
                <w:color w:val="1a1a1a"/>
                <w:shd w:val="clear" w:color="auto" w:fill="ffffff"/>
              </w:rPr>
            </w:pPr>
            <w:r>
              <w:rPr>
                <w:color w:val="1a1a1a"/>
                <w:shd w:val="clear" w:color="auto" w:fill="ffffff"/>
              </w:rPr>
              <w:t>4 ступени в категории</w:t>
            </w:r>
          </w:p>
        </w:tc>
        <w:tc>
          <w:tcPr>
            <w:cnfStyle w:val="000000010000"/>
            <w:tcW w:w="1667" w:type="pct"/>
          </w:tcPr>
          <w:p>
            <w:pPr>
              <w:pStyle w:val="TableParagraph"/>
              <w:rPr/>
            </w:pPr>
            <w:r>
              <w:t>3 место</w:t>
            </w:r>
          </w:p>
        </w:tc>
      </w:tr>
      <w:tr>
        <w:trPr/>
        <w:tc>
          <w:tcPr>
            <w:cnfStyle w:val="001000100000"/>
            <w:tcW w:w="1666" w:type="pct"/>
          </w:tcPr>
          <w:p>
            <w:pPr>
              <w:pStyle w:val="TableParagraph"/>
              <w:rPr/>
            </w:pPr>
            <w:r>
              <w:t>Зверев ячееслав</w:t>
            </w:r>
          </w:p>
        </w:tc>
        <w:tc>
          <w:tcPr>
            <w:cnfStyle w:val="000000100000"/>
            <w:tcW w:w="1666" w:type="pct"/>
          </w:tcPr>
          <w:p>
            <w:pPr>
              <w:pStyle w:val="TableParagraph"/>
              <w:rPr>
                <w:color w:val="1a1a1a"/>
                <w:shd w:val="clear" w:color="auto" w:fill="ffffff"/>
              </w:rPr>
            </w:pPr>
            <w:r>
              <w:rPr>
                <w:color w:val="1a1a1a"/>
                <w:shd w:val="clear" w:color="auto" w:fill="ffffff"/>
              </w:rPr>
              <w:t>4 ступени в категории</w:t>
            </w:r>
          </w:p>
        </w:tc>
        <w:tc>
          <w:tcPr>
            <w:cnfStyle w:val="000000100000"/>
            <w:tcW w:w="1667" w:type="pct"/>
          </w:tcPr>
          <w:p>
            <w:pPr>
              <w:pStyle w:val="TableParagraph"/>
              <w:rPr/>
            </w:pPr>
            <w:r>
              <w:t>3 место</w:t>
            </w:r>
          </w:p>
        </w:tc>
      </w:tr>
      <w:tr>
        <w:trPr/>
        <w:tc>
          <w:tcPr>
            <w:cnfStyle w:val="001000010000"/>
            <w:tcW w:w="1666" w:type="pct"/>
          </w:tcPr>
          <w:p>
            <w:pPr>
              <w:pStyle w:val="TableParagraph"/>
              <w:rPr/>
            </w:pPr>
            <w:r>
              <w:t>Нестеров Глеб</w:t>
            </w:r>
          </w:p>
        </w:tc>
        <w:tc>
          <w:tcPr>
            <w:cnfStyle w:val="000000010000"/>
            <w:tcW w:w="1666" w:type="pct"/>
          </w:tcPr>
          <w:p>
            <w:pPr>
              <w:pStyle w:val="TableParagraph"/>
              <w:rPr>
                <w:color w:val="1a1a1a"/>
                <w:shd w:val="clear" w:color="auto" w:fill="ffffff"/>
              </w:rPr>
            </w:pPr>
            <w:r>
              <w:rPr>
                <w:color w:val="1a1a1a"/>
                <w:shd w:val="clear" w:color="auto" w:fill="ffffff"/>
              </w:rPr>
              <w:t>I I ступени в категории</w:t>
            </w:r>
          </w:p>
        </w:tc>
        <w:tc>
          <w:tcPr>
            <w:cnfStyle w:val="000000010000"/>
            <w:tcW w:w="1667" w:type="pct"/>
          </w:tcPr>
          <w:p>
            <w:pPr>
              <w:pStyle w:val="TableParagraph"/>
              <w:rPr/>
            </w:pPr>
            <w:r>
              <w:t>2 место</w:t>
            </w:r>
          </w:p>
        </w:tc>
      </w:tr>
      <w:tr>
        <w:trPr/>
        <w:tc>
          <w:tcPr>
            <w:cnfStyle w:val="001000100000"/>
            <w:tcW w:w="1666" w:type="pct"/>
          </w:tcPr>
          <w:p>
            <w:pPr>
              <w:pStyle w:val="TableParagraph"/>
              <w:rPr/>
            </w:pPr>
            <w:r>
              <w:t>Стуленко Александр</w:t>
            </w:r>
          </w:p>
        </w:tc>
        <w:tc>
          <w:tcPr>
            <w:cnfStyle w:val="000000100000"/>
            <w:tcW w:w="1666" w:type="pct"/>
          </w:tcPr>
          <w:p>
            <w:pPr>
              <w:pStyle w:val="TableParagraph"/>
              <w:rPr>
                <w:color w:val="1a1a1a"/>
                <w:shd w:val="clear" w:color="auto" w:fill="ffffff"/>
              </w:rPr>
            </w:pPr>
            <w:r>
              <w:rPr>
                <w:color w:val="1a1a1a"/>
                <w:shd w:val="clear" w:color="auto" w:fill="ffffff"/>
              </w:rPr>
              <w:t>5 ступени в категории</w:t>
            </w:r>
          </w:p>
        </w:tc>
        <w:tc>
          <w:tcPr>
            <w:cnfStyle w:val="000000100000"/>
            <w:tcW w:w="1667" w:type="pct"/>
          </w:tcPr>
          <w:p>
            <w:pPr>
              <w:pStyle w:val="TableParagraph"/>
              <w:rPr/>
            </w:pPr>
            <w:r>
              <w:t>2 место</w:t>
            </w:r>
          </w:p>
        </w:tc>
      </w:tr>
      <w:tr>
        <w:trPr/>
        <w:tc>
          <w:tcPr>
            <w:cnfStyle w:val="001000010000"/>
            <w:tcW w:w="1666" w:type="pct"/>
          </w:tcPr>
          <w:p>
            <w:pPr>
              <w:pStyle w:val="TableParagraph"/>
              <w:rPr/>
            </w:pPr>
            <w:r>
              <w:t>Костенко Степан</w:t>
            </w:r>
          </w:p>
        </w:tc>
        <w:tc>
          <w:tcPr>
            <w:cnfStyle w:val="000000010000"/>
            <w:tcW w:w="1666" w:type="pct"/>
          </w:tcPr>
          <w:p>
            <w:pPr>
              <w:pStyle w:val="TableParagraph"/>
              <w:rPr>
                <w:color w:val="1a1a1a"/>
                <w:shd w:val="clear" w:color="auto" w:fill="ffffff"/>
              </w:rPr>
            </w:pPr>
            <w:r>
              <w:rPr>
                <w:color w:val="1a1a1a"/>
                <w:shd w:val="clear" w:color="auto" w:fill="ffffff"/>
              </w:rPr>
              <w:t>4 ступени в категории</w:t>
            </w:r>
          </w:p>
        </w:tc>
        <w:tc>
          <w:tcPr>
            <w:cnfStyle w:val="000000010000"/>
            <w:tcW w:w="1667" w:type="pct"/>
          </w:tcPr>
          <w:p>
            <w:pPr>
              <w:pStyle w:val="TableParagraph"/>
              <w:rPr/>
            </w:pPr>
            <w:r>
              <w:t>3 место</w:t>
            </w:r>
          </w:p>
        </w:tc>
      </w:tr>
    </w:tbl>
    <w:p>
      <w:pPr>
        <w:spacing w:line="240" w:lineRule="auto"/>
        <w:jc w:val="center"/>
        <w:rPr>
          <w:rFonts w:ascii="Times New Roman" w:cs="Times New Roman" w:hAnsi="Times New Roman"/>
          <w:b/>
          <w:i/>
          <w:sz w:val="24"/>
          <w:szCs w:val="24"/>
        </w:rPr>
      </w:pPr>
    </w:p>
    <w:p>
      <w:pPr>
        <w:spacing w:line="240" w:lineRule="auto"/>
        <w:jc w:val="center"/>
        <w:rPr>
          <w:rFonts w:ascii="Times New Roman" w:cs="Times New Roman" w:hAnsi="Times New Roman"/>
          <w:b/>
          <w:i/>
          <w:sz w:val="24"/>
          <w:szCs w:val="24"/>
        </w:rPr>
      </w:pPr>
      <w:r>
        <w:rPr>
          <w:rFonts w:ascii="Times New Roman" w:cs="Times New Roman" w:hAnsi="Times New Roman"/>
          <w:b/>
          <w:i/>
          <w:sz w:val="24"/>
          <w:szCs w:val="24"/>
        </w:rPr>
        <w:t>Таблица №4 «Физкультурно- спортивные мероприятия»</w:t>
      </w:r>
    </w:p>
    <w:tbl>
      <w:tblPr>
        <w:tblW w:w="5000" w:type="pct"/>
        <w:tblBorders>
          <w:top w:val="single" w:color="000000" w:sz="6" w:space="0"/>
          <w:left w:val="single" w:color="000000" w:sz="6" w:space="0"/>
          <w:bottom w:val="single" w:color="000000" w:sz="6" w:space="0"/>
          <w:right w:val="single" w:color="000000" w:sz="6" w:space="0"/>
        </w:tblBorders>
        <w:tblCellMar>
          <w:left w:w="75" w:type="dxa"/>
          <w:right w:w="75" w:type="dxa"/>
        </w:tblCellMar>
        <w:tblLook w:val="04A0"/>
      </w:tblPr>
      <w:tblGrid>
        <w:gridCol w:w="1242"/>
        <w:gridCol w:w="6812"/>
        <w:gridCol w:w="2285"/>
      </w:tblGrid>
      <w:tr>
        <w:trPr/>
        <w:tc>
          <w:tcPr>
            <w:cnfStyle w:val="101000000000"/>
            <w:tcW w:w="601" w:type="pct"/>
            <w:tcBorders>
              <w:top w:val="single" w:color="000000" w:sz="6" w:space="0"/>
              <w:left w:val="single" w:color="000000" w:sz="6" w:space="0"/>
              <w:bottom w:val="single" w:color="000000" w:sz="6" w:space="0"/>
              <w:right w:val="single" w:color="000000" w:sz="6" w:space="0"/>
            </w:tcBorders>
          </w:tcPr>
          <w:p>
            <w:pPr>
              <w:pStyle w:val="TableParagraph"/>
              <w:rPr/>
            </w:pPr>
            <w:r>
              <w:t>Месяц</w:t>
            </w:r>
          </w:p>
        </w:tc>
        <w:tc>
          <w:tcPr>
            <w:cnfStyle w:val="100000000000"/>
            <w:tcW w:w="3294" w:type="pct"/>
            <w:tcBorders>
              <w:top w:val="single" w:color="000000" w:sz="6" w:space="0"/>
              <w:left w:val="single" w:color="000000" w:sz="6" w:space="0"/>
              <w:bottom w:val="single" w:color="000000" w:sz="6" w:space="0"/>
              <w:right w:val="single" w:color="000000" w:sz="6" w:space="0"/>
            </w:tcBorders>
          </w:tcPr>
          <w:p>
            <w:pPr>
              <w:pStyle w:val="TableParagraph"/>
              <w:rPr/>
            </w:pPr>
            <w:r>
              <w:t>Название</w:t>
            </w:r>
          </w:p>
        </w:tc>
        <w:tc>
          <w:tcPr>
            <w:cnfStyle w:val="100000000000"/>
            <w:tcW w:w="1105" w:type="pct"/>
            <w:tcBorders>
              <w:top w:val="single" w:color="000000" w:sz="6" w:space="0"/>
              <w:left w:val="single" w:color="000000" w:sz="6" w:space="0"/>
              <w:bottom w:val="single" w:color="000000" w:sz="6" w:space="0"/>
              <w:right w:val="single" w:color="000000" w:sz="6" w:space="0"/>
            </w:tcBorders>
          </w:tcPr>
          <w:p>
            <w:pPr>
              <w:pStyle w:val="TableParagraph"/>
              <w:rPr/>
            </w:pPr>
            <w:r>
              <w:t>Ответственные</w:t>
            </w:r>
          </w:p>
        </w:tc>
      </w:tr>
      <w:tr>
        <w:trPr/>
        <w:tc>
          <w:tcPr>
            <w:cnfStyle w:val="001000100000"/>
            <w:tcW w:w="601" w:type="pct"/>
            <w:tcBorders>
              <w:top w:val="single" w:color="000000" w:sz="6" w:space="0"/>
              <w:left w:val="single" w:color="000000" w:sz="6" w:space="0"/>
              <w:bottom w:val="single" w:color="000000" w:sz="6" w:space="0"/>
              <w:right w:val="single" w:color="000000" w:sz="6" w:space="0"/>
            </w:tcBorders>
          </w:tcPr>
          <w:p>
            <w:pPr>
              <w:pStyle w:val="TableParagraph"/>
              <w:rPr/>
            </w:pPr>
            <w:r>
              <w:t>сентябрь</w:t>
            </w:r>
          </w:p>
        </w:tc>
        <w:tc>
          <w:tcPr>
            <w:cnfStyle w:val="000000100000"/>
            <w:tcW w:w="3294" w:type="pct"/>
            <w:tcBorders>
              <w:top w:val="single" w:color="000000" w:sz="6" w:space="0"/>
              <w:left w:val="single" w:color="000000" w:sz="6" w:space="0"/>
              <w:bottom w:val="single" w:color="000000" w:sz="6" w:space="0"/>
              <w:right w:val="single" w:color="000000" w:sz="6" w:space="0"/>
            </w:tcBorders>
          </w:tcPr>
          <w:p>
            <w:pPr>
              <w:pStyle w:val="TableParagraph"/>
              <w:rPr/>
            </w:pPr>
            <w:r>
              <w:t>День Здоровья</w:t>
            </w:r>
          </w:p>
          <w:p>
            <w:pPr>
              <w:pStyle w:val="TableParagraph"/>
              <w:rPr/>
            </w:pPr>
          </w:p>
        </w:tc>
        <w:tc>
          <w:tcPr>
            <w:cnfStyle w:val="000000100000"/>
            <w:tcW w:w="1105" w:type="pct"/>
            <w:tcBorders>
              <w:top w:val="single" w:color="000000" w:sz="6" w:space="0"/>
              <w:left w:val="single" w:color="000000" w:sz="6" w:space="0"/>
              <w:bottom w:val="single" w:color="000000" w:sz="6" w:space="0"/>
              <w:right w:val="single" w:color="000000" w:sz="6" w:space="0"/>
            </w:tcBorders>
          </w:tcPr>
          <w:p>
            <w:pPr>
              <w:pStyle w:val="TableParagraph"/>
              <w:rPr/>
            </w:pPr>
            <w:r>
              <w:t>Дякин Д.В.</w:t>
            </w:r>
          </w:p>
          <w:p>
            <w:pPr>
              <w:pStyle w:val="TableParagraph"/>
              <w:rPr/>
            </w:pPr>
            <w:r>
              <w:t>Кухтина С.Н.</w:t>
            </w:r>
          </w:p>
        </w:tc>
      </w:tr>
      <w:tr>
        <w:trPr/>
        <w:tc>
          <w:tcPr>
            <w:cnfStyle w:val="001000010000"/>
            <w:tcW w:w="601" w:type="pct"/>
            <w:tcBorders>
              <w:top w:val="single" w:color="000000" w:sz="6" w:space="0"/>
              <w:left w:val="single" w:color="000000" w:sz="6" w:space="0"/>
              <w:bottom w:val="single" w:color="000000" w:sz="6" w:space="0"/>
              <w:right w:val="single" w:color="000000" w:sz="6" w:space="0"/>
            </w:tcBorders>
          </w:tcPr>
          <w:p>
            <w:pPr>
              <w:pStyle w:val="TableParagraph"/>
              <w:rPr/>
            </w:pPr>
            <w:r>
              <w:t>октябрь</w:t>
            </w:r>
          </w:p>
          <w:p>
            <w:pPr>
              <w:pStyle w:val="TableParagraph"/>
              <w:rPr/>
            </w:pPr>
            <w:r>
              <w:t> </w:t>
            </w:r>
          </w:p>
        </w:tc>
        <w:tc>
          <w:tcPr>
            <w:cnfStyle w:val="000000010000"/>
            <w:tcW w:w="3294" w:type="pct"/>
            <w:tcBorders>
              <w:top w:val="single" w:color="000000" w:sz="6" w:space="0"/>
              <w:left w:val="single" w:color="000000" w:sz="6" w:space="0"/>
              <w:bottom w:val="single" w:color="000000" w:sz="6" w:space="0"/>
              <w:right w:val="single" w:color="000000" w:sz="6" w:space="0"/>
            </w:tcBorders>
          </w:tcPr>
          <w:p>
            <w:pPr>
              <w:pStyle w:val="TableParagraph"/>
              <w:rPr/>
            </w:pPr>
            <w:r>
              <w:t>Турнир по мини –футболу «Кожаный мяч» 5-10 классы</w:t>
            </w:r>
          </w:p>
        </w:tc>
        <w:tc>
          <w:tcPr>
            <w:cnfStyle w:val="000000010000"/>
            <w:tcW w:w="1105" w:type="pct"/>
            <w:tcBorders>
              <w:top w:val="single" w:color="000000" w:sz="6" w:space="0"/>
              <w:left w:val="single" w:color="000000" w:sz="6" w:space="0"/>
              <w:bottom w:val="single" w:color="000000" w:sz="6" w:space="0"/>
              <w:right w:val="single" w:color="000000" w:sz="6" w:space="0"/>
            </w:tcBorders>
          </w:tcPr>
          <w:p>
            <w:pPr>
              <w:pStyle w:val="TableParagraph"/>
              <w:rPr/>
            </w:pPr>
            <w:r>
              <w:t>Дякин Д.В.</w:t>
            </w:r>
          </w:p>
          <w:p>
            <w:pPr>
              <w:pStyle w:val="TableParagraph"/>
              <w:rPr/>
            </w:pPr>
            <w:r>
              <w:t>спортивный сектор</w:t>
            </w:r>
          </w:p>
        </w:tc>
      </w:tr>
      <w:tr>
        <w:trPr/>
        <w:tc>
          <w:tcPr>
            <w:cnfStyle w:val="001000100000"/>
            <w:tcW w:w="601" w:type="pct"/>
            <w:tcBorders>
              <w:top w:val="single" w:color="000000" w:sz="6" w:space="0"/>
              <w:left w:val="single" w:color="000000" w:sz="6" w:space="0"/>
              <w:bottom w:val="single" w:color="000000" w:sz="6" w:space="0"/>
              <w:right w:val="single" w:color="000000" w:sz="6" w:space="0"/>
            </w:tcBorders>
          </w:tcPr>
          <w:p>
            <w:pPr>
              <w:pStyle w:val="TableParagraph"/>
              <w:rPr/>
            </w:pPr>
            <w:r>
              <w:t>ноябрь</w:t>
            </w:r>
          </w:p>
        </w:tc>
        <w:tc>
          <w:tcPr>
            <w:cnfStyle w:val="000000100000"/>
            <w:tcW w:w="3294" w:type="pct"/>
            <w:tcBorders>
              <w:top w:val="single" w:color="000000" w:sz="6" w:space="0"/>
              <w:left w:val="single" w:color="000000" w:sz="6" w:space="0"/>
              <w:bottom w:val="single" w:color="000000" w:sz="6" w:space="0"/>
              <w:right w:val="single" w:color="000000" w:sz="6" w:space="0"/>
            </w:tcBorders>
          </w:tcPr>
          <w:p>
            <w:pPr>
              <w:pStyle w:val="TableParagraph"/>
              <w:rPr/>
            </w:pPr>
            <w:r>
              <w:t>Личное первенство школы по настольному теннису «Ракетка - 2022», 5-11 классы.</w:t>
            </w:r>
          </w:p>
        </w:tc>
        <w:tc>
          <w:tcPr>
            <w:cnfStyle w:val="000000100000"/>
            <w:tcW w:w="1105" w:type="pct"/>
            <w:tcBorders>
              <w:top w:val="single" w:color="000000" w:sz="6" w:space="0"/>
              <w:left w:val="single" w:color="000000" w:sz="6" w:space="0"/>
              <w:bottom w:val="single" w:color="000000" w:sz="6" w:space="0"/>
              <w:right w:val="single" w:color="000000" w:sz="6" w:space="0"/>
            </w:tcBorders>
          </w:tcPr>
          <w:p>
            <w:pPr>
              <w:pStyle w:val="TableParagraph"/>
              <w:rPr/>
            </w:pPr>
            <w:r>
              <w:t>Дякин Д.В.</w:t>
            </w:r>
          </w:p>
          <w:p>
            <w:pPr>
              <w:pStyle w:val="TableParagraph"/>
              <w:rPr/>
            </w:pPr>
          </w:p>
        </w:tc>
      </w:tr>
      <w:tr>
        <w:trPr/>
        <w:tc>
          <w:tcPr>
            <w:cnfStyle w:val="001000010000"/>
            <w:tcW w:w="601" w:type="pct"/>
            <w:tcBorders>
              <w:top w:val="single" w:color="000000" w:sz="6" w:space="0"/>
              <w:left w:val="single" w:color="000000" w:sz="6" w:space="0"/>
              <w:bottom w:val="single" w:color="000000" w:sz="6" w:space="0"/>
              <w:right w:val="single" w:color="000000" w:sz="6" w:space="0"/>
            </w:tcBorders>
          </w:tcPr>
          <w:p>
            <w:pPr>
              <w:pStyle w:val="TableParagraph"/>
              <w:rPr/>
            </w:pPr>
            <w:r>
              <w:t>декабрь</w:t>
            </w:r>
          </w:p>
        </w:tc>
        <w:tc>
          <w:tcPr>
            <w:cnfStyle w:val="000000010000"/>
            <w:tcW w:w="3294" w:type="pct"/>
            <w:tcBorders>
              <w:top w:val="single" w:color="000000" w:sz="6" w:space="0"/>
              <w:left w:val="single" w:color="000000" w:sz="6" w:space="0"/>
              <w:bottom w:val="single" w:color="000000" w:sz="6" w:space="0"/>
              <w:right w:val="single" w:color="000000" w:sz="6" w:space="0"/>
            </w:tcBorders>
          </w:tcPr>
          <w:p>
            <w:pPr>
              <w:pStyle w:val="TableParagraph"/>
              <w:rPr/>
            </w:pPr>
            <w:r>
              <w:t> Шахматно-шашечный турнир «Белая Ладья»</w:t>
            </w:r>
          </w:p>
          <w:p>
            <w:pPr>
              <w:pStyle w:val="TableParagraph"/>
              <w:rPr/>
            </w:pPr>
            <w:r>
              <w:t>Веселые старты «Красный, зеленый, желтый» 1-4 классы</w:t>
            </w:r>
          </w:p>
        </w:tc>
        <w:tc>
          <w:tcPr>
            <w:cnfStyle w:val="000000010000"/>
            <w:tcW w:w="1105" w:type="pct"/>
            <w:tcBorders>
              <w:top w:val="single" w:color="000000" w:sz="6" w:space="0"/>
              <w:left w:val="single" w:color="000000" w:sz="6" w:space="0"/>
              <w:bottom w:val="single" w:color="000000" w:sz="6" w:space="0"/>
              <w:right w:val="single" w:color="000000" w:sz="6" w:space="0"/>
            </w:tcBorders>
          </w:tcPr>
          <w:p>
            <w:pPr>
              <w:pStyle w:val="TableParagraph"/>
              <w:rPr/>
            </w:pPr>
            <w:r>
              <w:t>Дякин Д.В., спортивный сектор</w:t>
            </w:r>
          </w:p>
          <w:p>
            <w:pPr>
              <w:pStyle w:val="TableParagraph"/>
              <w:rPr/>
            </w:pPr>
            <w:r>
              <w:t>Слаква О.Г.</w:t>
            </w:r>
          </w:p>
        </w:tc>
      </w:tr>
      <w:tr>
        <w:trPr/>
        <w:tc>
          <w:tcPr>
            <w:cnfStyle w:val="001000100000"/>
            <w:tcW w:w="601" w:type="pct"/>
            <w:tcBorders>
              <w:top w:val="single" w:color="000000" w:sz="6" w:space="0"/>
              <w:left w:val="single" w:color="000000" w:sz="6" w:space="0"/>
              <w:bottom w:val="single" w:color="000000" w:sz="6" w:space="0"/>
              <w:right w:val="single" w:color="000000" w:sz="6" w:space="0"/>
            </w:tcBorders>
          </w:tcPr>
          <w:p>
            <w:pPr>
              <w:pStyle w:val="TableParagraph"/>
              <w:rPr/>
            </w:pPr>
            <w:r>
              <w:t>январь</w:t>
            </w:r>
          </w:p>
        </w:tc>
        <w:tc>
          <w:tcPr>
            <w:cnfStyle w:val="000000100000"/>
            <w:tcW w:w="3294" w:type="pct"/>
            <w:tcBorders>
              <w:top w:val="single" w:color="000000" w:sz="6" w:space="0"/>
              <w:left w:val="single" w:color="000000" w:sz="6" w:space="0"/>
              <w:bottom w:val="single" w:color="000000" w:sz="6" w:space="0"/>
              <w:right w:val="single" w:color="000000" w:sz="6" w:space="0"/>
            </w:tcBorders>
          </w:tcPr>
          <w:p>
            <w:pPr>
              <w:pStyle w:val="TableParagraph"/>
              <w:rPr/>
            </w:pPr>
            <w:r>
              <w:t>Первенство школы по баскетболу среди 5-11 классов</w:t>
            </w:r>
          </w:p>
          <w:p>
            <w:pPr>
              <w:pStyle w:val="TableParagraph"/>
              <w:rPr/>
            </w:pPr>
            <w:r>
              <w:t>Соревнования по волейболу и пионерболу среди 3-4классов, 5 -7 классов, волейбол 7-11 классы.</w:t>
            </w:r>
          </w:p>
        </w:tc>
        <w:tc>
          <w:tcPr>
            <w:cnfStyle w:val="000000100000"/>
            <w:tcW w:w="1105" w:type="pct"/>
            <w:tcBorders>
              <w:top w:val="single" w:color="000000" w:sz="6" w:space="0"/>
              <w:left w:val="single" w:color="000000" w:sz="6" w:space="0"/>
              <w:bottom w:val="single" w:color="000000" w:sz="6" w:space="0"/>
              <w:right w:val="single" w:color="000000" w:sz="6" w:space="0"/>
            </w:tcBorders>
          </w:tcPr>
          <w:p>
            <w:pPr>
              <w:pStyle w:val="TableParagraph"/>
              <w:rPr/>
            </w:pPr>
            <w:r>
              <w:t>Дякин Д.В.</w:t>
            </w:r>
          </w:p>
          <w:p>
            <w:pPr>
              <w:pStyle w:val="TableParagraph"/>
              <w:rPr/>
            </w:pPr>
            <w:r>
              <w:t>Кухтина С.Н.</w:t>
            </w:r>
          </w:p>
        </w:tc>
      </w:tr>
      <w:tr>
        <w:trPr/>
        <w:tc>
          <w:tcPr>
            <w:cnfStyle w:val="001000010000"/>
            <w:tcW w:w="601" w:type="pct"/>
            <w:tcBorders>
              <w:top w:val="single" w:color="000000" w:sz="6" w:space="0"/>
              <w:left w:val="single" w:color="000000" w:sz="6" w:space="0"/>
              <w:bottom w:val="single" w:color="000000" w:sz="6" w:space="0"/>
              <w:right w:val="single" w:color="000000" w:sz="6" w:space="0"/>
            </w:tcBorders>
          </w:tcPr>
          <w:p>
            <w:pPr>
              <w:pStyle w:val="TableParagraph"/>
              <w:rPr/>
            </w:pPr>
            <w:r>
              <w:t xml:space="preserve">февраль </w:t>
            </w:r>
          </w:p>
        </w:tc>
        <w:tc>
          <w:tcPr>
            <w:cnfStyle w:val="000000010000"/>
            <w:tcW w:w="3294" w:type="pct"/>
            <w:tcBorders>
              <w:top w:val="single" w:color="000000" w:sz="6" w:space="0"/>
              <w:left w:val="single" w:color="000000" w:sz="6" w:space="0"/>
              <w:bottom w:val="single" w:color="000000" w:sz="6" w:space="0"/>
              <w:right w:val="single" w:color="000000" w:sz="6" w:space="0"/>
            </w:tcBorders>
          </w:tcPr>
          <w:p>
            <w:pPr>
              <w:pStyle w:val="TableParagraph"/>
              <w:rPr/>
            </w:pPr>
            <w:r>
              <w:t>Спортивная эстафета «Ловкие, сильные, быстрые», для мальчиков 1-4 классов, 5-11 классов</w:t>
            </w:r>
          </w:p>
        </w:tc>
        <w:tc>
          <w:tcPr>
            <w:cnfStyle w:val="000000010000"/>
            <w:tcW w:w="1105" w:type="pct"/>
            <w:tcBorders>
              <w:top w:val="single" w:color="000000" w:sz="6" w:space="0"/>
              <w:left w:val="single" w:color="000000" w:sz="6" w:space="0"/>
              <w:bottom w:val="single" w:color="000000" w:sz="6" w:space="0"/>
              <w:right w:val="single" w:color="000000" w:sz="6" w:space="0"/>
            </w:tcBorders>
          </w:tcPr>
          <w:p>
            <w:pPr>
              <w:pStyle w:val="TableParagraph"/>
              <w:rPr/>
            </w:pPr>
            <w:r>
              <w:t>Дякин Д.В.</w:t>
            </w:r>
          </w:p>
        </w:tc>
      </w:tr>
      <w:tr>
        <w:trPr/>
        <w:tc>
          <w:tcPr>
            <w:cnfStyle w:val="001000100000"/>
            <w:tcW w:w="601" w:type="pct"/>
            <w:tcBorders>
              <w:top w:val="single" w:color="000000" w:sz="6" w:space="0"/>
              <w:left w:val="single" w:color="000000" w:sz="6" w:space="0"/>
              <w:bottom w:val="single" w:color="000000" w:sz="6" w:space="0"/>
              <w:right w:val="single" w:color="000000" w:sz="6" w:space="0"/>
            </w:tcBorders>
          </w:tcPr>
          <w:p>
            <w:pPr>
              <w:pStyle w:val="TableParagraph"/>
              <w:rPr/>
            </w:pPr>
            <w:r>
              <w:t xml:space="preserve">март </w:t>
            </w:r>
          </w:p>
        </w:tc>
        <w:tc>
          <w:tcPr>
            <w:cnfStyle w:val="000000100000"/>
            <w:tcW w:w="3294" w:type="pct"/>
            <w:tcBorders>
              <w:top w:val="single" w:color="000000" w:sz="6" w:space="0"/>
              <w:left w:val="single" w:color="000000" w:sz="6" w:space="0"/>
              <w:bottom w:val="single" w:color="000000" w:sz="6" w:space="0"/>
              <w:right w:val="single" w:color="000000" w:sz="6" w:space="0"/>
            </w:tcBorders>
          </w:tcPr>
          <w:p>
            <w:pPr>
              <w:pStyle w:val="TableParagraph"/>
              <w:rPr/>
            </w:pPr>
            <w:r>
              <w:t>Вывоз юношей на товарищеские встречи по баскетболу  с. Циммермановка</w:t>
            </w:r>
          </w:p>
        </w:tc>
        <w:tc>
          <w:tcPr>
            <w:cnfStyle w:val="000000100000"/>
            <w:tcW w:w="1105" w:type="pct"/>
            <w:tcBorders>
              <w:top w:val="single" w:color="000000" w:sz="6" w:space="0"/>
              <w:left w:val="single" w:color="000000" w:sz="6" w:space="0"/>
              <w:bottom w:val="single" w:color="000000" w:sz="6" w:space="0"/>
              <w:right w:val="single" w:color="000000" w:sz="6" w:space="0"/>
            </w:tcBorders>
          </w:tcPr>
          <w:p>
            <w:pPr>
              <w:pStyle w:val="TableParagraph"/>
              <w:rPr/>
            </w:pPr>
            <w:r>
              <w:t>Дякин Д.В.</w:t>
            </w:r>
          </w:p>
        </w:tc>
      </w:tr>
      <w:tr>
        <w:trPr/>
        <w:tc>
          <w:tcPr>
            <w:cnfStyle w:val="001000010000"/>
            <w:tcW w:w="601" w:type="pct"/>
            <w:tcBorders>
              <w:top w:val="single" w:color="000000" w:sz="6" w:space="0"/>
              <w:left w:val="single" w:color="000000" w:sz="6" w:space="0"/>
              <w:bottom w:val="single" w:color="000000" w:sz="6" w:space="0"/>
              <w:right w:val="single" w:color="000000" w:sz="6" w:space="0"/>
            </w:tcBorders>
          </w:tcPr>
          <w:p>
            <w:pPr>
              <w:pStyle w:val="TableParagraph"/>
              <w:rPr/>
            </w:pPr>
            <w:r>
              <w:t xml:space="preserve">  март</w:t>
            </w:r>
          </w:p>
        </w:tc>
        <w:tc>
          <w:tcPr>
            <w:cnfStyle w:val="000000010000"/>
            <w:tcW w:w="3294" w:type="pct"/>
            <w:tcBorders>
              <w:top w:val="single" w:color="000000" w:sz="6" w:space="0"/>
              <w:left w:val="single" w:color="000000" w:sz="6" w:space="0"/>
              <w:bottom w:val="single" w:color="000000" w:sz="6" w:space="0"/>
              <w:right w:val="single" w:color="000000" w:sz="6" w:space="0"/>
            </w:tcBorders>
          </w:tcPr>
          <w:p>
            <w:pPr>
              <w:pStyle w:val="TableParagraph"/>
              <w:rPr/>
            </w:pPr>
            <w:r>
              <w:t xml:space="preserve">Спортивные состязания: «Самый сильный, быстрый, ловкий». </w:t>
            </w:r>
            <w:r>
              <w:rPr>
                <w:i/>
              </w:rPr>
              <w:t>Прошли на празднике «Здравствуй весна».</w:t>
            </w:r>
          </w:p>
        </w:tc>
        <w:tc>
          <w:tcPr>
            <w:cnfStyle w:val="000000010000"/>
            <w:tcW w:w="1105" w:type="pct"/>
            <w:tcBorders>
              <w:top w:val="single" w:color="000000" w:sz="6" w:space="0"/>
              <w:left w:val="single" w:color="000000" w:sz="6" w:space="0"/>
              <w:bottom w:val="single" w:color="000000" w:sz="6" w:space="0"/>
              <w:right w:val="single" w:color="000000" w:sz="6" w:space="0"/>
            </w:tcBorders>
          </w:tcPr>
          <w:p>
            <w:pPr>
              <w:pStyle w:val="TableParagraph"/>
              <w:rPr/>
            </w:pPr>
          </w:p>
        </w:tc>
      </w:tr>
      <w:tr>
        <w:trPr/>
        <w:tc>
          <w:tcPr>
            <w:cnfStyle w:val="001000100000"/>
            <w:tcW w:w="601" w:type="pct"/>
            <w:tcBorders>
              <w:top w:val="single" w:color="000000" w:sz="6" w:space="0"/>
              <w:left w:val="single" w:color="000000" w:sz="6" w:space="0"/>
              <w:bottom w:val="single" w:color="000000" w:sz="6" w:space="0"/>
              <w:right w:val="single" w:color="000000" w:sz="6" w:space="0"/>
            </w:tcBorders>
          </w:tcPr>
          <w:p>
            <w:pPr>
              <w:pStyle w:val="TableParagraph"/>
              <w:rPr/>
            </w:pPr>
            <w:r>
              <w:t xml:space="preserve">апрель </w:t>
            </w:r>
          </w:p>
          <w:p>
            <w:pPr>
              <w:pStyle w:val="TableParagraph"/>
              <w:rPr/>
            </w:pPr>
            <w:r>
              <w:t> </w:t>
            </w:r>
          </w:p>
        </w:tc>
        <w:tc>
          <w:tcPr>
            <w:cnfStyle w:val="000000100000"/>
            <w:tcW w:w="3294" w:type="pct"/>
            <w:tcBorders>
              <w:top w:val="single" w:color="000000" w:sz="6" w:space="0"/>
              <w:left w:val="single" w:color="000000" w:sz="6" w:space="0"/>
              <w:bottom w:val="single" w:color="000000" w:sz="6" w:space="0"/>
              <w:right w:val="single" w:color="000000" w:sz="6" w:space="0"/>
            </w:tcBorders>
          </w:tcPr>
          <w:p>
            <w:pPr>
              <w:pStyle w:val="TableParagraph"/>
              <w:rPr/>
            </w:pPr>
            <w:r>
              <w:t>Пятиборье (пресс, отжимание, стрельба с пневматической винтовки, подтягивание, бег на лыжах 2 км.)</w:t>
            </w:r>
          </w:p>
        </w:tc>
        <w:tc>
          <w:tcPr>
            <w:cnfStyle w:val="000000100000"/>
            <w:tcW w:w="1105" w:type="pct"/>
            <w:tcBorders>
              <w:top w:val="single" w:color="000000" w:sz="6" w:space="0"/>
              <w:left w:val="single" w:color="000000" w:sz="6" w:space="0"/>
              <w:bottom w:val="single" w:color="000000" w:sz="6" w:space="0"/>
              <w:right w:val="single" w:color="000000" w:sz="6" w:space="0"/>
            </w:tcBorders>
          </w:tcPr>
          <w:p>
            <w:pPr>
              <w:pStyle w:val="TableParagraph"/>
              <w:rPr/>
            </w:pPr>
            <w:r>
              <w:t>Дякин Д.В.</w:t>
            </w:r>
          </w:p>
        </w:tc>
      </w:tr>
    </w:tbl>
    <w:p>
      <w:pPr>
        <w:spacing w:after="0" w:line="240" w:lineRule="auto"/>
        <w:ind w:firstLine="708"/>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Охват спортивными секциями составил 44% учащихся:</w:t>
      </w:r>
      <w:r>
        <w:rPr>
          <w:rFonts w:ascii="Times New Roman" w:cs="Times New Roman" w:hAnsi="Times New Roman"/>
          <w:sz w:val="24"/>
          <w:szCs w:val="24"/>
        </w:rPr>
        <w:t>16% учащихся составляют  ученики 1-4 кл., 21% - учащиеся  среднего звена и 7 % учащиеся старших классов.</w:t>
      </w:r>
    </w:p>
    <w:p>
      <w:pPr>
        <w:spacing w:after="0" w:line="240" w:lineRule="auto"/>
        <w:jc w:val="both"/>
        <w:rPr>
          <w:rFonts w:ascii="Times New Roman" w:cs="Times New Roman" w:eastAsia="Times New Roman" w:hAnsi="Times New Roman"/>
          <w:sz w:val="24"/>
          <w:szCs w:val="24"/>
        </w:rPr>
      </w:pPr>
    </w:p>
    <w:p>
      <w:pPr>
        <w:spacing w:after="0" w:line="240" w:lineRule="auto"/>
        <w:ind w:firstLine="708"/>
        <w:jc w:val="both"/>
        <w:rPr>
          <w:rFonts w:ascii="Times New Roman" w:cs="Times New Roman" w:hAnsi="Times New Roman"/>
          <w:sz w:val="24"/>
          <w:szCs w:val="24"/>
          <w:shd w:val="clear" w:color="auto" w:fill="ffffff"/>
        </w:rPr>
      </w:pPr>
      <w:r>
        <w:rPr>
          <w:rFonts w:ascii="Times New Roman" w:cs="Times New Roman" w:eastAsia="Times New Roman" w:hAnsi="Times New Roman"/>
          <w:b/>
          <w:sz w:val="24"/>
          <w:szCs w:val="24"/>
        </w:rPr>
        <w:drawing xmlns:mc="http://schemas.openxmlformats.org/markup-compatibility/2006">
          <wp:anchor allowOverlap="1" behindDoc="1" distT="0" distB="0" distL="114300" distR="114300" layoutInCell="1" locked="0" relativeHeight="251667457" simplePos="0">
            <wp:simplePos x="0" y="0"/>
            <wp:positionH relativeFrom="column">
              <wp:posOffset>-539115</wp:posOffset>
            </wp:positionH>
            <wp:positionV relativeFrom="paragraph">
              <wp:posOffset>1765935</wp:posOffset>
            </wp:positionV>
            <wp:extent cx="3676650" cy="1381125"/>
            <wp:effectExtent l="0" t="0" r="0" b="0"/>
            <wp:wrapTight wrapText="bothSides">
              <wp:wrapPolygon edited="0">
                <wp:start x="0" y="0"/>
                <wp:lineTo x="0" y="21451"/>
                <wp:lineTo x="21600" y="21451"/>
                <wp:lineTo x="21600" y="0"/>
                <wp:lineTo x="0" y="0"/>
              </wp:wrapPolygon>
            </wp:wrapTight>
            <wp:docPr id="520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8"/>
              </a:graphicData>
            </a:graphic>
          </wp:anchor>
        </w:drawing>
      </w:r>
      <w:r>
        <w:rPr>
          <w:rFonts w:ascii="Times New Roman" w:cs="Times New Roman" w:hAnsi="Times New Roman"/>
          <w:sz w:val="24"/>
          <w:szCs w:val="24"/>
          <w:shd w:val="clear" w:color="auto" w:fill="ffffff"/>
        </w:rPr>
        <w:t xml:space="preserve">Спортивные секции создаются для учащихся, желающих регулярно заниматься тем или иным видом спорта. При создании спортивной секции, прежде всего, учитывались условия, позволяющие обеспечить их успешную работу Занятия в секциях проводились 4 раза в неделю. </w:t>
      </w:r>
      <w:r>
        <w:rPr>
          <w:rFonts w:ascii="Times New Roman" w:cs="Times New Roman" w:eastAsia="Times New Roman" w:hAnsi="Times New Roman"/>
          <w:b/>
          <w:sz w:val="24"/>
          <w:szCs w:val="24"/>
        </w:rPr>
        <w:drawing xmlns:mc="http://schemas.openxmlformats.org/markup-compatibility/2006">
          <wp:anchor allowOverlap="1" behindDoc="1" distT="0" distB="0" distL="114300" distR="114300" layoutInCell="1" locked="0" relativeHeight="251668480" simplePos="0">
            <wp:simplePos x="0" y="0"/>
            <wp:positionH relativeFrom="column">
              <wp:posOffset>-577215</wp:posOffset>
            </wp:positionH>
            <wp:positionV relativeFrom="paragraph">
              <wp:posOffset>43815</wp:posOffset>
            </wp:positionV>
            <wp:extent cx="3743325" cy="1543050"/>
            <wp:effectExtent l="0" t="0" r="0" b="0"/>
            <wp:wrapTight wrapText="bothSides">
              <wp:wrapPolygon edited="0">
                <wp:start x="-110" y="0"/>
                <wp:lineTo x="-110" y="21600"/>
                <wp:lineTo x="21655" y="21600"/>
                <wp:lineTo x="21655" y="0"/>
                <wp:lineTo x="-110" y="0"/>
              </wp:wrapPolygon>
            </wp:wrapTight>
            <wp:docPr id="5206"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9"/>
              </a:graphicData>
            </a:graphic>
          </wp:anchor>
        </w:drawing>
      </w:r>
    </w:p>
    <w:p>
      <w:pPr>
        <w:spacing w:after="0" w:line="240" w:lineRule="auto"/>
        <w:ind w:firstLine="708"/>
        <w:jc w:val="both"/>
        <w:rPr>
          <w:rFonts w:ascii="Times New Roman" w:cs="Times New Roman" w:eastAsia="Times New Roman" w:hAnsi="Times New Roman"/>
          <w:sz w:val="24"/>
          <w:szCs w:val="24"/>
        </w:rPr>
      </w:pPr>
      <w:r>
        <w:rPr>
          <w:rFonts w:ascii="Times New Roman" w:cs="Times New Roman" w:hAnsi="Times New Roman"/>
          <w:sz w:val="24"/>
          <w:szCs w:val="24"/>
          <w:shd w:val="clear" w:color="auto" w:fill="ffffff"/>
        </w:rPr>
        <w:t>В этом учебном году увеличилось количество учащихся начальной школы, которые посещали спортивные секции.</w:t>
      </w:r>
    </w:p>
    <w:p>
      <w:pPr>
        <w:spacing w:after="0" w:line="240" w:lineRule="auto"/>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w:t>
      </w:r>
      <w:r>
        <w:rPr>
          <w:rFonts w:ascii="Times New Roman" w:cs="Times New Roman" w:hAnsi="Times New Roman"/>
          <w:sz w:val="24"/>
          <w:szCs w:val="24"/>
          <w:shd w:val="clear" w:color="auto" w:fill="ffffff"/>
        </w:rPr>
        <w:t>Учащиеся школы  активно участвовали в школьных соревнованиях по различным видам спорта, занимали призовые места.</w:t>
      </w:r>
    </w:p>
    <w:p>
      <w:pPr>
        <w:spacing w:after="0" w:line="240" w:lineRule="auto"/>
        <w:ind w:firstLine="708"/>
        <w:jc w:val="both"/>
        <w:rPr>
          <w:rFonts w:ascii="Times New Roman" w:cs="Times New Roman" w:eastAsia="Times New Roman" w:hAnsi="Times New Roman"/>
          <w:sz w:val="24"/>
          <w:szCs w:val="24"/>
        </w:rPr>
      </w:pPr>
    </w:p>
    <w:p>
      <w:pPr>
        <w:shd w:val="clear" w:color="auto" w:fill="ffffff"/>
        <w:spacing w:after="150" w:line="24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w:t>
      </w:r>
      <w:r>
        <w:rPr>
          <w:rFonts w:ascii="Times New Roman" w:cs="Times New Roman" w:eastAsia="Times New Roman" w:hAnsi="Times New Roman"/>
          <w:sz w:val="24"/>
          <w:szCs w:val="24"/>
        </w:rPr>
        <w:tab/>
        <w:t>В связи с сокращением посещения учащихся спортивных секций в новом учебном году необходимо:</w:t>
      </w:r>
    </w:p>
    <w:p>
      <w:pPr>
        <w:pStyle w:val="ListParagraph"/>
        <w:numPr>
          <w:ilvl w:val="0"/>
          <w:numId w:val="218"/>
        </w:numPr>
        <w:shd w:val="clear" w:color="auto" w:fill="ffffff"/>
        <w:spacing w:after="150" w:line="240" w:lineRule="auto"/>
        <w:rPr>
          <w:rFonts w:ascii="Times New Roman" w:eastAsia="Times New Roman"/>
        </w:rPr>
      </w:pPr>
      <w:r>
        <w:rPr>
          <w:rFonts w:ascii="Times New Roman" w:eastAsia="Times New Roman"/>
        </w:rPr>
        <w:t>активизировать деятельность спортивных секций с целью привлечения новых учащихся, особенно из начальных классов;</w:t>
      </w:r>
    </w:p>
    <w:p>
      <w:pPr>
        <w:pStyle w:val="ListParagraph"/>
        <w:numPr>
          <w:ilvl w:val="0"/>
          <w:numId w:val="218"/>
        </w:numPr>
        <w:shd w:val="clear" w:color="auto" w:fill="ffffff"/>
        <w:spacing w:after="150" w:line="240" w:lineRule="auto"/>
        <w:rPr>
          <w:rFonts w:ascii="Times New Roman" w:eastAsia="Times New Roman"/>
        </w:rPr>
      </w:pPr>
      <w:r>
        <w:rPr>
          <w:rFonts w:ascii="Times New Roman" w:eastAsia="Times New Roman"/>
        </w:rPr>
        <w:t>проводить больше турниров и товарищеских встреч с целью пропаганды физической культуры и спорта;</w:t>
      </w:r>
    </w:p>
    <w:p>
      <w:pPr>
        <w:pStyle w:val="ListParagraph"/>
        <w:numPr>
          <w:ilvl w:val="0"/>
          <w:numId w:val="218"/>
        </w:numPr>
        <w:shd w:val="clear" w:color="auto" w:fill="ffffff"/>
        <w:spacing w:after="150" w:line="240" w:lineRule="auto"/>
        <w:rPr>
          <w:rFonts w:ascii="Times New Roman" w:eastAsia="Times New Roman"/>
        </w:rPr>
      </w:pPr>
      <w:r>
        <w:rPr>
          <w:rFonts w:ascii="Times New Roman" w:eastAsia="Times New Roman"/>
        </w:rPr>
        <w:t>планировать работу по подготовке и выезду команд на районные и зональные соревнования.</w:t>
      </w:r>
    </w:p>
    <w:p>
      <w:pPr>
        <w:pStyle w:val="NoSpacing"/>
        <w:jc w:val="center"/>
        <w:rPr>
          <w:rFonts w:ascii="Times New Roman" w:hAnsi="Times New Roman"/>
          <w:b/>
          <w:sz w:val="24"/>
          <w:szCs w:val="24"/>
        </w:rPr>
      </w:pPr>
      <w:r>
        <w:rPr>
          <w:rFonts w:ascii="Times New Roman" w:hAnsi="Times New Roman"/>
          <w:b/>
          <w:sz w:val="24"/>
          <w:szCs w:val="24"/>
        </w:rPr>
        <w:t>«Общешкольные ключевые дела»</w:t>
      </w:r>
    </w:p>
    <w:p>
      <w:pPr>
        <w:spacing w:line="240" w:lineRule="auto"/>
        <w:ind w:firstLine="708"/>
        <w:jc w:val="both"/>
        <w:rPr>
          <w:rFonts w:ascii="Times New Roman" w:cs="Times New Roman" w:hAnsi="Times New Roman"/>
          <w:sz w:val="24"/>
          <w:szCs w:val="24"/>
        </w:rPr>
      </w:pPr>
      <w:r>
        <w:rPr>
          <w:rFonts w:ascii="Times New Roman" w:cs="Times New Roman" w:hAnsi="Times New Roman"/>
          <w:sz w:val="24"/>
          <w:szCs w:val="24"/>
        </w:rPr>
        <w:t xml:space="preserve">С 1 сентября 2022 года обучающиеся школы начали изучать государственные символы РФ. Классные руководители 1–11-х классов знакомили обучающихся с историей возникновения и празднования Дня Государственного герба России (30 ноября) и Дня принятия ФКЗ о Государственных символах России (25 декабря). </w:t>
      </w:r>
    </w:p>
    <w:p>
      <w:pPr>
        <w:spacing w:line="240" w:lineRule="auto"/>
        <w:ind w:firstLine="708"/>
        <w:jc w:val="both"/>
        <w:rPr>
          <w:rFonts w:ascii="Times New Roman" w:cs="Times New Roman" w:hAnsi="Times New Roman"/>
          <w:sz w:val="24"/>
          <w:szCs w:val="24"/>
        </w:rPr>
      </w:pPr>
      <w:r>
        <w:rPr>
          <w:rFonts w:ascii="Times New Roman" w:cs="Times New Roman" w:hAnsi="Times New Roman"/>
          <w:sz w:val="24"/>
          <w:szCs w:val="24"/>
        </w:rPr>
        <w:t xml:space="preserve">С сентября 2022г., по понедельникам, проходят  еженедельные линейки. Перед началом линейки поднимается Государственный флаг Российской Федерации и исполнение гимна России. На общешкольной линейке озвучивались ключевые дела недели и важные государственные события, затем следовали внеурочные занятия «Разговоры о важном», по единым предложенным темам. В рамках курса внеурочной деятельности «Разговоры о важном» происходит знакомство обучающихся с государственными праздниками РФ и значимыми датами и событиями страны. Анализ проведенных линеек показывает, что дети и учителя ждут новостей школы, с удовольствием слушают о проведенных мероприятиях в своих и других классах, узнают новости о победителях в различных конкурсах и спортивных мероприятиях, а также анонс образовательных событий школы на неделю, участвуют в предложенных мероприятиях.  </w:t>
      </w:r>
    </w:p>
    <w:p>
      <w:pPr>
        <w:spacing w:line="240" w:lineRule="auto"/>
        <w:ind w:firstLine="708"/>
        <w:jc w:val="both"/>
        <w:rPr>
          <w:rFonts w:ascii="Times New Roman" w:cs="Times New Roman" w:hAnsi="Times New Roman"/>
          <w:sz w:val="24"/>
          <w:szCs w:val="24"/>
        </w:rPr>
      </w:pPr>
      <w:r>
        <w:rPr>
          <w:rFonts w:ascii="Times New Roman" w:cs="Times New Roman" w:hAnsi="Times New Roman"/>
          <w:sz w:val="24"/>
          <w:szCs w:val="24"/>
        </w:rPr>
        <w:t xml:space="preserve">Каждое тематическое мероприятие сопровождается большой предварительной работой педагогов с детьми (подготовка декораций к мероприятию, создание подарков к празднику для друзей, родителей, самостоятельная творческая деятельность, занятия, обсуждение), которая направлена на самореализацию каждого ребенка, формирование чувства значимости, радости от общения с прекрасным, интересным, многогранным миром. Столь эмоциональному детскому восприятию способствует общение педагогов с родителями своих обучающихся, обсуждение значимости проведения работы по формированию нравственности посредством приобщения к православной культуре не только в образовательном учреждении, но и дома, чтобы ребенок чувствовал, что его творческое познание, интерес к православной культуре поддерживается и укрепляется среди близких ему людей. Чтобы оставить в душе ребенка яркие впечатления о </w:t>
      </w:r>
      <w:r>
        <w:rPr>
          <w:rFonts w:ascii="Times New Roman" w:cs="Times New Roman" w:hAnsi="Times New Roman"/>
          <w:sz w:val="24"/>
          <w:szCs w:val="24"/>
        </w:rPr>
        <w:t>происходящих событиях, наши педагоги используют разнообразные выразительные средства: художественное слово, фольклорная игра, музыка, песня, театрализация, знакомство с народными промыслами и др.</w:t>
      </w:r>
    </w:p>
    <w:p>
      <w:pPr>
        <w:spacing w:line="240" w:lineRule="auto"/>
        <w:ind w:firstLine="708"/>
        <w:jc w:val="both"/>
        <w:rPr>
          <w:rFonts w:ascii="Times New Roman" w:cs="Times New Roman" w:hAnsi="Times New Roman"/>
          <w:sz w:val="24"/>
          <w:szCs w:val="24"/>
        </w:rPr>
      </w:pPr>
      <w:r>
        <w:rPr>
          <w:rFonts w:ascii="Times New Roman" w:cs="Times New Roman" w:hAnsi="Times New Roman"/>
          <w:b/>
          <w:sz w:val="24"/>
          <w:szCs w:val="24"/>
        </w:rPr>
        <w:t>Гражданско-патриотическое воспитание</w:t>
      </w:r>
      <w:r>
        <w:rPr>
          <w:rFonts w:ascii="Times New Roman" w:cs="Times New Roman" w:hAnsi="Times New Roman"/>
          <w:sz w:val="24"/>
          <w:szCs w:val="24"/>
          <w:shd w:val="clear" w:color="auto" w:fill="ffffff"/>
        </w:rPr>
        <w:t xml:space="preserve"> подрастающего поколения всегда являлось одной из важнейших задач нашей школы, ведь детство и юность – самая благодатная пора для привития священного чувства любви к Родине. Под патриотическим воспитанием понимаем постепенное формирование у учащихся любви к своей Родине, постоянной готовности к ее защите. </w:t>
      </w:r>
    </w:p>
    <w:p>
      <w:pPr>
        <w:spacing w:line="240" w:lineRule="auto"/>
        <w:rPr>
          <w:rFonts w:ascii="Times New Roman" w:cs="Times New Roman" w:hAnsi="Times New Roman"/>
          <w:b/>
          <w:i/>
          <w:sz w:val="24"/>
          <w:szCs w:val="24"/>
        </w:rPr>
      </w:pPr>
      <w:r>
        <w:rPr>
          <w:rFonts w:ascii="Times New Roman" w:cs="Times New Roman" w:hAnsi="Times New Roman"/>
          <w:b/>
          <w:i/>
          <w:sz w:val="24"/>
          <w:szCs w:val="24"/>
        </w:rPr>
        <w:t>Таблица № 5 «Система работы по гражданско-патриотическому воспитанию в ОУ»</w:t>
      </w:r>
    </w:p>
    <w:tbl>
      <w:tblPr>
        <w:tblStyle w:val="TableGrid"/>
        <w:tblW w:w="5000" w:type="pct"/>
        <w:tblLook w:val="04A0"/>
      </w:tblPr>
      <w:tblGrid>
        <w:gridCol w:w="497"/>
        <w:gridCol w:w="6247"/>
        <w:gridCol w:w="2002"/>
        <w:gridCol w:w="1660"/>
      </w:tblGrid>
      <w:tr>
        <w:trPr/>
        <w:tc>
          <w:tcPr>
            <w:cnfStyle w:val="101000000000"/>
            <w:tcW w:w="239" w:type="pct"/>
          </w:tcPr>
          <w:p>
            <w:pPr>
              <w:pStyle w:val="TableParagraph"/>
              <w:rPr/>
            </w:pPr>
            <w:r>
              <w:t>№</w:t>
            </w:r>
          </w:p>
        </w:tc>
        <w:tc>
          <w:tcPr>
            <w:cnfStyle w:val="100000000000"/>
            <w:tcW w:w="3002" w:type="pct"/>
          </w:tcPr>
          <w:p>
            <w:pPr>
              <w:pStyle w:val="TableParagraph"/>
              <w:rPr/>
            </w:pPr>
            <w:r>
              <w:t xml:space="preserve">Мероприятие </w:t>
            </w:r>
          </w:p>
        </w:tc>
        <w:tc>
          <w:tcPr>
            <w:cnfStyle w:val="100000000000"/>
            <w:tcW w:w="962" w:type="pct"/>
          </w:tcPr>
          <w:p>
            <w:pPr>
              <w:pStyle w:val="TableParagraph"/>
              <w:rPr/>
            </w:pPr>
            <w:r>
              <w:t xml:space="preserve">Классы </w:t>
            </w:r>
          </w:p>
        </w:tc>
        <w:tc>
          <w:tcPr>
            <w:cnfStyle w:val="100000000000"/>
            <w:tcW w:w="797" w:type="pct"/>
          </w:tcPr>
          <w:p>
            <w:pPr>
              <w:pStyle w:val="TableParagraph"/>
              <w:rPr/>
            </w:pPr>
            <w:r>
              <w:t xml:space="preserve">Сроки </w:t>
            </w:r>
          </w:p>
        </w:tc>
      </w:tr>
      <w:tr>
        <w:trPr/>
        <w:tc>
          <w:tcPr>
            <w:cnfStyle w:val="001000100000"/>
            <w:tcW w:w="5000" w:type="pct"/>
            <w:gridSpan w:val="4"/>
          </w:tcPr>
          <w:p>
            <w:pPr>
              <w:pStyle w:val="TableParagraph"/>
              <w:rPr/>
            </w:pPr>
            <w:r>
              <w:t xml:space="preserve">1 четверть </w:t>
            </w:r>
          </w:p>
        </w:tc>
      </w:tr>
      <w:tr>
        <w:trPr/>
        <w:tc>
          <w:tcPr>
            <w:cnfStyle w:val="001000010000"/>
            <w:tcW w:w="239" w:type="pct"/>
          </w:tcPr>
          <w:p>
            <w:pPr>
              <w:pStyle w:val="TableParagraph"/>
              <w:rPr/>
            </w:pPr>
            <w:r>
              <w:t>1</w:t>
            </w:r>
          </w:p>
        </w:tc>
        <w:tc>
          <w:tcPr>
            <w:cnfStyle w:val="000000010000"/>
            <w:tcW w:w="3002" w:type="pct"/>
          </w:tcPr>
          <w:p>
            <w:pPr>
              <w:pStyle w:val="TableParagraph"/>
              <w:rPr/>
            </w:pPr>
            <w:r>
              <w:t>Тематические классные часы, посвященные памятной дате России «2 сентября – День окончания Второй Мировой войны</w:t>
            </w:r>
          </w:p>
          <w:p>
            <w:pPr>
              <w:pStyle w:val="TableParagraph"/>
              <w:rPr/>
            </w:pPr>
            <w:r>
              <w:t>Тематические классные часы, посвященные Дню народного единства</w:t>
            </w:r>
          </w:p>
          <w:p>
            <w:pPr>
              <w:pStyle w:val="TableParagraph"/>
              <w:rPr/>
            </w:pPr>
            <w:r>
              <w:t>Поздравление ветеранов педагогического труда с Днем пожилых людей (на дому)</w:t>
            </w:r>
          </w:p>
          <w:p>
            <w:pPr>
              <w:pStyle w:val="TableParagraph"/>
              <w:rPr/>
            </w:pPr>
            <w:r>
              <w:t>Цикл выставок «Памяти Афганистана и Чечни»</w:t>
            </w:r>
          </w:p>
          <w:p>
            <w:pPr>
              <w:pStyle w:val="TableParagraph"/>
              <w:rPr/>
            </w:pPr>
          </w:p>
        </w:tc>
        <w:tc>
          <w:tcPr>
            <w:cnfStyle w:val="000000010000"/>
            <w:tcW w:w="962" w:type="pct"/>
          </w:tcPr>
          <w:p>
            <w:pPr>
              <w:pStyle w:val="TableParagraph"/>
              <w:rPr/>
            </w:pPr>
          </w:p>
        </w:tc>
        <w:tc>
          <w:tcPr>
            <w:cnfStyle w:val="000000010000"/>
            <w:tcW w:w="797" w:type="pct"/>
          </w:tcPr>
          <w:p>
            <w:pPr>
              <w:pStyle w:val="TableParagraph"/>
              <w:rPr/>
            </w:pPr>
          </w:p>
        </w:tc>
      </w:tr>
      <w:tr>
        <w:trPr/>
        <w:tc>
          <w:tcPr>
            <w:cnfStyle w:val="001000100000"/>
            <w:tcW w:w="5000" w:type="pct"/>
            <w:gridSpan w:val="4"/>
          </w:tcPr>
          <w:p>
            <w:pPr>
              <w:pStyle w:val="TableParagraph"/>
              <w:rPr/>
            </w:pPr>
            <w:r>
              <w:t>2 четверть</w:t>
            </w:r>
          </w:p>
        </w:tc>
      </w:tr>
      <w:tr>
        <w:trPr/>
        <w:tc>
          <w:tcPr>
            <w:cnfStyle w:val="001000010000"/>
            <w:tcW w:w="239" w:type="pct"/>
          </w:tcPr>
          <w:p>
            <w:pPr>
              <w:pStyle w:val="TableParagraph"/>
              <w:rPr/>
            </w:pPr>
            <w:r>
              <w:t>2</w:t>
            </w:r>
          </w:p>
        </w:tc>
        <w:tc>
          <w:tcPr>
            <w:cnfStyle w:val="000000010000"/>
            <w:tcW w:w="3002" w:type="pct"/>
          </w:tcPr>
          <w:p>
            <w:pPr>
              <w:pStyle w:val="TableParagraph"/>
              <w:rPr/>
            </w:pPr>
            <w:r>
              <w:t>День правовой защиты детей. Просмотр, обсуждение видеоролика «Наши права».</w:t>
            </w:r>
          </w:p>
          <w:p>
            <w:pPr>
              <w:pStyle w:val="TableParagraph"/>
              <w:rPr/>
            </w:pPr>
            <w:r>
              <w:t>Декада правовых знаний (по отдельному плану)</w:t>
            </w:r>
          </w:p>
          <w:p>
            <w:pPr>
              <w:pStyle w:val="TableParagraph"/>
              <w:rPr/>
            </w:pPr>
            <w:r>
              <w:t xml:space="preserve">День героев Отечества </w:t>
            </w:r>
          </w:p>
          <w:p>
            <w:pPr>
              <w:pStyle w:val="TableParagraph"/>
              <w:rPr/>
            </w:pPr>
            <w:r>
              <w:t>День гражданской обороны (всероссийский тематический  урок по подготовке детей к действиям в условиях экстремальных и опасных ситуаций, посвященный 31-ой годовщине создания  МЧС России)</w:t>
            </w:r>
          </w:p>
          <w:p>
            <w:pPr>
              <w:pStyle w:val="TableParagraph"/>
              <w:rPr/>
            </w:pPr>
            <w:r>
              <w:t>Игра по станциям «Нарушение прав ребёнка в русских народных сказках»</w:t>
            </w:r>
          </w:p>
          <w:p>
            <w:pPr>
              <w:pStyle w:val="TableParagraph"/>
              <w:rPr/>
            </w:pPr>
          </w:p>
        </w:tc>
        <w:tc>
          <w:tcPr>
            <w:cnfStyle w:val="000000010000"/>
            <w:tcW w:w="962" w:type="pct"/>
          </w:tcPr>
          <w:p>
            <w:pPr>
              <w:pStyle w:val="TableParagraph"/>
              <w:rPr/>
            </w:pPr>
            <w:r>
              <w:t>7-11 классы</w:t>
            </w:r>
          </w:p>
          <w:p>
            <w:pPr>
              <w:pStyle w:val="TableParagraph"/>
              <w:rPr/>
            </w:pPr>
          </w:p>
          <w:p>
            <w:pPr>
              <w:pStyle w:val="TableParagraph"/>
              <w:rPr/>
            </w:pPr>
            <w:r>
              <w:t>5-11 классы</w:t>
            </w:r>
          </w:p>
          <w:p>
            <w:pPr>
              <w:pStyle w:val="TableParagraph"/>
              <w:rPr/>
            </w:pPr>
            <w:r>
              <w:t>1-11 классы</w:t>
            </w:r>
          </w:p>
          <w:p>
            <w:pPr>
              <w:pStyle w:val="TableParagraph"/>
              <w:rPr/>
            </w:pPr>
          </w:p>
          <w:p>
            <w:pPr>
              <w:pStyle w:val="TableParagraph"/>
              <w:rPr/>
            </w:pPr>
          </w:p>
          <w:p>
            <w:pPr>
              <w:pStyle w:val="TableParagraph"/>
              <w:rPr/>
            </w:pPr>
          </w:p>
          <w:p>
            <w:pPr>
              <w:pStyle w:val="TableParagraph"/>
              <w:rPr/>
            </w:pPr>
          </w:p>
          <w:p>
            <w:pPr>
              <w:pStyle w:val="TableParagraph"/>
              <w:rPr/>
            </w:pPr>
          </w:p>
          <w:p>
            <w:pPr>
              <w:pStyle w:val="TableParagraph"/>
              <w:rPr/>
            </w:pPr>
            <w:r>
              <w:t>2,3,4 классы</w:t>
            </w:r>
          </w:p>
        </w:tc>
        <w:tc>
          <w:tcPr>
            <w:cnfStyle w:val="000000010000"/>
            <w:tcW w:w="797" w:type="pct"/>
          </w:tcPr>
          <w:p>
            <w:pPr>
              <w:pStyle w:val="TableParagraph"/>
              <w:rPr/>
            </w:pPr>
            <w:r>
              <w:t>ноябрь</w:t>
            </w:r>
          </w:p>
          <w:p>
            <w:pPr>
              <w:pStyle w:val="TableParagraph"/>
              <w:rPr/>
            </w:pPr>
          </w:p>
          <w:p>
            <w:pPr>
              <w:pStyle w:val="TableParagraph"/>
              <w:rPr/>
            </w:pPr>
            <w:r>
              <w:t>декабрь</w:t>
            </w:r>
          </w:p>
          <w:p>
            <w:pPr>
              <w:pStyle w:val="TableParagraph"/>
              <w:rPr/>
            </w:pPr>
            <w:r>
              <w:t>декабрь</w:t>
            </w:r>
          </w:p>
          <w:p>
            <w:pPr>
              <w:pStyle w:val="TableParagraph"/>
              <w:rPr/>
            </w:pPr>
          </w:p>
          <w:p>
            <w:pPr>
              <w:pStyle w:val="TableParagraph"/>
              <w:rPr/>
            </w:pPr>
          </w:p>
          <w:p>
            <w:pPr>
              <w:pStyle w:val="TableParagraph"/>
              <w:rPr/>
            </w:pPr>
          </w:p>
          <w:p>
            <w:pPr>
              <w:pStyle w:val="TableParagraph"/>
              <w:rPr/>
            </w:pPr>
          </w:p>
          <w:p>
            <w:pPr>
              <w:pStyle w:val="TableParagraph"/>
              <w:rPr/>
            </w:pPr>
          </w:p>
          <w:p>
            <w:pPr>
              <w:pStyle w:val="TableParagraph"/>
              <w:rPr/>
            </w:pPr>
            <w:r>
              <w:t>декабрь</w:t>
            </w:r>
          </w:p>
          <w:p>
            <w:pPr>
              <w:pStyle w:val="TableParagraph"/>
              <w:rPr/>
            </w:pPr>
          </w:p>
        </w:tc>
      </w:tr>
      <w:tr>
        <w:trPr/>
        <w:tc>
          <w:tcPr>
            <w:cnfStyle w:val="001000100000"/>
            <w:tcW w:w="5000" w:type="pct"/>
            <w:gridSpan w:val="4"/>
          </w:tcPr>
          <w:p>
            <w:pPr>
              <w:pStyle w:val="TableParagraph"/>
              <w:rPr/>
            </w:pPr>
            <w:r>
              <w:t>3 четверть</w:t>
            </w:r>
          </w:p>
        </w:tc>
      </w:tr>
      <w:tr>
        <w:trPr>
          <w:trHeight w:val="2434"/>
        </w:trPr>
        <w:tc>
          <w:tcPr>
            <w:cnfStyle w:val="001000010000"/>
            <w:tcW w:w="239" w:type="pct"/>
          </w:tcPr>
          <w:p>
            <w:pPr>
              <w:pStyle w:val="TableParagraph"/>
              <w:rPr/>
            </w:pPr>
            <w:r>
              <w:t>3</w:t>
            </w:r>
          </w:p>
        </w:tc>
        <w:tc>
          <w:tcPr>
            <w:cnfStyle w:val="000000010000"/>
            <w:tcW w:w="3002" w:type="pct"/>
          </w:tcPr>
          <w:p>
            <w:pPr>
              <w:pStyle w:val="TableParagraph"/>
              <w:rPr/>
            </w:pPr>
            <w:r>
              <w:t>Проведение уроков памяти, посвященных снятию блокады Ленинграда и Сталинградской битве</w:t>
            </w:r>
          </w:p>
          <w:p>
            <w:pPr>
              <w:pStyle w:val="TableParagraph"/>
              <w:rPr/>
            </w:pPr>
            <w:r>
              <w:t>Проведение месячника военно-патриотической работы (по отдельному плану)</w:t>
            </w:r>
          </w:p>
          <w:p>
            <w:pPr>
              <w:pStyle w:val="TableParagraph"/>
              <w:rPr/>
            </w:pPr>
            <w:r>
              <w:t>Проведение конкурса рисунков «Открытка войну»</w:t>
            </w:r>
          </w:p>
          <w:p>
            <w:pPr>
              <w:pStyle w:val="TableParagraph"/>
              <w:rPr/>
            </w:pPr>
            <w:r>
              <w:t>Конкурс чтецов «Белые журавли»</w:t>
            </w:r>
          </w:p>
          <w:p>
            <w:pPr>
              <w:pStyle w:val="TableParagraph"/>
              <w:rPr/>
            </w:pPr>
            <w:r>
              <w:t>День Афганца «Афганистан болит в моей душе»</w:t>
            </w:r>
          </w:p>
        </w:tc>
        <w:tc>
          <w:tcPr>
            <w:cnfStyle w:val="000000010000"/>
            <w:tcW w:w="962" w:type="pct"/>
          </w:tcPr>
          <w:p>
            <w:pPr>
              <w:pStyle w:val="TableParagraph"/>
              <w:rPr/>
            </w:pPr>
            <w:r>
              <w:t>1-11 классы</w:t>
            </w:r>
          </w:p>
          <w:p>
            <w:pPr>
              <w:pStyle w:val="TableParagraph"/>
              <w:rPr/>
            </w:pPr>
          </w:p>
          <w:p>
            <w:pPr>
              <w:pStyle w:val="TableParagraph"/>
              <w:rPr/>
            </w:pPr>
            <w:r>
              <w:t>5-11 классы</w:t>
            </w:r>
          </w:p>
          <w:p>
            <w:pPr>
              <w:pStyle w:val="TableParagraph"/>
              <w:rPr/>
            </w:pPr>
          </w:p>
          <w:p>
            <w:pPr>
              <w:pStyle w:val="TableParagraph"/>
              <w:rPr/>
            </w:pPr>
            <w:r>
              <w:t>1-8 классы</w:t>
            </w:r>
          </w:p>
          <w:p>
            <w:pPr>
              <w:pStyle w:val="TableParagraph"/>
              <w:rPr/>
            </w:pPr>
          </w:p>
          <w:p>
            <w:pPr>
              <w:pStyle w:val="TableParagraph"/>
              <w:rPr/>
            </w:pPr>
            <w:r>
              <w:t>5-11 классы</w:t>
            </w:r>
          </w:p>
        </w:tc>
        <w:tc>
          <w:tcPr>
            <w:cnfStyle w:val="000000010000"/>
            <w:tcW w:w="797" w:type="pct"/>
          </w:tcPr>
          <w:p>
            <w:pPr>
              <w:pStyle w:val="TableParagraph"/>
              <w:rPr/>
            </w:pPr>
            <w:r>
              <w:t>январь</w:t>
            </w:r>
          </w:p>
          <w:p>
            <w:pPr>
              <w:pStyle w:val="TableParagraph"/>
              <w:rPr/>
            </w:pPr>
          </w:p>
          <w:p>
            <w:pPr>
              <w:pStyle w:val="TableParagraph"/>
              <w:rPr/>
            </w:pPr>
            <w:r>
              <w:t>январь</w:t>
            </w:r>
          </w:p>
          <w:p>
            <w:pPr>
              <w:pStyle w:val="TableParagraph"/>
              <w:rPr/>
            </w:pPr>
          </w:p>
          <w:p>
            <w:pPr>
              <w:pStyle w:val="TableParagraph"/>
              <w:rPr/>
            </w:pPr>
            <w:r>
              <w:t>январь</w:t>
            </w:r>
          </w:p>
          <w:p>
            <w:pPr>
              <w:pStyle w:val="TableParagraph"/>
              <w:rPr/>
            </w:pPr>
          </w:p>
          <w:p>
            <w:pPr>
              <w:pStyle w:val="TableParagraph"/>
              <w:rPr/>
            </w:pPr>
            <w:r>
              <w:t>февраль</w:t>
            </w:r>
          </w:p>
        </w:tc>
      </w:tr>
      <w:tr>
        <w:trPr/>
        <w:tc>
          <w:tcPr>
            <w:cnfStyle w:val="001000100000"/>
            <w:tcW w:w="5000" w:type="pct"/>
            <w:gridSpan w:val="4"/>
          </w:tcPr>
          <w:p>
            <w:pPr>
              <w:pStyle w:val="TableParagraph"/>
              <w:rPr/>
            </w:pPr>
            <w:r>
              <w:t xml:space="preserve">4 четверть </w:t>
            </w:r>
          </w:p>
        </w:tc>
      </w:tr>
      <w:tr>
        <w:trPr/>
        <w:tc>
          <w:tcPr>
            <w:cnfStyle w:val="001000010000"/>
            <w:tcW w:w="239" w:type="pct"/>
          </w:tcPr>
          <w:p>
            <w:pPr>
              <w:pStyle w:val="TableParagraph"/>
              <w:rPr/>
            </w:pPr>
            <w:r>
              <w:t>4</w:t>
            </w:r>
          </w:p>
        </w:tc>
        <w:tc>
          <w:tcPr>
            <w:cnfStyle w:val="000000010000"/>
            <w:tcW w:w="3002" w:type="pct"/>
          </w:tcPr>
          <w:p>
            <w:pPr>
              <w:pStyle w:val="TableParagraph"/>
              <w:rPr/>
            </w:pPr>
            <w:r>
              <w:t>Участие в акции «Напиши письмо ветерану»</w:t>
            </w:r>
          </w:p>
          <w:p>
            <w:pPr>
              <w:pStyle w:val="TableParagraph"/>
              <w:rPr/>
            </w:pPr>
            <w:r>
              <w:t xml:space="preserve">Классные часы «Дети войны» с приглашением ветеранов </w:t>
            </w:r>
          </w:p>
          <w:p>
            <w:pPr>
              <w:pStyle w:val="TableParagraph"/>
              <w:rPr/>
            </w:pPr>
            <w:r>
              <w:t>Участие в митинге</w:t>
            </w:r>
          </w:p>
          <w:p>
            <w:pPr>
              <w:pStyle w:val="TableParagraph"/>
              <w:rPr/>
            </w:pPr>
            <w:r>
              <w:t>Проведение урока памяти «У войны не детское лицо»</w:t>
            </w:r>
          </w:p>
          <w:p>
            <w:pPr>
              <w:pStyle w:val="TableParagraph"/>
              <w:rPr/>
            </w:pPr>
            <w:r>
              <w:t>Вахта памяти. Организация помощи труженикам тыла, детям войны</w:t>
            </w:r>
          </w:p>
          <w:p>
            <w:pPr>
              <w:pStyle w:val="TableParagraph"/>
              <w:rPr/>
            </w:pPr>
            <w:r>
              <w:t>Празднование Дня Победы. Праздничный концерт для население</w:t>
            </w:r>
          </w:p>
          <w:p>
            <w:pPr>
              <w:pStyle w:val="TableParagraph"/>
              <w:rPr/>
            </w:pPr>
            <w:r>
              <w:t>Акция «Бессмертный полк»</w:t>
            </w:r>
          </w:p>
        </w:tc>
        <w:tc>
          <w:tcPr>
            <w:cnfStyle w:val="000000010000"/>
            <w:tcW w:w="962" w:type="pct"/>
          </w:tcPr>
          <w:p>
            <w:pPr>
              <w:pStyle w:val="TableParagraph"/>
              <w:rPr/>
            </w:pPr>
            <w:r>
              <w:t>1-11 классы</w:t>
            </w:r>
          </w:p>
        </w:tc>
        <w:tc>
          <w:tcPr>
            <w:cnfStyle w:val="000000010000"/>
            <w:tcW w:w="797" w:type="pct"/>
          </w:tcPr>
          <w:p>
            <w:pPr>
              <w:pStyle w:val="TableParagraph"/>
              <w:rPr/>
            </w:pPr>
            <w:r>
              <w:t>Апрель, май</w:t>
            </w:r>
          </w:p>
        </w:tc>
      </w:tr>
    </w:tbl>
    <w:p>
      <w:pPr>
        <w:spacing w:line="240" w:lineRule="auto"/>
        <w:ind w:firstLine="708"/>
        <w:jc w:val="both"/>
        <w:rPr>
          <w:rFonts w:ascii="Times New Roman" w:cs="Times New Roman" w:hAnsi="Times New Roman"/>
          <w:sz w:val="24"/>
          <w:szCs w:val="24"/>
        </w:rPr>
      </w:pPr>
    </w:p>
    <w:p>
      <w:pPr>
        <w:spacing w:after="0" w:line="240" w:lineRule="auto"/>
        <w:jc w:val="center"/>
        <w:rPr>
          <w:rFonts w:ascii="Times New Roman" w:cs="Times New Roman" w:hAnsi="Times New Roman"/>
          <w:b/>
          <w:sz w:val="24"/>
          <w:szCs w:val="24"/>
        </w:rPr>
      </w:pPr>
      <w:r>
        <w:rPr>
          <w:rFonts w:ascii="Times New Roman" w:cs="Times New Roman" w:hAnsi="Times New Roman"/>
          <w:b/>
          <w:sz w:val="24"/>
          <w:szCs w:val="24"/>
        </w:rPr>
        <w:t>Мероприятия посвященные Всероссийской информационной-агитационной акции</w:t>
      </w:r>
    </w:p>
    <w:p>
      <w:pPr>
        <w:spacing w:after="0" w:line="240" w:lineRule="auto"/>
        <w:jc w:val="center"/>
        <w:rPr>
          <w:rFonts w:ascii="Times New Roman" w:cs="Times New Roman" w:hAnsi="Times New Roman"/>
          <w:b/>
          <w:sz w:val="24"/>
          <w:szCs w:val="24"/>
        </w:rPr>
      </w:pPr>
      <w:r>
        <w:rPr>
          <w:rFonts w:ascii="Times New Roman" w:cs="Times New Roman" w:hAnsi="Times New Roman"/>
          <w:b/>
          <w:sz w:val="24"/>
          <w:szCs w:val="24"/>
        </w:rPr>
        <w:t>«Есть такая профессия – Родину защищать»</w:t>
      </w:r>
    </w:p>
    <w:p>
      <w:pPr>
        <w:spacing w:after="0" w:line="240" w:lineRule="auto"/>
        <w:jc w:val="right"/>
        <w:rPr>
          <w:rFonts w:ascii="Times New Roman" w:cs="Times New Roman" w:hAnsi="Times New Roman"/>
          <w:b/>
          <w:sz w:val="24"/>
          <w:szCs w:val="24"/>
        </w:rPr>
      </w:pPr>
    </w:p>
    <w:p>
      <w:pPr>
        <w:spacing w:after="0" w:line="240" w:lineRule="auto"/>
        <w:jc w:val="both"/>
        <w:rPr>
          <w:rFonts w:ascii="Times New Roman" w:cs="Times New Roman" w:hAnsi="Times New Roman"/>
          <w:sz w:val="24"/>
          <w:szCs w:val="24"/>
        </w:rPr>
      </w:pPr>
      <w:r>
        <w:rPr>
          <w:rFonts w:ascii="Times New Roman" w:cs="Times New Roman" w:hAnsi="Times New Roman"/>
          <w:bCs/>
          <w:sz w:val="24"/>
          <w:szCs w:val="24"/>
        </w:rPr>
        <w:t xml:space="preserve">       Месячник военно-патриотического воспитания в школе ориентирован на обучающихся 1-11-х классов. </w:t>
      </w:r>
      <w:r>
        <w:rPr>
          <w:rFonts w:ascii="Times New Roman" w:cs="Times New Roman" w:hAnsi="Times New Roman"/>
          <w:sz w:val="24"/>
          <w:szCs w:val="24"/>
        </w:rPr>
        <w:t xml:space="preserve">Месячник проводился насыщенно, разнообразно. Он включил в себя тематическую выставку в школьной библиотеке, соревнования по волейболу, по военно-прикладным видам спорта, конкурс-представление рисунков, показательными выступлениями на </w:t>
      </w:r>
      <w:r>
        <w:rPr>
          <w:rFonts w:ascii="Times New Roman" w:cs="Times New Roman" w:hAnsi="Times New Roman"/>
          <w:sz w:val="24"/>
          <w:szCs w:val="24"/>
        </w:rPr>
        <w:t>23 февраля. Все эти мероприятия очень важны для поколения, не знавшего войны, каждое соприкосновение с живой историей, каждый рассказ о славных страницах нашего государства наполнен особым смыслом, что во многом способствует гражданскому и нравственному становлению личности.</w:t>
      </w:r>
    </w:p>
    <w:p>
      <w:pPr>
        <w:spacing w:after="0" w:line="240" w:lineRule="auto"/>
        <w:ind w:firstLine="708"/>
        <w:jc w:val="both"/>
        <w:rPr>
          <w:rFonts w:ascii="Times New Roman" w:cs="Times New Roman" w:hAnsi="Times New Roman"/>
          <w:sz w:val="24"/>
          <w:szCs w:val="24"/>
        </w:rPr>
      </w:pPr>
      <w:r>
        <w:rPr>
          <w:rFonts w:ascii="Times New Roman" w:cs="Times New Roman" w:hAnsi="Times New Roman"/>
          <w:b/>
          <w:i/>
          <w:sz w:val="24"/>
          <w:szCs w:val="24"/>
        </w:rPr>
        <w:t>Таблица № 6 Мероприятия посвященные акции «Есть такая профессия – Родину защищать»</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612"/>
        <w:gridCol w:w="4882"/>
        <w:gridCol w:w="1104"/>
        <w:gridCol w:w="3820"/>
      </w:tblGrid>
      <w:tr>
        <w:trPr>
          <w:trHeight w:val="637"/>
          <w:jc w:val="center"/>
        </w:trPr>
        <w:tc>
          <w:tcPr>
            <w:cnfStyle w:val="101000000000"/>
            <w:tcW w:w="294" w:type="pct"/>
            <w:shd w:val="clear" w:color="auto" w:fill="auto"/>
          </w:tcPr>
          <w:p>
            <w:pPr>
              <w:pStyle w:val="TableParagraph"/>
              <w:rPr/>
            </w:pPr>
            <w:r>
              <w:t>№ п\п</w:t>
            </w:r>
          </w:p>
        </w:tc>
        <w:tc>
          <w:tcPr>
            <w:cnfStyle w:val="100000000000"/>
            <w:tcW w:w="2342" w:type="pct"/>
            <w:shd w:val="clear" w:color="auto" w:fill="auto"/>
          </w:tcPr>
          <w:p>
            <w:pPr>
              <w:pStyle w:val="TableParagraph"/>
              <w:rPr/>
            </w:pPr>
            <w:r>
              <w:t>Название мероприятия</w:t>
            </w:r>
          </w:p>
        </w:tc>
        <w:tc>
          <w:tcPr>
            <w:cnfStyle w:val="100000000000"/>
            <w:tcW w:w="530" w:type="pct"/>
            <w:shd w:val="clear" w:color="auto" w:fill="auto"/>
          </w:tcPr>
          <w:p>
            <w:pPr>
              <w:pStyle w:val="TableParagraph"/>
              <w:rPr/>
            </w:pPr>
            <w:r>
              <w:t>Классы</w:t>
            </w:r>
          </w:p>
        </w:tc>
        <w:tc>
          <w:tcPr>
            <w:cnfStyle w:val="100000000000"/>
            <w:tcW w:w="1833" w:type="pct"/>
            <w:shd w:val="clear" w:color="auto" w:fill="auto"/>
          </w:tcPr>
          <w:p>
            <w:pPr>
              <w:pStyle w:val="TableParagraph"/>
              <w:rPr/>
            </w:pPr>
            <w:r>
              <w:t>Ответственные</w:t>
            </w:r>
          </w:p>
        </w:tc>
      </w:tr>
      <w:tr>
        <w:trPr>
          <w:trHeight w:val="1014"/>
          <w:jc w:val="center"/>
        </w:trPr>
        <w:tc>
          <w:tcPr>
            <w:cnfStyle w:val="001000100000"/>
            <w:tcW w:w="294" w:type="pct"/>
            <w:shd w:val="clear" w:color="auto" w:fill="auto"/>
          </w:tcPr>
          <w:p>
            <w:pPr>
              <w:pStyle w:val="TableParagraph"/>
              <w:rPr/>
            </w:pPr>
          </w:p>
        </w:tc>
        <w:tc>
          <w:tcPr>
            <w:cnfStyle w:val="000000100000"/>
            <w:tcW w:w="2342" w:type="pct"/>
            <w:shd w:val="clear" w:color="auto" w:fill="auto"/>
          </w:tcPr>
          <w:p>
            <w:pPr>
              <w:pStyle w:val="TableParagraph"/>
              <w:rPr/>
            </w:pPr>
            <w:r>
              <w:t>Урок Мужества, посвященный Международному Дню освобождения узников фашистских концлагерей</w:t>
            </w:r>
          </w:p>
        </w:tc>
        <w:tc>
          <w:tcPr>
            <w:cnfStyle w:val="000000100000"/>
            <w:tcW w:w="530" w:type="pct"/>
            <w:shd w:val="clear" w:color="auto" w:fill="auto"/>
          </w:tcPr>
          <w:p>
            <w:pPr>
              <w:pStyle w:val="TableParagraph"/>
              <w:rPr/>
            </w:pPr>
            <w:r>
              <w:t>9-11</w:t>
            </w:r>
          </w:p>
        </w:tc>
        <w:tc>
          <w:tcPr>
            <w:cnfStyle w:val="000000100000"/>
            <w:tcW w:w="1833" w:type="pct"/>
            <w:shd w:val="clear" w:color="auto" w:fill="auto"/>
          </w:tcPr>
          <w:p>
            <w:pPr>
              <w:pStyle w:val="TableParagraph"/>
              <w:rPr/>
            </w:pPr>
            <w:r>
              <w:t>Учитель истории</w:t>
            </w:r>
          </w:p>
        </w:tc>
      </w:tr>
      <w:tr>
        <w:trPr>
          <w:jc w:val="center"/>
        </w:trPr>
        <w:tc>
          <w:tcPr>
            <w:cnfStyle w:val="001000010000"/>
            <w:tcW w:w="294" w:type="pct"/>
            <w:shd w:val="clear" w:color="auto" w:fill="auto"/>
          </w:tcPr>
          <w:p>
            <w:pPr>
              <w:pStyle w:val="TableParagraph"/>
              <w:rPr/>
            </w:pPr>
          </w:p>
        </w:tc>
        <w:tc>
          <w:tcPr>
            <w:cnfStyle w:val="000000010000"/>
            <w:tcW w:w="2342" w:type="pct"/>
            <w:shd w:val="clear" w:color="auto" w:fill="auto"/>
          </w:tcPr>
          <w:p>
            <w:pPr>
              <w:pStyle w:val="TableParagraph"/>
              <w:rPr/>
            </w:pPr>
            <w:r>
              <w:t>Час поэзии «Подвиг народа» в рамках акции «Читаем детям о войне»</w:t>
            </w:r>
          </w:p>
        </w:tc>
        <w:tc>
          <w:tcPr>
            <w:cnfStyle w:val="000000010000"/>
            <w:tcW w:w="530" w:type="pct"/>
            <w:shd w:val="clear" w:color="auto" w:fill="auto"/>
          </w:tcPr>
          <w:p>
            <w:pPr>
              <w:pStyle w:val="TableParagraph"/>
              <w:rPr/>
            </w:pPr>
            <w:r>
              <w:t>1-5</w:t>
            </w:r>
          </w:p>
        </w:tc>
        <w:tc>
          <w:tcPr>
            <w:cnfStyle w:val="000000010000"/>
            <w:tcW w:w="1833" w:type="pct"/>
            <w:shd w:val="clear" w:color="auto" w:fill="auto"/>
          </w:tcPr>
          <w:p>
            <w:pPr>
              <w:pStyle w:val="TableParagraph"/>
              <w:rPr/>
            </w:pPr>
            <w:r>
              <w:t>Библиотекарь, классные руководители</w:t>
            </w:r>
          </w:p>
        </w:tc>
      </w:tr>
      <w:tr>
        <w:trPr>
          <w:jc w:val="center"/>
        </w:trPr>
        <w:tc>
          <w:tcPr>
            <w:cnfStyle w:val="001000100000"/>
            <w:tcW w:w="294" w:type="pct"/>
            <w:shd w:val="clear" w:color="auto" w:fill="auto"/>
          </w:tcPr>
          <w:p>
            <w:pPr>
              <w:pStyle w:val="TableParagraph"/>
              <w:rPr/>
            </w:pPr>
          </w:p>
        </w:tc>
        <w:tc>
          <w:tcPr>
            <w:cnfStyle w:val="000000100000"/>
            <w:tcW w:w="2342" w:type="pct"/>
            <w:shd w:val="clear" w:color="auto" w:fill="auto"/>
          </w:tcPr>
          <w:p>
            <w:pPr>
              <w:pStyle w:val="TableParagraph"/>
              <w:rPr/>
            </w:pPr>
            <w:r>
              <w:t>Урок мужества «Подвиг русского народа»</w:t>
            </w:r>
          </w:p>
        </w:tc>
        <w:tc>
          <w:tcPr>
            <w:cnfStyle w:val="000000100000"/>
            <w:tcW w:w="530" w:type="pct"/>
            <w:shd w:val="clear" w:color="auto" w:fill="auto"/>
          </w:tcPr>
          <w:p>
            <w:pPr>
              <w:pStyle w:val="TableParagraph"/>
              <w:rPr/>
            </w:pPr>
            <w:r>
              <w:t>1-11</w:t>
            </w:r>
          </w:p>
        </w:tc>
        <w:tc>
          <w:tcPr>
            <w:cnfStyle w:val="000000100000"/>
            <w:tcW w:w="1833" w:type="pct"/>
            <w:shd w:val="clear" w:color="auto" w:fill="auto"/>
          </w:tcPr>
          <w:p>
            <w:pPr>
              <w:pStyle w:val="TableParagraph"/>
              <w:rPr/>
            </w:pPr>
            <w:r>
              <w:t xml:space="preserve"> Классные руководители</w:t>
            </w:r>
          </w:p>
        </w:tc>
      </w:tr>
      <w:tr>
        <w:trPr>
          <w:trHeight w:val="70"/>
          <w:jc w:val="center"/>
        </w:trPr>
        <w:tc>
          <w:tcPr>
            <w:cnfStyle w:val="001000010000"/>
            <w:tcW w:w="294" w:type="pct"/>
            <w:shd w:val="clear" w:color="auto" w:fill="auto"/>
          </w:tcPr>
          <w:p>
            <w:pPr>
              <w:pStyle w:val="TableParagraph"/>
              <w:rPr/>
            </w:pPr>
          </w:p>
        </w:tc>
        <w:tc>
          <w:tcPr>
            <w:cnfStyle w:val="000000010000"/>
            <w:tcW w:w="2342" w:type="pct"/>
            <w:shd w:val="clear" w:color="auto" w:fill="auto"/>
          </w:tcPr>
          <w:p>
            <w:pPr>
              <w:pStyle w:val="TableParagraph"/>
              <w:rPr/>
            </w:pPr>
            <w:r>
              <w:t>Конкурс: «Богатырские потехи»</w:t>
            </w:r>
          </w:p>
          <w:p>
            <w:pPr>
              <w:pStyle w:val="TableParagraph"/>
              <w:rPr/>
            </w:pPr>
          </w:p>
        </w:tc>
        <w:tc>
          <w:tcPr>
            <w:cnfStyle w:val="000000010000"/>
            <w:tcW w:w="530" w:type="pct"/>
            <w:shd w:val="clear" w:color="auto" w:fill="auto"/>
          </w:tcPr>
          <w:p>
            <w:pPr>
              <w:pStyle w:val="TableParagraph"/>
              <w:rPr/>
            </w:pPr>
            <w:r>
              <w:t>5-11</w:t>
            </w:r>
          </w:p>
        </w:tc>
        <w:tc>
          <w:tcPr>
            <w:cnfStyle w:val="000000010000"/>
            <w:tcW w:w="1833" w:type="pct"/>
            <w:shd w:val="clear" w:color="auto" w:fill="auto"/>
          </w:tcPr>
          <w:p>
            <w:pPr>
              <w:pStyle w:val="TableParagraph"/>
              <w:rPr/>
            </w:pPr>
            <w:r>
              <w:t>Учитель физической культуры, заместитель директора по ВР</w:t>
            </w:r>
          </w:p>
        </w:tc>
      </w:tr>
      <w:tr>
        <w:trPr>
          <w:trHeight w:val="70"/>
          <w:jc w:val="center"/>
        </w:trPr>
        <w:tc>
          <w:tcPr>
            <w:cnfStyle w:val="001000100000"/>
            <w:tcW w:w="294" w:type="pct"/>
            <w:shd w:val="clear" w:color="auto" w:fill="auto"/>
          </w:tcPr>
          <w:p>
            <w:pPr>
              <w:pStyle w:val="TableParagraph"/>
              <w:rPr/>
            </w:pPr>
          </w:p>
        </w:tc>
        <w:tc>
          <w:tcPr>
            <w:cnfStyle w:val="000000100000"/>
            <w:tcW w:w="2342" w:type="pct"/>
            <w:shd w:val="clear" w:color="auto" w:fill="auto"/>
          </w:tcPr>
          <w:p>
            <w:pPr>
              <w:pStyle w:val="TableParagraph"/>
              <w:rPr/>
            </w:pPr>
            <w:r>
              <w:t>Мастер класс по изготовлению открытки «Поздравление отцу»</w:t>
            </w:r>
          </w:p>
        </w:tc>
        <w:tc>
          <w:tcPr>
            <w:cnfStyle w:val="000000100000"/>
            <w:tcW w:w="530" w:type="pct"/>
            <w:shd w:val="clear" w:color="auto" w:fill="auto"/>
          </w:tcPr>
          <w:p>
            <w:pPr>
              <w:pStyle w:val="TableParagraph"/>
              <w:rPr/>
            </w:pPr>
            <w:r>
              <w:t>3,5,6,8</w:t>
            </w:r>
          </w:p>
        </w:tc>
        <w:tc>
          <w:tcPr>
            <w:cnfStyle w:val="000000100000"/>
            <w:tcW w:w="1833" w:type="pct"/>
            <w:shd w:val="clear" w:color="auto" w:fill="auto"/>
          </w:tcPr>
          <w:p>
            <w:pPr>
              <w:pStyle w:val="TableParagraph"/>
              <w:rPr/>
            </w:pPr>
            <w:r>
              <w:t>Учитель технологии, заместитель директора по ВР</w:t>
            </w:r>
          </w:p>
        </w:tc>
      </w:tr>
      <w:tr>
        <w:trPr>
          <w:trHeight w:val="70"/>
          <w:jc w:val="center"/>
        </w:trPr>
        <w:tc>
          <w:tcPr>
            <w:cnfStyle w:val="001000010000"/>
            <w:tcW w:w="294" w:type="pct"/>
            <w:shd w:val="clear" w:color="auto" w:fill="auto"/>
          </w:tcPr>
          <w:p>
            <w:pPr>
              <w:pStyle w:val="TableParagraph"/>
              <w:rPr/>
            </w:pPr>
          </w:p>
        </w:tc>
        <w:tc>
          <w:tcPr>
            <w:cnfStyle w:val="000000010000"/>
            <w:tcW w:w="2342" w:type="pct"/>
            <w:shd w:val="clear" w:color="auto" w:fill="auto"/>
          </w:tcPr>
          <w:p>
            <w:pPr>
              <w:pStyle w:val="TableParagraph"/>
              <w:rPr/>
            </w:pPr>
            <w:r>
              <w:t>Конкурс стихотворений «Мы о войне стихами говорим»</w:t>
            </w:r>
          </w:p>
        </w:tc>
        <w:tc>
          <w:tcPr>
            <w:cnfStyle w:val="000000010000"/>
            <w:tcW w:w="530" w:type="pct"/>
            <w:shd w:val="clear" w:color="auto" w:fill="auto"/>
          </w:tcPr>
          <w:p>
            <w:pPr>
              <w:pStyle w:val="TableParagraph"/>
              <w:rPr/>
            </w:pPr>
            <w:r>
              <w:t xml:space="preserve">1-8 </w:t>
            </w:r>
          </w:p>
        </w:tc>
        <w:tc>
          <w:tcPr>
            <w:cnfStyle w:val="000000010000"/>
            <w:tcW w:w="1833" w:type="pct"/>
            <w:shd w:val="clear" w:color="auto" w:fill="auto"/>
          </w:tcPr>
          <w:p>
            <w:pPr>
              <w:pStyle w:val="TableParagraph"/>
              <w:rPr/>
            </w:pPr>
            <w:r>
              <w:t>Заместитель  директора по ВР, классные руководители.</w:t>
            </w:r>
          </w:p>
        </w:tc>
      </w:tr>
      <w:tr>
        <w:trPr>
          <w:trHeight w:val="70"/>
          <w:jc w:val="center"/>
        </w:trPr>
        <w:tc>
          <w:tcPr>
            <w:cnfStyle w:val="001000100000"/>
            <w:tcW w:w="294" w:type="pct"/>
            <w:shd w:val="clear" w:color="auto" w:fill="auto"/>
          </w:tcPr>
          <w:p>
            <w:pPr>
              <w:pStyle w:val="TableParagraph"/>
              <w:rPr/>
            </w:pPr>
          </w:p>
        </w:tc>
        <w:tc>
          <w:tcPr>
            <w:cnfStyle w:val="000000100000"/>
            <w:tcW w:w="2342" w:type="pct"/>
            <w:shd w:val="clear" w:color="auto" w:fill="auto"/>
          </w:tcPr>
          <w:p>
            <w:pPr>
              <w:pStyle w:val="TableParagraph"/>
              <w:rPr/>
            </w:pPr>
            <w:r>
              <w:t>Акция «Аллея Победы»</w:t>
            </w:r>
          </w:p>
        </w:tc>
        <w:tc>
          <w:tcPr>
            <w:cnfStyle w:val="000000100000"/>
            <w:tcW w:w="530" w:type="pct"/>
            <w:shd w:val="clear" w:color="auto" w:fill="auto"/>
          </w:tcPr>
          <w:p>
            <w:pPr>
              <w:pStyle w:val="TableParagraph"/>
              <w:rPr/>
            </w:pPr>
            <w:r>
              <w:t>9-11</w:t>
            </w:r>
          </w:p>
        </w:tc>
        <w:tc>
          <w:tcPr>
            <w:cnfStyle w:val="000000100000"/>
            <w:tcW w:w="1833" w:type="pct"/>
            <w:shd w:val="clear" w:color="auto" w:fill="auto"/>
          </w:tcPr>
          <w:p>
            <w:pPr>
              <w:pStyle w:val="TableParagraph"/>
              <w:rPr/>
            </w:pPr>
            <w:r>
              <w:t>Зам. директора по ВР, классные руководители.</w:t>
            </w:r>
          </w:p>
        </w:tc>
      </w:tr>
    </w:tbl>
    <w:p>
      <w:pPr>
        <w:spacing w:line="240" w:lineRule="auto"/>
        <w:ind w:firstLine="420"/>
        <w:jc w:val="both"/>
        <w:rPr>
          <w:rFonts w:ascii="Times New Roman" w:cs="Times New Roman" w:hAnsi="Times New Roman"/>
          <w:sz w:val="24"/>
          <w:szCs w:val="24"/>
        </w:rPr>
      </w:pPr>
      <w:r>
        <w:rPr>
          <w:rFonts w:ascii="Times New Roman" w:cs="Times New Roman" w:hAnsi="Times New Roman"/>
          <w:sz w:val="24"/>
          <w:szCs w:val="24"/>
        </w:rPr>
        <w:t>Нравственно-эстетическая работа  в школе ведется на протяжении всего учебного года. Задачами воспитательной работы в данном направлении является формирование у учащихся следующих понятий и представлений:</w:t>
      </w:r>
    </w:p>
    <w:p>
      <w:pPr>
        <w:pStyle w:val="BodyText2"/>
        <w:widowControl w:val="off"/>
        <w:numPr>
          <w:ilvl w:val="0"/>
          <w:numId w:val="219"/>
        </w:numPr>
        <w:spacing w:after="0" w:line="240" w:lineRule="auto"/>
        <w:jc w:val="both"/>
        <w:rPr>
          <w:rFonts w:ascii="Times New Roman"/>
          <w:b/>
          <w:i/>
        </w:rPr>
      </w:pPr>
      <w:r>
        <w:rPr>
          <w:rFonts w:ascii="Times New Roman"/>
          <w:i/>
        </w:rPr>
        <w:t>первоначальные представления о базовых национальных российских ценностях;</w:t>
      </w:r>
    </w:p>
    <w:p>
      <w:pPr>
        <w:pStyle w:val="BodyText2"/>
        <w:widowControl w:val="off"/>
        <w:numPr>
          <w:ilvl w:val="0"/>
          <w:numId w:val="219"/>
        </w:numPr>
        <w:spacing w:after="0" w:line="240" w:lineRule="auto"/>
        <w:jc w:val="both"/>
        <w:rPr>
          <w:rFonts w:ascii="Times New Roman"/>
          <w:b/>
          <w:i/>
        </w:rPr>
      </w:pPr>
      <w:r>
        <w:rPr>
          <w:rFonts w:ascii="Times New Roman"/>
          <w:i/>
        </w:rPr>
        <w:t xml:space="preserve">различение хороших и плохих поступков; </w:t>
      </w:r>
    </w:p>
    <w:p>
      <w:pPr>
        <w:pStyle w:val="BodyText2"/>
        <w:widowControl w:val="off"/>
        <w:numPr>
          <w:ilvl w:val="0"/>
          <w:numId w:val="219"/>
        </w:numPr>
        <w:spacing w:after="0" w:line="240" w:lineRule="auto"/>
        <w:jc w:val="both"/>
        <w:rPr>
          <w:rFonts w:ascii="Times New Roman"/>
          <w:b/>
          <w:i/>
        </w:rPr>
      </w:pPr>
      <w:r>
        <w:rPr>
          <w:rFonts w:ascii="Times New Roman"/>
          <w:i/>
        </w:rPr>
        <w:t>знание правил поведения в школе, семье, общественных местах;</w:t>
      </w:r>
    </w:p>
    <w:p>
      <w:pPr>
        <w:pStyle w:val="BodyText2"/>
        <w:widowControl w:val="off"/>
        <w:numPr>
          <w:ilvl w:val="0"/>
          <w:numId w:val="219"/>
        </w:numPr>
        <w:spacing w:after="0" w:line="240" w:lineRule="auto"/>
        <w:jc w:val="both"/>
        <w:rPr>
          <w:rFonts w:ascii="Times New Roman"/>
          <w:b/>
          <w:i/>
        </w:rPr>
      </w:pPr>
      <w:r>
        <w:rPr>
          <w:rFonts w:ascii="Times New Roman"/>
          <w:i/>
        </w:rPr>
        <w:t>элементарные представления о религиозной картине мира, роли православия и других традиционных российских религий в развитии российского государства, в истории и культуре нашей страны;</w:t>
      </w:r>
    </w:p>
    <w:p>
      <w:pPr>
        <w:pStyle w:val="BodyText2"/>
        <w:widowControl w:val="off"/>
        <w:numPr>
          <w:ilvl w:val="0"/>
          <w:numId w:val="219"/>
        </w:numPr>
        <w:spacing w:after="0" w:line="240" w:lineRule="auto"/>
        <w:jc w:val="both"/>
        <w:rPr>
          <w:rFonts w:ascii="Times New Roman"/>
          <w:b/>
          <w:i/>
        </w:rPr>
      </w:pPr>
      <w:r>
        <w:rPr>
          <w:rFonts w:ascii="Times New Roman"/>
          <w:i/>
        </w:rPr>
        <w:t>почтительное отношение к родителям;</w:t>
      </w:r>
    </w:p>
    <w:p>
      <w:pPr>
        <w:pStyle w:val="BodyText2"/>
        <w:widowControl w:val="off"/>
        <w:numPr>
          <w:ilvl w:val="0"/>
          <w:numId w:val="219"/>
        </w:numPr>
        <w:spacing w:after="0" w:line="240" w:lineRule="auto"/>
        <w:jc w:val="both"/>
        <w:rPr>
          <w:rFonts w:ascii="Times New Roman"/>
          <w:b/>
          <w:i/>
        </w:rPr>
      </w:pPr>
      <w:r>
        <w:rPr>
          <w:rFonts w:ascii="Times New Roman"/>
          <w:i/>
        </w:rPr>
        <w:t>уважительное отношение к старшим, доброжелательное отношение к сверстникам и младшим;</w:t>
      </w:r>
    </w:p>
    <w:p>
      <w:pPr>
        <w:pStyle w:val="BodyText2"/>
        <w:widowControl w:val="off"/>
        <w:numPr>
          <w:ilvl w:val="0"/>
          <w:numId w:val="219"/>
        </w:numPr>
        <w:spacing w:after="0" w:line="240" w:lineRule="auto"/>
        <w:jc w:val="both"/>
        <w:rPr>
          <w:rFonts w:ascii="Times New Roman"/>
          <w:b/>
          <w:i/>
        </w:rPr>
      </w:pPr>
      <w:r>
        <w:rPr>
          <w:rFonts w:ascii="Times New Roman"/>
          <w:i/>
        </w:rPr>
        <w:t>установление дружеских взаимоотношений в коллективе, основанных на взаимопомощи и взаимной поддержке.</w:t>
      </w:r>
    </w:p>
    <w:p>
      <w:pPr>
        <w:spacing w:line="240" w:lineRule="auto"/>
        <w:ind w:firstLine="708"/>
        <w:jc w:val="center"/>
        <w:rPr>
          <w:rFonts w:ascii="Times New Roman" w:cs="Times New Roman" w:hAnsi="Times New Roman"/>
          <w:b/>
          <w:sz w:val="24"/>
          <w:szCs w:val="24"/>
        </w:rPr>
      </w:pPr>
      <w:r>
        <w:rPr>
          <w:rFonts w:ascii="Times New Roman" w:cs="Times New Roman" w:hAnsi="Times New Roman"/>
          <w:b/>
          <w:sz w:val="24"/>
          <w:szCs w:val="24"/>
        </w:rPr>
        <w:t>«Внешкольные мероприятия»</w:t>
      </w:r>
    </w:p>
    <w:p>
      <w:pPr>
        <w:spacing w:line="240" w:lineRule="auto"/>
        <w:ind w:firstLine="708"/>
        <w:jc w:val="both"/>
        <w:rPr>
          <w:rFonts w:ascii="Times New Roman" w:cs="Times New Roman" w:hAnsi="Times New Roman"/>
          <w:sz w:val="24"/>
          <w:szCs w:val="24"/>
        </w:rPr>
      </w:pPr>
      <w:r>
        <w:rPr>
          <w:rFonts w:ascii="Times New Roman" w:cs="Times New Roman" w:hAnsi="Times New Roman"/>
          <w:sz w:val="24"/>
          <w:szCs w:val="24"/>
        </w:rPr>
        <w:t xml:space="preserve"> Большая часть мероприятий, проводимых в школе, в настоящее время являются Всероссийскими, региональными акциями или конкурсами, и все классные коллективы подключены к этим мероприятиям, обучающиеся принимают активное участие в них, занимают призовые места. </w:t>
      </w:r>
    </w:p>
    <w:p>
      <w:pPr>
        <w:pStyle w:val="Normal(Web)"/>
        <w:shd w:val="clear" w:color="auto" w:fill="fefefe"/>
        <w:spacing w:before="250" w:after="250" w:line="240" w:lineRule="auto"/>
        <w:ind w:right="-30"/>
        <w:jc w:val="both"/>
        <w:rPr>
          <w:color w:val="222222"/>
        </w:rPr>
      </w:pPr>
      <w:r>
        <w:t>- экскурсии, походы выходного дня (на предприятия села),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r>
        <w:rPr>
          <w:color w:val="222222"/>
        </w:rPr>
        <w:t xml:space="preserve">  </w:t>
      </w:r>
    </w:p>
    <w:p>
      <w:pPr>
        <w:pStyle w:val="Normal(Web)"/>
        <w:shd w:val="clear" w:color="auto" w:fill="fefefe"/>
        <w:spacing w:before="250" w:after="250" w:line="240" w:lineRule="auto"/>
        <w:ind w:right="-30" w:firstLine="720"/>
        <w:jc w:val="both"/>
        <w:rPr/>
      </w:pPr>
      <w:r>
        <w:t>Экскурсии устраиваются с целью полнее раскрыть отдельную тему учебной программы. При организации экскурсий с учащимися учитель четко продумывает цели и задачи выхода в природу. Прекрасное в природе не только воздействует на ум ребенка, но и обогащает его духовный мир. Поэтому задача учителя — научить детей видеть и чувствовать в при</w:t>
      </w:r>
      <w:r>
        <w:rPr/>
        <w:softHyphen/>
      </w:r>
      <w:r>
        <w:t xml:space="preserve">роде гармонию цвета, линий, форм.  (осенний, весенний периоды) </w:t>
      </w:r>
    </w:p>
    <w:p>
      <w:pPr>
        <w:pStyle w:val="Normal(Web)"/>
        <w:shd w:val="clear" w:color="auto" w:fill="fefefe"/>
        <w:spacing w:before="250" w:after="250" w:line="240" w:lineRule="auto"/>
        <w:ind w:right="-30" w:firstLine="720"/>
        <w:jc w:val="both"/>
        <w:rPr/>
      </w:pPr>
      <w:r>
        <w:t>Ознакомительные экскурсии на предприятия. Пожарная часть. Фермерское хозяйство</w:t>
      </w:r>
      <w:r>
        <w:rPr>
          <w:spacing w:val="-1"/>
        </w:rPr>
        <w:t xml:space="preserve"> </w:t>
      </w:r>
      <w:r>
        <w:t>ИП</w:t>
      </w:r>
      <w:r>
        <w:rPr>
          <w:spacing w:val="-1"/>
        </w:rPr>
        <w:t xml:space="preserve"> </w:t>
      </w:r>
      <w:r>
        <w:t>Стариенко К.А.. ФАП с. Киселёвка.</w:t>
      </w:r>
    </w:p>
    <w:p>
      <w:pPr>
        <w:spacing w:line="240" w:lineRule="auto"/>
        <w:ind w:firstLine="708"/>
        <w:jc w:val="both"/>
        <w:rPr>
          <w:rFonts w:ascii="Times New Roman" w:cs="Times New Roman" w:hAnsi="Times New Roman"/>
          <w:sz w:val="24"/>
          <w:szCs w:val="24"/>
        </w:rPr>
      </w:pPr>
      <w:r>
        <w:rPr>
          <w:rFonts w:ascii="Times New Roman" w:cs="Times New Roman" w:hAnsi="Times New Roman"/>
          <w:sz w:val="24"/>
          <w:szCs w:val="24"/>
        </w:rPr>
        <w:t>Проведенные мероприятия данного направления проведены в полном объеме и соответствовали заявленной теме.</w:t>
      </w:r>
    </w:p>
    <w:p>
      <w:pPr>
        <w:pStyle w:val="NoSpacing"/>
        <w:jc w:val="center"/>
        <w:rPr>
          <w:rFonts w:ascii="Times New Roman" w:hAnsi="Times New Roman"/>
          <w:b/>
          <w:sz w:val="24"/>
          <w:szCs w:val="24"/>
        </w:rPr>
      </w:pPr>
    </w:p>
    <w:p>
      <w:pPr>
        <w:pStyle w:val="NoSpacing"/>
        <w:jc w:val="center"/>
        <w:rPr>
          <w:rFonts w:ascii="Times New Roman" w:hAnsi="Times New Roman"/>
          <w:sz w:val="24"/>
          <w:szCs w:val="24"/>
        </w:rPr>
      </w:pPr>
      <w:r>
        <w:rPr>
          <w:rFonts w:ascii="Times New Roman" w:hAnsi="Times New Roman"/>
          <w:b/>
          <w:sz w:val="24"/>
          <w:szCs w:val="24"/>
        </w:rPr>
        <w:t>«Организация предметно-эстетической среды»</w:t>
      </w:r>
    </w:p>
    <w:p>
      <w:pPr>
        <w:pStyle w:val="NoSpacing"/>
        <w:ind w:firstLine="708"/>
        <w:rPr>
          <w:rFonts w:ascii="Times New Roman" w:hAnsi="Times New Roman"/>
          <w:sz w:val="24"/>
          <w:szCs w:val="24"/>
        </w:rPr>
      </w:pPr>
      <w:r>
        <w:rPr>
          <w:rFonts w:ascii="Times New Roman" w:hAnsi="Times New Roman"/>
          <w:sz w:val="24"/>
          <w:szCs w:val="24"/>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pPr>
        <w:pStyle w:val="NoSpacing"/>
        <w:rPr>
          <w:rFonts w:ascii="Times New Roman" w:hAnsi="Times New Roman"/>
          <w:i/>
          <w:sz w:val="24"/>
          <w:szCs w:val="24"/>
        </w:rPr>
      </w:pPr>
      <w:r>
        <w:rPr>
          <w:rFonts w:ascii="Times New Roman" w:hAnsi="Times New Roman"/>
          <w:i/>
          <w:sz w:val="24"/>
          <w:szCs w:val="24"/>
        </w:rPr>
        <w:t>Предметно-эстетическая  среда включает в себя:</w:t>
      </w:r>
    </w:p>
    <w:p>
      <w:pPr>
        <w:pStyle w:val="NoSpacing"/>
        <w:rPr>
          <w:rFonts w:ascii="Times New Roman" w:hAnsi="Times New Roman"/>
          <w:sz w:val="24"/>
          <w:szCs w:val="24"/>
        </w:rPr>
      </w:pPr>
      <w:r>
        <w:rPr>
          <w:rFonts w:ascii="Times New Roman" w:hAnsi="Times New Roman"/>
          <w:sz w:val="24"/>
          <w:szCs w:val="24"/>
        </w:rPr>
        <w:t>1) здания и помещения школы (классы-кабинеты, коридор, столовую, спортзал и т. д.);</w:t>
      </w:r>
    </w:p>
    <w:p>
      <w:pPr>
        <w:pStyle w:val="NoSpacing"/>
        <w:rPr>
          <w:rFonts w:ascii="Times New Roman" w:hAnsi="Times New Roman"/>
          <w:sz w:val="24"/>
          <w:szCs w:val="24"/>
        </w:rPr>
      </w:pPr>
      <w:r>
        <w:rPr>
          <w:rFonts w:ascii="Times New Roman" w:hAnsi="Times New Roman"/>
          <w:sz w:val="24"/>
          <w:szCs w:val="24"/>
        </w:rPr>
        <w:t>2) школьный двор и прилегающее к школе пространство;</w:t>
      </w:r>
    </w:p>
    <w:p>
      <w:pPr>
        <w:pStyle w:val="NoSpacing"/>
        <w:rPr>
          <w:rFonts w:ascii="Times New Roman" w:hAnsi="Times New Roman"/>
          <w:sz w:val="24"/>
          <w:szCs w:val="24"/>
        </w:rPr>
      </w:pPr>
      <w:r>
        <w:rPr>
          <w:rFonts w:ascii="Times New Roman" w:hAnsi="Times New Roman"/>
          <w:sz w:val="24"/>
          <w:szCs w:val="24"/>
        </w:rPr>
        <w:t>3) мебель и оборудование (различные средства осуществления педагогического процесса – от классной доски и мела до персонального компьютера);</w:t>
      </w:r>
    </w:p>
    <w:p>
      <w:pPr>
        <w:pStyle w:val="NoSpacing"/>
        <w:rPr>
          <w:rFonts w:ascii="Times New Roman" w:hAnsi="Times New Roman"/>
          <w:sz w:val="24"/>
          <w:szCs w:val="24"/>
        </w:rPr>
      </w:pPr>
      <w:r>
        <w:rPr>
          <w:rFonts w:ascii="Times New Roman" w:hAnsi="Times New Roman"/>
          <w:sz w:val="24"/>
          <w:szCs w:val="24"/>
        </w:rPr>
        <w:t>4) средства обеспечения санитарно-гигиенических условий (освещённости, температурного режима, чистоты, вентиляции) и техники безопасности;</w:t>
      </w:r>
    </w:p>
    <w:p>
      <w:pPr>
        <w:pStyle w:val="NoSpacing"/>
        <w:rPr>
          <w:rFonts w:ascii="Times New Roman" w:hAnsi="Times New Roman"/>
          <w:sz w:val="24"/>
          <w:szCs w:val="24"/>
        </w:rPr>
      </w:pPr>
      <w:r>
        <w:rPr>
          <w:rFonts w:ascii="Times New Roman" w:hAnsi="Times New Roman"/>
          <w:sz w:val="24"/>
          <w:szCs w:val="24"/>
        </w:rPr>
        <w:t>5) элементы предметно-пространственной среды, являющиеся результатами работы самих субъектов педагогического процесса:</w:t>
      </w:r>
    </w:p>
    <w:p>
      <w:pPr>
        <w:pStyle w:val="NoSpacing"/>
        <w:rPr>
          <w:rFonts w:ascii="Times New Roman" w:hAnsi="Times New Roman"/>
          <w:sz w:val="24"/>
          <w:szCs w:val="24"/>
        </w:rPr>
      </w:pPr>
      <w:r>
        <w:rPr>
          <w:rFonts w:ascii="Times New Roman" w:hAnsi="Times New Roman"/>
          <w:sz w:val="24"/>
          <w:szCs w:val="24"/>
        </w:rPr>
        <w:t>- выставки ученических поделок, рисунков, сочинений и т.д.;</w:t>
      </w:r>
    </w:p>
    <w:p>
      <w:pPr>
        <w:pStyle w:val="NoSpacing"/>
        <w:rPr>
          <w:rFonts w:ascii="Times New Roman" w:hAnsi="Times New Roman"/>
          <w:sz w:val="24"/>
          <w:szCs w:val="24"/>
        </w:rPr>
      </w:pPr>
      <w:r>
        <w:rPr>
          <w:rFonts w:ascii="Times New Roman" w:hAnsi="Times New Roman"/>
          <w:sz w:val="24"/>
          <w:szCs w:val="24"/>
        </w:rPr>
        <w:t>- выставки творчества взрослых: педагогов и родителей учащихся;</w:t>
      </w:r>
    </w:p>
    <w:p>
      <w:pPr>
        <w:pStyle w:val="NoSpacing"/>
        <w:rPr>
          <w:rFonts w:ascii="Times New Roman" w:hAnsi="Times New Roman"/>
          <w:sz w:val="24"/>
          <w:szCs w:val="24"/>
        </w:rPr>
      </w:pPr>
      <w:r>
        <w:rPr>
          <w:rFonts w:ascii="Times New Roman" w:hAnsi="Times New Roman"/>
          <w:sz w:val="24"/>
          <w:szCs w:val="24"/>
        </w:rPr>
        <w:t>- фото-, аудио-, кино-, видеохроники школьной жизни.</w:t>
      </w:r>
    </w:p>
    <w:p>
      <w:pPr>
        <w:pStyle w:val="NoSpacing"/>
        <w:rPr>
          <w:rFonts w:ascii="Times New Roman" w:hAnsi="Times New Roman"/>
          <w:sz w:val="24"/>
          <w:szCs w:val="24"/>
        </w:rPr>
      </w:pPr>
      <w:r>
        <w:rPr>
          <w:rFonts w:ascii="Times New Roman" w:hAnsi="Times New Roman"/>
          <w:sz w:val="24"/>
          <w:szCs w:val="24"/>
        </w:rPr>
        <w:t>- элементы художественно-эстетического оформления интерьеров школы и прилегающего к ней пространства.</w:t>
      </w:r>
    </w:p>
    <w:p>
      <w:pPr>
        <w:pStyle w:val="NoSpacing"/>
        <w:rPr>
          <w:rFonts w:ascii="Times New Roman" w:hAnsi="Times New Roman"/>
          <w:sz w:val="24"/>
          <w:szCs w:val="24"/>
        </w:rPr>
      </w:pPr>
      <w:r>
        <w:rPr>
          <w:rFonts w:ascii="Times New Roman" w:hAnsi="Times New Roman"/>
          <w:sz w:val="24"/>
          <w:szCs w:val="24"/>
        </w:rPr>
        <w:t>6) специальные элементы эстетического оформления (оформление интерьеров, выставок и экспозиций, а также отдельные рисунки, панно, комнатные растения, занимающие своё место в эстетическом оформлении);</w:t>
      </w:r>
    </w:p>
    <w:p>
      <w:pPr>
        <w:pStyle w:val="NoSpacing"/>
        <w:rPr>
          <w:rFonts w:ascii="Times New Roman" w:hAnsi="Times New Roman"/>
          <w:sz w:val="24"/>
          <w:szCs w:val="24"/>
        </w:rPr>
      </w:pPr>
      <w:r>
        <w:rPr>
          <w:rFonts w:ascii="Times New Roman" w:hAnsi="Times New Roman"/>
          <w:sz w:val="24"/>
          <w:szCs w:val="24"/>
        </w:rPr>
        <w:t xml:space="preserve">8) одежда и личные вещи педагогов и воспитанников (внешний вид человека несёт информацию не только о нём, но и среде его пребывания; </w:t>
      </w:r>
    </w:p>
    <w:p>
      <w:pPr>
        <w:pStyle w:val="NoSpacing"/>
        <w:rPr>
          <w:rFonts w:ascii="Times New Roman" w:hAnsi="Times New Roman"/>
          <w:sz w:val="24"/>
          <w:szCs w:val="24"/>
        </w:rPr>
      </w:pPr>
      <w:r>
        <w:rPr>
          <w:rFonts w:ascii="Times New Roman" w:hAnsi="Times New Roman"/>
          <w:sz w:val="24"/>
          <w:szCs w:val="24"/>
        </w:rPr>
        <w:t>9) информационно-организующие элементы предметно-пространственной среды: расписание занятий, «доска объявлений», школьная газета, «классный уголок» (специально оформленное в классе место для наглядного размещения нужной в жизни класса информации).</w:t>
      </w:r>
    </w:p>
    <w:p>
      <w:pPr>
        <w:shd w:val="clear" w:color="auto" w:fill="ffffff"/>
        <w:spacing w:line="240" w:lineRule="auto"/>
        <w:ind w:firstLine="250"/>
        <w:jc w:val="both"/>
        <w:rPr>
          <w:rFonts w:ascii="Times New Roman" w:cs="Times New Roman" w:hAnsi="Times New Roman"/>
          <w:sz w:val="24"/>
          <w:szCs w:val="24"/>
        </w:rPr>
      </w:pPr>
      <w:r>
        <w:rPr>
          <w:rFonts w:ascii="Times New Roman" w:cs="Times New Roman" w:hAnsi="Times New Roman"/>
          <w:sz w:val="24"/>
          <w:szCs w:val="24"/>
        </w:rPr>
        <w:t>Создание благоприятной предметно-пространственной среды подразумевает такую организацию пространства, при которой воспитательная работа осуществляется наиболее эффективно. Для этого необходимо, чтобы пространство, где протекает воспитательный процесс</w:t>
      </w:r>
      <w:r>
        <w:rPr>
          <w:rFonts w:ascii="Times New Roman" w:cs="Times New Roman" w:hAnsi="Times New Roman"/>
          <w:sz w:val="24"/>
          <w:szCs w:val="24"/>
          <w:shd w:val="clear" w:color="auto" w:fill="ffffff"/>
        </w:rPr>
        <w:t xml:space="preserve">  уже само по себе являлось средством воспитания, несло большую смысловую и эмоциональную нагрузку.</w:t>
      </w:r>
    </w:p>
    <w:p>
      <w:pPr>
        <w:tabs>
          <w:tab w:val="left" w:pos="1896"/>
          <w:tab w:val="left" w:pos="3562"/>
          <w:tab w:val="left" w:pos="4915"/>
          <w:tab w:val="left" w:pos="6023"/>
          <w:tab w:val="left" w:pos="8233"/>
          <w:tab w:val="left" w:pos="9425"/>
          <w:tab w:val="left" w:pos="9919"/>
        </w:tabs>
        <w:spacing w:line="240" w:lineRule="auto"/>
        <w:ind w:right="-1"/>
        <w:jc w:val="both"/>
        <w:rPr>
          <w:rStyle w:val="Emphasis"/>
          <w:rFonts w:ascii="Times New Roman" w:cs="Times New Roman" w:hAnsi="Times New Roman"/>
          <w:bCs/>
          <w:i w:val="off"/>
          <w:sz w:val="24"/>
          <w:szCs w:val="24"/>
        </w:rPr>
      </w:pPr>
      <w:r>
        <w:rPr>
          <w:rStyle w:val="Emphasis"/>
          <w:rFonts w:ascii="Times New Roman" w:cs="Times New Roman" w:hAnsi="Times New Roman"/>
          <w:sz w:val="24"/>
          <w:szCs w:val="24"/>
        </w:rPr>
        <w:tab/>
        <w:t>В предметно - развивающую среду МБОУ СОШ с. Киселёвка  входят следующие зоны:</w:t>
      </w:r>
    </w:p>
    <w:p>
      <w:pPr>
        <w:pStyle w:val="ListParagraph"/>
        <w:widowControl w:val="off"/>
        <w:numPr>
          <w:ilvl w:val="0"/>
          <w:numId w:val="220"/>
        </w:numPr>
        <w:tabs>
          <w:tab w:val="left" w:pos="1896"/>
          <w:tab w:val="left" w:pos="3562"/>
          <w:tab w:val="left" w:pos="4915"/>
          <w:tab w:val="left" w:pos="6023"/>
          <w:tab w:val="left" w:pos="8233"/>
          <w:tab w:val="left" w:pos="9425"/>
          <w:tab w:val="left" w:pos="9919"/>
        </w:tabs>
        <w:spacing w:after="0" w:line="240" w:lineRule="auto"/>
        <w:ind w:right="-1"/>
        <w:contextualSpacing w:val="off"/>
        <w:jc w:val="both"/>
        <w:rPr>
          <w:rStyle w:val="Emphasis"/>
          <w:rFonts w:ascii="Times New Roman"/>
          <w:bCs/>
          <w:i w:val="off"/>
        </w:rPr>
      </w:pPr>
      <w:r>
        <w:rPr>
          <w:rStyle w:val="Emphasis"/>
          <w:rFonts w:ascii="Times New Roman"/>
        </w:rPr>
        <w:t xml:space="preserve">Зона отдыха </w:t>
      </w:r>
    </w:p>
    <w:p>
      <w:pPr>
        <w:tabs>
          <w:tab w:val="left" w:pos="1896"/>
          <w:tab w:val="left" w:pos="3562"/>
          <w:tab w:val="left" w:pos="4915"/>
          <w:tab w:val="left" w:pos="6023"/>
          <w:tab w:val="left" w:pos="8233"/>
          <w:tab w:val="left" w:pos="9425"/>
          <w:tab w:val="left" w:pos="9919"/>
        </w:tabs>
        <w:spacing w:line="240" w:lineRule="auto"/>
        <w:ind w:right="-1"/>
        <w:rPr>
          <w:rStyle w:val="Emphasis"/>
          <w:rFonts w:ascii="Times New Roman" w:cs="Times New Roman" w:hAnsi="Times New Roman"/>
          <w:bCs/>
          <w:i w:val="off"/>
          <w:sz w:val="24"/>
          <w:szCs w:val="24"/>
        </w:rPr>
      </w:pPr>
      <w:r>
        <w:rPr>
          <w:rFonts w:ascii="Times New Roman" w:cs="Times New Roman" w:hAnsi="Times New Roman"/>
          <w:sz w:val="24"/>
          <w:szCs w:val="24"/>
          <w:shd w:val="clear" w:color="auto" w:fill="ffffff"/>
        </w:rPr>
        <w:tab/>
        <w:t xml:space="preserve">В зоне отдыха находятся телевизор,  магнитофон. Во время просмотра дети сидят на мягких  скамеечках. Также находится журнальный столик с интересными, познавательными журналами. </w:t>
      </w:r>
    </w:p>
    <w:p>
      <w:pPr>
        <w:pStyle w:val="ListParagraph"/>
        <w:widowControl w:val="off"/>
        <w:numPr>
          <w:ilvl w:val="0"/>
          <w:numId w:val="220"/>
        </w:numPr>
        <w:tabs>
          <w:tab w:val="left" w:pos="1896"/>
          <w:tab w:val="left" w:pos="3562"/>
          <w:tab w:val="left" w:pos="4915"/>
          <w:tab w:val="left" w:pos="6023"/>
          <w:tab w:val="left" w:pos="8233"/>
          <w:tab w:val="left" w:pos="9425"/>
          <w:tab w:val="left" w:pos="9919"/>
        </w:tabs>
        <w:spacing w:after="0" w:line="240" w:lineRule="auto"/>
        <w:ind w:right="-1"/>
        <w:contextualSpacing w:val="off"/>
        <w:jc w:val="both"/>
        <w:rPr>
          <w:rFonts w:ascii="Times New Roman"/>
          <w:i/>
        </w:rPr>
      </w:pPr>
      <w:r>
        <w:rPr>
          <w:rFonts w:ascii="Times New Roman"/>
          <w:i/>
        </w:rPr>
        <w:t xml:space="preserve">«Малая Третьяковская галерея как средство эстетического просвещения и часть школьного оформления» </w:t>
      </w:r>
    </w:p>
    <w:p>
      <w:pPr>
        <w:tabs>
          <w:tab w:val="left" w:pos="1896"/>
          <w:tab w:val="left" w:pos="3562"/>
          <w:tab w:val="left" w:pos="4915"/>
          <w:tab w:val="left" w:pos="6023"/>
          <w:tab w:val="left" w:pos="8233"/>
          <w:tab w:val="left" w:pos="9425"/>
          <w:tab w:val="left" w:pos="9919"/>
        </w:tabs>
        <w:spacing w:line="240" w:lineRule="auto"/>
        <w:ind w:right="-1"/>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ab/>
        <w:t xml:space="preserve">Представлены картины: Васнецов «Богатыри», Перов «Охотники на привале», Шишкин «Утро в сосновом лесу», Айвазовский «9 вал», Боровиковский «Портрет М. Лопухиной», Саврасов «Грачи прилетели» и другие. Так же есть описание картин. </w:t>
      </w:r>
    </w:p>
    <w:p>
      <w:pPr>
        <w:pStyle w:val="ListParagraph"/>
        <w:widowControl w:val="off"/>
        <w:numPr>
          <w:ilvl w:val="0"/>
          <w:numId w:val="220"/>
        </w:numPr>
        <w:tabs>
          <w:tab w:val="left" w:pos="1896"/>
          <w:tab w:val="left" w:pos="3562"/>
          <w:tab w:val="left" w:pos="4915"/>
          <w:tab w:val="left" w:pos="6023"/>
          <w:tab w:val="left" w:pos="8233"/>
          <w:tab w:val="left" w:pos="9425"/>
          <w:tab w:val="left" w:pos="9919"/>
        </w:tabs>
        <w:spacing w:after="0" w:line="240" w:lineRule="auto"/>
        <w:ind w:right="-1"/>
        <w:contextualSpacing w:val="off"/>
        <w:jc w:val="both"/>
        <w:rPr>
          <w:rFonts w:ascii="Times New Roman"/>
        </w:rPr>
      </w:pPr>
      <w:r>
        <w:rPr>
          <w:rFonts w:ascii="Times New Roman"/>
          <w:i/>
        </w:rPr>
        <w:t>«Таблица умножения»</w:t>
      </w:r>
      <w:r>
        <w:rPr>
          <w:rFonts w:ascii="Times New Roman"/>
        </w:rPr>
        <w:t xml:space="preserve"> как часть школьного оформления лестничного пролёта</w:t>
      </w:r>
    </w:p>
    <w:p>
      <w:pPr>
        <w:pStyle w:val="ListParagraph"/>
        <w:tabs>
          <w:tab w:val="left" w:pos="1896"/>
          <w:tab w:val="left" w:pos="3562"/>
          <w:tab w:val="left" w:pos="4915"/>
          <w:tab w:val="left" w:pos="6023"/>
          <w:tab w:val="left" w:pos="8233"/>
          <w:tab w:val="left" w:pos="9425"/>
          <w:tab w:val="left" w:pos="9919"/>
        </w:tabs>
        <w:spacing w:line="240" w:lineRule="auto"/>
        <w:ind w:right="-1"/>
        <w:rPr>
          <w:rFonts w:ascii="Times New Roman"/>
        </w:rPr>
      </w:pPr>
      <w:r>
        <w:rPr>
          <w:rFonts w:ascii="Times New Roman"/>
        </w:rPr>
        <w:tab/>
        <w:t>Эта зона создана не только для украшения, но и является учебным тренажёром, который помогает детям в развитии памяти.</w:t>
      </w:r>
    </w:p>
    <w:p>
      <w:pPr>
        <w:pStyle w:val="ListParagraph"/>
        <w:widowControl w:val="off"/>
        <w:numPr>
          <w:ilvl w:val="0"/>
          <w:numId w:val="220"/>
        </w:numPr>
        <w:tabs>
          <w:tab w:val="left" w:pos="1896"/>
          <w:tab w:val="left" w:pos="3562"/>
          <w:tab w:val="left" w:pos="4915"/>
          <w:tab w:val="left" w:pos="6023"/>
          <w:tab w:val="left" w:pos="8233"/>
          <w:tab w:val="left" w:pos="9425"/>
          <w:tab w:val="left" w:pos="9919"/>
        </w:tabs>
        <w:spacing w:after="0" w:line="240" w:lineRule="auto"/>
        <w:ind w:right="-1"/>
        <w:contextualSpacing w:val="off"/>
        <w:jc w:val="both"/>
        <w:rPr>
          <w:rFonts w:ascii="Times New Roman"/>
          <w:i/>
          <w:shd w:val="clear" w:color="auto" w:fill="ffffff"/>
        </w:rPr>
      </w:pPr>
      <w:r>
        <w:rPr>
          <w:rFonts w:ascii="Times New Roman"/>
          <w:i/>
          <w:shd w:val="clear" w:color="auto" w:fill="ffffff"/>
        </w:rPr>
        <w:t>Игровая зона. «Шашечная доска и шашки как часть оформления игровой зоны»</w:t>
      </w:r>
    </w:p>
    <w:p>
      <w:pPr>
        <w:tabs>
          <w:tab w:val="left" w:pos="1896"/>
          <w:tab w:val="left" w:pos="3562"/>
          <w:tab w:val="left" w:pos="4915"/>
          <w:tab w:val="left" w:pos="6023"/>
          <w:tab w:val="left" w:pos="8233"/>
          <w:tab w:val="left" w:pos="9425"/>
          <w:tab w:val="left" w:pos="9919"/>
        </w:tabs>
        <w:spacing w:line="240" w:lineRule="auto"/>
        <w:ind w:left="360" w:right="-1"/>
        <w:rPr>
          <w:rFonts w:ascii="Times New Roman" w:cs="Times New Roman" w:hAnsi="Times New Roman"/>
          <w:sz w:val="24"/>
          <w:szCs w:val="24"/>
          <w:shd w:val="clear" w:color="auto" w:fill="ffffff"/>
        </w:rPr>
      </w:pPr>
      <w:r>
        <w:rPr>
          <w:rFonts w:ascii="Times New Roman" w:cs="Times New Roman" w:hAnsi="Times New Roman"/>
          <w:sz w:val="24"/>
          <w:szCs w:val="24"/>
          <w:shd w:val="clear" w:color="auto" w:fill="ffffff"/>
        </w:rPr>
        <w:tab/>
        <w:t>В этой зоне сделана большая шашечная  доска больших размеров, предназначенная для игры в шашки на полу.  Имеется стол с настольными играми. В свободное время ребята любят посидеть в игровом уголке с книжкой, поиграть играть в лото, или  игры.</w:t>
      </w:r>
    </w:p>
    <w:p>
      <w:pPr>
        <w:pStyle w:val="ListParagraph"/>
        <w:widowControl w:val="off"/>
        <w:numPr>
          <w:ilvl w:val="0"/>
          <w:numId w:val="220"/>
        </w:numPr>
        <w:tabs>
          <w:tab w:val="left" w:pos="1896"/>
          <w:tab w:val="left" w:pos="3562"/>
          <w:tab w:val="left" w:pos="4915"/>
          <w:tab w:val="left" w:pos="6023"/>
          <w:tab w:val="left" w:pos="8233"/>
          <w:tab w:val="left" w:pos="9425"/>
          <w:tab w:val="left" w:pos="9919"/>
        </w:tabs>
        <w:spacing w:after="0" w:line="240" w:lineRule="auto"/>
        <w:ind w:right="-1"/>
        <w:contextualSpacing w:val="off"/>
        <w:jc w:val="both"/>
        <w:rPr>
          <w:rFonts w:ascii="Times New Roman"/>
          <w:i/>
          <w:shd w:val="clear" w:color="auto" w:fill="ffffff"/>
        </w:rPr>
      </w:pPr>
      <w:r>
        <w:rPr>
          <w:rFonts w:ascii="Times New Roman"/>
          <w:i/>
          <w:shd w:val="clear" w:color="auto" w:fill="ffffff"/>
        </w:rPr>
        <w:t>Предметно – развивающая зона «Геометрические фигуры и формулы площадей»</w:t>
      </w:r>
    </w:p>
    <w:p>
      <w:pPr>
        <w:pStyle w:val="ListParagraph"/>
        <w:tabs>
          <w:tab w:val="left" w:pos="1896"/>
          <w:tab w:val="left" w:pos="3562"/>
          <w:tab w:val="left" w:pos="4915"/>
          <w:tab w:val="left" w:pos="6023"/>
          <w:tab w:val="left" w:pos="8233"/>
          <w:tab w:val="left" w:pos="9425"/>
          <w:tab w:val="left" w:pos="9919"/>
        </w:tabs>
        <w:spacing w:line="240" w:lineRule="auto"/>
        <w:ind w:right="-1"/>
        <w:rPr>
          <w:rFonts w:ascii="Times New Roman"/>
        </w:rPr>
      </w:pPr>
      <w:r>
        <w:rPr>
          <w:rFonts w:ascii="Times New Roman"/>
        </w:rPr>
        <w:tab/>
        <w:t>Эта зона с изображением плоских геометрических фигур и формул для вычисления их площадей. Помогает старшеклассникам в решении геометрических задач.</w:t>
      </w:r>
    </w:p>
    <w:p>
      <w:pPr>
        <w:pStyle w:val="ListParagraph"/>
        <w:widowControl w:val="off"/>
        <w:numPr>
          <w:ilvl w:val="0"/>
          <w:numId w:val="220"/>
        </w:numPr>
        <w:tabs>
          <w:tab w:val="left" w:pos="1896"/>
          <w:tab w:val="left" w:pos="3562"/>
          <w:tab w:val="left" w:pos="4915"/>
          <w:tab w:val="left" w:pos="6023"/>
          <w:tab w:val="left" w:pos="8233"/>
          <w:tab w:val="left" w:pos="9425"/>
          <w:tab w:val="left" w:pos="9919"/>
        </w:tabs>
        <w:spacing w:after="0" w:line="240" w:lineRule="auto"/>
        <w:ind w:right="-1"/>
        <w:contextualSpacing w:val="off"/>
        <w:jc w:val="both"/>
        <w:rPr>
          <w:rFonts w:ascii="Times New Roman"/>
        </w:rPr>
      </w:pPr>
      <w:r>
        <w:rPr>
          <w:rFonts w:ascii="Times New Roman"/>
        </w:rPr>
        <w:t>Классные комнаты</w:t>
      </w:r>
    </w:p>
    <w:p>
      <w:pPr>
        <w:pStyle w:val="Normal(Web)"/>
        <w:shd w:val="clear" w:color="auto" w:fill="ffffff"/>
        <w:spacing w:after="125" w:line="240" w:lineRule="auto"/>
        <w:ind w:left="360"/>
        <w:jc w:val="both"/>
        <w:rPr/>
      </w:pPr>
      <w:r>
        <w:rPr>
          <w:bCs/>
        </w:rPr>
        <w:t xml:space="preserve">Учебная зона. </w:t>
      </w:r>
      <w:r>
        <w:t xml:space="preserve"> </w:t>
      </w:r>
      <w:r>
        <w:rPr>
          <w:bCs/>
        </w:rPr>
        <w:t>Включает в себя магнитную - маркерную доску, комплекты «парта-стул», рабочее место учителя.</w:t>
      </w:r>
      <w:r>
        <w:t xml:space="preserve"> </w:t>
      </w:r>
      <w:r>
        <w:rPr>
          <w:bCs/>
        </w:rPr>
        <w:t>Насыщена дидактическим и цифровым оборудованием, позволяющим организовывать разные виды образовательной деятельности, работать с детьми фронтально, в парах, в малых и больших группах.</w:t>
      </w:r>
      <w:r>
        <w:t xml:space="preserve"> </w:t>
      </w:r>
      <w:r>
        <w:rPr>
          <w:bCs/>
        </w:rPr>
        <w:t>Должна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pPr>
        <w:shd w:val="clear" w:color="auto" w:fill="ffffff"/>
        <w:spacing w:after="125" w:line="240" w:lineRule="auto"/>
        <w:ind w:firstLine="720"/>
        <w:jc w:val="both"/>
        <w:rPr>
          <w:rFonts w:ascii="Times New Roman" w:cs="Times New Roman" w:hAnsi="Times New Roman"/>
          <w:sz w:val="24"/>
          <w:szCs w:val="24"/>
        </w:rPr>
      </w:pPr>
      <w:r>
        <w:rPr>
          <w:rFonts w:ascii="Times New Roman" w:cs="Times New Roman" w:hAnsi="Times New Roman"/>
          <w:bCs/>
          <w:sz w:val="24"/>
          <w:szCs w:val="24"/>
        </w:rPr>
        <w:t>Правильно организованная</w:t>
      </w:r>
      <w:r>
        <w:rPr>
          <w:rFonts w:ascii="Times New Roman" w:cs="Times New Roman" w:hAnsi="Times New Roman"/>
          <w:sz w:val="24"/>
          <w:szCs w:val="24"/>
        </w:rPr>
        <w:t xml:space="preserve"> </w:t>
      </w:r>
      <w:r>
        <w:rPr>
          <w:rFonts w:ascii="Times New Roman" w:cs="Times New Roman" w:hAnsi="Times New Roman"/>
          <w:bCs/>
          <w:sz w:val="24"/>
          <w:szCs w:val="24"/>
        </w:rPr>
        <w:t>предметно-пространственная среда</w:t>
      </w:r>
      <w:r>
        <w:rPr>
          <w:rFonts w:ascii="Times New Roman" w:cs="Times New Roman" w:hAnsi="Times New Roman"/>
          <w:sz w:val="24"/>
          <w:szCs w:val="24"/>
        </w:rPr>
        <w:t xml:space="preserve"> </w:t>
      </w:r>
      <w:r>
        <w:rPr>
          <w:rFonts w:ascii="Times New Roman" w:cs="Times New Roman" w:hAnsi="Times New Roman"/>
          <w:bCs/>
          <w:sz w:val="24"/>
          <w:szCs w:val="24"/>
        </w:rPr>
        <w:t>позволяет каждому ребенку найти занятие по душе, поверить в свои</w:t>
      </w:r>
      <w:r>
        <w:rPr>
          <w:rFonts w:ascii="Times New Roman" w:cs="Times New Roman" w:hAnsi="Times New Roman"/>
          <w:sz w:val="24"/>
          <w:szCs w:val="24"/>
        </w:rPr>
        <w:t xml:space="preserve"> </w:t>
      </w:r>
      <w:r>
        <w:rPr>
          <w:rFonts w:ascii="Times New Roman" w:cs="Times New Roman" w:hAnsi="Times New Roman"/>
          <w:bCs/>
          <w:sz w:val="24"/>
          <w:szCs w:val="24"/>
        </w:rPr>
        <w:t>силы и способности, научиться взаимодействовать со взрослыми и</w:t>
      </w:r>
      <w:r>
        <w:rPr>
          <w:rFonts w:ascii="Times New Roman" w:cs="Times New Roman" w:hAnsi="Times New Roman"/>
          <w:sz w:val="24"/>
          <w:szCs w:val="24"/>
        </w:rPr>
        <w:t xml:space="preserve"> </w:t>
      </w:r>
      <w:r>
        <w:rPr>
          <w:rFonts w:ascii="Times New Roman" w:cs="Times New Roman" w:hAnsi="Times New Roman"/>
          <w:bCs/>
          <w:sz w:val="24"/>
          <w:szCs w:val="24"/>
        </w:rPr>
        <w:t>сверстниками</w:t>
      </w:r>
    </w:p>
    <w:p>
      <w:pPr>
        <w:pStyle w:val="NoSpacing"/>
        <w:jc w:val="center"/>
        <w:rPr>
          <w:rFonts w:ascii="Times New Roman" w:hAnsi="Times New Roman"/>
          <w:b/>
          <w:sz w:val="24"/>
          <w:szCs w:val="24"/>
        </w:rPr>
      </w:pPr>
      <w:r>
        <w:rPr>
          <w:rFonts w:ascii="Times New Roman" w:hAnsi="Times New Roman"/>
          <w:b/>
          <w:sz w:val="24"/>
          <w:szCs w:val="24"/>
        </w:rPr>
        <w:t>«Взаимодействие с родителями (законными представителями)»</w:t>
      </w:r>
    </w:p>
    <w:p>
      <w:pPr>
        <w:pStyle w:val="BodyText"/>
        <w:ind w:right="851" w:firstLine="720"/>
        <w:rPr>
          <w:b/>
        </w:rPr>
      </w:pPr>
      <w:r>
        <w:t>Работа с родителями или законными представителями школьников осуществляется в рамках следующих видов и форм деятельности</w:t>
      </w:r>
    </w:p>
    <w:p>
      <w:pPr>
        <w:shd w:val="clear" w:color="auto" w:fill="ffffff"/>
        <w:spacing w:after="20" w:line="240" w:lineRule="auto"/>
        <w:jc w:val="both"/>
        <w:rPr>
          <w:rFonts w:ascii="Times New Roman" w:cs="Times New Roman" w:hAnsi="Times New Roman"/>
          <w:color w:val="181818"/>
          <w:sz w:val="24"/>
          <w:szCs w:val="24"/>
        </w:rPr>
      </w:pPr>
      <w:r>
        <w:rPr>
          <w:rFonts w:ascii="Times New Roman" w:cs="Times New Roman" w:hAnsi="Times New Roman"/>
          <w:b/>
          <w:bCs/>
          <w:iCs/>
          <w:color w:val="181818"/>
          <w:sz w:val="24"/>
          <w:szCs w:val="24"/>
        </w:rPr>
        <w:t>1.Повышение педагогической культуры родителей</w:t>
      </w:r>
      <w:r>
        <w:rPr>
          <w:rFonts w:ascii="Times New Roman" w:cs="Times New Roman" w:hAnsi="Times New Roman"/>
          <w:bCs/>
          <w:iCs/>
          <w:color w:val="181818"/>
          <w:sz w:val="24"/>
          <w:szCs w:val="24"/>
        </w:rPr>
        <w:t xml:space="preserve">. </w:t>
      </w:r>
    </w:p>
    <w:p>
      <w:pPr>
        <w:shd w:val="clear" w:color="auto" w:fill="ffffff"/>
        <w:spacing w:after="20" w:line="240" w:lineRule="auto"/>
        <w:jc w:val="both"/>
        <w:rPr>
          <w:rFonts w:ascii="Times New Roman" w:cs="Times New Roman" w:hAnsi="Times New Roman"/>
          <w:b/>
          <w:color w:val="181818"/>
          <w:sz w:val="24"/>
          <w:szCs w:val="24"/>
        </w:rPr>
      </w:pPr>
      <w:r>
        <w:rPr>
          <w:rFonts w:ascii="Times New Roman" w:cs="Times New Roman" w:hAnsi="Times New Roman"/>
          <w:b/>
          <w:bCs/>
          <w:iCs/>
          <w:color w:val="181818"/>
          <w:sz w:val="24"/>
          <w:szCs w:val="24"/>
        </w:rPr>
        <w:t>2.Повышение правовой культуры родителей</w:t>
      </w:r>
      <w:r>
        <w:rPr>
          <w:rFonts w:ascii="Times New Roman" w:cs="Times New Roman" w:hAnsi="Times New Roman"/>
          <w:b/>
          <w:iCs/>
          <w:color w:val="181818"/>
          <w:sz w:val="24"/>
          <w:szCs w:val="24"/>
        </w:rPr>
        <w:t>.</w:t>
      </w:r>
    </w:p>
    <w:p>
      <w:pPr>
        <w:shd w:val="clear" w:color="auto" w:fill="ffffff"/>
        <w:spacing w:after="20" w:line="240" w:lineRule="auto"/>
        <w:jc w:val="both"/>
        <w:rPr>
          <w:rFonts w:ascii="Times New Roman" w:cs="Times New Roman" w:hAnsi="Times New Roman"/>
          <w:b/>
          <w:color w:val="181818"/>
          <w:sz w:val="24"/>
          <w:szCs w:val="24"/>
        </w:rPr>
      </w:pPr>
      <w:r>
        <w:rPr>
          <w:rFonts w:ascii="Times New Roman" w:cs="Times New Roman" w:hAnsi="Times New Roman"/>
          <w:b/>
          <w:bCs/>
          <w:iCs/>
          <w:color w:val="181818"/>
          <w:sz w:val="24"/>
          <w:szCs w:val="24"/>
        </w:rPr>
        <w:t>3. Психолого-педагогическое просвещение родителей через родительские собрания и консультации.</w:t>
      </w:r>
    </w:p>
    <w:p>
      <w:pPr>
        <w:shd w:val="clear" w:color="auto" w:fill="ffffff"/>
        <w:spacing w:after="20" w:line="240" w:lineRule="auto"/>
        <w:jc w:val="both"/>
        <w:rPr>
          <w:rFonts w:ascii="Times New Roman" w:cs="Times New Roman" w:hAnsi="Times New Roman"/>
          <w:b/>
          <w:color w:val="181818"/>
          <w:sz w:val="24"/>
          <w:szCs w:val="24"/>
        </w:rPr>
      </w:pPr>
      <w:r>
        <w:rPr>
          <w:rFonts w:ascii="Times New Roman" w:cs="Times New Roman" w:hAnsi="Times New Roman"/>
          <w:b/>
          <w:bCs/>
          <w:iCs/>
          <w:color w:val="181818"/>
          <w:sz w:val="24"/>
          <w:szCs w:val="24"/>
        </w:rPr>
        <w:t>4.Массовые мероприятия с родителями, организация совместной общественно значимой деятельности и досуга родителей и учащихся:</w:t>
      </w:r>
    </w:p>
    <w:p>
      <w:pPr>
        <w:shd w:val="clear" w:color="auto" w:fill="ffffff"/>
        <w:spacing w:after="20" w:line="240" w:lineRule="auto"/>
        <w:jc w:val="both"/>
        <w:rPr>
          <w:rFonts w:ascii="Times New Roman" w:cs="Times New Roman" w:hAnsi="Times New Roman"/>
          <w:color w:val="181818"/>
          <w:sz w:val="24"/>
          <w:szCs w:val="24"/>
        </w:rPr>
      </w:pPr>
      <w:r>
        <w:rPr>
          <w:rFonts w:ascii="Times New Roman" w:cs="Times New Roman" w:hAnsi="Times New Roman"/>
          <w:color w:val="181818"/>
          <w:sz w:val="24"/>
          <w:szCs w:val="24"/>
        </w:rPr>
        <w:t>- участие родителей в конкурсах, выставках, праздниках и других мероприятиях, проводимых в классе, школе.</w:t>
      </w:r>
    </w:p>
    <w:p>
      <w:pPr>
        <w:shd w:val="clear" w:color="auto" w:fill="ffffff"/>
        <w:spacing w:after="20" w:line="240" w:lineRule="auto"/>
        <w:jc w:val="both"/>
        <w:rPr>
          <w:rFonts w:ascii="Times New Roman" w:cs="Times New Roman" w:hAnsi="Times New Roman"/>
          <w:b/>
          <w:color w:val="181818"/>
          <w:sz w:val="24"/>
          <w:szCs w:val="24"/>
        </w:rPr>
      </w:pPr>
      <w:r>
        <w:rPr>
          <w:rFonts w:ascii="Times New Roman" w:cs="Times New Roman" w:hAnsi="Times New Roman"/>
          <w:b/>
          <w:bCs/>
          <w:iCs/>
          <w:color w:val="181818"/>
          <w:sz w:val="24"/>
          <w:szCs w:val="24"/>
        </w:rPr>
        <w:t>5. Проведение открытых мероприятий для родителей;</w:t>
      </w:r>
    </w:p>
    <w:p>
      <w:pPr>
        <w:shd w:val="clear" w:color="auto" w:fill="ffffff"/>
        <w:spacing w:after="20" w:line="240" w:lineRule="auto"/>
        <w:jc w:val="both"/>
        <w:rPr>
          <w:rFonts w:ascii="Times New Roman" w:cs="Times New Roman" w:hAnsi="Times New Roman"/>
          <w:color w:val="181818"/>
          <w:sz w:val="24"/>
          <w:szCs w:val="24"/>
        </w:rPr>
      </w:pPr>
      <w:r>
        <w:rPr>
          <w:rFonts w:ascii="Times New Roman" w:cs="Times New Roman" w:hAnsi="Times New Roman"/>
          <w:color w:val="181818"/>
          <w:sz w:val="24"/>
          <w:szCs w:val="24"/>
        </w:rPr>
        <w:t>- поздравление мам и бабушек с Днём Матери;</w:t>
      </w:r>
    </w:p>
    <w:p>
      <w:pPr>
        <w:shd w:val="clear" w:color="auto" w:fill="ffffff"/>
        <w:spacing w:after="20" w:line="240" w:lineRule="auto"/>
        <w:jc w:val="both"/>
        <w:rPr>
          <w:rFonts w:ascii="Times New Roman" w:cs="Times New Roman" w:hAnsi="Times New Roman"/>
          <w:color w:val="181818"/>
          <w:sz w:val="24"/>
          <w:szCs w:val="24"/>
        </w:rPr>
      </w:pPr>
      <w:r>
        <w:rPr>
          <w:rFonts w:ascii="Times New Roman" w:cs="Times New Roman" w:hAnsi="Times New Roman"/>
          <w:color w:val="181818"/>
          <w:sz w:val="24"/>
          <w:szCs w:val="24"/>
        </w:rPr>
        <w:t>- конкурс с родителями “А ну-ка, девушки!”, «А ну-ка, парни!”</w:t>
      </w:r>
    </w:p>
    <w:p>
      <w:pPr>
        <w:shd w:val="clear" w:color="auto" w:fill="ffffff"/>
        <w:spacing w:after="20" w:line="240" w:lineRule="auto"/>
        <w:jc w:val="both"/>
        <w:rPr>
          <w:rFonts w:ascii="Times New Roman" w:cs="Times New Roman" w:hAnsi="Times New Roman"/>
          <w:color w:val="181818"/>
          <w:sz w:val="24"/>
          <w:szCs w:val="24"/>
        </w:rPr>
      </w:pPr>
      <w:r>
        <w:rPr>
          <w:rFonts w:ascii="Times New Roman" w:cs="Times New Roman" w:hAnsi="Times New Roman"/>
          <w:color w:val="181818"/>
          <w:sz w:val="24"/>
          <w:szCs w:val="24"/>
        </w:rPr>
        <w:t>- поздравление бабушек и дедушек с Днём пожилого человека. </w:t>
      </w:r>
    </w:p>
    <w:p>
      <w:pPr>
        <w:shd w:val="clear" w:color="auto" w:fill="ffffff"/>
        <w:spacing w:after="20" w:line="240" w:lineRule="auto"/>
        <w:jc w:val="both"/>
        <w:rPr>
          <w:rFonts w:ascii="Times New Roman" w:cs="Times New Roman" w:hAnsi="Times New Roman"/>
          <w:color w:val="181818"/>
          <w:sz w:val="24"/>
          <w:szCs w:val="24"/>
        </w:rPr>
      </w:pPr>
      <w:r>
        <w:rPr>
          <w:rFonts w:ascii="Times New Roman" w:cs="Times New Roman" w:hAnsi="Times New Roman"/>
          <w:bCs/>
          <w:iCs/>
          <w:color w:val="181818"/>
          <w:sz w:val="24"/>
          <w:szCs w:val="24"/>
        </w:rPr>
        <w:t xml:space="preserve"> 6. </w:t>
      </w:r>
      <w:r>
        <w:rPr>
          <w:rFonts w:ascii="Times New Roman" w:cs="Times New Roman" w:hAnsi="Times New Roman"/>
          <w:b/>
          <w:bCs/>
          <w:iCs/>
          <w:color w:val="181818"/>
          <w:sz w:val="24"/>
          <w:szCs w:val="24"/>
        </w:rPr>
        <w:t>Привлечение родителей к управлению образовательным учреждением, образовательным процессом:</w:t>
      </w:r>
    </w:p>
    <w:p>
      <w:pPr>
        <w:shd w:val="clear" w:color="auto" w:fill="ffffff"/>
        <w:spacing w:after="20" w:line="240" w:lineRule="auto"/>
        <w:jc w:val="both"/>
        <w:rPr>
          <w:rFonts w:ascii="Times New Roman" w:cs="Times New Roman" w:hAnsi="Times New Roman"/>
          <w:color w:val="181818"/>
          <w:sz w:val="24"/>
          <w:szCs w:val="24"/>
        </w:rPr>
      </w:pPr>
      <w:r>
        <w:rPr>
          <w:rFonts w:ascii="Times New Roman" w:cs="Times New Roman" w:hAnsi="Times New Roman"/>
          <w:color w:val="181818"/>
          <w:sz w:val="24"/>
          <w:szCs w:val="24"/>
        </w:rPr>
        <w:t>- организация деятельности Родительского комитета;</w:t>
      </w:r>
    </w:p>
    <w:p>
      <w:pPr>
        <w:shd w:val="clear" w:color="auto" w:fill="ffffff"/>
        <w:spacing w:after="20" w:line="240" w:lineRule="auto"/>
        <w:jc w:val="both"/>
        <w:rPr>
          <w:rFonts w:ascii="Times New Roman" w:cs="Times New Roman" w:hAnsi="Times New Roman"/>
          <w:color w:val="181818"/>
          <w:sz w:val="24"/>
          <w:szCs w:val="24"/>
        </w:rPr>
      </w:pPr>
      <w:r>
        <w:rPr>
          <w:rFonts w:ascii="Times New Roman" w:cs="Times New Roman" w:hAnsi="Times New Roman"/>
          <w:color w:val="181818"/>
          <w:sz w:val="24"/>
          <w:szCs w:val="24"/>
        </w:rPr>
        <w:t>- создание фонда развития школы для поддержки инновационных процессов;</w:t>
      </w:r>
    </w:p>
    <w:p>
      <w:pPr>
        <w:shd w:val="clear" w:color="auto" w:fill="ffffff"/>
        <w:spacing w:after="20" w:line="240" w:lineRule="auto"/>
        <w:jc w:val="both"/>
        <w:rPr>
          <w:rFonts w:ascii="Times New Roman" w:cs="Times New Roman" w:hAnsi="Times New Roman"/>
          <w:color w:val="181818"/>
          <w:sz w:val="24"/>
          <w:szCs w:val="24"/>
        </w:rPr>
      </w:pPr>
      <w:r>
        <w:rPr>
          <w:rFonts w:ascii="Times New Roman" w:cs="Times New Roman" w:hAnsi="Times New Roman"/>
          <w:color w:val="181818"/>
          <w:sz w:val="24"/>
          <w:szCs w:val="24"/>
        </w:rPr>
        <w:t>-ознакомление  родительской общественности с Уставом школы;</w:t>
      </w:r>
    </w:p>
    <w:p>
      <w:pPr>
        <w:shd w:val="clear" w:color="auto" w:fill="ffffff"/>
        <w:spacing w:after="20" w:line="240" w:lineRule="auto"/>
        <w:jc w:val="both"/>
        <w:rPr>
          <w:rFonts w:ascii="Times New Roman" w:cs="Times New Roman" w:hAnsi="Times New Roman"/>
          <w:color w:val="181818"/>
          <w:sz w:val="24"/>
          <w:szCs w:val="24"/>
        </w:rPr>
      </w:pPr>
      <w:r>
        <w:rPr>
          <w:rFonts w:ascii="Times New Roman" w:cs="Times New Roman" w:hAnsi="Times New Roman"/>
          <w:color w:val="181818"/>
          <w:sz w:val="24"/>
          <w:szCs w:val="24"/>
        </w:rPr>
        <w:t>-проведение   классных родительских собраний, в рамках которых происходит ознакомление с основными положениями ФГОС и Концепциями.</w:t>
      </w:r>
    </w:p>
    <w:p>
      <w:pPr>
        <w:shd w:val="clear" w:color="auto" w:fill="ffffff"/>
        <w:spacing w:after="20" w:line="240" w:lineRule="auto"/>
        <w:jc w:val="both"/>
        <w:rPr>
          <w:rFonts w:ascii="Times New Roman" w:cs="Times New Roman" w:hAnsi="Times New Roman"/>
          <w:color w:val="181818"/>
          <w:sz w:val="24"/>
          <w:szCs w:val="24"/>
        </w:rPr>
      </w:pPr>
      <w:r>
        <w:rPr>
          <w:rFonts w:ascii="Times New Roman" w:cs="Times New Roman" w:hAnsi="Times New Roman"/>
          <w:bCs/>
          <w:iCs/>
          <w:color w:val="181818"/>
          <w:sz w:val="24"/>
          <w:szCs w:val="24"/>
        </w:rPr>
        <w:t>7.Пропаганда здорового образа жизни в семье:</w:t>
      </w:r>
    </w:p>
    <w:p>
      <w:pPr>
        <w:shd w:val="clear" w:color="auto" w:fill="ffffff"/>
        <w:spacing w:after="20" w:line="240" w:lineRule="auto"/>
        <w:jc w:val="both"/>
        <w:rPr>
          <w:rFonts w:ascii="Times New Roman" w:cs="Times New Roman" w:hAnsi="Times New Roman"/>
          <w:color w:val="181818"/>
          <w:sz w:val="24"/>
          <w:szCs w:val="24"/>
        </w:rPr>
      </w:pPr>
      <w:r>
        <w:rPr>
          <w:rFonts w:ascii="Times New Roman" w:cs="Times New Roman" w:hAnsi="Times New Roman"/>
          <w:color w:val="181818"/>
          <w:sz w:val="24"/>
          <w:szCs w:val="24"/>
        </w:rPr>
        <w:t>- организация режима дня и сбалансированного питания детей в семье;</w:t>
      </w:r>
    </w:p>
    <w:p>
      <w:pPr>
        <w:shd w:val="clear" w:color="auto" w:fill="ffffff"/>
        <w:spacing w:after="20" w:line="240" w:lineRule="auto"/>
        <w:jc w:val="both"/>
        <w:rPr>
          <w:rFonts w:ascii="Times New Roman" w:cs="Times New Roman" w:hAnsi="Times New Roman"/>
          <w:color w:val="181818"/>
          <w:sz w:val="24"/>
          <w:szCs w:val="24"/>
        </w:rPr>
      </w:pPr>
      <w:r>
        <w:rPr>
          <w:rFonts w:ascii="Times New Roman" w:cs="Times New Roman" w:hAnsi="Times New Roman"/>
          <w:color w:val="181818"/>
          <w:sz w:val="24"/>
          <w:szCs w:val="24"/>
        </w:rPr>
        <w:t>- совместное изучение правил дорожного движения и безопасного поведения на дорогах.</w:t>
      </w:r>
    </w:p>
    <w:p>
      <w:pPr>
        <w:shd w:val="clear" w:color="auto" w:fill="ffffff"/>
        <w:spacing w:after="20" w:line="240" w:lineRule="auto"/>
        <w:jc w:val="both"/>
        <w:rPr>
          <w:rFonts w:ascii="Times New Roman" w:cs="Times New Roman" w:hAnsi="Times New Roman"/>
          <w:sz w:val="24"/>
          <w:szCs w:val="24"/>
          <w:shd w:val="clear" w:color="auto" w:fill="ffffff"/>
        </w:rPr>
      </w:pPr>
      <w:r>
        <w:rPr>
          <w:rFonts w:ascii="Times New Roman" w:cs="Times New Roman" w:hAnsi="Times New Roman"/>
          <w:color w:val="181818"/>
          <w:sz w:val="24"/>
          <w:szCs w:val="24"/>
        </w:rPr>
        <w:t xml:space="preserve">                    </w:t>
      </w:r>
      <w:r>
        <w:rPr>
          <w:rFonts w:ascii="Times New Roman" w:cs="Times New Roman" w:hAnsi="Times New Roman"/>
          <w:sz w:val="24"/>
          <w:szCs w:val="24"/>
          <w:shd w:val="clear" w:color="auto" w:fill="ffffff"/>
        </w:rPr>
        <w:t>Работа с родителями в МБОУ СОШ с. Киселёвка  строится в соответствии с планом, в который вошли такие мероприятия:</w:t>
      </w:r>
    </w:p>
    <w:p>
      <w:pPr>
        <w:pStyle w:val="ListParagraph"/>
        <w:numPr>
          <w:ilvl w:val="0"/>
          <w:numId w:val="221"/>
        </w:numPr>
        <w:shd w:val="clear" w:color="auto" w:fill="ffffff"/>
        <w:spacing w:after="20" w:line="240" w:lineRule="auto"/>
        <w:contextualSpacing w:val="off"/>
        <w:jc w:val="both"/>
        <w:rPr>
          <w:rFonts w:ascii="Times New Roman"/>
          <w:color w:val="181818"/>
        </w:rPr>
      </w:pPr>
      <w:r>
        <w:rPr>
          <w:rFonts w:ascii="Times New Roman"/>
          <w:shd w:val="clear" w:color="auto" w:fill="ffffff"/>
        </w:rPr>
        <w:t xml:space="preserve">формирование родительского актива школы; </w:t>
      </w:r>
    </w:p>
    <w:p>
      <w:pPr>
        <w:pStyle w:val="ListParagraph"/>
        <w:numPr>
          <w:ilvl w:val="0"/>
          <w:numId w:val="221"/>
        </w:numPr>
        <w:shd w:val="clear" w:color="auto" w:fill="ffffff"/>
        <w:spacing w:after="20" w:line="240" w:lineRule="auto"/>
        <w:contextualSpacing w:val="off"/>
        <w:jc w:val="both"/>
        <w:rPr>
          <w:rFonts w:ascii="Times New Roman"/>
          <w:color w:val="181818"/>
        </w:rPr>
      </w:pPr>
      <w:r>
        <w:rPr>
          <w:rFonts w:ascii="Times New Roman"/>
          <w:shd w:val="clear" w:color="auto" w:fill="ffffff"/>
        </w:rPr>
        <w:t xml:space="preserve">проведение классных родительских собраний; </w:t>
      </w:r>
    </w:p>
    <w:p>
      <w:pPr>
        <w:pStyle w:val="ListParagraph"/>
        <w:numPr>
          <w:ilvl w:val="0"/>
          <w:numId w:val="221"/>
        </w:numPr>
        <w:shd w:val="clear" w:color="auto" w:fill="ffffff"/>
        <w:spacing w:after="20" w:line="240" w:lineRule="auto"/>
        <w:contextualSpacing w:val="off"/>
        <w:jc w:val="both"/>
        <w:rPr>
          <w:rFonts w:ascii="Times New Roman"/>
          <w:color w:val="181818"/>
        </w:rPr>
      </w:pPr>
      <w:r>
        <w:rPr>
          <w:rFonts w:ascii="Times New Roman"/>
          <w:shd w:val="clear" w:color="auto" w:fill="ffffff"/>
        </w:rPr>
        <w:t>оформление стенда «Для вас, родители!» и регулярное обновление его материалов;</w:t>
      </w:r>
    </w:p>
    <w:p>
      <w:pPr>
        <w:pStyle w:val="ListParagraph"/>
        <w:numPr>
          <w:ilvl w:val="0"/>
          <w:numId w:val="221"/>
        </w:numPr>
        <w:shd w:val="clear" w:color="auto" w:fill="ffffff"/>
        <w:spacing w:after="20" w:line="240" w:lineRule="auto"/>
        <w:contextualSpacing w:val="off"/>
        <w:jc w:val="both"/>
        <w:rPr>
          <w:rFonts w:ascii="Times New Roman"/>
          <w:color w:val="181818"/>
        </w:rPr>
      </w:pPr>
      <w:r>
        <w:rPr>
          <w:rFonts w:ascii="Times New Roman"/>
          <w:shd w:val="clear" w:color="auto" w:fill="ffffff"/>
        </w:rPr>
        <w:t>заседания родительского комитета школы;</w:t>
      </w:r>
    </w:p>
    <w:p>
      <w:pPr>
        <w:pStyle w:val="ListParagraph"/>
        <w:numPr>
          <w:ilvl w:val="0"/>
          <w:numId w:val="221"/>
        </w:numPr>
        <w:shd w:val="clear" w:color="auto" w:fill="ffffff"/>
        <w:spacing w:after="20" w:line="240" w:lineRule="auto"/>
        <w:contextualSpacing w:val="off"/>
        <w:jc w:val="both"/>
        <w:rPr>
          <w:rFonts w:ascii="Times New Roman"/>
          <w:color w:val="181818"/>
        </w:rPr>
      </w:pPr>
      <w:r>
        <w:rPr>
          <w:rFonts w:ascii="Times New Roman"/>
          <w:shd w:val="clear" w:color="auto" w:fill="ffffff"/>
        </w:rPr>
        <w:t xml:space="preserve"> информирование родителей о работе объединений внеурочной деятельности, факультативов в школе;</w:t>
      </w:r>
    </w:p>
    <w:p>
      <w:pPr>
        <w:pStyle w:val="ListParagraph"/>
        <w:numPr>
          <w:ilvl w:val="0"/>
          <w:numId w:val="221"/>
        </w:numPr>
        <w:shd w:val="clear" w:color="auto" w:fill="ffffff"/>
        <w:spacing w:after="20" w:line="240" w:lineRule="auto"/>
        <w:contextualSpacing w:val="off"/>
        <w:jc w:val="both"/>
        <w:rPr>
          <w:rFonts w:ascii="Times New Roman"/>
          <w:color w:val="181818"/>
        </w:rPr>
      </w:pPr>
      <w:r>
        <w:rPr>
          <w:rFonts w:ascii="Times New Roman"/>
          <w:shd w:val="clear" w:color="auto" w:fill="ffffff"/>
        </w:rPr>
        <w:t xml:space="preserve"> беседы членов родительского комитета с родителями, не обеспечивающими контроль за своими детьми; </w:t>
      </w:r>
    </w:p>
    <w:p>
      <w:pPr>
        <w:pStyle w:val="ListParagraph"/>
        <w:numPr>
          <w:ilvl w:val="0"/>
          <w:numId w:val="221"/>
        </w:numPr>
        <w:shd w:val="clear" w:color="auto" w:fill="ffffff"/>
        <w:spacing w:after="20" w:line="240" w:lineRule="auto"/>
        <w:contextualSpacing w:val="off"/>
        <w:jc w:val="both"/>
        <w:rPr>
          <w:rFonts w:ascii="Times New Roman"/>
          <w:color w:val="181818"/>
        </w:rPr>
      </w:pPr>
      <w:r>
        <w:rPr>
          <w:rFonts w:ascii="Times New Roman"/>
          <w:shd w:val="clear" w:color="auto" w:fill="ffffff"/>
        </w:rPr>
        <w:t xml:space="preserve">работа с семьями, состоящими на различных видах учёта; </w:t>
      </w:r>
    </w:p>
    <w:p>
      <w:pPr>
        <w:pStyle w:val="ListParagraph"/>
        <w:numPr>
          <w:ilvl w:val="0"/>
          <w:numId w:val="221"/>
        </w:numPr>
        <w:shd w:val="clear" w:color="auto" w:fill="ffffff"/>
        <w:spacing w:after="20" w:line="240" w:lineRule="auto"/>
        <w:contextualSpacing w:val="off"/>
        <w:jc w:val="both"/>
        <w:rPr>
          <w:rFonts w:ascii="Times New Roman"/>
          <w:color w:val="181818"/>
        </w:rPr>
      </w:pPr>
      <w:r>
        <w:rPr>
          <w:rFonts w:ascii="Times New Roman"/>
          <w:shd w:val="clear" w:color="auto" w:fill="ffffff"/>
        </w:rPr>
        <w:t xml:space="preserve">контроль выполнения санитарно-гигиенического режима в школе, организации питания школьников; </w:t>
      </w:r>
    </w:p>
    <w:p>
      <w:pPr>
        <w:pStyle w:val="ListParagraph"/>
        <w:numPr>
          <w:ilvl w:val="0"/>
          <w:numId w:val="221"/>
        </w:numPr>
        <w:shd w:val="clear" w:color="auto" w:fill="ffffff"/>
        <w:spacing w:after="20" w:line="240" w:lineRule="auto"/>
        <w:contextualSpacing w:val="off"/>
        <w:jc w:val="both"/>
        <w:rPr>
          <w:rFonts w:ascii="Times New Roman"/>
          <w:color w:val="181818"/>
        </w:rPr>
      </w:pPr>
      <w:r>
        <w:rPr>
          <w:rFonts w:ascii="Times New Roman"/>
          <w:shd w:val="clear" w:color="auto" w:fill="ffffff"/>
        </w:rPr>
        <w:t xml:space="preserve">участие родителей в субботниках; </w:t>
      </w:r>
    </w:p>
    <w:p>
      <w:pPr>
        <w:pStyle w:val="ListParagraph"/>
        <w:numPr>
          <w:ilvl w:val="0"/>
          <w:numId w:val="221"/>
        </w:numPr>
        <w:shd w:val="clear" w:color="auto" w:fill="ffffff"/>
        <w:spacing w:after="20" w:line="240" w:lineRule="auto"/>
        <w:contextualSpacing w:val="off"/>
        <w:jc w:val="both"/>
        <w:rPr>
          <w:rFonts w:ascii="Times New Roman"/>
          <w:color w:val="181818"/>
        </w:rPr>
      </w:pPr>
      <w:r>
        <w:rPr>
          <w:rFonts w:ascii="Times New Roman"/>
          <w:shd w:val="clear" w:color="auto" w:fill="ffffff"/>
        </w:rPr>
        <w:t xml:space="preserve">проведение консультаций для родителей по вопросам организации внеклассной работы; </w:t>
      </w:r>
    </w:p>
    <w:p>
      <w:pPr>
        <w:pStyle w:val="ListParagraph"/>
        <w:numPr>
          <w:ilvl w:val="0"/>
          <w:numId w:val="221"/>
        </w:numPr>
        <w:shd w:val="clear" w:color="auto" w:fill="ffffff"/>
        <w:spacing w:after="20" w:line="240" w:lineRule="auto"/>
        <w:contextualSpacing w:val="off"/>
        <w:jc w:val="both"/>
        <w:rPr>
          <w:rFonts w:ascii="Times New Roman"/>
          <w:color w:val="181818"/>
        </w:rPr>
      </w:pPr>
      <w:r>
        <w:rPr>
          <w:rFonts w:ascii="Times New Roman"/>
          <w:shd w:val="clear" w:color="auto" w:fill="ffffff"/>
        </w:rPr>
        <w:t>привлечение родителей к проведению профориентационной работы (по классам);</w:t>
      </w:r>
    </w:p>
    <w:p>
      <w:pPr>
        <w:pStyle w:val="ListParagraph"/>
        <w:numPr>
          <w:ilvl w:val="0"/>
          <w:numId w:val="221"/>
        </w:numPr>
        <w:shd w:val="clear" w:color="auto" w:fill="ffffff"/>
        <w:spacing w:after="20" w:line="240" w:lineRule="auto"/>
        <w:contextualSpacing w:val="off"/>
        <w:jc w:val="both"/>
        <w:rPr>
          <w:rFonts w:ascii="Times New Roman"/>
          <w:color w:val="181818"/>
        </w:rPr>
      </w:pPr>
      <w:r>
        <w:rPr>
          <w:rFonts w:ascii="Times New Roman"/>
          <w:shd w:val="clear" w:color="auto" w:fill="ffffff"/>
        </w:rPr>
        <w:t>привлечение родителей к оказанию помощи в проведении классных и общешкольных внеклассных мероприятий: праздников, Дней здоровья, соревнований подготовка к мероприятиям, посвящённым Дню Победы, праздникам Первого и Последнего звонка.</w:t>
      </w:r>
      <w:r>
        <w:rPr>
          <w:rFonts w:ascii="Times New Roman"/>
          <w:color w:val="181818"/>
        </w:rPr>
        <w:t xml:space="preserve">      </w:t>
      </w:r>
    </w:p>
    <w:p>
      <w:pPr>
        <w:pStyle w:val="NoSpacing"/>
        <w:ind w:firstLine="423"/>
        <w:jc w:val="both"/>
        <w:rPr>
          <w:rFonts w:ascii="Times New Roman" w:hAnsi="Times New Roman"/>
          <w:b/>
          <w:sz w:val="24"/>
          <w:szCs w:val="24"/>
        </w:rPr>
      </w:pPr>
      <w:r>
        <w:rPr>
          <w:rFonts w:ascii="Times New Roman" w:hAnsi="Times New Roman"/>
          <w:sz w:val="24"/>
          <w:szCs w:val="24"/>
        </w:rPr>
        <w:t>Классные руководители работают в тесном контакте с родителями и учителями предметниками, это благотворно влияет на предупреждение и разрешение конфликтов между учителями и учениками (постоянно).</w:t>
      </w:r>
    </w:p>
    <w:p>
      <w:pPr>
        <w:pStyle w:val="NoSpacing"/>
        <w:jc w:val="both"/>
        <w:rPr>
          <w:rFonts w:ascii="Times New Roman" w:hAnsi="Times New Roman"/>
          <w:b/>
          <w:sz w:val="24"/>
          <w:szCs w:val="24"/>
        </w:rPr>
      </w:pP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В индивидуальном порядке классные руководители: -</w:t>
      </w:r>
    </w:p>
    <w:p>
      <w:pPr>
        <w:pStyle w:val="NoSpacing"/>
        <w:numPr>
          <w:ilvl w:val="0"/>
          <w:numId w:val="222"/>
        </w:numPr>
        <w:jc w:val="both"/>
        <w:rPr>
          <w:rFonts w:ascii="Times New Roman" w:hAnsi="Times New Roman"/>
          <w:b/>
          <w:sz w:val="24"/>
          <w:szCs w:val="24"/>
        </w:rPr>
      </w:pPr>
      <w:r>
        <w:rPr>
          <w:rFonts w:ascii="Times New Roman" w:hAnsi="Times New Roman"/>
          <w:sz w:val="24"/>
          <w:szCs w:val="24"/>
        </w:rPr>
        <w:t>обращаются к специалистам для решения острых конфликтных ситуаций;</w:t>
      </w:r>
    </w:p>
    <w:p>
      <w:pPr>
        <w:pStyle w:val="NoSpacing"/>
        <w:numPr>
          <w:ilvl w:val="0"/>
          <w:numId w:val="222"/>
        </w:numPr>
        <w:jc w:val="both"/>
        <w:rPr>
          <w:rFonts w:ascii="Times New Roman" w:hAnsi="Times New Roman"/>
          <w:b/>
          <w:sz w:val="24"/>
          <w:szCs w:val="24"/>
        </w:rPr>
      </w:pPr>
      <w:r>
        <w:rPr>
          <w:rFonts w:ascii="Times New Roman" w:hAnsi="Times New Roman"/>
          <w:sz w:val="24"/>
          <w:szCs w:val="24"/>
        </w:rPr>
        <w:t xml:space="preserve">приглашают к участию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pPr>
        <w:pStyle w:val="NoSpacing"/>
        <w:numPr>
          <w:ilvl w:val="0"/>
          <w:numId w:val="222"/>
        </w:numPr>
        <w:jc w:val="both"/>
        <w:rPr>
          <w:rFonts w:ascii="Times New Roman" w:hAnsi="Times New Roman"/>
          <w:b/>
          <w:sz w:val="24"/>
          <w:szCs w:val="24"/>
        </w:rPr>
      </w:pPr>
      <w:r>
        <w:rPr>
          <w:rFonts w:ascii="Times New Roman" w:hAnsi="Times New Roman"/>
          <w:sz w:val="24"/>
          <w:szCs w:val="24"/>
        </w:rPr>
        <w:t xml:space="preserve"> прибегают к помощи родителей в подготовке и проведении общешкольных и внутриклассных мероприятий. </w:t>
      </w:r>
    </w:p>
    <w:p>
      <w:pPr>
        <w:pStyle w:val="NoSpacing"/>
        <w:ind w:left="398" w:firstLine="310"/>
        <w:jc w:val="both"/>
        <w:rPr>
          <w:rFonts w:ascii="Times New Roman" w:hAnsi="Times New Roman"/>
          <w:b/>
          <w:sz w:val="24"/>
          <w:szCs w:val="24"/>
        </w:rPr>
      </w:pPr>
      <w:r>
        <w:rPr>
          <w:rFonts w:ascii="Times New Roman" w:hAnsi="Times New Roman"/>
          <w:sz w:val="24"/>
          <w:szCs w:val="24"/>
        </w:rPr>
        <w:t>Отсутствие обращений родителей или законных представителей учеников вне образовательной организации (вышестоящие инстанции) в 2022-2023 учебном году является хорошим показателем качества организации взаимодействия родителей.</w:t>
      </w:r>
    </w:p>
    <w:p>
      <w:pPr>
        <w:pStyle w:val="NoSpacing"/>
        <w:jc w:val="center"/>
        <w:rPr>
          <w:rFonts w:ascii="Times New Roman" w:hAnsi="Times New Roman"/>
          <w:b/>
          <w:sz w:val="24"/>
          <w:szCs w:val="24"/>
        </w:rPr>
      </w:pPr>
      <w:r>
        <w:rPr>
          <w:rFonts w:ascii="Times New Roman" w:hAnsi="Times New Roman"/>
          <w:b/>
          <w:sz w:val="24"/>
          <w:szCs w:val="24"/>
        </w:rPr>
        <w:t>«Самоуправление»</w:t>
      </w:r>
    </w:p>
    <w:p>
      <w:pPr>
        <w:pStyle w:val="Normal(Web)"/>
        <w:shd w:val="clear" w:color="auto" w:fill="ffffff"/>
        <w:spacing w:line="240" w:lineRule="auto"/>
        <w:ind w:firstLine="376"/>
        <w:jc w:val="both"/>
        <w:rPr/>
      </w:pPr>
      <w:r>
        <w:t>Содержание работы органов самоуправления в МБОУ СОШ с. Киселёвка определяется исходя из ведущих видов деятельности.</w:t>
      </w:r>
    </w:p>
    <w:p>
      <w:pPr>
        <w:numPr>
          <w:ilvl w:val="0"/>
          <w:numId w:val="223"/>
        </w:numPr>
        <w:shd w:val="clear" w:color="auto" w:fill="ffffff"/>
        <w:spacing w:before="100" w:after="100" w:line="240" w:lineRule="auto"/>
        <w:ind w:left="376"/>
        <w:jc w:val="both"/>
        <w:rPr>
          <w:rFonts w:ascii="Times New Roman" w:cs="Times New Roman" w:hAnsi="Times New Roman"/>
          <w:sz w:val="24"/>
          <w:szCs w:val="24"/>
        </w:rPr>
      </w:pPr>
      <w:r>
        <w:rPr>
          <w:rFonts w:ascii="Times New Roman" w:cs="Times New Roman" w:hAnsi="Times New Roman"/>
          <w:sz w:val="24"/>
          <w:szCs w:val="24"/>
        </w:rPr>
        <w:t>Познавательная деятельность – предметные недели, интеллектуальные игры, диспуты, конференции, консультации (взаимопомощь учащихся в учебе), разработка проектов и их реализация.</w:t>
      </w:r>
    </w:p>
    <w:p>
      <w:pPr>
        <w:numPr>
          <w:ilvl w:val="0"/>
          <w:numId w:val="223"/>
        </w:numPr>
        <w:shd w:val="clear" w:color="auto" w:fill="ffffff"/>
        <w:spacing w:before="100" w:after="100" w:line="240" w:lineRule="auto"/>
        <w:ind w:left="376"/>
        <w:jc w:val="both"/>
        <w:rPr>
          <w:rFonts w:ascii="Times New Roman" w:cs="Times New Roman" w:hAnsi="Times New Roman"/>
          <w:sz w:val="24"/>
          <w:szCs w:val="24"/>
        </w:rPr>
      </w:pPr>
      <w:r>
        <w:rPr>
          <w:rFonts w:ascii="Times New Roman" w:cs="Times New Roman" w:hAnsi="Times New Roman"/>
          <w:sz w:val="24"/>
          <w:szCs w:val="24"/>
        </w:rPr>
        <w:t>Трудовая деятельность – забота о порядке и чистоте в школе, благоустройство школьных помещений, организация дежурства;</w:t>
      </w:r>
    </w:p>
    <w:p>
      <w:pPr>
        <w:numPr>
          <w:ilvl w:val="0"/>
          <w:numId w:val="223"/>
        </w:numPr>
        <w:shd w:val="clear" w:color="auto" w:fill="ffffff"/>
        <w:spacing w:before="100" w:after="100" w:line="240" w:lineRule="auto"/>
        <w:ind w:left="376"/>
        <w:jc w:val="both"/>
        <w:rPr>
          <w:rFonts w:ascii="Times New Roman" w:cs="Times New Roman" w:hAnsi="Times New Roman"/>
          <w:sz w:val="24"/>
          <w:szCs w:val="24"/>
        </w:rPr>
      </w:pPr>
      <w:r>
        <w:rPr>
          <w:rFonts w:ascii="Times New Roman" w:cs="Times New Roman" w:hAnsi="Times New Roman"/>
          <w:sz w:val="24"/>
          <w:szCs w:val="24"/>
        </w:rPr>
        <w:t>Спортивно-оздоровительная деятельность - организация работы спортивных секций, спартакиад, соревнований, спортивных эстафет, дней здоровья;</w:t>
      </w:r>
    </w:p>
    <w:p>
      <w:pPr>
        <w:numPr>
          <w:ilvl w:val="0"/>
          <w:numId w:val="223"/>
        </w:numPr>
        <w:shd w:val="clear" w:color="auto" w:fill="ffffff"/>
        <w:spacing w:before="100" w:after="100" w:line="240" w:lineRule="auto"/>
        <w:ind w:left="376"/>
        <w:jc w:val="both"/>
        <w:rPr>
          <w:rFonts w:ascii="Times New Roman" w:cs="Times New Roman" w:hAnsi="Times New Roman"/>
          <w:sz w:val="24"/>
          <w:szCs w:val="24"/>
        </w:rPr>
      </w:pPr>
      <w:r>
        <w:rPr>
          <w:rFonts w:ascii="Times New Roman" w:cs="Times New Roman" w:hAnsi="Times New Roman"/>
          <w:sz w:val="24"/>
          <w:szCs w:val="24"/>
        </w:rPr>
        <w:t>Художественно-эстетическая деятельность - тематические концерты, праздники, конкурсы, акции, выставки, встречи;</w:t>
      </w:r>
    </w:p>
    <w:p>
      <w:pPr>
        <w:numPr>
          <w:ilvl w:val="0"/>
          <w:numId w:val="223"/>
        </w:numPr>
        <w:shd w:val="clear" w:color="auto" w:fill="ffffff"/>
        <w:spacing w:before="100" w:after="100" w:line="240" w:lineRule="auto"/>
        <w:ind w:left="376"/>
        <w:jc w:val="both"/>
        <w:rPr>
          <w:rFonts w:ascii="Times New Roman" w:cs="Times New Roman" w:hAnsi="Times New Roman"/>
          <w:sz w:val="24"/>
          <w:szCs w:val="24"/>
        </w:rPr>
      </w:pPr>
      <w:r>
        <w:rPr>
          <w:rFonts w:ascii="Times New Roman" w:cs="Times New Roman" w:hAnsi="Times New Roman"/>
          <w:sz w:val="24"/>
          <w:szCs w:val="24"/>
        </w:rPr>
        <w:drawing xmlns:mc="http://schemas.openxmlformats.org/markup-compatibility/2006">
          <wp:anchor allowOverlap="1" behindDoc="1" distT="0" distB="0" distL="0" distR="0" layoutInCell="1" locked="0" relativeHeight="251669505" simplePos="0">
            <wp:simplePos x="0" y="0"/>
            <wp:positionH relativeFrom="page">
              <wp:posOffset>389255</wp:posOffset>
            </wp:positionH>
            <wp:positionV relativeFrom="paragraph">
              <wp:posOffset>436245</wp:posOffset>
            </wp:positionV>
            <wp:extent cx="3916680" cy="2440940"/>
            <wp:effectExtent l="0" t="0" r="0" b="0"/>
            <wp:wrapTight wrapText="bothSides">
              <wp:wrapPolygon edited="0">
                <wp:start x="-105" y="0"/>
                <wp:lineTo x="-105" y="21409"/>
                <wp:lineTo x="21642" y="21409"/>
                <wp:lineTo x="21642" y="0"/>
                <wp:lineTo x="-105" y="0"/>
              </wp:wrapPolygon>
            </wp:wrapTight>
            <wp:docPr id="5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1" name="image1.png"/>
                    <pic:cNvPicPr/>
                  </pic:nvPicPr>
                  <pic:blipFill>
                    <a:blip r:embed="rId529"/>
                    <a:srcRect/>
                    <a:stretch>
                      <a:fillRect/>
                    </a:stretch>
                  </pic:blipFill>
                  <pic:spPr>
                    <a:xfrm>
                      <a:off x="0" y="0"/>
                      <a:ext cx="3916680" cy="2440940"/>
                    </a:xfrm>
                    <a:prstGeom prst="rect">
                      <a:avLst/>
                    </a:prstGeom>
                  </pic:spPr>
                </pic:pic>
              </a:graphicData>
            </a:graphic>
          </wp:anchor>
        </w:drawing>
      </w:r>
      <w:r>
        <w:rPr>
          <w:rFonts w:ascii="Times New Roman" w:cs="Times New Roman" w:hAnsi="Times New Roman"/>
          <w:sz w:val="24"/>
          <w:szCs w:val="24"/>
        </w:rPr>
        <w:t>Информационная деятельность – пресс-центр (письменная информация о жизни классов школы, размещение статей в школьной газете ЛАД).</w:t>
      </w:r>
    </w:p>
    <w:p>
      <w:pPr>
        <w:pStyle w:val="ListParagraph"/>
        <w:widowControl w:val="off"/>
        <w:numPr>
          <w:ilvl w:val="0"/>
          <w:numId w:val="224"/>
        </w:numPr>
        <w:tabs>
          <w:tab w:val="left" w:pos="1216"/>
        </w:tabs>
        <w:spacing w:after="0" w:line="240" w:lineRule="auto"/>
        <w:ind w:left="0" w:right="-1" w:firstLine="0"/>
        <w:contextualSpacing w:val="off"/>
        <w:jc w:val="both"/>
        <w:rPr>
          <w:rFonts w:ascii="Times New Roman"/>
        </w:rPr>
      </w:pPr>
      <w:r>
        <w:rPr>
          <w:rFonts w:ascii="Times New Roman"/>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p>
    <w:p>
      <w:pPr>
        <w:pStyle w:val="ListParagraph"/>
        <w:widowControl w:val="off"/>
        <w:numPr>
          <w:ilvl w:val="0"/>
          <w:numId w:val="224"/>
        </w:numPr>
        <w:tabs>
          <w:tab w:val="left" w:pos="1216"/>
        </w:tabs>
        <w:spacing w:after="0" w:line="240" w:lineRule="auto"/>
        <w:ind w:left="0" w:right="-1" w:firstLine="0"/>
        <w:contextualSpacing w:val="off"/>
        <w:jc w:val="both"/>
        <w:rPr>
          <w:rFonts w:ascii="Times New Roman"/>
        </w:rPr>
      </w:pPr>
      <w:r>
        <w:rPr>
          <w:rFonts w:ascii="Times New Roman"/>
        </w:rPr>
        <w:t>участие представителей органов ученического самоуправления обучающихся в анализе воспитательной деятельности в</w:t>
      </w:r>
      <w:r>
        <w:rPr>
          <w:rFonts w:ascii="Times New Roman"/>
          <w:spacing w:val="40"/>
        </w:rPr>
        <w:t xml:space="preserve"> </w:t>
      </w:r>
      <w:r>
        <w:rPr>
          <w:rFonts w:ascii="Times New Roman"/>
        </w:rPr>
        <w:t xml:space="preserve">общеобразовательной организации. </w:t>
      </w:r>
    </w:p>
    <w:p>
      <w:pPr>
        <w:pStyle w:val="ListParagraph"/>
        <w:tabs>
          <w:tab w:val="left" w:pos="1216"/>
        </w:tabs>
        <w:spacing w:line="240" w:lineRule="auto"/>
        <w:ind w:left="0" w:right="-1"/>
        <w:rPr>
          <w:rFonts w:ascii="Times New Roman"/>
        </w:rPr>
      </w:pPr>
      <w:r>
        <w:rPr>
          <w:rFonts w:ascii="Times New Roman"/>
        </w:rPr>
        <w:t>Детская школьная организация развивает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школе, семье, ближайшем социальном окружении.</w:t>
      </w:r>
    </w:p>
    <w:p>
      <w:pPr>
        <w:pStyle w:val="BodyText"/>
        <w:ind w:right="567"/>
        <w:jc w:val="center"/>
        <w:rPr>
          <w:b/>
        </w:rPr>
      </w:pPr>
    </w:p>
    <w:p>
      <w:pPr>
        <w:pStyle w:val="BodyText"/>
        <w:ind w:right="567"/>
        <w:jc w:val="center"/>
        <w:rPr>
          <w:b/>
        </w:rPr>
      </w:pPr>
      <w:r>
        <w:rPr>
          <w:b/>
        </w:rPr>
        <w:t xml:space="preserve"> «Профилактика и безопасность»   </w:t>
      </w:r>
    </w:p>
    <w:p>
      <w:pPr>
        <w:pStyle w:val="BodyText"/>
        <w:ind w:right="567" w:firstLine="360"/>
        <w:rPr/>
      </w:pPr>
      <w:r>
        <w:t xml:space="preserve">Система работы школы по прафилактике правонарушений среди учащихся   включает в себя : </w:t>
      </w:r>
    </w:p>
    <w:p>
      <w:pPr>
        <w:pStyle w:val="BodyText"/>
        <w:numPr>
          <w:ilvl w:val="0"/>
          <w:numId w:val="225"/>
        </w:numPr>
        <w:ind w:right="-1"/>
        <w:jc w:val="both"/>
        <w:rPr/>
      </w:pPr>
      <w:r>
        <w:t xml:space="preserve">Диагностическую деятельность: </w:t>
      </w:r>
    </w:p>
    <w:p>
      <w:pPr>
        <w:pStyle w:val="BodyText"/>
        <w:ind w:left="720" w:right="-1"/>
        <w:rPr/>
      </w:pPr>
      <w:r>
        <w:t xml:space="preserve">— выявление учащихся с отклонениями в поведении в первом классе и своевременная организация работы по коррекции их поведения; </w:t>
      </w:r>
    </w:p>
    <w:p>
      <w:pPr>
        <w:pStyle w:val="BodyText"/>
        <w:ind w:left="720" w:right="-1"/>
        <w:rPr/>
      </w:pPr>
      <w:r>
        <w:t xml:space="preserve">— изучение уровня развития и воспитанности учащихся; </w:t>
      </w:r>
    </w:p>
    <w:p>
      <w:pPr>
        <w:pStyle w:val="BodyText"/>
        <w:ind w:left="720" w:right="-1"/>
        <w:rPr/>
      </w:pPr>
      <w:r>
        <w:t xml:space="preserve">— наблюдение за учащимися в различных ситуациях; </w:t>
      </w:r>
    </w:p>
    <w:p>
      <w:pPr>
        <w:pStyle w:val="BodyText"/>
        <w:ind w:left="720" w:right="-1"/>
        <w:rPr/>
      </w:pPr>
      <w:r>
        <w:t xml:space="preserve">— определение положения ребенка в коллективе сверстников, в семье; </w:t>
      </w:r>
    </w:p>
    <w:p>
      <w:pPr>
        <w:pStyle w:val="BodyText"/>
        <w:ind w:left="720" w:right="-1"/>
        <w:rPr/>
      </w:pPr>
      <w:r>
        <w:t xml:space="preserve">— выявление положительных качеств и недостатков в поведении, общении; </w:t>
      </w:r>
    </w:p>
    <w:p>
      <w:pPr>
        <w:pStyle w:val="BodyText"/>
        <w:ind w:left="720" w:right="-1"/>
        <w:rPr/>
      </w:pPr>
      <w:r>
        <w:t xml:space="preserve">— изучение и выявление интересов и склонностей ребенка; </w:t>
      </w:r>
    </w:p>
    <w:p>
      <w:pPr>
        <w:pStyle w:val="BodyText"/>
        <w:ind w:left="720" w:right="-1"/>
        <w:rPr/>
      </w:pPr>
      <w:r>
        <w:t>— изучение особенностей характера и темперамента ребенка;</w:t>
      </w:r>
    </w:p>
    <w:p>
      <w:pPr>
        <w:pStyle w:val="BodyText"/>
        <w:ind w:left="720" w:right="-1"/>
        <w:rPr/>
      </w:pPr>
      <w:r>
        <w:t xml:space="preserve">— учет состояния здоровья ребенка; </w:t>
      </w:r>
    </w:p>
    <w:p>
      <w:pPr>
        <w:pStyle w:val="BodyText"/>
        <w:ind w:left="720" w:right="-1"/>
        <w:rPr/>
      </w:pPr>
      <w:r>
        <w:t xml:space="preserve">— наблюдение за контактом ребенка с родителями (опекунами). </w:t>
      </w:r>
    </w:p>
    <w:p>
      <w:pPr>
        <w:pStyle w:val="BodyText"/>
        <w:numPr>
          <w:ilvl w:val="0"/>
          <w:numId w:val="225"/>
        </w:numPr>
        <w:ind w:right="-1"/>
        <w:jc w:val="both"/>
        <w:rPr/>
      </w:pPr>
      <w:r>
        <w:t>Индивидуально-коррекционную работу:</w:t>
      </w:r>
    </w:p>
    <w:p>
      <w:pPr>
        <w:pStyle w:val="BodyText"/>
        <w:ind w:left="720" w:right="-1"/>
        <w:rPr/>
      </w:pPr>
      <w:r>
        <w:t xml:space="preserve">— изучение индивидуальных особенностей, уровня воспитанности учащихся и на основе изученного определение конкретных задач и методов дальнейшего педагогического воздействия; </w:t>
      </w:r>
    </w:p>
    <w:p>
      <w:pPr>
        <w:pStyle w:val="BodyText"/>
        <w:ind w:left="720" w:right="-1"/>
        <w:rPr/>
      </w:pPr>
      <w:r>
        <w:t xml:space="preserve">— индивидуальная работа классного руководителя, социального педагога, психолога, администрации школы с учащимися, требующими коррекции поведения; </w:t>
      </w:r>
    </w:p>
    <w:p>
      <w:pPr>
        <w:pStyle w:val="BodyText"/>
        <w:ind w:left="720" w:right="-1"/>
        <w:rPr/>
      </w:pPr>
      <w:r>
        <w:t xml:space="preserve">— создание условий для развития творческих способностей ребенка, помощь в организации разумного досуга (кружки, спортивные секции и др.); </w:t>
      </w:r>
    </w:p>
    <w:p>
      <w:pPr>
        <w:pStyle w:val="BodyText"/>
        <w:ind w:left="720" w:right="-1"/>
        <w:rPr/>
      </w:pPr>
      <w:r>
        <w:t xml:space="preserve">— вовлечение учащихся в активную общественную работу; </w:t>
      </w:r>
    </w:p>
    <w:p>
      <w:pPr>
        <w:pStyle w:val="BodyText"/>
        <w:numPr>
          <w:ilvl w:val="0"/>
          <w:numId w:val="225"/>
        </w:numPr>
        <w:ind w:right="-1"/>
        <w:jc w:val="both"/>
        <w:rPr/>
      </w:pPr>
      <w:r>
        <w:t>Работа с семьей:</w:t>
      </w:r>
    </w:p>
    <w:p>
      <w:pPr>
        <w:pStyle w:val="BodyText"/>
        <w:ind w:left="720" w:right="-1"/>
        <w:rPr/>
      </w:pPr>
      <w:r>
        <w:t xml:space="preserve"> — изучение социального положения ребенка в семье; </w:t>
      </w:r>
    </w:p>
    <w:p>
      <w:pPr>
        <w:pStyle w:val="BodyText"/>
        <w:ind w:left="720" w:right="-1"/>
        <w:rPr/>
      </w:pPr>
      <w:r>
        <w:t xml:space="preserve">— выступление учителей на родительских собраниях; </w:t>
      </w:r>
    </w:p>
    <w:p>
      <w:pPr>
        <w:pStyle w:val="BodyText"/>
        <w:ind w:left="720" w:right="-1"/>
        <w:rPr/>
      </w:pPr>
      <w:r>
        <w:t>— посещение семей с целью проведения бесед по вопросам профилактики преступлений и правонарушений;</w:t>
      </w:r>
    </w:p>
    <w:p>
      <w:pPr>
        <w:pStyle w:val="BodyText"/>
        <w:ind w:left="720" w:right="-1"/>
        <w:rPr/>
      </w:pPr>
      <w:r>
        <w:t xml:space="preserve">— вовлечение в работу с семьей родительских комитетов класс школы, школьной профилактической комиссии; </w:t>
      </w:r>
    </w:p>
    <w:p>
      <w:pPr>
        <w:pStyle w:val="BodyText"/>
        <w:numPr>
          <w:ilvl w:val="0"/>
          <w:numId w:val="225"/>
        </w:numPr>
        <w:ind w:right="-1"/>
        <w:jc w:val="both"/>
        <w:rPr/>
      </w:pPr>
      <w:r>
        <w:t xml:space="preserve">Взаимодействие с заинтересованными организациями </w:t>
      </w:r>
    </w:p>
    <w:p>
      <w:pPr>
        <w:pStyle w:val="BodyText"/>
        <w:ind w:left="720" w:right="-1"/>
        <w:rPr/>
      </w:pPr>
      <w:r>
        <w:t xml:space="preserve">— сотрудничество с комиссией по делам несовершеннолетних района; — сотрудничество с инспектором по делам несовершеннолетних района; </w:t>
      </w:r>
    </w:p>
    <w:p>
      <w:pPr>
        <w:pStyle w:val="BodyText"/>
        <w:numPr>
          <w:ilvl w:val="0"/>
          <w:numId w:val="225"/>
        </w:numPr>
        <w:ind w:right="-1"/>
        <w:jc w:val="both"/>
        <w:rPr/>
      </w:pPr>
      <w:r>
        <w:t xml:space="preserve">Информационная, организационно-методическая деятельность </w:t>
      </w:r>
    </w:p>
    <w:p>
      <w:pPr>
        <w:pStyle w:val="BodyText"/>
        <w:ind w:left="720" w:right="-1"/>
        <w:rPr>
          <w:b/>
        </w:rPr>
      </w:pPr>
      <w:r>
        <w:t xml:space="preserve">— проведение совместных малых и больших педагогических советов, целевых совещаний, дискуссий и т.п.; </w:t>
      </w:r>
    </w:p>
    <w:p>
      <w:pPr>
        <w:pStyle w:val="BodyText"/>
        <w:ind w:left="720" w:right="-1"/>
        <w:rPr/>
      </w:pPr>
      <w:r>
        <w:t xml:space="preserve">— составление психолого-педагогической карты учащихся, состоящих на внутришкольном контроле в ПДН; </w:t>
      </w:r>
    </w:p>
    <w:p>
      <w:pPr>
        <w:pStyle w:val="BodyText"/>
        <w:ind w:left="720" w:right="-1"/>
        <w:rPr/>
      </w:pPr>
      <w:r>
        <w:t xml:space="preserve">— разработка материалов в помощь классному руководителю; </w:t>
      </w:r>
    </w:p>
    <w:p>
      <w:pPr>
        <w:pStyle w:val="BodyText"/>
        <w:ind w:left="720" w:right="-1"/>
        <w:rPr/>
      </w:pPr>
      <w:r>
        <w:t>— составление психолого-педагогической характеристики класса</w:t>
      </w:r>
    </w:p>
    <w:p>
      <w:pPr>
        <w:pStyle w:val="BodyText"/>
        <w:numPr>
          <w:ilvl w:val="0"/>
          <w:numId w:val="225"/>
        </w:numPr>
        <w:ind w:right="-1"/>
        <w:jc w:val="both"/>
        <w:rPr/>
      </w:pPr>
      <w:r>
        <w:t xml:space="preserve">Правовое просвещение учащихся </w:t>
      </w:r>
    </w:p>
    <w:p>
      <w:pPr>
        <w:pStyle w:val="BodyText"/>
        <w:ind w:left="720" w:right="-1"/>
        <w:rPr/>
      </w:pPr>
      <w:r>
        <w:t xml:space="preserve">— проведение месячника правовых знаний; </w:t>
      </w:r>
    </w:p>
    <w:p>
      <w:pPr>
        <w:pStyle w:val="BodyText"/>
        <w:ind w:left="720" w:right="-1"/>
        <w:rPr/>
      </w:pPr>
      <w:r>
        <w:t>— проведение тематических лекториев.</w:t>
      </w:r>
    </w:p>
    <w:p>
      <w:pPr>
        <w:pStyle w:val="BodyText"/>
        <w:ind w:right="-1"/>
        <w:rPr>
          <w:b/>
        </w:rPr>
      </w:pPr>
      <w:r>
        <w:t xml:space="preserve">           — проведение диспутов, конференций.</w:t>
      </w:r>
    </w:p>
    <w:p>
      <w:pPr>
        <w:pStyle w:val="NoSpacing"/>
        <w:jc w:val="both"/>
        <w:rPr>
          <w:rFonts w:ascii="Times New Roman" w:hAnsi="Times New Roman"/>
          <w:b/>
          <w:sz w:val="24"/>
          <w:szCs w:val="24"/>
        </w:rPr>
      </w:pPr>
    </w:p>
    <w:p>
      <w:pPr>
        <w:pStyle w:val="NoSpacing"/>
        <w:jc w:val="center"/>
        <w:rPr>
          <w:rFonts w:ascii="Times New Roman" w:hAnsi="Times New Roman"/>
          <w:b/>
          <w:sz w:val="24"/>
          <w:szCs w:val="24"/>
        </w:rPr>
      </w:pPr>
      <w:r>
        <w:rPr>
          <w:rFonts w:ascii="Times New Roman" w:hAnsi="Times New Roman"/>
          <w:b/>
          <w:sz w:val="24"/>
          <w:szCs w:val="24"/>
        </w:rPr>
        <w:t>«Социальное партнерство»</w:t>
      </w:r>
    </w:p>
    <w:p>
      <w:pPr>
        <w:pStyle w:val="NoSpacing"/>
        <w:ind w:firstLine="708"/>
        <w:jc w:val="both"/>
        <w:rPr>
          <w:rFonts w:ascii="Times New Roman" w:hAnsi="Times New Roman"/>
          <w:b/>
          <w:sz w:val="24"/>
          <w:szCs w:val="24"/>
        </w:rPr>
      </w:pPr>
      <w:r>
        <w:rPr>
          <w:rFonts w:ascii="Times New Roman" w:hAnsi="Times New Roman"/>
          <w:sz w:val="24"/>
          <w:szCs w:val="24"/>
        </w:rPr>
        <w:t>Социальное партнерство в образовании – примета нового времени. Современная школа находится в таких условиях, когда без установления взаимовыгодного социального партнерства невозможно выжить и развиваться. Образовательное учреждение должно стать открытой системой, расширяющей сотрудничество с различными социальными институтами. Дети нуждаются в том, чтобы взрослые разделили между собой ответственность за их обучение и воспитание.</w:t>
      </w:r>
    </w:p>
    <w:p>
      <w:pPr>
        <w:pStyle w:val="NoSpacing"/>
        <w:jc w:val="both"/>
        <w:rPr>
          <w:rFonts w:ascii="Times New Roman" w:hAnsi="Times New Roman"/>
          <w:b/>
          <w:sz w:val="24"/>
          <w:szCs w:val="24"/>
        </w:rPr>
      </w:pPr>
    </w:p>
    <w:p>
      <w:pPr>
        <w:tabs>
          <w:tab w:val="left" w:pos="1216"/>
        </w:tabs>
        <w:spacing w:line="240" w:lineRule="auto"/>
        <w:ind w:right="567"/>
        <w:jc w:val="both"/>
        <w:rPr>
          <w:rFonts w:ascii="Times New Roman" w:cs="Times New Roman" w:hAnsi="Times New Roman"/>
          <w:sz w:val="24"/>
          <w:szCs w:val="24"/>
        </w:rPr>
      </w:pPr>
      <w:r>
        <w:rPr>
          <w:rFonts w:ascii="Times New Roman" w:cs="Times New Roman" w:hAnsi="Times New Roman"/>
          <w:sz w:val="24"/>
          <w:szCs w:val="24"/>
        </w:rPr>
        <w:t xml:space="preserve">          Реализация социокультурного контекста опирается на построение социального партнерства образовательной организации с организациями-партнерами. Для МБОУ СОШ с. Киселёвка  это: фермерское хозяйство</w:t>
      </w:r>
      <w:r>
        <w:rPr>
          <w:rFonts w:ascii="Times New Roman" w:cs="Times New Roman" w:hAnsi="Times New Roman"/>
          <w:spacing w:val="-1"/>
          <w:sz w:val="24"/>
          <w:szCs w:val="24"/>
        </w:rPr>
        <w:t xml:space="preserve"> </w:t>
      </w:r>
      <w:r>
        <w:rPr>
          <w:rFonts w:ascii="Times New Roman" w:cs="Times New Roman" w:hAnsi="Times New Roman"/>
          <w:sz w:val="24"/>
          <w:szCs w:val="24"/>
        </w:rPr>
        <w:t>ИП</w:t>
      </w:r>
      <w:r>
        <w:rPr>
          <w:rFonts w:ascii="Times New Roman" w:cs="Times New Roman" w:hAnsi="Times New Roman"/>
          <w:spacing w:val="-1"/>
          <w:sz w:val="24"/>
          <w:szCs w:val="24"/>
        </w:rPr>
        <w:t xml:space="preserve"> </w:t>
      </w:r>
      <w:r>
        <w:rPr>
          <w:rFonts w:ascii="Times New Roman" w:cs="Times New Roman" w:hAnsi="Times New Roman"/>
          <w:sz w:val="24"/>
          <w:szCs w:val="24"/>
        </w:rPr>
        <w:t>Стариенко К.А., МБУ МРДК сельский Дом культуры с. Киселёвка.</w:t>
      </w:r>
    </w:p>
    <w:p>
      <w:pPr>
        <w:pStyle w:val="BodyText"/>
        <w:ind w:right="567"/>
        <w:jc w:val="center"/>
        <w:rPr>
          <w:b/>
        </w:rPr>
      </w:pPr>
      <w:r>
        <w:rPr>
          <w:b/>
        </w:rPr>
        <w:t xml:space="preserve">Профориентация </w:t>
      </w:r>
    </w:p>
    <w:p>
      <w:pPr>
        <w:pStyle w:val="BodyText"/>
        <w:ind w:right="567" w:firstLine="720"/>
        <w:rPr/>
      </w:pPr>
      <w:r>
        <w:t xml:space="preserve">Совместная деятельность педагогов и школьников по направлению «профориентация» включает в себя профессиональное просвещение школьников; </w:t>
      </w:r>
    </w:p>
    <w:p>
      <w:pPr>
        <w:pStyle w:val="BodyText"/>
        <w:ind w:right="567"/>
        <w:rPr/>
      </w:pPr>
      <w:r>
        <w:t>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pPr>
        <w:pStyle w:val="BodyText"/>
        <w:ind w:right="567"/>
        <w:jc w:val="center"/>
        <w:rPr>
          <w:b/>
        </w:rPr>
      </w:pPr>
      <w:r>
        <w:rPr>
          <w:b/>
        </w:rPr>
        <w:t>«Профориентация»</w:t>
      </w:r>
    </w:p>
    <w:p>
      <w:pPr>
        <w:pStyle w:val="BodyText"/>
        <w:ind w:right="567"/>
        <w:rPr>
          <w:b/>
        </w:rPr>
      </w:pPr>
      <w:r>
        <w:rPr>
          <w:shd w:val="clear" w:color="auto" w:fill="ffffff"/>
        </w:rPr>
        <w:t>-         оформление уголка по профориентации, странички на школьном сайте в разделе «Профориентация».</w:t>
      </w:r>
    </w:p>
    <w:p>
      <w:pPr>
        <w:pStyle w:val="ListParagraph"/>
        <w:widowControl w:val="off"/>
        <w:numPr>
          <w:ilvl w:val="1"/>
          <w:numId w:val="226"/>
        </w:numPr>
        <w:tabs>
          <w:tab w:val="left" w:pos="902"/>
        </w:tabs>
        <w:spacing w:after="0" w:line="240" w:lineRule="auto"/>
        <w:ind w:left="0" w:right="567" w:firstLine="0"/>
        <w:contextualSpacing w:val="off"/>
        <w:jc w:val="both"/>
        <w:rPr>
          <w:rFonts w:ascii="Times New Roman"/>
        </w:rPr>
      </w:pPr>
      <w:r>
        <w:rPr>
          <w:rFonts w:ascii="Times New Roman"/>
        </w:rPr>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pPr>
        <w:pStyle w:val="ListParagraph"/>
        <w:widowControl w:val="off"/>
        <w:numPr>
          <w:ilvl w:val="1"/>
          <w:numId w:val="226"/>
        </w:numPr>
        <w:tabs>
          <w:tab w:val="left" w:pos="902"/>
        </w:tabs>
        <w:spacing w:after="0" w:line="240" w:lineRule="auto"/>
        <w:ind w:left="0" w:right="567" w:firstLine="0"/>
        <w:contextualSpacing w:val="off"/>
        <w:jc w:val="both"/>
        <w:rPr>
          <w:rFonts w:ascii="Times New Roman"/>
        </w:rPr>
      </w:pPr>
      <w:r>
        <w:rPr>
          <w:rFonts w:ascii="Times New Roman"/>
        </w:rPr>
        <w:t>участие в работе всероссийских профориентационных проектов, созданных в сетиинтернет («Шаги в профессию», «Проектория», «Билет в будущее» и т.п.);</w:t>
      </w:r>
    </w:p>
    <w:p>
      <w:pPr>
        <w:pStyle w:val="ListParagraph"/>
        <w:widowControl w:val="off"/>
        <w:numPr>
          <w:ilvl w:val="1"/>
          <w:numId w:val="226"/>
        </w:numPr>
        <w:tabs>
          <w:tab w:val="left" w:pos="902"/>
        </w:tabs>
        <w:spacing w:after="0" w:line="240" w:lineRule="auto"/>
        <w:ind w:left="0" w:right="567" w:firstLine="0"/>
        <w:contextualSpacing w:val="off"/>
        <w:jc w:val="both"/>
        <w:rPr>
          <w:rFonts w:ascii="Times New Roman"/>
        </w:rPr>
      </w:pPr>
      <w:r>
        <w:rPr>
          <w:rFonts w:ascii="Times New Roman"/>
        </w:rPr>
        <w:t>экскурсии дающие школьникам начальные представления о существующих профессиях и условиях работы людей, представляющих эти профессии;</w:t>
      </w:r>
    </w:p>
    <w:p>
      <w:pPr>
        <w:pStyle w:val="ListParagraph"/>
        <w:widowControl w:val="off"/>
        <w:numPr>
          <w:ilvl w:val="1"/>
          <w:numId w:val="226"/>
        </w:numPr>
        <w:tabs>
          <w:tab w:val="left" w:pos="902"/>
        </w:tabs>
        <w:spacing w:after="0" w:line="240" w:lineRule="auto"/>
        <w:ind w:left="0" w:right="567" w:firstLine="0"/>
        <w:contextualSpacing w:val="off"/>
        <w:jc w:val="both"/>
        <w:rPr>
          <w:rFonts w:ascii="Times New Roman"/>
        </w:rPr>
      </w:pPr>
      <w:r>
        <w:rPr>
          <w:rFonts w:ascii="Times New Roman"/>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pPr>
        <w:pStyle w:val="ListParagraph"/>
        <w:tabs>
          <w:tab w:val="left" w:pos="902"/>
        </w:tabs>
        <w:spacing w:line="240" w:lineRule="auto"/>
        <w:ind w:left="0" w:right="567"/>
        <w:jc w:val="both"/>
        <w:rPr>
          <w:rFonts w:ascii="Times New Roman"/>
        </w:rPr>
      </w:pPr>
      <w:r>
        <w:rPr>
          <w:rFonts w:ascii="Times New Roman"/>
        </w:rPr>
        <w:t xml:space="preserve">-  </w:t>
      </w:r>
      <w:r>
        <w:rPr>
          <w:rFonts w:ascii="Times New Roman"/>
        </w:rPr>
        <w:tab/>
        <w:t>освоение школьниками основ профессии в рамках курсов внеурочной деятельности («Основы профессионального самоопределения», «Финансовая грамотность»);</w:t>
      </w:r>
    </w:p>
    <w:p>
      <w:pPr>
        <w:pStyle w:val="ListParagraph"/>
        <w:tabs>
          <w:tab w:val="left" w:pos="902"/>
        </w:tabs>
        <w:spacing w:line="240" w:lineRule="auto"/>
        <w:ind w:left="0" w:right="567"/>
        <w:jc w:val="both"/>
        <w:rPr>
          <w:rFonts w:ascii="Times New Roman"/>
        </w:rPr>
      </w:pPr>
      <w:r>
        <w:rPr>
          <w:rFonts w:ascii="Times New Roman"/>
        </w:rPr>
        <w:t xml:space="preserve">- </w:t>
      </w:r>
      <w:r>
        <w:rPr>
          <w:rFonts w:ascii="Times New Roman"/>
        </w:rPr>
        <w:tab/>
        <w:t>освоение программ дополнительного образования («Робототехника»)</w:t>
      </w:r>
    </w:p>
    <w:p>
      <w:pPr>
        <w:pStyle w:val="BodyText"/>
        <w:ind w:right="567"/>
        <w:jc w:val="center"/>
        <w:rPr>
          <w:b/>
        </w:rPr>
      </w:pPr>
      <w:r>
        <w:rPr>
          <w:b/>
        </w:rPr>
        <w:t xml:space="preserve">Заключительные положения </w:t>
      </w:r>
    </w:p>
    <w:p>
      <w:pPr>
        <w:pStyle w:val="BodyText"/>
        <w:ind w:right="567" w:firstLine="708"/>
        <w:rPr/>
      </w:pPr>
      <w:r>
        <w:t xml:space="preserve">Анализируя деятельность в 2022 – 2023 учебном году, можно сказать, что школа в достаточной мере добилась поставленных целей. Анализ реализации программы воспитательной работы в ОО осуществлялся на основе рабочей программы воспитания школы. </w:t>
      </w:r>
    </w:p>
    <w:p>
      <w:pPr>
        <w:pStyle w:val="BodyText"/>
        <w:ind w:right="567" w:firstLine="708"/>
        <w:rPr/>
      </w:pPr>
      <w:r>
        <w:t>Вывод: 1. Воспитательная работа в школе организована на высоком уровне.</w:t>
      </w:r>
    </w:p>
    <w:p>
      <w:pPr>
        <w:pStyle w:val="BodyText"/>
        <w:ind w:right="567" w:firstLine="708"/>
        <w:rPr/>
      </w:pPr>
      <w:r>
        <w:t xml:space="preserve"> 2. Ежемесячно план работы корректируется согласно мероприятиям, которые добавляются по рекомендациям Министерства, региона и района.</w:t>
      </w:r>
    </w:p>
    <w:p>
      <w:pPr>
        <w:pStyle w:val="BodyText"/>
        <w:ind w:right="567" w:firstLine="708"/>
        <w:rPr/>
      </w:pPr>
      <w:r>
        <w:t xml:space="preserve"> 3. Воспитательные события, дела и мероприятия реализуются в соответствии с рабочей программой воспитания и календарными планами воспитательной работы, а также планами ВР классных руководителей.</w:t>
      </w:r>
    </w:p>
    <w:p>
      <w:pPr>
        <w:pStyle w:val="BodyText"/>
        <w:ind w:right="567" w:firstLine="708"/>
        <w:rPr/>
      </w:pPr>
      <w:r>
        <w:t xml:space="preserve"> 4. Работа педколлектива по патриотическому воспитанию ведется системно, целенаправленно и на хорошем уровне, что подтверждает увеличение добровольцев участников патриотических акций.</w:t>
      </w:r>
    </w:p>
    <w:p>
      <w:pPr>
        <w:pStyle w:val="BodyText"/>
        <w:ind w:right="567" w:firstLine="708"/>
        <w:rPr>
          <w:rFonts w:eastAsia="Calibri"/>
          <w:lang w:eastAsia="ru-RU"/>
        </w:rPr>
      </w:pPr>
      <w:r>
        <w:t xml:space="preserve"> 5. Руководитель МО классных руководителей, социально-психологическая служба, администрация школы оказывают необходимую поддержку педагогам по реализации задач воспитания, как в соответствии с планами работы, так и по запросу педагогов.</w:t>
      </w:r>
    </w:p>
    <w:p>
      <w:pPr>
        <w:spacing w:line="240" w:lineRule="auto"/>
        <w:ind w:firstLine="720"/>
        <w:rPr>
          <w:rFonts w:ascii="Times New Roman" w:cs="Times New Roman" w:hAnsi="Times New Roman"/>
          <w:color w:val="ff0000"/>
          <w:sz w:val="24"/>
          <w:szCs w:val="24"/>
        </w:rPr>
      </w:pPr>
    </w:p>
    <w:p>
      <w:pPr>
        <w:spacing w:after="0" w:line="240" w:lineRule="auto"/>
        <w:rPr>
          <w:rFonts w:ascii="Times New Roman" w:cs="Times New Roman" w:hAnsi="Times New Roman"/>
          <w:b/>
          <w:bCs/>
          <w:spacing w:val="-2"/>
          <w:sz w:val="24"/>
          <w:szCs w:val="24"/>
        </w:rPr>
      </w:pPr>
      <w:r>
        <w:rPr>
          <w:rFonts w:ascii="Times New Roman" w:cs="Times New Roman" w:hAnsi="Times New Roman"/>
          <w:b/>
          <w:sz w:val="24"/>
          <w:szCs w:val="24"/>
        </w:rPr>
        <w:t>2.2.</w:t>
      </w:r>
      <w:r>
        <w:rPr>
          <w:rFonts w:ascii="Times New Roman" w:cs="Times New Roman" w:hAnsi="Times New Roman"/>
          <w:sz w:val="24"/>
          <w:szCs w:val="24"/>
        </w:rPr>
        <w:t xml:space="preserve"> </w:t>
      </w:r>
      <w:r>
        <w:rPr>
          <w:rFonts w:ascii="Times New Roman" w:cs="Times New Roman" w:hAnsi="Times New Roman"/>
          <w:b/>
          <w:bCs/>
          <w:spacing w:val="-2"/>
          <w:sz w:val="24"/>
          <w:szCs w:val="24"/>
        </w:rPr>
        <w:t>Программа формирования универсальных учебных действий у обучающихся</w:t>
      </w:r>
    </w:p>
    <w:p>
      <w:pPr>
        <w:spacing w:after="0" w:line="240" w:lineRule="auto"/>
        <w:rPr>
          <w:rFonts w:ascii="Times New Roman" w:cs="Times New Roman" w:hAnsi="Times New Roman"/>
          <w:sz w:val="24"/>
          <w:szCs w:val="24"/>
        </w:rPr>
      </w:pPr>
      <w:r>
        <w:rPr>
          <w:rFonts w:ascii="Times New Roman" w:cs="Times New Roman" w:hAnsi="Times New Roman"/>
          <w:color w:val="000000"/>
          <w:sz w:val="24"/>
          <w:szCs w:val="24"/>
        </w:rPr>
        <w:t>2.2.1. 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pPr>
        <w:numPr>
          <w:ilvl w:val="0"/>
          <w:numId w:val="208"/>
        </w:numPr>
        <w:spacing w:line="240" w:lineRule="auto"/>
        <w:ind w:left="780" w:right="180"/>
        <w:contextualSpacing w:val="on"/>
        <w:rPr>
          <w:rFonts w:ascii="Times New Roman" w:cs="Times New Roman" w:hAnsi="Times New Roman"/>
          <w:sz w:val="24"/>
          <w:szCs w:val="24"/>
        </w:rPr>
      </w:pPr>
      <w:r>
        <w:rPr>
          <w:rFonts w:ascii="Times New Roman" w:cs="Times New Roman" w:hAnsi="Times New Roman"/>
          <w:color w:val="000000"/>
          <w:sz w:val="24"/>
          <w:szCs w:val="24"/>
        </w:rPr>
        <w:t>предметные знания, умения и способы деятельности являются содержательной основой становления УУД;</w:t>
      </w:r>
    </w:p>
    <w:p>
      <w:pPr>
        <w:numPr>
          <w:ilvl w:val="0"/>
          <w:numId w:val="208"/>
        </w:numPr>
        <w:spacing w:line="240" w:lineRule="auto"/>
        <w:ind w:left="780" w:right="180"/>
        <w:contextualSpacing w:val="on"/>
        <w:rPr>
          <w:rFonts w:ascii="Times New Roman" w:cs="Times New Roman" w:hAnsi="Times New Roman"/>
          <w:sz w:val="24"/>
          <w:szCs w:val="24"/>
        </w:rPr>
      </w:pPr>
      <w:r>
        <w:rPr>
          <w:rFonts w:ascii="Times New Roman" w:cs="Times New Roman" w:hAnsi="Times New Roman"/>
          <w:color w:val="000000"/>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pPr>
        <w:numPr>
          <w:ilvl w:val="0"/>
          <w:numId w:val="208"/>
        </w:numPr>
        <w:spacing w:line="240" w:lineRule="auto"/>
        <w:ind w:left="780" w:right="180"/>
        <w:contextualSpacing w:val="on"/>
        <w:rPr>
          <w:rFonts w:ascii="Times New Roman" w:cs="Times New Roman" w:hAnsi="Times New Roman"/>
          <w:sz w:val="24"/>
          <w:szCs w:val="24"/>
        </w:rPr>
      </w:pPr>
      <w:r>
        <w:rPr>
          <w:rFonts w:ascii="Times New Roman" w:cs="Times New Roman" w:hAnsi="Times New Roman"/>
          <w:color w:val="000000"/>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pPr>
        <w:numPr>
          <w:ilvl w:val="0"/>
          <w:numId w:val="208"/>
        </w:numPr>
        <w:spacing w:line="240" w:lineRule="auto"/>
        <w:ind w:left="780" w:right="180"/>
        <w:rPr>
          <w:rFonts w:ascii="Times New Roman" w:cs="Times New Roman" w:hAnsi="Times New Roman"/>
          <w:sz w:val="24"/>
          <w:szCs w:val="24"/>
        </w:rPr>
      </w:pPr>
      <w:r>
        <w:rPr>
          <w:rFonts w:ascii="Times New Roman" w:cs="Times New Roman" w:hAnsi="Times New Roman"/>
          <w:color w:val="000000"/>
          <w:sz w:val="24"/>
          <w:szCs w:val="24"/>
        </w:rPr>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pPr>
        <w:spacing w:line="240" w:lineRule="auto"/>
        <w:rPr>
          <w:rFonts w:ascii="Times New Roman" w:cs="Times New Roman" w:hAnsi="Times New Roman"/>
          <w:sz w:val="24"/>
          <w:szCs w:val="24"/>
        </w:rPr>
      </w:pPr>
      <w:r>
        <w:rPr>
          <w:rFonts w:ascii="Times New Roman" w:cs="Times New Roman" w:hAnsi="Times New Roman"/>
          <w:color w:val="000000"/>
          <w:sz w:val="24"/>
          <w:szCs w:val="24"/>
        </w:rPr>
        <w:t>Познавательные УУД отражают совокупность операций, участвующих в учебно-познавательной деятельности обучающихся, и включают:</w:t>
      </w:r>
    </w:p>
    <w:p>
      <w:pPr>
        <w:numPr>
          <w:ilvl w:val="0"/>
          <w:numId w:val="209"/>
        </w:numPr>
        <w:spacing w:line="240" w:lineRule="auto"/>
        <w:ind w:left="780" w:right="180"/>
        <w:contextualSpacing w:val="on"/>
        <w:rPr>
          <w:rFonts w:ascii="Times New Roman" w:cs="Times New Roman" w:hAnsi="Times New Roman"/>
          <w:sz w:val="24"/>
          <w:szCs w:val="24"/>
        </w:rPr>
      </w:pPr>
      <w:r>
        <w:rPr>
          <w:rFonts w:ascii="Times New Roman" w:cs="Times New Roman" w:hAnsi="Times New Roman"/>
          <w:color w:val="000000"/>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pPr>
        <w:numPr>
          <w:ilvl w:val="0"/>
          <w:numId w:val="209"/>
        </w:numPr>
        <w:spacing w:line="240" w:lineRule="auto"/>
        <w:ind w:left="780" w:right="180"/>
        <w:contextualSpacing w:val="on"/>
        <w:rPr>
          <w:rFonts w:ascii="Times New Roman" w:cs="Times New Roman" w:hAnsi="Times New Roman"/>
          <w:sz w:val="24"/>
          <w:szCs w:val="24"/>
        </w:rPr>
      </w:pPr>
      <w:r>
        <w:rPr>
          <w:rFonts w:ascii="Times New Roman" w:cs="Times New Roman" w:hAnsi="Times New Roman"/>
          <w:color w:val="000000"/>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pPr>
        <w:numPr>
          <w:ilvl w:val="0"/>
          <w:numId w:val="209"/>
        </w:numPr>
        <w:spacing w:line="240" w:lineRule="auto"/>
        <w:ind w:left="780" w:right="180"/>
        <w:rPr>
          <w:rFonts w:ascii="Times New Roman" w:cs="Times New Roman" w:hAnsi="Times New Roman"/>
          <w:sz w:val="24"/>
          <w:szCs w:val="24"/>
        </w:rPr>
      </w:pPr>
      <w:r>
        <w:rPr>
          <w:rFonts w:ascii="Times New Roman" w:cs="Times New Roman" w:hAnsi="Times New Roman"/>
          <w:color w:val="000000"/>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pPr>
        <w:spacing w:line="240" w:lineRule="auto"/>
        <w:rPr>
          <w:rFonts w:ascii="Times New Roman" w:cs="Times New Roman" w:hAnsi="Times New Roman"/>
          <w:sz w:val="24"/>
          <w:szCs w:val="24"/>
        </w:rPr>
      </w:pPr>
      <w:r>
        <w:rPr>
          <w:rFonts w:ascii="Times New Roman" w:cs="Times New Roman" w:hAnsi="Times New Roman"/>
          <w:color w:val="000000"/>
          <w:sz w:val="24"/>
          <w:szCs w:val="24"/>
        </w:rPr>
        <w:t>Познавательные УУД становятся предпосылкой формирования способности обучающегося к самообразованию и саморазвитию.</w:t>
      </w:r>
    </w:p>
    <w:p>
      <w:pPr>
        <w:spacing w:line="240" w:lineRule="auto"/>
        <w:rPr>
          <w:rFonts w:ascii="Times New Roman" w:cs="Times New Roman" w:hAnsi="Times New Roman"/>
          <w:sz w:val="24"/>
          <w:szCs w:val="24"/>
        </w:rPr>
      </w:pPr>
      <w:r>
        <w:rPr>
          <w:rFonts w:ascii="Times New Roman" w:cs="Times New Roman" w:hAnsi="Times New Roman"/>
          <w:color w:val="000000"/>
          <w:sz w:val="24"/>
          <w:szCs w:val="24"/>
        </w:rP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pPr>
        <w:spacing w:line="240" w:lineRule="auto"/>
        <w:rPr>
          <w:rFonts w:ascii="Times New Roman" w:cs="Times New Roman" w:hAnsi="Times New Roman"/>
          <w:sz w:val="24"/>
          <w:szCs w:val="24"/>
        </w:rPr>
      </w:pPr>
      <w:r>
        <w:rPr>
          <w:rFonts w:ascii="Times New Roman" w:cs="Times New Roman" w:hAnsi="Times New Roman"/>
          <w:color w:val="000000"/>
          <w:sz w:val="24"/>
          <w:szCs w:val="24"/>
        </w:rPr>
        <w:t>Коммуникативные УУД целесообразно формировать, используя цифровую образовательную среду класса, образовательной организации.</w:t>
      </w:r>
    </w:p>
    <w:p>
      <w:pPr>
        <w:spacing w:line="240" w:lineRule="auto"/>
        <w:rPr>
          <w:rFonts w:ascii="Times New Roman" w:cs="Times New Roman" w:hAnsi="Times New Roman"/>
          <w:sz w:val="24"/>
          <w:szCs w:val="24"/>
        </w:rPr>
      </w:pPr>
      <w:r>
        <w:rPr>
          <w:rFonts w:ascii="Times New Roman" w:cs="Times New Roman" w:hAnsi="Times New Roman"/>
          <w:color w:val="000000"/>
          <w:sz w:val="24"/>
          <w:szCs w:val="24"/>
        </w:rPr>
        <w:t>Коммуникативные УУД характеризуются четырьмя группами учебных операций, обеспечивающих:</w:t>
      </w:r>
    </w:p>
    <w:p>
      <w:pPr>
        <w:numPr>
          <w:ilvl w:val="0"/>
          <w:numId w:val="210"/>
        </w:numPr>
        <w:spacing w:line="240" w:lineRule="auto"/>
        <w:ind w:left="780" w:right="180"/>
        <w:contextualSpacing w:val="on"/>
        <w:rPr>
          <w:rFonts w:ascii="Times New Roman" w:cs="Times New Roman" w:hAnsi="Times New Roman"/>
          <w:sz w:val="24"/>
          <w:szCs w:val="24"/>
        </w:rPr>
      </w:pPr>
      <w:r>
        <w:rPr>
          <w:rFonts w:ascii="Times New Roman" w:cs="Times New Roman" w:hAnsi="Times New Roman"/>
          <w:color w:val="000000"/>
          <w:sz w:val="24"/>
          <w:szCs w:val="24"/>
        </w:rPr>
        <w:t>смысловое чтение текстов разных жанров, типов, назначений; аналитическую текстовую деятельность с ними;</w:t>
      </w:r>
    </w:p>
    <w:p>
      <w:pPr>
        <w:numPr>
          <w:ilvl w:val="0"/>
          <w:numId w:val="210"/>
        </w:numPr>
        <w:spacing w:line="240" w:lineRule="auto"/>
        <w:ind w:left="780" w:right="180"/>
        <w:contextualSpacing w:val="on"/>
        <w:rPr>
          <w:rFonts w:ascii="Times New Roman" w:cs="Times New Roman" w:hAnsi="Times New Roman"/>
          <w:sz w:val="24"/>
          <w:szCs w:val="24"/>
        </w:rPr>
      </w:pPr>
      <w:r>
        <w:rPr>
          <w:rFonts w:ascii="Times New Roman" w:cs="Times New Roman" w:hAnsi="Times New Roman"/>
          <w:color w:val="000000"/>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pPr>
        <w:numPr>
          <w:ilvl w:val="0"/>
          <w:numId w:val="210"/>
        </w:numPr>
        <w:spacing w:line="240" w:lineRule="auto"/>
        <w:ind w:left="780" w:right="180"/>
        <w:contextualSpacing w:val="on"/>
        <w:rPr>
          <w:rFonts w:ascii="Times New Roman" w:cs="Times New Roman" w:hAnsi="Times New Roman"/>
          <w:sz w:val="24"/>
          <w:szCs w:val="24"/>
        </w:rPr>
      </w:pPr>
      <w:r>
        <w:rPr>
          <w:rFonts w:ascii="Times New Roman" w:cs="Times New Roman" w:hAnsi="Times New Roman"/>
          <w:color w:val="000000"/>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pPr>
        <w:numPr>
          <w:ilvl w:val="0"/>
          <w:numId w:val="210"/>
        </w:numPr>
        <w:spacing w:line="240" w:lineRule="auto"/>
        <w:ind w:left="780" w:right="180"/>
        <w:rPr>
          <w:rFonts w:ascii="Times New Roman" w:cs="Times New Roman" w:hAnsi="Times New Roman"/>
          <w:sz w:val="24"/>
          <w:szCs w:val="24"/>
        </w:rPr>
      </w:pPr>
      <w:r>
        <w:rPr>
          <w:rFonts w:ascii="Times New Roman" w:cs="Times New Roman" w:hAnsi="Times New Roman"/>
          <w:color w:val="000000"/>
          <w:sz w:val="24"/>
          <w:szCs w:val="24"/>
        </w:rPr>
        <w:t>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pPr>
        <w:spacing w:line="240" w:lineRule="auto"/>
        <w:rPr>
          <w:rFonts w:ascii="Times New Roman" w:cs="Times New Roman" w:hAnsi="Times New Roman"/>
          <w:sz w:val="24"/>
          <w:szCs w:val="24"/>
        </w:rPr>
      </w:pPr>
      <w:r>
        <w:rPr>
          <w:rFonts w:ascii="Times New Roman" w:cs="Times New Roman" w:hAnsi="Times New Roman"/>
          <w:color w:val="000000"/>
          <w:sz w:val="24"/>
          <w:szCs w:val="24"/>
        </w:rPr>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pPr>
        <w:spacing w:line="240" w:lineRule="auto"/>
        <w:rPr>
          <w:rFonts w:ascii="Times New Roman" w:cs="Times New Roman" w:hAnsi="Times New Roman"/>
          <w:sz w:val="24"/>
          <w:szCs w:val="24"/>
        </w:rPr>
      </w:pPr>
      <w:r>
        <w:rPr>
          <w:rFonts w:ascii="Times New Roman" w:cs="Times New Roman" w:hAnsi="Times New Roman"/>
          <w:color w:val="000000"/>
          <w:sz w:val="24"/>
          <w:szCs w:val="24"/>
        </w:rPr>
        <w:t>Выделяются шесть групп операций:</w:t>
      </w:r>
    </w:p>
    <w:p>
      <w:pPr>
        <w:numPr>
          <w:ilvl w:val="0"/>
          <w:numId w:val="211"/>
        </w:numPr>
        <w:spacing w:line="240" w:lineRule="auto"/>
        <w:ind w:left="780" w:right="180"/>
        <w:contextualSpacing w:val="on"/>
        <w:rPr>
          <w:rFonts w:ascii="Times New Roman" w:cs="Times New Roman" w:hAnsi="Times New Roman"/>
          <w:sz w:val="24"/>
          <w:szCs w:val="24"/>
        </w:rPr>
      </w:pPr>
      <w:r>
        <w:rPr>
          <w:rFonts w:ascii="Times New Roman" w:cs="Times New Roman" w:hAnsi="Times New Roman"/>
          <w:color w:val="000000"/>
          <w:sz w:val="24"/>
          <w:szCs w:val="24"/>
        </w:rPr>
        <w:t>принимать и удерживать учебную задачу;</w:t>
      </w:r>
    </w:p>
    <w:p>
      <w:pPr>
        <w:numPr>
          <w:ilvl w:val="0"/>
          <w:numId w:val="211"/>
        </w:numPr>
        <w:spacing w:line="240" w:lineRule="auto"/>
        <w:ind w:left="780" w:right="180"/>
        <w:contextualSpacing w:val="on"/>
        <w:rPr>
          <w:rFonts w:ascii="Times New Roman" w:cs="Times New Roman" w:hAnsi="Times New Roman"/>
          <w:sz w:val="24"/>
          <w:szCs w:val="24"/>
        </w:rPr>
      </w:pPr>
      <w:r>
        <w:rPr>
          <w:rFonts w:ascii="Times New Roman" w:cs="Times New Roman" w:hAnsi="Times New Roman"/>
          <w:color w:val="000000"/>
          <w:sz w:val="24"/>
          <w:szCs w:val="24"/>
        </w:rPr>
        <w:t>планировать ее решение;</w:t>
      </w:r>
    </w:p>
    <w:p>
      <w:pPr>
        <w:numPr>
          <w:ilvl w:val="0"/>
          <w:numId w:val="211"/>
        </w:numPr>
        <w:spacing w:line="240" w:lineRule="auto"/>
        <w:ind w:left="780" w:right="180"/>
        <w:contextualSpacing w:val="on"/>
        <w:rPr>
          <w:rFonts w:ascii="Times New Roman" w:cs="Times New Roman" w:hAnsi="Times New Roman"/>
          <w:sz w:val="24"/>
          <w:szCs w:val="24"/>
        </w:rPr>
      </w:pPr>
      <w:r>
        <w:rPr>
          <w:rFonts w:ascii="Times New Roman" w:cs="Times New Roman" w:hAnsi="Times New Roman"/>
          <w:color w:val="000000"/>
          <w:sz w:val="24"/>
          <w:szCs w:val="24"/>
        </w:rPr>
        <w:t>контролировать полученный результат деятельности;</w:t>
      </w:r>
    </w:p>
    <w:p>
      <w:pPr>
        <w:numPr>
          <w:ilvl w:val="0"/>
          <w:numId w:val="211"/>
        </w:numPr>
        <w:spacing w:line="240" w:lineRule="auto"/>
        <w:ind w:left="780" w:right="180"/>
        <w:contextualSpacing w:val="on"/>
        <w:rPr>
          <w:rFonts w:ascii="Times New Roman" w:cs="Times New Roman" w:hAnsi="Times New Roman"/>
          <w:sz w:val="24"/>
          <w:szCs w:val="24"/>
        </w:rPr>
      </w:pPr>
      <w:r>
        <w:rPr>
          <w:rFonts w:ascii="Times New Roman" w:cs="Times New Roman" w:hAnsi="Times New Roman"/>
          <w:color w:val="000000"/>
          <w:sz w:val="24"/>
          <w:szCs w:val="24"/>
        </w:rPr>
        <w:t>контролировать процесс деятельности, его соответствие выбранному способу;</w:t>
      </w:r>
    </w:p>
    <w:p>
      <w:pPr>
        <w:numPr>
          <w:ilvl w:val="0"/>
          <w:numId w:val="211"/>
        </w:numPr>
        <w:spacing w:line="240" w:lineRule="auto"/>
        <w:ind w:left="780" w:right="180"/>
        <w:contextualSpacing w:val="on"/>
        <w:rPr>
          <w:rFonts w:ascii="Times New Roman" w:cs="Times New Roman" w:hAnsi="Times New Roman"/>
          <w:sz w:val="24"/>
          <w:szCs w:val="24"/>
        </w:rPr>
      </w:pPr>
      <w:r>
        <w:rPr>
          <w:rFonts w:ascii="Times New Roman" w:cs="Times New Roman" w:hAnsi="Times New Roman"/>
          <w:color w:val="000000"/>
          <w:sz w:val="24"/>
          <w:szCs w:val="24"/>
        </w:rPr>
        <w:t>предвидеть (прогнозировать) трудности и ошибки при решении данной учебной задачи;</w:t>
      </w:r>
    </w:p>
    <w:p>
      <w:pPr>
        <w:numPr>
          <w:ilvl w:val="0"/>
          <w:numId w:val="211"/>
        </w:numPr>
        <w:spacing w:line="240" w:lineRule="auto"/>
        <w:ind w:left="780" w:right="180"/>
        <w:rPr>
          <w:rFonts w:ascii="Times New Roman" w:cs="Times New Roman" w:hAnsi="Times New Roman"/>
          <w:sz w:val="24"/>
          <w:szCs w:val="24"/>
        </w:rPr>
      </w:pPr>
      <w:r>
        <w:rPr>
          <w:rFonts w:ascii="Times New Roman" w:cs="Times New Roman" w:hAnsi="Times New Roman"/>
          <w:color w:val="000000"/>
          <w:sz w:val="24"/>
          <w:szCs w:val="24"/>
        </w:rPr>
        <w:t>корректировать при необходимости процесс деятельности.</w:t>
      </w:r>
    </w:p>
    <w:p>
      <w:pPr>
        <w:spacing w:line="240" w:lineRule="auto"/>
        <w:rPr>
          <w:rFonts w:ascii="Times New Roman" w:cs="Times New Roman" w:hAnsi="Times New Roman"/>
          <w:sz w:val="24"/>
          <w:szCs w:val="24"/>
        </w:rPr>
      </w:pPr>
      <w:r>
        <w:rPr>
          <w:rFonts w:ascii="Times New Roman" w:cs="Times New Roman" w:hAnsi="Times New Roman"/>
          <w:color w:val="000000"/>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pPr>
        <w:spacing w:line="240" w:lineRule="auto"/>
        <w:rPr>
          <w:rFonts w:ascii="Times New Roman" w:cs="Times New Roman" w:hAnsi="Times New Roman"/>
          <w:sz w:val="24"/>
          <w:szCs w:val="24"/>
        </w:rPr>
      </w:pPr>
      <w:r>
        <w:rPr>
          <w:rFonts w:ascii="Times New Roman" w:cs="Times New Roman" w:hAnsi="Times New Roman"/>
          <w:color w:val="000000"/>
          <w:sz w:val="24"/>
          <w:szCs w:val="24"/>
        </w:rPr>
        <w:t>Способность к результативной совместной деятельности строится на двух феноменах, участие которых обеспечивает ее успешность:</w:t>
      </w:r>
    </w:p>
    <w:p>
      <w:pPr>
        <w:numPr>
          <w:ilvl w:val="0"/>
          <w:numId w:val="212"/>
        </w:numPr>
        <w:spacing w:line="240" w:lineRule="auto"/>
        <w:ind w:left="780" w:right="180"/>
        <w:contextualSpacing w:val="on"/>
        <w:rPr>
          <w:rFonts w:ascii="Times New Roman" w:cs="Times New Roman" w:hAnsi="Times New Roman"/>
          <w:sz w:val="24"/>
          <w:szCs w:val="24"/>
        </w:rPr>
      </w:pPr>
      <w:r>
        <w:rPr>
          <w:rFonts w:ascii="Times New Roman" w:cs="Times New Roman" w:hAnsi="Times New Roman"/>
          <w:color w:val="000000"/>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pPr>
        <w:numPr>
          <w:ilvl w:val="0"/>
          <w:numId w:val="212"/>
        </w:numPr>
        <w:spacing w:line="240" w:lineRule="auto"/>
        <w:ind w:left="780" w:right="180"/>
        <w:rPr>
          <w:rFonts w:ascii="Times New Roman" w:cs="Times New Roman" w:hAnsi="Times New Roman"/>
          <w:sz w:val="24"/>
          <w:szCs w:val="24"/>
        </w:rPr>
      </w:pPr>
      <w:r>
        <w:rPr>
          <w:rFonts w:ascii="Times New Roman" w:cs="Times New Roman" w:hAnsi="Times New Roman"/>
          <w:color w:val="000000"/>
          <w:sz w:val="24"/>
          <w:szCs w:val="24"/>
        </w:rPr>
        <w:t>волевые регулятивные умения (подчиняться, уступать, объективно оценивать вклад свой и других в результат общего труда и другие).</w:t>
      </w:r>
    </w:p>
    <w:p>
      <w:pPr>
        <w:spacing w:line="240" w:lineRule="auto"/>
        <w:rPr>
          <w:rFonts w:ascii="Times New Roman" w:cs="Times New Roman" w:hAnsi="Times New Roman"/>
          <w:sz w:val="24"/>
          <w:szCs w:val="24"/>
        </w:rPr>
      </w:pPr>
      <w:r>
        <w:rPr>
          <w:rFonts w:ascii="Times New Roman" w:cs="Times New Roman" w:hAnsi="Times New Roman"/>
          <w:color w:val="000000"/>
          <w:sz w:val="24"/>
          <w:szCs w:val="24"/>
        </w:rPr>
        <w:t>2.2.2. Механизмом конструирования образовательного процесса являются следующие методические позиции.</w:t>
      </w:r>
    </w:p>
    <w:p>
      <w:pPr>
        <w:spacing w:line="240" w:lineRule="auto"/>
        <w:rPr>
          <w:rFonts w:ascii="Times New Roman" w:cs="Times New Roman" w:hAnsi="Times New Roman"/>
          <w:sz w:val="24"/>
          <w:szCs w:val="24"/>
        </w:rPr>
      </w:pPr>
      <w:r>
        <w:rPr>
          <w:rFonts w:ascii="Times New Roman" w:cs="Times New Roman" w:hAnsi="Times New Roman"/>
          <w:color w:val="000000"/>
          <w:sz w:val="24"/>
          <w:szCs w:val="24"/>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w:t>
      </w:r>
    </w:p>
    <w:p>
      <w:pPr>
        <w:spacing w:line="240" w:lineRule="auto"/>
        <w:rPr>
          <w:rFonts w:ascii="Times New Roman" w:cs="Times New Roman" w:hAnsi="Times New Roman"/>
          <w:sz w:val="24"/>
          <w:szCs w:val="24"/>
        </w:rPr>
      </w:pPr>
      <w:r>
        <w:rPr>
          <w:rFonts w:ascii="Times New Roman" w:cs="Times New Roman" w:hAnsi="Times New Roman"/>
          <w:color w:val="000000"/>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pPr>
        <w:spacing w:line="240" w:lineRule="auto"/>
        <w:rPr>
          <w:rFonts w:ascii="Times New Roman" w:cs="Times New Roman" w:hAnsi="Times New Roman"/>
          <w:sz w:val="24"/>
          <w:szCs w:val="24"/>
        </w:rPr>
      </w:pPr>
      <w:r>
        <w:rPr>
          <w:rFonts w:ascii="Times New Roman" w:cs="Times New Roman" w:hAnsi="Times New Roman"/>
          <w:color w:val="000000"/>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pPr>
        <w:spacing w:line="240" w:lineRule="auto"/>
        <w:rPr>
          <w:rFonts w:ascii="Times New Roman" w:cs="Times New Roman" w:hAnsi="Times New Roman"/>
          <w:sz w:val="24"/>
          <w:szCs w:val="24"/>
        </w:rPr>
      </w:pPr>
      <w:r>
        <w:rPr>
          <w:rFonts w:ascii="Times New Roman" w:cs="Times New Roman" w:hAnsi="Times New Roman"/>
          <w:color w:val="000000"/>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pPr>
        <w:spacing w:line="240" w:lineRule="auto"/>
        <w:rPr>
          <w:rFonts w:ascii="Times New Roman" w:cs="Times New Roman" w:hAnsi="Times New Roman"/>
          <w:sz w:val="24"/>
          <w:szCs w:val="24"/>
        </w:rPr>
      </w:pPr>
      <w:r>
        <w:rPr>
          <w:rFonts w:ascii="Times New Roman" w:cs="Times New Roman" w:hAnsi="Times New Roman"/>
          <w:color w:val="000000"/>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pPr>
        <w:spacing w:line="240" w:lineRule="auto"/>
        <w:rPr>
          <w:rFonts w:ascii="Times New Roman" w:cs="Times New Roman" w:hAnsi="Times New Roman"/>
          <w:sz w:val="24"/>
          <w:szCs w:val="24"/>
        </w:rPr>
      </w:pPr>
      <w:r>
        <w:rPr>
          <w:rFonts w:ascii="Times New Roman" w:cs="Times New Roman" w:hAnsi="Times New Roman"/>
          <w:color w:val="000000"/>
          <w:sz w:val="24"/>
          <w:szCs w:val="24"/>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pPr>
        <w:spacing w:line="240" w:lineRule="auto"/>
        <w:rPr>
          <w:rFonts w:ascii="Times New Roman" w:cs="Times New Roman" w:hAnsi="Times New Roman"/>
          <w:sz w:val="24"/>
          <w:szCs w:val="24"/>
        </w:rPr>
      </w:pPr>
      <w:r>
        <w:rPr>
          <w:rFonts w:ascii="Times New Roman" w:cs="Times New Roman" w:hAnsi="Times New Roman"/>
          <w:color w:val="000000"/>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pPr>
        <w:spacing w:line="240" w:lineRule="auto"/>
        <w:rPr>
          <w:rFonts w:ascii="Times New Roman" w:cs="Times New Roman" w:hAnsi="Times New Roman"/>
          <w:sz w:val="24"/>
          <w:szCs w:val="24"/>
        </w:rPr>
      </w:pPr>
      <w:r>
        <w:rPr>
          <w:rFonts w:ascii="Times New Roman" w:cs="Times New Roman" w:hAnsi="Times New Roman"/>
          <w:color w:val="000000"/>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pPr>
        <w:spacing w:line="240" w:lineRule="auto"/>
        <w:rPr>
          <w:rFonts w:ascii="Times New Roman" w:cs="Times New Roman" w:hAnsi="Times New Roman"/>
          <w:sz w:val="24"/>
          <w:szCs w:val="24"/>
        </w:rPr>
      </w:pPr>
      <w:r>
        <w:rPr>
          <w:rFonts w:ascii="Times New Roman" w:cs="Times New Roman" w:hAnsi="Times New Roman"/>
          <w:color w:val="000000"/>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pPr>
        <w:spacing w:line="240" w:lineRule="auto"/>
        <w:rPr>
          <w:rFonts w:ascii="Times New Roman" w:cs="Times New Roman" w:hAnsi="Times New Roman"/>
          <w:sz w:val="24"/>
          <w:szCs w:val="24"/>
        </w:rPr>
      </w:pPr>
      <w:r>
        <w:rPr>
          <w:rFonts w:ascii="Times New Roman" w:cs="Times New Roman" w:hAnsi="Times New Roman"/>
          <w:color w:val="000000"/>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pPr>
        <w:spacing w:line="240" w:lineRule="auto"/>
        <w:rPr>
          <w:rFonts w:ascii="Times New Roman" w:cs="Times New Roman" w:hAnsi="Times New Roman"/>
          <w:sz w:val="24"/>
          <w:szCs w:val="24"/>
        </w:rPr>
      </w:pPr>
      <w:r>
        <w:rPr>
          <w:rFonts w:ascii="Times New Roman" w:cs="Times New Roman" w:hAnsi="Times New Roman"/>
          <w:color w:val="000000"/>
          <w:sz w:val="24"/>
          <w:szCs w:val="24"/>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pPr>
        <w:spacing w:line="240" w:lineRule="auto"/>
        <w:rPr>
          <w:rFonts w:ascii="Times New Roman" w:cs="Times New Roman" w:hAnsi="Times New Roman"/>
          <w:sz w:val="24"/>
          <w:szCs w:val="24"/>
        </w:rPr>
      </w:pPr>
      <w:r>
        <w:rPr>
          <w:rFonts w:ascii="Times New Roman" w:cs="Times New Roman" w:hAnsi="Times New Roman"/>
          <w:color w:val="000000"/>
          <w:sz w:val="24"/>
          <w:szCs w:val="24"/>
        </w:rPr>
        <w:t>При этом изменяется и процесс контроля:</w:t>
      </w:r>
    </w:p>
    <w:p>
      <w:pPr>
        <w:numPr>
          <w:ilvl w:val="0"/>
          <w:numId w:val="213"/>
        </w:numPr>
        <w:spacing w:line="240" w:lineRule="auto"/>
        <w:ind w:left="780" w:right="180"/>
        <w:contextualSpacing w:val="on"/>
        <w:rPr>
          <w:rFonts w:ascii="Times New Roman" w:cs="Times New Roman" w:hAnsi="Times New Roman"/>
          <w:sz w:val="24"/>
          <w:szCs w:val="24"/>
        </w:rPr>
      </w:pPr>
      <w:r>
        <w:rPr>
          <w:rFonts w:ascii="Times New Roman" w:cs="Times New Roman" w:hAnsi="Times New Roman"/>
          <w:color w:val="000000"/>
          <w:sz w:val="24"/>
          <w:szCs w:val="24"/>
        </w:rPr>
        <w:t>от совместных действий с учителем обучающиеся переходят к самостоятельным аналитическим оценкам;</w:t>
      </w:r>
    </w:p>
    <w:p>
      <w:pPr>
        <w:numPr>
          <w:ilvl w:val="0"/>
          <w:numId w:val="213"/>
        </w:numPr>
        <w:spacing w:line="240" w:lineRule="auto"/>
        <w:ind w:left="780" w:right="180"/>
        <w:contextualSpacing w:val="on"/>
        <w:rPr>
          <w:rFonts w:ascii="Times New Roman" w:cs="Times New Roman" w:hAnsi="Times New Roman"/>
          <w:sz w:val="24"/>
          <w:szCs w:val="24"/>
        </w:rPr>
      </w:pPr>
      <w:r>
        <w:rPr>
          <w:rFonts w:ascii="Times New Roman" w:cs="Times New Roman" w:hAnsi="Times New Roman"/>
          <w:color w:val="000000"/>
          <w:sz w:val="24"/>
          <w:szCs w:val="24"/>
        </w:rPr>
        <w:t>выполняющий задание осваивает два вида контроля - результата и процесса деятельности;</w:t>
      </w:r>
    </w:p>
    <w:p>
      <w:pPr>
        <w:numPr>
          <w:ilvl w:val="0"/>
          <w:numId w:val="213"/>
        </w:numPr>
        <w:spacing w:line="240" w:lineRule="auto"/>
        <w:ind w:left="780" w:right="180"/>
        <w:rPr>
          <w:rFonts w:ascii="Times New Roman" w:cs="Times New Roman" w:hAnsi="Times New Roman"/>
          <w:sz w:val="24"/>
          <w:szCs w:val="24"/>
        </w:rPr>
      </w:pPr>
      <w:r>
        <w:rPr>
          <w:rFonts w:ascii="Times New Roman" w:cs="Times New Roman" w:hAnsi="Times New Roman"/>
          <w:color w:val="000000"/>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pPr>
        <w:spacing w:line="240" w:lineRule="auto"/>
        <w:rPr>
          <w:rFonts w:ascii="Times New Roman" w:cs="Times New Roman" w:hAnsi="Times New Roman"/>
          <w:sz w:val="24"/>
          <w:szCs w:val="24"/>
        </w:rPr>
      </w:pPr>
      <w:r>
        <w:rPr>
          <w:rFonts w:ascii="Times New Roman" w:cs="Times New Roman" w:hAnsi="Times New Roman"/>
          <w:color w:val="000000"/>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pPr>
        <w:spacing w:line="240" w:lineRule="auto"/>
        <w:rPr>
          <w:rFonts w:ascii="Times New Roman" w:cs="Times New Roman" w:hAnsi="Times New Roman"/>
          <w:sz w:val="24"/>
          <w:szCs w:val="24"/>
        </w:rPr>
      </w:pPr>
      <w:r>
        <w:rPr>
          <w:rFonts w:ascii="Times New Roman" w:cs="Times New Roman" w:hAnsi="Times New Roman"/>
          <w:color w:val="000000"/>
          <w:sz w:val="24"/>
          <w:szCs w:val="24"/>
        </w:rPr>
        <w:t>2.2.3.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pPr>
        <w:spacing w:line="240" w:lineRule="auto"/>
        <w:rPr>
          <w:rFonts w:ascii="Times New Roman" w:cs="Times New Roman" w:hAnsi="Times New Roman"/>
          <w:sz w:val="24"/>
          <w:szCs w:val="24"/>
        </w:rPr>
      </w:pPr>
      <w:r>
        <w:rPr>
          <w:rFonts w:ascii="Times New Roman" w:cs="Times New Roman" w:hAnsi="Times New Roman"/>
          <w:color w:val="000000"/>
          <w:sz w:val="24"/>
          <w:szCs w:val="24"/>
        </w:rP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pPr>
        <w:spacing w:line="240" w:lineRule="auto"/>
        <w:rPr>
          <w:rFonts w:ascii="Times New Roman" w:cs="Times New Roman" w:hAnsi="Times New Roman"/>
          <w:sz w:val="24"/>
          <w:szCs w:val="24"/>
        </w:rPr>
      </w:pPr>
      <w:r>
        <w:rPr>
          <w:rFonts w:ascii="Times New Roman" w:cs="Times New Roman" w:hAnsi="Times New Roman"/>
          <w:color w:val="000000"/>
          <w:sz w:val="24"/>
          <w:szCs w:val="24"/>
        </w:rP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pPr>
        <w:spacing w:line="240" w:lineRule="auto"/>
        <w:rPr>
          <w:rFonts w:ascii="Times New Roman" w:cs="Times New Roman" w:hAnsi="Times New Roman"/>
          <w:sz w:val="24"/>
          <w:szCs w:val="24"/>
        </w:rPr>
      </w:pPr>
      <w:r>
        <w:rPr>
          <w:rFonts w:ascii="Times New Roman" w:cs="Times New Roman" w:hAnsi="Times New Roman"/>
          <w:color w:val="000000"/>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pPr>
        <w:spacing w:line="240" w:lineRule="auto"/>
        <w:rPr>
          <w:rFonts w:ascii="Times New Roman" w:cs="Times New Roman" w:hAnsi="Times New Roman"/>
          <w:sz w:val="24"/>
          <w:szCs w:val="24"/>
        </w:rPr>
      </w:pPr>
      <w:r>
        <w:rPr>
          <w:rFonts w:ascii="Times New Roman" w:cs="Times New Roman" w:hAnsi="Times New Roman"/>
          <w:color w:val="000000"/>
          <w:sz w:val="24"/>
          <w:szCs w:val="24"/>
        </w:rPr>
        <w:t>Сформированность УУД у обучающихся определяется на этапе завершения ими освоения ООП НОО.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pPr>
        <w:spacing w:line="240" w:lineRule="auto"/>
        <w:rPr>
          <w:rFonts w:ascii="Times New Roman" w:cs="Times New Roman" w:hAnsi="Times New Roman"/>
          <w:sz w:val="24"/>
          <w:szCs w:val="24"/>
        </w:rPr>
      </w:pPr>
      <w:r>
        <w:rPr>
          <w:rFonts w:ascii="Times New Roman" w:cs="Times New Roman" w:hAnsi="Times New Roman"/>
          <w:color w:val="000000"/>
          <w:sz w:val="24"/>
          <w:szCs w:val="24"/>
        </w:rPr>
        <w:t xml:space="preserve">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w:t>
      </w:r>
      <w:r>
        <w:rPr>
          <w:rFonts w:ascii="Times New Roman" w:cs="Times New Roman" w:hAnsi="Times New Roman"/>
          <w:color w:val="000000"/>
          <w:sz w:val="24"/>
          <w:szCs w:val="24"/>
        </w:rPr>
        <w:t>пропедевтический уровень овладения УУД, и только к концу второго года обучения появляются признаки универсальности.</w:t>
      </w:r>
    </w:p>
    <w:p>
      <w:pPr>
        <w:spacing w:line="240" w:lineRule="auto"/>
        <w:jc w:val="both"/>
        <w:rPr>
          <w:rFonts w:ascii="Times New Roman" w:cs="Times New Roman" w:hAnsi="Times New Roman"/>
          <w:b/>
          <w:sz w:val="24"/>
          <w:szCs w:val="24"/>
        </w:rPr>
        <w:sectPr>
          <w:pgSz w:w="11910" w:h="16840"/>
          <w:pgMar w:top="760" w:right="720" w:bottom="820" w:left="1000" w:header="0" w:footer="575" w:gutter="0"/>
          <w:cols w:space="720"/>
        </w:sectPr>
      </w:pPr>
      <w:r>
        <w:rPr>
          <w:rFonts w:ascii="Times New Roman" w:cs="Times New Roman" w:hAnsi="Times New Roman"/>
          <w:color w:val="000000"/>
          <w:sz w:val="24"/>
          <w:szCs w:val="24"/>
        </w:rP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r>
        <w:rPr>
          <w:rFonts w:ascii="Times New Roman" w:cs="Times New Roman" w:hAnsi="Times New Roman"/>
          <w:b/>
          <w:sz w:val="24"/>
          <w:szCs w:val="24"/>
        </w:rPr>
        <w:t>
</w:t>
      </w:r>
    </w:p>
    <w:p>
      <w:pPr>
        <w:spacing w:after="0" w:line="600" w:lineRule="atLeast"/>
        <w:jc w:val="center"/>
        <w:rPr>
          <w:rFonts w:ascii="Times New Roman"/>
          <w:b/>
          <w:bCs/>
          <w:spacing w:val="-2"/>
        </w:rPr>
      </w:pPr>
      <w:r>
        <w:rPr>
          <w:rFonts w:ascii="Times New Roman" w:cs="Times New Roman" w:hAnsi="Times New Roman"/>
          <w:b/>
          <w:sz w:val="28"/>
          <w:szCs w:val="24"/>
        </w:rPr>
        <w:t>3.Организационный раздел</w:t>
      </w:r>
      <w:r>
        <w:rPr>
          <w:rFonts w:ascii="Times New Roman" w:cs="Times New Roman" w:hAnsi="Times New Roman"/>
          <w:b/>
          <w:bCs/>
          <w:spacing w:val="-2"/>
          <w:sz w:val="28"/>
          <w:szCs w:val="24"/>
        </w:rPr>
        <w:t xml:space="preserve"> </w:t>
      </w:r>
    </w:p>
    <w:p>
      <w:pPr>
        <w:spacing w:after="0" w:line="240" w:lineRule="auto"/>
        <w:jc w:val="center"/>
        <w:rPr>
          <w:rFonts w:ascii="Times New Roman"/>
          <w:b/>
          <w:bCs/>
          <w:spacing w:val="-2"/>
        </w:rPr>
      </w:pPr>
      <w:r>
        <w:rPr>
          <w:rFonts w:ascii="Times New Roman" w:cs="Times New Roman" w:hAnsi="Times New Roman"/>
          <w:b/>
          <w:bCs/>
          <w:spacing w:val="-2"/>
          <w:sz w:val="24"/>
          <w:szCs w:val="24"/>
        </w:rPr>
        <w:t>3.1.Учебный план НОО</w:t>
      </w:r>
    </w:p>
    <w:p>
      <w:pPr>
        <w:spacing w:line="240" w:lineRule="auto"/>
        <w:ind w:firstLine="567"/>
        <w:jc w:val="both"/>
        <w:rPr>
          <w:rStyle w:val="Markedcontent"/>
          <w:rFonts w:ascii="Times New Roman"/>
        </w:rPr>
      </w:pPr>
      <w:r>
        <w:rPr>
          <w:rStyle w:val="Markedcontent"/>
          <w:rFonts w:ascii="Times New Roman" w:cs="Times New Roman" w:hAnsi="Times New Roman"/>
          <w:sz w:val="24"/>
          <w:szCs w:val="24"/>
        </w:rPr>
        <w:t>Учебный план начального общего образования Муниципальное  бюджетное общеобразовательное учреждение  средняя общеобразовательная школа с.Киселевка Ульчского муниципального района Хабаровского края</w:t>
      </w:r>
      <w:r>
        <w:rPr>
          <w:rFonts w:ascii="Times New Roman" w:cs="Times New Roman" w:hAnsi="Times New Roman"/>
          <w:sz w:val="24"/>
          <w:szCs w:val="24"/>
        </w:rPr>
        <w:t xml:space="preserve"> </w:t>
      </w:r>
      <w:r>
        <w:rPr>
          <w:rStyle w:val="Markedcontent"/>
          <w:rFonts w:ascii="Times New Roman" w:cs="Times New Roman" w:hAnsi="Times New Roman"/>
          <w:sz w:val="24"/>
          <w:szCs w:val="24"/>
        </w:rPr>
        <w:t>(далее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pPr>
        <w:spacing w:line="240" w:lineRule="auto"/>
        <w:ind w:firstLine="567"/>
        <w:jc w:val="both"/>
        <w:rPr>
          <w:rStyle w:val="Markedcontent"/>
          <w:rFonts w:ascii="Times New Roman"/>
        </w:rPr>
      </w:pPr>
      <w:r>
        <w:rPr>
          <w:rStyle w:val="Markedcontent"/>
          <w:rFonts w:ascii="Times New Roman" w:cs="Times New Roman" w:hAnsi="Times New Roman"/>
          <w:sz w:val="24"/>
          <w:szCs w:val="24"/>
        </w:rPr>
        <w:t>Учебный план является частью образовательной программы Муниципальное  бюджетное общеобразовательное учреждение  средняя общеобразовательная школа с.Киселевка Ульчского муниципального района Хабаровского края, разработанной в соответствии с ФГОС начального общего образования, с учетом Федеральной образовательной программой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pPr>
        <w:spacing w:line="240" w:lineRule="auto"/>
        <w:ind w:firstLine="567"/>
        <w:jc w:val="both"/>
        <w:rPr>
          <w:rFonts w:ascii="Times New Roman"/>
        </w:rPr>
      </w:pPr>
      <w:r>
        <w:rPr>
          <w:rStyle w:val="Markedcontent"/>
          <w:rFonts w:ascii="Times New Roman" w:cs="Times New Roman" w:hAnsi="Times New Roman"/>
          <w:sz w:val="24"/>
          <w:szCs w:val="24"/>
        </w:rPr>
        <w:t>Учебный год в Муниципальное  бюджетное общеобразовательное учреждение  средняя общеобразовательная школа с.Киселевка Ульчского муниципального района Хабаровского края</w:t>
      </w:r>
      <w:r>
        <w:rPr>
          <w:rFonts w:ascii="Times New Roman" w:cs="Times New Roman" w:hAnsi="Times New Roman"/>
          <w:sz w:val="24"/>
          <w:szCs w:val="24"/>
        </w:rPr>
        <w:t xml:space="preserve"> </w:t>
      </w:r>
      <w:r>
        <w:rPr>
          <w:rStyle w:val="Markedcontent"/>
          <w:rFonts w:ascii="Times New Roman" w:cs="Times New Roman" w:hAnsi="Times New Roman"/>
          <w:sz w:val="24"/>
          <w:szCs w:val="24"/>
        </w:rPr>
        <w:t xml:space="preserve">начинается </w:t>
      </w:r>
      <w:r>
        <w:rPr>
          <w:rFonts w:ascii="Times New Roman" w:cs="Times New Roman" w:hAnsi="Times New Roman"/>
          <w:sz w:val="24"/>
          <w:szCs w:val="24"/>
        </w:rPr>
        <w:t xml:space="preserve">01.09.2023 </w:t>
      </w:r>
      <w:r>
        <w:rPr>
          <w:rStyle w:val="Markedcontent"/>
          <w:rFonts w:ascii="Times New Roman" w:cs="Times New Roman" w:hAnsi="Times New Roman"/>
          <w:sz w:val="24"/>
          <w:szCs w:val="24"/>
        </w:rPr>
        <w:t xml:space="preserve">и заканчивается </w:t>
      </w:r>
      <w:r>
        <w:rPr>
          <w:rFonts w:ascii="Times New Roman" w:cs="Times New Roman" w:hAnsi="Times New Roman"/>
          <w:sz w:val="24"/>
          <w:szCs w:val="24"/>
        </w:rPr>
        <w:t xml:space="preserve">20.05.2024. </w:t>
      </w:r>
    </w:p>
    <w:p>
      <w:pPr>
        <w:spacing w:line="240" w:lineRule="auto"/>
        <w:ind w:firstLine="567"/>
        <w:jc w:val="both"/>
        <w:rPr>
          <w:rStyle w:val="Markedcontent"/>
          <w:rFonts w:ascii="Times New Roman"/>
        </w:rPr>
      </w:pPr>
      <w:r>
        <w:rPr>
          <w:rStyle w:val="Markedcontent"/>
          <w:rFonts w:ascii="Times New Roman" w:cs="Times New Roman" w:hAnsi="Times New Roman"/>
          <w:sz w:val="24"/>
          <w:szCs w:val="24"/>
        </w:rPr>
        <w:t xml:space="preserve">Продолжительность учебного года в 1 классе - 33 учебные недели во 2-4 классах – 34 учебных недели. </w:t>
      </w:r>
    </w:p>
    <w:p>
      <w:pPr>
        <w:spacing w:line="240" w:lineRule="auto"/>
        <w:ind w:firstLine="567"/>
        <w:jc w:val="both"/>
        <w:rPr>
          <w:rStyle w:val="Markedcontent"/>
          <w:rFonts w:ascii="Times New Roman"/>
        </w:rPr>
      </w:pPr>
      <w:r>
        <w:rPr>
          <w:rStyle w:val="Markedcontent"/>
          <w:rFonts w:ascii="Times New Roman" w:cs="Times New Roman" w:hAnsi="Times New Roman"/>
          <w:sz w:val="24"/>
          <w:szCs w:val="24"/>
        </w:rPr>
        <w:t>Максимальный объем аудиторной нагрузки обучающихся в неделю составляет  в 1 классе - 21 час, во 2 – 4 классах – 26 часов .</w:t>
      </w:r>
    </w:p>
    <w:p>
      <w:pPr>
        <w:spacing w:line="240" w:lineRule="auto"/>
        <w:ind w:firstLine="567"/>
        <w:jc w:val="both"/>
        <w:rPr>
          <w:rStyle w:val="Markedcontent"/>
          <w:rFonts w:ascii="Times New Roman"/>
        </w:rPr>
      </w:pPr>
      <w:r>
        <w:rPr>
          <w:rStyle w:val="Markedcontent"/>
          <w:rFonts w:ascii="Times New Roman" w:cs="Times New Roman" w:hAnsi="Times New Roman"/>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pPr>
        <w:pStyle w:val="ListParagraph"/>
        <w:numPr>
          <w:ilvl w:val="0"/>
          <w:numId w:val="227"/>
        </w:numPr>
        <w:spacing w:line="240" w:lineRule="auto"/>
        <w:jc w:val="both"/>
        <w:rPr>
          <w:rStyle w:val="Markedcontent"/>
          <w:rFonts w:ascii="Times New Roman"/>
        </w:rPr>
      </w:pPr>
      <w:r>
        <w:rPr>
          <w:rStyle w:val="Markedcontent"/>
          <w:rFonts w:ascii="Times New Roman"/>
        </w:rPr>
        <w:t>для обучающихся 1-х классов - не превышает 4 уроков и один раз в неделю -5 уроков.</w:t>
      </w:r>
    </w:p>
    <w:p>
      <w:pPr>
        <w:pStyle w:val="ListParagraph"/>
        <w:numPr>
          <w:ilvl w:val="0"/>
          <w:numId w:val="227"/>
        </w:numPr>
        <w:spacing w:line="240" w:lineRule="auto"/>
        <w:jc w:val="both"/>
        <w:rPr>
          <w:rStyle w:val="Markedcontent"/>
          <w:rFonts w:ascii="Times New Roman"/>
        </w:rPr>
      </w:pPr>
      <w:r>
        <w:rPr>
          <w:rStyle w:val="Markedcontent"/>
          <w:rFonts w:ascii="Times New Roman"/>
        </w:rPr>
        <w:t>для обучающихся 2-4 классов - не более 5 уроков.</w:t>
      </w:r>
    </w:p>
    <w:p>
      <w:pPr>
        <w:spacing w:line="240" w:lineRule="auto"/>
        <w:ind w:firstLine="567"/>
        <w:jc w:val="both"/>
        <w:rPr>
          <w:rStyle w:val="Markedcontent"/>
          <w:rFonts w:ascii="Times New Roman"/>
        </w:rPr>
      </w:pPr>
      <w:r>
        <w:rPr>
          <w:rStyle w:val="Markedcontent"/>
          <w:rFonts w:ascii="Times New Roman" w:cs="Times New Roman" w:hAnsi="Times New Roman"/>
          <w:sz w:val="24"/>
          <w:szCs w:val="24"/>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pPr>
        <w:spacing w:line="240" w:lineRule="auto"/>
        <w:ind w:firstLine="567"/>
        <w:jc w:val="both"/>
        <w:rPr>
          <w:rStyle w:val="Markedcontent"/>
          <w:rFonts w:ascii="Times New Roman"/>
        </w:rPr>
      </w:pPr>
      <w:r>
        <w:rPr>
          <w:rStyle w:val="Markedcontent"/>
          <w:rFonts w:ascii="Times New Roman" w:cs="Times New Roman" w:hAnsi="Times New Roman"/>
          <w:sz w:val="24"/>
          <w:szCs w:val="24"/>
        </w:rPr>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w:t>
      </w:r>
      <w:r>
        <w:rPr>
          <w:rFonts w:ascii="Times New Roman" w:cs="Times New Roman" w:hAnsi="Times New Roman"/>
          <w:sz w:val="24"/>
          <w:szCs w:val="24"/>
        </w:rPr>
        <w:t>45</w:t>
      </w:r>
      <w:r>
        <w:rPr>
          <w:rStyle w:val="Markedcontent"/>
          <w:rFonts w:ascii="Times New Roman" w:cs="Times New Roman" w:hAnsi="Times New Roman"/>
          <w:sz w:val="24"/>
          <w:szCs w:val="24"/>
        </w:rPr>
        <w:t xml:space="preserve"> минут, за исключением 1 класса.</w:t>
      </w:r>
    </w:p>
    <w:p>
      <w:pPr>
        <w:spacing w:line="240" w:lineRule="auto"/>
        <w:ind w:firstLine="567"/>
        <w:jc w:val="both"/>
        <w:rPr>
          <w:rStyle w:val="Markedcontent"/>
          <w:rFonts w:ascii="Times New Roman"/>
        </w:rPr>
      </w:pPr>
      <w:r>
        <w:rPr>
          <w:rStyle w:val="Markedcontent"/>
          <w:rFonts w:ascii="Times New Roman" w:cs="Times New Roman" w:hAnsi="Times New Roman"/>
          <w:sz w:val="24"/>
          <w:szCs w:val="24"/>
        </w:rPr>
        <w:t xml:space="preserve">Обучение в 1-м классе осуществляется с соблюдением следующих дополнительных требований: </w:t>
      </w:r>
    </w:p>
    <w:p>
      <w:pPr>
        <w:pStyle w:val="ListParagraph"/>
        <w:numPr>
          <w:ilvl w:val="0"/>
          <w:numId w:val="228"/>
        </w:numPr>
        <w:spacing w:line="240" w:lineRule="auto"/>
        <w:jc w:val="both"/>
        <w:rPr>
          <w:rStyle w:val="Markedcontent"/>
          <w:rFonts w:ascii="Times New Roman"/>
        </w:rPr>
      </w:pPr>
      <w:r>
        <w:rPr>
          <w:rStyle w:val="Markedcontent"/>
          <w:rFonts w:ascii="Times New Roman"/>
        </w:rPr>
        <w:t>учебные занятия проводятся по 5-дневной учебной неделе и только в первую смену;</w:t>
      </w:r>
    </w:p>
    <w:p>
      <w:pPr>
        <w:pStyle w:val="ListParagraph"/>
        <w:numPr>
          <w:ilvl w:val="0"/>
          <w:numId w:val="228"/>
        </w:numPr>
        <w:spacing w:line="240" w:lineRule="auto"/>
        <w:jc w:val="both"/>
        <w:rPr>
          <w:rStyle w:val="Markedcontent"/>
          <w:rFonts w:ascii="Times New Roman"/>
        </w:rPr>
      </w:pPr>
      <w:r>
        <w:rPr>
          <w:rStyle w:val="Markedcontent"/>
          <w:rFonts w:ascii="Times New Roman"/>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pPr>
        <w:pStyle w:val="ListParagraph"/>
        <w:numPr>
          <w:ilvl w:val="0"/>
          <w:numId w:val="228"/>
        </w:numPr>
        <w:spacing w:line="240" w:lineRule="auto"/>
        <w:jc w:val="both"/>
        <w:rPr>
          <w:rStyle w:val="Markedcontent"/>
          <w:rFonts w:ascii="Times New Roman"/>
        </w:rPr>
      </w:pPr>
      <w:r>
        <w:rPr>
          <w:rStyle w:val="Markedcontent"/>
          <w:rFonts w:ascii="Times New Roman"/>
        </w:rPr>
        <w:t>Продолжительность выполнения домашних заданий составляет во 2-3 классах - 1,5 ч., в 4 классах - 2 ч.</w:t>
      </w:r>
    </w:p>
    <w:p>
      <w:pPr>
        <w:spacing w:line="240" w:lineRule="auto"/>
        <w:ind w:firstLine="567"/>
        <w:jc w:val="both"/>
        <w:rPr>
          <w:rStyle w:val="Markedcontent"/>
          <w:rFonts w:ascii="Times New Roman"/>
        </w:rPr>
      </w:pPr>
      <w:r>
        <w:rPr>
          <w:rStyle w:val="Markedcontent"/>
          <w:rFonts w:ascii="Times New Roman" w:cs="Times New Roman" w:hAnsi="Times New Roman"/>
          <w:sz w:val="24"/>
          <w:szCs w:val="24"/>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pPr>
        <w:spacing w:line="240" w:lineRule="auto"/>
        <w:ind w:firstLine="567"/>
        <w:jc w:val="both"/>
        <w:rPr>
          <w:rStyle w:val="Markedcontent"/>
          <w:rFonts w:ascii="Times New Roman"/>
        </w:rPr>
      </w:pPr>
      <w:r>
        <w:rPr>
          <w:rStyle w:val="Markedcontent"/>
          <w:rFonts w:ascii="Times New Roman" w:cs="Times New Roman" w:hAnsi="Times New Roman"/>
          <w:sz w:val="24"/>
          <w:szCs w:val="24"/>
        </w:rPr>
        <w:t>Учебные занятия для учащихся 2-4 классов проводятся по 6-и дневной учебной неделе.</w:t>
      </w:r>
    </w:p>
    <w:p>
      <w:pPr>
        <w:spacing w:line="240" w:lineRule="auto"/>
        <w:ind w:firstLine="567"/>
        <w:jc w:val="both"/>
        <w:rPr>
          <w:rStyle w:val="Markedcontent"/>
          <w:rFonts w:ascii="Times New Roman"/>
        </w:rPr>
      </w:pPr>
      <w:r>
        <w:rPr>
          <w:rStyle w:val="Markedcontent"/>
          <w:rFonts w:ascii="Times New Roman" w:cs="Times New Roman" w:hAnsi="Times New Roman"/>
          <w:sz w:val="24"/>
          <w:szCs w:val="24"/>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pPr>
        <w:spacing w:line="240" w:lineRule="auto"/>
        <w:ind w:firstLine="567"/>
        <w:jc w:val="both"/>
        <w:rPr>
          <w:rStyle w:val="Markedcontent"/>
          <w:rFonts w:ascii="Times New Roman"/>
        </w:rPr>
      </w:pPr>
      <w:r>
        <w:rPr>
          <w:rStyle w:val="Markedcontent"/>
          <w:rFonts w:ascii="Times New Roman" w:cs="Times New Roman" w:hAnsi="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pPr>
        <w:spacing w:line="240" w:lineRule="auto"/>
        <w:ind w:firstLine="567"/>
        <w:jc w:val="both"/>
        <w:rPr>
          <w:rStyle w:val="Markedcontent"/>
          <w:rFonts w:ascii="Times New Roman"/>
        </w:rPr>
      </w:pPr>
      <w:r>
        <w:rPr>
          <w:rStyle w:val="Markedcontent"/>
          <w:rFonts w:ascii="Times New Roman" w:cs="Times New Roman" w:hAnsi="Times New Roman"/>
          <w:sz w:val="24"/>
          <w:szCs w:val="24"/>
        </w:rPr>
        <w:t>В Муниципальное  бюджетное общеобразовательное учреждение  средняя общеобразовательная школа с.Киселевка Ульчского муниципального района Хабаровского края</w:t>
      </w:r>
      <w:r>
        <w:rPr>
          <w:rFonts w:ascii="Times New Roman" w:cs="Times New Roman" w:hAnsi="Times New Roman"/>
          <w:sz w:val="24"/>
          <w:szCs w:val="24"/>
        </w:rPr>
        <w:t xml:space="preserve">  </w:t>
      </w:r>
      <w:r>
        <w:rPr>
          <w:rStyle w:val="Markedcontent"/>
          <w:rFonts w:ascii="Times New Roman" w:cs="Times New Roman" w:hAnsi="Times New Roman"/>
          <w:sz w:val="24"/>
          <w:szCs w:val="24"/>
        </w:rPr>
        <w:t xml:space="preserve">языком обучения является </w:t>
      </w:r>
      <w:r>
        <w:rPr>
          <w:rFonts w:ascii="Times New Roman" w:cs="Times New Roman" w:hAnsi="Times New Roman"/>
          <w:sz w:val="24"/>
          <w:szCs w:val="24"/>
        </w:rPr>
        <w:t>Русский язык.</w:t>
      </w:r>
    </w:p>
    <w:p>
      <w:pPr>
        <w:spacing w:line="240" w:lineRule="auto"/>
        <w:ind w:firstLine="567"/>
        <w:jc w:val="both"/>
        <w:rPr>
          <w:rStyle w:val="Markedcontent"/>
          <w:rFonts w:ascii="Times New Roman"/>
        </w:rPr>
      </w:pPr>
      <w:r>
        <w:rPr>
          <w:rStyle w:val="Markedcontent"/>
          <w:rFonts w:ascii="Times New Roman" w:cs="Times New Roman" w:hAnsi="Times New Roman"/>
          <w:sz w:val="24"/>
          <w:szCs w:val="24"/>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p>
    <w:p>
      <w:pPr>
        <w:spacing w:line="240" w:lineRule="auto"/>
        <w:ind w:firstLine="567"/>
        <w:jc w:val="both"/>
        <w:rPr>
          <w:rStyle w:val="Markedcontent"/>
          <w:rFonts w:ascii="Times New Roman"/>
        </w:rPr>
      </w:pPr>
      <w:r>
        <w:rPr>
          <w:rStyle w:val="Markedcontent"/>
          <w:rFonts w:ascii="Times New Roman" w:cs="Times New Roman" w:hAnsi="Times New Roman"/>
          <w:sz w:val="24"/>
          <w:szCs w:val="24"/>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pPr>
        <w:spacing w:line="240" w:lineRule="auto"/>
        <w:ind w:firstLine="567"/>
        <w:jc w:val="both"/>
        <w:rPr>
          <w:rStyle w:val="Markedcontent"/>
          <w:rFonts w:ascii="Times New Roman"/>
        </w:rPr>
      </w:pPr>
      <w:r>
        <w:rPr>
          <w:rStyle w:val="Markedcontent"/>
          <w:rFonts w:ascii="Times New Roman" w:cs="Times New Roman" w:hAnsi="Times New Roman"/>
          <w:sz w:val="24"/>
          <w:szCs w:val="24"/>
        </w:rPr>
        <w:t>Промежуточная/годовая аттестация обучающихся за четверть осуществляется в соответствии с календарным учебным графиком.</w:t>
      </w:r>
    </w:p>
    <w:p>
      <w:pPr>
        <w:spacing w:line="240" w:lineRule="auto"/>
        <w:ind w:firstLine="567"/>
        <w:jc w:val="both"/>
        <w:rPr>
          <w:rStyle w:val="Markedcontent"/>
          <w:rFonts w:ascii="Times New Roman"/>
        </w:rPr>
      </w:pPr>
      <w:r>
        <w:rPr>
          <w:rStyle w:val="Markedcontent"/>
          <w:rFonts w:ascii="Times New Roman" w:cs="Times New Roman" w:hAnsi="Times New Roman"/>
          <w:sz w:val="24"/>
          <w:szCs w:val="24"/>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безотметочными и оцениваются «зачет» или «незачет» по итогам четверти. </w:t>
      </w:r>
    </w:p>
    <w:p>
      <w:pPr>
        <w:spacing w:line="240" w:lineRule="auto"/>
        <w:ind w:firstLine="567"/>
        <w:jc w:val="both"/>
        <w:rPr>
          <w:rStyle w:val="Markedcontent"/>
          <w:rFonts w:ascii="Times New Roman"/>
        </w:rPr>
      </w:pPr>
      <w:r>
        <w:rPr>
          <w:rStyle w:val="Markedcontent"/>
          <w:rFonts w:ascii="Times New Roman" w:cs="Times New Roman" w:hAnsi="Times New Roman"/>
          <w:sz w:val="24"/>
          <w:szCs w:val="24"/>
        </w:rPr>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Pr>
          <w:rStyle w:val="Markedcontent"/>
          <w:rFonts w:ascii="Times New Roman" w:cs="Times New Roman" w:hAnsi="Times New Roman"/>
          <w:sz w:val="24"/>
          <w:szCs w:val="24"/>
        </w:rPr>
        <w:br w:type="textWrapping"/>
      </w:r>
      <w:r>
        <w:rPr>
          <w:rStyle w:val="Markedcontent"/>
          <w:rFonts w:ascii="Times New Roman" w:cs="Times New Roman" w:hAnsi="Times New Roman"/>
          <w:sz w:val="24"/>
          <w:szCs w:val="24"/>
        </w:rPr>
        <w:t xml:space="preserve">текущего контроля успеваемости и промежуточной аттестации обучающихся Муниципальное  бюджетное общеобразовательное учреждение  средняя общеобразовательная школа с.Киселевка Ульчского муниципального района Хабаровского края. </w:t>
      </w:r>
    </w:p>
    <w:p>
      <w:pPr>
        <w:spacing w:line="240" w:lineRule="auto"/>
        <w:ind w:firstLine="567"/>
        <w:jc w:val="both"/>
        <w:rPr>
          <w:rStyle w:val="Markedcontent"/>
          <w:rFonts w:ascii="Times New Roman"/>
        </w:rPr>
      </w:pPr>
      <w:r>
        <w:rPr>
          <w:rStyle w:val="Markedcontent"/>
          <w:rFonts w:ascii="Times New Roman" w:cs="Times New Roman" w:hAnsi="Times New Roman"/>
          <w:sz w:val="24"/>
          <w:szCs w:val="24"/>
        </w:rPr>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pPr>
        <w:spacing w:line="240" w:lineRule="auto"/>
        <w:ind w:firstLine="567"/>
        <w:jc w:val="both"/>
        <w:rPr>
          <w:rStyle w:val="Markedcontent"/>
          <w:rFonts w:ascii="Times New Roman"/>
        </w:rPr>
      </w:pPr>
      <w:r>
        <w:rPr>
          <w:rStyle w:val="Markedcontent"/>
          <w:rFonts w:ascii="Times New Roman" w:cs="Times New Roman" w:hAnsi="Times New Roman"/>
          <w:sz w:val="24"/>
          <w:szCs w:val="24"/>
        </w:rPr>
        <w:t>Освоение основных образовательных программ начального общего образования завершается итоговой аттестацией. Нормативный срок освоения ООП НОО составляет 4 года.</w:t>
      </w:r>
    </w:p>
    <w:p>
      <w:pPr>
        <w:spacing w:line="360" w:lineRule="auto"/>
        <w:rPr/>
      </w:pPr>
    </w:p>
    <w:p>
      <w:pPr>
        <w:spacing w:after="0"/>
        <w:ind w:firstLine="567"/>
        <w:jc w:val="center"/>
        <w:rPr>
          <w:rStyle w:val="Markedcontent"/>
          <w:rFonts w:ascii="Times New Roman" w:cs="Times New Roman" w:hAnsi="Times New Roman"/>
          <w:b/>
          <w:bCs/>
          <w:sz w:val="28"/>
          <w:szCs w:val="28"/>
        </w:rPr>
      </w:pPr>
    </w:p>
    <w:p>
      <w:pPr>
        <w:spacing w:after="0"/>
        <w:ind w:firstLine="567"/>
        <w:jc w:val="center"/>
        <w:rPr>
          <w:rStyle w:val="Markedcontent"/>
          <w:rFonts w:ascii="Times New Roman" w:cs="Times New Roman" w:hAnsi="Times New Roman"/>
          <w:b/>
          <w:bCs/>
          <w:sz w:val="28"/>
          <w:szCs w:val="28"/>
        </w:rPr>
      </w:pPr>
    </w:p>
    <w:p>
      <w:pPr>
        <w:spacing w:after="0"/>
        <w:ind w:firstLine="567"/>
        <w:jc w:val="center"/>
        <w:rPr>
          <w:rStyle w:val="Markedcontent"/>
          <w:rFonts w:ascii="Times New Roman" w:cs="Times New Roman" w:hAnsi="Times New Roman"/>
          <w:b/>
          <w:bCs/>
          <w:sz w:val="28"/>
          <w:szCs w:val="28"/>
        </w:rPr>
      </w:pPr>
    </w:p>
    <w:p>
      <w:pPr>
        <w:spacing w:after="0"/>
        <w:ind w:firstLine="567"/>
        <w:jc w:val="center"/>
        <w:rPr>
          <w:rStyle w:val="Markedcontent"/>
          <w:rFonts w:ascii="Times New Roman"/>
          <w:b/>
          <w:bCs/>
          <w:sz w:val="28"/>
          <w:szCs w:val="28"/>
        </w:rPr>
      </w:pPr>
      <w:r>
        <w:rPr>
          <w:rStyle w:val="Markedcontent"/>
          <w:rFonts w:ascii="Times New Roman" w:cs="Times New Roman" w:hAnsi="Times New Roman"/>
          <w:b/>
          <w:bCs/>
          <w:sz w:val="28"/>
          <w:szCs w:val="28"/>
        </w:rPr>
        <w:t>УЧЕБНЫЙ ПЛАН НОО</w:t>
      </w:r>
    </w:p>
    <w:p>
      <w:pPr>
        <w:spacing w:after="0"/>
        <w:jc w:val="center"/>
        <w:rPr>
          <w:rStyle w:val="Markedcontent"/>
          <w:rFonts w:asciiTheme="majorBidi" w:cstheme="majorBidi" w:hAnsiTheme="majorBidi"/>
          <w:sz w:val="28"/>
          <w:szCs w:val="28"/>
        </w:rPr>
      </w:pPr>
      <w:r>
        <w:rPr>
          <w:rFonts w:ascii="Times New Roman" w:cs="Times New Roman" w:hAnsi="Times New Roman"/>
          <w:b/>
          <w:bCs/>
          <w:sz w:val="28"/>
          <w:szCs w:val="28"/>
        </w:rPr>
        <w:t xml:space="preserve">Муниципальное  бюджетное общеобразовательное учреждение  средняя общеобразовательная школа с.Киселевка Ульчского муниципального района Хабаровского края </w:t>
      </w:r>
    </w:p>
    <w:tbl>
      <w:tblPr>
        <w:tblStyle w:val="TableGrid"/>
        <w:tblW w:w="0" w:type="auto"/>
        <w:tblLook w:val="04A0"/>
      </w:tblPr>
      <w:tblGrid>
        <w:gridCol w:w="2881"/>
        <w:gridCol w:w="2881"/>
        <w:gridCol w:w="1164"/>
        <w:gridCol w:w="1164"/>
        <w:gridCol w:w="1164"/>
        <w:gridCol w:w="1164"/>
      </w:tblGrid>
      <w:tr>
        <w:trPr/>
        <w:tc>
          <w:tcPr>
            <w:cnfStyle w:val="101000000000"/>
            <w:tcW w:w="6000" w:type="dxa"/>
            <w:vMerge w:val="restart"/>
          </w:tcPr>
          <w:p>
            <w:r>
              <w:rPr>
                <w:b/>
                <w:sz w:val="24"/>
                <w:szCs w:val="24"/>
              </w:rPr>
              <w:t>Предметная область</w:t>
            </w:r>
          </w:p>
        </w:tc>
        <w:tc>
          <w:tcPr>
            <w:cnfStyle w:val="100000000000"/>
            <w:tcW w:w="6000" w:type="dxa"/>
            <w:vMerge w:val="restart"/>
          </w:tcPr>
          <w:p>
            <w:r>
              <w:rPr>
                <w:b/>
                <w:sz w:val="24"/>
                <w:szCs w:val="24"/>
              </w:rPr>
              <w:t>Учебный предмет</w:t>
            </w:r>
          </w:p>
        </w:tc>
        <w:tc>
          <w:tcPr>
            <w:cnfStyle w:val="100000000000"/>
            <w:tcW w:w="9700" w:type="dxa"/>
            <w:gridSpan w:val="4"/>
          </w:tcPr>
          <w:p>
            <w:pPr>
              <w:jc w:val="center"/>
              <w:rPr/>
            </w:pPr>
            <w:r>
              <w:rPr>
                <w:b/>
                <w:sz w:val="24"/>
                <w:szCs w:val="24"/>
              </w:rPr>
              <w:t>Количество часов в неделю</w:t>
            </w:r>
          </w:p>
        </w:tc>
      </w:tr>
      <w:tr>
        <w:trPr/>
        <w:tc>
          <w:tcPr>
            <w:cnfStyle w:val="001000100000"/>
            <w:tcW w:w="2425" w:type="dxa"/>
            <w:vMerge w:val="continue"/>
          </w:tcPr>
          <w:p/>
        </w:tc>
        <w:tc>
          <w:tcPr>
            <w:cnfStyle w:val="000000100000"/>
            <w:tcW w:w="2425" w:type="dxa"/>
            <w:vMerge w:val="continue"/>
          </w:tcPr>
          <w:p/>
        </w:tc>
        <w:tc>
          <w:tcPr>
            <w:cnfStyle w:val="000000100000"/>
            <w:tcW w:w="0" w:type="dxa"/>
          </w:tcPr>
          <w:p>
            <w:pPr>
              <w:jc w:val="center"/>
              <w:rPr/>
            </w:pPr>
            <w:r>
              <w:rPr>
                <w:b/>
                <w:sz w:val="24"/>
                <w:szCs w:val="24"/>
              </w:rPr>
              <w:t>1</w:t>
            </w:r>
          </w:p>
        </w:tc>
        <w:tc>
          <w:tcPr>
            <w:cnfStyle w:val="000000100000"/>
            <w:tcW w:w="0" w:type="dxa"/>
          </w:tcPr>
          <w:p>
            <w:pPr>
              <w:jc w:val="center"/>
              <w:rPr/>
            </w:pPr>
            <w:r>
              <w:rPr>
                <w:b/>
                <w:sz w:val="24"/>
                <w:szCs w:val="24"/>
              </w:rPr>
              <w:t>2</w:t>
            </w:r>
          </w:p>
        </w:tc>
        <w:tc>
          <w:tcPr>
            <w:cnfStyle w:val="000000100000"/>
            <w:tcW w:w="0" w:type="dxa"/>
          </w:tcPr>
          <w:p>
            <w:pPr>
              <w:jc w:val="center"/>
              <w:rPr/>
            </w:pPr>
            <w:r>
              <w:rPr>
                <w:b/>
                <w:sz w:val="24"/>
                <w:szCs w:val="24"/>
              </w:rPr>
              <w:t>3</w:t>
            </w:r>
          </w:p>
        </w:tc>
        <w:tc>
          <w:tcPr>
            <w:cnfStyle w:val="000000100000"/>
            <w:tcW w:w="0" w:type="dxa"/>
          </w:tcPr>
          <w:p>
            <w:pPr>
              <w:jc w:val="center"/>
              <w:rPr/>
            </w:pPr>
            <w:r>
              <w:rPr>
                <w:b/>
                <w:sz w:val="24"/>
                <w:szCs w:val="24"/>
              </w:rPr>
              <w:t>4</w:t>
            </w:r>
          </w:p>
        </w:tc>
      </w:tr>
      <w:tr>
        <w:trPr/>
        <w:tc>
          <w:tcPr>
            <w:cnfStyle w:val="001000010000"/>
            <w:tcW w:w="14550" w:type="dxa"/>
            <w:gridSpan w:val="6"/>
          </w:tcPr>
          <w:p>
            <w:pPr>
              <w:jc w:val="center"/>
              <w:rPr/>
            </w:pPr>
            <w:r>
              <w:rPr>
                <w:b/>
                <w:sz w:val="24"/>
                <w:szCs w:val="24"/>
              </w:rPr>
              <w:t>Обязательная часть</w:t>
            </w:r>
          </w:p>
        </w:tc>
      </w:tr>
      <w:tr>
        <w:trPr/>
        <w:tc>
          <w:tcPr>
            <w:cnfStyle w:val="001000100000"/>
            <w:tcW w:w="2425" w:type="dxa"/>
            <w:vMerge w:val="restart"/>
          </w:tcPr>
          <w:p>
            <w:r>
              <w:rPr>
                <w:sz w:val="24"/>
                <w:szCs w:val="24"/>
              </w:rPr>
              <w:t>Русский язык и литературное чтение</w:t>
            </w:r>
          </w:p>
        </w:tc>
        <w:tc>
          <w:tcPr>
            <w:cnfStyle w:val="000000100000"/>
            <w:tcW w:w="2425" w:type="dxa"/>
          </w:tcPr>
          <w:p>
            <w:r>
              <w:rPr>
                <w:sz w:val="24"/>
                <w:szCs w:val="24"/>
              </w:rPr>
              <w:t>Русский язык</w:t>
            </w:r>
          </w:p>
        </w:tc>
        <w:tc>
          <w:tcPr>
            <w:cnfStyle w:val="000000100000"/>
            <w:tcW w:w="2425" w:type="dxa"/>
          </w:tcPr>
          <w:p>
            <w:pPr>
              <w:jc w:val="center"/>
              <w:rPr/>
            </w:pPr>
            <w:r>
              <w:rPr>
                <w:sz w:val="24"/>
                <w:szCs w:val="24"/>
              </w:rPr>
              <w:t>5</w:t>
            </w:r>
          </w:p>
        </w:tc>
        <w:tc>
          <w:tcPr>
            <w:cnfStyle w:val="000000100000"/>
            <w:tcW w:w="2425" w:type="dxa"/>
          </w:tcPr>
          <w:p>
            <w:pPr>
              <w:jc w:val="center"/>
              <w:rPr/>
            </w:pPr>
            <w:r>
              <w:rPr>
                <w:sz w:val="24"/>
                <w:szCs w:val="24"/>
              </w:rPr>
              <w:t>5</w:t>
            </w:r>
          </w:p>
        </w:tc>
        <w:tc>
          <w:tcPr>
            <w:cnfStyle w:val="000000100000"/>
            <w:tcW w:w="2425" w:type="dxa"/>
          </w:tcPr>
          <w:p>
            <w:pPr>
              <w:jc w:val="center"/>
              <w:rPr/>
            </w:pPr>
            <w:r>
              <w:rPr>
                <w:sz w:val="24"/>
                <w:szCs w:val="24"/>
              </w:rPr>
              <w:t>5</w:t>
            </w:r>
          </w:p>
        </w:tc>
        <w:tc>
          <w:tcPr>
            <w:cnfStyle w:val="000000100000"/>
            <w:tcW w:w="2425" w:type="dxa"/>
          </w:tcPr>
          <w:p>
            <w:pPr>
              <w:jc w:val="center"/>
              <w:rPr/>
            </w:pPr>
            <w:r>
              <w:rPr>
                <w:sz w:val="24"/>
                <w:szCs w:val="24"/>
              </w:rPr>
              <w:t>5</w:t>
            </w:r>
          </w:p>
        </w:tc>
      </w:tr>
      <w:tr>
        <w:trPr/>
        <w:tc>
          <w:tcPr>
            <w:cnfStyle w:val="001000010000"/>
            <w:tcW w:w="2425" w:type="dxa"/>
            <w:vMerge w:val="continue"/>
          </w:tcPr>
          <w:p/>
        </w:tc>
        <w:tc>
          <w:tcPr>
            <w:cnfStyle w:val="000000010000"/>
            <w:tcW w:w="2425" w:type="dxa"/>
          </w:tcPr>
          <w:p>
            <w:r>
              <w:rPr>
                <w:sz w:val="24"/>
                <w:szCs w:val="24"/>
              </w:rPr>
              <w:t>Литературное чтение</w:t>
            </w:r>
          </w:p>
        </w:tc>
        <w:tc>
          <w:tcPr>
            <w:cnfStyle w:val="000000010000"/>
            <w:tcW w:w="2425" w:type="dxa"/>
          </w:tcPr>
          <w:p>
            <w:pPr>
              <w:jc w:val="center"/>
              <w:rPr/>
            </w:pPr>
            <w:r>
              <w:rPr>
                <w:sz w:val="24"/>
                <w:szCs w:val="24"/>
              </w:rPr>
              <w:t>4</w:t>
            </w:r>
          </w:p>
        </w:tc>
        <w:tc>
          <w:tcPr>
            <w:cnfStyle w:val="000000010000"/>
            <w:tcW w:w="2425" w:type="dxa"/>
          </w:tcPr>
          <w:p>
            <w:pPr>
              <w:jc w:val="center"/>
              <w:rPr/>
            </w:pPr>
            <w:r>
              <w:rPr>
                <w:sz w:val="24"/>
                <w:szCs w:val="24"/>
              </w:rPr>
              <w:t>4</w:t>
            </w:r>
          </w:p>
        </w:tc>
        <w:tc>
          <w:tcPr>
            <w:cnfStyle w:val="000000010000"/>
            <w:tcW w:w="2425" w:type="dxa"/>
          </w:tcPr>
          <w:p>
            <w:pPr>
              <w:jc w:val="center"/>
              <w:rPr/>
            </w:pPr>
            <w:r>
              <w:rPr>
                <w:sz w:val="24"/>
                <w:szCs w:val="24"/>
              </w:rPr>
              <w:t>4</w:t>
            </w:r>
          </w:p>
        </w:tc>
        <w:tc>
          <w:tcPr>
            <w:cnfStyle w:val="000000010000"/>
            <w:tcW w:w="2425" w:type="dxa"/>
          </w:tcPr>
          <w:p>
            <w:pPr>
              <w:jc w:val="center"/>
              <w:rPr/>
            </w:pPr>
            <w:r>
              <w:rPr>
                <w:sz w:val="24"/>
                <w:szCs w:val="24"/>
              </w:rPr>
              <w:t>4</w:t>
            </w:r>
          </w:p>
        </w:tc>
      </w:tr>
      <w:tr>
        <w:trPr/>
        <w:tc>
          <w:tcPr>
            <w:cnfStyle w:val="001000100000"/>
            <w:tcW w:w="2425" w:type="dxa"/>
          </w:tcPr>
          <w:p>
            <w:r>
              <w:rPr>
                <w:sz w:val="24"/>
                <w:szCs w:val="24"/>
              </w:rPr>
              <w:t>Иностранный язык</w:t>
            </w:r>
          </w:p>
        </w:tc>
        <w:tc>
          <w:tcPr>
            <w:cnfStyle w:val="000000100000"/>
            <w:tcW w:w="2425" w:type="dxa"/>
          </w:tcPr>
          <w:p>
            <w:r>
              <w:rPr>
                <w:sz w:val="24"/>
                <w:szCs w:val="24"/>
              </w:rPr>
              <w:t>Иностранный язык</w:t>
            </w:r>
          </w:p>
        </w:tc>
        <w:tc>
          <w:tcPr>
            <w:cnfStyle w:val="000000100000"/>
            <w:tcW w:w="2425" w:type="dxa"/>
          </w:tcPr>
          <w:p>
            <w:pPr>
              <w:jc w:val="center"/>
              <w:rPr/>
            </w:pPr>
            <w:r>
              <w:rPr>
                <w:sz w:val="24"/>
                <w:szCs w:val="24"/>
              </w:rPr>
              <w:t>0</w:t>
            </w:r>
          </w:p>
        </w:tc>
        <w:tc>
          <w:tcPr>
            <w:cnfStyle w:val="000000100000"/>
            <w:tcW w:w="2425" w:type="dxa"/>
          </w:tcPr>
          <w:p>
            <w:pPr>
              <w:jc w:val="center"/>
              <w:rPr/>
            </w:pPr>
            <w:r>
              <w:rPr>
                <w:sz w:val="24"/>
                <w:szCs w:val="24"/>
              </w:rPr>
              <w:t>2</w:t>
            </w:r>
          </w:p>
        </w:tc>
        <w:tc>
          <w:tcPr>
            <w:cnfStyle w:val="000000100000"/>
            <w:tcW w:w="2425" w:type="dxa"/>
          </w:tcPr>
          <w:p>
            <w:pPr>
              <w:jc w:val="center"/>
              <w:rPr/>
            </w:pPr>
            <w:r>
              <w:rPr>
                <w:sz w:val="24"/>
                <w:szCs w:val="24"/>
              </w:rPr>
              <w:t>2</w:t>
            </w:r>
          </w:p>
        </w:tc>
        <w:tc>
          <w:tcPr>
            <w:cnfStyle w:val="000000100000"/>
            <w:tcW w:w="2425" w:type="dxa"/>
          </w:tcPr>
          <w:p>
            <w:pPr>
              <w:jc w:val="center"/>
              <w:rPr/>
            </w:pPr>
            <w:r>
              <w:rPr>
                <w:sz w:val="24"/>
                <w:szCs w:val="24"/>
              </w:rPr>
              <w:t>2</w:t>
            </w:r>
          </w:p>
        </w:tc>
      </w:tr>
      <w:tr>
        <w:trPr/>
        <w:tc>
          <w:tcPr>
            <w:cnfStyle w:val="001000010000"/>
            <w:tcW w:w="2425" w:type="dxa"/>
          </w:tcPr>
          <w:p>
            <w:r>
              <w:rPr>
                <w:sz w:val="24"/>
                <w:szCs w:val="24"/>
              </w:rPr>
              <w:t>Математика и информатика</w:t>
            </w:r>
          </w:p>
        </w:tc>
        <w:tc>
          <w:tcPr>
            <w:cnfStyle w:val="000000010000"/>
            <w:tcW w:w="2425" w:type="dxa"/>
          </w:tcPr>
          <w:p>
            <w:r>
              <w:rPr>
                <w:sz w:val="24"/>
                <w:szCs w:val="24"/>
              </w:rPr>
              <w:t>Математика</w:t>
            </w:r>
          </w:p>
        </w:tc>
        <w:tc>
          <w:tcPr>
            <w:cnfStyle w:val="000000010000"/>
            <w:tcW w:w="2425" w:type="dxa"/>
          </w:tcPr>
          <w:p>
            <w:pPr>
              <w:jc w:val="center"/>
              <w:rPr/>
            </w:pPr>
            <w:r>
              <w:rPr>
                <w:sz w:val="24"/>
                <w:szCs w:val="24"/>
              </w:rPr>
              <w:t>4</w:t>
            </w:r>
          </w:p>
        </w:tc>
        <w:tc>
          <w:tcPr>
            <w:cnfStyle w:val="000000010000"/>
            <w:tcW w:w="2425" w:type="dxa"/>
          </w:tcPr>
          <w:p>
            <w:pPr>
              <w:jc w:val="center"/>
              <w:rPr/>
            </w:pPr>
            <w:r>
              <w:rPr>
                <w:sz w:val="24"/>
                <w:szCs w:val="24"/>
              </w:rPr>
              <w:t>4</w:t>
            </w:r>
          </w:p>
        </w:tc>
        <w:tc>
          <w:tcPr>
            <w:cnfStyle w:val="000000010000"/>
            <w:tcW w:w="2425" w:type="dxa"/>
          </w:tcPr>
          <w:p>
            <w:pPr>
              <w:jc w:val="center"/>
              <w:rPr/>
            </w:pPr>
            <w:r>
              <w:rPr>
                <w:sz w:val="24"/>
                <w:szCs w:val="24"/>
              </w:rPr>
              <w:t>4</w:t>
            </w:r>
          </w:p>
        </w:tc>
        <w:tc>
          <w:tcPr>
            <w:cnfStyle w:val="000000010000"/>
            <w:tcW w:w="2425" w:type="dxa"/>
          </w:tcPr>
          <w:p>
            <w:pPr>
              <w:jc w:val="center"/>
              <w:rPr/>
            </w:pPr>
            <w:r>
              <w:rPr>
                <w:sz w:val="24"/>
                <w:szCs w:val="24"/>
              </w:rPr>
              <w:t>4</w:t>
            </w:r>
          </w:p>
        </w:tc>
      </w:tr>
      <w:tr>
        <w:trPr/>
        <w:tc>
          <w:tcPr>
            <w:cnfStyle w:val="001000100000"/>
            <w:tcW w:w="2425" w:type="dxa"/>
          </w:tcPr>
          <w:p>
            <w:r>
              <w:rPr>
                <w:sz w:val="24"/>
                <w:szCs w:val="24"/>
              </w:rPr>
              <w:t>Обществознание и естествознание ("окружающий мир")</w:t>
            </w:r>
          </w:p>
        </w:tc>
        <w:tc>
          <w:tcPr>
            <w:cnfStyle w:val="000000100000"/>
            <w:tcW w:w="2425" w:type="dxa"/>
          </w:tcPr>
          <w:p>
            <w:r>
              <w:rPr>
                <w:sz w:val="24"/>
                <w:szCs w:val="24"/>
              </w:rPr>
              <w:t>Окружающий мир</w:t>
            </w:r>
          </w:p>
        </w:tc>
        <w:tc>
          <w:tcPr>
            <w:cnfStyle w:val="000000100000"/>
            <w:tcW w:w="2425" w:type="dxa"/>
          </w:tcPr>
          <w:p>
            <w:pPr>
              <w:jc w:val="center"/>
              <w:rPr/>
            </w:pPr>
            <w:r>
              <w:rPr>
                <w:sz w:val="24"/>
                <w:szCs w:val="24"/>
              </w:rPr>
              <w:t>2</w:t>
            </w:r>
          </w:p>
        </w:tc>
        <w:tc>
          <w:tcPr>
            <w:cnfStyle w:val="000000100000"/>
            <w:tcW w:w="2425" w:type="dxa"/>
          </w:tcPr>
          <w:p>
            <w:pPr>
              <w:jc w:val="center"/>
              <w:rPr/>
            </w:pPr>
            <w:r>
              <w:rPr>
                <w:sz w:val="24"/>
                <w:szCs w:val="24"/>
              </w:rPr>
              <w:t>2</w:t>
            </w:r>
          </w:p>
        </w:tc>
        <w:tc>
          <w:tcPr>
            <w:cnfStyle w:val="000000100000"/>
            <w:tcW w:w="2425" w:type="dxa"/>
          </w:tcPr>
          <w:p>
            <w:pPr>
              <w:jc w:val="center"/>
              <w:rPr/>
            </w:pPr>
            <w:r>
              <w:rPr>
                <w:sz w:val="24"/>
                <w:szCs w:val="24"/>
              </w:rPr>
              <w:t>2</w:t>
            </w:r>
          </w:p>
        </w:tc>
        <w:tc>
          <w:tcPr>
            <w:cnfStyle w:val="000000100000"/>
            <w:tcW w:w="2425" w:type="dxa"/>
          </w:tcPr>
          <w:p>
            <w:pPr>
              <w:jc w:val="center"/>
              <w:rPr/>
            </w:pPr>
            <w:r>
              <w:rPr>
                <w:sz w:val="24"/>
                <w:szCs w:val="24"/>
              </w:rPr>
              <w:t>2</w:t>
            </w:r>
          </w:p>
        </w:tc>
      </w:tr>
      <w:tr>
        <w:trPr/>
        <w:tc>
          <w:tcPr>
            <w:cnfStyle w:val="001000010000"/>
            <w:tcW w:w="2425" w:type="dxa"/>
          </w:tcPr>
          <w:p>
            <w:r>
              <w:rPr>
                <w:sz w:val="24"/>
                <w:szCs w:val="24"/>
              </w:rPr>
              <w:t>Основы религиозных культур и светской этики</w:t>
            </w:r>
          </w:p>
        </w:tc>
        <w:tc>
          <w:tcPr>
            <w:cnfStyle w:val="000000010000"/>
            <w:tcW w:w="2425" w:type="dxa"/>
          </w:tcPr>
          <w:p>
            <w:r>
              <w:rPr>
                <w:sz w:val="24"/>
                <w:szCs w:val="24"/>
              </w:rPr>
              <w:t>Основы религиозных культур и светской этики</w:t>
            </w:r>
          </w:p>
        </w:tc>
        <w:tc>
          <w:tcPr>
            <w:cnfStyle w:val="000000010000"/>
            <w:tcW w:w="2425" w:type="dxa"/>
          </w:tcPr>
          <w:p>
            <w:pPr>
              <w:jc w:val="center"/>
              <w:rPr/>
            </w:pPr>
            <w:r>
              <w:rPr>
                <w:sz w:val="24"/>
                <w:szCs w:val="24"/>
              </w:rPr>
              <w:t>0</w:t>
            </w:r>
          </w:p>
        </w:tc>
        <w:tc>
          <w:tcPr>
            <w:cnfStyle w:val="000000010000"/>
            <w:tcW w:w="2425" w:type="dxa"/>
          </w:tcPr>
          <w:p>
            <w:pPr>
              <w:jc w:val="center"/>
              <w:rPr/>
            </w:pPr>
            <w:r>
              <w:rPr>
                <w:sz w:val="24"/>
                <w:szCs w:val="24"/>
              </w:rPr>
              <w:t>0</w:t>
            </w:r>
          </w:p>
        </w:tc>
        <w:tc>
          <w:tcPr>
            <w:cnfStyle w:val="000000010000"/>
            <w:tcW w:w="2425" w:type="dxa"/>
          </w:tcPr>
          <w:p>
            <w:pPr>
              <w:jc w:val="center"/>
              <w:rPr/>
            </w:pPr>
            <w:r>
              <w:rPr>
                <w:sz w:val="24"/>
                <w:szCs w:val="24"/>
              </w:rPr>
              <w:t>0</w:t>
            </w:r>
          </w:p>
        </w:tc>
        <w:tc>
          <w:tcPr>
            <w:cnfStyle w:val="000000010000"/>
            <w:tcW w:w="2425" w:type="dxa"/>
          </w:tcPr>
          <w:p>
            <w:pPr>
              <w:jc w:val="center"/>
              <w:rPr/>
            </w:pPr>
            <w:r>
              <w:rPr>
                <w:sz w:val="24"/>
                <w:szCs w:val="24"/>
              </w:rPr>
              <w:t>1</w:t>
            </w:r>
          </w:p>
        </w:tc>
      </w:tr>
      <w:tr>
        <w:trPr/>
        <w:tc>
          <w:tcPr>
            <w:cnfStyle w:val="001000100000"/>
            <w:tcW w:w="2425" w:type="dxa"/>
            <w:vMerge w:val="restart"/>
          </w:tcPr>
          <w:p>
            <w:r>
              <w:rPr>
                <w:sz w:val="24"/>
                <w:szCs w:val="24"/>
              </w:rPr>
              <w:t>Искусство</w:t>
            </w:r>
          </w:p>
        </w:tc>
        <w:tc>
          <w:tcPr>
            <w:cnfStyle w:val="000000100000"/>
            <w:tcW w:w="2425" w:type="dxa"/>
          </w:tcPr>
          <w:p>
            <w:r>
              <w:rPr>
                <w:sz w:val="24"/>
                <w:szCs w:val="24"/>
              </w:rPr>
              <w:t>Изобразительное искусство</w:t>
            </w:r>
          </w:p>
        </w:tc>
        <w:tc>
          <w:tcPr>
            <w:cnfStyle w:val="000000100000"/>
            <w:tcW w:w="2425" w:type="dxa"/>
          </w:tcPr>
          <w:p>
            <w:pPr>
              <w:jc w:val="center"/>
              <w:rPr/>
            </w:pPr>
            <w:r>
              <w:rPr>
                <w:sz w:val="24"/>
                <w:szCs w:val="24"/>
              </w:rPr>
              <w:t>1</w:t>
            </w:r>
          </w:p>
        </w:tc>
        <w:tc>
          <w:tcPr>
            <w:cnfStyle w:val="000000100000"/>
            <w:tcW w:w="2425" w:type="dxa"/>
          </w:tcPr>
          <w:p>
            <w:pPr>
              <w:jc w:val="center"/>
              <w:rPr/>
            </w:pPr>
            <w:r>
              <w:rPr>
                <w:sz w:val="24"/>
                <w:szCs w:val="24"/>
              </w:rPr>
              <w:t>1</w:t>
            </w:r>
          </w:p>
        </w:tc>
        <w:tc>
          <w:tcPr>
            <w:cnfStyle w:val="000000100000"/>
            <w:tcW w:w="2425" w:type="dxa"/>
          </w:tcPr>
          <w:p>
            <w:pPr>
              <w:jc w:val="center"/>
              <w:rPr/>
            </w:pPr>
            <w:r>
              <w:rPr>
                <w:sz w:val="24"/>
                <w:szCs w:val="24"/>
              </w:rPr>
              <w:t>1</w:t>
            </w:r>
          </w:p>
        </w:tc>
        <w:tc>
          <w:tcPr>
            <w:cnfStyle w:val="000000100000"/>
            <w:tcW w:w="2425" w:type="dxa"/>
          </w:tcPr>
          <w:p>
            <w:pPr>
              <w:jc w:val="center"/>
              <w:rPr/>
            </w:pPr>
            <w:r>
              <w:rPr>
                <w:sz w:val="24"/>
                <w:szCs w:val="24"/>
              </w:rPr>
              <w:t>1</w:t>
            </w:r>
          </w:p>
        </w:tc>
      </w:tr>
      <w:tr>
        <w:trPr/>
        <w:tc>
          <w:tcPr>
            <w:cnfStyle w:val="001000010000"/>
            <w:tcW w:w="2425" w:type="dxa"/>
            <w:vMerge w:val="continue"/>
          </w:tcPr>
          <w:p/>
        </w:tc>
        <w:tc>
          <w:tcPr>
            <w:cnfStyle w:val="000000010000"/>
            <w:tcW w:w="2425" w:type="dxa"/>
          </w:tcPr>
          <w:p>
            <w:r>
              <w:rPr>
                <w:sz w:val="24"/>
                <w:szCs w:val="24"/>
              </w:rPr>
              <w:t>Музыка</w:t>
            </w:r>
          </w:p>
        </w:tc>
        <w:tc>
          <w:tcPr>
            <w:cnfStyle w:val="000000010000"/>
            <w:tcW w:w="2425" w:type="dxa"/>
          </w:tcPr>
          <w:p>
            <w:pPr>
              <w:jc w:val="center"/>
              <w:rPr/>
            </w:pPr>
            <w:r>
              <w:rPr>
                <w:sz w:val="24"/>
                <w:szCs w:val="24"/>
              </w:rPr>
              <w:t>1</w:t>
            </w:r>
          </w:p>
        </w:tc>
        <w:tc>
          <w:tcPr>
            <w:cnfStyle w:val="000000010000"/>
            <w:tcW w:w="2425" w:type="dxa"/>
          </w:tcPr>
          <w:p>
            <w:pPr>
              <w:jc w:val="center"/>
              <w:rPr/>
            </w:pPr>
            <w:r>
              <w:rPr>
                <w:sz w:val="24"/>
                <w:szCs w:val="24"/>
              </w:rPr>
              <w:t>1</w:t>
            </w:r>
          </w:p>
        </w:tc>
        <w:tc>
          <w:tcPr>
            <w:cnfStyle w:val="000000010000"/>
            <w:tcW w:w="2425" w:type="dxa"/>
          </w:tcPr>
          <w:p>
            <w:pPr>
              <w:jc w:val="center"/>
              <w:rPr/>
            </w:pPr>
            <w:r>
              <w:rPr>
                <w:sz w:val="24"/>
                <w:szCs w:val="24"/>
              </w:rPr>
              <w:t>1</w:t>
            </w:r>
          </w:p>
        </w:tc>
        <w:tc>
          <w:tcPr>
            <w:cnfStyle w:val="000000010000"/>
            <w:tcW w:w="2425" w:type="dxa"/>
          </w:tcPr>
          <w:p>
            <w:pPr>
              <w:jc w:val="center"/>
              <w:rPr/>
            </w:pPr>
            <w:r>
              <w:rPr>
                <w:sz w:val="24"/>
                <w:szCs w:val="24"/>
              </w:rPr>
              <w:t>1</w:t>
            </w:r>
          </w:p>
        </w:tc>
      </w:tr>
      <w:tr>
        <w:trPr/>
        <w:tc>
          <w:tcPr>
            <w:cnfStyle w:val="001000100000"/>
            <w:tcW w:w="2425" w:type="dxa"/>
          </w:tcPr>
          <w:p>
            <w:r>
              <w:rPr>
                <w:sz w:val="24"/>
                <w:szCs w:val="24"/>
              </w:rPr>
              <w:t>Технология</w:t>
            </w:r>
          </w:p>
        </w:tc>
        <w:tc>
          <w:tcPr>
            <w:cnfStyle w:val="000000100000"/>
            <w:tcW w:w="2425" w:type="dxa"/>
          </w:tcPr>
          <w:p>
            <w:r>
              <w:rPr>
                <w:sz w:val="24"/>
                <w:szCs w:val="24"/>
              </w:rPr>
              <w:t>Технология</w:t>
            </w:r>
          </w:p>
        </w:tc>
        <w:tc>
          <w:tcPr>
            <w:cnfStyle w:val="000000100000"/>
            <w:tcW w:w="2425" w:type="dxa"/>
          </w:tcPr>
          <w:p>
            <w:pPr>
              <w:jc w:val="center"/>
              <w:rPr/>
            </w:pPr>
            <w:r>
              <w:rPr>
                <w:sz w:val="24"/>
                <w:szCs w:val="24"/>
              </w:rPr>
              <w:t>1</w:t>
            </w:r>
          </w:p>
        </w:tc>
        <w:tc>
          <w:tcPr>
            <w:cnfStyle w:val="000000100000"/>
            <w:tcW w:w="2425" w:type="dxa"/>
          </w:tcPr>
          <w:p>
            <w:pPr>
              <w:jc w:val="center"/>
              <w:rPr/>
            </w:pPr>
            <w:r>
              <w:rPr>
                <w:sz w:val="24"/>
                <w:szCs w:val="24"/>
              </w:rPr>
              <w:t>1</w:t>
            </w:r>
          </w:p>
        </w:tc>
        <w:tc>
          <w:tcPr>
            <w:cnfStyle w:val="000000100000"/>
            <w:tcW w:w="2425" w:type="dxa"/>
          </w:tcPr>
          <w:p>
            <w:pPr>
              <w:jc w:val="center"/>
              <w:rPr/>
            </w:pPr>
            <w:r>
              <w:rPr>
                <w:sz w:val="24"/>
                <w:szCs w:val="24"/>
              </w:rPr>
              <w:t>1</w:t>
            </w:r>
          </w:p>
        </w:tc>
        <w:tc>
          <w:tcPr>
            <w:cnfStyle w:val="000000100000"/>
            <w:tcW w:w="2425" w:type="dxa"/>
          </w:tcPr>
          <w:p>
            <w:pPr>
              <w:jc w:val="center"/>
              <w:rPr/>
            </w:pPr>
            <w:r>
              <w:rPr>
                <w:sz w:val="24"/>
                <w:szCs w:val="24"/>
              </w:rPr>
              <w:t>1</w:t>
            </w:r>
          </w:p>
        </w:tc>
      </w:tr>
      <w:tr>
        <w:trPr/>
        <w:tc>
          <w:tcPr>
            <w:cnfStyle w:val="001000010000"/>
            <w:tcW w:w="2425" w:type="dxa"/>
          </w:tcPr>
          <w:p>
            <w:r>
              <w:rPr>
                <w:sz w:val="24"/>
                <w:szCs w:val="24"/>
              </w:rPr>
              <w:t>Физическая культура</w:t>
            </w:r>
          </w:p>
        </w:tc>
        <w:tc>
          <w:tcPr>
            <w:cnfStyle w:val="000000010000"/>
            <w:tcW w:w="2425" w:type="dxa"/>
          </w:tcPr>
          <w:p>
            <w:r>
              <w:rPr>
                <w:sz w:val="24"/>
                <w:szCs w:val="24"/>
              </w:rPr>
              <w:t>Физическая культура</w:t>
            </w:r>
          </w:p>
        </w:tc>
        <w:tc>
          <w:tcPr>
            <w:cnfStyle w:val="000000010000"/>
            <w:tcW w:w="2425" w:type="dxa"/>
          </w:tcPr>
          <w:p>
            <w:pPr>
              <w:jc w:val="center"/>
              <w:rPr/>
            </w:pPr>
            <w:r>
              <w:rPr>
                <w:sz w:val="24"/>
                <w:szCs w:val="24"/>
              </w:rPr>
              <w:t>2</w:t>
            </w:r>
          </w:p>
        </w:tc>
        <w:tc>
          <w:tcPr>
            <w:cnfStyle w:val="000000010000"/>
            <w:tcW w:w="2425" w:type="dxa"/>
          </w:tcPr>
          <w:p>
            <w:pPr>
              <w:jc w:val="center"/>
              <w:rPr/>
            </w:pPr>
            <w:r>
              <w:rPr>
                <w:sz w:val="24"/>
                <w:szCs w:val="24"/>
              </w:rPr>
              <w:t>2</w:t>
            </w:r>
          </w:p>
        </w:tc>
        <w:tc>
          <w:tcPr>
            <w:cnfStyle w:val="000000010000"/>
            <w:tcW w:w="2425" w:type="dxa"/>
          </w:tcPr>
          <w:p>
            <w:pPr>
              <w:jc w:val="center"/>
              <w:rPr/>
            </w:pPr>
            <w:r>
              <w:rPr>
                <w:sz w:val="24"/>
                <w:szCs w:val="24"/>
              </w:rPr>
              <w:t>2</w:t>
            </w:r>
          </w:p>
        </w:tc>
        <w:tc>
          <w:tcPr>
            <w:cnfStyle w:val="000000010000"/>
            <w:tcW w:w="2425" w:type="dxa"/>
          </w:tcPr>
          <w:p>
            <w:pPr>
              <w:jc w:val="center"/>
              <w:rPr/>
            </w:pPr>
            <w:r>
              <w:rPr>
                <w:sz w:val="24"/>
                <w:szCs w:val="24"/>
              </w:rPr>
              <w:t>2</w:t>
            </w:r>
          </w:p>
        </w:tc>
      </w:tr>
      <w:tr>
        <w:trPr/>
        <w:tc>
          <w:tcPr>
            <w:cnfStyle w:val="001000100000"/>
            <w:tcW w:w="4850" w:type="dxa"/>
            <w:gridSpan w:val="2"/>
          </w:tcPr>
          <w:p>
            <w:r>
              <w:rPr>
                <w:sz w:val="24"/>
                <w:szCs w:val="24"/>
              </w:rPr>
              <w:t>Итого</w:t>
            </w:r>
          </w:p>
        </w:tc>
        <w:tc>
          <w:tcPr>
            <w:cnfStyle w:val="000000100000"/>
            <w:tcW w:w="2425" w:type="dxa"/>
          </w:tcPr>
          <w:p>
            <w:pPr>
              <w:jc w:val="center"/>
              <w:rPr/>
            </w:pPr>
            <w:r>
              <w:rPr>
                <w:sz w:val="24"/>
                <w:szCs w:val="24"/>
              </w:rPr>
              <w:t>20</w:t>
            </w:r>
          </w:p>
        </w:tc>
        <w:tc>
          <w:tcPr>
            <w:cnfStyle w:val="000000100000"/>
            <w:tcW w:w="2425" w:type="dxa"/>
          </w:tcPr>
          <w:p>
            <w:pPr>
              <w:jc w:val="center"/>
              <w:rPr/>
            </w:pPr>
            <w:r>
              <w:rPr>
                <w:sz w:val="24"/>
                <w:szCs w:val="24"/>
              </w:rPr>
              <w:t>22</w:t>
            </w:r>
          </w:p>
        </w:tc>
        <w:tc>
          <w:tcPr>
            <w:cnfStyle w:val="000000100000"/>
            <w:tcW w:w="2425" w:type="dxa"/>
          </w:tcPr>
          <w:p>
            <w:pPr>
              <w:jc w:val="center"/>
              <w:rPr/>
            </w:pPr>
            <w:r>
              <w:rPr>
                <w:sz w:val="24"/>
                <w:szCs w:val="24"/>
              </w:rPr>
              <w:t>22</w:t>
            </w:r>
          </w:p>
        </w:tc>
        <w:tc>
          <w:tcPr>
            <w:cnfStyle w:val="000000100000"/>
            <w:tcW w:w="2425" w:type="dxa"/>
          </w:tcPr>
          <w:p>
            <w:pPr>
              <w:jc w:val="center"/>
              <w:rPr/>
            </w:pPr>
            <w:r>
              <w:rPr>
                <w:sz w:val="24"/>
                <w:szCs w:val="24"/>
              </w:rPr>
              <w:t>23</w:t>
            </w:r>
          </w:p>
        </w:tc>
      </w:tr>
      <w:tr>
        <w:trPr/>
        <w:tc>
          <w:tcPr>
            <w:cnfStyle w:val="001000010000"/>
            <w:tcW w:w="14550" w:type="dxa"/>
            <w:gridSpan w:val="6"/>
          </w:tcPr>
          <w:p>
            <w:pPr>
              <w:jc w:val="center"/>
              <w:rPr/>
            </w:pPr>
            <w:r>
              <w:rPr>
                <w:b/>
                <w:sz w:val="24"/>
                <w:szCs w:val="24"/>
              </w:rPr>
              <w:t>Часть, формируемая участниками образовательных отношений</w:t>
            </w:r>
          </w:p>
        </w:tc>
      </w:tr>
      <w:tr>
        <w:trPr/>
        <w:tc>
          <w:tcPr>
            <w:cnfStyle w:val="001000100000"/>
            <w:tcW w:w="4850" w:type="dxa"/>
            <w:gridSpan w:val="2"/>
          </w:tcPr>
          <w:p>
            <w:r>
              <w:rPr>
                <w:b/>
                <w:sz w:val="24"/>
                <w:szCs w:val="24"/>
              </w:rPr>
              <w:t>Наименование учебного курса</w:t>
            </w:r>
          </w:p>
        </w:tc>
        <w:tc>
          <w:tcPr>
            <w:cnfStyle w:val="000000100000"/>
            <w:tcW w:w="2425" w:type="dxa"/>
          </w:tcPr>
          <w:p/>
        </w:tc>
        <w:tc>
          <w:tcPr>
            <w:cnfStyle w:val="000000100000"/>
            <w:tcW w:w="2425" w:type="dxa"/>
          </w:tcPr>
          <w:p/>
        </w:tc>
        <w:tc>
          <w:tcPr>
            <w:cnfStyle w:val="000000100000"/>
            <w:tcW w:w="2425" w:type="dxa"/>
          </w:tcPr>
          <w:p/>
        </w:tc>
        <w:tc>
          <w:tcPr>
            <w:cnfStyle w:val="000000100000"/>
            <w:tcW w:w="2425" w:type="dxa"/>
          </w:tcPr>
          <w:p/>
        </w:tc>
      </w:tr>
      <w:tr>
        <w:trPr/>
        <w:tc>
          <w:tcPr>
            <w:cnfStyle w:val="001000010000"/>
            <w:tcW w:w="4850" w:type="dxa"/>
            <w:gridSpan w:val="2"/>
          </w:tcPr>
          <w:p>
            <w:r>
              <w:rPr>
                <w:sz w:val="24"/>
                <w:szCs w:val="24"/>
              </w:rPr>
              <w:t>Прикладно-ориентированная физическая культура</w:t>
            </w:r>
          </w:p>
        </w:tc>
        <w:tc>
          <w:tcPr>
            <w:cnfStyle w:val="000000010000"/>
            <w:tcW w:w="2425" w:type="dxa"/>
          </w:tcPr>
          <w:p>
            <w:pPr>
              <w:jc w:val="center"/>
              <w:rPr/>
            </w:pPr>
            <w:r>
              <w:rPr>
                <w:sz w:val="24"/>
                <w:szCs w:val="24"/>
              </w:rPr>
              <w:t>1</w:t>
            </w:r>
          </w:p>
        </w:tc>
        <w:tc>
          <w:tcPr>
            <w:cnfStyle w:val="000000010000"/>
            <w:tcW w:w="2425" w:type="dxa"/>
          </w:tcPr>
          <w:p>
            <w:pPr>
              <w:jc w:val="center"/>
              <w:rPr/>
            </w:pPr>
            <w:r>
              <w:rPr>
                <w:sz w:val="24"/>
                <w:szCs w:val="24"/>
              </w:rPr>
              <w:t>1</w:t>
            </w:r>
          </w:p>
        </w:tc>
        <w:tc>
          <w:tcPr>
            <w:cnfStyle w:val="000000010000"/>
            <w:tcW w:w="2425" w:type="dxa"/>
          </w:tcPr>
          <w:p>
            <w:pPr>
              <w:jc w:val="center"/>
              <w:rPr/>
            </w:pPr>
            <w:r>
              <w:rPr>
                <w:sz w:val="24"/>
                <w:szCs w:val="24"/>
              </w:rPr>
              <w:t>1</w:t>
            </w:r>
          </w:p>
        </w:tc>
        <w:tc>
          <w:tcPr>
            <w:cnfStyle w:val="000000010000"/>
            <w:tcW w:w="2425" w:type="dxa"/>
          </w:tcPr>
          <w:p>
            <w:pPr>
              <w:jc w:val="center"/>
              <w:rPr/>
            </w:pPr>
            <w:r>
              <w:rPr>
                <w:sz w:val="24"/>
                <w:szCs w:val="24"/>
              </w:rPr>
              <w:t>1</w:t>
            </w:r>
          </w:p>
        </w:tc>
      </w:tr>
      <w:tr>
        <w:trPr/>
        <w:tc>
          <w:tcPr>
            <w:cnfStyle w:val="001000100000"/>
            <w:tcW w:w="4850" w:type="dxa"/>
            <w:gridSpan w:val="2"/>
          </w:tcPr>
          <w:p>
            <w:r>
              <w:rPr>
                <w:sz w:val="24"/>
                <w:szCs w:val="24"/>
              </w:rPr>
              <w:t>Метапредметный учебный курс «Смысловое чтение»</w:t>
            </w:r>
          </w:p>
        </w:tc>
        <w:tc>
          <w:tcPr>
            <w:cnfStyle w:val="000000100000"/>
            <w:tcW w:w="2425" w:type="dxa"/>
          </w:tcPr>
          <w:p>
            <w:pPr>
              <w:jc w:val="center"/>
              <w:rPr/>
            </w:pPr>
            <w:r>
              <w:rPr>
                <w:sz w:val="24"/>
                <w:szCs w:val="24"/>
              </w:rPr>
              <w:t>0</w:t>
            </w:r>
          </w:p>
        </w:tc>
        <w:tc>
          <w:tcPr>
            <w:cnfStyle w:val="000000100000"/>
            <w:tcW w:w="2425" w:type="dxa"/>
          </w:tcPr>
          <w:p>
            <w:pPr>
              <w:jc w:val="center"/>
              <w:rPr/>
            </w:pPr>
            <w:r>
              <w:rPr>
                <w:sz w:val="24"/>
                <w:szCs w:val="24"/>
              </w:rPr>
              <w:t>1</w:t>
            </w:r>
          </w:p>
        </w:tc>
        <w:tc>
          <w:tcPr>
            <w:cnfStyle w:val="000000100000"/>
            <w:tcW w:w="2425" w:type="dxa"/>
          </w:tcPr>
          <w:p>
            <w:pPr>
              <w:jc w:val="center"/>
              <w:rPr/>
            </w:pPr>
            <w:r>
              <w:rPr>
                <w:sz w:val="24"/>
                <w:szCs w:val="24"/>
              </w:rPr>
              <w:t>1</w:t>
            </w:r>
          </w:p>
        </w:tc>
        <w:tc>
          <w:tcPr>
            <w:cnfStyle w:val="000000100000"/>
            <w:tcW w:w="2425" w:type="dxa"/>
          </w:tcPr>
          <w:p>
            <w:pPr>
              <w:jc w:val="center"/>
              <w:rPr/>
            </w:pPr>
            <w:r>
              <w:rPr>
                <w:sz w:val="24"/>
                <w:szCs w:val="24"/>
              </w:rPr>
              <w:t>1</w:t>
            </w:r>
          </w:p>
        </w:tc>
      </w:tr>
      <w:tr>
        <w:trPr/>
        <w:tc>
          <w:tcPr>
            <w:cnfStyle w:val="001000010000"/>
            <w:tcW w:w="4850" w:type="dxa"/>
            <w:gridSpan w:val="2"/>
          </w:tcPr>
          <w:p>
            <w:r>
              <w:rPr>
                <w:sz w:val="24"/>
                <w:szCs w:val="24"/>
              </w:rPr>
              <w:t>Итого</w:t>
            </w:r>
          </w:p>
        </w:tc>
        <w:tc>
          <w:tcPr>
            <w:cnfStyle w:val="000000010000"/>
            <w:tcW w:w="2425" w:type="dxa"/>
          </w:tcPr>
          <w:p>
            <w:pPr>
              <w:jc w:val="center"/>
              <w:rPr/>
            </w:pPr>
            <w:r>
              <w:rPr>
                <w:sz w:val="24"/>
                <w:szCs w:val="24"/>
              </w:rPr>
              <w:t>1</w:t>
            </w:r>
          </w:p>
        </w:tc>
        <w:tc>
          <w:tcPr>
            <w:cnfStyle w:val="000000010000"/>
            <w:tcW w:w="2425" w:type="dxa"/>
          </w:tcPr>
          <w:p>
            <w:pPr>
              <w:jc w:val="center"/>
              <w:rPr/>
            </w:pPr>
            <w:r>
              <w:rPr>
                <w:sz w:val="24"/>
                <w:szCs w:val="24"/>
              </w:rPr>
              <w:t>2</w:t>
            </w:r>
          </w:p>
        </w:tc>
        <w:tc>
          <w:tcPr>
            <w:cnfStyle w:val="000000010000"/>
            <w:tcW w:w="2425" w:type="dxa"/>
          </w:tcPr>
          <w:p>
            <w:pPr>
              <w:jc w:val="center"/>
              <w:rPr/>
            </w:pPr>
            <w:r>
              <w:rPr>
                <w:sz w:val="24"/>
                <w:szCs w:val="24"/>
              </w:rPr>
              <w:t>2</w:t>
            </w:r>
          </w:p>
        </w:tc>
        <w:tc>
          <w:tcPr>
            <w:cnfStyle w:val="000000010000"/>
            <w:tcW w:w="2425" w:type="dxa"/>
          </w:tcPr>
          <w:p>
            <w:pPr>
              <w:jc w:val="center"/>
              <w:rPr/>
            </w:pPr>
            <w:r>
              <w:rPr>
                <w:sz w:val="24"/>
                <w:szCs w:val="24"/>
              </w:rPr>
              <w:t>2</w:t>
            </w:r>
          </w:p>
        </w:tc>
      </w:tr>
      <w:tr>
        <w:trPr/>
        <w:tc>
          <w:tcPr>
            <w:cnfStyle w:val="001000100000"/>
            <w:tcW w:w="4850" w:type="dxa"/>
            <w:gridSpan w:val="2"/>
          </w:tcPr>
          <w:p>
            <w:r>
              <w:rPr>
                <w:sz w:val="24"/>
                <w:szCs w:val="24"/>
              </w:rPr>
              <w:t>ИТОГО недельная нагрузка</w:t>
            </w:r>
          </w:p>
        </w:tc>
        <w:tc>
          <w:tcPr>
            <w:cnfStyle w:val="000000100000"/>
            <w:tcW w:w="2425" w:type="dxa"/>
          </w:tcPr>
          <w:p>
            <w:pPr>
              <w:jc w:val="center"/>
              <w:rPr/>
            </w:pPr>
            <w:r>
              <w:rPr>
                <w:sz w:val="24"/>
                <w:szCs w:val="24"/>
              </w:rPr>
              <w:t>21</w:t>
            </w:r>
          </w:p>
        </w:tc>
        <w:tc>
          <w:tcPr>
            <w:cnfStyle w:val="000000100000"/>
            <w:tcW w:w="2425" w:type="dxa"/>
          </w:tcPr>
          <w:p>
            <w:pPr>
              <w:jc w:val="center"/>
              <w:rPr/>
            </w:pPr>
            <w:r>
              <w:rPr>
                <w:sz w:val="24"/>
                <w:szCs w:val="24"/>
              </w:rPr>
              <w:t>24</w:t>
            </w:r>
          </w:p>
        </w:tc>
        <w:tc>
          <w:tcPr>
            <w:cnfStyle w:val="000000100000"/>
            <w:tcW w:w="2425" w:type="dxa"/>
          </w:tcPr>
          <w:p>
            <w:pPr>
              <w:jc w:val="center"/>
              <w:rPr/>
            </w:pPr>
            <w:r>
              <w:rPr>
                <w:sz w:val="24"/>
                <w:szCs w:val="24"/>
              </w:rPr>
              <w:t>24</w:t>
            </w:r>
          </w:p>
        </w:tc>
        <w:tc>
          <w:tcPr>
            <w:cnfStyle w:val="000000100000"/>
            <w:tcW w:w="2425" w:type="dxa"/>
          </w:tcPr>
          <w:p>
            <w:pPr>
              <w:jc w:val="center"/>
              <w:rPr/>
            </w:pPr>
            <w:r>
              <w:rPr>
                <w:sz w:val="24"/>
                <w:szCs w:val="24"/>
              </w:rPr>
              <w:t>25</w:t>
            </w:r>
          </w:p>
        </w:tc>
      </w:tr>
      <w:tr>
        <w:trPr/>
        <w:tc>
          <w:tcPr>
            <w:cnfStyle w:val="001000010000"/>
            <w:tcW w:w="4850" w:type="dxa"/>
            <w:gridSpan w:val="2"/>
          </w:tcPr>
          <w:p>
            <w:r>
              <w:rPr>
                <w:sz w:val="24"/>
                <w:szCs w:val="24"/>
              </w:rPr>
              <w:t>Количество учебных недель</w:t>
            </w:r>
          </w:p>
        </w:tc>
        <w:tc>
          <w:tcPr>
            <w:cnfStyle w:val="000000010000"/>
            <w:tcW w:w="2425" w:type="dxa"/>
          </w:tcPr>
          <w:p>
            <w:pPr>
              <w:jc w:val="center"/>
              <w:rPr/>
            </w:pPr>
            <w:r>
              <w:rPr>
                <w:sz w:val="24"/>
                <w:szCs w:val="24"/>
              </w:rPr>
              <w:t>33</w:t>
            </w:r>
          </w:p>
        </w:tc>
        <w:tc>
          <w:tcPr>
            <w:cnfStyle w:val="000000010000"/>
            <w:tcW w:w="2425" w:type="dxa"/>
          </w:tcPr>
          <w:p>
            <w:pPr>
              <w:jc w:val="center"/>
              <w:rPr/>
            </w:pPr>
            <w:r>
              <w:rPr>
                <w:sz w:val="24"/>
                <w:szCs w:val="24"/>
              </w:rPr>
              <w:t>34</w:t>
            </w:r>
          </w:p>
        </w:tc>
        <w:tc>
          <w:tcPr>
            <w:cnfStyle w:val="000000010000"/>
            <w:tcW w:w="2425" w:type="dxa"/>
          </w:tcPr>
          <w:p>
            <w:pPr>
              <w:jc w:val="center"/>
              <w:rPr/>
            </w:pPr>
            <w:r>
              <w:rPr>
                <w:sz w:val="24"/>
                <w:szCs w:val="24"/>
              </w:rPr>
              <w:t>34</w:t>
            </w:r>
          </w:p>
        </w:tc>
        <w:tc>
          <w:tcPr>
            <w:cnfStyle w:val="000000010000"/>
            <w:tcW w:w="2425" w:type="dxa"/>
          </w:tcPr>
          <w:p>
            <w:pPr>
              <w:jc w:val="center"/>
              <w:rPr/>
            </w:pPr>
            <w:r>
              <w:rPr>
                <w:sz w:val="24"/>
                <w:szCs w:val="24"/>
              </w:rPr>
              <w:t>34</w:t>
            </w:r>
          </w:p>
        </w:tc>
      </w:tr>
      <w:tr>
        <w:trPr/>
        <w:tc>
          <w:tcPr>
            <w:cnfStyle w:val="001000100000"/>
            <w:tcW w:w="4850" w:type="dxa"/>
            <w:gridSpan w:val="2"/>
          </w:tcPr>
          <w:p>
            <w:r>
              <w:rPr>
                <w:sz w:val="24"/>
                <w:szCs w:val="24"/>
              </w:rPr>
              <w:t>Всего часов в год</w:t>
            </w:r>
          </w:p>
        </w:tc>
        <w:tc>
          <w:tcPr>
            <w:cnfStyle w:val="000000100000"/>
            <w:tcW w:w="2425" w:type="dxa"/>
          </w:tcPr>
          <w:p>
            <w:pPr>
              <w:jc w:val="center"/>
              <w:rPr/>
            </w:pPr>
            <w:r>
              <w:rPr>
                <w:sz w:val="24"/>
                <w:szCs w:val="24"/>
              </w:rPr>
              <w:t>693</w:t>
            </w:r>
          </w:p>
        </w:tc>
        <w:tc>
          <w:tcPr>
            <w:cnfStyle w:val="000000100000"/>
            <w:tcW w:w="2425" w:type="dxa"/>
          </w:tcPr>
          <w:p>
            <w:pPr>
              <w:jc w:val="center"/>
              <w:rPr/>
            </w:pPr>
            <w:r>
              <w:rPr>
                <w:sz w:val="24"/>
                <w:szCs w:val="24"/>
              </w:rPr>
              <w:t>816</w:t>
            </w:r>
          </w:p>
        </w:tc>
        <w:tc>
          <w:tcPr>
            <w:cnfStyle w:val="000000100000"/>
            <w:tcW w:w="2425" w:type="dxa"/>
          </w:tcPr>
          <w:p>
            <w:pPr>
              <w:jc w:val="center"/>
              <w:rPr/>
            </w:pPr>
            <w:r>
              <w:rPr>
                <w:sz w:val="24"/>
                <w:szCs w:val="24"/>
              </w:rPr>
              <w:t>816</w:t>
            </w:r>
          </w:p>
        </w:tc>
        <w:tc>
          <w:tcPr>
            <w:cnfStyle w:val="000000100000"/>
            <w:tcW w:w="2425" w:type="dxa"/>
          </w:tcPr>
          <w:p>
            <w:pPr>
              <w:jc w:val="center"/>
              <w:rPr/>
            </w:pPr>
            <w:r>
              <w:rPr>
                <w:sz w:val="24"/>
                <w:szCs w:val="24"/>
              </w:rPr>
              <w:t>850</w:t>
            </w:r>
          </w:p>
        </w:tc>
      </w:tr>
    </w:tbl>
    <w:p>
      <w:pPr>
        <w:spacing w:line="360" w:lineRule="auto"/>
        <w:jc w:val="center"/>
        <w:rPr/>
      </w:pPr>
    </w:p>
    <w:p>
      <w:pPr>
        <w:jc w:val="center"/>
        <w:rPr>
          <w:rFonts w:ascii="Times New Roman"/>
          <w:b/>
          <w:bCs/>
          <w:spacing w:val="-2"/>
          <w:sz w:val="28"/>
          <w:szCs w:val="42"/>
        </w:rPr>
      </w:pPr>
      <w:r>
        <w:rPr>
          <w:rFonts w:ascii="Times New Roman" w:cs="Times New Roman" w:hAnsi="Times New Roman"/>
          <w:b/>
          <w:bCs/>
          <w:spacing w:val="-2"/>
          <w:sz w:val="28"/>
          <w:szCs w:val="42"/>
        </w:rPr>
        <w:t>3.2.Федеральный календарный учебный график</w:t>
      </w:r>
    </w:p>
    <w:p>
      <w:pPr>
        <w:pStyle w:val="NoSpacing"/>
        <w:ind w:firstLine="708"/>
        <w:jc w:val="both"/>
        <w:rPr>
          <w:rFonts w:ascii="Times New Roman" w:cs="Times New Roman" w:hAnsi="Times New Roman"/>
          <w:sz w:val="24"/>
          <w:szCs w:val="24"/>
        </w:rPr>
      </w:pPr>
      <w:r>
        <w:rPr>
          <w:rFonts w:ascii="Times New Roman" w:cs="Times New Roman" w:hAnsi="Times New Roman"/>
          <w:sz w:val="24"/>
          <w:szCs w:val="24"/>
        </w:rPr>
        <w:t>Организация образовательной деятельности осуществляется</w:t>
      </w:r>
      <w:r>
        <w:rPr>
          <w:rFonts w:ascii="Times New Roman" w:cs="Times New Roman" w:hAnsi="Times New Roman"/>
          <w:sz w:val="24"/>
          <w:szCs w:val="24"/>
        </w:rPr>
        <w:t xml:space="preserve"> </w:t>
      </w:r>
      <w:r>
        <w:rPr>
          <w:rFonts w:ascii="Times New Roman" w:cs="Times New Roman" w:hAnsi="Times New Roman"/>
          <w:sz w:val="24"/>
          <w:szCs w:val="24"/>
        </w:rPr>
        <w:t>по учебным четвертям.</w:t>
      </w:r>
      <w:r>
        <w:rPr>
          <w:rFonts w:ascii="Times New Roman" w:cs="Times New Roman" w:hAnsi="Times New Roman"/>
          <w:sz w:val="24"/>
          <w:szCs w:val="24"/>
        </w:rPr>
        <w:t xml:space="preserve">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pPr>
        <w:pStyle w:val="NoSpacing"/>
        <w:ind w:firstLine="708"/>
        <w:jc w:val="both"/>
        <w:rPr>
          <w:rFonts w:ascii="Times New Roman" w:cs="Times New Roman" w:hAnsi="Times New Roman"/>
          <w:sz w:val="24"/>
          <w:szCs w:val="24"/>
        </w:rPr>
      </w:pPr>
      <w:r>
        <w:rPr>
          <w:rFonts w:ascii="Times New Roman" w:cs="Times New Roman" w:hAnsi="Times New Roman"/>
          <w:sz w:val="24"/>
          <w:szCs w:val="24"/>
        </w:rPr>
        <w:t>Продолжительность учебного года при получении начального общего образования составляет 34 недели, в 1 классе – 33 недели.</w:t>
      </w:r>
    </w:p>
    <w:p>
      <w:pPr>
        <w:pStyle w:val="NoSpacing"/>
        <w:ind w:firstLine="708"/>
        <w:jc w:val="both"/>
        <w:rPr>
          <w:rFonts w:ascii="Times New Roman" w:cs="Times New Roman" w:hAnsi="Times New Roman"/>
          <w:sz w:val="24"/>
          <w:szCs w:val="24"/>
        </w:rPr>
      </w:pPr>
      <w:r>
        <w:rPr>
          <w:rFonts w:ascii="Times New Roman" w:cs="Times New Roman" w:hAnsi="Times New Roman"/>
          <w:sz w:val="24"/>
          <w:szCs w:val="24"/>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pPr>
        <w:pStyle w:val="NoSpacing"/>
        <w:ind w:firstLine="708"/>
        <w:jc w:val="both"/>
        <w:rPr>
          <w:rFonts w:ascii="Times New Roman" w:cs="Times New Roman" w:hAnsi="Times New Roman"/>
          <w:sz w:val="24"/>
          <w:szCs w:val="24"/>
        </w:rPr>
      </w:pPr>
      <w:r>
        <w:rPr>
          <w:rFonts w:ascii="Times New Roman" w:cs="Times New Roman" w:hAnsi="Times New Roman"/>
          <w:sz w:val="24"/>
          <w:szCs w:val="24"/>
        </w:rPr>
        <w:t xml:space="preserve">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w:t>
      </w:r>
    </w:p>
    <w:p>
      <w:pPr>
        <w:pStyle w:val="NoSpacing"/>
        <w:ind w:firstLine="708"/>
        <w:jc w:val="both"/>
        <w:rPr>
          <w:rFonts w:ascii="Times New Roman" w:cs="Times New Roman" w:hAnsi="Times New Roman"/>
          <w:sz w:val="24"/>
          <w:szCs w:val="24"/>
        </w:rPr>
      </w:pPr>
      <w:r>
        <w:rPr>
          <w:rFonts w:ascii="Times New Roman" w:cs="Times New Roman" w:hAnsi="Times New Roman"/>
          <w:sz w:val="24"/>
          <w:szCs w:val="24"/>
        </w:rPr>
        <w:t>С целью профилактики переутомления в федеральном календарном учебном графике предусматривается чередование периодов учебного времени</w:t>
      </w:r>
      <w:r>
        <w:rPr>
          <w:rFonts w:ascii="Times New Roman" w:cs="Times New Roman" w:hAnsi="Times New Roman"/>
          <w:sz w:val="24"/>
          <w:szCs w:val="24"/>
        </w:rPr>
        <w:t xml:space="preserve"> </w:t>
      </w:r>
      <w:r>
        <w:rPr>
          <w:rFonts w:ascii="Times New Roman" w:cs="Times New Roman" w:hAnsi="Times New Roman"/>
          <w:sz w:val="24"/>
          <w:szCs w:val="24"/>
        </w:rPr>
        <w:t>и каникул. Продолжительность каникул должна составлять не менее 7 календарных дней.</w:t>
      </w:r>
    </w:p>
    <w:p>
      <w:pPr>
        <w:pStyle w:val="NoSpacing"/>
        <w:ind w:firstLine="708"/>
        <w:jc w:val="both"/>
        <w:rPr>
          <w:rFonts w:ascii="Times New Roman" w:cs="Times New Roman" w:hAnsi="Times New Roman"/>
          <w:sz w:val="24"/>
          <w:szCs w:val="24"/>
        </w:rPr>
      </w:pPr>
      <w:r>
        <w:rPr>
          <w:rFonts w:ascii="Times New Roman" w:cs="Times New Roman" w:hAnsi="Times New Roman"/>
          <w:sz w:val="24"/>
          <w:szCs w:val="24"/>
        </w:rPr>
        <w:t>Продолжительность учебных четвертей составляет:</w:t>
      </w:r>
      <w:r>
        <w:rPr>
          <w:rFonts w:ascii="Times New Roman" w:cs="Times New Roman" w:hAnsi="Times New Roman"/>
          <w:sz w:val="24"/>
          <w:szCs w:val="24"/>
        </w:rPr>
        <w:t xml:space="preserve"> </w:t>
      </w:r>
      <w:r>
        <w:rPr>
          <w:rFonts w:ascii="Times New Roman" w:cs="Times New Roman" w:hAnsi="Times New Roman"/>
          <w:sz w:val="24"/>
          <w:szCs w:val="24"/>
        </w:rPr>
        <w:t>I четверть – 8 учебных недель (для 1–4 классов); II четверть – 8 учебных недель</w:t>
      </w:r>
      <w:r>
        <w:rPr>
          <w:rFonts w:ascii="Times New Roman" w:cs="Times New Roman" w:hAnsi="Times New Roman"/>
          <w:sz w:val="24"/>
          <w:szCs w:val="24"/>
        </w:rPr>
        <w:t xml:space="preserve"> </w:t>
      </w:r>
      <w:r>
        <w:rPr>
          <w:rFonts w:ascii="Times New Roman" w:cs="Times New Roman" w:hAnsi="Times New Roman"/>
          <w:sz w:val="24"/>
          <w:szCs w:val="24"/>
        </w:rPr>
        <w:t>(для 1–4 классов); III четверть – 11 учебных недель (для 2–4 классов), 10 учебных недель (для 1 классов); IV четверть – 7 учебных недель (для 1–4 классов).</w:t>
      </w:r>
    </w:p>
    <w:p>
      <w:pPr>
        <w:pStyle w:val="NoSpacing"/>
        <w:ind w:firstLine="708"/>
        <w:jc w:val="both"/>
        <w:rPr>
          <w:rFonts w:ascii="Times New Roman" w:cs="Times New Roman" w:hAnsi="Times New Roman"/>
          <w:sz w:val="24"/>
          <w:szCs w:val="24"/>
        </w:rPr>
      </w:pPr>
      <w:r>
        <w:rPr>
          <w:rFonts w:ascii="Times New Roman" w:cs="Times New Roman" w:hAnsi="Times New Roman"/>
          <w:sz w:val="24"/>
          <w:szCs w:val="24"/>
        </w:rPr>
        <w:t xml:space="preserve">Продолжительность каникул составляет: </w:t>
      </w:r>
    </w:p>
    <w:p>
      <w:pPr>
        <w:pStyle w:val="NoSpacing"/>
        <w:jc w:val="both"/>
        <w:rPr>
          <w:rFonts w:ascii="Times New Roman" w:cs="Times New Roman" w:hAnsi="Times New Roman"/>
          <w:sz w:val="24"/>
          <w:szCs w:val="24"/>
        </w:rPr>
      </w:pPr>
      <w:r>
        <w:rPr>
          <w:rFonts w:ascii="Times New Roman" w:cs="Times New Roman" w:hAnsi="Times New Roman"/>
          <w:sz w:val="24"/>
          <w:szCs w:val="24"/>
        </w:rPr>
        <w:t>по окончании I четверти (осенние каникулы) – 9 календарных дней</w:t>
      </w:r>
      <w:r>
        <w:rPr>
          <w:rFonts w:ascii="Times New Roman" w:cs="Times New Roman" w:hAnsi="Times New Roman"/>
          <w:sz w:val="24"/>
          <w:szCs w:val="24"/>
        </w:rPr>
        <w:t xml:space="preserve"> </w:t>
      </w:r>
      <w:r>
        <w:rPr>
          <w:rFonts w:ascii="Times New Roman" w:cs="Times New Roman" w:hAnsi="Times New Roman"/>
          <w:sz w:val="24"/>
          <w:szCs w:val="24"/>
        </w:rPr>
        <w:t xml:space="preserve">(для 1–4 классов); </w:t>
      </w:r>
    </w:p>
    <w:p>
      <w:pPr>
        <w:pStyle w:val="NoSpacing"/>
        <w:jc w:val="both"/>
        <w:rPr>
          <w:rFonts w:ascii="Times New Roman" w:cs="Times New Roman" w:hAnsi="Times New Roman"/>
          <w:sz w:val="24"/>
          <w:szCs w:val="24"/>
        </w:rPr>
      </w:pPr>
      <w:r>
        <w:rPr>
          <w:rFonts w:ascii="Times New Roman" w:cs="Times New Roman" w:hAnsi="Times New Roman"/>
          <w:sz w:val="24"/>
          <w:szCs w:val="24"/>
        </w:rPr>
        <w:t>по окончании II четверти (зимние каникулы) – 9 календарных дней</w:t>
      </w:r>
      <w:r>
        <w:rPr>
          <w:rFonts w:ascii="Times New Roman" w:cs="Times New Roman" w:hAnsi="Times New Roman"/>
          <w:sz w:val="24"/>
          <w:szCs w:val="24"/>
        </w:rPr>
        <w:t xml:space="preserve"> </w:t>
      </w:r>
      <w:r>
        <w:rPr>
          <w:rFonts w:ascii="Times New Roman" w:cs="Times New Roman" w:hAnsi="Times New Roman"/>
          <w:sz w:val="24"/>
          <w:szCs w:val="24"/>
        </w:rPr>
        <w:t xml:space="preserve">(для 1–4 классов); </w:t>
      </w:r>
    </w:p>
    <w:p>
      <w:pPr>
        <w:pStyle w:val="NoSpacing"/>
        <w:jc w:val="both"/>
        <w:rPr>
          <w:rFonts w:ascii="Times New Roman" w:cs="Times New Roman" w:hAnsi="Times New Roman"/>
          <w:sz w:val="24"/>
          <w:szCs w:val="24"/>
        </w:rPr>
      </w:pPr>
      <w:r>
        <w:rPr>
          <w:rFonts w:ascii="Times New Roman" w:cs="Times New Roman" w:hAnsi="Times New Roman"/>
          <w:sz w:val="24"/>
          <w:szCs w:val="24"/>
        </w:rPr>
        <w:t xml:space="preserve">дополнительные каникулы – 9 календарных дней (для 1 классов); </w:t>
      </w:r>
    </w:p>
    <w:p>
      <w:pPr>
        <w:pStyle w:val="NoSpacing"/>
        <w:jc w:val="both"/>
        <w:rPr>
          <w:rFonts w:ascii="Times New Roman" w:cs="Times New Roman" w:hAnsi="Times New Roman"/>
          <w:sz w:val="24"/>
          <w:szCs w:val="24"/>
        </w:rPr>
      </w:pPr>
      <w:r>
        <w:rPr>
          <w:rFonts w:ascii="Times New Roman" w:cs="Times New Roman" w:hAnsi="Times New Roman"/>
          <w:sz w:val="24"/>
          <w:szCs w:val="24"/>
        </w:rPr>
        <w:t>по окончании III четверти (весенние каникулы) – 9 календарных дней</w:t>
      </w:r>
      <w:r>
        <w:rPr>
          <w:rFonts w:ascii="Times New Roman" w:cs="Times New Roman" w:hAnsi="Times New Roman"/>
          <w:sz w:val="24"/>
          <w:szCs w:val="24"/>
        </w:rPr>
        <w:t xml:space="preserve"> </w:t>
      </w:r>
      <w:r>
        <w:rPr>
          <w:rFonts w:ascii="Times New Roman" w:cs="Times New Roman" w:hAnsi="Times New Roman"/>
          <w:sz w:val="24"/>
          <w:szCs w:val="24"/>
        </w:rPr>
        <w:t xml:space="preserve">(для 1–4 классов); </w:t>
      </w:r>
    </w:p>
    <w:p>
      <w:pPr>
        <w:pStyle w:val="NoSpacing"/>
        <w:jc w:val="both"/>
        <w:rPr>
          <w:rFonts w:ascii="Times New Roman" w:cs="Times New Roman" w:hAnsi="Times New Roman"/>
          <w:sz w:val="24"/>
          <w:szCs w:val="24"/>
        </w:rPr>
      </w:pPr>
      <w:r>
        <w:rPr>
          <w:rFonts w:ascii="Times New Roman" w:cs="Times New Roman" w:hAnsi="Times New Roman"/>
          <w:sz w:val="24"/>
          <w:szCs w:val="24"/>
        </w:rPr>
        <w:t>по окончании учебного года (летние каникулы) – не менее 8 недель.</w:t>
      </w:r>
    </w:p>
    <w:p>
      <w:pPr>
        <w:pStyle w:val="NoSpacing"/>
        <w:ind w:firstLine="708"/>
        <w:jc w:val="both"/>
        <w:rPr>
          <w:rFonts w:ascii="Times New Roman" w:cs="Times New Roman" w:hAnsi="Times New Roman"/>
          <w:sz w:val="24"/>
          <w:szCs w:val="24"/>
        </w:rPr>
      </w:pPr>
      <w:r>
        <w:rPr>
          <w:rFonts w:ascii="Times New Roman" w:cs="Times New Roman" w:hAnsi="Times New Roman"/>
          <w:sz w:val="24"/>
          <w:szCs w:val="24"/>
        </w:rPr>
        <w:t>Продолжительность урока не должна превышать 45 минут,</w:t>
      </w:r>
      <w:r>
        <w:rPr>
          <w:rFonts w:ascii="Times New Roman" w:cs="Times New Roman" w:hAnsi="Times New Roman"/>
          <w:sz w:val="24"/>
          <w:szCs w:val="24"/>
        </w:rPr>
        <w:t xml:space="preserve"> </w:t>
      </w:r>
      <w:r>
        <w:rPr>
          <w:rFonts w:ascii="Times New Roman" w:cs="Times New Roman" w:hAnsi="Times New Roman"/>
          <w:sz w:val="24"/>
          <w:szCs w:val="24"/>
        </w:rPr>
        <w:t>за исключением 1 класса и компенсирующего класса, продолжительность урока</w:t>
      </w:r>
      <w:r>
        <w:rPr>
          <w:rFonts w:ascii="Times New Roman" w:cs="Times New Roman" w:hAnsi="Times New Roman"/>
          <w:sz w:val="24"/>
          <w:szCs w:val="24"/>
        </w:rPr>
        <w:t xml:space="preserve"> </w:t>
      </w:r>
      <w:r>
        <w:rPr>
          <w:rFonts w:ascii="Times New Roman" w:cs="Times New Roman" w:hAnsi="Times New Roman"/>
          <w:sz w:val="24"/>
          <w:szCs w:val="24"/>
        </w:rPr>
        <w:t>в которых не должна превышать 40 минут.</w:t>
      </w:r>
    </w:p>
    <w:p>
      <w:pPr>
        <w:pStyle w:val="NoSpacing"/>
        <w:ind w:firstLine="708"/>
        <w:jc w:val="both"/>
        <w:rPr>
          <w:rFonts w:ascii="Times New Roman" w:cs="Times New Roman" w:hAnsi="Times New Roman"/>
          <w:sz w:val="24"/>
          <w:szCs w:val="24"/>
        </w:rPr>
      </w:pPr>
      <w:r>
        <w:rPr>
          <w:rFonts w:ascii="Times New Roman" w:cs="Times New Roman" w:hAnsi="Times New Roman"/>
          <w:sz w:val="24"/>
          <w:szCs w:val="24"/>
        </w:rPr>
        <w:t>Продолжительность перемен между уроками составляет</w:t>
      </w:r>
      <w:r>
        <w:rPr>
          <w:rFonts w:ascii="Times New Roman" w:cs="Times New Roman" w:hAnsi="Times New Roman"/>
          <w:sz w:val="24"/>
          <w:szCs w:val="24"/>
        </w:rPr>
        <w:t xml:space="preserve"> </w:t>
      </w:r>
      <w:r>
        <w:rPr>
          <w:rFonts w:ascii="Times New Roman" w:cs="Times New Roman" w:hAnsi="Times New Roman"/>
          <w:sz w:val="24"/>
          <w:szCs w:val="24"/>
        </w:rPr>
        <w:t>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pPr>
        <w:pStyle w:val="NoSpacing"/>
        <w:ind w:firstLine="708"/>
        <w:jc w:val="both"/>
        <w:rPr>
          <w:rFonts w:ascii="Times New Roman" w:cs="Times New Roman" w:hAnsi="Times New Roman"/>
          <w:sz w:val="24"/>
          <w:szCs w:val="24"/>
        </w:rPr>
      </w:pPr>
      <w:r>
        <w:rPr>
          <w:rFonts w:ascii="Times New Roman" w:cs="Times New Roman" w:hAnsi="Times New Roman"/>
          <w:sz w:val="24"/>
          <w:szCs w:val="24"/>
        </w:rPr>
        <w:t>Продолжительность перемены между урочной и внеурочной деятельностью должна составлять не менее 20–30 минут, за исключением обучающихся</w:t>
      </w:r>
      <w:r>
        <w:rPr>
          <w:rFonts w:ascii="Times New Roman" w:cs="Times New Roman" w:hAnsi="Times New Roman"/>
          <w:sz w:val="24"/>
          <w:szCs w:val="24"/>
        </w:rPr>
        <w:t xml:space="preserve"> </w:t>
      </w:r>
      <w:r>
        <w:rPr>
          <w:rFonts w:ascii="Times New Roman" w:cs="Times New Roman" w:hAnsi="Times New Roman"/>
          <w:sz w:val="24"/>
          <w:szCs w:val="24"/>
        </w:rPr>
        <w:t>с ограниченными возможностями здоровья, обучение которых осуществляется</w:t>
      </w:r>
      <w:r>
        <w:rPr>
          <w:rFonts w:ascii="Times New Roman" w:cs="Times New Roman" w:hAnsi="Times New Roman"/>
          <w:sz w:val="24"/>
          <w:szCs w:val="24"/>
        </w:rPr>
        <w:t xml:space="preserve"> </w:t>
      </w:r>
      <w:r>
        <w:rPr>
          <w:rFonts w:ascii="Times New Roman" w:cs="Times New Roman" w:hAnsi="Times New Roman"/>
          <w:sz w:val="24"/>
          <w:szCs w:val="24"/>
        </w:rPr>
        <w:t>по специальной индивидуальной программе развития.</w:t>
      </w:r>
    </w:p>
    <w:p>
      <w:pPr>
        <w:pStyle w:val="NoSpacing"/>
        <w:ind w:firstLine="708"/>
        <w:jc w:val="both"/>
        <w:rPr>
          <w:rFonts w:ascii="Times New Roman" w:cs="Times New Roman" w:hAnsi="Times New Roman"/>
          <w:sz w:val="24"/>
          <w:szCs w:val="24"/>
        </w:rPr>
      </w:pPr>
      <w:r>
        <w:rPr>
          <w:rFonts w:ascii="Times New Roman" w:cs="Times New Roman" w:hAnsi="Times New Roman"/>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pPr>
        <w:pStyle w:val="NoSpacing"/>
        <w:ind w:firstLine="708"/>
        <w:jc w:val="both"/>
        <w:rPr>
          <w:rFonts w:ascii="Times New Roman" w:cs="Times New Roman" w:hAnsi="Times New Roman"/>
          <w:sz w:val="24"/>
          <w:szCs w:val="24"/>
        </w:rPr>
      </w:pPr>
      <w:r>
        <w:rPr>
          <w:rFonts w:ascii="Times New Roman" w:cs="Times New Roman" w:hAnsi="Times New Roman"/>
          <w:sz w:val="24"/>
          <w:szCs w:val="24"/>
        </w:rPr>
        <w:t> Образовательная недельная нагрузка распределяется равномерно</w:t>
      </w:r>
      <w:r>
        <w:rPr>
          <w:rFonts w:ascii="Times New Roman" w:cs="Times New Roman" w:hAnsi="Times New Roman"/>
          <w:sz w:val="24"/>
          <w:szCs w:val="24"/>
        </w:rPr>
        <w:t xml:space="preserve"> </w:t>
      </w:r>
      <w:r>
        <w:rPr>
          <w:rFonts w:ascii="Times New Roman" w:cs="Times New Roman" w:hAnsi="Times New Roman"/>
          <w:sz w:val="24"/>
          <w:szCs w:val="24"/>
        </w:rPr>
        <w:t>в течение учебной недели, при этом объём максимально допустимой нагрузки</w:t>
      </w:r>
      <w:r>
        <w:rPr>
          <w:rFonts w:ascii="Times New Roman" w:cs="Times New Roman" w:hAnsi="Times New Roman"/>
          <w:sz w:val="24"/>
          <w:szCs w:val="24"/>
        </w:rPr>
        <w:t xml:space="preserve"> </w:t>
      </w:r>
      <w:r>
        <w:rPr>
          <w:rFonts w:ascii="Times New Roman" w:cs="Times New Roman" w:hAnsi="Times New Roman"/>
          <w:sz w:val="24"/>
          <w:szCs w:val="24"/>
        </w:rPr>
        <w:t>в течение дня составляет:</w:t>
      </w:r>
    </w:p>
    <w:p>
      <w:pPr>
        <w:pStyle w:val="NoSpacing"/>
        <w:jc w:val="both"/>
        <w:rPr>
          <w:rFonts w:ascii="Times New Roman" w:cs="Times New Roman" w:hAnsi="Times New Roman"/>
          <w:sz w:val="24"/>
          <w:szCs w:val="24"/>
        </w:rPr>
      </w:pPr>
      <w:r>
        <w:rPr>
          <w:rFonts w:ascii="Times New Roman" w:cs="Times New Roman" w:hAnsi="Times New Roman"/>
          <w:sz w:val="24"/>
          <w:szCs w:val="24"/>
        </w:rPr>
        <w:t>-для обучающихся 1-х классов – не должен превышать 4 уроков и один раз</w:t>
      </w:r>
      <w:r>
        <w:rPr>
          <w:rFonts w:ascii="Times New Roman" w:cs="Times New Roman" w:hAnsi="Times New Roman"/>
          <w:sz w:val="24"/>
          <w:szCs w:val="24"/>
        </w:rPr>
        <w:t xml:space="preserve"> </w:t>
      </w:r>
      <w:r>
        <w:rPr>
          <w:rFonts w:ascii="Times New Roman" w:cs="Times New Roman" w:hAnsi="Times New Roman"/>
          <w:sz w:val="24"/>
          <w:szCs w:val="24"/>
        </w:rPr>
        <w:t>в неделю – 5 уроков, за счет урока физической культуры;</w:t>
      </w:r>
    </w:p>
    <w:p>
      <w:pPr>
        <w:pStyle w:val="NoSpacing"/>
        <w:jc w:val="both"/>
        <w:rPr>
          <w:rFonts w:ascii="Times New Roman" w:cs="Times New Roman" w:hAnsi="Times New Roman"/>
          <w:sz w:val="24"/>
          <w:szCs w:val="24"/>
        </w:rPr>
      </w:pPr>
      <w:r>
        <w:rPr>
          <w:rFonts w:ascii="Times New Roman" w:cs="Times New Roman" w:hAnsi="Times New Roman"/>
          <w:sz w:val="24"/>
          <w:szCs w:val="24"/>
        </w:rPr>
        <w:t>-для обучающихся 2–4 классов – не более 5 уроков и один раз в неделю</w:t>
      </w:r>
      <w:r>
        <w:rPr>
          <w:rFonts w:ascii="Times New Roman" w:cs="Times New Roman" w:hAnsi="Times New Roman"/>
          <w:sz w:val="24"/>
          <w:szCs w:val="24"/>
        </w:rPr>
        <w:t xml:space="preserve"> </w:t>
      </w:r>
      <w:r>
        <w:rPr>
          <w:rFonts w:ascii="Times New Roman" w:cs="Times New Roman" w:hAnsi="Times New Roman"/>
          <w:sz w:val="24"/>
          <w:szCs w:val="24"/>
        </w:rPr>
        <w:t>6 уроков за счет урока физической культуры.</w:t>
      </w:r>
    </w:p>
    <w:p>
      <w:pPr>
        <w:pStyle w:val="NoSpacing"/>
        <w:jc w:val="both"/>
        <w:rPr>
          <w:rFonts w:ascii="Times New Roman" w:cs="Times New Roman" w:hAnsi="Times New Roman"/>
          <w:sz w:val="24"/>
          <w:szCs w:val="24"/>
        </w:rPr>
      </w:pPr>
      <w:r>
        <w:rPr>
          <w:rFonts w:ascii="Times New Roman" w:cs="Times New Roman" w:hAnsi="Times New Roman"/>
          <w:sz w:val="24"/>
          <w:szCs w:val="24"/>
        </w:rPr>
        <w:t> </w:t>
        <w:tab/>
        <w:t>Обучение в 1 классе осуществляется с соблюдением следующих требований:</w:t>
      </w:r>
    </w:p>
    <w:p>
      <w:pPr>
        <w:pStyle w:val="NoSpacing"/>
        <w:jc w:val="both"/>
        <w:rPr>
          <w:rFonts w:ascii="Times New Roman" w:cs="Times New Roman" w:hAnsi="Times New Roman"/>
          <w:sz w:val="24"/>
          <w:szCs w:val="24"/>
        </w:rPr>
      </w:pPr>
      <w:r>
        <w:rPr>
          <w:rFonts w:ascii="Times New Roman" w:cs="Times New Roman" w:hAnsi="Times New Roman"/>
          <w:sz w:val="24"/>
          <w:szCs w:val="24"/>
        </w:rPr>
        <w:t>учебные занятия проводятся по 5-дневной учебной неделе и только в первую смену, обучение в первом полугодии: в сентябре, октябре – по 3 урока в день</w:t>
      </w:r>
      <w:r>
        <w:rPr>
          <w:rFonts w:ascii="Times New Roman" w:cs="Times New Roman" w:hAnsi="Times New Roman"/>
          <w:sz w:val="24"/>
          <w:szCs w:val="24"/>
        </w:rPr>
        <w:t xml:space="preserve"> </w:t>
      </w:r>
      <w:r>
        <w:rPr>
          <w:rFonts w:ascii="Times New Roman" w:cs="Times New Roman" w:hAnsi="Times New Roman"/>
          <w:sz w:val="24"/>
          <w:szCs w:val="24"/>
        </w:rPr>
        <w:t>по 35 минут каждый, в ноябре – декабре – по 4 урока в день по 35 минут каждый;</w:t>
      </w:r>
      <w:r>
        <w:rPr>
          <w:rFonts w:ascii="Times New Roman" w:cs="Times New Roman" w:hAnsi="Times New Roman"/>
          <w:sz w:val="24"/>
          <w:szCs w:val="24"/>
        </w:rPr>
        <w:t xml:space="preserve"> </w:t>
      </w:r>
      <w:r>
        <w:rPr>
          <w:rFonts w:ascii="Times New Roman" w:cs="Times New Roman" w:hAnsi="Times New Roman"/>
          <w:sz w:val="24"/>
          <w:szCs w:val="24"/>
        </w:rPr>
        <w:t>в январе – мае – по 4 урока в день по 40 минут каждый;</w:t>
      </w:r>
    </w:p>
    <w:p>
      <w:pPr>
        <w:pStyle w:val="NoSpacing"/>
        <w:jc w:val="both"/>
        <w:rPr>
          <w:rFonts w:ascii="Times New Roman" w:cs="Times New Roman" w:hAnsi="Times New Roman"/>
          <w:sz w:val="24"/>
          <w:szCs w:val="24"/>
        </w:rPr>
      </w:pPr>
      <w:r>
        <w:rPr>
          <w:rFonts w:ascii="Times New Roman" w:cs="Times New Roman" w:hAnsi="Times New Roman"/>
          <w:sz w:val="24"/>
          <w:szCs w:val="24"/>
        </w:rPr>
        <w:t>в середине учебного дня организуется динамическая пауза продолжительностью не менее 40 минут;</w:t>
      </w:r>
    </w:p>
    <w:p>
      <w:pPr>
        <w:pStyle w:val="NoSpacing"/>
        <w:jc w:val="both"/>
        <w:rPr>
          <w:rFonts w:ascii="Times New Roman" w:cs="Times New Roman" w:hAnsi="Times New Roman"/>
          <w:sz w:val="24"/>
          <w:szCs w:val="24"/>
        </w:rPr>
      </w:pPr>
      <w:r>
        <w:rPr>
          <w:rFonts w:ascii="Times New Roman" w:cs="Times New Roman" w:hAnsi="Times New Roman"/>
          <w:sz w:val="24"/>
          <w:szCs w:val="24"/>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pPr>
        <w:pStyle w:val="NoSpacing"/>
        <w:jc w:val="both"/>
        <w:rPr>
          <w:rFonts w:ascii="Times New Roman" w:cs="Times New Roman" w:hAnsi="Times New Roman"/>
          <w:sz w:val="24"/>
          <w:szCs w:val="24"/>
        </w:rPr>
      </w:pPr>
      <w:r>
        <w:rPr>
          <w:rFonts w:ascii="Times New Roman" w:cs="Times New Roman" w:hAnsi="Times New Roman"/>
          <w:sz w:val="24"/>
          <w:szCs w:val="24"/>
        </w:rPr>
        <w:t> </w:t>
        <w:tab/>
        <w:t>Занятия начинаются не ранее 8 часов утра и заканчиваются не позднее</w:t>
      </w:r>
      <w:r>
        <w:rPr>
          <w:rFonts w:ascii="Times New Roman" w:cs="Times New Roman" w:hAnsi="Times New Roman"/>
          <w:sz w:val="24"/>
          <w:szCs w:val="24"/>
        </w:rPr>
        <w:t xml:space="preserve"> </w:t>
      </w:r>
      <w:r>
        <w:rPr>
          <w:rFonts w:ascii="Times New Roman" w:cs="Times New Roman" w:hAnsi="Times New Roman"/>
          <w:sz w:val="24"/>
          <w:szCs w:val="24"/>
        </w:rPr>
        <w:t xml:space="preserve">19 часов. </w:t>
      </w:r>
    </w:p>
    <w:p>
      <w:pPr>
        <w:pStyle w:val="NoSpacing"/>
        <w:jc w:val="both"/>
        <w:rPr>
          <w:rFonts w:ascii="Times New Roman" w:cs="Times New Roman" w:hAnsi="Times New Roman"/>
          <w:sz w:val="24"/>
          <w:szCs w:val="24"/>
        </w:rPr>
      </w:pPr>
      <w:r>
        <w:rPr>
          <w:rFonts w:ascii="Times New Roman" w:cs="Times New Roman" w:hAnsi="Times New Roman"/>
          <w:sz w:val="24"/>
          <w:szCs w:val="24"/>
        </w:rPr>
        <w:t> </w:t>
        <w:tab/>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pPr>
        <w:pStyle w:val="NoSpacing"/>
        <w:ind w:firstLine="708"/>
        <w:jc w:val="both"/>
        <w:rPr>
          <w:rFonts w:ascii="Times New Roman" w:cs="Times New Roman" w:hAnsi="Times New Roman"/>
          <w:sz w:val="24"/>
          <w:szCs w:val="24"/>
        </w:rPr>
      </w:pPr>
      <w:r>
        <w:rPr>
          <w:rFonts w:ascii="Times New Roman" w:cs="Times New Roman" w:hAnsi="Times New Roman"/>
          <w:sz w:val="24"/>
          <w:szCs w:val="24"/>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w:t>
      </w:r>
      <w:r>
        <w:rPr>
          <w:rFonts w:ascii="Times New Roman" w:cs="Times New Roman" w:hAnsi="Times New Roman"/>
          <w:sz w:val="24"/>
          <w:szCs w:val="24"/>
        </w:rPr>
        <w:t xml:space="preserve"> </w:t>
      </w:r>
      <w:r>
        <w:rPr>
          <w:rFonts w:ascii="Times New Roman" w:cs="Times New Roman" w:hAnsi="Times New Roman"/>
          <w:sz w:val="24"/>
          <w:szCs w:val="24"/>
        </w:rPr>
        <w:t>и внеурочной) и плановых перерывов при получении образования для отдыха</w:t>
      </w:r>
      <w:r>
        <w:rPr>
          <w:rFonts w:ascii="Times New Roman" w:cs="Times New Roman" w:hAnsi="Times New Roman"/>
          <w:sz w:val="24"/>
          <w:szCs w:val="24"/>
        </w:rPr>
        <w:t xml:space="preserve"> </w:t>
      </w:r>
      <w:r>
        <w:rPr>
          <w:rFonts w:ascii="Times New Roman" w:cs="Times New Roman" w:hAnsi="Times New Roman"/>
          <w:sz w:val="24"/>
          <w:szCs w:val="24"/>
        </w:rPr>
        <w:t>и иных социальных целей (каникул) по календарным периодам учебного года.</w:t>
      </w:r>
    </w:p>
    <w:p>
      <w:pPr>
        <w:pStyle w:val="NoSpacing"/>
        <w:ind w:firstLine="708"/>
        <w:jc w:val="both"/>
        <w:rPr>
          <w:rFonts w:ascii="Times New Roman" w:cs="Times New Roman" w:hAnsi="Times New Roman"/>
          <w:sz w:val="24"/>
          <w:szCs w:val="24"/>
        </w:rPr>
      </w:pPr>
      <w:r>
        <w:rPr>
          <w:rFonts w:ascii="Times New Roman" w:cs="Times New Roman" w:hAnsi="Times New Roman"/>
          <w:sz w:val="24"/>
          <w:szCs w:val="24"/>
        </w:rPr>
        <w:t> При составлении календарного учебного графика образовательная организация может использовать организацию учебного года по триместрам.</w:t>
      </w:r>
      <w:r>
        <w:rPr>
          <w:rFonts w:ascii="Times New Roman" w:cs="Times New Roman" w:hAnsi="Times New Roman"/>
          <w:sz w:val="24"/>
          <w:szCs w:val="24"/>
        </w:rPr>
        <w:t xml:space="preserve"> </w:t>
      </w:r>
      <w:r>
        <w:rPr>
          <w:rFonts w:ascii="Times New Roman" w:cs="Times New Roman" w:hAnsi="Times New Roman"/>
          <w:sz w:val="24"/>
          <w:szCs w:val="24"/>
        </w:rPr>
        <w:t>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pPr>
        <w:spacing w:line="600" w:lineRule="atLeast"/>
        <w:jc w:val="center"/>
        <w:rPr>
          <w:rFonts w:ascii="Times New Roman"/>
          <w:b/>
          <w:bCs/>
          <w:spacing w:val="-2"/>
          <w:sz w:val="28"/>
          <w:szCs w:val="42"/>
        </w:rPr>
      </w:pPr>
      <w:r>
        <w:rPr>
          <w:rFonts w:ascii="Times New Roman" w:cs="Times New Roman" w:hAnsi="Times New Roman"/>
          <w:b/>
          <w:bCs/>
          <w:spacing w:val="-2"/>
          <w:sz w:val="28"/>
          <w:szCs w:val="42"/>
        </w:rPr>
        <w:t>3.3.План внеурочной деятельности</w:t>
      </w:r>
    </w:p>
    <w:p>
      <w:pPr>
        <w:spacing w:line="240" w:lineRule="auto"/>
        <w:ind w:firstLine="708"/>
        <w:jc w:val="both"/>
        <w:rPr>
          <w:rFonts w:ascii="Times New Roman"/>
        </w:rPr>
      </w:pPr>
      <w:r>
        <w:rPr>
          <w:rFonts w:ascii="Times New Roman" w:cs="Times New Roman" w:hAnsi="Times New Roman"/>
          <w:color w:val="000000"/>
          <w:sz w:val="24"/>
          <w:szCs w:val="24"/>
        </w:rPr>
        <w:t>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pPr>
        <w:spacing w:after="0"/>
        <w:jc w:val="center"/>
        <w:rPr>
          <w:rFonts w:ascii="Times New Roman" w:eastAsia="Calibri"/>
          <w:b/>
        </w:rPr>
      </w:pPr>
      <w:r>
        <w:rPr>
          <w:rFonts w:ascii="Times New Roman" w:cs="Times New Roman" w:eastAsia="Calibri" w:hAnsi="Times New Roman"/>
          <w:b/>
          <w:sz w:val="24"/>
          <w:szCs w:val="24"/>
        </w:rPr>
        <w:t xml:space="preserve">Недельный план внеурочной деятельности </w:t>
      </w:r>
    </w:p>
    <w:p>
      <w:pPr>
        <w:spacing w:after="0"/>
        <w:jc w:val="center"/>
        <w:rPr>
          <w:rFonts w:ascii="Times New Roman" w:eastAsia="Calibri"/>
          <w:b/>
        </w:rPr>
      </w:pPr>
      <w:r>
        <w:rPr>
          <w:rFonts w:ascii="Times New Roman" w:cs="Times New Roman" w:eastAsia="Calibri" w:hAnsi="Times New Roman"/>
          <w:b/>
          <w:sz w:val="24"/>
          <w:szCs w:val="24"/>
        </w:rPr>
        <w:t>для обучающихся 1-4 классов</w:t>
      </w:r>
    </w:p>
    <w:p>
      <w:pPr>
        <w:widowControl w:val="off"/>
        <w:tabs>
          <w:tab w:val="left" w:pos="595"/>
        </w:tabs>
        <w:spacing w:after="0"/>
        <w:ind w:right="114"/>
        <w:jc w:val="center"/>
        <w:rPr>
          <w:rFonts w:ascii="Times New Roman" w:cs="Times New Roman" w:eastAsia="Calibri" w:hAnsi="Times New Roman"/>
          <w:b/>
          <w:sz w:val="24"/>
          <w:szCs w:val="24"/>
        </w:rPr>
      </w:pPr>
      <w:r>
        <w:rPr>
          <w:rFonts w:ascii="Times New Roman" w:cs="Times New Roman" w:eastAsia="Calibri" w:hAnsi="Times New Roman"/>
          <w:b/>
          <w:sz w:val="24"/>
          <w:szCs w:val="24"/>
        </w:rPr>
        <w:t>2023-2024 учебный год</w:t>
      </w:r>
    </w:p>
    <w:tbl>
      <w:tblPr>
        <w:tblStyle w:val="TableGrid"/>
        <w:tblW w:w="9784" w:type="dxa"/>
        <w:tblLook w:val="04A0"/>
      </w:tblPr>
      <w:tblGrid>
        <w:gridCol w:w="3262"/>
        <w:gridCol w:w="1630"/>
        <w:gridCol w:w="1630"/>
        <w:gridCol w:w="1630"/>
        <w:gridCol w:w="1630"/>
      </w:tblGrid>
      <w:tr>
        <w:trPr>
          <w:trHeight w:val="363"/>
        </w:trPr>
        <w:tc>
          <w:tcPr>
            <w:cnfStyle w:val="101000000000"/>
            <w:tcW w:w="4850" w:type="dxa"/>
            <w:vMerge w:val="restart"/>
          </w:tcPr>
          <w:p>
            <w:pPr>
              <w:pStyle w:val="TableParagraph"/>
              <w:rPr>
                <w:b/>
              </w:rPr>
            </w:pPr>
            <w:r>
              <w:rPr>
                <w:b/>
              </w:rPr>
              <w:t>Учебные курсы</w:t>
            </w:r>
          </w:p>
          <w:p>
            <w:pPr>
              <w:pStyle w:val="TableParagraph"/>
              <w:rPr>
                <w:b/>
              </w:rPr>
            </w:pPr>
          </w:p>
        </w:tc>
        <w:tc>
          <w:tcPr>
            <w:cnfStyle w:val="100000000000"/>
            <w:tcW w:w="9700" w:type="dxa"/>
            <w:gridSpan w:val="4"/>
          </w:tcPr>
          <w:p>
            <w:pPr>
              <w:pStyle w:val="TableParagraph"/>
              <w:rPr>
                <w:b/>
              </w:rPr>
            </w:pPr>
            <w:r>
              <w:rPr>
                <w:b/>
              </w:rPr>
              <w:t>Количество часов в неделю</w:t>
            </w:r>
          </w:p>
        </w:tc>
      </w:tr>
      <w:tr>
        <w:trPr>
          <w:trHeight w:val="176"/>
        </w:trPr>
        <w:tc>
          <w:tcPr>
            <w:cnfStyle w:val="001000100000"/>
            <w:tcW w:w="4850" w:type="dxa"/>
            <w:vMerge w:val="continue"/>
          </w:tcPr>
          <w:p>
            <w:pPr>
              <w:pStyle w:val="TableParagraph"/>
              <w:rPr>
                <w:b/>
              </w:rPr>
            </w:pPr>
          </w:p>
        </w:tc>
        <w:tc>
          <w:tcPr>
            <w:cnfStyle w:val="000000100000"/>
            <w:tcW w:w="2425" w:type="dxa"/>
          </w:tcPr>
          <w:p>
            <w:pPr>
              <w:pStyle w:val="TableParagraph"/>
              <w:rPr>
                <w:b/>
              </w:rPr>
            </w:pPr>
            <w:r>
              <w:rPr>
                <w:b/>
              </w:rPr>
              <w:t>1</w:t>
            </w:r>
          </w:p>
        </w:tc>
        <w:tc>
          <w:tcPr>
            <w:cnfStyle w:val="000000100000"/>
            <w:tcW w:w="2425" w:type="dxa"/>
          </w:tcPr>
          <w:p>
            <w:pPr>
              <w:pStyle w:val="TableParagraph"/>
              <w:rPr>
                <w:b/>
              </w:rPr>
            </w:pPr>
            <w:r>
              <w:rPr>
                <w:b/>
              </w:rPr>
              <w:t>2</w:t>
            </w:r>
          </w:p>
        </w:tc>
        <w:tc>
          <w:tcPr>
            <w:cnfStyle w:val="000000100000"/>
            <w:tcW w:w="2425" w:type="dxa"/>
          </w:tcPr>
          <w:p>
            <w:pPr>
              <w:pStyle w:val="TableParagraph"/>
              <w:rPr>
                <w:b/>
              </w:rPr>
            </w:pPr>
            <w:r>
              <w:rPr>
                <w:b/>
              </w:rPr>
              <w:t>3</w:t>
            </w:r>
          </w:p>
        </w:tc>
        <w:tc>
          <w:tcPr>
            <w:cnfStyle w:val="000000100000"/>
            <w:tcW w:w="2425" w:type="dxa"/>
          </w:tcPr>
          <w:p>
            <w:pPr>
              <w:pStyle w:val="TableParagraph"/>
              <w:rPr>
                <w:b/>
              </w:rPr>
            </w:pPr>
            <w:r>
              <w:rPr>
                <w:b/>
              </w:rPr>
              <w:t>4</w:t>
            </w:r>
          </w:p>
        </w:tc>
      </w:tr>
      <w:tr>
        <w:trPr>
          <w:trHeight w:val="633"/>
        </w:trPr>
        <w:tc>
          <w:tcPr>
            <w:cnfStyle w:val="001000010000"/>
            <w:tcW w:w="4850" w:type="dxa"/>
          </w:tcPr>
          <w:p>
            <w:pPr>
              <w:pStyle w:val="TableParagraph"/>
              <w:rPr/>
            </w:pPr>
            <w:r>
              <w:t>Программа развития социальной активности обучающихся «Орлята России»</w:t>
            </w:r>
          </w:p>
        </w:tc>
        <w:tc>
          <w:tcPr>
            <w:cnfStyle w:val="000000010000"/>
            <w:tcW w:w="2425" w:type="dxa"/>
          </w:tcPr>
          <w:p>
            <w:pPr>
              <w:pStyle w:val="TableParagraph"/>
              <w:rPr/>
            </w:pPr>
            <w:r>
              <w:t>1</w:t>
            </w:r>
          </w:p>
        </w:tc>
        <w:tc>
          <w:tcPr>
            <w:cnfStyle w:val="000000010000"/>
            <w:tcW w:w="2425" w:type="dxa"/>
          </w:tcPr>
          <w:p>
            <w:pPr>
              <w:pStyle w:val="TableParagraph"/>
              <w:rPr/>
            </w:pPr>
            <w:r>
              <w:t>1</w:t>
            </w:r>
          </w:p>
        </w:tc>
        <w:tc>
          <w:tcPr>
            <w:cnfStyle w:val="000000010000"/>
            <w:tcW w:w="2425" w:type="dxa"/>
          </w:tcPr>
          <w:p>
            <w:pPr>
              <w:pStyle w:val="TableParagraph"/>
              <w:rPr/>
            </w:pPr>
            <w:r>
              <w:t>1</w:t>
            </w:r>
          </w:p>
        </w:tc>
        <w:tc>
          <w:tcPr>
            <w:cnfStyle w:val="000000010000"/>
            <w:tcW w:w="2425" w:type="dxa"/>
          </w:tcPr>
          <w:p>
            <w:pPr>
              <w:pStyle w:val="TableParagraph"/>
              <w:rPr/>
            </w:pPr>
            <w:r>
              <w:t>1</w:t>
            </w:r>
          </w:p>
        </w:tc>
      </w:tr>
      <w:tr>
        <w:trPr>
          <w:trHeight w:val="502"/>
        </w:trPr>
        <w:tc>
          <w:tcPr>
            <w:cnfStyle w:val="001000100000"/>
            <w:tcW w:w="4850" w:type="dxa"/>
          </w:tcPr>
          <w:p>
            <w:pPr>
              <w:pStyle w:val="TableParagraph"/>
              <w:rPr/>
            </w:pPr>
            <w:r>
              <w:t>Факультатив «Учусь создавать проект»</w:t>
            </w:r>
          </w:p>
        </w:tc>
        <w:tc>
          <w:tcPr>
            <w:cnfStyle w:val="000000100000"/>
            <w:tcW w:w="2425" w:type="dxa"/>
          </w:tcPr>
          <w:p>
            <w:pPr>
              <w:pStyle w:val="TableParagraph"/>
              <w:rPr/>
            </w:pPr>
            <w:r>
              <w:t>0</w:t>
            </w:r>
          </w:p>
        </w:tc>
        <w:tc>
          <w:tcPr>
            <w:cnfStyle w:val="000000100000"/>
            <w:tcW w:w="2425" w:type="dxa"/>
          </w:tcPr>
          <w:p>
            <w:pPr>
              <w:pStyle w:val="TableParagraph"/>
              <w:rPr/>
            </w:pPr>
            <w:r>
              <w:t>0.5</w:t>
            </w:r>
          </w:p>
        </w:tc>
        <w:tc>
          <w:tcPr>
            <w:cnfStyle w:val="000000100000"/>
            <w:tcW w:w="2425" w:type="dxa"/>
          </w:tcPr>
          <w:p>
            <w:pPr>
              <w:pStyle w:val="TableParagraph"/>
              <w:rPr/>
            </w:pPr>
            <w:r>
              <w:t>0.5</w:t>
            </w:r>
          </w:p>
        </w:tc>
        <w:tc>
          <w:tcPr>
            <w:cnfStyle w:val="000000100000"/>
            <w:tcW w:w="2425" w:type="dxa"/>
          </w:tcPr>
          <w:p>
            <w:pPr>
              <w:pStyle w:val="TableParagraph"/>
              <w:rPr/>
            </w:pPr>
            <w:r>
              <w:t>0.5</w:t>
            </w:r>
          </w:p>
        </w:tc>
      </w:tr>
      <w:tr>
        <w:trPr>
          <w:trHeight w:val="140"/>
        </w:trPr>
        <w:tc>
          <w:tcPr>
            <w:cnfStyle w:val="001000010000"/>
            <w:tcW w:w="4850" w:type="dxa"/>
          </w:tcPr>
          <w:p>
            <w:pPr>
              <w:pStyle w:val="TableParagraph"/>
              <w:rPr/>
            </w:pPr>
            <w:r>
              <w:t>Курс «Разговоры  о важном»</w:t>
            </w:r>
          </w:p>
        </w:tc>
        <w:tc>
          <w:tcPr>
            <w:cnfStyle w:val="000000010000"/>
            <w:tcW w:w="2425" w:type="dxa"/>
          </w:tcPr>
          <w:p>
            <w:pPr>
              <w:pStyle w:val="TableParagraph"/>
              <w:rPr/>
            </w:pPr>
            <w:r>
              <w:t>1</w:t>
            </w:r>
          </w:p>
        </w:tc>
        <w:tc>
          <w:tcPr>
            <w:cnfStyle w:val="000000010000"/>
            <w:tcW w:w="2425" w:type="dxa"/>
          </w:tcPr>
          <w:p>
            <w:pPr>
              <w:pStyle w:val="TableParagraph"/>
              <w:rPr/>
            </w:pPr>
            <w:r>
              <w:t>1</w:t>
            </w:r>
          </w:p>
        </w:tc>
        <w:tc>
          <w:tcPr>
            <w:cnfStyle w:val="000000010000"/>
            <w:tcW w:w="2425" w:type="dxa"/>
          </w:tcPr>
          <w:p>
            <w:pPr>
              <w:pStyle w:val="TableParagraph"/>
              <w:rPr/>
            </w:pPr>
            <w:r>
              <w:t>1</w:t>
            </w:r>
          </w:p>
        </w:tc>
        <w:tc>
          <w:tcPr>
            <w:cnfStyle w:val="000000010000"/>
            <w:tcW w:w="2425" w:type="dxa"/>
          </w:tcPr>
          <w:p>
            <w:pPr>
              <w:pStyle w:val="TableParagraph"/>
              <w:rPr/>
            </w:pPr>
            <w:r>
              <w:t>1</w:t>
            </w:r>
          </w:p>
        </w:tc>
      </w:tr>
      <w:tr>
        <w:trPr>
          <w:trHeight w:val="314"/>
        </w:trPr>
        <w:tc>
          <w:tcPr>
            <w:cnfStyle w:val="001000100000"/>
            <w:tcW w:w="4850" w:type="dxa"/>
          </w:tcPr>
          <w:p>
            <w:pPr>
              <w:pStyle w:val="TableParagraph"/>
              <w:rPr/>
            </w:pPr>
            <w:r>
              <w:t>Театральный кружок «Театральные ступени»</w:t>
            </w:r>
          </w:p>
        </w:tc>
        <w:tc>
          <w:tcPr>
            <w:cnfStyle w:val="000000100000"/>
            <w:tcW w:w="2425" w:type="dxa"/>
          </w:tcPr>
          <w:p>
            <w:pPr>
              <w:pStyle w:val="TableParagraph"/>
              <w:rPr/>
            </w:pPr>
            <w:r>
              <w:t>1</w:t>
            </w:r>
          </w:p>
        </w:tc>
        <w:tc>
          <w:tcPr>
            <w:cnfStyle w:val="000000100000"/>
            <w:tcW w:w="2425" w:type="dxa"/>
          </w:tcPr>
          <w:p>
            <w:pPr>
              <w:pStyle w:val="TableParagraph"/>
              <w:rPr/>
            </w:pPr>
            <w:r>
              <w:t>1</w:t>
            </w:r>
          </w:p>
        </w:tc>
        <w:tc>
          <w:tcPr>
            <w:cnfStyle w:val="000000100000"/>
            <w:tcW w:w="2425" w:type="dxa"/>
          </w:tcPr>
          <w:p>
            <w:pPr>
              <w:pStyle w:val="TableParagraph"/>
              <w:rPr/>
            </w:pPr>
            <w:r>
              <w:t>1</w:t>
            </w:r>
          </w:p>
        </w:tc>
        <w:tc>
          <w:tcPr>
            <w:cnfStyle w:val="000000100000"/>
            <w:tcW w:w="2425" w:type="dxa"/>
          </w:tcPr>
          <w:p>
            <w:pPr>
              <w:pStyle w:val="TableParagraph"/>
              <w:rPr/>
            </w:pPr>
            <w:r>
              <w:t>1</w:t>
            </w:r>
          </w:p>
        </w:tc>
      </w:tr>
      <w:tr>
        <w:trPr>
          <w:trHeight w:val="420"/>
        </w:trPr>
        <w:tc>
          <w:tcPr>
            <w:cnfStyle w:val="001000010000"/>
            <w:tcW w:w="4850" w:type="dxa"/>
          </w:tcPr>
          <w:p>
            <w:pPr>
              <w:pStyle w:val="TableParagraph"/>
              <w:rPr/>
            </w:pPr>
            <w:r>
              <w:t>Метапредметный курсом «Функциональная грамотность»</w:t>
            </w:r>
          </w:p>
        </w:tc>
        <w:tc>
          <w:tcPr>
            <w:cnfStyle w:val="000000010000"/>
            <w:tcW w:w="2425" w:type="dxa"/>
          </w:tcPr>
          <w:p>
            <w:pPr>
              <w:pStyle w:val="TableParagraph"/>
              <w:rPr/>
            </w:pPr>
            <w:r>
              <w:t>1</w:t>
            </w:r>
          </w:p>
        </w:tc>
        <w:tc>
          <w:tcPr>
            <w:cnfStyle w:val="000000010000"/>
            <w:tcW w:w="2425" w:type="dxa"/>
          </w:tcPr>
          <w:p>
            <w:pPr>
              <w:pStyle w:val="TableParagraph"/>
              <w:rPr/>
            </w:pPr>
            <w:r>
              <w:t>1</w:t>
            </w:r>
          </w:p>
        </w:tc>
        <w:tc>
          <w:tcPr>
            <w:cnfStyle w:val="000000010000"/>
            <w:tcW w:w="2425" w:type="dxa"/>
          </w:tcPr>
          <w:p>
            <w:pPr>
              <w:pStyle w:val="TableParagraph"/>
              <w:rPr/>
            </w:pPr>
            <w:r>
              <w:t>1</w:t>
            </w:r>
          </w:p>
        </w:tc>
        <w:tc>
          <w:tcPr>
            <w:cnfStyle w:val="000000010000"/>
            <w:tcW w:w="2425" w:type="dxa"/>
          </w:tcPr>
          <w:p>
            <w:pPr>
              <w:pStyle w:val="TableParagraph"/>
              <w:rPr/>
            </w:pPr>
            <w:r>
              <w:t>1</w:t>
            </w:r>
          </w:p>
        </w:tc>
      </w:tr>
      <w:tr>
        <w:trPr>
          <w:trHeight w:val="370"/>
        </w:trPr>
        <w:tc>
          <w:tcPr>
            <w:cnfStyle w:val="001000100000"/>
            <w:tcW w:w="4850" w:type="dxa"/>
          </w:tcPr>
          <w:p>
            <w:pPr>
              <w:pStyle w:val="TableParagraph"/>
              <w:rPr/>
            </w:pPr>
            <w:r>
              <w:t>Психологический кружок «Познай себя»</w:t>
            </w:r>
          </w:p>
        </w:tc>
        <w:tc>
          <w:tcPr>
            <w:cnfStyle w:val="000000100000"/>
            <w:tcW w:w="2425" w:type="dxa"/>
          </w:tcPr>
          <w:p>
            <w:pPr>
              <w:pStyle w:val="TableParagraph"/>
              <w:rPr/>
            </w:pPr>
            <w:r>
              <w:t>1</w:t>
            </w:r>
          </w:p>
        </w:tc>
        <w:tc>
          <w:tcPr>
            <w:cnfStyle w:val="000000100000"/>
            <w:tcW w:w="2425" w:type="dxa"/>
          </w:tcPr>
          <w:p>
            <w:pPr>
              <w:pStyle w:val="TableParagraph"/>
              <w:rPr/>
            </w:pPr>
            <w:r>
              <w:t>1</w:t>
            </w:r>
          </w:p>
        </w:tc>
        <w:tc>
          <w:tcPr>
            <w:cnfStyle w:val="000000100000"/>
            <w:tcW w:w="2425" w:type="dxa"/>
          </w:tcPr>
          <w:p>
            <w:pPr>
              <w:pStyle w:val="TableParagraph"/>
              <w:rPr/>
            </w:pPr>
            <w:r>
              <w:t>1</w:t>
            </w:r>
          </w:p>
        </w:tc>
        <w:tc>
          <w:tcPr>
            <w:cnfStyle w:val="000000100000"/>
            <w:tcW w:w="2425" w:type="dxa"/>
          </w:tcPr>
          <w:p>
            <w:pPr>
              <w:pStyle w:val="TableParagraph"/>
              <w:rPr/>
            </w:pPr>
            <w:r>
              <w:t>1</w:t>
            </w:r>
          </w:p>
        </w:tc>
      </w:tr>
      <w:tr>
        <w:trPr>
          <w:trHeight w:val="461"/>
        </w:trPr>
        <w:tc>
          <w:tcPr>
            <w:cnfStyle w:val="001000010000"/>
            <w:tcW w:w="4850" w:type="dxa"/>
          </w:tcPr>
          <w:p>
            <w:pPr>
              <w:pStyle w:val="TableParagraph"/>
              <w:rPr/>
            </w:pPr>
            <w:r>
              <w:t>Курс "Для тех, кто любит математику"</w:t>
            </w:r>
          </w:p>
        </w:tc>
        <w:tc>
          <w:tcPr>
            <w:cnfStyle w:val="000000010000"/>
            <w:tcW w:w="2425" w:type="dxa"/>
          </w:tcPr>
          <w:p>
            <w:pPr>
              <w:pStyle w:val="TableParagraph"/>
              <w:rPr/>
            </w:pPr>
            <w:r>
              <w:t>0.5</w:t>
            </w:r>
          </w:p>
        </w:tc>
        <w:tc>
          <w:tcPr>
            <w:cnfStyle w:val="000000010000"/>
            <w:tcW w:w="2425" w:type="dxa"/>
          </w:tcPr>
          <w:p>
            <w:pPr>
              <w:pStyle w:val="TableParagraph"/>
              <w:rPr/>
            </w:pPr>
            <w:r>
              <w:t>0.5</w:t>
            </w:r>
          </w:p>
        </w:tc>
        <w:tc>
          <w:tcPr>
            <w:cnfStyle w:val="000000010000"/>
            <w:tcW w:w="2425" w:type="dxa"/>
          </w:tcPr>
          <w:p>
            <w:pPr>
              <w:pStyle w:val="TableParagraph"/>
              <w:rPr/>
            </w:pPr>
            <w:r>
              <w:t>0.5</w:t>
            </w:r>
          </w:p>
        </w:tc>
        <w:tc>
          <w:tcPr>
            <w:cnfStyle w:val="000000010000"/>
            <w:tcW w:w="2425" w:type="dxa"/>
          </w:tcPr>
          <w:p>
            <w:pPr>
              <w:pStyle w:val="TableParagraph"/>
              <w:rPr/>
            </w:pPr>
            <w:r>
              <w:t>0.5</w:t>
            </w:r>
          </w:p>
        </w:tc>
      </w:tr>
      <w:tr>
        <w:trPr>
          <w:trHeight w:val="362"/>
        </w:trPr>
        <w:tc>
          <w:tcPr>
            <w:cnfStyle w:val="001000100000"/>
            <w:tcW w:w="4850" w:type="dxa"/>
          </w:tcPr>
          <w:p>
            <w:pPr>
              <w:pStyle w:val="TableParagraph"/>
              <w:rPr/>
            </w:pPr>
            <w:r>
              <w:t>ИТОГО недельная нагрузка</w:t>
            </w:r>
          </w:p>
        </w:tc>
        <w:tc>
          <w:tcPr>
            <w:cnfStyle w:val="000000100000"/>
            <w:tcW w:w="2425" w:type="dxa"/>
          </w:tcPr>
          <w:p>
            <w:pPr>
              <w:pStyle w:val="TableParagraph"/>
              <w:rPr/>
            </w:pPr>
            <w:r>
              <w:t>5.5</w:t>
            </w:r>
          </w:p>
        </w:tc>
        <w:tc>
          <w:tcPr>
            <w:cnfStyle w:val="000000100000"/>
            <w:tcW w:w="2425" w:type="dxa"/>
          </w:tcPr>
          <w:p>
            <w:pPr>
              <w:pStyle w:val="TableParagraph"/>
              <w:rPr/>
            </w:pPr>
            <w:r>
              <w:t>6</w:t>
            </w:r>
          </w:p>
        </w:tc>
        <w:tc>
          <w:tcPr>
            <w:cnfStyle w:val="000000100000"/>
            <w:tcW w:w="2425" w:type="dxa"/>
          </w:tcPr>
          <w:p>
            <w:pPr>
              <w:pStyle w:val="TableParagraph"/>
              <w:rPr/>
            </w:pPr>
            <w:r>
              <w:t>6</w:t>
            </w:r>
          </w:p>
        </w:tc>
        <w:tc>
          <w:tcPr>
            <w:cnfStyle w:val="000000100000"/>
            <w:tcW w:w="2425" w:type="dxa"/>
          </w:tcPr>
          <w:p>
            <w:pPr>
              <w:pStyle w:val="TableParagraph"/>
              <w:rPr/>
            </w:pPr>
            <w:r>
              <w:t>6</w:t>
            </w:r>
          </w:p>
        </w:tc>
      </w:tr>
    </w:tbl>
    <w:p>
      <w:pPr>
        <w:widowControl w:val="off"/>
        <w:tabs>
          <w:tab w:val="left" w:pos="595"/>
        </w:tabs>
        <w:spacing w:after="0"/>
        <w:ind w:right="114"/>
        <w:jc w:val="center"/>
        <w:rPr>
          <w:rFonts w:ascii="Times New Roman" w:eastAsia="Calibri"/>
          <w:b/>
        </w:rPr>
      </w:pPr>
    </w:p>
    <w:p>
      <w:pPr>
        <w:widowControl w:val="off"/>
        <w:tabs>
          <w:tab w:val="left" w:pos="595"/>
        </w:tabs>
        <w:spacing w:after="0"/>
        <w:ind w:right="114"/>
        <w:jc w:val="center"/>
        <w:rPr>
          <w:rFonts w:ascii="Times New Roman" w:eastAsia="Calibri"/>
          <w:b/>
        </w:rPr>
      </w:pPr>
    </w:p>
    <w:p>
      <w:pPr>
        <w:widowControl w:val="off"/>
        <w:tabs>
          <w:tab w:val="left" w:pos="595"/>
        </w:tabs>
        <w:spacing w:after="0"/>
        <w:ind w:right="114"/>
        <w:jc w:val="center"/>
        <w:rPr>
          <w:rFonts w:ascii="Times New Roman" w:eastAsia="Calibri"/>
          <w:b/>
        </w:rPr>
      </w:pPr>
    </w:p>
    <w:p>
      <w:pPr>
        <w:jc w:val="center"/>
        <w:rPr>
          <w:rFonts w:ascii="Times New Roman"/>
          <w:sz w:val="28"/>
          <w:szCs w:val="28"/>
        </w:rPr>
      </w:pPr>
      <w:r>
        <w:rPr>
          <w:rFonts w:ascii="Times New Roman" w:cs="Times New Roman" w:hAnsi="Times New Roman"/>
          <w:b/>
          <w:sz w:val="28"/>
          <w:szCs w:val="28"/>
        </w:rPr>
        <w:t>3.4. Календарный план воспитательной работы МБОУ СОШ с. Киселёвка на 2023 – 2024 учебный год</w:t>
      </w:r>
    </w:p>
    <w:p>
      <w:pPr>
        <w:spacing w:after="0" w:line="240" w:lineRule="auto"/>
        <w:jc w:val="both"/>
        <w:rPr>
          <w:rFonts w:ascii="Times New Roman" w:cs="Times New Roman" w:hAnsi="Times New Roman"/>
          <w:sz w:val="24"/>
          <w:szCs w:val="24"/>
        </w:rPr>
      </w:pPr>
      <w:r>
        <w:rPr>
          <w:rFonts w:ascii="Times New Roman" w:cs="Times New Roman" w:hAnsi="Times New Roman"/>
          <w:b/>
          <w:sz w:val="24"/>
          <w:szCs w:val="24"/>
        </w:rPr>
        <w:t>2023 год</w:t>
      </w:r>
      <w:r>
        <w:rPr>
          <w:rFonts w:ascii="Times New Roman" w:cs="Times New Roman" w:hAnsi="Times New Roman"/>
          <w:sz w:val="24"/>
          <w:szCs w:val="24"/>
        </w:rPr>
        <w:t xml:space="preserve"> – Год педагога наставника.</w:t>
      </w:r>
    </w:p>
    <w:p>
      <w:pPr>
        <w:spacing w:after="0" w:line="240" w:lineRule="auto"/>
        <w:jc w:val="both"/>
        <w:rPr>
          <w:rFonts w:ascii="Times New Roman" w:cs="Times New Roman" w:hAnsi="Times New Roman"/>
          <w:sz w:val="24"/>
          <w:szCs w:val="24"/>
        </w:rPr>
      </w:pPr>
      <w:r>
        <w:rPr>
          <w:rFonts w:ascii="Times New Roman" w:cs="Times New Roman" w:hAnsi="Times New Roman"/>
          <w:b/>
          <w:sz w:val="24"/>
          <w:szCs w:val="24"/>
        </w:rPr>
        <w:t>2024 год</w:t>
      </w:r>
      <w:r>
        <w:rPr>
          <w:rFonts w:ascii="Times New Roman" w:cs="Times New Roman" w:hAnsi="Times New Roman"/>
          <w:sz w:val="24"/>
          <w:szCs w:val="24"/>
        </w:rPr>
        <w:t xml:space="preserve">  - Год 300-летия российской науки</w:t>
      </w:r>
    </w:p>
    <w:p>
      <w:pPr>
        <w:spacing w:after="0" w:line="240" w:lineRule="auto"/>
        <w:jc w:val="both"/>
        <w:rPr>
          <w:rFonts w:ascii="Times New Roman" w:cs="Times New Roman" w:hAnsi="Times New Roman"/>
          <w:b/>
          <w:color w:val="7030a0"/>
          <w:sz w:val="24"/>
          <w:szCs w:val="24"/>
        </w:rPr>
      </w:pPr>
      <w:r>
        <w:rPr>
          <w:rFonts w:ascii="Times New Roman" w:cs="Times New Roman" w:hAnsi="Times New Roman"/>
          <w:b/>
          <w:color w:val="7030a0"/>
          <w:sz w:val="24"/>
          <w:szCs w:val="24"/>
        </w:rPr>
        <w:t>Перечень основных государственных и народных праздников, памятных дат в календарном плане воспитательной работы.</w:t>
      </w:r>
    </w:p>
    <w:p>
      <w:pPr>
        <w:spacing w:after="0" w:line="240" w:lineRule="auto"/>
        <w:ind w:firstLine="708"/>
        <w:jc w:val="both"/>
        <w:rPr>
          <w:rFonts w:ascii="Times New Roman" w:cs="Times New Roman" w:hAnsi="Times New Roman"/>
          <w:i/>
          <w:sz w:val="24"/>
          <w:szCs w:val="24"/>
        </w:rPr>
      </w:pPr>
      <w:r>
        <w:rPr>
          <w:rFonts w:ascii="Times New Roman" w:cs="Times New Roman" w:hAnsi="Times New Roman"/>
          <w:i/>
          <w:sz w:val="24"/>
          <w:szCs w:val="24"/>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школы,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pPr>
        <w:spacing w:after="0" w:line="240" w:lineRule="auto"/>
        <w:jc w:val="both"/>
        <w:rPr>
          <w:rFonts w:ascii="Times New Roman" w:cs="Times New Roman" w:hAnsi="Times New Roman"/>
          <w:b/>
          <w:sz w:val="24"/>
          <w:szCs w:val="24"/>
        </w:rPr>
      </w:pPr>
      <w:r>
        <w:rPr>
          <w:rFonts w:ascii="Times New Roman" w:cs="Times New Roman" w:hAnsi="Times New Roman"/>
          <w:b/>
          <w:sz w:val="24"/>
          <w:szCs w:val="24"/>
        </w:rPr>
        <w:t xml:space="preserve">Сентябрь: </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sym w:font="Symbol" w:char="f0b7"/>
      </w:r>
      <w:r>
        <w:rPr>
          <w:rFonts w:ascii="Times New Roman" w:cs="Times New Roman" w:hAnsi="Times New Roman"/>
          <w:sz w:val="24"/>
          <w:szCs w:val="24"/>
        </w:rPr>
        <w:t xml:space="preserve"> 1 сентября: День знаний;</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sym w:font="Symbol" w:char="f0b7"/>
      </w:r>
      <w:r>
        <w:rPr>
          <w:rFonts w:ascii="Times New Roman" w:cs="Times New Roman" w:hAnsi="Times New Roman"/>
          <w:sz w:val="24"/>
          <w:szCs w:val="24"/>
        </w:rPr>
        <w:t xml:space="preserve"> 3 сентября: День окончания Второй мировой войны, День солидарности в борьбе с терроризмом. </w:t>
      </w:r>
    </w:p>
    <w:p>
      <w:pPr>
        <w:spacing w:after="0" w:line="240" w:lineRule="auto"/>
        <w:jc w:val="both"/>
        <w:rPr>
          <w:rFonts w:ascii="Times New Roman" w:cs="Times New Roman" w:hAnsi="Times New Roman"/>
          <w:b/>
          <w:sz w:val="24"/>
          <w:szCs w:val="24"/>
        </w:rPr>
      </w:pPr>
      <w:r>
        <w:rPr>
          <w:rFonts w:ascii="Times New Roman" w:cs="Times New Roman" w:hAnsi="Times New Roman"/>
          <w:b/>
          <w:sz w:val="24"/>
          <w:szCs w:val="24"/>
        </w:rPr>
        <w:t xml:space="preserve">Октябрь: </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sym w:font="Symbol" w:char="f0b7"/>
      </w:r>
      <w:r>
        <w:rPr>
          <w:rFonts w:ascii="Times New Roman" w:cs="Times New Roman" w:hAnsi="Times New Roman"/>
          <w:sz w:val="24"/>
          <w:szCs w:val="24"/>
        </w:rPr>
        <w:t xml:space="preserve"> 1 октября: День пожилых людей;</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sym w:font="Symbol" w:char="f0b7"/>
      </w:r>
      <w:r>
        <w:rPr>
          <w:rFonts w:ascii="Times New Roman" w:cs="Times New Roman" w:hAnsi="Times New Roman"/>
          <w:sz w:val="24"/>
          <w:szCs w:val="24"/>
        </w:rPr>
        <w:t xml:space="preserve"> 5 октября: День Учителя; </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sym w:font="Symbol" w:char="f0b7"/>
      </w:r>
      <w:r>
        <w:rPr>
          <w:rFonts w:ascii="Times New Roman" w:cs="Times New Roman" w:hAnsi="Times New Roman"/>
          <w:sz w:val="24"/>
          <w:szCs w:val="24"/>
        </w:rPr>
        <w:t xml:space="preserve"> 4 октября: День защиты животных;</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sym w:font="Symbol" w:char="f0b7"/>
      </w:r>
      <w:r>
        <w:rPr>
          <w:rFonts w:ascii="Times New Roman" w:cs="Times New Roman" w:hAnsi="Times New Roman"/>
          <w:sz w:val="24"/>
          <w:szCs w:val="24"/>
        </w:rPr>
        <w:t xml:space="preserve"> Третье воскресенье октября: День отца; </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sym w:font="Symbol" w:char="f0b7"/>
      </w:r>
      <w:r>
        <w:rPr>
          <w:rFonts w:ascii="Times New Roman" w:cs="Times New Roman" w:hAnsi="Times New Roman"/>
          <w:sz w:val="24"/>
          <w:szCs w:val="24"/>
        </w:rPr>
        <w:t xml:space="preserve"> 30 октября: День памяти жертв политических репрессий. </w:t>
      </w:r>
    </w:p>
    <w:p>
      <w:pPr>
        <w:spacing w:after="0" w:line="240" w:lineRule="auto"/>
        <w:jc w:val="both"/>
        <w:rPr>
          <w:rFonts w:ascii="Times New Roman" w:cs="Times New Roman" w:hAnsi="Times New Roman"/>
          <w:b/>
          <w:sz w:val="24"/>
          <w:szCs w:val="24"/>
        </w:rPr>
      </w:pPr>
      <w:r>
        <w:rPr>
          <w:rFonts w:ascii="Times New Roman" w:cs="Times New Roman" w:hAnsi="Times New Roman"/>
          <w:b/>
          <w:sz w:val="24"/>
          <w:szCs w:val="24"/>
        </w:rPr>
        <w:t>Ноябрь:</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sym w:font="Symbol" w:char="f0b7"/>
      </w:r>
      <w:r>
        <w:rPr>
          <w:rFonts w:ascii="Times New Roman" w:cs="Times New Roman" w:hAnsi="Times New Roman"/>
          <w:sz w:val="24"/>
          <w:szCs w:val="24"/>
        </w:rPr>
        <w:t xml:space="preserve"> 4 ноября: День народного единства. </w:t>
      </w:r>
    </w:p>
    <w:p>
      <w:pPr>
        <w:spacing w:after="0" w:line="240" w:lineRule="auto"/>
        <w:jc w:val="both"/>
        <w:rPr>
          <w:rFonts w:ascii="Times New Roman" w:cs="Times New Roman" w:hAnsi="Times New Roman"/>
          <w:b/>
          <w:sz w:val="24"/>
          <w:szCs w:val="24"/>
        </w:rPr>
      </w:pPr>
      <w:r>
        <w:rPr>
          <w:rFonts w:ascii="Times New Roman" w:cs="Times New Roman" w:hAnsi="Times New Roman"/>
          <w:b/>
          <w:sz w:val="24"/>
          <w:szCs w:val="24"/>
        </w:rPr>
        <w:t xml:space="preserve">Декабрь: </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sym w:font="Symbol" w:char="f0b7"/>
      </w:r>
      <w:r>
        <w:rPr>
          <w:rFonts w:ascii="Times New Roman" w:cs="Times New Roman" w:hAnsi="Times New Roman"/>
          <w:sz w:val="24"/>
          <w:szCs w:val="24"/>
        </w:rPr>
        <w:t xml:space="preserve"> 3 декабря: Международный день инвалидов;</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sym w:font="Symbol" w:char="f0b7"/>
      </w:r>
      <w:r>
        <w:rPr>
          <w:rFonts w:ascii="Times New Roman" w:cs="Times New Roman" w:hAnsi="Times New Roman"/>
          <w:sz w:val="24"/>
          <w:szCs w:val="24"/>
        </w:rPr>
        <w:t xml:space="preserve"> 5 декабря: Битва за Москву, Международный день добровольцев; </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sym w:font="Symbol" w:char="f0b7"/>
      </w:r>
      <w:r>
        <w:rPr>
          <w:rFonts w:ascii="Times New Roman" w:cs="Times New Roman" w:hAnsi="Times New Roman"/>
          <w:sz w:val="24"/>
          <w:szCs w:val="24"/>
        </w:rPr>
        <w:t xml:space="preserve"> 6 декабря: День Александра Невского;</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sym w:font="Symbol" w:char="f0b7"/>
      </w:r>
      <w:r>
        <w:rPr>
          <w:rFonts w:ascii="Times New Roman" w:cs="Times New Roman" w:hAnsi="Times New Roman"/>
          <w:sz w:val="24"/>
          <w:szCs w:val="24"/>
        </w:rPr>
        <w:t xml:space="preserve"> 9 декабря: День Героев Отечества;</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sym w:font="Symbol" w:char="f0b7"/>
      </w:r>
      <w:r>
        <w:rPr>
          <w:rFonts w:ascii="Times New Roman" w:cs="Times New Roman" w:hAnsi="Times New Roman"/>
          <w:sz w:val="24"/>
          <w:szCs w:val="24"/>
        </w:rPr>
        <w:t xml:space="preserve"> 10 декабря: День прав человека; </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sym w:font="Symbol" w:char="f0b7"/>
      </w:r>
      <w:r>
        <w:rPr>
          <w:rFonts w:ascii="Times New Roman" w:cs="Times New Roman" w:hAnsi="Times New Roman"/>
          <w:sz w:val="24"/>
          <w:szCs w:val="24"/>
        </w:rPr>
        <w:t xml:space="preserve"> 12 декабря: День Конституции Российской Федерации; </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sym w:font="Symbol" w:char="f0b7"/>
      </w:r>
      <w:r>
        <w:rPr>
          <w:rFonts w:ascii="Times New Roman" w:cs="Times New Roman" w:hAnsi="Times New Roman"/>
          <w:sz w:val="24"/>
          <w:szCs w:val="24"/>
        </w:rPr>
        <w:t xml:space="preserve"> 27 декабря: День спасателя. </w:t>
      </w:r>
    </w:p>
    <w:p>
      <w:pPr>
        <w:spacing w:after="0" w:line="240" w:lineRule="auto"/>
        <w:jc w:val="both"/>
        <w:rPr>
          <w:rFonts w:ascii="Times New Roman" w:cs="Times New Roman" w:hAnsi="Times New Roman"/>
          <w:b/>
          <w:sz w:val="24"/>
          <w:szCs w:val="24"/>
        </w:rPr>
      </w:pPr>
      <w:r>
        <w:rPr>
          <w:rFonts w:ascii="Times New Roman" w:cs="Times New Roman" w:hAnsi="Times New Roman"/>
          <w:b/>
          <w:sz w:val="24"/>
          <w:szCs w:val="24"/>
        </w:rPr>
        <w:t>Январь:</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sym w:font="Symbol" w:char="f0b7"/>
      </w:r>
      <w:r>
        <w:rPr>
          <w:rFonts w:ascii="Times New Roman" w:cs="Times New Roman" w:hAnsi="Times New Roman"/>
          <w:sz w:val="24"/>
          <w:szCs w:val="24"/>
        </w:rPr>
        <w:t xml:space="preserve"> 1 января: Новый год; </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sym w:font="Symbol" w:char="f0b7"/>
      </w:r>
      <w:r>
        <w:rPr>
          <w:rFonts w:ascii="Times New Roman" w:cs="Times New Roman" w:hAnsi="Times New Roman"/>
          <w:sz w:val="24"/>
          <w:szCs w:val="24"/>
        </w:rPr>
        <w:t xml:space="preserve"> 7 января: Рождество Христово; </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sym w:font="Symbol" w:char="f0b7"/>
      </w:r>
      <w:r>
        <w:rPr>
          <w:rFonts w:ascii="Times New Roman" w:cs="Times New Roman" w:hAnsi="Times New Roman"/>
          <w:sz w:val="24"/>
          <w:szCs w:val="24"/>
        </w:rPr>
        <w:t xml:space="preserve"> 25 января: «Татьянин день» (праздник студентов);</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sym w:font="Symbol" w:char="f0b7"/>
      </w:r>
      <w:r>
        <w:rPr>
          <w:rFonts w:ascii="Times New Roman" w:cs="Times New Roman" w:hAnsi="Times New Roman"/>
          <w:sz w:val="24"/>
          <w:szCs w:val="24"/>
        </w:rPr>
        <w:t xml:space="preserve"> 27 января: День снятия блокады Ленинграда. </w:t>
      </w:r>
    </w:p>
    <w:p>
      <w:pPr>
        <w:spacing w:after="0" w:line="240" w:lineRule="auto"/>
        <w:jc w:val="both"/>
        <w:rPr>
          <w:rFonts w:ascii="Times New Roman" w:cs="Times New Roman" w:hAnsi="Times New Roman"/>
          <w:b/>
          <w:sz w:val="24"/>
          <w:szCs w:val="24"/>
        </w:rPr>
      </w:pPr>
      <w:r>
        <w:rPr>
          <w:rFonts w:ascii="Times New Roman" w:cs="Times New Roman" w:hAnsi="Times New Roman"/>
          <w:b/>
          <w:sz w:val="24"/>
          <w:szCs w:val="24"/>
        </w:rPr>
        <w:t>Февраль:</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sym w:font="Symbol" w:char="f0b7"/>
      </w:r>
      <w:r>
        <w:rPr>
          <w:rFonts w:ascii="Times New Roman" w:cs="Times New Roman" w:hAnsi="Times New Roman"/>
          <w:sz w:val="24"/>
          <w:szCs w:val="24"/>
        </w:rPr>
        <w:t xml:space="preserve"> 2 февраля: День воинской славы России;</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sym w:font="Symbol" w:char="f0b7"/>
      </w:r>
      <w:r>
        <w:rPr>
          <w:rFonts w:ascii="Times New Roman" w:cs="Times New Roman" w:hAnsi="Times New Roman"/>
          <w:sz w:val="24"/>
          <w:szCs w:val="24"/>
        </w:rPr>
        <w:t xml:space="preserve"> 8 февраля: День русской науки;</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sym w:font="Symbol" w:char="f0b7"/>
      </w:r>
      <w:r>
        <w:rPr>
          <w:rFonts w:ascii="Times New Roman" w:cs="Times New Roman" w:hAnsi="Times New Roman"/>
          <w:sz w:val="24"/>
          <w:szCs w:val="24"/>
        </w:rPr>
        <w:t xml:space="preserve"> 21 февраля: Международный день родного языка; </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sym w:font="Symbol" w:char="f0b7"/>
      </w:r>
      <w:r>
        <w:rPr>
          <w:rFonts w:ascii="Times New Roman" w:cs="Times New Roman" w:hAnsi="Times New Roman"/>
          <w:sz w:val="24"/>
          <w:szCs w:val="24"/>
        </w:rPr>
        <w:t xml:space="preserve"> 2 </w:t>
      </w:r>
      <w:r>
        <w:rPr>
          <w:rFonts w:ascii="Times New Roman" w:cs="Times New Roman" w:hAnsi="Times New Roman"/>
          <w:sz w:val="24"/>
          <w:szCs w:val="24"/>
        </w:rPr>
        <w:sym w:font="Symbol" w:char="f02d"/>
      </w:r>
      <w:r>
        <w:rPr>
          <w:rFonts w:ascii="Times New Roman" w:cs="Times New Roman" w:hAnsi="Times New Roman"/>
          <w:sz w:val="24"/>
          <w:szCs w:val="24"/>
        </w:rPr>
        <w:t xml:space="preserve"> 23 февраля: День защитников Отечества. Март: </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sym w:font="Symbol" w:char="f0b7"/>
      </w:r>
      <w:r>
        <w:rPr>
          <w:rFonts w:ascii="Times New Roman" w:cs="Times New Roman" w:hAnsi="Times New Roman"/>
          <w:sz w:val="24"/>
          <w:szCs w:val="24"/>
        </w:rPr>
        <w:t xml:space="preserve"> 8 марта: Международный женский день;</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sym w:font="Symbol" w:char="f0b7"/>
      </w:r>
      <w:r>
        <w:rPr>
          <w:rFonts w:ascii="Times New Roman" w:cs="Times New Roman" w:hAnsi="Times New Roman"/>
          <w:sz w:val="24"/>
          <w:szCs w:val="24"/>
        </w:rPr>
        <w:t xml:space="preserve"> 18 марта: День воссоединения Крыма с Россией. Апрель:</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sym w:font="Symbol" w:char="f0b7"/>
      </w:r>
      <w:r>
        <w:rPr>
          <w:rFonts w:ascii="Times New Roman" w:cs="Times New Roman" w:hAnsi="Times New Roman"/>
          <w:sz w:val="24"/>
          <w:szCs w:val="24"/>
        </w:rPr>
        <w:t xml:space="preserve"> 12 апреля: День космонавтики.</w:t>
      </w:r>
    </w:p>
    <w:p>
      <w:pPr>
        <w:spacing w:after="0" w:line="240" w:lineRule="auto"/>
        <w:jc w:val="both"/>
        <w:rPr>
          <w:rFonts w:ascii="Times New Roman" w:cs="Times New Roman" w:hAnsi="Times New Roman"/>
          <w:b/>
          <w:sz w:val="24"/>
          <w:szCs w:val="24"/>
        </w:rPr>
      </w:pPr>
      <w:r>
        <w:rPr>
          <w:rFonts w:ascii="Times New Roman" w:cs="Times New Roman" w:hAnsi="Times New Roman"/>
          <w:b/>
          <w:sz w:val="24"/>
          <w:szCs w:val="24"/>
        </w:rPr>
        <w:t xml:space="preserve"> Май:</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sym w:font="Symbol" w:char="f0b7"/>
      </w:r>
      <w:r>
        <w:rPr>
          <w:rFonts w:ascii="Times New Roman" w:cs="Times New Roman" w:hAnsi="Times New Roman"/>
          <w:sz w:val="24"/>
          <w:szCs w:val="24"/>
        </w:rPr>
        <w:t xml:space="preserve"> 1 мая: День весны и труда; </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sym w:font="Symbol" w:char="f0b7"/>
      </w:r>
      <w:r>
        <w:rPr>
          <w:rFonts w:ascii="Times New Roman" w:cs="Times New Roman" w:hAnsi="Times New Roman"/>
          <w:sz w:val="24"/>
          <w:szCs w:val="24"/>
        </w:rPr>
        <w:t xml:space="preserve"> 9 мая: День Победы; </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sym w:font="Symbol" w:char="f0b7"/>
      </w:r>
      <w:r>
        <w:rPr>
          <w:rFonts w:ascii="Times New Roman" w:cs="Times New Roman" w:hAnsi="Times New Roman"/>
          <w:sz w:val="24"/>
          <w:szCs w:val="24"/>
        </w:rPr>
        <w:t xml:space="preserve"> 24 мая: День славянской письменности и культуры. </w:t>
      </w:r>
    </w:p>
    <w:p>
      <w:pPr>
        <w:spacing w:after="0" w:line="240" w:lineRule="auto"/>
        <w:jc w:val="both"/>
        <w:rPr>
          <w:rFonts w:ascii="Times New Roman" w:cs="Times New Roman" w:hAnsi="Times New Roman"/>
          <w:b/>
          <w:sz w:val="24"/>
          <w:szCs w:val="24"/>
        </w:rPr>
      </w:pPr>
      <w:r>
        <w:rPr>
          <w:rFonts w:ascii="Times New Roman" w:cs="Times New Roman" w:hAnsi="Times New Roman"/>
          <w:b/>
          <w:sz w:val="24"/>
          <w:szCs w:val="24"/>
        </w:rPr>
        <w:t xml:space="preserve">Июнь: </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sym w:font="Symbol" w:char="f0b7"/>
      </w:r>
      <w:r>
        <w:rPr>
          <w:rFonts w:ascii="Times New Roman" w:cs="Times New Roman" w:hAnsi="Times New Roman"/>
          <w:sz w:val="24"/>
          <w:szCs w:val="24"/>
        </w:rPr>
        <w:t xml:space="preserve"> 1 июня: Международный день защиты детей; </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sym w:font="Symbol" w:char="f0b7"/>
      </w:r>
      <w:r>
        <w:rPr>
          <w:rFonts w:ascii="Times New Roman" w:cs="Times New Roman" w:hAnsi="Times New Roman"/>
          <w:sz w:val="24"/>
          <w:szCs w:val="24"/>
        </w:rPr>
        <w:t xml:space="preserve"> 5 июня: День эколога; </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sym w:font="Symbol" w:char="f0b7"/>
      </w:r>
      <w:r>
        <w:rPr>
          <w:rFonts w:ascii="Times New Roman" w:cs="Times New Roman" w:hAnsi="Times New Roman"/>
          <w:sz w:val="24"/>
          <w:szCs w:val="24"/>
        </w:rPr>
        <w:t xml:space="preserve"> 6 июня: Пушкинский день России; </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sym w:font="Symbol" w:char="f0b7"/>
      </w:r>
      <w:r>
        <w:rPr>
          <w:rFonts w:ascii="Times New Roman" w:cs="Times New Roman" w:hAnsi="Times New Roman"/>
          <w:sz w:val="24"/>
          <w:szCs w:val="24"/>
        </w:rPr>
        <w:t xml:space="preserve"> 12 июня: День России;</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sym w:font="Symbol" w:char="f0b7"/>
      </w:r>
      <w:r>
        <w:rPr>
          <w:rFonts w:ascii="Times New Roman" w:cs="Times New Roman" w:hAnsi="Times New Roman"/>
          <w:sz w:val="24"/>
          <w:szCs w:val="24"/>
        </w:rPr>
        <w:t xml:space="preserve"> 22 июня: День памяти и скорби; </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sym w:font="Symbol" w:char="f0b7"/>
      </w:r>
      <w:r>
        <w:rPr>
          <w:rFonts w:ascii="Times New Roman" w:cs="Times New Roman" w:hAnsi="Times New Roman"/>
          <w:sz w:val="24"/>
          <w:szCs w:val="24"/>
        </w:rPr>
        <w:t xml:space="preserve"> 27 июня: День молодежи.</w:t>
      </w:r>
    </w:p>
    <w:p>
      <w:pPr>
        <w:spacing w:after="0" w:line="240" w:lineRule="auto"/>
        <w:jc w:val="both"/>
        <w:rPr>
          <w:rFonts w:ascii="Times New Roman" w:cs="Times New Roman" w:hAnsi="Times New Roman"/>
          <w:b/>
          <w:sz w:val="24"/>
          <w:szCs w:val="24"/>
        </w:rPr>
      </w:pPr>
      <w:r>
        <w:rPr>
          <w:rFonts w:ascii="Times New Roman" w:cs="Times New Roman" w:hAnsi="Times New Roman"/>
          <w:b/>
          <w:sz w:val="24"/>
          <w:szCs w:val="24"/>
        </w:rPr>
        <w:t xml:space="preserve"> Июль: </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sym w:font="Symbol" w:char="f0b7"/>
      </w:r>
      <w:r>
        <w:rPr>
          <w:rFonts w:ascii="Times New Roman" w:cs="Times New Roman" w:hAnsi="Times New Roman"/>
          <w:sz w:val="24"/>
          <w:szCs w:val="24"/>
        </w:rPr>
        <w:t xml:space="preserve"> 8 июля: День семьи, любви и верности.</w:t>
      </w:r>
    </w:p>
    <w:p>
      <w:pPr>
        <w:spacing w:after="0" w:line="240" w:lineRule="auto"/>
        <w:jc w:val="both"/>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Август:</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sym w:font="Symbol" w:char="f0b7"/>
      </w:r>
      <w:r>
        <w:rPr>
          <w:rFonts w:ascii="Times New Roman" w:cs="Times New Roman" w:hAnsi="Times New Roman"/>
          <w:sz w:val="24"/>
          <w:szCs w:val="24"/>
        </w:rPr>
        <w:t xml:space="preserve"> 22 августа: День Государственного флага Российской Федерации; </w:t>
      </w:r>
    </w:p>
    <w:p>
      <w:pPr>
        <w:spacing w:after="0" w:line="240" w:lineRule="auto"/>
        <w:jc w:val="both"/>
        <w:rPr>
          <w:rFonts w:ascii="Times New Roman" w:cs="Times New Roman" w:hAnsi="Times New Roman"/>
          <w:sz w:val="24"/>
          <w:szCs w:val="24"/>
        </w:rPr>
      </w:pPr>
      <w:r>
        <w:rPr>
          <w:rFonts w:ascii="Times New Roman" w:cs="Times New Roman" w:hAnsi="Times New Roman"/>
          <w:sz w:val="24"/>
          <w:szCs w:val="24"/>
        </w:rPr>
        <w:sym w:font="Symbol" w:char="f0b7"/>
      </w:r>
      <w:r>
        <w:rPr>
          <w:rFonts w:ascii="Times New Roman" w:cs="Times New Roman" w:hAnsi="Times New Roman"/>
          <w:sz w:val="24"/>
          <w:szCs w:val="24"/>
        </w:rPr>
        <w:t xml:space="preserve"> 23 августа: День воинской славы России</w:t>
      </w:r>
    </w:p>
    <w:p>
      <w:pPr>
        <w:spacing w:after="0" w:line="240" w:lineRule="auto"/>
        <w:jc w:val="both"/>
        <w:rPr>
          <w:rFonts w:ascii="Times New Roman" w:cs="Times New Roman" w:hAnsi="Times New Roman"/>
          <w:b/>
          <w:sz w:val="24"/>
          <w:szCs w:val="24"/>
        </w:rPr>
      </w:pPr>
    </w:p>
    <w:p>
      <w:pPr>
        <w:spacing w:after="0" w:line="240" w:lineRule="auto"/>
        <w:jc w:val="both"/>
        <w:rPr>
          <w:rFonts w:ascii="Times New Roman" w:cs="Times New Roman" w:hAnsi="Times New Roman"/>
          <w:b/>
          <w:sz w:val="24"/>
          <w:szCs w:val="24"/>
        </w:rPr>
      </w:pPr>
    </w:p>
    <w:tbl>
      <w:tblPr>
        <w:tblStyle w:val="TableGrid"/>
        <w:tblW w:w="5000" w:type="pct"/>
        <w:tblLook w:val="04A0"/>
      </w:tblPr>
      <w:tblGrid>
        <w:gridCol w:w="717"/>
        <w:gridCol w:w="1259"/>
        <w:gridCol w:w="2503"/>
        <w:gridCol w:w="844"/>
        <w:gridCol w:w="1114"/>
        <w:gridCol w:w="427"/>
        <w:gridCol w:w="1267"/>
        <w:gridCol w:w="10"/>
        <w:gridCol w:w="2280"/>
      </w:tblGrid>
      <w:tr>
        <w:trPr/>
        <w:tc>
          <w:tcPr>
            <w:cnfStyle w:val="101000000000"/>
            <w:tcW w:w="5000" w:type="pct"/>
            <w:gridSpan w:val="9"/>
          </w:tcPr>
          <w:p>
            <w:pPr>
              <w:pStyle w:val="TableParagraph"/>
              <w:jc w:val="both"/>
              <w:rPr>
                <w:b/>
                <w:color w:val="0070c0"/>
              </w:rPr>
            </w:pPr>
            <w:r>
              <w:rPr>
                <w:b/>
                <w:color w:val="0070c0"/>
              </w:rPr>
              <w:t>Начальное образование 1- 4 классы</w:t>
            </w:r>
          </w:p>
        </w:tc>
      </w:tr>
      <w:tr>
        <w:trPr/>
        <w:tc>
          <w:tcPr>
            <w:cnfStyle w:val="001000100000"/>
            <w:tcW w:w="972" w:type="pct"/>
            <w:gridSpan w:val="2"/>
          </w:tcPr>
          <w:p>
            <w:pPr>
              <w:jc w:val="both"/>
              <w:rPr>
                <w:b/>
              </w:rPr>
            </w:pPr>
            <w:r>
              <w:rPr>
                <w:b/>
              </w:rPr>
              <w:t>№</w:t>
            </w:r>
          </w:p>
        </w:tc>
        <w:tc>
          <w:tcPr>
            <w:cnfStyle w:val="000000100000"/>
            <w:tcW w:w="1646" w:type="pct"/>
            <w:gridSpan w:val="2"/>
          </w:tcPr>
          <w:p>
            <w:pPr>
              <w:jc w:val="both"/>
              <w:rPr>
                <w:b/>
              </w:rPr>
            </w:pPr>
            <w:r>
              <w:rPr>
                <w:b/>
              </w:rPr>
              <w:t>Дела, события, мероприятия</w:t>
            </w:r>
          </w:p>
        </w:tc>
        <w:tc>
          <w:tcPr>
            <w:cnfStyle w:val="000000100000"/>
            <w:tcW w:w="758" w:type="pct"/>
            <w:gridSpan w:val="2"/>
          </w:tcPr>
          <w:p>
            <w:pPr>
              <w:jc w:val="both"/>
              <w:rPr>
                <w:b/>
              </w:rPr>
            </w:pPr>
            <w:r>
              <w:rPr>
                <w:b/>
              </w:rPr>
              <w:t>Классы</w:t>
            </w:r>
          </w:p>
        </w:tc>
        <w:tc>
          <w:tcPr>
            <w:cnfStyle w:val="000000100000"/>
            <w:tcW w:w="628" w:type="pct"/>
            <w:gridSpan w:val="2"/>
          </w:tcPr>
          <w:p>
            <w:pPr>
              <w:jc w:val="both"/>
              <w:rPr>
                <w:b/>
              </w:rPr>
            </w:pPr>
            <w:r>
              <w:rPr>
                <w:b/>
              </w:rPr>
              <w:t>Сроки</w:t>
            </w:r>
          </w:p>
        </w:tc>
        <w:tc>
          <w:tcPr>
            <w:cnfStyle w:val="000000100000"/>
            <w:tcW w:w="996" w:type="pct"/>
          </w:tcPr>
          <w:p>
            <w:pPr>
              <w:jc w:val="both"/>
              <w:rPr>
                <w:b/>
              </w:rPr>
            </w:pPr>
            <w:r>
              <w:rPr>
                <w:b/>
              </w:rPr>
              <w:t>Ответственные</w:t>
            </w:r>
          </w:p>
        </w:tc>
      </w:tr>
      <w:tr>
        <w:trPr/>
        <w:tc>
          <w:tcPr>
            <w:cnfStyle w:val="001000010000"/>
            <w:tcW w:w="5000" w:type="pct"/>
            <w:gridSpan w:val="9"/>
            <w:shd w:val="clear" w:color="auto" w:fill="fde9d9" w:themeFill="accent6" w:themeFillTint="33"/>
          </w:tcPr>
          <w:p>
            <w:pPr>
              <w:jc w:val="both"/>
              <w:rPr>
                <w:b/>
              </w:rPr>
            </w:pPr>
            <w:r>
              <w:rPr>
                <w:b/>
              </w:rPr>
              <w:t>Урочная деятельность</w:t>
            </w:r>
          </w:p>
          <w:p>
            <w:pPr>
              <w:jc w:val="both"/>
              <w:rPr>
                <w:b/>
              </w:rPr>
            </w:pPr>
            <w:r>
              <w:rPr>
                <w:b/>
              </w:rPr>
              <w:t>(согласно программе по общеобразовательным направлениям и календарно-тематическому направлению по предметам)</w:t>
            </w:r>
          </w:p>
          <w:p>
            <w:pPr>
              <w:jc w:val="both"/>
              <w:rPr>
                <w:b/>
              </w:rPr>
            </w:pPr>
          </w:p>
        </w:tc>
      </w:tr>
      <w:tr>
        <w:trPr/>
        <w:tc>
          <w:tcPr>
            <w:cnfStyle w:val="001000100000"/>
            <w:tcW w:w="972" w:type="pct"/>
            <w:gridSpan w:val="2"/>
          </w:tcPr>
          <w:p>
            <w:pPr>
              <w:jc w:val="both"/>
              <w:rPr/>
            </w:pPr>
            <w:r>
              <w:t>1.</w:t>
            </w:r>
          </w:p>
        </w:tc>
        <w:tc>
          <w:tcPr>
            <w:cnfStyle w:val="000000100000"/>
            <w:tcW w:w="1646" w:type="pct"/>
            <w:gridSpan w:val="2"/>
          </w:tcPr>
          <w:p>
            <w:pPr>
              <w:jc w:val="both"/>
              <w:rPr/>
            </w:pPr>
            <w:r>
              <w:t>Планирование воспитательного компонента урока</w:t>
            </w:r>
          </w:p>
        </w:tc>
        <w:tc>
          <w:tcPr>
            <w:cnfStyle w:val="000000100000"/>
            <w:tcW w:w="758" w:type="pct"/>
            <w:gridSpan w:val="2"/>
          </w:tcPr>
          <w:p>
            <w:pPr>
              <w:shd w:val="clear" w:color="auto" w:fill="ffffff" w:themeFill="background1"/>
              <w:jc w:val="both"/>
              <w:rPr/>
            </w:pPr>
            <w:r>
              <w:t>1-4</w:t>
            </w:r>
          </w:p>
        </w:tc>
        <w:tc>
          <w:tcPr>
            <w:cnfStyle w:val="000000100000"/>
            <w:tcW w:w="628" w:type="pct"/>
            <w:gridSpan w:val="2"/>
          </w:tcPr>
          <w:p>
            <w:pPr>
              <w:jc w:val="both"/>
              <w:rPr/>
            </w:pPr>
            <w:r>
              <w:t>в течение года</w:t>
            </w:r>
          </w:p>
        </w:tc>
        <w:tc>
          <w:tcPr>
            <w:cnfStyle w:val="000000100000"/>
            <w:tcW w:w="996" w:type="pct"/>
          </w:tcPr>
          <w:p>
            <w:pPr>
              <w:jc w:val="both"/>
              <w:rPr/>
            </w:pPr>
            <w:r>
              <w:t>классные руководители, учителя-предметники</w:t>
            </w:r>
          </w:p>
        </w:tc>
      </w:tr>
      <w:tr>
        <w:trPr/>
        <w:tc>
          <w:tcPr>
            <w:cnfStyle w:val="001000010000"/>
            <w:tcW w:w="972" w:type="pct"/>
            <w:gridSpan w:val="2"/>
          </w:tcPr>
          <w:p>
            <w:pPr>
              <w:jc w:val="both"/>
              <w:rPr/>
            </w:pPr>
            <w:r>
              <w:t>2.</w:t>
            </w:r>
          </w:p>
        </w:tc>
        <w:tc>
          <w:tcPr>
            <w:cnfStyle w:val="000000010000"/>
            <w:tcW w:w="1646" w:type="pct"/>
            <w:gridSpan w:val="2"/>
          </w:tcPr>
          <w:p>
            <w:pPr>
              <w:jc w:val="both"/>
              <w:rPr/>
            </w:pPr>
            <w:r>
              <w:t>Руководство исследовательской и проектной деятельностью учащихся</w:t>
            </w:r>
          </w:p>
        </w:tc>
        <w:tc>
          <w:tcPr>
            <w:cnfStyle w:val="000000010000"/>
            <w:tcW w:w="758" w:type="pct"/>
            <w:gridSpan w:val="2"/>
          </w:tcPr>
          <w:p>
            <w:pPr>
              <w:shd w:val="clear" w:color="auto" w:fill="ffffff" w:themeFill="background1"/>
              <w:jc w:val="both"/>
              <w:rPr/>
            </w:pPr>
            <w:r>
              <w:t>1-4</w:t>
            </w:r>
          </w:p>
        </w:tc>
        <w:tc>
          <w:tcPr>
            <w:cnfStyle w:val="000000010000"/>
            <w:tcW w:w="628" w:type="pct"/>
            <w:gridSpan w:val="2"/>
          </w:tcPr>
          <w:p>
            <w:pPr>
              <w:jc w:val="both"/>
              <w:rPr/>
            </w:pPr>
            <w:r>
              <w:t>в течение года</w:t>
            </w:r>
          </w:p>
        </w:tc>
        <w:tc>
          <w:tcPr>
            <w:cnfStyle w:val="000000010000"/>
            <w:tcW w:w="996" w:type="pct"/>
          </w:tcPr>
          <w:p>
            <w:pPr>
              <w:jc w:val="both"/>
              <w:rPr/>
            </w:pPr>
            <w:r>
              <w:t>классные руководители, учителя-предметники</w:t>
            </w:r>
          </w:p>
        </w:tc>
      </w:tr>
      <w:tr>
        <w:trPr/>
        <w:tc>
          <w:tcPr>
            <w:cnfStyle w:val="001000100000"/>
            <w:tcW w:w="972" w:type="pct"/>
            <w:gridSpan w:val="2"/>
          </w:tcPr>
          <w:p>
            <w:pPr>
              <w:jc w:val="both"/>
              <w:rPr/>
            </w:pPr>
            <w:r>
              <w:t>3.</w:t>
            </w:r>
          </w:p>
          <w:p>
            <w:pPr>
              <w:jc w:val="both"/>
              <w:rPr/>
            </w:pPr>
          </w:p>
        </w:tc>
        <w:tc>
          <w:tcPr>
            <w:cnfStyle w:val="000000100000"/>
            <w:tcW w:w="1646" w:type="pct"/>
            <w:gridSpan w:val="2"/>
          </w:tcPr>
          <w:p>
            <w:pPr>
              <w:jc w:val="both"/>
              <w:rPr/>
            </w:pPr>
            <w:r>
              <w:t xml:space="preserve">Проведение онлайн конкурсов и викторин на платформах Учи.ру, ИНФОУРОК и других образовательных платформах </w:t>
            </w:r>
          </w:p>
        </w:tc>
        <w:tc>
          <w:tcPr>
            <w:cnfStyle w:val="000000100000"/>
            <w:tcW w:w="758" w:type="pct"/>
            <w:gridSpan w:val="2"/>
          </w:tcPr>
          <w:p>
            <w:pPr>
              <w:shd w:val="clear" w:color="auto" w:fill="ffffff" w:themeFill="background1"/>
              <w:jc w:val="both"/>
              <w:rPr/>
            </w:pPr>
            <w:r>
              <w:t xml:space="preserve">1-4 </w:t>
            </w:r>
          </w:p>
        </w:tc>
        <w:tc>
          <w:tcPr>
            <w:cnfStyle w:val="000000100000"/>
            <w:tcW w:w="628" w:type="pct"/>
            <w:gridSpan w:val="2"/>
          </w:tcPr>
          <w:p>
            <w:pPr>
              <w:jc w:val="both"/>
              <w:rPr/>
            </w:pPr>
            <w:r>
              <w:t>По графику</w:t>
            </w:r>
          </w:p>
        </w:tc>
        <w:tc>
          <w:tcPr>
            <w:cnfStyle w:val="000000100000"/>
            <w:tcW w:w="996" w:type="pct"/>
          </w:tcPr>
          <w:p>
            <w:pPr>
              <w:jc w:val="both"/>
              <w:rPr/>
            </w:pPr>
            <w:r>
              <w:t>Классные руководители</w:t>
            </w:r>
          </w:p>
        </w:tc>
      </w:tr>
      <w:tr>
        <w:trPr/>
        <w:tc>
          <w:tcPr>
            <w:cnfStyle w:val="001000010000"/>
            <w:tcW w:w="972" w:type="pct"/>
            <w:gridSpan w:val="2"/>
          </w:tcPr>
          <w:p>
            <w:pPr>
              <w:jc w:val="both"/>
              <w:rPr/>
            </w:pPr>
            <w:r>
              <w:t>4.</w:t>
            </w:r>
          </w:p>
        </w:tc>
        <w:tc>
          <w:tcPr>
            <w:cnfStyle w:val="000000010000"/>
            <w:tcW w:w="1646" w:type="pct"/>
            <w:gridSpan w:val="2"/>
          </w:tcPr>
          <w:p>
            <w:pPr>
              <w:jc w:val="both"/>
              <w:rPr/>
            </w:pPr>
            <w:r>
              <w:t>День защиты животных - доклады на уроках окружающего мира</w:t>
            </w:r>
          </w:p>
        </w:tc>
        <w:tc>
          <w:tcPr>
            <w:cnfStyle w:val="000000010000"/>
            <w:tcW w:w="758" w:type="pct"/>
            <w:gridSpan w:val="2"/>
          </w:tcPr>
          <w:p>
            <w:pPr>
              <w:shd w:val="clear" w:color="auto" w:fill="ffffff" w:themeFill="background1"/>
              <w:jc w:val="both"/>
              <w:rPr/>
            </w:pPr>
            <w:r>
              <w:t xml:space="preserve">2-4 </w:t>
            </w:r>
          </w:p>
        </w:tc>
        <w:tc>
          <w:tcPr>
            <w:cnfStyle w:val="000000010000"/>
            <w:tcW w:w="628" w:type="pct"/>
            <w:gridSpan w:val="2"/>
          </w:tcPr>
          <w:p>
            <w:pPr>
              <w:jc w:val="both"/>
              <w:rPr/>
            </w:pPr>
          </w:p>
        </w:tc>
        <w:tc>
          <w:tcPr>
            <w:cnfStyle w:val="000000010000"/>
            <w:tcW w:w="996" w:type="pct"/>
          </w:tcPr>
          <w:p>
            <w:pPr>
              <w:jc w:val="both"/>
              <w:rPr/>
            </w:pPr>
            <w:r>
              <w:t>Классные руководители</w:t>
            </w:r>
          </w:p>
        </w:tc>
      </w:tr>
      <w:tr>
        <w:trPr/>
        <w:tc>
          <w:tcPr>
            <w:cnfStyle w:val="001000100000"/>
            <w:tcW w:w="972" w:type="pct"/>
            <w:gridSpan w:val="2"/>
          </w:tcPr>
          <w:p>
            <w:pPr>
              <w:jc w:val="both"/>
              <w:rPr/>
            </w:pPr>
          </w:p>
        </w:tc>
        <w:tc>
          <w:tcPr>
            <w:cnfStyle w:val="000000100000"/>
            <w:tcW w:w="1646" w:type="pct"/>
            <w:gridSpan w:val="2"/>
          </w:tcPr>
          <w:p>
            <w:pPr>
              <w:jc w:val="both"/>
              <w:rPr>
                <w:b/>
              </w:rPr>
            </w:pPr>
            <w:r>
              <w:rPr>
                <w:b/>
              </w:rPr>
              <w:t>Предметные недели</w:t>
            </w:r>
          </w:p>
        </w:tc>
        <w:tc>
          <w:tcPr>
            <w:cnfStyle w:val="000000100000"/>
            <w:tcW w:w="758" w:type="pct"/>
            <w:gridSpan w:val="2"/>
          </w:tcPr>
          <w:p>
            <w:pPr>
              <w:shd w:val="clear" w:color="auto" w:fill="ffffff" w:themeFill="background1"/>
              <w:jc w:val="both"/>
              <w:rPr/>
            </w:pPr>
          </w:p>
        </w:tc>
        <w:tc>
          <w:tcPr>
            <w:cnfStyle w:val="000000100000"/>
            <w:tcW w:w="628" w:type="pct"/>
            <w:gridSpan w:val="2"/>
          </w:tcPr>
          <w:p>
            <w:pPr>
              <w:jc w:val="both"/>
              <w:rPr/>
            </w:pPr>
          </w:p>
        </w:tc>
        <w:tc>
          <w:tcPr>
            <w:cnfStyle w:val="000000100000"/>
            <w:tcW w:w="996" w:type="pct"/>
          </w:tcPr>
          <w:p>
            <w:pPr>
              <w:jc w:val="both"/>
              <w:rPr/>
            </w:pPr>
          </w:p>
        </w:tc>
      </w:tr>
      <w:tr>
        <w:trPr/>
        <w:tc>
          <w:tcPr>
            <w:cnfStyle w:val="001000010000"/>
            <w:tcW w:w="972" w:type="pct"/>
            <w:gridSpan w:val="2"/>
          </w:tcPr>
          <w:p>
            <w:pPr>
              <w:jc w:val="both"/>
              <w:rPr/>
            </w:pPr>
          </w:p>
        </w:tc>
        <w:tc>
          <w:tcPr>
            <w:cnfStyle w:val="000000010000"/>
            <w:tcW w:w="1646" w:type="pct"/>
            <w:gridSpan w:val="2"/>
          </w:tcPr>
          <w:p>
            <w:pPr>
              <w:jc w:val="both"/>
              <w:rPr/>
            </w:pPr>
          </w:p>
        </w:tc>
        <w:tc>
          <w:tcPr>
            <w:cnfStyle w:val="000000010000"/>
            <w:tcW w:w="758" w:type="pct"/>
            <w:gridSpan w:val="2"/>
          </w:tcPr>
          <w:p>
            <w:pPr>
              <w:shd w:val="clear" w:color="auto" w:fill="ffffff" w:themeFill="background1"/>
              <w:jc w:val="both"/>
              <w:rPr/>
            </w:pPr>
          </w:p>
        </w:tc>
        <w:tc>
          <w:tcPr>
            <w:cnfStyle w:val="000000010000"/>
            <w:tcW w:w="628" w:type="pct"/>
            <w:gridSpan w:val="2"/>
          </w:tcPr>
          <w:p>
            <w:pPr>
              <w:jc w:val="both"/>
              <w:rPr/>
            </w:pPr>
          </w:p>
        </w:tc>
        <w:tc>
          <w:tcPr>
            <w:cnfStyle w:val="000000010000"/>
            <w:tcW w:w="996" w:type="pct"/>
          </w:tcPr>
          <w:p>
            <w:pPr>
              <w:jc w:val="both"/>
              <w:rPr/>
            </w:pPr>
          </w:p>
        </w:tc>
      </w:tr>
      <w:tr>
        <w:trPr/>
        <w:tc>
          <w:tcPr>
            <w:cnfStyle w:val="001000100000"/>
            <w:tcW w:w="353" w:type="pct"/>
          </w:tcPr>
          <w:p>
            <w:pPr>
              <w:jc w:val="both"/>
              <w:rPr>
                <w:b/>
              </w:rPr>
            </w:pPr>
            <w:r>
              <w:rPr>
                <w:b/>
              </w:rPr>
              <w:t>№</w:t>
            </w:r>
          </w:p>
        </w:tc>
        <w:tc>
          <w:tcPr>
            <w:cnfStyle w:val="000000100000"/>
            <w:tcW w:w="1851" w:type="pct"/>
            <w:gridSpan w:val="2"/>
          </w:tcPr>
          <w:p>
            <w:pPr>
              <w:jc w:val="both"/>
              <w:rPr>
                <w:b/>
              </w:rPr>
            </w:pPr>
            <w:r>
              <w:rPr>
                <w:b/>
              </w:rPr>
              <w:t>Дела, события, мероприятия</w:t>
            </w:r>
          </w:p>
        </w:tc>
        <w:tc>
          <w:tcPr>
            <w:cnfStyle w:val="000000100000"/>
            <w:tcW w:w="963" w:type="pct"/>
            <w:gridSpan w:val="2"/>
          </w:tcPr>
          <w:p>
            <w:pPr>
              <w:jc w:val="both"/>
              <w:rPr>
                <w:b/>
              </w:rPr>
            </w:pPr>
            <w:r>
              <w:rPr>
                <w:b/>
              </w:rPr>
              <w:t>Классы</w:t>
            </w:r>
          </w:p>
        </w:tc>
        <w:tc>
          <w:tcPr>
            <w:cnfStyle w:val="000000100000"/>
            <w:tcW w:w="833" w:type="pct"/>
            <w:gridSpan w:val="2"/>
          </w:tcPr>
          <w:p>
            <w:pPr>
              <w:jc w:val="both"/>
              <w:rPr>
                <w:b/>
              </w:rPr>
            </w:pPr>
            <w:r>
              <w:rPr>
                <w:b/>
              </w:rPr>
              <w:t>Количество часов в неделю</w:t>
            </w:r>
          </w:p>
        </w:tc>
        <w:tc>
          <w:tcPr>
            <w:cnfStyle w:val="000000100000"/>
            <w:tcW w:w="1000" w:type="pct"/>
            <w:gridSpan w:val="2"/>
          </w:tcPr>
          <w:p>
            <w:pPr>
              <w:jc w:val="both"/>
              <w:rPr>
                <w:b/>
              </w:rPr>
            </w:pPr>
            <w:r>
              <w:rPr>
                <w:b/>
              </w:rPr>
              <w:t>Ответственные</w:t>
            </w:r>
          </w:p>
        </w:tc>
      </w:tr>
      <w:tr>
        <w:trPr/>
        <w:tc>
          <w:tcPr>
            <w:cnfStyle w:val="001000010000"/>
            <w:tcW w:w="5000" w:type="pct"/>
            <w:gridSpan w:val="9"/>
            <w:shd w:val="clear" w:color="auto" w:fill="e5e0ec" w:themeFill="accent4" w:themeFillTint="33"/>
          </w:tcPr>
          <w:p>
            <w:pPr>
              <w:jc w:val="both"/>
              <w:rPr>
                <w:b/>
              </w:rPr>
            </w:pPr>
            <w:r>
              <w:rPr>
                <w:b/>
              </w:rPr>
              <w:t>Внеурочная деятельность</w:t>
            </w:r>
          </w:p>
          <w:p>
            <w:pPr>
              <w:jc w:val="both"/>
              <w:rPr>
                <w:b/>
              </w:rPr>
            </w:pPr>
            <w:r>
              <w:rPr>
                <w:b/>
                <w:color w:val="000000"/>
              </w:rPr>
              <w:t>(согласно утвержденному расписанию внеурочной деятельности)</w:t>
            </w:r>
          </w:p>
        </w:tc>
      </w:tr>
      <w:tr>
        <w:trPr/>
        <w:tc>
          <w:tcPr>
            <w:cnfStyle w:val="001000100000"/>
            <w:tcW w:w="353" w:type="pct"/>
          </w:tcPr>
          <w:p>
            <w:pPr>
              <w:jc w:val="both"/>
              <w:rPr/>
            </w:pPr>
            <w:r>
              <w:t>1.</w:t>
            </w:r>
          </w:p>
        </w:tc>
        <w:tc>
          <w:tcPr>
            <w:cnfStyle w:val="000000100000"/>
            <w:tcW w:w="1851" w:type="pct"/>
            <w:gridSpan w:val="2"/>
          </w:tcPr>
          <w:p>
            <w:pPr>
              <w:pStyle w:val="TableParagraph"/>
              <w:jc w:val="both"/>
              <w:rPr>
                <w:color w:val="1c1c1c"/>
              </w:rPr>
            </w:pPr>
            <w:r>
              <w:rPr>
                <w:color w:val="1c1c1c"/>
              </w:rPr>
              <w:t>Урок «Разговоры о важном»</w:t>
            </w:r>
          </w:p>
        </w:tc>
        <w:tc>
          <w:tcPr>
            <w:cnfStyle w:val="000000100000"/>
            <w:tcW w:w="963" w:type="pct"/>
            <w:gridSpan w:val="2"/>
          </w:tcPr>
          <w:p>
            <w:pPr>
              <w:shd w:val="clear" w:color="auto" w:fill="ffffff" w:themeFill="background1"/>
              <w:jc w:val="both"/>
              <w:rPr/>
            </w:pPr>
            <w:r>
              <w:t>1-4</w:t>
            </w:r>
          </w:p>
        </w:tc>
        <w:tc>
          <w:tcPr>
            <w:cnfStyle w:val="000000100000"/>
            <w:tcW w:w="833" w:type="pct"/>
            <w:gridSpan w:val="2"/>
          </w:tcPr>
          <w:p>
            <w:pPr>
              <w:shd w:val="clear" w:color="auto" w:fill="ffffff" w:themeFill="background1"/>
              <w:jc w:val="both"/>
              <w:rPr/>
            </w:pPr>
            <w:r>
              <w:t>1</w:t>
            </w:r>
          </w:p>
        </w:tc>
        <w:tc>
          <w:tcPr>
            <w:cnfStyle w:val="000000100000"/>
            <w:tcW w:w="1000" w:type="pct"/>
            <w:gridSpan w:val="2"/>
          </w:tcPr>
          <w:p>
            <w:pPr>
              <w:shd w:val="clear" w:color="auto" w:fill="ffffff" w:themeFill="background1"/>
              <w:jc w:val="both"/>
              <w:rPr/>
            </w:pPr>
            <w:r>
              <w:t>Классные руководители</w:t>
            </w:r>
          </w:p>
        </w:tc>
      </w:tr>
      <w:tr>
        <w:trPr/>
        <w:tc>
          <w:tcPr>
            <w:cnfStyle w:val="001000010000"/>
            <w:tcW w:w="353" w:type="pct"/>
          </w:tcPr>
          <w:p>
            <w:pPr>
              <w:jc w:val="both"/>
              <w:rPr/>
            </w:pPr>
            <w:r>
              <w:t>2.</w:t>
            </w:r>
          </w:p>
        </w:tc>
        <w:tc>
          <w:tcPr>
            <w:cnfStyle w:val="000000010000"/>
            <w:tcW w:w="1851" w:type="pct"/>
            <w:gridSpan w:val="2"/>
          </w:tcPr>
          <w:p>
            <w:pPr>
              <w:pStyle w:val="TableParagraph"/>
              <w:jc w:val="both"/>
              <w:rPr>
                <w:color w:val="1c1c1c"/>
              </w:rPr>
            </w:pPr>
            <w:r>
              <w:rPr>
                <w:color w:val="1c1c1c"/>
              </w:rPr>
              <w:t>Театральный кружок «Театральные ступени»</w:t>
            </w:r>
          </w:p>
        </w:tc>
        <w:tc>
          <w:tcPr>
            <w:cnfStyle w:val="000000010000"/>
            <w:tcW w:w="963" w:type="pct"/>
            <w:gridSpan w:val="2"/>
          </w:tcPr>
          <w:p>
            <w:pPr>
              <w:shd w:val="clear" w:color="auto" w:fill="ffffff" w:themeFill="background1"/>
              <w:jc w:val="both"/>
              <w:rPr/>
            </w:pPr>
            <w:r>
              <w:t>1-4</w:t>
            </w:r>
          </w:p>
        </w:tc>
        <w:tc>
          <w:tcPr>
            <w:cnfStyle w:val="000000010000"/>
            <w:tcW w:w="833" w:type="pct"/>
            <w:gridSpan w:val="2"/>
          </w:tcPr>
          <w:p>
            <w:pPr>
              <w:shd w:val="clear" w:color="auto" w:fill="ffffff" w:themeFill="background1"/>
              <w:jc w:val="both"/>
              <w:rPr/>
            </w:pPr>
            <w:r>
              <w:t>1</w:t>
            </w:r>
          </w:p>
        </w:tc>
        <w:tc>
          <w:tcPr>
            <w:cnfStyle w:val="000000010000"/>
            <w:tcW w:w="1000" w:type="pct"/>
            <w:gridSpan w:val="2"/>
          </w:tcPr>
          <w:p>
            <w:pPr>
              <w:shd w:val="clear" w:color="auto" w:fill="ffffff" w:themeFill="background1"/>
              <w:jc w:val="both"/>
              <w:rPr/>
            </w:pPr>
            <w:r>
              <w:t>Клушина В.А.</w:t>
            </w:r>
          </w:p>
        </w:tc>
      </w:tr>
      <w:tr>
        <w:trPr/>
        <w:tc>
          <w:tcPr>
            <w:cnfStyle w:val="001000100000"/>
            <w:tcW w:w="353" w:type="pct"/>
          </w:tcPr>
          <w:p>
            <w:pPr>
              <w:jc w:val="both"/>
              <w:rPr/>
            </w:pPr>
            <w:r>
              <w:t>3.</w:t>
            </w:r>
          </w:p>
        </w:tc>
        <w:tc>
          <w:tcPr>
            <w:cnfStyle w:val="000000100000"/>
            <w:tcW w:w="1851" w:type="pct"/>
            <w:gridSpan w:val="2"/>
          </w:tcPr>
          <w:p>
            <w:pPr>
              <w:pStyle w:val="TableParagraph"/>
              <w:jc w:val="both"/>
              <w:rPr>
                <w:color w:val="1c1c1c"/>
              </w:rPr>
            </w:pPr>
            <w:r>
              <w:rPr>
                <w:color w:val="1c1c1c"/>
              </w:rPr>
              <w:t>Учись создавать проект</w:t>
            </w:r>
          </w:p>
        </w:tc>
        <w:tc>
          <w:tcPr>
            <w:cnfStyle w:val="000000100000"/>
            <w:tcW w:w="963" w:type="pct"/>
            <w:gridSpan w:val="2"/>
          </w:tcPr>
          <w:p>
            <w:pPr>
              <w:shd w:val="clear" w:color="auto" w:fill="ffffff" w:themeFill="background1"/>
              <w:jc w:val="both"/>
              <w:rPr/>
            </w:pPr>
            <w:r>
              <w:t>1-4</w:t>
            </w:r>
          </w:p>
        </w:tc>
        <w:tc>
          <w:tcPr>
            <w:cnfStyle w:val="000000100000"/>
            <w:tcW w:w="833" w:type="pct"/>
            <w:gridSpan w:val="2"/>
          </w:tcPr>
          <w:p>
            <w:pPr>
              <w:shd w:val="clear" w:color="auto" w:fill="ffffff" w:themeFill="background1"/>
              <w:jc w:val="both"/>
              <w:rPr/>
            </w:pPr>
            <w:r>
              <w:t>1</w:t>
            </w:r>
          </w:p>
        </w:tc>
        <w:tc>
          <w:tcPr>
            <w:cnfStyle w:val="000000100000"/>
            <w:tcW w:w="1000" w:type="pct"/>
            <w:gridSpan w:val="2"/>
          </w:tcPr>
          <w:p>
            <w:pPr>
              <w:shd w:val="clear" w:color="auto" w:fill="ffffff" w:themeFill="background1"/>
              <w:jc w:val="both"/>
              <w:rPr/>
            </w:pPr>
            <w:r>
              <w:t>Классные руководители</w:t>
            </w:r>
          </w:p>
        </w:tc>
      </w:tr>
      <w:tr>
        <w:trPr/>
        <w:tc>
          <w:tcPr>
            <w:cnfStyle w:val="001000010000"/>
            <w:tcW w:w="353" w:type="pct"/>
          </w:tcPr>
          <w:p>
            <w:pPr>
              <w:jc w:val="both"/>
              <w:rPr/>
            </w:pPr>
            <w:r>
              <w:t>4.</w:t>
            </w:r>
          </w:p>
        </w:tc>
        <w:tc>
          <w:tcPr>
            <w:cnfStyle w:val="000000010000"/>
            <w:tcW w:w="1851" w:type="pct"/>
            <w:gridSpan w:val="2"/>
          </w:tcPr>
          <w:p>
            <w:pPr>
              <w:pStyle w:val="TableParagraph"/>
              <w:jc w:val="both"/>
              <w:rPr>
                <w:color w:val="1c1c1c"/>
              </w:rPr>
            </w:pPr>
            <w:r>
              <w:rPr>
                <w:color w:val="1c1c1c"/>
              </w:rPr>
              <w:t>Психологический курс «Познай себя»</w:t>
            </w:r>
          </w:p>
        </w:tc>
        <w:tc>
          <w:tcPr>
            <w:cnfStyle w:val="000000010000"/>
            <w:tcW w:w="963" w:type="pct"/>
            <w:gridSpan w:val="2"/>
          </w:tcPr>
          <w:p>
            <w:pPr>
              <w:shd w:val="clear" w:color="auto" w:fill="ffffff" w:themeFill="background1"/>
              <w:jc w:val="both"/>
              <w:rPr/>
            </w:pPr>
            <w:r>
              <w:t>1-4</w:t>
            </w:r>
          </w:p>
        </w:tc>
        <w:tc>
          <w:tcPr>
            <w:cnfStyle w:val="000000010000"/>
            <w:tcW w:w="833" w:type="pct"/>
            <w:gridSpan w:val="2"/>
          </w:tcPr>
          <w:p>
            <w:pPr>
              <w:shd w:val="clear" w:color="auto" w:fill="ffffff" w:themeFill="background1"/>
              <w:jc w:val="both"/>
              <w:rPr/>
            </w:pPr>
            <w:r>
              <w:t>1</w:t>
            </w:r>
          </w:p>
        </w:tc>
        <w:tc>
          <w:tcPr>
            <w:cnfStyle w:val="000000010000"/>
            <w:tcW w:w="1000" w:type="pct"/>
            <w:gridSpan w:val="2"/>
          </w:tcPr>
          <w:p>
            <w:pPr>
              <w:shd w:val="clear" w:color="auto" w:fill="ffffff" w:themeFill="background1"/>
              <w:jc w:val="both"/>
              <w:rPr/>
            </w:pPr>
            <w:r>
              <w:t>Дякина Ю.С.</w:t>
            </w:r>
          </w:p>
        </w:tc>
      </w:tr>
      <w:tr>
        <w:trPr/>
        <w:tc>
          <w:tcPr>
            <w:cnfStyle w:val="001000100000"/>
            <w:tcW w:w="353" w:type="pct"/>
          </w:tcPr>
          <w:p>
            <w:pPr>
              <w:jc w:val="both"/>
              <w:rPr/>
            </w:pPr>
            <w:r>
              <w:t>5.</w:t>
            </w:r>
          </w:p>
        </w:tc>
        <w:tc>
          <w:tcPr>
            <w:cnfStyle w:val="000000100000"/>
            <w:tcW w:w="1851" w:type="pct"/>
            <w:gridSpan w:val="2"/>
          </w:tcPr>
          <w:p>
            <w:pPr>
              <w:pStyle w:val="TableParagraph"/>
              <w:jc w:val="both"/>
              <w:rPr>
                <w:color w:val="1c1c1c"/>
              </w:rPr>
            </w:pPr>
            <w:r>
              <w:rPr>
                <w:color w:val="1c1c1c"/>
              </w:rPr>
              <w:t>Кружок «Наглядная геометрия»</w:t>
            </w:r>
          </w:p>
        </w:tc>
        <w:tc>
          <w:tcPr>
            <w:cnfStyle w:val="000000100000"/>
            <w:tcW w:w="963" w:type="pct"/>
            <w:gridSpan w:val="2"/>
          </w:tcPr>
          <w:p>
            <w:pPr>
              <w:shd w:val="clear" w:color="auto" w:fill="ffffff" w:themeFill="background1"/>
              <w:jc w:val="both"/>
              <w:rPr/>
            </w:pPr>
            <w:r>
              <w:t>1-4</w:t>
            </w:r>
          </w:p>
        </w:tc>
        <w:tc>
          <w:tcPr>
            <w:cnfStyle w:val="000000100000"/>
            <w:tcW w:w="833" w:type="pct"/>
            <w:gridSpan w:val="2"/>
          </w:tcPr>
          <w:p>
            <w:pPr>
              <w:shd w:val="clear" w:color="auto" w:fill="ffffff" w:themeFill="background1"/>
              <w:jc w:val="both"/>
              <w:rPr/>
            </w:pPr>
            <w:r>
              <w:t>1</w:t>
            </w:r>
          </w:p>
        </w:tc>
        <w:tc>
          <w:tcPr>
            <w:cnfStyle w:val="000000100000"/>
            <w:tcW w:w="1000" w:type="pct"/>
            <w:gridSpan w:val="2"/>
          </w:tcPr>
          <w:p>
            <w:pPr>
              <w:shd w:val="clear" w:color="auto" w:fill="ffffff" w:themeFill="background1"/>
              <w:jc w:val="both"/>
              <w:rPr/>
            </w:pPr>
            <w:r>
              <w:t>Классные руководители</w:t>
            </w:r>
          </w:p>
        </w:tc>
      </w:tr>
      <w:tr>
        <w:trPr/>
        <w:tc>
          <w:tcPr>
            <w:cnfStyle w:val="001000010000"/>
            <w:tcW w:w="353" w:type="pct"/>
          </w:tcPr>
          <w:p>
            <w:pPr>
              <w:jc w:val="both"/>
              <w:rPr/>
            </w:pPr>
            <w:r>
              <w:t>6.</w:t>
            </w:r>
          </w:p>
        </w:tc>
        <w:tc>
          <w:tcPr>
            <w:cnfStyle w:val="000000010000"/>
            <w:tcW w:w="1851" w:type="pct"/>
            <w:gridSpan w:val="2"/>
          </w:tcPr>
          <w:p>
            <w:pPr>
              <w:pStyle w:val="TableParagraph"/>
              <w:jc w:val="both"/>
              <w:rPr>
                <w:color w:val="1c1c1c"/>
              </w:rPr>
            </w:pPr>
            <w:r>
              <w:rPr>
                <w:color w:val="1c1c1c"/>
              </w:rPr>
              <w:t>Кружок «Занимательный русский язык»</w:t>
            </w:r>
          </w:p>
        </w:tc>
        <w:tc>
          <w:tcPr>
            <w:cnfStyle w:val="000000010000"/>
            <w:tcW w:w="963" w:type="pct"/>
            <w:gridSpan w:val="2"/>
          </w:tcPr>
          <w:p>
            <w:pPr>
              <w:shd w:val="clear" w:color="auto" w:fill="ffffff" w:themeFill="background1"/>
              <w:jc w:val="both"/>
              <w:rPr/>
            </w:pPr>
            <w:r>
              <w:t>1-4</w:t>
            </w:r>
          </w:p>
        </w:tc>
        <w:tc>
          <w:tcPr>
            <w:cnfStyle w:val="000000010000"/>
            <w:tcW w:w="833" w:type="pct"/>
            <w:gridSpan w:val="2"/>
          </w:tcPr>
          <w:p>
            <w:pPr>
              <w:shd w:val="clear" w:color="auto" w:fill="ffffff" w:themeFill="background1"/>
              <w:jc w:val="both"/>
              <w:rPr/>
            </w:pPr>
            <w:r>
              <w:t>1</w:t>
            </w:r>
          </w:p>
        </w:tc>
        <w:tc>
          <w:tcPr>
            <w:cnfStyle w:val="000000010000"/>
            <w:tcW w:w="1000" w:type="pct"/>
            <w:gridSpan w:val="2"/>
          </w:tcPr>
          <w:p>
            <w:pPr>
              <w:shd w:val="clear" w:color="auto" w:fill="ffffff" w:themeFill="background1"/>
              <w:jc w:val="both"/>
              <w:rPr/>
            </w:pPr>
            <w:r>
              <w:t>Классные руководители</w:t>
            </w:r>
          </w:p>
        </w:tc>
      </w:tr>
      <w:tr>
        <w:trPr/>
        <w:tc>
          <w:tcPr>
            <w:cnfStyle w:val="001000100000"/>
            <w:tcW w:w="353" w:type="pct"/>
          </w:tcPr>
          <w:p>
            <w:pPr>
              <w:jc w:val="both"/>
              <w:rPr/>
            </w:pPr>
            <w:r>
              <w:t>7.</w:t>
            </w:r>
          </w:p>
        </w:tc>
        <w:tc>
          <w:tcPr>
            <w:cnfStyle w:val="000000100000"/>
            <w:tcW w:w="1851" w:type="pct"/>
            <w:gridSpan w:val="2"/>
          </w:tcPr>
          <w:p>
            <w:pPr>
              <w:pStyle w:val="TableParagraph"/>
              <w:jc w:val="both"/>
              <w:rPr>
                <w:color w:val="1c1c1c"/>
              </w:rPr>
            </w:pPr>
            <w:r>
              <w:rPr>
                <w:color w:val="1c1c1c"/>
              </w:rPr>
              <w:t>Метапредметный курс «Смысловое чтение»</w:t>
            </w:r>
          </w:p>
        </w:tc>
        <w:tc>
          <w:tcPr>
            <w:cnfStyle w:val="000000100000"/>
            <w:tcW w:w="963" w:type="pct"/>
            <w:gridSpan w:val="2"/>
          </w:tcPr>
          <w:p>
            <w:pPr>
              <w:shd w:val="clear" w:color="auto" w:fill="ffffff" w:themeFill="background1"/>
              <w:jc w:val="both"/>
              <w:rPr/>
            </w:pPr>
            <w:r>
              <w:t>1-4</w:t>
            </w:r>
          </w:p>
        </w:tc>
        <w:tc>
          <w:tcPr>
            <w:cnfStyle w:val="000000100000"/>
            <w:tcW w:w="833" w:type="pct"/>
            <w:gridSpan w:val="2"/>
          </w:tcPr>
          <w:p>
            <w:pPr>
              <w:shd w:val="clear" w:color="auto" w:fill="ffffff" w:themeFill="background1"/>
              <w:jc w:val="both"/>
              <w:rPr/>
            </w:pPr>
            <w:r>
              <w:t>1</w:t>
            </w:r>
          </w:p>
        </w:tc>
        <w:tc>
          <w:tcPr>
            <w:cnfStyle w:val="000000100000"/>
            <w:tcW w:w="1000" w:type="pct"/>
            <w:gridSpan w:val="2"/>
          </w:tcPr>
          <w:p>
            <w:pPr>
              <w:shd w:val="clear" w:color="auto" w:fill="ffffff" w:themeFill="background1"/>
              <w:jc w:val="both"/>
              <w:rPr/>
            </w:pPr>
            <w:r>
              <w:t>Классные руководители</w:t>
            </w:r>
          </w:p>
        </w:tc>
      </w:tr>
    </w:tbl>
    <w:p>
      <w:pPr>
        <w:spacing w:line="240" w:lineRule="auto"/>
        <w:jc w:val="both"/>
        <w:rPr>
          <w:rFonts w:ascii="Times New Roman" w:cs="Times New Roman" w:hAnsi="Times New Roman"/>
          <w:b/>
          <w:sz w:val="24"/>
          <w:szCs w:val="24"/>
        </w:rPr>
      </w:pPr>
    </w:p>
    <w:tbl>
      <w:tblPr>
        <w:tblStyle w:val="TableGrid"/>
        <w:tblW w:w="5000" w:type="pct"/>
        <w:tblLook w:val="04A0"/>
      </w:tblPr>
      <w:tblGrid>
        <w:gridCol w:w="735"/>
        <w:gridCol w:w="3857"/>
        <w:gridCol w:w="2007"/>
        <w:gridCol w:w="1736"/>
        <w:gridCol w:w="2086"/>
      </w:tblGrid>
      <w:tr>
        <w:trPr/>
        <w:tc>
          <w:tcPr>
            <w:cnfStyle w:val="101000000000"/>
            <w:tcW w:w="353" w:type="pct"/>
          </w:tcPr>
          <w:p>
            <w:pPr>
              <w:jc w:val="both"/>
              <w:rPr>
                <w:b/>
                <w:sz w:val="24"/>
                <w:szCs w:val="24"/>
              </w:rPr>
            </w:pPr>
            <w:r>
              <w:rPr>
                <w:b/>
                <w:sz w:val="24"/>
                <w:szCs w:val="24"/>
              </w:rPr>
              <w:t>№</w:t>
            </w:r>
          </w:p>
        </w:tc>
        <w:tc>
          <w:tcPr>
            <w:cnfStyle w:val="100000000000"/>
            <w:tcW w:w="1851" w:type="pct"/>
          </w:tcPr>
          <w:p>
            <w:pPr>
              <w:jc w:val="both"/>
              <w:rPr>
                <w:b/>
                <w:sz w:val="24"/>
                <w:szCs w:val="24"/>
              </w:rPr>
            </w:pPr>
            <w:r>
              <w:rPr>
                <w:b/>
                <w:sz w:val="24"/>
                <w:szCs w:val="24"/>
              </w:rPr>
              <w:t>Дела, события, мероприятия</w:t>
            </w:r>
          </w:p>
        </w:tc>
        <w:tc>
          <w:tcPr>
            <w:cnfStyle w:val="100000000000"/>
            <w:tcW w:w="963" w:type="pct"/>
          </w:tcPr>
          <w:p>
            <w:pPr>
              <w:jc w:val="both"/>
              <w:rPr>
                <w:b/>
                <w:sz w:val="24"/>
                <w:szCs w:val="24"/>
              </w:rPr>
            </w:pPr>
            <w:r>
              <w:rPr>
                <w:b/>
                <w:sz w:val="24"/>
                <w:szCs w:val="24"/>
              </w:rPr>
              <w:t>Классы</w:t>
            </w:r>
          </w:p>
        </w:tc>
        <w:tc>
          <w:tcPr>
            <w:cnfStyle w:val="100000000000"/>
            <w:tcW w:w="833" w:type="pct"/>
          </w:tcPr>
          <w:p>
            <w:pPr>
              <w:jc w:val="both"/>
              <w:rPr>
                <w:b/>
                <w:sz w:val="24"/>
                <w:szCs w:val="24"/>
              </w:rPr>
            </w:pPr>
            <w:r>
              <w:rPr>
                <w:b/>
                <w:sz w:val="24"/>
                <w:szCs w:val="24"/>
              </w:rPr>
              <w:t>Сроки</w:t>
            </w:r>
          </w:p>
        </w:tc>
        <w:tc>
          <w:tcPr>
            <w:cnfStyle w:val="100000000000"/>
            <w:tcW w:w="1000" w:type="pct"/>
          </w:tcPr>
          <w:p>
            <w:pPr>
              <w:jc w:val="both"/>
              <w:rPr>
                <w:b/>
                <w:sz w:val="24"/>
                <w:szCs w:val="24"/>
              </w:rPr>
            </w:pPr>
            <w:r>
              <w:rPr>
                <w:b/>
                <w:sz w:val="24"/>
                <w:szCs w:val="24"/>
              </w:rPr>
              <w:t>Ответственные</w:t>
            </w:r>
          </w:p>
        </w:tc>
      </w:tr>
      <w:tr>
        <w:trPr/>
        <w:tc>
          <w:tcPr>
            <w:cnfStyle w:val="001000100000"/>
            <w:tcW w:w="5000" w:type="pct"/>
            <w:gridSpan w:val="5"/>
            <w:shd w:val="clear" w:color="auto" w:fill="eaf1dd" w:themeFill="accent3" w:themeFillTint="33"/>
          </w:tcPr>
          <w:p>
            <w:pPr>
              <w:jc w:val="both"/>
              <w:rPr>
                <w:b/>
                <w:sz w:val="24"/>
                <w:szCs w:val="24"/>
              </w:rPr>
            </w:pPr>
            <w:r>
              <w:rPr>
                <w:b/>
                <w:sz w:val="24"/>
                <w:szCs w:val="24"/>
              </w:rPr>
              <w:t>Классное руководство</w:t>
            </w:r>
          </w:p>
          <w:p>
            <w:pPr>
              <w:jc w:val="both"/>
              <w:rPr>
                <w:b/>
                <w:sz w:val="24"/>
                <w:szCs w:val="24"/>
              </w:rPr>
            </w:pPr>
            <w:r>
              <w:rPr>
                <w:b/>
                <w:i/>
                <w:color w:val="000000"/>
                <w:sz w:val="24"/>
                <w:szCs w:val="24"/>
              </w:rPr>
              <w:t>(согласно индивидуальным планам классных руководителей)</w:t>
            </w:r>
          </w:p>
        </w:tc>
      </w:tr>
      <w:tr>
        <w:trPr/>
        <w:tc>
          <w:tcPr>
            <w:cnfStyle w:val="001000010000"/>
            <w:tcW w:w="353" w:type="pct"/>
          </w:tcPr>
          <w:p>
            <w:pPr>
              <w:jc w:val="both"/>
              <w:rPr>
                <w:sz w:val="24"/>
                <w:szCs w:val="24"/>
              </w:rPr>
            </w:pPr>
            <w:r>
              <w:rPr>
                <w:sz w:val="24"/>
                <w:szCs w:val="24"/>
              </w:rPr>
              <w:t>1.</w:t>
            </w:r>
          </w:p>
        </w:tc>
        <w:tc>
          <w:tcPr>
            <w:cnfStyle w:val="000000010000"/>
            <w:tcW w:w="1851" w:type="pct"/>
          </w:tcPr>
          <w:p>
            <w:pPr>
              <w:pBdr>
                <w:top w:val="nil" w:sz="4" w:space="0"/>
                <w:left w:val="nil" w:sz="4" w:space="0"/>
                <w:bottom w:val="nil" w:sz="4" w:space="0"/>
                <w:right w:val="nil" w:sz="4" w:space="0"/>
                <w:between w:val="nil" w:sz="4" w:space="0"/>
              </w:pBdr>
              <w:ind w:left="107" w:right="427"/>
              <w:jc w:val="both"/>
              <w:rPr>
                <w:sz w:val="24"/>
                <w:szCs w:val="24"/>
              </w:rPr>
            </w:pPr>
            <w:r>
              <w:rPr>
                <w:color w:val="000000"/>
                <w:sz w:val="24"/>
                <w:szCs w:val="24"/>
              </w:rPr>
              <w:t xml:space="preserve">Планирование воспитательной работы  </w:t>
            </w:r>
            <w:r>
              <w:rPr>
                <w:color w:val="000000"/>
                <w:sz w:val="24"/>
                <w:szCs w:val="24"/>
              </w:rPr>
              <w:t>классов на 2023-2024 учебный год</w:t>
            </w:r>
          </w:p>
        </w:tc>
        <w:tc>
          <w:tcPr>
            <w:cnfStyle w:val="000000010000"/>
            <w:tcW w:w="963" w:type="pct"/>
          </w:tcPr>
          <w:p>
            <w:pPr>
              <w:pBdr>
                <w:top w:val="nil" w:sz="4" w:space="0"/>
                <w:left w:val="nil" w:sz="4" w:space="0"/>
                <w:bottom w:val="nil" w:sz="4" w:space="0"/>
                <w:right w:val="nil" w:sz="4" w:space="0"/>
                <w:between w:val="nil" w:sz="4" w:space="0"/>
              </w:pBdr>
              <w:ind w:left="89" w:right="93"/>
              <w:jc w:val="both"/>
              <w:rPr>
                <w:sz w:val="24"/>
                <w:szCs w:val="24"/>
              </w:rPr>
            </w:pPr>
            <w:r>
              <w:rPr>
                <w:color w:val="000000"/>
                <w:sz w:val="24"/>
                <w:szCs w:val="24"/>
              </w:rPr>
              <w:t>1-4</w:t>
            </w:r>
          </w:p>
        </w:tc>
        <w:tc>
          <w:tcPr>
            <w:cnfStyle w:val="000000010000"/>
            <w:tcW w:w="833" w:type="pct"/>
          </w:tcPr>
          <w:p>
            <w:pPr>
              <w:pBdr>
                <w:top w:val="nil" w:sz="4" w:space="0"/>
                <w:left w:val="nil" w:sz="4" w:space="0"/>
                <w:bottom w:val="nil" w:sz="4" w:space="0"/>
                <w:right w:val="nil" w:sz="4" w:space="0"/>
                <w:between w:val="nil" w:sz="4" w:space="0"/>
              </w:pBdr>
              <w:ind w:left="138"/>
              <w:jc w:val="both"/>
              <w:rPr>
                <w:sz w:val="24"/>
                <w:szCs w:val="24"/>
              </w:rPr>
            </w:pPr>
            <w:r>
              <w:rPr>
                <w:color w:val="000000"/>
                <w:sz w:val="24"/>
                <w:szCs w:val="24"/>
              </w:rPr>
              <w:t>До 15 сентября</w:t>
            </w:r>
          </w:p>
        </w:tc>
        <w:tc>
          <w:tcPr>
            <w:cnfStyle w:val="000000010000"/>
            <w:tcW w:w="1000" w:type="pct"/>
          </w:tcPr>
          <w:p>
            <w:pPr>
              <w:pBdr>
                <w:top w:val="nil" w:sz="4" w:space="0"/>
                <w:left w:val="nil" w:sz="4" w:space="0"/>
                <w:bottom w:val="nil" w:sz="4" w:space="0"/>
                <w:right w:val="nil" w:sz="4" w:space="0"/>
                <w:between w:val="nil" w:sz="4" w:space="0"/>
              </w:pBdr>
              <w:ind w:left="105"/>
              <w:jc w:val="both"/>
              <w:rPr>
                <w:sz w:val="24"/>
                <w:szCs w:val="24"/>
              </w:rPr>
            </w:pPr>
            <w:r>
              <w:rPr>
                <w:color w:val="000000"/>
                <w:sz w:val="24"/>
                <w:szCs w:val="24"/>
              </w:rPr>
              <w:t>Классные руководители</w:t>
            </w:r>
          </w:p>
        </w:tc>
      </w:tr>
      <w:tr>
        <w:trPr/>
        <w:tc>
          <w:tcPr>
            <w:cnfStyle w:val="001000100000"/>
            <w:tcW w:w="353" w:type="pct"/>
          </w:tcPr>
          <w:p>
            <w:pPr>
              <w:jc w:val="both"/>
              <w:rPr>
                <w:sz w:val="24"/>
                <w:szCs w:val="24"/>
              </w:rPr>
            </w:pPr>
            <w:r>
              <w:rPr>
                <w:sz w:val="24"/>
                <w:szCs w:val="24"/>
              </w:rPr>
              <w:t>2.</w:t>
            </w:r>
          </w:p>
        </w:tc>
        <w:tc>
          <w:tcPr>
            <w:cnfStyle w:val="000000100000"/>
            <w:tcW w:w="1851" w:type="pct"/>
          </w:tcPr>
          <w:p>
            <w:pPr>
              <w:jc w:val="both"/>
              <w:rPr>
                <w:sz w:val="24"/>
                <w:szCs w:val="24"/>
              </w:rPr>
            </w:pPr>
            <w:r>
              <w:rPr>
                <w:sz w:val="24"/>
                <w:szCs w:val="24"/>
              </w:rPr>
              <w:t>Общешкольный классный час «Разговоры о важном»</w:t>
            </w:r>
          </w:p>
        </w:tc>
        <w:tc>
          <w:tcPr>
            <w:cnfStyle w:val="000000100000"/>
            <w:tcW w:w="963" w:type="pct"/>
          </w:tcPr>
          <w:p>
            <w:pPr>
              <w:jc w:val="both"/>
              <w:rPr>
                <w:sz w:val="24"/>
                <w:szCs w:val="24"/>
              </w:rPr>
            </w:pPr>
            <w:r>
              <w:rPr>
                <w:sz w:val="24"/>
                <w:szCs w:val="24"/>
              </w:rPr>
              <w:t>1-4 класс</w:t>
            </w:r>
          </w:p>
        </w:tc>
        <w:tc>
          <w:tcPr>
            <w:cnfStyle w:val="000000100000"/>
            <w:tcW w:w="833" w:type="pct"/>
          </w:tcPr>
          <w:p>
            <w:pPr>
              <w:jc w:val="both"/>
              <w:rPr>
                <w:sz w:val="24"/>
                <w:szCs w:val="24"/>
              </w:rPr>
            </w:pPr>
            <w:r>
              <w:rPr>
                <w:sz w:val="24"/>
                <w:szCs w:val="24"/>
              </w:rPr>
              <w:t>каждый учебный понедельник 1 урок</w:t>
            </w:r>
          </w:p>
        </w:tc>
        <w:tc>
          <w:tcPr>
            <w:cnfStyle w:val="000000100000"/>
            <w:tcW w:w="1000" w:type="pct"/>
          </w:tcPr>
          <w:p>
            <w:pPr>
              <w:jc w:val="both"/>
              <w:rPr>
                <w:sz w:val="24"/>
                <w:szCs w:val="24"/>
              </w:rPr>
            </w:pPr>
            <w:r>
              <w:rPr>
                <w:sz w:val="24"/>
                <w:szCs w:val="24"/>
              </w:rPr>
              <w:t>классные руководители</w:t>
            </w:r>
          </w:p>
        </w:tc>
      </w:tr>
      <w:tr>
        <w:trPr/>
        <w:tc>
          <w:tcPr>
            <w:cnfStyle w:val="001000010000"/>
            <w:tcW w:w="353" w:type="pct"/>
          </w:tcPr>
          <w:p>
            <w:pPr>
              <w:jc w:val="both"/>
              <w:rPr>
                <w:sz w:val="24"/>
                <w:szCs w:val="24"/>
              </w:rPr>
            </w:pPr>
            <w:r>
              <w:rPr>
                <w:sz w:val="24"/>
                <w:szCs w:val="24"/>
              </w:rPr>
              <w:t>3.</w:t>
            </w:r>
          </w:p>
        </w:tc>
        <w:tc>
          <w:tcPr>
            <w:cnfStyle w:val="000000010000"/>
            <w:tcW w:w="1851" w:type="pct"/>
          </w:tcPr>
          <w:p>
            <w:pPr>
              <w:jc w:val="both"/>
              <w:rPr>
                <w:sz w:val="24"/>
                <w:szCs w:val="24"/>
              </w:rPr>
            </w:pPr>
            <w:r>
              <w:rPr>
                <w:sz w:val="24"/>
                <w:szCs w:val="24"/>
              </w:rPr>
              <w:t>Работа с государственными символами России</w:t>
            </w:r>
          </w:p>
        </w:tc>
        <w:tc>
          <w:tcPr>
            <w:cnfStyle w:val="000000010000"/>
            <w:tcW w:w="963" w:type="pct"/>
          </w:tcPr>
          <w:p>
            <w:pPr>
              <w:jc w:val="both"/>
              <w:rPr>
                <w:sz w:val="24"/>
                <w:szCs w:val="24"/>
              </w:rPr>
            </w:pPr>
            <w:r>
              <w:rPr>
                <w:sz w:val="24"/>
                <w:szCs w:val="24"/>
              </w:rPr>
              <w:t>1-4 класс</w:t>
            </w:r>
          </w:p>
        </w:tc>
        <w:tc>
          <w:tcPr>
            <w:cnfStyle w:val="000000010000"/>
            <w:tcW w:w="833" w:type="pct"/>
          </w:tcPr>
          <w:p>
            <w:pPr>
              <w:jc w:val="both"/>
              <w:rPr>
                <w:sz w:val="24"/>
                <w:szCs w:val="24"/>
              </w:rPr>
            </w:pPr>
            <w:r>
              <w:rPr>
                <w:sz w:val="24"/>
                <w:szCs w:val="24"/>
              </w:rPr>
              <w:t>в течение года</w:t>
            </w:r>
          </w:p>
        </w:tc>
        <w:tc>
          <w:tcPr>
            <w:cnfStyle w:val="000000010000"/>
            <w:tcW w:w="1000" w:type="pct"/>
          </w:tcPr>
          <w:p>
            <w:pPr>
              <w:jc w:val="both"/>
              <w:rPr>
                <w:sz w:val="24"/>
                <w:szCs w:val="24"/>
              </w:rPr>
            </w:pPr>
            <w:r>
              <w:rPr>
                <w:sz w:val="24"/>
                <w:szCs w:val="24"/>
              </w:rPr>
              <w:t>классные руководители</w:t>
            </w:r>
          </w:p>
        </w:tc>
      </w:tr>
      <w:tr>
        <w:trPr/>
        <w:tc>
          <w:tcPr>
            <w:cnfStyle w:val="001000100000"/>
            <w:tcW w:w="353" w:type="pct"/>
          </w:tcPr>
          <w:p>
            <w:pPr>
              <w:jc w:val="both"/>
              <w:rPr>
                <w:sz w:val="24"/>
                <w:szCs w:val="24"/>
              </w:rPr>
            </w:pPr>
            <w:r>
              <w:rPr>
                <w:sz w:val="24"/>
                <w:szCs w:val="24"/>
              </w:rPr>
              <w:t>4.</w:t>
            </w:r>
          </w:p>
        </w:tc>
        <w:tc>
          <w:tcPr>
            <w:cnfStyle w:val="000000100000"/>
            <w:tcW w:w="1851" w:type="pct"/>
          </w:tcPr>
          <w:p>
            <w:pPr>
              <w:pBdr>
                <w:top w:val="nil" w:sz="4" w:space="0"/>
                <w:left w:val="nil" w:sz="4" w:space="0"/>
                <w:bottom w:val="nil" w:sz="4" w:space="0"/>
                <w:right w:val="nil" w:sz="4" w:space="0"/>
                <w:between w:val="nil" w:sz="4" w:space="0"/>
              </w:pBdr>
              <w:ind w:left="107" w:right="306"/>
              <w:jc w:val="both"/>
              <w:rPr>
                <w:sz w:val="24"/>
                <w:szCs w:val="24"/>
              </w:rPr>
            </w:pPr>
            <w:r>
              <w:rPr>
                <w:color w:val="000000"/>
                <w:sz w:val="24"/>
                <w:szCs w:val="24"/>
              </w:rPr>
              <w:t>Планирование Индивидуальной работы с учащимися: Активом, «Группой риска»,</w:t>
            </w:r>
          </w:p>
          <w:p>
            <w:pPr>
              <w:pBdr>
                <w:top w:val="nil" w:sz="4" w:space="0"/>
                <w:left w:val="nil" w:sz="4" w:space="0"/>
                <w:bottom w:val="nil" w:sz="4" w:space="0"/>
                <w:right w:val="nil" w:sz="4" w:space="0"/>
                <w:between w:val="nil" w:sz="4" w:space="0"/>
              </w:pBdr>
              <w:ind w:left="107"/>
              <w:jc w:val="both"/>
              <w:rPr>
                <w:sz w:val="24"/>
                <w:szCs w:val="24"/>
              </w:rPr>
            </w:pPr>
            <w:r>
              <w:rPr>
                <w:color w:val="000000"/>
                <w:sz w:val="24"/>
                <w:szCs w:val="24"/>
              </w:rPr>
              <w:t xml:space="preserve"> «ОВЗ»</w:t>
            </w:r>
          </w:p>
        </w:tc>
        <w:tc>
          <w:tcPr>
            <w:cnfStyle w:val="000000100000"/>
            <w:tcW w:w="963" w:type="pct"/>
          </w:tcPr>
          <w:p>
            <w:pPr>
              <w:pBdr>
                <w:top w:val="nil" w:sz="4" w:space="0"/>
                <w:left w:val="nil" w:sz="4" w:space="0"/>
                <w:bottom w:val="nil" w:sz="4" w:space="0"/>
                <w:right w:val="nil" w:sz="4" w:space="0"/>
                <w:between w:val="nil" w:sz="4" w:space="0"/>
              </w:pBdr>
              <w:ind w:left="89" w:right="93"/>
              <w:jc w:val="both"/>
              <w:rPr>
                <w:sz w:val="24"/>
                <w:szCs w:val="24"/>
              </w:rPr>
            </w:pPr>
            <w:r>
              <w:rPr>
                <w:color w:val="000000"/>
                <w:sz w:val="24"/>
                <w:szCs w:val="24"/>
              </w:rPr>
              <w:t>1-4</w:t>
            </w:r>
          </w:p>
        </w:tc>
        <w:tc>
          <w:tcPr>
            <w:cnfStyle w:val="000000100000"/>
            <w:tcW w:w="833" w:type="pct"/>
          </w:tcPr>
          <w:p>
            <w:pPr>
              <w:pBdr>
                <w:top w:val="nil" w:sz="4" w:space="0"/>
                <w:left w:val="nil" w:sz="4" w:space="0"/>
                <w:bottom w:val="nil" w:sz="4" w:space="0"/>
                <w:right w:val="nil" w:sz="4" w:space="0"/>
                <w:between w:val="nil" w:sz="4" w:space="0"/>
              </w:pBdr>
              <w:ind w:left="138"/>
              <w:jc w:val="both"/>
              <w:rPr>
                <w:sz w:val="24"/>
                <w:szCs w:val="24"/>
              </w:rPr>
            </w:pPr>
            <w:r>
              <w:rPr>
                <w:color w:val="000000"/>
                <w:sz w:val="24"/>
                <w:szCs w:val="24"/>
              </w:rPr>
              <w:t>До 20 сентября</w:t>
            </w:r>
          </w:p>
        </w:tc>
        <w:tc>
          <w:tcPr>
            <w:cnfStyle w:val="000000100000"/>
            <w:tcW w:w="1000" w:type="pct"/>
          </w:tcPr>
          <w:p>
            <w:pPr>
              <w:pBdr>
                <w:top w:val="nil" w:sz="4" w:space="0"/>
                <w:left w:val="nil" w:sz="4" w:space="0"/>
                <w:bottom w:val="nil" w:sz="4" w:space="0"/>
                <w:right w:val="nil" w:sz="4" w:space="0"/>
                <w:between w:val="nil" w:sz="4" w:space="0"/>
              </w:pBdr>
              <w:ind w:left="105"/>
              <w:jc w:val="both"/>
              <w:rPr>
                <w:sz w:val="24"/>
                <w:szCs w:val="24"/>
              </w:rPr>
            </w:pPr>
            <w:r>
              <w:rPr>
                <w:color w:val="000000"/>
                <w:sz w:val="24"/>
                <w:szCs w:val="24"/>
              </w:rPr>
              <w:t>Классные руководители</w:t>
            </w:r>
          </w:p>
        </w:tc>
      </w:tr>
      <w:tr>
        <w:trPr/>
        <w:tc>
          <w:tcPr>
            <w:cnfStyle w:val="001000010000"/>
            <w:tcW w:w="353" w:type="pct"/>
          </w:tcPr>
          <w:p>
            <w:pPr>
              <w:jc w:val="both"/>
              <w:rPr>
                <w:sz w:val="24"/>
                <w:szCs w:val="24"/>
              </w:rPr>
            </w:pPr>
            <w:r>
              <w:rPr>
                <w:sz w:val="24"/>
                <w:szCs w:val="24"/>
              </w:rPr>
              <w:t>5.</w:t>
            </w:r>
          </w:p>
        </w:tc>
        <w:tc>
          <w:tcPr>
            <w:cnfStyle w:val="000000010000"/>
            <w:tcW w:w="1851" w:type="pct"/>
          </w:tcPr>
          <w:p>
            <w:pPr>
              <w:pBdr>
                <w:top w:val="nil" w:sz="4" w:space="0"/>
                <w:left w:val="nil" w:sz="4" w:space="0"/>
                <w:bottom w:val="nil" w:sz="4" w:space="0"/>
                <w:right w:val="nil" w:sz="4" w:space="0"/>
                <w:between w:val="nil" w:sz="4" w:space="0"/>
              </w:pBdr>
              <w:ind w:left="107" w:right="599"/>
              <w:jc w:val="both"/>
              <w:rPr>
                <w:sz w:val="24"/>
                <w:szCs w:val="24"/>
              </w:rPr>
            </w:pPr>
            <w:r>
              <w:rPr>
                <w:color w:val="000000"/>
                <w:sz w:val="24"/>
                <w:szCs w:val="24"/>
              </w:rPr>
              <w:t>Организация занятости учащихся во внеурочное время в кружках, секциях</w:t>
            </w:r>
          </w:p>
        </w:tc>
        <w:tc>
          <w:tcPr>
            <w:cnfStyle w:val="000000010000"/>
            <w:tcW w:w="963" w:type="pct"/>
          </w:tcPr>
          <w:p>
            <w:pPr>
              <w:pBdr>
                <w:top w:val="nil" w:sz="4" w:space="0"/>
                <w:left w:val="nil" w:sz="4" w:space="0"/>
                <w:bottom w:val="nil" w:sz="4" w:space="0"/>
                <w:right w:val="nil" w:sz="4" w:space="0"/>
                <w:between w:val="nil" w:sz="4" w:space="0"/>
              </w:pBdr>
              <w:spacing w:before="3"/>
              <w:ind w:left="89" w:right="93"/>
              <w:jc w:val="both"/>
              <w:rPr>
                <w:sz w:val="24"/>
                <w:szCs w:val="24"/>
              </w:rPr>
            </w:pPr>
            <w:r>
              <w:rPr>
                <w:color w:val="000000"/>
                <w:sz w:val="24"/>
                <w:szCs w:val="24"/>
              </w:rPr>
              <w:t>1-4</w:t>
            </w:r>
          </w:p>
        </w:tc>
        <w:tc>
          <w:tcPr>
            <w:cnfStyle w:val="000000010000"/>
            <w:tcW w:w="833" w:type="pct"/>
          </w:tcPr>
          <w:p>
            <w:pPr>
              <w:pBdr>
                <w:top w:val="nil" w:sz="4" w:space="0"/>
                <w:left w:val="nil" w:sz="4" w:space="0"/>
                <w:bottom w:val="nil" w:sz="4" w:space="0"/>
                <w:right w:val="nil" w:sz="4" w:space="0"/>
                <w:between w:val="nil" w:sz="4" w:space="0"/>
              </w:pBdr>
              <w:spacing w:before="3"/>
              <w:ind w:left="138"/>
              <w:jc w:val="both"/>
              <w:rPr>
                <w:sz w:val="24"/>
                <w:szCs w:val="24"/>
              </w:rPr>
            </w:pPr>
            <w:r>
              <w:rPr>
                <w:color w:val="000000"/>
                <w:sz w:val="24"/>
                <w:szCs w:val="24"/>
              </w:rPr>
              <w:t>До 15 сентября</w:t>
            </w:r>
          </w:p>
        </w:tc>
        <w:tc>
          <w:tcPr>
            <w:cnfStyle w:val="000000010000"/>
            <w:tcW w:w="1000" w:type="pct"/>
          </w:tcPr>
          <w:p>
            <w:pPr>
              <w:pBdr>
                <w:top w:val="nil" w:sz="4" w:space="0"/>
                <w:left w:val="nil" w:sz="4" w:space="0"/>
                <w:bottom w:val="nil" w:sz="4" w:space="0"/>
                <w:right w:val="nil" w:sz="4" w:space="0"/>
                <w:between w:val="nil" w:sz="4" w:space="0"/>
              </w:pBdr>
              <w:spacing w:before="3"/>
              <w:ind w:left="105"/>
              <w:jc w:val="both"/>
              <w:rPr>
                <w:sz w:val="24"/>
                <w:szCs w:val="24"/>
              </w:rPr>
            </w:pPr>
            <w:r>
              <w:rPr>
                <w:color w:val="000000"/>
                <w:sz w:val="24"/>
                <w:szCs w:val="24"/>
              </w:rPr>
              <w:t>Замдиректора по ВР</w:t>
            </w:r>
          </w:p>
          <w:p>
            <w:pPr>
              <w:pBdr>
                <w:top w:val="nil" w:sz="4" w:space="0"/>
                <w:left w:val="nil" w:sz="4" w:space="0"/>
                <w:bottom w:val="nil" w:sz="4" w:space="0"/>
                <w:right w:val="nil" w:sz="4" w:space="0"/>
                <w:between w:val="nil" w:sz="4" w:space="0"/>
              </w:pBdr>
              <w:ind w:left="105"/>
              <w:jc w:val="both"/>
              <w:rPr>
                <w:sz w:val="24"/>
                <w:szCs w:val="24"/>
              </w:rPr>
            </w:pPr>
            <w:r>
              <w:rPr>
                <w:color w:val="000000"/>
                <w:sz w:val="24"/>
                <w:szCs w:val="24"/>
              </w:rPr>
              <w:t>Классные руководители</w:t>
            </w:r>
          </w:p>
        </w:tc>
      </w:tr>
      <w:tr>
        <w:trPr/>
        <w:tc>
          <w:tcPr>
            <w:cnfStyle w:val="001000100000"/>
            <w:tcW w:w="353" w:type="pct"/>
          </w:tcPr>
          <w:p>
            <w:pPr>
              <w:jc w:val="both"/>
              <w:rPr>
                <w:sz w:val="24"/>
                <w:szCs w:val="24"/>
              </w:rPr>
            </w:pPr>
            <w:r>
              <w:rPr>
                <w:sz w:val="24"/>
                <w:szCs w:val="24"/>
                <w:lang w:val="en-US"/>
              </w:rPr>
              <w:t>6</w:t>
            </w:r>
            <w:r>
              <w:rPr>
                <w:sz w:val="24"/>
                <w:szCs w:val="24"/>
              </w:rPr>
              <w:t>.</w:t>
            </w:r>
          </w:p>
        </w:tc>
        <w:tc>
          <w:tcPr>
            <w:cnfStyle w:val="000000100000"/>
            <w:tcW w:w="1851" w:type="pct"/>
          </w:tcPr>
          <w:p>
            <w:pPr>
              <w:jc w:val="both"/>
              <w:rPr>
                <w:sz w:val="24"/>
                <w:szCs w:val="24"/>
              </w:rPr>
            </w:pPr>
            <w:r>
              <w:rPr>
                <w:sz w:val="24"/>
                <w:szCs w:val="24"/>
              </w:rPr>
              <w:t>Инструктажи по безопасности жизнедеятельности</w:t>
            </w:r>
          </w:p>
        </w:tc>
        <w:tc>
          <w:tcPr>
            <w:cnfStyle w:val="000000100000"/>
            <w:tcW w:w="963" w:type="pct"/>
          </w:tcPr>
          <w:p>
            <w:pPr>
              <w:jc w:val="both"/>
              <w:rPr>
                <w:sz w:val="24"/>
                <w:szCs w:val="24"/>
              </w:rPr>
            </w:pPr>
            <w:r>
              <w:rPr>
                <w:sz w:val="24"/>
                <w:szCs w:val="24"/>
              </w:rPr>
              <w:t>1-4 класс</w:t>
            </w:r>
          </w:p>
        </w:tc>
        <w:tc>
          <w:tcPr>
            <w:cnfStyle w:val="000000100000"/>
            <w:tcW w:w="833" w:type="pct"/>
          </w:tcPr>
          <w:p>
            <w:pPr>
              <w:jc w:val="both"/>
              <w:rPr>
                <w:sz w:val="24"/>
                <w:szCs w:val="24"/>
              </w:rPr>
            </w:pPr>
            <w:r>
              <w:rPr>
                <w:sz w:val="24"/>
                <w:szCs w:val="24"/>
              </w:rPr>
              <w:t>сентябрь</w:t>
            </w:r>
          </w:p>
        </w:tc>
        <w:tc>
          <w:tcPr>
            <w:cnfStyle w:val="000000100000"/>
            <w:tcW w:w="1000" w:type="pct"/>
          </w:tcPr>
          <w:p>
            <w:pPr>
              <w:jc w:val="both"/>
              <w:rPr>
                <w:sz w:val="24"/>
                <w:szCs w:val="24"/>
              </w:rPr>
            </w:pPr>
            <w:r>
              <w:rPr>
                <w:sz w:val="24"/>
                <w:szCs w:val="24"/>
              </w:rPr>
              <w:t>классные руководители</w:t>
            </w:r>
          </w:p>
        </w:tc>
      </w:tr>
      <w:tr>
        <w:trPr/>
        <w:tc>
          <w:tcPr>
            <w:cnfStyle w:val="001000010000"/>
            <w:tcW w:w="353" w:type="pct"/>
          </w:tcPr>
          <w:p>
            <w:pPr>
              <w:jc w:val="both"/>
              <w:rPr>
                <w:sz w:val="24"/>
                <w:szCs w:val="24"/>
              </w:rPr>
            </w:pPr>
            <w:r>
              <w:rPr>
                <w:sz w:val="24"/>
                <w:szCs w:val="24"/>
                <w:lang w:val="en-US"/>
              </w:rPr>
              <w:t>7</w:t>
            </w:r>
            <w:r>
              <w:rPr>
                <w:sz w:val="24"/>
                <w:szCs w:val="24"/>
              </w:rPr>
              <w:t>.</w:t>
            </w:r>
          </w:p>
        </w:tc>
        <w:tc>
          <w:tcPr>
            <w:cnfStyle w:val="000000010000"/>
            <w:tcW w:w="1851" w:type="pct"/>
          </w:tcPr>
          <w:p>
            <w:pPr>
              <w:jc w:val="both"/>
              <w:rPr>
                <w:sz w:val="24"/>
                <w:szCs w:val="24"/>
              </w:rPr>
            </w:pPr>
            <w:r>
              <w:rPr>
                <w:sz w:val="24"/>
                <w:szCs w:val="24"/>
              </w:rPr>
              <w:t>Организация участия класса в общешкольных ключевых делах</w:t>
            </w:r>
          </w:p>
        </w:tc>
        <w:tc>
          <w:tcPr>
            <w:cnfStyle w:val="000000010000"/>
            <w:tcW w:w="963" w:type="pct"/>
          </w:tcPr>
          <w:p>
            <w:pPr>
              <w:jc w:val="both"/>
              <w:rPr>
                <w:sz w:val="24"/>
                <w:szCs w:val="24"/>
              </w:rPr>
            </w:pPr>
            <w:r>
              <w:rPr>
                <w:sz w:val="24"/>
                <w:szCs w:val="24"/>
              </w:rPr>
              <w:t>1-4 класс</w:t>
            </w:r>
          </w:p>
        </w:tc>
        <w:tc>
          <w:tcPr>
            <w:cnfStyle w:val="000000010000"/>
            <w:tcW w:w="833" w:type="pct"/>
          </w:tcPr>
          <w:p>
            <w:pPr>
              <w:jc w:val="both"/>
              <w:rPr>
                <w:sz w:val="24"/>
                <w:szCs w:val="24"/>
              </w:rPr>
            </w:pPr>
            <w:r>
              <w:rPr>
                <w:sz w:val="24"/>
                <w:szCs w:val="24"/>
              </w:rPr>
              <w:t>в течение года</w:t>
            </w:r>
          </w:p>
        </w:tc>
        <w:tc>
          <w:tcPr>
            <w:cnfStyle w:val="000000010000"/>
            <w:tcW w:w="1000" w:type="pct"/>
          </w:tcPr>
          <w:p>
            <w:pPr>
              <w:jc w:val="both"/>
              <w:rPr>
                <w:sz w:val="24"/>
                <w:szCs w:val="24"/>
              </w:rPr>
            </w:pPr>
            <w:r>
              <w:rPr>
                <w:sz w:val="24"/>
                <w:szCs w:val="24"/>
              </w:rPr>
              <w:t>классные руководители</w:t>
            </w:r>
          </w:p>
        </w:tc>
      </w:tr>
      <w:tr>
        <w:trPr/>
        <w:tc>
          <w:tcPr>
            <w:cnfStyle w:val="001000100000"/>
            <w:tcW w:w="353" w:type="pct"/>
          </w:tcPr>
          <w:p>
            <w:pPr>
              <w:jc w:val="both"/>
              <w:rPr>
                <w:sz w:val="24"/>
                <w:szCs w:val="24"/>
              </w:rPr>
            </w:pPr>
            <w:r>
              <w:rPr>
                <w:sz w:val="24"/>
                <w:szCs w:val="24"/>
                <w:lang w:val="en-US"/>
              </w:rPr>
              <w:t>8</w:t>
            </w:r>
            <w:r>
              <w:rPr>
                <w:sz w:val="24"/>
                <w:szCs w:val="24"/>
              </w:rPr>
              <w:t>.</w:t>
            </w:r>
          </w:p>
        </w:tc>
        <w:tc>
          <w:tcPr>
            <w:cnfStyle w:val="000000100000"/>
            <w:tcW w:w="1851" w:type="pct"/>
          </w:tcPr>
          <w:p>
            <w:pPr>
              <w:jc w:val="both"/>
              <w:rPr>
                <w:sz w:val="24"/>
                <w:szCs w:val="24"/>
              </w:rPr>
            </w:pPr>
            <w:r>
              <w:rPr>
                <w:sz w:val="24"/>
                <w:szCs w:val="24"/>
              </w:rPr>
              <w:t>Индивидуальная работа с обучающимися</w:t>
            </w:r>
          </w:p>
        </w:tc>
        <w:tc>
          <w:tcPr>
            <w:cnfStyle w:val="000000100000"/>
            <w:tcW w:w="963" w:type="pct"/>
          </w:tcPr>
          <w:p>
            <w:pPr>
              <w:jc w:val="both"/>
              <w:rPr>
                <w:sz w:val="24"/>
                <w:szCs w:val="24"/>
              </w:rPr>
            </w:pPr>
            <w:r>
              <w:rPr>
                <w:sz w:val="24"/>
                <w:szCs w:val="24"/>
              </w:rPr>
              <w:t>1-4 класс</w:t>
            </w:r>
          </w:p>
        </w:tc>
        <w:tc>
          <w:tcPr>
            <w:cnfStyle w:val="000000100000"/>
            <w:tcW w:w="833" w:type="pct"/>
          </w:tcPr>
          <w:p>
            <w:pPr>
              <w:jc w:val="both"/>
              <w:rPr>
                <w:sz w:val="24"/>
                <w:szCs w:val="24"/>
              </w:rPr>
            </w:pPr>
            <w:r>
              <w:rPr>
                <w:sz w:val="24"/>
                <w:szCs w:val="24"/>
              </w:rPr>
              <w:t>в течение года</w:t>
            </w:r>
          </w:p>
        </w:tc>
        <w:tc>
          <w:tcPr>
            <w:cnfStyle w:val="000000100000"/>
            <w:tcW w:w="1000" w:type="pct"/>
          </w:tcPr>
          <w:p>
            <w:pPr>
              <w:jc w:val="both"/>
              <w:rPr>
                <w:sz w:val="24"/>
                <w:szCs w:val="24"/>
              </w:rPr>
            </w:pPr>
            <w:r>
              <w:rPr>
                <w:sz w:val="24"/>
                <w:szCs w:val="24"/>
              </w:rPr>
              <w:t>классные руководители</w:t>
            </w:r>
          </w:p>
        </w:tc>
      </w:tr>
      <w:tr>
        <w:trPr/>
        <w:tc>
          <w:tcPr>
            <w:cnfStyle w:val="001000010000"/>
            <w:tcW w:w="353" w:type="pct"/>
          </w:tcPr>
          <w:p>
            <w:pPr>
              <w:jc w:val="both"/>
              <w:rPr>
                <w:sz w:val="24"/>
                <w:szCs w:val="24"/>
              </w:rPr>
            </w:pPr>
            <w:r>
              <w:rPr>
                <w:sz w:val="24"/>
                <w:szCs w:val="24"/>
                <w:lang w:val="en-US"/>
              </w:rPr>
              <w:t>9</w:t>
            </w:r>
            <w:r>
              <w:rPr>
                <w:sz w:val="24"/>
                <w:szCs w:val="24"/>
              </w:rPr>
              <w:t>.</w:t>
            </w:r>
          </w:p>
        </w:tc>
        <w:tc>
          <w:tcPr>
            <w:cnfStyle w:val="000000010000"/>
            <w:tcW w:w="1851" w:type="pct"/>
          </w:tcPr>
          <w:p>
            <w:pPr>
              <w:jc w:val="both"/>
              <w:rPr>
                <w:sz w:val="24"/>
                <w:szCs w:val="24"/>
              </w:rPr>
            </w:pPr>
            <w:r>
              <w:rPr>
                <w:sz w:val="24"/>
                <w:szCs w:val="24"/>
              </w:rPr>
              <w:t>Работа с учителями -предметниками, работающими в классе (физическая культура, изобразительное искусство)</w:t>
            </w:r>
          </w:p>
        </w:tc>
        <w:tc>
          <w:tcPr>
            <w:cnfStyle w:val="000000010000"/>
            <w:tcW w:w="963" w:type="pct"/>
          </w:tcPr>
          <w:p>
            <w:pPr>
              <w:jc w:val="both"/>
              <w:rPr>
                <w:sz w:val="24"/>
                <w:szCs w:val="24"/>
              </w:rPr>
            </w:pPr>
            <w:r>
              <w:rPr>
                <w:sz w:val="24"/>
                <w:szCs w:val="24"/>
              </w:rPr>
              <w:t>1-4 класс</w:t>
            </w:r>
          </w:p>
        </w:tc>
        <w:tc>
          <w:tcPr>
            <w:cnfStyle w:val="000000010000"/>
            <w:tcW w:w="833" w:type="pct"/>
          </w:tcPr>
          <w:p>
            <w:pPr>
              <w:jc w:val="both"/>
              <w:rPr>
                <w:sz w:val="24"/>
                <w:szCs w:val="24"/>
              </w:rPr>
            </w:pPr>
            <w:r>
              <w:rPr>
                <w:sz w:val="24"/>
                <w:szCs w:val="24"/>
              </w:rPr>
              <w:t>в течение года</w:t>
            </w:r>
          </w:p>
        </w:tc>
        <w:tc>
          <w:tcPr>
            <w:cnfStyle w:val="000000010000"/>
            <w:tcW w:w="1000" w:type="pct"/>
          </w:tcPr>
          <w:p>
            <w:pPr>
              <w:jc w:val="both"/>
              <w:rPr>
                <w:sz w:val="24"/>
                <w:szCs w:val="24"/>
              </w:rPr>
            </w:pPr>
            <w:r>
              <w:rPr>
                <w:sz w:val="24"/>
                <w:szCs w:val="24"/>
              </w:rPr>
              <w:t>классные руководители</w:t>
            </w:r>
          </w:p>
        </w:tc>
      </w:tr>
      <w:tr>
        <w:trPr/>
        <w:tc>
          <w:tcPr>
            <w:cnfStyle w:val="001000100000"/>
            <w:tcW w:w="353" w:type="pct"/>
          </w:tcPr>
          <w:p>
            <w:pPr>
              <w:jc w:val="both"/>
              <w:rPr>
                <w:sz w:val="24"/>
                <w:szCs w:val="24"/>
              </w:rPr>
            </w:pPr>
            <w:r>
              <w:rPr>
                <w:sz w:val="24"/>
                <w:szCs w:val="24"/>
                <w:lang w:val="en-US"/>
              </w:rPr>
              <w:t>10</w:t>
            </w:r>
            <w:r>
              <w:rPr>
                <w:sz w:val="24"/>
                <w:szCs w:val="24"/>
              </w:rPr>
              <w:t>.</w:t>
            </w:r>
          </w:p>
        </w:tc>
        <w:tc>
          <w:tcPr>
            <w:cnfStyle w:val="000000100000"/>
            <w:tcW w:w="1851" w:type="pct"/>
          </w:tcPr>
          <w:p>
            <w:pPr>
              <w:jc w:val="both"/>
              <w:rPr>
                <w:sz w:val="24"/>
                <w:szCs w:val="24"/>
              </w:rPr>
            </w:pPr>
            <w:r>
              <w:rPr>
                <w:sz w:val="24"/>
                <w:szCs w:val="24"/>
              </w:rPr>
              <w:t>Работа с родителями или законными представителями</w:t>
            </w:r>
          </w:p>
        </w:tc>
        <w:tc>
          <w:tcPr>
            <w:cnfStyle w:val="000000100000"/>
            <w:tcW w:w="963" w:type="pct"/>
          </w:tcPr>
          <w:p>
            <w:pPr>
              <w:jc w:val="both"/>
              <w:rPr>
                <w:sz w:val="24"/>
                <w:szCs w:val="24"/>
              </w:rPr>
            </w:pPr>
            <w:r>
              <w:rPr>
                <w:sz w:val="24"/>
                <w:szCs w:val="24"/>
              </w:rPr>
              <w:t>1-4 класс</w:t>
            </w:r>
          </w:p>
        </w:tc>
        <w:tc>
          <w:tcPr>
            <w:cnfStyle w:val="000000100000"/>
            <w:tcW w:w="833" w:type="pct"/>
          </w:tcPr>
          <w:p>
            <w:pPr>
              <w:jc w:val="both"/>
              <w:rPr>
                <w:sz w:val="24"/>
                <w:szCs w:val="24"/>
              </w:rPr>
            </w:pPr>
            <w:r>
              <w:rPr>
                <w:sz w:val="24"/>
                <w:szCs w:val="24"/>
              </w:rPr>
              <w:t>в течение года</w:t>
            </w:r>
          </w:p>
        </w:tc>
        <w:tc>
          <w:tcPr>
            <w:cnfStyle w:val="000000100000"/>
            <w:tcW w:w="1000" w:type="pct"/>
          </w:tcPr>
          <w:p>
            <w:pPr>
              <w:jc w:val="both"/>
              <w:rPr>
                <w:sz w:val="24"/>
                <w:szCs w:val="24"/>
              </w:rPr>
            </w:pPr>
            <w:r>
              <w:rPr>
                <w:sz w:val="24"/>
                <w:szCs w:val="24"/>
              </w:rPr>
              <w:t>классные руководители</w:t>
            </w:r>
          </w:p>
        </w:tc>
      </w:tr>
      <w:tr>
        <w:trPr/>
        <w:tc>
          <w:tcPr>
            <w:cnfStyle w:val="001000010000"/>
            <w:tcW w:w="353" w:type="pct"/>
          </w:tcPr>
          <w:p>
            <w:pPr>
              <w:jc w:val="both"/>
              <w:rPr>
                <w:sz w:val="24"/>
                <w:szCs w:val="24"/>
              </w:rPr>
            </w:pPr>
            <w:r>
              <w:rPr>
                <w:sz w:val="24"/>
                <w:szCs w:val="24"/>
              </w:rPr>
              <w:t>1</w:t>
            </w:r>
            <w:r>
              <w:rPr>
                <w:sz w:val="24"/>
                <w:szCs w:val="24"/>
                <w:lang w:val="en-US"/>
              </w:rPr>
              <w:t>1</w:t>
            </w:r>
            <w:r>
              <w:rPr>
                <w:sz w:val="24"/>
                <w:szCs w:val="24"/>
              </w:rPr>
              <w:t>.</w:t>
            </w:r>
          </w:p>
        </w:tc>
        <w:tc>
          <w:tcPr>
            <w:cnfStyle w:val="000000010000"/>
            <w:tcW w:w="1851" w:type="pct"/>
          </w:tcPr>
          <w:p>
            <w:pPr>
              <w:jc w:val="both"/>
              <w:rPr>
                <w:sz w:val="24"/>
                <w:szCs w:val="24"/>
              </w:rPr>
            </w:pPr>
            <w:r>
              <w:rPr>
                <w:sz w:val="24"/>
                <w:szCs w:val="24"/>
              </w:rPr>
              <w:t>Родительские собрания</w:t>
            </w:r>
          </w:p>
        </w:tc>
        <w:tc>
          <w:tcPr>
            <w:cnfStyle w:val="000000010000"/>
            <w:tcW w:w="963" w:type="pct"/>
          </w:tcPr>
          <w:p>
            <w:pPr>
              <w:jc w:val="both"/>
              <w:rPr>
                <w:sz w:val="24"/>
                <w:szCs w:val="24"/>
              </w:rPr>
            </w:pPr>
            <w:r>
              <w:rPr>
                <w:sz w:val="24"/>
                <w:szCs w:val="24"/>
              </w:rPr>
              <w:t>1-4 класс</w:t>
            </w:r>
          </w:p>
        </w:tc>
        <w:tc>
          <w:tcPr>
            <w:cnfStyle w:val="000000010000"/>
            <w:tcW w:w="833" w:type="pct"/>
          </w:tcPr>
          <w:p>
            <w:pPr>
              <w:jc w:val="both"/>
              <w:rPr>
                <w:sz w:val="24"/>
                <w:szCs w:val="24"/>
              </w:rPr>
            </w:pPr>
            <w:r>
              <w:rPr>
                <w:sz w:val="24"/>
                <w:szCs w:val="24"/>
              </w:rPr>
              <w:t>1 раз в четверть</w:t>
            </w:r>
          </w:p>
        </w:tc>
        <w:tc>
          <w:tcPr>
            <w:cnfStyle w:val="000000010000"/>
            <w:tcW w:w="1000" w:type="pct"/>
          </w:tcPr>
          <w:p>
            <w:pPr>
              <w:jc w:val="both"/>
              <w:rPr>
                <w:sz w:val="24"/>
                <w:szCs w:val="24"/>
              </w:rPr>
            </w:pPr>
            <w:r>
              <w:rPr>
                <w:sz w:val="24"/>
                <w:szCs w:val="24"/>
              </w:rPr>
              <w:t>классные руководители</w:t>
            </w:r>
          </w:p>
        </w:tc>
      </w:tr>
      <w:tr>
        <w:trPr/>
        <w:tc>
          <w:tcPr>
            <w:cnfStyle w:val="001000100000"/>
            <w:tcW w:w="353" w:type="pct"/>
          </w:tcPr>
          <w:p>
            <w:pPr>
              <w:jc w:val="both"/>
              <w:rPr>
                <w:sz w:val="24"/>
                <w:szCs w:val="24"/>
                <w:lang w:val="en-US"/>
              </w:rPr>
            </w:pPr>
            <w:r>
              <w:rPr>
                <w:sz w:val="24"/>
                <w:szCs w:val="24"/>
                <w:lang w:val="en-US"/>
              </w:rPr>
              <w:t>12.</w:t>
            </w:r>
          </w:p>
        </w:tc>
        <w:tc>
          <w:tcPr>
            <w:cnfStyle w:val="000000100000"/>
            <w:tcW w:w="1851" w:type="pct"/>
          </w:tcPr>
          <w:p>
            <w:pPr>
              <w:pBdr>
                <w:top w:val="nil" w:sz="4" w:space="0"/>
                <w:left w:val="nil" w:sz="4" w:space="0"/>
                <w:bottom w:val="nil" w:sz="4" w:space="0"/>
                <w:right w:val="nil" w:sz="4" w:space="0"/>
                <w:between w:val="nil" w:sz="4" w:space="0"/>
              </w:pBdr>
              <w:ind w:left="107"/>
              <w:jc w:val="both"/>
              <w:rPr>
                <w:sz w:val="24"/>
                <w:szCs w:val="24"/>
              </w:rPr>
            </w:pPr>
            <w:r>
              <w:rPr>
                <w:color w:val="000000"/>
                <w:sz w:val="24"/>
                <w:szCs w:val="24"/>
              </w:rPr>
              <w:t>Проведение социометрии в классе</w:t>
            </w:r>
          </w:p>
        </w:tc>
        <w:tc>
          <w:tcPr>
            <w:cnfStyle w:val="000000100000"/>
            <w:tcW w:w="963" w:type="pct"/>
          </w:tcPr>
          <w:p>
            <w:pPr>
              <w:pBdr>
                <w:top w:val="nil" w:sz="4" w:space="0"/>
                <w:left w:val="nil" w:sz="4" w:space="0"/>
                <w:bottom w:val="nil" w:sz="4" w:space="0"/>
                <w:right w:val="nil" w:sz="4" w:space="0"/>
                <w:between w:val="nil" w:sz="4" w:space="0"/>
              </w:pBdr>
              <w:ind w:left="89" w:right="93"/>
              <w:jc w:val="both"/>
              <w:rPr>
                <w:sz w:val="24"/>
                <w:szCs w:val="24"/>
              </w:rPr>
            </w:pPr>
            <w:r>
              <w:rPr>
                <w:color w:val="000000"/>
                <w:sz w:val="24"/>
                <w:szCs w:val="24"/>
              </w:rPr>
              <w:t>1-4</w:t>
            </w:r>
          </w:p>
        </w:tc>
        <w:tc>
          <w:tcPr>
            <w:cnfStyle w:val="000000100000"/>
            <w:tcW w:w="833" w:type="pct"/>
          </w:tcPr>
          <w:p>
            <w:pPr>
              <w:pBdr>
                <w:top w:val="nil" w:sz="4" w:space="0"/>
                <w:left w:val="nil" w:sz="4" w:space="0"/>
                <w:bottom w:val="nil" w:sz="4" w:space="0"/>
                <w:right w:val="nil" w:sz="4" w:space="0"/>
                <w:between w:val="nil" w:sz="4" w:space="0"/>
              </w:pBdr>
              <w:ind w:left="138"/>
              <w:jc w:val="both"/>
              <w:rPr>
                <w:sz w:val="24"/>
                <w:szCs w:val="24"/>
              </w:rPr>
            </w:pPr>
            <w:r>
              <w:rPr>
                <w:color w:val="000000"/>
                <w:sz w:val="24"/>
                <w:szCs w:val="24"/>
              </w:rPr>
              <w:t>До 15 сентября</w:t>
            </w:r>
          </w:p>
        </w:tc>
        <w:tc>
          <w:tcPr>
            <w:cnfStyle w:val="000000100000"/>
            <w:tcW w:w="1000" w:type="pct"/>
          </w:tcPr>
          <w:p>
            <w:pPr>
              <w:pBdr>
                <w:top w:val="nil" w:sz="4" w:space="0"/>
                <w:left w:val="nil" w:sz="4" w:space="0"/>
                <w:bottom w:val="nil" w:sz="4" w:space="0"/>
                <w:right w:val="nil" w:sz="4" w:space="0"/>
                <w:between w:val="nil" w:sz="4" w:space="0"/>
              </w:pBdr>
              <w:ind w:left="105"/>
              <w:jc w:val="both"/>
              <w:rPr>
                <w:sz w:val="24"/>
                <w:szCs w:val="24"/>
              </w:rPr>
            </w:pPr>
            <w:r>
              <w:rPr>
                <w:color w:val="000000"/>
                <w:sz w:val="24"/>
                <w:szCs w:val="24"/>
              </w:rPr>
              <w:t>Классные руководители</w:t>
            </w:r>
          </w:p>
        </w:tc>
      </w:tr>
      <w:tr>
        <w:trPr/>
        <w:tc>
          <w:tcPr>
            <w:cnfStyle w:val="001000010000"/>
            <w:tcW w:w="353" w:type="pct"/>
          </w:tcPr>
          <w:p>
            <w:pPr>
              <w:jc w:val="both"/>
              <w:rPr>
                <w:sz w:val="24"/>
                <w:szCs w:val="24"/>
                <w:lang w:val="en-US"/>
              </w:rPr>
            </w:pPr>
            <w:r>
              <w:rPr>
                <w:sz w:val="24"/>
                <w:szCs w:val="24"/>
                <w:lang w:val="en-US"/>
              </w:rPr>
              <w:t>13.</w:t>
            </w:r>
          </w:p>
        </w:tc>
        <w:tc>
          <w:tcPr>
            <w:cnfStyle w:val="000000010000"/>
            <w:tcW w:w="1851" w:type="pct"/>
          </w:tcPr>
          <w:p>
            <w:pPr>
              <w:pBdr>
                <w:top w:val="nil" w:sz="4" w:space="0"/>
                <w:left w:val="nil" w:sz="4" w:space="0"/>
                <w:bottom w:val="nil" w:sz="4" w:space="0"/>
                <w:right w:val="nil" w:sz="4" w:space="0"/>
                <w:between w:val="nil" w:sz="4" w:space="0"/>
              </w:pBdr>
              <w:ind w:left="107"/>
              <w:jc w:val="both"/>
              <w:rPr>
                <w:sz w:val="24"/>
                <w:szCs w:val="24"/>
              </w:rPr>
            </w:pPr>
            <w:r>
              <w:rPr>
                <w:color w:val="000000"/>
                <w:sz w:val="24"/>
                <w:szCs w:val="24"/>
              </w:rPr>
              <w:t>Оформление классных уголков</w:t>
            </w:r>
          </w:p>
        </w:tc>
        <w:tc>
          <w:tcPr>
            <w:cnfStyle w:val="000000010000"/>
            <w:tcW w:w="963" w:type="pct"/>
          </w:tcPr>
          <w:p>
            <w:pPr>
              <w:pBdr>
                <w:top w:val="nil" w:sz="4" w:space="0"/>
                <w:left w:val="nil" w:sz="4" w:space="0"/>
                <w:bottom w:val="nil" w:sz="4" w:space="0"/>
                <w:right w:val="nil" w:sz="4" w:space="0"/>
                <w:between w:val="nil" w:sz="4" w:space="0"/>
              </w:pBdr>
              <w:ind w:left="89" w:right="93"/>
              <w:jc w:val="both"/>
              <w:rPr>
                <w:sz w:val="24"/>
                <w:szCs w:val="24"/>
              </w:rPr>
            </w:pPr>
            <w:r>
              <w:rPr>
                <w:color w:val="000000"/>
                <w:sz w:val="24"/>
                <w:szCs w:val="24"/>
              </w:rPr>
              <w:t>1-4</w:t>
            </w:r>
          </w:p>
        </w:tc>
        <w:tc>
          <w:tcPr>
            <w:cnfStyle w:val="000000010000"/>
            <w:tcW w:w="833" w:type="pct"/>
          </w:tcPr>
          <w:p>
            <w:pPr>
              <w:pBdr>
                <w:top w:val="nil" w:sz="4" w:space="0"/>
                <w:left w:val="nil" w:sz="4" w:space="0"/>
                <w:bottom w:val="nil" w:sz="4" w:space="0"/>
                <w:right w:val="nil" w:sz="4" w:space="0"/>
                <w:between w:val="nil" w:sz="4" w:space="0"/>
              </w:pBdr>
              <w:ind w:left="138"/>
              <w:jc w:val="both"/>
              <w:rPr>
                <w:sz w:val="24"/>
                <w:szCs w:val="24"/>
              </w:rPr>
            </w:pPr>
            <w:r>
              <w:rPr>
                <w:color w:val="000000"/>
                <w:sz w:val="24"/>
                <w:szCs w:val="24"/>
              </w:rPr>
              <w:t>До 15 сентября</w:t>
            </w:r>
          </w:p>
        </w:tc>
        <w:tc>
          <w:tcPr>
            <w:cnfStyle w:val="000000010000"/>
            <w:tcW w:w="1000" w:type="pct"/>
          </w:tcPr>
          <w:p>
            <w:pPr>
              <w:pBdr>
                <w:top w:val="nil" w:sz="4" w:space="0"/>
                <w:left w:val="nil" w:sz="4" w:space="0"/>
                <w:bottom w:val="nil" w:sz="4" w:space="0"/>
                <w:right w:val="nil" w:sz="4" w:space="0"/>
                <w:between w:val="nil" w:sz="4" w:space="0"/>
              </w:pBdr>
              <w:ind w:left="105"/>
              <w:jc w:val="both"/>
              <w:rPr>
                <w:sz w:val="24"/>
                <w:szCs w:val="24"/>
              </w:rPr>
            </w:pPr>
            <w:r>
              <w:rPr>
                <w:color w:val="000000"/>
                <w:sz w:val="24"/>
                <w:szCs w:val="24"/>
              </w:rPr>
              <w:t>Классные руководители</w:t>
            </w:r>
          </w:p>
        </w:tc>
      </w:tr>
      <w:tr>
        <w:trPr/>
        <w:tc>
          <w:tcPr>
            <w:cnfStyle w:val="001000100000"/>
            <w:tcW w:w="353" w:type="pct"/>
          </w:tcPr>
          <w:p>
            <w:pPr>
              <w:jc w:val="both"/>
              <w:rPr>
                <w:sz w:val="24"/>
                <w:szCs w:val="24"/>
                <w:lang w:val="en-US"/>
              </w:rPr>
            </w:pPr>
            <w:r>
              <w:rPr>
                <w:sz w:val="24"/>
                <w:szCs w:val="24"/>
                <w:lang w:val="en-US"/>
              </w:rPr>
              <w:t>14.</w:t>
            </w:r>
          </w:p>
        </w:tc>
        <w:tc>
          <w:tcPr>
            <w:cnfStyle w:val="000000100000"/>
            <w:tcW w:w="1851" w:type="pct"/>
          </w:tcPr>
          <w:p>
            <w:pPr>
              <w:pBdr>
                <w:top w:val="nil" w:sz="4" w:space="0"/>
                <w:left w:val="nil" w:sz="4" w:space="0"/>
                <w:bottom w:val="nil" w:sz="4" w:space="0"/>
                <w:right w:val="nil" w:sz="4" w:space="0"/>
                <w:between w:val="nil" w:sz="4" w:space="0"/>
              </w:pBdr>
              <w:ind w:left="107"/>
              <w:jc w:val="both"/>
              <w:rPr>
                <w:sz w:val="24"/>
                <w:szCs w:val="24"/>
              </w:rPr>
            </w:pPr>
            <w:r>
              <w:rPr>
                <w:sz w:val="24"/>
                <w:szCs w:val="24"/>
              </w:rPr>
              <w:t>Тематические классные часы (по плану классных руководителей)</w:t>
            </w:r>
          </w:p>
        </w:tc>
        <w:tc>
          <w:tcPr>
            <w:cnfStyle w:val="000000100000"/>
            <w:tcW w:w="963" w:type="pct"/>
          </w:tcPr>
          <w:p>
            <w:pPr>
              <w:pBdr>
                <w:top w:val="nil" w:sz="4" w:space="0"/>
                <w:left w:val="nil" w:sz="4" w:space="0"/>
                <w:bottom w:val="nil" w:sz="4" w:space="0"/>
                <w:right w:val="nil" w:sz="4" w:space="0"/>
                <w:between w:val="nil" w:sz="4" w:space="0"/>
              </w:pBdr>
              <w:ind w:left="89" w:right="93"/>
              <w:jc w:val="both"/>
              <w:rPr>
                <w:sz w:val="24"/>
                <w:szCs w:val="24"/>
                <w:lang w:val="en-US"/>
              </w:rPr>
            </w:pPr>
            <w:r>
              <w:rPr>
                <w:color w:val="000000"/>
                <w:sz w:val="24"/>
                <w:szCs w:val="24"/>
                <w:lang w:val="en-US"/>
              </w:rPr>
              <w:t>1-4</w:t>
            </w:r>
          </w:p>
        </w:tc>
        <w:tc>
          <w:tcPr>
            <w:cnfStyle w:val="000000100000"/>
            <w:tcW w:w="833" w:type="pct"/>
          </w:tcPr>
          <w:p>
            <w:pPr>
              <w:pBdr>
                <w:top w:val="nil" w:sz="4" w:space="0"/>
                <w:left w:val="nil" w:sz="4" w:space="0"/>
                <w:bottom w:val="nil" w:sz="4" w:space="0"/>
                <w:right w:val="nil" w:sz="4" w:space="0"/>
                <w:between w:val="nil" w:sz="4" w:space="0"/>
              </w:pBdr>
              <w:ind w:left="138"/>
              <w:jc w:val="both"/>
              <w:rPr>
                <w:sz w:val="24"/>
                <w:szCs w:val="24"/>
              </w:rPr>
            </w:pPr>
            <w:r>
              <w:rPr>
                <w:sz w:val="24"/>
                <w:szCs w:val="24"/>
              </w:rPr>
              <w:t>в течение года</w:t>
            </w:r>
          </w:p>
        </w:tc>
        <w:tc>
          <w:tcPr>
            <w:cnfStyle w:val="000000100000"/>
            <w:tcW w:w="1000" w:type="pct"/>
          </w:tcPr>
          <w:p>
            <w:pPr>
              <w:pBdr>
                <w:top w:val="nil" w:sz="4" w:space="0"/>
                <w:left w:val="nil" w:sz="4" w:space="0"/>
                <w:bottom w:val="nil" w:sz="4" w:space="0"/>
                <w:right w:val="nil" w:sz="4" w:space="0"/>
                <w:between w:val="nil" w:sz="4" w:space="0"/>
              </w:pBdr>
              <w:ind w:left="105"/>
              <w:jc w:val="both"/>
              <w:rPr>
                <w:sz w:val="24"/>
                <w:szCs w:val="24"/>
              </w:rPr>
            </w:pPr>
            <w:r>
              <w:rPr>
                <w:color w:val="000000"/>
                <w:sz w:val="24"/>
                <w:szCs w:val="24"/>
              </w:rPr>
              <w:t>Классные руководители</w:t>
            </w:r>
          </w:p>
        </w:tc>
      </w:tr>
      <w:tr>
        <w:trPr/>
        <w:tc>
          <w:tcPr>
            <w:cnfStyle w:val="001000010000"/>
            <w:tcW w:w="353" w:type="pct"/>
          </w:tcPr>
          <w:p>
            <w:pPr>
              <w:jc w:val="both"/>
              <w:rPr>
                <w:sz w:val="24"/>
                <w:szCs w:val="24"/>
              </w:rPr>
            </w:pPr>
            <w:r>
              <w:rPr>
                <w:sz w:val="24"/>
                <w:szCs w:val="24"/>
              </w:rPr>
              <w:t>1</w:t>
            </w:r>
            <w:r>
              <w:rPr>
                <w:sz w:val="24"/>
                <w:szCs w:val="24"/>
                <w:lang w:val="en-US"/>
              </w:rPr>
              <w:t>5</w:t>
            </w:r>
            <w:r>
              <w:rPr>
                <w:sz w:val="24"/>
                <w:szCs w:val="24"/>
              </w:rPr>
              <w:t>.</w:t>
            </w:r>
          </w:p>
        </w:tc>
        <w:tc>
          <w:tcPr>
            <w:cnfStyle w:val="000000010000"/>
            <w:tcW w:w="1851" w:type="pct"/>
          </w:tcPr>
          <w:p>
            <w:pPr>
              <w:jc w:val="both"/>
              <w:rPr>
                <w:sz w:val="24"/>
                <w:szCs w:val="24"/>
              </w:rPr>
            </w:pPr>
            <w:r>
              <w:rPr>
                <w:sz w:val="24"/>
                <w:szCs w:val="24"/>
              </w:rPr>
              <w:t>Организация участия в детских объединениях ( РДШ, Большая перемена).</w:t>
            </w:r>
          </w:p>
        </w:tc>
        <w:tc>
          <w:tcPr>
            <w:cnfStyle w:val="000000010000"/>
            <w:tcW w:w="963" w:type="pct"/>
          </w:tcPr>
          <w:p>
            <w:pPr>
              <w:jc w:val="both"/>
              <w:rPr>
                <w:sz w:val="24"/>
                <w:szCs w:val="24"/>
              </w:rPr>
            </w:pPr>
            <w:r>
              <w:rPr>
                <w:sz w:val="24"/>
                <w:szCs w:val="24"/>
              </w:rPr>
              <w:t>1-4 класс</w:t>
            </w:r>
          </w:p>
        </w:tc>
        <w:tc>
          <w:tcPr>
            <w:cnfStyle w:val="000000010000"/>
            <w:tcW w:w="833" w:type="pct"/>
          </w:tcPr>
          <w:p>
            <w:pPr>
              <w:jc w:val="both"/>
              <w:rPr>
                <w:sz w:val="24"/>
                <w:szCs w:val="24"/>
              </w:rPr>
            </w:pPr>
            <w:r>
              <w:rPr>
                <w:sz w:val="24"/>
                <w:szCs w:val="24"/>
              </w:rPr>
              <w:t>в течение года</w:t>
            </w:r>
          </w:p>
        </w:tc>
        <w:tc>
          <w:tcPr>
            <w:cnfStyle w:val="000000010000"/>
            <w:tcW w:w="1000" w:type="pct"/>
          </w:tcPr>
          <w:p>
            <w:pPr>
              <w:jc w:val="both"/>
              <w:rPr>
                <w:sz w:val="24"/>
                <w:szCs w:val="24"/>
              </w:rPr>
            </w:pPr>
            <w:r>
              <w:rPr>
                <w:sz w:val="24"/>
                <w:szCs w:val="24"/>
              </w:rPr>
              <w:t>классные руководители</w:t>
            </w:r>
          </w:p>
        </w:tc>
      </w:tr>
      <w:tr>
        <w:trPr/>
        <w:tc>
          <w:tcPr>
            <w:cnfStyle w:val="001000100000"/>
            <w:tcW w:w="353" w:type="pct"/>
          </w:tcPr>
          <w:p>
            <w:pPr>
              <w:jc w:val="both"/>
              <w:rPr>
                <w:sz w:val="24"/>
                <w:szCs w:val="24"/>
              </w:rPr>
            </w:pPr>
            <w:r>
              <w:rPr>
                <w:sz w:val="24"/>
                <w:szCs w:val="24"/>
                <w:lang w:val="en-US"/>
              </w:rPr>
              <w:t>16.</w:t>
            </w:r>
          </w:p>
        </w:tc>
        <w:tc>
          <w:tcPr>
            <w:cnfStyle w:val="000000100000"/>
            <w:tcW w:w="1851" w:type="pct"/>
          </w:tcPr>
          <w:p>
            <w:pPr>
              <w:pBdr>
                <w:top w:val="nil" w:sz="4" w:space="0"/>
                <w:left w:val="nil" w:sz="4" w:space="0"/>
                <w:bottom w:val="nil" w:sz="4" w:space="0"/>
                <w:right w:val="nil" w:sz="4" w:space="0"/>
                <w:between w:val="nil" w:sz="4" w:space="0"/>
              </w:pBdr>
              <w:ind w:left="107"/>
              <w:jc w:val="both"/>
              <w:rPr>
                <w:sz w:val="24"/>
                <w:szCs w:val="24"/>
              </w:rPr>
            </w:pPr>
            <w:r>
              <w:rPr>
                <w:color w:val="000000"/>
                <w:sz w:val="24"/>
                <w:szCs w:val="24"/>
              </w:rPr>
              <w:t>Организация летней занятости учащихся</w:t>
            </w:r>
          </w:p>
        </w:tc>
        <w:tc>
          <w:tcPr>
            <w:cnfStyle w:val="000000100000"/>
            <w:tcW w:w="963" w:type="pct"/>
          </w:tcPr>
          <w:p>
            <w:pPr>
              <w:pBdr>
                <w:top w:val="nil" w:sz="4" w:space="0"/>
                <w:left w:val="nil" w:sz="4" w:space="0"/>
                <w:bottom w:val="nil" w:sz="4" w:space="0"/>
                <w:right w:val="nil" w:sz="4" w:space="0"/>
                <w:between w:val="nil" w:sz="4" w:space="0"/>
              </w:pBdr>
              <w:ind w:left="89" w:right="93"/>
              <w:jc w:val="both"/>
              <w:rPr>
                <w:sz w:val="24"/>
                <w:szCs w:val="24"/>
              </w:rPr>
            </w:pPr>
            <w:r>
              <w:rPr>
                <w:color w:val="000000"/>
                <w:sz w:val="24"/>
                <w:szCs w:val="24"/>
              </w:rPr>
              <w:t>1-4</w:t>
            </w:r>
          </w:p>
        </w:tc>
        <w:tc>
          <w:tcPr>
            <w:cnfStyle w:val="000000100000"/>
            <w:tcW w:w="833" w:type="pct"/>
          </w:tcPr>
          <w:p>
            <w:pPr>
              <w:pBdr>
                <w:top w:val="nil" w:sz="4" w:space="0"/>
                <w:left w:val="nil" w:sz="4" w:space="0"/>
                <w:bottom w:val="nil" w:sz="4" w:space="0"/>
                <w:right w:val="nil" w:sz="4" w:space="0"/>
                <w:between w:val="nil" w:sz="4" w:space="0"/>
              </w:pBdr>
              <w:ind w:left="162"/>
              <w:jc w:val="both"/>
              <w:rPr>
                <w:sz w:val="24"/>
                <w:szCs w:val="24"/>
              </w:rPr>
            </w:pPr>
            <w:r>
              <w:rPr>
                <w:color w:val="000000"/>
                <w:sz w:val="24"/>
                <w:szCs w:val="24"/>
              </w:rPr>
              <w:t>Май- июнь</w:t>
            </w:r>
          </w:p>
        </w:tc>
        <w:tc>
          <w:tcPr>
            <w:cnfStyle w:val="000000100000"/>
            <w:tcW w:w="1000" w:type="pct"/>
          </w:tcPr>
          <w:p>
            <w:pPr>
              <w:pBdr>
                <w:top w:val="nil" w:sz="4" w:space="0"/>
                <w:left w:val="nil" w:sz="4" w:space="0"/>
                <w:bottom w:val="nil" w:sz="4" w:space="0"/>
                <w:right w:val="nil" w:sz="4" w:space="0"/>
                <w:between w:val="nil" w:sz="4" w:space="0"/>
              </w:pBdr>
              <w:ind w:right="177"/>
              <w:jc w:val="both"/>
              <w:rPr>
                <w:sz w:val="24"/>
                <w:szCs w:val="24"/>
              </w:rPr>
            </w:pPr>
            <w:r>
              <w:rPr>
                <w:color w:val="000000"/>
                <w:sz w:val="24"/>
                <w:szCs w:val="24"/>
              </w:rPr>
              <w:t>Классные руководители</w:t>
            </w:r>
          </w:p>
        </w:tc>
      </w:tr>
    </w:tbl>
    <w:p>
      <w:pPr>
        <w:spacing w:line="240" w:lineRule="auto"/>
        <w:jc w:val="both"/>
        <w:rPr>
          <w:rFonts w:ascii="Times New Roman" w:cs="Times New Roman" w:hAnsi="Times New Roman"/>
          <w:b/>
          <w:sz w:val="24"/>
          <w:szCs w:val="24"/>
        </w:rPr>
      </w:pPr>
    </w:p>
    <w:tbl>
      <w:tblPr>
        <w:tblStyle w:val="TableGrid"/>
        <w:tblW w:w="5000" w:type="pct"/>
        <w:tblLook w:val="04A0"/>
      </w:tblPr>
      <w:tblGrid>
        <w:gridCol w:w="735"/>
        <w:gridCol w:w="3857"/>
        <w:gridCol w:w="2007"/>
        <w:gridCol w:w="1736"/>
        <w:gridCol w:w="2086"/>
      </w:tblGrid>
      <w:tr>
        <w:trPr/>
        <w:tc>
          <w:tcPr>
            <w:cnfStyle w:val="101000000000"/>
            <w:tcW w:w="353" w:type="pct"/>
          </w:tcPr>
          <w:p>
            <w:pPr>
              <w:jc w:val="both"/>
              <w:rPr>
                <w:b/>
              </w:rPr>
            </w:pPr>
            <w:r>
              <w:rPr>
                <w:b/>
              </w:rPr>
              <w:t>№</w:t>
            </w:r>
          </w:p>
        </w:tc>
        <w:tc>
          <w:tcPr>
            <w:cnfStyle w:val="100000000000"/>
            <w:tcW w:w="1851" w:type="pct"/>
          </w:tcPr>
          <w:p>
            <w:pPr>
              <w:jc w:val="both"/>
              <w:rPr>
                <w:b/>
              </w:rPr>
            </w:pPr>
            <w:r>
              <w:rPr>
                <w:b/>
              </w:rPr>
              <w:t>Дела, события, мероприятия</w:t>
            </w:r>
          </w:p>
        </w:tc>
        <w:tc>
          <w:tcPr>
            <w:cnfStyle w:val="100000000000"/>
            <w:tcW w:w="963" w:type="pct"/>
          </w:tcPr>
          <w:p>
            <w:pPr>
              <w:jc w:val="both"/>
              <w:rPr>
                <w:b/>
              </w:rPr>
            </w:pPr>
            <w:r>
              <w:rPr>
                <w:b/>
              </w:rPr>
              <w:t>Классы</w:t>
            </w:r>
          </w:p>
        </w:tc>
        <w:tc>
          <w:tcPr>
            <w:cnfStyle w:val="100000000000"/>
            <w:tcW w:w="833" w:type="pct"/>
          </w:tcPr>
          <w:p>
            <w:pPr>
              <w:jc w:val="both"/>
              <w:rPr>
                <w:b/>
              </w:rPr>
            </w:pPr>
            <w:r>
              <w:rPr>
                <w:b/>
              </w:rPr>
              <w:t>Сроки</w:t>
            </w:r>
          </w:p>
        </w:tc>
        <w:tc>
          <w:tcPr>
            <w:cnfStyle w:val="100000000000"/>
            <w:tcW w:w="1000" w:type="pct"/>
          </w:tcPr>
          <w:p>
            <w:pPr>
              <w:jc w:val="both"/>
              <w:rPr>
                <w:b/>
              </w:rPr>
            </w:pPr>
            <w:r>
              <w:rPr>
                <w:b/>
              </w:rPr>
              <w:t>Ответственные</w:t>
            </w:r>
          </w:p>
        </w:tc>
      </w:tr>
      <w:tr>
        <w:trPr/>
        <w:tc>
          <w:tcPr>
            <w:cnfStyle w:val="001000100000"/>
            <w:tcW w:w="5000" w:type="pct"/>
            <w:gridSpan w:val="5"/>
            <w:shd w:val="clear" w:color="auto" w:fill="8db4e3" w:themeFill="text2" w:themeFillTint="66"/>
          </w:tcPr>
          <w:p>
            <w:pPr>
              <w:jc w:val="both"/>
              <w:rPr>
                <w:b/>
                <w:lang w:val="en-US"/>
              </w:rPr>
            </w:pPr>
            <w:r>
              <w:rPr>
                <w:b/>
              </w:rPr>
              <w:t>Основные школьные дела</w:t>
            </w:r>
          </w:p>
          <w:p>
            <w:pPr>
              <w:jc w:val="both"/>
              <w:rPr>
                <w:b/>
              </w:rPr>
            </w:pPr>
          </w:p>
        </w:tc>
      </w:tr>
      <w:tr>
        <w:trPr/>
        <w:tc>
          <w:tcPr>
            <w:cnfStyle w:val="001000010000"/>
            <w:tcW w:w="5000" w:type="pct"/>
            <w:gridSpan w:val="5"/>
          </w:tcPr>
          <w:p>
            <w:pPr>
              <w:jc w:val="both"/>
              <w:rPr/>
            </w:pPr>
          </w:p>
          <w:p>
            <w:pPr>
              <w:jc w:val="both"/>
              <w:rPr>
                <w:b/>
              </w:rPr>
            </w:pPr>
            <w:r>
              <w:rPr>
                <w:b/>
              </w:rPr>
              <w:t>Акции и церемонии</w:t>
            </w:r>
          </w:p>
        </w:tc>
      </w:tr>
      <w:tr>
        <w:trPr/>
        <w:tc>
          <w:tcPr>
            <w:cnfStyle w:val="001000100000"/>
            <w:tcW w:w="353" w:type="pct"/>
          </w:tcPr>
          <w:p>
            <w:pPr>
              <w:jc w:val="both"/>
              <w:rPr/>
            </w:pPr>
            <w:r>
              <w:t>1.</w:t>
            </w:r>
          </w:p>
        </w:tc>
        <w:tc>
          <w:tcPr>
            <w:cnfStyle w:val="000000100000"/>
            <w:tcW w:w="1851" w:type="pct"/>
          </w:tcPr>
          <w:p>
            <w:pPr>
              <w:jc w:val="both"/>
              <w:rPr/>
            </w:pPr>
            <w:r>
              <w:t>Церемония поднятия государственного флага под государственный гимн</w:t>
            </w:r>
          </w:p>
        </w:tc>
        <w:tc>
          <w:tcPr>
            <w:cnfStyle w:val="000000100000"/>
            <w:tcW w:w="963" w:type="pct"/>
          </w:tcPr>
          <w:p>
            <w:pPr>
              <w:jc w:val="both"/>
              <w:rPr/>
            </w:pPr>
            <w:r>
              <w:t>1-4 класс</w:t>
            </w:r>
          </w:p>
        </w:tc>
        <w:tc>
          <w:tcPr>
            <w:cnfStyle w:val="000000100000"/>
            <w:tcW w:w="833" w:type="pct"/>
          </w:tcPr>
          <w:p>
            <w:pPr>
              <w:jc w:val="both"/>
              <w:rPr/>
            </w:pPr>
            <w:r>
              <w:t xml:space="preserve">каждый учебный понедельник </w:t>
            </w:r>
          </w:p>
        </w:tc>
        <w:tc>
          <w:tcPr>
            <w:cnfStyle w:val="000000100000"/>
            <w:tcW w:w="1000" w:type="pct"/>
          </w:tcPr>
          <w:p>
            <w:pPr>
              <w:jc w:val="both"/>
              <w:rPr/>
            </w:pPr>
            <w:r>
              <w:t>Заместитель директора по ВР</w:t>
            </w:r>
          </w:p>
        </w:tc>
      </w:tr>
      <w:tr>
        <w:trPr/>
        <w:tc>
          <w:tcPr>
            <w:cnfStyle w:val="001000010000"/>
            <w:tcW w:w="353" w:type="pct"/>
          </w:tcPr>
          <w:p>
            <w:pPr>
              <w:jc w:val="both"/>
              <w:rPr/>
            </w:pPr>
            <w:r>
              <w:t>2.</w:t>
            </w:r>
          </w:p>
        </w:tc>
        <w:tc>
          <w:tcPr>
            <w:cnfStyle w:val="000000010000"/>
            <w:tcW w:w="1851" w:type="pct"/>
          </w:tcPr>
          <w:p>
            <w:pPr>
              <w:jc w:val="both"/>
              <w:rPr/>
            </w:pPr>
            <w:r>
              <w:t>Акция «Сделаем улицы чище»</w:t>
            </w:r>
          </w:p>
        </w:tc>
        <w:tc>
          <w:tcPr>
            <w:cnfStyle w:val="000000010000"/>
            <w:tcW w:w="963" w:type="pct"/>
          </w:tcPr>
          <w:p>
            <w:pPr>
              <w:jc w:val="both"/>
              <w:rPr/>
            </w:pPr>
            <w:r>
              <w:t>1-4 класс</w:t>
            </w:r>
          </w:p>
        </w:tc>
        <w:tc>
          <w:tcPr>
            <w:cnfStyle w:val="000000010000"/>
            <w:tcW w:w="833" w:type="pct"/>
          </w:tcPr>
          <w:p>
            <w:pPr>
              <w:jc w:val="both"/>
              <w:rPr/>
            </w:pPr>
            <w:r>
              <w:t xml:space="preserve">Сентябрь </w:t>
            </w:r>
          </w:p>
        </w:tc>
        <w:tc>
          <w:tcPr>
            <w:cnfStyle w:val="000000010000"/>
            <w:tcW w:w="1000" w:type="pct"/>
          </w:tcPr>
          <w:p>
            <w:pPr>
              <w:jc w:val="both"/>
              <w:rPr/>
            </w:pPr>
            <w:r>
              <w:t>Заместитель директора по ВР Классные руководители</w:t>
            </w:r>
          </w:p>
        </w:tc>
      </w:tr>
      <w:tr>
        <w:trPr/>
        <w:tc>
          <w:tcPr>
            <w:cnfStyle w:val="001000100000"/>
            <w:tcW w:w="353" w:type="pct"/>
          </w:tcPr>
          <w:p>
            <w:pPr>
              <w:jc w:val="both"/>
              <w:rPr/>
            </w:pPr>
            <w:r>
              <w:t>3.</w:t>
            </w:r>
          </w:p>
        </w:tc>
        <w:tc>
          <w:tcPr>
            <w:cnfStyle w:val="000000100000"/>
            <w:tcW w:w="1851" w:type="pct"/>
          </w:tcPr>
          <w:p>
            <w:pPr>
              <w:jc w:val="both"/>
              <w:rPr/>
            </w:pPr>
            <w:r>
              <w:t>Акции приуроченные к 9 мая</w:t>
            </w:r>
          </w:p>
        </w:tc>
        <w:tc>
          <w:tcPr>
            <w:cnfStyle w:val="000000100000"/>
            <w:tcW w:w="963" w:type="pct"/>
          </w:tcPr>
          <w:p>
            <w:pPr>
              <w:jc w:val="both"/>
              <w:rPr/>
            </w:pPr>
            <w:r>
              <w:t>1-4 класс</w:t>
            </w:r>
          </w:p>
        </w:tc>
        <w:tc>
          <w:tcPr>
            <w:cnfStyle w:val="000000100000"/>
            <w:tcW w:w="833" w:type="pct"/>
          </w:tcPr>
          <w:p>
            <w:pPr>
              <w:jc w:val="both"/>
              <w:rPr/>
            </w:pPr>
            <w:r>
              <w:t>В течение месяца</w:t>
            </w:r>
          </w:p>
        </w:tc>
        <w:tc>
          <w:tcPr>
            <w:cnfStyle w:val="000000100000"/>
            <w:tcW w:w="1000" w:type="pct"/>
          </w:tcPr>
          <w:p>
            <w:pPr>
              <w:jc w:val="both"/>
              <w:rPr/>
            </w:pPr>
            <w:r>
              <w:t>Заместитель директора по ВР Классные руководители</w:t>
            </w:r>
          </w:p>
        </w:tc>
      </w:tr>
      <w:tr>
        <w:trPr/>
        <w:tc>
          <w:tcPr>
            <w:cnfStyle w:val="001000010000"/>
            <w:tcW w:w="5000" w:type="pct"/>
            <w:gridSpan w:val="5"/>
          </w:tcPr>
          <w:p>
            <w:pPr>
              <w:jc w:val="both"/>
              <w:rPr>
                <w:b/>
              </w:rPr>
            </w:pPr>
            <w:r>
              <w:rPr>
                <w:b/>
              </w:rPr>
              <w:t>Праздники</w:t>
            </w:r>
          </w:p>
        </w:tc>
      </w:tr>
      <w:tr>
        <w:trPr/>
        <w:tc>
          <w:tcPr>
            <w:cnfStyle w:val="001000100000"/>
            <w:tcW w:w="353" w:type="pct"/>
          </w:tcPr>
          <w:p>
            <w:pPr>
              <w:jc w:val="both"/>
              <w:rPr/>
            </w:pPr>
            <w:r>
              <w:t>1</w:t>
            </w:r>
          </w:p>
        </w:tc>
        <w:tc>
          <w:tcPr>
            <w:cnfStyle w:val="000000100000"/>
            <w:tcW w:w="1851" w:type="pct"/>
          </w:tcPr>
          <w:p>
            <w:pPr>
              <w:jc w:val="both"/>
              <w:rPr/>
            </w:pPr>
            <w:r>
              <w:t>День знаний</w:t>
            </w:r>
          </w:p>
          <w:p>
            <w:pPr>
              <w:jc w:val="both"/>
              <w:rPr/>
            </w:pPr>
          </w:p>
        </w:tc>
        <w:tc>
          <w:tcPr>
            <w:cnfStyle w:val="000000100000"/>
            <w:tcW w:w="963" w:type="pct"/>
          </w:tcPr>
          <w:p>
            <w:pPr>
              <w:jc w:val="both"/>
              <w:rPr/>
            </w:pPr>
            <w:r>
              <w:t>1-4 класс</w:t>
            </w:r>
          </w:p>
        </w:tc>
        <w:tc>
          <w:tcPr>
            <w:cnfStyle w:val="000000100000"/>
            <w:tcW w:w="833" w:type="pct"/>
          </w:tcPr>
          <w:p>
            <w:pPr>
              <w:jc w:val="both"/>
              <w:rPr/>
            </w:pPr>
            <w:r>
              <w:t>1 сентября</w:t>
            </w:r>
          </w:p>
          <w:p>
            <w:pPr>
              <w:jc w:val="both"/>
              <w:rPr/>
            </w:pPr>
          </w:p>
        </w:tc>
        <w:tc>
          <w:tcPr>
            <w:cnfStyle w:val="000000100000"/>
            <w:tcW w:w="1000" w:type="pct"/>
          </w:tcPr>
          <w:p>
            <w:pPr>
              <w:jc w:val="both"/>
              <w:rPr/>
            </w:pPr>
            <w:r>
              <w:t>Заместитель директора по ВР</w:t>
            </w:r>
          </w:p>
        </w:tc>
      </w:tr>
      <w:tr>
        <w:trPr/>
        <w:tc>
          <w:tcPr>
            <w:cnfStyle w:val="001000010000"/>
            <w:tcW w:w="353" w:type="pct"/>
          </w:tcPr>
          <w:p>
            <w:pPr>
              <w:jc w:val="both"/>
              <w:rPr/>
            </w:pPr>
            <w:r>
              <w:t>2</w:t>
            </w:r>
          </w:p>
        </w:tc>
        <w:tc>
          <w:tcPr>
            <w:cnfStyle w:val="000000010000"/>
            <w:tcW w:w="1851" w:type="pct"/>
          </w:tcPr>
          <w:p>
            <w:pPr>
              <w:jc w:val="both"/>
              <w:rPr/>
            </w:pPr>
            <w:r>
              <w:t>День учителя</w:t>
            </w:r>
          </w:p>
        </w:tc>
        <w:tc>
          <w:tcPr>
            <w:cnfStyle w:val="000000010000"/>
            <w:tcW w:w="963" w:type="pct"/>
          </w:tcPr>
          <w:p>
            <w:pPr>
              <w:jc w:val="both"/>
              <w:rPr/>
            </w:pPr>
            <w:r>
              <w:t>1-4 класс</w:t>
            </w:r>
          </w:p>
        </w:tc>
        <w:tc>
          <w:tcPr>
            <w:cnfStyle w:val="000000010000"/>
            <w:tcW w:w="833" w:type="pct"/>
          </w:tcPr>
          <w:p>
            <w:pPr>
              <w:jc w:val="both"/>
              <w:rPr/>
            </w:pPr>
            <w:r>
              <w:t>5 октября</w:t>
            </w:r>
          </w:p>
        </w:tc>
        <w:tc>
          <w:tcPr>
            <w:cnfStyle w:val="000000010000"/>
            <w:tcW w:w="1000" w:type="pct"/>
          </w:tcPr>
          <w:p>
            <w:pPr>
              <w:jc w:val="both"/>
              <w:rPr/>
            </w:pPr>
            <w:r>
              <w:t>Заместитель директора по ВР</w:t>
            </w:r>
          </w:p>
        </w:tc>
      </w:tr>
      <w:tr>
        <w:trPr/>
        <w:tc>
          <w:tcPr>
            <w:cnfStyle w:val="001000100000"/>
            <w:tcW w:w="353" w:type="pct"/>
          </w:tcPr>
          <w:p>
            <w:pPr>
              <w:jc w:val="both"/>
              <w:rPr/>
            </w:pPr>
            <w:r>
              <w:t>3</w:t>
            </w:r>
          </w:p>
        </w:tc>
        <w:tc>
          <w:tcPr>
            <w:cnfStyle w:val="000000100000"/>
            <w:tcW w:w="1851" w:type="pct"/>
          </w:tcPr>
          <w:p>
            <w:pPr>
              <w:jc w:val="both"/>
              <w:rPr/>
            </w:pPr>
            <w:r>
              <w:t xml:space="preserve">Международный день пожилых людей </w:t>
            </w:r>
          </w:p>
        </w:tc>
        <w:tc>
          <w:tcPr>
            <w:cnfStyle w:val="000000100000"/>
            <w:tcW w:w="963" w:type="pct"/>
          </w:tcPr>
          <w:p>
            <w:pPr>
              <w:jc w:val="both"/>
              <w:rPr/>
            </w:pPr>
            <w:r>
              <w:t>1-4 класс</w:t>
            </w:r>
          </w:p>
        </w:tc>
        <w:tc>
          <w:tcPr>
            <w:cnfStyle w:val="000000100000"/>
            <w:tcW w:w="833" w:type="pct"/>
          </w:tcPr>
          <w:p>
            <w:pPr>
              <w:jc w:val="both"/>
              <w:rPr/>
            </w:pPr>
            <w:r>
              <w:t>1 октября</w:t>
            </w:r>
          </w:p>
        </w:tc>
        <w:tc>
          <w:tcPr>
            <w:cnfStyle w:val="000000100000"/>
            <w:tcW w:w="1000" w:type="pct"/>
          </w:tcPr>
          <w:p>
            <w:pPr>
              <w:jc w:val="both"/>
              <w:rPr/>
            </w:pPr>
            <w:r>
              <w:t>Заместитель директора по ВР</w:t>
            </w:r>
          </w:p>
        </w:tc>
      </w:tr>
      <w:tr>
        <w:trPr/>
        <w:tc>
          <w:tcPr>
            <w:cnfStyle w:val="001000010000"/>
            <w:tcW w:w="353" w:type="pct"/>
          </w:tcPr>
          <w:p>
            <w:pPr>
              <w:jc w:val="both"/>
              <w:rPr/>
            </w:pPr>
            <w:r>
              <w:t>4</w:t>
            </w:r>
          </w:p>
        </w:tc>
        <w:tc>
          <w:tcPr>
            <w:cnfStyle w:val="000000010000"/>
            <w:tcW w:w="1851" w:type="pct"/>
          </w:tcPr>
          <w:p>
            <w:pPr>
              <w:jc w:val="both"/>
              <w:rPr/>
            </w:pPr>
            <w:r>
              <w:t>День отца в России</w:t>
            </w:r>
          </w:p>
        </w:tc>
        <w:tc>
          <w:tcPr>
            <w:cnfStyle w:val="000000010000"/>
            <w:tcW w:w="963" w:type="pct"/>
          </w:tcPr>
          <w:p>
            <w:pPr>
              <w:jc w:val="both"/>
              <w:rPr/>
            </w:pPr>
            <w:r>
              <w:t>1-4 класс</w:t>
            </w:r>
          </w:p>
        </w:tc>
        <w:tc>
          <w:tcPr>
            <w:cnfStyle w:val="000000010000"/>
            <w:tcW w:w="833" w:type="pct"/>
          </w:tcPr>
          <w:p>
            <w:pPr>
              <w:jc w:val="both"/>
              <w:rPr/>
            </w:pPr>
            <w:r>
              <w:t>16 октября</w:t>
            </w:r>
          </w:p>
          <w:p>
            <w:pPr>
              <w:jc w:val="both"/>
              <w:rPr/>
            </w:pPr>
          </w:p>
        </w:tc>
        <w:tc>
          <w:tcPr>
            <w:cnfStyle w:val="000000010000"/>
            <w:tcW w:w="1000" w:type="pct"/>
          </w:tcPr>
          <w:p>
            <w:pPr>
              <w:jc w:val="both"/>
              <w:rPr/>
            </w:pPr>
            <w:r>
              <w:t>Заместитель директора по ВР</w:t>
            </w:r>
          </w:p>
        </w:tc>
      </w:tr>
      <w:tr>
        <w:trPr/>
        <w:tc>
          <w:tcPr>
            <w:cnfStyle w:val="001000100000"/>
            <w:tcW w:w="353" w:type="pct"/>
          </w:tcPr>
          <w:p>
            <w:pPr>
              <w:jc w:val="both"/>
              <w:rPr/>
            </w:pPr>
            <w:r>
              <w:t>5</w:t>
            </w:r>
          </w:p>
        </w:tc>
        <w:tc>
          <w:tcPr>
            <w:cnfStyle w:val="000000100000"/>
            <w:tcW w:w="1851" w:type="pct"/>
          </w:tcPr>
          <w:p>
            <w:pPr>
              <w:jc w:val="both"/>
              <w:rPr/>
            </w:pPr>
            <w:r>
              <w:t>День матери в России</w:t>
            </w:r>
          </w:p>
        </w:tc>
        <w:tc>
          <w:tcPr>
            <w:cnfStyle w:val="000000100000"/>
            <w:tcW w:w="963" w:type="pct"/>
          </w:tcPr>
          <w:p>
            <w:pPr>
              <w:jc w:val="both"/>
              <w:rPr/>
            </w:pPr>
            <w:r>
              <w:t>1-4 класс</w:t>
            </w:r>
          </w:p>
        </w:tc>
        <w:tc>
          <w:tcPr>
            <w:cnfStyle w:val="000000100000"/>
            <w:tcW w:w="833" w:type="pct"/>
          </w:tcPr>
          <w:p>
            <w:pPr>
              <w:jc w:val="both"/>
              <w:rPr/>
            </w:pPr>
            <w:r>
              <w:t>27 ноября</w:t>
            </w:r>
          </w:p>
          <w:p>
            <w:pPr>
              <w:jc w:val="both"/>
              <w:rPr/>
            </w:pPr>
          </w:p>
        </w:tc>
        <w:tc>
          <w:tcPr>
            <w:cnfStyle w:val="000000100000"/>
            <w:tcW w:w="1000" w:type="pct"/>
          </w:tcPr>
          <w:p>
            <w:pPr>
              <w:jc w:val="both"/>
              <w:rPr/>
            </w:pPr>
            <w:r>
              <w:t>Заместитель директора по ВР</w:t>
            </w:r>
          </w:p>
        </w:tc>
      </w:tr>
      <w:tr>
        <w:trPr/>
        <w:tc>
          <w:tcPr>
            <w:cnfStyle w:val="001000010000"/>
            <w:tcW w:w="353" w:type="pct"/>
          </w:tcPr>
          <w:p>
            <w:pPr>
              <w:jc w:val="both"/>
              <w:rPr/>
            </w:pPr>
            <w:r>
              <w:t>6</w:t>
            </w:r>
          </w:p>
        </w:tc>
        <w:tc>
          <w:tcPr>
            <w:cnfStyle w:val="000000010000"/>
            <w:tcW w:w="1851" w:type="pct"/>
          </w:tcPr>
          <w:p>
            <w:pPr>
              <w:jc w:val="both"/>
              <w:rPr/>
            </w:pPr>
            <w:r>
              <w:t>Новогодняя елка</w:t>
            </w:r>
          </w:p>
        </w:tc>
        <w:tc>
          <w:tcPr>
            <w:cnfStyle w:val="000000010000"/>
            <w:tcW w:w="963" w:type="pct"/>
          </w:tcPr>
          <w:p>
            <w:pPr>
              <w:jc w:val="both"/>
              <w:rPr/>
            </w:pPr>
            <w:r>
              <w:t>1-4 класс</w:t>
            </w:r>
          </w:p>
        </w:tc>
        <w:tc>
          <w:tcPr>
            <w:cnfStyle w:val="000000010000"/>
            <w:tcW w:w="833" w:type="pct"/>
          </w:tcPr>
          <w:p>
            <w:pPr>
              <w:jc w:val="both"/>
              <w:rPr/>
            </w:pPr>
            <w:r>
              <w:t>декабрь</w:t>
            </w:r>
          </w:p>
        </w:tc>
        <w:tc>
          <w:tcPr>
            <w:cnfStyle w:val="000000010000"/>
            <w:tcW w:w="1000" w:type="pct"/>
          </w:tcPr>
          <w:p>
            <w:pPr>
              <w:jc w:val="both"/>
              <w:rPr/>
            </w:pPr>
            <w:r>
              <w:t>Заместитель директора по ВР</w:t>
            </w:r>
          </w:p>
        </w:tc>
      </w:tr>
      <w:tr>
        <w:trPr/>
        <w:tc>
          <w:tcPr>
            <w:cnfStyle w:val="001000100000"/>
            <w:tcW w:w="353" w:type="pct"/>
          </w:tcPr>
          <w:p>
            <w:pPr>
              <w:jc w:val="both"/>
              <w:rPr/>
            </w:pPr>
            <w:r>
              <w:t>7</w:t>
            </w:r>
          </w:p>
        </w:tc>
        <w:tc>
          <w:tcPr>
            <w:cnfStyle w:val="000000100000"/>
            <w:tcW w:w="1851" w:type="pct"/>
          </w:tcPr>
          <w:p>
            <w:pPr>
              <w:jc w:val="both"/>
              <w:rPr/>
            </w:pPr>
            <w:r>
              <w:t>День Защитника Отечества</w:t>
            </w:r>
          </w:p>
        </w:tc>
        <w:tc>
          <w:tcPr>
            <w:cnfStyle w:val="000000100000"/>
            <w:tcW w:w="963" w:type="pct"/>
          </w:tcPr>
          <w:p>
            <w:pPr>
              <w:jc w:val="both"/>
              <w:rPr/>
            </w:pPr>
            <w:r>
              <w:t>1-4 класс</w:t>
            </w:r>
          </w:p>
        </w:tc>
        <w:tc>
          <w:tcPr>
            <w:cnfStyle w:val="000000100000"/>
            <w:tcW w:w="833" w:type="pct"/>
          </w:tcPr>
          <w:p>
            <w:pPr>
              <w:jc w:val="both"/>
              <w:rPr/>
            </w:pPr>
            <w:r>
              <w:t xml:space="preserve">22 февраля </w:t>
            </w:r>
          </w:p>
        </w:tc>
        <w:tc>
          <w:tcPr>
            <w:cnfStyle w:val="000000100000"/>
            <w:tcW w:w="1000" w:type="pct"/>
          </w:tcPr>
          <w:p>
            <w:pPr>
              <w:jc w:val="both"/>
              <w:rPr/>
            </w:pPr>
            <w:r>
              <w:t>Заместитель директора по ВР</w:t>
            </w:r>
          </w:p>
        </w:tc>
      </w:tr>
      <w:tr>
        <w:trPr/>
        <w:tc>
          <w:tcPr>
            <w:cnfStyle w:val="001000010000"/>
            <w:tcW w:w="353" w:type="pct"/>
          </w:tcPr>
          <w:p>
            <w:pPr>
              <w:jc w:val="both"/>
              <w:rPr/>
            </w:pPr>
            <w:r>
              <w:t>8</w:t>
            </w:r>
          </w:p>
        </w:tc>
        <w:tc>
          <w:tcPr>
            <w:cnfStyle w:val="000000010000"/>
            <w:tcW w:w="1851" w:type="pct"/>
          </w:tcPr>
          <w:p>
            <w:pPr>
              <w:jc w:val="both"/>
              <w:rPr/>
            </w:pPr>
            <w:r>
              <w:t>Масленица</w:t>
            </w:r>
          </w:p>
        </w:tc>
        <w:tc>
          <w:tcPr>
            <w:cnfStyle w:val="000000010000"/>
            <w:tcW w:w="963" w:type="pct"/>
          </w:tcPr>
          <w:p>
            <w:pPr>
              <w:jc w:val="both"/>
              <w:rPr/>
            </w:pPr>
            <w:r>
              <w:t>1-4 класс</w:t>
            </w:r>
          </w:p>
        </w:tc>
        <w:tc>
          <w:tcPr>
            <w:cnfStyle w:val="000000010000"/>
            <w:tcW w:w="833" w:type="pct"/>
          </w:tcPr>
          <w:p>
            <w:pPr>
              <w:jc w:val="both"/>
              <w:rPr/>
            </w:pPr>
            <w:r>
              <w:t>февраль-март</w:t>
            </w:r>
          </w:p>
        </w:tc>
        <w:tc>
          <w:tcPr>
            <w:cnfStyle w:val="000000010000"/>
            <w:tcW w:w="1000" w:type="pct"/>
          </w:tcPr>
          <w:p>
            <w:pPr>
              <w:jc w:val="both"/>
              <w:rPr/>
            </w:pPr>
            <w:r>
              <w:t>Заместитель директора по ВР</w:t>
            </w:r>
          </w:p>
        </w:tc>
      </w:tr>
      <w:tr>
        <w:trPr/>
        <w:tc>
          <w:tcPr>
            <w:cnfStyle w:val="001000100000"/>
            <w:tcW w:w="353" w:type="pct"/>
          </w:tcPr>
          <w:p>
            <w:pPr>
              <w:jc w:val="both"/>
              <w:rPr/>
            </w:pPr>
            <w:r>
              <w:t>9</w:t>
            </w:r>
          </w:p>
        </w:tc>
        <w:tc>
          <w:tcPr>
            <w:cnfStyle w:val="000000100000"/>
            <w:tcW w:w="1851" w:type="pct"/>
          </w:tcPr>
          <w:p>
            <w:pPr>
              <w:jc w:val="both"/>
              <w:rPr/>
            </w:pPr>
            <w:r>
              <w:t>Международный женский день</w:t>
            </w:r>
          </w:p>
        </w:tc>
        <w:tc>
          <w:tcPr>
            <w:cnfStyle w:val="000000100000"/>
            <w:tcW w:w="963" w:type="pct"/>
          </w:tcPr>
          <w:p>
            <w:pPr>
              <w:jc w:val="both"/>
              <w:rPr/>
            </w:pPr>
            <w:r>
              <w:t>1-4 класс</w:t>
            </w:r>
          </w:p>
        </w:tc>
        <w:tc>
          <w:tcPr>
            <w:cnfStyle w:val="000000100000"/>
            <w:tcW w:w="833" w:type="pct"/>
          </w:tcPr>
          <w:p>
            <w:pPr>
              <w:jc w:val="both"/>
              <w:rPr/>
            </w:pPr>
            <w:r>
              <w:t>8 марта</w:t>
            </w:r>
          </w:p>
        </w:tc>
        <w:tc>
          <w:tcPr>
            <w:cnfStyle w:val="000000100000"/>
            <w:tcW w:w="1000" w:type="pct"/>
          </w:tcPr>
          <w:p>
            <w:pPr>
              <w:jc w:val="both"/>
              <w:rPr/>
            </w:pPr>
            <w:r>
              <w:t>Заместитель директора по ВР</w:t>
            </w:r>
          </w:p>
        </w:tc>
      </w:tr>
      <w:tr>
        <w:trPr/>
        <w:tc>
          <w:tcPr>
            <w:cnfStyle w:val="001000010000"/>
            <w:tcW w:w="353" w:type="pct"/>
          </w:tcPr>
          <w:p>
            <w:pPr>
              <w:jc w:val="both"/>
              <w:rPr/>
            </w:pPr>
            <w:r>
              <w:t>10</w:t>
            </w:r>
          </w:p>
        </w:tc>
        <w:tc>
          <w:tcPr>
            <w:cnfStyle w:val="000000010000"/>
            <w:tcW w:w="1851" w:type="pct"/>
          </w:tcPr>
          <w:p>
            <w:pPr>
              <w:jc w:val="both"/>
              <w:rPr/>
            </w:pPr>
            <w:r>
              <w:t>Праздник Весны и труда</w:t>
            </w:r>
          </w:p>
        </w:tc>
        <w:tc>
          <w:tcPr>
            <w:cnfStyle w:val="000000010000"/>
            <w:tcW w:w="963" w:type="pct"/>
          </w:tcPr>
          <w:p>
            <w:pPr>
              <w:jc w:val="both"/>
              <w:rPr/>
            </w:pPr>
            <w:r>
              <w:t>1-4 класс</w:t>
            </w:r>
          </w:p>
        </w:tc>
        <w:tc>
          <w:tcPr>
            <w:cnfStyle w:val="000000010000"/>
            <w:tcW w:w="833" w:type="pct"/>
          </w:tcPr>
          <w:p>
            <w:pPr>
              <w:jc w:val="both"/>
              <w:rPr/>
            </w:pPr>
            <w:r>
              <w:t>1 мая</w:t>
            </w:r>
          </w:p>
        </w:tc>
        <w:tc>
          <w:tcPr>
            <w:cnfStyle w:val="000000010000"/>
            <w:tcW w:w="1000" w:type="pct"/>
          </w:tcPr>
          <w:p>
            <w:pPr>
              <w:jc w:val="both"/>
              <w:rPr/>
            </w:pPr>
            <w:r>
              <w:t>Заместитель директора по ВР</w:t>
            </w:r>
          </w:p>
        </w:tc>
      </w:tr>
      <w:tr>
        <w:trPr/>
        <w:tc>
          <w:tcPr>
            <w:cnfStyle w:val="001000100000"/>
            <w:tcW w:w="353" w:type="pct"/>
          </w:tcPr>
          <w:p>
            <w:pPr>
              <w:jc w:val="both"/>
              <w:rPr/>
            </w:pPr>
            <w:r>
              <w:t>11</w:t>
            </w:r>
          </w:p>
        </w:tc>
        <w:tc>
          <w:tcPr>
            <w:cnfStyle w:val="000000100000"/>
            <w:tcW w:w="1851" w:type="pct"/>
          </w:tcPr>
          <w:p>
            <w:pPr>
              <w:jc w:val="both"/>
              <w:rPr/>
            </w:pPr>
            <w:r>
              <w:t xml:space="preserve">День Победы </w:t>
            </w:r>
          </w:p>
        </w:tc>
        <w:tc>
          <w:tcPr>
            <w:cnfStyle w:val="000000100000"/>
            <w:tcW w:w="963" w:type="pct"/>
          </w:tcPr>
          <w:p>
            <w:pPr>
              <w:jc w:val="both"/>
              <w:rPr/>
            </w:pPr>
            <w:r>
              <w:t>1-4 класс</w:t>
            </w:r>
          </w:p>
        </w:tc>
        <w:tc>
          <w:tcPr>
            <w:cnfStyle w:val="000000100000"/>
            <w:tcW w:w="833" w:type="pct"/>
          </w:tcPr>
          <w:p>
            <w:pPr>
              <w:jc w:val="both"/>
              <w:rPr/>
            </w:pPr>
            <w:r>
              <w:t xml:space="preserve">9 мая </w:t>
            </w:r>
          </w:p>
        </w:tc>
        <w:tc>
          <w:tcPr>
            <w:cnfStyle w:val="000000100000"/>
            <w:tcW w:w="1000" w:type="pct"/>
          </w:tcPr>
          <w:p>
            <w:pPr>
              <w:jc w:val="both"/>
              <w:rPr/>
            </w:pPr>
            <w:r>
              <w:t>Заместитель директора по ВР</w:t>
            </w:r>
          </w:p>
        </w:tc>
      </w:tr>
      <w:tr>
        <w:trPr/>
        <w:tc>
          <w:tcPr>
            <w:cnfStyle w:val="001000010000"/>
            <w:tcW w:w="353" w:type="pct"/>
          </w:tcPr>
          <w:p>
            <w:pPr>
              <w:jc w:val="both"/>
              <w:rPr/>
            </w:pPr>
            <w:r>
              <w:t>12</w:t>
            </w:r>
          </w:p>
        </w:tc>
        <w:tc>
          <w:tcPr>
            <w:cnfStyle w:val="000000010000"/>
            <w:tcW w:w="1851" w:type="pct"/>
          </w:tcPr>
          <w:p>
            <w:pPr>
              <w:jc w:val="both"/>
              <w:rPr/>
            </w:pPr>
            <w:r>
              <w:t>Последний звонок для 4 класса Выпускной</w:t>
            </w:r>
          </w:p>
        </w:tc>
        <w:tc>
          <w:tcPr>
            <w:cnfStyle w:val="000000010000"/>
            <w:tcW w:w="963" w:type="pct"/>
          </w:tcPr>
          <w:p>
            <w:pPr>
              <w:jc w:val="both"/>
              <w:rPr/>
            </w:pPr>
            <w:r>
              <w:t>4 класс</w:t>
            </w:r>
          </w:p>
        </w:tc>
        <w:tc>
          <w:tcPr>
            <w:cnfStyle w:val="000000010000"/>
            <w:tcW w:w="833" w:type="pct"/>
          </w:tcPr>
          <w:p>
            <w:pPr>
              <w:jc w:val="both"/>
              <w:rPr/>
            </w:pPr>
            <w:r>
              <w:t>май</w:t>
            </w:r>
          </w:p>
        </w:tc>
        <w:tc>
          <w:tcPr>
            <w:cnfStyle w:val="000000010000"/>
            <w:tcW w:w="1000" w:type="pct"/>
          </w:tcPr>
          <w:p>
            <w:pPr>
              <w:jc w:val="both"/>
              <w:rPr/>
            </w:pPr>
            <w:r>
              <w:t>Заместитель директора по ВР, кл. руководитель 4 класса</w:t>
            </w:r>
          </w:p>
        </w:tc>
      </w:tr>
      <w:tr>
        <w:trPr/>
        <w:tc>
          <w:tcPr>
            <w:cnfStyle w:val="001000100000"/>
            <w:tcW w:w="5000" w:type="pct"/>
            <w:gridSpan w:val="5"/>
          </w:tcPr>
          <w:p>
            <w:pPr>
              <w:jc w:val="both"/>
              <w:rPr>
                <w:b/>
              </w:rPr>
            </w:pPr>
            <w:r>
              <w:rPr>
                <w:b/>
              </w:rPr>
              <w:t>Классные часы к памятным датам</w:t>
            </w:r>
          </w:p>
        </w:tc>
      </w:tr>
      <w:tr>
        <w:trPr/>
        <w:tc>
          <w:tcPr>
            <w:cnfStyle w:val="001000010000"/>
            <w:tcW w:w="353" w:type="pct"/>
          </w:tcPr>
          <w:p>
            <w:pPr>
              <w:jc w:val="both"/>
              <w:rPr/>
            </w:pPr>
            <w:r>
              <w:t>1</w:t>
            </w:r>
          </w:p>
        </w:tc>
        <w:tc>
          <w:tcPr>
            <w:cnfStyle w:val="000000010000"/>
            <w:tcW w:w="1851" w:type="pct"/>
          </w:tcPr>
          <w:p>
            <w:pPr>
              <w:jc w:val="both"/>
              <w:rPr/>
            </w:pPr>
            <w:r>
              <w:t>День солидарности в борьбе с терроризмом</w:t>
            </w:r>
          </w:p>
        </w:tc>
        <w:tc>
          <w:tcPr>
            <w:cnfStyle w:val="000000010000"/>
            <w:tcW w:w="963" w:type="pct"/>
          </w:tcPr>
          <w:p>
            <w:pPr>
              <w:jc w:val="both"/>
              <w:rPr/>
            </w:pPr>
            <w:r>
              <w:t>1-4 класс</w:t>
            </w:r>
          </w:p>
        </w:tc>
        <w:tc>
          <w:tcPr>
            <w:cnfStyle w:val="000000010000"/>
            <w:tcW w:w="833" w:type="pct"/>
          </w:tcPr>
          <w:p>
            <w:pPr>
              <w:jc w:val="both"/>
              <w:rPr/>
            </w:pPr>
            <w:r>
              <w:t>3 сентября</w:t>
            </w:r>
          </w:p>
        </w:tc>
        <w:tc>
          <w:tcPr>
            <w:cnfStyle w:val="000000010000"/>
            <w:tcW w:w="1000" w:type="pct"/>
          </w:tcPr>
          <w:p>
            <w:pPr>
              <w:jc w:val="both"/>
              <w:rPr/>
            </w:pPr>
            <w:r>
              <w:t>классные руководители</w:t>
            </w:r>
          </w:p>
        </w:tc>
      </w:tr>
      <w:tr>
        <w:trPr/>
        <w:tc>
          <w:tcPr>
            <w:cnfStyle w:val="001000100000"/>
            <w:tcW w:w="353" w:type="pct"/>
          </w:tcPr>
          <w:p>
            <w:pPr>
              <w:jc w:val="both"/>
              <w:rPr/>
            </w:pPr>
            <w:r>
              <w:t>2</w:t>
            </w:r>
          </w:p>
        </w:tc>
        <w:tc>
          <w:tcPr>
            <w:cnfStyle w:val="000000100000"/>
            <w:tcW w:w="1851" w:type="pct"/>
          </w:tcPr>
          <w:p>
            <w:pPr>
              <w:jc w:val="both"/>
              <w:rPr/>
            </w:pPr>
            <w:r>
              <w:t xml:space="preserve">День окончания Второй мировой войны </w:t>
            </w:r>
          </w:p>
        </w:tc>
        <w:tc>
          <w:tcPr>
            <w:cnfStyle w:val="000000100000"/>
            <w:tcW w:w="963" w:type="pct"/>
          </w:tcPr>
          <w:p>
            <w:pPr>
              <w:jc w:val="both"/>
              <w:rPr/>
            </w:pPr>
            <w:r>
              <w:t>1-4 класс</w:t>
            </w:r>
          </w:p>
        </w:tc>
        <w:tc>
          <w:tcPr>
            <w:cnfStyle w:val="000000100000"/>
            <w:tcW w:w="833" w:type="pct"/>
          </w:tcPr>
          <w:p>
            <w:pPr>
              <w:jc w:val="both"/>
              <w:rPr/>
            </w:pPr>
            <w:r>
              <w:t>3 сентября</w:t>
            </w:r>
          </w:p>
        </w:tc>
        <w:tc>
          <w:tcPr>
            <w:cnfStyle w:val="000000100000"/>
            <w:tcW w:w="1000" w:type="pct"/>
          </w:tcPr>
          <w:p>
            <w:pPr>
              <w:jc w:val="both"/>
              <w:rPr/>
            </w:pPr>
            <w:r>
              <w:t>классные руководители</w:t>
            </w:r>
          </w:p>
        </w:tc>
      </w:tr>
      <w:tr>
        <w:trPr/>
        <w:tc>
          <w:tcPr>
            <w:cnfStyle w:val="001000010000"/>
            <w:tcW w:w="353" w:type="pct"/>
          </w:tcPr>
          <w:p>
            <w:pPr>
              <w:jc w:val="both"/>
              <w:rPr/>
            </w:pPr>
            <w:r>
              <w:t>4</w:t>
            </w:r>
          </w:p>
        </w:tc>
        <w:tc>
          <w:tcPr>
            <w:cnfStyle w:val="000000010000"/>
            <w:tcW w:w="1851" w:type="pct"/>
          </w:tcPr>
          <w:p>
            <w:pPr>
              <w:jc w:val="both"/>
              <w:rPr/>
            </w:pPr>
            <w:r>
              <w:t>Международный день распространения грамотности</w:t>
            </w:r>
          </w:p>
        </w:tc>
        <w:tc>
          <w:tcPr>
            <w:cnfStyle w:val="000000010000"/>
            <w:tcW w:w="963" w:type="pct"/>
          </w:tcPr>
          <w:p>
            <w:pPr>
              <w:jc w:val="both"/>
              <w:rPr/>
            </w:pPr>
            <w:r>
              <w:t>1-4 класс</w:t>
            </w:r>
          </w:p>
        </w:tc>
        <w:tc>
          <w:tcPr>
            <w:cnfStyle w:val="000000010000"/>
            <w:tcW w:w="833" w:type="pct"/>
          </w:tcPr>
          <w:p>
            <w:pPr>
              <w:jc w:val="both"/>
              <w:rPr/>
            </w:pPr>
            <w:r>
              <w:t>8 сентября</w:t>
            </w:r>
          </w:p>
        </w:tc>
        <w:tc>
          <w:tcPr>
            <w:cnfStyle w:val="000000010000"/>
            <w:tcW w:w="1000" w:type="pct"/>
          </w:tcPr>
          <w:p>
            <w:pPr>
              <w:jc w:val="both"/>
              <w:rPr/>
            </w:pPr>
            <w:r>
              <w:t>классные руководители</w:t>
            </w:r>
          </w:p>
        </w:tc>
      </w:tr>
      <w:tr>
        <w:trPr/>
        <w:tc>
          <w:tcPr>
            <w:cnfStyle w:val="001000100000"/>
            <w:tcW w:w="353" w:type="pct"/>
          </w:tcPr>
          <w:p>
            <w:pPr>
              <w:jc w:val="both"/>
              <w:rPr/>
            </w:pPr>
            <w:r>
              <w:t>6</w:t>
            </w:r>
          </w:p>
        </w:tc>
        <w:tc>
          <w:tcPr>
            <w:cnfStyle w:val="000000100000"/>
            <w:tcW w:w="1851" w:type="pct"/>
          </w:tcPr>
          <w:p>
            <w:pPr>
              <w:jc w:val="both"/>
              <w:rPr/>
            </w:pPr>
            <w:r>
              <w:t>Международный день музыки</w:t>
            </w:r>
          </w:p>
        </w:tc>
        <w:tc>
          <w:tcPr>
            <w:cnfStyle w:val="000000100000"/>
            <w:tcW w:w="963" w:type="pct"/>
          </w:tcPr>
          <w:p>
            <w:pPr>
              <w:jc w:val="both"/>
              <w:rPr/>
            </w:pPr>
            <w:r>
              <w:t>1-4 класс</w:t>
            </w:r>
          </w:p>
        </w:tc>
        <w:tc>
          <w:tcPr>
            <w:cnfStyle w:val="000000100000"/>
            <w:tcW w:w="833" w:type="pct"/>
          </w:tcPr>
          <w:p>
            <w:pPr>
              <w:jc w:val="both"/>
              <w:rPr/>
            </w:pPr>
            <w:r>
              <w:t>1 октября</w:t>
            </w:r>
          </w:p>
        </w:tc>
        <w:tc>
          <w:tcPr>
            <w:cnfStyle w:val="000000100000"/>
            <w:tcW w:w="1000" w:type="pct"/>
          </w:tcPr>
          <w:p>
            <w:pPr>
              <w:jc w:val="both"/>
              <w:rPr/>
            </w:pPr>
            <w:r>
              <w:t>классные руководители</w:t>
            </w:r>
          </w:p>
        </w:tc>
      </w:tr>
      <w:tr>
        <w:trPr/>
        <w:tc>
          <w:tcPr>
            <w:cnfStyle w:val="001000010000"/>
            <w:tcW w:w="353" w:type="pct"/>
          </w:tcPr>
          <w:p>
            <w:pPr>
              <w:jc w:val="both"/>
              <w:rPr/>
            </w:pPr>
            <w:r>
              <w:t>7</w:t>
            </w:r>
          </w:p>
        </w:tc>
        <w:tc>
          <w:tcPr>
            <w:cnfStyle w:val="000000010000"/>
            <w:tcW w:w="1851" w:type="pct"/>
          </w:tcPr>
          <w:p>
            <w:pPr>
              <w:jc w:val="both"/>
              <w:rPr/>
            </w:pPr>
            <w:r>
              <w:t>Международный день школьных библиотек</w:t>
            </w:r>
          </w:p>
        </w:tc>
        <w:tc>
          <w:tcPr>
            <w:cnfStyle w:val="000000010000"/>
            <w:tcW w:w="963" w:type="pct"/>
          </w:tcPr>
          <w:p>
            <w:pPr>
              <w:jc w:val="both"/>
              <w:rPr/>
            </w:pPr>
            <w:r>
              <w:t>1-4 класс</w:t>
            </w:r>
          </w:p>
        </w:tc>
        <w:tc>
          <w:tcPr>
            <w:cnfStyle w:val="000000010000"/>
            <w:tcW w:w="833" w:type="pct"/>
          </w:tcPr>
          <w:p>
            <w:pPr>
              <w:jc w:val="both"/>
              <w:rPr/>
            </w:pPr>
            <w:r>
              <w:t>25 октября</w:t>
            </w:r>
          </w:p>
          <w:p>
            <w:pPr>
              <w:jc w:val="both"/>
              <w:rPr/>
            </w:pPr>
          </w:p>
        </w:tc>
        <w:tc>
          <w:tcPr>
            <w:cnfStyle w:val="000000010000"/>
            <w:tcW w:w="1000" w:type="pct"/>
          </w:tcPr>
          <w:p>
            <w:pPr>
              <w:jc w:val="both"/>
              <w:rPr/>
            </w:pPr>
            <w:r>
              <w:t>классные руководители</w:t>
            </w:r>
          </w:p>
        </w:tc>
      </w:tr>
      <w:tr>
        <w:trPr/>
        <w:tc>
          <w:tcPr>
            <w:cnfStyle w:val="001000100000"/>
            <w:tcW w:w="353" w:type="pct"/>
          </w:tcPr>
          <w:p>
            <w:pPr>
              <w:jc w:val="both"/>
              <w:rPr/>
            </w:pPr>
            <w:r>
              <w:t>8</w:t>
            </w:r>
          </w:p>
        </w:tc>
        <w:tc>
          <w:tcPr>
            <w:cnfStyle w:val="000000100000"/>
            <w:tcW w:w="1851" w:type="pct"/>
          </w:tcPr>
          <w:p>
            <w:pPr>
              <w:jc w:val="both"/>
              <w:rPr/>
            </w:pPr>
            <w:r>
              <w:t>День памяти жертв политических репрессий</w:t>
            </w:r>
          </w:p>
        </w:tc>
        <w:tc>
          <w:tcPr>
            <w:cnfStyle w:val="000000100000"/>
            <w:tcW w:w="963" w:type="pct"/>
          </w:tcPr>
          <w:p>
            <w:pPr>
              <w:jc w:val="both"/>
              <w:rPr/>
            </w:pPr>
            <w:r>
              <w:t>1-4 класс</w:t>
            </w:r>
          </w:p>
        </w:tc>
        <w:tc>
          <w:tcPr>
            <w:cnfStyle w:val="000000100000"/>
            <w:tcW w:w="833" w:type="pct"/>
          </w:tcPr>
          <w:p>
            <w:pPr>
              <w:jc w:val="both"/>
              <w:rPr/>
            </w:pPr>
            <w:r>
              <w:t>октябрь</w:t>
            </w:r>
          </w:p>
        </w:tc>
        <w:tc>
          <w:tcPr>
            <w:cnfStyle w:val="000000100000"/>
            <w:tcW w:w="1000" w:type="pct"/>
          </w:tcPr>
          <w:p>
            <w:pPr>
              <w:jc w:val="both"/>
              <w:rPr/>
            </w:pPr>
            <w:r>
              <w:t>классные руководители</w:t>
            </w:r>
          </w:p>
        </w:tc>
      </w:tr>
      <w:tr>
        <w:trPr/>
        <w:tc>
          <w:tcPr>
            <w:cnfStyle w:val="001000010000"/>
            <w:tcW w:w="353" w:type="pct"/>
          </w:tcPr>
          <w:p>
            <w:pPr>
              <w:jc w:val="both"/>
              <w:rPr/>
            </w:pPr>
            <w:r>
              <w:t>9</w:t>
            </w:r>
          </w:p>
        </w:tc>
        <w:tc>
          <w:tcPr>
            <w:cnfStyle w:val="000000010000"/>
            <w:tcW w:w="1851" w:type="pct"/>
          </w:tcPr>
          <w:p>
            <w:pPr>
              <w:jc w:val="both"/>
              <w:rPr/>
            </w:pPr>
            <w:r>
              <w:t>День народного единства</w:t>
            </w:r>
          </w:p>
        </w:tc>
        <w:tc>
          <w:tcPr>
            <w:cnfStyle w:val="000000010000"/>
            <w:tcW w:w="963" w:type="pct"/>
          </w:tcPr>
          <w:p>
            <w:pPr>
              <w:jc w:val="both"/>
              <w:rPr/>
            </w:pPr>
            <w:r>
              <w:t>1-4 класс</w:t>
            </w:r>
          </w:p>
        </w:tc>
        <w:tc>
          <w:tcPr>
            <w:cnfStyle w:val="000000010000"/>
            <w:tcW w:w="833" w:type="pct"/>
          </w:tcPr>
          <w:p>
            <w:pPr>
              <w:jc w:val="both"/>
              <w:rPr/>
            </w:pPr>
            <w:r>
              <w:t xml:space="preserve">4 ноября </w:t>
            </w:r>
          </w:p>
        </w:tc>
        <w:tc>
          <w:tcPr>
            <w:cnfStyle w:val="000000010000"/>
            <w:tcW w:w="1000" w:type="pct"/>
          </w:tcPr>
          <w:p>
            <w:pPr>
              <w:jc w:val="both"/>
              <w:rPr/>
            </w:pPr>
            <w:r>
              <w:t>классные руководители</w:t>
            </w:r>
          </w:p>
        </w:tc>
      </w:tr>
      <w:tr>
        <w:trPr/>
        <w:tc>
          <w:tcPr>
            <w:cnfStyle w:val="001000100000"/>
            <w:tcW w:w="353" w:type="pct"/>
          </w:tcPr>
          <w:p>
            <w:pPr>
              <w:jc w:val="both"/>
              <w:rPr/>
            </w:pPr>
            <w:r>
              <w:t>10</w:t>
            </w:r>
          </w:p>
        </w:tc>
        <w:tc>
          <w:tcPr>
            <w:cnfStyle w:val="000000100000"/>
            <w:tcW w:w="1851" w:type="pct"/>
          </w:tcPr>
          <w:p>
            <w:pPr>
              <w:jc w:val="both"/>
              <w:rPr/>
            </w:pPr>
            <w:r>
              <w:t>День памяти погибших при исполнении служебных обязанностей сотрудников органов внутренних дел России</w:t>
            </w:r>
          </w:p>
        </w:tc>
        <w:tc>
          <w:tcPr>
            <w:cnfStyle w:val="000000100000"/>
            <w:tcW w:w="963" w:type="pct"/>
          </w:tcPr>
          <w:p>
            <w:pPr>
              <w:jc w:val="both"/>
              <w:rPr/>
            </w:pPr>
            <w:r>
              <w:t>1-4 класс</w:t>
            </w:r>
          </w:p>
        </w:tc>
        <w:tc>
          <w:tcPr>
            <w:cnfStyle w:val="000000100000"/>
            <w:tcW w:w="833" w:type="pct"/>
          </w:tcPr>
          <w:p>
            <w:pPr>
              <w:jc w:val="both"/>
              <w:rPr/>
            </w:pPr>
            <w:r>
              <w:t>8 ноября</w:t>
            </w:r>
          </w:p>
        </w:tc>
        <w:tc>
          <w:tcPr>
            <w:cnfStyle w:val="000000100000"/>
            <w:tcW w:w="1000" w:type="pct"/>
          </w:tcPr>
          <w:p>
            <w:pPr>
              <w:jc w:val="both"/>
              <w:rPr/>
            </w:pPr>
            <w:r>
              <w:t>классные руководители</w:t>
            </w:r>
          </w:p>
        </w:tc>
      </w:tr>
      <w:tr>
        <w:trPr/>
        <w:tc>
          <w:tcPr>
            <w:cnfStyle w:val="001000010000"/>
            <w:tcW w:w="353" w:type="pct"/>
          </w:tcPr>
          <w:p>
            <w:pPr>
              <w:jc w:val="both"/>
              <w:rPr/>
            </w:pPr>
            <w:r>
              <w:t>11</w:t>
            </w:r>
          </w:p>
        </w:tc>
        <w:tc>
          <w:tcPr>
            <w:cnfStyle w:val="000000010000"/>
            <w:tcW w:w="1851" w:type="pct"/>
          </w:tcPr>
          <w:p>
            <w:pPr>
              <w:jc w:val="both"/>
              <w:rPr/>
            </w:pPr>
            <w:r>
              <w:t>День Государственного герба Российской Федерации</w:t>
            </w:r>
          </w:p>
        </w:tc>
        <w:tc>
          <w:tcPr>
            <w:cnfStyle w:val="000000010000"/>
            <w:tcW w:w="963" w:type="pct"/>
          </w:tcPr>
          <w:p>
            <w:pPr>
              <w:jc w:val="both"/>
              <w:rPr/>
            </w:pPr>
            <w:r>
              <w:t>1-4 класс</w:t>
            </w:r>
          </w:p>
        </w:tc>
        <w:tc>
          <w:tcPr>
            <w:cnfStyle w:val="000000010000"/>
            <w:tcW w:w="833" w:type="pct"/>
          </w:tcPr>
          <w:p>
            <w:pPr>
              <w:jc w:val="both"/>
              <w:rPr/>
            </w:pPr>
            <w:r>
              <w:t>8 ноября</w:t>
            </w:r>
          </w:p>
        </w:tc>
        <w:tc>
          <w:tcPr>
            <w:cnfStyle w:val="000000010000"/>
            <w:tcW w:w="1000" w:type="pct"/>
          </w:tcPr>
          <w:p>
            <w:pPr>
              <w:jc w:val="both"/>
              <w:rPr/>
            </w:pPr>
            <w:r>
              <w:t>классные руководители</w:t>
            </w:r>
          </w:p>
        </w:tc>
      </w:tr>
      <w:tr>
        <w:trPr/>
        <w:tc>
          <w:tcPr>
            <w:cnfStyle w:val="001000100000"/>
            <w:tcW w:w="353" w:type="pct"/>
          </w:tcPr>
          <w:p>
            <w:pPr>
              <w:jc w:val="both"/>
              <w:rPr/>
            </w:pPr>
            <w:r>
              <w:t>13</w:t>
            </w:r>
          </w:p>
        </w:tc>
        <w:tc>
          <w:tcPr>
            <w:cnfStyle w:val="000000100000"/>
            <w:tcW w:w="1851" w:type="pct"/>
          </w:tcPr>
          <w:p>
            <w:pPr>
              <w:jc w:val="both"/>
              <w:rPr/>
            </w:pPr>
            <w:r>
              <w:t>День неизвестного солдата</w:t>
            </w:r>
          </w:p>
        </w:tc>
        <w:tc>
          <w:tcPr>
            <w:cnfStyle w:val="000000100000"/>
            <w:tcW w:w="963" w:type="pct"/>
          </w:tcPr>
          <w:p>
            <w:pPr>
              <w:jc w:val="both"/>
              <w:rPr/>
            </w:pPr>
            <w:r>
              <w:t>1-4 класс</w:t>
            </w:r>
          </w:p>
        </w:tc>
        <w:tc>
          <w:tcPr>
            <w:cnfStyle w:val="000000100000"/>
            <w:tcW w:w="833" w:type="pct"/>
          </w:tcPr>
          <w:p>
            <w:pPr>
              <w:jc w:val="both"/>
              <w:rPr/>
            </w:pPr>
            <w:r>
              <w:t>3 декабря</w:t>
            </w:r>
          </w:p>
        </w:tc>
        <w:tc>
          <w:tcPr>
            <w:cnfStyle w:val="000000100000"/>
            <w:tcW w:w="1000" w:type="pct"/>
          </w:tcPr>
          <w:p>
            <w:pPr>
              <w:jc w:val="both"/>
              <w:rPr/>
            </w:pPr>
            <w:r>
              <w:t>классные руководители</w:t>
            </w:r>
          </w:p>
        </w:tc>
      </w:tr>
      <w:tr>
        <w:trPr/>
        <w:tc>
          <w:tcPr>
            <w:cnfStyle w:val="001000010000"/>
            <w:tcW w:w="353" w:type="pct"/>
          </w:tcPr>
          <w:p>
            <w:pPr>
              <w:jc w:val="both"/>
              <w:rPr/>
            </w:pPr>
            <w:r>
              <w:t>14</w:t>
            </w:r>
          </w:p>
        </w:tc>
        <w:tc>
          <w:tcPr>
            <w:cnfStyle w:val="000000010000"/>
            <w:tcW w:w="1851" w:type="pct"/>
          </w:tcPr>
          <w:p>
            <w:pPr>
              <w:jc w:val="both"/>
              <w:rPr/>
            </w:pPr>
            <w:r>
              <w:t>Международный день инвалидов</w:t>
            </w:r>
          </w:p>
        </w:tc>
        <w:tc>
          <w:tcPr>
            <w:cnfStyle w:val="000000010000"/>
            <w:tcW w:w="963" w:type="pct"/>
          </w:tcPr>
          <w:p>
            <w:pPr>
              <w:jc w:val="both"/>
              <w:rPr/>
            </w:pPr>
            <w:r>
              <w:t>1-4 класс</w:t>
            </w:r>
          </w:p>
        </w:tc>
        <w:tc>
          <w:tcPr>
            <w:cnfStyle w:val="000000010000"/>
            <w:tcW w:w="833" w:type="pct"/>
          </w:tcPr>
          <w:p>
            <w:pPr>
              <w:jc w:val="both"/>
              <w:rPr/>
            </w:pPr>
            <w:r>
              <w:t>3 декабря</w:t>
            </w:r>
          </w:p>
        </w:tc>
        <w:tc>
          <w:tcPr>
            <w:cnfStyle w:val="000000010000"/>
            <w:tcW w:w="1000" w:type="pct"/>
          </w:tcPr>
          <w:p>
            <w:pPr>
              <w:jc w:val="both"/>
              <w:rPr/>
            </w:pPr>
            <w:r>
              <w:t>классные руководители</w:t>
            </w:r>
          </w:p>
        </w:tc>
      </w:tr>
      <w:tr>
        <w:trPr/>
        <w:tc>
          <w:tcPr>
            <w:cnfStyle w:val="001000100000"/>
            <w:tcW w:w="353" w:type="pct"/>
          </w:tcPr>
          <w:p>
            <w:pPr>
              <w:jc w:val="both"/>
              <w:rPr/>
            </w:pPr>
            <w:r>
              <w:t>15</w:t>
            </w:r>
          </w:p>
        </w:tc>
        <w:tc>
          <w:tcPr>
            <w:cnfStyle w:val="000000100000"/>
            <w:tcW w:w="1851" w:type="pct"/>
          </w:tcPr>
          <w:p>
            <w:pPr>
              <w:jc w:val="both"/>
              <w:rPr/>
            </w:pPr>
            <w:r>
              <w:t>День добровольца (волонтера) в России</w:t>
            </w:r>
          </w:p>
        </w:tc>
        <w:tc>
          <w:tcPr>
            <w:cnfStyle w:val="000000100000"/>
            <w:tcW w:w="963" w:type="pct"/>
          </w:tcPr>
          <w:p>
            <w:pPr>
              <w:jc w:val="both"/>
              <w:rPr/>
            </w:pPr>
            <w:r>
              <w:t>1-4 класс</w:t>
            </w:r>
          </w:p>
        </w:tc>
        <w:tc>
          <w:tcPr>
            <w:cnfStyle w:val="000000100000"/>
            <w:tcW w:w="833" w:type="pct"/>
          </w:tcPr>
          <w:p>
            <w:pPr>
              <w:jc w:val="both"/>
              <w:rPr/>
            </w:pPr>
            <w:r>
              <w:t>5 декабря</w:t>
            </w:r>
          </w:p>
        </w:tc>
        <w:tc>
          <w:tcPr>
            <w:cnfStyle w:val="000000100000"/>
            <w:tcW w:w="1000" w:type="pct"/>
          </w:tcPr>
          <w:p>
            <w:pPr>
              <w:jc w:val="both"/>
              <w:rPr/>
            </w:pPr>
            <w:r>
              <w:t>классные руководители</w:t>
            </w:r>
          </w:p>
        </w:tc>
      </w:tr>
      <w:tr>
        <w:trPr/>
        <w:tc>
          <w:tcPr>
            <w:cnfStyle w:val="001000010000"/>
            <w:tcW w:w="353" w:type="pct"/>
          </w:tcPr>
          <w:p>
            <w:pPr>
              <w:jc w:val="both"/>
              <w:rPr/>
            </w:pPr>
            <w:r>
              <w:t>17</w:t>
            </w:r>
          </w:p>
        </w:tc>
        <w:tc>
          <w:tcPr>
            <w:cnfStyle w:val="000000010000"/>
            <w:tcW w:w="1851" w:type="pct"/>
          </w:tcPr>
          <w:p>
            <w:pPr>
              <w:jc w:val="both"/>
              <w:rPr/>
            </w:pPr>
            <w:r>
              <w:t>День героев  Отечества</w:t>
            </w:r>
          </w:p>
        </w:tc>
        <w:tc>
          <w:tcPr>
            <w:cnfStyle w:val="000000010000"/>
            <w:tcW w:w="963" w:type="pct"/>
          </w:tcPr>
          <w:p>
            <w:pPr>
              <w:jc w:val="both"/>
              <w:rPr/>
            </w:pPr>
            <w:r>
              <w:t>1-4 класс</w:t>
            </w:r>
          </w:p>
        </w:tc>
        <w:tc>
          <w:tcPr>
            <w:cnfStyle w:val="000000010000"/>
            <w:tcW w:w="833" w:type="pct"/>
          </w:tcPr>
          <w:p>
            <w:pPr>
              <w:jc w:val="both"/>
              <w:rPr/>
            </w:pPr>
            <w:r>
              <w:t>9 декабря</w:t>
            </w:r>
          </w:p>
        </w:tc>
        <w:tc>
          <w:tcPr>
            <w:cnfStyle w:val="000000010000"/>
            <w:tcW w:w="1000" w:type="pct"/>
          </w:tcPr>
          <w:p>
            <w:pPr>
              <w:jc w:val="both"/>
              <w:rPr/>
            </w:pPr>
            <w:r>
              <w:t>классные руководители</w:t>
            </w:r>
          </w:p>
        </w:tc>
      </w:tr>
      <w:tr>
        <w:trPr/>
        <w:tc>
          <w:tcPr>
            <w:cnfStyle w:val="001000100000"/>
            <w:tcW w:w="353" w:type="pct"/>
          </w:tcPr>
          <w:p>
            <w:pPr>
              <w:jc w:val="both"/>
              <w:rPr/>
            </w:pPr>
            <w:r>
              <w:t>18</w:t>
            </w:r>
          </w:p>
        </w:tc>
        <w:tc>
          <w:tcPr>
            <w:cnfStyle w:val="000000100000"/>
            <w:tcW w:w="1851" w:type="pct"/>
          </w:tcPr>
          <w:p>
            <w:pPr>
              <w:jc w:val="both"/>
              <w:rPr/>
            </w:pPr>
            <w:r>
              <w:t>День Конституции Российской Федерации</w:t>
            </w:r>
          </w:p>
        </w:tc>
        <w:tc>
          <w:tcPr>
            <w:cnfStyle w:val="000000100000"/>
            <w:tcW w:w="963" w:type="pct"/>
          </w:tcPr>
          <w:p>
            <w:pPr>
              <w:jc w:val="both"/>
              <w:rPr/>
            </w:pPr>
            <w:r>
              <w:t>1-4 класс</w:t>
            </w:r>
          </w:p>
        </w:tc>
        <w:tc>
          <w:tcPr>
            <w:cnfStyle w:val="000000100000"/>
            <w:tcW w:w="833" w:type="pct"/>
          </w:tcPr>
          <w:p>
            <w:pPr>
              <w:jc w:val="both"/>
              <w:rPr/>
            </w:pPr>
            <w:r>
              <w:t xml:space="preserve">12 декабря </w:t>
            </w:r>
          </w:p>
        </w:tc>
        <w:tc>
          <w:tcPr>
            <w:cnfStyle w:val="000000100000"/>
            <w:tcW w:w="1000" w:type="pct"/>
          </w:tcPr>
          <w:p>
            <w:pPr>
              <w:jc w:val="both"/>
              <w:rPr/>
            </w:pPr>
            <w:r>
              <w:t>классные руководители</w:t>
            </w:r>
          </w:p>
        </w:tc>
      </w:tr>
      <w:tr>
        <w:trPr/>
        <w:tc>
          <w:tcPr>
            <w:cnfStyle w:val="001000010000"/>
            <w:tcW w:w="353" w:type="pct"/>
          </w:tcPr>
          <w:p>
            <w:pPr>
              <w:jc w:val="both"/>
              <w:rPr/>
            </w:pPr>
            <w:r>
              <w:t>20</w:t>
            </w:r>
          </w:p>
        </w:tc>
        <w:tc>
          <w:tcPr>
            <w:cnfStyle w:val="000000010000"/>
            <w:tcW w:w="1851" w:type="pct"/>
          </w:tcPr>
          <w:p>
            <w:pPr>
              <w:jc w:val="both"/>
              <w:rPr/>
            </w:pPr>
            <w:r>
              <w:t>День полного освобождения  Ленинграда отфашисткой блокады</w:t>
            </w:r>
          </w:p>
        </w:tc>
        <w:tc>
          <w:tcPr>
            <w:cnfStyle w:val="000000010000"/>
            <w:tcW w:w="963" w:type="pct"/>
          </w:tcPr>
          <w:p>
            <w:pPr>
              <w:jc w:val="both"/>
              <w:rPr/>
            </w:pPr>
            <w:r>
              <w:t>1-4 класс</w:t>
            </w:r>
          </w:p>
        </w:tc>
        <w:tc>
          <w:tcPr>
            <w:cnfStyle w:val="000000010000"/>
            <w:tcW w:w="833" w:type="pct"/>
          </w:tcPr>
          <w:p>
            <w:pPr>
              <w:jc w:val="both"/>
              <w:rPr/>
            </w:pPr>
            <w:r>
              <w:t>27 января</w:t>
            </w:r>
          </w:p>
        </w:tc>
        <w:tc>
          <w:tcPr>
            <w:cnfStyle w:val="000000010000"/>
            <w:tcW w:w="1000" w:type="pct"/>
          </w:tcPr>
          <w:p>
            <w:pPr>
              <w:jc w:val="both"/>
              <w:rPr/>
            </w:pPr>
            <w:r>
              <w:t>классные руководители</w:t>
            </w:r>
          </w:p>
        </w:tc>
      </w:tr>
      <w:tr>
        <w:trPr/>
        <w:tc>
          <w:tcPr>
            <w:cnfStyle w:val="001000100000"/>
            <w:tcW w:w="353" w:type="pct"/>
          </w:tcPr>
          <w:p>
            <w:pPr>
              <w:jc w:val="both"/>
              <w:rPr/>
            </w:pPr>
            <w:r>
              <w:t>21</w:t>
            </w:r>
          </w:p>
        </w:tc>
        <w:tc>
          <w:tcPr>
            <w:cnfStyle w:val="000000100000"/>
            <w:tcW w:w="1851" w:type="pct"/>
          </w:tcPr>
          <w:p>
            <w:pPr>
              <w:jc w:val="both"/>
              <w:rPr/>
            </w:pPr>
            <w:r>
              <w:t>День освобождения Красной армией крупнейшего «лагеря смерти» Аушвиц-Биркенау (Освенцима) – День памяти жертв Холокоста</w:t>
            </w:r>
          </w:p>
        </w:tc>
        <w:tc>
          <w:tcPr>
            <w:cnfStyle w:val="000000100000"/>
            <w:tcW w:w="963" w:type="pct"/>
          </w:tcPr>
          <w:p>
            <w:pPr>
              <w:jc w:val="both"/>
              <w:rPr/>
            </w:pPr>
            <w:r>
              <w:t>1-4 класс</w:t>
            </w:r>
          </w:p>
        </w:tc>
        <w:tc>
          <w:tcPr>
            <w:cnfStyle w:val="000000100000"/>
            <w:tcW w:w="833" w:type="pct"/>
          </w:tcPr>
          <w:p>
            <w:pPr>
              <w:jc w:val="both"/>
              <w:rPr/>
            </w:pPr>
            <w:r>
              <w:t>27 января</w:t>
            </w:r>
          </w:p>
        </w:tc>
        <w:tc>
          <w:tcPr>
            <w:cnfStyle w:val="000000100000"/>
            <w:tcW w:w="1000" w:type="pct"/>
          </w:tcPr>
          <w:p>
            <w:pPr>
              <w:jc w:val="both"/>
              <w:rPr/>
            </w:pPr>
            <w:r>
              <w:t>классные руководители</w:t>
            </w:r>
          </w:p>
        </w:tc>
      </w:tr>
      <w:tr>
        <w:trPr/>
        <w:tc>
          <w:tcPr>
            <w:cnfStyle w:val="001000010000"/>
            <w:tcW w:w="353" w:type="pct"/>
          </w:tcPr>
          <w:p>
            <w:pPr>
              <w:jc w:val="both"/>
              <w:rPr/>
            </w:pPr>
            <w:r>
              <w:t>23</w:t>
            </w:r>
          </w:p>
        </w:tc>
        <w:tc>
          <w:tcPr>
            <w:cnfStyle w:val="000000010000"/>
            <w:tcW w:w="1851" w:type="pct"/>
          </w:tcPr>
          <w:p>
            <w:pPr>
              <w:jc w:val="both"/>
              <w:rPr/>
            </w:pPr>
            <w:r>
              <w:t>День российской науки</w:t>
            </w:r>
          </w:p>
        </w:tc>
        <w:tc>
          <w:tcPr>
            <w:cnfStyle w:val="000000010000"/>
            <w:tcW w:w="963" w:type="pct"/>
          </w:tcPr>
          <w:p>
            <w:pPr>
              <w:jc w:val="both"/>
              <w:rPr/>
            </w:pPr>
            <w:r>
              <w:t>1-4 класс</w:t>
            </w:r>
          </w:p>
        </w:tc>
        <w:tc>
          <w:tcPr>
            <w:cnfStyle w:val="000000010000"/>
            <w:tcW w:w="833" w:type="pct"/>
          </w:tcPr>
          <w:p>
            <w:pPr>
              <w:jc w:val="both"/>
              <w:rPr/>
            </w:pPr>
            <w:r>
              <w:t>8 февраля</w:t>
            </w:r>
          </w:p>
        </w:tc>
        <w:tc>
          <w:tcPr>
            <w:cnfStyle w:val="000000010000"/>
            <w:tcW w:w="1000" w:type="pct"/>
          </w:tcPr>
          <w:p>
            <w:pPr>
              <w:jc w:val="both"/>
              <w:rPr/>
            </w:pPr>
            <w:r>
              <w:t>классные руководители</w:t>
            </w:r>
          </w:p>
        </w:tc>
      </w:tr>
      <w:tr>
        <w:trPr/>
        <w:tc>
          <w:tcPr>
            <w:cnfStyle w:val="001000100000"/>
            <w:tcW w:w="353" w:type="pct"/>
          </w:tcPr>
          <w:p>
            <w:pPr>
              <w:jc w:val="both"/>
              <w:rPr/>
            </w:pPr>
            <w:r>
              <w:t>24</w:t>
            </w:r>
          </w:p>
        </w:tc>
        <w:tc>
          <w:tcPr>
            <w:cnfStyle w:val="000000100000"/>
            <w:tcW w:w="1851" w:type="pct"/>
          </w:tcPr>
          <w:p>
            <w:pPr>
              <w:jc w:val="both"/>
              <w:rPr/>
            </w:pPr>
            <w:r>
              <w:t>День памяти о россиянах, исполнявших служебный долг за пределами Отечества</w:t>
            </w:r>
          </w:p>
        </w:tc>
        <w:tc>
          <w:tcPr>
            <w:cnfStyle w:val="000000100000"/>
            <w:tcW w:w="963" w:type="pct"/>
          </w:tcPr>
          <w:p>
            <w:pPr>
              <w:jc w:val="both"/>
              <w:rPr/>
            </w:pPr>
            <w:r>
              <w:t>1-4 класс</w:t>
            </w:r>
          </w:p>
        </w:tc>
        <w:tc>
          <w:tcPr>
            <w:cnfStyle w:val="000000100000"/>
            <w:tcW w:w="833" w:type="pct"/>
          </w:tcPr>
          <w:p>
            <w:pPr>
              <w:jc w:val="both"/>
              <w:rPr/>
            </w:pPr>
            <w:r>
              <w:t>15 февраля</w:t>
            </w:r>
          </w:p>
        </w:tc>
        <w:tc>
          <w:tcPr>
            <w:cnfStyle w:val="000000100000"/>
            <w:tcW w:w="1000" w:type="pct"/>
          </w:tcPr>
          <w:p>
            <w:pPr>
              <w:jc w:val="both"/>
              <w:rPr/>
            </w:pPr>
            <w:r>
              <w:t>классные руководители</w:t>
            </w:r>
          </w:p>
        </w:tc>
      </w:tr>
      <w:tr>
        <w:trPr/>
        <w:tc>
          <w:tcPr>
            <w:cnfStyle w:val="001000010000"/>
            <w:tcW w:w="353" w:type="pct"/>
          </w:tcPr>
          <w:p>
            <w:pPr>
              <w:jc w:val="both"/>
              <w:rPr/>
            </w:pPr>
            <w:r>
              <w:t>25</w:t>
            </w:r>
          </w:p>
        </w:tc>
        <w:tc>
          <w:tcPr>
            <w:cnfStyle w:val="000000010000"/>
            <w:tcW w:w="1851" w:type="pct"/>
          </w:tcPr>
          <w:p>
            <w:pPr>
              <w:jc w:val="both"/>
              <w:rPr/>
            </w:pPr>
            <w:r>
              <w:t xml:space="preserve">Международный день родного языка </w:t>
            </w:r>
          </w:p>
        </w:tc>
        <w:tc>
          <w:tcPr>
            <w:cnfStyle w:val="000000010000"/>
            <w:tcW w:w="963" w:type="pct"/>
          </w:tcPr>
          <w:p>
            <w:pPr>
              <w:jc w:val="both"/>
              <w:rPr/>
            </w:pPr>
            <w:r>
              <w:t>1-4 класс</w:t>
            </w:r>
          </w:p>
        </w:tc>
        <w:tc>
          <w:tcPr>
            <w:cnfStyle w:val="000000010000"/>
            <w:tcW w:w="833" w:type="pct"/>
          </w:tcPr>
          <w:p>
            <w:pPr>
              <w:jc w:val="both"/>
              <w:rPr/>
            </w:pPr>
            <w:r>
              <w:t xml:space="preserve">21 февраля </w:t>
            </w:r>
          </w:p>
        </w:tc>
        <w:tc>
          <w:tcPr>
            <w:cnfStyle w:val="000000010000"/>
            <w:tcW w:w="1000" w:type="pct"/>
          </w:tcPr>
          <w:p>
            <w:pPr>
              <w:jc w:val="both"/>
              <w:rPr/>
            </w:pPr>
            <w:r>
              <w:t>классные руководители</w:t>
            </w:r>
          </w:p>
        </w:tc>
      </w:tr>
      <w:tr>
        <w:trPr/>
        <w:tc>
          <w:tcPr>
            <w:cnfStyle w:val="001000100000"/>
            <w:tcW w:w="353" w:type="pct"/>
          </w:tcPr>
          <w:p>
            <w:pPr>
              <w:jc w:val="both"/>
              <w:rPr/>
            </w:pPr>
            <w:r>
              <w:t>27</w:t>
            </w:r>
          </w:p>
        </w:tc>
        <w:tc>
          <w:tcPr>
            <w:cnfStyle w:val="000000100000"/>
            <w:tcW w:w="1851" w:type="pct"/>
          </w:tcPr>
          <w:p>
            <w:pPr>
              <w:jc w:val="both"/>
              <w:rPr/>
            </w:pPr>
            <w:r>
              <w:t xml:space="preserve">День воссоединения Крыма с Россией </w:t>
            </w:r>
          </w:p>
        </w:tc>
        <w:tc>
          <w:tcPr>
            <w:cnfStyle w:val="000000100000"/>
            <w:tcW w:w="963" w:type="pct"/>
          </w:tcPr>
          <w:p>
            <w:pPr>
              <w:jc w:val="both"/>
              <w:rPr/>
            </w:pPr>
            <w:r>
              <w:t>1-4 класс</w:t>
            </w:r>
          </w:p>
        </w:tc>
        <w:tc>
          <w:tcPr>
            <w:cnfStyle w:val="000000100000"/>
            <w:tcW w:w="833" w:type="pct"/>
          </w:tcPr>
          <w:p>
            <w:pPr>
              <w:jc w:val="both"/>
              <w:rPr/>
            </w:pPr>
            <w:r>
              <w:t xml:space="preserve">18   марта </w:t>
            </w:r>
          </w:p>
        </w:tc>
        <w:tc>
          <w:tcPr>
            <w:cnfStyle w:val="000000100000"/>
            <w:tcW w:w="1000" w:type="pct"/>
          </w:tcPr>
          <w:p>
            <w:pPr>
              <w:jc w:val="both"/>
              <w:rPr/>
            </w:pPr>
            <w:r>
              <w:t>классные руководители</w:t>
            </w:r>
          </w:p>
        </w:tc>
      </w:tr>
      <w:tr>
        <w:trPr/>
        <w:tc>
          <w:tcPr>
            <w:cnfStyle w:val="001000010000"/>
            <w:tcW w:w="353" w:type="pct"/>
          </w:tcPr>
          <w:p>
            <w:pPr>
              <w:jc w:val="both"/>
              <w:rPr/>
            </w:pPr>
            <w:r>
              <w:t>28.</w:t>
            </w:r>
          </w:p>
        </w:tc>
        <w:tc>
          <w:tcPr>
            <w:cnfStyle w:val="000000010000"/>
            <w:tcW w:w="1851" w:type="pct"/>
          </w:tcPr>
          <w:p>
            <w:pPr>
              <w:jc w:val="both"/>
              <w:rPr/>
            </w:pPr>
            <w:r>
              <w:t>Всемирный день театра</w:t>
            </w:r>
          </w:p>
        </w:tc>
        <w:tc>
          <w:tcPr>
            <w:cnfStyle w:val="000000010000"/>
            <w:tcW w:w="963" w:type="pct"/>
          </w:tcPr>
          <w:p>
            <w:pPr>
              <w:jc w:val="both"/>
              <w:rPr/>
            </w:pPr>
            <w:r>
              <w:t>1-4 класс</w:t>
            </w:r>
          </w:p>
        </w:tc>
        <w:tc>
          <w:tcPr>
            <w:cnfStyle w:val="000000010000"/>
            <w:tcW w:w="833" w:type="pct"/>
          </w:tcPr>
          <w:p>
            <w:pPr>
              <w:jc w:val="both"/>
              <w:rPr/>
            </w:pPr>
            <w:r>
              <w:t xml:space="preserve">27   марта </w:t>
            </w:r>
          </w:p>
        </w:tc>
        <w:tc>
          <w:tcPr>
            <w:cnfStyle w:val="000000010000"/>
            <w:tcW w:w="1000" w:type="pct"/>
          </w:tcPr>
          <w:p>
            <w:pPr>
              <w:jc w:val="both"/>
              <w:rPr/>
            </w:pPr>
            <w:r>
              <w:t>классные руководители</w:t>
            </w:r>
          </w:p>
        </w:tc>
      </w:tr>
      <w:tr>
        <w:trPr/>
        <w:tc>
          <w:tcPr>
            <w:cnfStyle w:val="001000100000"/>
            <w:tcW w:w="353" w:type="pct"/>
          </w:tcPr>
          <w:p>
            <w:pPr>
              <w:jc w:val="both"/>
              <w:rPr/>
            </w:pPr>
            <w:r>
              <w:t>31</w:t>
            </w:r>
          </w:p>
        </w:tc>
        <w:tc>
          <w:tcPr>
            <w:cnfStyle w:val="000000100000"/>
            <w:tcW w:w="1851" w:type="pct"/>
          </w:tcPr>
          <w:p>
            <w:pPr>
              <w:jc w:val="both"/>
              <w:rPr/>
            </w:pPr>
            <w:r>
              <w:t>Всемирный день Земли</w:t>
            </w:r>
          </w:p>
        </w:tc>
        <w:tc>
          <w:tcPr>
            <w:cnfStyle w:val="000000100000"/>
            <w:tcW w:w="963" w:type="pct"/>
          </w:tcPr>
          <w:p>
            <w:pPr>
              <w:jc w:val="both"/>
              <w:rPr/>
            </w:pPr>
            <w:r>
              <w:t>1-4 класс</w:t>
            </w:r>
          </w:p>
        </w:tc>
        <w:tc>
          <w:tcPr>
            <w:cnfStyle w:val="000000100000"/>
            <w:tcW w:w="833" w:type="pct"/>
          </w:tcPr>
          <w:p>
            <w:pPr>
              <w:jc w:val="both"/>
              <w:rPr/>
            </w:pPr>
            <w:r>
              <w:t xml:space="preserve">22 апреля </w:t>
            </w:r>
          </w:p>
        </w:tc>
        <w:tc>
          <w:tcPr>
            <w:cnfStyle w:val="000000100000"/>
            <w:tcW w:w="1000" w:type="pct"/>
          </w:tcPr>
          <w:p>
            <w:pPr>
              <w:jc w:val="both"/>
              <w:rPr/>
            </w:pPr>
            <w:r>
              <w:t>классные руководители</w:t>
            </w:r>
          </w:p>
        </w:tc>
      </w:tr>
      <w:tr>
        <w:trPr/>
        <w:tc>
          <w:tcPr>
            <w:cnfStyle w:val="001000010000"/>
            <w:tcW w:w="353" w:type="pct"/>
          </w:tcPr>
          <w:p>
            <w:pPr>
              <w:jc w:val="both"/>
              <w:rPr/>
            </w:pPr>
            <w:r>
              <w:t>32</w:t>
            </w:r>
          </w:p>
        </w:tc>
        <w:tc>
          <w:tcPr>
            <w:cnfStyle w:val="000000010000"/>
            <w:tcW w:w="1851" w:type="pct"/>
          </w:tcPr>
          <w:p>
            <w:pPr>
              <w:jc w:val="both"/>
              <w:rPr/>
            </w:pPr>
            <w:r>
              <w:t>День детских общественных организаций России</w:t>
            </w:r>
          </w:p>
        </w:tc>
        <w:tc>
          <w:tcPr>
            <w:cnfStyle w:val="000000010000"/>
            <w:tcW w:w="963" w:type="pct"/>
          </w:tcPr>
          <w:p>
            <w:pPr>
              <w:jc w:val="both"/>
              <w:rPr/>
            </w:pPr>
            <w:r>
              <w:t>1-4 класс</w:t>
            </w:r>
          </w:p>
        </w:tc>
        <w:tc>
          <w:tcPr>
            <w:cnfStyle w:val="000000010000"/>
            <w:tcW w:w="833" w:type="pct"/>
          </w:tcPr>
          <w:p>
            <w:pPr>
              <w:jc w:val="both"/>
              <w:rPr/>
            </w:pPr>
            <w:r>
              <w:t xml:space="preserve">19 мая </w:t>
            </w:r>
          </w:p>
        </w:tc>
        <w:tc>
          <w:tcPr>
            <w:cnfStyle w:val="000000010000"/>
            <w:tcW w:w="1000" w:type="pct"/>
          </w:tcPr>
          <w:p>
            <w:pPr>
              <w:jc w:val="both"/>
              <w:rPr/>
            </w:pPr>
            <w:r>
              <w:t>классные руководители</w:t>
            </w:r>
          </w:p>
        </w:tc>
      </w:tr>
      <w:tr>
        <w:trPr/>
        <w:tc>
          <w:tcPr>
            <w:cnfStyle w:val="001000100000"/>
            <w:tcW w:w="353" w:type="pct"/>
          </w:tcPr>
          <w:p>
            <w:pPr>
              <w:jc w:val="both"/>
              <w:rPr/>
            </w:pPr>
            <w:r>
              <w:t>33</w:t>
            </w:r>
          </w:p>
        </w:tc>
        <w:tc>
          <w:tcPr>
            <w:cnfStyle w:val="000000100000"/>
            <w:tcW w:w="1851" w:type="pct"/>
          </w:tcPr>
          <w:p>
            <w:pPr>
              <w:jc w:val="both"/>
              <w:rPr/>
            </w:pPr>
            <w:r>
              <w:t xml:space="preserve">День славянской письменности и культуры </w:t>
            </w:r>
          </w:p>
        </w:tc>
        <w:tc>
          <w:tcPr>
            <w:cnfStyle w:val="000000100000"/>
            <w:tcW w:w="963" w:type="pct"/>
          </w:tcPr>
          <w:p>
            <w:pPr>
              <w:jc w:val="both"/>
              <w:rPr/>
            </w:pPr>
            <w:r>
              <w:t>1-4 класс</w:t>
            </w:r>
          </w:p>
        </w:tc>
        <w:tc>
          <w:tcPr>
            <w:cnfStyle w:val="000000100000"/>
            <w:tcW w:w="833" w:type="pct"/>
          </w:tcPr>
          <w:p>
            <w:pPr>
              <w:jc w:val="both"/>
              <w:rPr/>
            </w:pPr>
            <w:r>
              <w:t xml:space="preserve">24 мая </w:t>
            </w:r>
          </w:p>
        </w:tc>
        <w:tc>
          <w:tcPr>
            <w:cnfStyle w:val="000000100000"/>
            <w:tcW w:w="1000" w:type="pct"/>
          </w:tcPr>
          <w:p>
            <w:pPr>
              <w:jc w:val="both"/>
              <w:rPr/>
            </w:pPr>
            <w:r>
              <w:t>классные руководители</w:t>
            </w:r>
          </w:p>
        </w:tc>
      </w:tr>
      <w:tr>
        <w:trPr/>
        <w:tc>
          <w:tcPr>
            <w:cnfStyle w:val="001000010000"/>
            <w:tcW w:w="5000" w:type="pct"/>
            <w:gridSpan w:val="5"/>
          </w:tcPr>
          <w:p>
            <w:pPr>
              <w:jc w:val="both"/>
              <w:rPr>
                <w:b/>
              </w:rPr>
            </w:pPr>
            <w:r>
              <w:rPr>
                <w:b/>
              </w:rPr>
              <w:t>Тематические недели, декады, месячники</w:t>
            </w:r>
          </w:p>
        </w:tc>
      </w:tr>
      <w:tr>
        <w:trPr/>
        <w:tc>
          <w:tcPr>
            <w:cnfStyle w:val="001000100000"/>
            <w:tcW w:w="353" w:type="pct"/>
          </w:tcPr>
          <w:p>
            <w:pPr>
              <w:jc w:val="both"/>
              <w:rPr/>
            </w:pPr>
            <w:r>
              <w:t>1</w:t>
            </w:r>
          </w:p>
        </w:tc>
        <w:tc>
          <w:tcPr>
            <w:cnfStyle w:val="000000100000"/>
            <w:tcW w:w="1851" w:type="pct"/>
          </w:tcPr>
          <w:p>
            <w:pPr>
              <w:jc w:val="both"/>
              <w:rPr/>
            </w:pPr>
            <w:r>
              <w:t>Неделя безопасности</w:t>
            </w:r>
          </w:p>
        </w:tc>
        <w:tc>
          <w:tcPr>
            <w:cnfStyle w:val="000000100000"/>
            <w:tcW w:w="963" w:type="pct"/>
          </w:tcPr>
          <w:p>
            <w:pPr>
              <w:jc w:val="both"/>
              <w:rPr/>
            </w:pPr>
            <w:r>
              <w:t>1-4 класс</w:t>
            </w:r>
          </w:p>
        </w:tc>
        <w:tc>
          <w:tcPr>
            <w:cnfStyle w:val="000000100000"/>
            <w:tcW w:w="833" w:type="pct"/>
          </w:tcPr>
          <w:p>
            <w:pPr>
              <w:jc w:val="both"/>
              <w:rPr/>
            </w:pPr>
            <w:r>
              <w:t>сентябрь, март</w:t>
            </w:r>
          </w:p>
        </w:tc>
        <w:tc>
          <w:tcPr>
            <w:cnfStyle w:val="000000100000"/>
            <w:tcW w:w="1000" w:type="pct"/>
          </w:tcPr>
          <w:p>
            <w:pPr>
              <w:jc w:val="both"/>
              <w:rPr/>
            </w:pPr>
            <w:r>
              <w:t xml:space="preserve">Администрация школы </w:t>
            </w:r>
          </w:p>
        </w:tc>
      </w:tr>
      <w:tr>
        <w:trPr/>
        <w:tc>
          <w:tcPr>
            <w:cnfStyle w:val="001000010000"/>
            <w:tcW w:w="353" w:type="pct"/>
          </w:tcPr>
          <w:p>
            <w:pPr>
              <w:jc w:val="both"/>
              <w:rPr/>
            </w:pPr>
            <w:r>
              <w:t>2</w:t>
            </w:r>
          </w:p>
        </w:tc>
        <w:tc>
          <w:tcPr>
            <w:cnfStyle w:val="000000010000"/>
            <w:tcW w:w="1851" w:type="pct"/>
          </w:tcPr>
          <w:p>
            <w:pPr>
              <w:jc w:val="both"/>
              <w:rPr/>
            </w:pPr>
            <w:r>
              <w:t>Неделя безопасного поведения в сети Интернет</w:t>
            </w:r>
          </w:p>
        </w:tc>
        <w:tc>
          <w:tcPr>
            <w:cnfStyle w:val="000000010000"/>
            <w:tcW w:w="963" w:type="pct"/>
          </w:tcPr>
          <w:p>
            <w:pPr>
              <w:jc w:val="both"/>
              <w:rPr/>
            </w:pPr>
            <w:r>
              <w:t>1-4 класс</w:t>
            </w:r>
          </w:p>
        </w:tc>
        <w:tc>
          <w:tcPr>
            <w:cnfStyle w:val="000000010000"/>
            <w:tcW w:w="833" w:type="pct"/>
          </w:tcPr>
          <w:p>
            <w:pPr>
              <w:jc w:val="both"/>
              <w:rPr/>
            </w:pPr>
            <w:r>
              <w:t xml:space="preserve">Ноябрь </w:t>
            </w:r>
          </w:p>
        </w:tc>
        <w:tc>
          <w:tcPr>
            <w:cnfStyle w:val="000000010000"/>
            <w:tcW w:w="1000" w:type="pct"/>
          </w:tcPr>
          <w:p>
            <w:pPr>
              <w:jc w:val="both"/>
              <w:rPr/>
            </w:pPr>
            <w:r>
              <w:t>Заместитель директора по ВР, Майкова Ю.С.</w:t>
            </w:r>
          </w:p>
        </w:tc>
      </w:tr>
      <w:tr>
        <w:trPr/>
        <w:tc>
          <w:tcPr>
            <w:cnfStyle w:val="001000100000"/>
            <w:tcW w:w="353" w:type="pct"/>
          </w:tcPr>
          <w:p>
            <w:pPr>
              <w:jc w:val="both"/>
              <w:rPr/>
            </w:pPr>
            <w:r>
              <w:t>3</w:t>
            </w:r>
          </w:p>
        </w:tc>
        <w:tc>
          <w:tcPr>
            <w:cnfStyle w:val="000000100000"/>
            <w:tcW w:w="1851" w:type="pct"/>
          </w:tcPr>
          <w:p>
            <w:pPr>
              <w:jc w:val="both"/>
              <w:rPr/>
            </w:pPr>
            <w:r>
              <w:t>Месячник пожарной безопасности</w:t>
            </w:r>
          </w:p>
        </w:tc>
        <w:tc>
          <w:tcPr>
            <w:cnfStyle w:val="000000100000"/>
            <w:tcW w:w="963" w:type="pct"/>
          </w:tcPr>
          <w:p>
            <w:pPr>
              <w:jc w:val="both"/>
              <w:rPr/>
            </w:pPr>
            <w:r>
              <w:t>1-4 класс</w:t>
            </w:r>
          </w:p>
        </w:tc>
        <w:tc>
          <w:tcPr>
            <w:cnfStyle w:val="000000100000"/>
            <w:tcW w:w="833" w:type="pct"/>
          </w:tcPr>
          <w:p>
            <w:pPr>
              <w:jc w:val="both"/>
              <w:rPr/>
            </w:pPr>
            <w:r>
              <w:t>Октябрь</w:t>
            </w:r>
          </w:p>
        </w:tc>
        <w:tc>
          <w:tcPr>
            <w:cnfStyle w:val="000000100000"/>
            <w:tcW w:w="1000" w:type="pct"/>
          </w:tcPr>
          <w:p>
            <w:pPr>
              <w:jc w:val="both"/>
              <w:rPr/>
            </w:pPr>
            <w:r>
              <w:t>Заместитель директора по ВР, Дюкова С.В.</w:t>
            </w:r>
          </w:p>
        </w:tc>
      </w:tr>
      <w:tr>
        <w:trPr/>
        <w:tc>
          <w:tcPr>
            <w:cnfStyle w:val="001000010000"/>
            <w:tcW w:w="353" w:type="pct"/>
          </w:tcPr>
          <w:p>
            <w:pPr>
              <w:jc w:val="both"/>
              <w:rPr/>
            </w:pPr>
            <w:r>
              <w:t>4</w:t>
            </w:r>
          </w:p>
        </w:tc>
        <w:tc>
          <w:tcPr>
            <w:cnfStyle w:val="000000010000"/>
            <w:tcW w:w="1851" w:type="pct"/>
          </w:tcPr>
          <w:p>
            <w:pPr>
              <w:jc w:val="both"/>
              <w:rPr/>
            </w:pPr>
            <w:r>
              <w:t>Международные дни наблюдения птиц</w:t>
            </w:r>
          </w:p>
        </w:tc>
        <w:tc>
          <w:tcPr>
            <w:cnfStyle w:val="000000010000"/>
            <w:tcW w:w="963" w:type="pct"/>
          </w:tcPr>
          <w:p>
            <w:pPr>
              <w:jc w:val="both"/>
              <w:rPr/>
            </w:pPr>
            <w:r>
              <w:t>1-4 класс</w:t>
            </w:r>
          </w:p>
        </w:tc>
        <w:tc>
          <w:tcPr>
            <w:cnfStyle w:val="000000010000"/>
            <w:tcW w:w="833" w:type="pct"/>
          </w:tcPr>
          <w:p>
            <w:pPr>
              <w:jc w:val="both"/>
              <w:rPr/>
            </w:pPr>
            <w:r>
              <w:t xml:space="preserve">Декабрь </w:t>
            </w:r>
          </w:p>
        </w:tc>
        <w:tc>
          <w:tcPr>
            <w:cnfStyle w:val="000000010000"/>
            <w:tcW w:w="1000" w:type="pct"/>
          </w:tcPr>
          <w:p>
            <w:pPr>
              <w:jc w:val="both"/>
              <w:rPr/>
            </w:pPr>
            <w:r>
              <w:t>Заместитель директора по ВР, Слаква О.Г., Ганусова Е.А.</w:t>
            </w:r>
          </w:p>
        </w:tc>
      </w:tr>
      <w:tr>
        <w:trPr/>
        <w:tc>
          <w:tcPr>
            <w:cnfStyle w:val="001000100000"/>
            <w:tcW w:w="353" w:type="pct"/>
          </w:tcPr>
          <w:p>
            <w:pPr>
              <w:jc w:val="both"/>
              <w:rPr/>
            </w:pPr>
            <w:r>
              <w:t>5</w:t>
            </w:r>
          </w:p>
        </w:tc>
        <w:tc>
          <w:tcPr>
            <w:cnfStyle w:val="000000100000"/>
            <w:tcW w:w="1851" w:type="pct"/>
          </w:tcPr>
          <w:p>
            <w:pPr>
              <w:jc w:val="both"/>
              <w:rPr/>
            </w:pPr>
            <w:r>
              <w:t>Дни правовых знаний</w:t>
            </w:r>
          </w:p>
        </w:tc>
        <w:tc>
          <w:tcPr>
            <w:cnfStyle w:val="000000100000"/>
            <w:tcW w:w="963" w:type="pct"/>
          </w:tcPr>
          <w:p>
            <w:pPr>
              <w:jc w:val="both"/>
              <w:rPr/>
            </w:pPr>
            <w:r>
              <w:t>1-4 класс</w:t>
            </w:r>
          </w:p>
        </w:tc>
        <w:tc>
          <w:tcPr>
            <w:cnfStyle w:val="000000100000"/>
            <w:tcW w:w="833" w:type="pct"/>
          </w:tcPr>
          <w:p>
            <w:pPr>
              <w:jc w:val="both"/>
              <w:rPr/>
            </w:pPr>
            <w:r>
              <w:t>Ноябрь</w:t>
            </w:r>
          </w:p>
        </w:tc>
        <w:tc>
          <w:tcPr>
            <w:cnfStyle w:val="000000100000"/>
            <w:tcW w:w="1000" w:type="pct"/>
          </w:tcPr>
          <w:p>
            <w:pPr>
              <w:jc w:val="both"/>
              <w:rPr/>
            </w:pPr>
            <w:r>
              <w:t>Заместитель директора по ВР, Попова М.Н.</w:t>
            </w:r>
          </w:p>
        </w:tc>
      </w:tr>
      <w:tr>
        <w:trPr/>
        <w:tc>
          <w:tcPr>
            <w:cnfStyle w:val="001000010000"/>
            <w:tcW w:w="353" w:type="pct"/>
          </w:tcPr>
          <w:p>
            <w:pPr>
              <w:jc w:val="both"/>
              <w:rPr/>
            </w:pPr>
            <w:r>
              <w:t>6</w:t>
            </w:r>
          </w:p>
        </w:tc>
        <w:tc>
          <w:tcPr>
            <w:cnfStyle w:val="000000010000"/>
            <w:tcW w:w="1851" w:type="pct"/>
          </w:tcPr>
          <w:p>
            <w:pPr>
              <w:jc w:val="both"/>
              <w:rPr/>
            </w:pPr>
            <w:r>
              <w:t>Экологический месячник</w:t>
            </w:r>
          </w:p>
        </w:tc>
        <w:tc>
          <w:tcPr>
            <w:cnfStyle w:val="000000010000"/>
            <w:tcW w:w="963" w:type="pct"/>
          </w:tcPr>
          <w:p>
            <w:pPr>
              <w:jc w:val="both"/>
              <w:rPr/>
            </w:pPr>
            <w:r>
              <w:t>1-4 класс</w:t>
            </w:r>
          </w:p>
        </w:tc>
        <w:tc>
          <w:tcPr>
            <w:cnfStyle w:val="000000010000"/>
            <w:tcW w:w="833" w:type="pct"/>
          </w:tcPr>
          <w:p>
            <w:pPr>
              <w:jc w:val="both"/>
              <w:rPr/>
            </w:pPr>
            <w:r>
              <w:t>Март</w:t>
            </w:r>
          </w:p>
        </w:tc>
        <w:tc>
          <w:tcPr>
            <w:cnfStyle w:val="000000010000"/>
            <w:tcW w:w="1000" w:type="pct"/>
          </w:tcPr>
          <w:p>
            <w:pPr>
              <w:jc w:val="both"/>
              <w:rPr/>
            </w:pPr>
            <w:r>
              <w:t>Заместитель директора по ВР, Ганусова Е.А.</w:t>
            </w:r>
          </w:p>
        </w:tc>
      </w:tr>
      <w:tr>
        <w:trPr/>
        <w:tc>
          <w:tcPr>
            <w:cnfStyle w:val="001000100000"/>
            <w:tcW w:w="5000" w:type="pct"/>
            <w:gridSpan w:val="5"/>
          </w:tcPr>
          <w:p>
            <w:pPr>
              <w:jc w:val="both"/>
              <w:rPr>
                <w:b/>
              </w:rPr>
            </w:pPr>
            <w:r>
              <w:rPr>
                <w:b/>
              </w:rPr>
              <w:t>Концерты</w:t>
            </w:r>
          </w:p>
        </w:tc>
      </w:tr>
      <w:tr>
        <w:trPr/>
        <w:tc>
          <w:tcPr>
            <w:cnfStyle w:val="001000010000"/>
            <w:tcW w:w="353" w:type="pct"/>
          </w:tcPr>
          <w:p>
            <w:pPr>
              <w:jc w:val="both"/>
              <w:rPr/>
            </w:pPr>
            <w:r>
              <w:t>1</w:t>
            </w:r>
          </w:p>
        </w:tc>
        <w:tc>
          <w:tcPr>
            <w:cnfStyle w:val="000000010000"/>
            <w:tcW w:w="1851" w:type="pct"/>
          </w:tcPr>
          <w:p>
            <w:pPr>
              <w:jc w:val="both"/>
              <w:rPr/>
            </w:pPr>
            <w:r>
              <w:t>Концерт к дню учителя</w:t>
            </w:r>
          </w:p>
        </w:tc>
        <w:tc>
          <w:tcPr>
            <w:cnfStyle w:val="000000010000"/>
            <w:tcW w:w="963" w:type="pct"/>
          </w:tcPr>
          <w:p>
            <w:pPr>
              <w:jc w:val="both"/>
              <w:rPr/>
            </w:pPr>
            <w:r>
              <w:t>1-4 класс</w:t>
            </w:r>
          </w:p>
        </w:tc>
        <w:tc>
          <w:tcPr>
            <w:cnfStyle w:val="000000010000"/>
            <w:tcW w:w="833" w:type="pct"/>
          </w:tcPr>
          <w:p>
            <w:pPr>
              <w:jc w:val="both"/>
              <w:rPr/>
            </w:pPr>
            <w:r>
              <w:t>октябрь</w:t>
            </w:r>
          </w:p>
        </w:tc>
        <w:tc>
          <w:tcPr>
            <w:cnfStyle w:val="000000010000"/>
            <w:tcW w:w="1000" w:type="pct"/>
          </w:tcPr>
          <w:p>
            <w:pPr>
              <w:jc w:val="both"/>
              <w:rPr/>
            </w:pPr>
            <w:r>
              <w:t>Заместитель директора по ВР, Слаква О.Г.</w:t>
            </w:r>
          </w:p>
        </w:tc>
      </w:tr>
      <w:tr>
        <w:trPr/>
        <w:tc>
          <w:tcPr>
            <w:cnfStyle w:val="001000100000"/>
            <w:tcW w:w="353" w:type="pct"/>
          </w:tcPr>
          <w:p>
            <w:pPr>
              <w:jc w:val="both"/>
              <w:rPr/>
            </w:pPr>
            <w:r>
              <w:t>2</w:t>
            </w:r>
          </w:p>
        </w:tc>
        <w:tc>
          <w:tcPr>
            <w:cnfStyle w:val="000000100000"/>
            <w:tcW w:w="1851" w:type="pct"/>
          </w:tcPr>
          <w:p>
            <w:pPr>
              <w:jc w:val="both"/>
              <w:rPr/>
            </w:pPr>
            <w:r>
              <w:t>Концерт к Дню Матери</w:t>
            </w:r>
          </w:p>
        </w:tc>
        <w:tc>
          <w:tcPr>
            <w:cnfStyle w:val="000000100000"/>
            <w:tcW w:w="963" w:type="pct"/>
          </w:tcPr>
          <w:p>
            <w:pPr>
              <w:jc w:val="both"/>
              <w:rPr/>
            </w:pPr>
            <w:r>
              <w:t>1-4 класс</w:t>
            </w:r>
          </w:p>
        </w:tc>
        <w:tc>
          <w:tcPr>
            <w:cnfStyle w:val="000000100000"/>
            <w:tcW w:w="833" w:type="pct"/>
          </w:tcPr>
          <w:p>
            <w:pPr>
              <w:jc w:val="both"/>
              <w:rPr/>
            </w:pPr>
            <w:r>
              <w:t>Ноябрь</w:t>
            </w:r>
          </w:p>
        </w:tc>
        <w:tc>
          <w:tcPr>
            <w:cnfStyle w:val="000000100000"/>
            <w:tcW w:w="1000" w:type="pct"/>
          </w:tcPr>
          <w:p>
            <w:pPr>
              <w:jc w:val="both"/>
              <w:rPr/>
            </w:pPr>
            <w:r>
              <w:t>Заместитель директора по ВР, классные руководители</w:t>
            </w:r>
          </w:p>
        </w:tc>
      </w:tr>
      <w:tr>
        <w:trPr/>
        <w:tc>
          <w:tcPr>
            <w:cnfStyle w:val="001000010000"/>
            <w:tcW w:w="353" w:type="pct"/>
          </w:tcPr>
          <w:p>
            <w:pPr>
              <w:jc w:val="both"/>
              <w:rPr/>
            </w:pPr>
            <w:r>
              <w:t>3</w:t>
            </w:r>
          </w:p>
        </w:tc>
        <w:tc>
          <w:tcPr>
            <w:cnfStyle w:val="000000010000"/>
            <w:tcW w:w="1851" w:type="pct"/>
          </w:tcPr>
          <w:p>
            <w:pPr>
              <w:jc w:val="both"/>
              <w:rPr/>
            </w:pPr>
            <w:r>
              <w:t>Концерт  «Радуга талантов – 2024о»</w:t>
            </w:r>
          </w:p>
        </w:tc>
        <w:tc>
          <w:tcPr>
            <w:cnfStyle w:val="000000010000"/>
            <w:tcW w:w="963" w:type="pct"/>
          </w:tcPr>
          <w:p>
            <w:pPr>
              <w:jc w:val="both"/>
              <w:rPr/>
            </w:pPr>
            <w:r>
              <w:t>1-4 класс</w:t>
            </w:r>
          </w:p>
        </w:tc>
        <w:tc>
          <w:tcPr>
            <w:cnfStyle w:val="000000010000"/>
            <w:tcW w:w="833" w:type="pct"/>
          </w:tcPr>
          <w:p>
            <w:pPr>
              <w:jc w:val="both"/>
              <w:rPr/>
            </w:pPr>
            <w:r>
              <w:t xml:space="preserve">Апрель </w:t>
            </w:r>
          </w:p>
        </w:tc>
        <w:tc>
          <w:tcPr>
            <w:cnfStyle w:val="000000010000"/>
            <w:tcW w:w="1000" w:type="pct"/>
          </w:tcPr>
          <w:p>
            <w:pPr>
              <w:jc w:val="both"/>
              <w:rPr/>
            </w:pPr>
            <w:r>
              <w:t>Заместитель директора по ВР, классные руководители</w:t>
            </w:r>
          </w:p>
        </w:tc>
      </w:tr>
      <w:tr>
        <w:trPr/>
        <w:tc>
          <w:tcPr>
            <w:cnfStyle w:val="001000100000"/>
            <w:tcW w:w="5000" w:type="pct"/>
            <w:gridSpan w:val="5"/>
          </w:tcPr>
          <w:p>
            <w:pPr>
              <w:jc w:val="both"/>
              <w:rPr>
                <w:b/>
              </w:rPr>
            </w:pPr>
            <w:r>
              <w:rPr>
                <w:b/>
              </w:rPr>
              <w:t>Спортивные соревнования</w:t>
            </w:r>
          </w:p>
        </w:tc>
      </w:tr>
      <w:tr>
        <w:trPr/>
        <w:tc>
          <w:tcPr>
            <w:cnfStyle w:val="001000010000"/>
            <w:tcW w:w="353" w:type="pct"/>
          </w:tcPr>
          <w:p>
            <w:pPr>
              <w:jc w:val="both"/>
              <w:rPr/>
            </w:pPr>
            <w:r>
              <w:t>1</w:t>
            </w:r>
          </w:p>
        </w:tc>
        <w:tc>
          <w:tcPr>
            <w:cnfStyle w:val="000000010000"/>
            <w:tcW w:w="1851" w:type="pct"/>
          </w:tcPr>
          <w:p>
            <w:pPr>
              <w:jc w:val="both"/>
              <w:rPr/>
            </w:pPr>
            <w:r>
              <w:t>Спортивный праздник «День здоровья»</w:t>
            </w:r>
          </w:p>
        </w:tc>
        <w:tc>
          <w:tcPr>
            <w:cnfStyle w:val="000000010000"/>
            <w:tcW w:w="963" w:type="pct"/>
          </w:tcPr>
          <w:p>
            <w:pPr>
              <w:jc w:val="both"/>
              <w:rPr/>
            </w:pPr>
            <w:r>
              <w:t>1-4 класс</w:t>
            </w:r>
          </w:p>
        </w:tc>
        <w:tc>
          <w:tcPr>
            <w:cnfStyle w:val="000000010000"/>
            <w:tcW w:w="833" w:type="pct"/>
          </w:tcPr>
          <w:p>
            <w:pPr>
              <w:jc w:val="both"/>
              <w:rPr/>
            </w:pPr>
            <w:r>
              <w:t xml:space="preserve">Сентябрь </w:t>
            </w:r>
          </w:p>
        </w:tc>
        <w:tc>
          <w:tcPr>
            <w:cnfStyle w:val="000000010000"/>
            <w:tcW w:w="1000" w:type="pct"/>
          </w:tcPr>
          <w:p>
            <w:pPr>
              <w:jc w:val="both"/>
              <w:rPr/>
            </w:pPr>
            <w:r>
              <w:t>Заместитель директора по ВР, учитель физической культуры Дякин Д.В., классные руководители</w:t>
            </w:r>
          </w:p>
        </w:tc>
      </w:tr>
      <w:tr>
        <w:trPr/>
        <w:tc>
          <w:tcPr>
            <w:cnfStyle w:val="001000100000"/>
            <w:tcW w:w="353" w:type="pct"/>
          </w:tcPr>
          <w:p>
            <w:pPr>
              <w:jc w:val="both"/>
              <w:rPr/>
            </w:pPr>
            <w:r>
              <w:t>2</w:t>
            </w:r>
          </w:p>
        </w:tc>
        <w:tc>
          <w:tcPr>
            <w:cnfStyle w:val="000000100000"/>
            <w:tcW w:w="1851" w:type="pct"/>
          </w:tcPr>
          <w:p>
            <w:pPr>
              <w:jc w:val="both"/>
              <w:rPr/>
            </w:pPr>
            <w:r>
              <w:t>Соревнования по мини футболу</w:t>
            </w:r>
          </w:p>
        </w:tc>
        <w:tc>
          <w:tcPr>
            <w:cnfStyle w:val="000000100000"/>
            <w:tcW w:w="963" w:type="pct"/>
          </w:tcPr>
          <w:p>
            <w:pPr>
              <w:jc w:val="both"/>
              <w:rPr/>
            </w:pPr>
            <w:r>
              <w:t>1-4 класс</w:t>
            </w:r>
          </w:p>
        </w:tc>
        <w:tc>
          <w:tcPr>
            <w:cnfStyle w:val="000000100000"/>
            <w:tcW w:w="833" w:type="pct"/>
          </w:tcPr>
          <w:p>
            <w:pPr>
              <w:jc w:val="both"/>
              <w:rPr/>
            </w:pPr>
            <w:r>
              <w:t>Сентябрь , октябрь</w:t>
            </w:r>
          </w:p>
        </w:tc>
        <w:tc>
          <w:tcPr>
            <w:cnfStyle w:val="000000100000"/>
            <w:tcW w:w="1000" w:type="pct"/>
          </w:tcPr>
          <w:p>
            <w:pPr>
              <w:jc w:val="both"/>
              <w:rPr/>
            </w:pPr>
            <w:r>
              <w:t>Учитель физической культуры, Дякин Д.В.</w:t>
            </w:r>
          </w:p>
        </w:tc>
      </w:tr>
      <w:tr>
        <w:trPr/>
        <w:tc>
          <w:tcPr>
            <w:cnfStyle w:val="001000010000"/>
            <w:tcW w:w="353" w:type="pct"/>
          </w:tcPr>
          <w:p>
            <w:pPr>
              <w:jc w:val="both"/>
              <w:rPr/>
            </w:pPr>
            <w:r>
              <w:t>3</w:t>
            </w:r>
          </w:p>
        </w:tc>
        <w:tc>
          <w:tcPr>
            <w:cnfStyle w:val="000000010000"/>
            <w:tcW w:w="1851" w:type="pct"/>
          </w:tcPr>
          <w:p>
            <w:pPr>
              <w:jc w:val="both"/>
              <w:rPr/>
            </w:pPr>
            <w:r>
              <w:t>Шахматно- шашечный турнир</w:t>
            </w:r>
          </w:p>
        </w:tc>
        <w:tc>
          <w:tcPr>
            <w:cnfStyle w:val="000000010000"/>
            <w:tcW w:w="963" w:type="pct"/>
          </w:tcPr>
          <w:p>
            <w:pPr>
              <w:jc w:val="both"/>
              <w:rPr/>
            </w:pPr>
            <w:r>
              <w:t>1-4 класс</w:t>
            </w:r>
          </w:p>
        </w:tc>
        <w:tc>
          <w:tcPr>
            <w:cnfStyle w:val="000000010000"/>
            <w:tcW w:w="833" w:type="pct"/>
          </w:tcPr>
          <w:p>
            <w:pPr>
              <w:jc w:val="both"/>
              <w:rPr/>
            </w:pPr>
            <w:r>
              <w:t xml:space="preserve">Ноябрь </w:t>
            </w:r>
          </w:p>
        </w:tc>
        <w:tc>
          <w:tcPr>
            <w:cnfStyle w:val="000000010000"/>
            <w:tcW w:w="1000" w:type="pct"/>
          </w:tcPr>
          <w:p>
            <w:pPr>
              <w:jc w:val="both"/>
              <w:rPr/>
            </w:pPr>
            <w:r>
              <w:t xml:space="preserve">Учитель физической культуры, Дякин </w:t>
            </w:r>
            <w:r>
              <w:t>Д.В.</w:t>
            </w:r>
          </w:p>
        </w:tc>
      </w:tr>
      <w:tr>
        <w:trPr/>
        <w:tc>
          <w:tcPr>
            <w:cnfStyle w:val="001000100000"/>
            <w:tcW w:w="353" w:type="pct"/>
          </w:tcPr>
          <w:p>
            <w:pPr>
              <w:jc w:val="both"/>
              <w:rPr/>
            </w:pPr>
            <w:r>
              <w:t>4</w:t>
            </w:r>
          </w:p>
        </w:tc>
        <w:tc>
          <w:tcPr>
            <w:cnfStyle w:val="000000100000"/>
            <w:tcW w:w="1851" w:type="pct"/>
          </w:tcPr>
          <w:p>
            <w:pPr>
              <w:jc w:val="both"/>
              <w:rPr/>
            </w:pPr>
            <w:r>
              <w:t>Соревнования по теннису</w:t>
            </w:r>
          </w:p>
        </w:tc>
        <w:tc>
          <w:tcPr>
            <w:cnfStyle w:val="000000100000"/>
            <w:tcW w:w="963" w:type="pct"/>
          </w:tcPr>
          <w:p>
            <w:pPr>
              <w:jc w:val="both"/>
              <w:rPr/>
            </w:pPr>
            <w:r>
              <w:t>4 класс</w:t>
            </w:r>
          </w:p>
        </w:tc>
        <w:tc>
          <w:tcPr>
            <w:cnfStyle w:val="000000100000"/>
            <w:tcW w:w="833" w:type="pct"/>
          </w:tcPr>
          <w:p>
            <w:pPr>
              <w:jc w:val="both"/>
              <w:rPr/>
            </w:pPr>
            <w:r>
              <w:t xml:space="preserve">Декабрь </w:t>
            </w:r>
          </w:p>
        </w:tc>
        <w:tc>
          <w:tcPr>
            <w:cnfStyle w:val="000000100000"/>
            <w:tcW w:w="1000" w:type="pct"/>
          </w:tcPr>
          <w:p>
            <w:pPr>
              <w:jc w:val="both"/>
              <w:rPr/>
            </w:pPr>
            <w:r>
              <w:t>Учитель физической культуры, Дякин Д.В.</w:t>
            </w:r>
          </w:p>
        </w:tc>
      </w:tr>
      <w:tr>
        <w:trPr/>
        <w:tc>
          <w:tcPr>
            <w:cnfStyle w:val="001000010000"/>
            <w:tcW w:w="353" w:type="pct"/>
          </w:tcPr>
          <w:p>
            <w:pPr>
              <w:jc w:val="both"/>
              <w:rPr/>
            </w:pPr>
            <w:r>
              <w:t>5</w:t>
            </w:r>
          </w:p>
        </w:tc>
        <w:tc>
          <w:tcPr>
            <w:cnfStyle w:val="000000010000"/>
            <w:tcW w:w="1851" w:type="pct"/>
          </w:tcPr>
          <w:p>
            <w:pPr>
              <w:jc w:val="both"/>
              <w:rPr/>
            </w:pPr>
            <w:r>
              <w:t>Соревнования по пионерболу</w:t>
            </w:r>
          </w:p>
        </w:tc>
        <w:tc>
          <w:tcPr>
            <w:cnfStyle w:val="000000010000"/>
            <w:tcW w:w="963" w:type="pct"/>
          </w:tcPr>
          <w:p>
            <w:pPr>
              <w:jc w:val="both"/>
              <w:rPr/>
            </w:pPr>
            <w:r>
              <w:t>3-4 класс</w:t>
            </w:r>
          </w:p>
        </w:tc>
        <w:tc>
          <w:tcPr>
            <w:cnfStyle w:val="000000010000"/>
            <w:tcW w:w="833" w:type="pct"/>
          </w:tcPr>
          <w:p>
            <w:pPr>
              <w:jc w:val="both"/>
              <w:rPr/>
            </w:pPr>
            <w:r>
              <w:t xml:space="preserve">Январь </w:t>
            </w:r>
          </w:p>
        </w:tc>
        <w:tc>
          <w:tcPr>
            <w:cnfStyle w:val="000000010000"/>
            <w:tcW w:w="1000" w:type="pct"/>
          </w:tcPr>
          <w:p>
            <w:pPr>
              <w:jc w:val="both"/>
              <w:rPr/>
            </w:pPr>
            <w:r>
              <w:t>Учитель физической культуры, Дякин Д.В.</w:t>
            </w:r>
          </w:p>
        </w:tc>
      </w:tr>
      <w:tr>
        <w:trPr/>
        <w:tc>
          <w:tcPr>
            <w:cnfStyle w:val="001000100000"/>
            <w:tcW w:w="353" w:type="pct"/>
          </w:tcPr>
          <w:p>
            <w:pPr>
              <w:jc w:val="both"/>
              <w:rPr/>
            </w:pPr>
            <w:r>
              <w:t>6</w:t>
            </w:r>
          </w:p>
        </w:tc>
        <w:tc>
          <w:tcPr>
            <w:cnfStyle w:val="000000100000"/>
            <w:tcW w:w="1851" w:type="pct"/>
          </w:tcPr>
          <w:p>
            <w:pPr>
              <w:jc w:val="both"/>
              <w:rPr/>
            </w:pPr>
            <w:r>
              <w:t>Всемирный День здоровья</w:t>
            </w:r>
          </w:p>
        </w:tc>
        <w:tc>
          <w:tcPr>
            <w:cnfStyle w:val="000000100000"/>
            <w:tcW w:w="963" w:type="pct"/>
          </w:tcPr>
          <w:p>
            <w:pPr>
              <w:jc w:val="both"/>
              <w:rPr/>
            </w:pPr>
            <w:r>
              <w:t>1-4 класс</w:t>
            </w:r>
          </w:p>
        </w:tc>
        <w:tc>
          <w:tcPr>
            <w:cnfStyle w:val="000000100000"/>
            <w:tcW w:w="833" w:type="pct"/>
          </w:tcPr>
          <w:p>
            <w:pPr>
              <w:jc w:val="both"/>
              <w:rPr/>
            </w:pPr>
            <w:r>
              <w:t xml:space="preserve">7 апреля </w:t>
            </w:r>
          </w:p>
        </w:tc>
        <w:tc>
          <w:tcPr>
            <w:cnfStyle w:val="000000100000"/>
            <w:tcW w:w="1000" w:type="pct"/>
          </w:tcPr>
          <w:p>
            <w:pPr>
              <w:jc w:val="both"/>
              <w:rPr/>
            </w:pPr>
            <w:r>
              <w:t>Учитель физической культуры, Дякин Д.В.</w:t>
            </w:r>
          </w:p>
        </w:tc>
      </w:tr>
      <w:tr>
        <w:trPr/>
        <w:tc>
          <w:tcPr>
            <w:cnfStyle w:val="001000010000"/>
            <w:tcW w:w="353" w:type="pct"/>
          </w:tcPr>
          <w:p>
            <w:pPr>
              <w:jc w:val="both"/>
              <w:rPr/>
            </w:pPr>
            <w:r>
              <w:t>7</w:t>
            </w:r>
          </w:p>
        </w:tc>
        <w:tc>
          <w:tcPr>
            <w:cnfStyle w:val="000000010000"/>
            <w:tcW w:w="1851" w:type="pct"/>
          </w:tcPr>
          <w:p>
            <w:pPr>
              <w:jc w:val="both"/>
              <w:rPr/>
            </w:pPr>
            <w:r>
              <w:t>Спартакиада  «Весенние забеги»</w:t>
            </w:r>
          </w:p>
        </w:tc>
        <w:tc>
          <w:tcPr>
            <w:cnfStyle w:val="000000010000"/>
            <w:tcW w:w="963" w:type="pct"/>
          </w:tcPr>
          <w:p>
            <w:pPr>
              <w:jc w:val="both"/>
              <w:rPr/>
            </w:pPr>
            <w:r>
              <w:t>1-4 класс</w:t>
            </w:r>
          </w:p>
        </w:tc>
        <w:tc>
          <w:tcPr>
            <w:cnfStyle w:val="000000010000"/>
            <w:tcW w:w="833" w:type="pct"/>
          </w:tcPr>
          <w:p>
            <w:pPr>
              <w:jc w:val="both"/>
              <w:rPr/>
            </w:pPr>
            <w:r>
              <w:t xml:space="preserve">Май </w:t>
            </w:r>
          </w:p>
        </w:tc>
        <w:tc>
          <w:tcPr>
            <w:cnfStyle w:val="000000010000"/>
            <w:tcW w:w="1000" w:type="pct"/>
          </w:tcPr>
          <w:p>
            <w:pPr>
              <w:jc w:val="both"/>
              <w:rPr/>
            </w:pPr>
            <w:r>
              <w:t>Учитель физической культуры, Дякин Д.В.</w:t>
            </w:r>
          </w:p>
        </w:tc>
      </w:tr>
    </w:tbl>
    <w:p>
      <w:pPr>
        <w:spacing w:line="240" w:lineRule="auto"/>
        <w:jc w:val="both"/>
        <w:rPr>
          <w:rFonts w:ascii="Times New Roman" w:cs="Times New Roman" w:hAnsi="Times New Roman"/>
          <w:b/>
          <w:spacing w:val="-2"/>
          <w:sz w:val="24"/>
          <w:szCs w:val="24"/>
        </w:rPr>
      </w:pPr>
    </w:p>
    <w:tbl>
      <w:tblPr>
        <w:tblStyle w:val="TableGrid"/>
        <w:tblW w:w="5000" w:type="pct"/>
        <w:tblLook w:val="04A0"/>
      </w:tblPr>
      <w:tblGrid>
        <w:gridCol w:w="1357"/>
        <w:gridCol w:w="2939"/>
        <w:gridCol w:w="1044"/>
        <w:gridCol w:w="164"/>
        <w:gridCol w:w="886"/>
        <w:gridCol w:w="982"/>
        <w:gridCol w:w="560"/>
        <w:gridCol w:w="2489"/>
      </w:tblGrid>
      <w:tr>
        <w:trPr/>
        <w:tc>
          <w:tcPr>
            <w:cnfStyle w:val="101000000000"/>
            <w:tcW w:w="5000" w:type="pct"/>
            <w:gridSpan w:val="8"/>
            <w:shd w:val="clear" w:color="auto" w:fill="92d050"/>
          </w:tcPr>
          <w:p>
            <w:pPr>
              <w:jc w:val="both"/>
              <w:rPr>
                <w:b/>
                <w:spacing w:val="-2"/>
              </w:rPr>
            </w:pPr>
            <w:r>
              <w:rPr>
                <w:b/>
                <w:spacing w:val="-2"/>
              </w:rPr>
              <w:t>Организация предметно – пространственной среды</w:t>
            </w:r>
          </w:p>
          <w:p>
            <w:pPr>
              <w:jc w:val="both"/>
              <w:rPr/>
            </w:pPr>
          </w:p>
        </w:tc>
      </w:tr>
      <w:tr>
        <w:trPr/>
        <w:tc>
          <w:tcPr>
            <w:cnfStyle w:val="001000100000"/>
            <w:tcW w:w="538" w:type="pct"/>
          </w:tcPr>
          <w:p>
            <w:pPr>
              <w:jc w:val="both"/>
              <w:rPr>
                <w:b/>
              </w:rPr>
            </w:pPr>
            <w:r>
              <w:rPr>
                <w:b/>
              </w:rPr>
              <w:t>1</w:t>
            </w:r>
          </w:p>
        </w:tc>
        <w:tc>
          <w:tcPr>
            <w:cnfStyle w:val="000000100000"/>
            <w:tcW w:w="2053" w:type="pct"/>
            <w:gridSpan w:val="3"/>
          </w:tcPr>
          <w:p>
            <w:pPr>
              <w:jc w:val="both"/>
              <w:rPr/>
            </w:pPr>
            <w:r>
              <w:t>Выставки рисунков, фотографий, творческих работ, посвященных событиям и памятным датам</w:t>
            </w:r>
          </w:p>
        </w:tc>
        <w:tc>
          <w:tcPr>
            <w:cnfStyle w:val="000000100000"/>
            <w:tcW w:w="536" w:type="pct"/>
          </w:tcPr>
          <w:p>
            <w:pPr>
              <w:jc w:val="both"/>
              <w:rPr/>
            </w:pPr>
            <w:r>
              <w:t>1-4 класс</w:t>
            </w:r>
          </w:p>
        </w:tc>
        <w:tc>
          <w:tcPr>
            <w:cnfStyle w:val="000000100000"/>
            <w:tcW w:w="796" w:type="pct"/>
            <w:gridSpan w:val="2"/>
          </w:tcPr>
          <w:p>
            <w:pPr>
              <w:jc w:val="both"/>
              <w:rPr/>
            </w:pPr>
            <w:r>
              <w:t>в течение года</w:t>
            </w:r>
          </w:p>
        </w:tc>
        <w:tc>
          <w:tcPr>
            <w:cnfStyle w:val="000000100000"/>
            <w:tcW w:w="1077" w:type="pct"/>
          </w:tcPr>
          <w:p>
            <w:pPr>
              <w:jc w:val="both"/>
              <w:rPr/>
            </w:pPr>
            <w:r>
              <w:t>Заместитель директора по ВР, классные руководители</w:t>
            </w:r>
          </w:p>
        </w:tc>
      </w:tr>
      <w:tr>
        <w:trPr/>
        <w:tc>
          <w:tcPr>
            <w:cnfStyle w:val="001000010000"/>
            <w:tcW w:w="538" w:type="pct"/>
          </w:tcPr>
          <w:p>
            <w:pPr>
              <w:jc w:val="both"/>
              <w:rPr>
                <w:b/>
              </w:rPr>
            </w:pPr>
            <w:r>
              <w:rPr>
                <w:b/>
              </w:rPr>
              <w:t>2</w:t>
            </w:r>
          </w:p>
        </w:tc>
        <w:tc>
          <w:tcPr>
            <w:cnfStyle w:val="000000010000"/>
            <w:tcW w:w="2053" w:type="pct"/>
            <w:gridSpan w:val="3"/>
          </w:tcPr>
          <w:p>
            <w:pPr>
              <w:jc w:val="both"/>
              <w:rPr/>
            </w:pPr>
            <w:r>
              <w:t>Оформление классных уголков, классных комнат</w:t>
            </w:r>
          </w:p>
        </w:tc>
        <w:tc>
          <w:tcPr>
            <w:cnfStyle w:val="000000010000"/>
            <w:tcW w:w="536" w:type="pct"/>
          </w:tcPr>
          <w:p>
            <w:pPr>
              <w:jc w:val="both"/>
              <w:rPr/>
            </w:pPr>
            <w:r>
              <w:t>1-4 класс</w:t>
            </w:r>
          </w:p>
        </w:tc>
        <w:tc>
          <w:tcPr>
            <w:cnfStyle w:val="000000010000"/>
            <w:tcW w:w="796" w:type="pct"/>
            <w:gridSpan w:val="2"/>
          </w:tcPr>
          <w:p>
            <w:pPr>
              <w:jc w:val="both"/>
              <w:rPr/>
            </w:pPr>
            <w:r>
              <w:t>сентябрь</w:t>
            </w:r>
          </w:p>
        </w:tc>
        <w:tc>
          <w:tcPr>
            <w:cnfStyle w:val="000000010000"/>
            <w:tcW w:w="1077" w:type="pct"/>
          </w:tcPr>
          <w:p>
            <w:pPr>
              <w:jc w:val="both"/>
              <w:rPr/>
            </w:pPr>
            <w:r>
              <w:t>классные руководители</w:t>
            </w:r>
          </w:p>
        </w:tc>
      </w:tr>
      <w:tr>
        <w:trPr/>
        <w:tc>
          <w:tcPr>
            <w:cnfStyle w:val="001000100000"/>
            <w:tcW w:w="538" w:type="pct"/>
          </w:tcPr>
          <w:p>
            <w:pPr>
              <w:jc w:val="both"/>
              <w:rPr>
                <w:b/>
              </w:rPr>
            </w:pPr>
            <w:r>
              <w:rPr>
                <w:b/>
              </w:rPr>
              <w:t>3</w:t>
            </w:r>
          </w:p>
        </w:tc>
        <w:tc>
          <w:tcPr>
            <w:cnfStyle w:val="000000100000"/>
            <w:tcW w:w="2053" w:type="pct"/>
            <w:gridSpan w:val="3"/>
          </w:tcPr>
          <w:p>
            <w:pPr>
              <w:pBdr>
                <w:top w:val="nil" w:sz="4" w:space="0"/>
                <w:left w:val="nil" w:sz="4" w:space="0"/>
                <w:bottom w:val="nil" w:sz="4" w:space="0"/>
                <w:right w:val="nil" w:sz="4" w:space="0"/>
                <w:between w:val="nil" w:sz="4" w:space="0"/>
              </w:pBdr>
              <w:spacing w:before="2"/>
              <w:ind w:left="107"/>
              <w:jc w:val="both"/>
              <w:rPr/>
            </w:pPr>
            <w:r>
              <w:rPr>
                <w:color w:val="000000"/>
              </w:rPr>
              <w:t>Выставка рисунков , фото «Киселёвская  осень»</w:t>
            </w:r>
          </w:p>
        </w:tc>
        <w:tc>
          <w:tcPr>
            <w:cnfStyle w:val="000000100000"/>
            <w:tcW w:w="536" w:type="pct"/>
          </w:tcPr>
          <w:p>
            <w:pPr>
              <w:pBdr>
                <w:top w:val="nil" w:sz="4" w:space="0"/>
                <w:left w:val="nil" w:sz="4" w:space="0"/>
                <w:bottom w:val="nil" w:sz="4" w:space="0"/>
                <w:right w:val="nil" w:sz="4" w:space="0"/>
                <w:between w:val="nil" w:sz="4" w:space="0"/>
              </w:pBdr>
              <w:spacing w:before="2"/>
              <w:ind w:left="89" w:right="93"/>
              <w:jc w:val="both"/>
              <w:rPr/>
            </w:pPr>
            <w:r>
              <w:rPr>
                <w:color w:val="000000"/>
              </w:rPr>
              <w:t>1-4</w:t>
            </w:r>
          </w:p>
        </w:tc>
        <w:tc>
          <w:tcPr>
            <w:cnfStyle w:val="000000100000"/>
            <w:tcW w:w="796" w:type="pct"/>
            <w:gridSpan w:val="2"/>
          </w:tcPr>
          <w:p>
            <w:pPr>
              <w:pBdr>
                <w:top w:val="nil" w:sz="4" w:space="0"/>
                <w:left w:val="nil" w:sz="4" w:space="0"/>
                <w:bottom w:val="nil" w:sz="4" w:space="0"/>
                <w:right w:val="nil" w:sz="4" w:space="0"/>
                <w:between w:val="nil" w:sz="4" w:space="0"/>
              </w:pBdr>
              <w:spacing w:before="2"/>
              <w:ind w:left="102"/>
              <w:jc w:val="both"/>
              <w:rPr/>
            </w:pPr>
            <w:r>
              <w:rPr>
                <w:color w:val="000000"/>
              </w:rPr>
              <w:t>с 15 сентября</w:t>
            </w:r>
          </w:p>
        </w:tc>
        <w:tc>
          <w:tcPr>
            <w:cnfStyle w:val="000000100000"/>
            <w:tcW w:w="1077" w:type="pct"/>
          </w:tcPr>
          <w:p>
            <w:pPr>
              <w:pBdr>
                <w:top w:val="nil" w:sz="4" w:space="0"/>
                <w:left w:val="nil" w:sz="4" w:space="0"/>
                <w:bottom w:val="nil" w:sz="4" w:space="0"/>
                <w:right w:val="nil" w:sz="4" w:space="0"/>
                <w:between w:val="nil" w:sz="4" w:space="0"/>
              </w:pBdr>
              <w:spacing w:before="2"/>
              <w:ind w:right="177"/>
              <w:jc w:val="both"/>
              <w:rPr/>
            </w:pPr>
            <w:r>
              <w:t>Заместитель директора по ВР, классные руководители</w:t>
            </w:r>
          </w:p>
        </w:tc>
      </w:tr>
      <w:tr>
        <w:trPr/>
        <w:tc>
          <w:tcPr>
            <w:cnfStyle w:val="001000010000"/>
            <w:tcW w:w="538" w:type="pct"/>
          </w:tcPr>
          <w:p>
            <w:pPr>
              <w:jc w:val="both"/>
              <w:rPr>
                <w:b/>
              </w:rPr>
            </w:pPr>
            <w:r>
              <w:rPr>
                <w:b/>
              </w:rPr>
              <w:t>4</w:t>
            </w:r>
          </w:p>
        </w:tc>
        <w:tc>
          <w:tcPr>
            <w:cnfStyle w:val="000000010000"/>
            <w:tcW w:w="2053" w:type="pct"/>
            <w:gridSpan w:val="3"/>
          </w:tcPr>
          <w:p>
            <w:pPr>
              <w:pBdr>
                <w:top w:val="nil" w:sz="4" w:space="0"/>
                <w:left w:val="nil" w:sz="4" w:space="0"/>
                <w:bottom w:val="nil" w:sz="4" w:space="0"/>
                <w:right w:val="nil" w:sz="4" w:space="0"/>
                <w:between w:val="nil" w:sz="4" w:space="0"/>
              </w:pBdr>
              <w:ind w:left="107" w:right="852"/>
              <w:jc w:val="both"/>
              <w:rPr/>
            </w:pPr>
            <w:r>
              <w:rPr>
                <w:color w:val="000000"/>
              </w:rPr>
              <w:t>Тематические выставки в школьной библиотеке</w:t>
            </w:r>
          </w:p>
        </w:tc>
        <w:tc>
          <w:tcPr>
            <w:cnfStyle w:val="000000010000"/>
            <w:tcW w:w="536" w:type="pct"/>
          </w:tcPr>
          <w:p>
            <w:pPr>
              <w:pBdr>
                <w:top w:val="nil" w:sz="4" w:space="0"/>
                <w:left w:val="nil" w:sz="4" w:space="0"/>
                <w:bottom w:val="nil" w:sz="4" w:space="0"/>
                <w:right w:val="nil" w:sz="4" w:space="0"/>
                <w:between w:val="nil" w:sz="4" w:space="0"/>
              </w:pBdr>
              <w:spacing w:before="1"/>
              <w:ind w:left="89" w:right="93"/>
              <w:jc w:val="both"/>
              <w:rPr/>
            </w:pPr>
            <w:r>
              <w:rPr>
                <w:color w:val="000000"/>
              </w:rPr>
              <w:t>1-4</w:t>
            </w:r>
          </w:p>
        </w:tc>
        <w:tc>
          <w:tcPr>
            <w:cnfStyle w:val="000000010000"/>
            <w:tcW w:w="796" w:type="pct"/>
            <w:gridSpan w:val="2"/>
          </w:tcPr>
          <w:p>
            <w:pPr>
              <w:pBdr>
                <w:top w:val="nil" w:sz="4" w:space="0"/>
                <w:left w:val="nil" w:sz="4" w:space="0"/>
                <w:bottom w:val="nil" w:sz="4" w:space="0"/>
                <w:right w:val="nil" w:sz="4" w:space="0"/>
                <w:between w:val="nil" w:sz="4" w:space="0"/>
              </w:pBdr>
              <w:spacing w:before="1"/>
              <w:ind w:left="102"/>
              <w:jc w:val="both"/>
              <w:rPr/>
            </w:pPr>
            <w:r>
              <w:rPr>
                <w:color w:val="000000"/>
              </w:rPr>
              <w:t>Сентябрь -май</w:t>
            </w:r>
          </w:p>
        </w:tc>
        <w:tc>
          <w:tcPr>
            <w:cnfStyle w:val="000000010000"/>
            <w:tcW w:w="1077" w:type="pct"/>
          </w:tcPr>
          <w:p>
            <w:pPr>
              <w:pBdr>
                <w:top w:val="nil" w:sz="4" w:space="0"/>
                <w:left w:val="nil" w:sz="4" w:space="0"/>
                <w:bottom w:val="nil" w:sz="4" w:space="0"/>
                <w:right w:val="nil" w:sz="4" w:space="0"/>
                <w:between w:val="nil" w:sz="4" w:space="0"/>
              </w:pBdr>
              <w:spacing w:before="1"/>
              <w:ind w:left="105"/>
              <w:jc w:val="both"/>
              <w:rPr/>
            </w:pPr>
            <w:r>
              <w:rPr>
                <w:color w:val="000000"/>
              </w:rPr>
              <w:t>Педагог-библиотекарь</w:t>
            </w:r>
          </w:p>
        </w:tc>
      </w:tr>
      <w:tr>
        <w:trPr/>
        <w:tc>
          <w:tcPr>
            <w:cnfStyle w:val="001000100000"/>
            <w:tcW w:w="538" w:type="pct"/>
          </w:tcPr>
          <w:p>
            <w:pPr>
              <w:jc w:val="both"/>
              <w:rPr>
                <w:b/>
              </w:rPr>
            </w:pPr>
            <w:r>
              <w:rPr>
                <w:b/>
              </w:rPr>
              <w:t>5</w:t>
            </w:r>
          </w:p>
        </w:tc>
        <w:tc>
          <w:tcPr>
            <w:cnfStyle w:val="000000100000"/>
            <w:tcW w:w="2053" w:type="pct"/>
            <w:gridSpan w:val="3"/>
          </w:tcPr>
          <w:p>
            <w:pPr>
              <w:jc w:val="both"/>
              <w:rPr/>
            </w:pPr>
            <w:r>
              <w:t>Оформление стендов, кабинетов, рекреаций и т.д. к праздникам</w:t>
            </w:r>
          </w:p>
        </w:tc>
        <w:tc>
          <w:tcPr>
            <w:cnfStyle w:val="000000100000"/>
            <w:tcW w:w="536" w:type="pct"/>
          </w:tcPr>
          <w:p>
            <w:pPr>
              <w:jc w:val="both"/>
              <w:rPr/>
            </w:pPr>
            <w:r>
              <w:t>1-4 класс</w:t>
            </w:r>
          </w:p>
        </w:tc>
        <w:tc>
          <w:tcPr>
            <w:cnfStyle w:val="000000100000"/>
            <w:tcW w:w="796" w:type="pct"/>
            <w:gridSpan w:val="2"/>
          </w:tcPr>
          <w:p>
            <w:pPr>
              <w:jc w:val="both"/>
              <w:rPr/>
            </w:pPr>
            <w:r>
              <w:t>в течение года</w:t>
            </w:r>
          </w:p>
        </w:tc>
        <w:tc>
          <w:tcPr>
            <w:cnfStyle w:val="000000100000"/>
            <w:tcW w:w="1077" w:type="pct"/>
          </w:tcPr>
          <w:p>
            <w:pPr>
              <w:jc w:val="both"/>
              <w:rPr/>
            </w:pPr>
            <w:r>
              <w:t>Заместитель директора по ВР, классные руководители</w:t>
            </w:r>
          </w:p>
        </w:tc>
      </w:tr>
      <w:tr>
        <w:trPr/>
        <w:tc>
          <w:tcPr>
            <w:cnfStyle w:val="001000010000"/>
            <w:tcW w:w="538" w:type="pct"/>
          </w:tcPr>
          <w:p>
            <w:pPr>
              <w:jc w:val="both"/>
              <w:rPr>
                <w:b/>
              </w:rPr>
            </w:pPr>
            <w:r>
              <w:rPr>
                <w:b/>
              </w:rPr>
              <w:t>6</w:t>
            </w:r>
          </w:p>
        </w:tc>
        <w:tc>
          <w:tcPr>
            <w:cnfStyle w:val="000000010000"/>
            <w:tcW w:w="2053" w:type="pct"/>
            <w:gridSpan w:val="3"/>
          </w:tcPr>
          <w:p>
            <w:pPr>
              <w:jc w:val="both"/>
              <w:rPr/>
            </w:pPr>
            <w:r>
              <w:rPr>
                <w:rFonts w:eastAsia="№Е"/>
              </w:rPr>
              <w:t>Озеленение пришкольной территории, участие в посадке школьного огорода .</w:t>
            </w:r>
          </w:p>
        </w:tc>
        <w:tc>
          <w:tcPr>
            <w:cnfStyle w:val="000000010000"/>
            <w:tcW w:w="536" w:type="pct"/>
          </w:tcPr>
          <w:p>
            <w:pPr>
              <w:jc w:val="both"/>
              <w:rPr/>
            </w:pPr>
            <w:r>
              <w:t>1-4 класс</w:t>
            </w:r>
          </w:p>
        </w:tc>
        <w:tc>
          <w:tcPr>
            <w:cnfStyle w:val="000000010000"/>
            <w:tcW w:w="796" w:type="pct"/>
            <w:gridSpan w:val="2"/>
          </w:tcPr>
          <w:p>
            <w:pPr>
              <w:jc w:val="both"/>
              <w:rPr/>
            </w:pPr>
            <w:r>
              <w:t>май-сентябрь</w:t>
            </w:r>
          </w:p>
        </w:tc>
        <w:tc>
          <w:tcPr>
            <w:cnfStyle w:val="000000010000"/>
            <w:tcW w:w="1077" w:type="pct"/>
          </w:tcPr>
          <w:p>
            <w:pPr>
              <w:jc w:val="both"/>
              <w:rPr/>
            </w:pPr>
            <w:r>
              <w:t>педагоги-организаторы, классные руководители</w:t>
            </w:r>
          </w:p>
        </w:tc>
      </w:tr>
      <w:tr>
        <w:trPr/>
        <w:tc>
          <w:tcPr>
            <w:cnfStyle w:val="001000100000"/>
            <w:tcW w:w="538" w:type="pct"/>
          </w:tcPr>
          <w:p>
            <w:pPr>
              <w:jc w:val="both"/>
              <w:rPr>
                <w:b/>
              </w:rPr>
            </w:pPr>
            <w:r>
              <w:rPr>
                <w:b/>
              </w:rPr>
              <w:t>7</w:t>
            </w:r>
          </w:p>
        </w:tc>
        <w:tc>
          <w:tcPr>
            <w:cnfStyle w:val="000000100000"/>
            <w:tcW w:w="2053" w:type="pct"/>
            <w:gridSpan w:val="3"/>
          </w:tcPr>
          <w:p>
            <w:pPr>
              <w:pBdr>
                <w:top w:val="nil" w:sz="4" w:space="0"/>
                <w:left w:val="nil" w:sz="4" w:space="0"/>
                <w:bottom w:val="nil" w:sz="4" w:space="0"/>
                <w:right w:val="nil" w:sz="4" w:space="0"/>
                <w:between w:val="nil" w:sz="4" w:space="0"/>
              </w:pBdr>
              <w:ind w:left="107" w:right="238"/>
              <w:jc w:val="both"/>
              <w:rPr/>
            </w:pPr>
            <w:r>
              <w:rPr>
                <w:color w:val="000000"/>
              </w:rPr>
              <w:t>Фото Вернисаж: «Папа, мама, Я и книга – лучшие друзья!»</w:t>
            </w:r>
          </w:p>
        </w:tc>
        <w:tc>
          <w:tcPr>
            <w:cnfStyle w:val="000000100000"/>
            <w:tcW w:w="536" w:type="pct"/>
          </w:tcPr>
          <w:p>
            <w:pPr>
              <w:pBdr>
                <w:top w:val="nil" w:sz="4" w:space="0"/>
                <w:left w:val="nil" w:sz="4" w:space="0"/>
                <w:bottom w:val="nil" w:sz="4" w:space="0"/>
                <w:right w:val="nil" w:sz="4" w:space="0"/>
                <w:between w:val="nil" w:sz="4" w:space="0"/>
              </w:pBdr>
              <w:ind w:left="89" w:right="93"/>
              <w:jc w:val="both"/>
              <w:rPr/>
            </w:pPr>
            <w:r>
              <w:rPr>
                <w:color w:val="000000"/>
              </w:rPr>
              <w:t>1-4</w:t>
            </w:r>
          </w:p>
        </w:tc>
        <w:tc>
          <w:tcPr>
            <w:cnfStyle w:val="000000100000"/>
            <w:tcW w:w="796" w:type="pct"/>
            <w:gridSpan w:val="2"/>
          </w:tcPr>
          <w:p>
            <w:pPr>
              <w:pBdr>
                <w:top w:val="nil" w:sz="4" w:space="0"/>
                <w:left w:val="nil" w:sz="4" w:space="0"/>
                <w:bottom w:val="nil" w:sz="4" w:space="0"/>
                <w:right w:val="nil" w:sz="4" w:space="0"/>
                <w:between w:val="nil" w:sz="4" w:space="0"/>
              </w:pBdr>
              <w:ind w:left="102"/>
              <w:jc w:val="both"/>
              <w:rPr/>
            </w:pPr>
            <w:r>
              <w:rPr>
                <w:color w:val="000000"/>
              </w:rPr>
              <w:t>с 26 февраля</w:t>
            </w:r>
          </w:p>
        </w:tc>
        <w:tc>
          <w:tcPr>
            <w:cnfStyle w:val="000000100000"/>
            <w:tcW w:w="1077" w:type="pct"/>
          </w:tcPr>
          <w:p>
            <w:pPr>
              <w:pBdr>
                <w:top w:val="nil" w:sz="4" w:space="0"/>
                <w:left w:val="nil" w:sz="4" w:space="0"/>
                <w:bottom w:val="nil" w:sz="4" w:space="0"/>
                <w:right w:val="nil" w:sz="4" w:space="0"/>
                <w:between w:val="nil" w:sz="4" w:space="0"/>
              </w:pBdr>
              <w:ind w:left="105"/>
              <w:jc w:val="both"/>
              <w:rPr/>
            </w:pPr>
            <w:r>
              <w:t>Заместитель директора по ВР, классные руководители</w:t>
            </w:r>
          </w:p>
        </w:tc>
      </w:tr>
      <w:tr>
        <w:trPr/>
        <w:tc>
          <w:tcPr>
            <w:cnfStyle w:val="001000010000"/>
            <w:tcW w:w="538" w:type="pct"/>
          </w:tcPr>
          <w:p>
            <w:pPr>
              <w:jc w:val="both"/>
              <w:rPr>
                <w:b/>
              </w:rPr>
            </w:pPr>
            <w:r>
              <w:rPr>
                <w:b/>
              </w:rPr>
              <w:t>8</w:t>
            </w:r>
          </w:p>
        </w:tc>
        <w:tc>
          <w:tcPr>
            <w:cnfStyle w:val="000000010000"/>
            <w:tcW w:w="2053" w:type="pct"/>
            <w:gridSpan w:val="3"/>
          </w:tcPr>
          <w:p>
            <w:pPr>
              <w:pBdr>
                <w:top w:val="nil" w:sz="4" w:space="0"/>
                <w:left w:val="nil" w:sz="4" w:space="0"/>
                <w:bottom w:val="nil" w:sz="4" w:space="0"/>
                <w:right w:val="nil" w:sz="4" w:space="0"/>
                <w:between w:val="nil" w:sz="4" w:space="0"/>
              </w:pBdr>
              <w:ind w:left="107"/>
              <w:jc w:val="both"/>
              <w:rPr/>
            </w:pPr>
            <w:r>
              <w:rPr>
                <w:color w:val="000000"/>
              </w:rPr>
              <w:t>Выставка рисунков «Мы – Орлята России»</w:t>
            </w:r>
          </w:p>
        </w:tc>
        <w:tc>
          <w:tcPr>
            <w:cnfStyle w:val="000000010000"/>
            <w:tcW w:w="536" w:type="pct"/>
          </w:tcPr>
          <w:p>
            <w:pPr>
              <w:pBdr>
                <w:top w:val="nil" w:sz="4" w:space="0"/>
                <w:left w:val="nil" w:sz="4" w:space="0"/>
                <w:bottom w:val="nil" w:sz="4" w:space="0"/>
                <w:right w:val="nil" w:sz="4" w:space="0"/>
                <w:between w:val="nil" w:sz="4" w:space="0"/>
              </w:pBdr>
              <w:ind w:left="89" w:right="93"/>
              <w:jc w:val="both"/>
              <w:rPr/>
            </w:pPr>
            <w:r>
              <w:rPr>
                <w:color w:val="000000"/>
              </w:rPr>
              <w:t>1-4</w:t>
            </w:r>
          </w:p>
        </w:tc>
        <w:tc>
          <w:tcPr>
            <w:cnfStyle w:val="000000010000"/>
            <w:tcW w:w="796" w:type="pct"/>
            <w:gridSpan w:val="2"/>
          </w:tcPr>
          <w:p>
            <w:pPr>
              <w:pBdr>
                <w:top w:val="nil" w:sz="4" w:space="0"/>
                <w:left w:val="nil" w:sz="4" w:space="0"/>
                <w:bottom w:val="nil" w:sz="4" w:space="0"/>
                <w:right w:val="nil" w:sz="4" w:space="0"/>
                <w:between w:val="nil" w:sz="4" w:space="0"/>
              </w:pBdr>
              <w:ind w:left="102"/>
              <w:jc w:val="both"/>
              <w:rPr/>
            </w:pPr>
            <w:r>
              <w:rPr>
                <w:color w:val="000000"/>
              </w:rPr>
              <w:t>с 10 мая</w:t>
            </w:r>
          </w:p>
        </w:tc>
        <w:tc>
          <w:tcPr>
            <w:cnfStyle w:val="000000010000"/>
            <w:tcW w:w="1077" w:type="pct"/>
          </w:tcPr>
          <w:p>
            <w:pPr>
              <w:pBdr>
                <w:top w:val="nil" w:sz="4" w:space="0"/>
                <w:left w:val="nil" w:sz="4" w:space="0"/>
                <w:bottom w:val="nil" w:sz="4" w:space="0"/>
                <w:right w:val="nil" w:sz="4" w:space="0"/>
                <w:between w:val="nil" w:sz="4" w:space="0"/>
              </w:pBdr>
              <w:ind w:left="105"/>
              <w:jc w:val="both"/>
              <w:rPr/>
            </w:pPr>
            <w:r>
              <w:rPr>
                <w:color w:val="000000"/>
              </w:rPr>
              <w:t>Классные руководители</w:t>
            </w:r>
          </w:p>
        </w:tc>
      </w:tr>
      <w:tr>
        <w:trPr/>
        <w:tc>
          <w:tcPr>
            <w:cnfStyle w:val="001000100000"/>
            <w:tcW w:w="538" w:type="pct"/>
          </w:tcPr>
          <w:p>
            <w:pPr>
              <w:jc w:val="both"/>
              <w:rPr>
                <w:b/>
              </w:rPr>
            </w:pPr>
          </w:p>
        </w:tc>
        <w:tc>
          <w:tcPr>
            <w:cnfStyle w:val="000000100000"/>
            <w:tcW w:w="2053" w:type="pct"/>
            <w:gridSpan w:val="3"/>
          </w:tcPr>
          <w:p>
            <w:pPr>
              <w:jc w:val="both"/>
              <w:rPr>
                <w:rFonts w:eastAsia="№Е"/>
              </w:rPr>
            </w:pPr>
          </w:p>
        </w:tc>
        <w:tc>
          <w:tcPr>
            <w:cnfStyle w:val="000000100000"/>
            <w:tcW w:w="536" w:type="pct"/>
          </w:tcPr>
          <w:p>
            <w:pPr>
              <w:jc w:val="both"/>
              <w:rPr/>
            </w:pPr>
          </w:p>
        </w:tc>
        <w:tc>
          <w:tcPr>
            <w:cnfStyle w:val="000000100000"/>
            <w:tcW w:w="796" w:type="pct"/>
            <w:gridSpan w:val="2"/>
          </w:tcPr>
          <w:p>
            <w:pPr>
              <w:jc w:val="both"/>
              <w:rPr/>
            </w:pPr>
          </w:p>
        </w:tc>
        <w:tc>
          <w:tcPr>
            <w:cnfStyle w:val="000000100000"/>
            <w:tcW w:w="1077" w:type="pct"/>
          </w:tcPr>
          <w:p>
            <w:pPr>
              <w:jc w:val="both"/>
              <w:rPr/>
            </w:pPr>
          </w:p>
        </w:tc>
      </w:tr>
      <w:tr>
        <w:trPr/>
        <w:tc>
          <w:tcPr>
            <w:cnfStyle w:val="001000010000"/>
            <w:tcW w:w="538" w:type="pct"/>
          </w:tcPr>
          <w:p>
            <w:pPr>
              <w:jc w:val="both"/>
              <w:rPr>
                <w:b/>
              </w:rPr>
            </w:pPr>
          </w:p>
        </w:tc>
        <w:tc>
          <w:tcPr>
            <w:cnfStyle w:val="000000010000"/>
            <w:tcW w:w="2053" w:type="pct"/>
            <w:gridSpan w:val="3"/>
          </w:tcPr>
          <w:p>
            <w:pPr>
              <w:jc w:val="both"/>
              <w:rPr>
                <w:rFonts w:eastAsia="№Е"/>
              </w:rPr>
            </w:pPr>
          </w:p>
        </w:tc>
        <w:tc>
          <w:tcPr>
            <w:cnfStyle w:val="000000010000"/>
            <w:tcW w:w="536" w:type="pct"/>
          </w:tcPr>
          <w:p>
            <w:pPr>
              <w:jc w:val="both"/>
              <w:rPr/>
            </w:pPr>
          </w:p>
        </w:tc>
        <w:tc>
          <w:tcPr>
            <w:cnfStyle w:val="000000010000"/>
            <w:tcW w:w="796" w:type="pct"/>
            <w:gridSpan w:val="2"/>
          </w:tcPr>
          <w:p>
            <w:pPr>
              <w:jc w:val="both"/>
              <w:rPr/>
            </w:pPr>
          </w:p>
        </w:tc>
        <w:tc>
          <w:tcPr>
            <w:cnfStyle w:val="000000010000"/>
            <w:tcW w:w="1077" w:type="pct"/>
          </w:tcPr>
          <w:p>
            <w:pPr>
              <w:jc w:val="both"/>
              <w:rPr/>
            </w:pPr>
          </w:p>
        </w:tc>
      </w:tr>
      <w:tr>
        <w:trPr/>
        <w:tc>
          <w:tcPr>
            <w:cnfStyle w:val="001000100000"/>
            <w:tcW w:w="538" w:type="pct"/>
          </w:tcPr>
          <w:p>
            <w:pPr>
              <w:jc w:val="both"/>
              <w:rPr>
                <w:b/>
              </w:rPr>
            </w:pPr>
          </w:p>
        </w:tc>
        <w:tc>
          <w:tcPr>
            <w:cnfStyle w:val="000000100000"/>
            <w:tcW w:w="2053" w:type="pct"/>
            <w:gridSpan w:val="3"/>
          </w:tcPr>
          <w:p>
            <w:pPr>
              <w:jc w:val="both"/>
              <w:rPr>
                <w:rFonts w:eastAsia="№Е"/>
              </w:rPr>
            </w:pPr>
          </w:p>
        </w:tc>
        <w:tc>
          <w:tcPr>
            <w:cnfStyle w:val="000000100000"/>
            <w:tcW w:w="536" w:type="pct"/>
          </w:tcPr>
          <w:p>
            <w:pPr>
              <w:jc w:val="both"/>
              <w:rPr/>
            </w:pPr>
          </w:p>
        </w:tc>
        <w:tc>
          <w:tcPr>
            <w:cnfStyle w:val="000000100000"/>
            <w:tcW w:w="796" w:type="pct"/>
            <w:gridSpan w:val="2"/>
          </w:tcPr>
          <w:p>
            <w:pPr>
              <w:jc w:val="both"/>
              <w:rPr/>
            </w:pPr>
          </w:p>
        </w:tc>
        <w:tc>
          <w:tcPr>
            <w:cnfStyle w:val="000000100000"/>
            <w:tcW w:w="1077" w:type="pct"/>
          </w:tcPr>
          <w:p>
            <w:pPr>
              <w:jc w:val="both"/>
              <w:rPr/>
            </w:pPr>
          </w:p>
        </w:tc>
      </w:tr>
      <w:tr>
        <w:trPr/>
        <w:tc>
          <w:tcPr>
            <w:cnfStyle w:val="001000010000"/>
            <w:tcW w:w="5000" w:type="pct"/>
            <w:gridSpan w:val="8"/>
            <w:shd w:val="clear" w:color="auto" w:fill="ffc000"/>
          </w:tcPr>
          <w:p>
            <w:pPr>
              <w:jc w:val="both"/>
              <w:rPr>
                <w:b/>
                <w:spacing w:val="-2"/>
              </w:rPr>
            </w:pPr>
            <w:r>
              <w:rPr>
                <w:b/>
                <w:spacing w:val="-2"/>
              </w:rPr>
              <w:t>Взаимодействие с родителями</w:t>
            </w:r>
          </w:p>
        </w:tc>
      </w:tr>
      <w:tr>
        <w:trPr/>
        <w:tc>
          <w:tcPr>
            <w:cnfStyle w:val="001000100000"/>
            <w:tcW w:w="1835" w:type="pct"/>
            <w:gridSpan w:val="2"/>
          </w:tcPr>
          <w:p>
            <w:pPr>
              <w:jc w:val="both"/>
              <w:rPr>
                <w:b/>
              </w:rPr>
            </w:pPr>
          </w:p>
          <w:p>
            <w:pPr>
              <w:jc w:val="both"/>
              <w:rPr>
                <w:b/>
              </w:rPr>
            </w:pPr>
            <w:r>
              <w:rPr>
                <w:b/>
              </w:rPr>
              <w:t>Мероприятия</w:t>
            </w:r>
          </w:p>
        </w:tc>
        <w:tc>
          <w:tcPr>
            <w:cnfStyle w:val="000000100000"/>
            <w:tcW w:w="652" w:type="pct"/>
          </w:tcPr>
          <w:p>
            <w:pPr>
              <w:jc w:val="both"/>
              <w:rPr>
                <w:b/>
              </w:rPr>
            </w:pPr>
            <w:r>
              <w:rPr>
                <w:b/>
              </w:rPr>
              <w:t>Классы</w:t>
            </w:r>
          </w:p>
        </w:tc>
        <w:tc>
          <w:tcPr>
            <w:cnfStyle w:val="000000100000"/>
            <w:tcW w:w="1140" w:type="pct"/>
            <w:gridSpan w:val="3"/>
          </w:tcPr>
          <w:p>
            <w:pPr>
              <w:jc w:val="both"/>
              <w:rPr>
                <w:b/>
              </w:rPr>
            </w:pPr>
            <w:r>
              <w:rPr>
                <w:b/>
              </w:rPr>
              <w:t>Ориентировочное время проведения</w:t>
            </w:r>
          </w:p>
        </w:tc>
        <w:tc>
          <w:tcPr>
            <w:cnfStyle w:val="000000100000"/>
            <w:tcW w:w="1372" w:type="pct"/>
            <w:gridSpan w:val="2"/>
          </w:tcPr>
          <w:p>
            <w:pPr>
              <w:jc w:val="both"/>
              <w:rPr>
                <w:b/>
              </w:rPr>
            </w:pPr>
            <w:r>
              <w:rPr>
                <w:b/>
              </w:rPr>
              <w:t>Ответственные</w:t>
            </w:r>
          </w:p>
        </w:tc>
      </w:tr>
      <w:tr>
        <w:trPr/>
        <w:tc>
          <w:tcPr>
            <w:cnfStyle w:val="001000010000"/>
            <w:tcW w:w="1835" w:type="pct"/>
            <w:gridSpan w:val="2"/>
          </w:tcPr>
          <w:p>
            <w:pPr>
              <w:pBdr>
                <w:top w:val="nil" w:sz="4" w:space="0"/>
                <w:left w:val="nil" w:sz="4" w:space="0"/>
                <w:bottom w:val="nil" w:sz="4" w:space="0"/>
                <w:right w:val="nil" w:sz="4" w:space="0"/>
                <w:between w:val="nil" w:sz="4" w:space="0"/>
              </w:pBdr>
              <w:spacing w:before="3"/>
              <w:ind w:left="107"/>
              <w:jc w:val="both"/>
              <w:rPr/>
            </w:pPr>
            <w:r>
              <w:rPr>
                <w:color w:val="000000"/>
              </w:rPr>
              <w:t>Заседания Родительских комитетов</w:t>
            </w:r>
          </w:p>
          <w:p>
            <w:pPr>
              <w:pBdr>
                <w:top w:val="nil" w:sz="4" w:space="0"/>
                <w:left w:val="nil" w:sz="4" w:space="0"/>
                <w:bottom w:val="nil" w:sz="4" w:space="0"/>
                <w:right w:val="nil" w:sz="4" w:space="0"/>
                <w:between w:val="nil" w:sz="4" w:space="0"/>
              </w:pBdr>
              <w:ind w:left="107"/>
              <w:jc w:val="both"/>
              <w:rPr/>
            </w:pPr>
            <w:r>
              <w:rPr>
                <w:color w:val="000000"/>
              </w:rPr>
              <w:t>классов</w:t>
            </w:r>
          </w:p>
        </w:tc>
        <w:tc>
          <w:tcPr>
            <w:cnfStyle w:val="000000010000"/>
            <w:tcW w:w="652" w:type="pct"/>
          </w:tcPr>
          <w:p>
            <w:pPr>
              <w:pBdr>
                <w:top w:val="nil" w:sz="4" w:space="0"/>
                <w:left w:val="nil" w:sz="4" w:space="0"/>
                <w:bottom w:val="nil" w:sz="4" w:space="0"/>
                <w:right w:val="nil" w:sz="4" w:space="0"/>
                <w:between w:val="nil" w:sz="4" w:space="0"/>
              </w:pBdr>
              <w:spacing w:before="3"/>
              <w:ind w:left="102"/>
              <w:jc w:val="both"/>
              <w:rPr/>
            </w:pPr>
            <w:r>
              <w:rPr>
                <w:color w:val="000000"/>
              </w:rPr>
              <w:t>1-4</w:t>
            </w:r>
          </w:p>
        </w:tc>
        <w:tc>
          <w:tcPr>
            <w:cnfStyle w:val="000000010000"/>
            <w:tcW w:w="1140" w:type="pct"/>
            <w:gridSpan w:val="3"/>
          </w:tcPr>
          <w:p>
            <w:pPr>
              <w:pBdr>
                <w:top w:val="nil" w:sz="4" w:space="0"/>
                <w:left w:val="nil" w:sz="4" w:space="0"/>
                <w:bottom w:val="nil" w:sz="4" w:space="0"/>
                <w:right w:val="nil" w:sz="4" w:space="0"/>
                <w:between w:val="nil" w:sz="4" w:space="0"/>
              </w:pBdr>
              <w:spacing w:before="3"/>
              <w:ind w:left="102"/>
              <w:jc w:val="both"/>
              <w:rPr/>
            </w:pPr>
            <w:r>
              <w:rPr>
                <w:color w:val="000000"/>
              </w:rPr>
              <w:t>В течение</w:t>
            </w:r>
          </w:p>
          <w:p>
            <w:pPr>
              <w:pBdr>
                <w:top w:val="nil" w:sz="4" w:space="0"/>
                <w:left w:val="nil" w:sz="4" w:space="0"/>
                <w:bottom w:val="nil" w:sz="4" w:space="0"/>
                <w:right w:val="nil" w:sz="4" w:space="0"/>
                <w:between w:val="nil" w:sz="4" w:space="0"/>
              </w:pBdr>
              <w:ind w:left="102"/>
              <w:jc w:val="both"/>
              <w:rPr/>
            </w:pPr>
            <w:r>
              <w:rPr>
                <w:color w:val="000000"/>
              </w:rPr>
              <w:t>учебного года</w:t>
            </w:r>
          </w:p>
        </w:tc>
        <w:tc>
          <w:tcPr>
            <w:cnfStyle w:val="000000010000"/>
            <w:tcW w:w="1372" w:type="pct"/>
            <w:gridSpan w:val="2"/>
          </w:tcPr>
          <w:p>
            <w:pPr>
              <w:pBdr>
                <w:top w:val="nil" w:sz="4" w:space="0"/>
                <w:left w:val="nil" w:sz="4" w:space="0"/>
                <w:bottom w:val="nil" w:sz="4" w:space="0"/>
                <w:right w:val="nil" w:sz="4" w:space="0"/>
                <w:between w:val="nil" w:sz="4" w:space="0"/>
              </w:pBdr>
              <w:spacing w:before="3"/>
              <w:ind w:left="105"/>
              <w:jc w:val="both"/>
              <w:rPr/>
            </w:pPr>
            <w:r>
              <w:rPr>
                <w:color w:val="000000"/>
              </w:rPr>
              <w:t>Председатели</w:t>
            </w:r>
          </w:p>
          <w:p>
            <w:pPr>
              <w:pBdr>
                <w:top w:val="nil" w:sz="4" w:space="0"/>
                <w:left w:val="nil" w:sz="4" w:space="0"/>
                <w:bottom w:val="nil" w:sz="4" w:space="0"/>
                <w:right w:val="nil" w:sz="4" w:space="0"/>
                <w:between w:val="nil" w:sz="4" w:space="0"/>
              </w:pBdr>
              <w:ind w:left="105"/>
              <w:jc w:val="both"/>
              <w:rPr/>
            </w:pPr>
            <w:r>
              <w:rPr>
                <w:color w:val="000000"/>
              </w:rPr>
              <w:t>родительских комитетов</w:t>
            </w:r>
          </w:p>
        </w:tc>
      </w:tr>
      <w:tr>
        <w:trPr/>
        <w:tc>
          <w:tcPr>
            <w:cnfStyle w:val="001000100000"/>
            <w:tcW w:w="1835" w:type="pct"/>
            <w:gridSpan w:val="2"/>
          </w:tcPr>
          <w:p>
            <w:pPr>
              <w:pBdr>
                <w:top w:val="nil" w:sz="4" w:space="0"/>
                <w:left w:val="nil" w:sz="4" w:space="0"/>
                <w:bottom w:val="nil" w:sz="4" w:space="0"/>
                <w:right w:val="nil" w:sz="4" w:space="0"/>
                <w:between w:val="nil" w:sz="4" w:space="0"/>
              </w:pBdr>
              <w:ind w:left="107" w:right="1241"/>
              <w:jc w:val="both"/>
              <w:rPr/>
            </w:pPr>
            <w:r>
              <w:rPr>
                <w:color w:val="000000"/>
              </w:rPr>
              <w:t>Взаимодействие с социально- психологической службой школы</w:t>
            </w:r>
          </w:p>
        </w:tc>
        <w:tc>
          <w:tcPr>
            <w:cnfStyle w:val="000000100000"/>
            <w:tcW w:w="652" w:type="pct"/>
          </w:tcPr>
          <w:p>
            <w:pPr>
              <w:pBdr>
                <w:top w:val="nil" w:sz="4" w:space="0"/>
                <w:left w:val="nil" w:sz="4" w:space="0"/>
                <w:bottom w:val="nil" w:sz="4" w:space="0"/>
                <w:right w:val="nil" w:sz="4" w:space="0"/>
                <w:between w:val="nil" w:sz="4" w:space="0"/>
              </w:pBdr>
              <w:spacing w:before="3"/>
              <w:ind w:left="102"/>
              <w:jc w:val="both"/>
              <w:rPr/>
            </w:pPr>
            <w:r>
              <w:rPr>
                <w:color w:val="000000"/>
              </w:rPr>
              <w:t>1-4</w:t>
            </w:r>
          </w:p>
        </w:tc>
        <w:tc>
          <w:tcPr>
            <w:cnfStyle w:val="000000100000"/>
            <w:tcW w:w="1140" w:type="pct"/>
            <w:gridSpan w:val="3"/>
          </w:tcPr>
          <w:p>
            <w:pPr>
              <w:pBdr>
                <w:top w:val="nil" w:sz="4" w:space="0"/>
                <w:left w:val="nil" w:sz="4" w:space="0"/>
                <w:bottom w:val="nil" w:sz="4" w:space="0"/>
                <w:right w:val="nil" w:sz="4" w:space="0"/>
                <w:between w:val="nil" w:sz="4" w:space="0"/>
              </w:pBdr>
              <w:spacing w:before="3"/>
              <w:ind w:left="102"/>
              <w:jc w:val="both"/>
              <w:rPr/>
            </w:pPr>
            <w:r>
              <w:rPr>
                <w:color w:val="000000"/>
              </w:rPr>
              <w:t>Сентябрь - май</w:t>
            </w:r>
          </w:p>
        </w:tc>
        <w:tc>
          <w:tcPr>
            <w:cnfStyle w:val="000000100000"/>
            <w:tcW w:w="1372" w:type="pct"/>
            <w:gridSpan w:val="2"/>
          </w:tcPr>
          <w:p>
            <w:pPr>
              <w:pBdr>
                <w:top w:val="nil" w:sz="4" w:space="0"/>
                <w:left w:val="nil" w:sz="4" w:space="0"/>
                <w:bottom w:val="nil" w:sz="4" w:space="0"/>
                <w:right w:val="nil" w:sz="4" w:space="0"/>
                <w:between w:val="nil" w:sz="4" w:space="0"/>
              </w:pBdr>
              <w:spacing w:before="3"/>
              <w:ind w:left="105"/>
              <w:jc w:val="both"/>
              <w:rPr/>
            </w:pPr>
            <w:r>
              <w:rPr>
                <w:color w:val="000000"/>
              </w:rPr>
              <w:t>социальный педагог</w:t>
            </w:r>
          </w:p>
        </w:tc>
      </w:tr>
      <w:tr>
        <w:trPr/>
        <w:tc>
          <w:tcPr>
            <w:cnfStyle w:val="001000010000"/>
            <w:tcW w:w="1835" w:type="pct"/>
            <w:gridSpan w:val="2"/>
          </w:tcPr>
          <w:p>
            <w:pPr>
              <w:pBdr>
                <w:top w:val="nil" w:sz="4" w:space="0"/>
                <w:left w:val="nil" w:sz="4" w:space="0"/>
                <w:bottom w:val="nil" w:sz="4" w:space="0"/>
                <w:right w:val="nil" w:sz="4" w:space="0"/>
                <w:between w:val="nil" w:sz="4" w:space="0"/>
              </w:pBdr>
              <w:spacing w:before="14"/>
              <w:ind w:left="107"/>
              <w:jc w:val="both"/>
              <w:rPr>
                <w:b/>
                <w:i/>
              </w:rPr>
            </w:pPr>
            <w:r>
              <w:rPr>
                <w:color w:val="000000"/>
              </w:rPr>
              <w:t xml:space="preserve">Родительские собрания - </w:t>
            </w:r>
            <w:r>
              <w:rPr>
                <w:b/>
                <w:i/>
                <w:color w:val="000000"/>
              </w:rPr>
              <w:t>Даты и темы планируете для своего класса на год!</w:t>
            </w:r>
          </w:p>
        </w:tc>
        <w:tc>
          <w:tcPr>
            <w:cnfStyle w:val="000000010000"/>
            <w:tcW w:w="652" w:type="pct"/>
          </w:tcPr>
          <w:p>
            <w:pPr>
              <w:pBdr>
                <w:top w:val="nil" w:sz="4" w:space="0"/>
                <w:left w:val="nil" w:sz="4" w:space="0"/>
                <w:bottom w:val="nil" w:sz="4" w:space="0"/>
                <w:right w:val="nil" w:sz="4" w:space="0"/>
                <w:between w:val="nil" w:sz="4" w:space="0"/>
              </w:pBdr>
              <w:ind w:left="102"/>
              <w:jc w:val="both"/>
              <w:rPr/>
            </w:pPr>
            <w:r>
              <w:rPr>
                <w:color w:val="000000"/>
              </w:rPr>
              <w:t>1-4</w:t>
            </w:r>
          </w:p>
        </w:tc>
        <w:tc>
          <w:tcPr>
            <w:cnfStyle w:val="000000010000"/>
            <w:tcW w:w="1140" w:type="pct"/>
            <w:gridSpan w:val="3"/>
          </w:tcPr>
          <w:p>
            <w:pPr>
              <w:pBdr>
                <w:top w:val="nil" w:sz="4" w:space="0"/>
                <w:left w:val="nil" w:sz="4" w:space="0"/>
                <w:bottom w:val="nil" w:sz="4" w:space="0"/>
                <w:right w:val="nil" w:sz="4" w:space="0"/>
                <w:between w:val="nil" w:sz="4" w:space="0"/>
              </w:pBdr>
              <w:ind w:left="102"/>
              <w:jc w:val="both"/>
              <w:rPr/>
            </w:pPr>
            <w:r>
              <w:rPr>
                <w:color w:val="000000"/>
              </w:rPr>
              <w:t>1 раз в триместр</w:t>
            </w:r>
          </w:p>
        </w:tc>
        <w:tc>
          <w:tcPr>
            <w:cnfStyle w:val="000000010000"/>
            <w:tcW w:w="1372" w:type="pct"/>
            <w:gridSpan w:val="2"/>
          </w:tcPr>
          <w:p>
            <w:pPr>
              <w:pBdr>
                <w:top w:val="nil" w:sz="4" w:space="0"/>
                <w:left w:val="nil" w:sz="4" w:space="0"/>
                <w:bottom w:val="nil" w:sz="4" w:space="0"/>
                <w:right w:val="nil" w:sz="4" w:space="0"/>
                <w:between w:val="nil" w:sz="4" w:space="0"/>
              </w:pBdr>
              <w:ind w:left="105"/>
              <w:jc w:val="both"/>
              <w:rPr/>
            </w:pPr>
            <w:r>
              <w:rPr>
                <w:color w:val="000000"/>
              </w:rPr>
              <w:t>Классные руководители</w:t>
            </w:r>
          </w:p>
        </w:tc>
      </w:tr>
      <w:tr>
        <w:trPr/>
        <w:tc>
          <w:tcPr>
            <w:cnfStyle w:val="001000100000"/>
            <w:tcW w:w="1835" w:type="pct"/>
            <w:gridSpan w:val="2"/>
          </w:tcPr>
          <w:p>
            <w:pPr>
              <w:jc w:val="both"/>
              <w:rPr/>
            </w:pPr>
            <w:r>
              <w:t>Создание общешкольного родительского комитета, Совета школы, планирование их работы</w:t>
            </w:r>
          </w:p>
        </w:tc>
        <w:tc>
          <w:tcPr>
            <w:cnfStyle w:val="000000100000"/>
            <w:tcW w:w="652" w:type="pct"/>
          </w:tcPr>
          <w:p>
            <w:pPr>
              <w:jc w:val="both"/>
              <w:rPr/>
            </w:pPr>
            <w:r>
              <w:t>1-4 класс</w:t>
            </w:r>
          </w:p>
        </w:tc>
        <w:tc>
          <w:tcPr>
            <w:cnfStyle w:val="000000100000"/>
            <w:tcW w:w="1140" w:type="pct"/>
            <w:gridSpan w:val="3"/>
          </w:tcPr>
          <w:p>
            <w:pPr>
              <w:jc w:val="both"/>
              <w:rPr/>
            </w:pPr>
            <w:r>
              <w:t>сентябрь</w:t>
            </w:r>
          </w:p>
        </w:tc>
        <w:tc>
          <w:tcPr>
            <w:cnfStyle w:val="000000100000"/>
            <w:tcW w:w="1372" w:type="pct"/>
            <w:gridSpan w:val="2"/>
          </w:tcPr>
          <w:p>
            <w:pPr>
              <w:jc w:val="both"/>
              <w:rPr/>
            </w:pPr>
            <w:r>
              <w:t>Боброва С.А.</w:t>
            </w:r>
          </w:p>
        </w:tc>
      </w:tr>
      <w:tr>
        <w:trPr/>
        <w:tc>
          <w:tcPr>
            <w:cnfStyle w:val="001000010000"/>
            <w:tcW w:w="1835" w:type="pct"/>
            <w:gridSpan w:val="2"/>
          </w:tcPr>
          <w:p>
            <w:pPr>
              <w:jc w:val="both"/>
              <w:rPr/>
            </w:pPr>
            <w:r>
              <w:t>Информационное оповещение через школьный сайт</w:t>
            </w:r>
          </w:p>
        </w:tc>
        <w:tc>
          <w:tcPr>
            <w:cnfStyle w:val="000000010000"/>
            <w:tcW w:w="652" w:type="pct"/>
          </w:tcPr>
          <w:p>
            <w:pPr>
              <w:jc w:val="both"/>
              <w:rPr/>
            </w:pPr>
            <w:r>
              <w:t>1-4 класс</w:t>
            </w:r>
          </w:p>
        </w:tc>
        <w:tc>
          <w:tcPr>
            <w:cnfStyle w:val="000000010000"/>
            <w:tcW w:w="1140" w:type="pct"/>
            <w:gridSpan w:val="3"/>
          </w:tcPr>
          <w:p>
            <w:pPr>
              <w:jc w:val="both"/>
              <w:rPr/>
            </w:pPr>
            <w:r>
              <w:t>по необходимости</w:t>
            </w:r>
          </w:p>
        </w:tc>
        <w:tc>
          <w:tcPr>
            <w:cnfStyle w:val="000000010000"/>
            <w:tcW w:w="1372" w:type="pct"/>
            <w:gridSpan w:val="2"/>
          </w:tcPr>
          <w:p>
            <w:pPr>
              <w:jc w:val="both"/>
              <w:rPr/>
            </w:pPr>
            <w:r>
              <w:t>Сокол Р.Г.</w:t>
            </w:r>
          </w:p>
        </w:tc>
      </w:tr>
      <w:tr>
        <w:trPr/>
        <w:tc>
          <w:tcPr>
            <w:cnfStyle w:val="001000100000"/>
            <w:tcW w:w="1835" w:type="pct"/>
            <w:gridSpan w:val="2"/>
          </w:tcPr>
          <w:p>
            <w:pPr>
              <w:jc w:val="both"/>
              <w:rPr/>
            </w:pPr>
            <w:r>
              <w:t>Индивидуальные консультации по вопросам воспитания детей</w:t>
            </w:r>
          </w:p>
        </w:tc>
        <w:tc>
          <w:tcPr>
            <w:cnfStyle w:val="000000100000"/>
            <w:tcW w:w="652" w:type="pct"/>
          </w:tcPr>
          <w:p>
            <w:pPr>
              <w:jc w:val="both"/>
              <w:rPr/>
            </w:pPr>
            <w:r>
              <w:t>1-4 класс</w:t>
            </w:r>
          </w:p>
        </w:tc>
        <w:tc>
          <w:tcPr>
            <w:cnfStyle w:val="000000100000"/>
            <w:tcW w:w="1140" w:type="pct"/>
            <w:gridSpan w:val="3"/>
          </w:tcPr>
          <w:p>
            <w:pPr>
              <w:jc w:val="both"/>
              <w:rPr/>
            </w:pPr>
            <w:r>
              <w:t>по требованию</w:t>
            </w:r>
          </w:p>
        </w:tc>
        <w:tc>
          <w:tcPr>
            <w:cnfStyle w:val="000000100000"/>
            <w:tcW w:w="1372" w:type="pct"/>
            <w:gridSpan w:val="2"/>
          </w:tcPr>
          <w:p>
            <w:pPr>
              <w:jc w:val="both"/>
              <w:rPr/>
            </w:pPr>
            <w:r>
              <w:t>Социальный педагог, педагог психолог</w:t>
            </w:r>
          </w:p>
        </w:tc>
      </w:tr>
      <w:tr>
        <w:trPr/>
        <w:tc>
          <w:tcPr>
            <w:cnfStyle w:val="001000010000"/>
            <w:tcW w:w="1835" w:type="pct"/>
            <w:gridSpan w:val="2"/>
          </w:tcPr>
          <w:p>
            <w:pPr>
              <w:jc w:val="both"/>
              <w:rPr/>
            </w:pPr>
            <w:r>
              <w:t xml:space="preserve">Посещение семей с целью проверки </w:t>
            </w:r>
            <w:r>
              <w:t>соблюдения детьми режима дня, выявления «неблагополучных семей» (составление актов обследования)</w:t>
            </w:r>
          </w:p>
        </w:tc>
        <w:tc>
          <w:tcPr>
            <w:cnfStyle w:val="000000010000"/>
            <w:tcW w:w="652" w:type="pct"/>
          </w:tcPr>
          <w:p>
            <w:pPr>
              <w:jc w:val="both"/>
              <w:rPr/>
            </w:pPr>
            <w:r>
              <w:t>1-4 класс</w:t>
            </w:r>
          </w:p>
        </w:tc>
        <w:tc>
          <w:tcPr>
            <w:cnfStyle w:val="000000010000"/>
            <w:tcW w:w="1140" w:type="pct"/>
            <w:gridSpan w:val="3"/>
          </w:tcPr>
          <w:p>
            <w:pPr>
              <w:jc w:val="both"/>
              <w:rPr/>
            </w:pPr>
            <w:r>
              <w:t>по необходимости</w:t>
            </w:r>
          </w:p>
        </w:tc>
        <w:tc>
          <w:tcPr>
            <w:cnfStyle w:val="000000010000"/>
            <w:tcW w:w="1372" w:type="pct"/>
            <w:gridSpan w:val="2"/>
          </w:tcPr>
          <w:p>
            <w:pPr>
              <w:jc w:val="both"/>
              <w:rPr/>
            </w:pPr>
            <w:r>
              <w:t xml:space="preserve">Заместитель директора по ВР </w:t>
            </w:r>
            <w:r>
              <w:t>классные руководители</w:t>
            </w:r>
          </w:p>
        </w:tc>
      </w:tr>
      <w:tr>
        <w:trPr/>
        <w:tc>
          <w:tcPr>
            <w:cnfStyle w:val="001000100000"/>
            <w:tcW w:w="1835" w:type="pct"/>
            <w:gridSpan w:val="2"/>
          </w:tcPr>
          <w:p>
            <w:pPr>
              <w:jc w:val="both"/>
              <w:rPr/>
            </w:pPr>
            <w:r>
              <w:t>Работа Совета профилактики</w:t>
            </w:r>
          </w:p>
        </w:tc>
        <w:tc>
          <w:tcPr>
            <w:cnfStyle w:val="000000100000"/>
            <w:tcW w:w="652" w:type="pct"/>
          </w:tcPr>
          <w:p>
            <w:pPr>
              <w:jc w:val="both"/>
              <w:rPr/>
            </w:pPr>
            <w:r>
              <w:t>1-4 класс</w:t>
            </w:r>
          </w:p>
        </w:tc>
        <w:tc>
          <w:tcPr>
            <w:cnfStyle w:val="000000100000"/>
            <w:tcW w:w="1140" w:type="pct"/>
            <w:gridSpan w:val="3"/>
          </w:tcPr>
          <w:p>
            <w:pPr>
              <w:jc w:val="both"/>
              <w:rPr/>
            </w:pPr>
            <w:r>
              <w:t>1 раз в четверть</w:t>
            </w:r>
          </w:p>
        </w:tc>
        <w:tc>
          <w:tcPr>
            <w:cnfStyle w:val="000000100000"/>
            <w:tcW w:w="1372" w:type="pct"/>
            <w:gridSpan w:val="2"/>
          </w:tcPr>
          <w:p>
            <w:pPr>
              <w:jc w:val="both"/>
              <w:rPr/>
            </w:pPr>
            <w:r>
              <w:t>Социальный педагог, Слаква О.Г.</w:t>
            </w:r>
          </w:p>
        </w:tc>
      </w:tr>
      <w:tr>
        <w:trPr/>
        <w:tc>
          <w:tcPr>
            <w:cnfStyle w:val="001000010000"/>
            <w:tcW w:w="1835" w:type="pct"/>
            <w:gridSpan w:val="2"/>
          </w:tcPr>
          <w:p>
            <w:pPr>
              <w:jc w:val="both"/>
              <w:rPr/>
            </w:pPr>
            <w:r>
              <w:t>Участие родителей в проведении общешкольных, классных мероприятий</w:t>
            </w:r>
          </w:p>
        </w:tc>
        <w:tc>
          <w:tcPr>
            <w:cnfStyle w:val="000000010000"/>
            <w:tcW w:w="652" w:type="pct"/>
          </w:tcPr>
          <w:p>
            <w:pPr>
              <w:jc w:val="both"/>
              <w:rPr/>
            </w:pPr>
            <w:r>
              <w:t>1-4 класс</w:t>
            </w:r>
          </w:p>
        </w:tc>
        <w:tc>
          <w:tcPr>
            <w:cnfStyle w:val="000000010000"/>
            <w:tcW w:w="1140" w:type="pct"/>
            <w:gridSpan w:val="3"/>
          </w:tcPr>
          <w:p>
            <w:pPr>
              <w:jc w:val="both"/>
              <w:rPr/>
            </w:pPr>
            <w:r>
              <w:t>по плану</w:t>
            </w:r>
          </w:p>
        </w:tc>
        <w:tc>
          <w:tcPr>
            <w:cnfStyle w:val="000000010000"/>
            <w:tcW w:w="1372" w:type="pct"/>
            <w:gridSpan w:val="2"/>
          </w:tcPr>
          <w:p>
            <w:pPr>
              <w:jc w:val="both"/>
              <w:rPr/>
            </w:pPr>
            <w:r>
              <w:t>классные руководители, родительский комитет</w:t>
            </w:r>
          </w:p>
        </w:tc>
      </w:tr>
      <w:tr>
        <w:trPr/>
        <w:tc>
          <w:tcPr>
            <w:cnfStyle w:val="001000100000"/>
            <w:tcW w:w="1835" w:type="pct"/>
            <w:gridSpan w:val="2"/>
          </w:tcPr>
          <w:p>
            <w:pPr>
              <w:jc w:val="both"/>
              <w:rPr/>
            </w:pPr>
            <w:r>
              <w:t>Участие в мероприятиях Службы медиации</w:t>
            </w:r>
          </w:p>
        </w:tc>
        <w:tc>
          <w:tcPr>
            <w:cnfStyle w:val="000000100000"/>
            <w:tcW w:w="652" w:type="pct"/>
          </w:tcPr>
          <w:p>
            <w:pPr>
              <w:jc w:val="both"/>
              <w:rPr/>
            </w:pPr>
            <w:r>
              <w:t>1-4 класс</w:t>
            </w:r>
          </w:p>
        </w:tc>
        <w:tc>
          <w:tcPr>
            <w:cnfStyle w:val="000000100000"/>
            <w:tcW w:w="1140" w:type="pct"/>
            <w:gridSpan w:val="3"/>
          </w:tcPr>
          <w:p>
            <w:pPr>
              <w:jc w:val="both"/>
              <w:rPr/>
            </w:pPr>
            <w:r>
              <w:t>по необходимости</w:t>
            </w:r>
          </w:p>
        </w:tc>
        <w:tc>
          <w:tcPr>
            <w:cnfStyle w:val="000000100000"/>
            <w:tcW w:w="1372" w:type="pct"/>
            <w:gridSpan w:val="2"/>
          </w:tcPr>
          <w:p>
            <w:pPr>
              <w:jc w:val="both"/>
              <w:rPr/>
            </w:pPr>
            <w:r>
              <w:t>служба медиации</w:t>
            </w:r>
          </w:p>
        </w:tc>
      </w:tr>
      <w:tr>
        <w:trPr/>
        <w:tc>
          <w:tcPr>
            <w:cnfStyle w:val="001000010000"/>
            <w:tcW w:w="5000" w:type="pct"/>
            <w:gridSpan w:val="8"/>
            <w:shd w:val="clear" w:color="auto" w:fill="92d050"/>
          </w:tcPr>
          <w:p>
            <w:pPr>
              <w:jc w:val="both"/>
              <w:rPr/>
            </w:pPr>
            <w:r>
              <w:rPr>
                <w:b/>
                <w:color w:val="000000"/>
              </w:rPr>
              <w:t>«Профилактика и безопасность»</w:t>
            </w:r>
          </w:p>
        </w:tc>
      </w:tr>
      <w:tr>
        <w:trPr/>
        <w:tc>
          <w:tcPr>
            <w:cnfStyle w:val="001000100000"/>
            <w:tcW w:w="1835" w:type="pct"/>
            <w:gridSpan w:val="2"/>
          </w:tcPr>
          <w:p>
            <w:pPr>
              <w:pBdr>
                <w:top w:val="nil" w:sz="4" w:space="0"/>
                <w:left w:val="nil" w:sz="4" w:space="0"/>
                <w:bottom w:val="nil" w:sz="4" w:space="0"/>
                <w:right w:val="nil" w:sz="4" w:space="0"/>
                <w:between w:val="nil" w:sz="4" w:space="0"/>
              </w:pBdr>
              <w:spacing w:before="3"/>
              <w:ind w:left="107"/>
              <w:jc w:val="both"/>
              <w:rPr/>
            </w:pPr>
            <w:r>
              <w:rPr>
                <w:color w:val="000000"/>
              </w:rPr>
              <w:t>Неделя безопасности</w:t>
            </w:r>
          </w:p>
          <w:p>
            <w:pPr>
              <w:pBdr>
                <w:top w:val="nil" w:sz="4" w:space="0"/>
                <w:left w:val="nil" w:sz="4" w:space="0"/>
                <w:bottom w:val="nil" w:sz="4" w:space="0"/>
                <w:right w:val="nil" w:sz="4" w:space="0"/>
                <w:between w:val="nil" w:sz="4" w:space="0"/>
              </w:pBdr>
              <w:ind w:left="107" w:right="292"/>
              <w:jc w:val="both"/>
              <w:rPr/>
            </w:pPr>
            <w:r>
              <w:rPr>
                <w:color w:val="000000"/>
              </w:rPr>
              <w:t>Беседы о правилах ПДД, ППБ, правилах поведения учащихся в школе, общественных местах. Вводные инструктажи.</w:t>
            </w:r>
          </w:p>
        </w:tc>
        <w:tc>
          <w:tcPr>
            <w:cnfStyle w:val="000000100000"/>
            <w:tcW w:w="652" w:type="pct"/>
          </w:tcPr>
          <w:p>
            <w:pPr>
              <w:pBdr>
                <w:top w:val="nil" w:sz="4" w:space="0"/>
                <w:left w:val="nil" w:sz="4" w:space="0"/>
                <w:bottom w:val="nil" w:sz="4" w:space="0"/>
                <w:right w:val="nil" w:sz="4" w:space="0"/>
                <w:between w:val="nil" w:sz="4" w:space="0"/>
              </w:pBdr>
              <w:spacing w:before="3"/>
              <w:ind w:left="89" w:right="93"/>
              <w:jc w:val="both"/>
              <w:rPr/>
            </w:pPr>
            <w:r>
              <w:rPr>
                <w:color w:val="000000"/>
              </w:rPr>
              <w:t>1-4</w:t>
            </w:r>
          </w:p>
        </w:tc>
        <w:tc>
          <w:tcPr>
            <w:cnfStyle w:val="000000100000"/>
            <w:tcW w:w="1140" w:type="pct"/>
            <w:gridSpan w:val="3"/>
          </w:tcPr>
          <w:p>
            <w:pPr>
              <w:pBdr>
                <w:top w:val="nil" w:sz="4" w:space="0"/>
                <w:left w:val="nil" w:sz="4" w:space="0"/>
                <w:bottom w:val="nil" w:sz="4" w:space="0"/>
                <w:right w:val="nil" w:sz="4" w:space="0"/>
                <w:between w:val="nil" w:sz="4" w:space="0"/>
              </w:pBdr>
              <w:spacing w:before="3"/>
              <w:ind w:left="270"/>
              <w:jc w:val="both"/>
              <w:rPr/>
            </w:pPr>
            <w:r>
              <w:rPr>
                <w:color w:val="000000"/>
              </w:rPr>
              <w:t>4-9 сентября</w:t>
            </w:r>
          </w:p>
        </w:tc>
        <w:tc>
          <w:tcPr>
            <w:cnfStyle w:val="000000100000"/>
            <w:tcW w:w="1372" w:type="pct"/>
            <w:gridSpan w:val="2"/>
          </w:tcPr>
          <w:p>
            <w:pPr>
              <w:pBdr>
                <w:top w:val="nil" w:sz="4" w:space="0"/>
                <w:left w:val="nil" w:sz="4" w:space="0"/>
                <w:bottom w:val="nil" w:sz="4" w:space="0"/>
                <w:right w:val="nil" w:sz="4" w:space="0"/>
                <w:between w:val="nil" w:sz="4" w:space="0"/>
              </w:pBdr>
              <w:spacing w:before="3"/>
              <w:ind w:left="105"/>
              <w:jc w:val="both"/>
              <w:rPr/>
            </w:pPr>
            <w:r>
              <w:rPr>
                <w:color w:val="000000"/>
              </w:rPr>
              <w:t>Классные руководители</w:t>
            </w:r>
          </w:p>
        </w:tc>
      </w:tr>
      <w:tr>
        <w:trPr/>
        <w:tc>
          <w:tcPr>
            <w:cnfStyle w:val="001000010000"/>
            <w:tcW w:w="1835" w:type="pct"/>
            <w:gridSpan w:val="2"/>
          </w:tcPr>
          <w:p>
            <w:pPr>
              <w:pBdr>
                <w:top w:val="nil" w:sz="4" w:space="0"/>
                <w:left w:val="nil" w:sz="4" w:space="0"/>
                <w:bottom w:val="nil" w:sz="4" w:space="0"/>
                <w:right w:val="nil" w:sz="4" w:space="0"/>
                <w:between w:val="nil" w:sz="4" w:space="0"/>
              </w:pBdr>
              <w:ind w:left="107"/>
              <w:jc w:val="both"/>
              <w:rPr/>
            </w:pPr>
            <w:r>
              <w:rPr>
                <w:color w:val="000000"/>
              </w:rPr>
              <w:t>Учебная эвакуация «Угроза теракта»</w:t>
            </w:r>
          </w:p>
        </w:tc>
        <w:tc>
          <w:tcPr>
            <w:cnfStyle w:val="000000010000"/>
            <w:tcW w:w="652" w:type="pct"/>
          </w:tcPr>
          <w:p>
            <w:pPr>
              <w:pBdr>
                <w:top w:val="nil" w:sz="4" w:space="0"/>
                <w:left w:val="nil" w:sz="4" w:space="0"/>
                <w:bottom w:val="nil" w:sz="4" w:space="0"/>
                <w:right w:val="nil" w:sz="4" w:space="0"/>
                <w:between w:val="nil" w:sz="4" w:space="0"/>
              </w:pBdr>
              <w:ind w:left="89" w:right="93"/>
              <w:jc w:val="both"/>
              <w:rPr/>
            </w:pPr>
            <w:r>
              <w:rPr>
                <w:color w:val="000000"/>
              </w:rPr>
              <w:t>1-4</w:t>
            </w:r>
          </w:p>
        </w:tc>
        <w:tc>
          <w:tcPr>
            <w:cnfStyle w:val="000000010000"/>
            <w:tcW w:w="1140" w:type="pct"/>
            <w:gridSpan w:val="3"/>
          </w:tcPr>
          <w:p>
            <w:pPr>
              <w:pBdr>
                <w:top w:val="nil" w:sz="4" w:space="0"/>
                <w:left w:val="nil" w:sz="4" w:space="0"/>
                <w:bottom w:val="nil" w:sz="4" w:space="0"/>
                <w:right w:val="nil" w:sz="4" w:space="0"/>
                <w:between w:val="nil" w:sz="4" w:space="0"/>
              </w:pBdr>
              <w:ind w:left="458" w:right="443" w:firstLine="83"/>
              <w:jc w:val="both"/>
              <w:rPr/>
            </w:pPr>
            <w:r>
              <w:rPr>
                <w:color w:val="000000"/>
              </w:rPr>
              <w:t>Начало сентября</w:t>
            </w:r>
          </w:p>
        </w:tc>
        <w:tc>
          <w:tcPr>
            <w:cnfStyle w:val="000000010000"/>
            <w:tcW w:w="1372" w:type="pct"/>
            <w:gridSpan w:val="2"/>
          </w:tcPr>
          <w:p>
            <w:pPr>
              <w:pBdr>
                <w:top w:val="nil" w:sz="4" w:space="0"/>
                <w:left w:val="nil" w:sz="4" w:space="0"/>
                <w:bottom w:val="nil" w:sz="4" w:space="0"/>
                <w:right w:val="nil" w:sz="4" w:space="0"/>
                <w:between w:val="nil" w:sz="4" w:space="0"/>
              </w:pBdr>
              <w:ind w:left="105"/>
              <w:jc w:val="both"/>
              <w:rPr/>
            </w:pPr>
            <w:r>
              <w:rPr>
                <w:color w:val="000000"/>
              </w:rPr>
              <w:t>Директор школы</w:t>
            </w:r>
          </w:p>
          <w:p>
            <w:pPr>
              <w:pBdr>
                <w:top w:val="nil" w:sz="4" w:space="0"/>
                <w:left w:val="nil" w:sz="4" w:space="0"/>
                <w:bottom w:val="nil" w:sz="4" w:space="0"/>
                <w:right w:val="nil" w:sz="4" w:space="0"/>
                <w:between w:val="nil" w:sz="4" w:space="0"/>
              </w:pBdr>
              <w:ind w:left="105"/>
              <w:jc w:val="both"/>
              <w:rPr/>
            </w:pPr>
            <w:r>
              <w:rPr>
                <w:color w:val="000000"/>
              </w:rPr>
              <w:t>классные руководители</w:t>
            </w:r>
          </w:p>
        </w:tc>
      </w:tr>
      <w:tr>
        <w:trPr/>
        <w:tc>
          <w:tcPr>
            <w:cnfStyle w:val="001000100000"/>
            <w:tcW w:w="1835" w:type="pct"/>
            <w:gridSpan w:val="2"/>
          </w:tcPr>
          <w:p>
            <w:pPr>
              <w:pBdr>
                <w:top w:val="nil" w:sz="4" w:space="0"/>
                <w:left w:val="nil" w:sz="4" w:space="0"/>
                <w:bottom w:val="nil" w:sz="4" w:space="0"/>
                <w:right w:val="nil" w:sz="4" w:space="0"/>
                <w:between w:val="nil" w:sz="4" w:space="0"/>
              </w:pBdr>
              <w:spacing w:before="2"/>
              <w:ind w:left="107"/>
              <w:jc w:val="both"/>
              <w:rPr>
                <w:b/>
                <w:i/>
              </w:rPr>
            </w:pPr>
            <w:r>
              <w:rPr>
                <w:color w:val="000000"/>
              </w:rPr>
              <w:t xml:space="preserve">«15 минут о безопасности», </w:t>
            </w:r>
            <w:r>
              <w:rPr>
                <w:b/>
                <w:i/>
                <w:color w:val="000000"/>
              </w:rPr>
              <w:t>Даты и темы планируете для своего класса на год!</w:t>
            </w:r>
          </w:p>
        </w:tc>
        <w:tc>
          <w:tcPr>
            <w:cnfStyle w:val="000000100000"/>
            <w:tcW w:w="652" w:type="pct"/>
          </w:tcPr>
          <w:p>
            <w:pPr>
              <w:pBdr>
                <w:top w:val="nil" w:sz="4" w:space="0"/>
                <w:left w:val="nil" w:sz="4" w:space="0"/>
                <w:bottom w:val="nil" w:sz="4" w:space="0"/>
                <w:right w:val="nil" w:sz="4" w:space="0"/>
                <w:between w:val="nil" w:sz="4" w:space="0"/>
              </w:pBdr>
              <w:ind w:left="89" w:right="93"/>
              <w:jc w:val="both"/>
              <w:rPr/>
            </w:pPr>
            <w:r>
              <w:rPr>
                <w:color w:val="000000"/>
              </w:rPr>
              <w:t>1-4</w:t>
            </w:r>
          </w:p>
        </w:tc>
        <w:tc>
          <w:tcPr>
            <w:cnfStyle w:val="000000100000"/>
            <w:tcW w:w="1140" w:type="pct"/>
            <w:gridSpan w:val="3"/>
          </w:tcPr>
          <w:p>
            <w:pPr>
              <w:pBdr>
                <w:top w:val="nil" w:sz="4" w:space="0"/>
                <w:left w:val="nil" w:sz="4" w:space="0"/>
                <w:bottom w:val="nil" w:sz="4" w:space="0"/>
                <w:right w:val="nil" w:sz="4" w:space="0"/>
                <w:between w:val="nil" w:sz="4" w:space="0"/>
              </w:pBdr>
              <w:ind w:left="246"/>
              <w:jc w:val="both"/>
              <w:rPr/>
            </w:pPr>
            <w:r>
              <w:rPr>
                <w:color w:val="000000"/>
              </w:rPr>
              <w:t>1 раз в месяц</w:t>
            </w:r>
          </w:p>
        </w:tc>
        <w:tc>
          <w:tcPr>
            <w:cnfStyle w:val="000000100000"/>
            <w:tcW w:w="1372" w:type="pct"/>
            <w:gridSpan w:val="2"/>
          </w:tcPr>
          <w:p>
            <w:pPr>
              <w:pBdr>
                <w:top w:val="nil" w:sz="4" w:space="0"/>
                <w:left w:val="nil" w:sz="4" w:space="0"/>
                <w:bottom w:val="nil" w:sz="4" w:space="0"/>
                <w:right w:val="nil" w:sz="4" w:space="0"/>
                <w:between w:val="nil" w:sz="4" w:space="0"/>
              </w:pBdr>
              <w:ind w:left="105"/>
              <w:jc w:val="both"/>
              <w:rPr/>
            </w:pPr>
            <w:r>
              <w:rPr>
                <w:color w:val="000000"/>
              </w:rPr>
              <w:t>классные руководители</w:t>
            </w:r>
          </w:p>
        </w:tc>
      </w:tr>
      <w:tr>
        <w:trPr/>
        <w:tc>
          <w:tcPr>
            <w:cnfStyle w:val="001000010000"/>
            <w:tcW w:w="1835" w:type="pct"/>
            <w:gridSpan w:val="2"/>
          </w:tcPr>
          <w:p>
            <w:pPr>
              <w:pBdr>
                <w:top w:val="nil" w:sz="4" w:space="0"/>
                <w:left w:val="nil" w:sz="4" w:space="0"/>
                <w:bottom w:val="nil" w:sz="4" w:space="0"/>
                <w:right w:val="nil" w:sz="4" w:space="0"/>
                <w:between w:val="nil" w:sz="4" w:space="0"/>
              </w:pBdr>
              <w:ind w:left="107" w:right="821"/>
              <w:jc w:val="both"/>
              <w:rPr/>
            </w:pPr>
            <w:r>
              <w:rPr>
                <w:color w:val="000000"/>
              </w:rPr>
              <w:t>Составление с учащимися Схемы безопасного пути «Дом-школа-дом»</w:t>
            </w:r>
          </w:p>
        </w:tc>
        <w:tc>
          <w:tcPr>
            <w:cnfStyle w:val="000000010000"/>
            <w:tcW w:w="652" w:type="pct"/>
          </w:tcPr>
          <w:p>
            <w:pPr>
              <w:pBdr>
                <w:top w:val="nil" w:sz="4" w:space="0"/>
                <w:left w:val="nil" w:sz="4" w:space="0"/>
                <w:bottom w:val="nil" w:sz="4" w:space="0"/>
                <w:right w:val="nil" w:sz="4" w:space="0"/>
                <w:between w:val="nil" w:sz="4" w:space="0"/>
              </w:pBdr>
              <w:ind w:left="89" w:right="93"/>
              <w:jc w:val="both"/>
              <w:rPr/>
            </w:pPr>
            <w:r>
              <w:rPr>
                <w:color w:val="000000"/>
              </w:rPr>
              <w:t>1-4</w:t>
            </w:r>
          </w:p>
        </w:tc>
        <w:tc>
          <w:tcPr>
            <w:cnfStyle w:val="000000010000"/>
            <w:tcW w:w="1140" w:type="pct"/>
            <w:gridSpan w:val="3"/>
          </w:tcPr>
          <w:p>
            <w:pPr>
              <w:pBdr>
                <w:top w:val="nil" w:sz="4" w:space="0"/>
                <w:left w:val="nil" w:sz="4" w:space="0"/>
                <w:bottom w:val="nil" w:sz="4" w:space="0"/>
                <w:right w:val="nil" w:sz="4" w:space="0"/>
                <w:between w:val="nil" w:sz="4" w:space="0"/>
              </w:pBdr>
              <w:ind w:left="270"/>
              <w:jc w:val="both"/>
              <w:rPr/>
            </w:pPr>
            <w:r>
              <w:rPr>
                <w:color w:val="000000"/>
              </w:rPr>
              <w:t>4-8 сентября</w:t>
            </w:r>
          </w:p>
        </w:tc>
        <w:tc>
          <w:tcPr>
            <w:cnfStyle w:val="000000010000"/>
            <w:tcW w:w="1372" w:type="pct"/>
            <w:gridSpan w:val="2"/>
          </w:tcPr>
          <w:p>
            <w:pPr>
              <w:pBdr>
                <w:top w:val="nil" w:sz="4" w:space="0"/>
                <w:left w:val="nil" w:sz="4" w:space="0"/>
                <w:bottom w:val="nil" w:sz="4" w:space="0"/>
                <w:right w:val="nil" w:sz="4" w:space="0"/>
                <w:between w:val="nil" w:sz="4" w:space="0"/>
              </w:pBdr>
              <w:ind w:left="105"/>
              <w:jc w:val="both"/>
              <w:rPr/>
            </w:pPr>
            <w:r>
              <w:rPr>
                <w:color w:val="000000"/>
              </w:rPr>
              <w:t>Классные руководители</w:t>
            </w:r>
          </w:p>
        </w:tc>
      </w:tr>
      <w:tr>
        <w:trPr/>
        <w:tc>
          <w:tcPr>
            <w:cnfStyle w:val="001000100000"/>
            <w:tcW w:w="1835" w:type="pct"/>
            <w:gridSpan w:val="2"/>
          </w:tcPr>
          <w:p>
            <w:pPr>
              <w:pBdr>
                <w:top w:val="nil" w:sz="4" w:space="0"/>
                <w:left w:val="nil" w:sz="4" w:space="0"/>
                <w:bottom w:val="nil" w:sz="4" w:space="0"/>
                <w:right w:val="nil" w:sz="4" w:space="0"/>
                <w:between w:val="nil" w:sz="4" w:space="0"/>
              </w:pBdr>
              <w:ind w:left="107" w:right="1346"/>
              <w:jc w:val="both"/>
              <w:rPr/>
            </w:pPr>
            <w:r>
              <w:rPr>
                <w:color w:val="000000"/>
              </w:rPr>
              <w:t>Неделя профилактики ДТП Встречи сотрудников ГИБДД с учащимися, беседы по ПДД</w:t>
            </w:r>
          </w:p>
        </w:tc>
        <w:tc>
          <w:tcPr>
            <w:cnfStyle w:val="000000100000"/>
            <w:tcW w:w="652" w:type="pct"/>
          </w:tcPr>
          <w:p>
            <w:pPr>
              <w:pBdr>
                <w:top w:val="nil" w:sz="4" w:space="0"/>
                <w:left w:val="nil" w:sz="4" w:space="0"/>
                <w:bottom w:val="nil" w:sz="4" w:space="0"/>
                <w:right w:val="nil" w:sz="4" w:space="0"/>
                <w:between w:val="nil" w:sz="4" w:space="0"/>
              </w:pBdr>
              <w:spacing w:before="3"/>
              <w:ind w:left="89" w:right="93"/>
              <w:jc w:val="both"/>
              <w:rPr/>
            </w:pPr>
            <w:r>
              <w:rPr>
                <w:color w:val="000000"/>
              </w:rPr>
              <w:t>1-4</w:t>
            </w:r>
          </w:p>
        </w:tc>
        <w:tc>
          <w:tcPr>
            <w:cnfStyle w:val="000000100000"/>
            <w:tcW w:w="1140" w:type="pct"/>
            <w:gridSpan w:val="3"/>
          </w:tcPr>
          <w:p>
            <w:pPr>
              <w:pBdr>
                <w:top w:val="nil" w:sz="4" w:space="0"/>
                <w:left w:val="nil" w:sz="4" w:space="0"/>
                <w:bottom w:val="nil" w:sz="4" w:space="0"/>
                <w:right w:val="nil" w:sz="4" w:space="0"/>
                <w:between w:val="nil" w:sz="4" w:space="0"/>
              </w:pBdr>
              <w:spacing w:before="3"/>
              <w:ind w:left="462"/>
              <w:jc w:val="both"/>
              <w:rPr/>
            </w:pPr>
            <w:r>
              <w:rPr>
                <w:color w:val="000000"/>
              </w:rPr>
              <w:t>сентябрь</w:t>
            </w:r>
          </w:p>
        </w:tc>
        <w:tc>
          <w:tcPr>
            <w:cnfStyle w:val="000000100000"/>
            <w:tcW w:w="1372" w:type="pct"/>
            <w:gridSpan w:val="2"/>
          </w:tcPr>
          <w:p>
            <w:pPr>
              <w:pBdr>
                <w:top w:val="nil" w:sz="4" w:space="0"/>
                <w:left w:val="nil" w:sz="4" w:space="0"/>
                <w:bottom w:val="nil" w:sz="4" w:space="0"/>
                <w:right w:val="nil" w:sz="4" w:space="0"/>
                <w:between w:val="nil" w:sz="4" w:space="0"/>
              </w:pBdr>
              <w:spacing w:before="3"/>
              <w:ind w:left="105"/>
              <w:jc w:val="both"/>
              <w:rPr/>
            </w:pPr>
            <w:r>
              <w:rPr>
                <w:color w:val="000000"/>
              </w:rPr>
              <w:t>Педагог организатор</w:t>
            </w:r>
          </w:p>
          <w:p>
            <w:pPr>
              <w:pBdr>
                <w:top w:val="nil" w:sz="4" w:space="0"/>
                <w:left w:val="nil" w:sz="4" w:space="0"/>
                <w:bottom w:val="nil" w:sz="4" w:space="0"/>
                <w:right w:val="nil" w:sz="4" w:space="0"/>
                <w:between w:val="nil" w:sz="4" w:space="0"/>
              </w:pBdr>
              <w:ind w:left="105"/>
              <w:jc w:val="both"/>
              <w:rPr/>
            </w:pPr>
            <w:r>
              <w:rPr>
                <w:color w:val="000000"/>
              </w:rPr>
              <w:t>классные руководители</w:t>
            </w:r>
          </w:p>
        </w:tc>
      </w:tr>
      <w:tr>
        <w:trPr/>
        <w:tc>
          <w:tcPr>
            <w:cnfStyle w:val="001000010000"/>
            <w:tcW w:w="1835" w:type="pct"/>
            <w:gridSpan w:val="2"/>
          </w:tcPr>
          <w:p>
            <w:pPr>
              <w:pBdr>
                <w:top w:val="nil" w:sz="4" w:space="0"/>
                <w:left w:val="nil" w:sz="4" w:space="0"/>
                <w:bottom w:val="nil" w:sz="4" w:space="0"/>
                <w:right w:val="nil" w:sz="4" w:space="0"/>
                <w:between w:val="nil" w:sz="4" w:space="0"/>
              </w:pBdr>
              <w:ind w:left="107"/>
              <w:jc w:val="both"/>
              <w:rPr/>
            </w:pPr>
            <w:r>
              <w:rPr>
                <w:color w:val="000000"/>
              </w:rPr>
              <w:t>Профилактическая акция</w:t>
            </w:r>
          </w:p>
          <w:p>
            <w:pPr>
              <w:pBdr>
                <w:top w:val="nil" w:sz="4" w:space="0"/>
                <w:left w:val="nil" w:sz="4" w:space="0"/>
                <w:bottom w:val="nil" w:sz="4" w:space="0"/>
                <w:right w:val="nil" w:sz="4" w:space="0"/>
                <w:between w:val="nil" w:sz="4" w:space="0"/>
              </w:pBdr>
              <w:ind w:left="107"/>
              <w:jc w:val="both"/>
              <w:rPr/>
            </w:pPr>
            <w:r>
              <w:rPr>
                <w:color w:val="000000"/>
              </w:rPr>
              <w:t>«Здоровье- твое богатство!»</w:t>
            </w:r>
          </w:p>
        </w:tc>
        <w:tc>
          <w:tcPr>
            <w:cnfStyle w:val="000000010000"/>
            <w:tcW w:w="652" w:type="pct"/>
          </w:tcPr>
          <w:p>
            <w:pPr>
              <w:pBdr>
                <w:top w:val="nil" w:sz="4" w:space="0"/>
                <w:left w:val="nil" w:sz="4" w:space="0"/>
                <w:bottom w:val="nil" w:sz="4" w:space="0"/>
                <w:right w:val="nil" w:sz="4" w:space="0"/>
                <w:between w:val="nil" w:sz="4" w:space="0"/>
              </w:pBdr>
              <w:ind w:left="89" w:right="93"/>
              <w:jc w:val="both"/>
              <w:rPr/>
            </w:pPr>
            <w:r>
              <w:rPr>
                <w:color w:val="000000"/>
              </w:rPr>
              <w:t>1-4</w:t>
            </w:r>
          </w:p>
        </w:tc>
        <w:tc>
          <w:tcPr>
            <w:cnfStyle w:val="000000010000"/>
            <w:tcW w:w="1140" w:type="pct"/>
            <w:gridSpan w:val="3"/>
          </w:tcPr>
          <w:p>
            <w:pPr>
              <w:pBdr>
                <w:top w:val="nil" w:sz="4" w:space="0"/>
                <w:left w:val="nil" w:sz="4" w:space="0"/>
                <w:bottom w:val="nil" w:sz="4" w:space="0"/>
                <w:right w:val="nil" w:sz="4" w:space="0"/>
                <w:between w:val="nil" w:sz="4" w:space="0"/>
              </w:pBdr>
              <w:ind w:left="486"/>
              <w:jc w:val="both"/>
              <w:rPr/>
            </w:pPr>
            <w:r>
              <w:rPr>
                <w:color w:val="000000"/>
              </w:rPr>
              <w:t>Октябрь</w:t>
            </w:r>
          </w:p>
        </w:tc>
        <w:tc>
          <w:tcPr>
            <w:cnfStyle w:val="000000010000"/>
            <w:tcW w:w="1372" w:type="pct"/>
            <w:gridSpan w:val="2"/>
          </w:tcPr>
          <w:p>
            <w:pPr>
              <w:pBdr>
                <w:top w:val="nil" w:sz="4" w:space="0"/>
                <w:left w:val="nil" w:sz="4" w:space="0"/>
                <w:bottom w:val="nil" w:sz="4" w:space="0"/>
                <w:right w:val="nil" w:sz="4" w:space="0"/>
                <w:between w:val="nil" w:sz="4" w:space="0"/>
              </w:pBdr>
              <w:ind w:left="105" w:right="617"/>
              <w:jc w:val="both"/>
              <w:rPr/>
            </w:pPr>
            <w:r>
              <w:rPr>
                <w:color w:val="000000"/>
              </w:rPr>
              <w:t>Замдиректора по ВР Соцпедагог</w:t>
            </w:r>
          </w:p>
        </w:tc>
      </w:tr>
      <w:tr>
        <w:trPr/>
        <w:tc>
          <w:tcPr>
            <w:cnfStyle w:val="001000100000"/>
            <w:tcW w:w="1835" w:type="pct"/>
            <w:gridSpan w:val="2"/>
          </w:tcPr>
          <w:p>
            <w:pPr>
              <w:pBdr>
                <w:top w:val="nil" w:sz="4" w:space="0"/>
                <w:left w:val="nil" w:sz="4" w:space="0"/>
                <w:bottom w:val="nil" w:sz="4" w:space="0"/>
                <w:right w:val="nil" w:sz="4" w:space="0"/>
                <w:between w:val="nil" w:sz="4" w:space="0"/>
              </w:pBdr>
              <w:ind w:left="107"/>
              <w:jc w:val="both"/>
              <w:rPr/>
            </w:pPr>
            <w:r>
              <w:rPr>
                <w:color w:val="000000"/>
              </w:rPr>
              <w:t>Совет профилактики правонарушений</w:t>
            </w:r>
          </w:p>
        </w:tc>
        <w:tc>
          <w:tcPr>
            <w:cnfStyle w:val="000000100000"/>
            <w:tcW w:w="652" w:type="pct"/>
          </w:tcPr>
          <w:p>
            <w:pPr>
              <w:pBdr>
                <w:top w:val="nil" w:sz="4" w:space="0"/>
                <w:left w:val="nil" w:sz="4" w:space="0"/>
                <w:bottom w:val="nil" w:sz="4" w:space="0"/>
                <w:right w:val="nil" w:sz="4" w:space="0"/>
                <w:between w:val="nil" w:sz="4" w:space="0"/>
              </w:pBdr>
              <w:ind w:left="89" w:right="93"/>
              <w:jc w:val="both"/>
              <w:rPr/>
            </w:pPr>
            <w:r>
              <w:rPr>
                <w:color w:val="000000"/>
              </w:rPr>
              <w:t>1-4</w:t>
            </w:r>
          </w:p>
        </w:tc>
        <w:tc>
          <w:tcPr>
            <w:cnfStyle w:val="000000100000"/>
            <w:tcW w:w="1140" w:type="pct"/>
            <w:gridSpan w:val="3"/>
          </w:tcPr>
          <w:p>
            <w:pPr>
              <w:pBdr>
                <w:top w:val="nil" w:sz="4" w:space="0"/>
                <w:left w:val="nil" w:sz="4" w:space="0"/>
                <w:bottom w:val="nil" w:sz="4" w:space="0"/>
                <w:right w:val="nil" w:sz="4" w:space="0"/>
                <w:between w:val="nil" w:sz="4" w:space="0"/>
              </w:pBdr>
              <w:ind w:left="106"/>
              <w:jc w:val="both"/>
              <w:rPr/>
            </w:pPr>
            <w:r>
              <w:rPr>
                <w:color w:val="000000"/>
              </w:rPr>
              <w:t>1 раз в триместр</w:t>
            </w:r>
          </w:p>
        </w:tc>
        <w:tc>
          <w:tcPr>
            <w:cnfStyle w:val="000000100000"/>
            <w:tcW w:w="1372" w:type="pct"/>
            <w:gridSpan w:val="2"/>
          </w:tcPr>
          <w:p>
            <w:pPr>
              <w:pBdr>
                <w:top w:val="nil" w:sz="4" w:space="0"/>
                <w:left w:val="nil" w:sz="4" w:space="0"/>
                <w:bottom w:val="nil" w:sz="4" w:space="0"/>
                <w:right w:val="nil" w:sz="4" w:space="0"/>
                <w:between w:val="nil" w:sz="4" w:space="0"/>
              </w:pBdr>
              <w:ind w:left="105" w:right="566"/>
              <w:jc w:val="both"/>
              <w:rPr/>
            </w:pPr>
            <w:r>
              <w:rPr>
                <w:color w:val="000000"/>
              </w:rPr>
              <w:t>Зам.директора по ВР Соц.педагог</w:t>
            </w:r>
          </w:p>
        </w:tc>
      </w:tr>
      <w:tr>
        <w:trPr/>
        <w:tc>
          <w:tcPr>
            <w:cnfStyle w:val="001000010000"/>
            <w:tcW w:w="1835" w:type="pct"/>
            <w:gridSpan w:val="2"/>
          </w:tcPr>
          <w:p>
            <w:pPr>
              <w:pBdr>
                <w:top w:val="nil" w:sz="4" w:space="0"/>
                <w:left w:val="nil" w:sz="4" w:space="0"/>
                <w:bottom w:val="nil" w:sz="4" w:space="0"/>
                <w:right w:val="nil" w:sz="4" w:space="0"/>
                <w:between w:val="nil" w:sz="4" w:space="0"/>
              </w:pBdr>
              <w:ind w:left="107" w:right="842"/>
              <w:jc w:val="both"/>
              <w:rPr/>
            </w:pPr>
            <w:r>
              <w:rPr>
                <w:color w:val="000000"/>
              </w:rPr>
              <w:t>Беседы по безопасности учащихся в период осенних каникул</w:t>
            </w:r>
          </w:p>
        </w:tc>
        <w:tc>
          <w:tcPr>
            <w:cnfStyle w:val="000000010000"/>
            <w:tcW w:w="652" w:type="pct"/>
          </w:tcPr>
          <w:p>
            <w:pPr>
              <w:pBdr>
                <w:top w:val="nil" w:sz="4" w:space="0"/>
                <w:left w:val="nil" w:sz="4" w:space="0"/>
                <w:bottom w:val="nil" w:sz="4" w:space="0"/>
                <w:right w:val="nil" w:sz="4" w:space="0"/>
                <w:between w:val="nil" w:sz="4" w:space="0"/>
              </w:pBdr>
              <w:spacing w:before="1"/>
              <w:ind w:left="89" w:right="93"/>
              <w:jc w:val="both"/>
              <w:rPr/>
            </w:pPr>
            <w:r>
              <w:rPr>
                <w:color w:val="000000"/>
              </w:rPr>
              <w:t>1-4</w:t>
            </w:r>
          </w:p>
        </w:tc>
        <w:tc>
          <w:tcPr>
            <w:cnfStyle w:val="000000010000"/>
            <w:tcW w:w="1140" w:type="pct"/>
            <w:gridSpan w:val="3"/>
          </w:tcPr>
          <w:p>
            <w:pPr>
              <w:pBdr>
                <w:top w:val="nil" w:sz="4" w:space="0"/>
                <w:left w:val="nil" w:sz="4" w:space="0"/>
                <w:bottom w:val="nil" w:sz="4" w:space="0"/>
                <w:right w:val="nil" w:sz="4" w:space="0"/>
                <w:between w:val="nil" w:sz="4" w:space="0"/>
              </w:pBdr>
              <w:ind w:left="514" w:right="485" w:hanging="12"/>
              <w:jc w:val="both"/>
              <w:rPr/>
            </w:pPr>
            <w:r>
              <w:rPr>
                <w:color w:val="000000"/>
              </w:rPr>
              <w:t>Конец 1 модуля</w:t>
            </w:r>
          </w:p>
        </w:tc>
        <w:tc>
          <w:tcPr>
            <w:cnfStyle w:val="000000010000"/>
            <w:tcW w:w="1372" w:type="pct"/>
            <w:gridSpan w:val="2"/>
          </w:tcPr>
          <w:p>
            <w:pPr>
              <w:pBdr>
                <w:top w:val="nil" w:sz="4" w:space="0"/>
                <w:left w:val="nil" w:sz="4" w:space="0"/>
                <w:bottom w:val="nil" w:sz="4" w:space="0"/>
                <w:right w:val="nil" w:sz="4" w:space="0"/>
                <w:between w:val="nil" w:sz="4" w:space="0"/>
              </w:pBdr>
              <w:spacing w:before="1"/>
              <w:ind w:left="105"/>
              <w:jc w:val="both"/>
              <w:rPr/>
            </w:pPr>
            <w:r>
              <w:rPr>
                <w:color w:val="000000"/>
              </w:rPr>
              <w:t>Классные руководители</w:t>
            </w:r>
          </w:p>
        </w:tc>
      </w:tr>
      <w:tr>
        <w:trPr/>
        <w:tc>
          <w:tcPr>
            <w:cnfStyle w:val="001000100000"/>
            <w:tcW w:w="1835" w:type="pct"/>
            <w:gridSpan w:val="2"/>
          </w:tcPr>
          <w:p>
            <w:pPr>
              <w:pBdr>
                <w:top w:val="nil" w:sz="4" w:space="0"/>
                <w:left w:val="nil" w:sz="4" w:space="0"/>
                <w:bottom w:val="nil" w:sz="4" w:space="0"/>
                <w:right w:val="nil" w:sz="4" w:space="0"/>
                <w:between w:val="nil" w:sz="4" w:space="0"/>
              </w:pBdr>
              <w:ind w:left="107"/>
              <w:jc w:val="both"/>
              <w:rPr/>
            </w:pPr>
            <w:r>
              <w:rPr>
                <w:color w:val="000000"/>
              </w:rPr>
              <w:t>Неделя правовых знаний</w:t>
            </w:r>
          </w:p>
        </w:tc>
        <w:tc>
          <w:tcPr>
            <w:cnfStyle w:val="000000100000"/>
            <w:tcW w:w="652" w:type="pct"/>
          </w:tcPr>
          <w:p>
            <w:pPr>
              <w:pBdr>
                <w:top w:val="nil" w:sz="4" w:space="0"/>
                <w:left w:val="nil" w:sz="4" w:space="0"/>
                <w:bottom w:val="nil" w:sz="4" w:space="0"/>
                <w:right w:val="nil" w:sz="4" w:space="0"/>
                <w:between w:val="nil" w:sz="4" w:space="0"/>
              </w:pBdr>
              <w:ind w:left="89" w:right="93"/>
              <w:jc w:val="both"/>
              <w:rPr/>
            </w:pPr>
            <w:r>
              <w:rPr>
                <w:color w:val="000000"/>
              </w:rPr>
              <w:t>1-4</w:t>
            </w:r>
          </w:p>
        </w:tc>
        <w:tc>
          <w:tcPr>
            <w:cnfStyle w:val="000000100000"/>
            <w:tcW w:w="1140" w:type="pct"/>
            <w:gridSpan w:val="3"/>
          </w:tcPr>
          <w:p>
            <w:pPr>
              <w:pBdr>
                <w:top w:val="nil" w:sz="4" w:space="0"/>
                <w:left w:val="nil" w:sz="4" w:space="0"/>
                <w:bottom w:val="nil" w:sz="4" w:space="0"/>
                <w:right w:val="nil" w:sz="4" w:space="0"/>
                <w:between w:val="nil" w:sz="4" w:space="0"/>
              </w:pBdr>
              <w:ind w:left="250"/>
              <w:jc w:val="both"/>
              <w:rPr/>
            </w:pPr>
            <w:r>
              <w:rPr>
                <w:color w:val="000000"/>
              </w:rPr>
              <w:t>13-20 ноября</w:t>
            </w:r>
          </w:p>
        </w:tc>
        <w:tc>
          <w:tcPr>
            <w:cnfStyle w:val="000000100000"/>
            <w:tcW w:w="1372" w:type="pct"/>
            <w:gridSpan w:val="2"/>
          </w:tcPr>
          <w:p>
            <w:pPr>
              <w:pBdr>
                <w:top w:val="nil" w:sz="4" w:space="0"/>
                <w:left w:val="nil" w:sz="4" w:space="0"/>
                <w:bottom w:val="nil" w:sz="4" w:space="0"/>
                <w:right w:val="nil" w:sz="4" w:space="0"/>
                <w:between w:val="nil" w:sz="4" w:space="0"/>
              </w:pBdr>
              <w:ind w:left="105" w:right="236"/>
              <w:jc w:val="both"/>
              <w:rPr/>
            </w:pPr>
            <w:r>
              <w:rPr>
                <w:color w:val="000000"/>
              </w:rPr>
              <w:t>Классные руководители социальный педагог</w:t>
            </w:r>
          </w:p>
        </w:tc>
      </w:tr>
      <w:tr>
        <w:trPr/>
        <w:tc>
          <w:tcPr>
            <w:cnfStyle w:val="001000010000"/>
            <w:tcW w:w="1835" w:type="pct"/>
            <w:gridSpan w:val="2"/>
          </w:tcPr>
          <w:p>
            <w:pPr>
              <w:pBdr>
                <w:top w:val="nil" w:sz="4" w:space="0"/>
                <w:left w:val="nil" w:sz="4" w:space="0"/>
                <w:bottom w:val="nil" w:sz="4" w:space="0"/>
                <w:right w:val="nil" w:sz="4" w:space="0"/>
                <w:between w:val="nil" w:sz="4" w:space="0"/>
              </w:pBdr>
              <w:ind w:left="107" w:right="440"/>
              <w:jc w:val="both"/>
              <w:rPr/>
            </w:pPr>
            <w:r>
              <w:rPr>
                <w:color w:val="000000"/>
              </w:rPr>
              <w:t>Беседы по пожарной безопасности, правилах безопасности на водоемах в зимний период, поведение на школьных Елках.</w:t>
            </w:r>
          </w:p>
        </w:tc>
        <w:tc>
          <w:tcPr>
            <w:cnfStyle w:val="000000010000"/>
            <w:tcW w:w="652" w:type="pct"/>
          </w:tcPr>
          <w:p>
            <w:pPr>
              <w:pBdr>
                <w:top w:val="nil" w:sz="4" w:space="0"/>
                <w:left w:val="nil" w:sz="4" w:space="0"/>
                <w:bottom w:val="nil" w:sz="4" w:space="0"/>
                <w:right w:val="nil" w:sz="4" w:space="0"/>
                <w:between w:val="nil" w:sz="4" w:space="0"/>
              </w:pBdr>
              <w:spacing w:before="1"/>
              <w:ind w:left="89" w:right="93"/>
              <w:jc w:val="both"/>
              <w:rPr/>
            </w:pPr>
            <w:r>
              <w:rPr>
                <w:color w:val="000000"/>
              </w:rPr>
              <w:t>1-4</w:t>
            </w:r>
          </w:p>
        </w:tc>
        <w:tc>
          <w:tcPr>
            <w:cnfStyle w:val="000000010000"/>
            <w:tcW w:w="1140" w:type="pct"/>
            <w:gridSpan w:val="3"/>
          </w:tcPr>
          <w:p>
            <w:pPr>
              <w:pBdr>
                <w:top w:val="nil" w:sz="4" w:space="0"/>
                <w:left w:val="nil" w:sz="4" w:space="0"/>
                <w:bottom w:val="nil" w:sz="4" w:space="0"/>
                <w:right w:val="nil" w:sz="4" w:space="0"/>
                <w:between w:val="nil" w:sz="4" w:space="0"/>
              </w:pBdr>
              <w:spacing w:before="1"/>
              <w:ind w:left="353" w:right="352"/>
              <w:jc w:val="both"/>
              <w:rPr/>
            </w:pPr>
            <w:r>
              <w:rPr>
                <w:color w:val="000000"/>
              </w:rPr>
              <w:t>Конец</w:t>
            </w:r>
          </w:p>
          <w:p>
            <w:pPr>
              <w:pBdr>
                <w:top w:val="nil" w:sz="4" w:space="0"/>
                <w:left w:val="nil" w:sz="4" w:space="0"/>
                <w:bottom w:val="nil" w:sz="4" w:space="0"/>
                <w:right w:val="nil" w:sz="4" w:space="0"/>
                <w:between w:val="nil" w:sz="4" w:space="0"/>
              </w:pBdr>
              <w:ind w:left="353" w:right="353"/>
              <w:jc w:val="both"/>
              <w:rPr/>
            </w:pPr>
            <w:r>
              <w:rPr>
                <w:color w:val="000000"/>
              </w:rPr>
              <w:t xml:space="preserve">2 </w:t>
            </w:r>
            <w:r>
              <w:t xml:space="preserve">  </w:t>
            </w:r>
            <w:r>
              <w:rPr>
                <w:color w:val="000000"/>
              </w:rPr>
              <w:t>модуля</w:t>
            </w:r>
          </w:p>
        </w:tc>
        <w:tc>
          <w:tcPr>
            <w:cnfStyle w:val="000000010000"/>
            <w:tcW w:w="1372" w:type="pct"/>
            <w:gridSpan w:val="2"/>
          </w:tcPr>
          <w:p>
            <w:pPr>
              <w:pBdr>
                <w:top w:val="nil" w:sz="4" w:space="0"/>
                <w:left w:val="nil" w:sz="4" w:space="0"/>
                <w:bottom w:val="nil" w:sz="4" w:space="0"/>
                <w:right w:val="nil" w:sz="4" w:space="0"/>
                <w:between w:val="nil" w:sz="4" w:space="0"/>
              </w:pBdr>
              <w:spacing w:before="1"/>
              <w:ind w:left="105"/>
              <w:jc w:val="both"/>
              <w:rPr/>
            </w:pPr>
            <w:r>
              <w:rPr>
                <w:color w:val="000000"/>
              </w:rPr>
              <w:t>Классные руководители</w:t>
            </w:r>
          </w:p>
        </w:tc>
      </w:tr>
      <w:tr>
        <w:trPr/>
        <w:tc>
          <w:tcPr>
            <w:cnfStyle w:val="001000100000"/>
            <w:tcW w:w="1835" w:type="pct"/>
            <w:gridSpan w:val="2"/>
          </w:tcPr>
          <w:p>
            <w:pPr>
              <w:pBdr>
                <w:top w:val="nil" w:sz="4" w:space="0"/>
                <w:left w:val="nil" w:sz="4" w:space="0"/>
                <w:bottom w:val="nil" w:sz="4" w:space="0"/>
                <w:right w:val="nil" w:sz="4" w:space="0"/>
                <w:between w:val="nil" w:sz="4" w:space="0"/>
              </w:pBdr>
              <w:ind w:left="107" w:right="265"/>
              <w:jc w:val="both"/>
              <w:rPr/>
            </w:pPr>
            <w:r>
              <w:rPr>
                <w:color w:val="000000"/>
              </w:rPr>
              <w:t>Тренировка по экстренному выводу детей и персонала из школы.</w:t>
            </w:r>
          </w:p>
        </w:tc>
        <w:tc>
          <w:tcPr>
            <w:cnfStyle w:val="000000100000"/>
            <w:tcW w:w="652" w:type="pct"/>
          </w:tcPr>
          <w:p>
            <w:pPr>
              <w:pBdr>
                <w:top w:val="nil" w:sz="4" w:space="0"/>
                <w:left w:val="nil" w:sz="4" w:space="0"/>
                <w:bottom w:val="nil" w:sz="4" w:space="0"/>
                <w:right w:val="nil" w:sz="4" w:space="0"/>
                <w:between w:val="nil" w:sz="4" w:space="0"/>
              </w:pBdr>
              <w:ind w:left="89" w:right="93"/>
              <w:jc w:val="both"/>
              <w:rPr/>
            </w:pPr>
            <w:r>
              <w:rPr>
                <w:color w:val="000000"/>
              </w:rPr>
              <w:t>1-4</w:t>
            </w:r>
          </w:p>
        </w:tc>
        <w:tc>
          <w:tcPr>
            <w:cnfStyle w:val="000000100000"/>
            <w:tcW w:w="1140" w:type="pct"/>
            <w:gridSpan w:val="3"/>
          </w:tcPr>
          <w:p>
            <w:pPr>
              <w:pBdr>
                <w:top w:val="nil" w:sz="4" w:space="0"/>
                <w:left w:val="nil" w:sz="4" w:space="0"/>
                <w:bottom w:val="nil" w:sz="4" w:space="0"/>
                <w:right w:val="nil" w:sz="4" w:space="0"/>
                <w:between w:val="nil" w:sz="4" w:space="0"/>
              </w:pBdr>
              <w:ind w:left="490"/>
              <w:jc w:val="both"/>
              <w:rPr/>
            </w:pPr>
            <w:r>
              <w:rPr>
                <w:color w:val="000000"/>
              </w:rPr>
              <w:t>Декабрь</w:t>
            </w:r>
          </w:p>
        </w:tc>
        <w:tc>
          <w:tcPr>
            <w:cnfStyle w:val="000000100000"/>
            <w:tcW w:w="1372" w:type="pct"/>
            <w:gridSpan w:val="2"/>
          </w:tcPr>
          <w:p>
            <w:pPr>
              <w:pBdr>
                <w:top w:val="nil" w:sz="4" w:space="0"/>
                <w:left w:val="nil" w:sz="4" w:space="0"/>
                <w:bottom w:val="nil" w:sz="4" w:space="0"/>
                <w:right w:val="nil" w:sz="4" w:space="0"/>
                <w:between w:val="nil" w:sz="4" w:space="0"/>
              </w:pBdr>
              <w:ind w:left="105" w:right="272"/>
              <w:jc w:val="both"/>
              <w:rPr/>
            </w:pPr>
            <w:r>
              <w:rPr>
                <w:color w:val="000000"/>
              </w:rPr>
              <w:t>Заместитель директора, классные руководители</w:t>
            </w:r>
          </w:p>
        </w:tc>
      </w:tr>
      <w:tr>
        <w:trPr/>
        <w:tc>
          <w:tcPr>
            <w:cnfStyle w:val="001000010000"/>
            <w:tcW w:w="1835" w:type="pct"/>
            <w:gridSpan w:val="2"/>
          </w:tcPr>
          <w:p>
            <w:pPr>
              <w:pBdr>
                <w:top w:val="nil" w:sz="4" w:space="0"/>
                <w:left w:val="nil" w:sz="4" w:space="0"/>
                <w:bottom w:val="nil" w:sz="4" w:space="0"/>
                <w:right w:val="nil" w:sz="4" w:space="0"/>
                <w:between w:val="nil" w:sz="4" w:space="0"/>
              </w:pBdr>
              <w:ind w:left="107" w:right="1087"/>
              <w:jc w:val="both"/>
              <w:rPr/>
            </w:pPr>
            <w:r>
              <w:rPr>
                <w:color w:val="000000"/>
              </w:rPr>
              <w:t>Беседы с учащимися по правилам безопасности в период весенних каникул и «Осторожно, гололед».</w:t>
            </w:r>
          </w:p>
        </w:tc>
        <w:tc>
          <w:tcPr>
            <w:cnfStyle w:val="000000010000"/>
            <w:tcW w:w="652" w:type="pct"/>
          </w:tcPr>
          <w:p>
            <w:pPr>
              <w:pBdr>
                <w:top w:val="nil" w:sz="4" w:space="0"/>
                <w:left w:val="nil" w:sz="4" w:space="0"/>
                <w:bottom w:val="nil" w:sz="4" w:space="0"/>
                <w:right w:val="nil" w:sz="4" w:space="0"/>
                <w:between w:val="nil" w:sz="4" w:space="0"/>
              </w:pBdr>
              <w:ind w:left="89" w:right="93"/>
              <w:jc w:val="both"/>
              <w:rPr/>
            </w:pPr>
            <w:r>
              <w:rPr>
                <w:color w:val="000000"/>
              </w:rPr>
              <w:t>1-4</w:t>
            </w:r>
          </w:p>
        </w:tc>
        <w:tc>
          <w:tcPr>
            <w:cnfStyle w:val="000000010000"/>
            <w:tcW w:w="1140" w:type="pct"/>
            <w:gridSpan w:val="3"/>
          </w:tcPr>
          <w:p>
            <w:pPr>
              <w:pBdr>
                <w:top w:val="nil" w:sz="4" w:space="0"/>
                <w:left w:val="nil" w:sz="4" w:space="0"/>
                <w:bottom w:val="nil" w:sz="4" w:space="0"/>
                <w:right w:val="nil" w:sz="4" w:space="0"/>
                <w:between w:val="nil" w:sz="4" w:space="0"/>
              </w:pBdr>
              <w:ind w:left="353" w:right="352"/>
              <w:jc w:val="both"/>
              <w:rPr/>
            </w:pPr>
            <w:r>
              <w:rPr>
                <w:color w:val="000000"/>
              </w:rPr>
              <w:t>Конец</w:t>
            </w:r>
          </w:p>
          <w:p>
            <w:pPr>
              <w:pBdr>
                <w:top w:val="nil" w:sz="4" w:space="0"/>
                <w:left w:val="nil" w:sz="4" w:space="0"/>
                <w:bottom w:val="nil" w:sz="4" w:space="0"/>
                <w:right w:val="nil" w:sz="4" w:space="0"/>
                <w:between w:val="nil" w:sz="4" w:space="0"/>
              </w:pBdr>
              <w:ind w:left="353" w:right="353"/>
              <w:jc w:val="both"/>
              <w:rPr/>
            </w:pPr>
            <w:r>
              <w:rPr>
                <w:color w:val="000000"/>
              </w:rPr>
              <w:t>2 модуля</w:t>
            </w:r>
          </w:p>
        </w:tc>
        <w:tc>
          <w:tcPr>
            <w:cnfStyle w:val="000000010000"/>
            <w:tcW w:w="1372" w:type="pct"/>
            <w:gridSpan w:val="2"/>
          </w:tcPr>
          <w:p>
            <w:pPr>
              <w:pBdr>
                <w:top w:val="nil" w:sz="4" w:space="0"/>
                <w:left w:val="nil" w:sz="4" w:space="0"/>
                <w:bottom w:val="nil" w:sz="4" w:space="0"/>
                <w:right w:val="nil" w:sz="4" w:space="0"/>
                <w:between w:val="nil" w:sz="4" w:space="0"/>
              </w:pBdr>
              <w:ind w:left="105"/>
              <w:jc w:val="both"/>
              <w:rPr/>
            </w:pPr>
            <w:r>
              <w:rPr>
                <w:color w:val="000000"/>
              </w:rPr>
              <w:t>Классные руководители</w:t>
            </w:r>
          </w:p>
        </w:tc>
      </w:tr>
      <w:tr>
        <w:trPr/>
        <w:tc>
          <w:tcPr>
            <w:cnfStyle w:val="001000100000"/>
            <w:tcW w:w="1835" w:type="pct"/>
            <w:gridSpan w:val="2"/>
          </w:tcPr>
          <w:p>
            <w:pPr>
              <w:pBdr>
                <w:top w:val="nil" w:sz="4" w:space="0"/>
                <w:left w:val="nil" w:sz="4" w:space="0"/>
                <w:bottom w:val="nil" w:sz="4" w:space="0"/>
                <w:right w:val="nil" w:sz="4" w:space="0"/>
                <w:between w:val="nil" w:sz="4" w:space="0"/>
              </w:pBdr>
              <w:spacing w:before="1"/>
              <w:ind w:left="107"/>
              <w:jc w:val="both"/>
              <w:rPr/>
            </w:pPr>
            <w:r>
              <w:rPr>
                <w:color w:val="000000"/>
              </w:rPr>
              <w:t>Месячник по профилактики ДТП</w:t>
            </w:r>
          </w:p>
        </w:tc>
        <w:tc>
          <w:tcPr>
            <w:cnfStyle w:val="000000100000"/>
            <w:tcW w:w="652" w:type="pct"/>
          </w:tcPr>
          <w:p>
            <w:pPr>
              <w:pBdr>
                <w:top w:val="nil" w:sz="4" w:space="0"/>
                <w:left w:val="nil" w:sz="4" w:space="0"/>
                <w:bottom w:val="nil" w:sz="4" w:space="0"/>
                <w:right w:val="nil" w:sz="4" w:space="0"/>
                <w:between w:val="nil" w:sz="4" w:space="0"/>
              </w:pBdr>
              <w:spacing w:before="1"/>
              <w:ind w:left="89" w:right="93"/>
              <w:jc w:val="both"/>
              <w:rPr/>
            </w:pPr>
            <w:r>
              <w:rPr>
                <w:color w:val="000000"/>
              </w:rPr>
              <w:t>1-4</w:t>
            </w:r>
          </w:p>
        </w:tc>
        <w:tc>
          <w:tcPr>
            <w:cnfStyle w:val="000000100000"/>
            <w:tcW w:w="1140" w:type="pct"/>
            <w:gridSpan w:val="3"/>
          </w:tcPr>
          <w:p>
            <w:pPr>
              <w:pBdr>
                <w:top w:val="nil" w:sz="4" w:space="0"/>
                <w:left w:val="nil" w:sz="4" w:space="0"/>
                <w:bottom w:val="nil" w:sz="4" w:space="0"/>
                <w:right w:val="nil" w:sz="4" w:space="0"/>
                <w:between w:val="nil" w:sz="4" w:space="0"/>
              </w:pBdr>
              <w:spacing w:before="1"/>
              <w:ind w:left="353" w:right="352"/>
              <w:jc w:val="both"/>
              <w:rPr/>
            </w:pPr>
            <w:r>
              <w:rPr>
                <w:color w:val="000000"/>
              </w:rPr>
              <w:t>май</w:t>
            </w:r>
          </w:p>
        </w:tc>
        <w:tc>
          <w:tcPr>
            <w:cnfStyle w:val="000000100000"/>
            <w:tcW w:w="1372" w:type="pct"/>
            <w:gridSpan w:val="2"/>
          </w:tcPr>
          <w:p>
            <w:pPr>
              <w:pBdr>
                <w:top w:val="nil" w:sz="4" w:space="0"/>
                <w:left w:val="nil" w:sz="4" w:space="0"/>
                <w:bottom w:val="nil" w:sz="4" w:space="0"/>
                <w:right w:val="nil" w:sz="4" w:space="0"/>
                <w:between w:val="nil" w:sz="4" w:space="0"/>
              </w:pBdr>
              <w:spacing w:before="1"/>
              <w:ind w:left="105"/>
              <w:jc w:val="both"/>
              <w:rPr/>
            </w:pPr>
            <w:r>
              <w:rPr>
                <w:color w:val="000000"/>
              </w:rPr>
              <w:t>Педагог организатор</w:t>
            </w:r>
          </w:p>
        </w:tc>
      </w:tr>
      <w:tr>
        <w:trPr/>
        <w:tc>
          <w:tcPr>
            <w:cnfStyle w:val="001000010000"/>
            <w:tcW w:w="1835" w:type="pct"/>
            <w:gridSpan w:val="2"/>
          </w:tcPr>
          <w:p>
            <w:pPr>
              <w:pBdr>
                <w:top w:val="nil" w:sz="4" w:space="0"/>
                <w:left w:val="nil" w:sz="4" w:space="0"/>
                <w:bottom w:val="nil" w:sz="4" w:space="0"/>
                <w:right w:val="nil" w:sz="4" w:space="0"/>
                <w:between w:val="nil" w:sz="4" w:space="0"/>
              </w:pBdr>
              <w:ind w:left="107" w:right="180"/>
              <w:jc w:val="both"/>
              <w:rPr/>
            </w:pPr>
            <w:r>
              <w:rPr>
                <w:color w:val="000000"/>
              </w:rPr>
              <w:t>Профилактика безопасного поведения на каникулах. Инструктажи по ПДД, ППБ, на водоемах в летний период и т.п.</w:t>
            </w:r>
          </w:p>
        </w:tc>
        <w:tc>
          <w:tcPr>
            <w:cnfStyle w:val="000000010000"/>
            <w:tcW w:w="652" w:type="pct"/>
          </w:tcPr>
          <w:p>
            <w:pPr>
              <w:pBdr>
                <w:top w:val="nil" w:sz="4" w:space="0"/>
                <w:left w:val="nil" w:sz="4" w:space="0"/>
                <w:bottom w:val="nil" w:sz="4" w:space="0"/>
                <w:right w:val="nil" w:sz="4" w:space="0"/>
                <w:between w:val="nil" w:sz="4" w:space="0"/>
              </w:pBdr>
              <w:ind w:left="89" w:right="93"/>
              <w:jc w:val="both"/>
              <w:rPr/>
            </w:pPr>
            <w:r>
              <w:rPr>
                <w:color w:val="000000"/>
              </w:rPr>
              <w:t>1-4</w:t>
            </w:r>
          </w:p>
        </w:tc>
        <w:tc>
          <w:tcPr>
            <w:cnfStyle w:val="000000010000"/>
            <w:tcW w:w="1140" w:type="pct"/>
            <w:gridSpan w:val="3"/>
          </w:tcPr>
          <w:p>
            <w:pPr>
              <w:pBdr>
                <w:top w:val="nil" w:sz="4" w:space="0"/>
                <w:left w:val="nil" w:sz="4" w:space="0"/>
                <w:bottom w:val="nil" w:sz="4" w:space="0"/>
                <w:right w:val="nil" w:sz="4" w:space="0"/>
                <w:between w:val="nil" w:sz="4" w:space="0"/>
              </w:pBdr>
              <w:ind w:left="353" w:right="352"/>
              <w:jc w:val="both"/>
              <w:rPr/>
            </w:pPr>
            <w:r>
              <w:rPr>
                <w:color w:val="000000"/>
              </w:rPr>
              <w:t>Конец</w:t>
            </w:r>
          </w:p>
          <w:p>
            <w:pPr>
              <w:pBdr>
                <w:top w:val="nil" w:sz="4" w:space="0"/>
                <w:left w:val="nil" w:sz="4" w:space="0"/>
                <w:bottom w:val="nil" w:sz="4" w:space="0"/>
                <w:right w:val="nil" w:sz="4" w:space="0"/>
                <w:between w:val="nil" w:sz="4" w:space="0"/>
              </w:pBdr>
              <w:ind w:left="353" w:right="353"/>
              <w:jc w:val="both"/>
              <w:rPr/>
            </w:pPr>
            <w:r>
              <w:rPr>
                <w:color w:val="000000"/>
              </w:rPr>
              <w:t>3 триместра</w:t>
            </w:r>
          </w:p>
        </w:tc>
        <w:tc>
          <w:tcPr>
            <w:cnfStyle w:val="000000010000"/>
            <w:tcW w:w="1372" w:type="pct"/>
            <w:gridSpan w:val="2"/>
          </w:tcPr>
          <w:p>
            <w:pPr>
              <w:pBdr>
                <w:top w:val="nil" w:sz="4" w:space="0"/>
                <w:left w:val="nil" w:sz="4" w:space="0"/>
                <w:bottom w:val="nil" w:sz="4" w:space="0"/>
                <w:right w:val="nil" w:sz="4" w:space="0"/>
                <w:between w:val="nil" w:sz="4" w:space="0"/>
              </w:pBdr>
              <w:ind w:left="105"/>
              <w:jc w:val="both"/>
              <w:rPr/>
            </w:pPr>
            <w:r>
              <w:rPr>
                <w:color w:val="000000"/>
              </w:rPr>
              <w:t>Классные руководители</w:t>
            </w:r>
          </w:p>
        </w:tc>
      </w:tr>
      <w:tr>
        <w:trPr/>
        <w:tc>
          <w:tcPr>
            <w:cnfStyle w:val="001000100000"/>
            <w:tcW w:w="5000" w:type="pct"/>
            <w:gridSpan w:val="8"/>
          </w:tcPr>
          <w:p>
            <w:pPr>
              <w:pBdr>
                <w:top w:val="nil" w:sz="4" w:space="0"/>
                <w:left w:val="nil" w:sz="4" w:space="0"/>
                <w:bottom w:val="nil" w:sz="4" w:space="0"/>
                <w:right w:val="nil" w:sz="4" w:space="0"/>
                <w:between w:val="nil" w:sz="4" w:space="0"/>
              </w:pBdr>
              <w:shd w:val="clear" w:color="auto" w:fill="00b0f0"/>
              <w:ind w:left="105"/>
              <w:jc w:val="both"/>
              <w:rPr/>
            </w:pPr>
            <w:r>
              <w:rPr>
                <w:b/>
                <w:color w:val="000000"/>
              </w:rPr>
              <w:t>Профориентация</w:t>
            </w:r>
          </w:p>
        </w:tc>
      </w:tr>
      <w:tr>
        <w:trPr/>
        <w:tc>
          <w:tcPr>
            <w:cnfStyle w:val="001000010000"/>
            <w:tcW w:w="1835" w:type="pct"/>
            <w:gridSpan w:val="2"/>
          </w:tcPr>
          <w:p>
            <w:pPr>
              <w:pBdr>
                <w:top w:val="nil" w:sz="4" w:space="0"/>
                <w:left w:val="nil" w:sz="4" w:space="0"/>
                <w:bottom w:val="nil" w:sz="4" w:space="0"/>
                <w:right w:val="nil" w:sz="4" w:space="0"/>
                <w:between w:val="nil" w:sz="4" w:space="0"/>
              </w:pBdr>
              <w:spacing w:before="3"/>
              <w:ind w:left="827"/>
              <w:jc w:val="both"/>
              <w:rPr>
                <w:b/>
                <w:i/>
              </w:rPr>
            </w:pPr>
            <w:r>
              <w:rPr>
                <w:b/>
                <w:i/>
                <w:color w:val="000000"/>
              </w:rPr>
              <w:t>Дела, события, мероприятия</w:t>
            </w:r>
          </w:p>
        </w:tc>
        <w:tc>
          <w:tcPr>
            <w:cnfStyle w:val="000000010000"/>
            <w:tcW w:w="652" w:type="pct"/>
          </w:tcPr>
          <w:p>
            <w:pPr>
              <w:pBdr>
                <w:top w:val="nil" w:sz="4" w:space="0"/>
                <w:left w:val="nil" w:sz="4" w:space="0"/>
                <w:bottom w:val="nil" w:sz="4" w:space="0"/>
                <w:right w:val="nil" w:sz="4" w:space="0"/>
                <w:between w:val="nil" w:sz="4" w:space="0"/>
              </w:pBdr>
              <w:spacing w:before="3"/>
              <w:ind w:left="106"/>
              <w:jc w:val="both"/>
              <w:rPr>
                <w:b/>
                <w:i/>
              </w:rPr>
            </w:pPr>
            <w:r>
              <w:rPr>
                <w:b/>
                <w:i/>
                <w:color w:val="000000"/>
              </w:rPr>
              <w:t>Классы</w:t>
            </w:r>
          </w:p>
        </w:tc>
        <w:tc>
          <w:tcPr>
            <w:cnfStyle w:val="000000010000"/>
            <w:tcW w:w="1140" w:type="pct"/>
            <w:gridSpan w:val="3"/>
          </w:tcPr>
          <w:p>
            <w:pPr>
              <w:pBdr>
                <w:top w:val="nil" w:sz="4" w:space="0"/>
                <w:left w:val="nil" w:sz="4" w:space="0"/>
                <w:bottom w:val="nil" w:sz="4" w:space="0"/>
                <w:right w:val="nil" w:sz="4" w:space="0"/>
                <w:between w:val="nil" w:sz="4" w:space="0"/>
              </w:pBdr>
              <w:spacing w:before="3"/>
              <w:ind w:left="353" w:right="353"/>
              <w:jc w:val="both"/>
              <w:rPr>
                <w:b/>
                <w:i/>
              </w:rPr>
            </w:pPr>
            <w:r>
              <w:rPr>
                <w:b/>
                <w:i/>
                <w:color w:val="000000"/>
              </w:rPr>
              <w:t>Дата</w:t>
            </w:r>
          </w:p>
        </w:tc>
        <w:tc>
          <w:tcPr>
            <w:cnfStyle w:val="000000010000"/>
            <w:tcW w:w="1372" w:type="pct"/>
            <w:gridSpan w:val="2"/>
          </w:tcPr>
          <w:p>
            <w:pPr>
              <w:pBdr>
                <w:top w:val="nil" w:sz="4" w:space="0"/>
                <w:left w:val="nil" w:sz="4" w:space="0"/>
                <w:bottom w:val="nil" w:sz="4" w:space="0"/>
                <w:right w:val="nil" w:sz="4" w:space="0"/>
                <w:between w:val="nil" w:sz="4" w:space="0"/>
              </w:pBdr>
              <w:spacing w:before="3"/>
              <w:ind w:left="550"/>
              <w:jc w:val="both"/>
              <w:rPr>
                <w:b/>
                <w:i/>
              </w:rPr>
            </w:pPr>
            <w:r>
              <w:rPr>
                <w:b/>
                <w:i/>
                <w:color w:val="000000"/>
              </w:rPr>
              <w:t>Ответственные</w:t>
            </w:r>
          </w:p>
        </w:tc>
      </w:tr>
      <w:tr>
        <w:trPr/>
        <w:tc>
          <w:tcPr>
            <w:cnfStyle w:val="001000100000"/>
            <w:tcW w:w="1835" w:type="pct"/>
            <w:gridSpan w:val="2"/>
          </w:tcPr>
          <w:p>
            <w:pPr>
              <w:pBdr>
                <w:top w:val="nil" w:sz="4" w:space="0"/>
                <w:left w:val="nil" w:sz="4" w:space="0"/>
                <w:bottom w:val="nil" w:sz="4" w:space="0"/>
                <w:right w:val="nil" w:sz="4" w:space="0"/>
                <w:between w:val="nil" w:sz="4" w:space="0"/>
              </w:pBdr>
              <w:ind w:left="107"/>
              <w:jc w:val="both"/>
              <w:rPr/>
            </w:pPr>
            <w:r>
              <w:rPr>
                <w:color w:val="000000"/>
              </w:rPr>
              <w:t>Классные часы «Азбука профессий»,</w:t>
            </w:r>
          </w:p>
          <w:p>
            <w:pPr>
              <w:pBdr>
                <w:top w:val="nil" w:sz="4" w:space="0"/>
                <w:left w:val="nil" w:sz="4" w:space="0"/>
                <w:bottom w:val="nil" w:sz="4" w:space="0"/>
                <w:right w:val="nil" w:sz="4" w:space="0"/>
                <w:between w:val="nil" w:sz="4" w:space="0"/>
              </w:pBdr>
              <w:ind w:left="155"/>
              <w:jc w:val="both"/>
              <w:rPr>
                <w:b/>
                <w:i/>
              </w:rPr>
            </w:pPr>
            <w:r>
              <w:rPr>
                <w:b/>
                <w:i/>
                <w:color w:val="000000"/>
              </w:rPr>
              <w:t>темы планируете для своего класса на год!</w:t>
            </w:r>
          </w:p>
        </w:tc>
        <w:tc>
          <w:tcPr>
            <w:cnfStyle w:val="000000100000"/>
            <w:tcW w:w="652" w:type="pct"/>
          </w:tcPr>
          <w:p>
            <w:pPr>
              <w:pBdr>
                <w:top w:val="nil" w:sz="4" w:space="0"/>
                <w:left w:val="nil" w:sz="4" w:space="0"/>
                <w:bottom w:val="nil" w:sz="4" w:space="0"/>
                <w:right w:val="nil" w:sz="4" w:space="0"/>
                <w:between w:val="nil" w:sz="4" w:space="0"/>
              </w:pBdr>
              <w:ind w:left="89" w:right="93"/>
              <w:jc w:val="both"/>
              <w:rPr/>
            </w:pPr>
            <w:r>
              <w:rPr>
                <w:color w:val="000000"/>
              </w:rPr>
              <w:t>1-4</w:t>
            </w:r>
          </w:p>
        </w:tc>
        <w:tc>
          <w:tcPr>
            <w:cnfStyle w:val="000000100000"/>
            <w:tcW w:w="1140" w:type="pct"/>
            <w:gridSpan w:val="3"/>
          </w:tcPr>
          <w:p>
            <w:pPr>
              <w:pBdr>
                <w:top w:val="nil" w:sz="4" w:space="0"/>
                <w:left w:val="nil" w:sz="4" w:space="0"/>
                <w:bottom w:val="nil" w:sz="4" w:space="0"/>
                <w:right w:val="nil" w:sz="4" w:space="0"/>
                <w:between w:val="nil" w:sz="4" w:space="0"/>
              </w:pBdr>
              <w:ind w:left="106"/>
              <w:jc w:val="both"/>
              <w:rPr/>
            </w:pPr>
            <w:r>
              <w:rPr>
                <w:color w:val="000000"/>
              </w:rPr>
              <w:t>1 раз в триместр</w:t>
            </w:r>
          </w:p>
        </w:tc>
        <w:tc>
          <w:tcPr>
            <w:cnfStyle w:val="000000100000"/>
            <w:tcW w:w="1372" w:type="pct"/>
            <w:gridSpan w:val="2"/>
          </w:tcPr>
          <w:p>
            <w:pPr>
              <w:pBdr>
                <w:top w:val="nil" w:sz="4" w:space="0"/>
                <w:left w:val="nil" w:sz="4" w:space="0"/>
                <w:bottom w:val="nil" w:sz="4" w:space="0"/>
                <w:right w:val="nil" w:sz="4" w:space="0"/>
                <w:between w:val="nil" w:sz="4" w:space="0"/>
              </w:pBdr>
              <w:ind w:left="105"/>
              <w:jc w:val="both"/>
              <w:rPr/>
            </w:pPr>
            <w:r>
              <w:rPr>
                <w:color w:val="000000"/>
              </w:rPr>
              <w:t>Классные руководители</w:t>
            </w:r>
          </w:p>
        </w:tc>
      </w:tr>
      <w:tr>
        <w:trPr/>
        <w:tc>
          <w:tcPr>
            <w:cnfStyle w:val="001000010000"/>
            <w:tcW w:w="1835" w:type="pct"/>
            <w:gridSpan w:val="2"/>
          </w:tcPr>
          <w:p>
            <w:pPr>
              <w:pBdr>
                <w:top w:val="nil" w:sz="4" w:space="0"/>
                <w:left w:val="nil" w:sz="4" w:space="0"/>
                <w:bottom w:val="nil" w:sz="4" w:space="0"/>
                <w:right w:val="nil" w:sz="4" w:space="0"/>
                <w:between w:val="nil" w:sz="4" w:space="0"/>
              </w:pBdr>
              <w:ind w:left="107" w:right="649"/>
              <w:jc w:val="both"/>
              <w:rPr/>
            </w:pPr>
            <w:r>
              <w:rPr>
                <w:color w:val="000000"/>
              </w:rPr>
              <w:t>Тематические экскурсии на предприятия.</w:t>
            </w:r>
          </w:p>
        </w:tc>
        <w:tc>
          <w:tcPr>
            <w:cnfStyle w:val="000000010000"/>
            <w:tcW w:w="652" w:type="pct"/>
          </w:tcPr>
          <w:p>
            <w:pPr>
              <w:pBdr>
                <w:top w:val="nil" w:sz="4" w:space="0"/>
                <w:left w:val="nil" w:sz="4" w:space="0"/>
                <w:bottom w:val="nil" w:sz="4" w:space="0"/>
                <w:right w:val="nil" w:sz="4" w:space="0"/>
                <w:between w:val="nil" w:sz="4" w:space="0"/>
              </w:pBdr>
              <w:spacing w:before="3"/>
              <w:ind w:left="89" w:right="93"/>
              <w:jc w:val="both"/>
              <w:rPr/>
            </w:pPr>
            <w:r>
              <w:rPr>
                <w:color w:val="000000"/>
              </w:rPr>
              <w:t>1-4</w:t>
            </w:r>
          </w:p>
        </w:tc>
        <w:tc>
          <w:tcPr>
            <w:cnfStyle w:val="000000010000"/>
            <w:tcW w:w="1140" w:type="pct"/>
            <w:gridSpan w:val="3"/>
          </w:tcPr>
          <w:p>
            <w:pPr>
              <w:pBdr>
                <w:top w:val="nil" w:sz="4" w:space="0"/>
                <w:left w:val="nil" w:sz="4" w:space="0"/>
                <w:bottom w:val="nil" w:sz="4" w:space="0"/>
                <w:right w:val="nil" w:sz="4" w:space="0"/>
                <w:between w:val="nil" w:sz="4" w:space="0"/>
              </w:pBdr>
              <w:spacing w:before="3"/>
              <w:ind w:left="202"/>
              <w:jc w:val="both"/>
              <w:rPr/>
            </w:pPr>
            <w:r>
              <w:rPr>
                <w:color w:val="000000"/>
              </w:rPr>
              <w:t>Сентябрь-май</w:t>
            </w:r>
          </w:p>
        </w:tc>
        <w:tc>
          <w:tcPr>
            <w:cnfStyle w:val="000000010000"/>
            <w:tcW w:w="1372" w:type="pct"/>
            <w:gridSpan w:val="2"/>
          </w:tcPr>
          <w:p>
            <w:pPr>
              <w:pBdr>
                <w:top w:val="nil" w:sz="4" w:space="0"/>
                <w:left w:val="nil" w:sz="4" w:space="0"/>
                <w:bottom w:val="nil" w:sz="4" w:space="0"/>
                <w:right w:val="nil" w:sz="4" w:space="0"/>
                <w:between w:val="nil" w:sz="4" w:space="0"/>
              </w:pBdr>
              <w:spacing w:before="3"/>
              <w:ind w:left="105"/>
              <w:jc w:val="both"/>
              <w:rPr/>
            </w:pPr>
            <w:r>
              <w:rPr>
                <w:color w:val="000000"/>
              </w:rPr>
              <w:t>Классные руководители</w:t>
            </w:r>
          </w:p>
        </w:tc>
      </w:tr>
      <w:tr>
        <w:trPr/>
        <w:tc>
          <w:tcPr>
            <w:cnfStyle w:val="001000100000"/>
            <w:tcW w:w="5000" w:type="pct"/>
            <w:gridSpan w:val="8"/>
            <w:shd w:val="clear" w:color="auto" w:fill="00b0f0"/>
          </w:tcPr>
          <w:p>
            <w:pPr>
              <w:pBdr>
                <w:top w:val="nil" w:sz="4" w:space="0"/>
                <w:left w:val="nil" w:sz="4" w:space="0"/>
                <w:bottom w:val="nil" w:sz="4" w:space="0"/>
                <w:right w:val="nil" w:sz="4" w:space="0"/>
                <w:between w:val="nil" w:sz="4" w:space="0"/>
              </w:pBdr>
              <w:spacing w:before="3"/>
              <w:ind w:left="105"/>
              <w:jc w:val="both"/>
              <w:rPr/>
            </w:pPr>
            <w:r>
              <w:rPr>
                <w:b/>
                <w:color w:val="000000"/>
              </w:rPr>
              <w:t>Детские общественные объединения</w:t>
            </w:r>
          </w:p>
        </w:tc>
      </w:tr>
      <w:tr>
        <w:trPr/>
        <w:tc>
          <w:tcPr>
            <w:cnfStyle w:val="001000010000"/>
            <w:tcW w:w="1835" w:type="pct"/>
            <w:gridSpan w:val="2"/>
          </w:tcPr>
          <w:p>
            <w:pPr>
              <w:pBdr>
                <w:top w:val="nil" w:sz="4" w:space="0"/>
                <w:left w:val="nil" w:sz="4" w:space="0"/>
                <w:bottom w:val="nil" w:sz="4" w:space="0"/>
                <w:right w:val="nil" w:sz="4" w:space="0"/>
                <w:between w:val="nil" w:sz="4" w:space="0"/>
              </w:pBdr>
              <w:spacing w:before="3"/>
              <w:ind w:left="827"/>
              <w:jc w:val="both"/>
              <w:rPr>
                <w:b/>
                <w:i/>
              </w:rPr>
            </w:pPr>
            <w:r>
              <w:rPr>
                <w:b/>
                <w:i/>
                <w:color w:val="000000"/>
              </w:rPr>
              <w:t>Дела, события, мероприятия</w:t>
            </w:r>
          </w:p>
        </w:tc>
        <w:tc>
          <w:tcPr>
            <w:cnfStyle w:val="000000010000"/>
            <w:tcW w:w="652" w:type="pct"/>
          </w:tcPr>
          <w:p>
            <w:pPr>
              <w:pBdr>
                <w:top w:val="nil" w:sz="4" w:space="0"/>
                <w:left w:val="nil" w:sz="4" w:space="0"/>
                <w:bottom w:val="nil" w:sz="4" w:space="0"/>
                <w:right w:val="nil" w:sz="4" w:space="0"/>
                <w:between w:val="nil" w:sz="4" w:space="0"/>
              </w:pBdr>
              <w:spacing w:before="3"/>
              <w:ind w:left="106"/>
              <w:jc w:val="both"/>
              <w:rPr>
                <w:b/>
                <w:i/>
              </w:rPr>
            </w:pPr>
            <w:r>
              <w:rPr>
                <w:b/>
                <w:i/>
                <w:color w:val="000000"/>
              </w:rPr>
              <w:t>Классы</w:t>
            </w:r>
          </w:p>
        </w:tc>
        <w:tc>
          <w:tcPr>
            <w:cnfStyle w:val="000000010000"/>
            <w:tcW w:w="1140" w:type="pct"/>
            <w:gridSpan w:val="3"/>
          </w:tcPr>
          <w:p>
            <w:pPr>
              <w:pBdr>
                <w:top w:val="nil" w:sz="4" w:space="0"/>
                <w:left w:val="nil" w:sz="4" w:space="0"/>
                <w:bottom w:val="nil" w:sz="4" w:space="0"/>
                <w:right w:val="nil" w:sz="4" w:space="0"/>
                <w:between w:val="nil" w:sz="4" w:space="0"/>
              </w:pBdr>
              <w:spacing w:before="3"/>
              <w:ind w:left="353" w:right="353"/>
              <w:jc w:val="both"/>
              <w:rPr>
                <w:b/>
                <w:i/>
              </w:rPr>
            </w:pPr>
            <w:r>
              <w:rPr>
                <w:b/>
                <w:i/>
                <w:color w:val="000000"/>
              </w:rPr>
              <w:t>Дата</w:t>
            </w:r>
          </w:p>
        </w:tc>
        <w:tc>
          <w:tcPr>
            <w:cnfStyle w:val="000000010000"/>
            <w:tcW w:w="1372" w:type="pct"/>
            <w:gridSpan w:val="2"/>
          </w:tcPr>
          <w:p>
            <w:pPr>
              <w:pBdr>
                <w:top w:val="nil" w:sz="4" w:space="0"/>
                <w:left w:val="nil" w:sz="4" w:space="0"/>
                <w:bottom w:val="nil" w:sz="4" w:space="0"/>
                <w:right w:val="nil" w:sz="4" w:space="0"/>
                <w:between w:val="nil" w:sz="4" w:space="0"/>
              </w:pBdr>
              <w:spacing w:before="3"/>
              <w:ind w:left="550"/>
              <w:jc w:val="both"/>
              <w:rPr>
                <w:b/>
                <w:i/>
              </w:rPr>
            </w:pPr>
            <w:r>
              <w:rPr>
                <w:b/>
                <w:i/>
                <w:color w:val="000000"/>
              </w:rPr>
              <w:t>Ответственные</w:t>
            </w:r>
          </w:p>
        </w:tc>
      </w:tr>
      <w:tr>
        <w:trPr/>
        <w:tc>
          <w:tcPr>
            <w:cnfStyle w:val="001000100000"/>
            <w:tcW w:w="1835" w:type="pct"/>
            <w:gridSpan w:val="2"/>
          </w:tcPr>
          <w:p>
            <w:pPr>
              <w:pBdr>
                <w:top w:val="nil" w:sz="4" w:space="0"/>
                <w:left w:val="nil" w:sz="4" w:space="0"/>
                <w:bottom w:val="nil" w:sz="4" w:space="0"/>
                <w:right w:val="nil" w:sz="4" w:space="0"/>
                <w:between w:val="nil" w:sz="4" w:space="0"/>
              </w:pBdr>
              <w:ind w:left="107"/>
              <w:jc w:val="both"/>
              <w:rPr/>
            </w:pPr>
            <w:r>
              <w:rPr>
                <w:color w:val="000000"/>
              </w:rPr>
              <w:t>Дни единых действий РДДМ</w:t>
            </w:r>
          </w:p>
        </w:tc>
        <w:tc>
          <w:tcPr>
            <w:cnfStyle w:val="000000100000"/>
            <w:tcW w:w="652" w:type="pct"/>
          </w:tcPr>
          <w:p>
            <w:pPr>
              <w:pBdr>
                <w:top w:val="nil" w:sz="4" w:space="0"/>
                <w:left w:val="nil" w:sz="4" w:space="0"/>
                <w:bottom w:val="nil" w:sz="4" w:space="0"/>
                <w:right w:val="nil" w:sz="4" w:space="0"/>
                <w:between w:val="nil" w:sz="4" w:space="0"/>
              </w:pBdr>
              <w:ind w:left="89" w:right="93"/>
              <w:jc w:val="both"/>
              <w:rPr/>
            </w:pPr>
            <w:r>
              <w:rPr>
                <w:color w:val="000000"/>
              </w:rPr>
              <w:t>1-4</w:t>
            </w:r>
          </w:p>
        </w:tc>
        <w:tc>
          <w:tcPr>
            <w:cnfStyle w:val="000000100000"/>
            <w:tcW w:w="1140" w:type="pct"/>
            <w:gridSpan w:val="3"/>
          </w:tcPr>
          <w:p>
            <w:pPr>
              <w:pBdr>
                <w:top w:val="nil" w:sz="4" w:space="0"/>
                <w:left w:val="nil" w:sz="4" w:space="0"/>
                <w:bottom w:val="nil" w:sz="4" w:space="0"/>
                <w:right w:val="nil" w:sz="4" w:space="0"/>
                <w:between w:val="nil" w:sz="4" w:space="0"/>
              </w:pBdr>
              <w:ind w:left="102"/>
              <w:jc w:val="both"/>
              <w:rPr/>
            </w:pPr>
            <w:r>
              <w:rPr>
                <w:color w:val="000000"/>
              </w:rPr>
              <w:t>В течении года</w:t>
            </w:r>
          </w:p>
        </w:tc>
        <w:tc>
          <w:tcPr>
            <w:cnfStyle w:val="000000100000"/>
            <w:tcW w:w="1372" w:type="pct"/>
            <w:gridSpan w:val="2"/>
          </w:tcPr>
          <w:p>
            <w:pPr>
              <w:pBdr>
                <w:top w:val="nil" w:sz="4" w:space="0"/>
                <w:left w:val="nil" w:sz="4" w:space="0"/>
                <w:bottom w:val="nil" w:sz="4" w:space="0"/>
                <w:right w:val="nil" w:sz="4" w:space="0"/>
                <w:between w:val="nil" w:sz="4" w:space="0"/>
              </w:pBdr>
              <w:ind w:left="177" w:right="118" w:hanging="61"/>
              <w:jc w:val="both"/>
              <w:rPr/>
            </w:pPr>
            <w:r>
              <w:rPr>
                <w:color w:val="000000"/>
              </w:rPr>
              <w:t>Советник по воспитанию Классные руководители</w:t>
            </w:r>
          </w:p>
        </w:tc>
      </w:tr>
      <w:tr>
        <w:trPr/>
        <w:tc>
          <w:tcPr>
            <w:cnfStyle w:val="001000010000"/>
            <w:tcW w:w="1835" w:type="pct"/>
            <w:gridSpan w:val="2"/>
          </w:tcPr>
          <w:p>
            <w:pPr>
              <w:pBdr>
                <w:top w:val="nil" w:sz="4" w:space="0"/>
                <w:left w:val="nil" w:sz="4" w:space="0"/>
                <w:bottom w:val="nil" w:sz="4" w:space="0"/>
                <w:right w:val="nil" w:sz="4" w:space="0"/>
                <w:between w:val="nil" w:sz="4" w:space="0"/>
              </w:pBdr>
              <w:spacing w:before="1"/>
              <w:ind w:left="107"/>
              <w:jc w:val="both"/>
              <w:rPr/>
            </w:pPr>
            <w:r>
              <w:rPr>
                <w:color w:val="000000"/>
              </w:rPr>
              <w:t>Всероссийская акция «Кросс наций»</w:t>
            </w:r>
          </w:p>
        </w:tc>
        <w:tc>
          <w:tcPr>
            <w:cnfStyle w:val="000000010000"/>
            <w:tcW w:w="652" w:type="pct"/>
          </w:tcPr>
          <w:p>
            <w:pPr>
              <w:pBdr>
                <w:top w:val="nil" w:sz="4" w:space="0"/>
                <w:left w:val="nil" w:sz="4" w:space="0"/>
                <w:bottom w:val="nil" w:sz="4" w:space="0"/>
                <w:right w:val="nil" w:sz="4" w:space="0"/>
                <w:between w:val="nil" w:sz="4" w:space="0"/>
              </w:pBdr>
              <w:spacing w:before="1"/>
              <w:ind w:left="89" w:right="93"/>
              <w:jc w:val="both"/>
              <w:rPr/>
            </w:pPr>
            <w:r>
              <w:rPr>
                <w:color w:val="000000"/>
              </w:rPr>
              <w:t>3-4</w:t>
            </w:r>
          </w:p>
        </w:tc>
        <w:tc>
          <w:tcPr>
            <w:cnfStyle w:val="000000010000"/>
            <w:tcW w:w="1140" w:type="pct"/>
            <w:gridSpan w:val="3"/>
          </w:tcPr>
          <w:p>
            <w:pPr>
              <w:pBdr>
                <w:top w:val="nil" w:sz="4" w:space="0"/>
                <w:left w:val="nil" w:sz="4" w:space="0"/>
                <w:bottom w:val="nil" w:sz="4" w:space="0"/>
                <w:right w:val="nil" w:sz="4" w:space="0"/>
                <w:between w:val="nil" w:sz="4" w:space="0"/>
              </w:pBdr>
              <w:spacing w:before="1"/>
              <w:ind w:left="310"/>
              <w:jc w:val="both"/>
              <w:rPr/>
            </w:pPr>
            <w:r>
              <w:rPr>
                <w:color w:val="000000"/>
              </w:rPr>
              <w:t>16 сентября</w:t>
            </w:r>
          </w:p>
        </w:tc>
        <w:tc>
          <w:tcPr>
            <w:cnfStyle w:val="000000010000"/>
            <w:tcW w:w="1372" w:type="pct"/>
            <w:gridSpan w:val="2"/>
          </w:tcPr>
          <w:p>
            <w:pPr>
              <w:pBdr>
                <w:top w:val="nil" w:sz="4" w:space="0"/>
                <w:left w:val="nil" w:sz="4" w:space="0"/>
                <w:bottom w:val="nil" w:sz="4" w:space="0"/>
                <w:right w:val="nil" w:sz="4" w:space="0"/>
                <w:between w:val="nil" w:sz="4" w:space="0"/>
              </w:pBdr>
              <w:spacing w:before="1"/>
              <w:ind w:left="277"/>
              <w:jc w:val="both"/>
              <w:rPr/>
            </w:pPr>
            <w:r>
              <w:rPr>
                <w:color w:val="000000"/>
              </w:rPr>
              <w:t>Учителя физкультуры</w:t>
            </w:r>
          </w:p>
        </w:tc>
      </w:tr>
      <w:tr>
        <w:trPr/>
        <w:tc>
          <w:tcPr>
            <w:cnfStyle w:val="001000100000"/>
            <w:tcW w:w="1835" w:type="pct"/>
            <w:gridSpan w:val="2"/>
          </w:tcPr>
          <w:p>
            <w:pPr>
              <w:pBdr>
                <w:top w:val="nil" w:sz="4" w:space="0"/>
                <w:left w:val="nil" w:sz="4" w:space="0"/>
                <w:bottom w:val="nil" w:sz="4" w:space="0"/>
                <w:right w:val="nil" w:sz="4" w:space="0"/>
                <w:between w:val="nil" w:sz="4" w:space="0"/>
              </w:pBdr>
              <w:ind w:left="107" w:right="514"/>
              <w:jc w:val="both"/>
              <w:rPr/>
            </w:pPr>
            <w:r>
              <w:rPr>
                <w:color w:val="000000"/>
              </w:rPr>
              <w:t xml:space="preserve">Участие во Всероссийских проектах по активностям РДДМ - </w:t>
            </w:r>
            <w:r>
              <w:rPr>
                <w:color w:val="944f71"/>
                <w:u w:val="single"/>
              </w:rPr>
              <w:t>https://xn--</w:t>
            </w:r>
            <w:r>
              <w:rPr>
                <w:color w:val="944f71"/>
              </w:rPr>
              <w:t xml:space="preserve"> </w:t>
            </w:r>
            <w:r>
              <w:rPr>
                <w:color w:val="944f71"/>
                <w:u w:val="single"/>
              </w:rPr>
              <w:t>90acagbhgpca7c8c7f.xn--p1ai/projects</w:t>
            </w:r>
          </w:p>
        </w:tc>
        <w:tc>
          <w:tcPr>
            <w:cnfStyle w:val="000000100000"/>
            <w:tcW w:w="652" w:type="pct"/>
          </w:tcPr>
          <w:p>
            <w:pPr>
              <w:pBdr>
                <w:top w:val="nil" w:sz="4" w:space="0"/>
                <w:left w:val="nil" w:sz="4" w:space="0"/>
                <w:bottom w:val="nil" w:sz="4" w:space="0"/>
                <w:right w:val="nil" w:sz="4" w:space="0"/>
                <w:between w:val="nil" w:sz="4" w:space="0"/>
              </w:pBdr>
              <w:ind w:left="89" w:right="93"/>
              <w:jc w:val="both"/>
              <w:rPr/>
            </w:pPr>
            <w:r>
              <w:rPr>
                <w:color w:val="000000"/>
              </w:rPr>
              <w:t>1-4</w:t>
            </w:r>
          </w:p>
        </w:tc>
        <w:tc>
          <w:tcPr>
            <w:cnfStyle w:val="000000100000"/>
            <w:tcW w:w="1140" w:type="pct"/>
            <w:gridSpan w:val="3"/>
          </w:tcPr>
          <w:p>
            <w:pPr>
              <w:pBdr>
                <w:top w:val="nil" w:sz="4" w:space="0"/>
                <w:left w:val="nil" w:sz="4" w:space="0"/>
                <w:bottom w:val="nil" w:sz="4" w:space="0"/>
                <w:right w:val="nil" w:sz="4" w:space="0"/>
                <w:between w:val="nil" w:sz="4" w:space="0"/>
              </w:pBdr>
              <w:ind w:left="138"/>
              <w:jc w:val="both"/>
              <w:rPr/>
            </w:pPr>
            <w:r>
              <w:rPr>
                <w:color w:val="000000"/>
              </w:rPr>
              <w:t>В течение года</w:t>
            </w:r>
          </w:p>
        </w:tc>
        <w:tc>
          <w:tcPr>
            <w:cnfStyle w:val="000000100000"/>
            <w:tcW w:w="1372" w:type="pct"/>
            <w:gridSpan w:val="2"/>
          </w:tcPr>
          <w:p>
            <w:pPr>
              <w:pBdr>
                <w:top w:val="nil" w:sz="4" w:space="0"/>
                <w:left w:val="nil" w:sz="4" w:space="0"/>
                <w:bottom w:val="nil" w:sz="4" w:space="0"/>
                <w:right w:val="nil" w:sz="4" w:space="0"/>
                <w:between w:val="nil" w:sz="4" w:space="0"/>
              </w:pBdr>
              <w:ind w:right="177"/>
              <w:jc w:val="both"/>
              <w:rPr/>
            </w:pPr>
            <w:r>
              <w:rPr>
                <w:color w:val="000000"/>
              </w:rPr>
              <w:t>Классные руководители</w:t>
            </w:r>
          </w:p>
        </w:tc>
      </w:tr>
      <w:tr>
        <w:trPr/>
        <w:tc>
          <w:tcPr>
            <w:cnfStyle w:val="001000010000"/>
            <w:tcW w:w="1835" w:type="pct"/>
            <w:gridSpan w:val="2"/>
          </w:tcPr>
          <w:p>
            <w:pPr>
              <w:pBdr>
                <w:top w:val="nil" w:sz="4" w:space="0"/>
                <w:left w:val="nil" w:sz="4" w:space="0"/>
                <w:bottom w:val="nil" w:sz="4" w:space="0"/>
                <w:right w:val="nil" w:sz="4" w:space="0"/>
                <w:between w:val="nil" w:sz="4" w:space="0"/>
              </w:pBdr>
              <w:spacing w:before="3"/>
              <w:ind w:left="107"/>
              <w:jc w:val="both"/>
              <w:rPr/>
            </w:pPr>
            <w:r>
              <w:rPr>
                <w:color w:val="000000"/>
              </w:rPr>
              <w:t>Участие в благотворительных акциях</w:t>
            </w:r>
          </w:p>
        </w:tc>
        <w:tc>
          <w:tcPr>
            <w:cnfStyle w:val="000000010000"/>
            <w:tcW w:w="652" w:type="pct"/>
          </w:tcPr>
          <w:p>
            <w:pPr>
              <w:pBdr>
                <w:top w:val="nil" w:sz="4" w:space="0"/>
                <w:left w:val="nil" w:sz="4" w:space="0"/>
                <w:bottom w:val="nil" w:sz="4" w:space="0"/>
                <w:right w:val="nil" w:sz="4" w:space="0"/>
                <w:between w:val="nil" w:sz="4" w:space="0"/>
              </w:pBdr>
              <w:spacing w:before="3"/>
              <w:ind w:left="89" w:right="93"/>
              <w:jc w:val="both"/>
              <w:rPr/>
            </w:pPr>
            <w:r>
              <w:rPr>
                <w:color w:val="000000"/>
              </w:rPr>
              <w:t>1-4</w:t>
            </w:r>
          </w:p>
        </w:tc>
        <w:tc>
          <w:tcPr>
            <w:cnfStyle w:val="000000010000"/>
            <w:tcW w:w="1140" w:type="pct"/>
            <w:gridSpan w:val="3"/>
          </w:tcPr>
          <w:p>
            <w:pPr>
              <w:jc w:val="both"/>
              <w:rPr/>
            </w:pPr>
            <w:r>
              <w:rPr>
                <w:color w:val="000000"/>
              </w:rPr>
              <w:t>В течение года</w:t>
            </w:r>
          </w:p>
        </w:tc>
        <w:tc>
          <w:tcPr>
            <w:cnfStyle w:val="000000010000"/>
            <w:tcW w:w="1372" w:type="pct"/>
            <w:gridSpan w:val="2"/>
          </w:tcPr>
          <w:p>
            <w:pPr>
              <w:pBdr>
                <w:top w:val="nil" w:sz="4" w:space="0"/>
                <w:left w:val="nil" w:sz="4" w:space="0"/>
                <w:bottom w:val="nil" w:sz="4" w:space="0"/>
                <w:right w:val="nil" w:sz="4" w:space="0"/>
                <w:between w:val="nil" w:sz="4" w:space="0"/>
              </w:pBdr>
              <w:spacing w:before="3"/>
              <w:ind w:right="176"/>
              <w:jc w:val="both"/>
              <w:rPr/>
            </w:pPr>
            <w:r>
              <w:rPr>
                <w:color w:val="000000"/>
              </w:rPr>
              <w:t>Классные руководители</w:t>
            </w:r>
          </w:p>
        </w:tc>
      </w:tr>
      <w:tr>
        <w:trPr/>
        <w:tc>
          <w:tcPr>
            <w:cnfStyle w:val="001000100000"/>
            <w:tcW w:w="1835" w:type="pct"/>
            <w:gridSpan w:val="2"/>
          </w:tcPr>
          <w:p>
            <w:pPr>
              <w:pBdr>
                <w:top w:val="nil" w:sz="4" w:space="0"/>
                <w:left w:val="nil" w:sz="4" w:space="0"/>
                <w:bottom w:val="nil" w:sz="4" w:space="0"/>
                <w:right w:val="nil" w:sz="4" w:space="0"/>
                <w:between w:val="nil" w:sz="4" w:space="0"/>
              </w:pBdr>
              <w:ind w:left="107" w:right="484"/>
              <w:jc w:val="both"/>
              <w:rPr/>
            </w:pPr>
            <w:r>
              <w:rPr>
                <w:color w:val="000000"/>
              </w:rPr>
              <w:t xml:space="preserve">Участие в движении «Орлята России» - </w:t>
            </w:r>
            <w:r>
              <w:fldChar w:fldCharType="begin"/>
            </w:r>
            <w:r>
              <w:instrText xml:space="preserve">HYPERLINK "https://orlyatarussia.ru/" </w:instrText>
            </w:r>
            <w:r>
              <w:fldChar w:fldCharType="separate"/>
            </w:r>
            <w:r>
              <w:rPr>
                <w:color w:val="944f71"/>
                <w:u w:val="single"/>
              </w:rPr>
              <w:t>https://orlyatarussia.ru/</w:t>
            </w:r>
            <w:r>
              <w:fldChar w:fldCharType="end"/>
            </w:r>
          </w:p>
        </w:tc>
        <w:tc>
          <w:tcPr>
            <w:cnfStyle w:val="000000100000"/>
            <w:tcW w:w="652" w:type="pct"/>
          </w:tcPr>
          <w:p>
            <w:pPr>
              <w:pBdr>
                <w:top w:val="nil" w:sz="4" w:space="0"/>
                <w:left w:val="nil" w:sz="4" w:space="0"/>
                <w:bottom w:val="nil" w:sz="4" w:space="0"/>
                <w:right w:val="nil" w:sz="4" w:space="0"/>
                <w:between w:val="nil" w:sz="4" w:space="0"/>
              </w:pBdr>
              <w:ind w:left="89" w:right="93"/>
              <w:jc w:val="both"/>
              <w:rPr/>
            </w:pPr>
            <w:r>
              <w:rPr>
                <w:color w:val="000000"/>
              </w:rPr>
              <w:t>1-4</w:t>
            </w:r>
          </w:p>
        </w:tc>
        <w:tc>
          <w:tcPr>
            <w:cnfStyle w:val="000000100000"/>
            <w:tcW w:w="1140" w:type="pct"/>
            <w:gridSpan w:val="3"/>
          </w:tcPr>
          <w:p>
            <w:pPr>
              <w:jc w:val="both"/>
              <w:rPr/>
            </w:pPr>
            <w:r>
              <w:rPr>
                <w:color w:val="000000"/>
              </w:rPr>
              <w:t>В течение года</w:t>
            </w:r>
          </w:p>
        </w:tc>
        <w:tc>
          <w:tcPr>
            <w:cnfStyle w:val="000000100000"/>
            <w:tcW w:w="1372" w:type="pct"/>
            <w:gridSpan w:val="2"/>
          </w:tcPr>
          <w:p>
            <w:pPr>
              <w:pBdr>
                <w:top w:val="nil" w:sz="4" w:space="0"/>
                <w:left w:val="nil" w:sz="4" w:space="0"/>
                <w:bottom w:val="nil" w:sz="4" w:space="0"/>
                <w:right w:val="nil" w:sz="4" w:space="0"/>
                <w:between w:val="nil" w:sz="4" w:space="0"/>
              </w:pBdr>
              <w:ind w:right="177"/>
              <w:jc w:val="both"/>
              <w:rPr/>
            </w:pPr>
            <w:r>
              <w:rPr>
                <w:color w:val="000000"/>
              </w:rPr>
              <w:t>Классные руководители</w:t>
            </w:r>
          </w:p>
        </w:tc>
      </w:tr>
    </w:tbl>
    <w:p>
      <w:pPr>
        <w:pStyle w:val="Heading1"/>
        <w:jc w:val="center"/>
        <w:rPr>
          <w:sz w:val="28"/>
          <w:szCs w:val="28"/>
        </w:rPr>
      </w:pPr>
    </w:p>
    <w:p>
      <w:pPr>
        <w:pStyle w:val="Heading1"/>
        <w:jc w:val="center"/>
        <w:rPr>
          <w:sz w:val="28"/>
          <w:szCs w:val="28"/>
        </w:rPr>
      </w:pPr>
      <w:r>
        <w:rPr>
          <w:sz w:val="28"/>
          <w:szCs w:val="28"/>
        </w:rPr>
        <w:t>3.5.Характеристика условий реализации ООП НОО в соответствии с требованиями ФГОС</w:t>
      </w:r>
    </w:p>
    <w:p>
      <w:pPr>
        <w:spacing w:after="0" w:line="240" w:lineRule="auto"/>
        <w:jc w:val="both"/>
        <w:rPr>
          <w:rFonts w:ascii="Times New Roman" w:cs="Times New Roman" w:hAnsi="Times New Roman"/>
          <w:sz w:val="24"/>
          <w:szCs w:val="24"/>
        </w:rPr>
      </w:pPr>
      <w:r>
        <w:rPr>
          <w:rFonts w:ascii="Times New Roman" w:cs="Times New Roman" w:hAnsi="Times New Roman"/>
          <w:color w:val="000000"/>
          <w:sz w:val="24"/>
          <w:szCs w:val="24"/>
        </w:rPr>
        <w:t>Условия реализации ООП НОО включают:</w:t>
      </w:r>
    </w:p>
    <w:p>
      <w:pPr>
        <w:numPr>
          <w:ilvl w:val="0"/>
          <w:numId w:val="229"/>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общесистемные условия;</w:t>
      </w:r>
    </w:p>
    <w:p>
      <w:pPr>
        <w:numPr>
          <w:ilvl w:val="0"/>
          <w:numId w:val="229"/>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материально-техническое и учебно-методическое обеспечение;</w:t>
      </w:r>
    </w:p>
    <w:p>
      <w:pPr>
        <w:numPr>
          <w:ilvl w:val="0"/>
          <w:numId w:val="229"/>
        </w:numPr>
        <w:spacing w:line="240" w:lineRule="auto"/>
        <w:ind w:left="780" w:right="180"/>
        <w:jc w:val="both"/>
        <w:rPr>
          <w:rFonts w:ascii="Times New Roman" w:cs="Times New Roman" w:hAnsi="Times New Roman"/>
          <w:sz w:val="24"/>
          <w:szCs w:val="24"/>
        </w:rPr>
      </w:pPr>
      <w:r>
        <w:rPr>
          <w:rFonts w:ascii="Times New Roman" w:cs="Times New Roman" w:hAnsi="Times New Roman"/>
          <w:color w:val="000000"/>
          <w:sz w:val="24"/>
          <w:szCs w:val="24"/>
        </w:rPr>
        <w:t>психолого-педагогические, кадровые и финансовые условия.</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Общесистемные условия. В организации создана комфортная развивающая образовательная среда по отношению к обучающимся и педагогическим работникам:</w:t>
      </w:r>
    </w:p>
    <w:p>
      <w:pPr>
        <w:numPr>
          <w:ilvl w:val="0"/>
          <w:numId w:val="230"/>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обеспечивается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pPr>
        <w:numPr>
          <w:ilvl w:val="0"/>
          <w:numId w:val="230"/>
        </w:numPr>
        <w:spacing w:line="240" w:lineRule="auto"/>
        <w:ind w:left="780" w:right="180"/>
        <w:jc w:val="both"/>
        <w:rPr>
          <w:rFonts w:ascii="Times New Roman" w:cs="Times New Roman" w:hAnsi="Times New Roman"/>
          <w:sz w:val="24"/>
          <w:szCs w:val="24"/>
        </w:rPr>
      </w:pPr>
      <w:r>
        <w:rPr>
          <w:rFonts w:ascii="Times New Roman" w:cs="Times New Roman" w:hAnsi="Times New Roman"/>
          <w:color w:val="000000"/>
          <w:sz w:val="24"/>
          <w:szCs w:val="24"/>
        </w:rPr>
        <w:t>гарантируется безопасность, охрана и укрепление физического, психического здоровья и социального благополучия обучающихся (В школе осуществляется пропускной режим, имеется спортивный зал, работают педагог-психолог и социальный педагог).</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В целях обеспечения реализации ООП НОО в МБОУ СОШ с. Киселёвка для участников образовательных отношений созданы условия, обеспечивающие возможность:</w:t>
      </w:r>
    </w:p>
    <w:p>
      <w:pPr>
        <w:numPr>
          <w:ilvl w:val="0"/>
          <w:numId w:val="231"/>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достижения планируемых результатов освоения ООП НОО обучающимися;</w:t>
      </w:r>
    </w:p>
    <w:p>
      <w:pPr>
        <w:numPr>
          <w:ilvl w:val="0"/>
          <w:numId w:val="231"/>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pPr>
        <w:numPr>
          <w:ilvl w:val="0"/>
          <w:numId w:val="231"/>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ООП НОО;</w:t>
      </w:r>
    </w:p>
    <w:p>
      <w:pPr>
        <w:numPr>
          <w:ilvl w:val="0"/>
          <w:numId w:val="231"/>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pPr>
        <w:numPr>
          <w:ilvl w:val="0"/>
          <w:numId w:val="231"/>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pPr>
        <w:numPr>
          <w:ilvl w:val="0"/>
          <w:numId w:val="231"/>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pPr>
        <w:numPr>
          <w:ilvl w:val="0"/>
          <w:numId w:val="231"/>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 xml:space="preserve">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w:t>
      </w:r>
      <w:r>
        <w:rPr>
          <w:rFonts w:ascii="Times New Roman" w:cs="Times New Roman" w:hAnsi="Times New Roman"/>
          <w:color w:val="000000"/>
          <w:sz w:val="24"/>
          <w:szCs w:val="24"/>
        </w:rPr>
        <w:t>Организации, и с учетом национальных и культурных особенностей субъекта Российской Федерации;</w:t>
      </w:r>
    </w:p>
    <w:p>
      <w:pPr>
        <w:numPr>
          <w:ilvl w:val="0"/>
          <w:numId w:val="231"/>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использования в образовательной деятельности современных образовательных и информационных технологий;</w:t>
      </w:r>
    </w:p>
    <w:p>
      <w:pPr>
        <w:numPr>
          <w:ilvl w:val="0"/>
          <w:numId w:val="231"/>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эффективной самостоятельной работы обучающихся при поддержке педагогических работников;</w:t>
      </w:r>
    </w:p>
    <w:p>
      <w:pPr>
        <w:numPr>
          <w:ilvl w:val="0"/>
          <w:numId w:val="231"/>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pPr>
        <w:numPr>
          <w:ilvl w:val="0"/>
          <w:numId w:val="231"/>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pPr>
        <w:numPr>
          <w:ilvl w:val="0"/>
          <w:numId w:val="231"/>
        </w:numPr>
        <w:spacing w:line="240" w:lineRule="auto"/>
        <w:ind w:left="780" w:right="180"/>
        <w:jc w:val="both"/>
        <w:rPr>
          <w:rFonts w:ascii="Times New Roman" w:cs="Times New Roman" w:hAnsi="Times New Roman"/>
          <w:sz w:val="24"/>
          <w:szCs w:val="24"/>
        </w:rPr>
      </w:pPr>
      <w:r>
        <w:rPr>
          <w:rFonts w:ascii="Times New Roman" w:cs="Times New Roman" w:hAnsi="Times New Roman"/>
          <w:color w:val="000000"/>
          <w:sz w:val="24"/>
          <w:szCs w:val="24"/>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При реализации ООП НОО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организации.</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Информационно-образовательная среда организации обеспечивает:</w:t>
      </w:r>
    </w:p>
    <w:p>
      <w:pPr>
        <w:numPr>
          <w:ilvl w:val="0"/>
          <w:numId w:val="232"/>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доступ к учебным планам, рабочим программам учебных предметов, учебных курсов (в том числе внеурочной деятельности),  учебным изданиям и образовательным ресурсам, указанным в рабочих программах учебных предметов, учебных курсов (в том числе внеурочной деятельности),  информации о ходе образовательного процесса, результатах промежуточной и итоговой аттестации обучающихся;</w:t>
      </w:r>
    </w:p>
    <w:p>
      <w:pPr>
        <w:numPr>
          <w:ilvl w:val="0"/>
          <w:numId w:val="232"/>
        </w:numPr>
        <w:spacing w:line="240" w:lineRule="auto"/>
        <w:ind w:left="780" w:right="180"/>
        <w:jc w:val="both"/>
        <w:rPr>
          <w:rFonts w:ascii="Times New Roman" w:cs="Times New Roman" w:hAnsi="Times New Roman"/>
          <w:sz w:val="24"/>
          <w:szCs w:val="24"/>
        </w:rPr>
      </w:pPr>
      <w:r>
        <w:rPr>
          <w:rFonts w:ascii="Times New Roman" w:cs="Times New Roman" w:hAnsi="Times New Roman"/>
          <w:color w:val="000000"/>
          <w:sz w:val="24"/>
          <w:szCs w:val="24"/>
        </w:rPr>
        <w:t>доступ к информации о расписании проведения учебных занятий, процедурах и критериях оценки результатов обучения.</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Доступ к информационным ресурсам информационно-образовательной среды школы обеспечивается в том числе посредством информационно-телекоммуникационной сети «Интернет» (далее – сеть Интернет). </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В случае реализации ООП НОО с применением электронного обучения, дистанционных образовательных технологий каждый обучающийся в течение всего периода обучения обеспечивается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Реализация ООП НОО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Электронная информационно-образовательная среда организации обеспечивает:</w:t>
      </w:r>
    </w:p>
    <w:p>
      <w:pPr>
        <w:numPr>
          <w:ilvl w:val="0"/>
          <w:numId w:val="233"/>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pPr>
        <w:numPr>
          <w:ilvl w:val="0"/>
          <w:numId w:val="233"/>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формирование и хранение электронного портфолио обучающегося, в том числе выполненных им работ и результатов выполнения работ;</w:t>
      </w:r>
    </w:p>
    <w:p>
      <w:pPr>
        <w:numPr>
          <w:ilvl w:val="0"/>
          <w:numId w:val="233"/>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pPr>
        <w:numPr>
          <w:ilvl w:val="0"/>
          <w:numId w:val="233"/>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numPr>
          <w:ilvl w:val="0"/>
          <w:numId w:val="233"/>
        </w:numPr>
        <w:spacing w:line="240" w:lineRule="auto"/>
        <w:ind w:left="780" w:right="180"/>
        <w:jc w:val="both"/>
        <w:rPr>
          <w:rFonts w:ascii="Times New Roman" w:cs="Times New Roman" w:hAnsi="Times New Roman"/>
          <w:sz w:val="24"/>
          <w:szCs w:val="24"/>
        </w:rPr>
      </w:pPr>
      <w:r>
        <w:rPr>
          <w:rFonts w:ascii="Times New Roman" w:cs="Times New Roman" w:hAnsi="Times New Roman"/>
          <w:color w:val="000000"/>
          <w:sz w:val="24"/>
          <w:szCs w:val="24"/>
        </w:rPr>
        <w:t>взаимодействие между участниками образовательного процесса, в том числе посредством сети Интернет.</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АИС Дневник.ру, сайт школы (https://kiselevka-shkol.siteedu.ru/ ) располагают информацией о расписании урочной и внеурочной деятельности, учебных планах, календарном графике учебного процесса, ООП НОО, планах работы школы, утвержденных Положениях, происходящих событиях. </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Регистрация обучающихся , родителей и педагогов в системе ФГИС «МОЯ ШКОЛА» обеспечивает доступ всех участников образовательных отношений к ЦОР (Якласс, РЭШ, Учи.ру).</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Условия использования электронной информационно-образовательной среды обеспечивает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ООП НОО,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Условия для функционирования электронной информационно-образовательной среды могут быть обеспечены ресурсами иных организаций.</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Материально-технические условия реализации ООП НОО обеспечивают:</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1) возможность достижения обучающимися результатов освоения ООП НОО, требования к которой установлены ФГОС;</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2) соблюдение:</w:t>
      </w:r>
    </w:p>
    <w:p>
      <w:pPr>
        <w:numPr>
          <w:ilvl w:val="0"/>
          <w:numId w:val="234"/>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Гигиенических нормативов и Санитарно-эпидемиологических требований;</w:t>
      </w:r>
    </w:p>
    <w:p>
      <w:pPr>
        <w:numPr>
          <w:ilvl w:val="0"/>
          <w:numId w:val="234"/>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pPr>
        <w:numPr>
          <w:ilvl w:val="0"/>
          <w:numId w:val="234"/>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pPr>
        <w:numPr>
          <w:ilvl w:val="0"/>
          <w:numId w:val="234"/>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требований пожарной безопасности и электробезопасности;</w:t>
      </w:r>
    </w:p>
    <w:p>
      <w:pPr>
        <w:numPr>
          <w:ilvl w:val="0"/>
          <w:numId w:val="234"/>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требований охраны труда</w:t>
      </w:r>
    </w:p>
    <w:p>
      <w:pPr>
        <w:numPr>
          <w:ilvl w:val="0"/>
          <w:numId w:val="234"/>
        </w:numPr>
        <w:spacing w:line="240" w:lineRule="auto"/>
        <w:ind w:left="780" w:right="180"/>
        <w:jc w:val="both"/>
        <w:rPr>
          <w:rFonts w:ascii="Times New Roman" w:cs="Times New Roman" w:hAnsi="Times New Roman"/>
          <w:sz w:val="24"/>
          <w:szCs w:val="24"/>
        </w:rPr>
      </w:pPr>
      <w:r>
        <w:rPr>
          <w:rFonts w:ascii="Times New Roman" w:cs="Times New Roman" w:hAnsi="Times New Roman"/>
          <w:color w:val="000000"/>
          <w:sz w:val="24"/>
          <w:szCs w:val="24"/>
        </w:rPr>
        <w:t>сроков и объемов текущего и капитального ремонта зданий и сооружений, благоустройства территории.</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Школа предоставляет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учебным предметам: русский язык, математика, </w:t>
      </w:r>
      <w:r>
        <w:rPr>
          <w:rFonts w:ascii="Times New Roman" w:cs="Times New Roman" w:hAnsi="Times New Roman"/>
          <w:color w:val="000000"/>
          <w:sz w:val="24"/>
          <w:szCs w:val="24"/>
        </w:rPr>
        <w:t>окружающий мир, литературное чтение, иностранные языки, а также не менее одного учебника и (или) учебного пособия в печатной и (или) электронной форме, необходимого для освоения ООП НОО, на каждого обучающегося по иным учебным предметам (дисциплинам, курсам), входящим как в обязательную часть учебного плана указанной программы, так и в часть, формируемую участниками образовательных отношений.</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ООП НОО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Обучающимся обеспечивается доступ к печатным и электронным образовательным ресурсам (далее – ЭОР), в том числе к ЭОР, размещенным в федеральных и региональных базах данных ЭОР.</w:t>
      </w:r>
    </w:p>
    <w:p>
      <w:pPr>
        <w:spacing w:line="240" w:lineRule="auto"/>
        <w:jc w:val="both"/>
        <w:rPr>
          <w:rFonts w:ascii="Times New Roman" w:cs="Times New Roman" w:hAnsi="Times New Roman"/>
          <w:b/>
          <w:sz w:val="24"/>
          <w:szCs w:val="24"/>
        </w:rPr>
      </w:pPr>
      <w:r>
        <w:rPr>
          <w:rFonts w:ascii="Times New Roman" w:cs="Times New Roman" w:hAnsi="Times New Roman"/>
          <w:b/>
          <w:color w:val="000000"/>
          <w:sz w:val="24"/>
          <w:szCs w:val="24"/>
        </w:rPr>
        <w:t>Учебно-методическое обеспечение образовательного процесса.</w:t>
      </w:r>
    </w:p>
    <w:tbl>
      <w:tblPr>
        <w:tblStyle w:val="TableGrid"/>
        <w:tblW w:w="5000" w:type="pct"/>
        <w:tblLook w:val="04A0"/>
      </w:tblPr>
      <w:tblGrid>
        <w:gridCol w:w="2859"/>
        <w:gridCol w:w="3632"/>
        <w:gridCol w:w="3928"/>
      </w:tblGrid>
      <w:tr>
        <w:trPr/>
        <w:tc>
          <w:tcPr>
            <w:cnfStyle w:val="101000000000"/>
            <w:tcW w:w="1372" w:type="pct"/>
          </w:tcPr>
          <w:p>
            <w:pPr>
              <w:jc w:val="both"/>
              <w:rPr>
                <w:b/>
              </w:rPr>
            </w:pPr>
            <w:r>
              <w:rPr>
                <w:bCs/>
              </w:rPr>
              <w:t>Прописи</w:t>
            </w:r>
            <w:r>
              <w:rPr/>
              <w:br w:type="textWrapping"/>
            </w:r>
            <w:r>
              <w:rPr>
                <w:bCs/>
              </w:rPr>
              <w:t>(в 4-х частях)</w:t>
            </w:r>
          </w:p>
        </w:tc>
        <w:tc>
          <w:tcPr>
            <w:cnfStyle w:val="100000000000"/>
            <w:tcW w:w="1743" w:type="pct"/>
          </w:tcPr>
          <w:p>
            <w:pPr>
              <w:jc w:val="both"/>
              <w:rPr>
                <w:b/>
              </w:rPr>
            </w:pPr>
            <w:r>
              <w:rPr>
                <w:bCs/>
              </w:rPr>
              <w:t>Горецкий В. Г., Федосова Н. А.</w:t>
            </w:r>
          </w:p>
        </w:tc>
        <w:tc>
          <w:tcPr>
            <w:cnfStyle w:val="100000000000"/>
            <w:tcW w:w="1885" w:type="pct"/>
          </w:tcPr>
          <w:p>
            <w:pPr>
              <w:jc w:val="both"/>
              <w:rPr>
                <w:b/>
              </w:rPr>
            </w:pPr>
            <w:r>
              <w:rPr>
                <w:bCs/>
              </w:rPr>
              <w:t>Акционерное общество «Издательство «Просвещение»</w:t>
            </w:r>
          </w:p>
        </w:tc>
      </w:tr>
      <w:tr>
        <w:trPr/>
        <w:tc>
          <w:tcPr>
            <w:cnfStyle w:val="001000100000"/>
            <w:tcW w:w="1372" w:type="pct"/>
          </w:tcPr>
          <w:p>
            <w:pPr>
              <w:jc w:val="both"/>
              <w:rPr>
                <w:b/>
              </w:rPr>
            </w:pPr>
            <w:r>
              <w:rPr>
                <w:rStyle w:val="Placeholder"/>
              </w:rPr>
              <w:t>Русский язык. 1-й класс: учебник: в 2 частях, 1 класс</w:t>
            </w:r>
          </w:p>
        </w:tc>
        <w:tc>
          <w:tcPr>
            <w:cnfStyle w:val="000000100000"/>
            <w:tcW w:w="1743" w:type="pct"/>
          </w:tcPr>
          <w:p>
            <w:pPr>
              <w:jc w:val="both"/>
              <w:rPr>
                <w:b/>
              </w:rPr>
            </w:pPr>
            <w:r>
              <w:rPr>
                <w:rStyle w:val="Placeholder"/>
              </w:rPr>
              <w:t>Канакина В.П., Горецкий В.П.</w:t>
            </w:r>
          </w:p>
        </w:tc>
        <w:tc>
          <w:tcPr>
            <w:cnfStyle w:val="000000100000"/>
            <w:tcW w:w="1885" w:type="pct"/>
          </w:tcPr>
          <w:p>
            <w:pPr>
              <w:jc w:val="both"/>
              <w:rPr>
                <w:b/>
              </w:rPr>
            </w:pPr>
            <w:r>
              <w:rPr>
                <w:rStyle w:val="Placeholder"/>
              </w:rPr>
              <w:t>Акционерное общество «Издательство «Просвещение»</w:t>
            </w:r>
          </w:p>
        </w:tc>
      </w:tr>
      <w:tr>
        <w:trPr/>
        <w:tc>
          <w:tcPr>
            <w:cnfStyle w:val="001000010000"/>
            <w:tcW w:w="1372" w:type="pct"/>
          </w:tcPr>
          <w:p>
            <w:pPr>
              <w:jc w:val="both"/>
              <w:rPr>
                <w:b/>
              </w:rPr>
            </w:pPr>
            <w:r>
              <w:rPr>
                <w:rStyle w:val="Placeholder"/>
              </w:rPr>
              <w:t>Русский язык. 2-й класс: учебник: в 2 частях, 2 класс</w:t>
            </w:r>
          </w:p>
        </w:tc>
        <w:tc>
          <w:tcPr>
            <w:cnfStyle w:val="000000010000"/>
            <w:tcW w:w="1743" w:type="pct"/>
          </w:tcPr>
          <w:p>
            <w:pPr>
              <w:jc w:val="both"/>
              <w:rPr>
                <w:b/>
              </w:rPr>
            </w:pPr>
            <w:r>
              <w:rPr>
                <w:rStyle w:val="Placeholder"/>
              </w:rPr>
              <w:t>Канакина В.П., Горецкий В.П.</w:t>
            </w:r>
          </w:p>
        </w:tc>
        <w:tc>
          <w:tcPr>
            <w:cnfStyle w:val="000000010000"/>
            <w:tcW w:w="1885" w:type="pct"/>
          </w:tcPr>
          <w:p>
            <w:pPr>
              <w:jc w:val="both"/>
              <w:rPr>
                <w:b/>
              </w:rPr>
            </w:pPr>
            <w:r>
              <w:rPr>
                <w:rStyle w:val="Placeholder"/>
              </w:rPr>
              <w:t>Акционерное общество «Издательство «Просвещение»</w:t>
            </w:r>
          </w:p>
        </w:tc>
      </w:tr>
      <w:tr>
        <w:trPr/>
        <w:tc>
          <w:tcPr>
            <w:cnfStyle w:val="001000100000"/>
            <w:tcW w:w="1372" w:type="pct"/>
          </w:tcPr>
          <w:p>
            <w:pPr>
              <w:jc w:val="both"/>
              <w:rPr>
                <w:b/>
              </w:rPr>
            </w:pPr>
            <w:r>
              <w:rPr>
                <w:rStyle w:val="Placeholder"/>
              </w:rPr>
              <w:t>Русский язык. 3-й класс: учебник: в 2 частях, 3класс</w:t>
            </w:r>
          </w:p>
        </w:tc>
        <w:tc>
          <w:tcPr>
            <w:cnfStyle w:val="000000100000"/>
            <w:tcW w:w="1743" w:type="pct"/>
          </w:tcPr>
          <w:p>
            <w:pPr>
              <w:jc w:val="both"/>
              <w:rPr>
                <w:b/>
              </w:rPr>
            </w:pPr>
            <w:r>
              <w:rPr>
                <w:rStyle w:val="Placeholder"/>
              </w:rPr>
              <w:t>Канакина В.П., Горецкий В.П.</w:t>
            </w:r>
          </w:p>
        </w:tc>
        <w:tc>
          <w:tcPr>
            <w:cnfStyle w:val="000000100000"/>
            <w:tcW w:w="1885" w:type="pct"/>
          </w:tcPr>
          <w:p>
            <w:pPr>
              <w:jc w:val="both"/>
              <w:rPr>
                <w:b/>
              </w:rPr>
            </w:pPr>
            <w:r>
              <w:rPr>
                <w:rStyle w:val="Placeholder"/>
              </w:rPr>
              <w:t>Акционерное общество «Издательство «Просвещение»</w:t>
            </w:r>
          </w:p>
        </w:tc>
      </w:tr>
      <w:tr>
        <w:trPr/>
        <w:tc>
          <w:tcPr>
            <w:cnfStyle w:val="001000010000"/>
            <w:tcW w:w="1372" w:type="pct"/>
          </w:tcPr>
          <w:p>
            <w:pPr>
              <w:jc w:val="both"/>
              <w:rPr>
                <w:b/>
              </w:rPr>
            </w:pPr>
            <w:r>
              <w:rPr>
                <w:rStyle w:val="Placeholder"/>
              </w:rPr>
              <w:t>Русский язык. 4-й класс: учебник: в 2 частях, 4 класс</w:t>
            </w:r>
          </w:p>
        </w:tc>
        <w:tc>
          <w:tcPr>
            <w:cnfStyle w:val="000000010000"/>
            <w:tcW w:w="1743" w:type="pct"/>
          </w:tcPr>
          <w:p>
            <w:pPr>
              <w:jc w:val="both"/>
              <w:rPr>
                <w:b/>
              </w:rPr>
            </w:pPr>
            <w:r>
              <w:rPr>
                <w:rStyle w:val="Placeholder"/>
              </w:rPr>
              <w:t>Канакина В.П., Горецкий В.П.</w:t>
            </w:r>
          </w:p>
        </w:tc>
        <w:tc>
          <w:tcPr>
            <w:cnfStyle w:val="000000010000"/>
            <w:tcW w:w="1885" w:type="pct"/>
          </w:tcPr>
          <w:p>
            <w:pPr>
              <w:jc w:val="both"/>
              <w:rPr>
                <w:b/>
              </w:rPr>
            </w:pPr>
            <w:r>
              <w:rPr>
                <w:rStyle w:val="Placeholder"/>
              </w:rPr>
              <w:t>Акционерное общество «Издательство «Просвещение»</w:t>
            </w:r>
          </w:p>
        </w:tc>
      </w:tr>
      <w:tr>
        <w:trPr/>
        <w:tc>
          <w:tcPr>
            <w:cnfStyle w:val="001000100000"/>
            <w:tcW w:w="1372" w:type="pct"/>
          </w:tcPr>
          <w:p>
            <w:pPr>
              <w:jc w:val="both"/>
              <w:rPr>
                <w:rStyle w:val="Placeholder"/>
              </w:rPr>
            </w:pPr>
            <w:r>
              <w:rPr>
                <w:bCs/>
              </w:rPr>
              <w:t>Азбука</w:t>
            </w:r>
            <w:r>
              <w:rPr/>
              <w:br w:type="textWrapping"/>
            </w:r>
            <w:r>
              <w:rPr/>
              <w:br w:type="textWrapping"/>
            </w:r>
            <w:r>
              <w:rPr>
                <w:bCs/>
              </w:rPr>
              <w:t>(в 2 частях)</w:t>
            </w:r>
          </w:p>
        </w:tc>
        <w:tc>
          <w:tcPr>
            <w:cnfStyle w:val="000000100000"/>
            <w:tcW w:w="1743" w:type="pct"/>
          </w:tcPr>
          <w:p>
            <w:pPr>
              <w:jc w:val="both"/>
              <w:rPr>
                <w:rStyle w:val="Placeholder"/>
              </w:rPr>
            </w:pPr>
            <w:r>
              <w:rPr>
                <w:bCs/>
              </w:rPr>
              <w:t>Горецкий В.Г., Кирюшкин В.А., Виноградская JI.A. и другие</w:t>
            </w:r>
          </w:p>
        </w:tc>
        <w:tc>
          <w:tcPr>
            <w:cnfStyle w:val="000000100000"/>
            <w:tcW w:w="1885" w:type="pct"/>
          </w:tcPr>
          <w:p>
            <w:pPr>
              <w:jc w:val="both"/>
              <w:rPr>
                <w:rStyle w:val="Placeholder"/>
              </w:rPr>
            </w:pPr>
            <w:r>
              <w:rPr>
                <w:rStyle w:val="Placeholder"/>
              </w:rPr>
              <w:t>Акционерное общество «Издательство «Просвещение»</w:t>
            </w:r>
          </w:p>
        </w:tc>
      </w:tr>
      <w:tr>
        <w:trPr/>
        <w:tc>
          <w:tcPr>
            <w:cnfStyle w:val="001000010000"/>
            <w:tcW w:w="1372" w:type="pct"/>
          </w:tcPr>
          <w:p>
            <w:pPr>
              <w:jc w:val="both"/>
              <w:rPr>
                <w:bCs/>
              </w:rPr>
            </w:pPr>
            <w:r>
              <w:rPr>
                <w:rStyle w:val="Placeholder"/>
              </w:rPr>
              <w:t>Литературное чтение (в 2 частях), 1 класс</w:t>
            </w:r>
          </w:p>
        </w:tc>
        <w:tc>
          <w:tcPr>
            <w:cnfStyle w:val="000000010000"/>
            <w:tcW w:w="1743" w:type="pct"/>
          </w:tcPr>
          <w:p>
            <w:pPr>
              <w:jc w:val="both"/>
              <w:rPr>
                <w:bCs/>
              </w:rPr>
            </w:pPr>
            <w:r>
              <w:rPr>
                <w:rStyle w:val="Placeholder"/>
              </w:rPr>
              <w:t>Климанова Л.Ф., Горецкий В.Г., Голованова М.В</w:t>
            </w:r>
          </w:p>
        </w:tc>
        <w:tc>
          <w:tcPr>
            <w:cnfStyle w:val="000000010000"/>
            <w:tcW w:w="1885" w:type="pct"/>
          </w:tcPr>
          <w:p>
            <w:pPr>
              <w:jc w:val="both"/>
              <w:rPr>
                <w:rStyle w:val="Placeholder"/>
              </w:rPr>
            </w:pPr>
            <w:r>
              <w:rPr>
                <w:rStyle w:val="Placeholder"/>
              </w:rPr>
              <w:t>Акционерное общество «Издательство «Просвещение»</w:t>
            </w:r>
          </w:p>
        </w:tc>
      </w:tr>
      <w:tr>
        <w:trPr/>
        <w:tc>
          <w:tcPr>
            <w:cnfStyle w:val="001000100000"/>
            <w:tcW w:w="1372" w:type="pct"/>
          </w:tcPr>
          <w:p>
            <w:pPr>
              <w:jc w:val="both"/>
              <w:rPr>
                <w:bCs/>
              </w:rPr>
            </w:pPr>
            <w:r>
              <w:rPr>
                <w:rStyle w:val="Placeholder"/>
              </w:rPr>
              <w:t>Литературное чтение (в 2 частях),2 класс</w:t>
            </w:r>
          </w:p>
        </w:tc>
        <w:tc>
          <w:tcPr>
            <w:cnfStyle w:val="000000100000"/>
            <w:tcW w:w="1743" w:type="pct"/>
          </w:tcPr>
          <w:p>
            <w:pPr>
              <w:jc w:val="both"/>
              <w:rPr>
                <w:bCs/>
              </w:rPr>
            </w:pPr>
            <w:r>
              <w:rPr>
                <w:rStyle w:val="Placeholder"/>
              </w:rPr>
              <w:t>Климанова Л.Ф., Горецкий В.Г., Голованова М.В</w:t>
            </w:r>
          </w:p>
        </w:tc>
        <w:tc>
          <w:tcPr>
            <w:cnfStyle w:val="000000100000"/>
            <w:tcW w:w="1885" w:type="pct"/>
          </w:tcPr>
          <w:p>
            <w:pPr>
              <w:jc w:val="both"/>
              <w:rPr/>
            </w:pPr>
            <w:r>
              <w:rPr>
                <w:rStyle w:val="Placeholder"/>
              </w:rPr>
              <w:t>Акционерное общество «Издательство «Просвещение»</w:t>
            </w:r>
          </w:p>
        </w:tc>
      </w:tr>
      <w:tr>
        <w:trPr/>
        <w:tc>
          <w:tcPr>
            <w:cnfStyle w:val="001000010000"/>
            <w:tcW w:w="1372" w:type="pct"/>
          </w:tcPr>
          <w:p>
            <w:pPr>
              <w:jc w:val="both"/>
              <w:rPr>
                <w:bCs/>
              </w:rPr>
            </w:pPr>
            <w:r>
              <w:rPr>
                <w:rStyle w:val="Placeholder"/>
              </w:rPr>
              <w:t>Литературное чтение (в 2 частях), 3 класс</w:t>
            </w:r>
          </w:p>
        </w:tc>
        <w:tc>
          <w:tcPr>
            <w:cnfStyle w:val="000000010000"/>
            <w:tcW w:w="1743" w:type="pct"/>
          </w:tcPr>
          <w:p>
            <w:pPr>
              <w:jc w:val="both"/>
              <w:rPr>
                <w:bCs/>
              </w:rPr>
            </w:pPr>
            <w:r>
              <w:rPr>
                <w:rStyle w:val="Placeholder"/>
              </w:rPr>
              <w:t>Климанова Л.Ф., Горецкий В.Г., Голованова М.В</w:t>
            </w:r>
          </w:p>
        </w:tc>
        <w:tc>
          <w:tcPr>
            <w:cnfStyle w:val="000000010000"/>
            <w:tcW w:w="1885" w:type="pct"/>
          </w:tcPr>
          <w:p>
            <w:pPr>
              <w:jc w:val="both"/>
              <w:rPr/>
            </w:pPr>
            <w:r>
              <w:rPr>
                <w:rStyle w:val="Placeholder"/>
              </w:rPr>
              <w:t>Акционерное общество «Издательство «Просвещение»</w:t>
            </w:r>
          </w:p>
        </w:tc>
      </w:tr>
      <w:tr>
        <w:trPr/>
        <w:tc>
          <w:tcPr>
            <w:cnfStyle w:val="001000100000"/>
            <w:tcW w:w="1372" w:type="pct"/>
          </w:tcPr>
          <w:p>
            <w:pPr>
              <w:jc w:val="both"/>
              <w:rPr>
                <w:bCs/>
              </w:rPr>
            </w:pPr>
            <w:r>
              <w:rPr>
                <w:rStyle w:val="Placeholder"/>
              </w:rPr>
              <w:t>Литературное чтение (в 2 частях), 4 класс</w:t>
            </w:r>
          </w:p>
        </w:tc>
        <w:tc>
          <w:tcPr>
            <w:cnfStyle w:val="000000100000"/>
            <w:tcW w:w="1743" w:type="pct"/>
          </w:tcPr>
          <w:p>
            <w:pPr>
              <w:jc w:val="both"/>
              <w:rPr>
                <w:bCs/>
              </w:rPr>
            </w:pPr>
            <w:r>
              <w:rPr>
                <w:rStyle w:val="Placeholder"/>
              </w:rPr>
              <w:t>Климанова Л.Ф., Горецкий В.Г., Голованова М.В</w:t>
            </w:r>
          </w:p>
        </w:tc>
        <w:tc>
          <w:tcPr>
            <w:cnfStyle w:val="000000100000"/>
            <w:tcW w:w="1885" w:type="pct"/>
          </w:tcPr>
          <w:p>
            <w:pPr>
              <w:jc w:val="both"/>
              <w:rPr/>
            </w:pPr>
            <w:r>
              <w:rPr>
                <w:rStyle w:val="Placeholder"/>
              </w:rPr>
              <w:t>Акционерное общество «Издательство «Просвещение»</w:t>
            </w:r>
          </w:p>
        </w:tc>
      </w:tr>
      <w:tr>
        <w:trPr/>
        <w:tc>
          <w:tcPr>
            <w:cnfStyle w:val="001000010000"/>
            <w:tcW w:w="1372" w:type="pct"/>
          </w:tcPr>
          <w:p>
            <w:pPr>
              <w:jc w:val="both"/>
              <w:rPr>
                <w:rStyle w:val="Placeholder"/>
              </w:rPr>
            </w:pPr>
            <w:r>
              <w:rPr>
                <w:rStyle w:val="Placeholder"/>
              </w:rPr>
              <w:t>Окружающий мир (в 2 частях), 1 класс</w:t>
            </w:r>
          </w:p>
        </w:tc>
        <w:tc>
          <w:tcPr>
            <w:cnfStyle w:val="000000010000"/>
            <w:tcW w:w="1743" w:type="pct"/>
          </w:tcPr>
          <w:p>
            <w:pPr>
              <w:jc w:val="both"/>
              <w:rPr>
                <w:rStyle w:val="Placeholder"/>
              </w:rPr>
            </w:pPr>
            <w:r>
              <w:rPr>
                <w:rStyle w:val="Placeholder"/>
              </w:rPr>
              <w:t>Плешаков А.А.</w:t>
            </w:r>
          </w:p>
        </w:tc>
        <w:tc>
          <w:tcPr>
            <w:cnfStyle w:val="000000010000"/>
            <w:tcW w:w="1885" w:type="pct"/>
          </w:tcPr>
          <w:p>
            <w:pPr>
              <w:jc w:val="both"/>
              <w:rPr/>
            </w:pPr>
            <w:r>
              <w:rPr>
                <w:rStyle w:val="Placeholder"/>
              </w:rPr>
              <w:t>Акционерное общество «Издательство «Просвещение»</w:t>
            </w:r>
          </w:p>
        </w:tc>
      </w:tr>
      <w:tr>
        <w:trPr/>
        <w:tc>
          <w:tcPr>
            <w:cnfStyle w:val="001000100000"/>
            <w:tcW w:w="1372" w:type="pct"/>
          </w:tcPr>
          <w:p>
            <w:pPr>
              <w:jc w:val="both"/>
              <w:rPr>
                <w:rStyle w:val="Placeholder"/>
              </w:rPr>
            </w:pPr>
            <w:r>
              <w:rPr>
                <w:rStyle w:val="Placeholder"/>
              </w:rPr>
              <w:t>Окружающий мир (в 2 частях), 2 класс</w:t>
            </w:r>
          </w:p>
        </w:tc>
        <w:tc>
          <w:tcPr>
            <w:cnfStyle w:val="000000100000"/>
            <w:tcW w:w="1743" w:type="pct"/>
          </w:tcPr>
          <w:p>
            <w:pPr>
              <w:jc w:val="both"/>
              <w:rPr>
                <w:rStyle w:val="Placeholder"/>
              </w:rPr>
            </w:pPr>
            <w:r>
              <w:rPr>
                <w:rStyle w:val="Placeholder"/>
              </w:rPr>
              <w:t>Плешаков А.А.</w:t>
            </w:r>
          </w:p>
        </w:tc>
        <w:tc>
          <w:tcPr>
            <w:cnfStyle w:val="000000100000"/>
            <w:tcW w:w="1885" w:type="pct"/>
          </w:tcPr>
          <w:p>
            <w:pPr>
              <w:jc w:val="both"/>
              <w:rPr/>
            </w:pPr>
            <w:r>
              <w:rPr>
                <w:rStyle w:val="Placeholder"/>
              </w:rPr>
              <w:t>Акционерное общество «Издательство «Просвещение»</w:t>
            </w:r>
          </w:p>
        </w:tc>
      </w:tr>
      <w:tr>
        <w:trPr/>
        <w:tc>
          <w:tcPr>
            <w:cnfStyle w:val="001000010000"/>
            <w:tcW w:w="1372" w:type="pct"/>
          </w:tcPr>
          <w:p>
            <w:pPr>
              <w:jc w:val="both"/>
              <w:rPr>
                <w:rStyle w:val="Placeholder"/>
              </w:rPr>
            </w:pPr>
            <w:r>
              <w:rPr>
                <w:rStyle w:val="Placeholder"/>
              </w:rPr>
              <w:t>Окружающий мир (в 2 частях), 3 класс</w:t>
            </w:r>
          </w:p>
        </w:tc>
        <w:tc>
          <w:tcPr>
            <w:cnfStyle w:val="000000010000"/>
            <w:tcW w:w="1743" w:type="pct"/>
          </w:tcPr>
          <w:p>
            <w:pPr>
              <w:jc w:val="both"/>
              <w:rPr>
                <w:rStyle w:val="Placeholder"/>
              </w:rPr>
            </w:pPr>
            <w:r>
              <w:rPr>
                <w:rStyle w:val="Placeholder"/>
              </w:rPr>
              <w:t>Плешаков А.А.</w:t>
            </w:r>
          </w:p>
        </w:tc>
        <w:tc>
          <w:tcPr>
            <w:cnfStyle w:val="000000010000"/>
            <w:tcW w:w="1885" w:type="pct"/>
          </w:tcPr>
          <w:p>
            <w:pPr>
              <w:jc w:val="both"/>
              <w:rPr/>
            </w:pPr>
            <w:r>
              <w:rPr>
                <w:rStyle w:val="Placeholder"/>
              </w:rPr>
              <w:t>Акционерное общество «Издательство «Просвещение»</w:t>
            </w:r>
          </w:p>
        </w:tc>
      </w:tr>
      <w:tr>
        <w:trPr/>
        <w:tc>
          <w:tcPr>
            <w:cnfStyle w:val="001000100000"/>
            <w:tcW w:w="1372" w:type="pct"/>
          </w:tcPr>
          <w:p>
            <w:pPr>
              <w:jc w:val="both"/>
              <w:rPr>
                <w:rStyle w:val="Placeholder"/>
              </w:rPr>
            </w:pPr>
            <w:r>
              <w:rPr>
                <w:rStyle w:val="Placeholder"/>
              </w:rPr>
              <w:t>Окружающий мир (в 2 частях), 4 класс</w:t>
            </w:r>
          </w:p>
        </w:tc>
        <w:tc>
          <w:tcPr>
            <w:cnfStyle w:val="000000100000"/>
            <w:tcW w:w="1743" w:type="pct"/>
          </w:tcPr>
          <w:p>
            <w:pPr>
              <w:jc w:val="both"/>
              <w:rPr>
                <w:rStyle w:val="Placeholder"/>
              </w:rPr>
            </w:pPr>
            <w:r>
              <w:rPr>
                <w:rStyle w:val="Placeholder"/>
              </w:rPr>
              <w:t>Плешаков А.А., Крючкова Е.А.</w:t>
            </w:r>
          </w:p>
        </w:tc>
        <w:tc>
          <w:tcPr>
            <w:cnfStyle w:val="000000100000"/>
            <w:tcW w:w="1885" w:type="pct"/>
          </w:tcPr>
          <w:p>
            <w:pPr>
              <w:jc w:val="both"/>
              <w:rPr/>
            </w:pPr>
            <w:r>
              <w:rPr>
                <w:rStyle w:val="Placeholder"/>
              </w:rPr>
              <w:t>Акционерное общество «Издательство «Просвещение»</w:t>
            </w:r>
          </w:p>
        </w:tc>
      </w:tr>
    </w:tbl>
    <w:p>
      <w:pPr>
        <w:spacing w:line="240" w:lineRule="auto"/>
        <w:jc w:val="both"/>
        <w:rPr>
          <w:rFonts w:ascii="Times New Roman" w:cs="Times New Roman" w:hAnsi="Times New Roman"/>
          <w:b/>
          <w:sz w:val="24"/>
          <w:szCs w:val="24"/>
        </w:rPr>
      </w:pP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Психолого-педагогические условия реализации ООП НОО обеспечивают:</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4) профилактику формирования у обучающихся девиантных форм поведения, агрессии и повышенной тревожности;</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pPr>
        <w:numPr>
          <w:ilvl w:val="0"/>
          <w:numId w:val="235"/>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формирование и развитие психолого-педагогической компетентности;</w:t>
      </w:r>
    </w:p>
    <w:p>
      <w:pPr>
        <w:numPr>
          <w:ilvl w:val="0"/>
          <w:numId w:val="235"/>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сохранение и укрепление психологического благополучия и психического здоровья обучающихся;</w:t>
      </w:r>
    </w:p>
    <w:p>
      <w:pPr>
        <w:numPr>
          <w:ilvl w:val="0"/>
          <w:numId w:val="235"/>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поддержка и сопровождение детско-родительских отношений;</w:t>
      </w:r>
    </w:p>
    <w:p>
      <w:pPr>
        <w:numPr>
          <w:ilvl w:val="0"/>
          <w:numId w:val="235"/>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формирование ценности здоровья и безопасного образа жизни;</w:t>
      </w:r>
    </w:p>
    <w:p>
      <w:pPr>
        <w:numPr>
          <w:ilvl w:val="0"/>
          <w:numId w:val="235"/>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pPr>
        <w:numPr>
          <w:ilvl w:val="0"/>
          <w:numId w:val="235"/>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мониторинг возможностей и способностей обучающихся, выявление, поддержка и сопровождение одаренных детей;</w:t>
      </w:r>
    </w:p>
    <w:p>
      <w:pPr>
        <w:numPr>
          <w:ilvl w:val="0"/>
          <w:numId w:val="235"/>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создание условий для последующего профессионального самоопределения;</w:t>
      </w:r>
    </w:p>
    <w:p>
      <w:pPr>
        <w:numPr>
          <w:ilvl w:val="0"/>
          <w:numId w:val="235"/>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сопровождение проектирования обучающимися планов продолжения образования и будущего профессионального самоопределения;</w:t>
      </w:r>
    </w:p>
    <w:p>
      <w:pPr>
        <w:numPr>
          <w:ilvl w:val="0"/>
          <w:numId w:val="235"/>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обеспечение осознанного и ответственного выбора дальнейшей профессиональной сферы деятельности;</w:t>
      </w:r>
    </w:p>
    <w:p>
      <w:pPr>
        <w:numPr>
          <w:ilvl w:val="0"/>
          <w:numId w:val="235"/>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формирование коммуникативных навыков в разновозрастной среде и среде сверстников;</w:t>
      </w:r>
    </w:p>
    <w:p>
      <w:pPr>
        <w:numPr>
          <w:ilvl w:val="0"/>
          <w:numId w:val="235"/>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поддержка детских объединений, ученического самоуправления;</w:t>
      </w:r>
    </w:p>
    <w:p>
      <w:pPr>
        <w:numPr>
          <w:ilvl w:val="0"/>
          <w:numId w:val="235"/>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формирование психологической культуры поведения в информационной среде;</w:t>
      </w:r>
    </w:p>
    <w:p>
      <w:pPr>
        <w:numPr>
          <w:ilvl w:val="0"/>
          <w:numId w:val="235"/>
        </w:numPr>
        <w:spacing w:line="240" w:lineRule="auto"/>
        <w:ind w:left="780" w:right="180"/>
        <w:jc w:val="both"/>
        <w:rPr>
          <w:rFonts w:ascii="Times New Roman" w:cs="Times New Roman" w:hAnsi="Times New Roman"/>
          <w:sz w:val="24"/>
          <w:szCs w:val="24"/>
        </w:rPr>
      </w:pPr>
      <w:r>
        <w:rPr>
          <w:rFonts w:ascii="Times New Roman" w:cs="Times New Roman" w:hAnsi="Times New Roman"/>
          <w:color w:val="000000"/>
          <w:sz w:val="24"/>
          <w:szCs w:val="24"/>
        </w:rPr>
        <w:t>развитие психологической культуры в области использования ИКТ;</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6) индивидуальное психолого-педагогическое сопровождение всех участников образовательных отношений, в том числе:</w:t>
      </w:r>
    </w:p>
    <w:p>
      <w:pPr>
        <w:numPr>
          <w:ilvl w:val="0"/>
          <w:numId w:val="236"/>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обучающихся, испытывающих трудности в освоении программы начального общего образования, развитии и социальной адаптации;</w:t>
      </w:r>
    </w:p>
    <w:p>
      <w:pPr>
        <w:numPr>
          <w:ilvl w:val="0"/>
          <w:numId w:val="236"/>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обучающихся, проявляющих индивидуальные способности, и одаренных;</w:t>
      </w:r>
    </w:p>
    <w:p>
      <w:pPr>
        <w:numPr>
          <w:ilvl w:val="0"/>
          <w:numId w:val="236"/>
        </w:numPr>
        <w:spacing w:line="240" w:lineRule="auto"/>
        <w:ind w:left="780" w:right="180"/>
        <w:contextualSpacing w:val="on"/>
        <w:jc w:val="both"/>
        <w:rPr>
          <w:rFonts w:ascii="Times New Roman" w:cs="Times New Roman" w:hAnsi="Times New Roman"/>
          <w:sz w:val="24"/>
          <w:szCs w:val="24"/>
        </w:rPr>
      </w:pPr>
      <w:r>
        <w:rPr>
          <w:rFonts w:ascii="Times New Roman" w:cs="Times New Roman" w:hAnsi="Times New Roman"/>
          <w:color w:val="000000"/>
          <w:sz w:val="24"/>
          <w:szCs w:val="24"/>
        </w:rPr>
        <w:t>педагогических, учебно-вспомогательных и иных работников организации, обеспечивающих реализацию программы начального общего образования;</w:t>
      </w:r>
    </w:p>
    <w:p>
      <w:pPr>
        <w:numPr>
          <w:ilvl w:val="0"/>
          <w:numId w:val="236"/>
        </w:numPr>
        <w:spacing w:line="240" w:lineRule="auto"/>
        <w:ind w:left="780" w:right="180"/>
        <w:jc w:val="both"/>
        <w:rPr>
          <w:rFonts w:ascii="Times New Roman" w:cs="Times New Roman" w:hAnsi="Times New Roman"/>
          <w:sz w:val="24"/>
          <w:szCs w:val="24"/>
        </w:rPr>
      </w:pPr>
      <w:r>
        <w:rPr>
          <w:rFonts w:ascii="Times New Roman" w:cs="Times New Roman" w:hAnsi="Times New Roman"/>
          <w:color w:val="000000"/>
          <w:sz w:val="24"/>
          <w:szCs w:val="24"/>
        </w:rPr>
        <w:t>родителей (законных представителей) несовершеннолетних обучающихся;</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7) диверсификацию уровней психолого-педагогического сопровождения (индивидуальный, групповой, уровень класса, уровень организации);</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 xml:space="preserve">Кадровые условия реализации ООП НОО. Реализация ООП НОО обеспечивается педагогическими работниками организации, осуществляющих образовательную деятельность, а </w:t>
      </w:r>
      <w:r>
        <w:rPr>
          <w:rFonts w:ascii="Times New Roman" w:cs="Times New Roman" w:hAnsi="Times New Roman"/>
          <w:color w:val="000000"/>
          <w:sz w:val="24"/>
          <w:szCs w:val="24"/>
        </w:rPr>
        <w:t>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Квалификация педагогических работников организации соответствует квалификационным требованиям, указанным в квалификационных справочниках и (или) профессиональных стандартах.</w:t>
      </w:r>
    </w:p>
    <w:p>
      <w:pPr>
        <w:spacing w:line="240" w:lineRule="auto"/>
        <w:jc w:val="both"/>
        <w:rPr>
          <w:rFonts w:ascii="Times New Roman" w:cs="Times New Roman" w:hAnsi="Times New Roman"/>
          <w:sz w:val="24"/>
          <w:szCs w:val="24"/>
        </w:rPr>
      </w:pPr>
      <w:r>
        <w:rPr>
          <w:rFonts w:ascii="Times New Roman" w:cs="Times New Roman" w:hAnsi="Times New Roman"/>
          <w:color w:val="000000"/>
          <w:sz w:val="24"/>
          <w:szCs w:val="24"/>
        </w:rPr>
        <w:t>Финансовое обеспечение реализации ООП НОО осуществляется в объеме не ниже определенного в соответствии с бюджетным законодательством Российской Федерации и Федеральным законом от 29 декабря 2012 г. № 273-ФЗ «Об образовании в Российской Федерации».</w:t>
      </w:r>
    </w:p>
    <w:p>
      <w:pPr>
        <w:rPr>
          <w:rFonts w:ascii="Times New Roman"/>
        </w:rPr>
      </w:pPr>
    </w:p>
    <w:p/>
    <w:sectPr>
      <w:pgSz w:w="11906" w:h="16838"/>
      <w:pgMar w:top="567" w:right="567" w:bottom="567"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wpi="http://schemas.microsoft.com/office/word/2010/wordprocessingInk" xmlns:aink="http://schemas.microsoft.com/office/drawing/2016/ink" xmlns:dgm="http://schemas.openxmlformats.org/drawingml/2006/diagram">
  <w:endnote w:type="separator" w:id="0">
    <w:p>
      <w:pPr>
        <w:spacing w:after="0" w:line="240" w:lineRule="auto"/>
        <w:rPr/>
      </w:pPr>
      <w:r>
        <w:rPr/>
        <w:separator/>
      </w:r>
    </w:p>
  </w:endnote>
  <w:endnote w:type="continuationSeparator" w:id="1">
    <w:p>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00000000" w:csb1="00000000"/>
  </w:font>
  <w:font w:name="Times New Roman">
    <w:panose1 w:val="02020603050405020304"/>
    <w:charset w:val="cc"/>
    <w:family w:val="roman"/>
    <w:pitch w:val="variable"/>
    <w:sig w:usb0="00000000" w:usb1="00000000" w:usb2="00000009" w:usb3="00000000" w:csb0="000001ff" w:csb1="00000000"/>
  </w:font>
  <w:font w:name="Wingdings 2">
    <w:panose1 w:val="05020102010507070707"/>
    <w:charset w:val="02"/>
    <w:family w:val="roman"/>
    <w:pitch w:val="variable"/>
    <w:sig w:usb0="00000000" w:usb1="10000000" w:usb2="00000000" w:usb3="00000000" w:csb0="00000000" w:csb1="00000000"/>
  </w:font>
  <w:font w:name="Courier New">
    <w:panose1 w:val="02070309020205020404"/>
    <w:charset w:val="cc"/>
    <w:family w:val="modern"/>
    <w:pitch w:val="fixed"/>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00000000" w:usb1="00000000" w:usb2="00000009" w:usb3="00000000" w:csb0="000001ff" w:csb1="00000000"/>
  </w:font>
  <w:font w:name="Cambria">
    <w:panose1 w:val="02040503050406030204"/>
    <w:charset w:val="cc"/>
    <w:family w:val="roman"/>
    <w:pitch w:val="variable"/>
    <w:sig w:usb0="00000000" w:usb1="420024ff" w:usb2="02000000" w:usb3="00000000" w:csb0="0000019f" w:csb1="00000000"/>
  </w:font>
  <w:font w:name="Tahoma">
    <w:panose1 w:val="020b0604030504040204"/>
    <w:charset w:val="cc"/>
    <w:family w:val="swiss"/>
    <w:pitch w:val="variable"/>
    <w:sig w:usb0="00000000" w:usb1="00000000" w:usb2="00000029" w:usb3="00000000" w:csb0="000101ff" w:csb1="00000000"/>
  </w:font>
  <w:font w:name="Arial Unicode MS">
    <w:panose1 w:val="020b0604020202020204"/>
    <w:charset w:val="80"/>
    <w:family w:val="swiss"/>
    <w:pitch w:val="variable"/>
    <w:sig w:usb0="00000000" w:usb1="00000000" w:usb2="0000003f" w:usb3="00000000" w:csb0="003f01ff" w:csb1="00000000"/>
  </w:font>
  <w:font w:name="Arial">
    <w:panose1 w:val="020b0604020202020204"/>
    <w:charset w:val="cc"/>
    <w:family w:val="swiss"/>
    <w:pitch w:val="variable"/>
    <w:sig w:usb0="00000000" w:usb1="00000000" w:usb2="00000009" w:usb3="00000000" w:csb0="000001ff" w:csb1="00000000"/>
  </w:font>
  <w:font w:name="+mn-ea">
    <w:panose1 w:val="00000000000000000000"/>
    <w:charset w:val="00"/>
    <w:family w:val="roman"/>
    <w:notTrueType w:val="on"/>
    <w:pitch w:val="default"/>
    <w:sig w:usb0="00000000" w:usb1="00000000" w:usb2="00000000" w:usb3="00000000" w:csb0="00000000" w:csb1="00000000"/>
  </w:font>
  <w:font w:name="Gulim">
    <w:altName w:val="굴림"/>
    <w:panose1 w:val="020b0600000101010101"/>
    <w:charset w:val="81"/>
    <w:family w:val="roman"/>
    <w:notTrueType w:val="on"/>
    <w:pitch w:val="fixed"/>
    <w:sig w:usb0="00000001" w:usb1="09060000" w:usb2="00000010" w:usb3="00000000" w:csb0="00080000" w:csb1="00000000"/>
  </w:font>
  <w:font w:name="SchoolBookC">
    <w:altName w:val="SchoolBookC"/>
    <w:panose1 w:val="00000000000000000000"/>
    <w:charset w:val="cc"/>
    <w:family w:val="roman"/>
    <w:notTrueType w:val="on"/>
    <w:pitch w:val="default"/>
    <w:sig w:usb0="00000201" w:usb1="00000000" w:usb2="00000000" w:usb3="00000000" w:csb0="00000004" w:csb1="00000000"/>
  </w:font>
  <w:font w:name="№Е">
    <w:altName w:val="Calibri"/>
    <w:charset w:val="00"/>
    <w:family w:val="roman"/>
    <w:pitch w:val="variable"/>
    <w:sig w:usb0="00000000" w:usb1="00000000" w:usb2="00000000" w:usb3="00000000" w:csb0="00000000" w:csb1="00000000"/>
  </w:font>
  <w:font w:name="Verdana">
    <w:panose1 w:val="020b0604030504040204"/>
    <w:charset w:val="00"/>
    <w:family w:val="roman"/>
    <w:pitch w:val="variable"/>
    <w:sig w:usb0="00000000" w:usb1="4000205b" w:usb2="00000010" w:usb3="00000000" w:csb0="0000019f" w:csb1="00000000"/>
  </w:font>
  <w:font w:name="Helvetica Neue">
    <w:charset w:val="0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wpi="http://schemas.microsoft.com/office/word/2010/wordprocessingInk" xmlns:aink="http://schemas.microsoft.com/office/drawing/2016/ink" xmlns:dgm="http://schemas.openxmlformats.org/drawingml/2006/diagram">
  <w:p>
    <w:pPr>
      <w:jc w:val="right"/>
      <w:rPr/>
    </w:pPr>
    <w:r>
      <w:fldChar w:fldCharType="begin"/>
    </w:r>
    <w:r>
      <w:instrText xml:space="preserve"> PAGE   \* MERGEFORMAT </w:instrText>
    </w:r>
    <w:r>
      <w:fldChar w:fldCharType="separate"/>
    </w:r>
    <w:r>
      <w:t>25</w:t>
    </w:r>
    <w:r>
      <w:fldChar w:fldCharType="end"/>
    </w:r>
  </w:p>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wpi="http://schemas.microsoft.com/office/word/2010/wordprocessingInk" xmlns:aink="http://schemas.microsoft.com/office/drawing/2016/ink" xmlns:dgm="http://schemas.openxmlformats.org/drawingml/2006/diagram">
  <w:footnote w:type="separator" w:id="0">
    <w:p>
      <w:pPr>
        <w:spacing w:after="0" w:line="240" w:lineRule="auto"/>
        <w:rPr/>
      </w:pPr>
      <w:r>
        <w:rPr/>
        <w:separator/>
      </w:r>
    </w:p>
  </w:footnote>
  <w:footnote w:type="continuationSeparator" w:id="1">
    <w:p>
      <w:pPr>
        <w:spacing w:after="0" w:line="240" w:lineRule="auto"/>
        <w:rPr/>
      </w:pPr>
      <w:r>
        <w:rPr/>
        <w:continuationSeparato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singleLevel"/>
    <w:lvl w:ilvl="0" w:tentative="0">
      <w:start w:val="1"/>
      <w:numFmt w:val="bullet"/>
      <w:lvlText w:val=""/>
      <w:lvlJc w:val="left"/>
      <w:pPr>
        <w:tabs>
          <w:tab w:val="num" w:pos="360"/>
        </w:tabs>
        <w:ind w:left="360" w:hanging="360"/>
      </w:pPr>
      <w:rPr>
        <w:rFonts w:ascii="Symbol" w:cs="Wingdings 2" w:hAnsi="Symbol"/>
      </w:rPr>
    </w:lvl>
  </w:abstractNum>
  <w:abstractNum w:abstractNumId="1">
    <w:multiLevelType w:val="singleLevel"/>
    <w:lvl w:ilvl="0" w:tentative="0">
      <w:start w:val="1"/>
      <w:numFmt w:val="bullet"/>
      <w:lvlText w:val=""/>
      <w:lvlJc w:val="left"/>
      <w:pPr>
        <w:tabs>
          <w:tab w:val="num" w:pos="360"/>
        </w:tabs>
        <w:ind w:left="360" w:hanging="360"/>
      </w:pPr>
      <w:rPr>
        <w:rFonts w:ascii="Symbol" w:cs="Symbol" w:hAnsi="Symbol"/>
      </w:rPr>
    </w:lvl>
  </w:abstractNum>
  <w:abstractNum w:abstractNumId="2">
    <w:multiLevelType w:val="singleLevel"/>
    <w:lvl w:ilvl="0" w:tentative="0">
      <w:start w:val="1"/>
      <w:numFmt w:val="bullet"/>
      <w:lvlText w:val=""/>
      <w:lvlJc w:val="left"/>
      <w:pPr>
        <w:tabs>
          <w:tab w:val="num" w:pos="720"/>
        </w:tabs>
        <w:ind w:left="720" w:hanging="360"/>
      </w:pPr>
      <w:rPr>
        <w:rFonts w:ascii="Symbol" w:cs="Symbol" w:hAnsi="Symbol"/>
        <w:color w:val="auto"/>
      </w:rPr>
    </w:lvl>
  </w:abstractNum>
  <w:abstractNum w:abstractNumId="3">
    <w:multiLevelType w:val="singleLevel"/>
    <w:lvl w:ilvl="0" w:tentative="0">
      <w:start w:val="1"/>
      <w:numFmt w:val="bullet"/>
      <w:lvlText w:val=""/>
      <w:lvlJc w:val="left"/>
      <w:pPr>
        <w:tabs>
          <w:tab w:val="num" w:pos="360"/>
        </w:tabs>
        <w:ind w:left="360" w:hanging="360"/>
      </w:pPr>
      <w:rPr>
        <w:rFonts w:ascii="Symbol" w:hAnsi="Symbol"/>
        <w:color w:val="auto"/>
      </w:rPr>
    </w:lvl>
  </w:abstractNum>
  <w:abstractNum w:abstractNumId="4">
    <w:multiLevelType w:val="singleLevel"/>
    <w:lvl w:ilvl="0" w:tentative="0">
      <w:start w:val="1"/>
      <w:numFmt w:val="bullet"/>
      <w:lvlText w:val=""/>
      <w:lvlJc w:val="left"/>
      <w:pPr>
        <w:tabs>
          <w:tab w:val="num" w:pos="720"/>
        </w:tabs>
        <w:ind w:left="720" w:hanging="360"/>
      </w:pPr>
      <w:rPr>
        <w:rFonts w:ascii="Symbol" w:cs="Symbol" w:hAnsi="Symbol"/>
      </w:rPr>
    </w:lvl>
  </w:abstractNum>
  <w:abstractNum w:abstractNumId="5">
    <w:multiLevelType w:val="hybridMultilevel"/>
    <w:lvl w:ilvl="0" w:tentative="0">
      <w:start w:val="1"/>
      <w:numFmt w:val="bullet"/>
      <w:lvlText w:val=""/>
      <w:lvlJc w:val="left"/>
      <w:pPr>
        <w:ind w:left="1077" w:hanging="360"/>
      </w:pPr>
      <w:rPr>
        <w:rFonts w:ascii="Symbol" w:hAnsi="Symbol" w:hint="default"/>
      </w:rPr>
    </w:lvl>
    <w:lvl w:ilvl="1" w:tentative="1">
      <w:start w:val="1"/>
      <w:numFmt w:val="bullet"/>
      <w:lvlText w:val="o"/>
      <w:lvlJc w:val="left"/>
      <w:pPr>
        <w:ind w:left="1797" w:hanging="360"/>
      </w:pPr>
      <w:rPr>
        <w:rFonts w:ascii="Courier New" w:cs="Courier New" w:hAnsi="Courier New" w:hint="default"/>
      </w:rPr>
    </w:lvl>
    <w:lvl w:ilvl="2" w:tentative="1">
      <w:start w:val="1"/>
      <w:numFmt w:val="bullet"/>
      <w:lvlText w:val=""/>
      <w:lvlJc w:val="left"/>
      <w:pPr>
        <w:ind w:left="2517" w:hanging="360"/>
      </w:pPr>
      <w:rPr>
        <w:rFonts w:ascii="Wingdings" w:hAnsi="Wingdings" w:hint="default"/>
      </w:rPr>
    </w:lvl>
    <w:lvl w:ilvl="3" w:tentative="1">
      <w:start w:val="1"/>
      <w:numFmt w:val="bullet"/>
      <w:lvlText w:val=""/>
      <w:lvlJc w:val="left"/>
      <w:pPr>
        <w:ind w:left="3237" w:hanging="360"/>
      </w:pPr>
      <w:rPr>
        <w:rFonts w:ascii="Symbol" w:hAnsi="Symbol" w:hint="default"/>
      </w:rPr>
    </w:lvl>
    <w:lvl w:ilvl="4" w:tentative="1">
      <w:start w:val="1"/>
      <w:numFmt w:val="bullet"/>
      <w:lvlText w:val="o"/>
      <w:lvlJc w:val="left"/>
      <w:pPr>
        <w:ind w:left="3957" w:hanging="360"/>
      </w:pPr>
      <w:rPr>
        <w:rFonts w:ascii="Courier New" w:cs="Courier New" w:hAnsi="Courier New" w:hint="default"/>
      </w:rPr>
    </w:lvl>
    <w:lvl w:ilvl="5" w:tentative="1">
      <w:start w:val="1"/>
      <w:numFmt w:val="bullet"/>
      <w:lvlText w:val=""/>
      <w:lvlJc w:val="left"/>
      <w:pPr>
        <w:ind w:left="4677" w:hanging="360"/>
      </w:pPr>
      <w:rPr>
        <w:rFonts w:ascii="Wingdings" w:hAnsi="Wingdings" w:hint="default"/>
      </w:rPr>
    </w:lvl>
    <w:lvl w:ilvl="6" w:tentative="1">
      <w:start w:val="1"/>
      <w:numFmt w:val="bullet"/>
      <w:lvlText w:val=""/>
      <w:lvlJc w:val="left"/>
      <w:pPr>
        <w:ind w:left="5397" w:hanging="360"/>
      </w:pPr>
      <w:rPr>
        <w:rFonts w:ascii="Symbol" w:hAnsi="Symbol" w:hint="default"/>
      </w:rPr>
    </w:lvl>
    <w:lvl w:ilvl="7" w:tentative="1">
      <w:start w:val="1"/>
      <w:numFmt w:val="bullet"/>
      <w:lvlText w:val="o"/>
      <w:lvlJc w:val="left"/>
      <w:pPr>
        <w:ind w:left="6117" w:hanging="360"/>
      </w:pPr>
      <w:rPr>
        <w:rFonts w:ascii="Courier New" w:cs="Courier New" w:hAnsi="Courier New" w:hint="default"/>
      </w:rPr>
    </w:lvl>
    <w:lvl w:ilvl="8" w:tentative="1">
      <w:start w:val="1"/>
      <w:numFmt w:val="bullet"/>
      <w:lvlText w:val=""/>
      <w:lvlJc w:val="left"/>
      <w:pPr>
        <w:ind w:left="6837" w:hanging="360"/>
      </w:pPr>
      <w:rPr>
        <w:rFonts w:ascii="Wingdings" w:hAnsi="Wingdings" w:hint="default"/>
      </w:rPr>
    </w:lvl>
  </w:abstractNum>
  <w:abstractNum w:abstractNumId="6">
    <w:multiLevelType w:val="multilevel"/>
    <w:lvl w:ilvl="0" w:tentative="0">
      <w:start w:val="1"/>
      <w:numFmt w:val="bullet"/>
      <w:lvlText w:val="•"/>
      <w:lvlJc w:val="left"/>
      <w:rPr>
        <w:rFonts w:ascii="Times New Roman" w:cs="Times New Roman" w:eastAsia="Times New Roman" w:hAnsi="Times New Roman"/>
        <w:b w:val="off"/>
        <w:bCs w:val="off"/>
        <w:i w:val="off"/>
        <w:iCs w:val="off"/>
        <w:smallCaps w:val="off"/>
        <w:color w:val="000000"/>
        <w:spacing w:val="0"/>
        <w:w w:val="100"/>
        <w:position w:val="0"/>
        <w:sz w:val="22"/>
        <w:szCs w:val="22"/>
        <w:u w:val="none"/>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7">
    <w:multiLevelType w:val="hybridMultilevel"/>
    <w:lvl w:ilvl="0" w:tentative="0">
      <w:numFmt w:val="bullet"/>
      <w:lvlText w:val=""/>
      <w:lvlJc w:val="left"/>
      <w:pPr>
        <w:ind w:left="133" w:hanging="233"/>
      </w:pPr>
      <w:rPr>
        <w:rFonts w:ascii="Symbol" w:cs="Symbol" w:eastAsia="Symbol" w:hAnsi="Symbol" w:hint="default"/>
        <w:w w:val="100"/>
        <w:sz w:val="28"/>
        <w:szCs w:val="28"/>
        <w:lang w:val="ru-RU" w:bidi="ar-SA" w:eastAsia="en-US"/>
      </w:rPr>
    </w:lvl>
    <w:lvl w:ilvl="1" w:tentative="0">
      <w:numFmt w:val="bullet"/>
      <w:lvlText w:val="•"/>
      <w:lvlJc w:val="left"/>
      <w:pPr>
        <w:ind w:left="1144" w:hanging="233"/>
      </w:pPr>
      <w:rPr>
        <w:rFonts w:hint="default"/>
        <w:lang w:val="ru-RU" w:bidi="ar-SA" w:eastAsia="en-US"/>
      </w:rPr>
    </w:lvl>
    <w:lvl w:ilvl="2" w:tentative="0">
      <w:numFmt w:val="bullet"/>
      <w:lvlText w:val="•"/>
      <w:lvlJc w:val="left"/>
      <w:pPr>
        <w:ind w:left="2149" w:hanging="233"/>
      </w:pPr>
      <w:rPr>
        <w:rFonts w:hint="default"/>
        <w:lang w:val="ru-RU" w:bidi="ar-SA" w:eastAsia="en-US"/>
      </w:rPr>
    </w:lvl>
    <w:lvl w:ilvl="3" w:tentative="0">
      <w:numFmt w:val="bullet"/>
      <w:lvlText w:val="•"/>
      <w:lvlJc w:val="left"/>
      <w:pPr>
        <w:ind w:left="3153" w:hanging="233"/>
      </w:pPr>
      <w:rPr>
        <w:rFonts w:hint="default"/>
        <w:lang w:val="ru-RU" w:bidi="ar-SA" w:eastAsia="en-US"/>
      </w:rPr>
    </w:lvl>
    <w:lvl w:ilvl="4" w:tentative="0">
      <w:numFmt w:val="bullet"/>
      <w:lvlText w:val="•"/>
      <w:lvlJc w:val="left"/>
      <w:pPr>
        <w:ind w:left="4158" w:hanging="233"/>
      </w:pPr>
      <w:rPr>
        <w:rFonts w:hint="default"/>
        <w:lang w:val="ru-RU" w:bidi="ar-SA" w:eastAsia="en-US"/>
      </w:rPr>
    </w:lvl>
    <w:lvl w:ilvl="5" w:tentative="0">
      <w:numFmt w:val="bullet"/>
      <w:lvlText w:val="•"/>
      <w:lvlJc w:val="left"/>
      <w:pPr>
        <w:ind w:left="5163" w:hanging="233"/>
      </w:pPr>
      <w:rPr>
        <w:rFonts w:hint="default"/>
        <w:lang w:val="ru-RU" w:bidi="ar-SA" w:eastAsia="en-US"/>
      </w:rPr>
    </w:lvl>
    <w:lvl w:ilvl="6" w:tentative="0">
      <w:numFmt w:val="bullet"/>
      <w:lvlText w:val="•"/>
      <w:lvlJc w:val="left"/>
      <w:pPr>
        <w:ind w:left="6167" w:hanging="233"/>
      </w:pPr>
      <w:rPr>
        <w:rFonts w:hint="default"/>
        <w:lang w:val="ru-RU" w:bidi="ar-SA" w:eastAsia="en-US"/>
      </w:rPr>
    </w:lvl>
    <w:lvl w:ilvl="7" w:tentative="0">
      <w:numFmt w:val="bullet"/>
      <w:lvlText w:val="•"/>
      <w:lvlJc w:val="left"/>
      <w:pPr>
        <w:ind w:left="7172" w:hanging="233"/>
      </w:pPr>
      <w:rPr>
        <w:rFonts w:hint="default"/>
        <w:lang w:val="ru-RU" w:bidi="ar-SA" w:eastAsia="en-US"/>
      </w:rPr>
    </w:lvl>
    <w:lvl w:ilvl="8" w:tentative="0">
      <w:numFmt w:val="bullet"/>
      <w:lvlText w:val="•"/>
      <w:lvlJc w:val="left"/>
      <w:pPr>
        <w:ind w:left="8177" w:hanging="233"/>
      </w:pPr>
      <w:rPr>
        <w:rFonts w:hint="default"/>
        <w:lang w:val="ru-RU" w:bidi="ar-SA" w:eastAsia="en-US"/>
      </w:rPr>
    </w:lvl>
  </w:abstractNum>
  <w:abstractNum w:abstractNumId="8">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9">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0">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1">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3">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4">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5">
    <w:multiLevelType w:val="multilevel"/>
    <w:lvl w:ilvl="0" w:tentative="0">
      <w:start w:val="2"/>
      <w:numFmt w:val="decimal"/>
      <w:lvlText w:val="%1."/>
      <w:lvlJc w:val="left"/>
      <w:rPr>
        <w:rFonts w:ascii="Bookman Old Style" w:cs="Bookman Old Style" w:eastAsia="Bookman Old Style" w:hAnsi="Bookman Old Style"/>
        <w:b w:val="off"/>
        <w:bCs w:val="off"/>
        <w:i w:val="off"/>
        <w:iCs w:val="off"/>
        <w:smallCaps w:val="off"/>
        <w:color w:val="000000"/>
        <w:spacing w:val="0"/>
        <w:w w:val="100"/>
        <w:position w:val="0"/>
        <w:sz w:val="19"/>
        <w:szCs w:val="19"/>
        <w:u w:val="none"/>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6">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7">
    <w:multiLevelType w:val="multilevel"/>
    <w:lvl w:ilvl="0" w:tentative="0">
      <w:start w:val="1"/>
      <w:numFmt w:val="bullet"/>
      <w:lvlText w:val=""/>
      <w:lvlJc w:val="left"/>
      <w:pPr>
        <w:tabs>
          <w:tab w:val="num" w:pos="0"/>
        </w:tabs>
        <w:ind w:left="7874" w:hanging="360"/>
      </w:pPr>
      <w:rPr>
        <w:rFonts w:ascii="Symbol" w:cs="Symbol" w:hAnsi="Symbol"/>
        <w:sz w:val="28"/>
        <w:szCs w:val="28"/>
        <w:lang w:val="ru-RU"/>
      </w:rPr>
    </w:lvl>
    <w:lvl w:ilvl="1" w:tentative="0">
      <w:start w:val="1"/>
      <w:numFmt w:val="bullet"/>
      <w:lvlText w:val="o"/>
      <w:lvlJc w:val="left"/>
      <w:pPr>
        <w:tabs>
          <w:tab w:val="num" w:pos="0"/>
        </w:tabs>
        <w:ind w:left="2149" w:hanging="360"/>
      </w:pPr>
      <w:rPr>
        <w:rFonts w:ascii="Courier New" w:cs="Courier New" w:hAnsi="Courier New"/>
      </w:rPr>
    </w:lvl>
    <w:lvl w:ilvl="2" w:tentative="0">
      <w:start w:val="1"/>
      <w:numFmt w:val="bullet"/>
      <w:lvlText w:val=""/>
      <w:lvlJc w:val="left"/>
      <w:pPr>
        <w:tabs>
          <w:tab w:val="num" w:pos="0"/>
        </w:tabs>
        <w:ind w:left="2869" w:hanging="360"/>
      </w:pPr>
      <w:rPr>
        <w:rFonts w:ascii="Wingdings" w:cs="Wingdings" w:hAnsi="Wingdings"/>
      </w:rPr>
    </w:lvl>
    <w:lvl w:ilvl="3" w:tentative="0">
      <w:start w:val="1"/>
      <w:numFmt w:val="bullet"/>
      <w:lvlText w:val=""/>
      <w:lvlJc w:val="left"/>
      <w:pPr>
        <w:tabs>
          <w:tab w:val="num" w:pos="0"/>
        </w:tabs>
        <w:ind w:left="3589" w:hanging="360"/>
      </w:pPr>
      <w:rPr>
        <w:rFonts w:ascii="Symbol" w:cs="Symbol" w:hAnsi="Symbol"/>
        <w:sz w:val="28"/>
        <w:szCs w:val="28"/>
        <w:lang w:val="ru-RU"/>
      </w:rPr>
    </w:lvl>
    <w:lvl w:ilvl="4" w:tentative="0">
      <w:start w:val="1"/>
      <w:numFmt w:val="bullet"/>
      <w:lvlText w:val="o"/>
      <w:lvlJc w:val="left"/>
      <w:pPr>
        <w:tabs>
          <w:tab w:val="num" w:pos="0"/>
        </w:tabs>
        <w:ind w:left="4309" w:hanging="360"/>
      </w:pPr>
      <w:rPr>
        <w:rFonts w:ascii="Courier New" w:cs="Courier New" w:hAnsi="Courier New"/>
      </w:rPr>
    </w:lvl>
    <w:lvl w:ilvl="5" w:tentative="0">
      <w:start w:val="1"/>
      <w:numFmt w:val="bullet"/>
      <w:lvlText w:val=""/>
      <w:lvlJc w:val="left"/>
      <w:pPr>
        <w:tabs>
          <w:tab w:val="num" w:pos="0"/>
        </w:tabs>
        <w:ind w:left="5029" w:hanging="360"/>
      </w:pPr>
      <w:rPr>
        <w:rFonts w:ascii="Wingdings" w:cs="Wingdings" w:hAnsi="Wingdings"/>
      </w:rPr>
    </w:lvl>
    <w:lvl w:ilvl="6" w:tentative="0">
      <w:start w:val="1"/>
      <w:numFmt w:val="bullet"/>
      <w:lvlText w:val=""/>
      <w:lvlJc w:val="left"/>
      <w:pPr>
        <w:tabs>
          <w:tab w:val="num" w:pos="0"/>
        </w:tabs>
        <w:ind w:left="5749" w:hanging="360"/>
      </w:pPr>
      <w:rPr>
        <w:rFonts w:ascii="Symbol" w:cs="Symbol" w:hAnsi="Symbol"/>
        <w:sz w:val="28"/>
        <w:szCs w:val="28"/>
        <w:lang w:val="ru-RU"/>
      </w:rPr>
    </w:lvl>
    <w:lvl w:ilvl="7" w:tentative="0">
      <w:start w:val="1"/>
      <w:numFmt w:val="bullet"/>
      <w:lvlText w:val="o"/>
      <w:lvlJc w:val="left"/>
      <w:pPr>
        <w:tabs>
          <w:tab w:val="num" w:pos="0"/>
        </w:tabs>
        <w:ind w:left="6469" w:hanging="360"/>
      </w:pPr>
      <w:rPr>
        <w:rFonts w:ascii="Courier New" w:cs="Courier New" w:hAnsi="Courier New"/>
      </w:rPr>
    </w:lvl>
    <w:lvl w:ilvl="8" w:tentative="0">
      <w:start w:val="1"/>
      <w:numFmt w:val="bullet"/>
      <w:lvlText w:val=""/>
      <w:lvlJc w:val="left"/>
      <w:pPr>
        <w:tabs>
          <w:tab w:val="num" w:pos="0"/>
        </w:tabs>
        <w:ind w:left="7189" w:hanging="360"/>
      </w:pPr>
      <w:rPr>
        <w:rFonts w:ascii="Wingdings" w:cs="Wingdings" w:hAnsi="Wingdings"/>
      </w:rPr>
    </w:lvl>
  </w:abstractNum>
  <w:abstractNum w:abstractNumId="18">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9">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0">
    <w:multiLevelType w:val="hybridMultilevel"/>
    <w:lvl w:ilvl="0" w:tentative="0">
      <w:start w:val="1"/>
      <w:numFmt w:val="bullet"/>
      <w:lvlText w:val=""/>
      <w:lvlJc w:val="left"/>
      <w:pPr>
        <w:tabs>
          <w:tab w:val="num" w:pos="720"/>
        </w:tabs>
        <w:ind w:left="720" w:hanging="360"/>
      </w:pPr>
      <w:rPr>
        <w:rFonts w:ascii="Symbol" w:cs="Calibri" w:eastAsia="Times New Roman" w:hAnsi="Symbol" w:hint="default"/>
      </w:rPr>
    </w:lvl>
    <w:lvl w:ilvl="1" w:tentative="1">
      <w:start w:val="1"/>
      <w:numFmt w:val="bullet"/>
      <w:lvlText w:val="o"/>
      <w:lvlJc w:val="left"/>
      <w:pPr>
        <w:tabs>
          <w:tab w:val="num" w:pos="1440"/>
        </w:tabs>
        <w:ind w:left="1440" w:hanging="360"/>
      </w:pPr>
      <w:rPr>
        <w:rFonts w:ascii="Courier New" w:cs="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cs="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cs="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2">
    <w:multiLevelType w:val="hybridMultilevel"/>
    <w:lvl w:ilvl="0" w:tentative="0">
      <w:start w:val="1"/>
      <w:numFmt w:val="decimal"/>
      <w:lvlText w:val="%1)"/>
      <w:lvlJc w:val="left"/>
      <w:pPr>
        <w:ind w:left="360" w:hanging="360"/>
      </w:pPr>
      <w:rPr>
        <w:rFonts w:ascii="Times New Roman" w:cs="Times New Roman" w:eastAsia="Times New Roman" w:hAnsi="Times New Roman"/>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4">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5">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6">
    <w:multiLevelType w:val="hybridMultilevel"/>
    <w:lvl w:ilvl="0" w:tentative="0">
      <w:start w:val="1"/>
      <w:numFmt w:val="decimal"/>
      <w:lvlText w:val="%1."/>
      <w:lvlJc w:val="left"/>
      <w:pPr>
        <w:ind w:left="612" w:hanging="296"/>
      </w:pPr>
      <w:rPr>
        <w:rFonts w:ascii="Times New Roman" w:cs="Times New Roman" w:eastAsia="Times New Roman" w:hAnsi="Times New Roman" w:hint="default"/>
        <w:w w:val="100"/>
        <w:sz w:val="24"/>
        <w:szCs w:val="24"/>
        <w:lang w:val="ru-RU" w:bidi="ar-SA" w:eastAsia="en-US"/>
      </w:rPr>
    </w:lvl>
    <w:lvl w:ilvl="1" w:tentative="0">
      <w:numFmt w:val="bullet"/>
      <w:lvlText w:val="•"/>
      <w:lvlJc w:val="left"/>
      <w:pPr>
        <w:ind w:left="1626" w:hanging="296"/>
      </w:pPr>
      <w:rPr>
        <w:rFonts w:hint="default"/>
        <w:lang w:val="ru-RU" w:bidi="ar-SA" w:eastAsia="en-US"/>
      </w:rPr>
    </w:lvl>
    <w:lvl w:ilvl="2" w:tentative="0">
      <w:numFmt w:val="bullet"/>
      <w:lvlText w:val="•"/>
      <w:lvlJc w:val="left"/>
      <w:pPr>
        <w:ind w:left="2633" w:hanging="296"/>
      </w:pPr>
      <w:rPr>
        <w:rFonts w:hint="default"/>
        <w:lang w:val="ru-RU" w:bidi="ar-SA" w:eastAsia="en-US"/>
      </w:rPr>
    </w:lvl>
    <w:lvl w:ilvl="3" w:tentative="0">
      <w:numFmt w:val="bullet"/>
      <w:lvlText w:val="•"/>
      <w:lvlJc w:val="left"/>
      <w:pPr>
        <w:ind w:left="3640" w:hanging="296"/>
      </w:pPr>
      <w:rPr>
        <w:rFonts w:hint="default"/>
        <w:lang w:val="ru-RU" w:bidi="ar-SA" w:eastAsia="en-US"/>
      </w:rPr>
    </w:lvl>
    <w:lvl w:ilvl="4" w:tentative="0">
      <w:numFmt w:val="bullet"/>
      <w:lvlText w:val="•"/>
      <w:lvlJc w:val="left"/>
      <w:pPr>
        <w:ind w:left="4647" w:hanging="296"/>
      </w:pPr>
      <w:rPr>
        <w:rFonts w:hint="default"/>
        <w:lang w:val="ru-RU" w:bidi="ar-SA" w:eastAsia="en-US"/>
      </w:rPr>
    </w:lvl>
    <w:lvl w:ilvl="5" w:tentative="0">
      <w:numFmt w:val="bullet"/>
      <w:lvlText w:val="•"/>
      <w:lvlJc w:val="left"/>
      <w:pPr>
        <w:ind w:left="5654" w:hanging="296"/>
      </w:pPr>
      <w:rPr>
        <w:rFonts w:hint="default"/>
        <w:lang w:val="ru-RU" w:bidi="ar-SA" w:eastAsia="en-US"/>
      </w:rPr>
    </w:lvl>
    <w:lvl w:ilvl="6" w:tentative="0">
      <w:numFmt w:val="bullet"/>
      <w:lvlText w:val="•"/>
      <w:lvlJc w:val="left"/>
      <w:pPr>
        <w:ind w:left="6660" w:hanging="296"/>
      </w:pPr>
      <w:rPr>
        <w:rFonts w:hint="default"/>
        <w:lang w:val="ru-RU" w:bidi="ar-SA" w:eastAsia="en-US"/>
      </w:rPr>
    </w:lvl>
    <w:lvl w:ilvl="7" w:tentative="0">
      <w:numFmt w:val="bullet"/>
      <w:lvlText w:val="•"/>
      <w:lvlJc w:val="left"/>
      <w:pPr>
        <w:ind w:left="7667" w:hanging="296"/>
      </w:pPr>
      <w:rPr>
        <w:rFonts w:hint="default"/>
        <w:lang w:val="ru-RU" w:bidi="ar-SA" w:eastAsia="en-US"/>
      </w:rPr>
    </w:lvl>
    <w:lvl w:ilvl="8" w:tentative="0">
      <w:numFmt w:val="bullet"/>
      <w:lvlText w:val="•"/>
      <w:lvlJc w:val="left"/>
      <w:pPr>
        <w:ind w:left="8674" w:hanging="296"/>
      </w:pPr>
      <w:rPr>
        <w:rFonts w:hint="default"/>
        <w:lang w:val="ru-RU" w:bidi="ar-SA" w:eastAsia="en-US"/>
      </w:rPr>
    </w:lvl>
  </w:abstractNum>
  <w:abstractNum w:abstractNumId="27">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8">
    <w:multiLevelType w:val="singleLevel"/>
    <w:lvl w:ilvl="0" w:tentative="0">
      <w:start w:val="1"/>
      <w:numFmt w:val="bullet"/>
      <w:lvlText w:val=""/>
      <w:lvlJc w:val="left"/>
      <w:pPr>
        <w:tabs>
          <w:tab w:val="num" w:pos="0"/>
        </w:tabs>
        <w:ind w:left="1287" w:hanging="360"/>
      </w:pPr>
      <w:rPr>
        <w:rFonts w:ascii="Symbol" w:cs="Symbol" w:hAnsi="Symbol" w:hint="default"/>
        <w:sz w:val="28"/>
        <w:szCs w:val="28"/>
        <w:lang w:val="ru-RU"/>
      </w:rPr>
    </w:lvl>
  </w:abstractNum>
  <w:abstractNum w:abstractNumId="29">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30">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31">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multiLevelType w:val="multilevel"/>
    <w:lvl w:ilvl="0" w:tentative="0">
      <w:start w:val="1"/>
      <w:numFmt w:val="bullet"/>
      <w:lvlText w:val=""/>
      <w:lvlJc w:val="left"/>
      <w:pPr>
        <w:ind w:left="180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33">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34">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multiLevelType w:val="hybridMultilevel"/>
    <w:lvl w:ilvl="0" w:tentative="0">
      <w:start w:val="1"/>
      <w:numFmt w:val="decimal"/>
      <w:lvlText w:val="%1."/>
      <w:lvlJc w:val="left"/>
      <w:pPr>
        <w:ind w:left="1069" w:hanging="360"/>
      </w:pPr>
      <w:rPr>
        <w:rFonts w:hint="default"/>
        <w:b w:val="off"/>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0">
      <w:numFmt w:val="decimal"/>
      <w:lvlText w:val="%3"/>
      <w:lvlJc w:val="left"/>
      <w:pPr>
        <w:ind w:left="2160" w:hanging="360"/>
      </w:pPr>
      <w:rPr>
        <w:rFonts w:ascii="Times New Roman" w:hAnsi="Times New Roman"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multiLevelType w:val="hybridMultilevel"/>
    <w:lvl w:ilvl="0" w:tentative="0">
      <w:numFmt w:val="bullet"/>
      <w:lvlText w:val="–"/>
      <w:lvlJc w:val="left"/>
      <w:pPr>
        <w:ind w:left="133" w:hanging="274"/>
      </w:pPr>
      <w:rPr>
        <w:rFonts w:ascii="Times New Roman" w:cs="Times New Roman" w:eastAsia="Times New Roman" w:hAnsi="Times New Roman" w:hint="default"/>
        <w:w w:val="100"/>
        <w:sz w:val="28"/>
        <w:szCs w:val="28"/>
        <w:lang w:val="ru-RU" w:bidi="ar-SA" w:eastAsia="en-US"/>
      </w:rPr>
    </w:lvl>
    <w:lvl w:ilvl="1" w:tentative="0">
      <w:numFmt w:val="bullet"/>
      <w:lvlText w:val="•"/>
      <w:lvlJc w:val="left"/>
      <w:pPr>
        <w:ind w:left="1144" w:hanging="274"/>
      </w:pPr>
      <w:rPr>
        <w:rFonts w:hint="default"/>
        <w:lang w:val="ru-RU" w:bidi="ar-SA" w:eastAsia="en-US"/>
      </w:rPr>
    </w:lvl>
    <w:lvl w:ilvl="2" w:tentative="0">
      <w:numFmt w:val="bullet"/>
      <w:lvlText w:val="•"/>
      <w:lvlJc w:val="left"/>
      <w:pPr>
        <w:ind w:left="2149" w:hanging="274"/>
      </w:pPr>
      <w:rPr>
        <w:rFonts w:hint="default"/>
        <w:lang w:val="ru-RU" w:bidi="ar-SA" w:eastAsia="en-US"/>
      </w:rPr>
    </w:lvl>
    <w:lvl w:ilvl="3" w:tentative="0">
      <w:numFmt w:val="bullet"/>
      <w:lvlText w:val="•"/>
      <w:lvlJc w:val="left"/>
      <w:pPr>
        <w:ind w:left="3153" w:hanging="274"/>
      </w:pPr>
      <w:rPr>
        <w:rFonts w:hint="default"/>
        <w:lang w:val="ru-RU" w:bidi="ar-SA" w:eastAsia="en-US"/>
      </w:rPr>
    </w:lvl>
    <w:lvl w:ilvl="4" w:tentative="0">
      <w:numFmt w:val="bullet"/>
      <w:lvlText w:val="•"/>
      <w:lvlJc w:val="left"/>
      <w:pPr>
        <w:ind w:left="4158" w:hanging="274"/>
      </w:pPr>
      <w:rPr>
        <w:rFonts w:hint="default"/>
        <w:lang w:val="ru-RU" w:bidi="ar-SA" w:eastAsia="en-US"/>
      </w:rPr>
    </w:lvl>
    <w:lvl w:ilvl="5" w:tentative="0">
      <w:numFmt w:val="bullet"/>
      <w:lvlText w:val="•"/>
      <w:lvlJc w:val="left"/>
      <w:pPr>
        <w:ind w:left="5163" w:hanging="274"/>
      </w:pPr>
      <w:rPr>
        <w:rFonts w:hint="default"/>
        <w:lang w:val="ru-RU" w:bidi="ar-SA" w:eastAsia="en-US"/>
      </w:rPr>
    </w:lvl>
    <w:lvl w:ilvl="6" w:tentative="0">
      <w:numFmt w:val="bullet"/>
      <w:lvlText w:val="•"/>
      <w:lvlJc w:val="left"/>
      <w:pPr>
        <w:ind w:left="6167" w:hanging="274"/>
      </w:pPr>
      <w:rPr>
        <w:rFonts w:hint="default"/>
        <w:lang w:val="ru-RU" w:bidi="ar-SA" w:eastAsia="en-US"/>
      </w:rPr>
    </w:lvl>
    <w:lvl w:ilvl="7" w:tentative="0">
      <w:numFmt w:val="bullet"/>
      <w:lvlText w:val="•"/>
      <w:lvlJc w:val="left"/>
      <w:pPr>
        <w:ind w:left="7172" w:hanging="274"/>
      </w:pPr>
      <w:rPr>
        <w:rFonts w:hint="default"/>
        <w:lang w:val="ru-RU" w:bidi="ar-SA" w:eastAsia="en-US"/>
      </w:rPr>
    </w:lvl>
    <w:lvl w:ilvl="8" w:tentative="0">
      <w:numFmt w:val="bullet"/>
      <w:lvlText w:val="•"/>
      <w:lvlJc w:val="left"/>
      <w:pPr>
        <w:ind w:left="8177" w:hanging="274"/>
      </w:pPr>
      <w:rPr>
        <w:rFonts w:hint="default"/>
        <w:lang w:val="ru-RU" w:bidi="ar-SA" w:eastAsia="en-US"/>
      </w:rPr>
    </w:lvl>
  </w:abstractNum>
  <w:abstractNum w:abstractNumId="39">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41">
    <w:multiLevelType w:val="multilevel"/>
    <w:lvl w:ilvl="0" w:tentative="0">
      <w:start w:val="1"/>
      <w:numFmt w:val="bullet"/>
      <w:lvlText w:val="•"/>
      <w:lvlJc w:val="left"/>
      <w:rPr>
        <w:rFonts w:ascii="Times New Roman" w:cs="Times New Roman" w:eastAsia="Times New Roman" w:hAnsi="Times New Roman"/>
        <w:b w:val="off"/>
        <w:bCs w:val="off"/>
        <w:i w:val="off"/>
        <w:iCs w:val="off"/>
        <w:smallCaps w:val="off"/>
        <w:color w:val="000000"/>
        <w:spacing w:val="0"/>
        <w:w w:val="100"/>
        <w:position w:val="0"/>
        <w:sz w:val="22"/>
        <w:szCs w:val="22"/>
        <w:u w:val="none"/>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42">
    <w:multiLevelType w:val="hybridMultilevel"/>
    <w:lvl w:ilvl="0" w:tentative="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44">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45">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47">
    <w:multiLevelType w:val="singleLevel"/>
    <w:lvl w:ilvl="0" w:tentative="0">
      <w:start w:val="1"/>
      <w:numFmt w:val="bullet"/>
      <w:lvlText w:val=""/>
      <w:lvlJc w:val="left"/>
      <w:pPr>
        <w:tabs>
          <w:tab w:val="num" w:pos="0"/>
        </w:tabs>
        <w:ind w:left="502" w:hanging="360"/>
      </w:pPr>
      <w:rPr>
        <w:rFonts w:ascii="Symbol" w:cs="Symbol" w:hAnsi="Symbol" w:hint="default"/>
        <w:sz w:val="28"/>
        <w:szCs w:val="28"/>
      </w:rPr>
    </w:lvl>
  </w:abstractNum>
  <w:abstractNum w:abstractNumId="48">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49">
    <w:multiLevelType w:val="hybridMultilevel"/>
    <w:lvl w:ilvl="0" w:tentative="0">
      <w:start w:val="1"/>
      <w:numFmt w:val="decimal"/>
      <w:lvlText w:val="%1."/>
      <w:lvlJc w:val="left"/>
      <w:pPr>
        <w:ind w:left="1129" w:hanging="288"/>
      </w:pPr>
      <w:rPr>
        <w:rFonts w:ascii="Times New Roman" w:cs="Times New Roman" w:eastAsia="Times New Roman" w:hAnsi="Times New Roman" w:hint="default"/>
        <w:b/>
        <w:bCs/>
        <w:i/>
        <w:iCs/>
        <w:spacing w:val="0"/>
        <w:w w:val="100"/>
        <w:sz w:val="28"/>
        <w:szCs w:val="28"/>
        <w:lang w:val="ru-RU" w:bidi="ar-SA" w:eastAsia="en-US"/>
      </w:rPr>
    </w:lvl>
    <w:lvl w:ilvl="1" w:tentative="0">
      <w:numFmt w:val="bullet"/>
      <w:lvlText w:val="•"/>
      <w:lvlJc w:val="left"/>
      <w:pPr>
        <w:ind w:left="2026" w:hanging="288"/>
      </w:pPr>
      <w:rPr>
        <w:rFonts w:hint="default"/>
        <w:lang w:val="ru-RU" w:bidi="ar-SA" w:eastAsia="en-US"/>
      </w:rPr>
    </w:lvl>
    <w:lvl w:ilvl="2" w:tentative="0">
      <w:numFmt w:val="bullet"/>
      <w:lvlText w:val="•"/>
      <w:lvlJc w:val="left"/>
      <w:pPr>
        <w:ind w:left="2933" w:hanging="288"/>
      </w:pPr>
      <w:rPr>
        <w:rFonts w:hint="default"/>
        <w:lang w:val="ru-RU" w:bidi="ar-SA" w:eastAsia="en-US"/>
      </w:rPr>
    </w:lvl>
    <w:lvl w:ilvl="3" w:tentative="0">
      <w:numFmt w:val="bullet"/>
      <w:lvlText w:val="•"/>
      <w:lvlJc w:val="left"/>
      <w:pPr>
        <w:ind w:left="3839" w:hanging="288"/>
      </w:pPr>
      <w:rPr>
        <w:rFonts w:hint="default"/>
        <w:lang w:val="ru-RU" w:bidi="ar-SA" w:eastAsia="en-US"/>
      </w:rPr>
    </w:lvl>
    <w:lvl w:ilvl="4" w:tentative="0">
      <w:numFmt w:val="bullet"/>
      <w:lvlText w:val="•"/>
      <w:lvlJc w:val="left"/>
      <w:pPr>
        <w:ind w:left="4746" w:hanging="288"/>
      </w:pPr>
      <w:rPr>
        <w:rFonts w:hint="default"/>
        <w:lang w:val="ru-RU" w:bidi="ar-SA" w:eastAsia="en-US"/>
      </w:rPr>
    </w:lvl>
    <w:lvl w:ilvl="5" w:tentative="0">
      <w:numFmt w:val="bullet"/>
      <w:lvlText w:val="•"/>
      <w:lvlJc w:val="left"/>
      <w:pPr>
        <w:ind w:left="5653" w:hanging="288"/>
      </w:pPr>
      <w:rPr>
        <w:rFonts w:hint="default"/>
        <w:lang w:val="ru-RU" w:bidi="ar-SA" w:eastAsia="en-US"/>
      </w:rPr>
    </w:lvl>
    <w:lvl w:ilvl="6" w:tentative="0">
      <w:numFmt w:val="bullet"/>
      <w:lvlText w:val="•"/>
      <w:lvlJc w:val="left"/>
      <w:pPr>
        <w:ind w:left="6559" w:hanging="288"/>
      </w:pPr>
      <w:rPr>
        <w:rFonts w:hint="default"/>
        <w:lang w:val="ru-RU" w:bidi="ar-SA" w:eastAsia="en-US"/>
      </w:rPr>
    </w:lvl>
    <w:lvl w:ilvl="7" w:tentative="0">
      <w:numFmt w:val="bullet"/>
      <w:lvlText w:val="•"/>
      <w:lvlJc w:val="left"/>
      <w:pPr>
        <w:ind w:left="7466" w:hanging="288"/>
      </w:pPr>
      <w:rPr>
        <w:rFonts w:hint="default"/>
        <w:lang w:val="ru-RU" w:bidi="ar-SA" w:eastAsia="en-US"/>
      </w:rPr>
    </w:lvl>
    <w:lvl w:ilvl="8" w:tentative="0">
      <w:numFmt w:val="bullet"/>
      <w:lvlText w:val="•"/>
      <w:lvlJc w:val="left"/>
      <w:pPr>
        <w:ind w:left="8373" w:hanging="288"/>
      </w:pPr>
      <w:rPr>
        <w:rFonts w:hint="default"/>
        <w:lang w:val="ru-RU" w:bidi="ar-SA" w:eastAsia="en-US"/>
      </w:rPr>
    </w:lvl>
  </w:abstractNum>
  <w:abstractNum w:abstractNumId="50">
    <w:multiLevelType w:val="hybridMultilevel"/>
    <w:lvl w:ilvl="0" w:tentative="0">
      <w:numFmt w:val="bullet"/>
      <w:lvlText w:val=""/>
      <w:lvlJc w:val="left"/>
      <w:pPr>
        <w:ind w:left="222" w:hanging="286"/>
      </w:pPr>
      <w:rPr>
        <w:rFonts w:ascii="Symbol" w:cs="Symbol" w:eastAsia="Symbol" w:hAnsi="Symbol" w:hint="default"/>
        <w:b w:val="off"/>
        <w:bCs w:val="off"/>
        <w:i w:val="off"/>
        <w:iCs w:val="off"/>
        <w:w w:val="100"/>
        <w:sz w:val="28"/>
        <w:szCs w:val="28"/>
        <w:lang w:val="ru-RU" w:bidi="ar-SA" w:eastAsia="en-US"/>
      </w:rPr>
    </w:lvl>
    <w:lvl w:ilvl="1" w:tentative="0">
      <w:numFmt w:val="bullet"/>
      <w:lvlText w:val="•"/>
      <w:lvlJc w:val="left"/>
      <w:pPr>
        <w:ind w:left="1175" w:hanging="286"/>
      </w:pPr>
      <w:rPr>
        <w:rFonts w:hint="default"/>
        <w:lang w:val="ru-RU" w:bidi="ar-SA" w:eastAsia="en-US"/>
      </w:rPr>
    </w:lvl>
    <w:lvl w:ilvl="2" w:tentative="0">
      <w:numFmt w:val="bullet"/>
      <w:lvlText w:val="•"/>
      <w:lvlJc w:val="left"/>
      <w:pPr>
        <w:ind w:left="2131" w:hanging="286"/>
      </w:pPr>
      <w:rPr>
        <w:rFonts w:hint="default"/>
        <w:lang w:val="ru-RU" w:bidi="ar-SA" w:eastAsia="en-US"/>
      </w:rPr>
    </w:lvl>
    <w:lvl w:ilvl="3" w:tentative="0">
      <w:numFmt w:val="bullet"/>
      <w:lvlText w:val="•"/>
      <w:lvlJc w:val="left"/>
      <w:pPr>
        <w:ind w:left="3087" w:hanging="286"/>
      </w:pPr>
      <w:rPr>
        <w:rFonts w:hint="default"/>
        <w:lang w:val="ru-RU" w:bidi="ar-SA" w:eastAsia="en-US"/>
      </w:rPr>
    </w:lvl>
    <w:lvl w:ilvl="4" w:tentative="0">
      <w:numFmt w:val="bullet"/>
      <w:lvlText w:val="•"/>
      <w:lvlJc w:val="left"/>
      <w:pPr>
        <w:ind w:left="4043" w:hanging="286"/>
      </w:pPr>
      <w:rPr>
        <w:rFonts w:hint="default"/>
        <w:lang w:val="ru-RU" w:bidi="ar-SA" w:eastAsia="en-US"/>
      </w:rPr>
    </w:lvl>
    <w:lvl w:ilvl="5" w:tentative="0">
      <w:numFmt w:val="bullet"/>
      <w:lvlText w:val="•"/>
      <w:lvlJc w:val="left"/>
      <w:pPr>
        <w:ind w:left="4999" w:hanging="286"/>
      </w:pPr>
      <w:rPr>
        <w:rFonts w:hint="default"/>
        <w:lang w:val="ru-RU" w:bidi="ar-SA" w:eastAsia="en-US"/>
      </w:rPr>
    </w:lvl>
    <w:lvl w:ilvl="6" w:tentative="0">
      <w:numFmt w:val="bullet"/>
      <w:lvlText w:val="•"/>
      <w:lvlJc w:val="left"/>
      <w:pPr>
        <w:ind w:left="5955" w:hanging="286"/>
      </w:pPr>
      <w:rPr>
        <w:rFonts w:hint="default"/>
        <w:lang w:val="ru-RU" w:bidi="ar-SA" w:eastAsia="en-US"/>
      </w:rPr>
    </w:lvl>
    <w:lvl w:ilvl="7" w:tentative="0">
      <w:numFmt w:val="bullet"/>
      <w:lvlText w:val="•"/>
      <w:lvlJc w:val="left"/>
      <w:pPr>
        <w:ind w:left="6911" w:hanging="286"/>
      </w:pPr>
      <w:rPr>
        <w:rFonts w:hint="default"/>
        <w:lang w:val="ru-RU" w:bidi="ar-SA" w:eastAsia="en-US"/>
      </w:rPr>
    </w:lvl>
    <w:lvl w:ilvl="8" w:tentative="0">
      <w:numFmt w:val="bullet"/>
      <w:lvlText w:val="•"/>
      <w:lvlJc w:val="left"/>
      <w:pPr>
        <w:ind w:left="7867" w:hanging="286"/>
      </w:pPr>
      <w:rPr>
        <w:rFonts w:hint="default"/>
        <w:lang w:val="ru-RU" w:bidi="ar-SA" w:eastAsia="en-US"/>
      </w:rPr>
    </w:lvl>
  </w:abstractNum>
  <w:abstractNum w:abstractNumId="51">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54">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55">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56">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57">
    <w:multiLevelType w:val="hybridMultilevel"/>
    <w:lvl w:ilvl="0" w:tentative="0">
      <w:numFmt w:val="bullet"/>
      <w:lvlText w:val="-"/>
      <w:lvlJc w:val="left"/>
      <w:pPr>
        <w:ind w:left="252" w:hanging="208"/>
      </w:pPr>
      <w:rPr>
        <w:rFonts w:ascii="Times New Roman" w:cs="Times New Roman" w:eastAsia="Times New Roman" w:hAnsi="Times New Roman" w:hint="default"/>
        <w:w w:val="99"/>
        <w:sz w:val="24"/>
        <w:szCs w:val="24"/>
        <w:lang w:val="ru-RU" w:bidi="ar-SA" w:eastAsia="en-US"/>
      </w:rPr>
    </w:lvl>
    <w:lvl w:ilvl="1" w:tentative="0">
      <w:numFmt w:val="bullet"/>
      <w:lvlText w:val="•"/>
      <w:lvlJc w:val="left"/>
      <w:pPr>
        <w:ind w:left="1302" w:hanging="208"/>
      </w:pPr>
      <w:rPr>
        <w:rFonts w:hint="default"/>
        <w:lang w:val="ru-RU" w:bidi="ar-SA" w:eastAsia="en-US"/>
      </w:rPr>
    </w:lvl>
    <w:lvl w:ilvl="2" w:tentative="0">
      <w:numFmt w:val="bullet"/>
      <w:lvlText w:val="•"/>
      <w:lvlJc w:val="left"/>
      <w:pPr>
        <w:ind w:left="2345" w:hanging="208"/>
      </w:pPr>
      <w:rPr>
        <w:rFonts w:hint="default"/>
        <w:lang w:val="ru-RU" w:bidi="ar-SA" w:eastAsia="en-US"/>
      </w:rPr>
    </w:lvl>
    <w:lvl w:ilvl="3" w:tentative="0">
      <w:numFmt w:val="bullet"/>
      <w:lvlText w:val="•"/>
      <w:lvlJc w:val="left"/>
      <w:pPr>
        <w:ind w:left="3388" w:hanging="208"/>
      </w:pPr>
      <w:rPr>
        <w:rFonts w:hint="default"/>
        <w:lang w:val="ru-RU" w:bidi="ar-SA" w:eastAsia="en-US"/>
      </w:rPr>
    </w:lvl>
    <w:lvl w:ilvl="4" w:tentative="0">
      <w:numFmt w:val="bullet"/>
      <w:lvlText w:val="•"/>
      <w:lvlJc w:val="left"/>
      <w:pPr>
        <w:ind w:left="4431" w:hanging="208"/>
      </w:pPr>
      <w:rPr>
        <w:rFonts w:hint="default"/>
        <w:lang w:val="ru-RU" w:bidi="ar-SA" w:eastAsia="en-US"/>
      </w:rPr>
    </w:lvl>
    <w:lvl w:ilvl="5" w:tentative="0">
      <w:numFmt w:val="bullet"/>
      <w:lvlText w:val="•"/>
      <w:lvlJc w:val="left"/>
      <w:pPr>
        <w:ind w:left="5474" w:hanging="208"/>
      </w:pPr>
      <w:rPr>
        <w:rFonts w:hint="default"/>
        <w:lang w:val="ru-RU" w:bidi="ar-SA" w:eastAsia="en-US"/>
      </w:rPr>
    </w:lvl>
    <w:lvl w:ilvl="6" w:tentative="0">
      <w:numFmt w:val="bullet"/>
      <w:lvlText w:val="•"/>
      <w:lvlJc w:val="left"/>
      <w:pPr>
        <w:ind w:left="6516" w:hanging="208"/>
      </w:pPr>
      <w:rPr>
        <w:rFonts w:hint="default"/>
        <w:lang w:val="ru-RU" w:bidi="ar-SA" w:eastAsia="en-US"/>
      </w:rPr>
    </w:lvl>
    <w:lvl w:ilvl="7" w:tentative="0">
      <w:numFmt w:val="bullet"/>
      <w:lvlText w:val="•"/>
      <w:lvlJc w:val="left"/>
      <w:pPr>
        <w:ind w:left="7559" w:hanging="208"/>
      </w:pPr>
      <w:rPr>
        <w:rFonts w:hint="default"/>
        <w:lang w:val="ru-RU" w:bidi="ar-SA" w:eastAsia="en-US"/>
      </w:rPr>
    </w:lvl>
    <w:lvl w:ilvl="8" w:tentative="0">
      <w:numFmt w:val="bullet"/>
      <w:lvlText w:val="•"/>
      <w:lvlJc w:val="left"/>
      <w:pPr>
        <w:ind w:left="8602" w:hanging="208"/>
      </w:pPr>
      <w:rPr>
        <w:rFonts w:hint="default"/>
        <w:lang w:val="ru-RU" w:bidi="ar-SA" w:eastAsia="en-US"/>
      </w:rPr>
    </w:lvl>
  </w:abstractNum>
  <w:abstractNum w:abstractNumId="58">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multiLevelType w:val="hybridMultilevel"/>
    <w:lvl w:ilvl="0" w:tentative="0">
      <w:numFmt w:val="bullet"/>
      <w:lvlText w:val="–"/>
      <w:lvlJc w:val="left"/>
      <w:pPr>
        <w:ind w:left="896" w:hanging="360"/>
      </w:pPr>
      <w:rPr>
        <w:rFonts w:ascii="Times New Roman" w:cs="Times New Roman" w:eastAsia="Times New Roman" w:hAnsi="Times New Roman" w:hint="default"/>
        <w:w w:val="100"/>
        <w:sz w:val="24"/>
        <w:szCs w:val="24"/>
        <w:lang w:val="ru-RU" w:bidi="ar-SA" w:eastAsia="en-US"/>
      </w:rPr>
    </w:lvl>
    <w:lvl w:ilvl="1" w:tentative="0">
      <w:numFmt w:val="bullet"/>
      <w:lvlText w:val="•"/>
      <w:lvlJc w:val="left"/>
      <w:pPr>
        <w:ind w:left="1878" w:hanging="360"/>
      </w:pPr>
      <w:rPr>
        <w:rFonts w:hint="default"/>
        <w:lang w:val="ru-RU" w:bidi="ar-SA" w:eastAsia="en-US"/>
      </w:rPr>
    </w:lvl>
    <w:lvl w:ilvl="2" w:tentative="0">
      <w:numFmt w:val="bullet"/>
      <w:lvlText w:val="•"/>
      <w:lvlJc w:val="left"/>
      <w:pPr>
        <w:ind w:left="2857" w:hanging="360"/>
      </w:pPr>
      <w:rPr>
        <w:rFonts w:hint="default"/>
        <w:lang w:val="ru-RU" w:bidi="ar-SA" w:eastAsia="en-US"/>
      </w:rPr>
    </w:lvl>
    <w:lvl w:ilvl="3" w:tentative="0">
      <w:numFmt w:val="bullet"/>
      <w:lvlText w:val="•"/>
      <w:lvlJc w:val="left"/>
      <w:pPr>
        <w:ind w:left="3836" w:hanging="360"/>
      </w:pPr>
      <w:rPr>
        <w:rFonts w:hint="default"/>
        <w:lang w:val="ru-RU" w:bidi="ar-SA" w:eastAsia="en-US"/>
      </w:rPr>
    </w:lvl>
    <w:lvl w:ilvl="4" w:tentative="0">
      <w:numFmt w:val="bullet"/>
      <w:lvlText w:val="•"/>
      <w:lvlJc w:val="left"/>
      <w:pPr>
        <w:ind w:left="4815" w:hanging="360"/>
      </w:pPr>
      <w:rPr>
        <w:rFonts w:hint="default"/>
        <w:lang w:val="ru-RU" w:bidi="ar-SA" w:eastAsia="en-US"/>
      </w:rPr>
    </w:lvl>
    <w:lvl w:ilvl="5" w:tentative="0">
      <w:numFmt w:val="bullet"/>
      <w:lvlText w:val="•"/>
      <w:lvlJc w:val="left"/>
      <w:pPr>
        <w:ind w:left="5794" w:hanging="360"/>
      </w:pPr>
      <w:rPr>
        <w:rFonts w:hint="default"/>
        <w:lang w:val="ru-RU" w:bidi="ar-SA" w:eastAsia="en-US"/>
      </w:rPr>
    </w:lvl>
    <w:lvl w:ilvl="6" w:tentative="0">
      <w:numFmt w:val="bullet"/>
      <w:lvlText w:val="•"/>
      <w:lvlJc w:val="left"/>
      <w:pPr>
        <w:ind w:left="6772" w:hanging="360"/>
      </w:pPr>
      <w:rPr>
        <w:rFonts w:hint="default"/>
        <w:lang w:val="ru-RU" w:bidi="ar-SA" w:eastAsia="en-US"/>
      </w:rPr>
    </w:lvl>
    <w:lvl w:ilvl="7" w:tentative="0">
      <w:numFmt w:val="bullet"/>
      <w:lvlText w:val="•"/>
      <w:lvlJc w:val="left"/>
      <w:pPr>
        <w:ind w:left="7751" w:hanging="360"/>
      </w:pPr>
      <w:rPr>
        <w:rFonts w:hint="default"/>
        <w:lang w:val="ru-RU" w:bidi="ar-SA" w:eastAsia="en-US"/>
      </w:rPr>
    </w:lvl>
    <w:lvl w:ilvl="8" w:tentative="0">
      <w:numFmt w:val="bullet"/>
      <w:lvlText w:val="•"/>
      <w:lvlJc w:val="left"/>
      <w:pPr>
        <w:ind w:left="8730" w:hanging="360"/>
      </w:pPr>
      <w:rPr>
        <w:rFonts w:hint="default"/>
        <w:lang w:val="ru-RU" w:bidi="ar-SA" w:eastAsia="en-US"/>
      </w:rPr>
    </w:lvl>
  </w:abstractNum>
  <w:abstractNum w:abstractNumId="60">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61">
    <w:multiLevelType w:val="hybridMultilevel"/>
    <w:lvl w:ilvl="0" w:tentative="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multiLevelType w:val="hybridMultilevel"/>
    <w:lvl w:ilvl="0" w:tentative="0">
      <w:numFmt w:val="bullet"/>
      <w:lvlText w:val="-"/>
      <w:lvlJc w:val="left"/>
      <w:pPr>
        <w:ind w:left="108" w:hanging="125"/>
      </w:pPr>
      <w:rPr>
        <w:rFonts w:ascii="Times New Roman" w:cs="Times New Roman" w:eastAsia="Times New Roman" w:hAnsi="Times New Roman" w:hint="default"/>
        <w:w w:val="100"/>
        <w:sz w:val="22"/>
        <w:szCs w:val="22"/>
        <w:lang w:val="ru-RU" w:bidi="ar-SA" w:eastAsia="en-US"/>
      </w:rPr>
    </w:lvl>
    <w:lvl w:ilvl="1" w:tentative="0">
      <w:numFmt w:val="bullet"/>
      <w:lvlText w:val="•"/>
      <w:lvlJc w:val="left"/>
      <w:pPr>
        <w:ind w:left="415" w:hanging="125"/>
      </w:pPr>
      <w:rPr>
        <w:rFonts w:hint="default"/>
        <w:lang w:val="ru-RU" w:bidi="ar-SA" w:eastAsia="en-US"/>
      </w:rPr>
    </w:lvl>
    <w:lvl w:ilvl="2" w:tentative="0">
      <w:numFmt w:val="bullet"/>
      <w:lvlText w:val="•"/>
      <w:lvlJc w:val="left"/>
      <w:pPr>
        <w:ind w:left="731" w:hanging="125"/>
      </w:pPr>
      <w:rPr>
        <w:rFonts w:hint="default"/>
        <w:lang w:val="ru-RU" w:bidi="ar-SA" w:eastAsia="en-US"/>
      </w:rPr>
    </w:lvl>
    <w:lvl w:ilvl="3" w:tentative="0">
      <w:numFmt w:val="bullet"/>
      <w:lvlText w:val="•"/>
      <w:lvlJc w:val="left"/>
      <w:pPr>
        <w:ind w:left="1047" w:hanging="125"/>
      </w:pPr>
      <w:rPr>
        <w:rFonts w:hint="default"/>
        <w:lang w:val="ru-RU" w:bidi="ar-SA" w:eastAsia="en-US"/>
      </w:rPr>
    </w:lvl>
    <w:lvl w:ilvl="4" w:tentative="0">
      <w:numFmt w:val="bullet"/>
      <w:lvlText w:val="•"/>
      <w:lvlJc w:val="left"/>
      <w:pPr>
        <w:ind w:left="1363" w:hanging="125"/>
      </w:pPr>
      <w:rPr>
        <w:rFonts w:hint="default"/>
        <w:lang w:val="ru-RU" w:bidi="ar-SA" w:eastAsia="en-US"/>
      </w:rPr>
    </w:lvl>
    <w:lvl w:ilvl="5" w:tentative="0">
      <w:numFmt w:val="bullet"/>
      <w:lvlText w:val="•"/>
      <w:lvlJc w:val="left"/>
      <w:pPr>
        <w:ind w:left="1679" w:hanging="125"/>
      </w:pPr>
      <w:rPr>
        <w:rFonts w:hint="default"/>
        <w:lang w:val="ru-RU" w:bidi="ar-SA" w:eastAsia="en-US"/>
      </w:rPr>
    </w:lvl>
    <w:lvl w:ilvl="6" w:tentative="0">
      <w:numFmt w:val="bullet"/>
      <w:lvlText w:val="•"/>
      <w:lvlJc w:val="left"/>
      <w:pPr>
        <w:ind w:left="1995" w:hanging="125"/>
      </w:pPr>
      <w:rPr>
        <w:rFonts w:hint="default"/>
        <w:lang w:val="ru-RU" w:bidi="ar-SA" w:eastAsia="en-US"/>
      </w:rPr>
    </w:lvl>
    <w:lvl w:ilvl="7" w:tentative="0">
      <w:numFmt w:val="bullet"/>
      <w:lvlText w:val="•"/>
      <w:lvlJc w:val="left"/>
      <w:pPr>
        <w:ind w:left="2311" w:hanging="125"/>
      </w:pPr>
      <w:rPr>
        <w:rFonts w:hint="default"/>
        <w:lang w:val="ru-RU" w:bidi="ar-SA" w:eastAsia="en-US"/>
      </w:rPr>
    </w:lvl>
    <w:lvl w:ilvl="8" w:tentative="0">
      <w:numFmt w:val="bullet"/>
      <w:lvlText w:val="•"/>
      <w:lvlJc w:val="left"/>
      <w:pPr>
        <w:ind w:left="2627" w:hanging="125"/>
      </w:pPr>
      <w:rPr>
        <w:rFonts w:hint="default"/>
        <w:lang w:val="ru-RU" w:bidi="ar-SA" w:eastAsia="en-US"/>
      </w:rPr>
    </w:lvl>
  </w:abstractNum>
  <w:abstractNum w:abstractNumId="63">
    <w:multiLevelType w:val="hybridMultilevel"/>
    <w:lvl w:ilvl="0" w:tentative="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4">
    <w:multiLevelType w:val="hybridMultilevel"/>
    <w:lvl w:ilvl="0" w:tentative="0">
      <w:start w:val="2"/>
      <w:numFmt w:val="decimal"/>
      <w:lvlText w:val="%1."/>
      <w:lvlJc w:val="left"/>
      <w:pPr>
        <w:ind w:left="612" w:hanging="181"/>
        <w:jc w:val="right"/>
      </w:pPr>
      <w:rPr>
        <w:rFonts w:ascii="Times New Roman" w:cs="Times New Roman" w:eastAsia="Times New Roman" w:hAnsi="Times New Roman" w:hint="default"/>
        <w:b/>
        <w:bCs/>
        <w:w w:val="100"/>
        <w:sz w:val="22"/>
        <w:szCs w:val="22"/>
        <w:lang w:val="ru-RU" w:bidi="ar-SA" w:eastAsia="en-US"/>
      </w:rPr>
    </w:lvl>
    <w:lvl w:ilvl="1" w:tentative="0">
      <w:numFmt w:val="bullet"/>
      <w:lvlText w:val=""/>
      <w:lvlJc w:val="left"/>
      <w:pPr>
        <w:ind w:left="972" w:hanging="697"/>
      </w:pPr>
      <w:rPr>
        <w:rFonts w:ascii="Symbol" w:cs="Symbol" w:eastAsia="Symbol" w:hAnsi="Symbol" w:hint="default"/>
        <w:w w:val="100"/>
        <w:sz w:val="20"/>
        <w:szCs w:val="20"/>
        <w:lang w:val="ru-RU" w:bidi="ar-SA" w:eastAsia="en-US"/>
      </w:rPr>
    </w:lvl>
    <w:lvl w:ilvl="2" w:tentative="0">
      <w:numFmt w:val="bullet"/>
      <w:lvlText w:val="•"/>
      <w:lvlJc w:val="left"/>
      <w:pPr>
        <w:ind w:left="2058" w:hanging="697"/>
      </w:pPr>
      <w:rPr>
        <w:rFonts w:hint="default"/>
        <w:lang w:val="ru-RU" w:bidi="ar-SA" w:eastAsia="en-US"/>
      </w:rPr>
    </w:lvl>
    <w:lvl w:ilvl="3" w:tentative="0">
      <w:numFmt w:val="bullet"/>
      <w:lvlText w:val="•"/>
      <w:lvlJc w:val="left"/>
      <w:pPr>
        <w:ind w:left="3137" w:hanging="697"/>
      </w:pPr>
      <w:rPr>
        <w:rFonts w:hint="default"/>
        <w:lang w:val="ru-RU" w:bidi="ar-SA" w:eastAsia="en-US"/>
      </w:rPr>
    </w:lvl>
    <w:lvl w:ilvl="4" w:tentative="0">
      <w:numFmt w:val="bullet"/>
      <w:lvlText w:val="•"/>
      <w:lvlJc w:val="left"/>
      <w:pPr>
        <w:ind w:left="4216" w:hanging="697"/>
      </w:pPr>
      <w:rPr>
        <w:rFonts w:hint="default"/>
        <w:lang w:val="ru-RU" w:bidi="ar-SA" w:eastAsia="en-US"/>
      </w:rPr>
    </w:lvl>
    <w:lvl w:ilvl="5" w:tentative="0">
      <w:numFmt w:val="bullet"/>
      <w:lvlText w:val="•"/>
      <w:lvlJc w:val="left"/>
      <w:pPr>
        <w:ind w:left="5294" w:hanging="697"/>
      </w:pPr>
      <w:rPr>
        <w:rFonts w:hint="default"/>
        <w:lang w:val="ru-RU" w:bidi="ar-SA" w:eastAsia="en-US"/>
      </w:rPr>
    </w:lvl>
    <w:lvl w:ilvl="6" w:tentative="0">
      <w:numFmt w:val="bullet"/>
      <w:lvlText w:val="•"/>
      <w:lvlJc w:val="left"/>
      <w:pPr>
        <w:ind w:left="6373" w:hanging="697"/>
      </w:pPr>
      <w:rPr>
        <w:rFonts w:hint="default"/>
        <w:lang w:val="ru-RU" w:bidi="ar-SA" w:eastAsia="en-US"/>
      </w:rPr>
    </w:lvl>
    <w:lvl w:ilvl="7" w:tentative="0">
      <w:numFmt w:val="bullet"/>
      <w:lvlText w:val="•"/>
      <w:lvlJc w:val="left"/>
      <w:pPr>
        <w:ind w:left="7452" w:hanging="697"/>
      </w:pPr>
      <w:rPr>
        <w:rFonts w:hint="default"/>
        <w:lang w:val="ru-RU" w:bidi="ar-SA" w:eastAsia="en-US"/>
      </w:rPr>
    </w:lvl>
    <w:lvl w:ilvl="8" w:tentative="0">
      <w:numFmt w:val="bullet"/>
      <w:lvlText w:val="•"/>
      <w:lvlJc w:val="left"/>
      <w:pPr>
        <w:ind w:left="8530" w:hanging="697"/>
      </w:pPr>
      <w:rPr>
        <w:rFonts w:hint="default"/>
        <w:lang w:val="ru-RU" w:bidi="ar-SA" w:eastAsia="en-US"/>
      </w:rPr>
    </w:lvl>
  </w:abstractNum>
  <w:abstractNum w:abstractNumId="65">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66">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67">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68">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69">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70">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72">
    <w:multiLevelType w:val="multilevel"/>
    <w:lvl w:ilvl="0" w:tentative="0">
      <w:start w:val="1"/>
      <w:numFmt w:val="bullet"/>
      <w:lvlText w:val=""/>
      <w:lvlJc w:val="left"/>
      <w:pPr>
        <w:tabs>
          <w:tab w:val="num" w:pos="0"/>
        </w:tabs>
        <w:ind w:left="1429" w:hanging="360"/>
      </w:pPr>
      <w:rPr>
        <w:rFonts w:ascii="Symbol" w:cs="Symbol" w:hAnsi="Symbol"/>
        <w:sz w:val="28"/>
        <w:szCs w:val="28"/>
        <w:lang w:val="ru-RU"/>
      </w:rPr>
    </w:lvl>
    <w:lvl w:ilvl="1" w:tentative="0">
      <w:start w:val="1"/>
      <w:numFmt w:val="bullet"/>
      <w:lvlText w:val="o"/>
      <w:lvlJc w:val="left"/>
      <w:pPr>
        <w:tabs>
          <w:tab w:val="num" w:pos="0"/>
        </w:tabs>
        <w:ind w:left="2149" w:hanging="360"/>
      </w:pPr>
      <w:rPr>
        <w:rFonts w:ascii="Courier New" w:cs="Courier New" w:hAnsi="Courier New"/>
      </w:rPr>
    </w:lvl>
    <w:lvl w:ilvl="2" w:tentative="0">
      <w:start w:val="1"/>
      <w:numFmt w:val="bullet"/>
      <w:lvlText w:val=""/>
      <w:lvlJc w:val="left"/>
      <w:pPr>
        <w:tabs>
          <w:tab w:val="num" w:pos="0"/>
        </w:tabs>
        <w:ind w:left="2869" w:hanging="360"/>
      </w:pPr>
      <w:rPr>
        <w:rFonts w:ascii="Wingdings" w:cs="Wingdings" w:hAnsi="Wingdings"/>
      </w:rPr>
    </w:lvl>
    <w:lvl w:ilvl="3" w:tentative="0">
      <w:start w:val="1"/>
      <w:numFmt w:val="bullet"/>
      <w:lvlText w:val=""/>
      <w:lvlJc w:val="left"/>
      <w:pPr>
        <w:tabs>
          <w:tab w:val="num" w:pos="0"/>
        </w:tabs>
        <w:ind w:left="3589" w:hanging="360"/>
      </w:pPr>
      <w:rPr>
        <w:rFonts w:ascii="Symbol" w:cs="Symbol" w:hAnsi="Symbol"/>
        <w:sz w:val="28"/>
        <w:szCs w:val="28"/>
        <w:lang w:val="ru-RU"/>
      </w:rPr>
    </w:lvl>
    <w:lvl w:ilvl="4" w:tentative="0">
      <w:start w:val="1"/>
      <w:numFmt w:val="bullet"/>
      <w:lvlText w:val="o"/>
      <w:lvlJc w:val="left"/>
      <w:pPr>
        <w:tabs>
          <w:tab w:val="num" w:pos="0"/>
        </w:tabs>
        <w:ind w:left="4309" w:hanging="360"/>
      </w:pPr>
      <w:rPr>
        <w:rFonts w:ascii="Courier New" w:cs="Courier New" w:hAnsi="Courier New"/>
      </w:rPr>
    </w:lvl>
    <w:lvl w:ilvl="5" w:tentative="0">
      <w:start w:val="1"/>
      <w:numFmt w:val="bullet"/>
      <w:lvlText w:val=""/>
      <w:lvlJc w:val="left"/>
      <w:pPr>
        <w:tabs>
          <w:tab w:val="num" w:pos="0"/>
        </w:tabs>
        <w:ind w:left="5029" w:hanging="360"/>
      </w:pPr>
      <w:rPr>
        <w:rFonts w:ascii="Wingdings" w:cs="Wingdings" w:hAnsi="Wingdings"/>
      </w:rPr>
    </w:lvl>
    <w:lvl w:ilvl="6" w:tentative="0">
      <w:start w:val="1"/>
      <w:numFmt w:val="bullet"/>
      <w:lvlText w:val=""/>
      <w:lvlJc w:val="left"/>
      <w:pPr>
        <w:tabs>
          <w:tab w:val="num" w:pos="0"/>
        </w:tabs>
        <w:ind w:left="5749" w:hanging="360"/>
      </w:pPr>
      <w:rPr>
        <w:rFonts w:ascii="Symbol" w:cs="Symbol" w:hAnsi="Symbol"/>
        <w:sz w:val="28"/>
        <w:szCs w:val="28"/>
        <w:lang w:val="ru-RU"/>
      </w:rPr>
    </w:lvl>
    <w:lvl w:ilvl="7" w:tentative="0">
      <w:start w:val="1"/>
      <w:numFmt w:val="bullet"/>
      <w:lvlText w:val="o"/>
      <w:lvlJc w:val="left"/>
      <w:pPr>
        <w:tabs>
          <w:tab w:val="num" w:pos="0"/>
        </w:tabs>
        <w:ind w:left="6469" w:hanging="360"/>
      </w:pPr>
      <w:rPr>
        <w:rFonts w:ascii="Courier New" w:cs="Courier New" w:hAnsi="Courier New"/>
      </w:rPr>
    </w:lvl>
    <w:lvl w:ilvl="8" w:tentative="0">
      <w:start w:val="1"/>
      <w:numFmt w:val="bullet"/>
      <w:lvlText w:val=""/>
      <w:lvlJc w:val="left"/>
      <w:pPr>
        <w:tabs>
          <w:tab w:val="num" w:pos="0"/>
        </w:tabs>
        <w:ind w:left="7189" w:hanging="360"/>
      </w:pPr>
      <w:rPr>
        <w:rFonts w:ascii="Wingdings" w:cs="Wingdings" w:hAnsi="Wingdings"/>
      </w:rPr>
    </w:lvl>
  </w:abstractNum>
  <w:abstractNum w:abstractNumId="73">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74">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76">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77">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78">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multiLevelType w:val="hybridMultilevel"/>
    <w:lvl w:ilvl="0" w:tentative="0">
      <w:start w:val="1"/>
      <w:numFmt w:val="bullet"/>
      <w:lvlText w:val=""/>
      <w:lvlJc w:val="left"/>
      <w:pPr>
        <w:ind w:left="758" w:hanging="360"/>
      </w:pPr>
      <w:rPr>
        <w:rFonts w:ascii="Wingdings" w:hAnsi="Wingdings" w:hint="default"/>
      </w:rPr>
    </w:lvl>
    <w:lvl w:ilvl="1" w:tentative="1">
      <w:start w:val="1"/>
      <w:numFmt w:val="bullet"/>
      <w:lvlText w:val="o"/>
      <w:lvlJc w:val="left"/>
      <w:pPr>
        <w:ind w:left="1478" w:hanging="360"/>
      </w:pPr>
      <w:rPr>
        <w:rFonts w:ascii="Courier New" w:cs="Courier New" w:hAnsi="Courier New" w:hint="default"/>
      </w:rPr>
    </w:lvl>
    <w:lvl w:ilvl="2" w:tentative="1">
      <w:start w:val="1"/>
      <w:numFmt w:val="bullet"/>
      <w:lvlText w:val=""/>
      <w:lvlJc w:val="left"/>
      <w:pPr>
        <w:ind w:left="2198" w:hanging="360"/>
      </w:pPr>
      <w:rPr>
        <w:rFonts w:ascii="Wingdings" w:hAnsi="Wingdings" w:hint="default"/>
      </w:rPr>
    </w:lvl>
    <w:lvl w:ilvl="3" w:tentative="1">
      <w:start w:val="1"/>
      <w:numFmt w:val="bullet"/>
      <w:lvlText w:val=""/>
      <w:lvlJc w:val="left"/>
      <w:pPr>
        <w:ind w:left="2918" w:hanging="360"/>
      </w:pPr>
      <w:rPr>
        <w:rFonts w:ascii="Symbol" w:hAnsi="Symbol" w:hint="default"/>
      </w:rPr>
    </w:lvl>
    <w:lvl w:ilvl="4" w:tentative="1">
      <w:start w:val="1"/>
      <w:numFmt w:val="bullet"/>
      <w:lvlText w:val="o"/>
      <w:lvlJc w:val="left"/>
      <w:pPr>
        <w:ind w:left="3638" w:hanging="360"/>
      </w:pPr>
      <w:rPr>
        <w:rFonts w:ascii="Courier New" w:cs="Courier New" w:hAnsi="Courier New" w:hint="default"/>
      </w:rPr>
    </w:lvl>
    <w:lvl w:ilvl="5" w:tentative="1">
      <w:start w:val="1"/>
      <w:numFmt w:val="bullet"/>
      <w:lvlText w:val=""/>
      <w:lvlJc w:val="left"/>
      <w:pPr>
        <w:ind w:left="4358" w:hanging="360"/>
      </w:pPr>
      <w:rPr>
        <w:rFonts w:ascii="Wingdings" w:hAnsi="Wingdings" w:hint="default"/>
      </w:rPr>
    </w:lvl>
    <w:lvl w:ilvl="6" w:tentative="1">
      <w:start w:val="1"/>
      <w:numFmt w:val="bullet"/>
      <w:lvlText w:val=""/>
      <w:lvlJc w:val="left"/>
      <w:pPr>
        <w:ind w:left="5078" w:hanging="360"/>
      </w:pPr>
      <w:rPr>
        <w:rFonts w:ascii="Symbol" w:hAnsi="Symbol" w:hint="default"/>
      </w:rPr>
    </w:lvl>
    <w:lvl w:ilvl="7" w:tentative="1">
      <w:start w:val="1"/>
      <w:numFmt w:val="bullet"/>
      <w:lvlText w:val="o"/>
      <w:lvlJc w:val="left"/>
      <w:pPr>
        <w:ind w:left="5798" w:hanging="360"/>
      </w:pPr>
      <w:rPr>
        <w:rFonts w:ascii="Courier New" w:cs="Courier New" w:hAnsi="Courier New" w:hint="default"/>
      </w:rPr>
    </w:lvl>
    <w:lvl w:ilvl="8" w:tentative="1">
      <w:start w:val="1"/>
      <w:numFmt w:val="bullet"/>
      <w:lvlText w:val=""/>
      <w:lvlJc w:val="left"/>
      <w:pPr>
        <w:ind w:left="6518" w:hanging="360"/>
      </w:pPr>
      <w:rPr>
        <w:rFonts w:ascii="Wingdings" w:hAnsi="Wingdings" w:hint="default"/>
      </w:rPr>
    </w:lvl>
  </w:abstractNum>
  <w:abstractNum w:abstractNumId="80">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multiLevelType w:val="hybridMultilevel"/>
    <w:lvl w:ilvl="0" w:tentative="0">
      <w:start w:val="2"/>
      <w:numFmt w:val="decimal"/>
      <w:lvlText w:val="%1."/>
      <w:lvlJc w:val="left"/>
      <w:pPr>
        <w:ind w:left="612" w:hanging="181"/>
        <w:jc w:val="right"/>
      </w:pPr>
      <w:rPr>
        <w:rFonts w:ascii="Times New Roman" w:cs="Times New Roman" w:eastAsia="Times New Roman" w:hAnsi="Times New Roman" w:hint="default"/>
        <w:b/>
        <w:bCs/>
        <w:w w:val="100"/>
        <w:sz w:val="22"/>
        <w:szCs w:val="22"/>
        <w:lang w:val="ru-RU" w:bidi="ar-SA" w:eastAsia="en-US"/>
      </w:rPr>
    </w:lvl>
    <w:lvl w:ilvl="1" w:tentative="0">
      <w:numFmt w:val="bullet"/>
      <w:lvlText w:val=""/>
      <w:lvlJc w:val="left"/>
      <w:pPr>
        <w:ind w:left="972" w:hanging="697"/>
      </w:pPr>
      <w:rPr>
        <w:rFonts w:ascii="Symbol" w:cs="Symbol" w:eastAsia="Symbol" w:hAnsi="Symbol" w:hint="default"/>
        <w:w w:val="100"/>
        <w:sz w:val="20"/>
        <w:szCs w:val="20"/>
        <w:lang w:val="ru-RU" w:bidi="ar-SA" w:eastAsia="en-US"/>
      </w:rPr>
    </w:lvl>
    <w:lvl w:ilvl="2" w:tentative="0">
      <w:numFmt w:val="bullet"/>
      <w:lvlText w:val="•"/>
      <w:lvlJc w:val="left"/>
      <w:pPr>
        <w:ind w:left="2058" w:hanging="697"/>
      </w:pPr>
      <w:rPr>
        <w:rFonts w:hint="default"/>
        <w:lang w:val="ru-RU" w:bidi="ar-SA" w:eastAsia="en-US"/>
      </w:rPr>
    </w:lvl>
    <w:lvl w:ilvl="3" w:tentative="0">
      <w:numFmt w:val="bullet"/>
      <w:lvlText w:val="•"/>
      <w:lvlJc w:val="left"/>
      <w:pPr>
        <w:ind w:left="3137" w:hanging="697"/>
      </w:pPr>
      <w:rPr>
        <w:rFonts w:hint="default"/>
        <w:lang w:val="ru-RU" w:bidi="ar-SA" w:eastAsia="en-US"/>
      </w:rPr>
    </w:lvl>
    <w:lvl w:ilvl="4" w:tentative="0">
      <w:numFmt w:val="bullet"/>
      <w:lvlText w:val="•"/>
      <w:lvlJc w:val="left"/>
      <w:pPr>
        <w:ind w:left="4216" w:hanging="697"/>
      </w:pPr>
      <w:rPr>
        <w:rFonts w:hint="default"/>
        <w:lang w:val="ru-RU" w:bidi="ar-SA" w:eastAsia="en-US"/>
      </w:rPr>
    </w:lvl>
    <w:lvl w:ilvl="5" w:tentative="0">
      <w:numFmt w:val="bullet"/>
      <w:lvlText w:val="•"/>
      <w:lvlJc w:val="left"/>
      <w:pPr>
        <w:ind w:left="5294" w:hanging="697"/>
      </w:pPr>
      <w:rPr>
        <w:rFonts w:hint="default"/>
        <w:lang w:val="ru-RU" w:bidi="ar-SA" w:eastAsia="en-US"/>
      </w:rPr>
    </w:lvl>
    <w:lvl w:ilvl="6" w:tentative="0">
      <w:numFmt w:val="bullet"/>
      <w:lvlText w:val="•"/>
      <w:lvlJc w:val="left"/>
      <w:pPr>
        <w:ind w:left="6373" w:hanging="697"/>
      </w:pPr>
      <w:rPr>
        <w:rFonts w:hint="default"/>
        <w:lang w:val="ru-RU" w:bidi="ar-SA" w:eastAsia="en-US"/>
      </w:rPr>
    </w:lvl>
    <w:lvl w:ilvl="7" w:tentative="0">
      <w:numFmt w:val="bullet"/>
      <w:lvlText w:val="•"/>
      <w:lvlJc w:val="left"/>
      <w:pPr>
        <w:ind w:left="7452" w:hanging="697"/>
      </w:pPr>
      <w:rPr>
        <w:rFonts w:hint="default"/>
        <w:lang w:val="ru-RU" w:bidi="ar-SA" w:eastAsia="en-US"/>
      </w:rPr>
    </w:lvl>
    <w:lvl w:ilvl="8" w:tentative="0">
      <w:numFmt w:val="bullet"/>
      <w:lvlText w:val="•"/>
      <w:lvlJc w:val="left"/>
      <w:pPr>
        <w:ind w:left="8530" w:hanging="697"/>
      </w:pPr>
      <w:rPr>
        <w:rFonts w:hint="default"/>
        <w:lang w:val="ru-RU" w:bidi="ar-SA" w:eastAsia="en-US"/>
      </w:rPr>
    </w:lvl>
  </w:abstractNum>
  <w:abstractNum w:abstractNumId="82">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83">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84">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85">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86">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87">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88">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89">
    <w:multiLevelType w:val="multilevel"/>
    <w:lvl w:ilvl="0" w:tentative="0">
      <w:start w:val="1"/>
      <w:numFmt w:val="bullet"/>
      <w:lvlText w:val=""/>
      <w:lvlJc w:val="left"/>
      <w:pPr>
        <w:tabs>
          <w:tab w:val="num" w:pos="0"/>
        </w:tabs>
        <w:ind w:left="1429" w:hanging="360"/>
      </w:pPr>
      <w:rPr>
        <w:rFonts w:ascii="Symbol" w:cs="Symbol" w:hAnsi="Symbol"/>
        <w:sz w:val="28"/>
        <w:szCs w:val="28"/>
        <w:lang w:val="ru-RU"/>
      </w:rPr>
    </w:lvl>
    <w:lvl w:ilvl="1" w:tentative="0">
      <w:start w:val="1"/>
      <w:numFmt w:val="bullet"/>
      <w:lvlText w:val="o"/>
      <w:lvlJc w:val="left"/>
      <w:pPr>
        <w:tabs>
          <w:tab w:val="num" w:pos="0"/>
        </w:tabs>
        <w:ind w:left="2149" w:hanging="360"/>
      </w:pPr>
      <w:rPr>
        <w:rFonts w:ascii="Courier New" w:cs="Courier New" w:hAnsi="Courier New"/>
      </w:rPr>
    </w:lvl>
    <w:lvl w:ilvl="2" w:tentative="0">
      <w:start w:val="1"/>
      <w:numFmt w:val="bullet"/>
      <w:lvlText w:val=""/>
      <w:lvlJc w:val="left"/>
      <w:pPr>
        <w:tabs>
          <w:tab w:val="num" w:pos="0"/>
        </w:tabs>
        <w:ind w:left="2869" w:hanging="360"/>
      </w:pPr>
      <w:rPr>
        <w:rFonts w:ascii="Wingdings" w:cs="Wingdings" w:hAnsi="Wingdings"/>
      </w:rPr>
    </w:lvl>
    <w:lvl w:ilvl="3" w:tentative="0">
      <w:start w:val="1"/>
      <w:numFmt w:val="bullet"/>
      <w:lvlText w:val=""/>
      <w:lvlJc w:val="left"/>
      <w:pPr>
        <w:tabs>
          <w:tab w:val="num" w:pos="0"/>
        </w:tabs>
        <w:ind w:left="3589" w:hanging="360"/>
      </w:pPr>
      <w:rPr>
        <w:rFonts w:ascii="Symbol" w:cs="Symbol" w:hAnsi="Symbol"/>
        <w:sz w:val="28"/>
        <w:szCs w:val="28"/>
        <w:lang w:val="ru-RU"/>
      </w:rPr>
    </w:lvl>
    <w:lvl w:ilvl="4" w:tentative="0">
      <w:start w:val="1"/>
      <w:numFmt w:val="bullet"/>
      <w:lvlText w:val="o"/>
      <w:lvlJc w:val="left"/>
      <w:pPr>
        <w:tabs>
          <w:tab w:val="num" w:pos="0"/>
        </w:tabs>
        <w:ind w:left="4309" w:hanging="360"/>
      </w:pPr>
      <w:rPr>
        <w:rFonts w:ascii="Courier New" w:cs="Courier New" w:hAnsi="Courier New"/>
      </w:rPr>
    </w:lvl>
    <w:lvl w:ilvl="5" w:tentative="0">
      <w:start w:val="1"/>
      <w:numFmt w:val="bullet"/>
      <w:lvlText w:val=""/>
      <w:lvlJc w:val="left"/>
      <w:pPr>
        <w:tabs>
          <w:tab w:val="num" w:pos="0"/>
        </w:tabs>
        <w:ind w:left="5029" w:hanging="360"/>
      </w:pPr>
      <w:rPr>
        <w:rFonts w:ascii="Wingdings" w:cs="Wingdings" w:hAnsi="Wingdings"/>
      </w:rPr>
    </w:lvl>
    <w:lvl w:ilvl="6" w:tentative="0">
      <w:start w:val="1"/>
      <w:numFmt w:val="bullet"/>
      <w:lvlText w:val=""/>
      <w:lvlJc w:val="left"/>
      <w:pPr>
        <w:tabs>
          <w:tab w:val="num" w:pos="0"/>
        </w:tabs>
        <w:ind w:left="5749" w:hanging="360"/>
      </w:pPr>
      <w:rPr>
        <w:rFonts w:ascii="Symbol" w:cs="Symbol" w:hAnsi="Symbol"/>
        <w:sz w:val="28"/>
        <w:szCs w:val="28"/>
        <w:lang w:val="ru-RU"/>
      </w:rPr>
    </w:lvl>
    <w:lvl w:ilvl="7" w:tentative="0">
      <w:start w:val="1"/>
      <w:numFmt w:val="bullet"/>
      <w:lvlText w:val="o"/>
      <w:lvlJc w:val="left"/>
      <w:pPr>
        <w:tabs>
          <w:tab w:val="num" w:pos="0"/>
        </w:tabs>
        <w:ind w:left="6469" w:hanging="360"/>
      </w:pPr>
      <w:rPr>
        <w:rFonts w:ascii="Courier New" w:cs="Courier New" w:hAnsi="Courier New"/>
      </w:rPr>
    </w:lvl>
    <w:lvl w:ilvl="8" w:tentative="0">
      <w:start w:val="1"/>
      <w:numFmt w:val="bullet"/>
      <w:lvlText w:val=""/>
      <w:lvlJc w:val="left"/>
      <w:pPr>
        <w:tabs>
          <w:tab w:val="num" w:pos="0"/>
        </w:tabs>
        <w:ind w:left="7189" w:hanging="360"/>
      </w:pPr>
      <w:rPr>
        <w:rFonts w:ascii="Wingdings" w:cs="Wingdings" w:hAnsi="Wingdings"/>
      </w:rPr>
    </w:lvl>
  </w:abstractNum>
  <w:abstractNum w:abstractNumId="90">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91">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multiLevelType w:val="hybridMultilevel"/>
    <w:lvl w:ilvl="0" w:tentative="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cs="Courier New" w:hAnsi="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cs="Courier New" w:hAnsi="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cs="Courier New" w:hAnsi="Courier New" w:hint="default"/>
      </w:rPr>
    </w:lvl>
    <w:lvl w:ilvl="8" w:tentative="1">
      <w:start w:val="1"/>
      <w:numFmt w:val="bullet"/>
      <w:lvlText w:val=""/>
      <w:lvlJc w:val="left"/>
      <w:pPr>
        <w:ind w:left="7047" w:hanging="360"/>
      </w:pPr>
      <w:rPr>
        <w:rFonts w:ascii="Wingdings" w:hAnsi="Wingdings" w:hint="default"/>
      </w:rPr>
    </w:lvl>
  </w:abstractNum>
  <w:abstractNum w:abstractNumId="93">
    <w:multiLevelType w:val="multilevel"/>
    <w:lvl w:ilvl="0" w:tentative="0">
      <w:start w:val="1"/>
      <w:numFmt w:val="bullet"/>
      <w:lvlText w:val=""/>
      <w:lvlJc w:val="left"/>
      <w:pPr>
        <w:tabs>
          <w:tab w:val="num" w:pos="0"/>
        </w:tabs>
        <w:ind w:left="928" w:hanging="360"/>
      </w:pPr>
      <w:rPr>
        <w:rFonts w:ascii="Symbol" w:cs="Symbol" w:hAnsi="Symbol"/>
        <w:sz w:val="28"/>
        <w:szCs w:val="28"/>
        <w:lang w:val="ru-RU"/>
      </w:rPr>
    </w:lvl>
    <w:lvl w:ilvl="1" w:tentative="0">
      <w:start w:val="1"/>
      <w:numFmt w:val="bullet"/>
      <w:lvlText w:val="o"/>
      <w:lvlJc w:val="left"/>
      <w:pPr>
        <w:tabs>
          <w:tab w:val="num" w:pos="0"/>
        </w:tabs>
        <w:ind w:left="1648" w:hanging="360"/>
      </w:pPr>
      <w:rPr>
        <w:rFonts w:ascii="Courier New" w:cs="Courier New" w:hAnsi="Courier New"/>
      </w:rPr>
    </w:lvl>
    <w:lvl w:ilvl="2" w:tentative="0">
      <w:start w:val="1"/>
      <w:numFmt w:val="bullet"/>
      <w:lvlText w:val=""/>
      <w:lvlJc w:val="left"/>
      <w:pPr>
        <w:tabs>
          <w:tab w:val="num" w:pos="0"/>
        </w:tabs>
        <w:ind w:left="2368" w:hanging="360"/>
      </w:pPr>
      <w:rPr>
        <w:rFonts w:ascii="Wingdings" w:cs="Wingdings" w:hAnsi="Wingdings"/>
      </w:rPr>
    </w:lvl>
    <w:lvl w:ilvl="3" w:tentative="0">
      <w:start w:val="1"/>
      <w:numFmt w:val="bullet"/>
      <w:lvlText w:val=""/>
      <w:lvlJc w:val="left"/>
      <w:pPr>
        <w:tabs>
          <w:tab w:val="num" w:pos="0"/>
        </w:tabs>
        <w:ind w:left="3088" w:hanging="360"/>
      </w:pPr>
      <w:rPr>
        <w:rFonts w:ascii="Symbol" w:cs="Symbol" w:hAnsi="Symbol"/>
        <w:sz w:val="28"/>
        <w:szCs w:val="28"/>
        <w:lang w:val="ru-RU"/>
      </w:rPr>
    </w:lvl>
    <w:lvl w:ilvl="4" w:tentative="0">
      <w:start w:val="1"/>
      <w:numFmt w:val="bullet"/>
      <w:lvlText w:val="o"/>
      <w:lvlJc w:val="left"/>
      <w:pPr>
        <w:tabs>
          <w:tab w:val="num" w:pos="0"/>
        </w:tabs>
        <w:ind w:left="3808" w:hanging="360"/>
      </w:pPr>
      <w:rPr>
        <w:rFonts w:ascii="Courier New" w:cs="Courier New" w:hAnsi="Courier New"/>
      </w:rPr>
    </w:lvl>
    <w:lvl w:ilvl="5" w:tentative="0">
      <w:start w:val="1"/>
      <w:numFmt w:val="bullet"/>
      <w:lvlText w:val=""/>
      <w:lvlJc w:val="left"/>
      <w:pPr>
        <w:tabs>
          <w:tab w:val="num" w:pos="0"/>
        </w:tabs>
        <w:ind w:left="4528" w:hanging="360"/>
      </w:pPr>
      <w:rPr>
        <w:rFonts w:ascii="Wingdings" w:cs="Wingdings" w:hAnsi="Wingdings"/>
      </w:rPr>
    </w:lvl>
    <w:lvl w:ilvl="6" w:tentative="0">
      <w:start w:val="1"/>
      <w:numFmt w:val="bullet"/>
      <w:lvlText w:val=""/>
      <w:lvlJc w:val="left"/>
      <w:pPr>
        <w:tabs>
          <w:tab w:val="num" w:pos="0"/>
        </w:tabs>
        <w:ind w:left="5248" w:hanging="360"/>
      </w:pPr>
      <w:rPr>
        <w:rFonts w:ascii="Symbol" w:cs="Symbol" w:hAnsi="Symbol"/>
        <w:sz w:val="28"/>
        <w:szCs w:val="28"/>
        <w:lang w:val="ru-RU"/>
      </w:rPr>
    </w:lvl>
    <w:lvl w:ilvl="7" w:tentative="0">
      <w:start w:val="1"/>
      <w:numFmt w:val="bullet"/>
      <w:lvlText w:val="o"/>
      <w:lvlJc w:val="left"/>
      <w:pPr>
        <w:tabs>
          <w:tab w:val="num" w:pos="0"/>
        </w:tabs>
        <w:ind w:left="5968" w:hanging="360"/>
      </w:pPr>
      <w:rPr>
        <w:rFonts w:ascii="Courier New" w:cs="Courier New" w:hAnsi="Courier New"/>
      </w:rPr>
    </w:lvl>
    <w:lvl w:ilvl="8" w:tentative="0">
      <w:start w:val="1"/>
      <w:numFmt w:val="bullet"/>
      <w:lvlText w:val=""/>
      <w:lvlJc w:val="left"/>
      <w:pPr>
        <w:tabs>
          <w:tab w:val="num" w:pos="0"/>
        </w:tabs>
        <w:ind w:left="6688" w:hanging="360"/>
      </w:pPr>
      <w:rPr>
        <w:rFonts w:ascii="Wingdings" w:cs="Wingdings" w:hAnsi="Wingdings"/>
      </w:rPr>
    </w:lvl>
  </w:abstractNum>
  <w:abstractNum w:abstractNumId="94">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96">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99">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01">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02">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03">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04">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05">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06">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07">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08">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10">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11">
    <w:multiLevelType w:val="multilevel"/>
    <w:lvl w:ilvl="0" w:tentative="0">
      <w:start w:val="2"/>
      <w:numFmt w:val="decimal"/>
      <w:lvlText w:val="%1."/>
      <w:lvlJc w:val="left"/>
      <w:pPr>
        <w:ind w:left="960" w:hanging="360"/>
      </w:p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12">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13">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15">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16">
    <w:multiLevelType w:val="hybridMultilevel"/>
    <w:lvl w:ilvl="0" w:tentative="0">
      <w:start w:val="1"/>
      <w:numFmt w:val="decimal"/>
      <w:lvlText w:val="%1"/>
      <w:lvlJc w:val="left"/>
      <w:pPr>
        <w:ind w:left="485" w:hanging="201"/>
      </w:pPr>
      <w:rPr>
        <w:rFonts w:hint="default"/>
        <w:b/>
        <w:bCs/>
        <w:w w:val="87"/>
        <w:lang w:val="ru-RU" w:bidi="ar-SA" w:eastAsia="en-US"/>
      </w:rPr>
    </w:lvl>
    <w:lvl w:ilvl="1" w:tentative="0">
      <w:start w:val="1"/>
      <w:numFmt w:val="decimal"/>
      <w:lvlText w:val="%2."/>
      <w:lvlJc w:val="left"/>
      <w:pPr>
        <w:ind w:left="960" w:hanging="360"/>
      </w:pPr>
      <w:rPr>
        <w:rFonts w:hint="default"/>
        <w:w w:val="98"/>
        <w:lang w:val="ru-RU" w:bidi="ar-SA" w:eastAsia="en-US"/>
      </w:rPr>
    </w:lvl>
    <w:lvl w:ilvl="2" w:tentative="0">
      <w:numFmt w:val="bullet"/>
      <w:lvlText w:val="•"/>
      <w:lvlJc w:val="left"/>
      <w:pPr>
        <w:ind w:left="1931" w:hanging="360"/>
      </w:pPr>
      <w:rPr>
        <w:rFonts w:hint="default"/>
        <w:lang w:val="ru-RU" w:bidi="ar-SA" w:eastAsia="en-US"/>
      </w:rPr>
    </w:lvl>
    <w:lvl w:ilvl="3" w:tentative="0">
      <w:numFmt w:val="bullet"/>
      <w:lvlText w:val="•"/>
      <w:lvlJc w:val="left"/>
      <w:pPr>
        <w:ind w:left="2902" w:hanging="360"/>
      </w:pPr>
      <w:rPr>
        <w:rFonts w:hint="default"/>
        <w:lang w:val="ru-RU" w:bidi="ar-SA" w:eastAsia="en-US"/>
      </w:rPr>
    </w:lvl>
    <w:lvl w:ilvl="4" w:tentative="0">
      <w:numFmt w:val="bullet"/>
      <w:lvlText w:val="•"/>
      <w:lvlJc w:val="left"/>
      <w:pPr>
        <w:ind w:left="3873" w:hanging="360"/>
      </w:pPr>
      <w:rPr>
        <w:rFonts w:hint="default"/>
        <w:lang w:val="ru-RU" w:bidi="ar-SA" w:eastAsia="en-US"/>
      </w:rPr>
    </w:lvl>
    <w:lvl w:ilvl="5" w:tentative="0">
      <w:numFmt w:val="bullet"/>
      <w:lvlText w:val="•"/>
      <w:lvlJc w:val="left"/>
      <w:pPr>
        <w:ind w:left="4844" w:hanging="360"/>
      </w:pPr>
      <w:rPr>
        <w:rFonts w:hint="default"/>
        <w:lang w:val="ru-RU" w:bidi="ar-SA" w:eastAsia="en-US"/>
      </w:rPr>
    </w:lvl>
    <w:lvl w:ilvl="6" w:tentative="0">
      <w:numFmt w:val="bullet"/>
      <w:lvlText w:val="•"/>
      <w:lvlJc w:val="left"/>
      <w:pPr>
        <w:ind w:left="5815" w:hanging="360"/>
      </w:pPr>
      <w:rPr>
        <w:rFonts w:hint="default"/>
        <w:lang w:val="ru-RU" w:bidi="ar-SA" w:eastAsia="en-US"/>
      </w:rPr>
    </w:lvl>
    <w:lvl w:ilvl="7" w:tentative="0">
      <w:numFmt w:val="bullet"/>
      <w:lvlText w:val="•"/>
      <w:lvlJc w:val="left"/>
      <w:pPr>
        <w:ind w:left="6786" w:hanging="360"/>
      </w:pPr>
      <w:rPr>
        <w:rFonts w:hint="default"/>
        <w:lang w:val="ru-RU" w:bidi="ar-SA" w:eastAsia="en-US"/>
      </w:rPr>
    </w:lvl>
    <w:lvl w:ilvl="8" w:tentative="0">
      <w:numFmt w:val="bullet"/>
      <w:lvlText w:val="•"/>
      <w:lvlJc w:val="left"/>
      <w:pPr>
        <w:ind w:left="7757" w:hanging="360"/>
      </w:pPr>
      <w:rPr>
        <w:rFonts w:hint="default"/>
        <w:lang w:val="ru-RU" w:bidi="ar-SA" w:eastAsia="en-US"/>
      </w:rPr>
    </w:lvl>
  </w:abstractNum>
  <w:abstractNum w:abstractNumId="117">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18">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19">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20">
    <w:multiLevelType w:val="hybridMultilevel"/>
    <w:lvl w:ilvl="0" w:tentative="0">
      <w:start w:val="1"/>
      <w:numFmt w:val="bullet"/>
      <w:lvlText w:val=""/>
      <w:lvlJc w:val="left"/>
      <w:pPr>
        <w:tabs>
          <w:tab w:val="num" w:pos="720"/>
        </w:tabs>
        <w:ind w:left="720" w:hanging="360"/>
      </w:pPr>
      <w:rPr>
        <w:rFonts w:ascii="Symbol" w:cs="Symbol" w:hAnsi="Symbol" w:hint="default"/>
      </w:rPr>
    </w:lvl>
    <w:lvl w:ilvl="1" w:tentative="0">
      <w:start w:val="1"/>
      <w:numFmt w:val="bullet"/>
      <w:lvlText w:val="o"/>
      <w:lvlJc w:val="left"/>
      <w:pPr>
        <w:tabs>
          <w:tab w:val="num" w:pos="1440"/>
        </w:tabs>
        <w:ind w:left="1440" w:hanging="360"/>
      </w:pPr>
      <w:rPr>
        <w:rFonts w:ascii="Courier New" w:cs="Courier New" w:hAnsi="Courier New" w:hint="default"/>
      </w:rPr>
    </w:lvl>
    <w:lvl w:ilvl="2" w:tentative="0">
      <w:start w:val="1"/>
      <w:numFmt w:val="bullet"/>
      <w:lvlText w:val=""/>
      <w:lvlJc w:val="left"/>
      <w:pPr>
        <w:tabs>
          <w:tab w:val="num" w:pos="2160"/>
        </w:tabs>
        <w:ind w:left="2160" w:hanging="360"/>
      </w:pPr>
      <w:rPr>
        <w:rFonts w:ascii="Wingdings" w:cs="Wingdings" w:hAnsi="Wingdings" w:hint="default"/>
      </w:rPr>
    </w:lvl>
    <w:lvl w:ilvl="3" w:tentative="0">
      <w:start w:val="1"/>
      <w:numFmt w:val="bullet"/>
      <w:lvlText w:val=""/>
      <w:lvlJc w:val="left"/>
      <w:pPr>
        <w:tabs>
          <w:tab w:val="num" w:pos="2880"/>
        </w:tabs>
        <w:ind w:left="2880" w:hanging="360"/>
      </w:pPr>
      <w:rPr>
        <w:rFonts w:ascii="Symbol" w:cs="Symbol" w:hAnsi="Symbol" w:hint="default"/>
      </w:rPr>
    </w:lvl>
    <w:lvl w:ilvl="4" w:tentative="0">
      <w:start w:val="1"/>
      <w:numFmt w:val="bullet"/>
      <w:lvlText w:val="o"/>
      <w:lvlJc w:val="left"/>
      <w:pPr>
        <w:tabs>
          <w:tab w:val="num" w:pos="3600"/>
        </w:tabs>
        <w:ind w:left="3600" w:hanging="360"/>
      </w:pPr>
      <w:rPr>
        <w:rFonts w:ascii="Courier New" w:cs="Courier New" w:hAnsi="Courier New" w:hint="default"/>
      </w:rPr>
    </w:lvl>
    <w:lvl w:ilvl="5" w:tentative="0">
      <w:start w:val="1"/>
      <w:numFmt w:val="bullet"/>
      <w:lvlText w:val=""/>
      <w:lvlJc w:val="left"/>
      <w:pPr>
        <w:tabs>
          <w:tab w:val="num" w:pos="4320"/>
        </w:tabs>
        <w:ind w:left="4320" w:hanging="360"/>
      </w:pPr>
      <w:rPr>
        <w:rFonts w:ascii="Wingdings" w:cs="Wingdings" w:hAnsi="Wingdings" w:hint="default"/>
      </w:rPr>
    </w:lvl>
    <w:lvl w:ilvl="6" w:tentative="0">
      <w:start w:val="1"/>
      <w:numFmt w:val="bullet"/>
      <w:lvlText w:val=""/>
      <w:lvlJc w:val="left"/>
      <w:pPr>
        <w:tabs>
          <w:tab w:val="num" w:pos="5040"/>
        </w:tabs>
        <w:ind w:left="5040" w:hanging="360"/>
      </w:pPr>
      <w:rPr>
        <w:rFonts w:ascii="Symbol" w:cs="Symbol" w:hAnsi="Symbol" w:hint="default"/>
      </w:rPr>
    </w:lvl>
    <w:lvl w:ilvl="7" w:tentative="0">
      <w:start w:val="1"/>
      <w:numFmt w:val="bullet"/>
      <w:lvlText w:val="o"/>
      <w:lvlJc w:val="left"/>
      <w:pPr>
        <w:tabs>
          <w:tab w:val="num" w:pos="5760"/>
        </w:tabs>
        <w:ind w:left="5760" w:hanging="360"/>
      </w:pPr>
      <w:rPr>
        <w:rFonts w:ascii="Courier New" w:cs="Courier New" w:hAnsi="Courier New" w:hint="default"/>
      </w:rPr>
    </w:lvl>
    <w:lvl w:ilvl="8" w:tentative="0">
      <w:start w:val="1"/>
      <w:numFmt w:val="bullet"/>
      <w:lvlText w:val=""/>
      <w:lvlJc w:val="left"/>
      <w:pPr>
        <w:tabs>
          <w:tab w:val="num" w:pos="6480"/>
        </w:tabs>
        <w:ind w:left="6480" w:hanging="360"/>
      </w:pPr>
      <w:rPr>
        <w:rFonts w:ascii="Wingdings" w:cs="Wingdings" w:hAnsi="Wingdings" w:hint="default"/>
      </w:rPr>
    </w:lvl>
  </w:abstractNum>
  <w:abstractNum w:abstractNumId="121">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22">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23">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24">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25">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26">
    <w:multiLevelType w:val="multilevel"/>
    <w:lvl w:ilvl="0" w:tentative="0">
      <w:start w:val="1"/>
      <w:numFmt w:val="bullet"/>
      <w:lvlText w:val=""/>
      <w:lvlJc w:val="left"/>
      <w:pPr>
        <w:tabs>
          <w:tab w:val="num" w:pos="0"/>
        </w:tabs>
        <w:ind w:left="786" w:hanging="360"/>
      </w:pPr>
      <w:rPr>
        <w:rFonts w:ascii="Symbol" w:cs="Symbol" w:hAnsi="Symbol"/>
        <w:sz w:val="28"/>
        <w:szCs w:val="28"/>
        <w:lang w:val="ru-RU"/>
      </w:rPr>
    </w:lvl>
    <w:lvl w:ilvl="1" w:tentative="0">
      <w:start w:val="1"/>
      <w:numFmt w:val="bullet"/>
      <w:lvlText w:val="o"/>
      <w:lvlJc w:val="left"/>
      <w:pPr>
        <w:tabs>
          <w:tab w:val="num" w:pos="0"/>
        </w:tabs>
        <w:ind w:left="2149" w:hanging="360"/>
      </w:pPr>
      <w:rPr>
        <w:rFonts w:ascii="Courier New" w:cs="Courier New" w:hAnsi="Courier New"/>
      </w:rPr>
    </w:lvl>
    <w:lvl w:ilvl="2" w:tentative="0">
      <w:start w:val="1"/>
      <w:numFmt w:val="bullet"/>
      <w:lvlText w:val=""/>
      <w:lvlJc w:val="left"/>
      <w:pPr>
        <w:tabs>
          <w:tab w:val="num" w:pos="0"/>
        </w:tabs>
        <w:ind w:left="2869" w:hanging="360"/>
      </w:pPr>
      <w:rPr>
        <w:rFonts w:ascii="Wingdings" w:cs="Wingdings" w:hAnsi="Wingdings"/>
      </w:rPr>
    </w:lvl>
    <w:lvl w:ilvl="3" w:tentative="0">
      <w:start w:val="1"/>
      <w:numFmt w:val="bullet"/>
      <w:lvlText w:val=""/>
      <w:lvlJc w:val="left"/>
      <w:pPr>
        <w:tabs>
          <w:tab w:val="num" w:pos="0"/>
        </w:tabs>
        <w:ind w:left="3589" w:hanging="360"/>
      </w:pPr>
      <w:rPr>
        <w:rFonts w:ascii="Symbol" w:cs="Symbol" w:hAnsi="Symbol"/>
        <w:sz w:val="28"/>
        <w:szCs w:val="28"/>
        <w:lang w:val="ru-RU"/>
      </w:rPr>
    </w:lvl>
    <w:lvl w:ilvl="4" w:tentative="0">
      <w:start w:val="1"/>
      <w:numFmt w:val="bullet"/>
      <w:lvlText w:val="o"/>
      <w:lvlJc w:val="left"/>
      <w:pPr>
        <w:tabs>
          <w:tab w:val="num" w:pos="0"/>
        </w:tabs>
        <w:ind w:left="4309" w:hanging="360"/>
      </w:pPr>
      <w:rPr>
        <w:rFonts w:ascii="Courier New" w:cs="Courier New" w:hAnsi="Courier New"/>
      </w:rPr>
    </w:lvl>
    <w:lvl w:ilvl="5" w:tentative="0">
      <w:start w:val="1"/>
      <w:numFmt w:val="bullet"/>
      <w:lvlText w:val=""/>
      <w:lvlJc w:val="left"/>
      <w:pPr>
        <w:tabs>
          <w:tab w:val="num" w:pos="0"/>
        </w:tabs>
        <w:ind w:left="5029" w:hanging="360"/>
      </w:pPr>
      <w:rPr>
        <w:rFonts w:ascii="Wingdings" w:cs="Wingdings" w:hAnsi="Wingdings"/>
      </w:rPr>
    </w:lvl>
    <w:lvl w:ilvl="6" w:tentative="0">
      <w:start w:val="1"/>
      <w:numFmt w:val="bullet"/>
      <w:lvlText w:val=""/>
      <w:lvlJc w:val="left"/>
      <w:pPr>
        <w:tabs>
          <w:tab w:val="num" w:pos="0"/>
        </w:tabs>
        <w:ind w:left="5749" w:hanging="360"/>
      </w:pPr>
      <w:rPr>
        <w:rFonts w:ascii="Symbol" w:cs="Symbol" w:hAnsi="Symbol"/>
        <w:sz w:val="28"/>
        <w:szCs w:val="28"/>
        <w:lang w:val="ru-RU"/>
      </w:rPr>
    </w:lvl>
    <w:lvl w:ilvl="7" w:tentative="0">
      <w:start w:val="1"/>
      <w:numFmt w:val="bullet"/>
      <w:lvlText w:val="o"/>
      <w:lvlJc w:val="left"/>
      <w:pPr>
        <w:tabs>
          <w:tab w:val="num" w:pos="0"/>
        </w:tabs>
        <w:ind w:left="6469" w:hanging="360"/>
      </w:pPr>
      <w:rPr>
        <w:rFonts w:ascii="Courier New" w:cs="Courier New" w:hAnsi="Courier New"/>
      </w:rPr>
    </w:lvl>
    <w:lvl w:ilvl="8" w:tentative="0">
      <w:start w:val="1"/>
      <w:numFmt w:val="bullet"/>
      <w:lvlText w:val=""/>
      <w:lvlJc w:val="left"/>
      <w:pPr>
        <w:tabs>
          <w:tab w:val="num" w:pos="0"/>
        </w:tabs>
        <w:ind w:left="7189" w:hanging="360"/>
      </w:pPr>
      <w:rPr>
        <w:rFonts w:ascii="Wingdings" w:cs="Wingdings" w:hAnsi="Wingdings"/>
      </w:rPr>
    </w:lvl>
  </w:abstractNum>
  <w:abstractNum w:abstractNumId="127">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28">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29">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31">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32">
    <w:multiLevelType w:val="hybridMultilevel"/>
    <w:lvl w:ilvl="0" w:tentative="0">
      <w:start w:val="1"/>
      <w:numFmt w:val="bullet"/>
      <w:lvlText w:val=""/>
      <w:lvlJc w:val="left"/>
      <w:pPr>
        <w:ind w:left="820" w:hanging="360"/>
      </w:pPr>
      <w:rPr>
        <w:rFonts w:ascii="Wingdings" w:hAnsi="Wingdings" w:hint="default"/>
      </w:rPr>
    </w:lvl>
    <w:lvl w:ilvl="1" w:tentative="1">
      <w:start w:val="1"/>
      <w:numFmt w:val="bullet"/>
      <w:lvlText w:val="o"/>
      <w:lvlJc w:val="left"/>
      <w:pPr>
        <w:ind w:left="1540" w:hanging="360"/>
      </w:pPr>
      <w:rPr>
        <w:rFonts w:ascii="Courier New" w:cs="Courier New" w:hAnsi="Courier New" w:hint="default"/>
      </w:rPr>
    </w:lvl>
    <w:lvl w:ilvl="2" w:tentative="1">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cs="Courier New" w:hAnsi="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cs="Courier New" w:hAnsi="Courier New" w:hint="default"/>
      </w:rPr>
    </w:lvl>
    <w:lvl w:ilvl="8" w:tentative="1">
      <w:start w:val="1"/>
      <w:numFmt w:val="bullet"/>
      <w:lvlText w:val=""/>
      <w:lvlJc w:val="left"/>
      <w:pPr>
        <w:ind w:left="6580" w:hanging="360"/>
      </w:pPr>
      <w:rPr>
        <w:rFonts w:ascii="Wingdings" w:hAnsi="Wingdings" w:hint="default"/>
      </w:rPr>
    </w:lvl>
  </w:abstractNum>
  <w:abstractNum w:abstractNumId="133">
    <w:multiLevelType w:val="hybridMultilevel"/>
    <w:lvl w:ilvl="0" w:tentative="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440"/>
        </w:tabs>
        <w:ind w:left="1440" w:hanging="360"/>
      </w:pPr>
      <w:rPr>
        <w:rFonts w:ascii="Courier New" w:cs="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cs="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cs="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4">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36">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37">
    <w:multiLevelType w:val="multilevel"/>
    <w:lvl w:ilvl="0" w:tentative="0">
      <w:start w:val="1"/>
      <w:numFmt w:val="bullet"/>
      <w:lvlText w:val=""/>
      <w:lvlJc w:val="left"/>
      <w:pPr>
        <w:tabs>
          <w:tab w:val="num" w:pos="720"/>
        </w:tabs>
        <w:ind w:left="720" w:hanging="360"/>
      </w:pPr>
      <w:rPr>
        <w:rFonts w:ascii="Symbol" w:cs="Symbol" w:hAnsi="Symbol" w:hint="default"/>
        <w:sz w:val="20"/>
        <w:szCs w:val="28"/>
        <w:lang w:val="ru-RU"/>
      </w:rPr>
    </w:lvl>
    <w:lvl w:ilvl="1" w:tentative="0">
      <w:start w:val="1"/>
      <w:numFmt w:val="bullet"/>
      <w:lvlText w:val="o"/>
      <w:lvlJc w:val="left"/>
      <w:pPr>
        <w:tabs>
          <w:tab w:val="num" w:pos="1440"/>
        </w:tabs>
        <w:ind w:left="1440" w:hanging="360"/>
      </w:pPr>
      <w:rPr>
        <w:rFonts w:ascii="Courier New" w:cs="Courier New" w:hAnsi="Courier New" w:hint="default"/>
        <w:sz w:val="20"/>
      </w:rPr>
    </w:lvl>
    <w:lvl w:ilvl="2" w:tentative="0">
      <w:start w:val="1"/>
      <w:numFmt w:val="bullet"/>
      <w:lvlText w:val=""/>
      <w:lvlJc w:val="left"/>
      <w:pPr>
        <w:tabs>
          <w:tab w:val="num" w:pos="2160"/>
        </w:tabs>
        <w:ind w:left="2160" w:hanging="360"/>
      </w:pPr>
      <w:rPr>
        <w:rFonts w:ascii="Wingdings" w:cs="Wingdings" w:hAnsi="Wingdings" w:hint="default"/>
        <w:sz w:val="20"/>
      </w:rPr>
    </w:lvl>
    <w:lvl w:ilvl="3" w:tentative="0">
      <w:start w:val="1"/>
      <w:numFmt w:val="bullet"/>
      <w:lvlText w:val=""/>
      <w:lvlJc w:val="left"/>
      <w:pPr>
        <w:tabs>
          <w:tab w:val="num" w:pos="2880"/>
        </w:tabs>
        <w:ind w:left="2880" w:hanging="360"/>
      </w:pPr>
      <w:rPr>
        <w:rFonts w:ascii="Wingdings" w:cs="Wingdings" w:hAnsi="Wingdings" w:hint="default"/>
        <w:sz w:val="20"/>
      </w:rPr>
    </w:lvl>
    <w:lvl w:ilvl="4" w:tentative="0">
      <w:start w:val="1"/>
      <w:numFmt w:val="bullet"/>
      <w:lvlText w:val=""/>
      <w:lvlJc w:val="left"/>
      <w:pPr>
        <w:tabs>
          <w:tab w:val="num" w:pos="3600"/>
        </w:tabs>
        <w:ind w:left="3600" w:hanging="360"/>
      </w:pPr>
      <w:rPr>
        <w:rFonts w:ascii="Wingdings" w:cs="Wingdings" w:hAnsi="Wingdings" w:hint="default"/>
        <w:sz w:val="20"/>
      </w:rPr>
    </w:lvl>
    <w:lvl w:ilvl="5" w:tentative="0">
      <w:start w:val="1"/>
      <w:numFmt w:val="bullet"/>
      <w:lvlText w:val=""/>
      <w:lvlJc w:val="left"/>
      <w:pPr>
        <w:tabs>
          <w:tab w:val="num" w:pos="4320"/>
        </w:tabs>
        <w:ind w:left="4320" w:hanging="360"/>
      </w:pPr>
      <w:rPr>
        <w:rFonts w:ascii="Wingdings" w:cs="Wingdings" w:hAnsi="Wingdings" w:hint="default"/>
        <w:sz w:val="20"/>
      </w:rPr>
    </w:lvl>
    <w:lvl w:ilvl="6" w:tentative="0">
      <w:start w:val="1"/>
      <w:numFmt w:val="bullet"/>
      <w:lvlText w:val=""/>
      <w:lvlJc w:val="left"/>
      <w:pPr>
        <w:tabs>
          <w:tab w:val="num" w:pos="5040"/>
        </w:tabs>
        <w:ind w:left="5040" w:hanging="360"/>
      </w:pPr>
      <w:rPr>
        <w:rFonts w:ascii="Wingdings" w:cs="Wingdings" w:hAnsi="Wingdings" w:hint="default"/>
        <w:sz w:val="20"/>
      </w:rPr>
    </w:lvl>
    <w:lvl w:ilvl="7" w:tentative="0">
      <w:start w:val="1"/>
      <w:numFmt w:val="bullet"/>
      <w:lvlText w:val=""/>
      <w:lvlJc w:val="left"/>
      <w:pPr>
        <w:tabs>
          <w:tab w:val="num" w:pos="5760"/>
        </w:tabs>
        <w:ind w:left="5760" w:hanging="360"/>
      </w:pPr>
      <w:rPr>
        <w:rFonts w:ascii="Wingdings" w:cs="Wingdings" w:hAnsi="Wingdings" w:hint="default"/>
        <w:sz w:val="20"/>
      </w:rPr>
    </w:lvl>
    <w:lvl w:ilvl="8" w:tentative="0">
      <w:start w:val="1"/>
      <w:numFmt w:val="bullet"/>
      <w:lvlText w:val=""/>
      <w:lvlJc w:val="left"/>
      <w:pPr>
        <w:tabs>
          <w:tab w:val="num" w:pos="6480"/>
        </w:tabs>
        <w:ind w:left="6480" w:hanging="360"/>
      </w:pPr>
      <w:rPr>
        <w:rFonts w:ascii="Wingdings" w:cs="Wingdings" w:hAnsi="Wingdings" w:hint="default"/>
        <w:sz w:val="20"/>
      </w:rPr>
    </w:lvl>
  </w:abstractNum>
  <w:abstractNum w:abstractNumId="138">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39">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40">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41">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42">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44">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45">
    <w:multiLevelType w:val="multilevel"/>
    <w:lvl w:ilvl="0" w:tentative="0">
      <w:start w:val="1"/>
      <w:numFmt w:val="bullet"/>
      <w:lvlText w:val=""/>
      <w:lvlJc w:val="left"/>
      <w:pPr>
        <w:tabs>
          <w:tab w:val="num" w:pos="0"/>
        </w:tabs>
        <w:ind w:left="1429" w:hanging="360"/>
      </w:pPr>
      <w:rPr>
        <w:rFonts w:ascii="Symbol" w:cs="Symbol" w:hAnsi="Symbol"/>
        <w:sz w:val="28"/>
        <w:szCs w:val="28"/>
        <w:lang w:val="ru-RU"/>
      </w:rPr>
    </w:lvl>
    <w:lvl w:ilvl="1" w:tentative="0">
      <w:start w:val="1"/>
      <w:numFmt w:val="bullet"/>
      <w:lvlText w:val="o"/>
      <w:lvlJc w:val="left"/>
      <w:pPr>
        <w:tabs>
          <w:tab w:val="num" w:pos="0"/>
        </w:tabs>
        <w:ind w:left="2149" w:hanging="360"/>
      </w:pPr>
      <w:rPr>
        <w:rFonts w:ascii="Courier New" w:cs="Courier New" w:hAnsi="Courier New"/>
      </w:rPr>
    </w:lvl>
    <w:lvl w:ilvl="2" w:tentative="0">
      <w:start w:val="1"/>
      <w:numFmt w:val="bullet"/>
      <w:lvlText w:val=""/>
      <w:lvlJc w:val="left"/>
      <w:pPr>
        <w:tabs>
          <w:tab w:val="num" w:pos="0"/>
        </w:tabs>
        <w:ind w:left="2869" w:hanging="360"/>
      </w:pPr>
      <w:rPr>
        <w:rFonts w:ascii="Wingdings" w:cs="Wingdings" w:hAnsi="Wingdings"/>
      </w:rPr>
    </w:lvl>
    <w:lvl w:ilvl="3" w:tentative="0">
      <w:start w:val="1"/>
      <w:numFmt w:val="bullet"/>
      <w:lvlText w:val=""/>
      <w:lvlJc w:val="left"/>
      <w:pPr>
        <w:tabs>
          <w:tab w:val="num" w:pos="0"/>
        </w:tabs>
        <w:ind w:left="3589" w:hanging="360"/>
      </w:pPr>
      <w:rPr>
        <w:rFonts w:ascii="Symbol" w:cs="Symbol" w:hAnsi="Symbol"/>
        <w:sz w:val="28"/>
        <w:szCs w:val="28"/>
        <w:lang w:val="ru-RU"/>
      </w:rPr>
    </w:lvl>
    <w:lvl w:ilvl="4" w:tentative="0">
      <w:start w:val="1"/>
      <w:numFmt w:val="bullet"/>
      <w:lvlText w:val="o"/>
      <w:lvlJc w:val="left"/>
      <w:pPr>
        <w:tabs>
          <w:tab w:val="num" w:pos="0"/>
        </w:tabs>
        <w:ind w:left="4309" w:hanging="360"/>
      </w:pPr>
      <w:rPr>
        <w:rFonts w:ascii="Courier New" w:cs="Courier New" w:hAnsi="Courier New"/>
      </w:rPr>
    </w:lvl>
    <w:lvl w:ilvl="5" w:tentative="0">
      <w:start w:val="1"/>
      <w:numFmt w:val="bullet"/>
      <w:lvlText w:val=""/>
      <w:lvlJc w:val="left"/>
      <w:pPr>
        <w:tabs>
          <w:tab w:val="num" w:pos="0"/>
        </w:tabs>
        <w:ind w:left="5029" w:hanging="360"/>
      </w:pPr>
      <w:rPr>
        <w:rFonts w:ascii="Wingdings" w:cs="Wingdings" w:hAnsi="Wingdings"/>
      </w:rPr>
    </w:lvl>
    <w:lvl w:ilvl="6" w:tentative="0">
      <w:start w:val="1"/>
      <w:numFmt w:val="bullet"/>
      <w:lvlText w:val=""/>
      <w:lvlJc w:val="left"/>
      <w:pPr>
        <w:tabs>
          <w:tab w:val="num" w:pos="0"/>
        </w:tabs>
        <w:ind w:left="5749" w:hanging="360"/>
      </w:pPr>
      <w:rPr>
        <w:rFonts w:ascii="Symbol" w:cs="Symbol" w:hAnsi="Symbol"/>
        <w:sz w:val="28"/>
        <w:szCs w:val="28"/>
        <w:lang w:val="ru-RU"/>
      </w:rPr>
    </w:lvl>
    <w:lvl w:ilvl="7" w:tentative="0">
      <w:start w:val="1"/>
      <w:numFmt w:val="bullet"/>
      <w:lvlText w:val="o"/>
      <w:lvlJc w:val="left"/>
      <w:pPr>
        <w:tabs>
          <w:tab w:val="num" w:pos="0"/>
        </w:tabs>
        <w:ind w:left="6469" w:hanging="360"/>
      </w:pPr>
      <w:rPr>
        <w:rFonts w:ascii="Courier New" w:cs="Courier New" w:hAnsi="Courier New"/>
      </w:rPr>
    </w:lvl>
    <w:lvl w:ilvl="8" w:tentative="0">
      <w:start w:val="1"/>
      <w:numFmt w:val="bullet"/>
      <w:lvlText w:val=""/>
      <w:lvlJc w:val="left"/>
      <w:pPr>
        <w:tabs>
          <w:tab w:val="num" w:pos="0"/>
        </w:tabs>
        <w:ind w:left="7189" w:hanging="360"/>
      </w:pPr>
      <w:rPr>
        <w:rFonts w:ascii="Wingdings" w:cs="Wingdings" w:hAnsi="Wingdings"/>
      </w:rPr>
    </w:lvl>
  </w:abstractNum>
  <w:abstractNum w:abstractNumId="146">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47">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49">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50">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51">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52">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53">
    <w:multiLevelType w:val="hybridMultilevel"/>
    <w:lvl w:ilvl="0" w:tentative="0">
      <w:numFmt w:val="bullet"/>
      <w:lvlText w:val=""/>
      <w:lvlJc w:val="left"/>
      <w:pPr>
        <w:ind w:left="216" w:hanging="233"/>
      </w:pPr>
      <w:rPr>
        <w:rFonts w:ascii="Symbol" w:cs="Symbol" w:eastAsia="Symbol" w:hAnsi="Symbol" w:hint="default"/>
        <w:w w:val="100"/>
        <w:sz w:val="28"/>
        <w:szCs w:val="28"/>
        <w:lang w:val="ru-RU" w:bidi="ar-SA" w:eastAsia="en-US"/>
      </w:rPr>
    </w:lvl>
    <w:lvl w:ilvl="1" w:tentative="0">
      <w:start w:val="1"/>
      <w:numFmt w:val="decimal"/>
      <w:lvlText w:val="%2."/>
      <w:lvlJc w:val="left"/>
      <w:pPr>
        <w:ind w:left="133" w:hanging="288"/>
      </w:pPr>
      <w:rPr>
        <w:rFonts w:ascii="Times New Roman" w:cs="Times New Roman" w:eastAsia="Times New Roman" w:hAnsi="Times New Roman" w:hint="default"/>
        <w:color w:val="231f20"/>
        <w:spacing w:val="0"/>
        <w:w w:val="100"/>
        <w:sz w:val="28"/>
        <w:szCs w:val="28"/>
        <w:lang w:val="ru-RU" w:bidi="ar-SA" w:eastAsia="en-US"/>
      </w:rPr>
    </w:lvl>
    <w:lvl w:ilvl="2" w:tentative="0">
      <w:numFmt w:val="bullet"/>
      <w:lvlText w:val="•"/>
      <w:lvlJc w:val="left"/>
      <w:pPr>
        <w:ind w:left="1232" w:hanging="288"/>
      </w:pPr>
      <w:rPr>
        <w:rFonts w:hint="default"/>
        <w:lang w:val="ru-RU" w:bidi="ar-SA" w:eastAsia="en-US"/>
      </w:rPr>
    </w:lvl>
    <w:lvl w:ilvl="3" w:tentative="0">
      <w:numFmt w:val="bullet"/>
      <w:lvlText w:val="•"/>
      <w:lvlJc w:val="left"/>
      <w:pPr>
        <w:ind w:left="2244" w:hanging="288"/>
      </w:pPr>
      <w:rPr>
        <w:rFonts w:hint="default"/>
        <w:lang w:val="ru-RU" w:bidi="ar-SA" w:eastAsia="en-US"/>
      </w:rPr>
    </w:lvl>
    <w:lvl w:ilvl="4" w:tentative="0">
      <w:numFmt w:val="bullet"/>
      <w:lvlText w:val="•"/>
      <w:lvlJc w:val="left"/>
      <w:pPr>
        <w:ind w:left="3256" w:hanging="288"/>
      </w:pPr>
      <w:rPr>
        <w:rFonts w:hint="default"/>
        <w:lang w:val="ru-RU" w:bidi="ar-SA" w:eastAsia="en-US"/>
      </w:rPr>
    </w:lvl>
    <w:lvl w:ilvl="5" w:tentative="0">
      <w:numFmt w:val="bullet"/>
      <w:lvlText w:val="•"/>
      <w:lvlJc w:val="left"/>
      <w:pPr>
        <w:ind w:left="4268" w:hanging="288"/>
      </w:pPr>
      <w:rPr>
        <w:rFonts w:hint="default"/>
        <w:lang w:val="ru-RU" w:bidi="ar-SA" w:eastAsia="en-US"/>
      </w:rPr>
    </w:lvl>
    <w:lvl w:ilvl="6" w:tentative="0">
      <w:numFmt w:val="bullet"/>
      <w:lvlText w:val="•"/>
      <w:lvlJc w:val="left"/>
      <w:pPr>
        <w:ind w:left="5280" w:hanging="288"/>
      </w:pPr>
      <w:rPr>
        <w:rFonts w:hint="default"/>
        <w:lang w:val="ru-RU" w:bidi="ar-SA" w:eastAsia="en-US"/>
      </w:rPr>
    </w:lvl>
    <w:lvl w:ilvl="7" w:tentative="0">
      <w:numFmt w:val="bullet"/>
      <w:lvlText w:val="•"/>
      <w:lvlJc w:val="left"/>
      <w:pPr>
        <w:ind w:left="6292" w:hanging="288"/>
      </w:pPr>
      <w:rPr>
        <w:rFonts w:hint="default"/>
        <w:lang w:val="ru-RU" w:bidi="ar-SA" w:eastAsia="en-US"/>
      </w:rPr>
    </w:lvl>
    <w:lvl w:ilvl="8" w:tentative="0">
      <w:numFmt w:val="bullet"/>
      <w:lvlText w:val="•"/>
      <w:lvlJc w:val="left"/>
      <w:pPr>
        <w:ind w:left="7304" w:hanging="288"/>
      </w:pPr>
      <w:rPr>
        <w:rFonts w:hint="default"/>
        <w:lang w:val="ru-RU" w:bidi="ar-SA" w:eastAsia="en-US"/>
      </w:rPr>
    </w:lvl>
  </w:abstractNum>
  <w:abstractNum w:abstractNumId="154">
    <w:multiLevelType w:val="hybridMultilevel"/>
    <w:lvl w:ilvl="0" w:tentative="0">
      <w:numFmt w:val="bullet"/>
      <w:lvlText w:val="-"/>
      <w:lvlJc w:val="left"/>
      <w:pPr>
        <w:ind w:left="105" w:hanging="125"/>
      </w:pPr>
      <w:rPr>
        <w:rFonts w:ascii="Times New Roman" w:cs="Times New Roman" w:eastAsia="Times New Roman" w:hAnsi="Times New Roman" w:hint="default"/>
        <w:w w:val="100"/>
        <w:sz w:val="22"/>
        <w:szCs w:val="22"/>
        <w:lang w:val="ru-RU" w:bidi="ar-SA" w:eastAsia="en-US"/>
      </w:rPr>
    </w:lvl>
    <w:lvl w:ilvl="1" w:tentative="0">
      <w:numFmt w:val="bullet"/>
      <w:lvlText w:val="•"/>
      <w:lvlJc w:val="left"/>
      <w:pPr>
        <w:ind w:left="469" w:hanging="125"/>
      </w:pPr>
      <w:rPr>
        <w:rFonts w:hint="default"/>
        <w:lang w:val="ru-RU" w:bidi="ar-SA" w:eastAsia="en-US"/>
      </w:rPr>
    </w:lvl>
    <w:lvl w:ilvl="2" w:tentative="0">
      <w:numFmt w:val="bullet"/>
      <w:lvlText w:val="•"/>
      <w:lvlJc w:val="left"/>
      <w:pPr>
        <w:ind w:left="839" w:hanging="125"/>
      </w:pPr>
      <w:rPr>
        <w:rFonts w:hint="default"/>
        <w:lang w:val="ru-RU" w:bidi="ar-SA" w:eastAsia="en-US"/>
      </w:rPr>
    </w:lvl>
    <w:lvl w:ilvl="3" w:tentative="0">
      <w:numFmt w:val="bullet"/>
      <w:lvlText w:val="•"/>
      <w:lvlJc w:val="left"/>
      <w:pPr>
        <w:ind w:left="1209" w:hanging="125"/>
      </w:pPr>
      <w:rPr>
        <w:rFonts w:hint="default"/>
        <w:lang w:val="ru-RU" w:bidi="ar-SA" w:eastAsia="en-US"/>
      </w:rPr>
    </w:lvl>
    <w:lvl w:ilvl="4" w:tentative="0">
      <w:numFmt w:val="bullet"/>
      <w:lvlText w:val="•"/>
      <w:lvlJc w:val="left"/>
      <w:pPr>
        <w:ind w:left="1578" w:hanging="125"/>
      </w:pPr>
      <w:rPr>
        <w:rFonts w:hint="default"/>
        <w:lang w:val="ru-RU" w:bidi="ar-SA" w:eastAsia="en-US"/>
      </w:rPr>
    </w:lvl>
    <w:lvl w:ilvl="5" w:tentative="0">
      <w:numFmt w:val="bullet"/>
      <w:lvlText w:val="•"/>
      <w:lvlJc w:val="left"/>
      <w:pPr>
        <w:ind w:left="1948" w:hanging="125"/>
      </w:pPr>
      <w:rPr>
        <w:rFonts w:hint="default"/>
        <w:lang w:val="ru-RU" w:bidi="ar-SA" w:eastAsia="en-US"/>
      </w:rPr>
    </w:lvl>
    <w:lvl w:ilvl="6" w:tentative="0">
      <w:numFmt w:val="bullet"/>
      <w:lvlText w:val="•"/>
      <w:lvlJc w:val="left"/>
      <w:pPr>
        <w:ind w:left="2318" w:hanging="125"/>
      </w:pPr>
      <w:rPr>
        <w:rFonts w:hint="default"/>
        <w:lang w:val="ru-RU" w:bidi="ar-SA" w:eastAsia="en-US"/>
      </w:rPr>
    </w:lvl>
    <w:lvl w:ilvl="7" w:tentative="0">
      <w:numFmt w:val="bullet"/>
      <w:lvlText w:val="•"/>
      <w:lvlJc w:val="left"/>
      <w:pPr>
        <w:ind w:left="2687" w:hanging="125"/>
      </w:pPr>
      <w:rPr>
        <w:rFonts w:hint="default"/>
        <w:lang w:val="ru-RU" w:bidi="ar-SA" w:eastAsia="en-US"/>
      </w:rPr>
    </w:lvl>
    <w:lvl w:ilvl="8" w:tentative="0">
      <w:numFmt w:val="bullet"/>
      <w:lvlText w:val="•"/>
      <w:lvlJc w:val="left"/>
      <w:pPr>
        <w:ind w:left="3057" w:hanging="125"/>
      </w:pPr>
      <w:rPr>
        <w:rFonts w:hint="default"/>
        <w:lang w:val="ru-RU" w:bidi="ar-SA" w:eastAsia="en-US"/>
      </w:rPr>
    </w:lvl>
  </w:abstractNum>
  <w:abstractNum w:abstractNumId="155">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57">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59">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60">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61">
    <w:multiLevelType w:val="multilevel"/>
    <w:lvl w:ilvl="0" w:tentative="0">
      <w:start w:val="1"/>
      <w:numFmt w:val="bullet"/>
      <w:lvlText w:val=""/>
      <w:lvlJc w:val="left"/>
      <w:pPr>
        <w:tabs>
          <w:tab w:val="num" w:pos="0"/>
        </w:tabs>
        <w:ind w:left="1429" w:hanging="360"/>
      </w:pPr>
      <w:rPr>
        <w:rFonts w:ascii="Symbol" w:cs="Symbol" w:hAnsi="Symbol"/>
        <w:sz w:val="28"/>
        <w:szCs w:val="28"/>
        <w:lang w:val="ru-RU"/>
      </w:rPr>
    </w:lvl>
    <w:lvl w:ilvl="1" w:tentative="0">
      <w:start w:val="1"/>
      <w:numFmt w:val="bullet"/>
      <w:lvlText w:val="o"/>
      <w:lvlJc w:val="left"/>
      <w:pPr>
        <w:tabs>
          <w:tab w:val="num" w:pos="0"/>
        </w:tabs>
        <w:ind w:left="2149" w:hanging="360"/>
      </w:pPr>
      <w:rPr>
        <w:rFonts w:ascii="Courier New" w:cs="Courier New" w:hAnsi="Courier New"/>
      </w:rPr>
    </w:lvl>
    <w:lvl w:ilvl="2" w:tentative="0">
      <w:start w:val="1"/>
      <w:numFmt w:val="bullet"/>
      <w:lvlText w:val=""/>
      <w:lvlJc w:val="left"/>
      <w:pPr>
        <w:tabs>
          <w:tab w:val="num" w:pos="0"/>
        </w:tabs>
        <w:ind w:left="2869" w:hanging="360"/>
      </w:pPr>
      <w:rPr>
        <w:rFonts w:ascii="Wingdings" w:cs="Wingdings" w:hAnsi="Wingdings"/>
      </w:rPr>
    </w:lvl>
    <w:lvl w:ilvl="3" w:tentative="0">
      <w:start w:val="1"/>
      <w:numFmt w:val="bullet"/>
      <w:lvlText w:val=""/>
      <w:lvlJc w:val="left"/>
      <w:pPr>
        <w:tabs>
          <w:tab w:val="num" w:pos="0"/>
        </w:tabs>
        <w:ind w:left="3589" w:hanging="360"/>
      </w:pPr>
      <w:rPr>
        <w:rFonts w:ascii="Symbol" w:cs="Symbol" w:hAnsi="Symbol"/>
        <w:sz w:val="28"/>
        <w:szCs w:val="28"/>
        <w:lang w:val="ru-RU"/>
      </w:rPr>
    </w:lvl>
    <w:lvl w:ilvl="4" w:tentative="0">
      <w:start w:val="1"/>
      <w:numFmt w:val="bullet"/>
      <w:lvlText w:val="o"/>
      <w:lvlJc w:val="left"/>
      <w:pPr>
        <w:tabs>
          <w:tab w:val="num" w:pos="0"/>
        </w:tabs>
        <w:ind w:left="4309" w:hanging="360"/>
      </w:pPr>
      <w:rPr>
        <w:rFonts w:ascii="Courier New" w:cs="Courier New" w:hAnsi="Courier New"/>
      </w:rPr>
    </w:lvl>
    <w:lvl w:ilvl="5" w:tentative="0">
      <w:start w:val="1"/>
      <w:numFmt w:val="bullet"/>
      <w:lvlText w:val=""/>
      <w:lvlJc w:val="left"/>
      <w:pPr>
        <w:tabs>
          <w:tab w:val="num" w:pos="0"/>
        </w:tabs>
        <w:ind w:left="5029" w:hanging="360"/>
      </w:pPr>
      <w:rPr>
        <w:rFonts w:ascii="Wingdings" w:cs="Wingdings" w:hAnsi="Wingdings"/>
      </w:rPr>
    </w:lvl>
    <w:lvl w:ilvl="6" w:tentative="0">
      <w:start w:val="1"/>
      <w:numFmt w:val="bullet"/>
      <w:lvlText w:val=""/>
      <w:lvlJc w:val="left"/>
      <w:pPr>
        <w:tabs>
          <w:tab w:val="num" w:pos="0"/>
        </w:tabs>
        <w:ind w:left="5749" w:hanging="360"/>
      </w:pPr>
      <w:rPr>
        <w:rFonts w:ascii="Symbol" w:cs="Symbol" w:hAnsi="Symbol"/>
        <w:sz w:val="28"/>
        <w:szCs w:val="28"/>
        <w:lang w:val="ru-RU"/>
      </w:rPr>
    </w:lvl>
    <w:lvl w:ilvl="7" w:tentative="0">
      <w:start w:val="1"/>
      <w:numFmt w:val="bullet"/>
      <w:lvlText w:val="o"/>
      <w:lvlJc w:val="left"/>
      <w:pPr>
        <w:tabs>
          <w:tab w:val="num" w:pos="0"/>
        </w:tabs>
        <w:ind w:left="6469" w:hanging="360"/>
      </w:pPr>
      <w:rPr>
        <w:rFonts w:ascii="Courier New" w:cs="Courier New" w:hAnsi="Courier New"/>
      </w:rPr>
    </w:lvl>
    <w:lvl w:ilvl="8" w:tentative="0">
      <w:start w:val="1"/>
      <w:numFmt w:val="bullet"/>
      <w:lvlText w:val=""/>
      <w:lvlJc w:val="left"/>
      <w:pPr>
        <w:tabs>
          <w:tab w:val="num" w:pos="0"/>
        </w:tabs>
        <w:ind w:left="7189" w:hanging="360"/>
      </w:pPr>
      <w:rPr>
        <w:rFonts w:ascii="Wingdings" w:cs="Wingdings" w:hAnsi="Wingdings"/>
      </w:rPr>
    </w:lvl>
  </w:abstractNum>
  <w:abstractNum w:abstractNumId="162">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64">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66">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67">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68">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70">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71">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73">
    <w:multiLevelType w:val="hybridMultilevel"/>
    <w:lvl w:ilvl="0" w:tentative="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cs="Courier New" w:hAnsi="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cs="Courier New" w:hAnsi="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cs="Courier New" w:hAnsi="Courier New" w:hint="default"/>
      </w:rPr>
    </w:lvl>
    <w:lvl w:ilvl="8" w:tentative="1">
      <w:start w:val="1"/>
      <w:numFmt w:val="bullet"/>
      <w:lvlText w:val=""/>
      <w:lvlJc w:val="left"/>
      <w:pPr>
        <w:ind w:left="7188" w:hanging="360"/>
      </w:pPr>
      <w:rPr>
        <w:rFonts w:ascii="Wingdings" w:hAnsi="Wingdings" w:hint="default"/>
      </w:rPr>
    </w:lvl>
  </w:abstractNum>
  <w:abstractNum w:abstractNumId="174">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75">
    <w:multiLevelType w:val="multilevel"/>
    <w:lvl w:ilvl="0" w:tentative="0">
      <w:start w:val="1"/>
      <w:numFmt w:val="decimal"/>
      <w:lvlText w:val="%1."/>
      <w:lvlJc w:val="left"/>
      <w:pPr>
        <w:ind w:left="960" w:hanging="360"/>
      </w:p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76">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77">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78">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80">
    <w:multiLevelType w:val="hybridMultilevel"/>
    <w:lvl w:ilvl="0" w:tentative="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1">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multiLevelType w:val="multilevel"/>
    <w:lvl w:ilvl="0" w:tentative="0">
      <w:start w:val="1"/>
      <w:numFmt w:val="decimal"/>
      <w:lvlText w:val="%1."/>
      <w:lvlJc w:val="left"/>
      <w:pPr>
        <w:ind w:left="960" w:hanging="360"/>
      </w:p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83">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multiLevelType w:val="multilevel"/>
    <w:lvl w:ilvl="0" w:tentative="0">
      <w:numFmt w:val="bullet"/>
      <w:lvlText w:val=""/>
      <w:lvlJc w:val="left"/>
      <w:pPr>
        <w:tabs>
          <w:tab w:val="num" w:pos="0"/>
        </w:tabs>
        <w:ind w:left="928" w:hanging="360"/>
      </w:pPr>
      <w:rPr>
        <w:rFonts w:ascii="Symbol" w:cs="Symbol" w:hAnsi="Symbol"/>
      </w:rPr>
    </w:lvl>
    <w:lvl w:ilvl="1" w:tentative="0">
      <w:start w:val="1"/>
      <w:numFmt w:val="bullet"/>
      <w:lvlText w:val="o"/>
      <w:lvlJc w:val="left"/>
      <w:pPr>
        <w:tabs>
          <w:tab w:val="num" w:pos="0"/>
        </w:tabs>
        <w:ind w:left="1648" w:hanging="360"/>
      </w:pPr>
      <w:rPr>
        <w:rFonts w:ascii="Courier New" w:cs="Courier New" w:hAnsi="Courier New"/>
      </w:rPr>
    </w:lvl>
    <w:lvl w:ilvl="2" w:tentative="0">
      <w:start w:val="1"/>
      <w:numFmt w:val="bullet"/>
      <w:lvlText w:val=""/>
      <w:lvlJc w:val="left"/>
      <w:pPr>
        <w:tabs>
          <w:tab w:val="num" w:pos="0"/>
        </w:tabs>
        <w:ind w:left="2368" w:hanging="360"/>
      </w:pPr>
      <w:rPr>
        <w:rFonts w:ascii="Wingdings" w:cs="Wingdings" w:hAnsi="Wingdings"/>
      </w:rPr>
    </w:lvl>
    <w:lvl w:ilvl="3" w:tentative="0">
      <w:start w:val="1"/>
      <w:numFmt w:val="bullet"/>
      <w:lvlText w:val=""/>
      <w:lvlJc w:val="left"/>
      <w:pPr>
        <w:tabs>
          <w:tab w:val="num" w:pos="0"/>
        </w:tabs>
        <w:ind w:left="3088" w:hanging="360"/>
      </w:pPr>
      <w:rPr>
        <w:rFonts w:ascii="Symbol" w:cs="Symbol" w:hAnsi="Symbol"/>
      </w:rPr>
    </w:lvl>
    <w:lvl w:ilvl="4" w:tentative="0">
      <w:start w:val="1"/>
      <w:numFmt w:val="bullet"/>
      <w:lvlText w:val="o"/>
      <w:lvlJc w:val="left"/>
      <w:pPr>
        <w:tabs>
          <w:tab w:val="num" w:pos="0"/>
        </w:tabs>
        <w:ind w:left="3808" w:hanging="360"/>
      </w:pPr>
      <w:rPr>
        <w:rFonts w:ascii="Courier New" w:cs="Courier New" w:hAnsi="Courier New"/>
      </w:rPr>
    </w:lvl>
    <w:lvl w:ilvl="5" w:tentative="0">
      <w:start w:val="1"/>
      <w:numFmt w:val="bullet"/>
      <w:lvlText w:val=""/>
      <w:lvlJc w:val="left"/>
      <w:pPr>
        <w:tabs>
          <w:tab w:val="num" w:pos="0"/>
        </w:tabs>
        <w:ind w:left="4528" w:hanging="360"/>
      </w:pPr>
      <w:rPr>
        <w:rFonts w:ascii="Wingdings" w:cs="Wingdings" w:hAnsi="Wingdings"/>
      </w:rPr>
    </w:lvl>
    <w:lvl w:ilvl="6" w:tentative="0">
      <w:start w:val="1"/>
      <w:numFmt w:val="bullet"/>
      <w:lvlText w:val=""/>
      <w:lvlJc w:val="left"/>
      <w:pPr>
        <w:tabs>
          <w:tab w:val="num" w:pos="0"/>
        </w:tabs>
        <w:ind w:left="5248" w:hanging="360"/>
      </w:pPr>
      <w:rPr>
        <w:rFonts w:ascii="Symbol" w:cs="Symbol" w:hAnsi="Symbol"/>
      </w:rPr>
    </w:lvl>
    <w:lvl w:ilvl="7" w:tentative="0">
      <w:start w:val="1"/>
      <w:numFmt w:val="bullet"/>
      <w:lvlText w:val="o"/>
      <w:lvlJc w:val="left"/>
      <w:pPr>
        <w:tabs>
          <w:tab w:val="num" w:pos="0"/>
        </w:tabs>
        <w:ind w:left="5968" w:hanging="360"/>
      </w:pPr>
      <w:rPr>
        <w:rFonts w:ascii="Courier New" w:cs="Courier New" w:hAnsi="Courier New"/>
      </w:rPr>
    </w:lvl>
    <w:lvl w:ilvl="8" w:tentative="0">
      <w:start w:val="1"/>
      <w:numFmt w:val="bullet"/>
      <w:lvlText w:val=""/>
      <w:lvlJc w:val="left"/>
      <w:pPr>
        <w:tabs>
          <w:tab w:val="num" w:pos="0"/>
        </w:tabs>
        <w:ind w:left="6688" w:hanging="360"/>
      </w:pPr>
      <w:rPr>
        <w:rFonts w:ascii="Wingdings" w:cs="Wingdings" w:hAnsi="Wingdings"/>
      </w:rPr>
    </w:lvl>
  </w:abstractNum>
  <w:abstractNum w:abstractNumId="185">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86">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87">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88">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89">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90">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91">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92">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93">
    <w:multiLevelType w:val="hybridMultilevel"/>
    <w:lvl w:ilvl="0" w:tentative="0">
      <w:numFmt w:val="bullet"/>
      <w:lvlText w:val="-"/>
      <w:lvlJc w:val="left"/>
      <w:pPr>
        <w:ind w:left="783" w:hanging="360"/>
      </w:pPr>
      <w:rPr>
        <w:rFonts w:ascii="Times New Roman" w:cs="Times New Roman" w:eastAsia="Times New Roman" w:hAnsi="Times New Roman" w:hint="default"/>
        <w:b/>
        <w:bCs/>
        <w:i w:val="off"/>
        <w:iCs w:val="off"/>
        <w:w w:val="100"/>
        <w:sz w:val="26"/>
        <w:szCs w:val="26"/>
        <w:lang w:val="ru-RU" w:bidi="ar-SA" w:eastAsia="en-US"/>
      </w:rPr>
    </w:lvl>
    <w:lvl w:ilvl="1" w:tentative="1">
      <w:start w:val="1"/>
      <w:numFmt w:val="bullet"/>
      <w:lvlText w:val="o"/>
      <w:lvlJc w:val="left"/>
      <w:pPr>
        <w:ind w:left="1503" w:hanging="360"/>
      </w:pPr>
      <w:rPr>
        <w:rFonts w:ascii="Courier New" w:cs="Courier New" w:hAnsi="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cs="Courier New" w:hAnsi="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cs="Courier New" w:hAnsi="Courier New" w:hint="default"/>
      </w:rPr>
    </w:lvl>
    <w:lvl w:ilvl="8" w:tentative="1">
      <w:start w:val="1"/>
      <w:numFmt w:val="bullet"/>
      <w:lvlText w:val=""/>
      <w:lvlJc w:val="left"/>
      <w:pPr>
        <w:ind w:left="6543" w:hanging="360"/>
      </w:pPr>
      <w:rPr>
        <w:rFonts w:ascii="Wingdings" w:hAnsi="Wingdings" w:hint="default"/>
      </w:rPr>
    </w:lvl>
  </w:abstractNum>
  <w:abstractNum w:abstractNumId="194">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95">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96">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97">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98">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99">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00">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01">
    <w:multiLevelType w:val="hybridMultilevel"/>
    <w:lvl w:ilvl="0" w:tentative="0">
      <w:numFmt w:val="bullet"/>
      <w:lvlText w:val="-"/>
      <w:lvlJc w:val="left"/>
      <w:pPr>
        <w:ind w:left="760" w:hanging="360"/>
      </w:pPr>
      <w:rPr>
        <w:rFonts w:ascii="Times New Roman" w:cs="Times New Roman" w:eastAsia="Times New Roman" w:hAnsi="Times New Roman" w:hint="default"/>
        <w:w w:val="100"/>
        <w:lang w:val="ru-RU" w:bidi="ar-SA" w:eastAsia="en-US"/>
      </w:rPr>
    </w:lvl>
    <w:lvl w:ilvl="1" w:tentative="0">
      <w:numFmt w:val="bullet"/>
      <w:lvlText w:val="-"/>
      <w:lvlJc w:val="left"/>
      <w:pPr>
        <w:ind w:left="1120" w:hanging="183"/>
      </w:pPr>
      <w:rPr>
        <w:rFonts w:ascii="Times New Roman" w:cs="Times New Roman" w:eastAsia="Times New Roman" w:hAnsi="Times New Roman" w:hint="default"/>
        <w:w w:val="98"/>
        <w:lang w:val="ru-RU" w:bidi="ar-SA" w:eastAsia="en-US"/>
      </w:rPr>
    </w:lvl>
    <w:lvl w:ilvl="2" w:tentative="0">
      <w:numFmt w:val="bullet"/>
      <w:lvlText w:val="-"/>
      <w:lvlJc w:val="left"/>
      <w:pPr>
        <w:ind w:left="1120" w:hanging="359"/>
      </w:pPr>
      <w:rPr>
        <w:rFonts w:ascii="Times New Roman" w:cs="Times New Roman" w:eastAsia="Times New Roman" w:hAnsi="Times New Roman" w:hint="default"/>
        <w:b/>
        <w:bCs/>
        <w:i w:val="off"/>
        <w:iCs w:val="off"/>
        <w:w w:val="100"/>
        <w:sz w:val="26"/>
        <w:szCs w:val="26"/>
        <w:lang w:val="ru-RU" w:bidi="ar-SA" w:eastAsia="en-US"/>
      </w:rPr>
    </w:lvl>
    <w:lvl w:ilvl="3" w:tentative="0">
      <w:numFmt w:val="bullet"/>
      <w:lvlText w:val="•"/>
      <w:lvlJc w:val="left"/>
      <w:pPr>
        <w:ind w:left="2353" w:hanging="359"/>
      </w:pPr>
      <w:rPr>
        <w:rFonts w:hint="default"/>
        <w:lang w:val="ru-RU" w:bidi="ar-SA" w:eastAsia="en-US"/>
      </w:rPr>
    </w:lvl>
    <w:lvl w:ilvl="4" w:tentative="0">
      <w:numFmt w:val="bullet"/>
      <w:lvlText w:val="•"/>
      <w:lvlJc w:val="left"/>
      <w:pPr>
        <w:ind w:left="3587" w:hanging="359"/>
      </w:pPr>
      <w:rPr>
        <w:rFonts w:hint="default"/>
        <w:lang w:val="ru-RU" w:bidi="ar-SA" w:eastAsia="en-US"/>
      </w:rPr>
    </w:lvl>
    <w:lvl w:ilvl="5" w:tentative="0">
      <w:numFmt w:val="bullet"/>
      <w:lvlText w:val="•"/>
      <w:lvlJc w:val="left"/>
      <w:pPr>
        <w:ind w:left="4821" w:hanging="359"/>
      </w:pPr>
      <w:rPr>
        <w:rFonts w:hint="default"/>
        <w:lang w:val="ru-RU" w:bidi="ar-SA" w:eastAsia="en-US"/>
      </w:rPr>
    </w:lvl>
    <w:lvl w:ilvl="6" w:tentative="0">
      <w:numFmt w:val="bullet"/>
      <w:lvlText w:val="•"/>
      <w:lvlJc w:val="left"/>
      <w:pPr>
        <w:ind w:left="6055" w:hanging="359"/>
      </w:pPr>
      <w:rPr>
        <w:rFonts w:hint="default"/>
        <w:lang w:val="ru-RU" w:bidi="ar-SA" w:eastAsia="en-US"/>
      </w:rPr>
    </w:lvl>
    <w:lvl w:ilvl="7" w:tentative="0">
      <w:numFmt w:val="bullet"/>
      <w:lvlText w:val="•"/>
      <w:lvlJc w:val="left"/>
      <w:pPr>
        <w:ind w:left="7288" w:hanging="359"/>
      </w:pPr>
      <w:rPr>
        <w:rFonts w:hint="default"/>
        <w:lang w:val="ru-RU" w:bidi="ar-SA" w:eastAsia="en-US"/>
      </w:rPr>
    </w:lvl>
    <w:lvl w:ilvl="8" w:tentative="0">
      <w:numFmt w:val="bullet"/>
      <w:lvlText w:val="•"/>
      <w:lvlJc w:val="left"/>
      <w:pPr>
        <w:ind w:left="8522" w:hanging="359"/>
      </w:pPr>
      <w:rPr>
        <w:rFonts w:hint="default"/>
        <w:lang w:val="ru-RU" w:bidi="ar-SA" w:eastAsia="en-US"/>
      </w:rPr>
    </w:lvl>
  </w:abstractNum>
  <w:abstractNum w:abstractNumId="202">
    <w:multiLevelType w:val="hybridMultilevel"/>
    <w:lvl w:ilvl="0" w:tentative="0">
      <w:start w:val="1"/>
      <w:numFmt w:val="decimal"/>
      <w:lvlText w:val="%1)"/>
      <w:lvlJc w:val="left"/>
      <w:pPr>
        <w:ind w:left="1153" w:hanging="312"/>
      </w:pPr>
      <w:rPr>
        <w:rFonts w:ascii="Times New Roman" w:cs="Times New Roman" w:eastAsia="Times New Roman" w:hAnsi="Times New Roman" w:hint="default"/>
        <w:spacing w:val="0"/>
        <w:w w:val="100"/>
        <w:sz w:val="28"/>
        <w:szCs w:val="28"/>
        <w:lang w:val="ru-RU" w:bidi="ar-SA" w:eastAsia="en-US"/>
      </w:rPr>
    </w:lvl>
    <w:lvl w:ilvl="1" w:tentative="0">
      <w:numFmt w:val="bullet"/>
      <w:lvlText w:val="•"/>
      <w:lvlJc w:val="left"/>
      <w:pPr>
        <w:ind w:left="2062" w:hanging="312"/>
      </w:pPr>
      <w:rPr>
        <w:rFonts w:hint="default"/>
        <w:lang w:val="ru-RU" w:bidi="ar-SA" w:eastAsia="en-US"/>
      </w:rPr>
    </w:lvl>
    <w:lvl w:ilvl="2" w:tentative="0">
      <w:numFmt w:val="bullet"/>
      <w:lvlText w:val="•"/>
      <w:lvlJc w:val="left"/>
      <w:pPr>
        <w:ind w:left="2965" w:hanging="312"/>
      </w:pPr>
      <w:rPr>
        <w:rFonts w:hint="default"/>
        <w:lang w:val="ru-RU" w:bidi="ar-SA" w:eastAsia="en-US"/>
      </w:rPr>
    </w:lvl>
    <w:lvl w:ilvl="3" w:tentative="0">
      <w:numFmt w:val="bullet"/>
      <w:lvlText w:val="•"/>
      <w:lvlJc w:val="left"/>
      <w:pPr>
        <w:ind w:left="3867" w:hanging="312"/>
      </w:pPr>
      <w:rPr>
        <w:rFonts w:hint="default"/>
        <w:lang w:val="ru-RU" w:bidi="ar-SA" w:eastAsia="en-US"/>
      </w:rPr>
    </w:lvl>
    <w:lvl w:ilvl="4" w:tentative="0">
      <w:numFmt w:val="bullet"/>
      <w:lvlText w:val="•"/>
      <w:lvlJc w:val="left"/>
      <w:pPr>
        <w:ind w:left="4770" w:hanging="312"/>
      </w:pPr>
      <w:rPr>
        <w:rFonts w:hint="default"/>
        <w:lang w:val="ru-RU" w:bidi="ar-SA" w:eastAsia="en-US"/>
      </w:rPr>
    </w:lvl>
    <w:lvl w:ilvl="5" w:tentative="0">
      <w:numFmt w:val="bullet"/>
      <w:lvlText w:val="•"/>
      <w:lvlJc w:val="left"/>
      <w:pPr>
        <w:ind w:left="5673" w:hanging="312"/>
      </w:pPr>
      <w:rPr>
        <w:rFonts w:hint="default"/>
        <w:lang w:val="ru-RU" w:bidi="ar-SA" w:eastAsia="en-US"/>
      </w:rPr>
    </w:lvl>
    <w:lvl w:ilvl="6" w:tentative="0">
      <w:numFmt w:val="bullet"/>
      <w:lvlText w:val="•"/>
      <w:lvlJc w:val="left"/>
      <w:pPr>
        <w:ind w:left="6575" w:hanging="312"/>
      </w:pPr>
      <w:rPr>
        <w:rFonts w:hint="default"/>
        <w:lang w:val="ru-RU" w:bidi="ar-SA" w:eastAsia="en-US"/>
      </w:rPr>
    </w:lvl>
    <w:lvl w:ilvl="7" w:tentative="0">
      <w:numFmt w:val="bullet"/>
      <w:lvlText w:val="•"/>
      <w:lvlJc w:val="left"/>
      <w:pPr>
        <w:ind w:left="7478" w:hanging="312"/>
      </w:pPr>
      <w:rPr>
        <w:rFonts w:hint="default"/>
        <w:lang w:val="ru-RU" w:bidi="ar-SA" w:eastAsia="en-US"/>
      </w:rPr>
    </w:lvl>
    <w:lvl w:ilvl="8" w:tentative="0">
      <w:numFmt w:val="bullet"/>
      <w:lvlText w:val="•"/>
      <w:lvlJc w:val="left"/>
      <w:pPr>
        <w:ind w:left="8381" w:hanging="312"/>
      </w:pPr>
      <w:rPr>
        <w:rFonts w:hint="default"/>
        <w:lang w:val="ru-RU" w:bidi="ar-SA" w:eastAsia="en-US"/>
      </w:rPr>
    </w:lvl>
  </w:abstractNum>
  <w:abstractNum w:abstractNumId="203">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04">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05">
    <w:multiLevelType w:val="hybridMultilevel"/>
    <w:lvl w:ilvl="0" w:tentative="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6">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07">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08">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09">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10">
    <w:multiLevelType w:val="hybridMultilevel"/>
    <w:lvl w:ilvl="0" w:tentative="0">
      <w:start w:val="1"/>
      <w:numFmt w:val="bullet"/>
      <w:lvlText w:val=""/>
      <w:lvlJc w:val="left"/>
      <w:pPr>
        <w:tabs>
          <w:tab w:val="num" w:pos="360"/>
        </w:tabs>
        <w:ind w:left="360" w:hanging="360"/>
      </w:pPr>
      <w:rPr>
        <w:rFonts w:ascii="Symbol" w:hAnsi="Symbol" w:hint="default"/>
      </w:rPr>
    </w:lvl>
    <w:lvl w:ilvl="1" w:tentative="0">
      <w:start w:val="1"/>
      <w:numFmt w:val="decimal"/>
      <w:lvlText w:val="%2."/>
      <w:lvlJc w:val="left"/>
      <w:pPr>
        <w:tabs>
          <w:tab w:val="num" w:pos="1440"/>
        </w:tabs>
        <w:ind w:left="1440" w:hanging="360"/>
      </w:pPr>
    </w:lvl>
    <w:lvl w:ilvl="2" w:tentative="0">
      <w:start w:val="1"/>
      <w:numFmt w:val="decimal"/>
      <w:lvlText w:val="%3."/>
      <w:lvlJc w:val="left"/>
      <w:pPr>
        <w:tabs>
          <w:tab w:val="num" w:pos="2160"/>
        </w:tabs>
        <w:ind w:left="2160" w:hanging="360"/>
      </w:pPr>
    </w:lvl>
    <w:lvl w:ilvl="3" w:tentative="0">
      <w:start w:val="1"/>
      <w:numFmt w:val="decimal"/>
      <w:lvlText w:val="%4."/>
      <w:lvlJc w:val="left"/>
      <w:pPr>
        <w:tabs>
          <w:tab w:val="num" w:pos="2880"/>
        </w:tabs>
        <w:ind w:left="2880" w:hanging="360"/>
      </w:pPr>
    </w:lvl>
    <w:lvl w:ilvl="4" w:tentative="0">
      <w:start w:val="1"/>
      <w:numFmt w:val="decimal"/>
      <w:lvlText w:val="%5."/>
      <w:lvlJc w:val="left"/>
      <w:pPr>
        <w:tabs>
          <w:tab w:val="num" w:pos="3600"/>
        </w:tabs>
        <w:ind w:left="3600" w:hanging="360"/>
      </w:pPr>
    </w:lvl>
    <w:lvl w:ilvl="5" w:tentative="0">
      <w:start w:val="1"/>
      <w:numFmt w:val="decimal"/>
      <w:lvlText w:val="%6."/>
      <w:lvlJc w:val="left"/>
      <w:pPr>
        <w:tabs>
          <w:tab w:val="num" w:pos="4320"/>
        </w:tabs>
        <w:ind w:left="4320" w:hanging="360"/>
      </w:pPr>
    </w:lvl>
    <w:lvl w:ilvl="6" w:tentative="0">
      <w:start w:val="1"/>
      <w:numFmt w:val="decimal"/>
      <w:lvlText w:val="%7."/>
      <w:lvlJc w:val="left"/>
      <w:pPr>
        <w:tabs>
          <w:tab w:val="num" w:pos="5040"/>
        </w:tabs>
        <w:ind w:left="5040" w:hanging="360"/>
      </w:pPr>
    </w:lvl>
    <w:lvl w:ilvl="7" w:tentative="0">
      <w:start w:val="1"/>
      <w:numFmt w:val="decimal"/>
      <w:lvlText w:val="%8."/>
      <w:lvlJc w:val="left"/>
      <w:pPr>
        <w:tabs>
          <w:tab w:val="num" w:pos="5760"/>
        </w:tabs>
        <w:ind w:left="5760" w:hanging="360"/>
      </w:pPr>
    </w:lvl>
    <w:lvl w:ilvl="8" w:tentative="0">
      <w:start w:val="1"/>
      <w:numFmt w:val="decimal"/>
      <w:lvlText w:val="%9."/>
      <w:lvlJc w:val="left"/>
      <w:pPr>
        <w:tabs>
          <w:tab w:val="num" w:pos="6480"/>
        </w:tabs>
        <w:ind w:left="6480" w:hanging="360"/>
      </w:pPr>
    </w:lvl>
  </w:abstractNum>
  <w:abstractNum w:abstractNumId="211">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12">
    <w:multiLevelType w:val="hybridMultilevel"/>
    <w:lvl w:ilvl="0" w:tentative="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cs="Courier New" w:hAnsi="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cs="Courier New" w:hAnsi="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cs="Courier New" w:hAnsi="Courier New" w:hint="default"/>
      </w:rPr>
    </w:lvl>
    <w:lvl w:ilvl="8" w:tentative="1">
      <w:start w:val="1"/>
      <w:numFmt w:val="bullet"/>
      <w:lvlText w:val=""/>
      <w:lvlJc w:val="left"/>
      <w:pPr>
        <w:ind w:left="7047" w:hanging="360"/>
      </w:pPr>
      <w:rPr>
        <w:rFonts w:ascii="Wingdings" w:hAnsi="Wingdings" w:hint="default"/>
      </w:rPr>
    </w:lvl>
  </w:abstractNum>
  <w:abstractNum w:abstractNumId="213">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14">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15">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16">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17">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18">
    <w:multiLevelType w:val="hybridMultilevel"/>
    <w:lvl w:ilvl="0" w:tentative="0">
      <w:start w:val="1"/>
      <w:numFmt w:val="bullet"/>
      <w:lvlText w:val=""/>
      <w:lvlJc w:val="left"/>
      <w:pPr>
        <w:ind w:left="758" w:hanging="360"/>
      </w:pPr>
      <w:rPr>
        <w:rFonts w:ascii="Wingdings" w:hAnsi="Wingdings" w:hint="default"/>
      </w:rPr>
    </w:lvl>
    <w:lvl w:ilvl="1" w:tentative="1">
      <w:start w:val="1"/>
      <w:numFmt w:val="bullet"/>
      <w:lvlText w:val="o"/>
      <w:lvlJc w:val="left"/>
      <w:pPr>
        <w:ind w:left="1478" w:hanging="360"/>
      </w:pPr>
      <w:rPr>
        <w:rFonts w:ascii="Courier New" w:cs="Courier New" w:hAnsi="Courier New" w:hint="default"/>
      </w:rPr>
    </w:lvl>
    <w:lvl w:ilvl="2" w:tentative="1">
      <w:start w:val="1"/>
      <w:numFmt w:val="bullet"/>
      <w:lvlText w:val=""/>
      <w:lvlJc w:val="left"/>
      <w:pPr>
        <w:ind w:left="2198" w:hanging="360"/>
      </w:pPr>
      <w:rPr>
        <w:rFonts w:ascii="Wingdings" w:hAnsi="Wingdings" w:hint="default"/>
      </w:rPr>
    </w:lvl>
    <w:lvl w:ilvl="3" w:tentative="1">
      <w:start w:val="1"/>
      <w:numFmt w:val="bullet"/>
      <w:lvlText w:val=""/>
      <w:lvlJc w:val="left"/>
      <w:pPr>
        <w:ind w:left="2918" w:hanging="360"/>
      </w:pPr>
      <w:rPr>
        <w:rFonts w:ascii="Symbol" w:hAnsi="Symbol" w:hint="default"/>
      </w:rPr>
    </w:lvl>
    <w:lvl w:ilvl="4" w:tentative="1">
      <w:start w:val="1"/>
      <w:numFmt w:val="bullet"/>
      <w:lvlText w:val="o"/>
      <w:lvlJc w:val="left"/>
      <w:pPr>
        <w:ind w:left="3638" w:hanging="360"/>
      </w:pPr>
      <w:rPr>
        <w:rFonts w:ascii="Courier New" w:cs="Courier New" w:hAnsi="Courier New" w:hint="default"/>
      </w:rPr>
    </w:lvl>
    <w:lvl w:ilvl="5" w:tentative="1">
      <w:start w:val="1"/>
      <w:numFmt w:val="bullet"/>
      <w:lvlText w:val=""/>
      <w:lvlJc w:val="left"/>
      <w:pPr>
        <w:ind w:left="4358" w:hanging="360"/>
      </w:pPr>
      <w:rPr>
        <w:rFonts w:ascii="Wingdings" w:hAnsi="Wingdings" w:hint="default"/>
      </w:rPr>
    </w:lvl>
    <w:lvl w:ilvl="6" w:tentative="1">
      <w:start w:val="1"/>
      <w:numFmt w:val="bullet"/>
      <w:lvlText w:val=""/>
      <w:lvlJc w:val="left"/>
      <w:pPr>
        <w:ind w:left="5078" w:hanging="360"/>
      </w:pPr>
      <w:rPr>
        <w:rFonts w:ascii="Symbol" w:hAnsi="Symbol" w:hint="default"/>
      </w:rPr>
    </w:lvl>
    <w:lvl w:ilvl="7" w:tentative="1">
      <w:start w:val="1"/>
      <w:numFmt w:val="bullet"/>
      <w:lvlText w:val="o"/>
      <w:lvlJc w:val="left"/>
      <w:pPr>
        <w:ind w:left="5798" w:hanging="360"/>
      </w:pPr>
      <w:rPr>
        <w:rFonts w:ascii="Courier New" w:cs="Courier New" w:hAnsi="Courier New" w:hint="default"/>
      </w:rPr>
    </w:lvl>
    <w:lvl w:ilvl="8" w:tentative="1">
      <w:start w:val="1"/>
      <w:numFmt w:val="bullet"/>
      <w:lvlText w:val=""/>
      <w:lvlJc w:val="left"/>
      <w:pPr>
        <w:ind w:left="6518" w:hanging="360"/>
      </w:pPr>
      <w:rPr>
        <w:rFonts w:ascii="Wingdings" w:hAnsi="Wingdings" w:hint="default"/>
      </w:rPr>
    </w:lvl>
  </w:abstractNum>
  <w:abstractNum w:abstractNumId="219">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1">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22">
    <w:multiLevelType w:val="multilevel"/>
    <w:lvl w:ilvl="0" w:tentative="0">
      <w:start w:val="1"/>
      <w:numFmt w:val="bullet"/>
      <w:lvlText w:val=""/>
      <w:lvlJc w:val="left"/>
      <w:pPr>
        <w:tabs>
          <w:tab w:val="num" w:pos="0"/>
        </w:tabs>
        <w:ind w:left="1429" w:hanging="360"/>
      </w:pPr>
      <w:rPr>
        <w:rFonts w:ascii="Symbol" w:cs="Symbol" w:hAnsi="Symbol"/>
        <w:b w:val="off"/>
        <w:sz w:val="28"/>
        <w:szCs w:val="28"/>
        <w:lang w:val="ru-RU"/>
      </w:rPr>
    </w:lvl>
    <w:lvl w:ilvl="1" w:tentative="0">
      <w:start w:val="1"/>
      <w:numFmt w:val="bullet"/>
      <w:lvlText w:val="o"/>
      <w:lvlJc w:val="left"/>
      <w:pPr>
        <w:tabs>
          <w:tab w:val="num" w:pos="0"/>
        </w:tabs>
        <w:ind w:left="2149" w:hanging="360"/>
      </w:pPr>
      <w:rPr>
        <w:rFonts w:ascii="Courier New" w:cs="Courier New" w:hAnsi="Courier New"/>
      </w:rPr>
    </w:lvl>
    <w:lvl w:ilvl="2" w:tentative="0">
      <w:start w:val="1"/>
      <w:numFmt w:val="bullet"/>
      <w:lvlText w:val=""/>
      <w:lvlJc w:val="left"/>
      <w:pPr>
        <w:tabs>
          <w:tab w:val="num" w:pos="0"/>
        </w:tabs>
        <w:ind w:left="2869" w:hanging="360"/>
      </w:pPr>
      <w:rPr>
        <w:rFonts w:ascii="Wingdings" w:cs="Wingdings" w:hAnsi="Wingdings"/>
      </w:rPr>
    </w:lvl>
    <w:lvl w:ilvl="3" w:tentative="0">
      <w:start w:val="1"/>
      <w:numFmt w:val="bullet"/>
      <w:lvlText w:val=""/>
      <w:lvlJc w:val="left"/>
      <w:pPr>
        <w:tabs>
          <w:tab w:val="num" w:pos="0"/>
        </w:tabs>
        <w:ind w:left="3589" w:hanging="360"/>
      </w:pPr>
      <w:rPr>
        <w:rFonts w:ascii="Symbol" w:cs="Symbol" w:hAnsi="Symbol"/>
      </w:rPr>
    </w:lvl>
    <w:lvl w:ilvl="4" w:tentative="0">
      <w:start w:val="1"/>
      <w:numFmt w:val="bullet"/>
      <w:lvlText w:val="o"/>
      <w:lvlJc w:val="left"/>
      <w:pPr>
        <w:tabs>
          <w:tab w:val="num" w:pos="0"/>
        </w:tabs>
        <w:ind w:left="4309" w:hanging="360"/>
      </w:pPr>
      <w:rPr>
        <w:rFonts w:ascii="Courier New" w:cs="Courier New" w:hAnsi="Courier New"/>
      </w:rPr>
    </w:lvl>
    <w:lvl w:ilvl="5" w:tentative="0">
      <w:start w:val="1"/>
      <w:numFmt w:val="bullet"/>
      <w:lvlText w:val=""/>
      <w:lvlJc w:val="left"/>
      <w:pPr>
        <w:tabs>
          <w:tab w:val="num" w:pos="0"/>
        </w:tabs>
        <w:ind w:left="5029" w:hanging="360"/>
      </w:pPr>
      <w:rPr>
        <w:rFonts w:ascii="Wingdings" w:cs="Wingdings" w:hAnsi="Wingdings"/>
      </w:rPr>
    </w:lvl>
    <w:lvl w:ilvl="6" w:tentative="0">
      <w:start w:val="1"/>
      <w:numFmt w:val="bullet"/>
      <w:lvlText w:val=""/>
      <w:lvlJc w:val="left"/>
      <w:pPr>
        <w:tabs>
          <w:tab w:val="num" w:pos="0"/>
        </w:tabs>
        <w:ind w:left="5749" w:hanging="360"/>
      </w:pPr>
      <w:rPr>
        <w:rFonts w:ascii="Symbol" w:cs="Symbol" w:hAnsi="Symbol"/>
      </w:rPr>
    </w:lvl>
    <w:lvl w:ilvl="7" w:tentative="0">
      <w:start w:val="1"/>
      <w:numFmt w:val="bullet"/>
      <w:lvlText w:val="o"/>
      <w:lvlJc w:val="left"/>
      <w:pPr>
        <w:tabs>
          <w:tab w:val="num" w:pos="0"/>
        </w:tabs>
        <w:ind w:left="6469" w:hanging="360"/>
      </w:pPr>
      <w:rPr>
        <w:rFonts w:ascii="Courier New" w:cs="Courier New" w:hAnsi="Courier New"/>
      </w:rPr>
    </w:lvl>
    <w:lvl w:ilvl="8" w:tentative="0">
      <w:start w:val="1"/>
      <w:numFmt w:val="bullet"/>
      <w:lvlText w:val=""/>
      <w:lvlJc w:val="left"/>
      <w:pPr>
        <w:tabs>
          <w:tab w:val="num" w:pos="0"/>
        </w:tabs>
        <w:ind w:left="7189" w:hanging="360"/>
      </w:pPr>
      <w:rPr>
        <w:rFonts w:ascii="Wingdings" w:cs="Wingdings" w:hAnsi="Wingdings"/>
      </w:rPr>
    </w:lvl>
  </w:abstractNum>
  <w:abstractNum w:abstractNumId="223">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24">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25">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26">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28">
    <w:multiLevelType w:val="hybridMultilevel"/>
    <w:lvl w:ilvl="0" w:tentative="0">
      <w:numFmt w:val="bullet"/>
      <w:lvlText w:val="-"/>
      <w:lvlJc w:val="left"/>
      <w:pPr>
        <w:ind w:left="107" w:hanging="128"/>
      </w:pPr>
      <w:rPr>
        <w:rFonts w:ascii="Times New Roman" w:cs="Times New Roman" w:eastAsia="Times New Roman" w:hAnsi="Times New Roman" w:hint="default"/>
        <w:w w:val="100"/>
        <w:sz w:val="22"/>
        <w:szCs w:val="22"/>
        <w:lang w:val="ru-RU" w:bidi="ar-SA" w:eastAsia="en-US"/>
      </w:rPr>
    </w:lvl>
    <w:lvl w:ilvl="1" w:tentative="0">
      <w:numFmt w:val="bullet"/>
      <w:lvlText w:val="•"/>
      <w:lvlJc w:val="left"/>
      <w:pPr>
        <w:ind w:left="372" w:hanging="128"/>
      </w:pPr>
      <w:rPr>
        <w:rFonts w:hint="default"/>
        <w:lang w:val="ru-RU" w:bidi="ar-SA" w:eastAsia="en-US"/>
      </w:rPr>
    </w:lvl>
    <w:lvl w:ilvl="2" w:tentative="0">
      <w:numFmt w:val="bullet"/>
      <w:lvlText w:val="•"/>
      <w:lvlJc w:val="left"/>
      <w:pPr>
        <w:ind w:left="644" w:hanging="128"/>
      </w:pPr>
      <w:rPr>
        <w:rFonts w:hint="default"/>
        <w:lang w:val="ru-RU" w:bidi="ar-SA" w:eastAsia="en-US"/>
      </w:rPr>
    </w:lvl>
    <w:lvl w:ilvl="3" w:tentative="0">
      <w:numFmt w:val="bullet"/>
      <w:lvlText w:val="•"/>
      <w:lvlJc w:val="left"/>
      <w:pPr>
        <w:ind w:left="916" w:hanging="128"/>
      </w:pPr>
      <w:rPr>
        <w:rFonts w:hint="default"/>
        <w:lang w:val="ru-RU" w:bidi="ar-SA" w:eastAsia="en-US"/>
      </w:rPr>
    </w:lvl>
    <w:lvl w:ilvl="4" w:tentative="0">
      <w:numFmt w:val="bullet"/>
      <w:lvlText w:val="•"/>
      <w:lvlJc w:val="left"/>
      <w:pPr>
        <w:ind w:left="1188" w:hanging="128"/>
      </w:pPr>
      <w:rPr>
        <w:rFonts w:hint="default"/>
        <w:lang w:val="ru-RU" w:bidi="ar-SA" w:eastAsia="en-US"/>
      </w:rPr>
    </w:lvl>
    <w:lvl w:ilvl="5" w:tentative="0">
      <w:numFmt w:val="bullet"/>
      <w:lvlText w:val="•"/>
      <w:lvlJc w:val="left"/>
      <w:pPr>
        <w:ind w:left="1461" w:hanging="128"/>
      </w:pPr>
      <w:rPr>
        <w:rFonts w:hint="default"/>
        <w:lang w:val="ru-RU" w:bidi="ar-SA" w:eastAsia="en-US"/>
      </w:rPr>
    </w:lvl>
    <w:lvl w:ilvl="6" w:tentative="0">
      <w:numFmt w:val="bullet"/>
      <w:lvlText w:val="•"/>
      <w:lvlJc w:val="left"/>
      <w:pPr>
        <w:ind w:left="1733" w:hanging="128"/>
      </w:pPr>
      <w:rPr>
        <w:rFonts w:hint="default"/>
        <w:lang w:val="ru-RU" w:bidi="ar-SA" w:eastAsia="en-US"/>
      </w:rPr>
    </w:lvl>
    <w:lvl w:ilvl="7" w:tentative="0">
      <w:numFmt w:val="bullet"/>
      <w:lvlText w:val="•"/>
      <w:lvlJc w:val="left"/>
      <w:pPr>
        <w:ind w:left="2005" w:hanging="128"/>
      </w:pPr>
      <w:rPr>
        <w:rFonts w:hint="default"/>
        <w:lang w:val="ru-RU" w:bidi="ar-SA" w:eastAsia="en-US"/>
      </w:rPr>
    </w:lvl>
    <w:lvl w:ilvl="8" w:tentative="0">
      <w:numFmt w:val="bullet"/>
      <w:lvlText w:val="•"/>
      <w:lvlJc w:val="left"/>
      <w:pPr>
        <w:ind w:left="2277" w:hanging="128"/>
      </w:pPr>
      <w:rPr>
        <w:rFonts w:hint="default"/>
        <w:lang w:val="ru-RU" w:bidi="ar-SA" w:eastAsia="en-US"/>
      </w:rPr>
    </w:lvl>
  </w:abstractNum>
  <w:abstractNum w:abstractNumId="229">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30">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31">
    <w:multiLevelType w:val="hybridMultilevel"/>
    <w:lvl w:ilvl="0" w:tentative="0">
      <w:start w:val="1"/>
      <w:numFmt w:val="decimal"/>
      <w:lvlText w:val="%1)"/>
      <w:lvlJc w:val="left"/>
      <w:pPr>
        <w:ind w:left="360" w:hanging="360"/>
      </w:pPr>
      <w:rPr>
        <w:rFonts w:ascii="Times New Roman" w:cs="Times New Roman" w:eastAsia="Times New Roman" w:hAnsi="Times New Roman"/>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2">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33">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34">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35">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36">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37">
    <w:multiLevelType w:val="hybridMultilevel"/>
    <w:lvl w:ilvl="0" w:tentative="0">
      <w:start w:val="1"/>
      <w:numFmt w:val="decimal"/>
      <w:lvlText w:val="%1"/>
      <w:lvlJc w:val="left"/>
      <w:pPr>
        <w:ind w:left="2129" w:hanging="425"/>
      </w:pPr>
      <w:rPr>
        <w:rFonts w:hint="default"/>
        <w:lang w:val="ru-RU" w:bidi="ar-SA" w:eastAsia="en-US"/>
      </w:rPr>
    </w:lvl>
    <w:lvl w:ilvl="1" w:tentative="0">
      <w:numFmt w:val="none"/>
      <w:lvlText w:val=""/>
      <w:lvlJc w:val="left"/>
      <w:pPr>
        <w:tabs>
          <w:tab w:val="num" w:pos="360"/>
        </w:tabs>
      </w:pPr>
    </w:lvl>
    <w:lvl w:ilvl="2" w:tentative="0">
      <w:numFmt w:val="bullet"/>
      <w:lvlText w:val="•"/>
      <w:lvlJc w:val="left"/>
      <w:pPr>
        <w:ind w:left="3833" w:hanging="425"/>
      </w:pPr>
      <w:rPr>
        <w:rFonts w:hint="default"/>
        <w:lang w:val="ru-RU" w:bidi="ar-SA" w:eastAsia="en-US"/>
      </w:rPr>
    </w:lvl>
    <w:lvl w:ilvl="3" w:tentative="0">
      <w:numFmt w:val="bullet"/>
      <w:lvlText w:val="•"/>
      <w:lvlJc w:val="left"/>
      <w:pPr>
        <w:ind w:left="4690" w:hanging="425"/>
      </w:pPr>
      <w:rPr>
        <w:rFonts w:hint="default"/>
        <w:lang w:val="ru-RU" w:bidi="ar-SA" w:eastAsia="en-US"/>
      </w:rPr>
    </w:lvl>
    <w:lvl w:ilvl="4" w:tentative="0">
      <w:numFmt w:val="bullet"/>
      <w:lvlText w:val="•"/>
      <w:lvlJc w:val="left"/>
      <w:pPr>
        <w:ind w:left="5547" w:hanging="425"/>
      </w:pPr>
      <w:rPr>
        <w:rFonts w:hint="default"/>
        <w:lang w:val="ru-RU" w:bidi="ar-SA" w:eastAsia="en-US"/>
      </w:rPr>
    </w:lvl>
    <w:lvl w:ilvl="5" w:tentative="0">
      <w:numFmt w:val="bullet"/>
      <w:lvlText w:val="•"/>
      <w:lvlJc w:val="left"/>
      <w:pPr>
        <w:ind w:left="6404" w:hanging="425"/>
      </w:pPr>
      <w:rPr>
        <w:rFonts w:hint="default"/>
        <w:lang w:val="ru-RU" w:bidi="ar-SA" w:eastAsia="en-US"/>
      </w:rPr>
    </w:lvl>
    <w:lvl w:ilvl="6" w:tentative="0">
      <w:numFmt w:val="bullet"/>
      <w:lvlText w:val="•"/>
      <w:lvlJc w:val="left"/>
      <w:pPr>
        <w:ind w:left="7260" w:hanging="425"/>
      </w:pPr>
      <w:rPr>
        <w:rFonts w:hint="default"/>
        <w:lang w:val="ru-RU" w:bidi="ar-SA" w:eastAsia="en-US"/>
      </w:rPr>
    </w:lvl>
    <w:lvl w:ilvl="7" w:tentative="0">
      <w:numFmt w:val="bullet"/>
      <w:lvlText w:val="•"/>
      <w:lvlJc w:val="left"/>
      <w:pPr>
        <w:ind w:left="8117" w:hanging="425"/>
      </w:pPr>
      <w:rPr>
        <w:rFonts w:hint="default"/>
        <w:lang w:val="ru-RU" w:bidi="ar-SA" w:eastAsia="en-US"/>
      </w:rPr>
    </w:lvl>
    <w:lvl w:ilvl="8" w:tentative="0">
      <w:numFmt w:val="bullet"/>
      <w:lvlText w:val="•"/>
      <w:lvlJc w:val="left"/>
      <w:pPr>
        <w:ind w:left="8974" w:hanging="425"/>
      </w:pPr>
      <w:rPr>
        <w:rFonts w:hint="default"/>
        <w:lang w:val="ru-RU" w:bidi="ar-SA" w:eastAsia="en-US"/>
      </w:rPr>
    </w:lvl>
  </w:abstractNum>
  <w:abstractNum w:abstractNumId="238">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multiLevelType w:val="hybridMultilevel"/>
    <w:lvl w:ilvl="0" w:tentative="0">
      <w:numFmt w:val="bullet"/>
      <w:lvlText w:val="-"/>
      <w:lvlJc w:val="left"/>
      <w:pPr>
        <w:ind w:left="612" w:hanging="196"/>
      </w:pPr>
      <w:rPr>
        <w:rFonts w:ascii="Times New Roman" w:cs="Times New Roman" w:eastAsia="Times New Roman" w:hAnsi="Times New Roman" w:hint="default"/>
        <w:w w:val="99"/>
        <w:sz w:val="24"/>
        <w:szCs w:val="24"/>
        <w:lang w:val="ru-RU" w:bidi="ar-SA" w:eastAsia="en-US"/>
      </w:rPr>
    </w:lvl>
    <w:lvl w:ilvl="1" w:tentative="0">
      <w:numFmt w:val="bullet"/>
      <w:lvlText w:val="•"/>
      <w:lvlJc w:val="left"/>
      <w:pPr>
        <w:ind w:left="1626" w:hanging="196"/>
      </w:pPr>
      <w:rPr>
        <w:rFonts w:hint="default"/>
        <w:lang w:val="ru-RU" w:bidi="ar-SA" w:eastAsia="en-US"/>
      </w:rPr>
    </w:lvl>
    <w:lvl w:ilvl="2" w:tentative="0">
      <w:numFmt w:val="bullet"/>
      <w:lvlText w:val="•"/>
      <w:lvlJc w:val="left"/>
      <w:pPr>
        <w:ind w:left="2633" w:hanging="196"/>
      </w:pPr>
      <w:rPr>
        <w:rFonts w:hint="default"/>
        <w:lang w:val="ru-RU" w:bidi="ar-SA" w:eastAsia="en-US"/>
      </w:rPr>
    </w:lvl>
    <w:lvl w:ilvl="3" w:tentative="0">
      <w:numFmt w:val="bullet"/>
      <w:lvlText w:val="•"/>
      <w:lvlJc w:val="left"/>
      <w:pPr>
        <w:ind w:left="3640" w:hanging="196"/>
      </w:pPr>
      <w:rPr>
        <w:rFonts w:hint="default"/>
        <w:lang w:val="ru-RU" w:bidi="ar-SA" w:eastAsia="en-US"/>
      </w:rPr>
    </w:lvl>
    <w:lvl w:ilvl="4" w:tentative="0">
      <w:numFmt w:val="bullet"/>
      <w:lvlText w:val="•"/>
      <w:lvlJc w:val="left"/>
      <w:pPr>
        <w:ind w:left="4647" w:hanging="196"/>
      </w:pPr>
      <w:rPr>
        <w:rFonts w:hint="default"/>
        <w:lang w:val="ru-RU" w:bidi="ar-SA" w:eastAsia="en-US"/>
      </w:rPr>
    </w:lvl>
    <w:lvl w:ilvl="5" w:tentative="0">
      <w:numFmt w:val="bullet"/>
      <w:lvlText w:val="•"/>
      <w:lvlJc w:val="left"/>
      <w:pPr>
        <w:ind w:left="5654" w:hanging="196"/>
      </w:pPr>
      <w:rPr>
        <w:rFonts w:hint="default"/>
        <w:lang w:val="ru-RU" w:bidi="ar-SA" w:eastAsia="en-US"/>
      </w:rPr>
    </w:lvl>
    <w:lvl w:ilvl="6" w:tentative="0">
      <w:numFmt w:val="bullet"/>
      <w:lvlText w:val="•"/>
      <w:lvlJc w:val="left"/>
      <w:pPr>
        <w:ind w:left="6660" w:hanging="196"/>
      </w:pPr>
      <w:rPr>
        <w:rFonts w:hint="default"/>
        <w:lang w:val="ru-RU" w:bidi="ar-SA" w:eastAsia="en-US"/>
      </w:rPr>
    </w:lvl>
    <w:lvl w:ilvl="7" w:tentative="0">
      <w:numFmt w:val="bullet"/>
      <w:lvlText w:val="•"/>
      <w:lvlJc w:val="left"/>
      <w:pPr>
        <w:ind w:left="7667" w:hanging="196"/>
      </w:pPr>
      <w:rPr>
        <w:rFonts w:hint="default"/>
        <w:lang w:val="ru-RU" w:bidi="ar-SA" w:eastAsia="en-US"/>
      </w:rPr>
    </w:lvl>
    <w:lvl w:ilvl="8" w:tentative="0">
      <w:numFmt w:val="bullet"/>
      <w:lvlText w:val="•"/>
      <w:lvlJc w:val="left"/>
      <w:pPr>
        <w:ind w:left="8674" w:hanging="196"/>
      </w:pPr>
      <w:rPr>
        <w:rFonts w:hint="default"/>
        <w:lang w:val="ru-RU" w:bidi="ar-SA" w:eastAsia="en-US"/>
      </w:rPr>
    </w:lvl>
  </w:abstractNum>
  <w:abstractNum w:abstractNumId="240">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multiLevelType w:val="hybridMultilevel"/>
    <w:lvl w:ilvl="0" w:tentative="0">
      <w:numFmt w:val="bullet"/>
      <w:lvlText w:val=""/>
      <w:lvlJc w:val="left"/>
      <w:pPr>
        <w:ind w:left="108" w:hanging="280"/>
      </w:pPr>
      <w:rPr>
        <w:rFonts w:ascii="Symbol" w:cs="Symbol" w:eastAsia="Symbol" w:hAnsi="Symbol" w:hint="default"/>
        <w:w w:val="100"/>
        <w:sz w:val="24"/>
        <w:szCs w:val="24"/>
        <w:lang w:val="ru-RU" w:bidi="ar-SA" w:eastAsia="en-US"/>
      </w:rPr>
    </w:lvl>
    <w:lvl w:ilvl="1" w:tentative="0">
      <w:numFmt w:val="bullet"/>
      <w:lvlText w:val="•"/>
      <w:lvlJc w:val="left"/>
      <w:pPr>
        <w:ind w:left="1158" w:hanging="280"/>
      </w:pPr>
      <w:rPr>
        <w:rFonts w:hint="default"/>
        <w:lang w:val="ru-RU" w:bidi="ar-SA" w:eastAsia="en-US"/>
      </w:rPr>
    </w:lvl>
    <w:lvl w:ilvl="2" w:tentative="0">
      <w:numFmt w:val="bullet"/>
      <w:lvlText w:val="•"/>
      <w:lvlJc w:val="left"/>
      <w:pPr>
        <w:ind w:left="2217" w:hanging="280"/>
      </w:pPr>
      <w:rPr>
        <w:rFonts w:hint="default"/>
        <w:lang w:val="ru-RU" w:bidi="ar-SA" w:eastAsia="en-US"/>
      </w:rPr>
    </w:lvl>
    <w:lvl w:ilvl="3" w:tentative="0">
      <w:numFmt w:val="bullet"/>
      <w:lvlText w:val="•"/>
      <w:lvlJc w:val="left"/>
      <w:pPr>
        <w:ind w:left="3276" w:hanging="280"/>
      </w:pPr>
      <w:rPr>
        <w:rFonts w:hint="default"/>
        <w:lang w:val="ru-RU" w:bidi="ar-SA" w:eastAsia="en-US"/>
      </w:rPr>
    </w:lvl>
    <w:lvl w:ilvl="4" w:tentative="0">
      <w:numFmt w:val="bullet"/>
      <w:lvlText w:val="•"/>
      <w:lvlJc w:val="left"/>
      <w:pPr>
        <w:ind w:left="4335" w:hanging="280"/>
      </w:pPr>
      <w:rPr>
        <w:rFonts w:hint="default"/>
        <w:lang w:val="ru-RU" w:bidi="ar-SA" w:eastAsia="en-US"/>
      </w:rPr>
    </w:lvl>
    <w:lvl w:ilvl="5" w:tentative="0">
      <w:numFmt w:val="bullet"/>
      <w:lvlText w:val="•"/>
      <w:lvlJc w:val="left"/>
      <w:pPr>
        <w:ind w:left="5394" w:hanging="280"/>
      </w:pPr>
      <w:rPr>
        <w:rFonts w:hint="default"/>
        <w:lang w:val="ru-RU" w:bidi="ar-SA" w:eastAsia="en-US"/>
      </w:rPr>
    </w:lvl>
    <w:lvl w:ilvl="6" w:tentative="0">
      <w:numFmt w:val="bullet"/>
      <w:lvlText w:val="•"/>
      <w:lvlJc w:val="left"/>
      <w:pPr>
        <w:ind w:left="6452" w:hanging="280"/>
      </w:pPr>
      <w:rPr>
        <w:rFonts w:hint="default"/>
        <w:lang w:val="ru-RU" w:bidi="ar-SA" w:eastAsia="en-US"/>
      </w:rPr>
    </w:lvl>
    <w:lvl w:ilvl="7" w:tentative="0">
      <w:numFmt w:val="bullet"/>
      <w:lvlText w:val="•"/>
      <w:lvlJc w:val="left"/>
      <w:pPr>
        <w:ind w:left="7511" w:hanging="280"/>
      </w:pPr>
      <w:rPr>
        <w:rFonts w:hint="default"/>
        <w:lang w:val="ru-RU" w:bidi="ar-SA" w:eastAsia="en-US"/>
      </w:rPr>
    </w:lvl>
    <w:lvl w:ilvl="8" w:tentative="0">
      <w:numFmt w:val="bullet"/>
      <w:lvlText w:val="•"/>
      <w:lvlJc w:val="left"/>
      <w:pPr>
        <w:ind w:left="8570" w:hanging="280"/>
      </w:pPr>
      <w:rPr>
        <w:rFonts w:hint="default"/>
        <w:lang w:val="ru-RU" w:bidi="ar-SA" w:eastAsia="en-US"/>
      </w:rPr>
    </w:lvl>
  </w:abstractNum>
  <w:abstractNum w:abstractNumId="243">
    <w:multiLevelType w:val="multilevel"/>
    <w:lvl w:ilvl="0" w:tentative="0">
      <w:start w:val="1"/>
      <w:numFmt w:val="bullet"/>
      <w:lvlText w:val=""/>
      <w:lvlJc w:val="left"/>
      <w:pPr>
        <w:ind w:left="960"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44">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45">
    <w:multiLevelType w:val="multilevel"/>
    <w:lvl w:ilvl="0" w:tentative="0">
      <w:start w:val="1"/>
      <w:numFmt w:val="bullet"/>
      <w:lvlText w:val=""/>
      <w:lvlJc w:val="left"/>
      <w:pPr>
        <w:tabs>
          <w:tab w:val="num" w:pos="0"/>
        </w:tabs>
        <w:ind w:left="1429" w:hanging="360"/>
      </w:pPr>
      <w:rPr>
        <w:rFonts w:ascii="Symbol" w:cs="Symbol" w:hAnsi="Symbol"/>
        <w:sz w:val="28"/>
        <w:szCs w:val="28"/>
        <w:lang w:val="ru-RU"/>
      </w:rPr>
    </w:lvl>
    <w:lvl w:ilvl="1" w:tentative="0">
      <w:start w:val="1"/>
      <w:numFmt w:val="bullet"/>
      <w:lvlText w:val="o"/>
      <w:lvlJc w:val="left"/>
      <w:pPr>
        <w:tabs>
          <w:tab w:val="num" w:pos="0"/>
        </w:tabs>
        <w:ind w:left="2149" w:hanging="360"/>
      </w:pPr>
      <w:rPr>
        <w:rFonts w:ascii="Courier New" w:cs="Courier New" w:hAnsi="Courier New"/>
      </w:rPr>
    </w:lvl>
    <w:lvl w:ilvl="2" w:tentative="0">
      <w:start w:val="1"/>
      <w:numFmt w:val="bullet"/>
      <w:lvlText w:val=""/>
      <w:lvlJc w:val="left"/>
      <w:pPr>
        <w:tabs>
          <w:tab w:val="num" w:pos="0"/>
        </w:tabs>
        <w:ind w:left="2869" w:hanging="360"/>
      </w:pPr>
      <w:rPr>
        <w:rFonts w:ascii="Wingdings" w:cs="Wingdings" w:hAnsi="Wingdings"/>
      </w:rPr>
    </w:lvl>
    <w:lvl w:ilvl="3" w:tentative="0">
      <w:start w:val="1"/>
      <w:numFmt w:val="bullet"/>
      <w:lvlText w:val=""/>
      <w:lvlJc w:val="left"/>
      <w:pPr>
        <w:tabs>
          <w:tab w:val="num" w:pos="0"/>
        </w:tabs>
        <w:ind w:left="3589" w:hanging="360"/>
      </w:pPr>
      <w:rPr>
        <w:rFonts w:ascii="Symbol" w:cs="Symbol" w:hAnsi="Symbol"/>
        <w:sz w:val="28"/>
        <w:szCs w:val="28"/>
        <w:lang w:val="ru-RU"/>
      </w:rPr>
    </w:lvl>
    <w:lvl w:ilvl="4" w:tentative="0">
      <w:start w:val="1"/>
      <w:numFmt w:val="bullet"/>
      <w:lvlText w:val="o"/>
      <w:lvlJc w:val="left"/>
      <w:pPr>
        <w:tabs>
          <w:tab w:val="num" w:pos="0"/>
        </w:tabs>
        <w:ind w:left="4309" w:hanging="360"/>
      </w:pPr>
      <w:rPr>
        <w:rFonts w:ascii="Courier New" w:cs="Courier New" w:hAnsi="Courier New"/>
      </w:rPr>
    </w:lvl>
    <w:lvl w:ilvl="5" w:tentative="0">
      <w:start w:val="1"/>
      <w:numFmt w:val="bullet"/>
      <w:lvlText w:val=""/>
      <w:lvlJc w:val="left"/>
      <w:pPr>
        <w:tabs>
          <w:tab w:val="num" w:pos="0"/>
        </w:tabs>
        <w:ind w:left="5029" w:hanging="360"/>
      </w:pPr>
      <w:rPr>
        <w:rFonts w:ascii="Wingdings" w:cs="Wingdings" w:hAnsi="Wingdings"/>
      </w:rPr>
    </w:lvl>
    <w:lvl w:ilvl="6" w:tentative="0">
      <w:start w:val="1"/>
      <w:numFmt w:val="bullet"/>
      <w:lvlText w:val=""/>
      <w:lvlJc w:val="left"/>
      <w:pPr>
        <w:tabs>
          <w:tab w:val="num" w:pos="0"/>
        </w:tabs>
        <w:ind w:left="5749" w:hanging="360"/>
      </w:pPr>
      <w:rPr>
        <w:rFonts w:ascii="Symbol" w:cs="Symbol" w:hAnsi="Symbol"/>
        <w:sz w:val="28"/>
        <w:szCs w:val="28"/>
        <w:lang w:val="ru-RU"/>
      </w:rPr>
    </w:lvl>
    <w:lvl w:ilvl="7" w:tentative="0">
      <w:start w:val="1"/>
      <w:numFmt w:val="bullet"/>
      <w:lvlText w:val="o"/>
      <w:lvlJc w:val="left"/>
      <w:pPr>
        <w:tabs>
          <w:tab w:val="num" w:pos="0"/>
        </w:tabs>
        <w:ind w:left="6469" w:hanging="360"/>
      </w:pPr>
      <w:rPr>
        <w:rFonts w:ascii="Courier New" w:cs="Courier New" w:hAnsi="Courier New"/>
      </w:rPr>
    </w:lvl>
    <w:lvl w:ilvl="8" w:tentative="0">
      <w:start w:val="1"/>
      <w:numFmt w:val="bullet"/>
      <w:lvlText w:val=""/>
      <w:lvlJc w:val="left"/>
      <w:pPr>
        <w:tabs>
          <w:tab w:val="num" w:pos="0"/>
        </w:tabs>
        <w:ind w:left="7189" w:hanging="360"/>
      </w:pPr>
      <w:rPr>
        <w:rFonts w:ascii="Wingdings" w:cs="Wingdings" w:hAnsi="Wingdings"/>
      </w:rPr>
    </w:lvl>
  </w:abstractNum>
  <w:abstractNum w:abstractNumId="246">
    <w:multiLevelType w:val="multilevel"/>
    <w:lvl w:ilvl="0" w:tentative="0">
      <w:start w:val="1"/>
      <w:numFmt w:val="bullet"/>
      <w:lvlText w:val=""/>
      <w:lvlJc w:val="left"/>
      <w:pPr>
        <w:ind w:left="927" w:hanging="360"/>
      </w:pPr>
      <w:rPr>
        <w:rFonts w:ascii="Symbol" w:hAnsi="Symbol" w:hint="default"/>
      </w:rPr>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num w:numId="1">
    <w:abstractNumId w:val="51"/>
  </w:num>
  <w:num w:numId="2">
    <w:abstractNumId w:val="157"/>
  </w:num>
  <w:num w:numId="3">
    <w:abstractNumId w:val="162"/>
  </w:num>
  <w:num w:numId="4">
    <w:abstractNumId w:val="226"/>
  </w:num>
  <w:num w:numId="5">
    <w:abstractNumId w:val="74"/>
  </w:num>
  <w:num w:numId="6">
    <w:abstractNumId w:val="96"/>
  </w:num>
  <w:num w:numId="7">
    <w:abstractNumId w:val="37"/>
  </w:num>
  <w:num w:numId="8">
    <w:abstractNumId w:val="142"/>
  </w:num>
  <w:num w:numId="9">
    <w:abstractNumId w:val="155"/>
  </w:num>
  <w:num w:numId="10">
    <w:abstractNumId w:val="113"/>
  </w:num>
  <w:num w:numId="11">
    <w:abstractNumId w:val="219"/>
  </w:num>
  <w:num w:numId="12">
    <w:abstractNumId w:val="31"/>
  </w:num>
  <w:num w:numId="13">
    <w:abstractNumId w:val="183"/>
  </w:num>
  <w:num w:numId="14">
    <w:abstractNumId w:val="91"/>
  </w:num>
  <w:num w:numId="15">
    <w:abstractNumId w:val="158"/>
  </w:num>
  <w:num w:numId="16">
    <w:abstractNumId w:val="236"/>
  </w:num>
  <w:num w:numId="17">
    <w:abstractNumId w:val="186"/>
  </w:num>
  <w:num w:numId="18">
    <w:abstractNumId w:val="232"/>
  </w:num>
  <w:num w:numId="19">
    <w:abstractNumId w:val="109"/>
  </w:num>
  <w:num w:numId="20">
    <w:abstractNumId w:val="88"/>
  </w:num>
  <w:num w:numId="21">
    <w:abstractNumId w:val="234"/>
  </w:num>
  <w:num w:numId="22">
    <w:abstractNumId w:val="166"/>
  </w:num>
  <w:num w:numId="23">
    <w:abstractNumId w:val="217"/>
  </w:num>
  <w:num w:numId="24">
    <w:abstractNumId w:val="165"/>
  </w:num>
  <w:num w:numId="25">
    <w:abstractNumId w:val="13"/>
  </w:num>
  <w:num w:numId="26">
    <w:abstractNumId w:val="125"/>
  </w:num>
  <w:num w:numId="27">
    <w:abstractNumId w:val="229"/>
  </w:num>
  <w:num w:numId="28">
    <w:abstractNumId w:val="131"/>
  </w:num>
  <w:num w:numId="29">
    <w:abstractNumId w:val="179"/>
  </w:num>
  <w:num w:numId="30">
    <w:abstractNumId w:val="85"/>
  </w:num>
  <w:num w:numId="31">
    <w:abstractNumId w:val="152"/>
  </w:num>
  <w:num w:numId="32">
    <w:abstractNumId w:val="87"/>
  </w:num>
  <w:num w:numId="33">
    <w:abstractNumId w:val="192"/>
  </w:num>
  <w:num w:numId="34">
    <w:abstractNumId w:val="230"/>
  </w:num>
  <w:num w:numId="35">
    <w:abstractNumId w:val="235"/>
  </w:num>
  <w:num w:numId="36">
    <w:abstractNumId w:val="117"/>
  </w:num>
  <w:num w:numId="37">
    <w:abstractNumId w:val="44"/>
  </w:num>
  <w:num w:numId="38">
    <w:abstractNumId w:val="185"/>
  </w:num>
  <w:num w:numId="39">
    <w:abstractNumId w:val="191"/>
  </w:num>
  <w:num w:numId="40">
    <w:abstractNumId w:val="103"/>
  </w:num>
  <w:num w:numId="41">
    <w:abstractNumId w:val="233"/>
  </w:num>
  <w:num w:numId="42">
    <w:abstractNumId w:val="84"/>
  </w:num>
  <w:num w:numId="43">
    <w:abstractNumId w:val="143"/>
  </w:num>
  <w:num w:numId="44">
    <w:abstractNumId w:val="8"/>
  </w:num>
  <w:num w:numId="45">
    <w:abstractNumId w:val="169"/>
  </w:num>
  <w:num w:numId="46">
    <w:abstractNumId w:val="102"/>
  </w:num>
  <w:num w:numId="47">
    <w:abstractNumId w:val="75"/>
  </w:num>
  <w:num w:numId="48">
    <w:abstractNumId w:val="46"/>
  </w:num>
  <w:num w:numId="49">
    <w:abstractNumId w:val="65"/>
  </w:num>
  <w:num w:numId="50">
    <w:abstractNumId w:val="200"/>
  </w:num>
  <w:num w:numId="51">
    <w:abstractNumId w:val="146"/>
  </w:num>
  <w:num w:numId="52">
    <w:abstractNumId w:val="160"/>
  </w:num>
  <w:num w:numId="53">
    <w:abstractNumId w:val="167"/>
  </w:num>
  <w:num w:numId="54">
    <w:abstractNumId w:val="187"/>
  </w:num>
  <w:num w:numId="55">
    <w:abstractNumId w:val="189"/>
  </w:num>
  <w:num w:numId="56">
    <w:abstractNumId w:val="136"/>
  </w:num>
  <w:num w:numId="57">
    <w:abstractNumId w:val="12"/>
  </w:num>
  <w:num w:numId="58">
    <w:abstractNumId w:val="53"/>
  </w:num>
  <w:num w:numId="59">
    <w:abstractNumId w:val="23"/>
  </w:num>
  <w:num w:numId="60">
    <w:abstractNumId w:val="54"/>
  </w:num>
  <w:num w:numId="61">
    <w:abstractNumId w:val="211"/>
  </w:num>
  <w:num w:numId="62">
    <w:abstractNumId w:val="243"/>
  </w:num>
  <w:num w:numId="63">
    <w:abstractNumId w:val="95"/>
  </w:num>
  <w:num w:numId="64">
    <w:abstractNumId w:val="119"/>
  </w:num>
  <w:num w:numId="65">
    <w:abstractNumId w:val="150"/>
  </w:num>
  <w:num w:numId="66">
    <w:abstractNumId w:val="123"/>
  </w:num>
  <w:num w:numId="67">
    <w:abstractNumId w:val="194"/>
  </w:num>
  <w:num w:numId="68">
    <w:abstractNumId w:val="71"/>
  </w:num>
  <w:num w:numId="69">
    <w:abstractNumId w:val="48"/>
  </w:num>
  <w:num w:numId="70">
    <w:abstractNumId w:val="207"/>
  </w:num>
  <w:num w:numId="71">
    <w:abstractNumId w:val="140"/>
  </w:num>
  <w:num w:numId="72">
    <w:abstractNumId w:val="55"/>
  </w:num>
  <w:num w:numId="73">
    <w:abstractNumId w:val="141"/>
  </w:num>
  <w:num w:numId="74">
    <w:abstractNumId w:val="224"/>
  </w:num>
  <w:num w:numId="75">
    <w:abstractNumId w:val="18"/>
  </w:num>
  <w:num w:numId="76">
    <w:abstractNumId w:val="244"/>
  </w:num>
  <w:num w:numId="77">
    <w:abstractNumId w:val="196"/>
  </w:num>
  <w:num w:numId="78">
    <w:abstractNumId w:val="198"/>
  </w:num>
  <w:num w:numId="79">
    <w:abstractNumId w:val="122"/>
  </w:num>
  <w:num w:numId="80">
    <w:abstractNumId w:val="69"/>
  </w:num>
  <w:num w:numId="81">
    <w:abstractNumId w:val="203"/>
  </w:num>
  <w:num w:numId="82">
    <w:abstractNumId w:val="174"/>
  </w:num>
  <w:num w:numId="83">
    <w:abstractNumId w:val="221"/>
  </w:num>
  <w:num w:numId="84">
    <w:abstractNumId w:val="163"/>
  </w:num>
  <w:num w:numId="85">
    <w:abstractNumId w:val="110"/>
  </w:num>
  <w:num w:numId="86">
    <w:abstractNumId w:val="246"/>
  </w:num>
  <w:num w:numId="87">
    <w:abstractNumId w:val="106"/>
  </w:num>
  <w:num w:numId="88">
    <w:abstractNumId w:val="208"/>
  </w:num>
  <w:num w:numId="89">
    <w:abstractNumId w:val="86"/>
  </w:num>
  <w:num w:numId="90">
    <w:abstractNumId w:val="215"/>
  </w:num>
  <w:num w:numId="91">
    <w:abstractNumId w:val="190"/>
  </w:num>
  <w:num w:numId="92">
    <w:abstractNumId w:val="43"/>
  </w:num>
  <w:num w:numId="93">
    <w:abstractNumId w:val="82"/>
  </w:num>
  <w:num w:numId="94">
    <w:abstractNumId w:val="225"/>
  </w:num>
  <w:num w:numId="95">
    <w:abstractNumId w:val="175"/>
  </w:num>
  <w:num w:numId="96">
    <w:abstractNumId w:val="107"/>
  </w:num>
  <w:num w:numId="97">
    <w:abstractNumId w:val="111"/>
  </w:num>
  <w:num w:numId="98">
    <w:abstractNumId w:val="101"/>
  </w:num>
  <w:num w:numId="99">
    <w:abstractNumId w:val="135"/>
  </w:num>
  <w:num w:numId="100">
    <w:abstractNumId w:val="151"/>
  </w:num>
  <w:num w:numId="101">
    <w:abstractNumId w:val="60"/>
  </w:num>
  <w:num w:numId="102">
    <w:abstractNumId w:val="149"/>
  </w:num>
  <w:num w:numId="103">
    <w:abstractNumId w:val="73"/>
  </w:num>
  <w:num w:numId="104">
    <w:abstractNumId w:val="199"/>
  </w:num>
  <w:num w:numId="105">
    <w:abstractNumId w:val="124"/>
  </w:num>
  <w:num w:numId="106">
    <w:abstractNumId w:val="90"/>
  </w:num>
  <w:num w:numId="107">
    <w:abstractNumId w:val="209"/>
  </w:num>
  <w:num w:numId="108">
    <w:abstractNumId w:val="105"/>
  </w:num>
  <w:num w:numId="109">
    <w:abstractNumId w:val="25"/>
  </w:num>
  <w:num w:numId="110">
    <w:abstractNumId w:val="188"/>
  </w:num>
  <w:num w:numId="111">
    <w:abstractNumId w:val="177"/>
  </w:num>
  <w:num w:numId="112">
    <w:abstractNumId w:val="56"/>
  </w:num>
  <w:num w:numId="113">
    <w:abstractNumId w:val="159"/>
  </w:num>
  <w:num w:numId="114">
    <w:abstractNumId w:val="197"/>
  </w:num>
  <w:num w:numId="115">
    <w:abstractNumId w:val="128"/>
  </w:num>
  <w:num w:numId="116">
    <w:abstractNumId w:val="76"/>
  </w:num>
  <w:num w:numId="117">
    <w:abstractNumId w:val="19"/>
  </w:num>
  <w:num w:numId="118">
    <w:abstractNumId w:val="223"/>
  </w:num>
  <w:num w:numId="119">
    <w:abstractNumId w:val="204"/>
  </w:num>
  <w:num w:numId="120">
    <w:abstractNumId w:val="139"/>
  </w:num>
  <w:num w:numId="121">
    <w:abstractNumId w:val="172"/>
  </w:num>
  <w:num w:numId="122">
    <w:abstractNumId w:val="144"/>
  </w:num>
  <w:num w:numId="123">
    <w:abstractNumId w:val="77"/>
  </w:num>
  <w:num w:numId="124">
    <w:abstractNumId w:val="33"/>
  </w:num>
  <w:num w:numId="125">
    <w:abstractNumId w:val="98"/>
  </w:num>
  <w:num w:numId="126">
    <w:abstractNumId w:val="66"/>
  </w:num>
  <w:num w:numId="127">
    <w:abstractNumId w:val="121"/>
  </w:num>
  <w:num w:numId="128">
    <w:abstractNumId w:val="127"/>
  </w:num>
  <w:num w:numId="129">
    <w:abstractNumId w:val="32"/>
  </w:num>
  <w:num w:numId="130">
    <w:abstractNumId w:val="156"/>
  </w:num>
  <w:num w:numId="131">
    <w:abstractNumId w:val="29"/>
  </w:num>
  <w:num w:numId="132">
    <w:abstractNumId w:val="227"/>
  </w:num>
  <w:num w:numId="133">
    <w:abstractNumId w:val="16"/>
  </w:num>
  <w:num w:numId="134">
    <w:abstractNumId w:val="27"/>
  </w:num>
  <w:num w:numId="135">
    <w:abstractNumId w:val="130"/>
  </w:num>
  <w:num w:numId="136">
    <w:abstractNumId w:val="67"/>
  </w:num>
  <w:num w:numId="137">
    <w:abstractNumId w:val="114"/>
  </w:num>
  <w:num w:numId="138">
    <w:abstractNumId w:val="10"/>
  </w:num>
  <w:num w:numId="139">
    <w:abstractNumId w:val="138"/>
  </w:num>
  <w:num w:numId="140">
    <w:abstractNumId w:val="30"/>
  </w:num>
  <w:num w:numId="141">
    <w:abstractNumId w:val="100"/>
  </w:num>
  <w:num w:numId="142">
    <w:abstractNumId w:val="170"/>
  </w:num>
  <w:num w:numId="143">
    <w:abstractNumId w:val="9"/>
  </w:num>
  <w:num w:numId="144">
    <w:abstractNumId w:val="182"/>
  </w:num>
  <w:num w:numId="145">
    <w:abstractNumId w:val="213"/>
  </w:num>
  <w:num w:numId="146">
    <w:abstractNumId w:val="195"/>
  </w:num>
  <w:num w:numId="147">
    <w:abstractNumId w:val="68"/>
  </w:num>
  <w:num w:numId="148">
    <w:abstractNumId w:val="115"/>
  </w:num>
  <w:num w:numId="149">
    <w:abstractNumId w:val="214"/>
  </w:num>
  <w:num w:numId="150">
    <w:abstractNumId w:val="206"/>
  </w:num>
  <w:num w:numId="151">
    <w:abstractNumId w:val="24"/>
  </w:num>
  <w:num w:numId="152">
    <w:abstractNumId w:val="83"/>
  </w:num>
  <w:num w:numId="153">
    <w:abstractNumId w:val="176"/>
  </w:num>
  <w:num w:numId="154">
    <w:abstractNumId w:val="216"/>
  </w:num>
  <w:num w:numId="155">
    <w:abstractNumId w:val="118"/>
  </w:num>
  <w:num w:numId="156">
    <w:abstractNumId w:val="112"/>
  </w:num>
  <w:num w:numId="157">
    <w:abstractNumId w:val="21"/>
  </w:num>
  <w:num w:numId="158">
    <w:abstractNumId w:val="104"/>
  </w:num>
  <w:num w:numId="159">
    <w:abstractNumId w:val="14"/>
  </w:num>
  <w:num w:numId="160">
    <w:abstractNumId w:val="148"/>
  </w:num>
  <w:num w:numId="161">
    <w:abstractNumId w:val="40"/>
  </w:num>
  <w:num w:numId="162">
    <w:abstractNumId w:val="22"/>
  </w:num>
  <w:num w:numId="163">
    <w:abstractNumId w:val="231"/>
  </w:num>
  <w:num w:numId="164">
    <w:abstractNumId w:val="0"/>
  </w:num>
  <w:num w:numId="165">
    <w:abstractNumId w:val="1"/>
  </w:num>
  <w:num w:numId="166">
    <w:abstractNumId w:val="2"/>
  </w:num>
  <w:num w:numId="167">
    <w:abstractNumId w:val="3"/>
  </w:num>
  <w:num w:numId="168">
    <w:abstractNumId w:val="4"/>
  </w:num>
  <w:num w:numId="169">
    <w:abstractNumId w:val="228"/>
  </w:num>
  <w:num w:numId="170">
    <w:abstractNumId w:val="62"/>
  </w:num>
  <w:num w:numId="171">
    <w:abstractNumId w:val="154"/>
  </w:num>
  <w:num w:numId="172">
    <w:abstractNumId w:val="15"/>
  </w:num>
  <w:num w:numId="173">
    <w:abstractNumId w:val="41"/>
  </w:num>
  <w:num w:numId="174">
    <w:abstractNumId w:val="6"/>
  </w:num>
  <w:num w:numId="175">
    <w:abstractNumId w:val="38"/>
  </w:num>
  <w:num w:numId="176">
    <w:abstractNumId w:val="49"/>
  </w:num>
  <w:num w:numId="177">
    <w:abstractNumId w:val="202"/>
  </w:num>
  <w:num w:numId="178">
    <w:abstractNumId w:val="7"/>
  </w:num>
  <w:num w:numId="179">
    <w:abstractNumId w:val="153"/>
  </w:num>
  <w:num w:numId="180">
    <w:abstractNumId w:val="21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3"/>
  </w:num>
  <w:num w:numId="182">
    <w:abstractNumId w:val="181"/>
  </w:num>
  <w:num w:numId="183">
    <w:abstractNumId w:val="220"/>
  </w:num>
  <w:num w:numId="184">
    <w:abstractNumId w:val="35"/>
  </w:num>
  <w:num w:numId="185">
    <w:abstractNumId w:val="5"/>
  </w:num>
  <w:num w:numId="186">
    <w:abstractNumId w:val="241"/>
  </w:num>
  <w:num w:numId="187">
    <w:abstractNumId w:val="78"/>
  </w:num>
  <w:num w:numId="188">
    <w:abstractNumId w:val="97"/>
  </w:num>
  <w:num w:numId="189">
    <w:abstractNumId w:val="52"/>
  </w:num>
  <w:num w:numId="190">
    <w:abstractNumId w:val="94"/>
  </w:num>
  <w:num w:numId="191">
    <w:abstractNumId w:val="134"/>
  </w:num>
  <w:num w:numId="192">
    <w:abstractNumId w:val="58"/>
  </w:num>
  <w:num w:numId="193">
    <w:abstractNumId w:val="147"/>
  </w:num>
  <w:num w:numId="194">
    <w:abstractNumId w:val="72"/>
  </w:num>
  <w:num w:numId="195">
    <w:abstractNumId w:val="161"/>
  </w:num>
  <w:num w:numId="196">
    <w:abstractNumId w:val="126"/>
  </w:num>
  <w:num w:numId="197">
    <w:abstractNumId w:val="70"/>
  </w:num>
  <w:num w:numId="198">
    <w:abstractNumId w:val="245"/>
  </w:num>
  <w:num w:numId="199">
    <w:abstractNumId w:val="93"/>
  </w:num>
  <w:num w:numId="200">
    <w:abstractNumId w:val="17"/>
  </w:num>
  <w:num w:numId="201">
    <w:abstractNumId w:val="184"/>
  </w:num>
  <w:num w:numId="202">
    <w:abstractNumId w:val="222"/>
  </w:num>
  <w:num w:numId="203">
    <w:abstractNumId w:val="28"/>
  </w:num>
  <w:num w:numId="204">
    <w:abstractNumId w:val="145"/>
  </w:num>
  <w:num w:numId="205">
    <w:abstractNumId w:val="89"/>
  </w:num>
  <w:num w:numId="206">
    <w:abstractNumId w:val="137"/>
  </w:num>
  <w:num w:numId="207">
    <w:abstractNumId w:val="47"/>
  </w:num>
  <w:num w:numId="208">
    <w:abstractNumId w:val="34"/>
  </w:num>
  <w:num w:numId="209">
    <w:abstractNumId w:val="164"/>
  </w:num>
  <w:num w:numId="210">
    <w:abstractNumId w:val="178"/>
  </w:num>
  <w:num w:numId="211">
    <w:abstractNumId w:val="36"/>
  </w:num>
  <w:num w:numId="212">
    <w:abstractNumId w:val="39"/>
  </w:num>
  <w:num w:numId="213">
    <w:abstractNumId w:val="80"/>
  </w:num>
  <w:num w:numId="214">
    <w:abstractNumId w:val="132"/>
  </w:num>
  <w:num w:numId="215">
    <w:abstractNumId w:val="180"/>
  </w:num>
  <w:num w:numId="216">
    <w:abstractNumId w:val="218"/>
  </w:num>
  <w:num w:numId="217">
    <w:abstractNumId w:val="63"/>
  </w:num>
  <w:num w:numId="218">
    <w:abstractNumId w:val="205"/>
  </w:num>
  <w:num w:numId="219">
    <w:abstractNumId w:val="133"/>
  </w:num>
  <w:num w:numId="220">
    <w:abstractNumId w:val="42"/>
  </w:num>
  <w:num w:numId="221">
    <w:abstractNumId w:val="193"/>
  </w:num>
  <w:num w:numId="222">
    <w:abstractNumId w:val="79"/>
  </w:num>
  <w:num w:numId="223">
    <w:abstractNumId w:val="45"/>
  </w:num>
  <w:num w:numId="224">
    <w:abstractNumId w:val="50"/>
  </w:num>
  <w:num w:numId="225">
    <w:abstractNumId w:val="61"/>
  </w:num>
  <w:num w:numId="226">
    <w:abstractNumId w:val="201"/>
  </w:num>
  <w:num w:numId="227">
    <w:abstractNumId w:val="212"/>
  </w:num>
  <w:num w:numId="228">
    <w:abstractNumId w:val="92"/>
  </w:num>
  <w:num w:numId="229">
    <w:abstractNumId w:val="238"/>
  </w:num>
  <w:num w:numId="230">
    <w:abstractNumId w:val="240"/>
  </w:num>
  <w:num w:numId="231">
    <w:abstractNumId w:val="108"/>
  </w:num>
  <w:num w:numId="232">
    <w:abstractNumId w:val="129"/>
  </w:num>
  <w:num w:numId="233">
    <w:abstractNumId w:val="11"/>
  </w:num>
  <w:num w:numId="234">
    <w:abstractNumId w:val="99"/>
  </w:num>
  <w:num w:numId="235">
    <w:abstractNumId w:val="168"/>
  </w:num>
  <w:num w:numId="236">
    <w:abstractNumId w:val="171"/>
  </w:num>
  <w:num w:numId="237">
    <w:abstractNumId w:val="20"/>
  </w:num>
  <w:num w:numId="238">
    <w:abstractNumId w:val="120"/>
  </w:num>
  <w:num w:numId="239">
    <w:abstractNumId w:val="116"/>
  </w:num>
  <w:num w:numId="240">
    <w:abstractNumId w:val="239"/>
  </w:num>
  <w:num w:numId="241">
    <w:abstractNumId w:val="26"/>
  </w:num>
  <w:num w:numId="242">
    <w:abstractNumId w:val="237"/>
  </w:num>
  <w:num w:numId="243">
    <w:abstractNumId w:val="242"/>
  </w:num>
  <w:num w:numId="244">
    <w:abstractNumId w:val="57"/>
  </w:num>
  <w:num w:numId="245">
    <w:abstractNumId w:val="59"/>
  </w:num>
  <w:num w:numId="246">
    <w:abstractNumId w:val="81"/>
  </w:num>
  <w:num w:numId="247">
    <w:abstractNumId w:val="6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useFELayout/>
  </w:compat>
  <w:rsids>
    <w:rsidRoot w:val="00E242DB"/>
    <w:rsid w:val="000471F7"/>
    <w:rsid w:val="000571F8"/>
    <w:rsid w:val="0006415E"/>
    <w:rsid w:val="00090E3A"/>
    <w:rsid w:val="0009395D"/>
    <w:rsid w:val="000A1CEB"/>
    <w:rsid w:val="000A36EF"/>
    <w:rsid w:val="000A4FA1"/>
    <w:rsid w:val="000B3B1D"/>
    <w:rsid w:val="000D2906"/>
    <w:rsid w:val="000D6D15"/>
    <w:rsid w:val="000E1C43"/>
    <w:rsid w:val="000E1EAE"/>
    <w:rsid w:val="0012012A"/>
    <w:rsid w:val="001D7B2F"/>
    <w:rsid w:val="001E6C63"/>
    <w:rsid w:val="001E73A7"/>
    <w:rsid w:val="001F0158"/>
    <w:rsid w:val="002034CA"/>
    <w:rsid w:val="00203956"/>
    <w:rsid w:val="00215005"/>
    <w:rsid w:val="00257051"/>
    <w:rsid w:val="002748C3"/>
    <w:rsid w:val="002B292E"/>
    <w:rsid w:val="002D3C03"/>
    <w:rsid w:val="002E51A3"/>
    <w:rsid w:val="003038F4"/>
    <w:rsid w:val="00304FF5"/>
    <w:rsid w:val="00316561"/>
    <w:rsid w:val="003F6C61"/>
    <w:rsid w:val="0040182B"/>
    <w:rsid w:val="00442A6B"/>
    <w:rsid w:val="0048554C"/>
    <w:rsid w:val="00495F51"/>
    <w:rsid w:val="004B1855"/>
    <w:rsid w:val="005108CB"/>
    <w:rsid w:val="005408D7"/>
    <w:rsid w:val="00543FA2"/>
    <w:rsid w:val="005447A6"/>
    <w:rsid w:val="0056665C"/>
    <w:rsid w:val="00580789"/>
    <w:rsid w:val="005869A0"/>
    <w:rsid w:val="005A442C"/>
    <w:rsid w:val="005D52C6"/>
    <w:rsid w:val="006112F7"/>
    <w:rsid w:val="00614963"/>
    <w:rsid w:val="00624266"/>
    <w:rsid w:val="00632E0D"/>
    <w:rsid w:val="00645715"/>
    <w:rsid w:val="006625D6"/>
    <w:rsid w:val="0066475D"/>
    <w:rsid w:val="00685894"/>
    <w:rsid w:val="006B4DB7"/>
    <w:rsid w:val="00752589"/>
    <w:rsid w:val="00763D53"/>
    <w:rsid w:val="00771ED9"/>
    <w:rsid w:val="007A2790"/>
    <w:rsid w:val="007A7F7C"/>
    <w:rsid w:val="007D59A4"/>
    <w:rsid w:val="007D62C9"/>
    <w:rsid w:val="007D7678"/>
    <w:rsid w:val="007E0815"/>
    <w:rsid w:val="007F57CC"/>
    <w:rsid w:val="00805C7F"/>
    <w:rsid w:val="00820C09"/>
    <w:rsid w:val="00866E98"/>
    <w:rsid w:val="00871AEC"/>
    <w:rsid w:val="00872A16"/>
    <w:rsid w:val="0088031E"/>
    <w:rsid w:val="008810E0"/>
    <w:rsid w:val="00883FE9"/>
    <w:rsid w:val="00892F3E"/>
    <w:rsid w:val="00896D5F"/>
    <w:rsid w:val="008A288B"/>
    <w:rsid w:val="008A52AC"/>
    <w:rsid w:val="008F14C7"/>
    <w:rsid w:val="00907E7B"/>
    <w:rsid w:val="00942FE7"/>
    <w:rsid w:val="0097147D"/>
    <w:rsid w:val="009A08FA"/>
    <w:rsid w:val="009A21F3"/>
    <w:rsid w:val="009B5E4F"/>
    <w:rsid w:val="009C2305"/>
    <w:rsid w:val="009D22B8"/>
    <w:rsid w:val="009E6821"/>
    <w:rsid w:val="009F6E09"/>
    <w:rsid w:val="00A21588"/>
    <w:rsid w:val="00A51026"/>
    <w:rsid w:val="00A80F25"/>
    <w:rsid w:val="00AA5E9E"/>
    <w:rsid w:val="00AC00B6"/>
    <w:rsid w:val="00AD76E7"/>
    <w:rsid w:val="00AE24E9"/>
    <w:rsid w:val="00AF38C5"/>
    <w:rsid w:val="00AF4A2D"/>
    <w:rsid w:val="00AF56BD"/>
    <w:rsid w:val="00B06B2D"/>
    <w:rsid w:val="00B15465"/>
    <w:rsid w:val="00B50EA0"/>
    <w:rsid w:val="00B627A6"/>
    <w:rsid w:val="00B73B3C"/>
    <w:rsid w:val="00B967E0"/>
    <w:rsid w:val="00BB0B44"/>
    <w:rsid w:val="00C52F10"/>
    <w:rsid w:val="00C640BB"/>
    <w:rsid w:val="00C714D7"/>
    <w:rsid w:val="00CB1DB1"/>
    <w:rsid w:val="00CB5DF6"/>
    <w:rsid w:val="00CC5C94"/>
    <w:rsid w:val="00CD66DD"/>
    <w:rsid w:val="00CE0166"/>
    <w:rsid w:val="00D15728"/>
    <w:rsid w:val="00D41212"/>
    <w:rsid w:val="00D668C1"/>
    <w:rsid w:val="00D70191"/>
    <w:rsid w:val="00D82A1B"/>
    <w:rsid w:val="00D93459"/>
    <w:rsid w:val="00DE74AD"/>
    <w:rsid w:val="00E100A6"/>
    <w:rsid w:val="00E12E1A"/>
    <w:rsid w:val="00E242DB"/>
    <w:rsid w:val="00EA3E7E"/>
    <w:rsid w:val="00EB09B4"/>
    <w:rsid w:val="00EC65DD"/>
    <w:rsid w:val="00F05043"/>
    <w:rsid w:val="00F14FF0"/>
    <w:rsid w:val="00F15DB9"/>
    <w:rsid w:val="00F42681"/>
    <w:rsid w:val="00F46933"/>
    <w:rsid w:val="00F54DBD"/>
    <w:rsid w:val="00F7739A"/>
    <w:rsid w:val="00F868EC"/>
    <w:rsid w:val="00FF4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footnotePr>
    <w:footnote w:id="0"/>
    <w:footnote w:id="1"/>
  </w:footnotePr>
  <w:endnotePr>
    <w:endnote w:id="0"/>
    <w:endnote w:id="1"/>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lang w:val="ru-RU" w:bidi="ar-SA" w:eastAsia="ru-RU"/>
      </w:rPr>
    </w:rPrDefault>
    <w:pPrDefault>
      <w:pPr>
        <w:spacing w:after="200" w:line="276" w:lineRule="auto"/>
      </w:pPr>
    </w:pPrDefault>
  </w:docDefaults>
  <w:style w:type="character" w:customStyle="1" w:styleId="TitleChar">
    <w:name w:val="Title Char"/>
    <w:uiPriority w:val="10"/>
    <w:rPr>
      <w:rFonts w:asciiTheme="majorHAnsi" w:cstheme="majorBidi" w:eastAsiaTheme="majorEastAsia" w:hAnsiTheme="majorHAnsi"/>
      <w:color w:val="17375d" w:themeColor="text2" w:themeShade="bf"/>
      <w:spacing w:val="5"/>
      <w:sz w:val="52"/>
      <w:szCs w:val="52"/>
    </w:rPr>
  </w:style>
  <w:style w:type="character" w:customStyle="1" w:styleId="SubtitleChar">
    <w:name w:val="Subtitle Char"/>
    <w:uiPriority w:val="11"/>
    <w:rPr>
      <w:rFonts w:asciiTheme="majorHAnsi" w:cstheme="majorBidi" w:eastAsiaTheme="majorEastAsia" w:hAnsiTheme="majorHAnsi"/>
      <w:i/>
      <w:iCs/>
      <w:color w:val="4f81bd"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f81bd" w:themeColor="accent1"/>
    </w:rPr>
  </w:style>
  <w:style w:type="character" w:customStyle="1" w:styleId="PlainTextChar">
    <w:name w:val="Plain Text Char"/>
    <w:uiPriority w:val="99"/>
    <w:rPr>
      <w:rFonts w:ascii="Courier New" w:cs="Courier New" w:hAnsi="Courier New"/>
      <w:sz w:val="21"/>
      <w:szCs w:val="21"/>
    </w:rPr>
  </w:style>
  <w:style w:type="paragraph" w:default="1" w:styleId="Normal">
    <w:name w:val="Normal"/>
    <w:uiPriority w:val="99"/>
    <w:qFormat w:val="on"/>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ListParagraph">
    <w:name w:val="List Paragraph"/>
    <w:basedOn w:val="Normal"/>
    <w:uiPriority w:val="1"/>
    <w:qFormat w:val="on"/>
    <w:pPr>
      <w:ind w:left="720"/>
      <w:contextualSpacing w:val="on"/>
    </w:pPr>
    <w:rPr>
      <w:rFonts w:cs="Times New Roman" w:hAnsi="Times New Roman"/>
      <w:color w:val="000000"/>
      <w:sz w:val="24"/>
      <w:szCs w:val="24"/>
    </w:rPr>
  </w:style>
  <w:style w:type="character" w:styleId="Strong">
    <w:name w:val="Strong"/>
    <w:basedOn w:val="DefaultParagraphFont"/>
    <w:uiPriority w:val="99"/>
    <w:qFormat w:val="on"/>
    <w:rPr>
      <w:b/>
      <w:bCs/>
    </w:rPr>
  </w:style>
  <w:style w:type="paragraph" w:styleId="Normal(Web)">
    <w:name w:val="Normal (Web)"/>
    <w:basedOn w:val="Normal"/>
    <w:uiPriority w:val="99"/>
    <w:unhideWhenUsed w:val="on"/>
    <w:rPr>
      <w:rFonts w:ascii="Times New Roman" w:cs="Times New Roman" w:eastAsia="Times New Roman" w:hAnsi="Times New Roman"/>
      <w:color w:val="000000"/>
      <w:sz w:val="24"/>
      <w:szCs w:val="24"/>
    </w:rPr>
  </w:style>
  <w:style w:type="character" w:customStyle="1" w:styleId="ВерхнийколонтитулЗнак">
    <w:name w:val="Верхний колонтитул Знак"/>
    <w:basedOn w:val="DefaultParagraphFont"/>
    <w:uiPriority w:val="99"/>
  </w:style>
  <w:style w:type="character" w:customStyle="1" w:styleId="НижнийколонтитулЗнак">
    <w:name w:val="Нижний колонтитул Знак"/>
    <w:basedOn w:val="DefaultParagraphFont"/>
    <w:uiPriority w:val="99"/>
  </w:style>
  <w:style w:type="paragraph" w:styleId="BalloonText">
    <w:name w:val="Balloon Text"/>
    <w:basedOn w:val="Normal"/>
    <w:link w:val="ТекствыноскиЗнак"/>
    <w:uiPriority w:val="99"/>
    <w:semiHidden w:val="on"/>
    <w:unhideWhenUsed w:val="on"/>
    <w:pPr>
      <w:spacing w:after="0" w:line="240" w:lineRule="auto"/>
    </w:pPr>
    <w:rPr>
      <w:rFonts w:ascii="Tahoma" w:cs="Tahoma" w:hAnsi="Tahoma"/>
      <w:sz w:val="16"/>
      <w:szCs w:val="16"/>
    </w:rPr>
  </w:style>
  <w:style w:type="character" w:customStyle="1" w:styleId="ТекствыноскиЗнак">
    <w:name w:val="Текст выноски Знак"/>
    <w:basedOn w:val="DefaultParagraphFont"/>
    <w:link w:val="BalloonText"/>
    <w:uiPriority w:val="99"/>
    <w:semiHidden w:val="on"/>
    <w:rPr>
      <w:rFonts w:ascii="Tahoma" w:cs="Tahoma" w:hAnsi="Tahoma"/>
      <w:sz w:val="16"/>
      <w:szCs w:val="16"/>
    </w:rPr>
  </w:style>
  <w:style w:type="character" w:customStyle="1" w:styleId="Заголовок2Знак">
    <w:name w:val="Заголовок 2 Знак"/>
    <w:basedOn w:val="DefaultParagraphFont"/>
    <w:uiPriority w:val="9"/>
    <w:rPr>
      <w:rFonts w:asciiTheme="majorHAnsi" w:cstheme="majorBidi" w:eastAsiaTheme="majorEastAsia" w:hAnsiTheme="majorHAnsi"/>
      <w:b/>
      <w:bCs/>
      <w:color w:val="4f81bd" w:themeColor="accent1"/>
      <w:sz w:val="26"/>
      <w:szCs w:val="26"/>
      <w:lang w:eastAsia="en-US"/>
    </w:rPr>
  </w:style>
  <w:style w:type="paragraph" w:styleId="NoSpacing">
    <w:name w:val="No Spacing"/>
    <w:aliases w:val="основа,Без интервала1"/>
    <w:link w:val="БезинтервалаЗнак"/>
    <w:uiPriority w:val="1"/>
    <w:qFormat w:val="on"/>
    <w:pPr>
      <w:spacing w:after="0" w:line="240" w:lineRule="auto"/>
    </w:pPr>
    <w:rPr>
      <w:rFonts w:ascii="Calibri" w:cs="Times New Roman" w:eastAsia="Times New Roman" w:hAnsi="Calibri"/>
    </w:rPr>
  </w:style>
  <w:style w:type="table" w:styleId="TableGrid">
    <w:name w:val="Table Grid"/>
    <w:basedOn w:val="NormalTable"/>
    <w:uiPriority w:val="39"/>
    <w:pPr>
      <w:spacing w:after="0" w:line="240" w:lineRule="auto"/>
    </w:pPr>
    <w:rPr>
      <w:rFonts w:ascii="Times New Roman" w:cs="Times New Roman" w:eastAsia="Times New Roman" w:hAnsi="Times New Roman"/>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БезинтервалаЗнак">
    <w:name w:val="Без интервала Знак"/>
    <w:aliases w:val="основа Знак,Без интервала1 Знак"/>
    <w:basedOn w:val="DefaultParagraphFont"/>
    <w:link w:val="NoSpacing"/>
    <w:uiPriority w:val="1"/>
    <w:rPr>
      <w:rFonts w:ascii="Calibri" w:cs="Times New Roman" w:eastAsia="Times New Roman" w:hAnsi="Calibri"/>
    </w:rPr>
  </w:style>
  <w:style w:type="paragraph" w:styleId="BodyText">
    <w:name w:val="Body Text"/>
    <w:basedOn w:val="Normal"/>
    <w:link w:val="ОсновнойтекстЗнак"/>
    <w:uiPriority w:val="99"/>
    <w:qFormat w:val="on"/>
    <w:pPr>
      <w:widowControl w:val="off"/>
      <w:spacing w:after="0" w:line="240" w:lineRule="auto"/>
    </w:pPr>
    <w:rPr>
      <w:rFonts w:ascii="Times New Roman" w:cs="Times New Roman" w:eastAsia="Times New Roman" w:hAnsi="Times New Roman"/>
      <w:sz w:val="24"/>
      <w:szCs w:val="24"/>
      <w:lang w:eastAsia="en-US"/>
    </w:rPr>
  </w:style>
  <w:style w:type="character" w:customStyle="1" w:styleId="ОсновнойтекстЗнак">
    <w:name w:val="Основной текст Знак"/>
    <w:basedOn w:val="DefaultParagraphFont"/>
    <w:link w:val="BodyText"/>
    <w:uiPriority w:val="99"/>
    <w:rPr>
      <w:rFonts w:ascii="Times New Roman" w:cs="Times New Roman" w:eastAsia="Times New Roman" w:hAnsi="Times New Roman"/>
      <w:sz w:val="24"/>
      <w:szCs w:val="24"/>
      <w:lang w:eastAsia="en-US"/>
    </w:rPr>
  </w:style>
  <w:style w:type="paragraph" w:customStyle="1" w:styleId="Heading1">
    <w:name w:val="Heading 1"/>
    <w:basedOn w:val="Normal"/>
    <w:link w:val="Heading1Char"/>
    <w:uiPriority w:val="1"/>
    <w:qFormat w:val="on"/>
    <w:pPr>
      <w:widowControl w:val="off"/>
      <w:spacing w:before="90" w:after="0" w:line="240" w:lineRule="auto"/>
      <w:ind w:left="1141"/>
    </w:pPr>
    <w:rPr>
      <w:rFonts w:ascii="Times New Roman" w:cs="Times New Roman" w:eastAsia="Times New Roman" w:hAnsi="Times New Roman"/>
      <w:b/>
      <w:bCs/>
      <w:sz w:val="24"/>
      <w:szCs w:val="24"/>
      <w:lang w:eastAsia="en-US"/>
    </w:rPr>
  </w:style>
  <w:style w:type="table" w:customStyle="1" w:styleId="TableNormal">
    <w:name w:val="Table Normal"/>
    <w:uiPriority w:val="2"/>
    <w:semiHidden w:val="on"/>
    <w:unhideWhenUsed w:val="on"/>
    <w:qFormat w:val="on"/>
    <w:pPr>
      <w:widowControl w:val="off"/>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val="on"/>
    <w:pPr>
      <w:widowControl w:val="off"/>
      <w:spacing w:after="0" w:line="240" w:lineRule="auto"/>
    </w:pPr>
    <w:rPr>
      <w:rFonts w:ascii="Times New Roman" w:cs="Times New Roman" w:eastAsia="Times New Roman" w:hAnsi="Times New Roman"/>
      <w:lang w:eastAsia="en-US"/>
    </w:rPr>
  </w:style>
  <w:style w:type="character" w:customStyle="1" w:styleId="Основнойтекст(6)_">
    <w:name w:val="Основной текст (6)_"/>
    <w:basedOn w:val="DefaultParagraphFont"/>
    <w:link w:val="Основнойтекст(6)"/>
    <w:uiPriority w:val="99"/>
    <w:rPr>
      <w:rFonts w:ascii="Times New Roman" w:cs="Times New Roman" w:eastAsia="Times New Roman" w:hAnsi="Times New Roman"/>
      <w:sz w:val="28"/>
      <w:szCs w:val="28"/>
      <w:shd w:val="clear" w:color="auto" w:fill="ffffff"/>
    </w:rPr>
  </w:style>
  <w:style w:type="paragraph" w:customStyle="1" w:styleId="Основнойтекст(6)">
    <w:name w:val="Основной текст (6)"/>
    <w:basedOn w:val="Normal"/>
    <w:link w:val="Основнойтекст(6)_"/>
    <w:uiPriority w:val="99"/>
    <w:pPr>
      <w:shd w:val="clear" w:color="auto" w:fill="ffffff"/>
      <w:spacing w:after="540" w:line="298" w:lineRule="exact"/>
      <w:jc w:val="center"/>
    </w:pPr>
    <w:rPr>
      <w:rFonts w:ascii="Times New Roman" w:cs="Times New Roman" w:eastAsia="Times New Roman" w:hAnsi="Times New Roman"/>
      <w:sz w:val="28"/>
      <w:szCs w:val="28"/>
    </w:rPr>
  </w:style>
  <w:style w:type="character" w:customStyle="1" w:styleId="Основнойтекст_">
    <w:name w:val="Основной текст_"/>
    <w:basedOn w:val="DefaultParagraphFont"/>
    <w:link w:val="Основнойтекст1"/>
    <w:uiPriority w:val="99"/>
    <w:rPr>
      <w:rFonts w:ascii="Times New Roman" w:cs="Times New Roman" w:eastAsia="Times New Roman" w:hAnsi="Times New Roman"/>
      <w:shd w:val="clear" w:color="auto" w:fill="ffffff"/>
    </w:rPr>
  </w:style>
  <w:style w:type="paragraph" w:customStyle="1" w:styleId="Основнойтекст1">
    <w:name w:val="Основной текст1"/>
    <w:basedOn w:val="Normal"/>
    <w:link w:val="Основнойтекст_"/>
    <w:uiPriority w:val="99"/>
    <w:pPr>
      <w:shd w:val="clear" w:color="auto" w:fill="ffffff"/>
      <w:spacing w:before="540" w:after="0" w:line="264" w:lineRule="exact"/>
      <w:ind w:firstLine="280"/>
      <w:jc w:val="both"/>
    </w:pPr>
    <w:rPr>
      <w:rFonts w:ascii="Times New Roman" w:cs="Times New Roman" w:eastAsia="Times New Roman" w:hAnsi="Times New Roman"/>
    </w:rPr>
  </w:style>
  <w:style w:type="character" w:customStyle="1" w:styleId="Основнойтекст(2)_">
    <w:name w:val="Основной текст (2)_"/>
    <w:basedOn w:val="DefaultParagraphFont"/>
    <w:link w:val="Основнойтекст(2)"/>
    <w:uiPriority w:val="99"/>
    <w:rPr>
      <w:rFonts w:ascii="Times New Roman" w:cs="Times New Roman" w:eastAsia="Times New Roman" w:hAnsi="Times New Roman"/>
      <w:sz w:val="18"/>
      <w:szCs w:val="18"/>
      <w:shd w:val="clear" w:color="auto" w:fill="ffffff"/>
    </w:rPr>
  </w:style>
  <w:style w:type="character" w:customStyle="1" w:styleId="Основнойтекст(2)+BookmanOldStyle;9;5pt;Неполужирный">
    <w:name w:val="Основной текст (2) + Bookman Old Style;9;5 pt;Не полужирный"/>
    <w:basedOn w:val="Основнойтекст(2)_"/>
    <w:uiPriority w:val="99"/>
    <w:rPr>
      <w:rFonts w:ascii="Bookman Old Style" w:cs="Bookman Old Style" w:eastAsia="Bookman Old Style" w:hAnsi="Bookman Old Style"/>
      <w:b/>
      <w:bCs/>
      <w:sz w:val="19"/>
      <w:szCs w:val="19"/>
    </w:rPr>
  </w:style>
  <w:style w:type="character" w:customStyle="1" w:styleId="Основнойтекст(2)+BookmanOldStyle;9;5pt;Неполужирный;Курсив">
    <w:name w:val="Основной текст (2) + Bookman Old Style;9;5 pt;Не полужирный;Курсив"/>
    <w:basedOn w:val="Основнойтекст(2)_"/>
    <w:uiPriority w:val="99"/>
    <w:rPr>
      <w:rFonts w:ascii="Bookman Old Style" w:cs="Bookman Old Style" w:eastAsia="Bookman Old Style" w:hAnsi="Bookman Old Style"/>
      <w:b/>
      <w:bCs/>
      <w:i/>
      <w:iCs/>
      <w:sz w:val="19"/>
      <w:szCs w:val="19"/>
    </w:rPr>
  </w:style>
  <w:style w:type="paragraph" w:customStyle="1" w:styleId="Основнойтекст(2)">
    <w:name w:val="Основной текст (2)"/>
    <w:basedOn w:val="Normal"/>
    <w:link w:val="Основнойтекст(2)_"/>
    <w:uiPriority w:val="99"/>
    <w:pPr>
      <w:shd w:val="clear" w:color="auto" w:fill="ffffff"/>
      <w:spacing w:after="0" w:line="216" w:lineRule="exact"/>
      <w:jc w:val="center"/>
    </w:pPr>
    <w:rPr>
      <w:rFonts w:ascii="Times New Roman" w:cs="Times New Roman" w:eastAsia="Times New Roman" w:hAnsi="Times New Roman"/>
      <w:sz w:val="18"/>
      <w:szCs w:val="18"/>
    </w:rPr>
  </w:style>
  <w:style w:type="character" w:customStyle="1" w:styleId="Основнойтекст(2)+11pt">
    <w:name w:val="Основной текст (2) + 11 pt"/>
    <w:basedOn w:val="Основнойтекст(2)_"/>
    <w:uiPriority w:val="99"/>
    <w:rPr>
      <w:b w:val="off"/>
      <w:bCs w:val="off"/>
      <w:i w:val="off"/>
      <w:iCs w:val="off"/>
      <w:smallCaps w:val="off"/>
      <w:spacing w:val="0"/>
      <w:sz w:val="22"/>
      <w:szCs w:val="22"/>
    </w:rPr>
  </w:style>
  <w:style w:type="character" w:customStyle="1" w:styleId="Основнойтекст(7)_">
    <w:name w:val="Основной текст (7)_"/>
    <w:basedOn w:val="DefaultParagraphFont"/>
    <w:link w:val="Основнойтекст(7)"/>
    <w:uiPriority w:val="99"/>
    <w:rPr>
      <w:rFonts w:ascii="Times New Roman" w:cs="Times New Roman" w:eastAsia="Times New Roman" w:hAnsi="Times New Roman"/>
      <w:sz w:val="23"/>
      <w:szCs w:val="23"/>
      <w:shd w:val="clear" w:color="auto" w:fill="ffffff"/>
    </w:rPr>
  </w:style>
  <w:style w:type="paragraph" w:customStyle="1" w:styleId="Основнойтекст(7)">
    <w:name w:val="Основной текст (7)"/>
    <w:basedOn w:val="Normal"/>
    <w:link w:val="Основнойтекст(7)_"/>
    <w:uiPriority w:val="99"/>
    <w:pPr>
      <w:shd w:val="clear" w:color="auto" w:fill="ffffff"/>
      <w:spacing w:before="120" w:after="0" w:line="264" w:lineRule="exact"/>
      <w:ind w:firstLine="300"/>
      <w:jc w:val="both"/>
    </w:pPr>
    <w:rPr>
      <w:rFonts w:ascii="Times New Roman" w:cs="Times New Roman" w:eastAsia="Times New Roman" w:hAnsi="Times New Roman"/>
      <w:sz w:val="23"/>
      <w:szCs w:val="23"/>
    </w:rPr>
  </w:style>
  <w:style w:type="character" w:customStyle="1" w:styleId="Заголовок№1_">
    <w:name w:val="Заголовок №1_"/>
    <w:basedOn w:val="DefaultParagraphFont"/>
    <w:link w:val="Заголовок№1"/>
    <w:uiPriority w:val="99"/>
    <w:rPr>
      <w:rFonts w:ascii="Times New Roman" w:cs="Times New Roman" w:eastAsia="Times New Roman" w:hAnsi="Times New Roman"/>
      <w:shd w:val="clear" w:color="auto" w:fill="ffffff"/>
    </w:rPr>
  </w:style>
  <w:style w:type="character" w:customStyle="1" w:styleId="Основнойтекст(7)+11pt;Полужирный;Некурсив">
    <w:name w:val="Основной текст (7) + 11 pt;Полужирный;Не курсив"/>
    <w:basedOn w:val="Основнойтекст(7)_"/>
    <w:uiPriority w:val="99"/>
    <w:rPr>
      <w:b/>
      <w:bCs/>
      <w:i/>
      <w:iCs/>
      <w:smallCaps w:val="off"/>
      <w:spacing w:val="0"/>
      <w:sz w:val="22"/>
      <w:szCs w:val="22"/>
    </w:rPr>
  </w:style>
  <w:style w:type="character" w:customStyle="1" w:styleId="Основнойтекст(7)+11pt">
    <w:name w:val="Основной текст (7) + 11 pt"/>
    <w:basedOn w:val="Основнойтекст(7)_"/>
    <w:uiPriority w:val="99"/>
    <w:rPr>
      <w:b w:val="off"/>
      <w:bCs w:val="off"/>
      <w:i w:val="off"/>
      <w:iCs w:val="off"/>
      <w:smallCaps w:val="off"/>
      <w:spacing w:val="0"/>
      <w:sz w:val="22"/>
      <w:szCs w:val="22"/>
    </w:rPr>
  </w:style>
  <w:style w:type="paragraph" w:customStyle="1" w:styleId="Заголовок№1">
    <w:name w:val="Заголовок №1"/>
    <w:basedOn w:val="Normal"/>
    <w:link w:val="Заголовок№1_"/>
    <w:uiPriority w:val="99"/>
    <w:pPr>
      <w:shd w:val="clear" w:color="auto" w:fill="ffffff"/>
      <w:spacing w:after="60" w:line="264" w:lineRule="exact"/>
      <w:ind w:hanging="280"/>
      <w:jc w:val="right"/>
    </w:pPr>
    <w:rPr>
      <w:rFonts w:ascii="Times New Roman" w:cs="Times New Roman" w:eastAsia="Times New Roman" w:hAnsi="Times New Roman"/>
    </w:rPr>
  </w:style>
  <w:style w:type="paragraph" w:customStyle="1" w:styleId="Основнойтекст2">
    <w:name w:val="Основной текст2"/>
    <w:basedOn w:val="Normal"/>
    <w:uiPriority w:val="99"/>
    <w:pPr>
      <w:shd w:val="clear" w:color="auto" w:fill="ffffff"/>
      <w:spacing w:before="540" w:after="0" w:line="264" w:lineRule="exact"/>
      <w:ind w:firstLine="280"/>
      <w:jc w:val="both"/>
    </w:pPr>
    <w:rPr>
      <w:rFonts w:ascii="Times New Roman" w:cs="Times New Roman" w:eastAsia="Times New Roman" w:hAnsi="Times New Roman"/>
      <w:color w:val="000000"/>
    </w:rPr>
  </w:style>
  <w:style w:type="character" w:customStyle="1" w:styleId="Заголовок№1(2)_">
    <w:name w:val="Заголовок №1 (2)_"/>
    <w:basedOn w:val="DefaultParagraphFont"/>
    <w:link w:val="Заголовок№1(2)"/>
    <w:uiPriority w:val="99"/>
    <w:rPr>
      <w:rFonts w:ascii="Times New Roman" w:cs="Times New Roman" w:eastAsia="Times New Roman" w:hAnsi="Times New Roman"/>
      <w:shd w:val="clear" w:color="auto" w:fill="ffffff"/>
    </w:rPr>
  </w:style>
  <w:style w:type="paragraph" w:customStyle="1" w:styleId="Заголовок№1(2)">
    <w:name w:val="Заголовок №1 (2)"/>
    <w:basedOn w:val="Normal"/>
    <w:link w:val="Заголовок№1(2)_"/>
    <w:uiPriority w:val="99"/>
    <w:pPr>
      <w:shd w:val="clear" w:color="auto" w:fill="ffffff"/>
      <w:spacing w:before="840" w:after="120" w:line="0" w:lineRule="atLeast"/>
    </w:pPr>
    <w:rPr>
      <w:rFonts w:ascii="Times New Roman" w:cs="Times New Roman" w:eastAsia="Times New Roman" w:hAnsi="Times New Roman"/>
    </w:rPr>
  </w:style>
  <w:style w:type="character" w:customStyle="1" w:styleId="Основнойтекст(3)">
    <w:name w:val="Основной текст (3)"/>
    <w:basedOn w:val="DefaultParagraphFont"/>
    <w:uiPriority w:val="99"/>
    <w:rPr>
      <w:rFonts w:ascii="Times New Roman" w:cs="Times New Roman" w:eastAsia="Times New Roman" w:hAnsi="Times New Roman"/>
      <w:b w:val="off"/>
      <w:bCs w:val="off"/>
      <w:i w:val="off"/>
      <w:iCs w:val="off"/>
      <w:smallCaps w:val="off"/>
      <w:spacing w:val="0"/>
      <w:sz w:val="16"/>
      <w:szCs w:val="16"/>
    </w:rPr>
  </w:style>
  <w:style w:type="paragraph" w:customStyle="1" w:styleId="Heading2">
    <w:name w:val="Heading 2"/>
    <w:basedOn w:val="Normal"/>
    <w:link w:val="Heading2Char"/>
    <w:uiPriority w:val="9"/>
    <w:qFormat w:val="on"/>
    <w:pPr>
      <w:widowControl w:val="off"/>
      <w:spacing w:after="0" w:line="240" w:lineRule="auto"/>
      <w:ind w:left="133"/>
      <w:jc w:val="center"/>
    </w:pPr>
    <w:rPr>
      <w:rFonts w:ascii="Times New Roman" w:cs="Times New Roman" w:eastAsia="Times New Roman" w:hAnsi="Times New Roman"/>
      <w:b/>
      <w:bCs/>
      <w:sz w:val="32"/>
      <w:szCs w:val="32"/>
      <w:lang w:eastAsia="en-US"/>
    </w:rPr>
  </w:style>
  <w:style w:type="paragraph" w:customStyle="1" w:styleId="TOC1">
    <w:name w:val="TOC 1"/>
    <w:basedOn w:val="Normal"/>
    <w:uiPriority w:val="1"/>
    <w:qFormat w:val="on"/>
    <w:pPr>
      <w:widowControl w:val="off"/>
      <w:spacing w:before="226" w:after="0" w:line="240" w:lineRule="auto"/>
      <w:ind w:left="133"/>
    </w:pPr>
    <w:rPr>
      <w:rFonts w:ascii="Times New Roman" w:cs="Times New Roman" w:eastAsia="Times New Roman" w:hAnsi="Times New Roman"/>
      <w:sz w:val="28"/>
      <w:szCs w:val="28"/>
      <w:lang w:eastAsia="en-US"/>
    </w:rPr>
  </w:style>
  <w:style w:type="paragraph" w:customStyle="1" w:styleId="TOC2">
    <w:name w:val="TOC 2"/>
    <w:basedOn w:val="Normal"/>
    <w:uiPriority w:val="1"/>
    <w:qFormat w:val="on"/>
    <w:pPr>
      <w:widowControl w:val="off"/>
      <w:spacing w:before="126" w:after="0" w:line="240" w:lineRule="auto"/>
      <w:ind w:left="354"/>
    </w:pPr>
    <w:rPr>
      <w:rFonts w:ascii="Times New Roman" w:cs="Times New Roman" w:eastAsia="Times New Roman" w:hAnsi="Times New Roman"/>
      <w:sz w:val="28"/>
      <w:szCs w:val="28"/>
      <w:lang w:eastAsia="en-US"/>
    </w:rPr>
  </w:style>
  <w:style w:type="paragraph" w:customStyle="1" w:styleId="TOC3">
    <w:name w:val="TOC 3"/>
    <w:basedOn w:val="Normal"/>
    <w:uiPriority w:val="1"/>
    <w:qFormat w:val="on"/>
    <w:pPr>
      <w:widowControl w:val="off"/>
      <w:spacing w:before="124" w:after="0" w:line="240" w:lineRule="auto"/>
      <w:ind w:left="572"/>
    </w:pPr>
    <w:rPr>
      <w:rFonts w:ascii="Times New Roman" w:cs="Times New Roman" w:eastAsia="Times New Roman" w:hAnsi="Times New Roman"/>
      <w:sz w:val="28"/>
      <w:szCs w:val="28"/>
      <w:lang w:eastAsia="en-US"/>
    </w:rPr>
  </w:style>
  <w:style w:type="paragraph" w:customStyle="1" w:styleId="Heading3">
    <w:name w:val="Heading 3"/>
    <w:basedOn w:val="Normal"/>
    <w:link w:val="Heading3Char"/>
    <w:uiPriority w:val="9"/>
    <w:qFormat w:val="on"/>
    <w:pPr>
      <w:widowControl w:val="off"/>
      <w:spacing w:before="160" w:after="0" w:line="240" w:lineRule="auto"/>
      <w:ind w:left="841"/>
      <w:jc w:val="both"/>
    </w:pPr>
    <w:rPr>
      <w:rFonts w:ascii="Times New Roman" w:cs="Times New Roman" w:eastAsia="Times New Roman" w:hAnsi="Times New Roman"/>
      <w:b/>
      <w:bCs/>
      <w:sz w:val="28"/>
      <w:szCs w:val="28"/>
      <w:lang w:eastAsia="en-US"/>
    </w:rPr>
  </w:style>
  <w:style w:type="paragraph" w:customStyle="1" w:styleId="Heading4">
    <w:name w:val="Heading 4"/>
    <w:basedOn w:val="Normal"/>
    <w:link w:val="Heading4Char"/>
    <w:uiPriority w:val="9"/>
    <w:qFormat w:val="on"/>
    <w:pPr>
      <w:widowControl w:val="off"/>
      <w:spacing w:after="0" w:line="240" w:lineRule="auto"/>
      <w:ind w:left="1129" w:hanging="289"/>
      <w:jc w:val="both"/>
    </w:pPr>
    <w:rPr>
      <w:rFonts w:ascii="Times New Roman" w:cs="Times New Roman" w:eastAsia="Times New Roman" w:hAnsi="Times New Roman"/>
      <w:b/>
      <w:bCs/>
      <w:i/>
      <w:iCs/>
      <w:sz w:val="28"/>
      <w:szCs w:val="28"/>
      <w:lang w:eastAsia="en-US"/>
    </w:rPr>
  </w:style>
  <w:style w:type="paragraph" w:styleId="Title">
    <w:name w:val="Title"/>
    <w:basedOn w:val="Normal"/>
    <w:link w:val="НазваниеЗнак"/>
    <w:uiPriority w:val="1"/>
    <w:qFormat w:val="on"/>
    <w:pPr>
      <w:widowControl w:val="off"/>
      <w:spacing w:before="293" w:after="0" w:line="240" w:lineRule="auto"/>
      <w:ind w:left="1365" w:right="1364"/>
      <w:jc w:val="center"/>
    </w:pPr>
    <w:rPr>
      <w:rFonts w:ascii="Calibri" w:cs="Calibri" w:eastAsia="Calibri" w:hAnsi="Calibri"/>
      <w:b/>
      <w:bCs/>
      <w:sz w:val="56"/>
      <w:szCs w:val="56"/>
      <w:lang w:eastAsia="en-US"/>
    </w:rPr>
  </w:style>
  <w:style w:type="character" w:customStyle="1" w:styleId="НазваниеЗнак">
    <w:name w:val="Название Знак"/>
    <w:basedOn w:val="DefaultParagraphFont"/>
    <w:link w:val="Title"/>
    <w:uiPriority w:val="10"/>
    <w:rPr>
      <w:rFonts w:ascii="Calibri" w:cs="Calibri" w:eastAsia="Calibri" w:hAnsi="Calibri"/>
      <w:b/>
      <w:bCs/>
      <w:sz w:val="56"/>
      <w:szCs w:val="56"/>
      <w:lang w:eastAsia="en-US"/>
    </w:rPr>
  </w:style>
  <w:style w:type="paragraph" w:customStyle="1" w:styleId="Стиль2">
    <w:name w:val="Стиль2"/>
    <w:basedOn w:val="Normal"/>
    <w:uiPriority w:val="99"/>
    <w:pPr>
      <w:widowControl w:val="off"/>
      <w:spacing w:after="0" w:line="100" w:lineRule="atLeast"/>
      <w:ind w:right="-8"/>
      <w:jc w:val="both"/>
    </w:pPr>
    <w:rPr>
      <w:rFonts w:ascii="Times New Roman" w:cs="Tahoma" w:eastAsia="Arial Unicode MS" w:hAnsi="Times New Roman"/>
      <w:color w:val="000000"/>
      <w:sz w:val="24"/>
      <w:szCs w:val="24"/>
      <w:lang w:val="en-US" w:bidi="en-US" w:eastAsia="en-US"/>
    </w:rPr>
  </w:style>
  <w:style w:type="character" w:customStyle="1" w:styleId="Заголовок1Знак">
    <w:name w:val="Заголовок 1 Знак"/>
    <w:basedOn w:val="DefaultParagraphFont"/>
    <w:uiPriority w:val="9"/>
    <w:rPr>
      <w:rFonts w:asciiTheme="majorHAnsi" w:cstheme="majorBidi" w:eastAsiaTheme="majorEastAsia" w:hAnsiTheme="majorHAnsi"/>
      <w:b/>
      <w:bCs/>
      <w:color w:val="376091" w:themeColor="accent1" w:themeShade="bf"/>
      <w:sz w:val="28"/>
      <w:szCs w:val="28"/>
      <w:lang w:eastAsia="en-US"/>
    </w:rPr>
  </w:style>
  <w:style w:type="character" w:customStyle="1" w:styleId="NoSpacingChar">
    <w:name w:val="No Spacing Char"/>
    <w:basedOn w:val="DefaultParagraphFont"/>
    <w:uiPriority w:val="99"/>
    <w:rPr>
      <w:rFonts w:ascii="Calibri" w:hAnsi="Calibri"/>
      <w:sz w:val="22"/>
      <w:szCs w:val="22"/>
      <w:lang w:val="ru-RU" w:bidi="ar-SA" w:eastAsia="ru-RU"/>
    </w:rPr>
  </w:style>
  <w:style w:type="character" w:customStyle="1" w:styleId="FontStyle22">
    <w:name w:val="Font Style22"/>
    <w:uiPriority w:val="99"/>
    <w:rPr>
      <w:rFonts w:ascii="Arial" w:hAnsi="Arial"/>
      <w:b/>
      <w:sz w:val="18"/>
    </w:rPr>
  </w:style>
  <w:style w:type="character" w:customStyle="1" w:styleId="FontStyle21">
    <w:name w:val="Font Style21"/>
    <w:basedOn w:val="DefaultParagraphFont"/>
    <w:uiPriority w:val="99"/>
    <w:rPr>
      <w:rFonts w:ascii="Times New Roman" w:cs="Times New Roman" w:hAnsi="Times New Roman"/>
      <w:sz w:val="20"/>
      <w:szCs w:val="20"/>
    </w:rPr>
  </w:style>
  <w:style w:type="paragraph" w:customStyle="1" w:styleId="C9c24c36">
    <w:name w:val="C9 c24 c36"/>
    <w:basedOn w:val="Normal"/>
    <w:uiPriority w:val="99"/>
    <w:pPr>
      <w:spacing w:before="100" w:after="100" w:line="240" w:lineRule="auto"/>
    </w:pPr>
    <w:rPr>
      <w:rFonts w:ascii="Times New Roman" w:cs="Times New Roman" w:eastAsia="Times New Roman" w:hAnsi="Times New Roman"/>
      <w:sz w:val="24"/>
      <w:szCs w:val="24"/>
    </w:rPr>
  </w:style>
  <w:style w:type="character" w:customStyle="1" w:styleId="C29">
    <w:name w:val="C29"/>
    <w:basedOn w:val="DefaultParagraphFont"/>
    <w:uiPriority w:val="99"/>
  </w:style>
  <w:style w:type="character" w:customStyle="1" w:styleId="C2">
    <w:name w:val="C2"/>
    <w:basedOn w:val="DefaultParagraphFont"/>
    <w:uiPriority w:val="99"/>
  </w:style>
  <w:style w:type="paragraph" w:customStyle="1" w:styleId="C9c34">
    <w:name w:val="C9 c34"/>
    <w:basedOn w:val="Normal"/>
    <w:uiPriority w:val="99"/>
    <w:pPr>
      <w:spacing w:before="100" w:after="100" w:line="240" w:lineRule="auto"/>
    </w:pPr>
    <w:rPr>
      <w:rFonts w:ascii="Times New Roman" w:cs="Times New Roman" w:eastAsia="Times New Roman" w:hAnsi="Times New Roman"/>
      <w:sz w:val="24"/>
      <w:szCs w:val="24"/>
    </w:rPr>
  </w:style>
  <w:style w:type="character" w:customStyle="1" w:styleId="C6">
    <w:name w:val="C6"/>
    <w:basedOn w:val="DefaultParagraphFont"/>
    <w:uiPriority w:val="99"/>
  </w:style>
  <w:style w:type="character" w:customStyle="1" w:styleId="C28">
    <w:name w:val="C28"/>
    <w:basedOn w:val="DefaultParagraphFont"/>
    <w:uiPriority w:val="99"/>
  </w:style>
  <w:style w:type="paragraph" w:customStyle="1" w:styleId="C9c33">
    <w:name w:val="C9 c33"/>
    <w:basedOn w:val="Normal"/>
    <w:uiPriority w:val="99"/>
    <w:pPr>
      <w:spacing w:before="100" w:after="100" w:line="240" w:lineRule="auto"/>
    </w:pPr>
    <w:rPr>
      <w:rFonts w:ascii="Times New Roman" w:cs="Times New Roman" w:eastAsia="Times New Roman" w:hAnsi="Times New Roman"/>
      <w:sz w:val="24"/>
      <w:szCs w:val="24"/>
    </w:rPr>
  </w:style>
  <w:style w:type="paragraph" w:customStyle="1" w:styleId="C32c21">
    <w:name w:val="C32 c21"/>
    <w:basedOn w:val="Normal"/>
    <w:uiPriority w:val="99"/>
    <w:pPr>
      <w:spacing w:before="100" w:after="100" w:line="240" w:lineRule="auto"/>
    </w:pPr>
    <w:rPr>
      <w:rFonts w:ascii="Times New Roman" w:cs="Times New Roman" w:eastAsia="Times New Roman" w:hAnsi="Times New Roman"/>
      <w:sz w:val="24"/>
      <w:szCs w:val="24"/>
    </w:rPr>
  </w:style>
  <w:style w:type="paragraph" w:customStyle="1" w:styleId="C9c41">
    <w:name w:val="C9 c41"/>
    <w:basedOn w:val="Normal"/>
    <w:uiPriority w:val="99"/>
    <w:pPr>
      <w:spacing w:before="100" w:after="100" w:line="240" w:lineRule="auto"/>
    </w:pPr>
    <w:rPr>
      <w:rFonts w:ascii="Times New Roman" w:cs="Times New Roman" w:eastAsia="Times New Roman" w:hAnsi="Times New Roman"/>
      <w:sz w:val="24"/>
      <w:szCs w:val="24"/>
    </w:rPr>
  </w:style>
  <w:style w:type="paragraph" w:customStyle="1" w:styleId="C9c24c41">
    <w:name w:val="C9 c24 c41"/>
    <w:basedOn w:val="Normal"/>
    <w:uiPriority w:val="99"/>
    <w:pPr>
      <w:spacing w:before="100" w:after="100" w:line="240" w:lineRule="auto"/>
    </w:pPr>
    <w:rPr>
      <w:rFonts w:ascii="Times New Roman" w:cs="Times New Roman" w:eastAsia="Times New Roman" w:hAnsi="Times New Roman"/>
      <w:sz w:val="24"/>
      <w:szCs w:val="24"/>
    </w:rPr>
  </w:style>
  <w:style w:type="paragraph" w:customStyle="1" w:styleId="C21c32">
    <w:name w:val="C21 c32"/>
    <w:basedOn w:val="Normal"/>
    <w:uiPriority w:val="99"/>
    <w:pPr>
      <w:spacing w:before="100" w:after="100" w:line="240" w:lineRule="auto"/>
    </w:pPr>
    <w:rPr>
      <w:rFonts w:ascii="Times New Roman" w:cs="Times New Roman" w:eastAsia="Times New Roman" w:hAnsi="Times New Roman"/>
      <w:sz w:val="24"/>
      <w:szCs w:val="24"/>
    </w:rPr>
  </w:style>
  <w:style w:type="paragraph" w:customStyle="1" w:styleId="C9c21">
    <w:name w:val="C9 c21"/>
    <w:basedOn w:val="Normal"/>
    <w:uiPriority w:val="99"/>
    <w:pPr>
      <w:spacing w:before="100" w:after="100" w:line="240" w:lineRule="auto"/>
    </w:pPr>
    <w:rPr>
      <w:rFonts w:ascii="Times New Roman" w:cs="Times New Roman" w:eastAsia="Times New Roman" w:hAnsi="Times New Roman"/>
      <w:sz w:val="24"/>
      <w:szCs w:val="24"/>
    </w:rPr>
  </w:style>
  <w:style w:type="paragraph" w:customStyle="1" w:styleId="C9c13">
    <w:name w:val="C9 c13"/>
    <w:basedOn w:val="Normal"/>
    <w:uiPriority w:val="99"/>
    <w:pPr>
      <w:spacing w:before="100" w:after="100" w:line="240" w:lineRule="auto"/>
    </w:pPr>
    <w:rPr>
      <w:rFonts w:ascii="Times New Roman" w:cs="Times New Roman" w:eastAsia="Times New Roman" w:hAnsi="Times New Roman"/>
      <w:sz w:val="24"/>
      <w:szCs w:val="24"/>
    </w:rPr>
  </w:style>
  <w:style w:type="character" w:customStyle="1" w:styleId="CharAttribute512">
    <w:name w:val="CharAttribute512"/>
    <w:uiPriority w:val="99"/>
    <w:rPr>
      <w:rFonts w:ascii="Times New Roman" w:eastAsia="Times New Roman" w:hAnsi="Times New Roman"/>
      <w:sz w:val="28"/>
    </w:rPr>
  </w:style>
  <w:style w:type="character" w:customStyle="1" w:styleId="CharAttribute501">
    <w:name w:val="CharAttribute501"/>
    <w:uiPriority w:val="99"/>
    <w:rPr>
      <w:rFonts w:ascii="Times New Roman" w:eastAsia="Times New Roman" w:hAnsi="Times New Roman"/>
      <w:i/>
      <w:sz w:val="28"/>
      <w:u w:val="single"/>
    </w:rPr>
  </w:style>
  <w:style w:type="character" w:styleId="Emphasis">
    <w:name w:val="Emphasis"/>
    <w:basedOn w:val="DefaultParagraphFont"/>
    <w:uiPriority w:val="20"/>
    <w:qFormat w:val="on"/>
    <w:rPr>
      <w:i/>
      <w:iCs/>
    </w:rPr>
  </w:style>
  <w:style w:type="paragraph" w:styleId="BodyText2">
    <w:name w:val="Body Text 2"/>
    <w:basedOn w:val="Normal"/>
    <w:link w:val="Основнойтекст2Знак"/>
    <w:uiPriority w:val="99"/>
    <w:semiHidden w:val="on"/>
    <w:unhideWhenUsed w:val="on"/>
    <w:pPr>
      <w:spacing w:after="120" w:line="480" w:lineRule="auto"/>
    </w:pPr>
    <w:rPr>
      <w:rFonts w:cs="Times New Roman" w:hAnsi="Times New Roman"/>
      <w:color w:val="000000"/>
      <w:sz w:val="24"/>
      <w:szCs w:val="24"/>
    </w:rPr>
  </w:style>
  <w:style w:type="character" w:customStyle="1" w:styleId="Основнойтекст2Знак">
    <w:name w:val="Основной текст 2 Знак"/>
    <w:basedOn w:val="DefaultParagraphFont"/>
    <w:link w:val="BodyText2"/>
    <w:uiPriority w:val="99"/>
    <w:semiHidden w:val="on"/>
    <w:rPr>
      <w:rFonts w:cs="Times New Roman" w:hAnsi="Times New Roman"/>
      <w:color w:val="000000"/>
      <w:sz w:val="24"/>
      <w:szCs w:val="24"/>
    </w:rPr>
  </w:style>
  <w:style w:type="character" w:customStyle="1" w:styleId="Markedcontent">
    <w:name w:val="Markedcontent"/>
    <w:basedOn w:val="DefaultParagraphFont"/>
    <w:uiPriority w:val="99"/>
  </w:style>
  <w:style w:type="paragraph" w:customStyle="1"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243f60" w:themeColor="accent1" w:themeShade="7f"/>
      <w:sz w:val="24"/>
      <w:szCs w:val="24"/>
    </w:rPr>
  </w:style>
  <w:style w:type="paragraph" w:customStyle="1"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243f60" w:themeColor="accent1" w:themeShade="7f"/>
      <w:sz w:val="24"/>
      <w:szCs w:val="24"/>
    </w:rPr>
  </w:style>
  <w:style w:type="paragraph" w:customStyle="1"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4"/>
      <w:szCs w:val="24"/>
    </w:rPr>
  </w:style>
  <w:style w:type="paragraph" w:customStyle="1"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customStyle="1"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customStyle="1" w:styleId="Heading1Char">
    <w:name w:val="Heading 1 Char"/>
    <w:basedOn w:val="DefaultParagraphFont"/>
    <w:link w:val="Heading1"/>
    <w:uiPriority w:val="9"/>
    <w:rPr>
      <w:rFonts w:ascii="Times New Roman" w:cs="Times New Roman" w:eastAsia="Times New Roman" w:hAnsi="Times New Roman"/>
      <w:b/>
      <w:bCs/>
      <w:sz w:val="24"/>
      <w:szCs w:val="24"/>
      <w:lang w:eastAsia="en-US"/>
    </w:rPr>
  </w:style>
  <w:style w:type="character" w:customStyle="1" w:styleId="Heading2Char">
    <w:name w:val="Heading 2 Char"/>
    <w:basedOn w:val="DefaultParagraphFont"/>
    <w:link w:val="Heading2"/>
    <w:uiPriority w:val="9"/>
    <w:rPr>
      <w:rFonts w:ascii="Times New Roman" w:cs="Times New Roman" w:eastAsia="Times New Roman" w:hAnsi="Times New Roman"/>
      <w:b/>
      <w:bCs/>
      <w:sz w:val="32"/>
      <w:szCs w:val="32"/>
      <w:lang w:eastAsia="en-US"/>
    </w:rPr>
  </w:style>
  <w:style w:type="character" w:customStyle="1" w:styleId="Heading3Char">
    <w:name w:val="Heading 3 Char"/>
    <w:basedOn w:val="DefaultParagraphFont"/>
    <w:link w:val="Heading3"/>
    <w:uiPriority w:val="9"/>
    <w:rPr>
      <w:rFonts w:ascii="Times New Roman" w:cs="Times New Roman" w:eastAsia="Times New Roman" w:hAnsi="Times New Roman"/>
      <w:b/>
      <w:bCs/>
      <w:sz w:val="28"/>
      <w:szCs w:val="28"/>
      <w:lang w:eastAsia="en-US"/>
    </w:rPr>
  </w:style>
  <w:style w:type="character" w:customStyle="1" w:styleId="Heading4Char">
    <w:name w:val="Heading 4 Char"/>
    <w:basedOn w:val="DefaultParagraphFont"/>
    <w:link w:val="Heading4"/>
    <w:uiPriority w:val="9"/>
    <w:rPr>
      <w:rFonts w:ascii="Times New Roman" w:cs="Times New Roman" w:eastAsia="Times New Roman" w:hAnsi="Times New Roman"/>
      <w:b/>
      <w:bCs/>
      <w:i/>
      <w:iCs/>
      <w:sz w:val="28"/>
      <w:szCs w:val="28"/>
      <w:lang w:eastAsia="en-US"/>
    </w:rPr>
  </w:style>
  <w:style w:type="character" w:customStyle="1" w:styleId="Heading5Char">
    <w:name w:val="Heading 5 Char"/>
    <w:basedOn w:val="DefaultParagraphFont"/>
    <w:link w:val="Heading5"/>
    <w:uiPriority w:val="9"/>
    <w:semiHidden w:val="on"/>
    <w:rPr>
      <w:rFonts w:asciiTheme="majorHAnsi" w:cstheme="majorBidi" w:eastAsiaTheme="majorEastAsia" w:hAnsiTheme="majorHAnsi"/>
      <w:color w:val="243f60" w:themeColor="accent1" w:themeShade="7f"/>
      <w:sz w:val="24"/>
      <w:szCs w:val="24"/>
    </w:rPr>
  </w:style>
  <w:style w:type="character" w:customStyle="1" w:styleId="Heading6Char">
    <w:name w:val="Heading 6 Char"/>
    <w:basedOn w:val="DefaultParagraphFont"/>
    <w:link w:val="Heading6"/>
    <w:uiPriority w:val="9"/>
    <w:semiHidden w:val="on"/>
    <w:rPr>
      <w:rFonts w:asciiTheme="majorHAnsi" w:cstheme="majorBidi" w:eastAsiaTheme="majorEastAsia" w:hAnsiTheme="majorHAnsi"/>
      <w:i/>
      <w:iCs/>
      <w:color w:val="243f60" w:themeColor="accent1" w:themeShade="7f"/>
      <w:sz w:val="24"/>
      <w:szCs w:val="24"/>
    </w:rPr>
  </w:style>
  <w:style w:type="character" w:customStyle="1" w:styleId="Heading7Char">
    <w:name w:val="Heading 7 Char"/>
    <w:basedOn w:val="DefaultParagraphFont"/>
    <w:link w:val="Heading7"/>
    <w:uiPriority w:val="9"/>
    <w:semiHidden w:val="on"/>
    <w:rPr>
      <w:rFonts w:asciiTheme="majorHAnsi" w:cstheme="majorBidi" w:eastAsiaTheme="majorEastAsia" w:hAnsiTheme="majorHAnsi"/>
      <w:i/>
      <w:iCs/>
      <w:color w:val="404040" w:themeColor="text1" w:themeTint="bf"/>
      <w:sz w:val="24"/>
      <w:szCs w:val="24"/>
    </w:rPr>
  </w:style>
  <w:style w:type="character" w:customStyle="1" w:styleId="Heading8Char">
    <w:name w:val="Heading 8 Char"/>
    <w:basedOn w:val="DefaultParagraphFont"/>
    <w:link w:val="Heading8"/>
    <w:uiPriority w:val="9"/>
    <w:semiHidden w:val="on"/>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semiHidden w:val="on"/>
    <w:rPr>
      <w:rFonts w:asciiTheme="majorHAnsi" w:cstheme="majorBidi" w:eastAsiaTheme="majorEastAsia" w:hAnsiTheme="majorHAnsi"/>
      <w:i/>
      <w:iCs/>
      <w:color w:val="404040" w:themeColor="text1" w:themeTint="bf"/>
      <w:sz w:val="20"/>
      <w:szCs w:val="20"/>
    </w:rPr>
  </w:style>
  <w:style w:type="paragraph" w:styleId="Subtitle">
    <w:name w:val="Subtitle"/>
    <w:basedOn w:val="Normal"/>
    <w:next w:val="Normal"/>
    <w:link w:val="ПодзаголовокЗнак"/>
    <w:uiPriority w:val="11"/>
    <w:qFormat w:val="on"/>
    <w:rPr>
      <w:rFonts w:asciiTheme="majorHAnsi" w:cstheme="majorBidi" w:eastAsiaTheme="majorEastAsia" w:hAnsiTheme="majorHAnsi"/>
      <w:i/>
      <w:iCs/>
      <w:color w:val="4f81bd" w:themeColor="accent1"/>
      <w:spacing w:val="15"/>
      <w:sz w:val="24"/>
      <w:szCs w:val="24"/>
    </w:rPr>
  </w:style>
  <w:style w:type="character" w:customStyle="1" w:styleId="ПодзаголовокЗнак">
    <w:name w:val="Подзаголовок Знак"/>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IntenseEmphasis">
    <w:name w:val="Intense Emphasis"/>
    <w:basedOn w:val="DefaultParagraphFont"/>
    <w:uiPriority w:val="21"/>
    <w:qFormat w:val="on"/>
    <w:rPr>
      <w:b/>
      <w:bCs/>
      <w:i/>
      <w:iCs/>
      <w:color w:val="4f81bd" w:themeColor="accent1"/>
    </w:rPr>
  </w:style>
  <w:style w:type="paragraph" w:styleId="Quote">
    <w:name w:val="Quote"/>
    <w:basedOn w:val="Normal"/>
    <w:next w:val="Normal"/>
    <w:link w:val="Цитата2Знак"/>
    <w:uiPriority w:val="29"/>
    <w:qFormat w:val="on"/>
    <w:rPr>
      <w:rFonts w:cs="Times New Roman" w:hAnsi="Times New Roman"/>
      <w:i/>
      <w:iCs/>
      <w:color w:val="000000" w:themeColor="text1"/>
      <w:sz w:val="24"/>
      <w:szCs w:val="24"/>
    </w:rPr>
  </w:style>
  <w:style w:type="character" w:customStyle="1" w:styleId="Цитата2Знак">
    <w:name w:val="Цитата 2 Знак"/>
    <w:basedOn w:val="DefaultParagraphFont"/>
    <w:link w:val="Quote"/>
    <w:uiPriority w:val="29"/>
    <w:rPr>
      <w:rFonts w:cs="Times New Roman" w:hAnsi="Times New Roman"/>
      <w:i/>
      <w:iCs/>
      <w:color w:val="000000" w:themeColor="text1"/>
      <w:sz w:val="24"/>
      <w:szCs w:val="24"/>
    </w:rPr>
  </w:style>
  <w:style w:type="paragraph" w:styleId="IntenseQuote">
    <w:name w:val="Intense Quote"/>
    <w:basedOn w:val="Normal"/>
    <w:next w:val="Normal"/>
    <w:link w:val="ВыделеннаяцитатаЗнак"/>
    <w:uiPriority w:val="30"/>
    <w:qFormat w:val="on"/>
    <w:pPr>
      <w:pBdr>
        <w:bottom w:val="single" w:color="4f81bd" w:themeColor="accent1" w:sz="4" w:space="4"/>
      </w:pBdr>
      <w:spacing w:before="200" w:after="280"/>
      <w:ind w:left="936" w:right="936"/>
    </w:pPr>
    <w:rPr>
      <w:rFonts w:cs="Times New Roman" w:hAnsi="Times New Roman"/>
      <w:b/>
      <w:bCs/>
      <w:i/>
      <w:iCs/>
      <w:color w:val="4f81bd" w:themeColor="accent1"/>
      <w:sz w:val="24"/>
      <w:szCs w:val="24"/>
    </w:rPr>
  </w:style>
  <w:style w:type="character" w:customStyle="1" w:styleId="ВыделеннаяцитатаЗнак">
    <w:name w:val="Выделенная цитата Знак"/>
    <w:basedOn w:val="DefaultParagraphFont"/>
    <w:link w:val="IntenseQuote"/>
    <w:uiPriority w:val="30"/>
    <w:rPr>
      <w:rFonts w:cs="Times New Roman" w:hAnsi="Times New Roman"/>
      <w:b/>
      <w:bCs/>
      <w:i/>
      <w:iCs/>
      <w:color w:val="4f81bd" w:themeColor="accent1"/>
      <w:sz w:val="24"/>
      <w:szCs w:val="24"/>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customStyle="1" w:styleId="Footnotetext">
    <w:name w:val="Footnote text"/>
    <w:basedOn w:val="Normal"/>
    <w:link w:val="FootnoteTextChar"/>
    <w:uiPriority w:val="99"/>
    <w:semiHidden w:val="on"/>
    <w:unhideWhenUsed w:val="on"/>
    <w:pPr>
      <w:spacing w:after="0" w:line="240" w:lineRule="auto"/>
    </w:pPr>
    <w:rPr>
      <w:rFonts w:cs="Times New Roman" w:hAnsi="Times New Roman"/>
      <w:color w:val="000000"/>
      <w:sz w:val="20"/>
      <w:szCs w:val="20"/>
    </w:rPr>
  </w:style>
  <w:style w:type="character" w:customStyle="1" w:styleId="FootnoteTextChar">
    <w:name w:val="Footnote Text Char"/>
    <w:basedOn w:val="DefaultParagraphFont"/>
    <w:link w:val="Footnotetext"/>
    <w:uiPriority w:val="99"/>
    <w:semiHidden w:val="on"/>
    <w:rPr>
      <w:rFonts w:cs="Times New Roman" w:hAnsi="Times New Roman"/>
      <w:color w:val="000000"/>
      <w:sz w:val="20"/>
      <w:szCs w:val="20"/>
    </w:rPr>
  </w:style>
  <w:style w:type="character" w:customStyle="1" w:styleId="Footnotereference">
    <w:name w:val="Footnote reference"/>
    <w:basedOn w:val="DefaultParagraphFont"/>
    <w:uiPriority w:val="99"/>
    <w:semiHidden w:val="on"/>
    <w:unhideWhenUsed w:val="on"/>
    <w:rPr>
      <w:vertAlign w:val="superscript"/>
    </w:rPr>
  </w:style>
  <w:style w:type="paragraph" w:customStyle="1" w:styleId="Endnotetext">
    <w:name w:val="Endnote text"/>
    <w:basedOn w:val="Normal"/>
    <w:link w:val="EndnoteTextChar"/>
    <w:uiPriority w:val="99"/>
    <w:semiHidden w:val="on"/>
    <w:unhideWhenUsed w:val="on"/>
    <w:pPr>
      <w:spacing w:after="0" w:line="240" w:lineRule="auto"/>
    </w:pPr>
    <w:rPr>
      <w:rFonts w:cs="Times New Roman" w:hAnsi="Times New Roman"/>
      <w:color w:val="000000"/>
      <w:sz w:val="20"/>
      <w:szCs w:val="20"/>
    </w:rPr>
  </w:style>
  <w:style w:type="character" w:customStyle="1" w:styleId="EndnoteTextChar">
    <w:name w:val="Endnote Text Char"/>
    <w:basedOn w:val="DefaultParagraphFont"/>
    <w:link w:val="Endnotetext"/>
    <w:uiPriority w:val="99"/>
    <w:semiHidden w:val="on"/>
    <w:rPr>
      <w:rFonts w:cs="Times New Roman" w:hAnsi="Times New Roman"/>
      <w:color w:val="000000"/>
      <w:sz w:val="20"/>
      <w:szCs w:val="20"/>
    </w:rPr>
  </w:style>
  <w:style w:type="character" w:customStyle="1"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000ff" w:themeColor="hyperlink"/>
      <w:u w:val="single"/>
    </w:rPr>
  </w:style>
  <w:style w:type="paragraph" w:styleId="PlainText">
    <w:name w:val="Plain Text"/>
    <w:basedOn w:val="Normal"/>
    <w:link w:val="ТекстЗнак"/>
    <w:uiPriority w:val="99"/>
    <w:semiHidden w:val="on"/>
    <w:unhideWhenUsed w:val="on"/>
    <w:pPr>
      <w:spacing w:after="0" w:line="240" w:lineRule="auto"/>
    </w:pPr>
    <w:rPr>
      <w:rFonts w:ascii="Courier New" w:cs="Courier New" w:hAnsi="Courier New"/>
      <w:color w:val="000000"/>
      <w:sz w:val="21"/>
      <w:szCs w:val="21"/>
    </w:rPr>
  </w:style>
  <w:style w:type="character" w:customStyle="1" w:styleId="ТекстЗнак">
    <w:name w:val="Текст Знак"/>
    <w:basedOn w:val="DefaultParagraphFont"/>
    <w:link w:val="PlainText"/>
    <w:uiPriority w:val="99"/>
    <w:semiHidden w:val="on"/>
    <w:rPr>
      <w:rFonts w:ascii="Courier New" w:cs="Courier New" w:hAnsi="Courier New"/>
      <w:color w:val="000000"/>
      <w:sz w:val="21"/>
      <w:szCs w:val="21"/>
    </w:rPr>
  </w:style>
  <w:style w:type="paragraph" w:customStyle="1" w:styleId="Header">
    <w:name w:val="Header"/>
    <w:basedOn w:val="Normal"/>
    <w:link w:val="HeaderChar"/>
    <w:uiPriority w:val="99"/>
    <w:unhideWhenUsed w:val="on"/>
    <w:pPr>
      <w:spacing w:after="0" w:line="240" w:lineRule="auto"/>
    </w:pPr>
    <w:rPr>
      <w:rFonts w:cs="Times New Roman" w:hAnsi="Times New Roman"/>
      <w:color w:val="000000"/>
      <w:sz w:val="24"/>
      <w:szCs w:val="24"/>
    </w:rPr>
  </w:style>
  <w:style w:type="character" w:customStyle="1" w:styleId="HeaderChar">
    <w:name w:val="Header Char"/>
    <w:basedOn w:val="DefaultParagraphFont"/>
    <w:link w:val="Header"/>
    <w:uiPriority w:val="99"/>
    <w:rPr>
      <w:rFonts w:cs="Times New Roman" w:hAnsi="Times New Roman"/>
      <w:color w:val="000000"/>
      <w:sz w:val="24"/>
      <w:szCs w:val="24"/>
    </w:rPr>
  </w:style>
  <w:style w:type="paragraph" w:customStyle="1" w:styleId="Footer">
    <w:name w:val="Footer"/>
    <w:basedOn w:val="Normal"/>
    <w:link w:val="FooterChar"/>
    <w:uiPriority w:val="99"/>
    <w:unhideWhenUsed w:val="on"/>
    <w:pPr>
      <w:spacing w:after="0" w:line="240" w:lineRule="auto"/>
    </w:pPr>
    <w:rPr>
      <w:rFonts w:cs="Times New Roman" w:hAnsi="Times New Roman"/>
      <w:color w:val="000000"/>
      <w:sz w:val="24"/>
      <w:szCs w:val="24"/>
    </w:rPr>
  </w:style>
  <w:style w:type="character" w:customStyle="1" w:styleId="FooterChar">
    <w:name w:val="Footer Char"/>
    <w:basedOn w:val="DefaultParagraphFont"/>
    <w:link w:val="Footer"/>
    <w:uiPriority w:val="99"/>
    <w:rPr>
      <w:rFonts w:cs="Times New Roman" w:hAnsi="Times New Roman"/>
      <w:color w:val="000000"/>
      <w:sz w:val="24"/>
      <w:szCs w:val="24"/>
    </w:rPr>
  </w:style>
  <w:style w:type="paragraph" w:customStyle="1" w:styleId="Caption">
    <w:name w:val="Caption"/>
    <w:basedOn w:val="Normal"/>
    <w:next w:val="Normal"/>
    <w:uiPriority w:val="35"/>
    <w:unhideWhenUsed w:val="on"/>
    <w:qFormat w:val="on"/>
    <w:pPr>
      <w:spacing w:line="240" w:lineRule="auto"/>
    </w:pPr>
    <w:rPr>
      <w:rFonts w:cs="Times New Roman" w:hAnsi="Times New Roman"/>
      <w:i/>
      <w:iCs/>
      <w:color w:val="1f497d" w:themeColor="text2"/>
      <w:sz w:val="18"/>
      <w:szCs w:val="18"/>
    </w:rPr>
  </w:style>
  <w:style w:type="character" w:customStyle="1" w:styleId="Placeholder">
    <w:name w:val="Placeholder"/>
    <w:basedOn w:val="DefaultParagraphFont"/>
    <w:uiPriority w:val="99"/>
  </w:style>
  <w:style w:type="character" w:customStyle="1" w:styleId="Apple-converted-space">
    <w:name w:val="Apple-converted-space"/>
    <w:basedOn w:val="DefaultParagraphFont"/>
    <w:uiPriority w:val="99"/>
  </w:style>
  <w:style w:type="paragraph" w:customStyle="1" w:styleId="ConsPlusNormal">
    <w:name w:val="ConsPlusNormal"/>
    <w:uiPriority w:val="99"/>
    <w:pPr>
      <w:widowControl w:val="off"/>
      <w:spacing w:after="0"/>
    </w:pPr>
    <w:rPr>
      <w:rFonts w:ascii="Times New Roman" w:cs="Times New Roman" w:hAnsi="Times New Roman"/>
      <w:color w:val="000000"/>
      <w:sz w:val="24"/>
      <w:szCs w:val="24"/>
    </w:rPr>
  </w:style>
  <w:style w:type="table" w:customStyle="1" w:styleId="Сеткатаблицы11">
    <w:name w:val="Сетка таблицы11"/>
    <w:basedOn w:val="NormalTable"/>
    <w:uiPriority w:val="59"/>
    <w:pPr>
      <w:spacing w:after="0"/>
    </w:pPr>
    <w:rPr>
      <w:rFonts w:ascii="Calibri" w:cs="Times New Roman" w:eastAsia="Calibri" w:hAnsi="Calibri"/>
      <w:color w:val="000000"/>
      <w:sz w:val="24"/>
      <w:szCs w:val="24"/>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02" Type="http://schemas.openxmlformats.org/officeDocument/2006/relationships/fontTable" Target="fontTable.xml"/><Relationship Id="rId503" Type="http://schemas.openxmlformats.org/officeDocument/2006/relationships/theme" Target="theme/theme1.xml"/><Relationship Id="rId517" Type="http://schemas.openxmlformats.org/officeDocument/2006/relationships/footer" Target="footer1.xml"/><Relationship Id="rId518" Type="http://schemas.openxmlformats.org/officeDocument/2006/relationships/image" Target="media/image1.jpeg"/><Relationship Id="rId519" Type="http://schemas.openxmlformats.org/officeDocument/2006/relationships/image" Target="media/image2.jpeg"/><Relationship Id="rId520" Type="http://schemas.openxmlformats.org/officeDocument/2006/relationships/image" Target="media/image3.jpeg"/><Relationship Id="rId521" Type="http://schemas.openxmlformats.org/officeDocument/2006/relationships/image" Target="media/image4.jpeg"/><Relationship Id="rId522" Type="http://schemas.openxmlformats.org/officeDocument/2006/relationships/image" Target="media/image5.jpeg"/><Relationship Id="rId523" Type="http://schemas.openxmlformats.org/officeDocument/2006/relationships/image" Target="media/image6.jpeg"/><Relationship Id="rId524" Type="http://schemas.openxmlformats.org/officeDocument/2006/relationships/image" Target="media/image7.jpeg"/><Relationship Id="rId525" Type="http://schemas.openxmlformats.org/officeDocument/2006/relationships/image" Target="media/image8.jpeg"/><Relationship Id="rId526" Type="http://schemas.openxmlformats.org/officeDocument/2006/relationships/image" Target="media/image9.jpeg"/><Relationship Id="rId527" Type="http://schemas.openxmlformats.org/officeDocument/2006/relationships/image" Target="media/image10.jpeg"/><Relationship Id="rId528" Type="http://schemas.openxmlformats.org/officeDocument/2006/relationships/image" Target="media/image11.jpeg"/><Relationship Id="rId529" Type="http://schemas.openxmlformats.org/officeDocument/2006/relationships/image" Target="media/image12.png"/><Relationship Id="rId6" Type="http://schemas.openxmlformats.org/officeDocument/2006/relationships/footnotes" Target="footnotes.xml"/><Relationship Id="rId7" Type="http://schemas.openxmlformats.org/officeDocument/2006/relationships/endnotes" Target="endnotes.xml"/><Relationship Id="rId1" Type="http://schemas.openxmlformats.org/officeDocument/2006/relationships/customXml" Target="../customXml/item1.xml"/><Relationship Id="rId5" Type="http://schemas.openxmlformats.org/officeDocument/2006/relationships/webSettings" Target="webSettings.xml"/><Relationship Id="rId9" Type="http://schemas.openxmlformats.org/officeDocument/2006/relationships/hyperlink" Target="https://uchi.ru" TargetMode="External"/><Relationship Id="rId10" Type="http://schemas.openxmlformats.org/officeDocument/2006/relationships/hyperlink" Target="https://uchi.ru" TargetMode="External"/><Relationship Id="rId11" Type="http://schemas.openxmlformats.org/officeDocument/2006/relationships/hyperlink" Target="https://uchi.ru" TargetMode="External"/><Relationship Id="rId12" Type="http://schemas.openxmlformats.org/officeDocument/2006/relationships/hyperlink" Target="https://uchi.ru" TargetMode="External"/><Relationship Id="rId13" Type="http://schemas.openxmlformats.org/officeDocument/2006/relationships/hyperlink" Target="https://uchi.ru" TargetMode="External"/><Relationship Id="rId14" Type="http://schemas.openxmlformats.org/officeDocument/2006/relationships/hyperlink" Target="https://uchi.ru" TargetMode="External"/><Relationship Id="rId15" Type="http://schemas.openxmlformats.org/officeDocument/2006/relationships/hyperlink" Target="https://uchi.ru" TargetMode="External"/><Relationship Id="rId16" Type="http://schemas.openxmlformats.org/officeDocument/2006/relationships/hyperlink" Target="https://uchi.ru" TargetMode="External"/><Relationship Id="rId17" Type="http://schemas.openxmlformats.org/officeDocument/2006/relationships/hyperlink" Target="https://uchi.ru" TargetMode="External"/><Relationship Id="rId18" Type="http://schemas.openxmlformats.org/officeDocument/2006/relationships/hyperlink" Target="https://uchi.ru" TargetMode="External"/><Relationship Id="rId19" Type="http://schemas.openxmlformats.org/officeDocument/2006/relationships/hyperlink" Target="https://uchi.ru" TargetMode="External"/><Relationship Id="rId20" Type="http://schemas.openxmlformats.org/officeDocument/2006/relationships/hyperlink" Target="https://uchi.ru" TargetMode="External"/><Relationship Id="rId21" Type="http://schemas.openxmlformats.org/officeDocument/2006/relationships/hyperlink" Target="https://uchi.ru" TargetMode="External"/><Relationship Id="rId22" Type="http://schemas.openxmlformats.org/officeDocument/2006/relationships/hyperlink" Target="https://uchi.ru" TargetMode="External"/><Relationship Id="rId23" Type="http://schemas.openxmlformats.org/officeDocument/2006/relationships/hyperlink" Target="https://uchi.ru" TargetMode="External"/><Relationship Id="rId24" Type="http://schemas.openxmlformats.org/officeDocument/2006/relationships/hyperlink" Target="https://uchi.ru" TargetMode="External"/><Relationship Id="rId25" Type="http://schemas.openxmlformats.org/officeDocument/2006/relationships/hyperlink" Target="https://uchi.ru" TargetMode="External"/><Relationship Id="rId26" Type="http://schemas.openxmlformats.org/officeDocument/2006/relationships/hyperlink" Target="https://uchi.ru" TargetMode="External"/><Relationship Id="rId27" Type="http://schemas.openxmlformats.org/officeDocument/2006/relationships/hyperlink" Target="https://uchi.ru" TargetMode="External"/><Relationship Id="rId28" Type="http://schemas.openxmlformats.org/officeDocument/2006/relationships/hyperlink" Target="https://m.edsoo.ru/7f410de8" TargetMode="External"/><Relationship Id="rId29" Type="http://schemas.openxmlformats.org/officeDocument/2006/relationships/hyperlink" Target="https://m.edsoo.ru/7f410de8" TargetMode="External"/><Relationship Id="rId30" Type="http://schemas.openxmlformats.org/officeDocument/2006/relationships/hyperlink" Target="https://m.edsoo.ru/7f410de8" TargetMode="External"/><Relationship Id="rId31" Type="http://schemas.openxmlformats.org/officeDocument/2006/relationships/hyperlink" Target="https://m.edsoo.ru/7f410de8" TargetMode="External"/><Relationship Id="rId32" Type="http://schemas.openxmlformats.org/officeDocument/2006/relationships/hyperlink" Target="https://m.edsoo.ru/7f410de8" TargetMode="External"/><Relationship Id="rId33" Type="http://schemas.openxmlformats.org/officeDocument/2006/relationships/hyperlink" Target="https://m.edsoo.ru/7f410de8" TargetMode="External"/><Relationship Id="rId34" Type="http://schemas.openxmlformats.org/officeDocument/2006/relationships/hyperlink" Target="https://m.edsoo.ru/7f410de8" TargetMode="External"/><Relationship Id="rId35" Type="http://schemas.openxmlformats.org/officeDocument/2006/relationships/hyperlink" Target="https://m.edsoo.ru/7f410de8" TargetMode="External"/><Relationship Id="rId36" Type="http://schemas.openxmlformats.org/officeDocument/2006/relationships/hyperlink" Target="https://m.edsoo.ru/7f411da6" TargetMode="External"/><Relationship Id="rId37" Type="http://schemas.openxmlformats.org/officeDocument/2006/relationships/hyperlink" Target="https://m.edsoo.ru/7f411da6" TargetMode="External"/><Relationship Id="rId38" Type="http://schemas.openxmlformats.org/officeDocument/2006/relationships/hyperlink" Target="https://m.edsoo.ru/7f411da6" TargetMode="External"/><Relationship Id="rId39" Type="http://schemas.openxmlformats.org/officeDocument/2006/relationships/hyperlink" Target="https://m.edsoo.ru/7f411da6" TargetMode="External"/><Relationship Id="rId40" Type="http://schemas.openxmlformats.org/officeDocument/2006/relationships/hyperlink" Target="https://m.edsoo.ru/7f411da6" TargetMode="External"/><Relationship Id="rId41" Type="http://schemas.openxmlformats.org/officeDocument/2006/relationships/hyperlink" Target="https://m.edsoo.ru/7f411da6" TargetMode="External"/><Relationship Id="rId42" Type="http://schemas.openxmlformats.org/officeDocument/2006/relationships/hyperlink" Target="https://m.edsoo.ru/7f411da6" TargetMode="External"/><Relationship Id="rId43" Type="http://schemas.openxmlformats.org/officeDocument/2006/relationships/hyperlink" Target="https://m.edsoo.ru/7f411da6" TargetMode="External"/><Relationship Id="rId44" Type="http://schemas.openxmlformats.org/officeDocument/2006/relationships/hyperlink" Target="https://uchi.ru" TargetMode="External"/><Relationship Id="rId45" Type="http://schemas.openxmlformats.org/officeDocument/2006/relationships/hyperlink" Target="https://uchi.ru" TargetMode="External"/><Relationship Id="rId46" Type="http://schemas.openxmlformats.org/officeDocument/2006/relationships/hyperlink" Target="https://uchi.ru" TargetMode="External"/><Relationship Id="rId47" Type="http://schemas.openxmlformats.org/officeDocument/2006/relationships/hyperlink" Target="https://uchi.ru" TargetMode="External"/><Relationship Id="rId48" Type="http://schemas.openxmlformats.org/officeDocument/2006/relationships/hyperlink" Target="https://uchi.ru" TargetMode="External"/><Relationship Id="rId49" Type="http://schemas.openxmlformats.org/officeDocument/2006/relationships/hyperlink" Target="https://uchi.ru" TargetMode="External"/><Relationship Id="rId50" Type="http://schemas.openxmlformats.org/officeDocument/2006/relationships/hyperlink" Target="https://uchi.ru" TargetMode="External"/><Relationship Id="rId51" Type="http://schemas.openxmlformats.org/officeDocument/2006/relationships/hyperlink" Target="https://uchi.ru" TargetMode="External"/><Relationship Id="rId52" Type="http://schemas.openxmlformats.org/officeDocument/2006/relationships/hyperlink" Target="https://uchi.ru" TargetMode="External"/><Relationship Id="rId53" Type="http://schemas.openxmlformats.org/officeDocument/2006/relationships/hyperlink" Target="https://uchi.ru" TargetMode="External"/><Relationship Id="rId54" Type="http://schemas.openxmlformats.org/officeDocument/2006/relationships/hyperlink" Target="https://uchi.ru" TargetMode="External"/><Relationship Id="rId55" Type="http://schemas.openxmlformats.org/officeDocument/2006/relationships/hyperlink" Target="https://uchi.ru" TargetMode="External"/><Relationship Id="rId56" Type="http://schemas.openxmlformats.org/officeDocument/2006/relationships/hyperlink" Target="https://uchi.ru" TargetMode="External"/><Relationship Id="rId57" Type="http://schemas.openxmlformats.org/officeDocument/2006/relationships/hyperlink" Target="https://uchi.ru" TargetMode="External"/><Relationship Id="rId58" Type="http://schemas.openxmlformats.org/officeDocument/2006/relationships/hyperlink" Target="https://uchi.ru" TargetMode="External"/><Relationship Id="rId59" Type="http://schemas.openxmlformats.org/officeDocument/2006/relationships/hyperlink" Target="https://uchi.ru" TargetMode="External"/><Relationship Id="rId60" Type="http://schemas.openxmlformats.org/officeDocument/2006/relationships/hyperlink" Target="https://uchi.ru" TargetMode="External"/><Relationship Id="rId61" Type="http://schemas.openxmlformats.org/officeDocument/2006/relationships/hyperlink" Target="https://uchi.ru" TargetMode="External"/><Relationship Id="rId62" Type="http://schemas.openxmlformats.org/officeDocument/2006/relationships/hyperlink" Target="https://uchi.ru" TargetMode="External"/><Relationship Id="rId63" Type="http://schemas.openxmlformats.org/officeDocument/2006/relationships/hyperlink" Target="https://uchi.ru" TargetMode="External"/><Relationship Id="rId64" Type="http://schemas.openxmlformats.org/officeDocument/2006/relationships/hyperlink" Target="https://uchi.ru" TargetMode="External"/><Relationship Id="rId65" Type="http://schemas.openxmlformats.org/officeDocument/2006/relationships/hyperlink" Target="https://uchi.ru" TargetMode="External"/><Relationship Id="rId66" Type="http://schemas.openxmlformats.org/officeDocument/2006/relationships/hyperlink" Target="https://m.edsoo.ru/7f411a40" TargetMode="External"/><Relationship Id="rId67" Type="http://schemas.openxmlformats.org/officeDocument/2006/relationships/hyperlink" Target="https://m.edsoo.ru/7f411a40" TargetMode="External"/><Relationship Id="rId68" Type="http://schemas.openxmlformats.org/officeDocument/2006/relationships/hyperlink" Target="https://m.edsoo.ru/7f411a40" TargetMode="External"/><Relationship Id="rId69" Type="http://schemas.openxmlformats.org/officeDocument/2006/relationships/hyperlink" Target="https://m.edsoo.ru/7f411a40" TargetMode="External"/><Relationship Id="rId70" Type="http://schemas.openxmlformats.org/officeDocument/2006/relationships/hyperlink" Target="https://m.edsoo.ru/7f411a40" TargetMode="External"/><Relationship Id="rId71" Type="http://schemas.openxmlformats.org/officeDocument/2006/relationships/hyperlink" Target="https://m.edsoo.ru/7f411a40" TargetMode="External"/><Relationship Id="rId72" Type="http://schemas.openxmlformats.org/officeDocument/2006/relationships/hyperlink" Target="https://m.edsoo.ru/7f411a40" TargetMode="External"/><Relationship Id="rId73" Type="http://schemas.openxmlformats.org/officeDocument/2006/relationships/hyperlink" Target="https://m.edsoo.ru/7f411a40" TargetMode="External"/><Relationship Id="rId74" Type="http://schemas.openxmlformats.org/officeDocument/2006/relationships/hyperlink" Target="https://m.edsoo.ru/7f411a40" TargetMode="External"/><Relationship Id="rId75" Type="http://schemas.openxmlformats.org/officeDocument/2006/relationships/hyperlink" Target="https://m.edsoo.ru/7f411a40" TargetMode="External"/><Relationship Id="rId76" Type="http://schemas.openxmlformats.org/officeDocument/2006/relationships/hyperlink" Target="https://m.edsoo.ru/7f411a40" TargetMode="External"/><Relationship Id="rId77" Type="http://schemas.openxmlformats.org/officeDocument/2006/relationships/hyperlink" Target="https://m.edsoo.ru/7f411a40" TargetMode="External"/><Relationship Id="rId78" Type="http://schemas.openxmlformats.org/officeDocument/2006/relationships/hyperlink" Target="https://m.edsoo.ru/7f411a40" TargetMode="External"/><Relationship Id="rId79" Type="http://schemas.openxmlformats.org/officeDocument/2006/relationships/hyperlink" Target="https://m.edsoo.ru/7f412cec" TargetMode="External"/><Relationship Id="rId80" Type="http://schemas.openxmlformats.org/officeDocument/2006/relationships/hyperlink" Target="https://m.edsoo.ru/7f412cec" TargetMode="External"/><Relationship Id="rId81" Type="http://schemas.openxmlformats.org/officeDocument/2006/relationships/hyperlink" Target="https://m.edsoo.ru/7f412cec" TargetMode="External"/><Relationship Id="rId82" Type="http://schemas.openxmlformats.org/officeDocument/2006/relationships/hyperlink" Target="https://m.edsoo.ru/7f412cec" TargetMode="External"/><Relationship Id="rId83" Type="http://schemas.openxmlformats.org/officeDocument/2006/relationships/hyperlink" Target="https://m.edsoo.ru/7f412cec" TargetMode="External"/><Relationship Id="rId84" Type="http://schemas.openxmlformats.org/officeDocument/2006/relationships/hyperlink" Target="https://m.edsoo.ru/7f412cec" TargetMode="External"/><Relationship Id="rId85" Type="http://schemas.openxmlformats.org/officeDocument/2006/relationships/hyperlink" Target="https://m.edsoo.ru/7f412cec" TargetMode="External"/><Relationship Id="rId86" Type="http://schemas.openxmlformats.org/officeDocument/2006/relationships/hyperlink" Target="https://m.edsoo.ru/7f412cec" TargetMode="External"/><Relationship Id="rId87" Type="http://schemas.openxmlformats.org/officeDocument/2006/relationships/hyperlink" Target="https://m.edsoo.ru/7f412cec" TargetMode="External"/><Relationship Id="rId88" Type="http://schemas.openxmlformats.org/officeDocument/2006/relationships/hyperlink" Target="https://m.edsoo.ru/7f412cec" TargetMode="External"/><Relationship Id="rId89" Type="http://schemas.openxmlformats.org/officeDocument/2006/relationships/hyperlink" Target="https://m.edsoo.ru/7f412cec" TargetMode="External"/><Relationship Id="rId90" Type="http://schemas.openxmlformats.org/officeDocument/2006/relationships/hyperlink" Target="https://m.edsoo.ru/7f412cec" TargetMode="External"/><Relationship Id="rId91" Type="http://schemas.openxmlformats.org/officeDocument/2006/relationships/hyperlink" Target="https://m.edsoo.ru/7f412cec" TargetMode="External"/><Relationship Id="rId92" Type="http://schemas.openxmlformats.org/officeDocument/2006/relationships/hyperlink" Target="https://m.edsoo.ru/7f412cec" TargetMode="External"/><Relationship Id="rId93" Type="http://schemas.openxmlformats.org/officeDocument/2006/relationships/hyperlink" Target="https://m.edsoo.ru/7f412cec" TargetMode="External"/><Relationship Id="rId94" Type="http://schemas.openxmlformats.org/officeDocument/2006/relationships/hyperlink" Target="https://uchi.ru" TargetMode="External"/><Relationship Id="rId95" Type="http://schemas.openxmlformats.org/officeDocument/2006/relationships/hyperlink" Target="https://uchi.ru" TargetMode="External"/><Relationship Id="rId96" Type="http://schemas.openxmlformats.org/officeDocument/2006/relationships/hyperlink" Target="https://uchi.ru" TargetMode="External"/><Relationship Id="rId97" Type="http://schemas.openxmlformats.org/officeDocument/2006/relationships/hyperlink" Target="https://uchi.ru" TargetMode="External"/><Relationship Id="rId98" Type="http://schemas.openxmlformats.org/officeDocument/2006/relationships/hyperlink" Target="https://uchi.ru" TargetMode="External"/><Relationship Id="rId99" Type="http://schemas.openxmlformats.org/officeDocument/2006/relationships/hyperlink" Target="https://uchi.ru" TargetMode="External"/><Relationship Id="rId100" Type="http://schemas.openxmlformats.org/officeDocument/2006/relationships/hyperlink" Target="https://uchi.ru" TargetMode="External"/><Relationship Id="rId101" Type="http://schemas.openxmlformats.org/officeDocument/2006/relationships/hyperlink" Target="https://uchi.ru" TargetMode="External"/><Relationship Id="rId102" Type="http://schemas.openxmlformats.org/officeDocument/2006/relationships/hyperlink" Target="https://uchi.ru" TargetMode="External"/><Relationship Id="rId103" Type="http://schemas.openxmlformats.org/officeDocument/2006/relationships/hyperlink" Target="https://uchi.ru" TargetMode="External"/><Relationship Id="rId104" Type="http://schemas.openxmlformats.org/officeDocument/2006/relationships/hyperlink" Target="https://uchi.ru" TargetMode="External"/><Relationship Id="rId105" Type="http://schemas.openxmlformats.org/officeDocument/2006/relationships/hyperlink" Target="https://uchi.ru" TargetMode="External"/><Relationship Id="rId106" Type="http://schemas.openxmlformats.org/officeDocument/2006/relationships/hyperlink" Target="https://uchi.ru" TargetMode="External"/><Relationship Id="rId107" Type="http://schemas.openxmlformats.org/officeDocument/2006/relationships/hyperlink" Target="https://uchi.ru" TargetMode="External"/><Relationship Id="rId108" Type="http://schemas.openxmlformats.org/officeDocument/2006/relationships/hyperlink" Target="https://uchi.ru" TargetMode="External"/><Relationship Id="rId109" Type="http://schemas.openxmlformats.org/officeDocument/2006/relationships/hyperlink" Target="https://uchi.ru" TargetMode="External"/><Relationship Id="rId110" Type="http://schemas.openxmlformats.org/officeDocument/2006/relationships/hyperlink" Target="https://uchi.ru" TargetMode="External"/><Relationship Id="rId111" Type="http://schemas.openxmlformats.org/officeDocument/2006/relationships/hyperlink" Target="https://uchi.ru" TargetMode="External"/><Relationship Id="rId112" Type="http://schemas.openxmlformats.org/officeDocument/2006/relationships/hyperlink" Target="https://uchi.ru" TargetMode="External"/><Relationship Id="rId113" Type="http://schemas.openxmlformats.org/officeDocument/2006/relationships/hyperlink" Target="https://m.edsoo.ru/7f411518" TargetMode="External"/><Relationship Id="rId114" Type="http://schemas.openxmlformats.org/officeDocument/2006/relationships/hyperlink" Target="https://m.edsoo.ru/7f411518" TargetMode="External"/><Relationship Id="rId115" Type="http://schemas.openxmlformats.org/officeDocument/2006/relationships/hyperlink" Target="https://m.edsoo.ru/7f411518" TargetMode="External"/><Relationship Id="rId116" Type="http://schemas.openxmlformats.org/officeDocument/2006/relationships/hyperlink" Target="https://m.edsoo.ru/7f411518" TargetMode="External"/><Relationship Id="rId117" Type="http://schemas.openxmlformats.org/officeDocument/2006/relationships/hyperlink" Target="https://m.edsoo.ru/7f411518" TargetMode="External"/><Relationship Id="rId118" Type="http://schemas.openxmlformats.org/officeDocument/2006/relationships/hyperlink" Target="https://m.edsoo.ru/7f411518" TargetMode="External"/><Relationship Id="rId119" Type="http://schemas.openxmlformats.org/officeDocument/2006/relationships/hyperlink" Target="https://m.edsoo.ru/7f411518" TargetMode="External"/><Relationship Id="rId120" Type="http://schemas.openxmlformats.org/officeDocument/2006/relationships/hyperlink" Target="https://m.edsoo.ru/7f411518" TargetMode="External"/><Relationship Id="rId121" Type="http://schemas.openxmlformats.org/officeDocument/2006/relationships/hyperlink" Target="https://m.edsoo.ru/7f411518" TargetMode="External"/><Relationship Id="rId122" Type="http://schemas.openxmlformats.org/officeDocument/2006/relationships/hyperlink" Target="https://m.edsoo.ru/7f411518" TargetMode="External"/><Relationship Id="rId123" Type="http://schemas.openxmlformats.org/officeDocument/2006/relationships/hyperlink" Target="https://m.edsoo.ru/7f411518" TargetMode="External"/><Relationship Id="rId124" Type="http://schemas.openxmlformats.org/officeDocument/2006/relationships/hyperlink" Target="https://m.edsoo.ru/7f411518" TargetMode="External"/><Relationship Id="rId125" Type="http://schemas.openxmlformats.org/officeDocument/2006/relationships/hyperlink" Target="https://m.edsoo.ru/7f411518" TargetMode="External"/><Relationship Id="rId126" Type="http://schemas.openxmlformats.org/officeDocument/2006/relationships/hyperlink" Target="https://m.edsoo.ru/7f411518" TargetMode="External"/><Relationship Id="rId127" Type="http://schemas.openxmlformats.org/officeDocument/2006/relationships/hyperlink" Target="https://m.edsoo.ru/7f411518" TargetMode="External"/><Relationship Id="rId128" Type="http://schemas.openxmlformats.org/officeDocument/2006/relationships/hyperlink" Target="https://m.edsoo.ru/7f411518" TargetMode="External"/><Relationship Id="rId129" Type="http://schemas.openxmlformats.org/officeDocument/2006/relationships/hyperlink" Target="https://m.edsoo.ru/7f411518" TargetMode="External"/><Relationship Id="rId130" Type="http://schemas.openxmlformats.org/officeDocument/2006/relationships/hyperlink" Target="https://m.edsoo.ru/7f411518" TargetMode="External"/><Relationship Id="rId131" Type="http://schemas.openxmlformats.org/officeDocument/2006/relationships/hyperlink" Target="https://m.edsoo.ru/7f411518" TargetMode="External"/><Relationship Id="rId132" Type="http://schemas.openxmlformats.org/officeDocument/2006/relationships/hyperlink" Target="https://m.edsoo.ru/7f411518" TargetMode="External"/><Relationship Id="rId133" Type="http://schemas.openxmlformats.org/officeDocument/2006/relationships/hyperlink" Target="https://m.edsoo.ru/7f411518" TargetMode="External"/><Relationship Id="rId134" Type="http://schemas.openxmlformats.org/officeDocument/2006/relationships/hyperlink" Target="https://m.edsoo.ru/7f411518" TargetMode="External"/><Relationship Id="rId135" Type="http://schemas.openxmlformats.org/officeDocument/2006/relationships/hyperlink" Target="https://m.edsoo.ru/7f411518" TargetMode="External"/><Relationship Id="rId136" Type="http://schemas.openxmlformats.org/officeDocument/2006/relationships/hyperlink" Target="https://m.edsoo.ru/7f411518" TargetMode="External"/><Relationship Id="rId137" Type="http://schemas.openxmlformats.org/officeDocument/2006/relationships/hyperlink" Target="https://m.edsoo.ru/7f412652" TargetMode="External"/><Relationship Id="rId138" Type="http://schemas.openxmlformats.org/officeDocument/2006/relationships/hyperlink" Target="https://m.edsoo.ru/7f412652" TargetMode="External"/><Relationship Id="rId139" Type="http://schemas.openxmlformats.org/officeDocument/2006/relationships/hyperlink" Target="https://m.edsoo.ru/7f412652" TargetMode="External"/><Relationship Id="rId140" Type="http://schemas.openxmlformats.org/officeDocument/2006/relationships/hyperlink" Target="https://m.edsoo.ru/7f412652" TargetMode="External"/><Relationship Id="rId141" Type="http://schemas.openxmlformats.org/officeDocument/2006/relationships/hyperlink" Target="https://m.edsoo.ru/7f412652" TargetMode="External"/><Relationship Id="rId142" Type="http://schemas.openxmlformats.org/officeDocument/2006/relationships/hyperlink" Target="https://m.edsoo.ru/7f412652" TargetMode="External"/><Relationship Id="rId143" Type="http://schemas.openxmlformats.org/officeDocument/2006/relationships/hyperlink" Target="https://m.edsoo.ru/7f412652" TargetMode="External"/><Relationship Id="rId144" Type="http://schemas.openxmlformats.org/officeDocument/2006/relationships/hyperlink" Target="https://m.edsoo.ru/7f412652" TargetMode="External"/><Relationship Id="rId145" Type="http://schemas.openxmlformats.org/officeDocument/2006/relationships/hyperlink" Target="https://m.edsoo.ru/7f412652" TargetMode="External"/><Relationship Id="rId146" Type="http://schemas.openxmlformats.org/officeDocument/2006/relationships/hyperlink" Target="https://m.edsoo.ru/7f412652" TargetMode="External"/><Relationship Id="rId147" Type="http://schemas.openxmlformats.org/officeDocument/2006/relationships/hyperlink" Target="https://m.edsoo.ru/7f412652" TargetMode="External"/><Relationship Id="rId148" Type="http://schemas.openxmlformats.org/officeDocument/2006/relationships/hyperlink" Target="https://m.edsoo.ru/7f412652" TargetMode="External"/><Relationship Id="rId149" Type="http://schemas.openxmlformats.org/officeDocument/2006/relationships/hyperlink" Target="https://m.edsoo.ru/7f412652" TargetMode="External"/><Relationship Id="rId150" Type="http://schemas.openxmlformats.org/officeDocument/2006/relationships/hyperlink" Target="https://m.edsoo.ru/7f412652" TargetMode="External"/><Relationship Id="rId151" Type="http://schemas.openxmlformats.org/officeDocument/2006/relationships/hyperlink" Target="https://m.edsoo.ru/7f412652" TargetMode="External"/><Relationship Id="rId152" Type="http://schemas.openxmlformats.org/officeDocument/2006/relationships/hyperlink" Target="https://m.edsoo.ru/7f412652" TargetMode="External"/><Relationship Id="rId153" Type="http://schemas.openxmlformats.org/officeDocument/2006/relationships/hyperlink" Target="https://m.edsoo.ru/7f412652" TargetMode="External"/><Relationship Id="rId154" Type="http://schemas.openxmlformats.org/officeDocument/2006/relationships/hyperlink" Target="https://m.edsoo.ru/7f412652" TargetMode="External"/><Relationship Id="rId155" Type="http://schemas.openxmlformats.org/officeDocument/2006/relationships/hyperlink" Target="https://m.edsoo.ru/7f412652" TargetMode="External"/><Relationship Id="rId156" Type="http://schemas.openxmlformats.org/officeDocument/2006/relationships/hyperlink" Target="https://m.edsoo.ru/7f412652" TargetMode="External"/><Relationship Id="rId157" Type="http://schemas.openxmlformats.org/officeDocument/2006/relationships/hyperlink" Target="https://m.edsoo.ru/7f412652" TargetMode="External"/><Relationship Id="rId158" Type="http://schemas.openxmlformats.org/officeDocument/2006/relationships/hyperlink" Target="https://m.edsoo.ru/7f412652" TargetMode="External"/><Relationship Id="rId159" Type="http://schemas.openxmlformats.org/officeDocument/2006/relationships/hyperlink" Target="https://m.edsoo.ru/7f412652" TargetMode="External"/><Relationship Id="rId160" Type="http://schemas.openxmlformats.org/officeDocument/2006/relationships/hyperlink" Target="https://m.edsoo.ru/7f412652" TargetMode="External"/><Relationship Id="rId161" Type="http://schemas.openxmlformats.org/officeDocument/2006/relationships/hyperlink" Target="https://m.edsoo.ru/7f412652" TargetMode="External"/><Relationship Id="rId162" Type="http://schemas.openxmlformats.org/officeDocument/2006/relationships/hyperlink" Target="https://uchi.ru" TargetMode="External"/><Relationship Id="rId163" Type="http://schemas.openxmlformats.org/officeDocument/2006/relationships/hyperlink" Target="https://uchi.ru" TargetMode="External"/><Relationship Id="rId164" Type="http://schemas.openxmlformats.org/officeDocument/2006/relationships/hyperlink" Target="https://uchi.ru" TargetMode="External"/><Relationship Id="rId165" Type="http://schemas.openxmlformats.org/officeDocument/2006/relationships/hyperlink" Target="https://uchi.ru" TargetMode="External"/><Relationship Id="rId166" Type="http://schemas.openxmlformats.org/officeDocument/2006/relationships/hyperlink" Target="https://uchi.ru" TargetMode="External"/><Relationship Id="rId167" Type="http://schemas.openxmlformats.org/officeDocument/2006/relationships/hyperlink" Target="https://uchi.ru" TargetMode="External"/><Relationship Id="rId168" Type="http://schemas.openxmlformats.org/officeDocument/2006/relationships/hyperlink" Target="https://uchi.ru" TargetMode="External"/><Relationship Id="rId169" Type="http://schemas.openxmlformats.org/officeDocument/2006/relationships/hyperlink" Target="https://uchi.ru" TargetMode="External"/><Relationship Id="rId170" Type="http://schemas.openxmlformats.org/officeDocument/2006/relationships/hyperlink" Target="https://uchi.ru" TargetMode="External"/><Relationship Id="rId171" Type="http://schemas.openxmlformats.org/officeDocument/2006/relationships/hyperlink" Target="https://uchi.ru" TargetMode="External"/><Relationship Id="rId172" Type="http://schemas.openxmlformats.org/officeDocument/2006/relationships/hyperlink" Target="https://uchi.ru" TargetMode="External"/><Relationship Id="rId173" Type="http://schemas.openxmlformats.org/officeDocument/2006/relationships/hyperlink" Target="https://uchi.ru" TargetMode="External"/><Relationship Id="rId174" Type="http://schemas.openxmlformats.org/officeDocument/2006/relationships/hyperlink" Target="https://uchi.ru" TargetMode="External"/><Relationship Id="rId175" Type="http://schemas.openxmlformats.org/officeDocument/2006/relationships/hyperlink" Target="https://uchi.ru" TargetMode="External"/><Relationship Id="rId176" Type="http://schemas.openxmlformats.org/officeDocument/2006/relationships/hyperlink" Target="https://uchi.ru" TargetMode="External"/><Relationship Id="rId177" Type="http://schemas.openxmlformats.org/officeDocument/2006/relationships/hyperlink" Target="https://uchi.ru" TargetMode="External"/><Relationship Id="rId178" Type="http://schemas.openxmlformats.org/officeDocument/2006/relationships/hyperlink" Target="https://uchi.ru" TargetMode="External"/><Relationship Id="rId179" Type="http://schemas.openxmlformats.org/officeDocument/2006/relationships/hyperlink" Target="https://uchi.ru" TargetMode="External"/><Relationship Id="rId180" Type="http://schemas.openxmlformats.org/officeDocument/2006/relationships/hyperlink" Target="https://uchi.ru" TargetMode="External"/><Relationship Id="rId181" Type="http://schemas.openxmlformats.org/officeDocument/2006/relationships/hyperlink" Target="https://uchi.ru" TargetMode="External"/><Relationship Id="rId182" Type="http://schemas.openxmlformats.org/officeDocument/2006/relationships/hyperlink" Target="https://uchi.ru" TargetMode="External"/><Relationship Id="rId183" Type="http://schemas.openxmlformats.org/officeDocument/2006/relationships/hyperlink" Target="https://uchi.ru" TargetMode="External"/><Relationship Id="rId184" Type="http://schemas.openxmlformats.org/officeDocument/2006/relationships/hyperlink" Target="https://uchi.ru" TargetMode="External"/><Relationship Id="rId185" Type="http://schemas.openxmlformats.org/officeDocument/2006/relationships/hyperlink" Target="https://m.edsoo.ru/7f4110fe" TargetMode="External"/><Relationship Id="rId186" Type="http://schemas.openxmlformats.org/officeDocument/2006/relationships/hyperlink" Target="https://m.edsoo.ru/7f4110fe" TargetMode="External"/><Relationship Id="rId187" Type="http://schemas.openxmlformats.org/officeDocument/2006/relationships/hyperlink" Target="https://m.edsoo.ru/7f4110fe" TargetMode="External"/><Relationship Id="rId188" Type="http://schemas.openxmlformats.org/officeDocument/2006/relationships/hyperlink" Target="https://m.edsoo.ru/7f4110fe" TargetMode="External"/><Relationship Id="rId189" Type="http://schemas.openxmlformats.org/officeDocument/2006/relationships/hyperlink" Target="https://m.edsoo.ru/7f4110fe" TargetMode="External"/><Relationship Id="rId190" Type="http://schemas.openxmlformats.org/officeDocument/2006/relationships/hyperlink" Target="https://m.edsoo.ru/7f4110fe" TargetMode="External"/><Relationship Id="rId191" Type="http://schemas.openxmlformats.org/officeDocument/2006/relationships/hyperlink" Target="https://m.edsoo.ru/7f4110fe" TargetMode="External"/><Relationship Id="rId192" Type="http://schemas.openxmlformats.org/officeDocument/2006/relationships/hyperlink" Target="https://m.edsoo.ru/7f4110fe" TargetMode="External"/><Relationship Id="rId193" Type="http://schemas.openxmlformats.org/officeDocument/2006/relationships/hyperlink" Target="https://m.edsoo.ru/7f4110fe" TargetMode="External"/><Relationship Id="rId194" Type="http://schemas.openxmlformats.org/officeDocument/2006/relationships/hyperlink" Target="https://m.edsoo.ru/7f4110fe" TargetMode="External"/><Relationship Id="rId195" Type="http://schemas.openxmlformats.org/officeDocument/2006/relationships/hyperlink" Target="https://m.edsoo.ru/7f4110fe" TargetMode="External"/><Relationship Id="rId196" Type="http://schemas.openxmlformats.org/officeDocument/2006/relationships/hyperlink" Target="https://m.edsoo.ru/7f411f36" TargetMode="External"/><Relationship Id="rId197" Type="http://schemas.openxmlformats.org/officeDocument/2006/relationships/hyperlink" Target="https://m.edsoo.ru/7f411f36" TargetMode="External"/><Relationship Id="rId198" Type="http://schemas.openxmlformats.org/officeDocument/2006/relationships/hyperlink" Target="https://m.edsoo.ru/7f411f36" TargetMode="External"/><Relationship Id="rId199" Type="http://schemas.openxmlformats.org/officeDocument/2006/relationships/hyperlink" Target="https://m.edsoo.ru/7f411f36" TargetMode="External"/><Relationship Id="rId200" Type="http://schemas.openxmlformats.org/officeDocument/2006/relationships/hyperlink" Target="https://m.edsoo.ru/7f411f36" TargetMode="External"/><Relationship Id="rId201" Type="http://schemas.openxmlformats.org/officeDocument/2006/relationships/hyperlink" Target="https://m.edsoo.ru/7f411f36" TargetMode="External"/><Relationship Id="rId202" Type="http://schemas.openxmlformats.org/officeDocument/2006/relationships/hyperlink" Target="https://m.edsoo.ru/7f411f36" TargetMode="External"/><Relationship Id="rId203" Type="http://schemas.openxmlformats.org/officeDocument/2006/relationships/hyperlink" Target="https://m.edsoo.ru/7f411f36" TargetMode="External"/><Relationship Id="rId204" Type="http://schemas.openxmlformats.org/officeDocument/2006/relationships/hyperlink" Target="https://m.edsoo.ru/7f411f36" TargetMode="External"/><Relationship Id="rId205" Type="http://schemas.openxmlformats.org/officeDocument/2006/relationships/hyperlink" Target="https://m.edsoo.ru/7f411f36" TargetMode="External"/><Relationship Id="rId206" Type="http://schemas.openxmlformats.org/officeDocument/2006/relationships/hyperlink" Target="https://uchi.ru" TargetMode="External"/><Relationship Id="rId207" Type="http://schemas.openxmlformats.org/officeDocument/2006/relationships/hyperlink" Target="https://uchi.ru" TargetMode="External"/><Relationship Id="rId208" Type="http://schemas.openxmlformats.org/officeDocument/2006/relationships/hyperlink" Target="https://uchi.ru" TargetMode="External"/><Relationship Id="rId209" Type="http://schemas.openxmlformats.org/officeDocument/2006/relationships/hyperlink" Target="https://uchi.ru" TargetMode="External"/><Relationship Id="rId210" Type="http://schemas.openxmlformats.org/officeDocument/2006/relationships/hyperlink" Target="https://uchi.ru" TargetMode="External"/><Relationship Id="rId211" Type="http://schemas.openxmlformats.org/officeDocument/2006/relationships/hyperlink" Target="https://uchi.ru" TargetMode="External"/><Relationship Id="rId212" Type="http://schemas.openxmlformats.org/officeDocument/2006/relationships/hyperlink" Target="https://uchi.ru" TargetMode="External"/><Relationship Id="rId213" Type="http://schemas.openxmlformats.org/officeDocument/2006/relationships/hyperlink" Target="https://uchi.ru" TargetMode="External"/><Relationship Id="rId214" Type="http://schemas.openxmlformats.org/officeDocument/2006/relationships/hyperlink" Target="https://uchi.ru" TargetMode="External"/><Relationship Id="rId215" Type="http://schemas.openxmlformats.org/officeDocument/2006/relationships/hyperlink" Target="https://uchi.ru" TargetMode="External"/><Relationship Id="rId216" Type="http://schemas.openxmlformats.org/officeDocument/2006/relationships/hyperlink" Target="https://uchi.ru" TargetMode="External"/><Relationship Id="rId217" Type="http://schemas.openxmlformats.org/officeDocument/2006/relationships/hyperlink" Target="https://uchi.ru" TargetMode="External"/><Relationship Id="rId218" Type="http://schemas.openxmlformats.org/officeDocument/2006/relationships/hyperlink" Target="https://uchi.ru" TargetMode="External"/><Relationship Id="rId219" Type="http://schemas.openxmlformats.org/officeDocument/2006/relationships/hyperlink" Target="https://uchi.ru" TargetMode="External"/><Relationship Id="rId220" Type="http://schemas.openxmlformats.org/officeDocument/2006/relationships/hyperlink" Target="https://uchi.ru" TargetMode="External"/><Relationship Id="rId221" Type="http://schemas.openxmlformats.org/officeDocument/2006/relationships/hyperlink" Target="https://uchi.ru" TargetMode="External"/><Relationship Id="rId222" Type="http://schemas.openxmlformats.org/officeDocument/2006/relationships/hyperlink" Target="https://uchi.ru" TargetMode="External"/><Relationship Id="rId223" Type="http://schemas.openxmlformats.org/officeDocument/2006/relationships/hyperlink" Target="https://m.edsoo.ru/7f4116e4" TargetMode="External"/><Relationship Id="rId224" Type="http://schemas.openxmlformats.org/officeDocument/2006/relationships/hyperlink" Target="https://m.edsoo.ru/7f4116e4" TargetMode="External"/><Relationship Id="rId225" Type="http://schemas.openxmlformats.org/officeDocument/2006/relationships/hyperlink" Target="https://m.edsoo.ru/7f4116e4" TargetMode="External"/><Relationship Id="rId226" Type="http://schemas.openxmlformats.org/officeDocument/2006/relationships/hyperlink" Target="https://m.edsoo.ru/7f4116e4" TargetMode="External"/><Relationship Id="rId227" Type="http://schemas.openxmlformats.org/officeDocument/2006/relationships/hyperlink" Target="https://m.edsoo.ru/7f4116e4" TargetMode="External"/><Relationship Id="rId228" Type="http://schemas.openxmlformats.org/officeDocument/2006/relationships/hyperlink" Target="https://m.edsoo.ru/7f4116e4" TargetMode="External"/><Relationship Id="rId229" Type="http://schemas.openxmlformats.org/officeDocument/2006/relationships/hyperlink" Target="https://m.edsoo.ru/7f4116e4" TargetMode="External"/><Relationship Id="rId230" Type="http://schemas.openxmlformats.org/officeDocument/2006/relationships/hyperlink" Target="https://m.edsoo.ru/7f4116e4" TargetMode="External"/><Relationship Id="rId231" Type="http://schemas.openxmlformats.org/officeDocument/2006/relationships/hyperlink" Target="https://m.edsoo.ru/7f4116e4" TargetMode="External"/><Relationship Id="rId232" Type="http://schemas.openxmlformats.org/officeDocument/2006/relationships/hyperlink" Target="https://m.edsoo.ru/7f4116e4" TargetMode="External"/><Relationship Id="rId233" Type="http://schemas.openxmlformats.org/officeDocument/2006/relationships/hyperlink" Target="https://m.edsoo.ru/7f4116e4" TargetMode="External"/><Relationship Id="rId234" Type="http://schemas.openxmlformats.org/officeDocument/2006/relationships/hyperlink" Target="https://m.edsoo.ru/7f412850" TargetMode="External"/><Relationship Id="rId235" Type="http://schemas.openxmlformats.org/officeDocument/2006/relationships/hyperlink" Target="https://m.edsoo.ru/7f412850" TargetMode="External"/><Relationship Id="rId236" Type="http://schemas.openxmlformats.org/officeDocument/2006/relationships/hyperlink" Target="https://m.edsoo.ru/7f412850" TargetMode="External"/><Relationship Id="rId237" Type="http://schemas.openxmlformats.org/officeDocument/2006/relationships/hyperlink" Target="https://m.edsoo.ru/7f412850" TargetMode="External"/><Relationship Id="rId238" Type="http://schemas.openxmlformats.org/officeDocument/2006/relationships/hyperlink" Target="https://m.edsoo.ru/7f412850" TargetMode="External"/><Relationship Id="rId239" Type="http://schemas.openxmlformats.org/officeDocument/2006/relationships/hyperlink" Target="https://m.edsoo.ru/7f412850" TargetMode="External"/><Relationship Id="rId240" Type="http://schemas.openxmlformats.org/officeDocument/2006/relationships/hyperlink" Target="https://m.edsoo.ru/7f412850" TargetMode="External"/><Relationship Id="rId241" Type="http://schemas.openxmlformats.org/officeDocument/2006/relationships/hyperlink" Target="https://m.edsoo.ru/7f412850" TargetMode="External"/><Relationship Id="rId242" Type="http://schemas.openxmlformats.org/officeDocument/2006/relationships/hyperlink" Target="https://m.edsoo.ru/7f412850" TargetMode="External"/><Relationship Id="rId243" Type="http://schemas.openxmlformats.org/officeDocument/2006/relationships/hyperlink" Target="https://uchi.ru" TargetMode="External"/><Relationship Id="rId244" Type="http://schemas.openxmlformats.org/officeDocument/2006/relationships/hyperlink" Target="https://uchi.ru" TargetMode="External"/><Relationship Id="rId245" Type="http://schemas.openxmlformats.org/officeDocument/2006/relationships/hyperlink" Target="https://uchi.ru" TargetMode="External"/><Relationship Id="rId246" Type="http://schemas.openxmlformats.org/officeDocument/2006/relationships/hyperlink" Target="https://uchi.ru" TargetMode="External"/><Relationship Id="rId247" Type="http://schemas.openxmlformats.org/officeDocument/2006/relationships/hyperlink" Target="https://uchi.ru" TargetMode="External"/><Relationship Id="rId248" Type="http://schemas.openxmlformats.org/officeDocument/2006/relationships/hyperlink" Target="https://uchi.ru" TargetMode="External"/><Relationship Id="rId249" Type="http://schemas.openxmlformats.org/officeDocument/2006/relationships/hyperlink" Target="https://uchi.ru" TargetMode="External"/><Relationship Id="rId250" Type="http://schemas.openxmlformats.org/officeDocument/2006/relationships/hyperlink" Target="https://uchi.ru" TargetMode="External"/><Relationship Id="rId251" Type="http://schemas.openxmlformats.org/officeDocument/2006/relationships/hyperlink" Target="https://uchi.ru" TargetMode="External"/><Relationship Id="rId252" Type="http://schemas.openxmlformats.org/officeDocument/2006/relationships/hyperlink" Target="https://uchi.ru" TargetMode="External"/><Relationship Id="rId253" Type="http://schemas.openxmlformats.org/officeDocument/2006/relationships/hyperlink" Target="https://uchi.ru" TargetMode="External"/><Relationship Id="rId254" Type="http://schemas.openxmlformats.org/officeDocument/2006/relationships/hyperlink" Target="https://uchi.ru" TargetMode="External"/><Relationship Id="rId255" Type="http://schemas.openxmlformats.org/officeDocument/2006/relationships/hyperlink" Target="https://uchi.ru" TargetMode="External"/><Relationship Id="rId256" Type="http://schemas.openxmlformats.org/officeDocument/2006/relationships/hyperlink" Target="https://uchi.ru" TargetMode="External"/><Relationship Id="rId257" Type="http://schemas.openxmlformats.org/officeDocument/2006/relationships/hyperlink" Target="https://uchi.ru" TargetMode="External"/><Relationship Id="rId258" Type="http://schemas.openxmlformats.org/officeDocument/2006/relationships/hyperlink" Target="https://uchi.ru" TargetMode="External"/><Relationship Id="rId259" Type="http://schemas.openxmlformats.org/officeDocument/2006/relationships/hyperlink" Target="https://uchi.ru" TargetMode="External"/><Relationship Id="rId260" Type="http://schemas.openxmlformats.org/officeDocument/2006/relationships/hyperlink" Target="https://uchi.ru" TargetMode="External"/><Relationship Id="rId261" Type="http://schemas.openxmlformats.org/officeDocument/2006/relationships/hyperlink" Target="https://uchi.ru" TargetMode="External"/><Relationship Id="rId262" Type="http://schemas.openxmlformats.org/officeDocument/2006/relationships/hyperlink" Target="https://uchi.ru" TargetMode="External"/><Relationship Id="rId263" Type="http://schemas.openxmlformats.org/officeDocument/2006/relationships/hyperlink" Target="https://m.edsoo.ru/7f411892" TargetMode="External"/><Relationship Id="rId264" Type="http://schemas.openxmlformats.org/officeDocument/2006/relationships/hyperlink" Target="https://m.edsoo.ru/7f411892" TargetMode="External"/><Relationship Id="rId265" Type="http://schemas.openxmlformats.org/officeDocument/2006/relationships/hyperlink" Target="https://m.edsoo.ru/7f411892" TargetMode="External"/><Relationship Id="rId266" Type="http://schemas.openxmlformats.org/officeDocument/2006/relationships/hyperlink" Target="https://m.edsoo.ru/7f411892" TargetMode="External"/><Relationship Id="rId267" Type="http://schemas.openxmlformats.org/officeDocument/2006/relationships/hyperlink" Target="https://m.edsoo.ru/7f411892" TargetMode="External"/><Relationship Id="rId268" Type="http://schemas.openxmlformats.org/officeDocument/2006/relationships/hyperlink" Target="https://m.edsoo.ru/7f4129ea" TargetMode="External"/><Relationship Id="rId269" Type="http://schemas.openxmlformats.org/officeDocument/2006/relationships/hyperlink" Target="https://m.edsoo.ru/7f4129ea" TargetMode="External"/><Relationship Id="rId270" Type="http://schemas.openxmlformats.org/officeDocument/2006/relationships/hyperlink" Target="https://m.edsoo.ru/7f4129ea" TargetMode="External"/><Relationship Id="rId271" Type="http://schemas.openxmlformats.org/officeDocument/2006/relationships/hyperlink" Target="https://m.edsoo.ru/7f4129ea" TargetMode="External"/><Relationship Id="rId272" Type="http://schemas.openxmlformats.org/officeDocument/2006/relationships/hyperlink" Target="https://m.edsoo.ru/7f4129ea" TargetMode="External"/><Relationship Id="rId273" Type="http://schemas.openxmlformats.org/officeDocument/2006/relationships/hyperlink" Target="https://uchi.ru" TargetMode="External"/><Relationship Id="rId274" Type="http://schemas.openxmlformats.org/officeDocument/2006/relationships/hyperlink" Target="https://uchi.ru" TargetMode="External"/><Relationship Id="rId275" Type="http://schemas.openxmlformats.org/officeDocument/2006/relationships/hyperlink" Target="https://uchi.ru" TargetMode="External"/><Relationship Id="rId276" Type="http://schemas.openxmlformats.org/officeDocument/2006/relationships/hyperlink" Target="https://uchi.ru" TargetMode="External"/><Relationship Id="rId277" Type="http://schemas.openxmlformats.org/officeDocument/2006/relationships/hyperlink" Target="https://uchi.ru" TargetMode="External"/><Relationship Id="rId278" Type="http://schemas.openxmlformats.org/officeDocument/2006/relationships/hyperlink" Target="https://uchi.ru" TargetMode="External"/><Relationship Id="rId279" Type="http://schemas.openxmlformats.org/officeDocument/2006/relationships/hyperlink" Target="https://uchi.ru" TargetMode="External"/><Relationship Id="rId280" Type="http://schemas.openxmlformats.org/officeDocument/2006/relationships/hyperlink" Target="https://uchi.ru" TargetMode="External"/><Relationship Id="rId281" Type="http://schemas.openxmlformats.org/officeDocument/2006/relationships/hyperlink" Target="https://uchi.ru" TargetMode="External"/><Relationship Id="rId282" Type="http://schemas.openxmlformats.org/officeDocument/2006/relationships/hyperlink" Target="https://uchi.ru" TargetMode="External"/><Relationship Id="rId283" Type="http://schemas.openxmlformats.org/officeDocument/2006/relationships/hyperlink" Target="https://uchi.ru" TargetMode="External"/><Relationship Id="rId284" Type="http://schemas.openxmlformats.org/officeDocument/2006/relationships/hyperlink" Target="https://uchi.ru" TargetMode="External"/><Relationship Id="rId285" Type="http://schemas.openxmlformats.org/officeDocument/2006/relationships/hyperlink" Target="https://uchi.ru" TargetMode="External"/><Relationship Id="rId286" Type="http://schemas.openxmlformats.org/officeDocument/2006/relationships/hyperlink" Target="https://uchi.ru" TargetMode="External"/><Relationship Id="rId287" Type="http://schemas.openxmlformats.org/officeDocument/2006/relationships/hyperlink" Target="https://uchi.ru" TargetMode="External"/><Relationship Id="rId288" Type="http://schemas.openxmlformats.org/officeDocument/2006/relationships/hyperlink" Target="https://uchi.ru" TargetMode="External"/><Relationship Id="rId289" Type="http://schemas.openxmlformats.org/officeDocument/2006/relationships/hyperlink" Target="https://uchi.ru" TargetMode="External"/><Relationship Id="rId290" Type="http://schemas.openxmlformats.org/officeDocument/2006/relationships/hyperlink" Target="https://uchi.ru" TargetMode="External"/><Relationship Id="rId291" Type="http://schemas.openxmlformats.org/officeDocument/2006/relationships/hyperlink" Target="https://uchi.ru" TargetMode="External"/><Relationship Id="rId292" Type="http://schemas.openxmlformats.org/officeDocument/2006/relationships/hyperlink" Target="https://uchi.ru" TargetMode="External"/><Relationship Id="rId293" Type="http://schemas.openxmlformats.org/officeDocument/2006/relationships/hyperlink" Target="https://uchi.ru" TargetMode="External"/><Relationship Id="rId294" Type="http://schemas.openxmlformats.org/officeDocument/2006/relationships/hyperlink" Target="https://uchi.ru" TargetMode="External"/><Relationship Id="rId295" Type="http://schemas.openxmlformats.org/officeDocument/2006/relationships/hyperlink" Target="https://uchi.ru" TargetMode="External"/><Relationship Id="rId296" Type="http://schemas.openxmlformats.org/officeDocument/2006/relationships/hyperlink" Target="https://uchi.ru" TargetMode="External"/><Relationship Id="rId297" Type="http://schemas.openxmlformats.org/officeDocument/2006/relationships/hyperlink" Target="https://uchi.ru" TargetMode="External"/><Relationship Id="rId298" Type="http://schemas.openxmlformats.org/officeDocument/2006/relationships/hyperlink" Target="https://uchi.ru" TargetMode="External"/><Relationship Id="rId299" Type="http://schemas.openxmlformats.org/officeDocument/2006/relationships/hyperlink" Target="https://uchi.ru" TargetMode="External"/><Relationship Id="rId300" Type="http://schemas.openxmlformats.org/officeDocument/2006/relationships/hyperlink" Target="https://uchi.ru" TargetMode="External"/><Relationship Id="rId301" Type="http://schemas.openxmlformats.org/officeDocument/2006/relationships/hyperlink" Target="https://uchi.ru" TargetMode="External"/><Relationship Id="rId302" Type="http://schemas.openxmlformats.org/officeDocument/2006/relationships/hyperlink" Target="https://uchi.ru" TargetMode="External"/><Relationship Id="rId303" Type="http://schemas.openxmlformats.org/officeDocument/2006/relationships/hyperlink" Target="https://uchi.ru" TargetMode="External"/><Relationship Id="rId304" Type="http://schemas.openxmlformats.org/officeDocument/2006/relationships/hyperlink" Target="https://uchi.ru" TargetMode="External"/><Relationship Id="rId305" Type="http://schemas.openxmlformats.org/officeDocument/2006/relationships/hyperlink" Target="https://uchi.ru" TargetMode="External"/><Relationship Id="rId306" Type="http://schemas.openxmlformats.org/officeDocument/2006/relationships/hyperlink" Target="https://uchi.ru" TargetMode="External"/><Relationship Id="rId307" Type="http://schemas.openxmlformats.org/officeDocument/2006/relationships/hyperlink" Target="https://uchi.ru" TargetMode="External"/><Relationship Id="rId308" Type="http://schemas.openxmlformats.org/officeDocument/2006/relationships/hyperlink" Target="https://uchi.ru" TargetMode="External"/><Relationship Id="rId309" Type="http://schemas.openxmlformats.org/officeDocument/2006/relationships/hyperlink" Target="https://uchi.ru" TargetMode="External"/><Relationship Id="rId310" Type="http://schemas.openxmlformats.org/officeDocument/2006/relationships/hyperlink" Target="https://uchi.ru" TargetMode="External"/><Relationship Id="rId311" Type="http://schemas.openxmlformats.org/officeDocument/2006/relationships/hyperlink" Target="https://uchi.ru" TargetMode="External"/><Relationship Id="rId312" Type="http://schemas.openxmlformats.org/officeDocument/2006/relationships/hyperlink" Target="https://uchi.ru" TargetMode="External"/><Relationship Id="rId313" Type="http://schemas.openxmlformats.org/officeDocument/2006/relationships/hyperlink" Target="https://uchi.ru" TargetMode="External"/><Relationship Id="rId314" Type="http://schemas.openxmlformats.org/officeDocument/2006/relationships/hyperlink" Target="https://uchi.ru" TargetMode="External"/><Relationship Id="rId315" Type="http://schemas.openxmlformats.org/officeDocument/2006/relationships/hyperlink" Target="https://uchi.ru" TargetMode="External"/><Relationship Id="rId316" Type="http://schemas.openxmlformats.org/officeDocument/2006/relationships/hyperlink" Target="https://uchi.ru" TargetMode="External"/><Relationship Id="rId317" Type="http://schemas.openxmlformats.org/officeDocument/2006/relationships/hyperlink" Target="https://uchi.ru" TargetMode="External"/><Relationship Id="rId318" Type="http://schemas.openxmlformats.org/officeDocument/2006/relationships/hyperlink" Target="https://uchi.ru" TargetMode="External"/><Relationship Id="rId319" Type="http://schemas.openxmlformats.org/officeDocument/2006/relationships/hyperlink" Target="https://uchi.ru" TargetMode="External"/><Relationship Id="rId320" Type="http://schemas.openxmlformats.org/officeDocument/2006/relationships/hyperlink" Target="https://uchi.ru" TargetMode="External"/><Relationship Id="rId321" Type="http://schemas.openxmlformats.org/officeDocument/2006/relationships/hyperlink" Target="https://uchi.ru" TargetMode="External"/><Relationship Id="rId322" Type="http://schemas.openxmlformats.org/officeDocument/2006/relationships/hyperlink" Target="https://uchi.ru" TargetMode="External"/><Relationship Id="rId323" Type="http://schemas.openxmlformats.org/officeDocument/2006/relationships/hyperlink" Target="https://uchi.ru" TargetMode="External"/><Relationship Id="rId324" Type="http://schemas.openxmlformats.org/officeDocument/2006/relationships/hyperlink" Target="https://uchi.ru" TargetMode="External"/><Relationship Id="rId325" Type="http://schemas.openxmlformats.org/officeDocument/2006/relationships/hyperlink" Target="https://uchi.ru" TargetMode="External"/><Relationship Id="rId326" Type="http://schemas.openxmlformats.org/officeDocument/2006/relationships/hyperlink" Target="https://uchi.ru" TargetMode="External"/><Relationship Id="rId327" Type="http://schemas.openxmlformats.org/officeDocument/2006/relationships/hyperlink" Target="https://uchi.ru" TargetMode="External"/><Relationship Id="rId328" Type="http://schemas.openxmlformats.org/officeDocument/2006/relationships/hyperlink" Target="https://uchi.ru" TargetMode="External"/><Relationship Id="rId329" Type="http://schemas.openxmlformats.org/officeDocument/2006/relationships/hyperlink" Target="https://uchi.ru" TargetMode="External"/><Relationship Id="rId330" Type="http://schemas.openxmlformats.org/officeDocument/2006/relationships/hyperlink" Target="https://uchi.ru" TargetMode="External"/><Relationship Id="rId331" Type="http://schemas.openxmlformats.org/officeDocument/2006/relationships/hyperlink" Target="https://uchi.ru" TargetMode="External"/><Relationship Id="rId332" Type="http://schemas.openxmlformats.org/officeDocument/2006/relationships/hyperlink" Target="https://uchi.ru" TargetMode="External"/><Relationship Id="rId333" Type="http://schemas.openxmlformats.org/officeDocument/2006/relationships/hyperlink" Target="https://uchi.ru" TargetMode="External"/><Relationship Id="rId334" Type="http://schemas.openxmlformats.org/officeDocument/2006/relationships/hyperlink" Target="https://m.edsoo.ru/7f411bf8" TargetMode="External"/><Relationship Id="rId335" Type="http://schemas.openxmlformats.org/officeDocument/2006/relationships/hyperlink" Target="https://m.edsoo.ru/7f411bf8" TargetMode="External"/><Relationship Id="rId336" Type="http://schemas.openxmlformats.org/officeDocument/2006/relationships/hyperlink" Target="https://m.edsoo.ru/7f411bf8" TargetMode="External"/><Relationship Id="rId337" Type="http://schemas.openxmlformats.org/officeDocument/2006/relationships/hyperlink" Target="https://m.edsoo.ru/7f411bf8" TargetMode="External"/><Relationship Id="rId338" Type="http://schemas.openxmlformats.org/officeDocument/2006/relationships/hyperlink" Target="https://m.edsoo.ru/7f411bf8" TargetMode="External"/><Relationship Id="rId339" Type="http://schemas.openxmlformats.org/officeDocument/2006/relationships/hyperlink" Target="https://m.edsoo.ru/7f411bf8" TargetMode="External"/><Relationship Id="rId340" Type="http://schemas.openxmlformats.org/officeDocument/2006/relationships/hyperlink" Target="https://m.edsoo.ru/7f411bf8" TargetMode="External"/><Relationship Id="rId341" Type="http://schemas.openxmlformats.org/officeDocument/2006/relationships/hyperlink" Target="https://m.edsoo.ru/7f411bf8" TargetMode="External"/><Relationship Id="rId342" Type="http://schemas.openxmlformats.org/officeDocument/2006/relationships/hyperlink" Target="https://m.edsoo.ru/7f411bf8" TargetMode="External"/><Relationship Id="rId343" Type="http://schemas.openxmlformats.org/officeDocument/2006/relationships/hyperlink" Target="https://m.edsoo.ru/7f411bf8" TargetMode="External"/><Relationship Id="rId344" Type="http://schemas.openxmlformats.org/officeDocument/2006/relationships/hyperlink" Target="https://m.edsoo.ru/7f411bf8" TargetMode="External"/><Relationship Id="rId345" Type="http://schemas.openxmlformats.org/officeDocument/2006/relationships/hyperlink" Target="https://m.edsoo.ru/7f411bf8" TargetMode="External"/><Relationship Id="rId346" Type="http://schemas.openxmlformats.org/officeDocument/2006/relationships/hyperlink" Target="https://m.edsoo.ru/7f411bf8" TargetMode="External"/><Relationship Id="rId347" Type="http://schemas.openxmlformats.org/officeDocument/2006/relationships/hyperlink" Target="https://m.edsoo.ru/7f411bf8" TargetMode="External"/><Relationship Id="rId348" Type="http://schemas.openxmlformats.org/officeDocument/2006/relationships/hyperlink" Target="https://m.edsoo.ru/7f411bf8" TargetMode="External"/><Relationship Id="rId349" Type="http://schemas.openxmlformats.org/officeDocument/2006/relationships/hyperlink" Target="https://m.edsoo.ru/7f411bf8" TargetMode="External"/><Relationship Id="rId350" Type="http://schemas.openxmlformats.org/officeDocument/2006/relationships/hyperlink" Target="https://m.edsoo.ru/7f411bf8" TargetMode="External"/><Relationship Id="rId351" Type="http://schemas.openxmlformats.org/officeDocument/2006/relationships/hyperlink" Target="https://m.edsoo.ru/7f411bf8" TargetMode="External"/><Relationship Id="rId352" Type="http://schemas.openxmlformats.org/officeDocument/2006/relationships/hyperlink" Target="https://m.edsoo.ru/7f411bf8" TargetMode="External"/><Relationship Id="rId353" Type="http://schemas.openxmlformats.org/officeDocument/2006/relationships/hyperlink" Target="https://m.edsoo.ru/7f411bf8" TargetMode="External"/><Relationship Id="rId354" Type="http://schemas.openxmlformats.org/officeDocument/2006/relationships/hyperlink" Target="https://m.edsoo.ru/7f411bf8" TargetMode="External"/><Relationship Id="rId355" Type="http://schemas.openxmlformats.org/officeDocument/2006/relationships/hyperlink" Target="https://m.edsoo.ru/7f411bf8" TargetMode="External"/><Relationship Id="rId356" Type="http://schemas.openxmlformats.org/officeDocument/2006/relationships/hyperlink" Target="https://m.edsoo.ru/7f411bf8" TargetMode="External"/><Relationship Id="rId357" Type="http://schemas.openxmlformats.org/officeDocument/2006/relationships/hyperlink" Target="https://m.edsoo.ru/7f411bf8" TargetMode="External"/><Relationship Id="rId358" Type="http://schemas.openxmlformats.org/officeDocument/2006/relationships/hyperlink" Target="https://m.edsoo.ru/7f411bf8" TargetMode="External"/><Relationship Id="rId359" Type="http://schemas.openxmlformats.org/officeDocument/2006/relationships/hyperlink" Target="https://m.edsoo.ru/7f411bf8" TargetMode="External"/><Relationship Id="rId360" Type="http://schemas.openxmlformats.org/officeDocument/2006/relationships/hyperlink" Target="https://m.edsoo.ru/7f411bf8" TargetMode="External"/><Relationship Id="rId361" Type="http://schemas.openxmlformats.org/officeDocument/2006/relationships/hyperlink" Target="https://m.edsoo.ru/7f411bf8" TargetMode="External"/><Relationship Id="rId362" Type="http://schemas.openxmlformats.org/officeDocument/2006/relationships/hyperlink" Target="https://m.edsoo.ru/7f411bf8" TargetMode="External"/><Relationship Id="rId363" Type="http://schemas.openxmlformats.org/officeDocument/2006/relationships/hyperlink" Target="https://m.edsoo.ru/7f411bf8" TargetMode="External"/><Relationship Id="rId364" Type="http://schemas.openxmlformats.org/officeDocument/2006/relationships/hyperlink" Target="https://m.edsoo.ru/7f412ea4" TargetMode="External"/><Relationship Id="rId365" Type="http://schemas.openxmlformats.org/officeDocument/2006/relationships/hyperlink" Target="https://m.edsoo.ru/7f412ea4" TargetMode="External"/><Relationship Id="rId366" Type="http://schemas.openxmlformats.org/officeDocument/2006/relationships/hyperlink" Target="https://m.edsoo.ru/7f412ea4" TargetMode="External"/><Relationship Id="rId367" Type="http://schemas.openxmlformats.org/officeDocument/2006/relationships/hyperlink" Target="https://m.edsoo.ru/7f412ea4" TargetMode="External"/><Relationship Id="rId368" Type="http://schemas.openxmlformats.org/officeDocument/2006/relationships/hyperlink" Target="https://m.edsoo.ru/7f412ea4" TargetMode="External"/><Relationship Id="rId369" Type="http://schemas.openxmlformats.org/officeDocument/2006/relationships/hyperlink" Target="https://m.edsoo.ru/7f412ea4" TargetMode="External"/><Relationship Id="rId370" Type="http://schemas.openxmlformats.org/officeDocument/2006/relationships/hyperlink" Target="https://m.edsoo.ru/7f412ea4" TargetMode="External"/><Relationship Id="rId371" Type="http://schemas.openxmlformats.org/officeDocument/2006/relationships/hyperlink" Target="https://m.edsoo.ru/7f412ea4" TargetMode="External"/><Relationship Id="rId372" Type="http://schemas.openxmlformats.org/officeDocument/2006/relationships/hyperlink" Target="https://m.edsoo.ru/7f412ea4" TargetMode="External"/><Relationship Id="rId373" Type="http://schemas.openxmlformats.org/officeDocument/2006/relationships/hyperlink" Target="https://m.edsoo.ru/7f412ea4" TargetMode="External"/><Relationship Id="rId374" Type="http://schemas.openxmlformats.org/officeDocument/2006/relationships/hyperlink" Target="https://m.edsoo.ru/7f412ea4" TargetMode="External"/><Relationship Id="rId375" Type="http://schemas.openxmlformats.org/officeDocument/2006/relationships/hyperlink" Target="https://m.edsoo.ru/7f412ea4" TargetMode="External"/><Relationship Id="rId376" Type="http://schemas.openxmlformats.org/officeDocument/2006/relationships/hyperlink" Target="https://m.edsoo.ru/7f412ea4" TargetMode="External"/><Relationship Id="rId377" Type="http://schemas.openxmlformats.org/officeDocument/2006/relationships/hyperlink" Target="https://m.edsoo.ru/7f412ea4" TargetMode="External"/><Relationship Id="rId378" Type="http://schemas.openxmlformats.org/officeDocument/2006/relationships/hyperlink" Target="https://m.edsoo.ru/7f412ea4" TargetMode="External"/><Relationship Id="rId379" Type="http://schemas.openxmlformats.org/officeDocument/2006/relationships/hyperlink" Target="https://m.edsoo.ru/7f412ea4" TargetMode="External"/><Relationship Id="rId380" Type="http://schemas.openxmlformats.org/officeDocument/2006/relationships/hyperlink" Target="https://m.edsoo.ru/7f412ea4" TargetMode="External"/><Relationship Id="rId381" Type="http://schemas.openxmlformats.org/officeDocument/2006/relationships/hyperlink" Target="https://m.edsoo.ru/7f412ea4" TargetMode="External"/><Relationship Id="rId382" Type="http://schemas.openxmlformats.org/officeDocument/2006/relationships/hyperlink" Target="https://m.edsoo.ru/7f412ea4" TargetMode="External"/><Relationship Id="rId383" Type="http://schemas.openxmlformats.org/officeDocument/2006/relationships/hyperlink" Target="https://m.edsoo.ru/7f412ea4" TargetMode="External"/><Relationship Id="rId384" Type="http://schemas.openxmlformats.org/officeDocument/2006/relationships/hyperlink" Target="https://m.edsoo.ru/7f412ea4" TargetMode="External"/><Relationship Id="rId385" Type="http://schemas.openxmlformats.org/officeDocument/2006/relationships/hyperlink" Target="https://m.edsoo.ru/7f412ea4" TargetMode="External"/><Relationship Id="rId386" Type="http://schemas.openxmlformats.org/officeDocument/2006/relationships/hyperlink" Target="https://m.edsoo.ru/7f412ea4" TargetMode="External"/><Relationship Id="rId387" Type="http://schemas.openxmlformats.org/officeDocument/2006/relationships/hyperlink" Target="https://m.edsoo.ru/7f412ea4" TargetMode="External"/><Relationship Id="rId388" Type="http://schemas.openxmlformats.org/officeDocument/2006/relationships/hyperlink" Target="https://m.edsoo.ru/7f412ea4" TargetMode="External"/><Relationship Id="rId389" Type="http://schemas.openxmlformats.org/officeDocument/2006/relationships/hyperlink" Target="https://m.edsoo.ru/7f412ea4" TargetMode="External"/><Relationship Id="rId390" Type="http://schemas.openxmlformats.org/officeDocument/2006/relationships/hyperlink" Target="https://m.edsoo.ru/7f412ea4" TargetMode="External"/><Relationship Id="rId391" Type="http://schemas.openxmlformats.org/officeDocument/2006/relationships/hyperlink" Target="https://m.edsoo.ru/7f412ea4" TargetMode="External"/><Relationship Id="rId392" Type="http://schemas.openxmlformats.org/officeDocument/2006/relationships/hyperlink" Target="https://uchi.ru" TargetMode="External"/><Relationship Id="rId393" Type="http://schemas.openxmlformats.org/officeDocument/2006/relationships/hyperlink" Target="https://uchi.ru" TargetMode="External"/><Relationship Id="rId394" Type="http://schemas.openxmlformats.org/officeDocument/2006/relationships/hyperlink" Target="https://uchi.ru" TargetMode="External"/><Relationship Id="rId395" Type="http://schemas.openxmlformats.org/officeDocument/2006/relationships/hyperlink" Target="https://uchi.ru" TargetMode="External"/><Relationship Id="rId396" Type="http://schemas.openxmlformats.org/officeDocument/2006/relationships/hyperlink" Target="https://uchi.ru" TargetMode="External"/><Relationship Id="rId397" Type="http://schemas.openxmlformats.org/officeDocument/2006/relationships/hyperlink" Target="https://uchi.ru" TargetMode="External"/><Relationship Id="rId398" Type="http://schemas.openxmlformats.org/officeDocument/2006/relationships/hyperlink" Target="https://uchi.ru" TargetMode="External"/><Relationship Id="rId399" Type="http://schemas.openxmlformats.org/officeDocument/2006/relationships/hyperlink" Target="https://uchi.ru" TargetMode="External"/><Relationship Id="rId400" Type="http://schemas.openxmlformats.org/officeDocument/2006/relationships/hyperlink" Target="https://uchi.ru" TargetMode="External"/><Relationship Id="rId401" Type="http://schemas.openxmlformats.org/officeDocument/2006/relationships/hyperlink" Target="https://uchi.ru" TargetMode="External"/><Relationship Id="rId402" Type="http://schemas.openxmlformats.org/officeDocument/2006/relationships/hyperlink" Target="https://uchi.ru" TargetMode="External"/><Relationship Id="rId403" Type="http://schemas.openxmlformats.org/officeDocument/2006/relationships/hyperlink" Target="https://uchi.ru" TargetMode="External"/><Relationship Id="rId404" Type="http://schemas.openxmlformats.org/officeDocument/2006/relationships/hyperlink" Target="https://uchi.ru" TargetMode="External"/><Relationship Id="rId405" Type="http://schemas.openxmlformats.org/officeDocument/2006/relationships/hyperlink" Target="https://uchi.ru" TargetMode="External"/><Relationship Id="rId406" Type="http://schemas.openxmlformats.org/officeDocument/2006/relationships/hyperlink" Target="https://uchi.ru" TargetMode="External"/><Relationship Id="rId407" Type="http://schemas.openxmlformats.org/officeDocument/2006/relationships/hyperlink" Target="https://uchi.ru" TargetMode="External"/><Relationship Id="rId408" Type="http://schemas.openxmlformats.org/officeDocument/2006/relationships/hyperlink" Target="https://uchi.ru" TargetMode="External"/><Relationship Id="rId409" Type="http://schemas.openxmlformats.org/officeDocument/2006/relationships/hyperlink" Target="https://uchi.ru" TargetMode="External"/><Relationship Id="rId410" Type="http://schemas.openxmlformats.org/officeDocument/2006/relationships/hyperlink" Target="https://uchi.ru" TargetMode="External"/><Relationship Id="rId411" Type="http://schemas.openxmlformats.org/officeDocument/2006/relationships/hyperlink" Target="https://uchi.ru" TargetMode="External"/><Relationship Id="rId412" Type="http://schemas.openxmlformats.org/officeDocument/2006/relationships/hyperlink" Target="https://uchi.ru" TargetMode="External"/><Relationship Id="rId413" Type="http://schemas.openxmlformats.org/officeDocument/2006/relationships/hyperlink" Target="https://uchi.ru" TargetMode="External"/><Relationship Id="rId414" Type="http://schemas.openxmlformats.org/officeDocument/2006/relationships/hyperlink" Target="https://uchi.ru" TargetMode="External"/><Relationship Id="rId415" Type="http://schemas.openxmlformats.org/officeDocument/2006/relationships/hyperlink" Target="https://uchi.ru" TargetMode="External"/><Relationship Id="rId416" Type="http://schemas.openxmlformats.org/officeDocument/2006/relationships/hyperlink" Target="https://uchi.ru" TargetMode="External"/><Relationship Id="rId417" Type="http://schemas.openxmlformats.org/officeDocument/2006/relationships/hyperlink" Target="https://uchi.ru" TargetMode="External"/><Relationship Id="rId418" Type="http://schemas.openxmlformats.org/officeDocument/2006/relationships/hyperlink" Target="https://uchi.ru" TargetMode="External"/><Relationship Id="rId419" Type="http://schemas.openxmlformats.org/officeDocument/2006/relationships/hyperlink" Target="https://uchi.ru" TargetMode="External"/><Relationship Id="rId420" Type="http://schemas.openxmlformats.org/officeDocument/2006/relationships/hyperlink" Target="https://uchi.ru" TargetMode="External"/><Relationship Id="rId421" Type="http://schemas.openxmlformats.org/officeDocument/2006/relationships/hyperlink" Target="https://uchi.ru" TargetMode="External"/><Relationship Id="rId422" Type="http://schemas.openxmlformats.org/officeDocument/2006/relationships/hyperlink" Target="https://uchi.ru" TargetMode="External"/><Relationship Id="rId423" Type="http://schemas.openxmlformats.org/officeDocument/2006/relationships/hyperlink" Target="https://uchi.ru" TargetMode="External"/><Relationship Id="rId424" Type="http://schemas.openxmlformats.org/officeDocument/2006/relationships/hyperlink" Target="https://uchi.ru" TargetMode="External"/><Relationship Id="rId425" Type="http://schemas.openxmlformats.org/officeDocument/2006/relationships/hyperlink" Target="https://uchi.ru" TargetMode="External"/><Relationship Id="rId426" Type="http://schemas.openxmlformats.org/officeDocument/2006/relationships/hyperlink" Target="https://uchi.ru" TargetMode="External"/><Relationship Id="rId427" Type="http://schemas.openxmlformats.org/officeDocument/2006/relationships/hyperlink" Target="https://uchi.ru" TargetMode="External"/><Relationship Id="rId428" Type="http://schemas.openxmlformats.org/officeDocument/2006/relationships/hyperlink" Target="https://uchi.ru" TargetMode="External"/><Relationship Id="rId429" Type="http://schemas.openxmlformats.org/officeDocument/2006/relationships/hyperlink" Target="https://uchi.ru" TargetMode="External"/><Relationship Id="rId430" Type="http://schemas.openxmlformats.org/officeDocument/2006/relationships/hyperlink" Target="https://uchi.ru" TargetMode="External"/><Relationship Id="rId431" Type="http://schemas.openxmlformats.org/officeDocument/2006/relationships/hyperlink" Target="https://uchi.ru" TargetMode="External"/><Relationship Id="rId432" Type="http://schemas.openxmlformats.org/officeDocument/2006/relationships/hyperlink" Target="https://uchi.ru" TargetMode="External"/><Relationship Id="rId433" Type="http://schemas.openxmlformats.org/officeDocument/2006/relationships/hyperlink" Target="https://uchi.ru" TargetMode="External"/><Relationship Id="rId434" Type="http://schemas.openxmlformats.org/officeDocument/2006/relationships/hyperlink" Target="https://uchi.ru" TargetMode="External"/><Relationship Id="rId435" Type="http://schemas.openxmlformats.org/officeDocument/2006/relationships/hyperlink" Target="https://uchi.ru" TargetMode="External"/><Relationship Id="rId436" Type="http://schemas.openxmlformats.org/officeDocument/2006/relationships/hyperlink" Target="https://uchi.ru" TargetMode="External"/><Relationship Id="rId437" Type="http://schemas.openxmlformats.org/officeDocument/2006/relationships/hyperlink" Target="https://uchi.ru" TargetMode="External"/><Relationship Id="rId438" Type="http://schemas.openxmlformats.org/officeDocument/2006/relationships/hyperlink" Target="https://uchi.ru" TargetMode="External"/><Relationship Id="rId439" Type="http://schemas.openxmlformats.org/officeDocument/2006/relationships/hyperlink" Target="https://uchi.ru" TargetMode="External"/><Relationship Id="rId440" Type="http://schemas.openxmlformats.org/officeDocument/2006/relationships/hyperlink" Target="https://uchi.ru" TargetMode="External"/><Relationship Id="rId441" Type="http://schemas.openxmlformats.org/officeDocument/2006/relationships/hyperlink" Target="https://uchi.ru" TargetMode="External"/><Relationship Id="rId442" Type="http://schemas.openxmlformats.org/officeDocument/2006/relationships/hyperlink" Target="https://uchi.ru" TargetMode="External"/><Relationship Id="rId443" Type="http://schemas.openxmlformats.org/officeDocument/2006/relationships/hyperlink" Target="https://uchi.ru" TargetMode="External"/><Relationship Id="rId444" Type="http://schemas.openxmlformats.org/officeDocument/2006/relationships/hyperlink" Target="https://uchi.ru" TargetMode="External"/><Relationship Id="rId445" Type="http://schemas.openxmlformats.org/officeDocument/2006/relationships/hyperlink" Target="https://uchi.ru" TargetMode="External"/><Relationship Id="rId446" Type="http://schemas.openxmlformats.org/officeDocument/2006/relationships/hyperlink" Target="https://uchi.ru" TargetMode="External"/><Relationship Id="rId447" Type="http://schemas.openxmlformats.org/officeDocument/2006/relationships/hyperlink" Target="https://uchi.ru" TargetMode="External"/><Relationship Id="rId448" Type="http://schemas.openxmlformats.org/officeDocument/2006/relationships/hyperlink" Target="https://uchi.ru" TargetMode="External"/><Relationship Id="rId449" Type="http://schemas.openxmlformats.org/officeDocument/2006/relationships/hyperlink" Target="https://uchi.ru" TargetMode="External"/><Relationship Id="rId450" Type="http://schemas.openxmlformats.org/officeDocument/2006/relationships/hyperlink" Target="https://uchi.ru" TargetMode="External"/><Relationship Id="rId451" Type="http://schemas.openxmlformats.org/officeDocument/2006/relationships/hyperlink" Target="https://uchi.ru" TargetMode="External"/><Relationship Id="rId452" Type="http://schemas.openxmlformats.org/officeDocument/2006/relationships/hyperlink" Target="https://uchi.ru" TargetMode="External"/><Relationship Id="rId453" Type="http://schemas.openxmlformats.org/officeDocument/2006/relationships/hyperlink" Target="https://uchi.ru" TargetMode="External"/><Relationship Id="rId454" Type="http://schemas.openxmlformats.org/officeDocument/2006/relationships/hyperlink" Target="https://uchi.ru" TargetMode="External"/><Relationship Id="rId455" Type="http://schemas.openxmlformats.org/officeDocument/2006/relationships/hyperlink" Target="https://uchi.ru" TargetMode="External"/><Relationship Id="rId456" Type="http://schemas.openxmlformats.org/officeDocument/2006/relationships/hyperlink" Target="https://uchi.ru" TargetMode="External"/><Relationship Id="rId457" Type="http://schemas.openxmlformats.org/officeDocument/2006/relationships/hyperlink" Target="https://uchi.ru" TargetMode="External"/><Relationship Id="rId458" Type="http://schemas.openxmlformats.org/officeDocument/2006/relationships/hyperlink" Target="https://uchi.ru" TargetMode="External"/><Relationship Id="rId459" Type="http://schemas.openxmlformats.org/officeDocument/2006/relationships/hyperlink" Target="https://uchi.ru" TargetMode="External"/><Relationship Id="rId460" Type="http://schemas.openxmlformats.org/officeDocument/2006/relationships/hyperlink" Target="https://uchi.ru" TargetMode="External"/><Relationship Id="rId461" Type="http://schemas.openxmlformats.org/officeDocument/2006/relationships/hyperlink" Target="https://uchi.ru" TargetMode="External"/><Relationship Id="rId462" Type="http://schemas.openxmlformats.org/officeDocument/2006/relationships/hyperlink" Target="https://uchi.ru" TargetMode="External"/><Relationship Id="rId463" Type="http://schemas.openxmlformats.org/officeDocument/2006/relationships/hyperlink" Target="https://uchi.ru" TargetMode="External"/><Relationship Id="rId464" Type="http://schemas.openxmlformats.org/officeDocument/2006/relationships/hyperlink" Target="https://uchi.ru" TargetMode="External"/><Relationship Id="rId465" Type="http://schemas.openxmlformats.org/officeDocument/2006/relationships/hyperlink" Target="https://uchi.ru" TargetMode="External"/><Relationship Id="rId466" Type="http://schemas.openxmlformats.org/officeDocument/2006/relationships/hyperlink" Target="https://uchi.ru" TargetMode="External"/><Relationship Id="rId467" Type="http://schemas.openxmlformats.org/officeDocument/2006/relationships/hyperlink" Target="https://uchi.ru" TargetMode="External"/><Relationship Id="rId468" Type="http://schemas.openxmlformats.org/officeDocument/2006/relationships/hyperlink" Target="https://uchi.ru" TargetMode="External"/><Relationship Id="rId469" Type="http://schemas.openxmlformats.org/officeDocument/2006/relationships/hyperlink" Target="https://uchi.ru" TargetMode="External"/><Relationship Id="rId470" Type="http://schemas.openxmlformats.org/officeDocument/2006/relationships/hyperlink" Target="https://uchi.ru" TargetMode="External"/><Relationship Id="rId471" Type="http://schemas.openxmlformats.org/officeDocument/2006/relationships/hyperlink" Target="https://uchi.ru" TargetMode="External"/><Relationship Id="rId472" Type="http://schemas.openxmlformats.org/officeDocument/2006/relationships/hyperlink" Target="https://uchi.ru" TargetMode="External"/><Relationship Id="rId473" Type="http://schemas.openxmlformats.org/officeDocument/2006/relationships/hyperlink" Target="https://uchi.ru" TargetMode="External"/><Relationship Id="rId474" Type="http://schemas.openxmlformats.org/officeDocument/2006/relationships/hyperlink" Target="https://uchi.ru" TargetMode="External"/><Relationship Id="rId475" Type="http://schemas.openxmlformats.org/officeDocument/2006/relationships/hyperlink" Target="https://uchi.ru" TargetMode="External"/><Relationship Id="rId476" Type="http://schemas.openxmlformats.org/officeDocument/2006/relationships/hyperlink" Target="https://uchi.ru" TargetMode="External"/><Relationship Id="rId477" Type="http://schemas.openxmlformats.org/officeDocument/2006/relationships/hyperlink" Target="https://uchi.ru" TargetMode="External"/><Relationship Id="rId478" Type="http://schemas.openxmlformats.org/officeDocument/2006/relationships/hyperlink" Target="https://uchi.ru" TargetMode="External"/><Relationship Id="rId479" Type="http://schemas.openxmlformats.org/officeDocument/2006/relationships/hyperlink" Target="https://uchi.ru" TargetMode="External"/><Relationship Id="rId480" Type="http://schemas.openxmlformats.org/officeDocument/2006/relationships/hyperlink" Target="https://uchi.ru" TargetMode="External"/><Relationship Id="rId481" Type="http://schemas.openxmlformats.org/officeDocument/2006/relationships/hyperlink" Target="https://uchi.ru" TargetMode="External"/><Relationship Id="rId482" Type="http://schemas.openxmlformats.org/officeDocument/2006/relationships/hyperlink" Target="https://uchi.ru" TargetMode="External"/><Relationship Id="rId483" Type="http://schemas.openxmlformats.org/officeDocument/2006/relationships/hyperlink" Target="https://uchi.ru" TargetMode="External"/><Relationship Id="rId484" Type="http://schemas.openxmlformats.org/officeDocument/2006/relationships/hyperlink" Target="https://uchi.ru" TargetMode="External"/><Relationship Id="rId485" Type="http://schemas.openxmlformats.org/officeDocument/2006/relationships/hyperlink" Target="https://uchi.ru" TargetMode="External"/><Relationship Id="rId486" Type="http://schemas.openxmlformats.org/officeDocument/2006/relationships/hyperlink" Target="https://uchi.ru" TargetMode="External"/><Relationship Id="rId498" Type="http://schemas.openxmlformats.org/officeDocument/2006/relationships/chart" Target="charts/chart1.xml"/><Relationship Id="rId499" Type="http://schemas.openxmlformats.org/officeDocument/2006/relationships/chart" Target="charts/chart2.xml"/><Relationship Id="rId501" Type="http://schemas.openxmlformats.org/officeDocument/2006/relationships/hyperlink" Target="https://orlyatarussia.ru/" TargetMode="External"/></Relationships>
</file>

<file path=word/_rels/endnotes.xml.rels><?xml version="1.0" encoding="UTF-8" standalone="yes"?>
<Relationships xmlns="http://schemas.openxmlformats.org/package/2006/relationships"></Relationships>
</file>

<file path=word/_rels/footer1.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Pr>
        <a:bodyPr/>
        <a:lstStyle/>
        <a:p>
          <a:pPr>
            <a:defRPr sz="1000"/>
          </a:pPr>
          <a:endParaRPr lang="ru-RU"/>
        </a:p>
      </c:txPr>
    </c:title>
    <c:view3D>
      <c:rAngAx val="1"/>
    </c:view3D>
    <c:plotArea>
      <c:layout/>
      <c:bar3DChart>
        <c:barDir val="col"/>
        <c:grouping val="clustered"/>
        <c:ser>
          <c:idx val="0"/>
          <c:order val="0"/>
          <c:tx>
            <c:strRef>
              <c:f>Лист1!$B$1</c:f>
              <c:strCache>
                <c:ptCount val="1"/>
                <c:pt idx="0">
                  <c:v>Учащиеся занимающиеся в спортивных секциях</c:v>
                </c:pt>
              </c:strCache>
            </c:strRef>
          </c:tx>
          <c:dPt>
            <c:idx val="0"/>
            <c:spPr>
              <a:solidFill>
                <a:srgbClr val="002060"/>
              </a:solidFill>
            </c:spPr>
            <c:extLst xmlns:c16r2="http://schemas.microsoft.com/office/drawing/2015/06/chart">
              <c:ext xmlns:c16="http://schemas.microsoft.com/office/drawing/2014/chart" uri="{C3380CC4-5D6E-409C-BE32-E72D297353CC}">
                <c16:uniqueId val="{00000001-1553-4295-BDA9-D7FB1AE47207}"/>
              </c:ext>
            </c:extLst>
          </c:dPt>
          <c:dPt>
            <c:idx val="1"/>
            <c:spPr>
              <a:solidFill>
                <a:srgbClr val="00B050"/>
              </a:solidFill>
            </c:spPr>
            <c:extLst xmlns:c16r2="http://schemas.microsoft.com/office/drawing/2015/06/chart">
              <c:ext xmlns:c16="http://schemas.microsoft.com/office/drawing/2014/chart" uri="{C3380CC4-5D6E-409C-BE32-E72D297353CC}">
                <c16:uniqueId val="{00000003-1553-4295-BDA9-D7FB1AE47207}"/>
              </c:ext>
            </c:extLst>
          </c:dPt>
          <c:dPt>
            <c:idx val="2"/>
            <c:spPr>
              <a:solidFill>
                <a:srgbClr val="FF0000"/>
              </a:solidFill>
            </c:spPr>
            <c:extLst xmlns:c16r2="http://schemas.microsoft.com/office/drawing/2015/06/chart">
              <c:ext xmlns:c16="http://schemas.microsoft.com/office/drawing/2014/chart" uri="{C3380CC4-5D6E-409C-BE32-E72D297353CC}">
                <c16:uniqueId val="{00000005-1553-4295-BDA9-D7FB1AE47207}"/>
              </c:ext>
            </c:extLst>
          </c:dPt>
          <c:dLbls>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начальное звено</c:v>
                </c:pt>
                <c:pt idx="1">
                  <c:v>среднее звено</c:v>
                </c:pt>
                <c:pt idx="2">
                  <c:v>старшее звено</c:v>
                </c:pt>
              </c:strCache>
            </c:strRef>
          </c:cat>
          <c:val>
            <c:numRef>
              <c:f>Лист1!$B$2:$B$4</c:f>
              <c:numCache>
                <c:formatCode>0%</c:formatCode>
                <c:ptCount val="3"/>
                <c:pt idx="0">
                  <c:v>0.16000000000000023</c:v>
                </c:pt>
                <c:pt idx="1">
                  <c:v>0.21000000000000021</c:v>
                </c:pt>
                <c:pt idx="2">
                  <c:v>7.0000000000000034E-2</c:v>
                </c:pt>
              </c:numCache>
            </c:numRef>
          </c:val>
          <c:extLst xmlns:c16r2="http://schemas.microsoft.com/office/drawing/2015/06/chart">
            <c:ext xmlns:c16="http://schemas.microsoft.com/office/drawing/2014/chart" uri="{C3380CC4-5D6E-409C-BE32-E72D297353CC}">
              <c16:uniqueId val="{00000006-1553-4295-BDA9-D7FB1AE47207}"/>
            </c:ext>
          </c:extLst>
        </c:ser>
        <c:shape val="pyramid"/>
        <c:axId val="107399424"/>
        <c:axId val="110170112"/>
        <c:axId val="0"/>
      </c:bar3DChart>
      <c:catAx>
        <c:axId val="107399424"/>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10170112"/>
        <c:crosses val="autoZero"/>
        <c:auto val="1"/>
        <c:lblAlgn val="ctr"/>
        <c:lblOffset val="100"/>
      </c:catAx>
      <c:valAx>
        <c:axId val="110170112"/>
        <c:scaling>
          <c:orientation val="minMax"/>
        </c:scaling>
        <c:axPos val="l"/>
        <c:majorGridlines/>
        <c:numFmt formatCode="0%" sourceLinked="1"/>
        <c:tickLblPos val="nextTo"/>
        <c:crossAx val="107399424"/>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manualLayout>
          <c:xMode val="edge"/>
          <c:yMode val="edge"/>
          <c:x val="0.14515677906673877"/>
          <c:y val="0"/>
        </c:manualLayout>
      </c:layout>
      <c:txPr>
        <a:bodyPr/>
        <a:lstStyle/>
        <a:p>
          <a:pPr>
            <a:defRPr sz="1000"/>
          </a:pPr>
          <a:endParaRPr lang="ru-RU"/>
        </a:p>
      </c:txPr>
    </c:title>
    <c:view3D>
      <c:rAngAx val="1"/>
    </c:view3D>
    <c:plotArea>
      <c:layout/>
      <c:bar3DChart>
        <c:barDir val="col"/>
        <c:grouping val="clustered"/>
        <c:ser>
          <c:idx val="0"/>
          <c:order val="0"/>
          <c:tx>
            <c:strRef>
              <c:f>Лист1!$B$1</c:f>
              <c:strCache>
                <c:ptCount val="1"/>
                <c:pt idx="0">
                  <c:v>Учащиеся занимающиеся в спортивных секциях</c:v>
                </c:pt>
              </c:strCache>
            </c:strRef>
          </c:tx>
          <c:dPt>
            <c:idx val="0"/>
            <c:spPr>
              <a:solidFill>
                <a:srgbClr val="002060"/>
              </a:solidFill>
            </c:spPr>
            <c:extLst xmlns:c16r2="http://schemas.microsoft.com/office/drawing/2015/06/chart">
              <c:ext xmlns:c16="http://schemas.microsoft.com/office/drawing/2014/chart" uri="{C3380CC4-5D6E-409C-BE32-E72D297353CC}">
                <c16:uniqueId val="{00000001-1553-4295-BDA9-D7FB1AE47207}"/>
              </c:ext>
            </c:extLst>
          </c:dPt>
          <c:dPt>
            <c:idx val="1"/>
            <c:spPr>
              <a:solidFill>
                <a:srgbClr val="00B050"/>
              </a:solidFill>
            </c:spPr>
            <c:extLst xmlns:c16r2="http://schemas.microsoft.com/office/drawing/2015/06/chart">
              <c:ext xmlns:c16="http://schemas.microsoft.com/office/drawing/2014/chart" uri="{C3380CC4-5D6E-409C-BE32-E72D297353CC}">
                <c16:uniqueId val="{00000003-1553-4295-BDA9-D7FB1AE47207}"/>
              </c:ext>
            </c:extLst>
          </c:dPt>
          <c:dPt>
            <c:idx val="2"/>
            <c:spPr>
              <a:solidFill>
                <a:srgbClr val="FF0000"/>
              </a:solidFill>
            </c:spPr>
            <c:extLst xmlns:c16r2="http://schemas.microsoft.com/office/drawing/2015/06/chart">
              <c:ext xmlns:c16="http://schemas.microsoft.com/office/drawing/2014/chart" uri="{C3380CC4-5D6E-409C-BE32-E72D297353CC}">
                <c16:uniqueId val="{00000005-1553-4295-BDA9-D7FB1AE47207}"/>
              </c:ext>
            </c:extLst>
          </c:dPt>
          <c:dLbls>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начальное звено</c:v>
                </c:pt>
                <c:pt idx="1">
                  <c:v>среднее звено</c:v>
                </c:pt>
                <c:pt idx="2">
                  <c:v>старшее звено</c:v>
                </c:pt>
              </c:strCache>
            </c:strRef>
          </c:cat>
          <c:val>
            <c:numRef>
              <c:f>Лист1!$B$2:$B$4</c:f>
              <c:numCache>
                <c:formatCode>General</c:formatCode>
                <c:ptCount val="3"/>
                <c:pt idx="0">
                  <c:v>12.7</c:v>
                </c:pt>
                <c:pt idx="1">
                  <c:v>23.2</c:v>
                </c:pt>
                <c:pt idx="2">
                  <c:v>8.1</c:v>
                </c:pt>
              </c:numCache>
            </c:numRef>
          </c:val>
          <c:extLst xmlns:c16r2="http://schemas.microsoft.com/office/drawing/2015/06/chart">
            <c:ext xmlns:c16="http://schemas.microsoft.com/office/drawing/2014/chart" uri="{C3380CC4-5D6E-409C-BE32-E72D297353CC}">
              <c16:uniqueId val="{00000006-1553-4295-BDA9-D7FB1AE47207}"/>
            </c:ext>
          </c:extLst>
        </c:ser>
        <c:shape val="pyramid"/>
        <c:axId val="122336768"/>
        <c:axId val="122338304"/>
        <c:axId val="0"/>
      </c:bar3DChart>
      <c:catAx>
        <c:axId val="122336768"/>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22338304"/>
        <c:crosses val="autoZero"/>
        <c:auto val="1"/>
        <c:lblAlgn val="ctr"/>
        <c:lblOffset val="100"/>
      </c:catAx>
      <c:valAx>
        <c:axId val="122338304"/>
        <c:scaling>
          <c:orientation val="minMax"/>
        </c:scaling>
        <c:axPos val="l"/>
        <c:majorGridlines/>
        <c:numFmt formatCode="General" sourceLinked="1"/>
        <c:tickLblPos val="nextTo"/>
        <c:crossAx val="122336768"/>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FD0DC-F3B5-4F66-86EE-BF081F58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358</Pages>
  <Words>145500</Words>
  <Characters>829354</Characters>
  <Application>Microsoft Office Word</Application>
  <DocSecurity>0</DocSecurity>
  <Lines>6911</Lines>
  <Paragraphs>1945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школа21</dc:creator>
  <cp:lastModifiedBy>Рита Сокол</cp:lastModifiedBy>
</cp:coreProperties>
</file>